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D32E1" w14:textId="593C2AB5" w:rsidR="00515BBE" w:rsidRPr="00515BBE" w:rsidRDefault="00515BBE" w:rsidP="00515BBE">
      <w:pPr>
        <w:jc w:val="center"/>
        <w:rPr>
          <w:b/>
          <w:bCs/>
          <w:sz w:val="24"/>
          <w:szCs w:val="24"/>
        </w:rPr>
      </w:pPr>
      <w:r w:rsidRPr="00515BBE">
        <w:rPr>
          <w:b/>
          <w:bCs/>
          <w:sz w:val="24"/>
          <w:szCs w:val="24"/>
        </w:rPr>
        <w:t>ZAKON</w:t>
      </w:r>
      <w:r w:rsidRPr="00515BBE">
        <w:rPr>
          <w:b/>
          <w:bCs/>
          <w:sz w:val="24"/>
          <w:szCs w:val="24"/>
        </w:rPr>
        <w:t xml:space="preserve"> </w:t>
      </w:r>
      <w:r w:rsidRPr="00515BBE">
        <w:rPr>
          <w:b/>
          <w:bCs/>
          <w:sz w:val="24"/>
          <w:szCs w:val="24"/>
        </w:rPr>
        <w:t>O SLOBODNOM PRISTUPU INFORMACIJAMA OD JAVNOG ZNAČAJA</w:t>
      </w:r>
    </w:p>
    <w:p w14:paraId="2BAE209A" w14:textId="6EB31B9F" w:rsidR="00515BBE" w:rsidRPr="00515BBE" w:rsidRDefault="00515BBE" w:rsidP="00515BBE">
      <w:pPr>
        <w:jc w:val="center"/>
      </w:pPr>
      <w:r w:rsidRPr="00515BBE">
        <w:rPr>
          <w:i/>
          <w:iCs/>
        </w:rPr>
        <w:t xml:space="preserve">("Sl. </w:t>
      </w:r>
      <w:proofErr w:type="spellStart"/>
      <w:r w:rsidRPr="00515BBE">
        <w:rPr>
          <w:i/>
          <w:iCs/>
        </w:rPr>
        <w:t>glasnik</w:t>
      </w:r>
      <w:proofErr w:type="spellEnd"/>
      <w:r w:rsidRPr="00515BBE">
        <w:rPr>
          <w:i/>
          <w:iCs/>
        </w:rPr>
        <w:t xml:space="preserve"> RS", br. 120/2004, 54/2007, 104/2009, 36/2010 </w:t>
      </w:r>
      <w:proofErr w:type="spellStart"/>
      <w:r w:rsidRPr="00515BBE">
        <w:rPr>
          <w:i/>
          <w:iCs/>
        </w:rPr>
        <w:t>i</w:t>
      </w:r>
      <w:proofErr w:type="spellEnd"/>
      <w:r w:rsidRPr="00515BBE">
        <w:rPr>
          <w:i/>
          <w:iCs/>
        </w:rPr>
        <w:t xml:space="preserve"> 105/2021)</w:t>
      </w:r>
      <w:r w:rsidRPr="00515BBE">
        <w:t> </w:t>
      </w:r>
    </w:p>
    <w:p w14:paraId="52257A74" w14:textId="77777777" w:rsidR="00515BBE" w:rsidRPr="00515BBE" w:rsidRDefault="00515BBE" w:rsidP="00515BBE">
      <w:pPr>
        <w:jc w:val="center"/>
      </w:pPr>
      <w:bookmarkStart w:id="0" w:name="str_1"/>
      <w:bookmarkEnd w:id="0"/>
      <w:r w:rsidRPr="00515BBE">
        <w:t>I OSNOVNE ODREDBE</w:t>
      </w:r>
    </w:p>
    <w:p w14:paraId="02D78B10" w14:textId="77777777" w:rsidR="00515BBE" w:rsidRPr="00515BBE" w:rsidRDefault="00515BBE" w:rsidP="00515BBE">
      <w:pPr>
        <w:jc w:val="center"/>
        <w:rPr>
          <w:b/>
          <w:bCs/>
        </w:rPr>
      </w:pPr>
      <w:bookmarkStart w:id="1" w:name="str_2"/>
      <w:bookmarkEnd w:id="1"/>
      <w:proofErr w:type="spellStart"/>
      <w:r w:rsidRPr="00515BBE">
        <w:rPr>
          <w:b/>
          <w:bCs/>
        </w:rPr>
        <w:t>Predmet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zakona</w:t>
      </w:r>
      <w:proofErr w:type="spellEnd"/>
    </w:p>
    <w:p w14:paraId="21FE8CE7" w14:textId="77777777" w:rsidR="00515BBE" w:rsidRPr="00515BBE" w:rsidRDefault="00515BBE" w:rsidP="00515BBE">
      <w:pPr>
        <w:jc w:val="center"/>
        <w:rPr>
          <w:b/>
          <w:bCs/>
        </w:rPr>
      </w:pPr>
      <w:bookmarkStart w:id="2" w:name="clan_1"/>
      <w:bookmarkEnd w:id="2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1</w:t>
      </w:r>
    </w:p>
    <w:p w14:paraId="3D703437" w14:textId="77777777" w:rsidR="00515BBE" w:rsidRPr="00515BBE" w:rsidRDefault="00515BBE" w:rsidP="00515BBE">
      <w:pPr>
        <w:jc w:val="center"/>
      </w:pPr>
      <w:proofErr w:type="spellStart"/>
      <w:r w:rsidRPr="00515BBE">
        <w:t>Ovim</w:t>
      </w:r>
      <w:proofErr w:type="spellEnd"/>
      <w:r w:rsidRPr="00515BBE">
        <w:t xml:space="preserve"> </w:t>
      </w:r>
      <w:proofErr w:type="spellStart"/>
      <w:r w:rsidRPr="00515BBE">
        <w:t>zakonom</w:t>
      </w:r>
      <w:proofErr w:type="spellEnd"/>
      <w:r w:rsidRPr="00515BBE">
        <w:t xml:space="preserve"> </w:t>
      </w:r>
      <w:proofErr w:type="spellStart"/>
      <w:r w:rsidRPr="00515BBE">
        <w:t>uređuju</w:t>
      </w:r>
      <w:proofErr w:type="spellEnd"/>
      <w:r w:rsidRPr="00515BBE">
        <w:t xml:space="preserve"> se </w:t>
      </w:r>
      <w:proofErr w:type="spellStart"/>
      <w:r w:rsidRPr="00515BBE">
        <w:t>prava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pristup</w:t>
      </w:r>
      <w:proofErr w:type="spellEnd"/>
      <w:r w:rsidRPr="00515BBE">
        <w:t xml:space="preserve"> </w:t>
      </w:r>
      <w:proofErr w:type="spellStart"/>
      <w:r w:rsidRPr="00515BBE">
        <w:t>informacijama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 xml:space="preserve"> </w:t>
      </w:r>
      <w:proofErr w:type="spellStart"/>
      <w:r w:rsidRPr="00515BBE">
        <w:t>kojima</w:t>
      </w:r>
      <w:proofErr w:type="spellEnd"/>
      <w:r w:rsidRPr="00515BBE">
        <w:t xml:space="preserve"> </w:t>
      </w:r>
      <w:proofErr w:type="spellStart"/>
      <w:r w:rsidRPr="00515BBE">
        <w:t>raspolažu</w:t>
      </w:r>
      <w:proofErr w:type="spellEnd"/>
      <w:r w:rsidRPr="00515BBE">
        <w:t xml:space="preserve"> </w:t>
      </w:r>
      <w:proofErr w:type="spellStart"/>
      <w:r w:rsidRPr="00515BBE">
        <w:t>organi</w:t>
      </w:r>
      <w:proofErr w:type="spellEnd"/>
      <w:r w:rsidRPr="00515BBE">
        <w:t xml:space="preserve"> </w:t>
      </w:r>
      <w:proofErr w:type="spellStart"/>
      <w:r w:rsidRPr="00515BBE">
        <w:t>javne</w:t>
      </w:r>
      <w:proofErr w:type="spellEnd"/>
      <w:r w:rsidRPr="00515BBE">
        <w:t xml:space="preserve"> vlasti, </w:t>
      </w:r>
      <w:proofErr w:type="spellStart"/>
      <w:r w:rsidRPr="00515BBE">
        <w:t>radi</w:t>
      </w:r>
      <w:proofErr w:type="spellEnd"/>
      <w:r w:rsidRPr="00515BBE">
        <w:t xml:space="preserve"> </w:t>
      </w:r>
      <w:proofErr w:type="spellStart"/>
      <w:r w:rsidRPr="00515BBE">
        <w:t>ostvarenja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zaštite</w:t>
      </w:r>
      <w:proofErr w:type="spellEnd"/>
      <w:r w:rsidRPr="00515BBE">
        <w:t xml:space="preserve"> </w:t>
      </w:r>
      <w:proofErr w:type="spellStart"/>
      <w:r w:rsidRPr="00515BBE">
        <w:t>interesa</w:t>
      </w:r>
      <w:proofErr w:type="spellEnd"/>
      <w:r w:rsidRPr="00515BBE">
        <w:t xml:space="preserve"> </w:t>
      </w:r>
      <w:proofErr w:type="spellStart"/>
      <w:r w:rsidRPr="00515BBE">
        <w:t>javnosti</w:t>
      </w:r>
      <w:proofErr w:type="spellEnd"/>
      <w:r w:rsidRPr="00515BBE">
        <w:t xml:space="preserve"> da </w:t>
      </w:r>
      <w:proofErr w:type="spellStart"/>
      <w:r w:rsidRPr="00515BBE">
        <w:t>zna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ostvarenja</w:t>
      </w:r>
      <w:proofErr w:type="spellEnd"/>
      <w:r w:rsidRPr="00515BBE">
        <w:t xml:space="preserve"> </w:t>
      </w:r>
      <w:proofErr w:type="spellStart"/>
      <w:r w:rsidRPr="00515BBE">
        <w:t>slobodnog</w:t>
      </w:r>
      <w:proofErr w:type="spellEnd"/>
      <w:r w:rsidRPr="00515BBE">
        <w:t xml:space="preserve"> </w:t>
      </w:r>
      <w:proofErr w:type="spellStart"/>
      <w:r w:rsidRPr="00515BBE">
        <w:t>demokratskog</w:t>
      </w:r>
      <w:proofErr w:type="spellEnd"/>
      <w:r w:rsidRPr="00515BBE">
        <w:t xml:space="preserve"> </w:t>
      </w:r>
      <w:proofErr w:type="spellStart"/>
      <w:r w:rsidRPr="00515BBE">
        <w:t>poretka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otvorenog</w:t>
      </w:r>
      <w:proofErr w:type="spellEnd"/>
      <w:r w:rsidRPr="00515BBE">
        <w:t xml:space="preserve"> </w:t>
      </w:r>
      <w:proofErr w:type="spellStart"/>
      <w:r w:rsidRPr="00515BBE">
        <w:t>društva</w:t>
      </w:r>
      <w:proofErr w:type="spellEnd"/>
      <w:r w:rsidRPr="00515BBE">
        <w:t>.</w:t>
      </w:r>
    </w:p>
    <w:p w14:paraId="148FF89A" w14:textId="77777777" w:rsidR="00515BBE" w:rsidRPr="00515BBE" w:rsidRDefault="00515BBE" w:rsidP="00515BBE">
      <w:pPr>
        <w:jc w:val="center"/>
      </w:pPr>
      <w:r w:rsidRPr="00515BBE">
        <w:t xml:space="preserve">Radi </w:t>
      </w:r>
      <w:proofErr w:type="spellStart"/>
      <w:r w:rsidRPr="00515BBE">
        <w:t>ostvarivanja</w:t>
      </w:r>
      <w:proofErr w:type="spellEnd"/>
      <w:r w:rsidRPr="00515BBE">
        <w:t xml:space="preserve"> </w:t>
      </w:r>
      <w:proofErr w:type="spellStart"/>
      <w:r w:rsidRPr="00515BBE">
        <w:t>prava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pristup</w:t>
      </w:r>
      <w:proofErr w:type="spellEnd"/>
      <w:r w:rsidRPr="00515BBE">
        <w:t xml:space="preserve"> </w:t>
      </w:r>
      <w:proofErr w:type="spellStart"/>
      <w:r w:rsidRPr="00515BBE">
        <w:t>informacijama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 xml:space="preserve"> </w:t>
      </w:r>
      <w:proofErr w:type="spellStart"/>
      <w:r w:rsidRPr="00515BBE">
        <w:t>kojima</w:t>
      </w:r>
      <w:proofErr w:type="spellEnd"/>
      <w:r w:rsidRPr="00515BBE">
        <w:t xml:space="preserve"> </w:t>
      </w:r>
      <w:proofErr w:type="spellStart"/>
      <w:r w:rsidRPr="00515BBE">
        <w:t>raspolažu</w:t>
      </w:r>
      <w:proofErr w:type="spellEnd"/>
      <w:r w:rsidRPr="00515BBE">
        <w:t xml:space="preserve"> </w:t>
      </w:r>
      <w:proofErr w:type="spellStart"/>
      <w:r w:rsidRPr="00515BBE">
        <w:t>organi</w:t>
      </w:r>
      <w:proofErr w:type="spellEnd"/>
      <w:r w:rsidRPr="00515BBE">
        <w:t xml:space="preserve"> </w:t>
      </w:r>
      <w:proofErr w:type="spellStart"/>
      <w:r w:rsidRPr="00515BBE">
        <w:t>javne</w:t>
      </w:r>
      <w:proofErr w:type="spellEnd"/>
      <w:r w:rsidRPr="00515BBE">
        <w:t xml:space="preserve"> vlasti, </w:t>
      </w:r>
      <w:proofErr w:type="spellStart"/>
      <w:r w:rsidRPr="00515BBE">
        <w:t>ovim</w:t>
      </w:r>
      <w:proofErr w:type="spellEnd"/>
      <w:r w:rsidRPr="00515BBE">
        <w:t xml:space="preserve"> </w:t>
      </w:r>
      <w:proofErr w:type="spellStart"/>
      <w:r w:rsidRPr="00515BBE">
        <w:t>zakonom</w:t>
      </w:r>
      <w:proofErr w:type="spellEnd"/>
      <w:r w:rsidRPr="00515BBE">
        <w:t xml:space="preserve"> </w:t>
      </w:r>
      <w:proofErr w:type="spellStart"/>
      <w:r w:rsidRPr="00515BBE">
        <w:t>ustanovljava</w:t>
      </w:r>
      <w:proofErr w:type="spellEnd"/>
      <w:r w:rsidRPr="00515BBE">
        <w:t xml:space="preserve"> se </w:t>
      </w:r>
      <w:proofErr w:type="spellStart"/>
      <w:r w:rsidRPr="00515BBE">
        <w:t>Poverenik</w:t>
      </w:r>
      <w:proofErr w:type="spellEnd"/>
      <w:r w:rsidRPr="00515BBE">
        <w:t xml:space="preserve"> za </w:t>
      </w:r>
      <w:proofErr w:type="spellStart"/>
      <w:r w:rsidRPr="00515BBE">
        <w:t>informacije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 xml:space="preserve"> (u </w:t>
      </w:r>
      <w:proofErr w:type="spellStart"/>
      <w:r w:rsidRPr="00515BBE">
        <w:t>daljem</w:t>
      </w:r>
      <w:proofErr w:type="spellEnd"/>
      <w:r w:rsidRPr="00515BBE">
        <w:t xml:space="preserve"> </w:t>
      </w:r>
      <w:proofErr w:type="spellStart"/>
      <w:r w:rsidRPr="00515BBE">
        <w:t>tekstu</w:t>
      </w:r>
      <w:proofErr w:type="spellEnd"/>
      <w:r w:rsidRPr="00515BBE">
        <w:t xml:space="preserve">: </w:t>
      </w:r>
      <w:proofErr w:type="spellStart"/>
      <w:r w:rsidRPr="00515BBE">
        <w:t>Poverenik</w:t>
      </w:r>
      <w:proofErr w:type="spellEnd"/>
      <w:r w:rsidRPr="00515BBE">
        <w:t xml:space="preserve">), </w:t>
      </w:r>
      <w:proofErr w:type="spellStart"/>
      <w:r w:rsidRPr="00515BBE">
        <w:t>kao</w:t>
      </w:r>
      <w:proofErr w:type="spellEnd"/>
      <w:r w:rsidRPr="00515BBE">
        <w:t xml:space="preserve"> </w:t>
      </w:r>
      <w:proofErr w:type="spellStart"/>
      <w:r w:rsidRPr="00515BBE">
        <w:t>samostalan</w:t>
      </w:r>
      <w:proofErr w:type="spellEnd"/>
      <w:r w:rsidRPr="00515BBE">
        <w:t xml:space="preserve"> </w:t>
      </w:r>
      <w:proofErr w:type="spellStart"/>
      <w:r w:rsidRPr="00515BBE">
        <w:t>državni</w:t>
      </w:r>
      <w:proofErr w:type="spellEnd"/>
      <w:r w:rsidRPr="00515BBE">
        <w:t xml:space="preserve"> organ, </w:t>
      </w:r>
      <w:proofErr w:type="spellStart"/>
      <w:r w:rsidRPr="00515BBE">
        <w:t>nezavisan</w:t>
      </w:r>
      <w:proofErr w:type="spellEnd"/>
      <w:r w:rsidRPr="00515BBE">
        <w:t xml:space="preserve"> u </w:t>
      </w:r>
      <w:proofErr w:type="spellStart"/>
      <w:r w:rsidRPr="00515BBE">
        <w:t>vršenju</w:t>
      </w:r>
      <w:proofErr w:type="spellEnd"/>
      <w:r w:rsidRPr="00515BBE">
        <w:t xml:space="preserve"> </w:t>
      </w:r>
      <w:proofErr w:type="spellStart"/>
      <w:r w:rsidRPr="00515BBE">
        <w:t>svoje</w:t>
      </w:r>
      <w:proofErr w:type="spellEnd"/>
      <w:r w:rsidRPr="00515BBE">
        <w:t xml:space="preserve"> </w:t>
      </w:r>
      <w:proofErr w:type="spellStart"/>
      <w:r w:rsidRPr="00515BBE">
        <w:t>nadležnosti</w:t>
      </w:r>
      <w:proofErr w:type="spellEnd"/>
      <w:r w:rsidRPr="00515BBE">
        <w:t>.</w:t>
      </w:r>
    </w:p>
    <w:p w14:paraId="7240DE85" w14:textId="77777777" w:rsidR="00515BBE" w:rsidRPr="00515BBE" w:rsidRDefault="00515BBE" w:rsidP="00515BBE">
      <w:pPr>
        <w:jc w:val="center"/>
      </w:pPr>
      <w:r w:rsidRPr="00515BBE">
        <w:t xml:space="preserve">U </w:t>
      </w:r>
      <w:proofErr w:type="spellStart"/>
      <w:r w:rsidRPr="00515BBE">
        <w:t>svrhu</w:t>
      </w:r>
      <w:proofErr w:type="spellEnd"/>
      <w:r w:rsidRPr="00515BBE">
        <w:t xml:space="preserve"> </w:t>
      </w:r>
      <w:proofErr w:type="spellStart"/>
      <w:r w:rsidRPr="00515BBE">
        <w:t>omogućavanja</w:t>
      </w:r>
      <w:proofErr w:type="spellEnd"/>
      <w:r w:rsidRPr="00515BBE">
        <w:t xml:space="preserve"> </w:t>
      </w:r>
      <w:proofErr w:type="spellStart"/>
      <w:r w:rsidRPr="00515BBE">
        <w:t>ostvarenja</w:t>
      </w:r>
      <w:proofErr w:type="spellEnd"/>
      <w:r w:rsidRPr="00515BBE">
        <w:t xml:space="preserve"> </w:t>
      </w:r>
      <w:proofErr w:type="spellStart"/>
      <w:r w:rsidRPr="00515BBE">
        <w:t>interesa</w:t>
      </w:r>
      <w:proofErr w:type="spellEnd"/>
      <w:r w:rsidRPr="00515BBE">
        <w:t xml:space="preserve"> </w:t>
      </w:r>
      <w:proofErr w:type="spellStart"/>
      <w:r w:rsidRPr="00515BBE">
        <w:t>javnosti</w:t>
      </w:r>
      <w:proofErr w:type="spellEnd"/>
      <w:r w:rsidRPr="00515BBE">
        <w:t xml:space="preserve"> da </w:t>
      </w:r>
      <w:proofErr w:type="spellStart"/>
      <w:r w:rsidRPr="00515BBE">
        <w:t>zna</w:t>
      </w:r>
      <w:proofErr w:type="spellEnd"/>
      <w:r w:rsidRPr="00515BBE">
        <w:t xml:space="preserve">, </w:t>
      </w:r>
      <w:proofErr w:type="spellStart"/>
      <w:r w:rsidRPr="00515BBE">
        <w:t>svi</w:t>
      </w:r>
      <w:proofErr w:type="spellEnd"/>
      <w:r w:rsidRPr="00515BBE">
        <w:t xml:space="preserve"> </w:t>
      </w:r>
      <w:proofErr w:type="spellStart"/>
      <w:r w:rsidRPr="00515BBE">
        <w:t>organi</w:t>
      </w:r>
      <w:proofErr w:type="spellEnd"/>
      <w:r w:rsidRPr="00515BBE">
        <w:t xml:space="preserve"> </w:t>
      </w:r>
      <w:proofErr w:type="spellStart"/>
      <w:r w:rsidRPr="00515BBE">
        <w:t>javne</w:t>
      </w:r>
      <w:proofErr w:type="spellEnd"/>
      <w:r w:rsidRPr="00515BBE">
        <w:t xml:space="preserve"> vlasti </w:t>
      </w:r>
      <w:proofErr w:type="spellStart"/>
      <w:r w:rsidRPr="00515BBE">
        <w:t>treba</w:t>
      </w:r>
      <w:proofErr w:type="spellEnd"/>
      <w:r w:rsidRPr="00515BBE">
        <w:t xml:space="preserve"> da </w:t>
      </w:r>
      <w:proofErr w:type="spellStart"/>
      <w:r w:rsidRPr="00515BBE">
        <w:t>javno</w:t>
      </w:r>
      <w:proofErr w:type="spellEnd"/>
      <w:r w:rsidRPr="00515BBE">
        <w:t xml:space="preserve"> </w:t>
      </w:r>
      <w:proofErr w:type="spellStart"/>
      <w:r w:rsidRPr="00515BBE">
        <w:t>objavljuju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time </w:t>
      </w:r>
      <w:proofErr w:type="spellStart"/>
      <w:r w:rsidRPr="00515BBE">
        <w:t>javnosti</w:t>
      </w:r>
      <w:proofErr w:type="spellEnd"/>
      <w:r w:rsidRPr="00515BBE">
        <w:t xml:space="preserve"> </w:t>
      </w:r>
      <w:proofErr w:type="spellStart"/>
      <w:r w:rsidRPr="00515BBE">
        <w:t>učine</w:t>
      </w:r>
      <w:proofErr w:type="spellEnd"/>
      <w:r w:rsidRPr="00515BBE">
        <w:t xml:space="preserve"> </w:t>
      </w:r>
      <w:proofErr w:type="spellStart"/>
      <w:r w:rsidRPr="00515BBE">
        <w:t>dostupnim</w:t>
      </w:r>
      <w:proofErr w:type="spellEnd"/>
      <w:r w:rsidRPr="00515BBE">
        <w:t xml:space="preserve"> </w:t>
      </w:r>
      <w:proofErr w:type="spellStart"/>
      <w:r w:rsidRPr="00515BBE">
        <w:t>sve</w:t>
      </w:r>
      <w:proofErr w:type="spellEnd"/>
      <w:r w:rsidRPr="00515BBE">
        <w:t xml:space="preserve"> </w:t>
      </w:r>
      <w:proofErr w:type="spellStart"/>
      <w:r w:rsidRPr="00515BBE">
        <w:t>informacije</w:t>
      </w:r>
      <w:proofErr w:type="spellEnd"/>
      <w:r w:rsidRPr="00515BBE">
        <w:t xml:space="preserve"> o </w:t>
      </w:r>
      <w:proofErr w:type="spellStart"/>
      <w:r w:rsidRPr="00515BBE">
        <w:t>svom</w:t>
      </w:r>
      <w:proofErr w:type="spellEnd"/>
      <w:r w:rsidRPr="00515BBE">
        <w:t xml:space="preserve"> </w:t>
      </w:r>
      <w:proofErr w:type="spellStart"/>
      <w:r w:rsidRPr="00515BBE">
        <w:t>radu</w:t>
      </w:r>
      <w:proofErr w:type="spellEnd"/>
      <w:r w:rsidRPr="00515BBE">
        <w:t xml:space="preserve"> </w:t>
      </w:r>
      <w:proofErr w:type="spellStart"/>
      <w:r w:rsidRPr="00515BBE">
        <w:t>koje</w:t>
      </w:r>
      <w:proofErr w:type="spellEnd"/>
      <w:r w:rsidRPr="00515BBE">
        <w:t xml:space="preserve"> se, u </w:t>
      </w:r>
      <w:proofErr w:type="spellStart"/>
      <w:r w:rsidRPr="00515BBE">
        <w:t>skladu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odredbama</w:t>
      </w:r>
      <w:proofErr w:type="spellEnd"/>
      <w:r w:rsidRPr="00515BBE">
        <w:t xml:space="preserve">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, </w:t>
      </w:r>
      <w:proofErr w:type="spellStart"/>
      <w:r w:rsidRPr="00515BBE">
        <w:t>smatraju</w:t>
      </w:r>
      <w:proofErr w:type="spellEnd"/>
      <w:r w:rsidRPr="00515BBE">
        <w:t xml:space="preserve"> </w:t>
      </w:r>
      <w:proofErr w:type="spellStart"/>
      <w:r w:rsidRPr="00515BBE">
        <w:t>informacijama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>.</w:t>
      </w:r>
    </w:p>
    <w:p w14:paraId="3DA58575" w14:textId="77777777" w:rsidR="00515BBE" w:rsidRPr="00515BBE" w:rsidRDefault="00515BBE" w:rsidP="00515BBE">
      <w:pPr>
        <w:jc w:val="center"/>
      </w:pPr>
      <w:r w:rsidRPr="00515BBE">
        <w:t xml:space="preserve">Svi </w:t>
      </w:r>
      <w:proofErr w:type="spellStart"/>
      <w:r w:rsidRPr="00515BBE">
        <w:t>pojmovi</w:t>
      </w:r>
      <w:proofErr w:type="spellEnd"/>
      <w:r w:rsidRPr="00515BBE">
        <w:t xml:space="preserve"> koji </w:t>
      </w:r>
      <w:proofErr w:type="spellStart"/>
      <w:r w:rsidRPr="00515BBE">
        <w:t>su</w:t>
      </w:r>
      <w:proofErr w:type="spellEnd"/>
      <w:r w:rsidRPr="00515BBE">
        <w:t xml:space="preserve"> u </w:t>
      </w:r>
      <w:proofErr w:type="spellStart"/>
      <w:r w:rsidRPr="00515BBE">
        <w:t>ovom</w:t>
      </w:r>
      <w:proofErr w:type="spellEnd"/>
      <w:r w:rsidRPr="00515BBE">
        <w:t xml:space="preserve"> </w:t>
      </w:r>
      <w:proofErr w:type="spellStart"/>
      <w:r w:rsidRPr="00515BBE">
        <w:t>zakonu</w:t>
      </w:r>
      <w:proofErr w:type="spellEnd"/>
      <w:r w:rsidRPr="00515BBE">
        <w:t xml:space="preserve"> </w:t>
      </w:r>
      <w:proofErr w:type="spellStart"/>
      <w:r w:rsidRPr="00515BBE">
        <w:t>upotrebljeni</w:t>
      </w:r>
      <w:proofErr w:type="spellEnd"/>
      <w:r w:rsidRPr="00515BBE">
        <w:t xml:space="preserve"> u </w:t>
      </w:r>
      <w:proofErr w:type="spellStart"/>
      <w:r w:rsidRPr="00515BBE">
        <w:t>gramatičkom</w:t>
      </w:r>
      <w:proofErr w:type="spellEnd"/>
      <w:r w:rsidRPr="00515BBE">
        <w:t xml:space="preserve"> </w:t>
      </w:r>
      <w:proofErr w:type="spellStart"/>
      <w:r w:rsidRPr="00515BBE">
        <w:t>muškom</w:t>
      </w:r>
      <w:proofErr w:type="spellEnd"/>
      <w:r w:rsidRPr="00515BBE">
        <w:t xml:space="preserve"> </w:t>
      </w:r>
      <w:proofErr w:type="spellStart"/>
      <w:r w:rsidRPr="00515BBE">
        <w:t>rodu</w:t>
      </w:r>
      <w:proofErr w:type="spellEnd"/>
      <w:r w:rsidRPr="00515BBE">
        <w:t xml:space="preserve"> </w:t>
      </w:r>
      <w:proofErr w:type="spellStart"/>
      <w:r w:rsidRPr="00515BBE">
        <w:t>podrazumevaju</w:t>
      </w:r>
      <w:proofErr w:type="spellEnd"/>
      <w:r w:rsidRPr="00515BBE">
        <w:t xml:space="preserve"> </w:t>
      </w:r>
      <w:proofErr w:type="spellStart"/>
      <w:r w:rsidRPr="00515BBE">
        <w:t>prirodni</w:t>
      </w:r>
      <w:proofErr w:type="spellEnd"/>
      <w:r w:rsidRPr="00515BBE">
        <w:t xml:space="preserve"> </w:t>
      </w:r>
      <w:proofErr w:type="spellStart"/>
      <w:r w:rsidRPr="00515BBE">
        <w:t>muški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ženski</w:t>
      </w:r>
      <w:proofErr w:type="spellEnd"/>
      <w:r w:rsidRPr="00515BBE">
        <w:t xml:space="preserve"> rod </w:t>
      </w:r>
      <w:proofErr w:type="spellStart"/>
      <w:r w:rsidRPr="00515BBE">
        <w:t>lica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koja</w:t>
      </w:r>
      <w:proofErr w:type="spellEnd"/>
      <w:r w:rsidRPr="00515BBE">
        <w:t xml:space="preserve"> se </w:t>
      </w:r>
      <w:proofErr w:type="spellStart"/>
      <w:r w:rsidRPr="00515BBE">
        <w:t>odnose</w:t>
      </w:r>
      <w:proofErr w:type="spellEnd"/>
      <w:r w:rsidRPr="00515BBE">
        <w:t>.</w:t>
      </w:r>
    </w:p>
    <w:p w14:paraId="11FDBE23" w14:textId="77777777" w:rsidR="00515BBE" w:rsidRPr="00515BBE" w:rsidRDefault="00515BBE" w:rsidP="00515BBE">
      <w:pPr>
        <w:jc w:val="center"/>
        <w:rPr>
          <w:b/>
          <w:bCs/>
          <w:lang w:val="fr-FR"/>
        </w:rPr>
      </w:pPr>
      <w:bookmarkStart w:id="3" w:name="str_3"/>
      <w:bookmarkEnd w:id="3"/>
      <w:proofErr w:type="spellStart"/>
      <w:r w:rsidRPr="00515BBE">
        <w:rPr>
          <w:b/>
          <w:bCs/>
          <w:lang w:val="fr-FR"/>
        </w:rPr>
        <w:t>Informacija</w:t>
      </w:r>
      <w:proofErr w:type="spellEnd"/>
      <w:r w:rsidRPr="00515BBE">
        <w:rPr>
          <w:b/>
          <w:bCs/>
          <w:lang w:val="fr-FR"/>
        </w:rPr>
        <w:t xml:space="preserve"> </w:t>
      </w:r>
      <w:proofErr w:type="spellStart"/>
      <w:r w:rsidRPr="00515BBE">
        <w:rPr>
          <w:b/>
          <w:bCs/>
          <w:lang w:val="fr-FR"/>
        </w:rPr>
        <w:t>od</w:t>
      </w:r>
      <w:proofErr w:type="spellEnd"/>
      <w:r w:rsidRPr="00515BBE">
        <w:rPr>
          <w:b/>
          <w:bCs/>
          <w:lang w:val="fr-FR"/>
        </w:rPr>
        <w:t xml:space="preserve"> </w:t>
      </w:r>
      <w:proofErr w:type="spellStart"/>
      <w:r w:rsidRPr="00515BBE">
        <w:rPr>
          <w:b/>
          <w:bCs/>
          <w:lang w:val="fr-FR"/>
        </w:rPr>
        <w:t>javnog</w:t>
      </w:r>
      <w:proofErr w:type="spellEnd"/>
      <w:r w:rsidRPr="00515BBE">
        <w:rPr>
          <w:b/>
          <w:bCs/>
          <w:lang w:val="fr-FR"/>
        </w:rPr>
        <w:t xml:space="preserve"> </w:t>
      </w:r>
      <w:proofErr w:type="spellStart"/>
      <w:r w:rsidRPr="00515BBE">
        <w:rPr>
          <w:b/>
          <w:bCs/>
          <w:lang w:val="fr-FR"/>
        </w:rPr>
        <w:t>značaja</w:t>
      </w:r>
      <w:proofErr w:type="spellEnd"/>
    </w:p>
    <w:p w14:paraId="4E73F604" w14:textId="77777777" w:rsidR="00515BBE" w:rsidRPr="00515BBE" w:rsidRDefault="00515BBE" w:rsidP="00515BBE">
      <w:pPr>
        <w:jc w:val="center"/>
        <w:rPr>
          <w:b/>
          <w:bCs/>
          <w:lang w:val="fr-FR"/>
        </w:rPr>
      </w:pPr>
      <w:bookmarkStart w:id="4" w:name="clan_2"/>
      <w:bookmarkEnd w:id="4"/>
      <w:proofErr w:type="spellStart"/>
      <w:r w:rsidRPr="00515BBE">
        <w:rPr>
          <w:b/>
          <w:bCs/>
          <w:lang w:val="fr-FR"/>
        </w:rPr>
        <w:t>Član</w:t>
      </w:r>
      <w:proofErr w:type="spellEnd"/>
      <w:r w:rsidRPr="00515BBE">
        <w:rPr>
          <w:b/>
          <w:bCs/>
          <w:lang w:val="fr-FR"/>
        </w:rPr>
        <w:t xml:space="preserve"> 2</w:t>
      </w:r>
    </w:p>
    <w:p w14:paraId="51B1E539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Informacija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javnog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značaja</w:t>
      </w:r>
      <w:proofErr w:type="spellEnd"/>
      <w:r w:rsidRPr="00515BBE">
        <w:rPr>
          <w:lang w:val="fr-FR"/>
        </w:rPr>
        <w:t xml:space="preserve">, u </w:t>
      </w:r>
      <w:proofErr w:type="spellStart"/>
      <w:r w:rsidRPr="00515BBE">
        <w:rPr>
          <w:lang w:val="fr-FR"/>
        </w:rPr>
        <w:t>smislu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ovog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zakona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jeste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kojom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raspolaže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organ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javne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nastala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radu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ili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vezi</w:t>
      </w:r>
      <w:proofErr w:type="spellEnd"/>
      <w:r w:rsidRPr="00515BBE">
        <w:rPr>
          <w:lang w:val="fr-FR"/>
        </w:rPr>
        <w:t xml:space="preserve"> sa </w:t>
      </w:r>
      <w:proofErr w:type="spellStart"/>
      <w:r w:rsidRPr="00515BBE">
        <w:rPr>
          <w:lang w:val="fr-FR"/>
        </w:rPr>
        <w:t>radom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organa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javne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sadržana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određenom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dokumentu</w:t>
      </w:r>
      <w:proofErr w:type="spellEnd"/>
      <w:r w:rsidRPr="00515BBE">
        <w:rPr>
          <w:lang w:val="fr-FR"/>
        </w:rPr>
        <w:t xml:space="preserve">, a </w:t>
      </w:r>
      <w:proofErr w:type="spellStart"/>
      <w:r w:rsidRPr="00515BBE">
        <w:rPr>
          <w:lang w:val="fr-FR"/>
        </w:rPr>
        <w:t>odnosi</w:t>
      </w:r>
      <w:proofErr w:type="spellEnd"/>
      <w:r w:rsidRPr="00515BBE">
        <w:rPr>
          <w:lang w:val="fr-FR"/>
        </w:rPr>
        <w:t xml:space="preserve"> se na </w:t>
      </w:r>
      <w:proofErr w:type="spellStart"/>
      <w:r w:rsidRPr="00515BBE">
        <w:rPr>
          <w:lang w:val="fr-FR"/>
        </w:rPr>
        <w:t>sve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ono</w:t>
      </w:r>
      <w:proofErr w:type="spellEnd"/>
      <w:r w:rsidRPr="00515BBE">
        <w:rPr>
          <w:lang w:val="fr-FR"/>
        </w:rPr>
        <w:t xml:space="preserve"> o </w:t>
      </w:r>
      <w:proofErr w:type="spellStart"/>
      <w:r w:rsidRPr="00515BBE">
        <w:rPr>
          <w:lang w:val="fr-FR"/>
        </w:rPr>
        <w:t>čemu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javnost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opravdan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interes</w:t>
      </w:r>
      <w:proofErr w:type="spellEnd"/>
      <w:r w:rsidRPr="00515BBE">
        <w:rPr>
          <w:lang w:val="fr-FR"/>
        </w:rPr>
        <w:t xml:space="preserve"> da </w:t>
      </w:r>
      <w:proofErr w:type="spellStart"/>
      <w:r w:rsidRPr="00515BBE">
        <w:rPr>
          <w:lang w:val="fr-FR"/>
        </w:rPr>
        <w:t>zna</w:t>
      </w:r>
      <w:proofErr w:type="spellEnd"/>
      <w:r w:rsidRPr="00515BBE">
        <w:rPr>
          <w:lang w:val="fr-FR"/>
        </w:rPr>
        <w:t>.</w:t>
      </w:r>
    </w:p>
    <w:p w14:paraId="30B39985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Da bi se </w:t>
      </w:r>
      <w:proofErr w:type="spellStart"/>
      <w:r w:rsidRPr="00515BBE">
        <w:rPr>
          <w:lang w:val="fr-FR"/>
        </w:rPr>
        <w:t>neka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smatrala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informacijom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javnog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značaja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nije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bitno</w:t>
      </w:r>
      <w:proofErr w:type="spellEnd"/>
      <w:r w:rsidRPr="00515BBE">
        <w:rPr>
          <w:lang w:val="fr-FR"/>
        </w:rPr>
        <w:t xml:space="preserve"> da li je </w:t>
      </w:r>
      <w:proofErr w:type="spellStart"/>
      <w:r w:rsidRPr="00515BBE">
        <w:rPr>
          <w:lang w:val="fr-FR"/>
        </w:rPr>
        <w:t>izvor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organ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javne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ili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drugo</w:t>
      </w:r>
      <w:proofErr w:type="spellEnd"/>
      <w:r w:rsidRPr="00515BBE">
        <w:rPr>
          <w:lang w:val="fr-FR"/>
        </w:rPr>
        <w:t xml:space="preserve">, lice, </w:t>
      </w:r>
      <w:proofErr w:type="spellStart"/>
      <w:r w:rsidRPr="00515BBE">
        <w:rPr>
          <w:lang w:val="fr-FR"/>
        </w:rPr>
        <w:t>nije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bitan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nosač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informacija</w:t>
      </w:r>
      <w:proofErr w:type="spellEnd"/>
      <w:r w:rsidRPr="00515BBE">
        <w:rPr>
          <w:lang w:val="fr-FR"/>
        </w:rPr>
        <w:t xml:space="preserve"> (</w:t>
      </w:r>
      <w:proofErr w:type="spellStart"/>
      <w:r w:rsidRPr="00515BBE">
        <w:rPr>
          <w:lang w:val="fr-FR"/>
        </w:rPr>
        <w:t>papir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traka</w:t>
      </w:r>
      <w:proofErr w:type="spellEnd"/>
      <w:r w:rsidRPr="00515BBE">
        <w:rPr>
          <w:lang w:val="fr-FR"/>
        </w:rPr>
        <w:t xml:space="preserve">, film, </w:t>
      </w:r>
      <w:proofErr w:type="spellStart"/>
      <w:r w:rsidRPr="00515BBE">
        <w:rPr>
          <w:lang w:val="fr-FR"/>
        </w:rPr>
        <w:t>elektronski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mediji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sl</w:t>
      </w:r>
      <w:proofErr w:type="spellEnd"/>
      <w:r w:rsidRPr="00515BBE">
        <w:rPr>
          <w:lang w:val="fr-FR"/>
        </w:rPr>
        <w:t xml:space="preserve">.) na </w:t>
      </w:r>
      <w:proofErr w:type="spellStart"/>
      <w:r w:rsidRPr="00515BBE">
        <w:rPr>
          <w:lang w:val="fr-FR"/>
        </w:rPr>
        <w:t>kome</w:t>
      </w:r>
      <w:proofErr w:type="spellEnd"/>
      <w:r w:rsidRPr="00515BBE">
        <w:rPr>
          <w:lang w:val="fr-FR"/>
        </w:rPr>
        <w:t xml:space="preserve"> se </w:t>
      </w:r>
      <w:proofErr w:type="spellStart"/>
      <w:r w:rsidRPr="00515BBE">
        <w:rPr>
          <w:lang w:val="fr-FR"/>
        </w:rPr>
        <w:t>nalazi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dokument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sadrži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informaciju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datum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nastanka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informacije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način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saznavanja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informacije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niti</w:t>
      </w:r>
      <w:proofErr w:type="spellEnd"/>
      <w:r w:rsidRPr="00515BBE">
        <w:rPr>
          <w:lang w:val="fr-FR"/>
        </w:rPr>
        <w:t xml:space="preserve"> su </w:t>
      </w:r>
      <w:proofErr w:type="spellStart"/>
      <w:r w:rsidRPr="00515BBE">
        <w:rPr>
          <w:lang w:val="fr-FR"/>
        </w:rPr>
        <w:t>bitna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druga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slična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svojstva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informacije</w:t>
      </w:r>
      <w:proofErr w:type="spellEnd"/>
      <w:r w:rsidRPr="00515BBE">
        <w:rPr>
          <w:lang w:val="fr-FR"/>
        </w:rPr>
        <w:t>.</w:t>
      </w:r>
    </w:p>
    <w:p w14:paraId="751546AD" w14:textId="77777777" w:rsidR="00515BBE" w:rsidRPr="00515BBE" w:rsidRDefault="00515BBE" w:rsidP="00515BBE">
      <w:pPr>
        <w:jc w:val="center"/>
        <w:rPr>
          <w:b/>
          <w:bCs/>
          <w:lang w:val="fr-FR"/>
        </w:rPr>
      </w:pPr>
      <w:bookmarkStart w:id="5" w:name="str_4"/>
      <w:bookmarkEnd w:id="5"/>
      <w:proofErr w:type="spellStart"/>
      <w:r w:rsidRPr="00515BBE">
        <w:rPr>
          <w:b/>
          <w:bCs/>
          <w:lang w:val="fr-FR"/>
        </w:rPr>
        <w:t>Organ</w:t>
      </w:r>
      <w:proofErr w:type="spellEnd"/>
      <w:r w:rsidRPr="00515BBE">
        <w:rPr>
          <w:b/>
          <w:bCs/>
          <w:lang w:val="fr-FR"/>
        </w:rPr>
        <w:t xml:space="preserve"> </w:t>
      </w:r>
      <w:proofErr w:type="spellStart"/>
      <w:r w:rsidRPr="00515BBE">
        <w:rPr>
          <w:b/>
          <w:bCs/>
          <w:lang w:val="fr-FR"/>
        </w:rPr>
        <w:t>javne</w:t>
      </w:r>
      <w:proofErr w:type="spellEnd"/>
      <w:r w:rsidRPr="00515BBE">
        <w:rPr>
          <w:b/>
          <w:bCs/>
          <w:lang w:val="fr-FR"/>
        </w:rPr>
        <w:t xml:space="preserve"> </w:t>
      </w:r>
      <w:proofErr w:type="spellStart"/>
      <w:r w:rsidRPr="00515BBE">
        <w:rPr>
          <w:b/>
          <w:bCs/>
          <w:lang w:val="fr-FR"/>
        </w:rPr>
        <w:t>vlasti</w:t>
      </w:r>
      <w:proofErr w:type="spellEnd"/>
    </w:p>
    <w:p w14:paraId="4C454000" w14:textId="77777777" w:rsidR="00515BBE" w:rsidRPr="00515BBE" w:rsidRDefault="00515BBE" w:rsidP="00515BBE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515BBE">
        <w:rPr>
          <w:b/>
          <w:bCs/>
          <w:lang w:val="fr-FR"/>
        </w:rPr>
        <w:t>Član</w:t>
      </w:r>
      <w:proofErr w:type="spellEnd"/>
      <w:r w:rsidRPr="00515BBE">
        <w:rPr>
          <w:b/>
          <w:bCs/>
          <w:lang w:val="fr-FR"/>
        </w:rPr>
        <w:t xml:space="preserve"> 3</w:t>
      </w:r>
    </w:p>
    <w:p w14:paraId="17B5223C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Organ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javne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 (u </w:t>
      </w:r>
      <w:proofErr w:type="spellStart"/>
      <w:r w:rsidRPr="00515BBE">
        <w:rPr>
          <w:lang w:val="fr-FR"/>
        </w:rPr>
        <w:t>daljem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tekstu</w:t>
      </w:r>
      <w:proofErr w:type="spellEnd"/>
      <w:r w:rsidRPr="00515BBE">
        <w:rPr>
          <w:lang w:val="fr-FR"/>
        </w:rPr>
        <w:t xml:space="preserve">: </w:t>
      </w:r>
      <w:proofErr w:type="spellStart"/>
      <w:r w:rsidRPr="00515BBE">
        <w:rPr>
          <w:lang w:val="fr-FR"/>
        </w:rPr>
        <w:t>organ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) u </w:t>
      </w:r>
      <w:proofErr w:type="spellStart"/>
      <w:r w:rsidRPr="00515BBE">
        <w:rPr>
          <w:lang w:val="fr-FR"/>
        </w:rPr>
        <w:t>smislu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ovog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zakona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jeste</w:t>
      </w:r>
      <w:proofErr w:type="spellEnd"/>
      <w:r w:rsidRPr="00515BBE">
        <w:rPr>
          <w:lang w:val="fr-FR"/>
        </w:rPr>
        <w:t>:</w:t>
      </w:r>
    </w:p>
    <w:p w14:paraId="1AEF104C" w14:textId="77777777" w:rsidR="00515BBE" w:rsidRPr="00515BBE" w:rsidRDefault="00515BBE" w:rsidP="00515BBE">
      <w:pPr>
        <w:jc w:val="center"/>
      </w:pPr>
      <w:r w:rsidRPr="00515BBE">
        <w:t xml:space="preserve">1) organ </w:t>
      </w:r>
      <w:proofErr w:type="spellStart"/>
      <w:r w:rsidRPr="00515BBE">
        <w:t>Republike</w:t>
      </w:r>
      <w:proofErr w:type="spellEnd"/>
      <w:r w:rsidRPr="00515BBE">
        <w:t xml:space="preserve"> </w:t>
      </w:r>
      <w:proofErr w:type="spellStart"/>
      <w:r w:rsidRPr="00515BBE">
        <w:t>Srbije</w:t>
      </w:r>
      <w:proofErr w:type="spellEnd"/>
      <w:r w:rsidRPr="00515BBE">
        <w:t>;</w:t>
      </w:r>
    </w:p>
    <w:p w14:paraId="6050E56F" w14:textId="77777777" w:rsidR="00515BBE" w:rsidRPr="00515BBE" w:rsidRDefault="00515BBE" w:rsidP="00515BBE">
      <w:pPr>
        <w:jc w:val="center"/>
      </w:pPr>
      <w:r w:rsidRPr="00515BBE">
        <w:t xml:space="preserve">2) organ </w:t>
      </w:r>
      <w:proofErr w:type="spellStart"/>
      <w:r w:rsidRPr="00515BBE">
        <w:t>autonomne</w:t>
      </w:r>
      <w:proofErr w:type="spellEnd"/>
      <w:r w:rsidRPr="00515BBE">
        <w:t xml:space="preserve"> </w:t>
      </w:r>
      <w:proofErr w:type="spellStart"/>
      <w:r w:rsidRPr="00515BBE">
        <w:t>pokrajine</w:t>
      </w:r>
      <w:proofErr w:type="spellEnd"/>
      <w:r w:rsidRPr="00515BBE">
        <w:t>;</w:t>
      </w:r>
    </w:p>
    <w:p w14:paraId="1A7ECB83" w14:textId="77777777" w:rsidR="00515BBE" w:rsidRPr="00515BBE" w:rsidRDefault="00515BBE" w:rsidP="00515BBE">
      <w:pPr>
        <w:jc w:val="center"/>
      </w:pPr>
      <w:r w:rsidRPr="00515BBE">
        <w:t xml:space="preserve">3) organ </w:t>
      </w:r>
      <w:proofErr w:type="spellStart"/>
      <w:r w:rsidRPr="00515BBE">
        <w:t>opštine</w:t>
      </w:r>
      <w:proofErr w:type="spellEnd"/>
      <w:r w:rsidRPr="00515BBE">
        <w:t xml:space="preserve">, </w:t>
      </w:r>
      <w:proofErr w:type="spellStart"/>
      <w:r w:rsidRPr="00515BBE">
        <w:t>grada</w:t>
      </w:r>
      <w:proofErr w:type="spellEnd"/>
      <w:r w:rsidRPr="00515BBE">
        <w:t xml:space="preserve">, </w:t>
      </w:r>
      <w:proofErr w:type="spellStart"/>
      <w:r w:rsidRPr="00515BBE">
        <w:t>gradske</w:t>
      </w:r>
      <w:proofErr w:type="spellEnd"/>
      <w:r w:rsidRPr="00515BBE">
        <w:t xml:space="preserve"> </w:t>
      </w:r>
      <w:proofErr w:type="spellStart"/>
      <w:r w:rsidRPr="00515BBE">
        <w:t>opštine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grada</w:t>
      </w:r>
      <w:proofErr w:type="spellEnd"/>
      <w:r w:rsidRPr="00515BBE">
        <w:t xml:space="preserve"> </w:t>
      </w:r>
      <w:proofErr w:type="spellStart"/>
      <w:r w:rsidRPr="00515BBE">
        <w:t>Beograda</w:t>
      </w:r>
      <w:proofErr w:type="spellEnd"/>
      <w:r w:rsidRPr="00515BBE">
        <w:t>;</w:t>
      </w:r>
    </w:p>
    <w:p w14:paraId="0D52218E" w14:textId="77777777" w:rsidR="00515BBE" w:rsidRPr="00515BBE" w:rsidRDefault="00515BBE" w:rsidP="00515BBE">
      <w:pPr>
        <w:jc w:val="center"/>
      </w:pPr>
      <w:r w:rsidRPr="00515BBE">
        <w:t xml:space="preserve">4) </w:t>
      </w:r>
      <w:proofErr w:type="spellStart"/>
      <w:r w:rsidRPr="00515BBE">
        <w:t>javno</w:t>
      </w:r>
      <w:proofErr w:type="spellEnd"/>
      <w:r w:rsidRPr="00515BBE">
        <w:t xml:space="preserve"> </w:t>
      </w:r>
      <w:proofErr w:type="spellStart"/>
      <w:r w:rsidRPr="00515BBE">
        <w:t>preduzeće</w:t>
      </w:r>
      <w:proofErr w:type="spellEnd"/>
      <w:r w:rsidRPr="00515BBE">
        <w:t xml:space="preserve">, </w:t>
      </w:r>
      <w:proofErr w:type="spellStart"/>
      <w:r w:rsidRPr="00515BBE">
        <w:t>ustanova</w:t>
      </w:r>
      <w:proofErr w:type="spellEnd"/>
      <w:r w:rsidRPr="00515BBE">
        <w:t xml:space="preserve">, </w:t>
      </w:r>
      <w:proofErr w:type="spellStart"/>
      <w:r w:rsidRPr="00515BBE">
        <w:t>organizacija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drugo</w:t>
      </w:r>
      <w:proofErr w:type="spellEnd"/>
      <w:r w:rsidRPr="00515BBE">
        <w:t xml:space="preserve"> </w:t>
      </w:r>
      <w:proofErr w:type="spellStart"/>
      <w:r w:rsidRPr="00515BBE">
        <w:t>pravno</w:t>
      </w:r>
      <w:proofErr w:type="spellEnd"/>
      <w:r w:rsidRPr="00515BBE">
        <w:t xml:space="preserve"> lice, </w:t>
      </w:r>
      <w:proofErr w:type="spellStart"/>
      <w:r w:rsidRPr="00515BBE">
        <w:t>koje</w:t>
      </w:r>
      <w:proofErr w:type="spellEnd"/>
      <w:r w:rsidRPr="00515BBE">
        <w:t xml:space="preserve"> je </w:t>
      </w:r>
      <w:proofErr w:type="spellStart"/>
      <w:r w:rsidRPr="00515BBE">
        <w:t>osnovano</w:t>
      </w:r>
      <w:proofErr w:type="spellEnd"/>
      <w:r w:rsidRPr="00515BBE">
        <w:t xml:space="preserve"> </w:t>
      </w:r>
      <w:proofErr w:type="spellStart"/>
      <w:r w:rsidRPr="00515BBE">
        <w:t>propisom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odlukom</w:t>
      </w:r>
      <w:proofErr w:type="spellEnd"/>
      <w:r w:rsidRPr="00515BBE">
        <w:t xml:space="preserve"> organa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tač</w:t>
      </w:r>
      <w:proofErr w:type="spellEnd"/>
      <w:r w:rsidRPr="00515BBE">
        <w:t xml:space="preserve">. 1) do 3)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stava</w:t>
      </w:r>
      <w:proofErr w:type="spellEnd"/>
      <w:r w:rsidRPr="00515BBE">
        <w:t>;</w:t>
      </w:r>
    </w:p>
    <w:p w14:paraId="22DE0A92" w14:textId="77777777" w:rsidR="00515BBE" w:rsidRPr="00515BBE" w:rsidRDefault="00515BBE" w:rsidP="00515BBE">
      <w:pPr>
        <w:jc w:val="center"/>
      </w:pPr>
      <w:r w:rsidRPr="00515BBE">
        <w:lastRenderedPageBreak/>
        <w:t xml:space="preserve">5) </w:t>
      </w:r>
      <w:proofErr w:type="spellStart"/>
      <w:r w:rsidRPr="00515BBE">
        <w:t>privredno</w:t>
      </w:r>
      <w:proofErr w:type="spellEnd"/>
      <w:r w:rsidRPr="00515BBE">
        <w:t xml:space="preserve"> </w:t>
      </w:r>
      <w:proofErr w:type="spellStart"/>
      <w:r w:rsidRPr="00515BBE">
        <w:t>društvo</w:t>
      </w:r>
      <w:proofErr w:type="spellEnd"/>
      <w:r w:rsidRPr="00515BBE">
        <w:t xml:space="preserve"> </w:t>
      </w:r>
      <w:proofErr w:type="spellStart"/>
      <w:r w:rsidRPr="00515BBE">
        <w:t>čiji</w:t>
      </w:r>
      <w:proofErr w:type="spellEnd"/>
      <w:r w:rsidRPr="00515BBE">
        <w:t xml:space="preserve"> je </w:t>
      </w:r>
      <w:proofErr w:type="spellStart"/>
      <w:r w:rsidRPr="00515BBE">
        <w:t>osnivač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član</w:t>
      </w:r>
      <w:proofErr w:type="spellEnd"/>
      <w:r w:rsidRPr="00515BBE">
        <w:t xml:space="preserve"> </w:t>
      </w:r>
      <w:proofErr w:type="spellStart"/>
      <w:r w:rsidRPr="00515BBE">
        <w:t>Republika</w:t>
      </w:r>
      <w:proofErr w:type="spellEnd"/>
      <w:r w:rsidRPr="00515BBE">
        <w:t xml:space="preserve"> </w:t>
      </w:r>
      <w:proofErr w:type="spellStart"/>
      <w:r w:rsidRPr="00515BBE">
        <w:t>Srbija</w:t>
      </w:r>
      <w:proofErr w:type="spellEnd"/>
      <w:r w:rsidRPr="00515BBE">
        <w:t xml:space="preserve">, </w:t>
      </w:r>
      <w:proofErr w:type="spellStart"/>
      <w:r w:rsidRPr="00515BBE">
        <w:t>autonomna</w:t>
      </w:r>
      <w:proofErr w:type="spellEnd"/>
      <w:r w:rsidRPr="00515BBE">
        <w:t xml:space="preserve"> </w:t>
      </w:r>
      <w:proofErr w:type="spellStart"/>
      <w:r w:rsidRPr="00515BBE">
        <w:t>pokrajina</w:t>
      </w:r>
      <w:proofErr w:type="spellEnd"/>
      <w:r w:rsidRPr="00515BBE">
        <w:t xml:space="preserve">, </w:t>
      </w:r>
      <w:proofErr w:type="spellStart"/>
      <w:r w:rsidRPr="00515BBE">
        <w:t>jedinica</w:t>
      </w:r>
      <w:proofErr w:type="spellEnd"/>
      <w:r w:rsidRPr="00515BBE">
        <w:t xml:space="preserve"> </w:t>
      </w:r>
      <w:proofErr w:type="spellStart"/>
      <w:r w:rsidRPr="00515BBE">
        <w:t>lokalne</w:t>
      </w:r>
      <w:proofErr w:type="spellEnd"/>
      <w:r w:rsidRPr="00515BBE">
        <w:t xml:space="preserve"> </w:t>
      </w:r>
      <w:proofErr w:type="spellStart"/>
      <w:r w:rsidRPr="00515BBE">
        <w:t>samouprave</w:t>
      </w:r>
      <w:proofErr w:type="spellEnd"/>
      <w:r w:rsidRPr="00515BBE">
        <w:t xml:space="preserve">, </w:t>
      </w:r>
      <w:proofErr w:type="spellStart"/>
      <w:r w:rsidRPr="00515BBE">
        <w:t>odnosno</w:t>
      </w:r>
      <w:proofErr w:type="spellEnd"/>
      <w:r w:rsidRPr="00515BBE">
        <w:t xml:space="preserve"> </w:t>
      </w:r>
      <w:proofErr w:type="spellStart"/>
      <w:r w:rsidRPr="00515BBE">
        <w:t>jedan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više</w:t>
      </w:r>
      <w:proofErr w:type="spellEnd"/>
      <w:r w:rsidRPr="00515BBE">
        <w:t xml:space="preserve"> organa vlasti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tač</w:t>
      </w:r>
      <w:proofErr w:type="spellEnd"/>
      <w:r w:rsidRPr="00515BBE">
        <w:t xml:space="preserve">. 1) do 4)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stava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50%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više</w:t>
      </w:r>
      <w:proofErr w:type="spellEnd"/>
      <w:r w:rsidRPr="00515BBE">
        <w:t xml:space="preserve"> </w:t>
      </w:r>
      <w:proofErr w:type="spellStart"/>
      <w:r w:rsidRPr="00515BBE">
        <w:t>akcija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udela</w:t>
      </w:r>
      <w:proofErr w:type="spellEnd"/>
      <w:r w:rsidRPr="00515BBE">
        <w:t xml:space="preserve"> u </w:t>
      </w:r>
      <w:proofErr w:type="spellStart"/>
      <w:r w:rsidRPr="00515BBE">
        <w:t>zbiru</w:t>
      </w:r>
      <w:proofErr w:type="spellEnd"/>
      <w:r w:rsidRPr="00515BBE">
        <w:t xml:space="preserve"> </w:t>
      </w:r>
      <w:proofErr w:type="spellStart"/>
      <w:r w:rsidRPr="00515BBE">
        <w:t>odnosno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više</w:t>
      </w:r>
      <w:proofErr w:type="spellEnd"/>
      <w:r w:rsidRPr="00515BBE">
        <w:t xml:space="preserve"> od </w:t>
      </w:r>
      <w:proofErr w:type="spellStart"/>
      <w:r w:rsidRPr="00515BBE">
        <w:t>polovine</w:t>
      </w:r>
      <w:proofErr w:type="spellEnd"/>
      <w:r w:rsidRPr="00515BBE">
        <w:t xml:space="preserve"> </w:t>
      </w:r>
      <w:proofErr w:type="spellStart"/>
      <w:r w:rsidRPr="00515BBE">
        <w:t>članova</w:t>
      </w:r>
      <w:proofErr w:type="spellEnd"/>
      <w:r w:rsidRPr="00515BBE">
        <w:t xml:space="preserve"> organa </w:t>
      </w:r>
      <w:proofErr w:type="spellStart"/>
      <w:r w:rsidRPr="00515BBE">
        <w:t>upravljanja</w:t>
      </w:r>
      <w:proofErr w:type="spellEnd"/>
      <w:r w:rsidRPr="00515BBE">
        <w:t>;</w:t>
      </w:r>
    </w:p>
    <w:p w14:paraId="3B484F8B" w14:textId="77777777" w:rsidR="00515BBE" w:rsidRPr="00515BBE" w:rsidRDefault="00515BBE" w:rsidP="00515BBE">
      <w:pPr>
        <w:jc w:val="center"/>
      </w:pPr>
      <w:r w:rsidRPr="00515BBE">
        <w:t xml:space="preserve">6) </w:t>
      </w:r>
      <w:proofErr w:type="spellStart"/>
      <w:r w:rsidRPr="00515BBE">
        <w:t>privredno</w:t>
      </w:r>
      <w:proofErr w:type="spellEnd"/>
      <w:r w:rsidRPr="00515BBE">
        <w:t xml:space="preserve"> </w:t>
      </w:r>
      <w:proofErr w:type="spellStart"/>
      <w:r w:rsidRPr="00515BBE">
        <w:t>društvo</w:t>
      </w:r>
      <w:proofErr w:type="spellEnd"/>
      <w:r w:rsidRPr="00515BBE">
        <w:t xml:space="preserve"> </w:t>
      </w:r>
      <w:proofErr w:type="spellStart"/>
      <w:r w:rsidRPr="00515BBE">
        <w:t>čiji</w:t>
      </w:r>
      <w:proofErr w:type="spellEnd"/>
      <w:r w:rsidRPr="00515BBE">
        <w:t xml:space="preserve"> je </w:t>
      </w:r>
      <w:proofErr w:type="spellStart"/>
      <w:r w:rsidRPr="00515BBE">
        <w:t>osnivač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član</w:t>
      </w:r>
      <w:proofErr w:type="spellEnd"/>
      <w:r w:rsidRPr="00515BBE">
        <w:t xml:space="preserve"> </w:t>
      </w:r>
      <w:proofErr w:type="spellStart"/>
      <w:r w:rsidRPr="00515BBE">
        <w:t>jedan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više</w:t>
      </w:r>
      <w:proofErr w:type="spellEnd"/>
      <w:r w:rsidRPr="00515BBE">
        <w:t xml:space="preserve"> organa vlasti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tač</w:t>
      </w:r>
      <w:proofErr w:type="spellEnd"/>
      <w:r w:rsidRPr="00515BBE">
        <w:t xml:space="preserve">. 1) do 5)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stava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50%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više</w:t>
      </w:r>
      <w:proofErr w:type="spellEnd"/>
      <w:r w:rsidRPr="00515BBE">
        <w:t xml:space="preserve"> </w:t>
      </w:r>
      <w:proofErr w:type="spellStart"/>
      <w:r w:rsidRPr="00515BBE">
        <w:t>akcija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udela</w:t>
      </w:r>
      <w:proofErr w:type="spellEnd"/>
      <w:r w:rsidRPr="00515BBE">
        <w:t xml:space="preserve"> u </w:t>
      </w:r>
      <w:proofErr w:type="spellStart"/>
      <w:r w:rsidRPr="00515BBE">
        <w:t>zbiru</w:t>
      </w:r>
      <w:proofErr w:type="spellEnd"/>
      <w:r w:rsidRPr="00515BBE">
        <w:t>;</w:t>
      </w:r>
    </w:p>
    <w:p w14:paraId="60204C6E" w14:textId="77777777" w:rsidR="00515BBE" w:rsidRPr="00515BBE" w:rsidRDefault="00515BBE" w:rsidP="00515BBE">
      <w:pPr>
        <w:jc w:val="center"/>
      </w:pPr>
      <w:r w:rsidRPr="00515BBE">
        <w:t xml:space="preserve">7) </w:t>
      </w:r>
      <w:proofErr w:type="spellStart"/>
      <w:r w:rsidRPr="00515BBE">
        <w:t>pravno</w:t>
      </w:r>
      <w:proofErr w:type="spellEnd"/>
      <w:r w:rsidRPr="00515BBE">
        <w:t xml:space="preserve"> lice </w:t>
      </w:r>
      <w:proofErr w:type="spellStart"/>
      <w:r w:rsidRPr="00515BBE">
        <w:t>čiji</w:t>
      </w:r>
      <w:proofErr w:type="spellEnd"/>
      <w:r w:rsidRPr="00515BBE">
        <w:t xml:space="preserve"> je </w:t>
      </w:r>
      <w:proofErr w:type="spellStart"/>
      <w:r w:rsidRPr="00515BBE">
        <w:t>osnivač</w:t>
      </w:r>
      <w:proofErr w:type="spellEnd"/>
      <w:r w:rsidRPr="00515BBE">
        <w:t xml:space="preserve"> </w:t>
      </w:r>
      <w:proofErr w:type="spellStart"/>
      <w:r w:rsidRPr="00515BBE">
        <w:t>privredno</w:t>
      </w:r>
      <w:proofErr w:type="spellEnd"/>
      <w:r w:rsidRPr="00515BBE">
        <w:t xml:space="preserve"> </w:t>
      </w:r>
      <w:proofErr w:type="spellStart"/>
      <w:r w:rsidRPr="00515BBE">
        <w:t>društvo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tač</w:t>
      </w:r>
      <w:proofErr w:type="spellEnd"/>
      <w:r w:rsidRPr="00515BBE">
        <w:t xml:space="preserve">. 5) </w:t>
      </w:r>
      <w:proofErr w:type="spellStart"/>
      <w:r w:rsidRPr="00515BBE">
        <w:t>ili</w:t>
      </w:r>
      <w:proofErr w:type="spellEnd"/>
      <w:r w:rsidRPr="00515BBE">
        <w:t xml:space="preserve"> 6)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stava</w:t>
      </w:r>
      <w:proofErr w:type="spellEnd"/>
      <w:r w:rsidRPr="00515BBE">
        <w:t>;</w:t>
      </w:r>
    </w:p>
    <w:p w14:paraId="5220F5FF" w14:textId="77777777" w:rsidR="00515BBE" w:rsidRPr="00515BBE" w:rsidRDefault="00515BBE" w:rsidP="00515BBE">
      <w:pPr>
        <w:jc w:val="center"/>
      </w:pPr>
      <w:r w:rsidRPr="00515BBE">
        <w:t xml:space="preserve">8) </w:t>
      </w:r>
      <w:proofErr w:type="spellStart"/>
      <w:r w:rsidRPr="00515BBE">
        <w:t>pravno</w:t>
      </w:r>
      <w:proofErr w:type="spellEnd"/>
      <w:r w:rsidRPr="00515BBE">
        <w:t xml:space="preserve"> lice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preduzetnik</w:t>
      </w:r>
      <w:proofErr w:type="spellEnd"/>
      <w:r w:rsidRPr="00515BBE">
        <w:t xml:space="preserve"> koji </w:t>
      </w:r>
      <w:proofErr w:type="spellStart"/>
      <w:r w:rsidRPr="00515BBE">
        <w:t>obavlja</w:t>
      </w:r>
      <w:proofErr w:type="spellEnd"/>
      <w:r w:rsidRPr="00515BBE">
        <w:t xml:space="preserve"> </w:t>
      </w:r>
      <w:proofErr w:type="spellStart"/>
      <w:r w:rsidRPr="00515BBE">
        <w:t>delatnosti</w:t>
      </w:r>
      <w:proofErr w:type="spellEnd"/>
      <w:r w:rsidRPr="00515BBE">
        <w:t xml:space="preserve"> od </w:t>
      </w:r>
      <w:proofErr w:type="spellStart"/>
      <w:r w:rsidRPr="00515BBE">
        <w:t>opšteg</w:t>
      </w:r>
      <w:proofErr w:type="spellEnd"/>
      <w:r w:rsidRPr="00515BBE">
        <w:t xml:space="preserve"> </w:t>
      </w:r>
      <w:proofErr w:type="spellStart"/>
      <w:r w:rsidRPr="00515BBE">
        <w:t>interesa</w:t>
      </w:r>
      <w:proofErr w:type="spellEnd"/>
      <w:r w:rsidRPr="00515BBE">
        <w:t xml:space="preserve">, u </w:t>
      </w:r>
      <w:proofErr w:type="spellStart"/>
      <w:r w:rsidRPr="00515BBE">
        <w:t>smislu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 </w:t>
      </w:r>
      <w:proofErr w:type="spellStart"/>
      <w:r w:rsidRPr="00515BBE">
        <w:t>kojim</w:t>
      </w:r>
      <w:proofErr w:type="spellEnd"/>
      <w:r w:rsidRPr="00515BBE">
        <w:t xml:space="preserve"> se </w:t>
      </w:r>
      <w:proofErr w:type="spellStart"/>
      <w:r w:rsidRPr="00515BBE">
        <w:t>uređuje</w:t>
      </w:r>
      <w:proofErr w:type="spellEnd"/>
      <w:r w:rsidRPr="00515BBE">
        <w:t xml:space="preserve"> </w:t>
      </w:r>
      <w:proofErr w:type="spellStart"/>
      <w:r w:rsidRPr="00515BBE">
        <w:t>položaj</w:t>
      </w:r>
      <w:proofErr w:type="spellEnd"/>
      <w:r w:rsidRPr="00515BBE">
        <w:t xml:space="preserve"> </w:t>
      </w:r>
      <w:proofErr w:type="spellStart"/>
      <w:r w:rsidRPr="00515BBE">
        <w:t>javnih</w:t>
      </w:r>
      <w:proofErr w:type="spellEnd"/>
      <w:r w:rsidRPr="00515BBE">
        <w:t xml:space="preserve"> </w:t>
      </w:r>
      <w:proofErr w:type="spellStart"/>
      <w:r w:rsidRPr="00515BBE">
        <w:t>preduzeća</w:t>
      </w:r>
      <w:proofErr w:type="spellEnd"/>
      <w:r w:rsidRPr="00515BBE">
        <w:t xml:space="preserve">, u </w:t>
      </w:r>
      <w:proofErr w:type="spellStart"/>
      <w:r w:rsidRPr="00515BBE">
        <w:t>odnosu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informacije</w:t>
      </w:r>
      <w:proofErr w:type="spellEnd"/>
      <w:r w:rsidRPr="00515BBE">
        <w:t xml:space="preserve"> </w:t>
      </w:r>
      <w:proofErr w:type="spellStart"/>
      <w:r w:rsidRPr="00515BBE">
        <w:t>koje</w:t>
      </w:r>
      <w:proofErr w:type="spellEnd"/>
      <w:r w:rsidRPr="00515BBE">
        <w:t xml:space="preserve"> </w:t>
      </w:r>
      <w:proofErr w:type="spellStart"/>
      <w:r w:rsidRPr="00515BBE">
        <w:t>su</w:t>
      </w:r>
      <w:proofErr w:type="spellEnd"/>
      <w:r w:rsidRPr="00515BBE">
        <w:t xml:space="preserve"> u </w:t>
      </w:r>
      <w:proofErr w:type="spellStart"/>
      <w:r w:rsidRPr="00515BBE">
        <w:t>vezi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obavljanjem</w:t>
      </w:r>
      <w:proofErr w:type="spellEnd"/>
      <w:r w:rsidRPr="00515BBE">
        <w:t xml:space="preserve"> </w:t>
      </w:r>
      <w:proofErr w:type="spellStart"/>
      <w:r w:rsidRPr="00515BBE">
        <w:t>tih</w:t>
      </w:r>
      <w:proofErr w:type="spellEnd"/>
      <w:r w:rsidRPr="00515BBE">
        <w:t xml:space="preserve"> </w:t>
      </w:r>
      <w:proofErr w:type="spellStart"/>
      <w:r w:rsidRPr="00515BBE">
        <w:t>delatnosti</w:t>
      </w:r>
      <w:proofErr w:type="spellEnd"/>
      <w:r w:rsidRPr="00515BBE">
        <w:t>;</w:t>
      </w:r>
    </w:p>
    <w:p w14:paraId="558A0FE7" w14:textId="77777777" w:rsidR="00515BBE" w:rsidRPr="00515BBE" w:rsidRDefault="00515BBE" w:rsidP="00515BBE">
      <w:pPr>
        <w:jc w:val="center"/>
      </w:pPr>
      <w:r w:rsidRPr="00515BBE">
        <w:t xml:space="preserve">9) </w:t>
      </w:r>
      <w:proofErr w:type="spellStart"/>
      <w:r w:rsidRPr="00515BBE">
        <w:t>pravno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fizičko</w:t>
      </w:r>
      <w:proofErr w:type="spellEnd"/>
      <w:r w:rsidRPr="00515BBE">
        <w:t xml:space="preserve"> lice </w:t>
      </w:r>
      <w:proofErr w:type="spellStart"/>
      <w:r w:rsidRPr="00515BBE">
        <w:t>koje</w:t>
      </w:r>
      <w:proofErr w:type="spellEnd"/>
      <w:r w:rsidRPr="00515BBE">
        <w:t xml:space="preserve"> </w:t>
      </w:r>
      <w:proofErr w:type="spellStart"/>
      <w:r w:rsidRPr="00515BBE">
        <w:t>ima</w:t>
      </w:r>
      <w:proofErr w:type="spellEnd"/>
      <w:r w:rsidRPr="00515BBE">
        <w:t xml:space="preserve"> </w:t>
      </w:r>
      <w:proofErr w:type="spellStart"/>
      <w:r w:rsidRPr="00515BBE">
        <w:t>javna</w:t>
      </w:r>
      <w:proofErr w:type="spellEnd"/>
      <w:r w:rsidRPr="00515BBE">
        <w:t xml:space="preserve"> </w:t>
      </w:r>
      <w:proofErr w:type="spellStart"/>
      <w:r w:rsidRPr="00515BBE">
        <w:t>ovlašćenja</w:t>
      </w:r>
      <w:proofErr w:type="spellEnd"/>
      <w:r w:rsidRPr="00515BBE">
        <w:t xml:space="preserve">, u </w:t>
      </w:r>
      <w:proofErr w:type="spellStart"/>
      <w:r w:rsidRPr="00515BBE">
        <w:t>odnosu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informacije</w:t>
      </w:r>
      <w:proofErr w:type="spellEnd"/>
      <w:r w:rsidRPr="00515BBE">
        <w:t xml:space="preserve"> </w:t>
      </w:r>
      <w:proofErr w:type="spellStart"/>
      <w:r w:rsidRPr="00515BBE">
        <w:t>koje</w:t>
      </w:r>
      <w:proofErr w:type="spellEnd"/>
      <w:r w:rsidRPr="00515BBE">
        <w:t xml:space="preserve"> </w:t>
      </w:r>
      <w:proofErr w:type="spellStart"/>
      <w:r w:rsidRPr="00515BBE">
        <w:t>su</w:t>
      </w:r>
      <w:proofErr w:type="spellEnd"/>
      <w:r w:rsidRPr="00515BBE">
        <w:t xml:space="preserve"> u </w:t>
      </w:r>
      <w:proofErr w:type="spellStart"/>
      <w:r w:rsidRPr="00515BBE">
        <w:t>vezi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vršenjem</w:t>
      </w:r>
      <w:proofErr w:type="spellEnd"/>
      <w:r w:rsidRPr="00515BBE">
        <w:t xml:space="preserve"> </w:t>
      </w:r>
      <w:proofErr w:type="spellStart"/>
      <w:r w:rsidRPr="00515BBE">
        <w:t>tih</w:t>
      </w:r>
      <w:proofErr w:type="spellEnd"/>
      <w:r w:rsidRPr="00515BBE">
        <w:t xml:space="preserve"> </w:t>
      </w:r>
      <w:proofErr w:type="spellStart"/>
      <w:r w:rsidRPr="00515BBE">
        <w:t>ovlašćenja</w:t>
      </w:r>
      <w:proofErr w:type="spellEnd"/>
      <w:r w:rsidRPr="00515BBE">
        <w:t>;</w:t>
      </w:r>
    </w:p>
    <w:p w14:paraId="2C90E9B6" w14:textId="77777777" w:rsidR="00515BBE" w:rsidRPr="00515BBE" w:rsidRDefault="00515BBE" w:rsidP="00515BBE">
      <w:pPr>
        <w:jc w:val="center"/>
      </w:pPr>
      <w:r w:rsidRPr="00515BBE">
        <w:t xml:space="preserve">10) </w:t>
      </w:r>
      <w:proofErr w:type="spellStart"/>
      <w:r w:rsidRPr="00515BBE">
        <w:t>pravno</w:t>
      </w:r>
      <w:proofErr w:type="spellEnd"/>
      <w:r w:rsidRPr="00515BBE">
        <w:t xml:space="preserve"> lice </w:t>
      </w:r>
      <w:proofErr w:type="spellStart"/>
      <w:r w:rsidRPr="00515BBE">
        <w:t>koje</w:t>
      </w:r>
      <w:proofErr w:type="spellEnd"/>
      <w:r w:rsidRPr="00515BBE">
        <w:t xml:space="preserve"> je u </w:t>
      </w:r>
      <w:proofErr w:type="spellStart"/>
      <w:r w:rsidRPr="00515BBE">
        <w:t>godini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koju</w:t>
      </w:r>
      <w:proofErr w:type="spellEnd"/>
      <w:r w:rsidRPr="00515BBE">
        <w:t xml:space="preserve"> se </w:t>
      </w:r>
      <w:proofErr w:type="spellStart"/>
      <w:r w:rsidRPr="00515BBE">
        <w:t>odnose</w:t>
      </w:r>
      <w:proofErr w:type="spellEnd"/>
      <w:r w:rsidRPr="00515BBE">
        <w:t xml:space="preserve"> </w:t>
      </w:r>
      <w:proofErr w:type="spellStart"/>
      <w:r w:rsidRPr="00515BBE">
        <w:t>tražene</w:t>
      </w:r>
      <w:proofErr w:type="spellEnd"/>
      <w:r w:rsidRPr="00515BBE">
        <w:t xml:space="preserve"> </w:t>
      </w:r>
      <w:proofErr w:type="spellStart"/>
      <w:r w:rsidRPr="00515BBE">
        <w:t>informacije</w:t>
      </w:r>
      <w:proofErr w:type="spellEnd"/>
      <w:r w:rsidRPr="00515BBE">
        <w:t xml:space="preserve"> </w:t>
      </w:r>
      <w:proofErr w:type="spellStart"/>
      <w:r w:rsidRPr="00515BBE">
        <w:t>ostvarilo</w:t>
      </w:r>
      <w:proofErr w:type="spellEnd"/>
      <w:r w:rsidRPr="00515BBE">
        <w:t xml:space="preserve"> </w:t>
      </w:r>
      <w:proofErr w:type="spellStart"/>
      <w:r w:rsidRPr="00515BBE">
        <w:t>više</w:t>
      </w:r>
      <w:proofErr w:type="spellEnd"/>
      <w:r w:rsidRPr="00515BBE">
        <w:t xml:space="preserve"> od 50% </w:t>
      </w:r>
      <w:proofErr w:type="spellStart"/>
      <w:r w:rsidRPr="00515BBE">
        <w:t>prihoda</w:t>
      </w:r>
      <w:proofErr w:type="spellEnd"/>
      <w:r w:rsidRPr="00515BBE">
        <w:t xml:space="preserve"> od </w:t>
      </w:r>
      <w:proofErr w:type="spellStart"/>
      <w:r w:rsidRPr="00515BBE">
        <w:t>jednog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više</w:t>
      </w:r>
      <w:proofErr w:type="spellEnd"/>
      <w:r w:rsidRPr="00515BBE">
        <w:t xml:space="preserve"> organa vlasti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tač</w:t>
      </w:r>
      <w:proofErr w:type="spellEnd"/>
      <w:r w:rsidRPr="00515BBE">
        <w:t xml:space="preserve">. 1) do 7)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stava</w:t>
      </w:r>
      <w:proofErr w:type="spellEnd"/>
      <w:r w:rsidRPr="00515BBE">
        <w:t xml:space="preserve">, u </w:t>
      </w:r>
      <w:proofErr w:type="spellStart"/>
      <w:r w:rsidRPr="00515BBE">
        <w:t>odnosu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informacije</w:t>
      </w:r>
      <w:proofErr w:type="spellEnd"/>
      <w:r w:rsidRPr="00515BBE">
        <w:t xml:space="preserve"> </w:t>
      </w:r>
      <w:proofErr w:type="spellStart"/>
      <w:r w:rsidRPr="00515BBE">
        <w:t>koje</w:t>
      </w:r>
      <w:proofErr w:type="spellEnd"/>
      <w:r w:rsidRPr="00515BBE">
        <w:t xml:space="preserve"> </w:t>
      </w:r>
      <w:proofErr w:type="spellStart"/>
      <w:r w:rsidRPr="00515BBE">
        <w:t>su</w:t>
      </w:r>
      <w:proofErr w:type="spellEnd"/>
      <w:r w:rsidRPr="00515BBE">
        <w:t xml:space="preserve"> u </w:t>
      </w:r>
      <w:proofErr w:type="spellStart"/>
      <w:r w:rsidRPr="00515BBE">
        <w:t>vezi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aktivnošću</w:t>
      </w:r>
      <w:proofErr w:type="spellEnd"/>
      <w:r w:rsidRPr="00515BBE">
        <w:t xml:space="preserve"> </w:t>
      </w:r>
      <w:proofErr w:type="spellStart"/>
      <w:r w:rsidRPr="00515BBE">
        <w:t>koja</w:t>
      </w:r>
      <w:proofErr w:type="spellEnd"/>
      <w:r w:rsidRPr="00515BBE">
        <w:t xml:space="preserve"> se </w:t>
      </w:r>
      <w:proofErr w:type="spellStart"/>
      <w:r w:rsidRPr="00515BBE">
        <w:t>finansira</w:t>
      </w:r>
      <w:proofErr w:type="spellEnd"/>
      <w:r w:rsidRPr="00515BBE">
        <w:t xml:space="preserve"> </w:t>
      </w:r>
      <w:proofErr w:type="spellStart"/>
      <w:r w:rsidRPr="00515BBE">
        <w:t>tim</w:t>
      </w:r>
      <w:proofErr w:type="spellEnd"/>
      <w:r w:rsidRPr="00515BBE">
        <w:t xml:space="preserve"> </w:t>
      </w:r>
      <w:proofErr w:type="spellStart"/>
      <w:r w:rsidRPr="00515BBE">
        <w:t>prihodima</w:t>
      </w:r>
      <w:proofErr w:type="spellEnd"/>
      <w:r w:rsidRPr="00515BBE">
        <w:t xml:space="preserve">, </w:t>
      </w:r>
      <w:proofErr w:type="spellStart"/>
      <w:r w:rsidRPr="00515BBE">
        <w:t>izuzev</w:t>
      </w:r>
      <w:proofErr w:type="spellEnd"/>
      <w:r w:rsidRPr="00515BBE">
        <w:t xml:space="preserve"> </w:t>
      </w:r>
      <w:proofErr w:type="spellStart"/>
      <w:r w:rsidRPr="00515BBE">
        <w:t>crkve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verske</w:t>
      </w:r>
      <w:proofErr w:type="spellEnd"/>
      <w:r w:rsidRPr="00515BBE">
        <w:t xml:space="preserve"> </w:t>
      </w:r>
      <w:proofErr w:type="spellStart"/>
      <w:r w:rsidRPr="00515BBE">
        <w:t>zajednice</w:t>
      </w:r>
      <w:proofErr w:type="spellEnd"/>
      <w:r w:rsidRPr="00515BBE">
        <w:t>.</w:t>
      </w:r>
    </w:p>
    <w:p w14:paraId="4E62A7F5" w14:textId="77777777" w:rsidR="00515BBE" w:rsidRPr="00515BBE" w:rsidRDefault="00515BBE" w:rsidP="00515BBE">
      <w:pPr>
        <w:jc w:val="center"/>
        <w:rPr>
          <w:b/>
          <w:bCs/>
        </w:rPr>
      </w:pPr>
      <w:bookmarkStart w:id="7" w:name="str_5"/>
      <w:bookmarkEnd w:id="7"/>
      <w:proofErr w:type="spellStart"/>
      <w:r w:rsidRPr="00515BBE">
        <w:rPr>
          <w:b/>
          <w:bCs/>
        </w:rPr>
        <w:t>Zakonske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pretpostavke</w:t>
      </w:r>
      <w:proofErr w:type="spellEnd"/>
      <w:r w:rsidRPr="00515BBE">
        <w:rPr>
          <w:b/>
          <w:bCs/>
        </w:rPr>
        <w:t xml:space="preserve"> o </w:t>
      </w:r>
      <w:proofErr w:type="spellStart"/>
      <w:r w:rsidRPr="00515BBE">
        <w:rPr>
          <w:b/>
          <w:bCs/>
        </w:rPr>
        <w:t>opravdanom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interesu</w:t>
      </w:r>
      <w:proofErr w:type="spellEnd"/>
    </w:p>
    <w:p w14:paraId="39D24EBA" w14:textId="77777777" w:rsidR="00515BBE" w:rsidRPr="00515BBE" w:rsidRDefault="00515BBE" w:rsidP="00515BBE">
      <w:pPr>
        <w:jc w:val="center"/>
        <w:rPr>
          <w:b/>
          <w:bCs/>
        </w:rPr>
      </w:pPr>
      <w:bookmarkStart w:id="8" w:name="clan_4"/>
      <w:bookmarkEnd w:id="8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4</w:t>
      </w:r>
    </w:p>
    <w:p w14:paraId="5422FE8D" w14:textId="77777777" w:rsidR="00515BBE" w:rsidRPr="00515BBE" w:rsidRDefault="00515BBE" w:rsidP="00515BBE">
      <w:pPr>
        <w:jc w:val="center"/>
      </w:pPr>
      <w:proofErr w:type="spellStart"/>
      <w:r w:rsidRPr="00515BBE">
        <w:t>Smatra</w:t>
      </w:r>
      <w:proofErr w:type="spellEnd"/>
      <w:r w:rsidRPr="00515BBE">
        <w:t xml:space="preserve"> se da </w:t>
      </w:r>
      <w:proofErr w:type="spellStart"/>
      <w:r w:rsidRPr="00515BBE">
        <w:t>opravdani</w:t>
      </w:r>
      <w:proofErr w:type="spellEnd"/>
      <w:r w:rsidRPr="00515BBE">
        <w:t xml:space="preserve"> </w:t>
      </w:r>
      <w:proofErr w:type="spellStart"/>
      <w:r w:rsidRPr="00515BBE">
        <w:t>interes</w:t>
      </w:r>
      <w:proofErr w:type="spellEnd"/>
      <w:r w:rsidRPr="00515BBE">
        <w:t xml:space="preserve"> </w:t>
      </w:r>
      <w:proofErr w:type="spellStart"/>
      <w:r w:rsidRPr="00515BBE">
        <w:t>javnosti</w:t>
      </w:r>
      <w:proofErr w:type="spellEnd"/>
      <w:r w:rsidRPr="00515BBE">
        <w:t xml:space="preserve"> da </w:t>
      </w:r>
      <w:proofErr w:type="spellStart"/>
      <w:r w:rsidRPr="00515BBE">
        <w:t>zna</w:t>
      </w:r>
      <w:proofErr w:type="spellEnd"/>
      <w:r w:rsidRPr="00515BBE">
        <w:t xml:space="preserve">,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 2.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, </w:t>
      </w:r>
      <w:proofErr w:type="spellStart"/>
      <w:r w:rsidRPr="00515BBE">
        <w:t>postoji</w:t>
      </w:r>
      <w:proofErr w:type="spellEnd"/>
      <w:r w:rsidRPr="00515BBE">
        <w:t xml:space="preserve"> </w:t>
      </w:r>
      <w:proofErr w:type="spellStart"/>
      <w:r w:rsidRPr="00515BBE">
        <w:t>uvek</w:t>
      </w:r>
      <w:proofErr w:type="spellEnd"/>
      <w:r w:rsidRPr="00515BBE">
        <w:t xml:space="preserve"> </w:t>
      </w:r>
      <w:proofErr w:type="spellStart"/>
      <w:r w:rsidRPr="00515BBE">
        <w:t>kada</w:t>
      </w:r>
      <w:proofErr w:type="spellEnd"/>
      <w:r w:rsidRPr="00515BBE">
        <w:t xml:space="preserve"> se </w:t>
      </w:r>
      <w:proofErr w:type="spellStart"/>
      <w:r w:rsidRPr="00515BBE">
        <w:t>radi</w:t>
      </w:r>
      <w:proofErr w:type="spellEnd"/>
      <w:r w:rsidRPr="00515BBE">
        <w:t xml:space="preserve"> o </w:t>
      </w:r>
      <w:proofErr w:type="spellStart"/>
      <w:r w:rsidRPr="00515BBE">
        <w:t>informacijama</w:t>
      </w:r>
      <w:proofErr w:type="spellEnd"/>
      <w:r w:rsidRPr="00515BBE">
        <w:t xml:space="preserve"> </w:t>
      </w:r>
      <w:proofErr w:type="spellStart"/>
      <w:r w:rsidRPr="00515BBE">
        <w:t>kojima</w:t>
      </w:r>
      <w:proofErr w:type="spellEnd"/>
      <w:r w:rsidRPr="00515BBE">
        <w:t xml:space="preserve"> </w:t>
      </w:r>
      <w:proofErr w:type="spellStart"/>
      <w:r w:rsidRPr="00515BBE">
        <w:t>raspolaže</w:t>
      </w:r>
      <w:proofErr w:type="spellEnd"/>
      <w:r w:rsidRPr="00515BBE">
        <w:t xml:space="preserve"> organ vlasti </w:t>
      </w:r>
      <w:proofErr w:type="spellStart"/>
      <w:r w:rsidRPr="00515BBE">
        <w:t>koje</w:t>
      </w:r>
      <w:proofErr w:type="spellEnd"/>
      <w:r w:rsidRPr="00515BBE">
        <w:t xml:space="preserve"> se </w:t>
      </w:r>
      <w:proofErr w:type="spellStart"/>
      <w:r w:rsidRPr="00515BBE">
        <w:t>odnose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ugrožavanje</w:t>
      </w:r>
      <w:proofErr w:type="spellEnd"/>
      <w:r w:rsidRPr="00515BBE">
        <w:t xml:space="preserve">, </w:t>
      </w:r>
      <w:proofErr w:type="spellStart"/>
      <w:r w:rsidRPr="00515BBE">
        <w:t>odnosno</w:t>
      </w:r>
      <w:proofErr w:type="spellEnd"/>
      <w:r w:rsidRPr="00515BBE">
        <w:t xml:space="preserve"> </w:t>
      </w:r>
      <w:proofErr w:type="spellStart"/>
      <w:r w:rsidRPr="00515BBE">
        <w:t>zaštitu</w:t>
      </w:r>
      <w:proofErr w:type="spellEnd"/>
      <w:r w:rsidRPr="00515BBE">
        <w:t xml:space="preserve"> </w:t>
      </w:r>
      <w:proofErr w:type="spellStart"/>
      <w:r w:rsidRPr="00515BBE">
        <w:t>zdravlja</w:t>
      </w:r>
      <w:proofErr w:type="spellEnd"/>
      <w:r w:rsidRPr="00515BBE">
        <w:t xml:space="preserve"> </w:t>
      </w:r>
      <w:proofErr w:type="spellStart"/>
      <w:r w:rsidRPr="00515BBE">
        <w:t>stanovništva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životne</w:t>
      </w:r>
      <w:proofErr w:type="spellEnd"/>
      <w:r w:rsidRPr="00515BBE">
        <w:t xml:space="preserve"> </w:t>
      </w:r>
      <w:proofErr w:type="spellStart"/>
      <w:r w:rsidRPr="00515BBE">
        <w:t>sredine</w:t>
      </w:r>
      <w:proofErr w:type="spellEnd"/>
      <w:r w:rsidRPr="00515BBE">
        <w:t xml:space="preserve">, a </w:t>
      </w:r>
      <w:proofErr w:type="spellStart"/>
      <w:r w:rsidRPr="00515BBE">
        <w:t>ako</w:t>
      </w:r>
      <w:proofErr w:type="spellEnd"/>
      <w:r w:rsidRPr="00515BBE">
        <w:t xml:space="preserve"> se </w:t>
      </w:r>
      <w:proofErr w:type="spellStart"/>
      <w:r w:rsidRPr="00515BBE">
        <w:t>radi</w:t>
      </w:r>
      <w:proofErr w:type="spellEnd"/>
      <w:r w:rsidRPr="00515BBE">
        <w:t xml:space="preserve"> o </w:t>
      </w:r>
      <w:proofErr w:type="spellStart"/>
      <w:r w:rsidRPr="00515BBE">
        <w:t>drugim</w:t>
      </w:r>
      <w:proofErr w:type="spellEnd"/>
      <w:r w:rsidRPr="00515BBE">
        <w:t xml:space="preserve"> </w:t>
      </w:r>
      <w:proofErr w:type="spellStart"/>
      <w:r w:rsidRPr="00515BBE">
        <w:t>informacijama</w:t>
      </w:r>
      <w:proofErr w:type="spellEnd"/>
      <w:r w:rsidRPr="00515BBE">
        <w:t xml:space="preserve"> </w:t>
      </w:r>
      <w:proofErr w:type="spellStart"/>
      <w:r w:rsidRPr="00515BBE">
        <w:t>kojima</w:t>
      </w:r>
      <w:proofErr w:type="spellEnd"/>
      <w:r w:rsidRPr="00515BBE">
        <w:t xml:space="preserve"> </w:t>
      </w:r>
      <w:proofErr w:type="spellStart"/>
      <w:r w:rsidRPr="00515BBE">
        <w:t>raspolaže</w:t>
      </w:r>
      <w:proofErr w:type="spellEnd"/>
      <w:r w:rsidRPr="00515BBE">
        <w:t xml:space="preserve"> organ vlasti, </w:t>
      </w:r>
      <w:proofErr w:type="spellStart"/>
      <w:r w:rsidRPr="00515BBE">
        <w:t>smatra</w:t>
      </w:r>
      <w:proofErr w:type="spellEnd"/>
      <w:r w:rsidRPr="00515BBE">
        <w:t xml:space="preserve"> se da </w:t>
      </w:r>
      <w:proofErr w:type="spellStart"/>
      <w:r w:rsidRPr="00515BBE">
        <w:t>opravdani</w:t>
      </w:r>
      <w:proofErr w:type="spellEnd"/>
      <w:r w:rsidRPr="00515BBE">
        <w:t xml:space="preserve"> </w:t>
      </w:r>
      <w:proofErr w:type="spellStart"/>
      <w:r w:rsidRPr="00515BBE">
        <w:t>interes</w:t>
      </w:r>
      <w:proofErr w:type="spellEnd"/>
      <w:r w:rsidRPr="00515BBE">
        <w:t xml:space="preserve"> </w:t>
      </w:r>
      <w:proofErr w:type="spellStart"/>
      <w:r w:rsidRPr="00515BBE">
        <w:t>javnosti</w:t>
      </w:r>
      <w:proofErr w:type="spellEnd"/>
      <w:r w:rsidRPr="00515BBE">
        <w:t xml:space="preserve"> da </w:t>
      </w:r>
      <w:proofErr w:type="spellStart"/>
      <w:r w:rsidRPr="00515BBE">
        <w:t>zna</w:t>
      </w:r>
      <w:proofErr w:type="spellEnd"/>
      <w:r w:rsidRPr="00515BBE">
        <w:t xml:space="preserve">,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 2.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 </w:t>
      </w:r>
      <w:proofErr w:type="spellStart"/>
      <w:r w:rsidRPr="00515BBE">
        <w:t>postoji</w:t>
      </w:r>
      <w:proofErr w:type="spellEnd"/>
      <w:r w:rsidRPr="00515BBE">
        <w:t xml:space="preserve">, </w:t>
      </w:r>
      <w:proofErr w:type="spellStart"/>
      <w:r w:rsidRPr="00515BBE">
        <w:t>osim</w:t>
      </w:r>
      <w:proofErr w:type="spellEnd"/>
      <w:r w:rsidRPr="00515BBE">
        <w:t xml:space="preserve"> </w:t>
      </w:r>
      <w:proofErr w:type="spellStart"/>
      <w:r w:rsidRPr="00515BBE">
        <w:t>ako</w:t>
      </w:r>
      <w:proofErr w:type="spellEnd"/>
      <w:r w:rsidRPr="00515BBE">
        <w:t xml:space="preserve"> organ vlasti </w:t>
      </w:r>
      <w:proofErr w:type="spellStart"/>
      <w:r w:rsidRPr="00515BBE">
        <w:t>dokaže</w:t>
      </w:r>
      <w:proofErr w:type="spellEnd"/>
      <w:r w:rsidRPr="00515BBE">
        <w:t xml:space="preserve"> </w:t>
      </w:r>
      <w:proofErr w:type="spellStart"/>
      <w:r w:rsidRPr="00515BBE">
        <w:t>suprotno</w:t>
      </w:r>
      <w:proofErr w:type="spellEnd"/>
      <w:r w:rsidRPr="00515BBE">
        <w:t>.</w:t>
      </w:r>
    </w:p>
    <w:p w14:paraId="5D8C3DEA" w14:textId="77777777" w:rsidR="00515BBE" w:rsidRPr="00515BBE" w:rsidRDefault="00515BBE" w:rsidP="00515BBE">
      <w:pPr>
        <w:jc w:val="center"/>
        <w:rPr>
          <w:b/>
          <w:bCs/>
        </w:rPr>
      </w:pPr>
      <w:bookmarkStart w:id="9" w:name="str_6"/>
      <w:bookmarkEnd w:id="9"/>
      <w:proofErr w:type="spellStart"/>
      <w:r w:rsidRPr="00515BBE">
        <w:rPr>
          <w:b/>
          <w:bCs/>
        </w:rPr>
        <w:t>Sadržina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prava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na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pristup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informacijama</w:t>
      </w:r>
      <w:proofErr w:type="spellEnd"/>
      <w:r w:rsidRPr="00515BBE">
        <w:rPr>
          <w:b/>
          <w:bCs/>
        </w:rPr>
        <w:t xml:space="preserve"> od </w:t>
      </w:r>
      <w:proofErr w:type="spellStart"/>
      <w:r w:rsidRPr="00515BBE">
        <w:rPr>
          <w:b/>
          <w:bCs/>
        </w:rPr>
        <w:t>javnog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značaja</w:t>
      </w:r>
      <w:proofErr w:type="spellEnd"/>
    </w:p>
    <w:p w14:paraId="683019EA" w14:textId="77777777" w:rsidR="00515BBE" w:rsidRPr="00515BBE" w:rsidRDefault="00515BBE" w:rsidP="00515BBE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5</w:t>
      </w:r>
    </w:p>
    <w:p w14:paraId="185F1308" w14:textId="77777777" w:rsidR="00515BBE" w:rsidRPr="00515BBE" w:rsidRDefault="00515BBE" w:rsidP="00515BBE">
      <w:pPr>
        <w:jc w:val="center"/>
      </w:pPr>
      <w:proofErr w:type="spellStart"/>
      <w:r w:rsidRPr="00515BBE">
        <w:t>Svako</w:t>
      </w:r>
      <w:proofErr w:type="spellEnd"/>
      <w:r w:rsidRPr="00515BBE">
        <w:t xml:space="preserve"> </w:t>
      </w:r>
      <w:proofErr w:type="spellStart"/>
      <w:r w:rsidRPr="00515BBE">
        <w:t>ima</w:t>
      </w:r>
      <w:proofErr w:type="spellEnd"/>
      <w:r w:rsidRPr="00515BBE">
        <w:t xml:space="preserve"> </w:t>
      </w:r>
      <w:proofErr w:type="spellStart"/>
      <w:r w:rsidRPr="00515BBE">
        <w:t>pravo</w:t>
      </w:r>
      <w:proofErr w:type="spellEnd"/>
      <w:r w:rsidRPr="00515BBE">
        <w:t xml:space="preserve"> da mu </w:t>
      </w:r>
      <w:proofErr w:type="spellStart"/>
      <w:r w:rsidRPr="00515BBE">
        <w:t>bude</w:t>
      </w:r>
      <w:proofErr w:type="spellEnd"/>
      <w:r w:rsidRPr="00515BBE">
        <w:t xml:space="preserve"> </w:t>
      </w:r>
      <w:proofErr w:type="spellStart"/>
      <w:r w:rsidRPr="00515BBE">
        <w:t>saopšteno</w:t>
      </w:r>
      <w:proofErr w:type="spellEnd"/>
      <w:r w:rsidRPr="00515BBE">
        <w:t xml:space="preserve"> da li organ vlasti </w:t>
      </w:r>
      <w:proofErr w:type="spellStart"/>
      <w:r w:rsidRPr="00515BBE">
        <w:t>poseduje</w:t>
      </w:r>
      <w:proofErr w:type="spellEnd"/>
      <w:r w:rsidRPr="00515BBE">
        <w:t xml:space="preserve"> </w:t>
      </w:r>
      <w:proofErr w:type="spellStart"/>
      <w:r w:rsidRPr="00515BBE">
        <w:t>određenu</w:t>
      </w:r>
      <w:proofErr w:type="spellEnd"/>
      <w:r w:rsidRPr="00515BBE">
        <w:t xml:space="preserve"> </w:t>
      </w:r>
      <w:proofErr w:type="spellStart"/>
      <w:r w:rsidRPr="00515BBE">
        <w:t>informaciju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 xml:space="preserve">, </w:t>
      </w:r>
      <w:proofErr w:type="spellStart"/>
      <w:r w:rsidRPr="00515BBE">
        <w:t>odnosno</w:t>
      </w:r>
      <w:proofErr w:type="spellEnd"/>
      <w:r w:rsidRPr="00515BBE">
        <w:t xml:space="preserve"> da li mu je </w:t>
      </w:r>
      <w:proofErr w:type="spellStart"/>
      <w:r w:rsidRPr="00515BBE">
        <w:t>ona</w:t>
      </w:r>
      <w:proofErr w:type="spellEnd"/>
      <w:r w:rsidRPr="00515BBE">
        <w:t xml:space="preserve"> </w:t>
      </w:r>
      <w:proofErr w:type="spellStart"/>
      <w:r w:rsidRPr="00515BBE">
        <w:t>inače</w:t>
      </w:r>
      <w:proofErr w:type="spellEnd"/>
      <w:r w:rsidRPr="00515BBE">
        <w:t xml:space="preserve"> </w:t>
      </w:r>
      <w:proofErr w:type="spellStart"/>
      <w:r w:rsidRPr="00515BBE">
        <w:t>dostupna</w:t>
      </w:r>
      <w:proofErr w:type="spellEnd"/>
      <w:r w:rsidRPr="00515BBE">
        <w:t>.</w:t>
      </w:r>
    </w:p>
    <w:p w14:paraId="1269D866" w14:textId="77777777" w:rsidR="00515BBE" w:rsidRPr="00515BBE" w:rsidRDefault="00515BBE" w:rsidP="00515BBE">
      <w:pPr>
        <w:jc w:val="center"/>
      </w:pPr>
      <w:proofErr w:type="spellStart"/>
      <w:r w:rsidRPr="00515BBE">
        <w:t>Svako</w:t>
      </w:r>
      <w:proofErr w:type="spellEnd"/>
      <w:r w:rsidRPr="00515BBE">
        <w:t xml:space="preserve"> </w:t>
      </w:r>
      <w:proofErr w:type="spellStart"/>
      <w:r w:rsidRPr="00515BBE">
        <w:t>ima</w:t>
      </w:r>
      <w:proofErr w:type="spellEnd"/>
      <w:r w:rsidRPr="00515BBE">
        <w:t xml:space="preserve"> </w:t>
      </w:r>
      <w:proofErr w:type="spellStart"/>
      <w:r w:rsidRPr="00515BBE">
        <w:t>pravo</w:t>
      </w:r>
      <w:proofErr w:type="spellEnd"/>
      <w:r w:rsidRPr="00515BBE">
        <w:t xml:space="preserve"> da mu se </w:t>
      </w:r>
      <w:proofErr w:type="spellStart"/>
      <w:r w:rsidRPr="00515BBE">
        <w:t>informacija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 xml:space="preserve"> </w:t>
      </w:r>
      <w:proofErr w:type="spellStart"/>
      <w:r w:rsidRPr="00515BBE">
        <w:t>učini</w:t>
      </w:r>
      <w:proofErr w:type="spellEnd"/>
      <w:r w:rsidRPr="00515BBE">
        <w:t xml:space="preserve"> </w:t>
      </w:r>
      <w:proofErr w:type="spellStart"/>
      <w:r w:rsidRPr="00515BBE">
        <w:t>dostupnom</w:t>
      </w:r>
      <w:proofErr w:type="spellEnd"/>
      <w:r w:rsidRPr="00515BBE">
        <w:t xml:space="preserve"> </w:t>
      </w:r>
      <w:proofErr w:type="spellStart"/>
      <w:r w:rsidRPr="00515BBE">
        <w:t>tako</w:t>
      </w:r>
      <w:proofErr w:type="spellEnd"/>
      <w:r w:rsidRPr="00515BBE">
        <w:t xml:space="preserve"> </w:t>
      </w:r>
      <w:proofErr w:type="spellStart"/>
      <w:r w:rsidRPr="00515BBE">
        <w:t>što</w:t>
      </w:r>
      <w:proofErr w:type="spellEnd"/>
      <w:r w:rsidRPr="00515BBE">
        <w:t xml:space="preserve"> </w:t>
      </w:r>
      <w:proofErr w:type="spellStart"/>
      <w:r w:rsidRPr="00515BBE">
        <w:t>će</w:t>
      </w:r>
      <w:proofErr w:type="spellEnd"/>
      <w:r w:rsidRPr="00515BBE">
        <w:t xml:space="preserve"> mu se </w:t>
      </w:r>
      <w:proofErr w:type="spellStart"/>
      <w:r w:rsidRPr="00515BBE">
        <w:t>omogućiti</w:t>
      </w:r>
      <w:proofErr w:type="spellEnd"/>
      <w:r w:rsidRPr="00515BBE">
        <w:t xml:space="preserve"> </w:t>
      </w:r>
      <w:proofErr w:type="spellStart"/>
      <w:r w:rsidRPr="00515BBE">
        <w:t>uvid</w:t>
      </w:r>
      <w:proofErr w:type="spellEnd"/>
      <w:r w:rsidRPr="00515BBE">
        <w:t xml:space="preserve"> u </w:t>
      </w:r>
      <w:proofErr w:type="spellStart"/>
      <w:r w:rsidRPr="00515BBE">
        <w:t>dokument</w:t>
      </w:r>
      <w:proofErr w:type="spellEnd"/>
      <w:r w:rsidRPr="00515BBE">
        <w:t xml:space="preserve"> koji </w:t>
      </w:r>
      <w:proofErr w:type="spellStart"/>
      <w:r w:rsidRPr="00515BBE">
        <w:t>sadrži</w:t>
      </w:r>
      <w:proofErr w:type="spellEnd"/>
      <w:r w:rsidRPr="00515BBE">
        <w:t xml:space="preserve"> </w:t>
      </w:r>
      <w:proofErr w:type="spellStart"/>
      <w:r w:rsidRPr="00515BBE">
        <w:t>informaciju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 xml:space="preserve">, </w:t>
      </w:r>
      <w:proofErr w:type="spellStart"/>
      <w:r w:rsidRPr="00515BBE">
        <w:t>pravo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kopiju</w:t>
      </w:r>
      <w:proofErr w:type="spellEnd"/>
      <w:r w:rsidRPr="00515BBE">
        <w:t xml:space="preserve"> tog </w:t>
      </w:r>
      <w:proofErr w:type="spellStart"/>
      <w:r w:rsidRPr="00515BBE">
        <w:t>dokumenta</w:t>
      </w:r>
      <w:proofErr w:type="spellEnd"/>
      <w:r w:rsidRPr="00515BBE">
        <w:t xml:space="preserve">, </w:t>
      </w:r>
      <w:proofErr w:type="spellStart"/>
      <w:r w:rsidRPr="00515BBE">
        <w:t>kao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pravo</w:t>
      </w:r>
      <w:proofErr w:type="spellEnd"/>
      <w:r w:rsidRPr="00515BBE">
        <w:t xml:space="preserve"> da mu se,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zahtev</w:t>
      </w:r>
      <w:proofErr w:type="spellEnd"/>
      <w:r w:rsidRPr="00515BBE">
        <w:t xml:space="preserve">, </w:t>
      </w:r>
      <w:proofErr w:type="spellStart"/>
      <w:r w:rsidRPr="00515BBE">
        <w:t>kopija</w:t>
      </w:r>
      <w:proofErr w:type="spellEnd"/>
      <w:r w:rsidRPr="00515BBE">
        <w:t xml:space="preserve"> </w:t>
      </w:r>
      <w:proofErr w:type="spellStart"/>
      <w:r w:rsidRPr="00515BBE">
        <w:t>dokumenta</w:t>
      </w:r>
      <w:proofErr w:type="spellEnd"/>
      <w:r w:rsidRPr="00515BBE">
        <w:t xml:space="preserve"> </w:t>
      </w:r>
      <w:proofErr w:type="spellStart"/>
      <w:r w:rsidRPr="00515BBE">
        <w:t>uputi</w:t>
      </w:r>
      <w:proofErr w:type="spellEnd"/>
      <w:r w:rsidRPr="00515BBE">
        <w:t xml:space="preserve"> </w:t>
      </w:r>
      <w:proofErr w:type="spellStart"/>
      <w:r w:rsidRPr="00515BBE">
        <w:t>poštom</w:t>
      </w:r>
      <w:proofErr w:type="spellEnd"/>
      <w:r w:rsidRPr="00515BBE">
        <w:t xml:space="preserve">, </w:t>
      </w:r>
      <w:proofErr w:type="spellStart"/>
      <w:r w:rsidRPr="00515BBE">
        <w:t>faksom</w:t>
      </w:r>
      <w:proofErr w:type="spellEnd"/>
      <w:r w:rsidRPr="00515BBE">
        <w:t xml:space="preserve">, </w:t>
      </w:r>
      <w:proofErr w:type="spellStart"/>
      <w:r w:rsidRPr="00515BBE">
        <w:t>elektronskom</w:t>
      </w:r>
      <w:proofErr w:type="spellEnd"/>
      <w:r w:rsidRPr="00515BBE">
        <w:t xml:space="preserve"> </w:t>
      </w:r>
      <w:proofErr w:type="spellStart"/>
      <w:r w:rsidRPr="00515BBE">
        <w:t>poštom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drugi</w:t>
      </w:r>
      <w:proofErr w:type="spellEnd"/>
      <w:r w:rsidRPr="00515BBE">
        <w:t xml:space="preserve"> </w:t>
      </w:r>
      <w:proofErr w:type="spellStart"/>
      <w:r w:rsidRPr="00515BBE">
        <w:t>način</w:t>
      </w:r>
      <w:proofErr w:type="spellEnd"/>
      <w:r w:rsidRPr="00515BBE">
        <w:t>.</w:t>
      </w:r>
    </w:p>
    <w:p w14:paraId="019F8744" w14:textId="77777777" w:rsidR="00515BBE" w:rsidRPr="00515BBE" w:rsidRDefault="00515BBE" w:rsidP="00515BBE">
      <w:pPr>
        <w:jc w:val="center"/>
        <w:rPr>
          <w:b/>
          <w:bCs/>
        </w:rPr>
      </w:pPr>
      <w:bookmarkStart w:id="11" w:name="str_7"/>
      <w:bookmarkEnd w:id="11"/>
      <w:proofErr w:type="spellStart"/>
      <w:r w:rsidRPr="00515BBE">
        <w:rPr>
          <w:b/>
          <w:bCs/>
        </w:rPr>
        <w:t>Načelo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jednakosti</w:t>
      </w:r>
      <w:proofErr w:type="spellEnd"/>
    </w:p>
    <w:p w14:paraId="6014F6BF" w14:textId="77777777" w:rsidR="00515BBE" w:rsidRPr="00515BBE" w:rsidRDefault="00515BBE" w:rsidP="00515BBE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6</w:t>
      </w:r>
    </w:p>
    <w:p w14:paraId="1F4ADC53" w14:textId="77777777" w:rsidR="00515BBE" w:rsidRPr="00515BBE" w:rsidRDefault="00515BBE" w:rsidP="00515BBE">
      <w:pPr>
        <w:jc w:val="center"/>
      </w:pPr>
      <w:r w:rsidRPr="00515BBE">
        <w:t xml:space="preserve">Prava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 </w:t>
      </w:r>
      <w:proofErr w:type="spellStart"/>
      <w:r w:rsidRPr="00515BBE">
        <w:t>pripadaju</w:t>
      </w:r>
      <w:proofErr w:type="spellEnd"/>
      <w:r w:rsidRPr="00515BBE">
        <w:t xml:space="preserve"> </w:t>
      </w:r>
      <w:proofErr w:type="spellStart"/>
      <w:r w:rsidRPr="00515BBE">
        <w:t>svima</w:t>
      </w:r>
      <w:proofErr w:type="spellEnd"/>
      <w:r w:rsidRPr="00515BBE">
        <w:t xml:space="preserve"> pod </w:t>
      </w:r>
      <w:proofErr w:type="spellStart"/>
      <w:r w:rsidRPr="00515BBE">
        <w:t>jednakim</w:t>
      </w:r>
      <w:proofErr w:type="spellEnd"/>
      <w:r w:rsidRPr="00515BBE">
        <w:t xml:space="preserve"> </w:t>
      </w:r>
      <w:proofErr w:type="spellStart"/>
      <w:r w:rsidRPr="00515BBE">
        <w:t>uslovima</w:t>
      </w:r>
      <w:proofErr w:type="spellEnd"/>
      <w:r w:rsidRPr="00515BBE">
        <w:t xml:space="preserve">, bez </w:t>
      </w:r>
      <w:proofErr w:type="spellStart"/>
      <w:r w:rsidRPr="00515BBE">
        <w:t>obzira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državljanstvo</w:t>
      </w:r>
      <w:proofErr w:type="spellEnd"/>
      <w:r w:rsidRPr="00515BBE">
        <w:t xml:space="preserve">, </w:t>
      </w:r>
      <w:proofErr w:type="spellStart"/>
      <w:r w:rsidRPr="00515BBE">
        <w:t>prebivalište</w:t>
      </w:r>
      <w:proofErr w:type="spellEnd"/>
      <w:r w:rsidRPr="00515BBE">
        <w:t xml:space="preserve">, </w:t>
      </w:r>
      <w:proofErr w:type="spellStart"/>
      <w:r w:rsidRPr="00515BBE">
        <w:t>boravište</w:t>
      </w:r>
      <w:proofErr w:type="spellEnd"/>
      <w:r w:rsidRPr="00515BBE">
        <w:t xml:space="preserve">, </w:t>
      </w:r>
      <w:proofErr w:type="spellStart"/>
      <w:r w:rsidRPr="00515BBE">
        <w:t>odnosno</w:t>
      </w:r>
      <w:proofErr w:type="spellEnd"/>
      <w:r w:rsidRPr="00515BBE">
        <w:t xml:space="preserve"> </w:t>
      </w:r>
      <w:proofErr w:type="spellStart"/>
      <w:r w:rsidRPr="00515BBE">
        <w:t>sedište</w:t>
      </w:r>
      <w:proofErr w:type="spellEnd"/>
      <w:r w:rsidRPr="00515BBE">
        <w:t xml:space="preserve">,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lično</w:t>
      </w:r>
      <w:proofErr w:type="spellEnd"/>
      <w:r w:rsidRPr="00515BBE">
        <w:t xml:space="preserve"> </w:t>
      </w:r>
      <w:proofErr w:type="spellStart"/>
      <w:r w:rsidRPr="00515BBE">
        <w:t>svojstvo</w:t>
      </w:r>
      <w:proofErr w:type="spellEnd"/>
      <w:r w:rsidRPr="00515BBE">
        <w:t xml:space="preserve"> </w:t>
      </w:r>
      <w:proofErr w:type="spellStart"/>
      <w:r w:rsidRPr="00515BBE">
        <w:t>kao</w:t>
      </w:r>
      <w:proofErr w:type="spellEnd"/>
      <w:r w:rsidRPr="00515BBE">
        <w:t xml:space="preserve"> </w:t>
      </w:r>
      <w:proofErr w:type="spellStart"/>
      <w:r w:rsidRPr="00515BBE">
        <w:t>što</w:t>
      </w:r>
      <w:proofErr w:type="spellEnd"/>
      <w:r w:rsidRPr="00515BBE">
        <w:t xml:space="preserve"> je rasa, </w:t>
      </w:r>
      <w:proofErr w:type="spellStart"/>
      <w:r w:rsidRPr="00515BBE">
        <w:t>veroispovest</w:t>
      </w:r>
      <w:proofErr w:type="spellEnd"/>
      <w:r w:rsidRPr="00515BBE">
        <w:t xml:space="preserve">, </w:t>
      </w:r>
      <w:proofErr w:type="spellStart"/>
      <w:r w:rsidRPr="00515BBE">
        <w:t>nacionalna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etnička</w:t>
      </w:r>
      <w:proofErr w:type="spellEnd"/>
      <w:r w:rsidRPr="00515BBE">
        <w:t xml:space="preserve"> </w:t>
      </w:r>
      <w:proofErr w:type="spellStart"/>
      <w:r w:rsidRPr="00515BBE">
        <w:t>pripadnost</w:t>
      </w:r>
      <w:proofErr w:type="spellEnd"/>
      <w:r w:rsidRPr="00515BBE">
        <w:t xml:space="preserve">, pol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slično</w:t>
      </w:r>
      <w:proofErr w:type="spellEnd"/>
      <w:r w:rsidRPr="00515BBE">
        <w:t>.</w:t>
      </w:r>
    </w:p>
    <w:p w14:paraId="15F3206A" w14:textId="77777777" w:rsidR="00515BBE" w:rsidRPr="00515BBE" w:rsidRDefault="00515BBE" w:rsidP="00515BBE">
      <w:pPr>
        <w:jc w:val="center"/>
        <w:rPr>
          <w:b/>
          <w:bCs/>
        </w:rPr>
      </w:pPr>
      <w:bookmarkStart w:id="13" w:name="str_8"/>
      <w:bookmarkEnd w:id="13"/>
      <w:proofErr w:type="spellStart"/>
      <w:r w:rsidRPr="00515BBE">
        <w:rPr>
          <w:b/>
          <w:bCs/>
        </w:rPr>
        <w:t>Zabrana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diskriminacije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novinara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i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javnih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glasila</w:t>
      </w:r>
      <w:proofErr w:type="spellEnd"/>
    </w:p>
    <w:p w14:paraId="2B2F4831" w14:textId="77777777" w:rsidR="00515BBE" w:rsidRPr="00515BBE" w:rsidRDefault="00515BBE" w:rsidP="00515BBE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515BBE">
        <w:rPr>
          <w:b/>
          <w:bCs/>
        </w:rPr>
        <w:lastRenderedPageBreak/>
        <w:t>Član</w:t>
      </w:r>
      <w:proofErr w:type="spellEnd"/>
      <w:r w:rsidRPr="00515BBE">
        <w:rPr>
          <w:b/>
          <w:bCs/>
        </w:rPr>
        <w:t xml:space="preserve"> 7</w:t>
      </w:r>
    </w:p>
    <w:p w14:paraId="4FF156CB" w14:textId="77777777" w:rsidR="00515BBE" w:rsidRPr="00515BBE" w:rsidRDefault="00515BBE" w:rsidP="00515BBE">
      <w:pPr>
        <w:jc w:val="center"/>
      </w:pPr>
      <w:r w:rsidRPr="00515BBE">
        <w:t xml:space="preserve">Organ vlasti ne </w:t>
      </w:r>
      <w:proofErr w:type="spellStart"/>
      <w:r w:rsidRPr="00515BBE">
        <w:t>sme</w:t>
      </w:r>
      <w:proofErr w:type="spellEnd"/>
      <w:r w:rsidRPr="00515BBE">
        <w:t xml:space="preserve"> </w:t>
      </w:r>
      <w:proofErr w:type="spellStart"/>
      <w:r w:rsidRPr="00515BBE">
        <w:t>stavljati</w:t>
      </w:r>
      <w:proofErr w:type="spellEnd"/>
      <w:r w:rsidRPr="00515BBE">
        <w:t xml:space="preserve"> u </w:t>
      </w:r>
      <w:proofErr w:type="spellStart"/>
      <w:r w:rsidRPr="00515BBE">
        <w:t>bolji</w:t>
      </w:r>
      <w:proofErr w:type="spellEnd"/>
      <w:r w:rsidRPr="00515BBE">
        <w:t xml:space="preserve"> </w:t>
      </w:r>
      <w:proofErr w:type="spellStart"/>
      <w:r w:rsidRPr="00515BBE">
        <w:t>položaj</w:t>
      </w:r>
      <w:proofErr w:type="spellEnd"/>
      <w:r w:rsidRPr="00515BBE">
        <w:t xml:space="preserve"> </w:t>
      </w:r>
      <w:proofErr w:type="spellStart"/>
      <w:r w:rsidRPr="00515BBE">
        <w:t>nijednog</w:t>
      </w:r>
      <w:proofErr w:type="spellEnd"/>
      <w:r w:rsidRPr="00515BBE">
        <w:t xml:space="preserve"> </w:t>
      </w:r>
      <w:proofErr w:type="spellStart"/>
      <w:r w:rsidRPr="00515BBE">
        <w:t>novinara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javno</w:t>
      </w:r>
      <w:proofErr w:type="spellEnd"/>
      <w:r w:rsidRPr="00515BBE">
        <w:t xml:space="preserve"> </w:t>
      </w:r>
      <w:proofErr w:type="spellStart"/>
      <w:r w:rsidRPr="00515BBE">
        <w:t>glasilo</w:t>
      </w:r>
      <w:proofErr w:type="spellEnd"/>
      <w:r w:rsidRPr="00515BBE">
        <w:t xml:space="preserve">, </w:t>
      </w:r>
      <w:proofErr w:type="spellStart"/>
      <w:r w:rsidRPr="00515BBE">
        <w:t>kada</w:t>
      </w:r>
      <w:proofErr w:type="spellEnd"/>
      <w:r w:rsidRPr="00515BBE">
        <w:t xml:space="preserve"> je </w:t>
      </w:r>
      <w:proofErr w:type="spellStart"/>
      <w:r w:rsidRPr="00515BBE">
        <w:t>više</w:t>
      </w:r>
      <w:proofErr w:type="spellEnd"/>
      <w:r w:rsidRPr="00515BBE">
        <w:t xml:space="preserve"> </w:t>
      </w:r>
      <w:proofErr w:type="spellStart"/>
      <w:r w:rsidRPr="00515BBE">
        <w:t>njih</w:t>
      </w:r>
      <w:proofErr w:type="spellEnd"/>
      <w:r w:rsidRPr="00515BBE">
        <w:t xml:space="preserve"> </w:t>
      </w:r>
      <w:proofErr w:type="spellStart"/>
      <w:r w:rsidRPr="00515BBE">
        <w:t>uputilo</w:t>
      </w:r>
      <w:proofErr w:type="spellEnd"/>
      <w:r w:rsidRPr="00515BBE">
        <w:t xml:space="preserve"> </w:t>
      </w:r>
      <w:proofErr w:type="spellStart"/>
      <w:r w:rsidRPr="00515BBE">
        <w:t>zahtev</w:t>
      </w:r>
      <w:proofErr w:type="spellEnd"/>
      <w:r w:rsidRPr="00515BBE">
        <w:t xml:space="preserve">, </w:t>
      </w:r>
      <w:proofErr w:type="spellStart"/>
      <w:r w:rsidRPr="00515BBE">
        <w:t>tako</w:t>
      </w:r>
      <w:proofErr w:type="spellEnd"/>
      <w:r w:rsidRPr="00515BBE">
        <w:t xml:space="preserve"> </w:t>
      </w:r>
      <w:proofErr w:type="spellStart"/>
      <w:r w:rsidRPr="00515BBE">
        <w:t>što</w:t>
      </w:r>
      <w:proofErr w:type="spellEnd"/>
      <w:r w:rsidRPr="00515BBE">
        <w:t xml:space="preserve"> </w:t>
      </w:r>
      <w:proofErr w:type="spellStart"/>
      <w:r w:rsidRPr="00515BBE">
        <w:t>će</w:t>
      </w:r>
      <w:proofErr w:type="spellEnd"/>
      <w:r w:rsidRPr="00515BBE">
        <w:t xml:space="preserve"> </w:t>
      </w:r>
      <w:proofErr w:type="spellStart"/>
      <w:r w:rsidRPr="00515BBE">
        <w:t>samo</w:t>
      </w:r>
      <w:proofErr w:type="spellEnd"/>
      <w:r w:rsidRPr="00515BBE">
        <w:t xml:space="preserve"> </w:t>
      </w:r>
      <w:proofErr w:type="spellStart"/>
      <w:r w:rsidRPr="00515BBE">
        <w:t>njemu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njemu</w:t>
      </w:r>
      <w:proofErr w:type="spellEnd"/>
      <w:r w:rsidRPr="00515BBE">
        <w:t xml:space="preserve"> pre </w:t>
      </w:r>
      <w:proofErr w:type="spellStart"/>
      <w:r w:rsidRPr="00515BBE">
        <w:t>nego</w:t>
      </w:r>
      <w:proofErr w:type="spellEnd"/>
      <w:r w:rsidRPr="00515BBE">
        <w:t xml:space="preserve"> </w:t>
      </w:r>
      <w:proofErr w:type="spellStart"/>
      <w:r w:rsidRPr="00515BBE">
        <w:t>drugim</w:t>
      </w:r>
      <w:proofErr w:type="spellEnd"/>
      <w:r w:rsidRPr="00515BBE">
        <w:t xml:space="preserve"> </w:t>
      </w:r>
      <w:proofErr w:type="spellStart"/>
      <w:r w:rsidRPr="00515BBE">
        <w:t>novinarima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javnim</w:t>
      </w:r>
      <w:proofErr w:type="spellEnd"/>
      <w:r w:rsidRPr="00515BBE">
        <w:t xml:space="preserve"> </w:t>
      </w:r>
      <w:proofErr w:type="spellStart"/>
      <w:r w:rsidRPr="00515BBE">
        <w:t>glasilima</w:t>
      </w:r>
      <w:proofErr w:type="spellEnd"/>
      <w:r w:rsidRPr="00515BBE">
        <w:t xml:space="preserve"> </w:t>
      </w:r>
      <w:proofErr w:type="spellStart"/>
      <w:r w:rsidRPr="00515BBE">
        <w:t>omogućiti</w:t>
      </w:r>
      <w:proofErr w:type="spellEnd"/>
      <w:r w:rsidRPr="00515BBE">
        <w:t xml:space="preserve"> </w:t>
      </w:r>
      <w:proofErr w:type="spellStart"/>
      <w:r w:rsidRPr="00515BBE">
        <w:t>ostvarivanje</w:t>
      </w:r>
      <w:proofErr w:type="spellEnd"/>
      <w:r w:rsidRPr="00515BBE">
        <w:t xml:space="preserve"> </w:t>
      </w:r>
      <w:proofErr w:type="spellStart"/>
      <w:r w:rsidRPr="00515BBE">
        <w:t>prava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pristup</w:t>
      </w:r>
      <w:proofErr w:type="spellEnd"/>
      <w:r w:rsidRPr="00515BBE">
        <w:t xml:space="preserve"> </w:t>
      </w:r>
      <w:proofErr w:type="spellStart"/>
      <w:r w:rsidRPr="00515BBE">
        <w:t>informacijama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>.</w:t>
      </w:r>
    </w:p>
    <w:p w14:paraId="789B7F29" w14:textId="77777777" w:rsidR="00515BBE" w:rsidRPr="00515BBE" w:rsidRDefault="00515BBE" w:rsidP="00515BBE">
      <w:pPr>
        <w:jc w:val="center"/>
        <w:rPr>
          <w:b/>
          <w:bCs/>
        </w:rPr>
      </w:pPr>
      <w:bookmarkStart w:id="15" w:name="str_9"/>
      <w:bookmarkEnd w:id="15"/>
      <w:proofErr w:type="spellStart"/>
      <w:r w:rsidRPr="00515BBE">
        <w:rPr>
          <w:b/>
          <w:bCs/>
        </w:rPr>
        <w:t>Ograničenja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prava</w:t>
      </w:r>
      <w:proofErr w:type="spellEnd"/>
    </w:p>
    <w:p w14:paraId="006A4ACC" w14:textId="77777777" w:rsidR="00515BBE" w:rsidRPr="00515BBE" w:rsidRDefault="00515BBE" w:rsidP="00515BBE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8</w:t>
      </w:r>
    </w:p>
    <w:p w14:paraId="08C4342D" w14:textId="77777777" w:rsidR="00515BBE" w:rsidRPr="00515BBE" w:rsidRDefault="00515BBE" w:rsidP="00515BBE">
      <w:pPr>
        <w:jc w:val="center"/>
      </w:pPr>
      <w:r w:rsidRPr="00515BBE">
        <w:t xml:space="preserve">Prava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 </w:t>
      </w:r>
      <w:proofErr w:type="spellStart"/>
      <w:r w:rsidRPr="00515BBE">
        <w:t>mogu</w:t>
      </w:r>
      <w:proofErr w:type="spellEnd"/>
      <w:r w:rsidRPr="00515BBE">
        <w:t xml:space="preserve"> se </w:t>
      </w:r>
      <w:proofErr w:type="spellStart"/>
      <w:r w:rsidRPr="00515BBE">
        <w:t>izuzetno</w:t>
      </w:r>
      <w:proofErr w:type="spellEnd"/>
      <w:r w:rsidRPr="00515BBE">
        <w:t xml:space="preserve"> </w:t>
      </w:r>
      <w:proofErr w:type="spellStart"/>
      <w:r w:rsidRPr="00515BBE">
        <w:t>podvrći</w:t>
      </w:r>
      <w:proofErr w:type="spellEnd"/>
      <w:r w:rsidRPr="00515BBE">
        <w:t xml:space="preserve"> </w:t>
      </w:r>
      <w:proofErr w:type="spellStart"/>
      <w:r w:rsidRPr="00515BBE">
        <w:t>ograničenjima</w:t>
      </w:r>
      <w:proofErr w:type="spellEnd"/>
      <w:r w:rsidRPr="00515BBE">
        <w:t xml:space="preserve"> </w:t>
      </w:r>
      <w:proofErr w:type="spellStart"/>
      <w:r w:rsidRPr="00515BBE">
        <w:t>propisanim</w:t>
      </w:r>
      <w:proofErr w:type="spellEnd"/>
      <w:r w:rsidRPr="00515BBE">
        <w:t xml:space="preserve"> </w:t>
      </w:r>
      <w:proofErr w:type="spellStart"/>
      <w:r w:rsidRPr="00515BBE">
        <w:t>ovim</w:t>
      </w:r>
      <w:proofErr w:type="spellEnd"/>
      <w:r w:rsidRPr="00515BBE">
        <w:t xml:space="preserve"> </w:t>
      </w:r>
      <w:proofErr w:type="spellStart"/>
      <w:r w:rsidRPr="00515BBE">
        <w:t>zakonom</w:t>
      </w:r>
      <w:proofErr w:type="spellEnd"/>
      <w:r w:rsidRPr="00515BBE">
        <w:t xml:space="preserve"> </w:t>
      </w:r>
      <w:proofErr w:type="spellStart"/>
      <w:r w:rsidRPr="00515BBE">
        <w:t>ako</w:t>
      </w:r>
      <w:proofErr w:type="spellEnd"/>
      <w:r w:rsidRPr="00515BBE">
        <w:t xml:space="preserve"> je to </w:t>
      </w:r>
      <w:proofErr w:type="spellStart"/>
      <w:r w:rsidRPr="00515BBE">
        <w:t>neophodno</w:t>
      </w:r>
      <w:proofErr w:type="spellEnd"/>
      <w:r w:rsidRPr="00515BBE">
        <w:t xml:space="preserve"> u </w:t>
      </w:r>
      <w:proofErr w:type="spellStart"/>
      <w:r w:rsidRPr="00515BBE">
        <w:t>demokratskom</w:t>
      </w:r>
      <w:proofErr w:type="spellEnd"/>
      <w:r w:rsidRPr="00515BBE">
        <w:t xml:space="preserve"> </w:t>
      </w:r>
      <w:proofErr w:type="spellStart"/>
      <w:r w:rsidRPr="00515BBE">
        <w:t>društvu</w:t>
      </w:r>
      <w:proofErr w:type="spellEnd"/>
      <w:r w:rsidRPr="00515BBE">
        <w:t xml:space="preserve"> </w:t>
      </w:r>
      <w:proofErr w:type="spellStart"/>
      <w:r w:rsidRPr="00515BBE">
        <w:t>radi</w:t>
      </w:r>
      <w:proofErr w:type="spellEnd"/>
      <w:r w:rsidRPr="00515BBE">
        <w:t xml:space="preserve"> </w:t>
      </w:r>
      <w:proofErr w:type="spellStart"/>
      <w:r w:rsidRPr="00515BBE">
        <w:t>zaštite</w:t>
      </w:r>
      <w:proofErr w:type="spellEnd"/>
      <w:r w:rsidRPr="00515BBE">
        <w:t xml:space="preserve"> od </w:t>
      </w:r>
      <w:proofErr w:type="spellStart"/>
      <w:r w:rsidRPr="00515BBE">
        <w:t>ozbiljne</w:t>
      </w:r>
      <w:proofErr w:type="spellEnd"/>
      <w:r w:rsidRPr="00515BBE">
        <w:t xml:space="preserve"> </w:t>
      </w:r>
      <w:proofErr w:type="spellStart"/>
      <w:r w:rsidRPr="00515BBE">
        <w:t>povrede</w:t>
      </w:r>
      <w:proofErr w:type="spellEnd"/>
      <w:r w:rsidRPr="00515BBE">
        <w:t xml:space="preserve"> </w:t>
      </w:r>
      <w:proofErr w:type="spellStart"/>
      <w:r w:rsidRPr="00515BBE">
        <w:t>pretežnijeg</w:t>
      </w:r>
      <w:proofErr w:type="spellEnd"/>
      <w:r w:rsidRPr="00515BBE">
        <w:t xml:space="preserve"> </w:t>
      </w:r>
      <w:proofErr w:type="spellStart"/>
      <w:r w:rsidRPr="00515BBE">
        <w:t>interesa</w:t>
      </w:r>
      <w:proofErr w:type="spellEnd"/>
      <w:r w:rsidRPr="00515BBE">
        <w:t xml:space="preserve"> </w:t>
      </w:r>
      <w:proofErr w:type="spellStart"/>
      <w:r w:rsidRPr="00515BBE">
        <w:t>zasnovanog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ustavu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zakonu</w:t>
      </w:r>
      <w:proofErr w:type="spellEnd"/>
      <w:r w:rsidRPr="00515BBE">
        <w:t>.</w:t>
      </w:r>
    </w:p>
    <w:p w14:paraId="6A126170" w14:textId="77777777" w:rsidR="00515BBE" w:rsidRPr="00515BBE" w:rsidRDefault="00515BBE" w:rsidP="00515BBE">
      <w:pPr>
        <w:jc w:val="center"/>
      </w:pPr>
      <w:proofErr w:type="spellStart"/>
      <w:r w:rsidRPr="00515BBE">
        <w:t>Nijedna</w:t>
      </w:r>
      <w:proofErr w:type="spellEnd"/>
      <w:r w:rsidRPr="00515BBE">
        <w:t xml:space="preserve"> </w:t>
      </w:r>
      <w:proofErr w:type="spellStart"/>
      <w:r w:rsidRPr="00515BBE">
        <w:t>odredba</w:t>
      </w:r>
      <w:proofErr w:type="spellEnd"/>
      <w:r w:rsidRPr="00515BBE">
        <w:t xml:space="preserve">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 ne </w:t>
      </w:r>
      <w:proofErr w:type="spellStart"/>
      <w:r w:rsidRPr="00515BBE">
        <w:t>sme</w:t>
      </w:r>
      <w:proofErr w:type="spellEnd"/>
      <w:r w:rsidRPr="00515BBE">
        <w:t xml:space="preserve"> se </w:t>
      </w:r>
      <w:proofErr w:type="spellStart"/>
      <w:r w:rsidRPr="00515BBE">
        <w:t>tumačiti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način</w:t>
      </w:r>
      <w:proofErr w:type="spellEnd"/>
      <w:r w:rsidRPr="00515BBE">
        <w:t xml:space="preserve"> koji bi </w:t>
      </w:r>
      <w:proofErr w:type="spellStart"/>
      <w:r w:rsidRPr="00515BBE">
        <w:t>doveo</w:t>
      </w:r>
      <w:proofErr w:type="spellEnd"/>
      <w:r w:rsidRPr="00515BBE">
        <w:t xml:space="preserve"> do </w:t>
      </w:r>
      <w:proofErr w:type="spellStart"/>
      <w:r w:rsidRPr="00515BBE">
        <w:t>ukidanja</w:t>
      </w:r>
      <w:proofErr w:type="spellEnd"/>
      <w:r w:rsidRPr="00515BBE">
        <w:t xml:space="preserve"> </w:t>
      </w:r>
      <w:proofErr w:type="spellStart"/>
      <w:r w:rsidRPr="00515BBE">
        <w:t>nekog</w:t>
      </w:r>
      <w:proofErr w:type="spellEnd"/>
      <w:r w:rsidRPr="00515BBE">
        <w:t xml:space="preserve"> </w:t>
      </w:r>
      <w:proofErr w:type="spellStart"/>
      <w:r w:rsidRPr="00515BBE">
        <w:t>prava</w:t>
      </w:r>
      <w:proofErr w:type="spellEnd"/>
      <w:r w:rsidRPr="00515BBE">
        <w:t xml:space="preserve"> </w:t>
      </w:r>
      <w:proofErr w:type="spellStart"/>
      <w:r w:rsidRPr="00515BBE">
        <w:t>koje</w:t>
      </w:r>
      <w:proofErr w:type="spellEnd"/>
      <w:r w:rsidRPr="00515BBE">
        <w:t xml:space="preserve"> </w:t>
      </w:r>
      <w:proofErr w:type="spellStart"/>
      <w:r w:rsidRPr="00515BBE">
        <w:t>ovaj</w:t>
      </w:r>
      <w:proofErr w:type="spellEnd"/>
      <w:r w:rsidRPr="00515BBE">
        <w:t xml:space="preserve"> </w:t>
      </w:r>
      <w:proofErr w:type="spellStart"/>
      <w:r w:rsidRPr="00515BBE">
        <w:t>zakon</w:t>
      </w:r>
      <w:proofErr w:type="spellEnd"/>
      <w:r w:rsidRPr="00515BBE">
        <w:t xml:space="preserve"> </w:t>
      </w:r>
      <w:proofErr w:type="spellStart"/>
      <w:r w:rsidRPr="00515BBE">
        <w:t>priznaje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do </w:t>
      </w:r>
      <w:proofErr w:type="spellStart"/>
      <w:r w:rsidRPr="00515BBE">
        <w:t>njegovog</w:t>
      </w:r>
      <w:proofErr w:type="spellEnd"/>
      <w:r w:rsidRPr="00515BBE">
        <w:t xml:space="preserve"> </w:t>
      </w:r>
      <w:proofErr w:type="spellStart"/>
      <w:r w:rsidRPr="00515BBE">
        <w:t>ograničenja</w:t>
      </w:r>
      <w:proofErr w:type="spellEnd"/>
      <w:r w:rsidRPr="00515BBE">
        <w:t xml:space="preserve"> u </w:t>
      </w:r>
      <w:proofErr w:type="spellStart"/>
      <w:r w:rsidRPr="00515BBE">
        <w:t>većoj</w:t>
      </w:r>
      <w:proofErr w:type="spellEnd"/>
      <w:r w:rsidRPr="00515BBE">
        <w:t xml:space="preserve"> meri od one </w:t>
      </w:r>
      <w:proofErr w:type="spellStart"/>
      <w:r w:rsidRPr="00515BBE">
        <w:t>koja</w:t>
      </w:r>
      <w:proofErr w:type="spellEnd"/>
      <w:r w:rsidRPr="00515BBE">
        <w:t xml:space="preserve"> je </w:t>
      </w:r>
      <w:proofErr w:type="spellStart"/>
      <w:r w:rsidRPr="00515BBE">
        <w:t>propisana</w:t>
      </w:r>
      <w:proofErr w:type="spellEnd"/>
      <w:r w:rsidRPr="00515BBE">
        <w:t xml:space="preserve"> u </w:t>
      </w:r>
      <w:proofErr w:type="spellStart"/>
      <w:r w:rsidRPr="00515BBE">
        <w:t>stavu</w:t>
      </w:r>
      <w:proofErr w:type="spellEnd"/>
      <w:r w:rsidRPr="00515BBE">
        <w:t xml:space="preserve"> 1.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>.</w:t>
      </w:r>
    </w:p>
    <w:p w14:paraId="5E30E8C7" w14:textId="77777777" w:rsidR="00515BBE" w:rsidRPr="00515BBE" w:rsidRDefault="00515BBE" w:rsidP="00515BBE">
      <w:pPr>
        <w:jc w:val="center"/>
      </w:pPr>
      <w:bookmarkStart w:id="17" w:name="str_10"/>
      <w:bookmarkEnd w:id="17"/>
      <w:r w:rsidRPr="00515BBE">
        <w:t>II ISKLJUČENJE I OGRANIČENJE SLOBODNOG PRISTUPA INFORMACIJAMA OD JAVNOG ZNAČAJA</w:t>
      </w:r>
    </w:p>
    <w:p w14:paraId="155F0FC9" w14:textId="77777777" w:rsidR="00515BBE" w:rsidRPr="00515BBE" w:rsidRDefault="00515BBE" w:rsidP="00515BBE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515BBE">
        <w:rPr>
          <w:b/>
          <w:bCs/>
        </w:rPr>
        <w:t>Život</w:t>
      </w:r>
      <w:proofErr w:type="spellEnd"/>
      <w:r w:rsidRPr="00515BBE">
        <w:rPr>
          <w:b/>
          <w:bCs/>
        </w:rPr>
        <w:t xml:space="preserve">, </w:t>
      </w:r>
      <w:proofErr w:type="spellStart"/>
      <w:r w:rsidRPr="00515BBE">
        <w:rPr>
          <w:b/>
          <w:bCs/>
        </w:rPr>
        <w:t>zdravlje</w:t>
      </w:r>
      <w:proofErr w:type="spellEnd"/>
      <w:r w:rsidRPr="00515BBE">
        <w:rPr>
          <w:b/>
          <w:bCs/>
        </w:rPr>
        <w:t xml:space="preserve">, </w:t>
      </w:r>
      <w:proofErr w:type="spellStart"/>
      <w:r w:rsidRPr="00515BBE">
        <w:rPr>
          <w:b/>
          <w:bCs/>
        </w:rPr>
        <w:t>lična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bezbednost</w:t>
      </w:r>
      <w:proofErr w:type="spellEnd"/>
      <w:r w:rsidRPr="00515BBE">
        <w:rPr>
          <w:b/>
          <w:bCs/>
        </w:rPr>
        <w:t xml:space="preserve">, </w:t>
      </w:r>
      <w:proofErr w:type="spellStart"/>
      <w:r w:rsidRPr="00515BBE">
        <w:rPr>
          <w:b/>
          <w:bCs/>
        </w:rPr>
        <w:t>pravosuđe</w:t>
      </w:r>
      <w:proofErr w:type="spellEnd"/>
      <w:r w:rsidRPr="00515BBE">
        <w:rPr>
          <w:b/>
          <w:bCs/>
        </w:rPr>
        <w:t xml:space="preserve">, </w:t>
      </w:r>
      <w:proofErr w:type="spellStart"/>
      <w:r w:rsidRPr="00515BBE">
        <w:rPr>
          <w:b/>
          <w:bCs/>
        </w:rPr>
        <w:t>odbrana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zemlje</w:t>
      </w:r>
      <w:proofErr w:type="spellEnd"/>
      <w:r w:rsidRPr="00515BBE">
        <w:rPr>
          <w:b/>
          <w:bCs/>
        </w:rPr>
        <w:t xml:space="preserve">, </w:t>
      </w:r>
      <w:proofErr w:type="spellStart"/>
      <w:r w:rsidRPr="00515BBE">
        <w:rPr>
          <w:b/>
          <w:bCs/>
        </w:rPr>
        <w:t>nacionalna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i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javna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bezbednost</w:t>
      </w:r>
      <w:proofErr w:type="spellEnd"/>
      <w:r w:rsidRPr="00515BBE">
        <w:rPr>
          <w:b/>
          <w:bCs/>
        </w:rPr>
        <w:t xml:space="preserve">, </w:t>
      </w:r>
      <w:proofErr w:type="spellStart"/>
      <w:r w:rsidRPr="00515BBE">
        <w:rPr>
          <w:b/>
          <w:bCs/>
        </w:rPr>
        <w:t>ekonomska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dobrobit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zemlje</w:t>
      </w:r>
      <w:proofErr w:type="spellEnd"/>
      <w:r w:rsidRPr="00515BBE">
        <w:rPr>
          <w:b/>
          <w:bCs/>
        </w:rPr>
        <w:t xml:space="preserve">, </w:t>
      </w:r>
      <w:proofErr w:type="spellStart"/>
      <w:r w:rsidRPr="00515BBE">
        <w:rPr>
          <w:b/>
          <w:bCs/>
        </w:rPr>
        <w:t>tajna</w:t>
      </w:r>
      <w:proofErr w:type="spellEnd"/>
      <w:r w:rsidRPr="00515BBE">
        <w:rPr>
          <w:b/>
          <w:bCs/>
        </w:rPr>
        <w:t xml:space="preserve">, </w:t>
      </w:r>
      <w:proofErr w:type="spellStart"/>
      <w:r w:rsidRPr="00515BBE">
        <w:rPr>
          <w:b/>
          <w:bCs/>
        </w:rPr>
        <w:t>intelektualna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i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industrijska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svojina</w:t>
      </w:r>
      <w:proofErr w:type="spellEnd"/>
      <w:r w:rsidRPr="00515BBE">
        <w:rPr>
          <w:b/>
          <w:bCs/>
        </w:rPr>
        <w:t xml:space="preserve">, </w:t>
      </w:r>
      <w:proofErr w:type="spellStart"/>
      <w:r w:rsidRPr="00515BBE">
        <w:rPr>
          <w:b/>
          <w:bCs/>
        </w:rPr>
        <w:t>umetnička</w:t>
      </w:r>
      <w:proofErr w:type="spellEnd"/>
      <w:r w:rsidRPr="00515BBE">
        <w:rPr>
          <w:b/>
          <w:bCs/>
        </w:rPr>
        <w:t xml:space="preserve">, </w:t>
      </w:r>
      <w:proofErr w:type="spellStart"/>
      <w:r w:rsidRPr="00515BBE">
        <w:rPr>
          <w:b/>
          <w:bCs/>
        </w:rPr>
        <w:t>kulturna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i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prirodna</w:t>
      </w:r>
      <w:proofErr w:type="spellEnd"/>
      <w:r w:rsidRPr="00515BBE">
        <w:rPr>
          <w:b/>
          <w:bCs/>
        </w:rPr>
        <w:t xml:space="preserve"> dobra </w:t>
      </w:r>
      <w:proofErr w:type="spellStart"/>
      <w:r w:rsidRPr="00515BBE">
        <w:rPr>
          <w:b/>
          <w:bCs/>
        </w:rPr>
        <w:t>i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životna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sredina</w:t>
      </w:r>
      <w:proofErr w:type="spellEnd"/>
    </w:p>
    <w:p w14:paraId="7AED3E4D" w14:textId="77777777" w:rsidR="00515BBE" w:rsidRPr="00515BBE" w:rsidRDefault="00515BBE" w:rsidP="00515BBE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9</w:t>
      </w:r>
    </w:p>
    <w:p w14:paraId="7A7BF738" w14:textId="77777777" w:rsidR="00515BBE" w:rsidRPr="00515BBE" w:rsidRDefault="00515BBE" w:rsidP="00515BBE">
      <w:pPr>
        <w:jc w:val="center"/>
      </w:pPr>
      <w:r w:rsidRPr="00515BBE">
        <w:t xml:space="preserve">Organ vlasti </w:t>
      </w:r>
      <w:proofErr w:type="spellStart"/>
      <w:r w:rsidRPr="00515BBE">
        <w:t>može</w:t>
      </w:r>
      <w:proofErr w:type="spellEnd"/>
      <w:r w:rsidRPr="00515BBE">
        <w:t xml:space="preserve"> </w:t>
      </w:r>
      <w:proofErr w:type="spellStart"/>
      <w:r w:rsidRPr="00515BBE">
        <w:t>tražiocu</w:t>
      </w:r>
      <w:proofErr w:type="spellEnd"/>
      <w:r w:rsidRPr="00515BBE">
        <w:t xml:space="preserve"> </w:t>
      </w:r>
      <w:proofErr w:type="spellStart"/>
      <w:r w:rsidRPr="00515BBE">
        <w:t>uskratiti</w:t>
      </w:r>
      <w:proofErr w:type="spellEnd"/>
      <w:r w:rsidRPr="00515BBE">
        <w:t xml:space="preserve"> </w:t>
      </w:r>
      <w:proofErr w:type="spellStart"/>
      <w:r w:rsidRPr="00515BBE">
        <w:t>pristup</w:t>
      </w:r>
      <w:proofErr w:type="spellEnd"/>
      <w:r w:rsidRPr="00515BBE">
        <w:t xml:space="preserve"> </w:t>
      </w:r>
      <w:proofErr w:type="spellStart"/>
      <w:r w:rsidRPr="00515BBE">
        <w:t>informacijama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 xml:space="preserve">, </w:t>
      </w:r>
      <w:proofErr w:type="spellStart"/>
      <w:r w:rsidRPr="00515BBE">
        <w:t>ako</w:t>
      </w:r>
      <w:proofErr w:type="spellEnd"/>
      <w:r w:rsidRPr="00515BBE">
        <w:t xml:space="preserve"> bi time:</w:t>
      </w:r>
    </w:p>
    <w:p w14:paraId="00C82B3D" w14:textId="77777777" w:rsidR="00515BBE" w:rsidRPr="00515BBE" w:rsidRDefault="00515BBE" w:rsidP="00515BBE">
      <w:pPr>
        <w:jc w:val="center"/>
      </w:pPr>
      <w:r w:rsidRPr="00515BBE">
        <w:t xml:space="preserve">1) </w:t>
      </w:r>
      <w:proofErr w:type="spellStart"/>
      <w:r w:rsidRPr="00515BBE">
        <w:t>ugrozio</w:t>
      </w:r>
      <w:proofErr w:type="spellEnd"/>
      <w:r w:rsidRPr="00515BBE">
        <w:t xml:space="preserve"> </w:t>
      </w:r>
      <w:proofErr w:type="spellStart"/>
      <w:r w:rsidRPr="00515BBE">
        <w:t>život</w:t>
      </w:r>
      <w:proofErr w:type="spellEnd"/>
      <w:r w:rsidRPr="00515BBE">
        <w:t xml:space="preserve">, </w:t>
      </w:r>
      <w:proofErr w:type="spellStart"/>
      <w:r w:rsidRPr="00515BBE">
        <w:t>zdravlje</w:t>
      </w:r>
      <w:proofErr w:type="spellEnd"/>
      <w:r w:rsidRPr="00515BBE">
        <w:t xml:space="preserve">, </w:t>
      </w:r>
      <w:proofErr w:type="spellStart"/>
      <w:r w:rsidRPr="00515BBE">
        <w:t>bezbednost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koje</w:t>
      </w:r>
      <w:proofErr w:type="spellEnd"/>
      <w:r w:rsidRPr="00515BBE">
        <w:t xml:space="preserve"> </w:t>
      </w:r>
      <w:proofErr w:type="spellStart"/>
      <w:r w:rsidRPr="00515BBE">
        <w:t>drugo</w:t>
      </w:r>
      <w:proofErr w:type="spellEnd"/>
      <w:r w:rsidRPr="00515BBE">
        <w:t xml:space="preserve"> </w:t>
      </w:r>
      <w:proofErr w:type="spellStart"/>
      <w:r w:rsidRPr="00515BBE">
        <w:t>važno</w:t>
      </w:r>
      <w:proofErr w:type="spellEnd"/>
      <w:r w:rsidRPr="00515BBE">
        <w:t xml:space="preserve"> dobro </w:t>
      </w:r>
      <w:proofErr w:type="spellStart"/>
      <w:r w:rsidRPr="00515BBE">
        <w:t>nekog</w:t>
      </w:r>
      <w:proofErr w:type="spellEnd"/>
      <w:r w:rsidRPr="00515BBE">
        <w:t xml:space="preserve"> </w:t>
      </w:r>
      <w:proofErr w:type="spellStart"/>
      <w:r w:rsidRPr="00515BBE">
        <w:t>lica</w:t>
      </w:r>
      <w:proofErr w:type="spellEnd"/>
      <w:r w:rsidRPr="00515BBE">
        <w:t>;</w:t>
      </w:r>
    </w:p>
    <w:p w14:paraId="1A2F7B6F" w14:textId="77777777" w:rsidR="00515BBE" w:rsidRPr="00515BBE" w:rsidRDefault="00515BBE" w:rsidP="00515BBE">
      <w:pPr>
        <w:jc w:val="center"/>
      </w:pPr>
      <w:r w:rsidRPr="00515BBE">
        <w:t xml:space="preserve">2) </w:t>
      </w:r>
      <w:proofErr w:type="spellStart"/>
      <w:r w:rsidRPr="00515BBE">
        <w:t>ugrozio</w:t>
      </w:r>
      <w:proofErr w:type="spellEnd"/>
      <w:r w:rsidRPr="00515BBE">
        <w:t xml:space="preserve">, </w:t>
      </w:r>
      <w:proofErr w:type="spellStart"/>
      <w:r w:rsidRPr="00515BBE">
        <w:t>omeo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otežao</w:t>
      </w:r>
      <w:proofErr w:type="spellEnd"/>
      <w:r w:rsidRPr="00515BBE">
        <w:t xml:space="preserve"> </w:t>
      </w:r>
      <w:proofErr w:type="spellStart"/>
      <w:r w:rsidRPr="00515BBE">
        <w:t>sprečavanje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otkrivanje</w:t>
      </w:r>
      <w:proofErr w:type="spellEnd"/>
      <w:r w:rsidRPr="00515BBE">
        <w:t xml:space="preserve"> </w:t>
      </w:r>
      <w:proofErr w:type="spellStart"/>
      <w:r w:rsidRPr="00515BBE">
        <w:t>krivičnog</w:t>
      </w:r>
      <w:proofErr w:type="spellEnd"/>
      <w:r w:rsidRPr="00515BBE">
        <w:t xml:space="preserve"> dela, </w:t>
      </w:r>
      <w:proofErr w:type="spellStart"/>
      <w:r w:rsidRPr="00515BBE">
        <w:t>optuženje</w:t>
      </w:r>
      <w:proofErr w:type="spellEnd"/>
      <w:r w:rsidRPr="00515BBE">
        <w:t xml:space="preserve"> za </w:t>
      </w:r>
      <w:proofErr w:type="spellStart"/>
      <w:r w:rsidRPr="00515BBE">
        <w:t>krivično</w:t>
      </w:r>
      <w:proofErr w:type="spellEnd"/>
      <w:r w:rsidRPr="00515BBE">
        <w:t xml:space="preserve"> </w:t>
      </w:r>
      <w:proofErr w:type="spellStart"/>
      <w:r w:rsidRPr="00515BBE">
        <w:t>delo</w:t>
      </w:r>
      <w:proofErr w:type="spellEnd"/>
      <w:r w:rsidRPr="00515BBE">
        <w:t xml:space="preserve">, </w:t>
      </w:r>
      <w:proofErr w:type="spellStart"/>
      <w:r w:rsidRPr="00515BBE">
        <w:t>vođenje</w:t>
      </w:r>
      <w:proofErr w:type="spellEnd"/>
      <w:r w:rsidRPr="00515BBE">
        <w:t xml:space="preserve"> </w:t>
      </w:r>
      <w:proofErr w:type="spellStart"/>
      <w:r w:rsidRPr="00515BBE">
        <w:t>predistražnog</w:t>
      </w:r>
      <w:proofErr w:type="spellEnd"/>
      <w:r w:rsidRPr="00515BBE">
        <w:t xml:space="preserve"> </w:t>
      </w:r>
      <w:proofErr w:type="spellStart"/>
      <w:r w:rsidRPr="00515BBE">
        <w:t>postupka</w:t>
      </w:r>
      <w:proofErr w:type="spellEnd"/>
      <w:r w:rsidRPr="00515BBE">
        <w:t xml:space="preserve">, </w:t>
      </w:r>
      <w:proofErr w:type="spellStart"/>
      <w:r w:rsidRPr="00515BBE">
        <w:t>vođenje</w:t>
      </w:r>
      <w:proofErr w:type="spellEnd"/>
      <w:r w:rsidRPr="00515BBE">
        <w:t xml:space="preserve"> </w:t>
      </w:r>
      <w:proofErr w:type="spellStart"/>
      <w:r w:rsidRPr="00515BBE">
        <w:t>sudskog</w:t>
      </w:r>
      <w:proofErr w:type="spellEnd"/>
      <w:r w:rsidRPr="00515BBE">
        <w:t xml:space="preserve"> </w:t>
      </w:r>
      <w:proofErr w:type="spellStart"/>
      <w:r w:rsidRPr="00515BBE">
        <w:t>postupka</w:t>
      </w:r>
      <w:proofErr w:type="spellEnd"/>
      <w:r w:rsidRPr="00515BBE">
        <w:t xml:space="preserve">, </w:t>
      </w:r>
      <w:proofErr w:type="spellStart"/>
      <w:r w:rsidRPr="00515BBE">
        <w:t>izvršenje</w:t>
      </w:r>
      <w:proofErr w:type="spellEnd"/>
      <w:r w:rsidRPr="00515BBE">
        <w:t xml:space="preserve"> </w:t>
      </w:r>
      <w:proofErr w:type="spellStart"/>
      <w:r w:rsidRPr="00515BBE">
        <w:t>presude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sprovođenje</w:t>
      </w:r>
      <w:proofErr w:type="spellEnd"/>
      <w:r w:rsidRPr="00515BBE">
        <w:t xml:space="preserve"> </w:t>
      </w:r>
      <w:proofErr w:type="spellStart"/>
      <w:r w:rsidRPr="00515BBE">
        <w:t>kazne</w:t>
      </w:r>
      <w:proofErr w:type="spellEnd"/>
      <w:r w:rsidRPr="00515BBE">
        <w:t xml:space="preserve">, </w:t>
      </w:r>
      <w:proofErr w:type="spellStart"/>
      <w:r w:rsidRPr="00515BBE">
        <w:t>vođenje</w:t>
      </w:r>
      <w:proofErr w:type="spellEnd"/>
      <w:r w:rsidRPr="00515BBE">
        <w:t xml:space="preserve"> </w:t>
      </w:r>
      <w:proofErr w:type="spellStart"/>
      <w:r w:rsidRPr="00515BBE">
        <w:t>postupaka</w:t>
      </w:r>
      <w:proofErr w:type="spellEnd"/>
      <w:r w:rsidRPr="00515BBE">
        <w:t xml:space="preserve"> u </w:t>
      </w:r>
      <w:proofErr w:type="spellStart"/>
      <w:r w:rsidRPr="00515BBE">
        <w:t>smislu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 </w:t>
      </w:r>
      <w:proofErr w:type="spellStart"/>
      <w:r w:rsidRPr="00515BBE">
        <w:t>kojim</w:t>
      </w:r>
      <w:proofErr w:type="spellEnd"/>
      <w:r w:rsidRPr="00515BBE">
        <w:t xml:space="preserve"> je </w:t>
      </w:r>
      <w:proofErr w:type="spellStart"/>
      <w:r w:rsidRPr="00515BBE">
        <w:t>uređena</w:t>
      </w:r>
      <w:proofErr w:type="spellEnd"/>
      <w:r w:rsidRPr="00515BBE">
        <w:t xml:space="preserve"> </w:t>
      </w:r>
      <w:proofErr w:type="spellStart"/>
      <w:r w:rsidRPr="00515BBE">
        <w:t>zaštita</w:t>
      </w:r>
      <w:proofErr w:type="spellEnd"/>
      <w:r w:rsidRPr="00515BBE">
        <w:t xml:space="preserve"> </w:t>
      </w:r>
      <w:proofErr w:type="spellStart"/>
      <w:r w:rsidRPr="00515BBE">
        <w:t>konkurencije</w:t>
      </w:r>
      <w:proofErr w:type="spellEnd"/>
      <w:r w:rsidRPr="00515BBE">
        <w:t xml:space="preserve">, </w:t>
      </w:r>
      <w:proofErr w:type="spellStart"/>
      <w:r w:rsidRPr="00515BBE">
        <w:t>ili</w:t>
      </w:r>
      <w:proofErr w:type="spellEnd"/>
      <w:r w:rsidRPr="00515BBE">
        <w:t xml:space="preserve"> koji </w:t>
      </w:r>
      <w:proofErr w:type="spellStart"/>
      <w:r w:rsidRPr="00515BBE">
        <w:t>drugi</w:t>
      </w:r>
      <w:proofErr w:type="spellEnd"/>
      <w:r w:rsidRPr="00515BBE">
        <w:t xml:space="preserve"> </w:t>
      </w:r>
      <w:proofErr w:type="spellStart"/>
      <w:r w:rsidRPr="00515BBE">
        <w:t>pravno</w:t>
      </w:r>
      <w:proofErr w:type="spellEnd"/>
      <w:r w:rsidRPr="00515BBE">
        <w:t xml:space="preserve"> </w:t>
      </w:r>
      <w:proofErr w:type="spellStart"/>
      <w:r w:rsidRPr="00515BBE">
        <w:t>uređeni</w:t>
      </w:r>
      <w:proofErr w:type="spellEnd"/>
      <w:r w:rsidRPr="00515BBE">
        <w:t xml:space="preserve"> </w:t>
      </w:r>
      <w:proofErr w:type="spellStart"/>
      <w:r w:rsidRPr="00515BBE">
        <w:t>postupak</w:t>
      </w:r>
      <w:proofErr w:type="spellEnd"/>
      <w:r w:rsidRPr="00515BBE">
        <w:t xml:space="preserve">, </w:t>
      </w:r>
      <w:proofErr w:type="spellStart"/>
      <w:r w:rsidRPr="00515BBE">
        <w:t>ili</w:t>
      </w:r>
      <w:proofErr w:type="spellEnd"/>
      <w:r w:rsidRPr="00515BBE">
        <w:t xml:space="preserve"> fer </w:t>
      </w:r>
      <w:proofErr w:type="spellStart"/>
      <w:r w:rsidRPr="00515BBE">
        <w:t>postupanje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pravično</w:t>
      </w:r>
      <w:proofErr w:type="spellEnd"/>
      <w:r w:rsidRPr="00515BBE">
        <w:t xml:space="preserve"> </w:t>
      </w:r>
      <w:proofErr w:type="spellStart"/>
      <w:r w:rsidRPr="00515BBE">
        <w:t>suđenje</w:t>
      </w:r>
      <w:proofErr w:type="spellEnd"/>
      <w:r w:rsidRPr="00515BBE">
        <w:t xml:space="preserve">, do </w:t>
      </w:r>
      <w:proofErr w:type="spellStart"/>
      <w:r w:rsidRPr="00515BBE">
        <w:t>okončanja</w:t>
      </w:r>
      <w:proofErr w:type="spellEnd"/>
      <w:r w:rsidRPr="00515BBE">
        <w:t xml:space="preserve"> </w:t>
      </w:r>
      <w:proofErr w:type="spellStart"/>
      <w:r w:rsidRPr="00515BBE">
        <w:t>postupka</w:t>
      </w:r>
      <w:proofErr w:type="spellEnd"/>
      <w:r w:rsidRPr="00515BBE">
        <w:t>;</w:t>
      </w:r>
    </w:p>
    <w:p w14:paraId="2A9F149D" w14:textId="77777777" w:rsidR="00515BBE" w:rsidRPr="00515BBE" w:rsidRDefault="00515BBE" w:rsidP="00515BBE">
      <w:pPr>
        <w:jc w:val="center"/>
      </w:pPr>
      <w:r w:rsidRPr="00515BBE">
        <w:t xml:space="preserve">3) </w:t>
      </w:r>
      <w:proofErr w:type="spellStart"/>
      <w:r w:rsidRPr="00515BBE">
        <w:t>ozbiljno</w:t>
      </w:r>
      <w:proofErr w:type="spellEnd"/>
      <w:r w:rsidRPr="00515BBE">
        <w:t xml:space="preserve"> </w:t>
      </w:r>
      <w:proofErr w:type="spellStart"/>
      <w:r w:rsidRPr="00515BBE">
        <w:t>ugrozio</w:t>
      </w:r>
      <w:proofErr w:type="spellEnd"/>
      <w:r w:rsidRPr="00515BBE">
        <w:t xml:space="preserve"> </w:t>
      </w:r>
      <w:proofErr w:type="spellStart"/>
      <w:r w:rsidRPr="00515BBE">
        <w:t>odbranu</w:t>
      </w:r>
      <w:proofErr w:type="spellEnd"/>
      <w:r w:rsidRPr="00515BBE">
        <w:t xml:space="preserve"> </w:t>
      </w:r>
      <w:proofErr w:type="spellStart"/>
      <w:r w:rsidRPr="00515BBE">
        <w:t>zemlje</w:t>
      </w:r>
      <w:proofErr w:type="spellEnd"/>
      <w:r w:rsidRPr="00515BBE">
        <w:t xml:space="preserve">, </w:t>
      </w:r>
      <w:proofErr w:type="spellStart"/>
      <w:r w:rsidRPr="00515BBE">
        <w:t>nacionalnu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javnu</w:t>
      </w:r>
      <w:proofErr w:type="spellEnd"/>
      <w:r w:rsidRPr="00515BBE">
        <w:t xml:space="preserve"> </w:t>
      </w:r>
      <w:proofErr w:type="spellStart"/>
      <w:r w:rsidRPr="00515BBE">
        <w:t>bezbednost</w:t>
      </w:r>
      <w:proofErr w:type="spellEnd"/>
      <w:r w:rsidRPr="00515BBE">
        <w:t xml:space="preserve">, </w:t>
      </w:r>
      <w:proofErr w:type="spellStart"/>
      <w:r w:rsidRPr="00515BBE">
        <w:t>međunarodne</w:t>
      </w:r>
      <w:proofErr w:type="spellEnd"/>
      <w:r w:rsidRPr="00515BBE">
        <w:t xml:space="preserve"> </w:t>
      </w:r>
      <w:proofErr w:type="spellStart"/>
      <w:r w:rsidRPr="00515BBE">
        <w:t>odnose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prekršio</w:t>
      </w:r>
      <w:proofErr w:type="spellEnd"/>
      <w:r w:rsidRPr="00515BBE">
        <w:t xml:space="preserve"> </w:t>
      </w:r>
      <w:proofErr w:type="spellStart"/>
      <w:r w:rsidRPr="00515BBE">
        <w:t>pravila</w:t>
      </w:r>
      <w:proofErr w:type="spellEnd"/>
      <w:r w:rsidRPr="00515BBE">
        <w:t xml:space="preserve"> </w:t>
      </w:r>
      <w:proofErr w:type="spellStart"/>
      <w:r w:rsidRPr="00515BBE">
        <w:t>međunarodnog</w:t>
      </w:r>
      <w:proofErr w:type="spellEnd"/>
      <w:r w:rsidRPr="00515BBE">
        <w:t xml:space="preserve"> </w:t>
      </w:r>
      <w:proofErr w:type="spellStart"/>
      <w:r w:rsidRPr="00515BBE">
        <w:t>arbitražnog</w:t>
      </w:r>
      <w:proofErr w:type="spellEnd"/>
      <w:r w:rsidRPr="00515BBE">
        <w:t xml:space="preserve"> </w:t>
      </w:r>
      <w:proofErr w:type="spellStart"/>
      <w:r w:rsidRPr="00515BBE">
        <w:t>prava</w:t>
      </w:r>
      <w:proofErr w:type="spellEnd"/>
      <w:r w:rsidRPr="00515BBE">
        <w:t>;</w:t>
      </w:r>
    </w:p>
    <w:p w14:paraId="33E68E5C" w14:textId="77777777" w:rsidR="00515BBE" w:rsidRPr="00515BBE" w:rsidRDefault="00515BBE" w:rsidP="00515BBE">
      <w:pPr>
        <w:jc w:val="center"/>
      </w:pPr>
      <w:r w:rsidRPr="00515BBE">
        <w:t xml:space="preserve">4) </w:t>
      </w:r>
      <w:proofErr w:type="spellStart"/>
      <w:r w:rsidRPr="00515BBE">
        <w:t>bitno</w:t>
      </w:r>
      <w:proofErr w:type="spellEnd"/>
      <w:r w:rsidRPr="00515BBE">
        <w:t xml:space="preserve"> </w:t>
      </w:r>
      <w:proofErr w:type="spellStart"/>
      <w:r w:rsidRPr="00515BBE">
        <w:t>umanjio</w:t>
      </w:r>
      <w:proofErr w:type="spellEnd"/>
      <w:r w:rsidRPr="00515BBE">
        <w:t xml:space="preserve"> </w:t>
      </w:r>
      <w:proofErr w:type="spellStart"/>
      <w:r w:rsidRPr="00515BBE">
        <w:t>sposobnost</w:t>
      </w:r>
      <w:proofErr w:type="spellEnd"/>
      <w:r w:rsidRPr="00515BBE">
        <w:t xml:space="preserve"> </w:t>
      </w:r>
      <w:proofErr w:type="spellStart"/>
      <w:r w:rsidRPr="00515BBE">
        <w:t>države</w:t>
      </w:r>
      <w:proofErr w:type="spellEnd"/>
      <w:r w:rsidRPr="00515BBE">
        <w:t xml:space="preserve"> da </w:t>
      </w:r>
      <w:proofErr w:type="spellStart"/>
      <w:r w:rsidRPr="00515BBE">
        <w:t>upravlja</w:t>
      </w:r>
      <w:proofErr w:type="spellEnd"/>
      <w:r w:rsidRPr="00515BBE">
        <w:t xml:space="preserve"> </w:t>
      </w:r>
      <w:proofErr w:type="spellStart"/>
      <w:r w:rsidRPr="00515BBE">
        <w:t>ekonomskim</w:t>
      </w:r>
      <w:proofErr w:type="spellEnd"/>
      <w:r w:rsidRPr="00515BBE">
        <w:t xml:space="preserve"> </w:t>
      </w:r>
      <w:proofErr w:type="spellStart"/>
      <w:r w:rsidRPr="00515BBE">
        <w:t>procesima</w:t>
      </w:r>
      <w:proofErr w:type="spellEnd"/>
      <w:r w:rsidRPr="00515BBE">
        <w:t xml:space="preserve"> u </w:t>
      </w:r>
      <w:proofErr w:type="spellStart"/>
      <w:r w:rsidRPr="00515BBE">
        <w:t>zemlji</w:t>
      </w:r>
      <w:proofErr w:type="spellEnd"/>
      <w:r w:rsidRPr="00515BBE">
        <w:t xml:space="preserve">,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bitno</w:t>
      </w:r>
      <w:proofErr w:type="spellEnd"/>
      <w:r w:rsidRPr="00515BBE">
        <w:t xml:space="preserve"> </w:t>
      </w:r>
      <w:proofErr w:type="spellStart"/>
      <w:r w:rsidRPr="00515BBE">
        <w:t>otežao</w:t>
      </w:r>
      <w:proofErr w:type="spellEnd"/>
      <w:r w:rsidRPr="00515BBE">
        <w:t xml:space="preserve"> </w:t>
      </w:r>
      <w:proofErr w:type="spellStart"/>
      <w:r w:rsidRPr="00515BBE">
        <w:t>ostvarenje</w:t>
      </w:r>
      <w:proofErr w:type="spellEnd"/>
      <w:r w:rsidRPr="00515BBE">
        <w:t xml:space="preserve"> </w:t>
      </w:r>
      <w:proofErr w:type="spellStart"/>
      <w:r w:rsidRPr="00515BBE">
        <w:t>opravdanih</w:t>
      </w:r>
      <w:proofErr w:type="spellEnd"/>
      <w:r w:rsidRPr="00515BBE">
        <w:t xml:space="preserve"> </w:t>
      </w:r>
      <w:proofErr w:type="spellStart"/>
      <w:r w:rsidRPr="00515BBE">
        <w:t>ekonomskih</w:t>
      </w:r>
      <w:proofErr w:type="spellEnd"/>
      <w:r w:rsidRPr="00515BBE">
        <w:t xml:space="preserve"> </w:t>
      </w:r>
      <w:proofErr w:type="spellStart"/>
      <w:r w:rsidRPr="00515BBE">
        <w:t>interesa</w:t>
      </w:r>
      <w:proofErr w:type="spellEnd"/>
      <w:r w:rsidRPr="00515BBE">
        <w:t xml:space="preserve"> </w:t>
      </w:r>
      <w:proofErr w:type="spellStart"/>
      <w:r w:rsidRPr="00515BBE">
        <w:t>Republike</w:t>
      </w:r>
      <w:proofErr w:type="spellEnd"/>
      <w:r w:rsidRPr="00515BBE">
        <w:t xml:space="preserve"> </w:t>
      </w:r>
      <w:proofErr w:type="spellStart"/>
      <w:r w:rsidRPr="00515BBE">
        <w:t>Srbije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ugrozio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bi </w:t>
      </w:r>
      <w:proofErr w:type="spellStart"/>
      <w:r w:rsidRPr="00515BBE">
        <w:t>mogao</w:t>
      </w:r>
      <w:proofErr w:type="spellEnd"/>
      <w:r w:rsidRPr="00515BBE">
        <w:t xml:space="preserve"> </w:t>
      </w:r>
      <w:proofErr w:type="spellStart"/>
      <w:r w:rsidRPr="00515BBE">
        <w:t>ugroziti</w:t>
      </w:r>
      <w:proofErr w:type="spellEnd"/>
      <w:r w:rsidRPr="00515BBE">
        <w:t xml:space="preserve"> </w:t>
      </w:r>
      <w:proofErr w:type="spellStart"/>
      <w:r w:rsidRPr="00515BBE">
        <w:t>sprovođenje</w:t>
      </w:r>
      <w:proofErr w:type="spellEnd"/>
      <w:r w:rsidRPr="00515BBE">
        <w:t xml:space="preserve"> </w:t>
      </w:r>
      <w:proofErr w:type="spellStart"/>
      <w:r w:rsidRPr="00515BBE">
        <w:t>monetarne</w:t>
      </w:r>
      <w:proofErr w:type="spellEnd"/>
      <w:r w:rsidRPr="00515BBE">
        <w:t xml:space="preserve">, </w:t>
      </w:r>
      <w:proofErr w:type="spellStart"/>
      <w:r w:rsidRPr="00515BBE">
        <w:t>devizne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fiskalne</w:t>
      </w:r>
      <w:proofErr w:type="spellEnd"/>
      <w:r w:rsidRPr="00515BBE">
        <w:t xml:space="preserve"> </w:t>
      </w:r>
      <w:proofErr w:type="spellStart"/>
      <w:r w:rsidRPr="00515BBE">
        <w:t>politike</w:t>
      </w:r>
      <w:proofErr w:type="spellEnd"/>
      <w:r w:rsidRPr="00515BBE">
        <w:t xml:space="preserve">, </w:t>
      </w:r>
      <w:proofErr w:type="spellStart"/>
      <w:r w:rsidRPr="00515BBE">
        <w:t>finansijsku</w:t>
      </w:r>
      <w:proofErr w:type="spellEnd"/>
      <w:r w:rsidRPr="00515BBE">
        <w:t xml:space="preserve"> </w:t>
      </w:r>
      <w:proofErr w:type="spellStart"/>
      <w:r w:rsidRPr="00515BBE">
        <w:t>stabilnost</w:t>
      </w:r>
      <w:proofErr w:type="spellEnd"/>
      <w:r w:rsidRPr="00515BBE">
        <w:t xml:space="preserve">, </w:t>
      </w:r>
      <w:proofErr w:type="spellStart"/>
      <w:r w:rsidRPr="00515BBE">
        <w:t>upravljanje</w:t>
      </w:r>
      <w:proofErr w:type="spellEnd"/>
      <w:r w:rsidRPr="00515BBE">
        <w:t xml:space="preserve"> </w:t>
      </w:r>
      <w:proofErr w:type="spellStart"/>
      <w:r w:rsidRPr="00515BBE">
        <w:t>deviznim</w:t>
      </w:r>
      <w:proofErr w:type="spellEnd"/>
      <w:r w:rsidRPr="00515BBE">
        <w:t xml:space="preserve"> </w:t>
      </w:r>
      <w:proofErr w:type="spellStart"/>
      <w:r w:rsidRPr="00515BBE">
        <w:t>rezervama</w:t>
      </w:r>
      <w:proofErr w:type="spellEnd"/>
      <w:r w:rsidRPr="00515BBE">
        <w:t xml:space="preserve">, </w:t>
      </w:r>
      <w:proofErr w:type="spellStart"/>
      <w:r w:rsidRPr="00515BBE">
        <w:t>nadzor</w:t>
      </w:r>
      <w:proofErr w:type="spellEnd"/>
      <w:r w:rsidRPr="00515BBE">
        <w:t xml:space="preserve"> </w:t>
      </w:r>
      <w:proofErr w:type="spellStart"/>
      <w:r w:rsidRPr="00515BBE">
        <w:t>nad</w:t>
      </w:r>
      <w:proofErr w:type="spellEnd"/>
      <w:r w:rsidRPr="00515BBE">
        <w:t xml:space="preserve"> </w:t>
      </w:r>
      <w:proofErr w:type="spellStart"/>
      <w:r w:rsidRPr="00515BBE">
        <w:t>finansijskim</w:t>
      </w:r>
      <w:proofErr w:type="spellEnd"/>
      <w:r w:rsidRPr="00515BBE">
        <w:t xml:space="preserve"> </w:t>
      </w:r>
      <w:proofErr w:type="spellStart"/>
      <w:r w:rsidRPr="00515BBE">
        <w:t>institucijama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izdavanje</w:t>
      </w:r>
      <w:proofErr w:type="spellEnd"/>
      <w:r w:rsidRPr="00515BBE">
        <w:t xml:space="preserve"> </w:t>
      </w:r>
      <w:proofErr w:type="spellStart"/>
      <w:r w:rsidRPr="00515BBE">
        <w:t>novčanica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kovanog</w:t>
      </w:r>
      <w:proofErr w:type="spellEnd"/>
      <w:r w:rsidRPr="00515BBE">
        <w:t xml:space="preserve"> </w:t>
      </w:r>
      <w:proofErr w:type="spellStart"/>
      <w:r w:rsidRPr="00515BBE">
        <w:t>novaca</w:t>
      </w:r>
      <w:proofErr w:type="spellEnd"/>
      <w:r w:rsidRPr="00515BBE">
        <w:t>;</w:t>
      </w:r>
    </w:p>
    <w:p w14:paraId="2EF02DE9" w14:textId="77777777" w:rsidR="00515BBE" w:rsidRPr="00515BBE" w:rsidRDefault="00515BBE" w:rsidP="00515BBE">
      <w:pPr>
        <w:jc w:val="center"/>
      </w:pPr>
      <w:r w:rsidRPr="00515BBE">
        <w:t xml:space="preserve">5) </w:t>
      </w:r>
      <w:proofErr w:type="spellStart"/>
      <w:r w:rsidRPr="00515BBE">
        <w:t>učinio</w:t>
      </w:r>
      <w:proofErr w:type="spellEnd"/>
      <w:r w:rsidRPr="00515BBE">
        <w:t xml:space="preserve"> </w:t>
      </w:r>
      <w:proofErr w:type="spellStart"/>
      <w:r w:rsidRPr="00515BBE">
        <w:t>dostupnim</w:t>
      </w:r>
      <w:proofErr w:type="spellEnd"/>
      <w:r w:rsidRPr="00515BBE">
        <w:t xml:space="preserve"> </w:t>
      </w:r>
      <w:proofErr w:type="spellStart"/>
      <w:r w:rsidRPr="00515BBE">
        <w:t>informaciju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dokument</w:t>
      </w:r>
      <w:proofErr w:type="spellEnd"/>
      <w:r w:rsidRPr="00515BBE">
        <w:t xml:space="preserve"> za koji je </w:t>
      </w:r>
      <w:proofErr w:type="spellStart"/>
      <w:r w:rsidRPr="00515BBE">
        <w:t>propisima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službenim</w:t>
      </w:r>
      <w:proofErr w:type="spellEnd"/>
      <w:r w:rsidRPr="00515BBE">
        <w:t xml:space="preserve"> </w:t>
      </w:r>
      <w:proofErr w:type="spellStart"/>
      <w:r w:rsidRPr="00515BBE">
        <w:t>aktom</w:t>
      </w:r>
      <w:proofErr w:type="spellEnd"/>
      <w:r w:rsidRPr="00515BBE">
        <w:t xml:space="preserve"> </w:t>
      </w:r>
      <w:proofErr w:type="spellStart"/>
      <w:r w:rsidRPr="00515BBE">
        <w:t>zasnovanim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zakonu</w:t>
      </w:r>
      <w:proofErr w:type="spellEnd"/>
      <w:r w:rsidRPr="00515BBE">
        <w:t xml:space="preserve"> </w:t>
      </w:r>
      <w:proofErr w:type="spellStart"/>
      <w:r w:rsidRPr="00515BBE">
        <w:t>određeno</w:t>
      </w:r>
      <w:proofErr w:type="spellEnd"/>
      <w:r w:rsidRPr="00515BBE">
        <w:t xml:space="preserve"> da se </w:t>
      </w:r>
      <w:proofErr w:type="spellStart"/>
      <w:r w:rsidRPr="00515BBE">
        <w:t>čuva</w:t>
      </w:r>
      <w:proofErr w:type="spellEnd"/>
      <w:r w:rsidRPr="00515BBE">
        <w:t xml:space="preserve"> </w:t>
      </w:r>
      <w:proofErr w:type="spellStart"/>
      <w:r w:rsidRPr="00515BBE">
        <w:t>kao</w:t>
      </w:r>
      <w:proofErr w:type="spellEnd"/>
      <w:r w:rsidRPr="00515BBE">
        <w:t xml:space="preserve"> </w:t>
      </w:r>
      <w:proofErr w:type="spellStart"/>
      <w:r w:rsidRPr="00515BBE">
        <w:t>tajni</w:t>
      </w:r>
      <w:proofErr w:type="spellEnd"/>
      <w:r w:rsidRPr="00515BBE">
        <w:t xml:space="preserve"> </w:t>
      </w:r>
      <w:proofErr w:type="spellStart"/>
      <w:r w:rsidRPr="00515BBE">
        <w:t>podatak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predstavlja</w:t>
      </w:r>
      <w:proofErr w:type="spellEnd"/>
      <w:r w:rsidRPr="00515BBE">
        <w:t xml:space="preserve"> </w:t>
      </w:r>
      <w:proofErr w:type="spellStart"/>
      <w:r w:rsidRPr="00515BBE">
        <w:t>poslovnu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profesionalnu</w:t>
      </w:r>
      <w:proofErr w:type="spellEnd"/>
      <w:r w:rsidRPr="00515BBE">
        <w:t xml:space="preserve"> </w:t>
      </w:r>
      <w:proofErr w:type="spellStart"/>
      <w:r w:rsidRPr="00515BBE">
        <w:t>tajnu</w:t>
      </w:r>
      <w:proofErr w:type="spellEnd"/>
      <w:r w:rsidRPr="00515BBE">
        <w:t xml:space="preserve">,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podatak</w:t>
      </w:r>
      <w:proofErr w:type="spellEnd"/>
      <w:r w:rsidRPr="00515BBE">
        <w:t xml:space="preserve"> </w:t>
      </w:r>
      <w:proofErr w:type="spellStart"/>
      <w:r w:rsidRPr="00515BBE">
        <w:t>dobijen</w:t>
      </w:r>
      <w:proofErr w:type="spellEnd"/>
      <w:r w:rsidRPr="00515BBE">
        <w:t xml:space="preserve"> u </w:t>
      </w:r>
      <w:proofErr w:type="spellStart"/>
      <w:r w:rsidRPr="00515BBE">
        <w:t>postupku</w:t>
      </w:r>
      <w:proofErr w:type="spellEnd"/>
      <w:r w:rsidRPr="00515BBE">
        <w:t xml:space="preserve"> </w:t>
      </w:r>
      <w:proofErr w:type="spellStart"/>
      <w:r w:rsidRPr="00515BBE">
        <w:t>zastupanja</w:t>
      </w:r>
      <w:proofErr w:type="spellEnd"/>
      <w:r w:rsidRPr="00515BBE">
        <w:t xml:space="preserve"> za </w:t>
      </w:r>
      <w:proofErr w:type="spellStart"/>
      <w:r w:rsidRPr="00515BBE">
        <w:t>čije</w:t>
      </w:r>
      <w:proofErr w:type="spellEnd"/>
      <w:r w:rsidRPr="00515BBE">
        <w:t xml:space="preserve"> </w:t>
      </w:r>
      <w:proofErr w:type="spellStart"/>
      <w:r w:rsidRPr="00515BBE">
        <w:t>objavljivanje</w:t>
      </w:r>
      <w:proofErr w:type="spellEnd"/>
      <w:r w:rsidRPr="00515BBE">
        <w:t xml:space="preserve"> </w:t>
      </w:r>
      <w:proofErr w:type="spellStart"/>
      <w:r w:rsidRPr="00515BBE">
        <w:t>zastupani</w:t>
      </w:r>
      <w:proofErr w:type="spellEnd"/>
      <w:r w:rsidRPr="00515BBE">
        <w:t xml:space="preserve"> </w:t>
      </w:r>
      <w:proofErr w:type="spellStart"/>
      <w:r w:rsidRPr="00515BBE">
        <w:t>nije</w:t>
      </w:r>
      <w:proofErr w:type="spellEnd"/>
      <w:r w:rsidRPr="00515BBE">
        <w:t xml:space="preserve"> </w:t>
      </w:r>
      <w:proofErr w:type="spellStart"/>
      <w:r w:rsidRPr="00515BBE">
        <w:t>dao</w:t>
      </w:r>
      <w:proofErr w:type="spellEnd"/>
      <w:r w:rsidRPr="00515BBE">
        <w:t xml:space="preserve"> </w:t>
      </w:r>
      <w:proofErr w:type="spellStart"/>
      <w:r w:rsidRPr="00515BBE">
        <w:t>odobrenje</w:t>
      </w:r>
      <w:proofErr w:type="spellEnd"/>
      <w:r w:rsidRPr="00515BBE">
        <w:t xml:space="preserve">, u </w:t>
      </w:r>
      <w:proofErr w:type="spellStart"/>
      <w:r w:rsidRPr="00515BBE">
        <w:t>skladu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zakonom</w:t>
      </w:r>
      <w:proofErr w:type="spellEnd"/>
      <w:r w:rsidRPr="00515BBE">
        <w:t xml:space="preserve"> </w:t>
      </w:r>
      <w:proofErr w:type="spellStart"/>
      <w:r w:rsidRPr="00515BBE">
        <w:t>kojim</w:t>
      </w:r>
      <w:proofErr w:type="spellEnd"/>
      <w:r w:rsidRPr="00515BBE">
        <w:t xml:space="preserve"> se </w:t>
      </w:r>
      <w:proofErr w:type="spellStart"/>
      <w:r w:rsidRPr="00515BBE">
        <w:t>uređuje</w:t>
      </w:r>
      <w:proofErr w:type="spellEnd"/>
      <w:r w:rsidRPr="00515BBE">
        <w:t xml:space="preserve"> rad </w:t>
      </w:r>
      <w:proofErr w:type="spellStart"/>
      <w:r w:rsidRPr="00515BBE">
        <w:t>pravobranilaštva</w:t>
      </w:r>
      <w:proofErr w:type="spellEnd"/>
      <w:r w:rsidRPr="00515BBE">
        <w:t xml:space="preserve">, a </w:t>
      </w:r>
      <w:proofErr w:type="spellStart"/>
      <w:r w:rsidRPr="00515BBE">
        <w:t>zbog</w:t>
      </w:r>
      <w:proofErr w:type="spellEnd"/>
      <w:r w:rsidRPr="00515BBE">
        <w:t xml:space="preserve"> </w:t>
      </w:r>
      <w:proofErr w:type="spellStart"/>
      <w:r w:rsidRPr="00515BBE">
        <w:t>čijeg</w:t>
      </w:r>
      <w:proofErr w:type="spellEnd"/>
      <w:r w:rsidRPr="00515BBE">
        <w:t xml:space="preserve"> bi </w:t>
      </w:r>
      <w:proofErr w:type="spellStart"/>
      <w:r w:rsidRPr="00515BBE">
        <w:t>odavanja</w:t>
      </w:r>
      <w:proofErr w:type="spellEnd"/>
      <w:r w:rsidRPr="00515BBE">
        <w:t xml:space="preserve"> </w:t>
      </w:r>
      <w:proofErr w:type="spellStart"/>
      <w:r w:rsidRPr="00515BBE">
        <w:t>mogle</w:t>
      </w:r>
      <w:proofErr w:type="spellEnd"/>
      <w:r w:rsidRPr="00515BBE">
        <w:t xml:space="preserve"> </w:t>
      </w:r>
      <w:proofErr w:type="spellStart"/>
      <w:r w:rsidRPr="00515BBE">
        <w:t>nastupiti</w:t>
      </w:r>
      <w:proofErr w:type="spellEnd"/>
      <w:r w:rsidRPr="00515BBE">
        <w:t xml:space="preserve"> </w:t>
      </w:r>
      <w:proofErr w:type="spellStart"/>
      <w:r w:rsidRPr="00515BBE">
        <w:t>teške</w:t>
      </w:r>
      <w:proofErr w:type="spellEnd"/>
      <w:r w:rsidRPr="00515BBE">
        <w:t xml:space="preserve"> </w:t>
      </w:r>
      <w:proofErr w:type="spellStart"/>
      <w:r w:rsidRPr="00515BBE">
        <w:t>pravne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druge</w:t>
      </w:r>
      <w:proofErr w:type="spellEnd"/>
      <w:r w:rsidRPr="00515BBE">
        <w:t xml:space="preserve"> </w:t>
      </w:r>
      <w:proofErr w:type="spellStart"/>
      <w:r w:rsidRPr="00515BBE">
        <w:t>posledice</w:t>
      </w:r>
      <w:proofErr w:type="spellEnd"/>
      <w:r w:rsidRPr="00515BBE">
        <w:t xml:space="preserve"> po </w:t>
      </w:r>
      <w:proofErr w:type="spellStart"/>
      <w:r w:rsidRPr="00515BBE">
        <w:t>interese</w:t>
      </w:r>
      <w:proofErr w:type="spellEnd"/>
      <w:r w:rsidRPr="00515BBE">
        <w:t xml:space="preserve"> </w:t>
      </w:r>
      <w:proofErr w:type="spellStart"/>
      <w:r w:rsidRPr="00515BBE">
        <w:t>zaštićene</w:t>
      </w:r>
      <w:proofErr w:type="spellEnd"/>
      <w:r w:rsidRPr="00515BBE">
        <w:t xml:space="preserve"> </w:t>
      </w:r>
      <w:proofErr w:type="spellStart"/>
      <w:r w:rsidRPr="00515BBE">
        <w:t>zakonom</w:t>
      </w:r>
      <w:proofErr w:type="spellEnd"/>
      <w:r w:rsidRPr="00515BBE">
        <w:t xml:space="preserve"> koji </w:t>
      </w:r>
      <w:proofErr w:type="spellStart"/>
      <w:r w:rsidRPr="00515BBE">
        <w:t>pretežu</w:t>
      </w:r>
      <w:proofErr w:type="spellEnd"/>
      <w:r w:rsidRPr="00515BBE">
        <w:t xml:space="preserve"> </w:t>
      </w:r>
      <w:proofErr w:type="spellStart"/>
      <w:r w:rsidRPr="00515BBE">
        <w:t>nad</w:t>
      </w:r>
      <w:proofErr w:type="spellEnd"/>
      <w:r w:rsidRPr="00515BBE">
        <w:t xml:space="preserve"> </w:t>
      </w:r>
      <w:proofErr w:type="spellStart"/>
      <w:r w:rsidRPr="00515BBE">
        <w:t>pravom</w:t>
      </w:r>
      <w:proofErr w:type="spellEnd"/>
      <w:r w:rsidRPr="00515BBE">
        <w:t xml:space="preserve"> </w:t>
      </w:r>
      <w:proofErr w:type="spellStart"/>
      <w:r w:rsidRPr="00515BBE">
        <w:t>javnosti</w:t>
      </w:r>
      <w:proofErr w:type="spellEnd"/>
      <w:r w:rsidRPr="00515BBE">
        <w:t xml:space="preserve"> da </w:t>
      </w:r>
      <w:proofErr w:type="spellStart"/>
      <w:r w:rsidRPr="00515BBE">
        <w:t>zna</w:t>
      </w:r>
      <w:proofErr w:type="spellEnd"/>
      <w:r w:rsidRPr="00515BBE">
        <w:t>;</w:t>
      </w:r>
    </w:p>
    <w:p w14:paraId="4F1E149B" w14:textId="77777777" w:rsidR="00515BBE" w:rsidRPr="00515BBE" w:rsidRDefault="00515BBE" w:rsidP="00515BBE">
      <w:pPr>
        <w:jc w:val="center"/>
      </w:pPr>
      <w:r w:rsidRPr="00515BBE">
        <w:t xml:space="preserve">6) </w:t>
      </w:r>
      <w:proofErr w:type="spellStart"/>
      <w:r w:rsidRPr="00515BBE">
        <w:t>povredio</w:t>
      </w:r>
      <w:proofErr w:type="spellEnd"/>
      <w:r w:rsidRPr="00515BBE">
        <w:t xml:space="preserve"> </w:t>
      </w:r>
      <w:proofErr w:type="spellStart"/>
      <w:r w:rsidRPr="00515BBE">
        <w:t>pravo</w:t>
      </w:r>
      <w:proofErr w:type="spellEnd"/>
      <w:r w:rsidRPr="00515BBE">
        <w:t xml:space="preserve"> </w:t>
      </w:r>
      <w:proofErr w:type="spellStart"/>
      <w:r w:rsidRPr="00515BBE">
        <w:t>intelektualne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industrijske</w:t>
      </w:r>
      <w:proofErr w:type="spellEnd"/>
      <w:r w:rsidRPr="00515BBE">
        <w:t xml:space="preserve"> </w:t>
      </w:r>
      <w:proofErr w:type="spellStart"/>
      <w:r w:rsidRPr="00515BBE">
        <w:t>svojine</w:t>
      </w:r>
      <w:proofErr w:type="spellEnd"/>
      <w:r w:rsidRPr="00515BBE">
        <w:t xml:space="preserve">, </w:t>
      </w:r>
      <w:proofErr w:type="spellStart"/>
      <w:r w:rsidRPr="00515BBE">
        <w:t>ugrozio</w:t>
      </w:r>
      <w:proofErr w:type="spellEnd"/>
      <w:r w:rsidRPr="00515BBE">
        <w:t xml:space="preserve"> </w:t>
      </w:r>
      <w:proofErr w:type="spellStart"/>
      <w:r w:rsidRPr="00515BBE">
        <w:t>zaštitu</w:t>
      </w:r>
      <w:proofErr w:type="spellEnd"/>
      <w:r w:rsidRPr="00515BBE">
        <w:t xml:space="preserve"> </w:t>
      </w:r>
      <w:proofErr w:type="spellStart"/>
      <w:r w:rsidRPr="00515BBE">
        <w:t>umetničkih</w:t>
      </w:r>
      <w:proofErr w:type="spellEnd"/>
      <w:r w:rsidRPr="00515BBE">
        <w:t xml:space="preserve">, </w:t>
      </w:r>
      <w:proofErr w:type="spellStart"/>
      <w:r w:rsidRPr="00515BBE">
        <w:t>kulturnih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prirodnih</w:t>
      </w:r>
      <w:proofErr w:type="spellEnd"/>
      <w:r w:rsidRPr="00515BBE">
        <w:t xml:space="preserve"> </w:t>
      </w:r>
      <w:proofErr w:type="spellStart"/>
      <w:r w:rsidRPr="00515BBE">
        <w:t>dobara</w:t>
      </w:r>
      <w:proofErr w:type="spellEnd"/>
      <w:r w:rsidRPr="00515BBE">
        <w:t>;</w:t>
      </w:r>
    </w:p>
    <w:p w14:paraId="50094F0B" w14:textId="77777777" w:rsidR="00515BBE" w:rsidRPr="00515BBE" w:rsidRDefault="00515BBE" w:rsidP="00515BBE">
      <w:pPr>
        <w:jc w:val="center"/>
      </w:pPr>
      <w:r w:rsidRPr="00515BBE">
        <w:lastRenderedPageBreak/>
        <w:t xml:space="preserve">7) </w:t>
      </w:r>
      <w:proofErr w:type="spellStart"/>
      <w:r w:rsidRPr="00515BBE">
        <w:t>ugrozio</w:t>
      </w:r>
      <w:proofErr w:type="spellEnd"/>
      <w:r w:rsidRPr="00515BBE">
        <w:t xml:space="preserve"> </w:t>
      </w:r>
      <w:proofErr w:type="spellStart"/>
      <w:r w:rsidRPr="00515BBE">
        <w:t>životnu</w:t>
      </w:r>
      <w:proofErr w:type="spellEnd"/>
      <w:r w:rsidRPr="00515BBE">
        <w:t xml:space="preserve"> </w:t>
      </w:r>
      <w:proofErr w:type="spellStart"/>
      <w:r w:rsidRPr="00515BBE">
        <w:t>sredinu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retke</w:t>
      </w:r>
      <w:proofErr w:type="spellEnd"/>
      <w:r w:rsidRPr="00515BBE">
        <w:t xml:space="preserve"> </w:t>
      </w:r>
      <w:proofErr w:type="spellStart"/>
      <w:r w:rsidRPr="00515BBE">
        <w:t>biljne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životinjske</w:t>
      </w:r>
      <w:proofErr w:type="spellEnd"/>
      <w:r w:rsidRPr="00515BBE">
        <w:t xml:space="preserve"> </w:t>
      </w:r>
      <w:proofErr w:type="spellStart"/>
      <w:r w:rsidRPr="00515BBE">
        <w:t>vrste</w:t>
      </w:r>
      <w:proofErr w:type="spellEnd"/>
      <w:r w:rsidRPr="00515BBE">
        <w:t>.</w:t>
      </w:r>
    </w:p>
    <w:p w14:paraId="102A3B28" w14:textId="77777777" w:rsidR="00515BBE" w:rsidRPr="00515BBE" w:rsidRDefault="00515BBE" w:rsidP="00515BBE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515BBE">
        <w:rPr>
          <w:b/>
          <w:bCs/>
        </w:rPr>
        <w:t>Informacija</w:t>
      </w:r>
      <w:proofErr w:type="spellEnd"/>
      <w:r w:rsidRPr="00515BBE">
        <w:rPr>
          <w:b/>
          <w:bCs/>
        </w:rPr>
        <w:t xml:space="preserve"> od </w:t>
      </w:r>
      <w:proofErr w:type="spellStart"/>
      <w:r w:rsidRPr="00515BBE">
        <w:rPr>
          <w:b/>
          <w:bCs/>
        </w:rPr>
        <w:t>javnog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značaja</w:t>
      </w:r>
      <w:proofErr w:type="spellEnd"/>
      <w:r w:rsidRPr="00515BBE">
        <w:rPr>
          <w:b/>
          <w:bCs/>
        </w:rPr>
        <w:t xml:space="preserve"> u </w:t>
      </w:r>
      <w:proofErr w:type="spellStart"/>
      <w:r w:rsidRPr="00515BBE">
        <w:rPr>
          <w:b/>
          <w:bCs/>
        </w:rPr>
        <w:t>posedu</w:t>
      </w:r>
      <w:proofErr w:type="spellEnd"/>
      <w:r w:rsidRPr="00515BBE">
        <w:rPr>
          <w:b/>
          <w:bCs/>
        </w:rPr>
        <w:t xml:space="preserve"> organa vlasti </w:t>
      </w:r>
      <w:proofErr w:type="spellStart"/>
      <w:r w:rsidRPr="00515BBE">
        <w:rPr>
          <w:b/>
          <w:bCs/>
        </w:rPr>
        <w:t>koja</w:t>
      </w:r>
      <w:proofErr w:type="spellEnd"/>
      <w:r w:rsidRPr="00515BBE">
        <w:rPr>
          <w:b/>
          <w:bCs/>
        </w:rPr>
        <w:t xml:space="preserve"> je </w:t>
      </w:r>
      <w:proofErr w:type="spellStart"/>
      <w:r w:rsidRPr="00515BBE">
        <w:rPr>
          <w:b/>
          <w:bCs/>
        </w:rPr>
        <w:t>već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dostupna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javnosti</w:t>
      </w:r>
      <w:proofErr w:type="spellEnd"/>
    </w:p>
    <w:p w14:paraId="3F2C1F0F" w14:textId="77777777" w:rsidR="00515BBE" w:rsidRPr="00515BBE" w:rsidRDefault="00515BBE" w:rsidP="00515BBE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10</w:t>
      </w:r>
    </w:p>
    <w:p w14:paraId="1AB05EC3" w14:textId="77777777" w:rsidR="00515BBE" w:rsidRPr="00515BBE" w:rsidRDefault="00515BBE" w:rsidP="00515BBE">
      <w:pPr>
        <w:jc w:val="center"/>
      </w:pPr>
      <w:r w:rsidRPr="00515BBE">
        <w:t xml:space="preserve">Organ vlasti ne mora </w:t>
      </w:r>
      <w:proofErr w:type="spellStart"/>
      <w:r w:rsidRPr="00515BBE">
        <w:t>tražiocu</w:t>
      </w:r>
      <w:proofErr w:type="spellEnd"/>
      <w:r w:rsidRPr="00515BBE">
        <w:t xml:space="preserve"> </w:t>
      </w:r>
      <w:proofErr w:type="spellStart"/>
      <w:r w:rsidRPr="00515BBE">
        <w:t>omogućiti</w:t>
      </w:r>
      <w:proofErr w:type="spellEnd"/>
      <w:r w:rsidRPr="00515BBE">
        <w:t xml:space="preserve"> </w:t>
      </w:r>
      <w:proofErr w:type="spellStart"/>
      <w:r w:rsidRPr="00515BBE">
        <w:t>ostvarivanje</w:t>
      </w:r>
      <w:proofErr w:type="spellEnd"/>
      <w:r w:rsidRPr="00515BBE">
        <w:t xml:space="preserve"> </w:t>
      </w:r>
      <w:proofErr w:type="spellStart"/>
      <w:r w:rsidRPr="00515BBE">
        <w:t>prava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pristup</w:t>
      </w:r>
      <w:proofErr w:type="spellEnd"/>
      <w:r w:rsidRPr="00515BBE">
        <w:t xml:space="preserve"> </w:t>
      </w:r>
      <w:proofErr w:type="spellStart"/>
      <w:r w:rsidRPr="00515BBE">
        <w:t>informacijama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 xml:space="preserve">, </w:t>
      </w:r>
      <w:proofErr w:type="spellStart"/>
      <w:r w:rsidRPr="00515BBE">
        <w:t>ako</w:t>
      </w:r>
      <w:proofErr w:type="spellEnd"/>
      <w:r w:rsidRPr="00515BBE">
        <w:t xml:space="preserve"> se </w:t>
      </w:r>
      <w:proofErr w:type="spellStart"/>
      <w:r w:rsidRPr="00515BBE">
        <w:t>radi</w:t>
      </w:r>
      <w:proofErr w:type="spellEnd"/>
      <w:r w:rsidRPr="00515BBE">
        <w:t xml:space="preserve"> o </w:t>
      </w:r>
      <w:proofErr w:type="spellStart"/>
      <w:r w:rsidRPr="00515BBE">
        <w:t>informaciji</w:t>
      </w:r>
      <w:proofErr w:type="spellEnd"/>
      <w:r w:rsidRPr="00515BBE">
        <w:t xml:space="preserve"> </w:t>
      </w:r>
      <w:proofErr w:type="spellStart"/>
      <w:r w:rsidRPr="00515BBE">
        <w:t>koja</w:t>
      </w:r>
      <w:proofErr w:type="spellEnd"/>
      <w:r w:rsidRPr="00515BBE">
        <w:t xml:space="preserve"> je </w:t>
      </w:r>
      <w:proofErr w:type="spellStart"/>
      <w:r w:rsidRPr="00515BBE">
        <w:t>već</w:t>
      </w:r>
      <w:proofErr w:type="spellEnd"/>
      <w:r w:rsidRPr="00515BBE">
        <w:t xml:space="preserve"> </w:t>
      </w:r>
      <w:proofErr w:type="spellStart"/>
      <w:r w:rsidRPr="00515BBE">
        <w:t>objavljena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javno</w:t>
      </w:r>
      <w:proofErr w:type="spellEnd"/>
      <w:r w:rsidRPr="00515BBE">
        <w:t xml:space="preserve"> </w:t>
      </w:r>
      <w:proofErr w:type="spellStart"/>
      <w:r w:rsidRPr="00515BBE">
        <w:t>dostupna</w:t>
      </w:r>
      <w:proofErr w:type="spellEnd"/>
      <w:r w:rsidRPr="00515BBE">
        <w:t>.</w:t>
      </w:r>
    </w:p>
    <w:p w14:paraId="7B303049" w14:textId="77777777" w:rsidR="00515BBE" w:rsidRPr="00515BBE" w:rsidRDefault="00515BBE" w:rsidP="00515BBE">
      <w:pPr>
        <w:jc w:val="center"/>
      </w:pPr>
      <w:r w:rsidRPr="00515BBE">
        <w:t xml:space="preserve">U </w:t>
      </w:r>
      <w:proofErr w:type="spellStart"/>
      <w:r w:rsidRPr="00515BBE">
        <w:t>slučaju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stava</w:t>
      </w:r>
      <w:proofErr w:type="spellEnd"/>
      <w:r w:rsidRPr="00515BBE">
        <w:t xml:space="preserve"> 1.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, organ vlasti </w:t>
      </w:r>
      <w:proofErr w:type="spellStart"/>
      <w:r w:rsidRPr="00515BBE">
        <w:t>će</w:t>
      </w:r>
      <w:proofErr w:type="spellEnd"/>
      <w:r w:rsidRPr="00515BBE">
        <w:t xml:space="preserve"> u </w:t>
      </w:r>
      <w:proofErr w:type="spellStart"/>
      <w:r w:rsidRPr="00515BBE">
        <w:t>odgovoru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zahtev</w:t>
      </w:r>
      <w:proofErr w:type="spellEnd"/>
      <w:r w:rsidRPr="00515BBE">
        <w:t xml:space="preserve"> </w:t>
      </w:r>
      <w:proofErr w:type="spellStart"/>
      <w:r w:rsidRPr="00515BBE">
        <w:t>označiti</w:t>
      </w:r>
      <w:proofErr w:type="spellEnd"/>
      <w:r w:rsidRPr="00515BBE">
        <w:t xml:space="preserve"> </w:t>
      </w:r>
      <w:proofErr w:type="spellStart"/>
      <w:r w:rsidRPr="00515BBE">
        <w:t>nosač</w:t>
      </w:r>
      <w:proofErr w:type="spellEnd"/>
      <w:r w:rsidRPr="00515BBE">
        <w:t xml:space="preserve"> </w:t>
      </w:r>
      <w:proofErr w:type="spellStart"/>
      <w:r w:rsidRPr="00515BBE">
        <w:t>informacije</w:t>
      </w:r>
      <w:proofErr w:type="spellEnd"/>
      <w:r w:rsidRPr="00515BBE">
        <w:t xml:space="preserve"> (</w:t>
      </w:r>
      <w:proofErr w:type="spellStart"/>
      <w:r w:rsidRPr="00515BBE">
        <w:t>broj</w:t>
      </w:r>
      <w:proofErr w:type="spellEnd"/>
      <w:r w:rsidRPr="00515BBE">
        <w:t xml:space="preserve"> </w:t>
      </w:r>
      <w:proofErr w:type="spellStart"/>
      <w:r w:rsidRPr="00515BBE">
        <w:t>službenog</w:t>
      </w:r>
      <w:proofErr w:type="spellEnd"/>
      <w:r w:rsidRPr="00515BBE">
        <w:t xml:space="preserve"> </w:t>
      </w:r>
      <w:proofErr w:type="spellStart"/>
      <w:r w:rsidRPr="00515BBE">
        <w:t>glasila</w:t>
      </w:r>
      <w:proofErr w:type="spellEnd"/>
      <w:r w:rsidRPr="00515BBE">
        <w:t xml:space="preserve">, </w:t>
      </w:r>
      <w:proofErr w:type="spellStart"/>
      <w:r w:rsidRPr="00515BBE">
        <w:t>naziv</w:t>
      </w:r>
      <w:proofErr w:type="spellEnd"/>
      <w:r w:rsidRPr="00515BBE">
        <w:t xml:space="preserve"> </w:t>
      </w:r>
      <w:proofErr w:type="spellStart"/>
      <w:r w:rsidRPr="00515BBE">
        <w:t>publikacije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sl.), </w:t>
      </w:r>
      <w:proofErr w:type="spellStart"/>
      <w:r w:rsidRPr="00515BBE">
        <w:t>gde</w:t>
      </w:r>
      <w:proofErr w:type="spellEnd"/>
      <w:r w:rsidRPr="00515BBE">
        <w:t xml:space="preserve"> je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kada</w:t>
      </w:r>
      <w:proofErr w:type="spellEnd"/>
      <w:r w:rsidRPr="00515BBE">
        <w:t xml:space="preserve"> </w:t>
      </w:r>
      <w:proofErr w:type="spellStart"/>
      <w:r w:rsidRPr="00515BBE">
        <w:t>tražena</w:t>
      </w:r>
      <w:proofErr w:type="spellEnd"/>
      <w:r w:rsidRPr="00515BBE">
        <w:t xml:space="preserve"> </w:t>
      </w:r>
      <w:proofErr w:type="spellStart"/>
      <w:r w:rsidRPr="00515BBE">
        <w:t>informacija</w:t>
      </w:r>
      <w:proofErr w:type="spellEnd"/>
      <w:r w:rsidRPr="00515BBE">
        <w:t xml:space="preserve"> </w:t>
      </w:r>
      <w:proofErr w:type="spellStart"/>
      <w:r w:rsidRPr="00515BBE">
        <w:t>objavljena</w:t>
      </w:r>
      <w:proofErr w:type="spellEnd"/>
      <w:r w:rsidRPr="00515BBE">
        <w:t xml:space="preserve">, </w:t>
      </w:r>
      <w:proofErr w:type="spellStart"/>
      <w:r w:rsidRPr="00515BBE">
        <w:t>osim</w:t>
      </w:r>
      <w:proofErr w:type="spellEnd"/>
      <w:r w:rsidRPr="00515BBE">
        <w:t xml:space="preserve"> </w:t>
      </w:r>
      <w:proofErr w:type="spellStart"/>
      <w:r w:rsidRPr="00515BBE">
        <w:t>ako</w:t>
      </w:r>
      <w:proofErr w:type="spellEnd"/>
      <w:r w:rsidRPr="00515BBE">
        <w:t xml:space="preserve"> je to </w:t>
      </w:r>
      <w:proofErr w:type="spellStart"/>
      <w:r w:rsidRPr="00515BBE">
        <w:t>opštepoznato</w:t>
      </w:r>
      <w:proofErr w:type="spellEnd"/>
      <w:r w:rsidRPr="00515BBE">
        <w:t>.</w:t>
      </w:r>
    </w:p>
    <w:p w14:paraId="02B94B5F" w14:textId="77777777" w:rsidR="00515BBE" w:rsidRPr="00515BBE" w:rsidRDefault="00515BBE" w:rsidP="00515BBE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515BBE">
        <w:rPr>
          <w:b/>
          <w:bCs/>
        </w:rPr>
        <w:t>Osporavanje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objavljene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informacije</w:t>
      </w:r>
      <w:proofErr w:type="spellEnd"/>
      <w:r w:rsidRPr="00515BBE">
        <w:rPr>
          <w:b/>
          <w:bCs/>
        </w:rPr>
        <w:t xml:space="preserve"> od </w:t>
      </w:r>
      <w:proofErr w:type="spellStart"/>
      <w:r w:rsidRPr="00515BBE">
        <w:rPr>
          <w:b/>
          <w:bCs/>
        </w:rPr>
        <w:t>strane</w:t>
      </w:r>
      <w:proofErr w:type="spellEnd"/>
      <w:r w:rsidRPr="00515BBE">
        <w:rPr>
          <w:b/>
          <w:bCs/>
        </w:rPr>
        <w:t xml:space="preserve"> organa vlasti</w:t>
      </w:r>
    </w:p>
    <w:p w14:paraId="198D2FE4" w14:textId="77777777" w:rsidR="00515BBE" w:rsidRPr="00515BBE" w:rsidRDefault="00515BBE" w:rsidP="00515BBE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11</w:t>
      </w:r>
    </w:p>
    <w:p w14:paraId="5872F008" w14:textId="77777777" w:rsidR="00515BBE" w:rsidRPr="00515BBE" w:rsidRDefault="00515BBE" w:rsidP="00515BBE">
      <w:pPr>
        <w:jc w:val="center"/>
      </w:pPr>
      <w:proofErr w:type="spellStart"/>
      <w:r w:rsidRPr="00515BBE">
        <w:t>Ako</w:t>
      </w:r>
      <w:proofErr w:type="spellEnd"/>
      <w:r w:rsidRPr="00515BBE">
        <w:t xml:space="preserve"> organ vlasti </w:t>
      </w:r>
      <w:proofErr w:type="spellStart"/>
      <w:r w:rsidRPr="00515BBE">
        <w:t>ospori</w:t>
      </w:r>
      <w:proofErr w:type="spellEnd"/>
      <w:r w:rsidRPr="00515BBE">
        <w:t xml:space="preserve"> </w:t>
      </w:r>
      <w:proofErr w:type="spellStart"/>
      <w:r w:rsidRPr="00515BBE">
        <w:t>istinitost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potpunost</w:t>
      </w:r>
      <w:proofErr w:type="spellEnd"/>
      <w:r w:rsidRPr="00515BBE">
        <w:t xml:space="preserve"> </w:t>
      </w:r>
      <w:proofErr w:type="spellStart"/>
      <w:r w:rsidRPr="00515BBE">
        <w:t>informacije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 xml:space="preserve"> </w:t>
      </w:r>
      <w:proofErr w:type="spellStart"/>
      <w:r w:rsidRPr="00515BBE">
        <w:t>koja</w:t>
      </w:r>
      <w:proofErr w:type="spellEnd"/>
      <w:r w:rsidRPr="00515BBE">
        <w:t xml:space="preserve"> je </w:t>
      </w:r>
      <w:proofErr w:type="spellStart"/>
      <w:r w:rsidRPr="00515BBE">
        <w:t>objavljena</w:t>
      </w:r>
      <w:proofErr w:type="spellEnd"/>
      <w:r w:rsidRPr="00515BBE">
        <w:t xml:space="preserve">, </w:t>
      </w:r>
      <w:proofErr w:type="spellStart"/>
      <w:r w:rsidRPr="00515BBE">
        <w:t>saopštiće</w:t>
      </w:r>
      <w:proofErr w:type="spellEnd"/>
      <w:r w:rsidRPr="00515BBE">
        <w:t xml:space="preserve"> </w:t>
      </w:r>
      <w:proofErr w:type="spellStart"/>
      <w:r w:rsidRPr="00515BBE">
        <w:t>istinitu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potpunu</w:t>
      </w:r>
      <w:proofErr w:type="spellEnd"/>
      <w:r w:rsidRPr="00515BBE">
        <w:t xml:space="preserve"> </w:t>
      </w:r>
      <w:proofErr w:type="spellStart"/>
      <w:r w:rsidRPr="00515BBE">
        <w:t>informaciju</w:t>
      </w:r>
      <w:proofErr w:type="spellEnd"/>
      <w:r w:rsidRPr="00515BBE">
        <w:t xml:space="preserve">, </w:t>
      </w:r>
      <w:proofErr w:type="spellStart"/>
      <w:r w:rsidRPr="00515BBE">
        <w:t>odnosno</w:t>
      </w:r>
      <w:proofErr w:type="spellEnd"/>
      <w:r w:rsidRPr="00515BBE">
        <w:t xml:space="preserve"> </w:t>
      </w:r>
      <w:proofErr w:type="spellStart"/>
      <w:r w:rsidRPr="00515BBE">
        <w:t>omogućiće</w:t>
      </w:r>
      <w:proofErr w:type="spellEnd"/>
      <w:r w:rsidRPr="00515BBE">
        <w:t xml:space="preserve"> </w:t>
      </w:r>
      <w:proofErr w:type="spellStart"/>
      <w:r w:rsidRPr="00515BBE">
        <w:t>uvid</w:t>
      </w:r>
      <w:proofErr w:type="spellEnd"/>
      <w:r w:rsidRPr="00515BBE">
        <w:t xml:space="preserve"> u </w:t>
      </w:r>
      <w:proofErr w:type="spellStart"/>
      <w:r w:rsidRPr="00515BBE">
        <w:t>dokument</w:t>
      </w:r>
      <w:proofErr w:type="spellEnd"/>
      <w:r w:rsidRPr="00515BBE">
        <w:t xml:space="preserve"> koji </w:t>
      </w:r>
      <w:proofErr w:type="spellStart"/>
      <w:r w:rsidRPr="00515BBE">
        <w:t>sadrži</w:t>
      </w:r>
      <w:proofErr w:type="spellEnd"/>
      <w:r w:rsidRPr="00515BBE">
        <w:t xml:space="preserve"> </w:t>
      </w:r>
      <w:proofErr w:type="spellStart"/>
      <w:r w:rsidRPr="00515BBE">
        <w:t>istinitu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potpunu</w:t>
      </w:r>
      <w:proofErr w:type="spellEnd"/>
      <w:r w:rsidRPr="00515BBE">
        <w:t xml:space="preserve"> </w:t>
      </w:r>
      <w:proofErr w:type="spellStart"/>
      <w:r w:rsidRPr="00515BBE">
        <w:t>informaciju</w:t>
      </w:r>
      <w:proofErr w:type="spellEnd"/>
      <w:r w:rsidRPr="00515BBE">
        <w:t xml:space="preserve">, </w:t>
      </w:r>
      <w:proofErr w:type="spellStart"/>
      <w:r w:rsidRPr="00515BBE">
        <w:t>osim</w:t>
      </w:r>
      <w:proofErr w:type="spellEnd"/>
      <w:r w:rsidRPr="00515BBE">
        <w:t xml:space="preserve"> u </w:t>
      </w:r>
      <w:proofErr w:type="spellStart"/>
      <w:r w:rsidRPr="00515BBE">
        <w:t>slučajevima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čl</w:t>
      </w:r>
      <w:proofErr w:type="spellEnd"/>
      <w:r w:rsidRPr="00515BBE">
        <w:t xml:space="preserve">. 9. </w:t>
      </w:r>
      <w:proofErr w:type="spellStart"/>
      <w:r w:rsidRPr="00515BBE">
        <w:t>i</w:t>
      </w:r>
      <w:proofErr w:type="spellEnd"/>
      <w:r w:rsidRPr="00515BBE">
        <w:t xml:space="preserve"> 14.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>.</w:t>
      </w:r>
    </w:p>
    <w:p w14:paraId="4C6F4835" w14:textId="77777777" w:rsidR="00515BBE" w:rsidRPr="00515BBE" w:rsidRDefault="00515BBE" w:rsidP="00515BBE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515BBE">
        <w:rPr>
          <w:b/>
          <w:bCs/>
        </w:rPr>
        <w:t>Razdvajanje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informacija</w:t>
      </w:r>
      <w:proofErr w:type="spellEnd"/>
    </w:p>
    <w:p w14:paraId="64320945" w14:textId="77777777" w:rsidR="00515BBE" w:rsidRPr="00515BBE" w:rsidRDefault="00515BBE" w:rsidP="00515BBE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12</w:t>
      </w:r>
    </w:p>
    <w:p w14:paraId="6E9A8B1C" w14:textId="77777777" w:rsidR="00515BBE" w:rsidRPr="00515BBE" w:rsidRDefault="00515BBE" w:rsidP="00515BBE">
      <w:pPr>
        <w:jc w:val="center"/>
      </w:pPr>
      <w:proofErr w:type="spellStart"/>
      <w:r w:rsidRPr="00515BBE">
        <w:t>Ako</w:t>
      </w:r>
      <w:proofErr w:type="spellEnd"/>
      <w:r w:rsidRPr="00515BBE">
        <w:t xml:space="preserve"> </w:t>
      </w:r>
      <w:proofErr w:type="spellStart"/>
      <w:r w:rsidRPr="00515BBE">
        <w:t>tražena</w:t>
      </w:r>
      <w:proofErr w:type="spellEnd"/>
      <w:r w:rsidRPr="00515BBE">
        <w:t xml:space="preserve"> </w:t>
      </w:r>
      <w:proofErr w:type="spellStart"/>
      <w:r w:rsidRPr="00515BBE">
        <w:t>informacija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 xml:space="preserve"> </w:t>
      </w:r>
      <w:proofErr w:type="spellStart"/>
      <w:r w:rsidRPr="00515BBE">
        <w:t>može</w:t>
      </w:r>
      <w:proofErr w:type="spellEnd"/>
      <w:r w:rsidRPr="00515BBE">
        <w:t xml:space="preserve"> da se </w:t>
      </w:r>
      <w:proofErr w:type="spellStart"/>
      <w:r w:rsidRPr="00515BBE">
        <w:t>izdvoji</w:t>
      </w:r>
      <w:proofErr w:type="spellEnd"/>
      <w:r w:rsidRPr="00515BBE">
        <w:t xml:space="preserve"> od </w:t>
      </w:r>
      <w:proofErr w:type="spellStart"/>
      <w:r w:rsidRPr="00515BBE">
        <w:t>ostalih</w:t>
      </w:r>
      <w:proofErr w:type="spellEnd"/>
      <w:r w:rsidRPr="00515BBE">
        <w:t xml:space="preserve"> </w:t>
      </w:r>
      <w:proofErr w:type="spellStart"/>
      <w:r w:rsidRPr="00515BBE">
        <w:t>informacija</w:t>
      </w:r>
      <w:proofErr w:type="spellEnd"/>
      <w:r w:rsidRPr="00515BBE">
        <w:t xml:space="preserve"> u </w:t>
      </w:r>
      <w:proofErr w:type="spellStart"/>
      <w:r w:rsidRPr="00515BBE">
        <w:t>dokumentu</w:t>
      </w:r>
      <w:proofErr w:type="spellEnd"/>
      <w:r w:rsidRPr="00515BBE">
        <w:t xml:space="preserve"> </w:t>
      </w:r>
      <w:proofErr w:type="spellStart"/>
      <w:r w:rsidRPr="00515BBE">
        <w:t>kojima</w:t>
      </w:r>
      <w:proofErr w:type="spellEnd"/>
      <w:r w:rsidRPr="00515BBE">
        <w:t xml:space="preserve"> organ vlasti </w:t>
      </w:r>
      <w:proofErr w:type="spellStart"/>
      <w:r w:rsidRPr="00515BBE">
        <w:t>nije</w:t>
      </w:r>
      <w:proofErr w:type="spellEnd"/>
      <w:r w:rsidRPr="00515BBE">
        <w:t xml:space="preserve"> </w:t>
      </w:r>
      <w:proofErr w:type="spellStart"/>
      <w:r w:rsidRPr="00515BBE">
        <w:t>dužan</w:t>
      </w:r>
      <w:proofErr w:type="spellEnd"/>
      <w:r w:rsidRPr="00515BBE">
        <w:t xml:space="preserve"> </w:t>
      </w:r>
      <w:proofErr w:type="spellStart"/>
      <w:r w:rsidRPr="00515BBE">
        <w:t>tražiocu</w:t>
      </w:r>
      <w:proofErr w:type="spellEnd"/>
      <w:r w:rsidRPr="00515BBE">
        <w:t xml:space="preserve"> da </w:t>
      </w:r>
      <w:proofErr w:type="spellStart"/>
      <w:r w:rsidRPr="00515BBE">
        <w:t>omogući</w:t>
      </w:r>
      <w:proofErr w:type="spellEnd"/>
      <w:r w:rsidRPr="00515BBE">
        <w:t xml:space="preserve"> </w:t>
      </w:r>
      <w:proofErr w:type="spellStart"/>
      <w:r w:rsidRPr="00515BBE">
        <w:t>pristup</w:t>
      </w:r>
      <w:proofErr w:type="spellEnd"/>
      <w:r w:rsidRPr="00515BBE">
        <w:t xml:space="preserve">, organ vlasti </w:t>
      </w:r>
      <w:proofErr w:type="spellStart"/>
      <w:r w:rsidRPr="00515BBE">
        <w:t>će</w:t>
      </w:r>
      <w:proofErr w:type="spellEnd"/>
      <w:r w:rsidRPr="00515BBE">
        <w:t xml:space="preserve"> </w:t>
      </w:r>
      <w:proofErr w:type="spellStart"/>
      <w:r w:rsidRPr="00515BBE">
        <w:t>tražiocu</w:t>
      </w:r>
      <w:proofErr w:type="spellEnd"/>
      <w:r w:rsidRPr="00515BBE">
        <w:t xml:space="preserve"> </w:t>
      </w:r>
      <w:proofErr w:type="spellStart"/>
      <w:r w:rsidRPr="00515BBE">
        <w:t>omogućiti</w:t>
      </w:r>
      <w:proofErr w:type="spellEnd"/>
      <w:r w:rsidRPr="00515BBE">
        <w:t xml:space="preserve"> </w:t>
      </w:r>
      <w:proofErr w:type="spellStart"/>
      <w:r w:rsidRPr="00515BBE">
        <w:t>pristup</w:t>
      </w:r>
      <w:proofErr w:type="spellEnd"/>
      <w:r w:rsidRPr="00515BBE">
        <w:t xml:space="preserve"> </w:t>
      </w:r>
      <w:proofErr w:type="spellStart"/>
      <w:r w:rsidRPr="00515BBE">
        <w:t>delu</w:t>
      </w:r>
      <w:proofErr w:type="spellEnd"/>
      <w:r w:rsidRPr="00515BBE">
        <w:t xml:space="preserve"> </w:t>
      </w:r>
      <w:proofErr w:type="spellStart"/>
      <w:r w:rsidRPr="00515BBE">
        <w:t>dokumenta</w:t>
      </w:r>
      <w:proofErr w:type="spellEnd"/>
      <w:r w:rsidRPr="00515BBE">
        <w:t xml:space="preserve"> koji </w:t>
      </w:r>
      <w:proofErr w:type="spellStart"/>
      <w:r w:rsidRPr="00515BBE">
        <w:t>sadrži</w:t>
      </w:r>
      <w:proofErr w:type="spellEnd"/>
      <w:r w:rsidRPr="00515BBE">
        <w:t xml:space="preserve"> </w:t>
      </w:r>
      <w:proofErr w:type="spellStart"/>
      <w:r w:rsidRPr="00515BBE">
        <w:t>samo</w:t>
      </w:r>
      <w:proofErr w:type="spellEnd"/>
      <w:r w:rsidRPr="00515BBE">
        <w:t xml:space="preserve"> </w:t>
      </w:r>
      <w:proofErr w:type="spellStart"/>
      <w:r w:rsidRPr="00515BBE">
        <w:t>izdvojenu</w:t>
      </w:r>
      <w:proofErr w:type="spellEnd"/>
      <w:r w:rsidRPr="00515BBE">
        <w:t xml:space="preserve"> </w:t>
      </w:r>
      <w:proofErr w:type="spellStart"/>
      <w:r w:rsidRPr="00515BBE">
        <w:t>informaciju</w:t>
      </w:r>
      <w:proofErr w:type="spellEnd"/>
      <w:r w:rsidRPr="00515BBE">
        <w:t xml:space="preserve">,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obavestiće</w:t>
      </w:r>
      <w:proofErr w:type="spellEnd"/>
      <w:r w:rsidRPr="00515BBE">
        <w:t xml:space="preserve"> ga da </w:t>
      </w:r>
      <w:proofErr w:type="spellStart"/>
      <w:r w:rsidRPr="00515BBE">
        <w:t>ostala</w:t>
      </w:r>
      <w:proofErr w:type="spellEnd"/>
      <w:r w:rsidRPr="00515BBE">
        <w:t xml:space="preserve"> </w:t>
      </w:r>
      <w:proofErr w:type="spellStart"/>
      <w:r w:rsidRPr="00515BBE">
        <w:t>sadržina</w:t>
      </w:r>
      <w:proofErr w:type="spellEnd"/>
      <w:r w:rsidRPr="00515BBE">
        <w:t xml:space="preserve"> </w:t>
      </w:r>
      <w:proofErr w:type="spellStart"/>
      <w:r w:rsidRPr="00515BBE">
        <w:t>dokumenta</w:t>
      </w:r>
      <w:proofErr w:type="spellEnd"/>
      <w:r w:rsidRPr="00515BBE">
        <w:t xml:space="preserve"> </w:t>
      </w:r>
      <w:proofErr w:type="spellStart"/>
      <w:r w:rsidRPr="00515BBE">
        <w:t>nije</w:t>
      </w:r>
      <w:proofErr w:type="spellEnd"/>
      <w:r w:rsidRPr="00515BBE">
        <w:t xml:space="preserve"> </w:t>
      </w:r>
      <w:proofErr w:type="spellStart"/>
      <w:r w:rsidRPr="00515BBE">
        <w:t>dostupna</w:t>
      </w:r>
      <w:proofErr w:type="spellEnd"/>
      <w:r w:rsidRPr="00515BBE">
        <w:t xml:space="preserve">, u </w:t>
      </w:r>
      <w:proofErr w:type="spellStart"/>
      <w:r w:rsidRPr="00515BBE">
        <w:t>skladu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zakonom</w:t>
      </w:r>
      <w:proofErr w:type="spellEnd"/>
      <w:r w:rsidRPr="00515BBE">
        <w:t>.</w:t>
      </w:r>
    </w:p>
    <w:p w14:paraId="39D7925B" w14:textId="77777777" w:rsidR="00515BBE" w:rsidRPr="00515BBE" w:rsidRDefault="00515BBE" w:rsidP="00515BBE">
      <w:pPr>
        <w:jc w:val="center"/>
        <w:rPr>
          <w:b/>
          <w:bCs/>
        </w:rPr>
      </w:pPr>
      <w:bookmarkStart w:id="26" w:name="clan_13"/>
      <w:bookmarkEnd w:id="26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13</w:t>
      </w:r>
    </w:p>
    <w:p w14:paraId="1E16772A" w14:textId="77777777" w:rsidR="00515BBE" w:rsidRPr="00515BBE" w:rsidRDefault="00515BBE" w:rsidP="00515BBE">
      <w:pPr>
        <w:jc w:val="center"/>
      </w:pPr>
      <w:r w:rsidRPr="00515BBE">
        <w:t>(</w:t>
      </w:r>
      <w:proofErr w:type="spellStart"/>
      <w:r w:rsidRPr="00515BBE">
        <w:rPr>
          <w:i/>
          <w:iCs/>
        </w:rPr>
        <w:t>Brisano</w:t>
      </w:r>
      <w:proofErr w:type="spellEnd"/>
      <w:r w:rsidRPr="00515BBE">
        <w:t>)</w:t>
      </w:r>
    </w:p>
    <w:p w14:paraId="5EE65262" w14:textId="77777777" w:rsidR="00515BBE" w:rsidRPr="00515BBE" w:rsidRDefault="00515BBE" w:rsidP="00515BBE">
      <w:pPr>
        <w:jc w:val="center"/>
        <w:rPr>
          <w:b/>
          <w:bCs/>
        </w:rPr>
      </w:pPr>
      <w:bookmarkStart w:id="27" w:name="str_15"/>
      <w:bookmarkEnd w:id="27"/>
      <w:proofErr w:type="spellStart"/>
      <w:r w:rsidRPr="00515BBE">
        <w:rPr>
          <w:b/>
          <w:bCs/>
        </w:rPr>
        <w:t>Privatnost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i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druga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prava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ličnosti</w:t>
      </w:r>
      <w:proofErr w:type="spellEnd"/>
    </w:p>
    <w:p w14:paraId="44F3686C" w14:textId="77777777" w:rsidR="00515BBE" w:rsidRPr="00515BBE" w:rsidRDefault="00515BBE" w:rsidP="00515BBE">
      <w:pPr>
        <w:jc w:val="center"/>
        <w:rPr>
          <w:b/>
          <w:bCs/>
        </w:rPr>
      </w:pPr>
      <w:bookmarkStart w:id="28" w:name="clan_14"/>
      <w:bookmarkEnd w:id="28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14</w:t>
      </w:r>
    </w:p>
    <w:p w14:paraId="48F9C383" w14:textId="77777777" w:rsidR="00515BBE" w:rsidRPr="00515BBE" w:rsidRDefault="00515BBE" w:rsidP="00515BBE">
      <w:pPr>
        <w:jc w:val="center"/>
      </w:pPr>
      <w:r w:rsidRPr="00515BBE">
        <w:t xml:space="preserve">Organ vlasti </w:t>
      </w:r>
      <w:proofErr w:type="spellStart"/>
      <w:r w:rsidRPr="00515BBE">
        <w:t>može</w:t>
      </w:r>
      <w:proofErr w:type="spellEnd"/>
      <w:r w:rsidRPr="00515BBE">
        <w:t xml:space="preserve"> </w:t>
      </w:r>
      <w:proofErr w:type="spellStart"/>
      <w:r w:rsidRPr="00515BBE">
        <w:t>tražiocu</w:t>
      </w:r>
      <w:proofErr w:type="spellEnd"/>
      <w:r w:rsidRPr="00515BBE">
        <w:t xml:space="preserve"> </w:t>
      </w:r>
      <w:proofErr w:type="spellStart"/>
      <w:r w:rsidRPr="00515BBE">
        <w:t>ograničiti</w:t>
      </w:r>
      <w:proofErr w:type="spellEnd"/>
      <w:r w:rsidRPr="00515BBE">
        <w:t xml:space="preserve"> </w:t>
      </w:r>
      <w:proofErr w:type="spellStart"/>
      <w:r w:rsidRPr="00515BBE">
        <w:t>ostvarivanje</w:t>
      </w:r>
      <w:proofErr w:type="spellEnd"/>
      <w:r w:rsidRPr="00515BBE">
        <w:t xml:space="preserve"> </w:t>
      </w:r>
      <w:proofErr w:type="spellStart"/>
      <w:r w:rsidRPr="00515BBE">
        <w:t>prava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pristup</w:t>
      </w:r>
      <w:proofErr w:type="spellEnd"/>
      <w:r w:rsidRPr="00515BBE">
        <w:t xml:space="preserve"> </w:t>
      </w:r>
      <w:proofErr w:type="spellStart"/>
      <w:r w:rsidRPr="00515BBE">
        <w:t>informacijama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 xml:space="preserve"> </w:t>
      </w:r>
      <w:proofErr w:type="spellStart"/>
      <w:r w:rsidRPr="00515BBE">
        <w:t>ako</w:t>
      </w:r>
      <w:proofErr w:type="spellEnd"/>
      <w:r w:rsidRPr="00515BBE">
        <w:t xml:space="preserve"> bi time </w:t>
      </w:r>
      <w:proofErr w:type="spellStart"/>
      <w:r w:rsidRPr="00515BBE">
        <w:t>povredio</w:t>
      </w:r>
      <w:proofErr w:type="spellEnd"/>
      <w:r w:rsidRPr="00515BBE">
        <w:t xml:space="preserve"> </w:t>
      </w:r>
      <w:proofErr w:type="spellStart"/>
      <w:r w:rsidRPr="00515BBE">
        <w:t>pravo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privatnost</w:t>
      </w:r>
      <w:proofErr w:type="spellEnd"/>
      <w:r w:rsidRPr="00515BBE">
        <w:t xml:space="preserve">, </w:t>
      </w:r>
      <w:proofErr w:type="spellStart"/>
      <w:r w:rsidRPr="00515BBE">
        <w:t>pravo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zaštitu</w:t>
      </w:r>
      <w:proofErr w:type="spellEnd"/>
      <w:r w:rsidRPr="00515BBE">
        <w:t xml:space="preserve"> </w:t>
      </w:r>
      <w:proofErr w:type="spellStart"/>
      <w:r w:rsidRPr="00515BBE">
        <w:t>podataka</w:t>
      </w:r>
      <w:proofErr w:type="spellEnd"/>
      <w:r w:rsidRPr="00515BBE">
        <w:t xml:space="preserve"> o </w:t>
      </w:r>
      <w:proofErr w:type="spellStart"/>
      <w:r w:rsidRPr="00515BBE">
        <w:t>ličnosti</w:t>
      </w:r>
      <w:proofErr w:type="spellEnd"/>
      <w:r w:rsidRPr="00515BBE">
        <w:t xml:space="preserve">, </w:t>
      </w:r>
      <w:proofErr w:type="spellStart"/>
      <w:r w:rsidRPr="00515BBE">
        <w:t>pravo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ugled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koje</w:t>
      </w:r>
      <w:proofErr w:type="spellEnd"/>
      <w:r w:rsidRPr="00515BBE">
        <w:t xml:space="preserve"> </w:t>
      </w:r>
      <w:proofErr w:type="spellStart"/>
      <w:r w:rsidRPr="00515BBE">
        <w:t>drugo</w:t>
      </w:r>
      <w:proofErr w:type="spellEnd"/>
      <w:r w:rsidRPr="00515BBE">
        <w:t xml:space="preserve"> </w:t>
      </w:r>
      <w:proofErr w:type="spellStart"/>
      <w:r w:rsidRPr="00515BBE">
        <w:t>pravo</w:t>
      </w:r>
      <w:proofErr w:type="spellEnd"/>
      <w:r w:rsidRPr="00515BBE">
        <w:t xml:space="preserve"> </w:t>
      </w:r>
      <w:proofErr w:type="spellStart"/>
      <w:r w:rsidRPr="00515BBE">
        <w:t>lica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koje</w:t>
      </w:r>
      <w:proofErr w:type="spellEnd"/>
      <w:r w:rsidRPr="00515BBE">
        <w:t xml:space="preserve"> se </w:t>
      </w:r>
      <w:proofErr w:type="spellStart"/>
      <w:r w:rsidRPr="00515BBE">
        <w:t>tražena</w:t>
      </w:r>
      <w:proofErr w:type="spellEnd"/>
      <w:r w:rsidRPr="00515BBE">
        <w:t xml:space="preserve"> </w:t>
      </w:r>
      <w:proofErr w:type="spellStart"/>
      <w:r w:rsidRPr="00515BBE">
        <w:t>informacija</w:t>
      </w:r>
      <w:proofErr w:type="spellEnd"/>
      <w:r w:rsidRPr="00515BBE">
        <w:t xml:space="preserve"> </w:t>
      </w:r>
      <w:proofErr w:type="spellStart"/>
      <w:r w:rsidRPr="00515BBE">
        <w:t>lično</w:t>
      </w:r>
      <w:proofErr w:type="spellEnd"/>
      <w:r w:rsidRPr="00515BBE">
        <w:t xml:space="preserve"> </w:t>
      </w:r>
      <w:proofErr w:type="spellStart"/>
      <w:r w:rsidRPr="00515BBE">
        <w:t>odnosi</w:t>
      </w:r>
      <w:proofErr w:type="spellEnd"/>
      <w:r w:rsidRPr="00515BBE">
        <w:t xml:space="preserve">, </w:t>
      </w:r>
      <w:proofErr w:type="spellStart"/>
      <w:r w:rsidRPr="00515BBE">
        <w:t>osim</w:t>
      </w:r>
      <w:proofErr w:type="spellEnd"/>
      <w:r w:rsidRPr="00515BBE">
        <w:t>:</w:t>
      </w:r>
    </w:p>
    <w:p w14:paraId="30CE4EFC" w14:textId="77777777" w:rsidR="00515BBE" w:rsidRPr="00515BBE" w:rsidRDefault="00515BBE" w:rsidP="00515BBE">
      <w:pPr>
        <w:jc w:val="center"/>
      </w:pPr>
      <w:r w:rsidRPr="00515BBE">
        <w:t xml:space="preserve">1) </w:t>
      </w:r>
      <w:proofErr w:type="spellStart"/>
      <w:r w:rsidRPr="00515BBE">
        <w:t>ako</w:t>
      </w:r>
      <w:proofErr w:type="spellEnd"/>
      <w:r w:rsidRPr="00515BBE">
        <w:t xml:space="preserve"> je lice </w:t>
      </w:r>
      <w:proofErr w:type="spellStart"/>
      <w:r w:rsidRPr="00515BBE">
        <w:t>na</w:t>
      </w:r>
      <w:proofErr w:type="spellEnd"/>
      <w:r w:rsidRPr="00515BBE">
        <w:t xml:space="preserve"> to </w:t>
      </w:r>
      <w:proofErr w:type="spellStart"/>
      <w:r w:rsidRPr="00515BBE">
        <w:t>pristalo</w:t>
      </w:r>
      <w:proofErr w:type="spellEnd"/>
      <w:r w:rsidRPr="00515BBE">
        <w:t>;</w:t>
      </w:r>
    </w:p>
    <w:p w14:paraId="75B8DD94" w14:textId="77777777" w:rsidR="00515BBE" w:rsidRPr="00515BBE" w:rsidRDefault="00515BBE" w:rsidP="00515BBE">
      <w:pPr>
        <w:jc w:val="center"/>
      </w:pPr>
      <w:r w:rsidRPr="00515BBE">
        <w:t xml:space="preserve">2) </w:t>
      </w:r>
      <w:proofErr w:type="spellStart"/>
      <w:r w:rsidRPr="00515BBE">
        <w:t>ako</w:t>
      </w:r>
      <w:proofErr w:type="spellEnd"/>
      <w:r w:rsidRPr="00515BBE">
        <w:t xml:space="preserve"> se </w:t>
      </w:r>
      <w:proofErr w:type="spellStart"/>
      <w:r w:rsidRPr="00515BBE">
        <w:t>radi</w:t>
      </w:r>
      <w:proofErr w:type="spellEnd"/>
      <w:r w:rsidRPr="00515BBE">
        <w:t xml:space="preserve"> o </w:t>
      </w:r>
      <w:proofErr w:type="spellStart"/>
      <w:r w:rsidRPr="00515BBE">
        <w:t>ličnosti</w:t>
      </w:r>
      <w:proofErr w:type="spellEnd"/>
      <w:r w:rsidRPr="00515BBE">
        <w:t xml:space="preserve">, </w:t>
      </w:r>
      <w:proofErr w:type="spellStart"/>
      <w:r w:rsidRPr="00515BBE">
        <w:t>pojavi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događaju</w:t>
      </w:r>
      <w:proofErr w:type="spellEnd"/>
      <w:r w:rsidRPr="00515BBE">
        <w:t xml:space="preserve"> od </w:t>
      </w:r>
      <w:proofErr w:type="spellStart"/>
      <w:r w:rsidRPr="00515BBE">
        <w:t>interesa</w:t>
      </w:r>
      <w:proofErr w:type="spellEnd"/>
      <w:r w:rsidRPr="00515BBE">
        <w:t xml:space="preserve"> za </w:t>
      </w:r>
      <w:proofErr w:type="spellStart"/>
      <w:r w:rsidRPr="00515BBE">
        <w:t>javnost</w:t>
      </w:r>
      <w:proofErr w:type="spellEnd"/>
      <w:r w:rsidRPr="00515BBE">
        <w:t xml:space="preserve">, a </w:t>
      </w:r>
      <w:proofErr w:type="spellStart"/>
      <w:r w:rsidRPr="00515BBE">
        <w:t>naročito</w:t>
      </w:r>
      <w:proofErr w:type="spellEnd"/>
      <w:r w:rsidRPr="00515BBE">
        <w:t xml:space="preserve"> </w:t>
      </w:r>
      <w:proofErr w:type="spellStart"/>
      <w:r w:rsidRPr="00515BBE">
        <w:t>ako</w:t>
      </w:r>
      <w:proofErr w:type="spellEnd"/>
      <w:r w:rsidRPr="00515BBE">
        <w:t xml:space="preserve"> se </w:t>
      </w:r>
      <w:proofErr w:type="spellStart"/>
      <w:r w:rsidRPr="00515BBE">
        <w:t>radi</w:t>
      </w:r>
      <w:proofErr w:type="spellEnd"/>
      <w:r w:rsidRPr="00515BBE">
        <w:t xml:space="preserve"> o </w:t>
      </w:r>
      <w:proofErr w:type="spellStart"/>
      <w:r w:rsidRPr="00515BBE">
        <w:t>javnom</w:t>
      </w:r>
      <w:proofErr w:type="spellEnd"/>
      <w:r w:rsidRPr="00515BBE">
        <w:t xml:space="preserve"> </w:t>
      </w:r>
      <w:proofErr w:type="spellStart"/>
      <w:r w:rsidRPr="00515BBE">
        <w:t>funkcioneru</w:t>
      </w:r>
      <w:proofErr w:type="spellEnd"/>
      <w:r w:rsidRPr="00515BBE">
        <w:t xml:space="preserve"> u </w:t>
      </w:r>
      <w:proofErr w:type="spellStart"/>
      <w:r w:rsidRPr="00515BBE">
        <w:t>smislu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 </w:t>
      </w:r>
      <w:proofErr w:type="spellStart"/>
      <w:r w:rsidRPr="00515BBE">
        <w:t>kojim</w:t>
      </w:r>
      <w:proofErr w:type="spellEnd"/>
      <w:r w:rsidRPr="00515BBE">
        <w:t xml:space="preserve"> se </w:t>
      </w:r>
      <w:proofErr w:type="spellStart"/>
      <w:r w:rsidRPr="00515BBE">
        <w:t>uređuje</w:t>
      </w:r>
      <w:proofErr w:type="spellEnd"/>
      <w:r w:rsidRPr="00515BBE">
        <w:t xml:space="preserve"> </w:t>
      </w:r>
      <w:proofErr w:type="spellStart"/>
      <w:r w:rsidRPr="00515BBE">
        <w:t>sprečavanje</w:t>
      </w:r>
      <w:proofErr w:type="spellEnd"/>
      <w:r w:rsidRPr="00515BBE">
        <w:t xml:space="preserve"> </w:t>
      </w:r>
      <w:proofErr w:type="spellStart"/>
      <w:r w:rsidRPr="00515BBE">
        <w:t>sukoba</w:t>
      </w:r>
      <w:proofErr w:type="spellEnd"/>
      <w:r w:rsidRPr="00515BBE">
        <w:t xml:space="preserve"> </w:t>
      </w:r>
      <w:proofErr w:type="spellStart"/>
      <w:r w:rsidRPr="00515BBE">
        <w:t>interesa</w:t>
      </w:r>
      <w:proofErr w:type="spellEnd"/>
      <w:r w:rsidRPr="00515BBE">
        <w:t xml:space="preserve"> </w:t>
      </w:r>
      <w:proofErr w:type="spellStart"/>
      <w:r w:rsidRPr="00515BBE">
        <w:t>pri</w:t>
      </w:r>
      <w:proofErr w:type="spellEnd"/>
      <w:r w:rsidRPr="00515BBE">
        <w:t xml:space="preserve"> </w:t>
      </w:r>
      <w:proofErr w:type="spellStart"/>
      <w:r w:rsidRPr="00515BBE">
        <w:t>obavljanju</w:t>
      </w:r>
      <w:proofErr w:type="spellEnd"/>
      <w:r w:rsidRPr="00515BBE">
        <w:t xml:space="preserve"> </w:t>
      </w:r>
      <w:proofErr w:type="spellStart"/>
      <w:r w:rsidRPr="00515BBE">
        <w:t>javnih</w:t>
      </w:r>
      <w:proofErr w:type="spellEnd"/>
      <w:r w:rsidRPr="00515BBE">
        <w:t xml:space="preserve"> </w:t>
      </w:r>
      <w:proofErr w:type="spellStart"/>
      <w:r w:rsidRPr="00515BBE">
        <w:t>funkcija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ako</w:t>
      </w:r>
      <w:proofErr w:type="spellEnd"/>
      <w:r w:rsidRPr="00515BBE">
        <w:t xml:space="preserve"> je </w:t>
      </w:r>
      <w:proofErr w:type="spellStart"/>
      <w:r w:rsidRPr="00515BBE">
        <w:t>informacija</w:t>
      </w:r>
      <w:proofErr w:type="spellEnd"/>
      <w:r w:rsidRPr="00515BBE">
        <w:t xml:space="preserve"> </w:t>
      </w:r>
      <w:proofErr w:type="spellStart"/>
      <w:r w:rsidRPr="00515BBE">
        <w:t>vezana</w:t>
      </w:r>
      <w:proofErr w:type="spellEnd"/>
      <w:r w:rsidRPr="00515BBE">
        <w:t xml:space="preserve"> za </w:t>
      </w:r>
      <w:proofErr w:type="spellStart"/>
      <w:r w:rsidRPr="00515BBE">
        <w:t>vršenje</w:t>
      </w:r>
      <w:proofErr w:type="spellEnd"/>
      <w:r w:rsidRPr="00515BBE">
        <w:t xml:space="preserve"> </w:t>
      </w:r>
      <w:proofErr w:type="spellStart"/>
      <w:r w:rsidRPr="00515BBE">
        <w:t>njegove</w:t>
      </w:r>
      <w:proofErr w:type="spellEnd"/>
      <w:r w:rsidRPr="00515BBE">
        <w:t xml:space="preserve"> </w:t>
      </w:r>
      <w:proofErr w:type="spellStart"/>
      <w:r w:rsidRPr="00515BBE">
        <w:t>javne</w:t>
      </w:r>
      <w:proofErr w:type="spellEnd"/>
      <w:r w:rsidRPr="00515BBE">
        <w:t xml:space="preserve"> </w:t>
      </w:r>
      <w:proofErr w:type="spellStart"/>
      <w:r w:rsidRPr="00515BBE">
        <w:t>funkcije</w:t>
      </w:r>
      <w:proofErr w:type="spellEnd"/>
      <w:r w:rsidRPr="00515BBE">
        <w:t>;</w:t>
      </w:r>
    </w:p>
    <w:p w14:paraId="50197445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3) ako se </w:t>
      </w:r>
      <w:proofErr w:type="spellStart"/>
      <w:r w:rsidRPr="00515BBE">
        <w:rPr>
          <w:lang w:val="fr-FR"/>
        </w:rPr>
        <w:t>radi</w:t>
      </w:r>
      <w:proofErr w:type="spellEnd"/>
      <w:r w:rsidRPr="00515BBE">
        <w:rPr>
          <w:lang w:val="fr-FR"/>
        </w:rPr>
        <w:t xml:space="preserve"> o </w:t>
      </w:r>
      <w:proofErr w:type="spellStart"/>
      <w:r w:rsidRPr="00515BBE">
        <w:rPr>
          <w:lang w:val="fr-FR"/>
        </w:rPr>
        <w:t>licu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koje</w:t>
      </w:r>
      <w:proofErr w:type="spellEnd"/>
      <w:r w:rsidRPr="00515BBE">
        <w:rPr>
          <w:lang w:val="fr-FR"/>
        </w:rPr>
        <w:t xml:space="preserve"> je </w:t>
      </w:r>
      <w:proofErr w:type="spellStart"/>
      <w:r w:rsidRPr="00515BBE">
        <w:rPr>
          <w:lang w:val="fr-FR"/>
        </w:rPr>
        <w:t>svojim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ponašanjem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dalo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povoda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traženje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informacije</w:t>
      </w:r>
      <w:proofErr w:type="spellEnd"/>
      <w:r w:rsidRPr="00515BBE">
        <w:rPr>
          <w:lang w:val="fr-FR"/>
        </w:rPr>
        <w:t>.</w:t>
      </w:r>
    </w:p>
    <w:p w14:paraId="7B8E5E7E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Informacije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javnog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značaja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dokumenta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sadrži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podatke</w:t>
      </w:r>
      <w:proofErr w:type="spellEnd"/>
      <w:r w:rsidRPr="00515BBE">
        <w:rPr>
          <w:lang w:val="fr-FR"/>
        </w:rPr>
        <w:t xml:space="preserve"> o </w:t>
      </w:r>
      <w:proofErr w:type="spellStart"/>
      <w:r w:rsidRPr="00515BBE">
        <w:rPr>
          <w:lang w:val="fr-FR"/>
        </w:rPr>
        <w:t>ličnosti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mogu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biti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učinjene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dostupnim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tražiocu</w:t>
      </w:r>
      <w:proofErr w:type="spellEnd"/>
      <w:r w:rsidRPr="00515BBE">
        <w:rPr>
          <w:lang w:val="fr-FR"/>
        </w:rPr>
        <w:t xml:space="preserve"> na </w:t>
      </w:r>
      <w:proofErr w:type="spellStart"/>
      <w:r w:rsidRPr="00515BBE">
        <w:rPr>
          <w:lang w:val="fr-FR"/>
        </w:rPr>
        <w:t>način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kojim</w:t>
      </w:r>
      <w:proofErr w:type="spellEnd"/>
      <w:r w:rsidRPr="00515BBE">
        <w:rPr>
          <w:lang w:val="fr-FR"/>
        </w:rPr>
        <w:t xml:space="preserve"> se </w:t>
      </w:r>
      <w:proofErr w:type="spellStart"/>
      <w:r w:rsidRPr="00515BBE">
        <w:rPr>
          <w:lang w:val="fr-FR"/>
        </w:rPr>
        <w:t>obezbeđuje</w:t>
      </w:r>
      <w:proofErr w:type="spellEnd"/>
      <w:r w:rsidRPr="00515BBE">
        <w:rPr>
          <w:lang w:val="fr-FR"/>
        </w:rPr>
        <w:t xml:space="preserve"> da se </w:t>
      </w:r>
      <w:proofErr w:type="spellStart"/>
      <w:r w:rsidRPr="00515BBE">
        <w:rPr>
          <w:lang w:val="fr-FR"/>
        </w:rPr>
        <w:t>pravo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javnosti</w:t>
      </w:r>
      <w:proofErr w:type="spellEnd"/>
      <w:r w:rsidRPr="00515BBE">
        <w:rPr>
          <w:lang w:val="fr-FR"/>
        </w:rPr>
        <w:t xml:space="preserve"> da </w:t>
      </w:r>
      <w:proofErr w:type="spellStart"/>
      <w:r w:rsidRPr="00515BBE">
        <w:rPr>
          <w:lang w:val="fr-FR"/>
        </w:rPr>
        <w:t>zna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pravo</w:t>
      </w:r>
      <w:proofErr w:type="spellEnd"/>
      <w:r w:rsidRPr="00515BBE">
        <w:rPr>
          <w:lang w:val="fr-FR"/>
        </w:rPr>
        <w:t xml:space="preserve"> na </w:t>
      </w:r>
      <w:proofErr w:type="spellStart"/>
      <w:r w:rsidRPr="00515BBE">
        <w:rPr>
          <w:lang w:val="fr-FR"/>
        </w:rPr>
        <w:t>zaštitu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lastRenderedPageBreak/>
        <w:t>podataka</w:t>
      </w:r>
      <w:proofErr w:type="spellEnd"/>
      <w:r w:rsidRPr="00515BBE">
        <w:rPr>
          <w:lang w:val="fr-FR"/>
        </w:rPr>
        <w:t xml:space="preserve"> o </w:t>
      </w:r>
      <w:proofErr w:type="spellStart"/>
      <w:r w:rsidRPr="00515BBE">
        <w:rPr>
          <w:lang w:val="fr-FR"/>
        </w:rPr>
        <w:t>ličnosti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mogu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ostvariti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zajedno</w:t>
      </w:r>
      <w:proofErr w:type="spellEnd"/>
      <w:r w:rsidRPr="00515BBE">
        <w:rPr>
          <w:lang w:val="fr-FR"/>
        </w:rPr>
        <w:t xml:space="preserve">, u </w:t>
      </w:r>
      <w:proofErr w:type="spellStart"/>
      <w:r w:rsidRPr="00515BBE">
        <w:rPr>
          <w:lang w:val="fr-FR"/>
        </w:rPr>
        <w:t>meri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propisanoj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zakonom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kojim</w:t>
      </w:r>
      <w:proofErr w:type="spellEnd"/>
      <w:r w:rsidRPr="00515BBE">
        <w:rPr>
          <w:lang w:val="fr-FR"/>
        </w:rPr>
        <w:t xml:space="preserve"> se </w:t>
      </w:r>
      <w:proofErr w:type="spellStart"/>
      <w:r w:rsidRPr="00515BBE">
        <w:rPr>
          <w:lang w:val="fr-FR"/>
        </w:rPr>
        <w:t>uređuje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zaštita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podataka</w:t>
      </w:r>
      <w:proofErr w:type="spellEnd"/>
      <w:r w:rsidRPr="00515BBE">
        <w:rPr>
          <w:lang w:val="fr-FR"/>
        </w:rPr>
        <w:t xml:space="preserve"> o </w:t>
      </w:r>
      <w:proofErr w:type="spellStart"/>
      <w:r w:rsidRPr="00515BBE">
        <w:rPr>
          <w:lang w:val="fr-FR"/>
        </w:rPr>
        <w:t>ličnosti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ovim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zakonom</w:t>
      </w:r>
      <w:proofErr w:type="spellEnd"/>
      <w:r w:rsidRPr="00515BBE">
        <w:rPr>
          <w:lang w:val="fr-FR"/>
        </w:rPr>
        <w:t>.</w:t>
      </w:r>
    </w:p>
    <w:p w14:paraId="1FCC0967" w14:textId="77777777" w:rsidR="00515BBE" w:rsidRPr="00515BBE" w:rsidRDefault="00515BBE" w:rsidP="00515BBE">
      <w:pPr>
        <w:jc w:val="center"/>
        <w:rPr>
          <w:lang w:val="fr-FR"/>
        </w:rPr>
      </w:pPr>
      <w:bookmarkStart w:id="29" w:name="str_16"/>
      <w:bookmarkEnd w:id="29"/>
      <w:r w:rsidRPr="00515BBE">
        <w:rPr>
          <w:lang w:val="fr-FR"/>
        </w:rPr>
        <w:t>III POSTUPAK PRED ORGANOM VLASTI</w:t>
      </w:r>
    </w:p>
    <w:p w14:paraId="7191712F" w14:textId="77777777" w:rsidR="00515BBE" w:rsidRPr="00515BBE" w:rsidRDefault="00515BBE" w:rsidP="00515BBE">
      <w:pPr>
        <w:jc w:val="center"/>
        <w:rPr>
          <w:b/>
          <w:bCs/>
          <w:lang w:val="fr-FR"/>
        </w:rPr>
      </w:pPr>
      <w:bookmarkStart w:id="30" w:name="str_17"/>
      <w:bookmarkEnd w:id="30"/>
      <w:proofErr w:type="spellStart"/>
      <w:r w:rsidRPr="00515BBE">
        <w:rPr>
          <w:b/>
          <w:bCs/>
          <w:lang w:val="fr-FR"/>
        </w:rPr>
        <w:t>Zahtev</w:t>
      </w:r>
      <w:proofErr w:type="spellEnd"/>
      <w:r w:rsidRPr="00515BBE">
        <w:rPr>
          <w:b/>
          <w:bCs/>
          <w:lang w:val="fr-FR"/>
        </w:rPr>
        <w:t xml:space="preserve"> </w:t>
      </w:r>
      <w:proofErr w:type="spellStart"/>
      <w:r w:rsidRPr="00515BBE">
        <w:rPr>
          <w:b/>
          <w:bCs/>
          <w:lang w:val="fr-FR"/>
        </w:rPr>
        <w:t>za</w:t>
      </w:r>
      <w:proofErr w:type="spellEnd"/>
      <w:r w:rsidRPr="00515BBE">
        <w:rPr>
          <w:b/>
          <w:bCs/>
          <w:lang w:val="fr-FR"/>
        </w:rPr>
        <w:t xml:space="preserve"> </w:t>
      </w:r>
      <w:proofErr w:type="spellStart"/>
      <w:r w:rsidRPr="00515BBE">
        <w:rPr>
          <w:b/>
          <w:bCs/>
          <w:lang w:val="fr-FR"/>
        </w:rPr>
        <w:t>obaveštenje</w:t>
      </w:r>
      <w:proofErr w:type="spellEnd"/>
      <w:r w:rsidRPr="00515BBE">
        <w:rPr>
          <w:b/>
          <w:bCs/>
          <w:lang w:val="fr-FR"/>
        </w:rPr>
        <w:t xml:space="preserve">, </w:t>
      </w:r>
      <w:proofErr w:type="spellStart"/>
      <w:r w:rsidRPr="00515BBE">
        <w:rPr>
          <w:b/>
          <w:bCs/>
          <w:lang w:val="fr-FR"/>
        </w:rPr>
        <w:t>uvid</w:t>
      </w:r>
      <w:proofErr w:type="spellEnd"/>
      <w:r w:rsidRPr="00515BBE">
        <w:rPr>
          <w:b/>
          <w:bCs/>
          <w:lang w:val="fr-FR"/>
        </w:rPr>
        <w:t xml:space="preserve">, </w:t>
      </w:r>
      <w:proofErr w:type="spellStart"/>
      <w:r w:rsidRPr="00515BBE">
        <w:rPr>
          <w:b/>
          <w:bCs/>
          <w:lang w:val="fr-FR"/>
        </w:rPr>
        <w:t>izdavanje</w:t>
      </w:r>
      <w:proofErr w:type="spellEnd"/>
      <w:r w:rsidRPr="00515BBE">
        <w:rPr>
          <w:b/>
          <w:bCs/>
          <w:lang w:val="fr-FR"/>
        </w:rPr>
        <w:t xml:space="preserve"> </w:t>
      </w:r>
      <w:proofErr w:type="spellStart"/>
      <w:r w:rsidRPr="00515BBE">
        <w:rPr>
          <w:b/>
          <w:bCs/>
          <w:lang w:val="fr-FR"/>
        </w:rPr>
        <w:t>kopije</w:t>
      </w:r>
      <w:proofErr w:type="spellEnd"/>
      <w:r w:rsidRPr="00515BBE">
        <w:rPr>
          <w:b/>
          <w:bCs/>
          <w:lang w:val="fr-FR"/>
        </w:rPr>
        <w:t xml:space="preserve"> i </w:t>
      </w:r>
      <w:proofErr w:type="spellStart"/>
      <w:r w:rsidRPr="00515BBE">
        <w:rPr>
          <w:b/>
          <w:bCs/>
          <w:lang w:val="fr-FR"/>
        </w:rPr>
        <w:t>upućivanje</w:t>
      </w:r>
      <w:proofErr w:type="spellEnd"/>
    </w:p>
    <w:p w14:paraId="73AFFDD3" w14:textId="77777777" w:rsidR="00515BBE" w:rsidRPr="00515BBE" w:rsidRDefault="00515BBE" w:rsidP="00515BBE">
      <w:pPr>
        <w:jc w:val="center"/>
        <w:rPr>
          <w:b/>
          <w:bCs/>
          <w:lang w:val="fr-FR"/>
        </w:rPr>
      </w:pPr>
      <w:bookmarkStart w:id="31" w:name="clan_15"/>
      <w:bookmarkEnd w:id="31"/>
      <w:proofErr w:type="spellStart"/>
      <w:r w:rsidRPr="00515BBE">
        <w:rPr>
          <w:b/>
          <w:bCs/>
          <w:lang w:val="fr-FR"/>
        </w:rPr>
        <w:t>Član</w:t>
      </w:r>
      <w:proofErr w:type="spellEnd"/>
      <w:r w:rsidRPr="00515BBE">
        <w:rPr>
          <w:b/>
          <w:bCs/>
          <w:lang w:val="fr-FR"/>
        </w:rPr>
        <w:t xml:space="preserve"> 15</w:t>
      </w:r>
    </w:p>
    <w:p w14:paraId="41A97B44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Tražilac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podnosi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pismeni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zahtev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organu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ostvarivanje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prava</w:t>
      </w:r>
      <w:proofErr w:type="spellEnd"/>
      <w:r w:rsidRPr="00515BBE">
        <w:rPr>
          <w:lang w:val="fr-FR"/>
        </w:rPr>
        <w:t xml:space="preserve"> na </w:t>
      </w:r>
      <w:proofErr w:type="spellStart"/>
      <w:r w:rsidRPr="00515BBE">
        <w:rPr>
          <w:lang w:val="fr-FR"/>
        </w:rPr>
        <w:t>pristup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informacijama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javnog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značaja</w:t>
      </w:r>
      <w:proofErr w:type="spellEnd"/>
      <w:r w:rsidRPr="00515BBE">
        <w:rPr>
          <w:lang w:val="fr-FR"/>
        </w:rPr>
        <w:t xml:space="preserve"> (u </w:t>
      </w:r>
      <w:proofErr w:type="spellStart"/>
      <w:r w:rsidRPr="00515BBE">
        <w:rPr>
          <w:lang w:val="fr-FR"/>
        </w:rPr>
        <w:t>daljem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tekstu</w:t>
      </w:r>
      <w:proofErr w:type="spellEnd"/>
      <w:r w:rsidRPr="00515BBE">
        <w:rPr>
          <w:lang w:val="fr-FR"/>
        </w:rPr>
        <w:t xml:space="preserve">: </w:t>
      </w:r>
      <w:proofErr w:type="spellStart"/>
      <w:r w:rsidRPr="00515BBE">
        <w:rPr>
          <w:lang w:val="fr-FR"/>
        </w:rPr>
        <w:t>zahtev</w:t>
      </w:r>
      <w:proofErr w:type="spellEnd"/>
      <w:r w:rsidRPr="00515BBE">
        <w:rPr>
          <w:lang w:val="fr-FR"/>
        </w:rPr>
        <w:t>).</w:t>
      </w:r>
    </w:p>
    <w:p w14:paraId="1DEAC409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Zahtev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mora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sadržati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naziv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organa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ime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prezime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odnosno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naziv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adresu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tražioca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kao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što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precizniji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opis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koja</w:t>
      </w:r>
      <w:proofErr w:type="spellEnd"/>
      <w:r w:rsidRPr="00515BBE">
        <w:rPr>
          <w:lang w:val="fr-FR"/>
        </w:rPr>
        <w:t xml:space="preserve"> se </w:t>
      </w:r>
      <w:proofErr w:type="spellStart"/>
      <w:r w:rsidRPr="00515BBE">
        <w:rPr>
          <w:lang w:val="fr-FR"/>
        </w:rPr>
        <w:t>traži</w:t>
      </w:r>
      <w:proofErr w:type="spellEnd"/>
      <w:r w:rsidRPr="00515BBE">
        <w:rPr>
          <w:lang w:val="fr-FR"/>
        </w:rPr>
        <w:t>.</w:t>
      </w:r>
    </w:p>
    <w:p w14:paraId="526F4910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Zahtev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može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sadržati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druge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podatke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olakšavaju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pronalaženje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tražene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informacije</w:t>
      </w:r>
      <w:proofErr w:type="spellEnd"/>
      <w:r w:rsidRPr="00515BBE">
        <w:rPr>
          <w:lang w:val="fr-FR"/>
        </w:rPr>
        <w:t>.</w:t>
      </w:r>
    </w:p>
    <w:p w14:paraId="1252C2B5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Tražilac</w:t>
      </w:r>
      <w:proofErr w:type="spellEnd"/>
      <w:r w:rsidRPr="00515BBE">
        <w:rPr>
          <w:lang w:val="fr-FR"/>
        </w:rPr>
        <w:t xml:space="preserve"> ne </w:t>
      </w:r>
      <w:proofErr w:type="spellStart"/>
      <w:r w:rsidRPr="00515BBE">
        <w:rPr>
          <w:lang w:val="fr-FR"/>
        </w:rPr>
        <w:t>mora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navesti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razloge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zahtev</w:t>
      </w:r>
      <w:proofErr w:type="spellEnd"/>
      <w:r w:rsidRPr="00515BBE">
        <w:rPr>
          <w:lang w:val="fr-FR"/>
        </w:rPr>
        <w:t>.</w:t>
      </w:r>
    </w:p>
    <w:p w14:paraId="0C044FB5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Ako </w:t>
      </w:r>
      <w:proofErr w:type="spellStart"/>
      <w:r w:rsidRPr="00515BBE">
        <w:rPr>
          <w:lang w:val="fr-FR"/>
        </w:rPr>
        <w:t>zahtev</w:t>
      </w:r>
      <w:proofErr w:type="spellEnd"/>
      <w:r w:rsidRPr="00515BBE">
        <w:rPr>
          <w:lang w:val="fr-FR"/>
        </w:rPr>
        <w:t xml:space="preserve"> ne </w:t>
      </w:r>
      <w:proofErr w:type="spellStart"/>
      <w:r w:rsidRPr="00515BBE">
        <w:rPr>
          <w:lang w:val="fr-FR"/>
        </w:rPr>
        <w:t>sadrži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podatke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stava</w:t>
      </w:r>
      <w:proofErr w:type="spellEnd"/>
      <w:r w:rsidRPr="00515BBE">
        <w:rPr>
          <w:lang w:val="fr-FR"/>
        </w:rPr>
        <w:t xml:space="preserve"> 2. </w:t>
      </w:r>
      <w:proofErr w:type="spellStart"/>
      <w:r w:rsidRPr="00515BBE">
        <w:rPr>
          <w:lang w:val="fr-FR"/>
        </w:rPr>
        <w:t>ovog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člana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odnosno</w:t>
      </w:r>
      <w:proofErr w:type="spellEnd"/>
      <w:r w:rsidRPr="00515BBE">
        <w:rPr>
          <w:lang w:val="fr-FR"/>
        </w:rPr>
        <w:t xml:space="preserve"> ako </w:t>
      </w:r>
      <w:proofErr w:type="spellStart"/>
      <w:r w:rsidRPr="00515BBE">
        <w:rPr>
          <w:lang w:val="fr-FR"/>
        </w:rPr>
        <w:t>zahtev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nije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uredan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ovlašćeno</w:t>
      </w:r>
      <w:proofErr w:type="spellEnd"/>
      <w:r w:rsidRPr="00515BBE">
        <w:rPr>
          <w:lang w:val="fr-FR"/>
        </w:rPr>
        <w:t xml:space="preserve"> lice </w:t>
      </w:r>
      <w:proofErr w:type="spellStart"/>
      <w:r w:rsidRPr="00515BBE">
        <w:rPr>
          <w:lang w:val="fr-FR"/>
        </w:rPr>
        <w:t>organa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dužno</w:t>
      </w:r>
      <w:proofErr w:type="spellEnd"/>
      <w:r w:rsidRPr="00515BBE">
        <w:rPr>
          <w:lang w:val="fr-FR"/>
        </w:rPr>
        <w:t xml:space="preserve"> je da, </w:t>
      </w:r>
      <w:proofErr w:type="spellStart"/>
      <w:r w:rsidRPr="00515BBE">
        <w:rPr>
          <w:lang w:val="fr-FR"/>
        </w:rPr>
        <w:t>najkasnije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roku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osam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prijema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zahteva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bez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nadoknade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pouči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tražioca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kako</w:t>
      </w:r>
      <w:proofErr w:type="spellEnd"/>
      <w:r w:rsidRPr="00515BBE">
        <w:rPr>
          <w:lang w:val="fr-FR"/>
        </w:rPr>
        <w:t xml:space="preserve"> da te </w:t>
      </w:r>
      <w:proofErr w:type="spellStart"/>
      <w:r w:rsidRPr="00515BBE">
        <w:rPr>
          <w:lang w:val="fr-FR"/>
        </w:rPr>
        <w:t>nedostatke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otkloni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odnosno</w:t>
      </w:r>
      <w:proofErr w:type="spellEnd"/>
      <w:r w:rsidRPr="00515BBE">
        <w:rPr>
          <w:lang w:val="fr-FR"/>
        </w:rPr>
        <w:t xml:space="preserve"> da </w:t>
      </w:r>
      <w:proofErr w:type="spellStart"/>
      <w:r w:rsidRPr="00515BBE">
        <w:rPr>
          <w:lang w:val="fr-FR"/>
        </w:rPr>
        <w:t>dostavi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tražiocu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uputstvo</w:t>
      </w:r>
      <w:proofErr w:type="spellEnd"/>
      <w:r w:rsidRPr="00515BBE">
        <w:rPr>
          <w:lang w:val="fr-FR"/>
        </w:rPr>
        <w:t xml:space="preserve"> o </w:t>
      </w:r>
      <w:proofErr w:type="spellStart"/>
      <w:r w:rsidRPr="00515BBE">
        <w:rPr>
          <w:lang w:val="fr-FR"/>
        </w:rPr>
        <w:t>dopuni</w:t>
      </w:r>
      <w:proofErr w:type="spellEnd"/>
      <w:r w:rsidRPr="00515BBE">
        <w:rPr>
          <w:lang w:val="fr-FR"/>
        </w:rPr>
        <w:t>.</w:t>
      </w:r>
    </w:p>
    <w:p w14:paraId="1C727DD7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Ako </w:t>
      </w:r>
      <w:proofErr w:type="spellStart"/>
      <w:r w:rsidRPr="00515BBE">
        <w:rPr>
          <w:lang w:val="fr-FR"/>
        </w:rPr>
        <w:t>tražilac</w:t>
      </w:r>
      <w:proofErr w:type="spellEnd"/>
      <w:r w:rsidRPr="00515BBE">
        <w:rPr>
          <w:lang w:val="fr-FR"/>
        </w:rPr>
        <w:t xml:space="preserve"> ne </w:t>
      </w:r>
      <w:proofErr w:type="spellStart"/>
      <w:r w:rsidRPr="00515BBE">
        <w:rPr>
          <w:lang w:val="fr-FR"/>
        </w:rPr>
        <w:t>otkloni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nedostatke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roku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mu </w:t>
      </w:r>
      <w:proofErr w:type="spellStart"/>
      <w:r w:rsidRPr="00515BBE">
        <w:rPr>
          <w:lang w:val="fr-FR"/>
        </w:rPr>
        <w:t>odredi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organ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, a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ne </w:t>
      </w:r>
      <w:proofErr w:type="spellStart"/>
      <w:r w:rsidRPr="00515BBE">
        <w:rPr>
          <w:lang w:val="fr-FR"/>
        </w:rPr>
        <w:t>može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biti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kraći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osam</w:t>
      </w:r>
      <w:proofErr w:type="spellEnd"/>
      <w:r w:rsidRPr="00515BBE">
        <w:rPr>
          <w:lang w:val="fr-FR"/>
        </w:rPr>
        <w:t xml:space="preserve"> ni </w:t>
      </w:r>
      <w:proofErr w:type="spellStart"/>
      <w:r w:rsidRPr="00515BBE">
        <w:rPr>
          <w:lang w:val="fr-FR"/>
        </w:rPr>
        <w:t>duži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15 </w:t>
      </w:r>
      <w:proofErr w:type="spellStart"/>
      <w:r w:rsidRPr="00515BBE">
        <w:rPr>
          <w:lang w:val="fr-FR"/>
        </w:rPr>
        <w:t>dana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prijema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uputstva</w:t>
      </w:r>
      <w:proofErr w:type="spellEnd"/>
      <w:r w:rsidRPr="00515BBE">
        <w:rPr>
          <w:lang w:val="fr-FR"/>
        </w:rPr>
        <w:t xml:space="preserve"> o </w:t>
      </w:r>
      <w:proofErr w:type="spellStart"/>
      <w:r w:rsidRPr="00515BBE">
        <w:rPr>
          <w:lang w:val="fr-FR"/>
        </w:rPr>
        <w:t>dopuni</w:t>
      </w:r>
      <w:proofErr w:type="spellEnd"/>
      <w:r w:rsidRPr="00515BBE">
        <w:rPr>
          <w:lang w:val="fr-FR"/>
        </w:rPr>
        <w:t xml:space="preserve">, a </w:t>
      </w:r>
      <w:proofErr w:type="spellStart"/>
      <w:r w:rsidRPr="00515BBE">
        <w:rPr>
          <w:lang w:val="fr-FR"/>
        </w:rPr>
        <w:t>nedostaci</w:t>
      </w:r>
      <w:proofErr w:type="spellEnd"/>
      <w:r w:rsidRPr="00515BBE">
        <w:rPr>
          <w:lang w:val="fr-FR"/>
        </w:rPr>
        <w:t xml:space="preserve"> su </w:t>
      </w:r>
      <w:proofErr w:type="spellStart"/>
      <w:r w:rsidRPr="00515BBE">
        <w:rPr>
          <w:lang w:val="fr-FR"/>
        </w:rPr>
        <w:t>takvi</w:t>
      </w:r>
      <w:proofErr w:type="spellEnd"/>
      <w:r w:rsidRPr="00515BBE">
        <w:rPr>
          <w:lang w:val="fr-FR"/>
        </w:rPr>
        <w:t xml:space="preserve"> da se po </w:t>
      </w:r>
      <w:proofErr w:type="spellStart"/>
      <w:r w:rsidRPr="00515BBE">
        <w:rPr>
          <w:lang w:val="fr-FR"/>
        </w:rPr>
        <w:t>zahtevu</w:t>
      </w:r>
      <w:proofErr w:type="spellEnd"/>
      <w:r w:rsidRPr="00515BBE">
        <w:rPr>
          <w:lang w:val="fr-FR"/>
        </w:rPr>
        <w:t xml:space="preserve"> ne </w:t>
      </w:r>
      <w:proofErr w:type="spellStart"/>
      <w:r w:rsidRPr="00515BBE">
        <w:rPr>
          <w:lang w:val="fr-FR"/>
        </w:rPr>
        <w:t>može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postupati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organ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doneće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rešenje</w:t>
      </w:r>
      <w:proofErr w:type="spellEnd"/>
      <w:r w:rsidRPr="00515BBE">
        <w:rPr>
          <w:lang w:val="fr-FR"/>
        </w:rPr>
        <w:t xml:space="preserve"> o </w:t>
      </w:r>
      <w:proofErr w:type="spellStart"/>
      <w:r w:rsidRPr="00515BBE">
        <w:rPr>
          <w:lang w:val="fr-FR"/>
        </w:rPr>
        <w:t>odbacivanju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zahteva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kao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neurednog</w:t>
      </w:r>
      <w:proofErr w:type="spellEnd"/>
      <w:r w:rsidRPr="00515BBE">
        <w:rPr>
          <w:lang w:val="fr-FR"/>
        </w:rPr>
        <w:t>.</w:t>
      </w:r>
    </w:p>
    <w:p w14:paraId="6F526596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Pristup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informacijama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organ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dužan</w:t>
      </w:r>
      <w:proofErr w:type="spellEnd"/>
      <w:r w:rsidRPr="00515BBE">
        <w:rPr>
          <w:lang w:val="fr-FR"/>
        </w:rPr>
        <w:t xml:space="preserve"> je da </w:t>
      </w:r>
      <w:proofErr w:type="spellStart"/>
      <w:r w:rsidRPr="00515BBE">
        <w:rPr>
          <w:lang w:val="fr-FR"/>
        </w:rPr>
        <w:t>omogući</w:t>
      </w:r>
      <w:proofErr w:type="spellEnd"/>
      <w:r w:rsidRPr="00515BBE">
        <w:rPr>
          <w:lang w:val="fr-FR"/>
        </w:rPr>
        <w:t xml:space="preserve"> i na </w:t>
      </w:r>
      <w:proofErr w:type="spellStart"/>
      <w:r w:rsidRPr="00515BBE">
        <w:rPr>
          <w:lang w:val="fr-FR"/>
        </w:rPr>
        <w:t>osnovu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usmenog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zahteva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tražioca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se </w:t>
      </w:r>
      <w:proofErr w:type="spellStart"/>
      <w:r w:rsidRPr="00515BBE">
        <w:rPr>
          <w:lang w:val="fr-FR"/>
        </w:rPr>
        <w:t>saopštava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zapisnik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pri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čemu</w:t>
      </w:r>
      <w:proofErr w:type="spellEnd"/>
      <w:r w:rsidRPr="00515BBE">
        <w:rPr>
          <w:lang w:val="fr-FR"/>
        </w:rPr>
        <w:t xml:space="preserve"> se </w:t>
      </w:r>
      <w:proofErr w:type="spellStart"/>
      <w:r w:rsidRPr="00515BBE">
        <w:rPr>
          <w:lang w:val="fr-FR"/>
        </w:rPr>
        <w:t>takav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zahtev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unosi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posebnu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evidenciju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primenjuju</w:t>
      </w:r>
      <w:proofErr w:type="spellEnd"/>
      <w:r w:rsidRPr="00515BBE">
        <w:rPr>
          <w:lang w:val="fr-FR"/>
        </w:rPr>
        <w:t xml:space="preserve"> se </w:t>
      </w:r>
      <w:proofErr w:type="spellStart"/>
      <w:r w:rsidRPr="00515BBE">
        <w:rPr>
          <w:lang w:val="fr-FR"/>
        </w:rPr>
        <w:t>rokovi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kao</w:t>
      </w:r>
      <w:proofErr w:type="spellEnd"/>
      <w:r w:rsidRPr="00515BBE">
        <w:rPr>
          <w:lang w:val="fr-FR"/>
        </w:rPr>
        <w:t xml:space="preserve"> da je </w:t>
      </w:r>
      <w:proofErr w:type="spellStart"/>
      <w:r w:rsidRPr="00515BBE">
        <w:rPr>
          <w:lang w:val="fr-FR"/>
        </w:rPr>
        <w:t>zahtev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podnet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pismeno</w:t>
      </w:r>
      <w:proofErr w:type="spellEnd"/>
      <w:r w:rsidRPr="00515BBE">
        <w:rPr>
          <w:lang w:val="fr-FR"/>
        </w:rPr>
        <w:t>.</w:t>
      </w:r>
    </w:p>
    <w:p w14:paraId="47102C72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Organ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može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propisati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obrazac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podnošenje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zahteva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ali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mora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razmotriti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zahtev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nije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sačinjen</w:t>
      </w:r>
      <w:proofErr w:type="spellEnd"/>
      <w:r w:rsidRPr="00515BBE">
        <w:rPr>
          <w:lang w:val="fr-FR"/>
        </w:rPr>
        <w:t xml:space="preserve"> na tom </w:t>
      </w:r>
      <w:proofErr w:type="spellStart"/>
      <w:r w:rsidRPr="00515BBE">
        <w:rPr>
          <w:lang w:val="fr-FR"/>
        </w:rPr>
        <w:t>obrascu</w:t>
      </w:r>
      <w:proofErr w:type="spellEnd"/>
      <w:r w:rsidRPr="00515BBE">
        <w:rPr>
          <w:lang w:val="fr-FR"/>
        </w:rPr>
        <w:t>.</w:t>
      </w:r>
    </w:p>
    <w:p w14:paraId="5285DC1E" w14:textId="77777777" w:rsidR="00515BBE" w:rsidRPr="00515BBE" w:rsidRDefault="00515BBE" w:rsidP="00515BBE">
      <w:pPr>
        <w:jc w:val="center"/>
        <w:rPr>
          <w:b/>
          <w:bCs/>
          <w:lang w:val="fr-FR"/>
        </w:rPr>
      </w:pPr>
      <w:bookmarkStart w:id="32" w:name="str_18"/>
      <w:bookmarkEnd w:id="32"/>
      <w:proofErr w:type="spellStart"/>
      <w:r w:rsidRPr="00515BBE">
        <w:rPr>
          <w:b/>
          <w:bCs/>
          <w:lang w:val="fr-FR"/>
        </w:rPr>
        <w:t>Postupanje</w:t>
      </w:r>
      <w:proofErr w:type="spellEnd"/>
      <w:r w:rsidRPr="00515BBE">
        <w:rPr>
          <w:b/>
          <w:bCs/>
          <w:lang w:val="fr-FR"/>
        </w:rPr>
        <w:t xml:space="preserve"> po </w:t>
      </w:r>
      <w:proofErr w:type="spellStart"/>
      <w:r w:rsidRPr="00515BBE">
        <w:rPr>
          <w:b/>
          <w:bCs/>
          <w:lang w:val="fr-FR"/>
        </w:rPr>
        <w:t>zahtevu</w:t>
      </w:r>
      <w:proofErr w:type="spellEnd"/>
    </w:p>
    <w:p w14:paraId="745A4868" w14:textId="77777777" w:rsidR="00515BBE" w:rsidRPr="00515BBE" w:rsidRDefault="00515BBE" w:rsidP="00515BBE">
      <w:pPr>
        <w:jc w:val="center"/>
        <w:rPr>
          <w:b/>
          <w:bCs/>
          <w:lang w:val="fr-FR"/>
        </w:rPr>
      </w:pPr>
      <w:bookmarkStart w:id="33" w:name="clan_16"/>
      <w:bookmarkEnd w:id="33"/>
      <w:proofErr w:type="spellStart"/>
      <w:r w:rsidRPr="00515BBE">
        <w:rPr>
          <w:b/>
          <w:bCs/>
          <w:lang w:val="fr-FR"/>
        </w:rPr>
        <w:t>Član</w:t>
      </w:r>
      <w:proofErr w:type="spellEnd"/>
      <w:r w:rsidRPr="00515BBE">
        <w:rPr>
          <w:b/>
          <w:bCs/>
          <w:lang w:val="fr-FR"/>
        </w:rPr>
        <w:t xml:space="preserve"> 16</w:t>
      </w:r>
    </w:p>
    <w:p w14:paraId="4698B1FF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Organ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 je </w:t>
      </w:r>
      <w:proofErr w:type="spellStart"/>
      <w:r w:rsidRPr="00515BBE">
        <w:rPr>
          <w:lang w:val="fr-FR"/>
        </w:rPr>
        <w:t>dužan</w:t>
      </w:r>
      <w:proofErr w:type="spellEnd"/>
      <w:r w:rsidRPr="00515BBE">
        <w:rPr>
          <w:lang w:val="fr-FR"/>
        </w:rPr>
        <w:t xml:space="preserve"> da </w:t>
      </w:r>
      <w:proofErr w:type="spellStart"/>
      <w:r w:rsidRPr="00515BBE">
        <w:rPr>
          <w:lang w:val="fr-FR"/>
        </w:rPr>
        <w:t>bez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odlaganja</w:t>
      </w:r>
      <w:proofErr w:type="spellEnd"/>
      <w:r w:rsidRPr="00515BBE">
        <w:rPr>
          <w:lang w:val="fr-FR"/>
        </w:rPr>
        <w:t xml:space="preserve">, a </w:t>
      </w:r>
      <w:proofErr w:type="spellStart"/>
      <w:r w:rsidRPr="00515BBE">
        <w:rPr>
          <w:lang w:val="fr-FR"/>
        </w:rPr>
        <w:t>najkasnije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roku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15 </w:t>
      </w:r>
      <w:proofErr w:type="spellStart"/>
      <w:r w:rsidRPr="00515BBE">
        <w:rPr>
          <w:lang w:val="fr-FR"/>
        </w:rPr>
        <w:t>dana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prijema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zahteva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odnosno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uređenog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zahteva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tražioca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obavesti</w:t>
      </w:r>
      <w:proofErr w:type="spellEnd"/>
      <w:r w:rsidRPr="00515BBE">
        <w:rPr>
          <w:lang w:val="fr-FR"/>
        </w:rPr>
        <w:t xml:space="preserve"> o </w:t>
      </w:r>
      <w:proofErr w:type="spellStart"/>
      <w:r w:rsidRPr="00515BBE">
        <w:rPr>
          <w:lang w:val="fr-FR"/>
        </w:rPr>
        <w:t>posedovanju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informacije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stavi</w:t>
      </w:r>
      <w:proofErr w:type="spellEnd"/>
      <w:r w:rsidRPr="00515BBE">
        <w:rPr>
          <w:lang w:val="fr-FR"/>
        </w:rPr>
        <w:t xml:space="preserve"> mu na </w:t>
      </w:r>
      <w:proofErr w:type="spellStart"/>
      <w:r w:rsidRPr="00515BBE">
        <w:rPr>
          <w:lang w:val="fr-FR"/>
        </w:rPr>
        <w:t>uvid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dokument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sadrži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potpunu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tačnu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traženu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informaciju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odnosno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izda</w:t>
      </w:r>
      <w:proofErr w:type="spellEnd"/>
      <w:r w:rsidRPr="00515BBE">
        <w:rPr>
          <w:lang w:val="fr-FR"/>
        </w:rPr>
        <w:t xml:space="preserve"> mu </w:t>
      </w:r>
      <w:proofErr w:type="spellStart"/>
      <w:r w:rsidRPr="00515BBE">
        <w:rPr>
          <w:lang w:val="fr-FR"/>
        </w:rPr>
        <w:t>ili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uputi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kopiju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dokumenta</w:t>
      </w:r>
      <w:proofErr w:type="spellEnd"/>
      <w:r w:rsidRPr="00515BBE">
        <w:rPr>
          <w:lang w:val="fr-FR"/>
        </w:rPr>
        <w:t xml:space="preserve">. </w:t>
      </w:r>
      <w:proofErr w:type="spellStart"/>
      <w:r w:rsidRPr="00515BBE">
        <w:rPr>
          <w:lang w:val="fr-FR"/>
        </w:rPr>
        <w:t>Kopija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dokumenta</w:t>
      </w:r>
      <w:proofErr w:type="spellEnd"/>
      <w:r w:rsidRPr="00515BBE">
        <w:rPr>
          <w:lang w:val="fr-FR"/>
        </w:rPr>
        <w:t xml:space="preserve"> je </w:t>
      </w:r>
      <w:proofErr w:type="spellStart"/>
      <w:r w:rsidRPr="00515BBE">
        <w:rPr>
          <w:lang w:val="fr-FR"/>
        </w:rPr>
        <w:t>upućena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tražiocu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danom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napuštanja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pisarnice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organa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koga</w:t>
      </w:r>
      <w:proofErr w:type="spellEnd"/>
      <w:r w:rsidRPr="00515BBE">
        <w:rPr>
          <w:lang w:val="fr-FR"/>
        </w:rPr>
        <w:t xml:space="preserve"> je </w:t>
      </w:r>
      <w:proofErr w:type="spellStart"/>
      <w:r w:rsidRPr="00515BBE">
        <w:rPr>
          <w:lang w:val="fr-FR"/>
        </w:rPr>
        <w:t>informacija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tražena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odnosno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danom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upućivanja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elektronske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pošte</w:t>
      </w:r>
      <w:proofErr w:type="spellEnd"/>
      <w:r w:rsidRPr="00515BBE">
        <w:rPr>
          <w:lang w:val="fr-FR"/>
        </w:rPr>
        <w:t>.</w:t>
      </w:r>
    </w:p>
    <w:p w14:paraId="6AF152FC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Ako se </w:t>
      </w:r>
      <w:proofErr w:type="spellStart"/>
      <w:r w:rsidRPr="00515BBE">
        <w:rPr>
          <w:lang w:val="fr-FR"/>
        </w:rPr>
        <w:t>zahtev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odnosi</w:t>
      </w:r>
      <w:proofErr w:type="spellEnd"/>
      <w:r w:rsidRPr="00515BBE">
        <w:rPr>
          <w:lang w:val="fr-FR"/>
        </w:rPr>
        <w:t xml:space="preserve"> na </w:t>
      </w:r>
      <w:proofErr w:type="spellStart"/>
      <w:r w:rsidRPr="00515BBE">
        <w:rPr>
          <w:lang w:val="fr-FR"/>
        </w:rPr>
        <w:t>informaciju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koju</w:t>
      </w:r>
      <w:proofErr w:type="spellEnd"/>
      <w:r w:rsidRPr="00515BBE">
        <w:rPr>
          <w:lang w:val="fr-FR"/>
        </w:rPr>
        <w:t xml:space="preserve"> se, na </w:t>
      </w:r>
      <w:proofErr w:type="spellStart"/>
      <w:r w:rsidRPr="00515BBE">
        <w:rPr>
          <w:lang w:val="fr-FR"/>
        </w:rPr>
        <w:t>osnovu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podataka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su </w:t>
      </w:r>
      <w:proofErr w:type="spellStart"/>
      <w:r w:rsidRPr="00515BBE">
        <w:rPr>
          <w:lang w:val="fr-FR"/>
        </w:rPr>
        <w:t>navedeni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zahtevu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može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pretpostaviti</w:t>
      </w:r>
      <w:proofErr w:type="spellEnd"/>
      <w:r w:rsidRPr="00515BBE">
        <w:rPr>
          <w:lang w:val="fr-FR"/>
        </w:rPr>
        <w:t xml:space="preserve"> da je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značaja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zaštitu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života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ili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slobode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nekog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lica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odnosno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ugrožavanje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ili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zaštitu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zdravlja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stanovništva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ili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životne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sredine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organ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mora</w:t>
      </w:r>
      <w:proofErr w:type="spellEnd"/>
      <w:r w:rsidRPr="00515BBE">
        <w:rPr>
          <w:lang w:val="fr-FR"/>
        </w:rPr>
        <w:t xml:space="preserve"> da </w:t>
      </w:r>
      <w:proofErr w:type="spellStart"/>
      <w:r w:rsidRPr="00515BBE">
        <w:rPr>
          <w:lang w:val="fr-FR"/>
        </w:rPr>
        <w:t>obavesti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tražioca</w:t>
      </w:r>
      <w:proofErr w:type="spellEnd"/>
      <w:r w:rsidRPr="00515BBE">
        <w:rPr>
          <w:lang w:val="fr-FR"/>
        </w:rPr>
        <w:t xml:space="preserve"> o </w:t>
      </w:r>
      <w:proofErr w:type="spellStart"/>
      <w:r w:rsidRPr="00515BBE">
        <w:rPr>
          <w:lang w:val="fr-FR"/>
        </w:rPr>
        <w:t>posedovanju</w:t>
      </w:r>
      <w:proofErr w:type="spellEnd"/>
      <w:r w:rsidRPr="00515BBE">
        <w:rPr>
          <w:lang w:val="fr-FR"/>
        </w:rPr>
        <w:t xml:space="preserve"> te </w:t>
      </w:r>
      <w:proofErr w:type="spellStart"/>
      <w:r w:rsidRPr="00515BBE">
        <w:rPr>
          <w:lang w:val="fr-FR"/>
        </w:rPr>
        <w:t>informacije</w:t>
      </w:r>
      <w:proofErr w:type="spellEnd"/>
      <w:r w:rsidRPr="00515BBE">
        <w:rPr>
          <w:lang w:val="fr-FR"/>
        </w:rPr>
        <w:t xml:space="preserve">, da mu </w:t>
      </w:r>
      <w:proofErr w:type="spellStart"/>
      <w:r w:rsidRPr="00515BBE">
        <w:rPr>
          <w:lang w:val="fr-FR"/>
        </w:rPr>
        <w:t>stavi</w:t>
      </w:r>
      <w:proofErr w:type="spellEnd"/>
      <w:r w:rsidRPr="00515BBE">
        <w:rPr>
          <w:lang w:val="fr-FR"/>
        </w:rPr>
        <w:t xml:space="preserve"> na </w:t>
      </w:r>
      <w:proofErr w:type="spellStart"/>
      <w:r w:rsidRPr="00515BBE">
        <w:rPr>
          <w:lang w:val="fr-FR"/>
        </w:rPr>
        <w:t>uvid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dokument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sadrži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potpunu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tačnu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traženu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informaciju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odnosno</w:t>
      </w:r>
      <w:proofErr w:type="spellEnd"/>
      <w:r w:rsidRPr="00515BBE">
        <w:rPr>
          <w:lang w:val="fr-FR"/>
        </w:rPr>
        <w:t xml:space="preserve"> da mu </w:t>
      </w:r>
      <w:proofErr w:type="spellStart"/>
      <w:r w:rsidRPr="00515BBE">
        <w:rPr>
          <w:lang w:val="fr-FR"/>
        </w:rPr>
        <w:t>izda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kopiju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dokumenta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najkasnije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roku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48 sati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prijema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zahteva</w:t>
      </w:r>
      <w:proofErr w:type="spellEnd"/>
      <w:r w:rsidRPr="00515BBE">
        <w:rPr>
          <w:lang w:val="fr-FR"/>
        </w:rPr>
        <w:t>.</w:t>
      </w:r>
    </w:p>
    <w:p w14:paraId="47097519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lastRenderedPageBreak/>
        <w:t xml:space="preserve">Ako </w:t>
      </w:r>
      <w:proofErr w:type="spellStart"/>
      <w:r w:rsidRPr="00515BBE">
        <w:rPr>
          <w:lang w:val="fr-FR"/>
        </w:rPr>
        <w:t>organ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utvrdi</w:t>
      </w:r>
      <w:proofErr w:type="spellEnd"/>
      <w:r w:rsidRPr="00515BBE">
        <w:rPr>
          <w:lang w:val="fr-FR"/>
        </w:rPr>
        <w:t xml:space="preserve"> da se </w:t>
      </w:r>
      <w:proofErr w:type="spellStart"/>
      <w:r w:rsidRPr="00515BBE">
        <w:rPr>
          <w:lang w:val="fr-FR"/>
        </w:rPr>
        <w:t>zahtev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odnosi</w:t>
      </w:r>
      <w:proofErr w:type="spellEnd"/>
      <w:r w:rsidRPr="00515BBE">
        <w:rPr>
          <w:lang w:val="fr-FR"/>
        </w:rPr>
        <w:t xml:space="preserve"> na </w:t>
      </w:r>
      <w:proofErr w:type="spellStart"/>
      <w:r w:rsidRPr="00515BBE">
        <w:rPr>
          <w:lang w:val="fr-FR"/>
        </w:rPr>
        <w:t>informacije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koje</w:t>
      </w:r>
      <w:proofErr w:type="spellEnd"/>
      <w:r w:rsidRPr="00515BBE">
        <w:rPr>
          <w:lang w:val="fr-FR"/>
        </w:rPr>
        <w:t xml:space="preserve"> su </w:t>
      </w:r>
      <w:proofErr w:type="spellStart"/>
      <w:r w:rsidRPr="00515BBE">
        <w:rPr>
          <w:lang w:val="fr-FR"/>
        </w:rPr>
        <w:t>sadržane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velikom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broju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dokumenata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usled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čega</w:t>
      </w:r>
      <w:proofErr w:type="spellEnd"/>
      <w:r w:rsidRPr="00515BBE">
        <w:rPr>
          <w:lang w:val="fr-FR"/>
        </w:rPr>
        <w:t xml:space="preserve"> bi </w:t>
      </w:r>
      <w:proofErr w:type="spellStart"/>
      <w:r w:rsidRPr="00515BBE">
        <w:rPr>
          <w:lang w:val="fr-FR"/>
        </w:rPr>
        <w:t>postupanje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organa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roku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stava</w:t>
      </w:r>
      <w:proofErr w:type="spellEnd"/>
      <w:r w:rsidRPr="00515BBE">
        <w:rPr>
          <w:lang w:val="fr-FR"/>
        </w:rPr>
        <w:t xml:space="preserve"> 1. </w:t>
      </w:r>
      <w:proofErr w:type="spellStart"/>
      <w:r w:rsidRPr="00515BBE">
        <w:rPr>
          <w:lang w:val="fr-FR"/>
        </w:rPr>
        <w:t>ovog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člana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bilo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otežano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može</w:t>
      </w:r>
      <w:proofErr w:type="spellEnd"/>
      <w:r w:rsidRPr="00515BBE">
        <w:rPr>
          <w:lang w:val="fr-FR"/>
        </w:rPr>
        <w:t xml:space="preserve">, u </w:t>
      </w:r>
      <w:proofErr w:type="spellStart"/>
      <w:r w:rsidRPr="00515BBE">
        <w:rPr>
          <w:lang w:val="fr-FR"/>
        </w:rPr>
        <w:t>roku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sedam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prijema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urednog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zahteva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obavestiti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tražioca</w:t>
      </w:r>
      <w:proofErr w:type="spellEnd"/>
      <w:r w:rsidRPr="00515BBE">
        <w:rPr>
          <w:lang w:val="fr-FR"/>
        </w:rPr>
        <w:t xml:space="preserve"> o tome i </w:t>
      </w:r>
      <w:proofErr w:type="spellStart"/>
      <w:r w:rsidRPr="00515BBE">
        <w:rPr>
          <w:lang w:val="fr-FR"/>
        </w:rPr>
        <w:t>ponuditi</w:t>
      </w:r>
      <w:proofErr w:type="spellEnd"/>
      <w:r w:rsidRPr="00515BBE">
        <w:rPr>
          <w:lang w:val="fr-FR"/>
        </w:rPr>
        <w:t xml:space="preserve"> mu da </w:t>
      </w:r>
      <w:proofErr w:type="spellStart"/>
      <w:r w:rsidRPr="00515BBE">
        <w:rPr>
          <w:lang w:val="fr-FR"/>
        </w:rPr>
        <w:t>zahtev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precizira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ili</w:t>
      </w:r>
      <w:proofErr w:type="spellEnd"/>
      <w:r w:rsidRPr="00515BBE">
        <w:rPr>
          <w:lang w:val="fr-FR"/>
        </w:rPr>
        <w:t xml:space="preserve"> da </w:t>
      </w:r>
      <w:proofErr w:type="spellStart"/>
      <w:r w:rsidRPr="00515BBE">
        <w:rPr>
          <w:lang w:val="fr-FR"/>
        </w:rPr>
        <w:t>ostvari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uvid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dokumente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nego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što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odredi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koje</w:t>
      </w:r>
      <w:proofErr w:type="spellEnd"/>
      <w:r w:rsidRPr="00515BBE">
        <w:rPr>
          <w:lang w:val="fr-FR"/>
        </w:rPr>
        <w:t xml:space="preserve"> su mu </w:t>
      </w:r>
      <w:proofErr w:type="spellStart"/>
      <w:r w:rsidRPr="00515BBE">
        <w:rPr>
          <w:lang w:val="fr-FR"/>
        </w:rPr>
        <w:t>kopije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dokumenata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potrebne</w:t>
      </w:r>
      <w:proofErr w:type="spellEnd"/>
      <w:r w:rsidRPr="00515BBE">
        <w:rPr>
          <w:lang w:val="fr-FR"/>
        </w:rPr>
        <w:t>.</w:t>
      </w:r>
    </w:p>
    <w:p w14:paraId="50DE1B1F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Ako </w:t>
      </w:r>
      <w:proofErr w:type="spellStart"/>
      <w:r w:rsidRPr="00515BBE">
        <w:rPr>
          <w:lang w:val="fr-FR"/>
        </w:rPr>
        <w:t>organ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nije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mogućnosti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iz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opravdanih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razloga</w:t>
      </w:r>
      <w:proofErr w:type="spellEnd"/>
      <w:r w:rsidRPr="00515BBE">
        <w:rPr>
          <w:lang w:val="fr-FR"/>
        </w:rPr>
        <w:t xml:space="preserve">, da u </w:t>
      </w:r>
      <w:proofErr w:type="spellStart"/>
      <w:r w:rsidRPr="00515BBE">
        <w:rPr>
          <w:lang w:val="fr-FR"/>
        </w:rPr>
        <w:t>roku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stava</w:t>
      </w:r>
      <w:proofErr w:type="spellEnd"/>
      <w:r w:rsidRPr="00515BBE">
        <w:rPr>
          <w:lang w:val="fr-FR"/>
        </w:rPr>
        <w:t xml:space="preserve"> 1. </w:t>
      </w:r>
      <w:proofErr w:type="spellStart"/>
      <w:r w:rsidRPr="00515BBE">
        <w:rPr>
          <w:lang w:val="fr-FR"/>
        </w:rPr>
        <w:t>ovog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člana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obavesti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tražioca</w:t>
      </w:r>
      <w:proofErr w:type="spellEnd"/>
      <w:r w:rsidRPr="00515BBE">
        <w:rPr>
          <w:lang w:val="fr-FR"/>
        </w:rPr>
        <w:t xml:space="preserve"> o </w:t>
      </w:r>
      <w:proofErr w:type="spellStart"/>
      <w:r w:rsidRPr="00515BBE">
        <w:rPr>
          <w:lang w:val="fr-FR"/>
        </w:rPr>
        <w:t>posedovanju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informacije</w:t>
      </w:r>
      <w:proofErr w:type="spellEnd"/>
      <w:r w:rsidRPr="00515BBE">
        <w:rPr>
          <w:lang w:val="fr-FR"/>
        </w:rPr>
        <w:t xml:space="preserve">, da mu </w:t>
      </w:r>
      <w:proofErr w:type="spellStart"/>
      <w:r w:rsidRPr="00515BBE">
        <w:rPr>
          <w:lang w:val="fr-FR"/>
        </w:rPr>
        <w:t>stavi</w:t>
      </w:r>
      <w:proofErr w:type="spellEnd"/>
      <w:r w:rsidRPr="00515BBE">
        <w:rPr>
          <w:lang w:val="fr-FR"/>
        </w:rPr>
        <w:t xml:space="preserve"> na </w:t>
      </w:r>
      <w:proofErr w:type="spellStart"/>
      <w:r w:rsidRPr="00515BBE">
        <w:rPr>
          <w:lang w:val="fr-FR"/>
        </w:rPr>
        <w:t>uvid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dokument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sadrži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traženu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informaciju</w:t>
      </w:r>
      <w:proofErr w:type="spellEnd"/>
      <w:r w:rsidRPr="00515BBE">
        <w:rPr>
          <w:lang w:val="fr-FR"/>
        </w:rPr>
        <w:t xml:space="preserve">, da mu </w:t>
      </w:r>
      <w:proofErr w:type="spellStart"/>
      <w:r w:rsidRPr="00515BBE">
        <w:rPr>
          <w:lang w:val="fr-FR"/>
        </w:rPr>
        <w:t>izda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odnosno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uputi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kopiju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dokumenta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dužan</w:t>
      </w:r>
      <w:proofErr w:type="spellEnd"/>
      <w:r w:rsidRPr="00515BBE">
        <w:rPr>
          <w:lang w:val="fr-FR"/>
        </w:rPr>
        <w:t xml:space="preserve"> je da, </w:t>
      </w:r>
      <w:proofErr w:type="spellStart"/>
      <w:r w:rsidRPr="00515BBE">
        <w:rPr>
          <w:lang w:val="fr-FR"/>
        </w:rPr>
        <w:t>najkasnije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roku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sedam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prijema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urednog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zahteva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tražiocu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dostavi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obaveštenje</w:t>
      </w:r>
      <w:proofErr w:type="spellEnd"/>
      <w:r w:rsidRPr="00515BBE">
        <w:rPr>
          <w:lang w:val="fr-FR"/>
        </w:rPr>
        <w:t xml:space="preserve"> o </w:t>
      </w:r>
      <w:proofErr w:type="spellStart"/>
      <w:r w:rsidRPr="00515BBE">
        <w:rPr>
          <w:lang w:val="fr-FR"/>
        </w:rPr>
        <w:t>razlozima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zbog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kojih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nije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mogućnosti</w:t>
      </w:r>
      <w:proofErr w:type="spellEnd"/>
      <w:r w:rsidRPr="00515BBE">
        <w:rPr>
          <w:lang w:val="fr-FR"/>
        </w:rPr>
        <w:t xml:space="preserve"> da po </w:t>
      </w:r>
      <w:proofErr w:type="spellStart"/>
      <w:r w:rsidRPr="00515BBE">
        <w:rPr>
          <w:lang w:val="fr-FR"/>
        </w:rPr>
        <w:t>zahtevu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postupi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roku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stava</w:t>
      </w:r>
      <w:proofErr w:type="spellEnd"/>
      <w:r w:rsidRPr="00515BBE">
        <w:rPr>
          <w:lang w:val="fr-FR"/>
        </w:rPr>
        <w:t xml:space="preserve"> 1. </w:t>
      </w:r>
      <w:proofErr w:type="spellStart"/>
      <w:r w:rsidRPr="00515BBE">
        <w:rPr>
          <w:lang w:val="fr-FR"/>
        </w:rPr>
        <w:t>ovog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člana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odredi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naknadni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rok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ne </w:t>
      </w:r>
      <w:proofErr w:type="spellStart"/>
      <w:r w:rsidRPr="00515BBE">
        <w:rPr>
          <w:lang w:val="fr-FR"/>
        </w:rPr>
        <w:t>može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biti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duži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40 </w:t>
      </w:r>
      <w:proofErr w:type="spellStart"/>
      <w:r w:rsidRPr="00515BBE">
        <w:rPr>
          <w:lang w:val="fr-FR"/>
        </w:rPr>
        <w:t>dana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prijema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urednog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zahteva</w:t>
      </w:r>
      <w:proofErr w:type="spellEnd"/>
      <w:r w:rsidRPr="00515BBE">
        <w:rPr>
          <w:lang w:val="fr-FR"/>
        </w:rPr>
        <w:t xml:space="preserve">, u </w:t>
      </w:r>
      <w:proofErr w:type="spellStart"/>
      <w:r w:rsidRPr="00515BBE">
        <w:rPr>
          <w:lang w:val="fr-FR"/>
        </w:rPr>
        <w:t>kojem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će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postupiti</w:t>
      </w:r>
      <w:proofErr w:type="spellEnd"/>
      <w:r w:rsidRPr="00515BBE">
        <w:rPr>
          <w:lang w:val="fr-FR"/>
        </w:rPr>
        <w:t xml:space="preserve"> po </w:t>
      </w:r>
      <w:proofErr w:type="spellStart"/>
      <w:r w:rsidRPr="00515BBE">
        <w:rPr>
          <w:lang w:val="fr-FR"/>
        </w:rPr>
        <w:t>zahtevu</w:t>
      </w:r>
      <w:proofErr w:type="spellEnd"/>
      <w:r w:rsidRPr="00515BBE">
        <w:rPr>
          <w:lang w:val="fr-FR"/>
        </w:rPr>
        <w:t>.</w:t>
      </w:r>
    </w:p>
    <w:p w14:paraId="73C34256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Ako se </w:t>
      </w:r>
      <w:proofErr w:type="spellStart"/>
      <w:r w:rsidRPr="00515BBE">
        <w:rPr>
          <w:lang w:val="fr-FR"/>
        </w:rPr>
        <w:t>zahtev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odnosi</w:t>
      </w:r>
      <w:proofErr w:type="spellEnd"/>
      <w:r w:rsidRPr="00515BBE">
        <w:rPr>
          <w:lang w:val="fr-FR"/>
        </w:rPr>
        <w:t xml:space="preserve"> na </w:t>
      </w:r>
      <w:proofErr w:type="spellStart"/>
      <w:r w:rsidRPr="00515BBE">
        <w:rPr>
          <w:lang w:val="fr-FR"/>
        </w:rPr>
        <w:t>uvid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odnosno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dobijanje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kopije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dokumenta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sadrži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predstavlja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tajni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podatak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određen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strane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drugog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organa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organ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će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roku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osam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prijema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zahtev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dostaviti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organu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je </w:t>
      </w:r>
      <w:proofErr w:type="spellStart"/>
      <w:r w:rsidRPr="00515BBE">
        <w:rPr>
          <w:lang w:val="fr-FR"/>
        </w:rPr>
        <w:t>odredio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tajnost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podatka</w:t>
      </w:r>
      <w:proofErr w:type="spellEnd"/>
      <w:r w:rsidRPr="00515BBE">
        <w:rPr>
          <w:lang w:val="fr-FR"/>
        </w:rPr>
        <w:t xml:space="preserve"> na </w:t>
      </w:r>
      <w:proofErr w:type="spellStart"/>
      <w:r w:rsidRPr="00515BBE">
        <w:rPr>
          <w:lang w:val="fr-FR"/>
        </w:rPr>
        <w:t>postupanje</w:t>
      </w:r>
      <w:proofErr w:type="spellEnd"/>
      <w:r w:rsidRPr="00515BBE">
        <w:rPr>
          <w:lang w:val="fr-FR"/>
        </w:rPr>
        <w:t xml:space="preserve"> po </w:t>
      </w:r>
      <w:proofErr w:type="spellStart"/>
      <w:r w:rsidRPr="00515BBE">
        <w:rPr>
          <w:lang w:val="fr-FR"/>
        </w:rPr>
        <w:t>zahtevu</w:t>
      </w:r>
      <w:proofErr w:type="spellEnd"/>
      <w:r w:rsidRPr="00515BBE">
        <w:rPr>
          <w:lang w:val="fr-FR"/>
        </w:rPr>
        <w:t xml:space="preserve"> i o tome </w:t>
      </w:r>
      <w:proofErr w:type="spellStart"/>
      <w:r w:rsidRPr="00515BBE">
        <w:rPr>
          <w:lang w:val="fr-FR"/>
        </w:rPr>
        <w:t>obavestiti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podnosioca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zahteva</w:t>
      </w:r>
      <w:proofErr w:type="spellEnd"/>
      <w:r w:rsidRPr="00515BBE">
        <w:rPr>
          <w:lang w:val="fr-FR"/>
        </w:rPr>
        <w:t xml:space="preserve">. </w:t>
      </w:r>
      <w:proofErr w:type="spellStart"/>
      <w:r w:rsidRPr="00515BBE">
        <w:rPr>
          <w:lang w:val="fr-FR"/>
        </w:rPr>
        <w:t>Rok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ovog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člana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postupanje</w:t>
      </w:r>
      <w:proofErr w:type="spellEnd"/>
      <w:r w:rsidRPr="00515BBE">
        <w:rPr>
          <w:lang w:val="fr-FR"/>
        </w:rPr>
        <w:t xml:space="preserve"> po </w:t>
      </w:r>
      <w:proofErr w:type="spellStart"/>
      <w:r w:rsidRPr="00515BBE">
        <w:rPr>
          <w:lang w:val="fr-FR"/>
        </w:rPr>
        <w:t>zahtevu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strane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organa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je </w:t>
      </w:r>
      <w:proofErr w:type="spellStart"/>
      <w:r w:rsidRPr="00515BBE">
        <w:rPr>
          <w:lang w:val="fr-FR"/>
        </w:rPr>
        <w:t>odredio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tajnost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podatka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počinje</w:t>
      </w:r>
      <w:proofErr w:type="spellEnd"/>
      <w:r w:rsidRPr="00515BBE">
        <w:rPr>
          <w:lang w:val="fr-FR"/>
        </w:rPr>
        <w:t xml:space="preserve"> da </w:t>
      </w:r>
      <w:proofErr w:type="spellStart"/>
      <w:r w:rsidRPr="00515BBE">
        <w:rPr>
          <w:lang w:val="fr-FR"/>
        </w:rPr>
        <w:t>teče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dostavljanja</w:t>
      </w:r>
      <w:proofErr w:type="spellEnd"/>
      <w:r w:rsidRPr="00515BBE">
        <w:rPr>
          <w:lang w:val="fr-FR"/>
        </w:rPr>
        <w:t>.</w:t>
      </w:r>
    </w:p>
    <w:p w14:paraId="24D4C16C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Ako se </w:t>
      </w:r>
      <w:proofErr w:type="spellStart"/>
      <w:r w:rsidRPr="00515BBE">
        <w:rPr>
          <w:lang w:val="fr-FR"/>
        </w:rPr>
        <w:t>zahtev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odnosi</w:t>
      </w:r>
      <w:proofErr w:type="spellEnd"/>
      <w:r w:rsidRPr="00515BBE">
        <w:rPr>
          <w:lang w:val="fr-FR"/>
        </w:rPr>
        <w:t xml:space="preserve"> na </w:t>
      </w:r>
      <w:proofErr w:type="spellStart"/>
      <w:r w:rsidRPr="00515BBE">
        <w:rPr>
          <w:lang w:val="fr-FR"/>
        </w:rPr>
        <w:t>informaciju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predstavlja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tajni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podatak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čiju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tajnost</w:t>
      </w:r>
      <w:proofErr w:type="spellEnd"/>
      <w:r w:rsidRPr="00515BBE">
        <w:rPr>
          <w:lang w:val="fr-FR"/>
        </w:rPr>
        <w:t xml:space="preserve"> je </w:t>
      </w:r>
      <w:proofErr w:type="spellStart"/>
      <w:r w:rsidRPr="00515BBE">
        <w:rPr>
          <w:lang w:val="fr-FR"/>
        </w:rPr>
        <w:t>odredio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organ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odlučuje</w:t>
      </w:r>
      <w:proofErr w:type="spellEnd"/>
      <w:r w:rsidRPr="00515BBE">
        <w:rPr>
          <w:lang w:val="fr-FR"/>
        </w:rPr>
        <w:t xml:space="preserve"> o </w:t>
      </w:r>
      <w:proofErr w:type="spellStart"/>
      <w:r w:rsidRPr="00515BBE">
        <w:rPr>
          <w:lang w:val="fr-FR"/>
        </w:rPr>
        <w:t>zahtevu</w:t>
      </w:r>
      <w:proofErr w:type="spellEnd"/>
      <w:r w:rsidRPr="00515BBE">
        <w:rPr>
          <w:lang w:val="fr-FR"/>
        </w:rPr>
        <w:t xml:space="preserve"> i ako </w:t>
      </w:r>
      <w:proofErr w:type="spellStart"/>
      <w:r w:rsidRPr="00515BBE">
        <w:rPr>
          <w:lang w:val="fr-FR"/>
        </w:rPr>
        <w:t>organ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utvrdi</w:t>
      </w:r>
      <w:proofErr w:type="spellEnd"/>
      <w:r w:rsidRPr="00515BBE">
        <w:rPr>
          <w:lang w:val="fr-FR"/>
        </w:rPr>
        <w:t xml:space="preserve"> da su </w:t>
      </w:r>
      <w:proofErr w:type="spellStart"/>
      <w:r w:rsidRPr="00515BBE">
        <w:rPr>
          <w:lang w:val="fr-FR"/>
        </w:rPr>
        <w:t>prestali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razlozi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zbog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kojih</w:t>
      </w:r>
      <w:proofErr w:type="spellEnd"/>
      <w:r w:rsidRPr="00515BBE">
        <w:rPr>
          <w:lang w:val="fr-FR"/>
        </w:rPr>
        <w:t xml:space="preserve"> je </w:t>
      </w:r>
      <w:proofErr w:type="spellStart"/>
      <w:r w:rsidRPr="00515BBE">
        <w:rPr>
          <w:lang w:val="fr-FR"/>
        </w:rPr>
        <w:t>podatak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određen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kao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tajni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doneće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odluku</w:t>
      </w:r>
      <w:proofErr w:type="spellEnd"/>
      <w:r w:rsidRPr="00515BBE">
        <w:rPr>
          <w:lang w:val="fr-FR"/>
        </w:rPr>
        <w:t xml:space="preserve"> o </w:t>
      </w:r>
      <w:proofErr w:type="spellStart"/>
      <w:r w:rsidRPr="00515BBE">
        <w:rPr>
          <w:lang w:val="fr-FR"/>
        </w:rPr>
        <w:t>prestanku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tajnosti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podatka</w:t>
      </w:r>
      <w:proofErr w:type="spellEnd"/>
      <w:r w:rsidRPr="00515BBE">
        <w:rPr>
          <w:lang w:val="fr-FR"/>
        </w:rPr>
        <w:t xml:space="preserve">, u </w:t>
      </w:r>
      <w:proofErr w:type="spellStart"/>
      <w:r w:rsidRPr="00515BBE">
        <w:rPr>
          <w:lang w:val="fr-FR"/>
        </w:rPr>
        <w:t>skladu</w:t>
      </w:r>
      <w:proofErr w:type="spellEnd"/>
      <w:r w:rsidRPr="00515BBE">
        <w:rPr>
          <w:lang w:val="fr-FR"/>
        </w:rPr>
        <w:t xml:space="preserve"> sa </w:t>
      </w:r>
      <w:proofErr w:type="spellStart"/>
      <w:r w:rsidRPr="00515BBE">
        <w:rPr>
          <w:lang w:val="fr-FR"/>
        </w:rPr>
        <w:t>zakonom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kojim</w:t>
      </w:r>
      <w:proofErr w:type="spellEnd"/>
      <w:r w:rsidRPr="00515BBE">
        <w:rPr>
          <w:lang w:val="fr-FR"/>
        </w:rPr>
        <w:t xml:space="preserve"> je </w:t>
      </w:r>
      <w:proofErr w:type="spellStart"/>
      <w:r w:rsidRPr="00515BBE">
        <w:rPr>
          <w:lang w:val="fr-FR"/>
        </w:rPr>
        <w:t>uređeno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određivanje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zaštita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tajnih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podataka</w:t>
      </w:r>
      <w:proofErr w:type="spellEnd"/>
      <w:r w:rsidRPr="00515BBE">
        <w:rPr>
          <w:lang w:val="fr-FR"/>
        </w:rPr>
        <w:t xml:space="preserve">, i </w:t>
      </w:r>
      <w:proofErr w:type="spellStart"/>
      <w:r w:rsidRPr="00515BBE">
        <w:rPr>
          <w:lang w:val="fr-FR"/>
        </w:rPr>
        <w:t>podnosiocu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zahteva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omogućiti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pristup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traženoj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informaciji</w:t>
      </w:r>
      <w:proofErr w:type="spellEnd"/>
      <w:r w:rsidRPr="00515BBE">
        <w:rPr>
          <w:lang w:val="fr-FR"/>
        </w:rPr>
        <w:t>.</w:t>
      </w:r>
    </w:p>
    <w:p w14:paraId="110D2088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Organ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će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zajedno</w:t>
      </w:r>
      <w:proofErr w:type="spellEnd"/>
      <w:r w:rsidRPr="00515BBE">
        <w:rPr>
          <w:lang w:val="fr-FR"/>
        </w:rPr>
        <w:t xml:space="preserve"> sa </w:t>
      </w:r>
      <w:proofErr w:type="spellStart"/>
      <w:r w:rsidRPr="00515BBE">
        <w:rPr>
          <w:lang w:val="fr-FR"/>
        </w:rPr>
        <w:t>obaveštenjem</w:t>
      </w:r>
      <w:proofErr w:type="spellEnd"/>
      <w:r w:rsidRPr="00515BBE">
        <w:rPr>
          <w:lang w:val="fr-FR"/>
        </w:rPr>
        <w:t xml:space="preserve"> o tome da </w:t>
      </w:r>
      <w:proofErr w:type="spellStart"/>
      <w:r w:rsidRPr="00515BBE">
        <w:rPr>
          <w:lang w:val="fr-FR"/>
        </w:rPr>
        <w:t>će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tražiocu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staviti</w:t>
      </w:r>
      <w:proofErr w:type="spellEnd"/>
      <w:r w:rsidRPr="00515BBE">
        <w:rPr>
          <w:lang w:val="fr-FR"/>
        </w:rPr>
        <w:t xml:space="preserve"> na </w:t>
      </w:r>
      <w:proofErr w:type="spellStart"/>
      <w:r w:rsidRPr="00515BBE">
        <w:rPr>
          <w:lang w:val="fr-FR"/>
        </w:rPr>
        <w:t>uvid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dokument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sadrži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traženu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informaciju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odnosno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izdati</w:t>
      </w:r>
      <w:proofErr w:type="spellEnd"/>
      <w:r w:rsidRPr="00515BBE">
        <w:rPr>
          <w:lang w:val="fr-FR"/>
        </w:rPr>
        <w:t xml:space="preserve"> mu </w:t>
      </w:r>
      <w:proofErr w:type="spellStart"/>
      <w:r w:rsidRPr="00515BBE">
        <w:rPr>
          <w:lang w:val="fr-FR"/>
        </w:rPr>
        <w:t>kopiju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dokumenta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saopštiti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tražiocu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vreme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mesto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način</w:t>
      </w:r>
      <w:proofErr w:type="spellEnd"/>
      <w:r w:rsidRPr="00515BBE">
        <w:rPr>
          <w:lang w:val="fr-FR"/>
        </w:rPr>
        <w:t xml:space="preserve"> na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će</w:t>
      </w:r>
      <w:proofErr w:type="spellEnd"/>
      <w:r w:rsidRPr="00515BBE">
        <w:rPr>
          <w:lang w:val="fr-FR"/>
        </w:rPr>
        <w:t xml:space="preserve"> mu </w:t>
      </w:r>
      <w:proofErr w:type="spellStart"/>
      <w:r w:rsidRPr="00515BBE">
        <w:rPr>
          <w:lang w:val="fr-FR"/>
        </w:rPr>
        <w:t>informacija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biti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stavljena</w:t>
      </w:r>
      <w:proofErr w:type="spellEnd"/>
      <w:r w:rsidRPr="00515BBE">
        <w:rPr>
          <w:lang w:val="fr-FR"/>
        </w:rPr>
        <w:t xml:space="preserve"> na </w:t>
      </w:r>
      <w:proofErr w:type="spellStart"/>
      <w:r w:rsidRPr="00515BBE">
        <w:rPr>
          <w:lang w:val="fr-FR"/>
        </w:rPr>
        <w:t>uvid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iznos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nužnih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troškova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izrade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kopije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dokumenta</w:t>
      </w:r>
      <w:proofErr w:type="spellEnd"/>
      <w:r w:rsidRPr="00515BBE">
        <w:rPr>
          <w:lang w:val="fr-FR"/>
        </w:rPr>
        <w:t xml:space="preserve">, a u </w:t>
      </w:r>
      <w:proofErr w:type="spellStart"/>
      <w:r w:rsidRPr="00515BBE">
        <w:rPr>
          <w:lang w:val="fr-FR"/>
        </w:rPr>
        <w:t>slučaju</w:t>
      </w:r>
      <w:proofErr w:type="spellEnd"/>
      <w:r w:rsidRPr="00515BBE">
        <w:rPr>
          <w:lang w:val="fr-FR"/>
        </w:rPr>
        <w:t xml:space="preserve"> da ne </w:t>
      </w:r>
      <w:proofErr w:type="spellStart"/>
      <w:r w:rsidRPr="00515BBE">
        <w:rPr>
          <w:lang w:val="fr-FR"/>
        </w:rPr>
        <w:t>raspolaže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tehničkim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sredstvima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izradu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kopije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upoznaće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tražioca</w:t>
      </w:r>
      <w:proofErr w:type="spellEnd"/>
      <w:r w:rsidRPr="00515BBE">
        <w:rPr>
          <w:lang w:val="fr-FR"/>
        </w:rPr>
        <w:t xml:space="preserve"> sa </w:t>
      </w:r>
      <w:proofErr w:type="spellStart"/>
      <w:r w:rsidRPr="00515BBE">
        <w:rPr>
          <w:lang w:val="fr-FR"/>
        </w:rPr>
        <w:t>mogućnošću</w:t>
      </w:r>
      <w:proofErr w:type="spellEnd"/>
      <w:r w:rsidRPr="00515BBE">
        <w:rPr>
          <w:lang w:val="fr-FR"/>
        </w:rPr>
        <w:t xml:space="preserve"> da </w:t>
      </w:r>
      <w:proofErr w:type="spellStart"/>
      <w:r w:rsidRPr="00515BBE">
        <w:rPr>
          <w:lang w:val="fr-FR"/>
        </w:rPr>
        <w:t>upotrebom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svoje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opreme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izradi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kopiju</w:t>
      </w:r>
      <w:proofErr w:type="spellEnd"/>
      <w:r w:rsidRPr="00515BBE">
        <w:rPr>
          <w:lang w:val="fr-FR"/>
        </w:rPr>
        <w:t>.</w:t>
      </w:r>
    </w:p>
    <w:p w14:paraId="3FA5C225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Uvid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dokument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sadrži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traženu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vrši</w:t>
      </w:r>
      <w:proofErr w:type="spellEnd"/>
      <w:r w:rsidRPr="00515BBE">
        <w:rPr>
          <w:lang w:val="fr-FR"/>
        </w:rPr>
        <w:t xml:space="preserve"> se u </w:t>
      </w:r>
      <w:proofErr w:type="spellStart"/>
      <w:r w:rsidRPr="00515BBE">
        <w:rPr>
          <w:lang w:val="fr-FR"/>
        </w:rPr>
        <w:t>službenim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prostorijama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organa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>.</w:t>
      </w:r>
    </w:p>
    <w:p w14:paraId="5515DCE2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Tražilac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može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opravdanih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razloga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tražiti</w:t>
      </w:r>
      <w:proofErr w:type="spellEnd"/>
      <w:r w:rsidRPr="00515BBE">
        <w:rPr>
          <w:lang w:val="fr-FR"/>
        </w:rPr>
        <w:t xml:space="preserve"> da </w:t>
      </w:r>
      <w:proofErr w:type="spellStart"/>
      <w:r w:rsidRPr="00515BBE">
        <w:rPr>
          <w:lang w:val="fr-FR"/>
        </w:rPr>
        <w:t>uvid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dokument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sadrži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traženu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izvrši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drugo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vreme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vremena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koje</w:t>
      </w:r>
      <w:proofErr w:type="spellEnd"/>
      <w:r w:rsidRPr="00515BBE">
        <w:rPr>
          <w:lang w:val="fr-FR"/>
        </w:rPr>
        <w:t xml:space="preserve"> mu je </w:t>
      </w:r>
      <w:proofErr w:type="spellStart"/>
      <w:r w:rsidRPr="00515BBE">
        <w:rPr>
          <w:lang w:val="fr-FR"/>
        </w:rPr>
        <w:t>odredio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organ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koga</w:t>
      </w:r>
      <w:proofErr w:type="spellEnd"/>
      <w:r w:rsidRPr="00515BBE">
        <w:rPr>
          <w:lang w:val="fr-FR"/>
        </w:rPr>
        <w:t xml:space="preserve"> je </w:t>
      </w:r>
      <w:proofErr w:type="spellStart"/>
      <w:r w:rsidRPr="00515BBE">
        <w:rPr>
          <w:lang w:val="fr-FR"/>
        </w:rPr>
        <w:t>informacija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tražena</w:t>
      </w:r>
      <w:proofErr w:type="spellEnd"/>
      <w:r w:rsidRPr="00515BBE">
        <w:rPr>
          <w:lang w:val="fr-FR"/>
        </w:rPr>
        <w:t>.</w:t>
      </w:r>
    </w:p>
    <w:p w14:paraId="42C7A2F7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Licu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nije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stanju</w:t>
      </w:r>
      <w:proofErr w:type="spellEnd"/>
      <w:r w:rsidRPr="00515BBE">
        <w:rPr>
          <w:lang w:val="fr-FR"/>
        </w:rPr>
        <w:t xml:space="preserve"> da </w:t>
      </w:r>
      <w:proofErr w:type="spellStart"/>
      <w:r w:rsidRPr="00515BBE">
        <w:rPr>
          <w:lang w:val="fr-FR"/>
        </w:rPr>
        <w:t>bez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pratioca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izvrši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uvid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dokument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sadrži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traženu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informaciju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omogućiće</w:t>
      </w:r>
      <w:proofErr w:type="spellEnd"/>
      <w:r w:rsidRPr="00515BBE">
        <w:rPr>
          <w:lang w:val="fr-FR"/>
        </w:rPr>
        <w:t xml:space="preserve"> se da to </w:t>
      </w:r>
      <w:proofErr w:type="spellStart"/>
      <w:r w:rsidRPr="00515BBE">
        <w:rPr>
          <w:lang w:val="fr-FR"/>
        </w:rPr>
        <w:t>učini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pomoć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pratioca</w:t>
      </w:r>
      <w:proofErr w:type="spellEnd"/>
      <w:r w:rsidRPr="00515BBE">
        <w:rPr>
          <w:lang w:val="fr-FR"/>
        </w:rPr>
        <w:t>.</w:t>
      </w:r>
    </w:p>
    <w:p w14:paraId="7FC3C7E6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Ako </w:t>
      </w:r>
      <w:proofErr w:type="spellStart"/>
      <w:r w:rsidRPr="00515BBE">
        <w:rPr>
          <w:lang w:val="fr-FR"/>
        </w:rPr>
        <w:t>udovolji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zahtevu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organ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neće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izdati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posebno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rešenje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nego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će</w:t>
      </w:r>
      <w:proofErr w:type="spellEnd"/>
      <w:r w:rsidRPr="00515BBE">
        <w:rPr>
          <w:lang w:val="fr-FR"/>
        </w:rPr>
        <w:t xml:space="preserve"> o tome </w:t>
      </w:r>
      <w:proofErr w:type="spellStart"/>
      <w:r w:rsidRPr="00515BBE">
        <w:rPr>
          <w:lang w:val="fr-FR"/>
        </w:rPr>
        <w:t>sačiniti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službenu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belešku</w:t>
      </w:r>
      <w:proofErr w:type="spellEnd"/>
      <w:r w:rsidRPr="00515BBE">
        <w:rPr>
          <w:lang w:val="fr-FR"/>
        </w:rPr>
        <w:t>.</w:t>
      </w:r>
    </w:p>
    <w:p w14:paraId="14D8D185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Ako </w:t>
      </w:r>
      <w:proofErr w:type="spellStart"/>
      <w:r w:rsidRPr="00515BBE">
        <w:rPr>
          <w:lang w:val="fr-FR"/>
        </w:rPr>
        <w:t>organ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odbije</w:t>
      </w:r>
      <w:proofErr w:type="spellEnd"/>
      <w:r w:rsidRPr="00515BBE">
        <w:rPr>
          <w:lang w:val="fr-FR"/>
        </w:rPr>
        <w:t xml:space="preserve"> da u </w:t>
      </w:r>
      <w:proofErr w:type="spellStart"/>
      <w:r w:rsidRPr="00515BBE">
        <w:rPr>
          <w:lang w:val="fr-FR"/>
        </w:rPr>
        <w:t>celini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ili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delimično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obavesti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tražioca</w:t>
      </w:r>
      <w:proofErr w:type="spellEnd"/>
      <w:r w:rsidRPr="00515BBE">
        <w:rPr>
          <w:lang w:val="fr-FR"/>
        </w:rPr>
        <w:t xml:space="preserve"> o </w:t>
      </w:r>
      <w:proofErr w:type="spellStart"/>
      <w:r w:rsidRPr="00515BBE">
        <w:rPr>
          <w:lang w:val="fr-FR"/>
        </w:rPr>
        <w:t>posedovanju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informacije</w:t>
      </w:r>
      <w:proofErr w:type="spellEnd"/>
      <w:r w:rsidRPr="00515BBE">
        <w:rPr>
          <w:lang w:val="fr-FR"/>
        </w:rPr>
        <w:t xml:space="preserve">, da mu </w:t>
      </w:r>
      <w:proofErr w:type="spellStart"/>
      <w:r w:rsidRPr="00515BBE">
        <w:rPr>
          <w:lang w:val="fr-FR"/>
        </w:rPr>
        <w:t>stavi</w:t>
      </w:r>
      <w:proofErr w:type="spellEnd"/>
      <w:r w:rsidRPr="00515BBE">
        <w:rPr>
          <w:lang w:val="fr-FR"/>
        </w:rPr>
        <w:t xml:space="preserve"> na </w:t>
      </w:r>
      <w:proofErr w:type="spellStart"/>
      <w:r w:rsidRPr="00515BBE">
        <w:rPr>
          <w:lang w:val="fr-FR"/>
        </w:rPr>
        <w:t>uvid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dokument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sadrži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traženu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informaciju</w:t>
      </w:r>
      <w:proofErr w:type="spellEnd"/>
      <w:r w:rsidRPr="00515BBE">
        <w:rPr>
          <w:lang w:val="fr-FR"/>
        </w:rPr>
        <w:t xml:space="preserve">, da mu </w:t>
      </w:r>
      <w:proofErr w:type="spellStart"/>
      <w:r w:rsidRPr="00515BBE">
        <w:rPr>
          <w:lang w:val="fr-FR"/>
        </w:rPr>
        <w:t>izda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odnosno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uputi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kopiju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dokumenta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dužan</w:t>
      </w:r>
      <w:proofErr w:type="spellEnd"/>
      <w:r w:rsidRPr="00515BBE">
        <w:rPr>
          <w:lang w:val="fr-FR"/>
        </w:rPr>
        <w:t xml:space="preserve"> je da </w:t>
      </w:r>
      <w:proofErr w:type="spellStart"/>
      <w:r w:rsidRPr="00515BBE">
        <w:rPr>
          <w:lang w:val="fr-FR"/>
        </w:rPr>
        <w:t>bez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odlaganja</w:t>
      </w:r>
      <w:proofErr w:type="spellEnd"/>
      <w:r w:rsidRPr="00515BBE">
        <w:rPr>
          <w:lang w:val="fr-FR"/>
        </w:rPr>
        <w:t xml:space="preserve">, a </w:t>
      </w:r>
      <w:proofErr w:type="spellStart"/>
      <w:r w:rsidRPr="00515BBE">
        <w:rPr>
          <w:lang w:val="fr-FR"/>
        </w:rPr>
        <w:t>najkasnije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roku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15 </w:t>
      </w:r>
      <w:proofErr w:type="spellStart"/>
      <w:r w:rsidRPr="00515BBE">
        <w:rPr>
          <w:lang w:val="fr-FR"/>
        </w:rPr>
        <w:t>dana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prijema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zahteva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donese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rešenje</w:t>
      </w:r>
      <w:proofErr w:type="spellEnd"/>
      <w:r w:rsidRPr="00515BBE">
        <w:rPr>
          <w:lang w:val="fr-FR"/>
        </w:rPr>
        <w:t xml:space="preserve"> o </w:t>
      </w:r>
      <w:proofErr w:type="spellStart"/>
      <w:r w:rsidRPr="00515BBE">
        <w:rPr>
          <w:lang w:val="fr-FR"/>
        </w:rPr>
        <w:t>odbijanju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zahteva</w:t>
      </w:r>
      <w:proofErr w:type="spellEnd"/>
      <w:r w:rsidRPr="00515BBE">
        <w:rPr>
          <w:lang w:val="fr-FR"/>
        </w:rPr>
        <w:t xml:space="preserve"> i da to </w:t>
      </w:r>
      <w:proofErr w:type="spellStart"/>
      <w:r w:rsidRPr="00515BBE">
        <w:rPr>
          <w:lang w:val="fr-FR"/>
        </w:rPr>
        <w:t>rešenje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pismeno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obrazloži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kao</w:t>
      </w:r>
      <w:proofErr w:type="spellEnd"/>
      <w:r w:rsidRPr="00515BBE">
        <w:rPr>
          <w:lang w:val="fr-FR"/>
        </w:rPr>
        <w:t xml:space="preserve"> i da u </w:t>
      </w:r>
      <w:proofErr w:type="spellStart"/>
      <w:r w:rsidRPr="00515BBE">
        <w:rPr>
          <w:lang w:val="fr-FR"/>
        </w:rPr>
        <w:t>rešenju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uputi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tražioca</w:t>
      </w:r>
      <w:proofErr w:type="spellEnd"/>
      <w:r w:rsidRPr="00515BBE">
        <w:rPr>
          <w:lang w:val="fr-FR"/>
        </w:rPr>
        <w:t xml:space="preserve"> na </w:t>
      </w:r>
      <w:proofErr w:type="spellStart"/>
      <w:r w:rsidRPr="00515BBE">
        <w:rPr>
          <w:lang w:val="fr-FR"/>
        </w:rPr>
        <w:t>pravna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sredstva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može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izjaviti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protiv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takvog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rešenja</w:t>
      </w:r>
      <w:proofErr w:type="spellEnd"/>
      <w:r w:rsidRPr="00515BBE">
        <w:rPr>
          <w:lang w:val="fr-FR"/>
        </w:rPr>
        <w:t>.</w:t>
      </w:r>
    </w:p>
    <w:p w14:paraId="5CEAA4AB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lastRenderedPageBreak/>
        <w:t xml:space="preserve">Ako se </w:t>
      </w:r>
      <w:proofErr w:type="spellStart"/>
      <w:r w:rsidRPr="00515BBE">
        <w:rPr>
          <w:lang w:val="fr-FR"/>
        </w:rPr>
        <w:t>zahtev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odnosi</w:t>
      </w:r>
      <w:proofErr w:type="spellEnd"/>
      <w:r w:rsidRPr="00515BBE">
        <w:rPr>
          <w:lang w:val="fr-FR"/>
        </w:rPr>
        <w:t xml:space="preserve"> na </w:t>
      </w:r>
      <w:proofErr w:type="spellStart"/>
      <w:r w:rsidRPr="00515BBE">
        <w:rPr>
          <w:lang w:val="fr-FR"/>
        </w:rPr>
        <w:t>informaciju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predstavlja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tajni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podatak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čiju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tajnost</w:t>
      </w:r>
      <w:proofErr w:type="spellEnd"/>
      <w:r w:rsidRPr="00515BBE">
        <w:rPr>
          <w:lang w:val="fr-FR"/>
        </w:rPr>
        <w:t xml:space="preserve"> je </w:t>
      </w:r>
      <w:proofErr w:type="spellStart"/>
      <w:r w:rsidRPr="00515BBE">
        <w:rPr>
          <w:lang w:val="fr-FR"/>
        </w:rPr>
        <w:t>odredio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organ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odlučuje</w:t>
      </w:r>
      <w:proofErr w:type="spellEnd"/>
      <w:r w:rsidRPr="00515BBE">
        <w:rPr>
          <w:lang w:val="fr-FR"/>
        </w:rPr>
        <w:t xml:space="preserve"> o </w:t>
      </w:r>
      <w:proofErr w:type="spellStart"/>
      <w:r w:rsidRPr="00515BBE">
        <w:rPr>
          <w:lang w:val="fr-FR"/>
        </w:rPr>
        <w:t>zahtevu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ili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predstavlja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poslovnu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ili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profesionalnu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tajnu</w:t>
      </w:r>
      <w:proofErr w:type="spellEnd"/>
      <w:r w:rsidRPr="00515BBE">
        <w:rPr>
          <w:lang w:val="fr-FR"/>
        </w:rPr>
        <w:t xml:space="preserve">, u </w:t>
      </w:r>
      <w:proofErr w:type="spellStart"/>
      <w:r w:rsidRPr="00515BBE">
        <w:rPr>
          <w:lang w:val="fr-FR"/>
        </w:rPr>
        <w:t>obrazloženju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rešenja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stava</w:t>
      </w:r>
      <w:proofErr w:type="spellEnd"/>
      <w:r w:rsidRPr="00515BBE">
        <w:rPr>
          <w:lang w:val="fr-FR"/>
        </w:rPr>
        <w:t xml:space="preserve"> 12. </w:t>
      </w:r>
      <w:proofErr w:type="spellStart"/>
      <w:r w:rsidRPr="00515BBE">
        <w:rPr>
          <w:lang w:val="fr-FR"/>
        </w:rPr>
        <w:t>ovog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člana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navode</w:t>
      </w:r>
      <w:proofErr w:type="spellEnd"/>
      <w:r w:rsidRPr="00515BBE">
        <w:rPr>
          <w:lang w:val="fr-FR"/>
        </w:rPr>
        <w:t xml:space="preserve"> ce i </w:t>
      </w:r>
      <w:proofErr w:type="spellStart"/>
      <w:r w:rsidRPr="00515BBE">
        <w:rPr>
          <w:lang w:val="fr-FR"/>
        </w:rPr>
        <w:t>razlozi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određivanje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tajnosti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razlozi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zbog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kojih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podatak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dalje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treba</w:t>
      </w:r>
      <w:proofErr w:type="spellEnd"/>
      <w:r w:rsidRPr="00515BBE">
        <w:rPr>
          <w:lang w:val="fr-FR"/>
        </w:rPr>
        <w:t xml:space="preserve"> da se </w:t>
      </w:r>
      <w:proofErr w:type="spellStart"/>
      <w:r w:rsidRPr="00515BBE">
        <w:rPr>
          <w:lang w:val="fr-FR"/>
        </w:rPr>
        <w:t>čuva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kao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tajni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odnosno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razlozi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zbog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kojih</w:t>
      </w:r>
      <w:proofErr w:type="spellEnd"/>
      <w:r w:rsidRPr="00515BBE">
        <w:rPr>
          <w:lang w:val="fr-FR"/>
        </w:rPr>
        <w:t xml:space="preserve"> je </w:t>
      </w:r>
      <w:proofErr w:type="spellStart"/>
      <w:r w:rsidRPr="00515BBE">
        <w:rPr>
          <w:lang w:val="fr-FR"/>
        </w:rPr>
        <w:t>podatak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određen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kao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poslovna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ili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profesionalna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tajna</w:t>
      </w:r>
      <w:proofErr w:type="spellEnd"/>
      <w:r w:rsidRPr="00515BBE">
        <w:rPr>
          <w:lang w:val="fr-FR"/>
        </w:rPr>
        <w:t>.</w:t>
      </w:r>
    </w:p>
    <w:p w14:paraId="30BC2DA8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obaveza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postupanja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skladu</w:t>
      </w:r>
      <w:proofErr w:type="spellEnd"/>
      <w:r w:rsidRPr="00515BBE">
        <w:rPr>
          <w:lang w:val="fr-FR"/>
        </w:rPr>
        <w:t xml:space="preserve"> sa </w:t>
      </w:r>
      <w:proofErr w:type="spellStart"/>
      <w:r w:rsidRPr="00515BBE">
        <w:rPr>
          <w:lang w:val="fr-FR"/>
        </w:rPr>
        <w:t>odredbama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ovog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člana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oslobođeno</w:t>
      </w:r>
      <w:proofErr w:type="spellEnd"/>
      <w:r w:rsidRPr="00515BBE">
        <w:rPr>
          <w:lang w:val="fr-FR"/>
        </w:rPr>
        <w:t xml:space="preserve"> je </w:t>
      </w:r>
      <w:proofErr w:type="spellStart"/>
      <w:r w:rsidRPr="00515BBE">
        <w:rPr>
          <w:lang w:val="fr-FR"/>
        </w:rPr>
        <w:t>pravno</w:t>
      </w:r>
      <w:proofErr w:type="spellEnd"/>
      <w:r w:rsidRPr="00515BBE">
        <w:rPr>
          <w:lang w:val="fr-FR"/>
        </w:rPr>
        <w:t xml:space="preserve"> lice </w:t>
      </w:r>
      <w:proofErr w:type="spellStart"/>
      <w:r w:rsidRPr="00515BBE">
        <w:rPr>
          <w:lang w:val="fr-FR"/>
        </w:rPr>
        <w:t>iz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člana</w:t>
      </w:r>
      <w:proofErr w:type="spellEnd"/>
      <w:r w:rsidRPr="00515BBE">
        <w:rPr>
          <w:lang w:val="fr-FR"/>
        </w:rPr>
        <w:t xml:space="preserve"> 3. </w:t>
      </w:r>
      <w:proofErr w:type="spellStart"/>
      <w:r w:rsidRPr="00515BBE">
        <w:rPr>
          <w:lang w:val="fr-FR"/>
        </w:rPr>
        <w:t>tačka</w:t>
      </w:r>
      <w:proofErr w:type="spellEnd"/>
      <w:r w:rsidRPr="00515BBE">
        <w:rPr>
          <w:lang w:val="fr-FR"/>
        </w:rPr>
        <w:t xml:space="preserve"> 10) </w:t>
      </w:r>
      <w:proofErr w:type="spellStart"/>
      <w:r w:rsidRPr="00515BBE">
        <w:rPr>
          <w:lang w:val="fr-FR"/>
        </w:rPr>
        <w:t>ovog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zakona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koje</w:t>
      </w:r>
      <w:proofErr w:type="spellEnd"/>
      <w:r w:rsidRPr="00515BBE">
        <w:rPr>
          <w:lang w:val="fr-FR"/>
        </w:rPr>
        <w:t xml:space="preserve"> je </w:t>
      </w:r>
      <w:proofErr w:type="spellStart"/>
      <w:r w:rsidRPr="00515BBE">
        <w:rPr>
          <w:lang w:val="fr-FR"/>
        </w:rPr>
        <w:t>sve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koje</w:t>
      </w:r>
      <w:proofErr w:type="spellEnd"/>
      <w:r w:rsidRPr="00515BBE">
        <w:rPr>
          <w:lang w:val="fr-FR"/>
        </w:rPr>
        <w:t xml:space="preserve"> se </w:t>
      </w:r>
      <w:proofErr w:type="spellStart"/>
      <w:r w:rsidRPr="00515BBE">
        <w:rPr>
          <w:lang w:val="fr-FR"/>
        </w:rPr>
        <w:t>odnose</w:t>
      </w:r>
      <w:proofErr w:type="spellEnd"/>
      <w:r w:rsidRPr="00515BBE">
        <w:rPr>
          <w:lang w:val="fr-FR"/>
        </w:rPr>
        <w:t xml:space="preserve"> na </w:t>
      </w:r>
      <w:proofErr w:type="spellStart"/>
      <w:r w:rsidRPr="00515BBE">
        <w:rPr>
          <w:lang w:val="fr-FR"/>
        </w:rPr>
        <w:t>aktivnosti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finansirane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sredstvima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organa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člana</w:t>
      </w:r>
      <w:proofErr w:type="spellEnd"/>
      <w:r w:rsidRPr="00515BBE">
        <w:rPr>
          <w:lang w:val="fr-FR"/>
        </w:rPr>
        <w:t xml:space="preserve"> 3. </w:t>
      </w:r>
      <w:proofErr w:type="spellStart"/>
      <w:r w:rsidRPr="00515BBE">
        <w:rPr>
          <w:lang w:val="fr-FR"/>
        </w:rPr>
        <w:t>tač</w:t>
      </w:r>
      <w:proofErr w:type="spellEnd"/>
      <w:r w:rsidRPr="00515BBE">
        <w:rPr>
          <w:lang w:val="fr-FR"/>
        </w:rPr>
        <w:t xml:space="preserve">. 1) do 7) </w:t>
      </w:r>
      <w:proofErr w:type="spellStart"/>
      <w:r w:rsidRPr="00515BBE">
        <w:rPr>
          <w:lang w:val="fr-FR"/>
        </w:rPr>
        <w:t>ovog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zakona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dostavilo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organu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je </w:t>
      </w:r>
      <w:proofErr w:type="spellStart"/>
      <w:r w:rsidRPr="00515BBE">
        <w:rPr>
          <w:lang w:val="fr-FR"/>
        </w:rPr>
        <w:t>finansirao</w:t>
      </w:r>
      <w:proofErr w:type="spellEnd"/>
      <w:r w:rsidRPr="00515BBE">
        <w:rPr>
          <w:lang w:val="fr-FR"/>
        </w:rPr>
        <w:t xml:space="preserve"> te </w:t>
      </w:r>
      <w:proofErr w:type="spellStart"/>
      <w:r w:rsidRPr="00515BBE">
        <w:rPr>
          <w:lang w:val="fr-FR"/>
        </w:rPr>
        <w:t>aktivnosti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ili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organu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nadležnom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kontrolu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finansiranja</w:t>
      </w:r>
      <w:proofErr w:type="spellEnd"/>
      <w:r w:rsidRPr="00515BBE">
        <w:rPr>
          <w:lang w:val="fr-FR"/>
        </w:rPr>
        <w:t>.</w:t>
      </w:r>
    </w:p>
    <w:p w14:paraId="3E305156" w14:textId="77777777" w:rsidR="00515BBE" w:rsidRPr="00515BBE" w:rsidRDefault="00515BBE" w:rsidP="00515BBE">
      <w:pPr>
        <w:jc w:val="center"/>
        <w:rPr>
          <w:b/>
          <w:bCs/>
          <w:lang w:val="fr-FR"/>
        </w:rPr>
      </w:pPr>
      <w:bookmarkStart w:id="34" w:name="str_19"/>
      <w:bookmarkEnd w:id="34"/>
      <w:proofErr w:type="spellStart"/>
      <w:r w:rsidRPr="00515BBE">
        <w:rPr>
          <w:b/>
          <w:bCs/>
          <w:lang w:val="fr-FR"/>
        </w:rPr>
        <w:t>Naknada</w:t>
      </w:r>
      <w:proofErr w:type="spellEnd"/>
    </w:p>
    <w:p w14:paraId="5EAD18C5" w14:textId="77777777" w:rsidR="00515BBE" w:rsidRPr="00515BBE" w:rsidRDefault="00515BBE" w:rsidP="00515BBE">
      <w:pPr>
        <w:jc w:val="center"/>
        <w:rPr>
          <w:b/>
          <w:bCs/>
          <w:lang w:val="fr-FR"/>
        </w:rPr>
      </w:pPr>
      <w:bookmarkStart w:id="35" w:name="clan_17"/>
      <w:bookmarkEnd w:id="35"/>
      <w:proofErr w:type="spellStart"/>
      <w:r w:rsidRPr="00515BBE">
        <w:rPr>
          <w:b/>
          <w:bCs/>
          <w:lang w:val="fr-FR"/>
        </w:rPr>
        <w:t>Član</w:t>
      </w:r>
      <w:proofErr w:type="spellEnd"/>
      <w:r w:rsidRPr="00515BBE">
        <w:rPr>
          <w:b/>
          <w:bCs/>
          <w:lang w:val="fr-FR"/>
        </w:rPr>
        <w:t xml:space="preserve"> 17</w:t>
      </w:r>
    </w:p>
    <w:p w14:paraId="319C372D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Uvid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dokument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sadrži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traženu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informaciju</w:t>
      </w:r>
      <w:proofErr w:type="spellEnd"/>
      <w:r w:rsidRPr="00515BBE">
        <w:rPr>
          <w:lang w:val="fr-FR"/>
        </w:rPr>
        <w:t xml:space="preserve"> je </w:t>
      </w:r>
      <w:proofErr w:type="spellStart"/>
      <w:r w:rsidRPr="00515BBE">
        <w:rPr>
          <w:lang w:val="fr-FR"/>
        </w:rPr>
        <w:t>besplatan</w:t>
      </w:r>
      <w:proofErr w:type="spellEnd"/>
      <w:r w:rsidRPr="00515BBE">
        <w:rPr>
          <w:lang w:val="fr-FR"/>
        </w:rPr>
        <w:t>.</w:t>
      </w:r>
    </w:p>
    <w:p w14:paraId="50FD8B9E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Kopija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dokumenta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sadrži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traženu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izdaje</w:t>
      </w:r>
      <w:proofErr w:type="spellEnd"/>
      <w:r w:rsidRPr="00515BBE">
        <w:rPr>
          <w:lang w:val="fr-FR"/>
        </w:rPr>
        <w:t xml:space="preserve"> se </w:t>
      </w:r>
      <w:proofErr w:type="spellStart"/>
      <w:r w:rsidRPr="00515BBE">
        <w:rPr>
          <w:lang w:val="fr-FR"/>
        </w:rPr>
        <w:t>uz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obavezu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tražioca</w:t>
      </w:r>
      <w:proofErr w:type="spellEnd"/>
      <w:r w:rsidRPr="00515BBE">
        <w:rPr>
          <w:lang w:val="fr-FR"/>
        </w:rPr>
        <w:t xml:space="preserve"> da </w:t>
      </w:r>
      <w:proofErr w:type="spellStart"/>
      <w:r w:rsidRPr="00515BBE">
        <w:rPr>
          <w:lang w:val="fr-FR"/>
        </w:rPr>
        <w:t>plati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naknadu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nužnih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troškova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izrade</w:t>
      </w:r>
      <w:proofErr w:type="spellEnd"/>
      <w:r w:rsidRPr="00515BBE">
        <w:rPr>
          <w:lang w:val="fr-FR"/>
        </w:rPr>
        <w:t xml:space="preserve"> te </w:t>
      </w:r>
      <w:proofErr w:type="spellStart"/>
      <w:r w:rsidRPr="00515BBE">
        <w:rPr>
          <w:lang w:val="fr-FR"/>
        </w:rPr>
        <w:t>kopije</w:t>
      </w:r>
      <w:proofErr w:type="spellEnd"/>
      <w:r w:rsidRPr="00515BBE">
        <w:rPr>
          <w:lang w:val="fr-FR"/>
        </w:rPr>
        <w:t xml:space="preserve">, a u </w:t>
      </w:r>
      <w:proofErr w:type="spellStart"/>
      <w:r w:rsidRPr="00515BBE">
        <w:rPr>
          <w:lang w:val="fr-FR"/>
        </w:rPr>
        <w:t>slučaju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upućivanja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troškove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upućivanja</w:t>
      </w:r>
      <w:proofErr w:type="spellEnd"/>
      <w:r w:rsidRPr="00515BBE">
        <w:rPr>
          <w:lang w:val="fr-FR"/>
        </w:rPr>
        <w:t>.</w:t>
      </w:r>
    </w:p>
    <w:p w14:paraId="29E2172C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Vlada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propisuje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troškovnik</w:t>
      </w:r>
      <w:proofErr w:type="spellEnd"/>
      <w:r w:rsidRPr="00515BBE">
        <w:rPr>
          <w:lang w:val="fr-FR"/>
        </w:rPr>
        <w:t xml:space="preserve"> na </w:t>
      </w:r>
      <w:proofErr w:type="spellStart"/>
      <w:r w:rsidRPr="00515BBE">
        <w:rPr>
          <w:lang w:val="fr-FR"/>
        </w:rPr>
        <w:t>osnovu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koga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organ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obračunava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troškove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prethodnog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stava</w:t>
      </w:r>
      <w:proofErr w:type="spellEnd"/>
      <w:r w:rsidRPr="00515BBE">
        <w:rPr>
          <w:lang w:val="fr-FR"/>
        </w:rPr>
        <w:t>.</w:t>
      </w:r>
    </w:p>
    <w:p w14:paraId="619FC69A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obaveze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plaćanja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naknade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stava</w:t>
      </w:r>
      <w:proofErr w:type="spellEnd"/>
      <w:r w:rsidRPr="00515BBE">
        <w:rPr>
          <w:lang w:val="fr-FR"/>
        </w:rPr>
        <w:t xml:space="preserve"> 2. </w:t>
      </w:r>
      <w:proofErr w:type="spellStart"/>
      <w:r w:rsidRPr="00515BBE">
        <w:rPr>
          <w:lang w:val="fr-FR"/>
        </w:rPr>
        <w:t>ovog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člana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oslobođeni</w:t>
      </w:r>
      <w:proofErr w:type="spellEnd"/>
      <w:r w:rsidRPr="00515BBE">
        <w:rPr>
          <w:lang w:val="fr-FR"/>
        </w:rPr>
        <w:t xml:space="preserve"> su </w:t>
      </w:r>
      <w:proofErr w:type="spellStart"/>
      <w:r w:rsidRPr="00515BBE">
        <w:rPr>
          <w:lang w:val="fr-FR"/>
        </w:rPr>
        <w:t>novinari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kada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kopiju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dokumenta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zahtevaju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radi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obavljanja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svog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poziva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udruženja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zaštitu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ljudskih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prava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kada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kopiju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dokumenta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zahtevaju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radi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ostvarivanja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ciljeva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udruženja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sva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lica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kada</w:t>
      </w:r>
      <w:proofErr w:type="spellEnd"/>
      <w:r w:rsidRPr="00515BBE">
        <w:rPr>
          <w:lang w:val="fr-FR"/>
        </w:rPr>
        <w:t xml:space="preserve"> se </w:t>
      </w:r>
      <w:proofErr w:type="spellStart"/>
      <w:r w:rsidRPr="00515BBE">
        <w:rPr>
          <w:lang w:val="fr-FR"/>
        </w:rPr>
        <w:t>tražena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odnosi</w:t>
      </w:r>
      <w:proofErr w:type="spellEnd"/>
      <w:r w:rsidRPr="00515BBE">
        <w:rPr>
          <w:lang w:val="fr-FR"/>
        </w:rPr>
        <w:t xml:space="preserve"> na </w:t>
      </w:r>
      <w:proofErr w:type="spellStart"/>
      <w:r w:rsidRPr="00515BBE">
        <w:rPr>
          <w:lang w:val="fr-FR"/>
        </w:rPr>
        <w:t>ugrožavanje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odnosno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zaštitu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zdravlja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stanovništva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životne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sredine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osim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slučajevima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člana</w:t>
      </w:r>
      <w:proofErr w:type="spellEnd"/>
      <w:r w:rsidRPr="00515BBE">
        <w:rPr>
          <w:lang w:val="fr-FR"/>
        </w:rPr>
        <w:t xml:space="preserve"> 10. </w:t>
      </w:r>
      <w:proofErr w:type="spellStart"/>
      <w:r w:rsidRPr="00515BBE">
        <w:rPr>
          <w:lang w:val="fr-FR"/>
        </w:rPr>
        <w:t>stav</w:t>
      </w:r>
      <w:proofErr w:type="spellEnd"/>
      <w:r w:rsidRPr="00515BBE">
        <w:rPr>
          <w:lang w:val="fr-FR"/>
        </w:rPr>
        <w:t xml:space="preserve"> 1. </w:t>
      </w:r>
      <w:proofErr w:type="spellStart"/>
      <w:r w:rsidRPr="00515BBE">
        <w:rPr>
          <w:lang w:val="fr-FR"/>
        </w:rPr>
        <w:t>ovog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zakona</w:t>
      </w:r>
      <w:proofErr w:type="spellEnd"/>
      <w:r w:rsidRPr="00515BBE">
        <w:rPr>
          <w:lang w:val="fr-FR"/>
        </w:rPr>
        <w:t>.</w:t>
      </w:r>
    </w:p>
    <w:p w14:paraId="4992F70F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Poverenik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prati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praksu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naplaćivanja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naknade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oslobađanja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naknade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upućuje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preporuke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organima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radi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ujednačavanja</w:t>
      </w:r>
      <w:proofErr w:type="spellEnd"/>
      <w:r w:rsidRPr="00515BBE">
        <w:rPr>
          <w:lang w:val="fr-FR"/>
        </w:rPr>
        <w:t xml:space="preserve"> te </w:t>
      </w:r>
      <w:proofErr w:type="spellStart"/>
      <w:r w:rsidRPr="00515BBE">
        <w:rPr>
          <w:lang w:val="fr-FR"/>
        </w:rPr>
        <w:t>prakse</w:t>
      </w:r>
      <w:proofErr w:type="spellEnd"/>
      <w:r w:rsidRPr="00515BBE">
        <w:rPr>
          <w:lang w:val="fr-FR"/>
        </w:rPr>
        <w:t>.</w:t>
      </w:r>
    </w:p>
    <w:p w14:paraId="261CD09E" w14:textId="77777777" w:rsidR="00515BBE" w:rsidRPr="00515BBE" w:rsidRDefault="00515BBE" w:rsidP="00515BBE">
      <w:pPr>
        <w:jc w:val="center"/>
        <w:rPr>
          <w:b/>
          <w:bCs/>
        </w:rPr>
      </w:pPr>
      <w:bookmarkStart w:id="36" w:name="str_20"/>
      <w:bookmarkEnd w:id="36"/>
      <w:proofErr w:type="spellStart"/>
      <w:r w:rsidRPr="00515BBE">
        <w:rPr>
          <w:b/>
          <w:bCs/>
        </w:rPr>
        <w:t>Stavljanje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na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uvid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i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izrada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kopije</w:t>
      </w:r>
      <w:proofErr w:type="spellEnd"/>
    </w:p>
    <w:p w14:paraId="3A7C12E4" w14:textId="77777777" w:rsidR="00515BBE" w:rsidRPr="00515BBE" w:rsidRDefault="00515BBE" w:rsidP="00515BBE">
      <w:pPr>
        <w:jc w:val="center"/>
        <w:rPr>
          <w:b/>
          <w:bCs/>
        </w:rPr>
      </w:pPr>
      <w:bookmarkStart w:id="37" w:name="clan_18"/>
      <w:bookmarkEnd w:id="37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18</w:t>
      </w:r>
    </w:p>
    <w:p w14:paraId="44ED9855" w14:textId="77777777" w:rsidR="00515BBE" w:rsidRPr="00515BBE" w:rsidRDefault="00515BBE" w:rsidP="00515BBE">
      <w:pPr>
        <w:jc w:val="center"/>
      </w:pPr>
      <w:proofErr w:type="spellStart"/>
      <w:r w:rsidRPr="00515BBE">
        <w:t>Uvid</w:t>
      </w:r>
      <w:proofErr w:type="spellEnd"/>
      <w:r w:rsidRPr="00515BBE">
        <w:t xml:space="preserve"> u </w:t>
      </w:r>
      <w:proofErr w:type="spellStart"/>
      <w:r w:rsidRPr="00515BBE">
        <w:t>dokument</w:t>
      </w:r>
      <w:proofErr w:type="spellEnd"/>
      <w:r w:rsidRPr="00515BBE">
        <w:t xml:space="preserve"> koji </w:t>
      </w:r>
      <w:proofErr w:type="spellStart"/>
      <w:r w:rsidRPr="00515BBE">
        <w:t>sadrži</w:t>
      </w:r>
      <w:proofErr w:type="spellEnd"/>
      <w:r w:rsidRPr="00515BBE">
        <w:t xml:space="preserve"> </w:t>
      </w:r>
      <w:proofErr w:type="spellStart"/>
      <w:r w:rsidRPr="00515BBE">
        <w:t>traženu</w:t>
      </w:r>
      <w:proofErr w:type="spellEnd"/>
      <w:r w:rsidRPr="00515BBE">
        <w:t xml:space="preserve"> </w:t>
      </w:r>
      <w:proofErr w:type="spellStart"/>
      <w:r w:rsidRPr="00515BBE">
        <w:t>informaciju</w:t>
      </w:r>
      <w:proofErr w:type="spellEnd"/>
      <w:r w:rsidRPr="00515BBE">
        <w:t xml:space="preserve"> </w:t>
      </w:r>
      <w:proofErr w:type="spellStart"/>
      <w:r w:rsidRPr="00515BBE">
        <w:t>vrši</w:t>
      </w:r>
      <w:proofErr w:type="spellEnd"/>
      <w:r w:rsidRPr="00515BBE">
        <w:t xml:space="preserve"> se </w:t>
      </w:r>
      <w:proofErr w:type="spellStart"/>
      <w:r w:rsidRPr="00515BBE">
        <w:t>upotrebom</w:t>
      </w:r>
      <w:proofErr w:type="spellEnd"/>
      <w:r w:rsidRPr="00515BBE">
        <w:t xml:space="preserve"> </w:t>
      </w:r>
      <w:proofErr w:type="spellStart"/>
      <w:r w:rsidRPr="00515BBE">
        <w:t>opreme</w:t>
      </w:r>
      <w:proofErr w:type="spellEnd"/>
      <w:r w:rsidRPr="00515BBE">
        <w:t xml:space="preserve"> </w:t>
      </w:r>
      <w:proofErr w:type="spellStart"/>
      <w:r w:rsidRPr="00515BBE">
        <w:t>kojom</w:t>
      </w:r>
      <w:proofErr w:type="spellEnd"/>
      <w:r w:rsidRPr="00515BBE">
        <w:t xml:space="preserve"> </w:t>
      </w:r>
      <w:proofErr w:type="spellStart"/>
      <w:r w:rsidRPr="00515BBE">
        <w:t>raspolaže</w:t>
      </w:r>
      <w:proofErr w:type="spellEnd"/>
      <w:r w:rsidRPr="00515BBE">
        <w:t xml:space="preserve"> organ vlasti, </w:t>
      </w:r>
      <w:proofErr w:type="spellStart"/>
      <w:r w:rsidRPr="00515BBE">
        <w:t>osim</w:t>
      </w:r>
      <w:proofErr w:type="spellEnd"/>
      <w:r w:rsidRPr="00515BBE">
        <w:t xml:space="preserve"> </w:t>
      </w:r>
      <w:proofErr w:type="spellStart"/>
      <w:r w:rsidRPr="00515BBE">
        <w:t>kada</w:t>
      </w:r>
      <w:proofErr w:type="spellEnd"/>
      <w:r w:rsidRPr="00515BBE">
        <w:t xml:space="preserve"> </w:t>
      </w:r>
      <w:proofErr w:type="spellStart"/>
      <w:r w:rsidRPr="00515BBE">
        <w:t>tražilac</w:t>
      </w:r>
      <w:proofErr w:type="spellEnd"/>
      <w:r w:rsidRPr="00515BBE">
        <w:t xml:space="preserve"> </w:t>
      </w:r>
      <w:proofErr w:type="spellStart"/>
      <w:r w:rsidRPr="00515BBE">
        <w:t>zahteva</w:t>
      </w:r>
      <w:proofErr w:type="spellEnd"/>
      <w:r w:rsidRPr="00515BBE">
        <w:t xml:space="preserve"> da </w:t>
      </w:r>
      <w:proofErr w:type="spellStart"/>
      <w:r w:rsidRPr="00515BBE">
        <w:t>uvid</w:t>
      </w:r>
      <w:proofErr w:type="spellEnd"/>
      <w:r w:rsidRPr="00515BBE">
        <w:t xml:space="preserve"> </w:t>
      </w:r>
      <w:proofErr w:type="spellStart"/>
      <w:r w:rsidRPr="00515BBE">
        <w:t>izvrši</w:t>
      </w:r>
      <w:proofErr w:type="spellEnd"/>
      <w:r w:rsidRPr="00515BBE">
        <w:t xml:space="preserve"> </w:t>
      </w:r>
      <w:proofErr w:type="spellStart"/>
      <w:r w:rsidRPr="00515BBE">
        <w:t>upotrebom</w:t>
      </w:r>
      <w:proofErr w:type="spellEnd"/>
      <w:r w:rsidRPr="00515BBE">
        <w:t xml:space="preserve"> </w:t>
      </w:r>
      <w:proofErr w:type="spellStart"/>
      <w:r w:rsidRPr="00515BBE">
        <w:t>sopstvene</w:t>
      </w:r>
      <w:proofErr w:type="spellEnd"/>
      <w:r w:rsidRPr="00515BBE">
        <w:t xml:space="preserve"> </w:t>
      </w:r>
      <w:proofErr w:type="spellStart"/>
      <w:r w:rsidRPr="00515BBE">
        <w:t>opreme</w:t>
      </w:r>
      <w:proofErr w:type="spellEnd"/>
      <w:r w:rsidRPr="00515BBE">
        <w:t>.</w:t>
      </w:r>
    </w:p>
    <w:p w14:paraId="69F9D71C" w14:textId="77777777" w:rsidR="00515BBE" w:rsidRPr="00515BBE" w:rsidRDefault="00515BBE" w:rsidP="00515BBE">
      <w:pPr>
        <w:jc w:val="center"/>
      </w:pPr>
      <w:r w:rsidRPr="00515BBE">
        <w:t xml:space="preserve">Organ vlasti </w:t>
      </w:r>
      <w:proofErr w:type="spellStart"/>
      <w:r w:rsidRPr="00515BBE">
        <w:t>izdaje</w:t>
      </w:r>
      <w:proofErr w:type="spellEnd"/>
      <w:r w:rsidRPr="00515BBE">
        <w:t xml:space="preserve"> </w:t>
      </w:r>
      <w:proofErr w:type="spellStart"/>
      <w:r w:rsidRPr="00515BBE">
        <w:t>kopiju</w:t>
      </w:r>
      <w:proofErr w:type="spellEnd"/>
      <w:r w:rsidRPr="00515BBE">
        <w:t xml:space="preserve"> </w:t>
      </w:r>
      <w:proofErr w:type="spellStart"/>
      <w:r w:rsidRPr="00515BBE">
        <w:t>dokumenta</w:t>
      </w:r>
      <w:proofErr w:type="spellEnd"/>
      <w:r w:rsidRPr="00515BBE">
        <w:t xml:space="preserve"> (</w:t>
      </w:r>
      <w:proofErr w:type="spellStart"/>
      <w:r w:rsidRPr="00515BBE">
        <w:t>fotokopiju</w:t>
      </w:r>
      <w:proofErr w:type="spellEnd"/>
      <w:r w:rsidRPr="00515BBE">
        <w:t xml:space="preserve">, audio </w:t>
      </w:r>
      <w:proofErr w:type="spellStart"/>
      <w:r w:rsidRPr="00515BBE">
        <w:t>kopiju</w:t>
      </w:r>
      <w:proofErr w:type="spellEnd"/>
      <w:r w:rsidRPr="00515BBE">
        <w:t xml:space="preserve">, video </w:t>
      </w:r>
      <w:proofErr w:type="spellStart"/>
      <w:r w:rsidRPr="00515BBE">
        <w:t>kopiju</w:t>
      </w:r>
      <w:proofErr w:type="spellEnd"/>
      <w:r w:rsidRPr="00515BBE">
        <w:t xml:space="preserve">, </w:t>
      </w:r>
      <w:proofErr w:type="spellStart"/>
      <w:r w:rsidRPr="00515BBE">
        <w:t>digitalnu</w:t>
      </w:r>
      <w:proofErr w:type="spellEnd"/>
      <w:r w:rsidRPr="00515BBE">
        <w:t xml:space="preserve"> </w:t>
      </w:r>
      <w:proofErr w:type="spellStart"/>
      <w:r w:rsidRPr="00515BBE">
        <w:t>kopiju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sl.) koji </w:t>
      </w:r>
      <w:proofErr w:type="spellStart"/>
      <w:r w:rsidRPr="00515BBE">
        <w:t>sadrži</w:t>
      </w:r>
      <w:proofErr w:type="spellEnd"/>
      <w:r w:rsidRPr="00515BBE">
        <w:t xml:space="preserve"> </w:t>
      </w:r>
      <w:proofErr w:type="spellStart"/>
      <w:r w:rsidRPr="00515BBE">
        <w:t>traženu</w:t>
      </w:r>
      <w:proofErr w:type="spellEnd"/>
      <w:r w:rsidRPr="00515BBE">
        <w:t xml:space="preserve"> </w:t>
      </w:r>
      <w:proofErr w:type="spellStart"/>
      <w:r w:rsidRPr="00515BBE">
        <w:t>informaciju</w:t>
      </w:r>
      <w:proofErr w:type="spellEnd"/>
      <w:r w:rsidRPr="00515BBE">
        <w:t xml:space="preserve"> u </w:t>
      </w:r>
      <w:proofErr w:type="spellStart"/>
      <w:r w:rsidRPr="00515BBE">
        <w:t>obliku</w:t>
      </w:r>
      <w:proofErr w:type="spellEnd"/>
      <w:r w:rsidRPr="00515BBE">
        <w:t xml:space="preserve"> u </w:t>
      </w:r>
      <w:proofErr w:type="spellStart"/>
      <w:r w:rsidRPr="00515BBE">
        <w:t>kojem</w:t>
      </w:r>
      <w:proofErr w:type="spellEnd"/>
      <w:r w:rsidRPr="00515BBE">
        <w:t xml:space="preserve"> se </w:t>
      </w:r>
      <w:proofErr w:type="spellStart"/>
      <w:r w:rsidRPr="00515BBE">
        <w:t>informacija</w:t>
      </w:r>
      <w:proofErr w:type="spellEnd"/>
      <w:r w:rsidRPr="00515BBE">
        <w:t xml:space="preserve"> </w:t>
      </w:r>
      <w:proofErr w:type="spellStart"/>
      <w:r w:rsidRPr="00515BBE">
        <w:t>nalazi</w:t>
      </w:r>
      <w:proofErr w:type="spellEnd"/>
      <w:r w:rsidRPr="00515BBE">
        <w:t xml:space="preserve">, a </w:t>
      </w:r>
      <w:proofErr w:type="spellStart"/>
      <w:r w:rsidRPr="00515BBE">
        <w:t>kada</w:t>
      </w:r>
      <w:proofErr w:type="spellEnd"/>
      <w:r w:rsidRPr="00515BBE">
        <w:t xml:space="preserve"> je to </w:t>
      </w:r>
      <w:proofErr w:type="spellStart"/>
      <w:r w:rsidRPr="00515BBE">
        <w:t>moguće</w:t>
      </w:r>
      <w:proofErr w:type="spellEnd"/>
      <w:r w:rsidRPr="00515BBE">
        <w:t xml:space="preserve">, u </w:t>
      </w:r>
      <w:proofErr w:type="spellStart"/>
      <w:r w:rsidRPr="00515BBE">
        <w:t>obliku</w:t>
      </w:r>
      <w:proofErr w:type="spellEnd"/>
      <w:r w:rsidRPr="00515BBE">
        <w:t xml:space="preserve"> u </w:t>
      </w:r>
      <w:proofErr w:type="spellStart"/>
      <w:r w:rsidRPr="00515BBE">
        <w:t>kome</w:t>
      </w:r>
      <w:proofErr w:type="spellEnd"/>
      <w:r w:rsidRPr="00515BBE">
        <w:t xml:space="preserve"> je </w:t>
      </w:r>
      <w:proofErr w:type="spellStart"/>
      <w:r w:rsidRPr="00515BBE">
        <w:t>tražena</w:t>
      </w:r>
      <w:proofErr w:type="spellEnd"/>
      <w:r w:rsidRPr="00515BBE">
        <w:t>.</w:t>
      </w:r>
    </w:p>
    <w:p w14:paraId="30BE2C08" w14:textId="77777777" w:rsidR="00515BBE" w:rsidRPr="00515BBE" w:rsidRDefault="00515BBE" w:rsidP="00515BBE">
      <w:pPr>
        <w:jc w:val="center"/>
      </w:pPr>
      <w:proofErr w:type="spellStart"/>
      <w:r w:rsidRPr="00515BBE">
        <w:t>Ako</w:t>
      </w:r>
      <w:proofErr w:type="spellEnd"/>
      <w:r w:rsidRPr="00515BBE">
        <w:t xml:space="preserve"> organ vlasti ne </w:t>
      </w:r>
      <w:proofErr w:type="spellStart"/>
      <w:r w:rsidRPr="00515BBE">
        <w:t>raspolaže</w:t>
      </w:r>
      <w:proofErr w:type="spellEnd"/>
      <w:r w:rsidRPr="00515BBE">
        <w:t xml:space="preserve"> </w:t>
      </w:r>
      <w:proofErr w:type="spellStart"/>
      <w:r w:rsidRPr="00515BBE">
        <w:t>tehničkim</w:t>
      </w:r>
      <w:proofErr w:type="spellEnd"/>
      <w:r w:rsidRPr="00515BBE">
        <w:t xml:space="preserve"> </w:t>
      </w:r>
      <w:proofErr w:type="spellStart"/>
      <w:r w:rsidRPr="00515BBE">
        <w:t>mogućnostima</w:t>
      </w:r>
      <w:proofErr w:type="spellEnd"/>
      <w:r w:rsidRPr="00515BBE">
        <w:t xml:space="preserve"> za </w:t>
      </w:r>
      <w:proofErr w:type="spellStart"/>
      <w:r w:rsidRPr="00515BBE">
        <w:t>izradu</w:t>
      </w:r>
      <w:proofErr w:type="spellEnd"/>
      <w:r w:rsidRPr="00515BBE">
        <w:t xml:space="preserve"> </w:t>
      </w:r>
      <w:proofErr w:type="spellStart"/>
      <w:r w:rsidRPr="00515BBE">
        <w:t>kopije</w:t>
      </w:r>
      <w:proofErr w:type="spellEnd"/>
      <w:r w:rsidRPr="00515BBE">
        <w:t xml:space="preserve"> </w:t>
      </w:r>
      <w:proofErr w:type="spellStart"/>
      <w:r w:rsidRPr="00515BBE">
        <w:t>dokumenta</w:t>
      </w:r>
      <w:proofErr w:type="spellEnd"/>
      <w:r w:rsidRPr="00515BBE">
        <w:t xml:space="preserve"> u </w:t>
      </w:r>
      <w:proofErr w:type="spellStart"/>
      <w:r w:rsidRPr="00515BBE">
        <w:t>smislu</w:t>
      </w:r>
      <w:proofErr w:type="spellEnd"/>
      <w:r w:rsidRPr="00515BBE">
        <w:t xml:space="preserve"> </w:t>
      </w:r>
      <w:proofErr w:type="spellStart"/>
      <w:r w:rsidRPr="00515BBE">
        <w:t>stava</w:t>
      </w:r>
      <w:proofErr w:type="spellEnd"/>
      <w:r w:rsidRPr="00515BBE">
        <w:t xml:space="preserve"> 2.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, </w:t>
      </w:r>
      <w:proofErr w:type="spellStart"/>
      <w:r w:rsidRPr="00515BBE">
        <w:t>izradiće</w:t>
      </w:r>
      <w:proofErr w:type="spellEnd"/>
      <w:r w:rsidRPr="00515BBE">
        <w:t xml:space="preserve"> </w:t>
      </w:r>
      <w:proofErr w:type="spellStart"/>
      <w:r w:rsidRPr="00515BBE">
        <w:t>kopiju</w:t>
      </w:r>
      <w:proofErr w:type="spellEnd"/>
      <w:r w:rsidRPr="00515BBE">
        <w:t xml:space="preserve"> </w:t>
      </w:r>
      <w:proofErr w:type="spellStart"/>
      <w:r w:rsidRPr="00515BBE">
        <w:t>dokumenta</w:t>
      </w:r>
      <w:proofErr w:type="spellEnd"/>
      <w:r w:rsidRPr="00515BBE">
        <w:t xml:space="preserve"> u </w:t>
      </w:r>
      <w:proofErr w:type="spellStart"/>
      <w:r w:rsidRPr="00515BBE">
        <w:t>drugom</w:t>
      </w:r>
      <w:proofErr w:type="spellEnd"/>
      <w:r w:rsidRPr="00515BBE">
        <w:t xml:space="preserve"> </w:t>
      </w:r>
      <w:proofErr w:type="spellStart"/>
      <w:r w:rsidRPr="00515BBE">
        <w:t>obliku</w:t>
      </w:r>
      <w:proofErr w:type="spellEnd"/>
      <w:r w:rsidRPr="00515BBE">
        <w:t>.</w:t>
      </w:r>
    </w:p>
    <w:p w14:paraId="0AAC071A" w14:textId="77777777" w:rsidR="00515BBE" w:rsidRPr="00515BBE" w:rsidRDefault="00515BBE" w:rsidP="00515BBE">
      <w:pPr>
        <w:jc w:val="center"/>
      </w:pPr>
      <w:proofErr w:type="spellStart"/>
      <w:r w:rsidRPr="00515BBE">
        <w:t>Ako</w:t>
      </w:r>
      <w:proofErr w:type="spellEnd"/>
      <w:r w:rsidRPr="00515BBE">
        <w:t xml:space="preserve"> organ vlasti </w:t>
      </w:r>
      <w:proofErr w:type="spellStart"/>
      <w:r w:rsidRPr="00515BBE">
        <w:t>raspolaže</w:t>
      </w:r>
      <w:proofErr w:type="spellEnd"/>
      <w:r w:rsidRPr="00515BBE">
        <w:t xml:space="preserve"> </w:t>
      </w:r>
      <w:proofErr w:type="spellStart"/>
      <w:r w:rsidRPr="00515BBE">
        <w:t>dokumentom</w:t>
      </w:r>
      <w:proofErr w:type="spellEnd"/>
      <w:r w:rsidRPr="00515BBE">
        <w:t xml:space="preserve"> koji </w:t>
      </w:r>
      <w:proofErr w:type="spellStart"/>
      <w:r w:rsidRPr="00515BBE">
        <w:t>sadrži</w:t>
      </w:r>
      <w:proofErr w:type="spellEnd"/>
      <w:r w:rsidRPr="00515BBE">
        <w:t xml:space="preserve"> </w:t>
      </w:r>
      <w:proofErr w:type="spellStart"/>
      <w:r w:rsidRPr="00515BBE">
        <w:t>traženu</w:t>
      </w:r>
      <w:proofErr w:type="spellEnd"/>
      <w:r w:rsidRPr="00515BBE">
        <w:t xml:space="preserve"> </w:t>
      </w:r>
      <w:proofErr w:type="spellStart"/>
      <w:r w:rsidRPr="00515BBE">
        <w:t>informaciju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jeziku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kojem</w:t>
      </w:r>
      <w:proofErr w:type="spellEnd"/>
      <w:r w:rsidRPr="00515BBE">
        <w:t xml:space="preserve"> je </w:t>
      </w:r>
      <w:proofErr w:type="spellStart"/>
      <w:r w:rsidRPr="00515BBE">
        <w:t>podnet</w:t>
      </w:r>
      <w:proofErr w:type="spellEnd"/>
      <w:r w:rsidRPr="00515BBE">
        <w:t xml:space="preserve"> </w:t>
      </w:r>
      <w:proofErr w:type="spellStart"/>
      <w:r w:rsidRPr="00515BBE">
        <w:t>zahtev</w:t>
      </w:r>
      <w:proofErr w:type="spellEnd"/>
      <w:r w:rsidRPr="00515BBE">
        <w:t xml:space="preserve">, </w:t>
      </w:r>
      <w:proofErr w:type="spellStart"/>
      <w:r w:rsidRPr="00515BBE">
        <w:t>dužan</w:t>
      </w:r>
      <w:proofErr w:type="spellEnd"/>
      <w:r w:rsidRPr="00515BBE">
        <w:t xml:space="preserve"> je da </w:t>
      </w:r>
      <w:proofErr w:type="spellStart"/>
      <w:r w:rsidRPr="00515BBE">
        <w:t>tražiocu</w:t>
      </w:r>
      <w:proofErr w:type="spellEnd"/>
      <w:r w:rsidRPr="00515BBE">
        <w:t xml:space="preserve"> </w:t>
      </w:r>
      <w:proofErr w:type="spellStart"/>
      <w:r w:rsidRPr="00515BBE">
        <w:t>stavi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uvid</w:t>
      </w:r>
      <w:proofErr w:type="spellEnd"/>
      <w:r w:rsidRPr="00515BBE">
        <w:t xml:space="preserve"> </w:t>
      </w:r>
      <w:proofErr w:type="spellStart"/>
      <w:r w:rsidRPr="00515BBE">
        <w:t>dokument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izradi</w:t>
      </w:r>
      <w:proofErr w:type="spellEnd"/>
      <w:r w:rsidRPr="00515BBE">
        <w:t xml:space="preserve"> </w:t>
      </w:r>
      <w:proofErr w:type="spellStart"/>
      <w:r w:rsidRPr="00515BBE">
        <w:t>kopiju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jeziku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kojem</w:t>
      </w:r>
      <w:proofErr w:type="spellEnd"/>
      <w:r w:rsidRPr="00515BBE">
        <w:t xml:space="preserve"> je </w:t>
      </w:r>
      <w:proofErr w:type="spellStart"/>
      <w:r w:rsidRPr="00515BBE">
        <w:t>podnet</w:t>
      </w:r>
      <w:proofErr w:type="spellEnd"/>
      <w:r w:rsidRPr="00515BBE">
        <w:t xml:space="preserve"> </w:t>
      </w:r>
      <w:proofErr w:type="spellStart"/>
      <w:r w:rsidRPr="00515BBE">
        <w:t>zahtev</w:t>
      </w:r>
      <w:proofErr w:type="spellEnd"/>
      <w:r w:rsidRPr="00515BBE">
        <w:t>.</w:t>
      </w:r>
    </w:p>
    <w:p w14:paraId="04991BE8" w14:textId="77777777" w:rsidR="00515BBE" w:rsidRPr="00515BBE" w:rsidRDefault="00515BBE" w:rsidP="00515BBE">
      <w:pPr>
        <w:jc w:val="center"/>
        <w:rPr>
          <w:b/>
          <w:bCs/>
        </w:rPr>
      </w:pPr>
      <w:bookmarkStart w:id="38" w:name="str_21"/>
      <w:bookmarkEnd w:id="38"/>
      <w:proofErr w:type="spellStart"/>
      <w:r w:rsidRPr="00515BBE">
        <w:rPr>
          <w:b/>
          <w:bCs/>
        </w:rPr>
        <w:t>Prosleđivanje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zahteva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Povereniku</w:t>
      </w:r>
      <w:proofErr w:type="spellEnd"/>
    </w:p>
    <w:p w14:paraId="00D05440" w14:textId="77777777" w:rsidR="00515BBE" w:rsidRPr="00515BBE" w:rsidRDefault="00515BBE" w:rsidP="00515BBE">
      <w:pPr>
        <w:jc w:val="center"/>
        <w:rPr>
          <w:b/>
          <w:bCs/>
        </w:rPr>
      </w:pPr>
      <w:bookmarkStart w:id="39" w:name="clan_19"/>
      <w:bookmarkEnd w:id="39"/>
      <w:proofErr w:type="spellStart"/>
      <w:r w:rsidRPr="00515BBE">
        <w:rPr>
          <w:b/>
          <w:bCs/>
        </w:rPr>
        <w:lastRenderedPageBreak/>
        <w:t>Član</w:t>
      </w:r>
      <w:proofErr w:type="spellEnd"/>
      <w:r w:rsidRPr="00515BBE">
        <w:rPr>
          <w:b/>
          <w:bCs/>
        </w:rPr>
        <w:t xml:space="preserve"> 19</w:t>
      </w:r>
    </w:p>
    <w:p w14:paraId="533CBADE" w14:textId="77777777" w:rsidR="00515BBE" w:rsidRPr="00515BBE" w:rsidRDefault="00515BBE" w:rsidP="00515BBE">
      <w:pPr>
        <w:jc w:val="center"/>
      </w:pPr>
      <w:proofErr w:type="spellStart"/>
      <w:r w:rsidRPr="00515BBE">
        <w:t>Kada</w:t>
      </w:r>
      <w:proofErr w:type="spellEnd"/>
      <w:r w:rsidRPr="00515BBE">
        <w:t xml:space="preserve"> organ vlasti ne </w:t>
      </w:r>
      <w:proofErr w:type="spellStart"/>
      <w:r w:rsidRPr="00515BBE">
        <w:t>poseduje</w:t>
      </w:r>
      <w:proofErr w:type="spellEnd"/>
      <w:r w:rsidRPr="00515BBE">
        <w:t xml:space="preserve"> </w:t>
      </w:r>
      <w:proofErr w:type="spellStart"/>
      <w:r w:rsidRPr="00515BBE">
        <w:t>dokument</w:t>
      </w:r>
      <w:proofErr w:type="spellEnd"/>
      <w:r w:rsidRPr="00515BBE">
        <w:t xml:space="preserve"> koji </w:t>
      </w:r>
      <w:proofErr w:type="spellStart"/>
      <w:r w:rsidRPr="00515BBE">
        <w:t>sadrži</w:t>
      </w:r>
      <w:proofErr w:type="spellEnd"/>
      <w:r w:rsidRPr="00515BBE">
        <w:t xml:space="preserve"> </w:t>
      </w:r>
      <w:proofErr w:type="spellStart"/>
      <w:r w:rsidRPr="00515BBE">
        <w:t>traženu</w:t>
      </w:r>
      <w:proofErr w:type="spellEnd"/>
      <w:r w:rsidRPr="00515BBE">
        <w:t xml:space="preserve"> </w:t>
      </w:r>
      <w:proofErr w:type="spellStart"/>
      <w:r w:rsidRPr="00515BBE">
        <w:t>informaciju</w:t>
      </w:r>
      <w:proofErr w:type="spellEnd"/>
      <w:r w:rsidRPr="00515BBE">
        <w:t xml:space="preserve">, </w:t>
      </w:r>
      <w:proofErr w:type="spellStart"/>
      <w:r w:rsidRPr="00515BBE">
        <w:t>proslediće</w:t>
      </w:r>
      <w:proofErr w:type="spellEnd"/>
      <w:r w:rsidRPr="00515BBE">
        <w:t xml:space="preserve"> </w:t>
      </w:r>
      <w:proofErr w:type="spellStart"/>
      <w:r w:rsidRPr="00515BBE">
        <w:t>zahtev</w:t>
      </w:r>
      <w:proofErr w:type="spellEnd"/>
      <w:r w:rsidRPr="00515BBE">
        <w:t xml:space="preserve"> </w:t>
      </w:r>
      <w:proofErr w:type="spellStart"/>
      <w:r w:rsidRPr="00515BBE">
        <w:t>Povereniku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obavestiće</w:t>
      </w:r>
      <w:proofErr w:type="spellEnd"/>
      <w:r w:rsidRPr="00515BBE">
        <w:t xml:space="preserve"> </w:t>
      </w:r>
      <w:proofErr w:type="spellStart"/>
      <w:r w:rsidRPr="00515BBE">
        <w:t>Poverenika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tražioca</w:t>
      </w:r>
      <w:proofErr w:type="spellEnd"/>
      <w:r w:rsidRPr="00515BBE">
        <w:t xml:space="preserve"> o tome u </w:t>
      </w:r>
      <w:proofErr w:type="spellStart"/>
      <w:r w:rsidRPr="00515BBE">
        <w:t>čijem</w:t>
      </w:r>
      <w:proofErr w:type="spellEnd"/>
      <w:r w:rsidRPr="00515BBE">
        <w:t xml:space="preserve"> se </w:t>
      </w:r>
      <w:proofErr w:type="spellStart"/>
      <w:r w:rsidRPr="00515BBE">
        <w:t>posedu</w:t>
      </w:r>
      <w:proofErr w:type="spellEnd"/>
      <w:r w:rsidRPr="00515BBE">
        <w:t xml:space="preserve">, po </w:t>
      </w:r>
      <w:proofErr w:type="spellStart"/>
      <w:r w:rsidRPr="00515BBE">
        <w:t>njegovom</w:t>
      </w:r>
      <w:proofErr w:type="spellEnd"/>
      <w:r w:rsidRPr="00515BBE">
        <w:t xml:space="preserve"> </w:t>
      </w:r>
      <w:proofErr w:type="spellStart"/>
      <w:r w:rsidRPr="00515BBE">
        <w:t>znanju</w:t>
      </w:r>
      <w:proofErr w:type="spellEnd"/>
      <w:r w:rsidRPr="00515BBE">
        <w:t xml:space="preserve">, </w:t>
      </w:r>
      <w:proofErr w:type="spellStart"/>
      <w:r w:rsidRPr="00515BBE">
        <w:t>dokument</w:t>
      </w:r>
      <w:proofErr w:type="spellEnd"/>
      <w:r w:rsidRPr="00515BBE">
        <w:t xml:space="preserve"> </w:t>
      </w:r>
      <w:proofErr w:type="spellStart"/>
      <w:r w:rsidRPr="00515BBE">
        <w:t>nalazi</w:t>
      </w:r>
      <w:proofErr w:type="spellEnd"/>
      <w:r w:rsidRPr="00515BBE">
        <w:t>.</w:t>
      </w:r>
    </w:p>
    <w:p w14:paraId="5BD9C983" w14:textId="77777777" w:rsidR="00515BBE" w:rsidRPr="00515BBE" w:rsidRDefault="00515BBE" w:rsidP="00515BBE">
      <w:pPr>
        <w:jc w:val="center"/>
        <w:rPr>
          <w:b/>
          <w:bCs/>
        </w:rPr>
      </w:pPr>
      <w:bookmarkStart w:id="40" w:name="str_22"/>
      <w:bookmarkEnd w:id="40"/>
      <w:proofErr w:type="spellStart"/>
      <w:r w:rsidRPr="00515BBE">
        <w:rPr>
          <w:b/>
          <w:bCs/>
        </w:rPr>
        <w:t>Postupanje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Poverenika</w:t>
      </w:r>
      <w:proofErr w:type="spellEnd"/>
      <w:r w:rsidRPr="00515BBE">
        <w:rPr>
          <w:b/>
          <w:bCs/>
        </w:rPr>
        <w:t xml:space="preserve"> po </w:t>
      </w:r>
      <w:proofErr w:type="spellStart"/>
      <w:r w:rsidRPr="00515BBE">
        <w:rPr>
          <w:b/>
          <w:bCs/>
        </w:rPr>
        <w:t>prosleđenom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zahtevu</w:t>
      </w:r>
      <w:proofErr w:type="spellEnd"/>
    </w:p>
    <w:p w14:paraId="4D149D5A" w14:textId="77777777" w:rsidR="00515BBE" w:rsidRPr="00515BBE" w:rsidRDefault="00515BBE" w:rsidP="00515BBE">
      <w:pPr>
        <w:jc w:val="center"/>
        <w:rPr>
          <w:b/>
          <w:bCs/>
        </w:rPr>
      </w:pPr>
      <w:bookmarkStart w:id="41" w:name="clan_20"/>
      <w:bookmarkEnd w:id="41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20</w:t>
      </w:r>
    </w:p>
    <w:p w14:paraId="2AE55BB7" w14:textId="77777777" w:rsidR="00515BBE" w:rsidRPr="00515BBE" w:rsidRDefault="00515BBE" w:rsidP="00515BBE">
      <w:pPr>
        <w:jc w:val="center"/>
      </w:pPr>
      <w:r w:rsidRPr="00515BBE">
        <w:t xml:space="preserve">Po </w:t>
      </w:r>
      <w:proofErr w:type="spellStart"/>
      <w:r w:rsidRPr="00515BBE">
        <w:t>prijemu</w:t>
      </w:r>
      <w:proofErr w:type="spellEnd"/>
      <w:r w:rsidRPr="00515BBE">
        <w:t xml:space="preserve"> </w:t>
      </w:r>
      <w:proofErr w:type="spellStart"/>
      <w:r w:rsidRPr="00515BBE">
        <w:t>zahteva</w:t>
      </w:r>
      <w:proofErr w:type="spellEnd"/>
      <w:r w:rsidRPr="00515BBE">
        <w:t xml:space="preserve"> </w:t>
      </w:r>
      <w:proofErr w:type="spellStart"/>
      <w:r w:rsidRPr="00515BBE">
        <w:t>Poverenik</w:t>
      </w:r>
      <w:proofErr w:type="spellEnd"/>
      <w:r w:rsidRPr="00515BBE">
        <w:t xml:space="preserve"> </w:t>
      </w:r>
      <w:proofErr w:type="spellStart"/>
      <w:r w:rsidRPr="00515BBE">
        <w:t>proverava</w:t>
      </w:r>
      <w:proofErr w:type="spellEnd"/>
      <w:r w:rsidRPr="00515BBE">
        <w:t xml:space="preserve"> da li se </w:t>
      </w:r>
      <w:proofErr w:type="spellStart"/>
      <w:r w:rsidRPr="00515BBE">
        <w:t>dokument</w:t>
      </w:r>
      <w:proofErr w:type="spellEnd"/>
      <w:r w:rsidRPr="00515BBE">
        <w:t xml:space="preserve"> koji </w:t>
      </w:r>
      <w:proofErr w:type="spellStart"/>
      <w:r w:rsidRPr="00515BBE">
        <w:t>sadrži</w:t>
      </w:r>
      <w:proofErr w:type="spellEnd"/>
      <w:r w:rsidRPr="00515BBE">
        <w:t xml:space="preserve"> </w:t>
      </w:r>
      <w:proofErr w:type="spellStart"/>
      <w:r w:rsidRPr="00515BBE">
        <w:t>traženu</w:t>
      </w:r>
      <w:proofErr w:type="spellEnd"/>
      <w:r w:rsidRPr="00515BBE">
        <w:t xml:space="preserve"> </w:t>
      </w:r>
      <w:proofErr w:type="spellStart"/>
      <w:r w:rsidRPr="00515BBE">
        <w:t>informaciju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koju</w:t>
      </w:r>
      <w:proofErr w:type="spellEnd"/>
      <w:r w:rsidRPr="00515BBE">
        <w:t xml:space="preserve"> se </w:t>
      </w:r>
      <w:proofErr w:type="spellStart"/>
      <w:r w:rsidRPr="00515BBE">
        <w:t>zahtev</w:t>
      </w:r>
      <w:proofErr w:type="spellEnd"/>
      <w:r w:rsidRPr="00515BBE">
        <w:t xml:space="preserve"> </w:t>
      </w:r>
      <w:proofErr w:type="spellStart"/>
      <w:r w:rsidRPr="00515BBE">
        <w:t>odnosi</w:t>
      </w:r>
      <w:proofErr w:type="spellEnd"/>
      <w:r w:rsidRPr="00515BBE">
        <w:t xml:space="preserve"> </w:t>
      </w:r>
      <w:proofErr w:type="spellStart"/>
      <w:r w:rsidRPr="00515BBE">
        <w:t>nalazi</w:t>
      </w:r>
      <w:proofErr w:type="spellEnd"/>
      <w:r w:rsidRPr="00515BBE">
        <w:t xml:space="preserve"> u </w:t>
      </w:r>
      <w:proofErr w:type="spellStart"/>
      <w:r w:rsidRPr="00515BBE">
        <w:t>posedu</w:t>
      </w:r>
      <w:proofErr w:type="spellEnd"/>
      <w:r w:rsidRPr="00515BBE">
        <w:t xml:space="preserve"> organa vlasti koji mu je </w:t>
      </w:r>
      <w:proofErr w:type="spellStart"/>
      <w:r w:rsidRPr="00515BBE">
        <w:t>prosledio</w:t>
      </w:r>
      <w:proofErr w:type="spellEnd"/>
      <w:r w:rsidRPr="00515BBE">
        <w:t xml:space="preserve"> </w:t>
      </w:r>
      <w:proofErr w:type="spellStart"/>
      <w:r w:rsidRPr="00515BBE">
        <w:t>zahtev</w:t>
      </w:r>
      <w:proofErr w:type="spellEnd"/>
      <w:r w:rsidRPr="00515BBE">
        <w:t>.</w:t>
      </w:r>
    </w:p>
    <w:p w14:paraId="3BFC430A" w14:textId="77777777" w:rsidR="00515BBE" w:rsidRPr="00515BBE" w:rsidRDefault="00515BBE" w:rsidP="00515BBE">
      <w:pPr>
        <w:jc w:val="center"/>
      </w:pPr>
      <w:proofErr w:type="spellStart"/>
      <w:r w:rsidRPr="00515BBE">
        <w:t>Ako</w:t>
      </w:r>
      <w:proofErr w:type="spellEnd"/>
      <w:r w:rsidRPr="00515BBE">
        <w:t xml:space="preserve"> </w:t>
      </w:r>
      <w:proofErr w:type="spellStart"/>
      <w:r w:rsidRPr="00515BBE">
        <w:t>utvrdi</w:t>
      </w:r>
      <w:proofErr w:type="spellEnd"/>
      <w:r w:rsidRPr="00515BBE">
        <w:t xml:space="preserve"> da se </w:t>
      </w:r>
      <w:proofErr w:type="spellStart"/>
      <w:r w:rsidRPr="00515BBE">
        <w:t>dokument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stava</w:t>
      </w:r>
      <w:proofErr w:type="spellEnd"/>
      <w:r w:rsidRPr="00515BBE">
        <w:t xml:space="preserve"> 1.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 ne </w:t>
      </w:r>
      <w:proofErr w:type="spellStart"/>
      <w:r w:rsidRPr="00515BBE">
        <w:t>nalazi</w:t>
      </w:r>
      <w:proofErr w:type="spellEnd"/>
      <w:r w:rsidRPr="00515BBE">
        <w:t xml:space="preserve"> u </w:t>
      </w:r>
      <w:proofErr w:type="spellStart"/>
      <w:r w:rsidRPr="00515BBE">
        <w:t>posedu</w:t>
      </w:r>
      <w:proofErr w:type="spellEnd"/>
      <w:r w:rsidRPr="00515BBE">
        <w:t xml:space="preserve"> organa vlasti koji mu je </w:t>
      </w:r>
      <w:proofErr w:type="spellStart"/>
      <w:r w:rsidRPr="00515BBE">
        <w:t>prosledio</w:t>
      </w:r>
      <w:proofErr w:type="spellEnd"/>
      <w:r w:rsidRPr="00515BBE">
        <w:t xml:space="preserve"> </w:t>
      </w:r>
      <w:proofErr w:type="spellStart"/>
      <w:r w:rsidRPr="00515BBE">
        <w:t>zahtev</w:t>
      </w:r>
      <w:proofErr w:type="spellEnd"/>
      <w:r w:rsidRPr="00515BBE">
        <w:t xml:space="preserve"> </w:t>
      </w:r>
      <w:proofErr w:type="spellStart"/>
      <w:r w:rsidRPr="00515BBE">
        <w:t>tražioca</w:t>
      </w:r>
      <w:proofErr w:type="spellEnd"/>
      <w:r w:rsidRPr="00515BBE">
        <w:t xml:space="preserve">, </w:t>
      </w:r>
      <w:proofErr w:type="spellStart"/>
      <w:r w:rsidRPr="00515BBE">
        <w:t>Poverenik</w:t>
      </w:r>
      <w:proofErr w:type="spellEnd"/>
      <w:r w:rsidRPr="00515BBE">
        <w:t xml:space="preserve"> </w:t>
      </w:r>
      <w:proofErr w:type="spellStart"/>
      <w:r w:rsidRPr="00515BBE">
        <w:t>će</w:t>
      </w:r>
      <w:proofErr w:type="spellEnd"/>
      <w:r w:rsidRPr="00515BBE">
        <w:t xml:space="preserve"> </w:t>
      </w:r>
      <w:proofErr w:type="spellStart"/>
      <w:r w:rsidRPr="00515BBE">
        <w:t>dostaviti</w:t>
      </w:r>
      <w:proofErr w:type="spellEnd"/>
      <w:r w:rsidRPr="00515BBE">
        <w:t xml:space="preserve"> </w:t>
      </w:r>
      <w:proofErr w:type="spellStart"/>
      <w:r w:rsidRPr="00515BBE">
        <w:t>zahtev</w:t>
      </w:r>
      <w:proofErr w:type="spellEnd"/>
      <w:r w:rsidRPr="00515BBE">
        <w:t xml:space="preserve"> </w:t>
      </w:r>
      <w:proofErr w:type="spellStart"/>
      <w:r w:rsidRPr="00515BBE">
        <w:t>organu</w:t>
      </w:r>
      <w:proofErr w:type="spellEnd"/>
      <w:r w:rsidRPr="00515BBE">
        <w:t xml:space="preserve"> vlasti koji taj </w:t>
      </w:r>
      <w:proofErr w:type="spellStart"/>
      <w:r w:rsidRPr="00515BBE">
        <w:t>dokument</w:t>
      </w:r>
      <w:proofErr w:type="spellEnd"/>
      <w:r w:rsidRPr="00515BBE">
        <w:t xml:space="preserve"> </w:t>
      </w:r>
      <w:proofErr w:type="spellStart"/>
      <w:r w:rsidRPr="00515BBE">
        <w:t>poseduje</w:t>
      </w:r>
      <w:proofErr w:type="spellEnd"/>
      <w:r w:rsidRPr="00515BBE">
        <w:t xml:space="preserve">, </w:t>
      </w:r>
      <w:proofErr w:type="spellStart"/>
      <w:r w:rsidRPr="00515BBE">
        <w:t>osim</w:t>
      </w:r>
      <w:proofErr w:type="spellEnd"/>
      <w:r w:rsidRPr="00515BBE">
        <w:t xml:space="preserve"> </w:t>
      </w:r>
      <w:proofErr w:type="spellStart"/>
      <w:r w:rsidRPr="00515BBE">
        <w:t>ako</w:t>
      </w:r>
      <w:proofErr w:type="spellEnd"/>
      <w:r w:rsidRPr="00515BBE">
        <w:t xml:space="preserve"> je </w:t>
      </w:r>
      <w:proofErr w:type="spellStart"/>
      <w:r w:rsidRPr="00515BBE">
        <w:t>tražilac</w:t>
      </w:r>
      <w:proofErr w:type="spellEnd"/>
      <w:r w:rsidRPr="00515BBE">
        <w:t xml:space="preserve"> </w:t>
      </w:r>
      <w:proofErr w:type="spellStart"/>
      <w:r w:rsidRPr="00515BBE">
        <w:t>odredio</w:t>
      </w:r>
      <w:proofErr w:type="spellEnd"/>
      <w:r w:rsidRPr="00515BBE">
        <w:t xml:space="preserve"> </w:t>
      </w:r>
      <w:proofErr w:type="spellStart"/>
      <w:r w:rsidRPr="00515BBE">
        <w:t>drugačije</w:t>
      </w:r>
      <w:proofErr w:type="spellEnd"/>
      <w:r w:rsidRPr="00515BBE">
        <w:t xml:space="preserve">, </w:t>
      </w:r>
      <w:proofErr w:type="spellStart"/>
      <w:r w:rsidRPr="00515BBE">
        <w:t>i</w:t>
      </w:r>
      <w:proofErr w:type="spellEnd"/>
      <w:r w:rsidRPr="00515BBE">
        <w:t xml:space="preserve"> o tome </w:t>
      </w:r>
      <w:proofErr w:type="spellStart"/>
      <w:r w:rsidRPr="00515BBE">
        <w:t>će</w:t>
      </w:r>
      <w:proofErr w:type="spellEnd"/>
      <w:r w:rsidRPr="00515BBE">
        <w:t xml:space="preserve"> </w:t>
      </w:r>
      <w:proofErr w:type="spellStart"/>
      <w:r w:rsidRPr="00515BBE">
        <w:t>obavestiti</w:t>
      </w:r>
      <w:proofErr w:type="spellEnd"/>
      <w:r w:rsidRPr="00515BBE">
        <w:t xml:space="preserve"> </w:t>
      </w:r>
      <w:proofErr w:type="spellStart"/>
      <w:r w:rsidRPr="00515BBE">
        <w:t>tražioca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će</w:t>
      </w:r>
      <w:proofErr w:type="spellEnd"/>
      <w:r w:rsidRPr="00515BBE">
        <w:t xml:space="preserve"> </w:t>
      </w:r>
      <w:proofErr w:type="spellStart"/>
      <w:r w:rsidRPr="00515BBE">
        <w:t>tražioca</w:t>
      </w:r>
      <w:proofErr w:type="spellEnd"/>
      <w:r w:rsidRPr="00515BBE">
        <w:t xml:space="preserve"> </w:t>
      </w:r>
      <w:proofErr w:type="spellStart"/>
      <w:r w:rsidRPr="00515BBE">
        <w:t>uputiti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organ vlasti u </w:t>
      </w:r>
      <w:proofErr w:type="spellStart"/>
      <w:r w:rsidRPr="00515BBE">
        <w:t>čijem</w:t>
      </w:r>
      <w:proofErr w:type="spellEnd"/>
      <w:r w:rsidRPr="00515BBE">
        <w:t xml:space="preserve"> </w:t>
      </w:r>
      <w:proofErr w:type="spellStart"/>
      <w:r w:rsidRPr="00515BBE">
        <w:t>posedu</w:t>
      </w:r>
      <w:proofErr w:type="spellEnd"/>
      <w:r w:rsidRPr="00515BBE">
        <w:t xml:space="preserve"> se </w:t>
      </w:r>
      <w:proofErr w:type="spellStart"/>
      <w:r w:rsidRPr="00515BBE">
        <w:t>nalazi</w:t>
      </w:r>
      <w:proofErr w:type="spellEnd"/>
      <w:r w:rsidRPr="00515BBE">
        <w:t xml:space="preserve"> </w:t>
      </w:r>
      <w:proofErr w:type="spellStart"/>
      <w:r w:rsidRPr="00515BBE">
        <w:t>tražena</w:t>
      </w:r>
      <w:proofErr w:type="spellEnd"/>
      <w:r w:rsidRPr="00515BBE">
        <w:t xml:space="preserve"> </w:t>
      </w:r>
      <w:proofErr w:type="spellStart"/>
      <w:r w:rsidRPr="00515BBE">
        <w:t>informacija</w:t>
      </w:r>
      <w:proofErr w:type="spellEnd"/>
      <w:r w:rsidRPr="00515BBE">
        <w:t>.</w:t>
      </w:r>
    </w:p>
    <w:p w14:paraId="57A49C04" w14:textId="77777777" w:rsidR="00515BBE" w:rsidRPr="00515BBE" w:rsidRDefault="00515BBE" w:rsidP="00515BBE">
      <w:pPr>
        <w:jc w:val="center"/>
      </w:pPr>
      <w:proofErr w:type="spellStart"/>
      <w:r w:rsidRPr="00515BBE">
        <w:t>Način</w:t>
      </w:r>
      <w:proofErr w:type="spellEnd"/>
      <w:r w:rsidRPr="00515BBE">
        <w:t xml:space="preserve"> </w:t>
      </w:r>
      <w:proofErr w:type="spellStart"/>
      <w:r w:rsidRPr="00515BBE">
        <w:t>postupanja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stava</w:t>
      </w:r>
      <w:proofErr w:type="spellEnd"/>
      <w:r w:rsidRPr="00515BBE">
        <w:t xml:space="preserve"> 2.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, </w:t>
      </w:r>
      <w:proofErr w:type="spellStart"/>
      <w:r w:rsidRPr="00515BBE">
        <w:t>odrediće</w:t>
      </w:r>
      <w:proofErr w:type="spellEnd"/>
      <w:r w:rsidRPr="00515BBE">
        <w:t xml:space="preserve"> </w:t>
      </w:r>
      <w:proofErr w:type="spellStart"/>
      <w:r w:rsidRPr="00515BBE">
        <w:t>Poverenik</w:t>
      </w:r>
      <w:proofErr w:type="spellEnd"/>
      <w:r w:rsidRPr="00515BBE">
        <w:t xml:space="preserve"> u </w:t>
      </w:r>
      <w:proofErr w:type="spellStart"/>
      <w:r w:rsidRPr="00515BBE">
        <w:t>zavisnosti</w:t>
      </w:r>
      <w:proofErr w:type="spellEnd"/>
      <w:r w:rsidRPr="00515BBE">
        <w:t xml:space="preserve"> od toga </w:t>
      </w:r>
      <w:proofErr w:type="spellStart"/>
      <w:r w:rsidRPr="00515BBE">
        <w:t>na</w:t>
      </w:r>
      <w:proofErr w:type="spellEnd"/>
      <w:r w:rsidRPr="00515BBE">
        <w:t xml:space="preserve"> koji </w:t>
      </w:r>
      <w:proofErr w:type="spellStart"/>
      <w:r w:rsidRPr="00515BBE">
        <w:t>će</w:t>
      </w:r>
      <w:proofErr w:type="spellEnd"/>
      <w:r w:rsidRPr="00515BBE">
        <w:t xml:space="preserve"> se </w:t>
      </w:r>
      <w:proofErr w:type="spellStart"/>
      <w:r w:rsidRPr="00515BBE">
        <w:t>način</w:t>
      </w:r>
      <w:proofErr w:type="spellEnd"/>
      <w:r w:rsidRPr="00515BBE">
        <w:t xml:space="preserve"> </w:t>
      </w:r>
      <w:proofErr w:type="spellStart"/>
      <w:r w:rsidRPr="00515BBE">
        <w:t>efikasnije</w:t>
      </w:r>
      <w:proofErr w:type="spellEnd"/>
      <w:r w:rsidRPr="00515BBE">
        <w:t xml:space="preserve"> </w:t>
      </w:r>
      <w:proofErr w:type="spellStart"/>
      <w:r w:rsidRPr="00515BBE">
        <w:t>ostvariti</w:t>
      </w:r>
      <w:proofErr w:type="spellEnd"/>
      <w:r w:rsidRPr="00515BBE">
        <w:t xml:space="preserve"> </w:t>
      </w:r>
      <w:proofErr w:type="spellStart"/>
      <w:r w:rsidRPr="00515BBE">
        <w:t>prava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pristup</w:t>
      </w:r>
      <w:proofErr w:type="spellEnd"/>
      <w:r w:rsidRPr="00515BBE">
        <w:t xml:space="preserve"> </w:t>
      </w:r>
      <w:proofErr w:type="spellStart"/>
      <w:r w:rsidRPr="00515BBE">
        <w:t>informacijama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>.</w:t>
      </w:r>
    </w:p>
    <w:p w14:paraId="610226EF" w14:textId="77777777" w:rsidR="00515BBE" w:rsidRPr="00515BBE" w:rsidRDefault="00515BBE" w:rsidP="00515BBE">
      <w:pPr>
        <w:jc w:val="center"/>
      </w:pPr>
      <w:proofErr w:type="spellStart"/>
      <w:r w:rsidRPr="00515BBE">
        <w:t>Ako</w:t>
      </w:r>
      <w:proofErr w:type="spellEnd"/>
      <w:r w:rsidRPr="00515BBE">
        <w:t xml:space="preserve"> </w:t>
      </w:r>
      <w:proofErr w:type="spellStart"/>
      <w:r w:rsidRPr="00515BBE">
        <w:t>Poverenik</w:t>
      </w:r>
      <w:proofErr w:type="spellEnd"/>
      <w:r w:rsidRPr="00515BBE">
        <w:t xml:space="preserve"> </w:t>
      </w:r>
      <w:proofErr w:type="spellStart"/>
      <w:r w:rsidRPr="00515BBE">
        <w:t>dostavi</w:t>
      </w:r>
      <w:proofErr w:type="spellEnd"/>
      <w:r w:rsidRPr="00515BBE">
        <w:t xml:space="preserve"> </w:t>
      </w:r>
      <w:proofErr w:type="spellStart"/>
      <w:r w:rsidRPr="00515BBE">
        <w:t>zahtev</w:t>
      </w:r>
      <w:proofErr w:type="spellEnd"/>
      <w:r w:rsidRPr="00515BBE">
        <w:t xml:space="preserve"> </w:t>
      </w:r>
      <w:proofErr w:type="spellStart"/>
      <w:r w:rsidRPr="00515BBE">
        <w:t>organu</w:t>
      </w:r>
      <w:proofErr w:type="spellEnd"/>
      <w:r w:rsidRPr="00515BBE">
        <w:t xml:space="preserve"> vlasti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stava</w:t>
      </w:r>
      <w:proofErr w:type="spellEnd"/>
      <w:r w:rsidRPr="00515BBE">
        <w:t xml:space="preserve"> 2.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, </w:t>
      </w:r>
      <w:proofErr w:type="spellStart"/>
      <w:r w:rsidRPr="00515BBE">
        <w:t>rok</w:t>
      </w:r>
      <w:proofErr w:type="spellEnd"/>
      <w:r w:rsidRPr="00515BBE">
        <w:t xml:space="preserve"> </w:t>
      </w:r>
      <w:proofErr w:type="spellStart"/>
      <w:r w:rsidRPr="00515BBE">
        <w:t>predviđen</w:t>
      </w:r>
      <w:proofErr w:type="spellEnd"/>
      <w:r w:rsidRPr="00515BBE">
        <w:t xml:space="preserve"> </w:t>
      </w:r>
      <w:proofErr w:type="spellStart"/>
      <w:r w:rsidRPr="00515BBE">
        <w:t>članom</w:t>
      </w:r>
      <w:proofErr w:type="spellEnd"/>
      <w:r w:rsidRPr="00515BBE">
        <w:t xml:space="preserve"> 16.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 </w:t>
      </w:r>
      <w:proofErr w:type="spellStart"/>
      <w:r w:rsidRPr="00515BBE">
        <w:t>počinje</w:t>
      </w:r>
      <w:proofErr w:type="spellEnd"/>
      <w:r w:rsidRPr="00515BBE">
        <w:t xml:space="preserve"> da </w:t>
      </w:r>
      <w:proofErr w:type="spellStart"/>
      <w:r w:rsidRPr="00515BBE">
        <w:t>teče</w:t>
      </w:r>
      <w:proofErr w:type="spellEnd"/>
      <w:r w:rsidRPr="00515BBE">
        <w:t xml:space="preserve"> od dana </w:t>
      </w:r>
      <w:proofErr w:type="spellStart"/>
      <w:r w:rsidRPr="00515BBE">
        <w:t>dostavljanja</w:t>
      </w:r>
      <w:proofErr w:type="spellEnd"/>
      <w:r w:rsidRPr="00515BBE">
        <w:t>.</w:t>
      </w:r>
    </w:p>
    <w:p w14:paraId="2A9C84BA" w14:textId="77777777" w:rsidR="00515BBE" w:rsidRPr="00515BBE" w:rsidRDefault="00515BBE" w:rsidP="00515BBE">
      <w:pPr>
        <w:jc w:val="center"/>
        <w:rPr>
          <w:b/>
          <w:bCs/>
        </w:rPr>
      </w:pPr>
      <w:bookmarkStart w:id="42" w:name="str_23"/>
      <w:bookmarkEnd w:id="42"/>
      <w:proofErr w:type="spellStart"/>
      <w:r w:rsidRPr="00515BBE">
        <w:rPr>
          <w:b/>
          <w:bCs/>
        </w:rPr>
        <w:t>Ostale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odredbe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postupka</w:t>
      </w:r>
      <w:proofErr w:type="spellEnd"/>
    </w:p>
    <w:p w14:paraId="519CAE9C" w14:textId="77777777" w:rsidR="00515BBE" w:rsidRPr="00515BBE" w:rsidRDefault="00515BBE" w:rsidP="00515BBE">
      <w:pPr>
        <w:jc w:val="center"/>
        <w:rPr>
          <w:b/>
          <w:bCs/>
        </w:rPr>
      </w:pPr>
      <w:bookmarkStart w:id="43" w:name="clan_21"/>
      <w:bookmarkEnd w:id="43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21</w:t>
      </w:r>
    </w:p>
    <w:p w14:paraId="02E364C0" w14:textId="77777777" w:rsidR="00515BBE" w:rsidRPr="00515BBE" w:rsidRDefault="00515BBE" w:rsidP="00515BBE">
      <w:pPr>
        <w:jc w:val="center"/>
      </w:pPr>
      <w:r w:rsidRPr="00515BBE">
        <w:t xml:space="preserve">Na </w:t>
      </w:r>
      <w:proofErr w:type="spellStart"/>
      <w:r w:rsidRPr="00515BBE">
        <w:t>postupak</w:t>
      </w:r>
      <w:proofErr w:type="spellEnd"/>
      <w:r w:rsidRPr="00515BBE">
        <w:t xml:space="preserve"> pred </w:t>
      </w:r>
      <w:proofErr w:type="spellStart"/>
      <w:r w:rsidRPr="00515BBE">
        <w:t>organom</w:t>
      </w:r>
      <w:proofErr w:type="spellEnd"/>
      <w:r w:rsidRPr="00515BBE">
        <w:t xml:space="preserve"> vlasti </w:t>
      </w:r>
      <w:proofErr w:type="spellStart"/>
      <w:r w:rsidRPr="00515BBE">
        <w:t>primenjuju</w:t>
      </w:r>
      <w:proofErr w:type="spellEnd"/>
      <w:r w:rsidRPr="00515BBE">
        <w:t xml:space="preserve"> se </w:t>
      </w:r>
      <w:proofErr w:type="spellStart"/>
      <w:r w:rsidRPr="00515BBE">
        <w:t>odredbe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 </w:t>
      </w:r>
      <w:proofErr w:type="spellStart"/>
      <w:r w:rsidRPr="00515BBE">
        <w:t>kojim</w:t>
      </w:r>
      <w:proofErr w:type="spellEnd"/>
      <w:r w:rsidRPr="00515BBE">
        <w:t xml:space="preserve"> se </w:t>
      </w:r>
      <w:proofErr w:type="spellStart"/>
      <w:r w:rsidRPr="00515BBE">
        <w:t>uređuje</w:t>
      </w:r>
      <w:proofErr w:type="spellEnd"/>
      <w:r w:rsidRPr="00515BBE">
        <w:t xml:space="preserve"> </w:t>
      </w:r>
      <w:proofErr w:type="spellStart"/>
      <w:r w:rsidRPr="00515BBE">
        <w:t>opšti</w:t>
      </w:r>
      <w:proofErr w:type="spellEnd"/>
      <w:r w:rsidRPr="00515BBE">
        <w:t xml:space="preserve"> </w:t>
      </w:r>
      <w:proofErr w:type="spellStart"/>
      <w:r w:rsidRPr="00515BBE">
        <w:t>upravni</w:t>
      </w:r>
      <w:proofErr w:type="spellEnd"/>
      <w:r w:rsidRPr="00515BBE">
        <w:t xml:space="preserve"> </w:t>
      </w:r>
      <w:proofErr w:type="spellStart"/>
      <w:r w:rsidRPr="00515BBE">
        <w:t>postupak</w:t>
      </w:r>
      <w:proofErr w:type="spellEnd"/>
      <w:r w:rsidRPr="00515BBE">
        <w:t xml:space="preserve">, a </w:t>
      </w:r>
      <w:proofErr w:type="spellStart"/>
      <w:r w:rsidRPr="00515BBE">
        <w:t>koje</w:t>
      </w:r>
      <w:proofErr w:type="spellEnd"/>
      <w:r w:rsidRPr="00515BBE">
        <w:t xml:space="preserve"> se </w:t>
      </w:r>
      <w:proofErr w:type="spellStart"/>
      <w:r w:rsidRPr="00515BBE">
        <w:t>odnose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rešavanje</w:t>
      </w:r>
      <w:proofErr w:type="spellEnd"/>
      <w:r w:rsidRPr="00515BBE">
        <w:t xml:space="preserve"> </w:t>
      </w:r>
      <w:proofErr w:type="spellStart"/>
      <w:r w:rsidRPr="00515BBE">
        <w:t>prvostepenog</w:t>
      </w:r>
      <w:proofErr w:type="spellEnd"/>
      <w:r w:rsidRPr="00515BBE">
        <w:t xml:space="preserve"> organa, </w:t>
      </w:r>
      <w:proofErr w:type="spellStart"/>
      <w:r w:rsidRPr="00515BBE">
        <w:t>osim</w:t>
      </w:r>
      <w:proofErr w:type="spellEnd"/>
      <w:r w:rsidRPr="00515BBE">
        <w:t xml:space="preserve"> </w:t>
      </w:r>
      <w:proofErr w:type="spellStart"/>
      <w:r w:rsidRPr="00515BBE">
        <w:t>ako</w:t>
      </w:r>
      <w:proofErr w:type="spellEnd"/>
      <w:r w:rsidRPr="00515BBE">
        <w:t xml:space="preserve"> je </w:t>
      </w:r>
      <w:proofErr w:type="spellStart"/>
      <w:r w:rsidRPr="00515BBE">
        <w:t>ovim</w:t>
      </w:r>
      <w:proofErr w:type="spellEnd"/>
      <w:r w:rsidRPr="00515BBE">
        <w:t xml:space="preserve"> </w:t>
      </w:r>
      <w:proofErr w:type="spellStart"/>
      <w:r w:rsidRPr="00515BBE">
        <w:t>zakonom</w:t>
      </w:r>
      <w:proofErr w:type="spellEnd"/>
      <w:r w:rsidRPr="00515BBE">
        <w:t xml:space="preserve"> </w:t>
      </w:r>
      <w:proofErr w:type="spellStart"/>
      <w:r w:rsidRPr="00515BBE">
        <w:t>drugačije</w:t>
      </w:r>
      <w:proofErr w:type="spellEnd"/>
      <w:r w:rsidRPr="00515BBE">
        <w:t xml:space="preserve"> </w:t>
      </w:r>
      <w:proofErr w:type="spellStart"/>
      <w:r w:rsidRPr="00515BBE">
        <w:t>određeno</w:t>
      </w:r>
      <w:proofErr w:type="spellEnd"/>
      <w:r w:rsidRPr="00515BBE">
        <w:t>.</w:t>
      </w:r>
    </w:p>
    <w:p w14:paraId="689CD790" w14:textId="77777777" w:rsidR="00515BBE" w:rsidRPr="00515BBE" w:rsidRDefault="00515BBE" w:rsidP="00515BBE">
      <w:pPr>
        <w:jc w:val="center"/>
      </w:pPr>
      <w:bookmarkStart w:id="44" w:name="str_24"/>
      <w:bookmarkEnd w:id="44"/>
      <w:r w:rsidRPr="00515BBE">
        <w:t>IV POSTUPAK PRED POVERENIKOM</w:t>
      </w:r>
    </w:p>
    <w:p w14:paraId="6406A9E5" w14:textId="77777777" w:rsidR="00515BBE" w:rsidRPr="00515BBE" w:rsidRDefault="00515BBE" w:rsidP="00515BBE">
      <w:pPr>
        <w:jc w:val="center"/>
        <w:rPr>
          <w:b/>
          <w:bCs/>
        </w:rPr>
      </w:pPr>
      <w:bookmarkStart w:id="45" w:name="str_25"/>
      <w:bookmarkEnd w:id="45"/>
      <w:proofErr w:type="spellStart"/>
      <w:r w:rsidRPr="00515BBE">
        <w:rPr>
          <w:b/>
          <w:bCs/>
        </w:rPr>
        <w:t>Pravo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na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žalbu</w:t>
      </w:r>
      <w:proofErr w:type="spellEnd"/>
    </w:p>
    <w:p w14:paraId="6EB0AD53" w14:textId="77777777" w:rsidR="00515BBE" w:rsidRPr="00515BBE" w:rsidRDefault="00515BBE" w:rsidP="00515BBE">
      <w:pPr>
        <w:jc w:val="center"/>
        <w:rPr>
          <w:b/>
          <w:bCs/>
        </w:rPr>
      </w:pPr>
      <w:bookmarkStart w:id="46" w:name="clan_22"/>
      <w:bookmarkEnd w:id="46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22</w:t>
      </w:r>
    </w:p>
    <w:p w14:paraId="0AF64204" w14:textId="77777777" w:rsidR="00515BBE" w:rsidRPr="00515BBE" w:rsidRDefault="00515BBE" w:rsidP="00515BBE">
      <w:pPr>
        <w:jc w:val="center"/>
      </w:pPr>
      <w:proofErr w:type="spellStart"/>
      <w:r w:rsidRPr="00515BBE">
        <w:t>Tražilac</w:t>
      </w:r>
      <w:proofErr w:type="spellEnd"/>
      <w:r w:rsidRPr="00515BBE">
        <w:t xml:space="preserve"> </w:t>
      </w:r>
      <w:proofErr w:type="spellStart"/>
      <w:r w:rsidRPr="00515BBE">
        <w:t>može</w:t>
      </w:r>
      <w:proofErr w:type="spellEnd"/>
      <w:r w:rsidRPr="00515BBE">
        <w:t xml:space="preserve"> </w:t>
      </w:r>
      <w:proofErr w:type="spellStart"/>
      <w:r w:rsidRPr="00515BBE">
        <w:t>izjaviti</w:t>
      </w:r>
      <w:proofErr w:type="spellEnd"/>
      <w:r w:rsidRPr="00515BBE">
        <w:t xml:space="preserve"> </w:t>
      </w:r>
      <w:proofErr w:type="spellStart"/>
      <w:r w:rsidRPr="00515BBE">
        <w:t>žalbu</w:t>
      </w:r>
      <w:proofErr w:type="spellEnd"/>
      <w:r w:rsidRPr="00515BBE">
        <w:t xml:space="preserve"> </w:t>
      </w:r>
      <w:proofErr w:type="spellStart"/>
      <w:r w:rsidRPr="00515BBE">
        <w:t>Povereniku</w:t>
      </w:r>
      <w:proofErr w:type="spellEnd"/>
      <w:r w:rsidRPr="00515BBE">
        <w:t xml:space="preserve">, </w:t>
      </w:r>
      <w:proofErr w:type="spellStart"/>
      <w:r w:rsidRPr="00515BBE">
        <w:t>ako</w:t>
      </w:r>
      <w:proofErr w:type="spellEnd"/>
      <w:r w:rsidRPr="00515BBE">
        <w:t>:</w:t>
      </w:r>
    </w:p>
    <w:p w14:paraId="244F467B" w14:textId="77777777" w:rsidR="00515BBE" w:rsidRPr="00515BBE" w:rsidRDefault="00515BBE" w:rsidP="00515BBE">
      <w:pPr>
        <w:jc w:val="center"/>
      </w:pPr>
      <w:r w:rsidRPr="00515BBE">
        <w:t xml:space="preserve">1) organ vlasti </w:t>
      </w:r>
      <w:proofErr w:type="spellStart"/>
      <w:r w:rsidRPr="00515BBE">
        <w:t>odbaci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odbije</w:t>
      </w:r>
      <w:proofErr w:type="spellEnd"/>
      <w:r w:rsidRPr="00515BBE">
        <w:t xml:space="preserve"> </w:t>
      </w:r>
      <w:proofErr w:type="spellStart"/>
      <w:r w:rsidRPr="00515BBE">
        <w:t>zahtev</w:t>
      </w:r>
      <w:proofErr w:type="spellEnd"/>
      <w:r w:rsidRPr="00515BBE">
        <w:t xml:space="preserve"> </w:t>
      </w:r>
      <w:proofErr w:type="spellStart"/>
      <w:r w:rsidRPr="00515BBE">
        <w:t>tražioca</w:t>
      </w:r>
      <w:proofErr w:type="spellEnd"/>
      <w:r w:rsidRPr="00515BBE">
        <w:t xml:space="preserve">, u </w:t>
      </w:r>
      <w:proofErr w:type="spellStart"/>
      <w:r w:rsidRPr="00515BBE">
        <w:t>roku</w:t>
      </w:r>
      <w:proofErr w:type="spellEnd"/>
      <w:r w:rsidRPr="00515BBE">
        <w:t xml:space="preserve"> od 15 dana od dana </w:t>
      </w:r>
      <w:proofErr w:type="spellStart"/>
      <w:r w:rsidRPr="00515BBE">
        <w:t>kada</w:t>
      </w:r>
      <w:proofErr w:type="spellEnd"/>
      <w:r w:rsidRPr="00515BBE">
        <w:t xml:space="preserve"> mu je </w:t>
      </w:r>
      <w:proofErr w:type="spellStart"/>
      <w:r w:rsidRPr="00515BBE">
        <w:t>dostavljeno</w:t>
      </w:r>
      <w:proofErr w:type="spellEnd"/>
      <w:r w:rsidRPr="00515BBE">
        <w:t xml:space="preserve"> </w:t>
      </w:r>
      <w:proofErr w:type="spellStart"/>
      <w:r w:rsidRPr="00515BBE">
        <w:t>rešenje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drugi</w:t>
      </w:r>
      <w:proofErr w:type="spellEnd"/>
      <w:r w:rsidRPr="00515BBE">
        <w:t xml:space="preserve"> </w:t>
      </w:r>
      <w:proofErr w:type="spellStart"/>
      <w:r w:rsidRPr="00515BBE">
        <w:t>akt</w:t>
      </w:r>
      <w:proofErr w:type="spellEnd"/>
      <w:r w:rsidRPr="00515BBE">
        <w:t>;</w:t>
      </w:r>
    </w:p>
    <w:p w14:paraId="104FAAE9" w14:textId="77777777" w:rsidR="00515BBE" w:rsidRPr="00515BBE" w:rsidRDefault="00515BBE" w:rsidP="00515BBE">
      <w:pPr>
        <w:jc w:val="center"/>
      </w:pPr>
      <w:r w:rsidRPr="00515BBE">
        <w:t xml:space="preserve">2) organ vlasti, </w:t>
      </w:r>
      <w:proofErr w:type="spellStart"/>
      <w:r w:rsidRPr="00515BBE">
        <w:t>suprotno</w:t>
      </w:r>
      <w:proofErr w:type="spellEnd"/>
      <w:r w:rsidRPr="00515BBE">
        <w:t xml:space="preserve"> </w:t>
      </w:r>
      <w:proofErr w:type="spellStart"/>
      <w:r w:rsidRPr="00515BBE">
        <w:t>članu</w:t>
      </w:r>
      <w:proofErr w:type="spellEnd"/>
      <w:r w:rsidRPr="00515BBE">
        <w:t xml:space="preserve"> 16. </w:t>
      </w:r>
      <w:proofErr w:type="spellStart"/>
      <w:r w:rsidRPr="00515BBE">
        <w:t>st.</w:t>
      </w:r>
      <w:proofErr w:type="spellEnd"/>
      <w:r w:rsidRPr="00515BBE">
        <w:t xml:space="preserve"> 1. do 3.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, ne </w:t>
      </w:r>
      <w:proofErr w:type="spellStart"/>
      <w:r w:rsidRPr="00515BBE">
        <w:t>odgovori</w:t>
      </w:r>
      <w:proofErr w:type="spellEnd"/>
      <w:r w:rsidRPr="00515BBE">
        <w:t xml:space="preserve"> u </w:t>
      </w:r>
      <w:proofErr w:type="spellStart"/>
      <w:r w:rsidRPr="00515BBE">
        <w:t>propisanom</w:t>
      </w:r>
      <w:proofErr w:type="spellEnd"/>
      <w:r w:rsidRPr="00515BBE">
        <w:t xml:space="preserve"> </w:t>
      </w:r>
      <w:proofErr w:type="spellStart"/>
      <w:r w:rsidRPr="00515BBE">
        <w:t>roku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zahtev</w:t>
      </w:r>
      <w:proofErr w:type="spellEnd"/>
      <w:r w:rsidRPr="00515BBE">
        <w:t xml:space="preserve"> </w:t>
      </w:r>
      <w:proofErr w:type="spellStart"/>
      <w:r w:rsidRPr="00515BBE">
        <w:t>tražioca</w:t>
      </w:r>
      <w:proofErr w:type="spellEnd"/>
      <w:r w:rsidRPr="00515BBE">
        <w:t>;</w:t>
      </w:r>
    </w:p>
    <w:p w14:paraId="5B5C7865" w14:textId="77777777" w:rsidR="00515BBE" w:rsidRPr="00515BBE" w:rsidRDefault="00515BBE" w:rsidP="00515BBE">
      <w:pPr>
        <w:jc w:val="center"/>
      </w:pPr>
      <w:r w:rsidRPr="00515BBE">
        <w:t xml:space="preserve">3) organ vlasti, </w:t>
      </w:r>
      <w:proofErr w:type="spellStart"/>
      <w:r w:rsidRPr="00515BBE">
        <w:t>suprotno</w:t>
      </w:r>
      <w:proofErr w:type="spellEnd"/>
      <w:r w:rsidRPr="00515BBE">
        <w:t xml:space="preserve"> </w:t>
      </w:r>
      <w:proofErr w:type="spellStart"/>
      <w:r w:rsidRPr="00515BBE">
        <w:t>članu</w:t>
      </w:r>
      <w:proofErr w:type="spellEnd"/>
      <w:r w:rsidRPr="00515BBE">
        <w:t xml:space="preserve"> 17. </w:t>
      </w:r>
      <w:proofErr w:type="spellStart"/>
      <w:r w:rsidRPr="00515BBE">
        <w:t>stav</w:t>
      </w:r>
      <w:proofErr w:type="spellEnd"/>
      <w:r w:rsidRPr="00515BBE">
        <w:t xml:space="preserve"> 2.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, </w:t>
      </w:r>
      <w:proofErr w:type="spellStart"/>
      <w:r w:rsidRPr="00515BBE">
        <w:t>uslovi</w:t>
      </w:r>
      <w:proofErr w:type="spellEnd"/>
      <w:r w:rsidRPr="00515BBE">
        <w:t xml:space="preserve"> </w:t>
      </w:r>
      <w:proofErr w:type="spellStart"/>
      <w:r w:rsidRPr="00515BBE">
        <w:t>izdavanje</w:t>
      </w:r>
      <w:proofErr w:type="spellEnd"/>
      <w:r w:rsidRPr="00515BBE">
        <w:t xml:space="preserve"> </w:t>
      </w:r>
      <w:proofErr w:type="spellStart"/>
      <w:r w:rsidRPr="00515BBE">
        <w:t>kopije</w:t>
      </w:r>
      <w:proofErr w:type="spellEnd"/>
      <w:r w:rsidRPr="00515BBE">
        <w:t xml:space="preserve"> </w:t>
      </w:r>
      <w:proofErr w:type="spellStart"/>
      <w:r w:rsidRPr="00515BBE">
        <w:t>dokumenta</w:t>
      </w:r>
      <w:proofErr w:type="spellEnd"/>
      <w:r w:rsidRPr="00515BBE">
        <w:t xml:space="preserve"> koji </w:t>
      </w:r>
      <w:proofErr w:type="spellStart"/>
      <w:r w:rsidRPr="00515BBE">
        <w:t>sadrži</w:t>
      </w:r>
      <w:proofErr w:type="spellEnd"/>
      <w:r w:rsidRPr="00515BBE">
        <w:t xml:space="preserve"> </w:t>
      </w:r>
      <w:proofErr w:type="spellStart"/>
      <w:r w:rsidRPr="00515BBE">
        <w:t>traženu</w:t>
      </w:r>
      <w:proofErr w:type="spellEnd"/>
      <w:r w:rsidRPr="00515BBE">
        <w:t xml:space="preserve"> </w:t>
      </w:r>
      <w:proofErr w:type="spellStart"/>
      <w:r w:rsidRPr="00515BBE">
        <w:t>informaciju</w:t>
      </w:r>
      <w:proofErr w:type="spellEnd"/>
      <w:r w:rsidRPr="00515BBE">
        <w:t xml:space="preserve"> </w:t>
      </w:r>
      <w:proofErr w:type="spellStart"/>
      <w:r w:rsidRPr="00515BBE">
        <w:t>uplatom</w:t>
      </w:r>
      <w:proofErr w:type="spellEnd"/>
      <w:r w:rsidRPr="00515BBE">
        <w:t xml:space="preserve"> </w:t>
      </w:r>
      <w:proofErr w:type="spellStart"/>
      <w:r w:rsidRPr="00515BBE">
        <w:t>naknade</w:t>
      </w:r>
      <w:proofErr w:type="spellEnd"/>
      <w:r w:rsidRPr="00515BBE">
        <w:t xml:space="preserve"> </w:t>
      </w:r>
      <w:proofErr w:type="spellStart"/>
      <w:r w:rsidRPr="00515BBE">
        <w:t>koja</w:t>
      </w:r>
      <w:proofErr w:type="spellEnd"/>
      <w:r w:rsidRPr="00515BBE">
        <w:t xml:space="preserve"> </w:t>
      </w:r>
      <w:proofErr w:type="spellStart"/>
      <w:r w:rsidRPr="00515BBE">
        <w:t>prevazilazi</w:t>
      </w:r>
      <w:proofErr w:type="spellEnd"/>
      <w:r w:rsidRPr="00515BBE">
        <w:t xml:space="preserve"> </w:t>
      </w:r>
      <w:proofErr w:type="spellStart"/>
      <w:r w:rsidRPr="00515BBE">
        <w:t>iznos</w:t>
      </w:r>
      <w:proofErr w:type="spellEnd"/>
      <w:r w:rsidRPr="00515BBE">
        <w:t xml:space="preserve"> </w:t>
      </w:r>
      <w:proofErr w:type="spellStart"/>
      <w:r w:rsidRPr="00515BBE">
        <w:t>nužnih</w:t>
      </w:r>
      <w:proofErr w:type="spellEnd"/>
      <w:r w:rsidRPr="00515BBE">
        <w:t xml:space="preserve"> </w:t>
      </w:r>
      <w:proofErr w:type="spellStart"/>
      <w:r w:rsidRPr="00515BBE">
        <w:t>troškova</w:t>
      </w:r>
      <w:proofErr w:type="spellEnd"/>
      <w:r w:rsidRPr="00515BBE">
        <w:t xml:space="preserve"> </w:t>
      </w:r>
      <w:proofErr w:type="spellStart"/>
      <w:r w:rsidRPr="00515BBE">
        <w:t>izrade</w:t>
      </w:r>
      <w:proofErr w:type="spellEnd"/>
      <w:r w:rsidRPr="00515BBE">
        <w:t xml:space="preserve"> </w:t>
      </w:r>
      <w:proofErr w:type="spellStart"/>
      <w:r w:rsidRPr="00515BBE">
        <w:t>te</w:t>
      </w:r>
      <w:proofErr w:type="spellEnd"/>
      <w:r w:rsidRPr="00515BBE">
        <w:t xml:space="preserve"> </w:t>
      </w:r>
      <w:proofErr w:type="spellStart"/>
      <w:r w:rsidRPr="00515BBE">
        <w:t>kopije</w:t>
      </w:r>
      <w:proofErr w:type="spellEnd"/>
      <w:r w:rsidRPr="00515BBE">
        <w:t>;</w:t>
      </w:r>
    </w:p>
    <w:p w14:paraId="0583AD09" w14:textId="77777777" w:rsidR="00515BBE" w:rsidRPr="00515BBE" w:rsidRDefault="00515BBE" w:rsidP="00515BBE">
      <w:pPr>
        <w:jc w:val="center"/>
      </w:pPr>
      <w:r w:rsidRPr="00515BBE">
        <w:t xml:space="preserve">4) organ vlasti ne </w:t>
      </w:r>
      <w:proofErr w:type="spellStart"/>
      <w:r w:rsidRPr="00515BBE">
        <w:t>stavi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uvid</w:t>
      </w:r>
      <w:proofErr w:type="spellEnd"/>
      <w:r w:rsidRPr="00515BBE">
        <w:t xml:space="preserve"> </w:t>
      </w:r>
      <w:proofErr w:type="spellStart"/>
      <w:r w:rsidRPr="00515BBE">
        <w:t>dokument</w:t>
      </w:r>
      <w:proofErr w:type="spellEnd"/>
      <w:r w:rsidRPr="00515BBE">
        <w:t xml:space="preserve"> koji </w:t>
      </w:r>
      <w:proofErr w:type="spellStart"/>
      <w:r w:rsidRPr="00515BBE">
        <w:t>sadrži</w:t>
      </w:r>
      <w:proofErr w:type="spellEnd"/>
      <w:r w:rsidRPr="00515BBE">
        <w:t xml:space="preserve"> </w:t>
      </w:r>
      <w:proofErr w:type="spellStart"/>
      <w:r w:rsidRPr="00515BBE">
        <w:t>traženu</w:t>
      </w:r>
      <w:proofErr w:type="spellEnd"/>
      <w:r w:rsidRPr="00515BBE">
        <w:t xml:space="preserve"> </w:t>
      </w:r>
      <w:proofErr w:type="spellStart"/>
      <w:r w:rsidRPr="00515BBE">
        <w:t>informaciju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način</w:t>
      </w:r>
      <w:proofErr w:type="spellEnd"/>
      <w:r w:rsidRPr="00515BBE">
        <w:t xml:space="preserve"> </w:t>
      </w:r>
      <w:proofErr w:type="spellStart"/>
      <w:r w:rsidRPr="00515BBE">
        <w:t>predviđen</w:t>
      </w:r>
      <w:proofErr w:type="spellEnd"/>
      <w:r w:rsidRPr="00515BBE">
        <w:t xml:space="preserve"> </w:t>
      </w:r>
      <w:proofErr w:type="spellStart"/>
      <w:r w:rsidRPr="00515BBE">
        <w:t>članom</w:t>
      </w:r>
      <w:proofErr w:type="spellEnd"/>
      <w:r w:rsidRPr="00515BBE">
        <w:t xml:space="preserve"> 18. </w:t>
      </w:r>
      <w:proofErr w:type="spellStart"/>
      <w:r w:rsidRPr="00515BBE">
        <w:t>stav</w:t>
      </w:r>
      <w:proofErr w:type="spellEnd"/>
      <w:r w:rsidRPr="00515BBE">
        <w:t xml:space="preserve"> 1.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>;</w:t>
      </w:r>
    </w:p>
    <w:p w14:paraId="2791ECCA" w14:textId="77777777" w:rsidR="00515BBE" w:rsidRPr="00515BBE" w:rsidRDefault="00515BBE" w:rsidP="00515BBE">
      <w:pPr>
        <w:jc w:val="center"/>
      </w:pPr>
      <w:r w:rsidRPr="00515BBE">
        <w:lastRenderedPageBreak/>
        <w:t xml:space="preserve">5) organ vlasti ne </w:t>
      </w:r>
      <w:proofErr w:type="spellStart"/>
      <w:r w:rsidRPr="00515BBE">
        <w:t>stavi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uvid</w:t>
      </w:r>
      <w:proofErr w:type="spellEnd"/>
      <w:r w:rsidRPr="00515BBE">
        <w:t xml:space="preserve"> </w:t>
      </w:r>
      <w:proofErr w:type="spellStart"/>
      <w:r w:rsidRPr="00515BBE">
        <w:t>dokument</w:t>
      </w:r>
      <w:proofErr w:type="spellEnd"/>
      <w:r w:rsidRPr="00515BBE">
        <w:t xml:space="preserve"> koji </w:t>
      </w:r>
      <w:proofErr w:type="spellStart"/>
      <w:r w:rsidRPr="00515BBE">
        <w:t>sadrži</w:t>
      </w:r>
      <w:proofErr w:type="spellEnd"/>
      <w:r w:rsidRPr="00515BBE">
        <w:t xml:space="preserve"> </w:t>
      </w:r>
      <w:proofErr w:type="spellStart"/>
      <w:r w:rsidRPr="00515BBE">
        <w:t>traženu</w:t>
      </w:r>
      <w:proofErr w:type="spellEnd"/>
      <w:r w:rsidRPr="00515BBE">
        <w:t xml:space="preserve"> </w:t>
      </w:r>
      <w:proofErr w:type="spellStart"/>
      <w:r w:rsidRPr="00515BBE">
        <w:t>informaciju</w:t>
      </w:r>
      <w:proofErr w:type="spellEnd"/>
      <w:r w:rsidRPr="00515BBE">
        <w:t xml:space="preserve">, </w:t>
      </w:r>
      <w:proofErr w:type="spellStart"/>
      <w:r w:rsidRPr="00515BBE">
        <w:t>odnosno</w:t>
      </w:r>
      <w:proofErr w:type="spellEnd"/>
      <w:r w:rsidRPr="00515BBE">
        <w:t xml:space="preserve"> ne </w:t>
      </w:r>
      <w:proofErr w:type="spellStart"/>
      <w:r w:rsidRPr="00515BBE">
        <w:t>izda</w:t>
      </w:r>
      <w:proofErr w:type="spellEnd"/>
      <w:r w:rsidRPr="00515BBE">
        <w:t xml:space="preserve"> </w:t>
      </w:r>
      <w:proofErr w:type="spellStart"/>
      <w:r w:rsidRPr="00515BBE">
        <w:t>kopiju</w:t>
      </w:r>
      <w:proofErr w:type="spellEnd"/>
      <w:r w:rsidRPr="00515BBE">
        <w:t xml:space="preserve"> tog </w:t>
      </w:r>
      <w:proofErr w:type="spellStart"/>
      <w:r w:rsidRPr="00515BBE">
        <w:t>dokumenta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način</w:t>
      </w:r>
      <w:proofErr w:type="spellEnd"/>
      <w:r w:rsidRPr="00515BBE">
        <w:t xml:space="preserve"> </w:t>
      </w:r>
      <w:proofErr w:type="spellStart"/>
      <w:r w:rsidRPr="00515BBE">
        <w:t>predviđen</w:t>
      </w:r>
      <w:proofErr w:type="spellEnd"/>
      <w:r w:rsidRPr="00515BBE">
        <w:t xml:space="preserve"> </w:t>
      </w:r>
      <w:proofErr w:type="spellStart"/>
      <w:r w:rsidRPr="00515BBE">
        <w:t>članom</w:t>
      </w:r>
      <w:proofErr w:type="spellEnd"/>
      <w:r w:rsidRPr="00515BBE">
        <w:t xml:space="preserve"> 18. </w:t>
      </w:r>
      <w:proofErr w:type="spellStart"/>
      <w:r w:rsidRPr="00515BBE">
        <w:t>stav</w:t>
      </w:r>
      <w:proofErr w:type="spellEnd"/>
      <w:r w:rsidRPr="00515BBE">
        <w:t xml:space="preserve"> 4.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</w:p>
    <w:p w14:paraId="2435D5E7" w14:textId="77777777" w:rsidR="00515BBE" w:rsidRPr="00515BBE" w:rsidRDefault="00515BBE" w:rsidP="00515BBE">
      <w:pPr>
        <w:jc w:val="center"/>
      </w:pPr>
      <w:r w:rsidRPr="00515BBE">
        <w:t xml:space="preserve">6) organ vlasti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drugi</w:t>
      </w:r>
      <w:proofErr w:type="spellEnd"/>
      <w:r w:rsidRPr="00515BBE">
        <w:t xml:space="preserve"> </w:t>
      </w:r>
      <w:proofErr w:type="spellStart"/>
      <w:r w:rsidRPr="00515BBE">
        <w:t>način</w:t>
      </w:r>
      <w:proofErr w:type="spellEnd"/>
      <w:r w:rsidRPr="00515BBE">
        <w:t xml:space="preserve"> </w:t>
      </w:r>
      <w:proofErr w:type="spellStart"/>
      <w:r w:rsidRPr="00515BBE">
        <w:t>otežava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onemogućava</w:t>
      </w:r>
      <w:proofErr w:type="spellEnd"/>
      <w:r w:rsidRPr="00515BBE">
        <w:t xml:space="preserve"> </w:t>
      </w:r>
      <w:proofErr w:type="spellStart"/>
      <w:r w:rsidRPr="00515BBE">
        <w:t>tražiocu</w:t>
      </w:r>
      <w:proofErr w:type="spellEnd"/>
      <w:r w:rsidRPr="00515BBE">
        <w:t xml:space="preserve"> </w:t>
      </w:r>
      <w:proofErr w:type="spellStart"/>
      <w:r w:rsidRPr="00515BBE">
        <w:t>ostvarivanje</w:t>
      </w:r>
      <w:proofErr w:type="spellEnd"/>
      <w:r w:rsidRPr="00515BBE">
        <w:t xml:space="preserve"> </w:t>
      </w:r>
      <w:proofErr w:type="spellStart"/>
      <w:r w:rsidRPr="00515BBE">
        <w:t>prava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slobodan</w:t>
      </w:r>
      <w:proofErr w:type="spellEnd"/>
      <w:r w:rsidRPr="00515BBE">
        <w:t xml:space="preserve"> </w:t>
      </w:r>
      <w:proofErr w:type="spellStart"/>
      <w:r w:rsidRPr="00515BBE">
        <w:t>pristup</w:t>
      </w:r>
      <w:proofErr w:type="spellEnd"/>
      <w:r w:rsidRPr="00515BBE">
        <w:t xml:space="preserve"> </w:t>
      </w:r>
      <w:proofErr w:type="spellStart"/>
      <w:r w:rsidRPr="00515BBE">
        <w:t>informacijama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 xml:space="preserve">, </w:t>
      </w:r>
      <w:proofErr w:type="spellStart"/>
      <w:r w:rsidRPr="00515BBE">
        <w:t>suprotno</w:t>
      </w:r>
      <w:proofErr w:type="spellEnd"/>
      <w:r w:rsidRPr="00515BBE">
        <w:t xml:space="preserve"> </w:t>
      </w:r>
      <w:proofErr w:type="spellStart"/>
      <w:r w:rsidRPr="00515BBE">
        <w:t>odredbama</w:t>
      </w:r>
      <w:proofErr w:type="spellEnd"/>
      <w:r w:rsidRPr="00515BBE">
        <w:t xml:space="preserve">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>.</w:t>
      </w:r>
    </w:p>
    <w:p w14:paraId="405BD490" w14:textId="77777777" w:rsidR="00515BBE" w:rsidRPr="00515BBE" w:rsidRDefault="00515BBE" w:rsidP="00515BBE">
      <w:pPr>
        <w:jc w:val="center"/>
      </w:pPr>
      <w:proofErr w:type="spellStart"/>
      <w:r w:rsidRPr="00515BBE">
        <w:t>Protiv</w:t>
      </w:r>
      <w:proofErr w:type="spellEnd"/>
      <w:r w:rsidRPr="00515BBE">
        <w:t xml:space="preserve"> </w:t>
      </w:r>
      <w:proofErr w:type="spellStart"/>
      <w:r w:rsidRPr="00515BBE">
        <w:t>rešenja</w:t>
      </w:r>
      <w:proofErr w:type="spellEnd"/>
      <w:r w:rsidRPr="00515BBE">
        <w:t xml:space="preserve"> </w:t>
      </w:r>
      <w:proofErr w:type="spellStart"/>
      <w:r w:rsidRPr="00515BBE">
        <w:t>Poverenika</w:t>
      </w:r>
      <w:proofErr w:type="spellEnd"/>
      <w:r w:rsidRPr="00515BBE">
        <w:t xml:space="preserve"> </w:t>
      </w:r>
      <w:proofErr w:type="spellStart"/>
      <w:r w:rsidRPr="00515BBE">
        <w:t>kojim</w:t>
      </w:r>
      <w:proofErr w:type="spellEnd"/>
      <w:r w:rsidRPr="00515BBE">
        <w:t xml:space="preserve"> se </w:t>
      </w:r>
      <w:proofErr w:type="spellStart"/>
      <w:r w:rsidRPr="00515BBE">
        <w:t>odlučuje</w:t>
      </w:r>
      <w:proofErr w:type="spellEnd"/>
      <w:r w:rsidRPr="00515BBE">
        <w:t xml:space="preserve"> o </w:t>
      </w:r>
      <w:proofErr w:type="spellStart"/>
      <w:r w:rsidRPr="00515BBE">
        <w:t>zahtevu</w:t>
      </w:r>
      <w:proofErr w:type="spellEnd"/>
      <w:r w:rsidRPr="00515BBE">
        <w:t xml:space="preserve"> koji je </w:t>
      </w:r>
      <w:proofErr w:type="spellStart"/>
      <w:r w:rsidRPr="00515BBE">
        <w:t>podnet</w:t>
      </w:r>
      <w:proofErr w:type="spellEnd"/>
      <w:r w:rsidRPr="00515BBE">
        <w:t xml:space="preserve"> </w:t>
      </w:r>
      <w:proofErr w:type="spellStart"/>
      <w:r w:rsidRPr="00515BBE">
        <w:t>Povereniku</w:t>
      </w:r>
      <w:proofErr w:type="spellEnd"/>
      <w:r w:rsidRPr="00515BBE">
        <w:t xml:space="preserve"> </w:t>
      </w:r>
      <w:proofErr w:type="spellStart"/>
      <w:r w:rsidRPr="00515BBE">
        <w:t>kao</w:t>
      </w:r>
      <w:proofErr w:type="spellEnd"/>
      <w:r w:rsidRPr="00515BBE">
        <w:t xml:space="preserve"> </w:t>
      </w:r>
      <w:proofErr w:type="spellStart"/>
      <w:r w:rsidRPr="00515BBE">
        <w:t>organu</w:t>
      </w:r>
      <w:proofErr w:type="spellEnd"/>
      <w:r w:rsidRPr="00515BBE">
        <w:t xml:space="preserve"> vlasti, ne </w:t>
      </w:r>
      <w:proofErr w:type="spellStart"/>
      <w:r w:rsidRPr="00515BBE">
        <w:t>može</w:t>
      </w:r>
      <w:proofErr w:type="spellEnd"/>
      <w:r w:rsidRPr="00515BBE">
        <w:t xml:space="preserve"> se </w:t>
      </w:r>
      <w:proofErr w:type="spellStart"/>
      <w:r w:rsidRPr="00515BBE">
        <w:t>izjaviti</w:t>
      </w:r>
      <w:proofErr w:type="spellEnd"/>
      <w:r w:rsidRPr="00515BBE">
        <w:t xml:space="preserve"> </w:t>
      </w:r>
      <w:proofErr w:type="spellStart"/>
      <w:r w:rsidRPr="00515BBE">
        <w:t>žalba</w:t>
      </w:r>
      <w:proofErr w:type="spellEnd"/>
      <w:r w:rsidRPr="00515BBE">
        <w:t>.</w:t>
      </w:r>
    </w:p>
    <w:p w14:paraId="1DF66365" w14:textId="77777777" w:rsidR="00515BBE" w:rsidRPr="00515BBE" w:rsidRDefault="00515BBE" w:rsidP="00515BBE">
      <w:pPr>
        <w:jc w:val="center"/>
      </w:pPr>
      <w:proofErr w:type="spellStart"/>
      <w:r w:rsidRPr="00515BBE">
        <w:t>Protiv</w:t>
      </w:r>
      <w:proofErr w:type="spellEnd"/>
      <w:r w:rsidRPr="00515BBE">
        <w:t xml:space="preserve"> </w:t>
      </w:r>
      <w:proofErr w:type="spellStart"/>
      <w:r w:rsidRPr="00515BBE">
        <w:t>rešenja</w:t>
      </w:r>
      <w:proofErr w:type="spellEnd"/>
      <w:r w:rsidRPr="00515BBE">
        <w:t xml:space="preserve"> </w:t>
      </w:r>
      <w:proofErr w:type="spellStart"/>
      <w:r w:rsidRPr="00515BBE">
        <w:t>Narodne</w:t>
      </w:r>
      <w:proofErr w:type="spellEnd"/>
      <w:r w:rsidRPr="00515BBE">
        <w:t xml:space="preserve"> </w:t>
      </w:r>
      <w:proofErr w:type="spellStart"/>
      <w:r w:rsidRPr="00515BBE">
        <w:t>skupštine</w:t>
      </w:r>
      <w:proofErr w:type="spellEnd"/>
      <w:r w:rsidRPr="00515BBE">
        <w:t xml:space="preserve">, </w:t>
      </w:r>
      <w:proofErr w:type="spellStart"/>
      <w:r w:rsidRPr="00515BBE">
        <w:t>predsednika</w:t>
      </w:r>
      <w:proofErr w:type="spellEnd"/>
      <w:r w:rsidRPr="00515BBE">
        <w:t xml:space="preserve"> </w:t>
      </w:r>
      <w:proofErr w:type="spellStart"/>
      <w:r w:rsidRPr="00515BBE">
        <w:t>Republike</w:t>
      </w:r>
      <w:proofErr w:type="spellEnd"/>
      <w:r w:rsidRPr="00515BBE">
        <w:t xml:space="preserve">, Vlade </w:t>
      </w:r>
      <w:proofErr w:type="spellStart"/>
      <w:r w:rsidRPr="00515BBE">
        <w:t>Republike</w:t>
      </w:r>
      <w:proofErr w:type="spellEnd"/>
      <w:r w:rsidRPr="00515BBE">
        <w:t xml:space="preserve"> </w:t>
      </w:r>
      <w:proofErr w:type="spellStart"/>
      <w:r w:rsidRPr="00515BBE">
        <w:t>Srbije</w:t>
      </w:r>
      <w:proofErr w:type="spellEnd"/>
      <w:r w:rsidRPr="00515BBE">
        <w:t xml:space="preserve">, </w:t>
      </w:r>
      <w:proofErr w:type="spellStart"/>
      <w:r w:rsidRPr="00515BBE">
        <w:t>Vrhovnog</w:t>
      </w:r>
      <w:proofErr w:type="spellEnd"/>
      <w:r w:rsidRPr="00515BBE">
        <w:t xml:space="preserve"> </w:t>
      </w:r>
      <w:proofErr w:type="spellStart"/>
      <w:r w:rsidRPr="00515BBE">
        <w:t>kasacionog</w:t>
      </w:r>
      <w:proofErr w:type="spellEnd"/>
      <w:r w:rsidRPr="00515BBE">
        <w:t xml:space="preserve"> </w:t>
      </w:r>
      <w:proofErr w:type="spellStart"/>
      <w:r w:rsidRPr="00515BBE">
        <w:t>suda</w:t>
      </w:r>
      <w:proofErr w:type="spellEnd"/>
      <w:r w:rsidRPr="00515BBE">
        <w:t xml:space="preserve">, </w:t>
      </w:r>
      <w:proofErr w:type="spellStart"/>
      <w:r w:rsidRPr="00515BBE">
        <w:t>Ustavnog</w:t>
      </w:r>
      <w:proofErr w:type="spellEnd"/>
      <w:r w:rsidRPr="00515BBE">
        <w:t xml:space="preserve"> </w:t>
      </w:r>
      <w:proofErr w:type="spellStart"/>
      <w:r w:rsidRPr="00515BBE">
        <w:t>suda</w:t>
      </w:r>
      <w:proofErr w:type="spellEnd"/>
      <w:r w:rsidRPr="00515BBE">
        <w:t xml:space="preserve">, </w:t>
      </w:r>
      <w:proofErr w:type="spellStart"/>
      <w:r w:rsidRPr="00515BBE">
        <w:t>Narodne</w:t>
      </w:r>
      <w:proofErr w:type="spellEnd"/>
      <w:r w:rsidRPr="00515BBE">
        <w:t xml:space="preserve"> </w:t>
      </w:r>
      <w:proofErr w:type="spellStart"/>
      <w:r w:rsidRPr="00515BBE">
        <w:t>banke</w:t>
      </w:r>
      <w:proofErr w:type="spellEnd"/>
      <w:r w:rsidRPr="00515BBE">
        <w:t xml:space="preserve"> </w:t>
      </w:r>
      <w:proofErr w:type="spellStart"/>
      <w:r w:rsidRPr="00515BBE">
        <w:t>Srbije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Republičkog</w:t>
      </w:r>
      <w:proofErr w:type="spellEnd"/>
      <w:r w:rsidRPr="00515BBE">
        <w:t xml:space="preserve">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tužioca</w:t>
      </w:r>
      <w:proofErr w:type="spellEnd"/>
      <w:r w:rsidRPr="00515BBE">
        <w:t xml:space="preserve"> ne </w:t>
      </w:r>
      <w:proofErr w:type="spellStart"/>
      <w:r w:rsidRPr="00515BBE">
        <w:t>može</w:t>
      </w:r>
      <w:proofErr w:type="spellEnd"/>
      <w:r w:rsidRPr="00515BBE">
        <w:t xml:space="preserve"> se </w:t>
      </w:r>
      <w:proofErr w:type="spellStart"/>
      <w:r w:rsidRPr="00515BBE">
        <w:t>izjaviti</w:t>
      </w:r>
      <w:proofErr w:type="spellEnd"/>
      <w:r w:rsidRPr="00515BBE">
        <w:t xml:space="preserve"> </w:t>
      </w:r>
      <w:proofErr w:type="spellStart"/>
      <w:r w:rsidRPr="00515BBE">
        <w:t>žalba</w:t>
      </w:r>
      <w:proofErr w:type="spellEnd"/>
      <w:r w:rsidRPr="00515BBE">
        <w:t>.</w:t>
      </w:r>
    </w:p>
    <w:p w14:paraId="104FCD52" w14:textId="77777777" w:rsidR="00515BBE" w:rsidRPr="00515BBE" w:rsidRDefault="00515BBE" w:rsidP="00515BBE">
      <w:pPr>
        <w:jc w:val="center"/>
      </w:pPr>
      <w:proofErr w:type="spellStart"/>
      <w:r w:rsidRPr="00515BBE">
        <w:t>Protiv</w:t>
      </w:r>
      <w:proofErr w:type="spellEnd"/>
      <w:r w:rsidRPr="00515BBE">
        <w:t xml:space="preserve"> </w:t>
      </w:r>
      <w:proofErr w:type="spellStart"/>
      <w:r w:rsidRPr="00515BBE">
        <w:t>rešenja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st.</w:t>
      </w:r>
      <w:proofErr w:type="spellEnd"/>
      <w:r w:rsidRPr="00515BBE">
        <w:t xml:space="preserve"> 2. </w:t>
      </w:r>
      <w:proofErr w:type="spellStart"/>
      <w:r w:rsidRPr="00515BBE">
        <w:t>i</w:t>
      </w:r>
      <w:proofErr w:type="spellEnd"/>
      <w:r w:rsidRPr="00515BBE">
        <w:t xml:space="preserve"> 3.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 </w:t>
      </w:r>
      <w:proofErr w:type="spellStart"/>
      <w:r w:rsidRPr="00515BBE">
        <w:t>može</w:t>
      </w:r>
      <w:proofErr w:type="spellEnd"/>
      <w:r w:rsidRPr="00515BBE">
        <w:t xml:space="preserve"> se </w:t>
      </w:r>
      <w:proofErr w:type="spellStart"/>
      <w:r w:rsidRPr="00515BBE">
        <w:t>pokrenuti</w:t>
      </w:r>
      <w:proofErr w:type="spellEnd"/>
      <w:r w:rsidRPr="00515BBE">
        <w:t xml:space="preserve"> </w:t>
      </w:r>
      <w:proofErr w:type="spellStart"/>
      <w:r w:rsidRPr="00515BBE">
        <w:t>upravni</w:t>
      </w:r>
      <w:proofErr w:type="spellEnd"/>
      <w:r w:rsidRPr="00515BBE">
        <w:t xml:space="preserve"> </w:t>
      </w:r>
      <w:proofErr w:type="spellStart"/>
      <w:r w:rsidRPr="00515BBE">
        <w:t>spor</w:t>
      </w:r>
      <w:proofErr w:type="spellEnd"/>
      <w:r w:rsidRPr="00515BBE">
        <w:t xml:space="preserve">, u </w:t>
      </w:r>
      <w:proofErr w:type="spellStart"/>
      <w:r w:rsidRPr="00515BBE">
        <w:t>skladu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zakonom</w:t>
      </w:r>
      <w:proofErr w:type="spellEnd"/>
      <w:r w:rsidRPr="00515BBE">
        <w:t>.</w:t>
      </w:r>
    </w:p>
    <w:p w14:paraId="60847C08" w14:textId="77777777" w:rsidR="00515BBE" w:rsidRPr="00515BBE" w:rsidRDefault="00515BBE" w:rsidP="00515BBE">
      <w:pPr>
        <w:jc w:val="center"/>
      </w:pPr>
      <w:r w:rsidRPr="00515BBE">
        <w:t xml:space="preserve">O </w:t>
      </w:r>
      <w:proofErr w:type="spellStart"/>
      <w:r w:rsidRPr="00515BBE">
        <w:t>pokretanju</w:t>
      </w:r>
      <w:proofErr w:type="spellEnd"/>
      <w:r w:rsidRPr="00515BBE">
        <w:t xml:space="preserve"> </w:t>
      </w:r>
      <w:proofErr w:type="spellStart"/>
      <w:r w:rsidRPr="00515BBE">
        <w:t>upravnog</w:t>
      </w:r>
      <w:proofErr w:type="spellEnd"/>
      <w:r w:rsidRPr="00515BBE">
        <w:t xml:space="preserve"> </w:t>
      </w:r>
      <w:proofErr w:type="spellStart"/>
      <w:r w:rsidRPr="00515BBE">
        <w:t>spora</w:t>
      </w:r>
      <w:proofErr w:type="spellEnd"/>
      <w:r w:rsidRPr="00515BBE">
        <w:t xml:space="preserve"> </w:t>
      </w:r>
      <w:proofErr w:type="spellStart"/>
      <w:r w:rsidRPr="00515BBE">
        <w:t>protiv</w:t>
      </w:r>
      <w:proofErr w:type="spellEnd"/>
      <w:r w:rsidRPr="00515BBE">
        <w:t xml:space="preserve"> </w:t>
      </w:r>
      <w:proofErr w:type="spellStart"/>
      <w:r w:rsidRPr="00515BBE">
        <w:t>rešenja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stava</w:t>
      </w:r>
      <w:proofErr w:type="spellEnd"/>
      <w:r w:rsidRPr="00515BBE">
        <w:t xml:space="preserve"> 3.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 </w:t>
      </w:r>
      <w:proofErr w:type="spellStart"/>
      <w:r w:rsidRPr="00515BBE">
        <w:t>sud</w:t>
      </w:r>
      <w:proofErr w:type="spellEnd"/>
      <w:r w:rsidRPr="00515BBE">
        <w:t xml:space="preserve"> po </w:t>
      </w:r>
      <w:proofErr w:type="spellStart"/>
      <w:r w:rsidRPr="00515BBE">
        <w:t>službenoj</w:t>
      </w:r>
      <w:proofErr w:type="spellEnd"/>
      <w:r w:rsidRPr="00515BBE">
        <w:t xml:space="preserve"> </w:t>
      </w:r>
      <w:proofErr w:type="spellStart"/>
      <w:r w:rsidRPr="00515BBE">
        <w:t>dužnosti</w:t>
      </w:r>
      <w:proofErr w:type="spellEnd"/>
      <w:r w:rsidRPr="00515BBE">
        <w:t xml:space="preserve"> </w:t>
      </w:r>
      <w:proofErr w:type="spellStart"/>
      <w:r w:rsidRPr="00515BBE">
        <w:t>obaveštava</w:t>
      </w:r>
      <w:proofErr w:type="spellEnd"/>
      <w:r w:rsidRPr="00515BBE">
        <w:t xml:space="preserve"> </w:t>
      </w:r>
      <w:proofErr w:type="spellStart"/>
      <w:r w:rsidRPr="00515BBE">
        <w:t>Poverenika</w:t>
      </w:r>
      <w:proofErr w:type="spellEnd"/>
      <w:r w:rsidRPr="00515BBE">
        <w:t>.</w:t>
      </w:r>
    </w:p>
    <w:p w14:paraId="5597366A" w14:textId="77777777" w:rsidR="00515BBE" w:rsidRPr="00515BBE" w:rsidRDefault="00515BBE" w:rsidP="00515BBE">
      <w:pPr>
        <w:jc w:val="center"/>
        <w:rPr>
          <w:b/>
          <w:bCs/>
        </w:rPr>
      </w:pPr>
      <w:bookmarkStart w:id="47" w:name="str_26"/>
      <w:bookmarkEnd w:id="47"/>
      <w:proofErr w:type="spellStart"/>
      <w:r w:rsidRPr="00515BBE">
        <w:rPr>
          <w:b/>
          <w:bCs/>
        </w:rPr>
        <w:t>Rešavanje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Poverenika</w:t>
      </w:r>
      <w:proofErr w:type="spellEnd"/>
      <w:r w:rsidRPr="00515BBE">
        <w:rPr>
          <w:b/>
          <w:bCs/>
        </w:rPr>
        <w:t xml:space="preserve"> po </w:t>
      </w:r>
      <w:proofErr w:type="spellStart"/>
      <w:r w:rsidRPr="00515BBE">
        <w:rPr>
          <w:b/>
          <w:bCs/>
        </w:rPr>
        <w:t>žalbi</w:t>
      </w:r>
      <w:proofErr w:type="spellEnd"/>
    </w:p>
    <w:p w14:paraId="250F75D9" w14:textId="77777777" w:rsidR="00515BBE" w:rsidRPr="00515BBE" w:rsidRDefault="00515BBE" w:rsidP="00515BBE">
      <w:pPr>
        <w:jc w:val="center"/>
        <w:rPr>
          <w:b/>
          <w:bCs/>
        </w:rPr>
      </w:pPr>
      <w:bookmarkStart w:id="48" w:name="clan_23"/>
      <w:bookmarkEnd w:id="48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23</w:t>
      </w:r>
    </w:p>
    <w:p w14:paraId="5D28CA8A" w14:textId="77777777" w:rsidR="00515BBE" w:rsidRPr="00515BBE" w:rsidRDefault="00515BBE" w:rsidP="00515BBE">
      <w:pPr>
        <w:jc w:val="center"/>
      </w:pPr>
      <w:r w:rsidRPr="00515BBE">
        <w:t xml:space="preserve">Na </w:t>
      </w:r>
      <w:proofErr w:type="spellStart"/>
      <w:r w:rsidRPr="00515BBE">
        <w:t>postupak</w:t>
      </w:r>
      <w:proofErr w:type="spellEnd"/>
      <w:r w:rsidRPr="00515BBE">
        <w:t xml:space="preserve"> pred </w:t>
      </w:r>
      <w:proofErr w:type="spellStart"/>
      <w:r w:rsidRPr="00515BBE">
        <w:t>Poverenikom</w:t>
      </w:r>
      <w:proofErr w:type="spellEnd"/>
      <w:r w:rsidRPr="00515BBE">
        <w:t xml:space="preserve"> </w:t>
      </w:r>
      <w:proofErr w:type="spellStart"/>
      <w:r w:rsidRPr="00515BBE">
        <w:t>primenjuju</w:t>
      </w:r>
      <w:proofErr w:type="spellEnd"/>
      <w:r w:rsidRPr="00515BBE">
        <w:t xml:space="preserve"> se </w:t>
      </w:r>
      <w:proofErr w:type="spellStart"/>
      <w:r w:rsidRPr="00515BBE">
        <w:t>odredbe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 </w:t>
      </w:r>
      <w:proofErr w:type="spellStart"/>
      <w:r w:rsidRPr="00515BBE">
        <w:t>kojim</w:t>
      </w:r>
      <w:proofErr w:type="spellEnd"/>
      <w:r w:rsidRPr="00515BBE">
        <w:t xml:space="preserve"> se </w:t>
      </w:r>
      <w:proofErr w:type="spellStart"/>
      <w:r w:rsidRPr="00515BBE">
        <w:t>uređuje</w:t>
      </w:r>
      <w:proofErr w:type="spellEnd"/>
      <w:r w:rsidRPr="00515BBE">
        <w:t xml:space="preserve"> </w:t>
      </w:r>
      <w:proofErr w:type="spellStart"/>
      <w:r w:rsidRPr="00515BBE">
        <w:t>opšti</w:t>
      </w:r>
      <w:proofErr w:type="spellEnd"/>
      <w:r w:rsidRPr="00515BBE">
        <w:t xml:space="preserve"> </w:t>
      </w:r>
      <w:proofErr w:type="spellStart"/>
      <w:r w:rsidRPr="00515BBE">
        <w:t>upravni</w:t>
      </w:r>
      <w:proofErr w:type="spellEnd"/>
      <w:r w:rsidRPr="00515BBE">
        <w:t xml:space="preserve"> </w:t>
      </w:r>
      <w:proofErr w:type="spellStart"/>
      <w:r w:rsidRPr="00515BBE">
        <w:t>postupak</w:t>
      </w:r>
      <w:proofErr w:type="spellEnd"/>
      <w:r w:rsidRPr="00515BBE">
        <w:t xml:space="preserve">, a </w:t>
      </w:r>
      <w:proofErr w:type="spellStart"/>
      <w:r w:rsidRPr="00515BBE">
        <w:t>koje</w:t>
      </w:r>
      <w:proofErr w:type="spellEnd"/>
      <w:r w:rsidRPr="00515BBE">
        <w:t xml:space="preserve"> se </w:t>
      </w:r>
      <w:proofErr w:type="spellStart"/>
      <w:r w:rsidRPr="00515BBE">
        <w:t>odnose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rešavanje</w:t>
      </w:r>
      <w:proofErr w:type="spellEnd"/>
      <w:r w:rsidRPr="00515BBE">
        <w:t xml:space="preserve"> </w:t>
      </w:r>
      <w:proofErr w:type="spellStart"/>
      <w:r w:rsidRPr="00515BBE">
        <w:t>drugostepenog</w:t>
      </w:r>
      <w:proofErr w:type="spellEnd"/>
      <w:r w:rsidRPr="00515BBE">
        <w:t xml:space="preserve"> organa po </w:t>
      </w:r>
      <w:proofErr w:type="spellStart"/>
      <w:r w:rsidRPr="00515BBE">
        <w:t>žalbi</w:t>
      </w:r>
      <w:proofErr w:type="spellEnd"/>
      <w:r w:rsidRPr="00515BBE">
        <w:t xml:space="preserve">, </w:t>
      </w:r>
      <w:proofErr w:type="spellStart"/>
      <w:r w:rsidRPr="00515BBE">
        <w:t>osim</w:t>
      </w:r>
      <w:proofErr w:type="spellEnd"/>
      <w:r w:rsidRPr="00515BBE">
        <w:t xml:space="preserve"> </w:t>
      </w:r>
      <w:proofErr w:type="spellStart"/>
      <w:r w:rsidRPr="00515BBE">
        <w:t>ako</w:t>
      </w:r>
      <w:proofErr w:type="spellEnd"/>
      <w:r w:rsidRPr="00515BBE">
        <w:t xml:space="preserve"> je </w:t>
      </w:r>
      <w:proofErr w:type="spellStart"/>
      <w:r w:rsidRPr="00515BBE">
        <w:t>ovim</w:t>
      </w:r>
      <w:proofErr w:type="spellEnd"/>
      <w:r w:rsidRPr="00515BBE">
        <w:t xml:space="preserve"> </w:t>
      </w:r>
      <w:proofErr w:type="spellStart"/>
      <w:r w:rsidRPr="00515BBE">
        <w:t>zakonom</w:t>
      </w:r>
      <w:proofErr w:type="spellEnd"/>
      <w:r w:rsidRPr="00515BBE">
        <w:t xml:space="preserve"> </w:t>
      </w:r>
      <w:proofErr w:type="spellStart"/>
      <w:r w:rsidRPr="00515BBE">
        <w:t>drugačije</w:t>
      </w:r>
      <w:proofErr w:type="spellEnd"/>
      <w:r w:rsidRPr="00515BBE">
        <w:t xml:space="preserve"> </w:t>
      </w:r>
      <w:proofErr w:type="spellStart"/>
      <w:r w:rsidRPr="00515BBE">
        <w:t>određeno</w:t>
      </w:r>
      <w:proofErr w:type="spellEnd"/>
      <w:r w:rsidRPr="00515BBE">
        <w:t>.</w:t>
      </w:r>
    </w:p>
    <w:p w14:paraId="00EEFFA1" w14:textId="77777777" w:rsidR="00515BBE" w:rsidRPr="00515BBE" w:rsidRDefault="00515BBE" w:rsidP="00515BBE">
      <w:pPr>
        <w:jc w:val="center"/>
        <w:rPr>
          <w:b/>
          <w:bCs/>
        </w:rPr>
      </w:pPr>
      <w:bookmarkStart w:id="49" w:name="clan_24"/>
      <w:bookmarkEnd w:id="49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24</w:t>
      </w:r>
    </w:p>
    <w:p w14:paraId="6BD181C0" w14:textId="77777777" w:rsidR="00515BBE" w:rsidRPr="00515BBE" w:rsidRDefault="00515BBE" w:rsidP="00515BBE">
      <w:pPr>
        <w:jc w:val="center"/>
      </w:pPr>
      <w:proofErr w:type="spellStart"/>
      <w:r w:rsidRPr="00515BBE">
        <w:t>Poverenik</w:t>
      </w:r>
      <w:proofErr w:type="spellEnd"/>
      <w:r w:rsidRPr="00515BBE">
        <w:t xml:space="preserve"> </w:t>
      </w:r>
      <w:proofErr w:type="spellStart"/>
      <w:r w:rsidRPr="00515BBE">
        <w:t>donosi</w:t>
      </w:r>
      <w:proofErr w:type="spellEnd"/>
      <w:r w:rsidRPr="00515BBE">
        <w:t xml:space="preserve"> </w:t>
      </w:r>
      <w:proofErr w:type="spellStart"/>
      <w:r w:rsidRPr="00515BBE">
        <w:t>rešenje</w:t>
      </w:r>
      <w:proofErr w:type="spellEnd"/>
      <w:r w:rsidRPr="00515BBE">
        <w:t xml:space="preserve"> bez </w:t>
      </w:r>
      <w:proofErr w:type="spellStart"/>
      <w:r w:rsidRPr="00515BBE">
        <w:t>odlaganja</w:t>
      </w:r>
      <w:proofErr w:type="spellEnd"/>
      <w:r w:rsidRPr="00515BBE">
        <w:t xml:space="preserve">, a </w:t>
      </w:r>
      <w:proofErr w:type="spellStart"/>
      <w:r w:rsidRPr="00515BBE">
        <w:t>najkasnije</w:t>
      </w:r>
      <w:proofErr w:type="spellEnd"/>
      <w:r w:rsidRPr="00515BBE">
        <w:t xml:space="preserve"> u </w:t>
      </w:r>
      <w:proofErr w:type="spellStart"/>
      <w:r w:rsidRPr="00515BBE">
        <w:t>roku</w:t>
      </w:r>
      <w:proofErr w:type="spellEnd"/>
      <w:r w:rsidRPr="00515BBE">
        <w:t xml:space="preserve"> od 60 dana od dana </w:t>
      </w:r>
      <w:proofErr w:type="spellStart"/>
      <w:r w:rsidRPr="00515BBE">
        <w:t>prijema</w:t>
      </w:r>
      <w:proofErr w:type="spellEnd"/>
      <w:r w:rsidRPr="00515BBE">
        <w:t xml:space="preserve"> </w:t>
      </w:r>
      <w:proofErr w:type="spellStart"/>
      <w:r w:rsidRPr="00515BBE">
        <w:t>žalbe</w:t>
      </w:r>
      <w:proofErr w:type="spellEnd"/>
      <w:r w:rsidRPr="00515BBE">
        <w:t xml:space="preserve">, </w:t>
      </w:r>
      <w:proofErr w:type="spellStart"/>
      <w:r w:rsidRPr="00515BBE">
        <w:t>pošto</w:t>
      </w:r>
      <w:proofErr w:type="spellEnd"/>
      <w:r w:rsidRPr="00515BBE">
        <w:t xml:space="preserve"> </w:t>
      </w:r>
      <w:proofErr w:type="spellStart"/>
      <w:r w:rsidRPr="00515BBE">
        <w:t>omogući</w:t>
      </w:r>
      <w:proofErr w:type="spellEnd"/>
      <w:r w:rsidRPr="00515BBE">
        <w:t xml:space="preserve"> </w:t>
      </w:r>
      <w:proofErr w:type="spellStart"/>
      <w:r w:rsidRPr="00515BBE">
        <w:t>organu</w:t>
      </w:r>
      <w:proofErr w:type="spellEnd"/>
      <w:r w:rsidRPr="00515BBE">
        <w:t xml:space="preserve"> vlasti da se </w:t>
      </w:r>
      <w:proofErr w:type="spellStart"/>
      <w:r w:rsidRPr="00515BBE">
        <w:t>pismeno</w:t>
      </w:r>
      <w:proofErr w:type="spellEnd"/>
      <w:r w:rsidRPr="00515BBE">
        <w:t xml:space="preserve"> </w:t>
      </w:r>
      <w:proofErr w:type="spellStart"/>
      <w:r w:rsidRPr="00515BBE">
        <w:t>izjasni</w:t>
      </w:r>
      <w:proofErr w:type="spellEnd"/>
      <w:r w:rsidRPr="00515BBE">
        <w:t xml:space="preserve">, a po </w:t>
      </w:r>
      <w:proofErr w:type="spellStart"/>
      <w:r w:rsidRPr="00515BBE">
        <w:t>potrebi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tražiocu</w:t>
      </w:r>
      <w:proofErr w:type="spellEnd"/>
      <w:r w:rsidRPr="00515BBE">
        <w:t>.</w:t>
      </w:r>
    </w:p>
    <w:p w14:paraId="5F6BA0C7" w14:textId="77777777" w:rsidR="00515BBE" w:rsidRPr="00515BBE" w:rsidRDefault="00515BBE" w:rsidP="00515BBE">
      <w:pPr>
        <w:jc w:val="center"/>
      </w:pPr>
      <w:proofErr w:type="spellStart"/>
      <w:r w:rsidRPr="00515BBE">
        <w:t>Izuzetno</w:t>
      </w:r>
      <w:proofErr w:type="spellEnd"/>
      <w:r w:rsidRPr="00515BBE">
        <w:t xml:space="preserve"> od </w:t>
      </w:r>
      <w:proofErr w:type="spellStart"/>
      <w:r w:rsidRPr="00515BBE">
        <w:t>stava</w:t>
      </w:r>
      <w:proofErr w:type="spellEnd"/>
      <w:r w:rsidRPr="00515BBE">
        <w:t xml:space="preserve"> 1.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, po </w:t>
      </w:r>
      <w:proofErr w:type="spellStart"/>
      <w:r w:rsidRPr="00515BBE">
        <w:t>žalbi</w:t>
      </w:r>
      <w:proofErr w:type="spellEnd"/>
      <w:r w:rsidRPr="00515BBE">
        <w:t xml:space="preserve"> </w:t>
      </w:r>
      <w:proofErr w:type="spellStart"/>
      <w:r w:rsidRPr="00515BBE">
        <w:t>zbog</w:t>
      </w:r>
      <w:proofErr w:type="spellEnd"/>
      <w:r w:rsidRPr="00515BBE">
        <w:t xml:space="preserve"> </w:t>
      </w:r>
      <w:proofErr w:type="spellStart"/>
      <w:r w:rsidRPr="00515BBE">
        <w:t>nepostupanja</w:t>
      </w:r>
      <w:proofErr w:type="spellEnd"/>
      <w:r w:rsidRPr="00515BBE">
        <w:t xml:space="preserve"> organa vlasti u </w:t>
      </w:r>
      <w:proofErr w:type="spellStart"/>
      <w:r w:rsidRPr="00515BBE">
        <w:t>skladu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članom</w:t>
      </w:r>
      <w:proofErr w:type="spellEnd"/>
      <w:r w:rsidRPr="00515BBE">
        <w:t xml:space="preserve"> 16. </w:t>
      </w:r>
      <w:proofErr w:type="spellStart"/>
      <w:r w:rsidRPr="00515BBE">
        <w:t>stav</w:t>
      </w:r>
      <w:proofErr w:type="spellEnd"/>
      <w:r w:rsidRPr="00515BBE">
        <w:t xml:space="preserve"> 2.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, </w:t>
      </w:r>
      <w:proofErr w:type="spellStart"/>
      <w:r w:rsidRPr="00515BBE">
        <w:t>Poverenik</w:t>
      </w:r>
      <w:proofErr w:type="spellEnd"/>
      <w:r w:rsidRPr="00515BBE">
        <w:t xml:space="preserve"> </w:t>
      </w:r>
      <w:proofErr w:type="spellStart"/>
      <w:r w:rsidRPr="00515BBE">
        <w:t>donosi</w:t>
      </w:r>
      <w:proofErr w:type="spellEnd"/>
      <w:r w:rsidRPr="00515BBE">
        <w:t xml:space="preserve"> </w:t>
      </w:r>
      <w:proofErr w:type="spellStart"/>
      <w:r w:rsidRPr="00515BBE">
        <w:t>rešenje</w:t>
      </w:r>
      <w:proofErr w:type="spellEnd"/>
      <w:r w:rsidRPr="00515BBE">
        <w:t xml:space="preserve"> u </w:t>
      </w:r>
      <w:proofErr w:type="spellStart"/>
      <w:r w:rsidRPr="00515BBE">
        <w:t>roku</w:t>
      </w:r>
      <w:proofErr w:type="spellEnd"/>
      <w:r w:rsidRPr="00515BBE">
        <w:t xml:space="preserve"> od 30 dana od dana </w:t>
      </w:r>
      <w:proofErr w:type="spellStart"/>
      <w:r w:rsidRPr="00515BBE">
        <w:t>prijema</w:t>
      </w:r>
      <w:proofErr w:type="spellEnd"/>
      <w:r w:rsidRPr="00515BBE">
        <w:t xml:space="preserve"> </w:t>
      </w:r>
      <w:proofErr w:type="spellStart"/>
      <w:r w:rsidRPr="00515BBE">
        <w:t>žalbe</w:t>
      </w:r>
      <w:proofErr w:type="spellEnd"/>
      <w:r w:rsidRPr="00515BBE">
        <w:t>.</w:t>
      </w:r>
    </w:p>
    <w:p w14:paraId="3F03EB9A" w14:textId="77777777" w:rsidR="00515BBE" w:rsidRPr="00515BBE" w:rsidRDefault="00515BBE" w:rsidP="00515BBE">
      <w:pPr>
        <w:jc w:val="center"/>
      </w:pPr>
      <w:proofErr w:type="spellStart"/>
      <w:r w:rsidRPr="00515BBE">
        <w:t>Poverenik</w:t>
      </w:r>
      <w:proofErr w:type="spellEnd"/>
      <w:r w:rsidRPr="00515BBE">
        <w:t xml:space="preserve"> </w:t>
      </w:r>
      <w:proofErr w:type="spellStart"/>
      <w:r w:rsidRPr="00515BBE">
        <w:t>odbacuje</w:t>
      </w:r>
      <w:proofErr w:type="spellEnd"/>
      <w:r w:rsidRPr="00515BBE">
        <w:t xml:space="preserve"> </w:t>
      </w:r>
      <w:proofErr w:type="spellStart"/>
      <w:r w:rsidRPr="00515BBE">
        <w:t>žalbu</w:t>
      </w:r>
      <w:proofErr w:type="spellEnd"/>
      <w:r w:rsidRPr="00515BBE">
        <w:t xml:space="preserve"> </w:t>
      </w:r>
      <w:proofErr w:type="spellStart"/>
      <w:r w:rsidRPr="00515BBE">
        <w:t>koja</w:t>
      </w:r>
      <w:proofErr w:type="spellEnd"/>
      <w:r w:rsidRPr="00515BBE">
        <w:t xml:space="preserve"> je </w:t>
      </w:r>
      <w:proofErr w:type="spellStart"/>
      <w:r w:rsidRPr="00515BBE">
        <w:t>nedopuštena</w:t>
      </w:r>
      <w:proofErr w:type="spellEnd"/>
      <w:r w:rsidRPr="00515BBE">
        <w:t xml:space="preserve">, </w:t>
      </w:r>
      <w:proofErr w:type="spellStart"/>
      <w:r w:rsidRPr="00515BBE">
        <w:t>neblagovremena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izjavljena</w:t>
      </w:r>
      <w:proofErr w:type="spellEnd"/>
      <w:r w:rsidRPr="00515BBE">
        <w:t xml:space="preserve"> od </w:t>
      </w:r>
      <w:proofErr w:type="spellStart"/>
      <w:r w:rsidRPr="00515BBE">
        <w:t>strane</w:t>
      </w:r>
      <w:proofErr w:type="spellEnd"/>
      <w:r w:rsidRPr="00515BBE">
        <w:t xml:space="preserve"> </w:t>
      </w:r>
      <w:proofErr w:type="spellStart"/>
      <w:r w:rsidRPr="00515BBE">
        <w:t>neovlašćenog</w:t>
      </w:r>
      <w:proofErr w:type="spellEnd"/>
      <w:r w:rsidRPr="00515BBE">
        <w:t xml:space="preserve"> </w:t>
      </w:r>
      <w:proofErr w:type="spellStart"/>
      <w:r w:rsidRPr="00515BBE">
        <w:t>lica</w:t>
      </w:r>
      <w:proofErr w:type="spellEnd"/>
      <w:r w:rsidRPr="00515BBE">
        <w:t>.</w:t>
      </w:r>
    </w:p>
    <w:p w14:paraId="14724FB6" w14:textId="77777777" w:rsidR="00515BBE" w:rsidRPr="00515BBE" w:rsidRDefault="00515BBE" w:rsidP="00515BBE">
      <w:pPr>
        <w:jc w:val="center"/>
      </w:pPr>
      <w:r w:rsidRPr="00515BBE">
        <w:t xml:space="preserve">Organ vlasti </w:t>
      </w:r>
      <w:proofErr w:type="spellStart"/>
      <w:r w:rsidRPr="00515BBE">
        <w:t>dokazuje</w:t>
      </w:r>
      <w:proofErr w:type="spellEnd"/>
      <w:r w:rsidRPr="00515BBE">
        <w:t xml:space="preserve"> da je </w:t>
      </w:r>
      <w:proofErr w:type="spellStart"/>
      <w:r w:rsidRPr="00515BBE">
        <w:t>postupao</w:t>
      </w:r>
      <w:proofErr w:type="spellEnd"/>
      <w:r w:rsidRPr="00515BBE">
        <w:t xml:space="preserve"> u </w:t>
      </w:r>
      <w:proofErr w:type="spellStart"/>
      <w:r w:rsidRPr="00515BBE">
        <w:t>skladu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svojim</w:t>
      </w:r>
      <w:proofErr w:type="spellEnd"/>
      <w:r w:rsidRPr="00515BBE">
        <w:t xml:space="preserve"> </w:t>
      </w:r>
      <w:proofErr w:type="spellStart"/>
      <w:r w:rsidRPr="00515BBE">
        <w:t>obavezama</w:t>
      </w:r>
      <w:proofErr w:type="spellEnd"/>
      <w:r w:rsidRPr="00515BBE">
        <w:t xml:space="preserve"> </w:t>
      </w:r>
      <w:proofErr w:type="spellStart"/>
      <w:r w:rsidRPr="00515BBE">
        <w:t>predviđenim</w:t>
      </w:r>
      <w:proofErr w:type="spellEnd"/>
      <w:r w:rsidRPr="00515BBE">
        <w:t xml:space="preserve"> </w:t>
      </w:r>
      <w:proofErr w:type="spellStart"/>
      <w:r w:rsidRPr="00515BBE">
        <w:t>ovim</w:t>
      </w:r>
      <w:proofErr w:type="spellEnd"/>
      <w:r w:rsidRPr="00515BBE">
        <w:t xml:space="preserve"> </w:t>
      </w:r>
      <w:proofErr w:type="spellStart"/>
      <w:r w:rsidRPr="00515BBE">
        <w:t>zakonom</w:t>
      </w:r>
      <w:proofErr w:type="spellEnd"/>
      <w:r w:rsidRPr="00515BBE">
        <w:t>.</w:t>
      </w:r>
    </w:p>
    <w:p w14:paraId="0068A7A7" w14:textId="77777777" w:rsidR="00515BBE" w:rsidRPr="00515BBE" w:rsidRDefault="00515BBE" w:rsidP="00515BBE">
      <w:pPr>
        <w:jc w:val="center"/>
      </w:pPr>
      <w:proofErr w:type="spellStart"/>
      <w:r w:rsidRPr="00515BBE">
        <w:t>Kada</w:t>
      </w:r>
      <w:proofErr w:type="spellEnd"/>
      <w:r w:rsidRPr="00515BBE">
        <w:t xml:space="preserve"> </w:t>
      </w:r>
      <w:proofErr w:type="spellStart"/>
      <w:r w:rsidRPr="00515BBE">
        <w:t>utvrdi</w:t>
      </w:r>
      <w:proofErr w:type="spellEnd"/>
      <w:r w:rsidRPr="00515BBE">
        <w:t xml:space="preserve"> da je </w:t>
      </w:r>
      <w:proofErr w:type="spellStart"/>
      <w:r w:rsidRPr="00515BBE">
        <w:t>žalba</w:t>
      </w:r>
      <w:proofErr w:type="spellEnd"/>
      <w:r w:rsidRPr="00515BBE">
        <w:t xml:space="preserve"> </w:t>
      </w:r>
      <w:proofErr w:type="spellStart"/>
      <w:r w:rsidRPr="00515BBE">
        <w:t>osnovana</w:t>
      </w:r>
      <w:proofErr w:type="spellEnd"/>
      <w:r w:rsidRPr="00515BBE">
        <w:t xml:space="preserve">, </w:t>
      </w:r>
      <w:proofErr w:type="spellStart"/>
      <w:r w:rsidRPr="00515BBE">
        <w:t>Poverenik</w:t>
      </w:r>
      <w:proofErr w:type="spellEnd"/>
      <w:r w:rsidRPr="00515BBE">
        <w:t xml:space="preserve"> </w:t>
      </w:r>
      <w:proofErr w:type="spellStart"/>
      <w:r w:rsidRPr="00515BBE">
        <w:t>će</w:t>
      </w:r>
      <w:proofErr w:type="spellEnd"/>
      <w:r w:rsidRPr="00515BBE">
        <w:t xml:space="preserve"> </w:t>
      </w:r>
      <w:proofErr w:type="spellStart"/>
      <w:r w:rsidRPr="00515BBE">
        <w:t>rešenjem</w:t>
      </w:r>
      <w:proofErr w:type="spellEnd"/>
      <w:r w:rsidRPr="00515BBE">
        <w:t xml:space="preserve"> </w:t>
      </w:r>
      <w:proofErr w:type="spellStart"/>
      <w:r w:rsidRPr="00515BBE">
        <w:t>naložiti</w:t>
      </w:r>
      <w:proofErr w:type="spellEnd"/>
      <w:r w:rsidRPr="00515BBE">
        <w:t xml:space="preserve"> </w:t>
      </w:r>
      <w:proofErr w:type="spellStart"/>
      <w:r w:rsidRPr="00515BBE">
        <w:t>organu</w:t>
      </w:r>
      <w:proofErr w:type="spellEnd"/>
      <w:r w:rsidRPr="00515BBE">
        <w:t xml:space="preserve"> vlasti da </w:t>
      </w:r>
      <w:proofErr w:type="spellStart"/>
      <w:r w:rsidRPr="00515BBE">
        <w:t>tražiocu</w:t>
      </w:r>
      <w:proofErr w:type="spellEnd"/>
      <w:r w:rsidRPr="00515BBE">
        <w:t xml:space="preserve"> </w:t>
      </w:r>
      <w:proofErr w:type="spellStart"/>
      <w:r w:rsidRPr="00515BBE">
        <w:t>omogući</w:t>
      </w:r>
      <w:proofErr w:type="spellEnd"/>
      <w:r w:rsidRPr="00515BBE">
        <w:t xml:space="preserve"> </w:t>
      </w:r>
      <w:proofErr w:type="spellStart"/>
      <w:r w:rsidRPr="00515BBE">
        <w:t>slobodan</w:t>
      </w:r>
      <w:proofErr w:type="spellEnd"/>
      <w:r w:rsidRPr="00515BBE">
        <w:t xml:space="preserve"> </w:t>
      </w:r>
      <w:proofErr w:type="spellStart"/>
      <w:r w:rsidRPr="00515BBE">
        <w:t>pristup</w:t>
      </w:r>
      <w:proofErr w:type="spellEnd"/>
      <w:r w:rsidRPr="00515BBE">
        <w:t xml:space="preserve"> </w:t>
      </w:r>
      <w:proofErr w:type="spellStart"/>
      <w:r w:rsidRPr="00515BBE">
        <w:t>informacijama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>.</w:t>
      </w:r>
    </w:p>
    <w:p w14:paraId="49F45D6D" w14:textId="77777777" w:rsidR="00515BBE" w:rsidRPr="00515BBE" w:rsidRDefault="00515BBE" w:rsidP="00515BBE">
      <w:pPr>
        <w:jc w:val="center"/>
      </w:pPr>
      <w:proofErr w:type="spellStart"/>
      <w:r w:rsidRPr="00515BBE">
        <w:t>Kada</w:t>
      </w:r>
      <w:proofErr w:type="spellEnd"/>
      <w:r w:rsidRPr="00515BBE">
        <w:t xml:space="preserve"> </w:t>
      </w:r>
      <w:proofErr w:type="spellStart"/>
      <w:r w:rsidRPr="00515BBE">
        <w:t>povodom</w:t>
      </w:r>
      <w:proofErr w:type="spellEnd"/>
      <w:r w:rsidRPr="00515BBE">
        <w:t xml:space="preserve"> </w:t>
      </w:r>
      <w:proofErr w:type="spellStart"/>
      <w:r w:rsidRPr="00515BBE">
        <w:t>žalbe</w:t>
      </w:r>
      <w:proofErr w:type="spellEnd"/>
      <w:r w:rsidRPr="00515BBE">
        <w:t xml:space="preserve"> </w:t>
      </w:r>
      <w:proofErr w:type="spellStart"/>
      <w:r w:rsidRPr="00515BBE">
        <w:t>zbog</w:t>
      </w:r>
      <w:proofErr w:type="spellEnd"/>
      <w:r w:rsidRPr="00515BBE">
        <w:t xml:space="preserve"> </w:t>
      </w:r>
      <w:proofErr w:type="spellStart"/>
      <w:r w:rsidRPr="00515BBE">
        <w:t>nepostupanja</w:t>
      </w:r>
      <w:proofErr w:type="spellEnd"/>
      <w:r w:rsidRPr="00515BBE">
        <w:t xml:space="preserve"> po </w:t>
      </w:r>
      <w:proofErr w:type="spellStart"/>
      <w:r w:rsidRPr="00515BBE">
        <w:t>zahtevu</w:t>
      </w:r>
      <w:proofErr w:type="spellEnd"/>
      <w:r w:rsidRPr="00515BBE">
        <w:t xml:space="preserve"> (</w:t>
      </w:r>
      <w:proofErr w:type="spellStart"/>
      <w:r w:rsidRPr="00515BBE">
        <w:t>ćutanje</w:t>
      </w:r>
      <w:proofErr w:type="spellEnd"/>
      <w:r w:rsidRPr="00515BBE">
        <w:t xml:space="preserve"> </w:t>
      </w:r>
      <w:proofErr w:type="spellStart"/>
      <w:r w:rsidRPr="00515BBE">
        <w:t>uprave</w:t>
      </w:r>
      <w:proofErr w:type="spellEnd"/>
      <w:r w:rsidRPr="00515BBE">
        <w:t xml:space="preserve">) </w:t>
      </w:r>
      <w:proofErr w:type="spellStart"/>
      <w:r w:rsidRPr="00515BBE">
        <w:t>utvrdi</w:t>
      </w:r>
      <w:proofErr w:type="spellEnd"/>
      <w:r w:rsidRPr="00515BBE">
        <w:t xml:space="preserve"> da je </w:t>
      </w:r>
      <w:proofErr w:type="spellStart"/>
      <w:r w:rsidRPr="00515BBE">
        <w:t>žalba</w:t>
      </w:r>
      <w:proofErr w:type="spellEnd"/>
      <w:r w:rsidRPr="00515BBE">
        <w:t xml:space="preserve"> </w:t>
      </w:r>
      <w:proofErr w:type="spellStart"/>
      <w:r w:rsidRPr="00515BBE">
        <w:t>osnovana</w:t>
      </w:r>
      <w:proofErr w:type="spellEnd"/>
      <w:r w:rsidRPr="00515BBE">
        <w:t xml:space="preserve">, </w:t>
      </w:r>
      <w:proofErr w:type="spellStart"/>
      <w:r w:rsidRPr="00515BBE">
        <w:t>Poverenik</w:t>
      </w:r>
      <w:proofErr w:type="spellEnd"/>
      <w:r w:rsidRPr="00515BBE">
        <w:t xml:space="preserve"> </w:t>
      </w:r>
      <w:proofErr w:type="spellStart"/>
      <w:r w:rsidRPr="00515BBE">
        <w:t>će</w:t>
      </w:r>
      <w:proofErr w:type="spellEnd"/>
      <w:r w:rsidRPr="00515BBE">
        <w:t xml:space="preserve"> </w:t>
      </w:r>
      <w:proofErr w:type="spellStart"/>
      <w:r w:rsidRPr="00515BBE">
        <w:t>rešenjem</w:t>
      </w:r>
      <w:proofErr w:type="spellEnd"/>
      <w:r w:rsidRPr="00515BBE">
        <w:t xml:space="preserve"> </w:t>
      </w:r>
      <w:proofErr w:type="spellStart"/>
      <w:r w:rsidRPr="00515BBE">
        <w:t>naložiti</w:t>
      </w:r>
      <w:proofErr w:type="spellEnd"/>
      <w:r w:rsidRPr="00515BBE">
        <w:t xml:space="preserve"> </w:t>
      </w:r>
      <w:proofErr w:type="spellStart"/>
      <w:r w:rsidRPr="00515BBE">
        <w:t>organu</w:t>
      </w:r>
      <w:proofErr w:type="spellEnd"/>
      <w:r w:rsidRPr="00515BBE">
        <w:t xml:space="preserve"> vlasti da u </w:t>
      </w:r>
      <w:proofErr w:type="spellStart"/>
      <w:r w:rsidRPr="00515BBE">
        <w:t>određenom</w:t>
      </w:r>
      <w:proofErr w:type="spellEnd"/>
      <w:r w:rsidRPr="00515BBE">
        <w:t xml:space="preserve"> </w:t>
      </w:r>
      <w:proofErr w:type="spellStart"/>
      <w:r w:rsidRPr="00515BBE">
        <w:t>roku</w:t>
      </w:r>
      <w:proofErr w:type="spellEnd"/>
      <w:r w:rsidRPr="00515BBE">
        <w:t xml:space="preserve"> </w:t>
      </w:r>
      <w:proofErr w:type="spellStart"/>
      <w:r w:rsidRPr="00515BBE">
        <w:t>postupi</w:t>
      </w:r>
      <w:proofErr w:type="spellEnd"/>
      <w:r w:rsidRPr="00515BBE">
        <w:t xml:space="preserve"> po </w:t>
      </w:r>
      <w:proofErr w:type="spellStart"/>
      <w:r w:rsidRPr="00515BBE">
        <w:t>zahtevu</w:t>
      </w:r>
      <w:proofErr w:type="spellEnd"/>
      <w:r w:rsidRPr="00515BBE">
        <w:t>.</w:t>
      </w:r>
    </w:p>
    <w:p w14:paraId="3EB0FB70" w14:textId="77777777" w:rsidR="00515BBE" w:rsidRPr="00515BBE" w:rsidRDefault="00515BBE" w:rsidP="00515BBE">
      <w:pPr>
        <w:jc w:val="center"/>
      </w:pPr>
      <w:proofErr w:type="spellStart"/>
      <w:r w:rsidRPr="00515BBE">
        <w:t>Ako</w:t>
      </w:r>
      <w:proofErr w:type="spellEnd"/>
      <w:r w:rsidRPr="00515BBE">
        <w:t xml:space="preserve"> u </w:t>
      </w:r>
      <w:proofErr w:type="spellStart"/>
      <w:r w:rsidRPr="00515BBE">
        <w:t>postupku</w:t>
      </w:r>
      <w:proofErr w:type="spellEnd"/>
      <w:r w:rsidRPr="00515BBE">
        <w:t xml:space="preserve"> po </w:t>
      </w:r>
      <w:proofErr w:type="spellStart"/>
      <w:r w:rsidRPr="00515BBE">
        <w:t>žalbi</w:t>
      </w:r>
      <w:proofErr w:type="spellEnd"/>
      <w:r w:rsidRPr="00515BBE">
        <w:t xml:space="preserve"> </w:t>
      </w:r>
      <w:proofErr w:type="spellStart"/>
      <w:r w:rsidRPr="00515BBE">
        <w:t>protiv</w:t>
      </w:r>
      <w:proofErr w:type="spellEnd"/>
      <w:r w:rsidRPr="00515BBE">
        <w:t xml:space="preserve"> </w:t>
      </w:r>
      <w:proofErr w:type="spellStart"/>
      <w:r w:rsidRPr="00515BBE">
        <w:t>rešenja</w:t>
      </w:r>
      <w:proofErr w:type="spellEnd"/>
      <w:r w:rsidRPr="00515BBE">
        <w:t xml:space="preserve"> o </w:t>
      </w:r>
      <w:proofErr w:type="spellStart"/>
      <w:r w:rsidRPr="00515BBE">
        <w:t>odbijanju</w:t>
      </w:r>
      <w:proofErr w:type="spellEnd"/>
      <w:r w:rsidRPr="00515BBE">
        <w:t xml:space="preserve"> </w:t>
      </w:r>
      <w:proofErr w:type="spellStart"/>
      <w:r w:rsidRPr="00515BBE">
        <w:t>zahteva</w:t>
      </w:r>
      <w:proofErr w:type="spellEnd"/>
      <w:r w:rsidRPr="00515BBE">
        <w:t xml:space="preserve"> koji se </w:t>
      </w:r>
      <w:proofErr w:type="spellStart"/>
      <w:r w:rsidRPr="00515BBE">
        <w:t>odnosi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tajni</w:t>
      </w:r>
      <w:proofErr w:type="spellEnd"/>
      <w:r w:rsidRPr="00515BBE">
        <w:t xml:space="preserve"> </w:t>
      </w:r>
      <w:proofErr w:type="spellStart"/>
      <w:r w:rsidRPr="00515BBE">
        <w:t>podatak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 9. </w:t>
      </w:r>
      <w:proofErr w:type="spellStart"/>
      <w:r w:rsidRPr="00515BBE">
        <w:t>tačka</w:t>
      </w:r>
      <w:proofErr w:type="spellEnd"/>
      <w:r w:rsidRPr="00515BBE">
        <w:t xml:space="preserve"> 5.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 </w:t>
      </w:r>
      <w:proofErr w:type="spellStart"/>
      <w:r w:rsidRPr="00515BBE">
        <w:t>Poverenik</w:t>
      </w:r>
      <w:proofErr w:type="spellEnd"/>
      <w:r w:rsidRPr="00515BBE">
        <w:t xml:space="preserve"> </w:t>
      </w:r>
      <w:proofErr w:type="spellStart"/>
      <w:r w:rsidRPr="00515BBE">
        <w:t>utvrdi</w:t>
      </w:r>
      <w:proofErr w:type="spellEnd"/>
      <w:r w:rsidRPr="00515BBE">
        <w:t xml:space="preserve"> da </w:t>
      </w:r>
      <w:proofErr w:type="spellStart"/>
      <w:r w:rsidRPr="00515BBE">
        <w:t>su</w:t>
      </w:r>
      <w:proofErr w:type="spellEnd"/>
      <w:r w:rsidRPr="00515BBE">
        <w:t xml:space="preserve"> </w:t>
      </w:r>
      <w:proofErr w:type="spellStart"/>
      <w:r w:rsidRPr="00515BBE">
        <w:t>prestali</w:t>
      </w:r>
      <w:proofErr w:type="spellEnd"/>
      <w:r w:rsidRPr="00515BBE">
        <w:t xml:space="preserve"> </w:t>
      </w:r>
      <w:proofErr w:type="spellStart"/>
      <w:r w:rsidRPr="00515BBE">
        <w:t>razlozi</w:t>
      </w:r>
      <w:proofErr w:type="spellEnd"/>
      <w:r w:rsidRPr="00515BBE">
        <w:t xml:space="preserve"> </w:t>
      </w:r>
      <w:proofErr w:type="spellStart"/>
      <w:r w:rsidRPr="00515BBE">
        <w:t>zbog</w:t>
      </w:r>
      <w:proofErr w:type="spellEnd"/>
      <w:r w:rsidRPr="00515BBE">
        <w:t xml:space="preserve"> </w:t>
      </w:r>
      <w:proofErr w:type="spellStart"/>
      <w:r w:rsidRPr="00515BBE">
        <w:t>kojih</w:t>
      </w:r>
      <w:proofErr w:type="spellEnd"/>
      <w:r w:rsidRPr="00515BBE">
        <w:t xml:space="preserve"> je </w:t>
      </w:r>
      <w:proofErr w:type="spellStart"/>
      <w:r w:rsidRPr="00515BBE">
        <w:t>podatak</w:t>
      </w:r>
      <w:proofErr w:type="spellEnd"/>
      <w:r w:rsidRPr="00515BBE">
        <w:t xml:space="preserve"> </w:t>
      </w:r>
      <w:proofErr w:type="spellStart"/>
      <w:r w:rsidRPr="00515BBE">
        <w:t>određen</w:t>
      </w:r>
      <w:proofErr w:type="spellEnd"/>
      <w:r w:rsidRPr="00515BBE">
        <w:t xml:space="preserve"> </w:t>
      </w:r>
      <w:proofErr w:type="spellStart"/>
      <w:r w:rsidRPr="00515BBE">
        <w:t>kao</w:t>
      </w:r>
      <w:proofErr w:type="spellEnd"/>
      <w:r w:rsidRPr="00515BBE">
        <w:t xml:space="preserve"> </w:t>
      </w:r>
      <w:proofErr w:type="spellStart"/>
      <w:r w:rsidRPr="00515BBE">
        <w:t>tajni</w:t>
      </w:r>
      <w:proofErr w:type="spellEnd"/>
      <w:r w:rsidRPr="00515BBE">
        <w:t xml:space="preserve">, </w:t>
      </w:r>
      <w:proofErr w:type="spellStart"/>
      <w:r w:rsidRPr="00515BBE">
        <w:t>odnosno</w:t>
      </w:r>
      <w:proofErr w:type="spellEnd"/>
      <w:r w:rsidRPr="00515BBE">
        <w:t xml:space="preserve"> da </w:t>
      </w:r>
      <w:proofErr w:type="spellStart"/>
      <w:r w:rsidRPr="00515BBE">
        <w:t>podatak</w:t>
      </w:r>
      <w:proofErr w:type="spellEnd"/>
      <w:r w:rsidRPr="00515BBE">
        <w:t xml:space="preserve"> </w:t>
      </w:r>
      <w:proofErr w:type="spellStart"/>
      <w:r w:rsidRPr="00515BBE">
        <w:t>nije</w:t>
      </w:r>
      <w:proofErr w:type="spellEnd"/>
      <w:r w:rsidRPr="00515BBE">
        <w:t xml:space="preserve"> </w:t>
      </w:r>
      <w:proofErr w:type="spellStart"/>
      <w:r w:rsidRPr="00515BBE">
        <w:t>određen</w:t>
      </w:r>
      <w:proofErr w:type="spellEnd"/>
      <w:r w:rsidRPr="00515BBE">
        <w:t xml:space="preserve"> </w:t>
      </w:r>
      <w:proofErr w:type="spellStart"/>
      <w:r w:rsidRPr="00515BBE">
        <w:t>kao</w:t>
      </w:r>
      <w:proofErr w:type="spellEnd"/>
      <w:r w:rsidRPr="00515BBE">
        <w:t xml:space="preserve"> </w:t>
      </w:r>
      <w:proofErr w:type="spellStart"/>
      <w:r w:rsidRPr="00515BBE">
        <w:t>tajni</w:t>
      </w:r>
      <w:proofErr w:type="spellEnd"/>
      <w:r w:rsidRPr="00515BBE">
        <w:t xml:space="preserve"> u </w:t>
      </w:r>
      <w:proofErr w:type="spellStart"/>
      <w:r w:rsidRPr="00515BBE">
        <w:t>skladu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zakonom</w:t>
      </w:r>
      <w:proofErr w:type="spellEnd"/>
      <w:r w:rsidRPr="00515BBE">
        <w:t xml:space="preserve"> </w:t>
      </w:r>
      <w:proofErr w:type="spellStart"/>
      <w:r w:rsidRPr="00515BBE">
        <w:t>kojim</w:t>
      </w:r>
      <w:proofErr w:type="spellEnd"/>
      <w:r w:rsidRPr="00515BBE">
        <w:t xml:space="preserve"> je </w:t>
      </w:r>
      <w:proofErr w:type="spellStart"/>
      <w:r w:rsidRPr="00515BBE">
        <w:t>uređeno</w:t>
      </w:r>
      <w:proofErr w:type="spellEnd"/>
      <w:r w:rsidRPr="00515BBE">
        <w:t xml:space="preserve"> </w:t>
      </w:r>
      <w:proofErr w:type="spellStart"/>
      <w:r w:rsidRPr="00515BBE">
        <w:t>određivanje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zaštita</w:t>
      </w:r>
      <w:proofErr w:type="spellEnd"/>
      <w:r w:rsidRPr="00515BBE">
        <w:t xml:space="preserve"> </w:t>
      </w:r>
      <w:proofErr w:type="spellStart"/>
      <w:r w:rsidRPr="00515BBE">
        <w:t>tajnih</w:t>
      </w:r>
      <w:proofErr w:type="spellEnd"/>
      <w:r w:rsidRPr="00515BBE">
        <w:t xml:space="preserve"> </w:t>
      </w:r>
      <w:proofErr w:type="spellStart"/>
      <w:r w:rsidRPr="00515BBE">
        <w:t>podataka</w:t>
      </w:r>
      <w:proofErr w:type="spellEnd"/>
      <w:r w:rsidRPr="00515BBE">
        <w:t xml:space="preserve">, </w:t>
      </w:r>
      <w:proofErr w:type="spellStart"/>
      <w:r w:rsidRPr="00515BBE">
        <w:t>doneće</w:t>
      </w:r>
      <w:proofErr w:type="spellEnd"/>
      <w:r w:rsidRPr="00515BBE">
        <w:t xml:space="preserve"> </w:t>
      </w:r>
      <w:proofErr w:type="spellStart"/>
      <w:r w:rsidRPr="00515BBE">
        <w:t>rešenje</w:t>
      </w:r>
      <w:proofErr w:type="spellEnd"/>
      <w:r w:rsidRPr="00515BBE">
        <w:t xml:space="preserve"> </w:t>
      </w:r>
      <w:proofErr w:type="spellStart"/>
      <w:r w:rsidRPr="00515BBE">
        <w:t>kojim</w:t>
      </w:r>
      <w:proofErr w:type="spellEnd"/>
      <w:r w:rsidRPr="00515BBE">
        <w:t xml:space="preserve"> se </w:t>
      </w:r>
      <w:proofErr w:type="spellStart"/>
      <w:r w:rsidRPr="00515BBE">
        <w:t>žalba</w:t>
      </w:r>
      <w:proofErr w:type="spellEnd"/>
      <w:r w:rsidRPr="00515BBE">
        <w:t xml:space="preserve"> </w:t>
      </w:r>
      <w:proofErr w:type="spellStart"/>
      <w:r w:rsidRPr="00515BBE">
        <w:t>usvaja</w:t>
      </w:r>
      <w:proofErr w:type="spellEnd"/>
      <w:r w:rsidRPr="00515BBE">
        <w:t xml:space="preserve">, a </w:t>
      </w:r>
      <w:proofErr w:type="spellStart"/>
      <w:r w:rsidRPr="00515BBE">
        <w:t>organu</w:t>
      </w:r>
      <w:proofErr w:type="spellEnd"/>
      <w:r w:rsidRPr="00515BBE">
        <w:t xml:space="preserve"> vlasti </w:t>
      </w:r>
      <w:proofErr w:type="spellStart"/>
      <w:r w:rsidRPr="00515BBE">
        <w:t>nalaže</w:t>
      </w:r>
      <w:proofErr w:type="spellEnd"/>
      <w:r w:rsidRPr="00515BBE">
        <w:t xml:space="preserve"> da </w:t>
      </w:r>
      <w:proofErr w:type="spellStart"/>
      <w:r w:rsidRPr="00515BBE">
        <w:t>opozove</w:t>
      </w:r>
      <w:proofErr w:type="spellEnd"/>
      <w:r w:rsidRPr="00515BBE">
        <w:t xml:space="preserve"> </w:t>
      </w:r>
      <w:proofErr w:type="spellStart"/>
      <w:r w:rsidRPr="00515BBE">
        <w:t>tajnost</w:t>
      </w:r>
      <w:proofErr w:type="spellEnd"/>
      <w:r w:rsidRPr="00515BBE">
        <w:t xml:space="preserve"> </w:t>
      </w:r>
      <w:proofErr w:type="spellStart"/>
      <w:r w:rsidRPr="00515BBE">
        <w:t>traženog</w:t>
      </w:r>
      <w:proofErr w:type="spellEnd"/>
      <w:r w:rsidRPr="00515BBE">
        <w:t xml:space="preserve"> </w:t>
      </w:r>
      <w:proofErr w:type="spellStart"/>
      <w:r w:rsidRPr="00515BBE">
        <w:t>podatka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podnosiocu</w:t>
      </w:r>
      <w:proofErr w:type="spellEnd"/>
      <w:r w:rsidRPr="00515BBE">
        <w:t xml:space="preserve"> </w:t>
      </w:r>
      <w:proofErr w:type="spellStart"/>
      <w:r w:rsidRPr="00515BBE">
        <w:t>zahteva</w:t>
      </w:r>
      <w:proofErr w:type="spellEnd"/>
      <w:r w:rsidRPr="00515BBE">
        <w:t xml:space="preserve"> </w:t>
      </w:r>
      <w:proofErr w:type="spellStart"/>
      <w:r w:rsidRPr="00515BBE">
        <w:t>omogući</w:t>
      </w:r>
      <w:proofErr w:type="spellEnd"/>
      <w:r w:rsidRPr="00515BBE">
        <w:t xml:space="preserve"> </w:t>
      </w:r>
      <w:proofErr w:type="spellStart"/>
      <w:r w:rsidRPr="00515BBE">
        <w:t>pristup</w:t>
      </w:r>
      <w:proofErr w:type="spellEnd"/>
      <w:r w:rsidRPr="00515BBE">
        <w:t xml:space="preserve"> tom </w:t>
      </w:r>
      <w:proofErr w:type="spellStart"/>
      <w:r w:rsidRPr="00515BBE">
        <w:t>podatku</w:t>
      </w:r>
      <w:proofErr w:type="spellEnd"/>
      <w:r w:rsidRPr="00515BBE">
        <w:t>.</w:t>
      </w:r>
    </w:p>
    <w:p w14:paraId="26AABB93" w14:textId="77777777" w:rsidR="00515BBE" w:rsidRPr="00515BBE" w:rsidRDefault="00515BBE" w:rsidP="00515BBE">
      <w:pPr>
        <w:jc w:val="center"/>
      </w:pPr>
      <w:r w:rsidRPr="00515BBE">
        <w:lastRenderedPageBreak/>
        <w:t xml:space="preserve">U </w:t>
      </w:r>
      <w:proofErr w:type="spellStart"/>
      <w:r w:rsidRPr="00515BBE">
        <w:t>postupku</w:t>
      </w:r>
      <w:proofErr w:type="spellEnd"/>
      <w:r w:rsidRPr="00515BBE">
        <w:t xml:space="preserve"> po </w:t>
      </w:r>
      <w:proofErr w:type="spellStart"/>
      <w:r w:rsidRPr="00515BBE">
        <w:t>žalbi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stava</w:t>
      </w:r>
      <w:proofErr w:type="spellEnd"/>
      <w:r w:rsidRPr="00515BBE">
        <w:t xml:space="preserve"> 7.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, </w:t>
      </w:r>
      <w:proofErr w:type="spellStart"/>
      <w:r w:rsidRPr="00515BBE">
        <w:t>Poverenik</w:t>
      </w:r>
      <w:proofErr w:type="spellEnd"/>
      <w:r w:rsidRPr="00515BBE">
        <w:t xml:space="preserve"> je </w:t>
      </w:r>
      <w:proofErr w:type="spellStart"/>
      <w:r w:rsidRPr="00515BBE">
        <w:t>dužan</w:t>
      </w:r>
      <w:proofErr w:type="spellEnd"/>
      <w:r w:rsidRPr="00515BBE">
        <w:t xml:space="preserve"> da </w:t>
      </w:r>
      <w:proofErr w:type="spellStart"/>
      <w:r w:rsidRPr="00515BBE">
        <w:t>izvrši</w:t>
      </w:r>
      <w:proofErr w:type="spellEnd"/>
      <w:r w:rsidRPr="00515BBE">
        <w:t xml:space="preserve"> </w:t>
      </w:r>
      <w:proofErr w:type="spellStart"/>
      <w:r w:rsidRPr="00515BBE">
        <w:t>uvid</w:t>
      </w:r>
      <w:proofErr w:type="spellEnd"/>
      <w:r w:rsidRPr="00515BBE">
        <w:t xml:space="preserve"> u </w:t>
      </w:r>
      <w:proofErr w:type="spellStart"/>
      <w:r w:rsidRPr="00515BBE">
        <w:t>spise</w:t>
      </w:r>
      <w:proofErr w:type="spellEnd"/>
      <w:r w:rsidRPr="00515BBE">
        <w:t xml:space="preserve"> </w:t>
      </w:r>
      <w:proofErr w:type="spellStart"/>
      <w:r w:rsidRPr="00515BBE">
        <w:t>predmeta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koji se </w:t>
      </w:r>
      <w:proofErr w:type="spellStart"/>
      <w:r w:rsidRPr="00515BBE">
        <w:t>žalba</w:t>
      </w:r>
      <w:proofErr w:type="spellEnd"/>
      <w:r w:rsidRPr="00515BBE">
        <w:t xml:space="preserve"> </w:t>
      </w:r>
      <w:proofErr w:type="spellStart"/>
      <w:r w:rsidRPr="00515BBE">
        <w:t>odnosi</w:t>
      </w:r>
      <w:proofErr w:type="spellEnd"/>
      <w:r w:rsidRPr="00515BBE">
        <w:t xml:space="preserve"> </w:t>
      </w:r>
      <w:proofErr w:type="spellStart"/>
      <w:r w:rsidRPr="00515BBE">
        <w:t>radi</w:t>
      </w:r>
      <w:proofErr w:type="spellEnd"/>
      <w:r w:rsidRPr="00515BBE">
        <w:t xml:space="preserve"> </w:t>
      </w:r>
      <w:proofErr w:type="spellStart"/>
      <w:r w:rsidRPr="00515BBE">
        <w:t>potpunog</w:t>
      </w:r>
      <w:proofErr w:type="spellEnd"/>
      <w:r w:rsidRPr="00515BBE">
        <w:t xml:space="preserve"> </w:t>
      </w:r>
      <w:proofErr w:type="spellStart"/>
      <w:r w:rsidRPr="00515BBE">
        <w:t>utvrđivanja</w:t>
      </w:r>
      <w:proofErr w:type="spellEnd"/>
      <w:r w:rsidRPr="00515BBE">
        <w:t xml:space="preserve"> </w:t>
      </w:r>
      <w:proofErr w:type="spellStart"/>
      <w:r w:rsidRPr="00515BBE">
        <w:t>činjeničnog</w:t>
      </w:r>
      <w:proofErr w:type="spellEnd"/>
      <w:r w:rsidRPr="00515BBE">
        <w:t xml:space="preserve"> </w:t>
      </w:r>
      <w:proofErr w:type="spellStart"/>
      <w:r w:rsidRPr="00515BBE">
        <w:t>stanja</w:t>
      </w:r>
      <w:proofErr w:type="spellEnd"/>
      <w:r w:rsidRPr="00515BBE">
        <w:t xml:space="preserve"> </w:t>
      </w:r>
      <w:proofErr w:type="spellStart"/>
      <w:r w:rsidRPr="00515BBE">
        <w:t>neophodnog</w:t>
      </w:r>
      <w:proofErr w:type="spellEnd"/>
      <w:r w:rsidRPr="00515BBE">
        <w:t xml:space="preserve"> za </w:t>
      </w:r>
      <w:proofErr w:type="spellStart"/>
      <w:r w:rsidRPr="00515BBE">
        <w:t>rešavanje</w:t>
      </w:r>
      <w:proofErr w:type="spellEnd"/>
      <w:r w:rsidRPr="00515BBE">
        <w:t xml:space="preserve"> po </w:t>
      </w:r>
      <w:proofErr w:type="spellStart"/>
      <w:r w:rsidRPr="00515BBE">
        <w:t>žalbi</w:t>
      </w:r>
      <w:proofErr w:type="spellEnd"/>
      <w:r w:rsidRPr="00515BBE">
        <w:t>.</w:t>
      </w:r>
    </w:p>
    <w:p w14:paraId="7EEABF9B" w14:textId="77777777" w:rsidR="00515BBE" w:rsidRPr="00515BBE" w:rsidRDefault="00515BBE" w:rsidP="00515BBE">
      <w:pPr>
        <w:jc w:val="center"/>
      </w:pPr>
      <w:proofErr w:type="spellStart"/>
      <w:r w:rsidRPr="00515BBE">
        <w:t>Ako</w:t>
      </w:r>
      <w:proofErr w:type="spellEnd"/>
      <w:r w:rsidRPr="00515BBE">
        <w:t xml:space="preserve"> organ vlasti, </w:t>
      </w:r>
      <w:proofErr w:type="spellStart"/>
      <w:r w:rsidRPr="00515BBE">
        <w:t>nakon</w:t>
      </w:r>
      <w:proofErr w:type="spellEnd"/>
      <w:r w:rsidRPr="00515BBE">
        <w:t xml:space="preserve"> </w:t>
      </w:r>
      <w:proofErr w:type="spellStart"/>
      <w:r w:rsidRPr="00515BBE">
        <w:t>izjavljene</w:t>
      </w:r>
      <w:proofErr w:type="spellEnd"/>
      <w:r w:rsidRPr="00515BBE">
        <w:t xml:space="preserve"> </w:t>
      </w:r>
      <w:proofErr w:type="spellStart"/>
      <w:r w:rsidRPr="00515BBE">
        <w:t>žalbe</w:t>
      </w:r>
      <w:proofErr w:type="spellEnd"/>
      <w:r w:rsidRPr="00515BBE">
        <w:t xml:space="preserve"> </w:t>
      </w:r>
      <w:proofErr w:type="spellStart"/>
      <w:r w:rsidRPr="00515BBE">
        <w:t>zbog</w:t>
      </w:r>
      <w:proofErr w:type="spellEnd"/>
      <w:r w:rsidRPr="00515BBE">
        <w:t xml:space="preserve"> </w:t>
      </w:r>
      <w:proofErr w:type="spellStart"/>
      <w:r w:rsidRPr="00515BBE">
        <w:t>nepostupanja</w:t>
      </w:r>
      <w:proofErr w:type="spellEnd"/>
      <w:r w:rsidRPr="00515BBE">
        <w:t xml:space="preserve"> po </w:t>
      </w:r>
      <w:proofErr w:type="spellStart"/>
      <w:r w:rsidRPr="00515BBE">
        <w:t>zahtevu</w:t>
      </w:r>
      <w:proofErr w:type="spellEnd"/>
      <w:r w:rsidRPr="00515BBE">
        <w:t xml:space="preserve">, a pre </w:t>
      </w:r>
      <w:proofErr w:type="spellStart"/>
      <w:r w:rsidRPr="00515BBE">
        <w:t>donošenja</w:t>
      </w:r>
      <w:proofErr w:type="spellEnd"/>
      <w:r w:rsidRPr="00515BBE">
        <w:t xml:space="preserve"> </w:t>
      </w:r>
      <w:proofErr w:type="spellStart"/>
      <w:r w:rsidRPr="00515BBE">
        <w:t>odluke</w:t>
      </w:r>
      <w:proofErr w:type="spellEnd"/>
      <w:r w:rsidRPr="00515BBE">
        <w:t xml:space="preserve"> po </w:t>
      </w:r>
      <w:proofErr w:type="spellStart"/>
      <w:r w:rsidRPr="00515BBE">
        <w:t>žalbi</w:t>
      </w:r>
      <w:proofErr w:type="spellEnd"/>
      <w:r w:rsidRPr="00515BBE">
        <w:t xml:space="preserve">, </w:t>
      </w:r>
      <w:proofErr w:type="spellStart"/>
      <w:r w:rsidRPr="00515BBE">
        <w:t>tražiocu</w:t>
      </w:r>
      <w:proofErr w:type="spellEnd"/>
      <w:r w:rsidRPr="00515BBE">
        <w:t xml:space="preserve"> </w:t>
      </w:r>
      <w:proofErr w:type="spellStart"/>
      <w:r w:rsidRPr="00515BBE">
        <w:t>omogući</w:t>
      </w:r>
      <w:proofErr w:type="spellEnd"/>
      <w:r w:rsidRPr="00515BBE">
        <w:t xml:space="preserve"> </w:t>
      </w:r>
      <w:proofErr w:type="spellStart"/>
      <w:r w:rsidRPr="00515BBE">
        <w:t>pristup</w:t>
      </w:r>
      <w:proofErr w:type="spellEnd"/>
      <w:r w:rsidRPr="00515BBE">
        <w:t xml:space="preserve"> </w:t>
      </w:r>
      <w:proofErr w:type="spellStart"/>
      <w:r w:rsidRPr="00515BBE">
        <w:t>informacijama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po </w:t>
      </w:r>
      <w:proofErr w:type="spellStart"/>
      <w:r w:rsidRPr="00515BBE">
        <w:t>zahtevu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drugi</w:t>
      </w:r>
      <w:proofErr w:type="spellEnd"/>
      <w:r w:rsidRPr="00515BBE">
        <w:t xml:space="preserve"> </w:t>
      </w:r>
      <w:proofErr w:type="spellStart"/>
      <w:r w:rsidRPr="00515BBE">
        <w:t>način</w:t>
      </w:r>
      <w:proofErr w:type="spellEnd"/>
      <w:r w:rsidRPr="00515BBE">
        <w:t xml:space="preserve"> </w:t>
      </w:r>
      <w:proofErr w:type="spellStart"/>
      <w:r w:rsidRPr="00515BBE">
        <w:t>postupi</w:t>
      </w:r>
      <w:proofErr w:type="spellEnd"/>
      <w:r w:rsidRPr="00515BBE">
        <w:t xml:space="preserve">, </w:t>
      </w:r>
      <w:proofErr w:type="spellStart"/>
      <w:r w:rsidRPr="00515BBE">
        <w:t>Poverenik</w:t>
      </w:r>
      <w:proofErr w:type="spellEnd"/>
      <w:r w:rsidRPr="00515BBE">
        <w:t xml:space="preserve"> </w:t>
      </w:r>
      <w:proofErr w:type="spellStart"/>
      <w:r w:rsidRPr="00515BBE">
        <w:t>će</w:t>
      </w:r>
      <w:proofErr w:type="spellEnd"/>
      <w:r w:rsidRPr="00515BBE">
        <w:t xml:space="preserve"> </w:t>
      </w:r>
      <w:proofErr w:type="spellStart"/>
      <w:r w:rsidRPr="00515BBE">
        <w:t>doneti</w:t>
      </w:r>
      <w:proofErr w:type="spellEnd"/>
      <w:r w:rsidRPr="00515BBE">
        <w:t xml:space="preserve"> </w:t>
      </w:r>
      <w:proofErr w:type="spellStart"/>
      <w:r w:rsidRPr="00515BBE">
        <w:t>rešenje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obustaviti</w:t>
      </w:r>
      <w:proofErr w:type="spellEnd"/>
      <w:r w:rsidRPr="00515BBE">
        <w:t xml:space="preserve"> </w:t>
      </w:r>
      <w:proofErr w:type="spellStart"/>
      <w:r w:rsidRPr="00515BBE">
        <w:t>postupak</w:t>
      </w:r>
      <w:proofErr w:type="spellEnd"/>
      <w:r w:rsidRPr="00515BBE">
        <w:t xml:space="preserve"> po </w:t>
      </w:r>
      <w:proofErr w:type="spellStart"/>
      <w:r w:rsidRPr="00515BBE">
        <w:t>žalbi</w:t>
      </w:r>
      <w:proofErr w:type="spellEnd"/>
      <w:r w:rsidRPr="00515BBE">
        <w:t xml:space="preserve">. </w:t>
      </w:r>
      <w:proofErr w:type="spellStart"/>
      <w:r w:rsidRPr="00515BBE">
        <w:t>Postupak</w:t>
      </w:r>
      <w:proofErr w:type="spellEnd"/>
      <w:r w:rsidRPr="00515BBE">
        <w:t xml:space="preserve"> po </w:t>
      </w:r>
      <w:proofErr w:type="spellStart"/>
      <w:r w:rsidRPr="00515BBE">
        <w:t>žalbi</w:t>
      </w:r>
      <w:proofErr w:type="spellEnd"/>
      <w:r w:rsidRPr="00515BBE">
        <w:t xml:space="preserve"> se </w:t>
      </w:r>
      <w:proofErr w:type="spellStart"/>
      <w:r w:rsidRPr="00515BBE">
        <w:t>obustavlja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kada</w:t>
      </w:r>
      <w:proofErr w:type="spellEnd"/>
      <w:r w:rsidRPr="00515BBE">
        <w:t xml:space="preserve"> </w:t>
      </w:r>
      <w:proofErr w:type="spellStart"/>
      <w:r w:rsidRPr="00515BBE">
        <w:t>tražilac</w:t>
      </w:r>
      <w:proofErr w:type="spellEnd"/>
      <w:r w:rsidRPr="00515BBE">
        <w:t xml:space="preserve"> </w:t>
      </w:r>
      <w:proofErr w:type="spellStart"/>
      <w:r w:rsidRPr="00515BBE">
        <w:t>odustane</w:t>
      </w:r>
      <w:proofErr w:type="spellEnd"/>
      <w:r w:rsidRPr="00515BBE">
        <w:t xml:space="preserve"> od </w:t>
      </w:r>
      <w:proofErr w:type="spellStart"/>
      <w:r w:rsidRPr="00515BBE">
        <w:t>žalbe</w:t>
      </w:r>
      <w:proofErr w:type="spellEnd"/>
      <w:r w:rsidRPr="00515BBE">
        <w:t>.</w:t>
      </w:r>
    </w:p>
    <w:p w14:paraId="0EC588E9" w14:textId="77777777" w:rsidR="00515BBE" w:rsidRPr="00515BBE" w:rsidRDefault="00515BBE" w:rsidP="00515BBE">
      <w:pPr>
        <w:jc w:val="center"/>
      </w:pPr>
      <w:r w:rsidRPr="00515BBE">
        <w:t xml:space="preserve">U </w:t>
      </w:r>
      <w:proofErr w:type="spellStart"/>
      <w:r w:rsidRPr="00515BBE">
        <w:t>slučaju</w:t>
      </w:r>
      <w:proofErr w:type="spellEnd"/>
      <w:r w:rsidRPr="00515BBE">
        <w:t xml:space="preserve"> </w:t>
      </w:r>
      <w:proofErr w:type="spellStart"/>
      <w:r w:rsidRPr="00515BBE">
        <w:t>donošenja</w:t>
      </w:r>
      <w:proofErr w:type="spellEnd"/>
      <w:r w:rsidRPr="00515BBE">
        <w:t xml:space="preserve"> </w:t>
      </w:r>
      <w:proofErr w:type="spellStart"/>
      <w:r w:rsidRPr="00515BBE">
        <w:t>rešenja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stava</w:t>
      </w:r>
      <w:proofErr w:type="spellEnd"/>
      <w:r w:rsidRPr="00515BBE">
        <w:t xml:space="preserve"> 6.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 </w:t>
      </w:r>
      <w:proofErr w:type="spellStart"/>
      <w:r w:rsidRPr="00515BBE">
        <w:t>zbog</w:t>
      </w:r>
      <w:proofErr w:type="spellEnd"/>
      <w:r w:rsidRPr="00515BBE">
        <w:t xml:space="preserve"> </w:t>
      </w:r>
      <w:proofErr w:type="spellStart"/>
      <w:r w:rsidRPr="00515BBE">
        <w:t>nepostupanja</w:t>
      </w:r>
      <w:proofErr w:type="spellEnd"/>
      <w:r w:rsidRPr="00515BBE">
        <w:t xml:space="preserve"> po </w:t>
      </w:r>
      <w:proofErr w:type="spellStart"/>
      <w:r w:rsidRPr="00515BBE">
        <w:t>zahtevu</w:t>
      </w:r>
      <w:proofErr w:type="spellEnd"/>
      <w:r w:rsidRPr="00515BBE">
        <w:t xml:space="preserve">, </w:t>
      </w:r>
      <w:proofErr w:type="spellStart"/>
      <w:r w:rsidRPr="00515BBE">
        <w:t>Poverenik</w:t>
      </w:r>
      <w:proofErr w:type="spellEnd"/>
      <w:r w:rsidRPr="00515BBE">
        <w:t xml:space="preserve">, u </w:t>
      </w:r>
      <w:proofErr w:type="spellStart"/>
      <w:r w:rsidRPr="00515BBE">
        <w:t>skladu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zakonom</w:t>
      </w:r>
      <w:proofErr w:type="spellEnd"/>
      <w:r w:rsidRPr="00515BBE">
        <w:t xml:space="preserve"> koji </w:t>
      </w:r>
      <w:proofErr w:type="spellStart"/>
      <w:r w:rsidRPr="00515BBE">
        <w:t>reguliše</w:t>
      </w:r>
      <w:proofErr w:type="spellEnd"/>
      <w:r w:rsidRPr="00515BBE">
        <w:t xml:space="preserve"> </w:t>
      </w:r>
      <w:proofErr w:type="spellStart"/>
      <w:r w:rsidRPr="00515BBE">
        <w:t>prekršajni</w:t>
      </w:r>
      <w:proofErr w:type="spellEnd"/>
      <w:r w:rsidRPr="00515BBE">
        <w:t xml:space="preserve"> </w:t>
      </w:r>
      <w:proofErr w:type="spellStart"/>
      <w:r w:rsidRPr="00515BBE">
        <w:t>postupak</w:t>
      </w:r>
      <w:proofErr w:type="spellEnd"/>
      <w:r w:rsidRPr="00515BBE">
        <w:t xml:space="preserve">, </w:t>
      </w:r>
      <w:proofErr w:type="spellStart"/>
      <w:r w:rsidRPr="00515BBE">
        <w:t>izdaje</w:t>
      </w:r>
      <w:proofErr w:type="spellEnd"/>
      <w:r w:rsidRPr="00515BBE">
        <w:t xml:space="preserve"> </w:t>
      </w:r>
      <w:proofErr w:type="spellStart"/>
      <w:r w:rsidRPr="00515BBE">
        <w:t>prekršajni</w:t>
      </w:r>
      <w:proofErr w:type="spellEnd"/>
      <w:r w:rsidRPr="00515BBE">
        <w:t xml:space="preserve"> </w:t>
      </w:r>
      <w:proofErr w:type="spellStart"/>
      <w:r w:rsidRPr="00515BBE">
        <w:t>nalog</w:t>
      </w:r>
      <w:proofErr w:type="spellEnd"/>
      <w:r w:rsidRPr="00515BBE">
        <w:t xml:space="preserve"> </w:t>
      </w:r>
      <w:proofErr w:type="spellStart"/>
      <w:r w:rsidRPr="00515BBE">
        <w:t>zbog</w:t>
      </w:r>
      <w:proofErr w:type="spellEnd"/>
      <w:r w:rsidRPr="00515BBE">
        <w:t xml:space="preserve"> </w:t>
      </w:r>
      <w:proofErr w:type="spellStart"/>
      <w:r w:rsidRPr="00515BBE">
        <w:t>prekršaja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 47.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>.</w:t>
      </w:r>
    </w:p>
    <w:p w14:paraId="4B21FFD3" w14:textId="77777777" w:rsidR="00515BBE" w:rsidRPr="00515BBE" w:rsidRDefault="00515BBE" w:rsidP="00515BBE">
      <w:pPr>
        <w:jc w:val="center"/>
        <w:rPr>
          <w:b/>
          <w:bCs/>
          <w:lang w:val="fr-FR"/>
        </w:rPr>
      </w:pPr>
      <w:bookmarkStart w:id="50" w:name="str_27"/>
      <w:bookmarkEnd w:id="50"/>
      <w:proofErr w:type="spellStart"/>
      <w:r w:rsidRPr="00515BBE">
        <w:rPr>
          <w:b/>
          <w:bCs/>
          <w:lang w:val="fr-FR"/>
        </w:rPr>
        <w:t>Odlučivanje</w:t>
      </w:r>
      <w:proofErr w:type="spellEnd"/>
      <w:r w:rsidRPr="00515BBE">
        <w:rPr>
          <w:b/>
          <w:bCs/>
          <w:lang w:val="fr-FR"/>
        </w:rPr>
        <w:t xml:space="preserve"> </w:t>
      </w:r>
      <w:proofErr w:type="spellStart"/>
      <w:r w:rsidRPr="00515BBE">
        <w:rPr>
          <w:b/>
          <w:bCs/>
          <w:lang w:val="fr-FR"/>
        </w:rPr>
        <w:t>Poverenika</w:t>
      </w:r>
      <w:proofErr w:type="spellEnd"/>
      <w:r w:rsidRPr="00515BBE">
        <w:rPr>
          <w:b/>
          <w:bCs/>
          <w:lang w:val="fr-FR"/>
        </w:rPr>
        <w:t xml:space="preserve"> u </w:t>
      </w:r>
      <w:proofErr w:type="spellStart"/>
      <w:r w:rsidRPr="00515BBE">
        <w:rPr>
          <w:b/>
          <w:bCs/>
          <w:lang w:val="fr-FR"/>
        </w:rPr>
        <w:t>vezi</w:t>
      </w:r>
      <w:proofErr w:type="spellEnd"/>
      <w:r w:rsidRPr="00515BBE">
        <w:rPr>
          <w:b/>
          <w:bCs/>
          <w:lang w:val="fr-FR"/>
        </w:rPr>
        <w:t xml:space="preserve"> sa </w:t>
      </w:r>
      <w:proofErr w:type="spellStart"/>
      <w:r w:rsidRPr="00515BBE">
        <w:rPr>
          <w:b/>
          <w:bCs/>
          <w:lang w:val="fr-FR"/>
        </w:rPr>
        <w:t>merama</w:t>
      </w:r>
      <w:proofErr w:type="spellEnd"/>
      <w:r w:rsidRPr="00515BBE">
        <w:rPr>
          <w:b/>
          <w:bCs/>
          <w:lang w:val="fr-FR"/>
        </w:rPr>
        <w:t xml:space="preserve"> </w:t>
      </w:r>
      <w:proofErr w:type="spellStart"/>
      <w:r w:rsidRPr="00515BBE">
        <w:rPr>
          <w:b/>
          <w:bCs/>
          <w:lang w:val="fr-FR"/>
        </w:rPr>
        <w:t>za</w:t>
      </w:r>
      <w:proofErr w:type="spellEnd"/>
      <w:r w:rsidRPr="00515BBE">
        <w:rPr>
          <w:b/>
          <w:bCs/>
          <w:lang w:val="fr-FR"/>
        </w:rPr>
        <w:t xml:space="preserve"> </w:t>
      </w:r>
      <w:proofErr w:type="spellStart"/>
      <w:r w:rsidRPr="00515BBE">
        <w:rPr>
          <w:b/>
          <w:bCs/>
          <w:lang w:val="fr-FR"/>
        </w:rPr>
        <w:t>unapređenje</w:t>
      </w:r>
      <w:proofErr w:type="spellEnd"/>
      <w:r w:rsidRPr="00515BBE">
        <w:rPr>
          <w:b/>
          <w:bCs/>
          <w:lang w:val="fr-FR"/>
        </w:rPr>
        <w:t xml:space="preserve"> </w:t>
      </w:r>
      <w:proofErr w:type="spellStart"/>
      <w:r w:rsidRPr="00515BBE">
        <w:rPr>
          <w:b/>
          <w:bCs/>
          <w:lang w:val="fr-FR"/>
        </w:rPr>
        <w:t>javnosti</w:t>
      </w:r>
      <w:proofErr w:type="spellEnd"/>
      <w:r w:rsidRPr="00515BBE">
        <w:rPr>
          <w:b/>
          <w:bCs/>
          <w:lang w:val="fr-FR"/>
        </w:rPr>
        <w:t xml:space="preserve"> rada</w:t>
      </w:r>
    </w:p>
    <w:p w14:paraId="72602FCB" w14:textId="77777777" w:rsidR="00515BBE" w:rsidRPr="00515BBE" w:rsidRDefault="00515BBE" w:rsidP="00515BBE">
      <w:pPr>
        <w:jc w:val="center"/>
        <w:rPr>
          <w:b/>
          <w:bCs/>
          <w:lang w:val="fr-FR"/>
        </w:rPr>
      </w:pPr>
      <w:bookmarkStart w:id="51" w:name="clan_25"/>
      <w:bookmarkEnd w:id="51"/>
      <w:proofErr w:type="spellStart"/>
      <w:r w:rsidRPr="00515BBE">
        <w:rPr>
          <w:b/>
          <w:bCs/>
          <w:lang w:val="fr-FR"/>
        </w:rPr>
        <w:t>Član</w:t>
      </w:r>
      <w:proofErr w:type="spellEnd"/>
      <w:r w:rsidRPr="00515BBE">
        <w:rPr>
          <w:b/>
          <w:bCs/>
          <w:lang w:val="fr-FR"/>
        </w:rPr>
        <w:t xml:space="preserve"> 25</w:t>
      </w:r>
    </w:p>
    <w:p w14:paraId="6F167F65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Poverenik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može</w:t>
      </w:r>
      <w:proofErr w:type="spellEnd"/>
      <w:r w:rsidRPr="00515BBE">
        <w:rPr>
          <w:lang w:val="fr-FR"/>
        </w:rPr>
        <w:t xml:space="preserve"> po </w:t>
      </w:r>
      <w:proofErr w:type="spellStart"/>
      <w:r w:rsidRPr="00515BBE">
        <w:rPr>
          <w:lang w:val="fr-FR"/>
        </w:rPr>
        <w:t>prijavi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ili</w:t>
      </w:r>
      <w:proofErr w:type="spellEnd"/>
      <w:r w:rsidRPr="00515BBE">
        <w:rPr>
          <w:lang w:val="fr-FR"/>
        </w:rPr>
        <w:t xml:space="preserve"> po </w:t>
      </w:r>
      <w:proofErr w:type="spellStart"/>
      <w:r w:rsidRPr="00515BBE">
        <w:rPr>
          <w:lang w:val="fr-FR"/>
        </w:rPr>
        <w:t>službenoj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dužnosti</w:t>
      </w:r>
      <w:proofErr w:type="spellEnd"/>
      <w:r w:rsidRPr="00515BBE">
        <w:rPr>
          <w:lang w:val="fr-FR"/>
        </w:rPr>
        <w:t xml:space="preserve"> da </w:t>
      </w:r>
      <w:proofErr w:type="spellStart"/>
      <w:r w:rsidRPr="00515BBE">
        <w:rPr>
          <w:lang w:val="fr-FR"/>
        </w:rPr>
        <w:t>donese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rešenje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utvrđuje</w:t>
      </w:r>
      <w:proofErr w:type="spellEnd"/>
      <w:r w:rsidRPr="00515BBE">
        <w:rPr>
          <w:lang w:val="fr-FR"/>
        </w:rPr>
        <w:t xml:space="preserve"> da </w:t>
      </w:r>
      <w:proofErr w:type="spellStart"/>
      <w:r w:rsidRPr="00515BBE">
        <w:rPr>
          <w:lang w:val="fr-FR"/>
        </w:rPr>
        <w:t>organ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osim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organa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člana</w:t>
      </w:r>
      <w:proofErr w:type="spellEnd"/>
      <w:r w:rsidRPr="00515BBE">
        <w:rPr>
          <w:lang w:val="fr-FR"/>
        </w:rPr>
        <w:t xml:space="preserve"> 22. </w:t>
      </w:r>
      <w:proofErr w:type="spellStart"/>
      <w:r w:rsidRPr="00515BBE">
        <w:rPr>
          <w:lang w:val="fr-FR"/>
        </w:rPr>
        <w:t>stav</w:t>
      </w:r>
      <w:proofErr w:type="spellEnd"/>
      <w:r w:rsidRPr="00515BBE">
        <w:rPr>
          <w:lang w:val="fr-FR"/>
        </w:rPr>
        <w:t xml:space="preserve"> 2. </w:t>
      </w:r>
      <w:proofErr w:type="spellStart"/>
      <w:r w:rsidRPr="00515BBE">
        <w:rPr>
          <w:lang w:val="fr-FR"/>
        </w:rPr>
        <w:t>ovog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zakona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nije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izvršio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svoje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obaveze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predviđene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ovim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zakonom</w:t>
      </w:r>
      <w:proofErr w:type="spellEnd"/>
      <w:r w:rsidRPr="00515BBE">
        <w:rPr>
          <w:lang w:val="fr-FR"/>
        </w:rPr>
        <w:t xml:space="preserve"> i da mu </w:t>
      </w:r>
      <w:proofErr w:type="spellStart"/>
      <w:r w:rsidRPr="00515BBE">
        <w:rPr>
          <w:lang w:val="fr-FR"/>
        </w:rPr>
        <w:t>naloži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mere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njihovo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izvršenje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pošto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prethodno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omogući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organu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 da se </w:t>
      </w:r>
      <w:proofErr w:type="spellStart"/>
      <w:r w:rsidRPr="00515BBE">
        <w:rPr>
          <w:lang w:val="fr-FR"/>
        </w:rPr>
        <w:t>pismeno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izjasni</w:t>
      </w:r>
      <w:proofErr w:type="spellEnd"/>
      <w:r w:rsidRPr="00515BBE">
        <w:rPr>
          <w:lang w:val="fr-FR"/>
        </w:rPr>
        <w:t>.</w:t>
      </w:r>
    </w:p>
    <w:p w14:paraId="4D22413F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Prijava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stava</w:t>
      </w:r>
      <w:proofErr w:type="spellEnd"/>
      <w:r w:rsidRPr="00515BBE">
        <w:rPr>
          <w:lang w:val="fr-FR"/>
        </w:rPr>
        <w:t xml:space="preserve"> 1. </w:t>
      </w:r>
      <w:proofErr w:type="spellStart"/>
      <w:r w:rsidRPr="00515BBE">
        <w:rPr>
          <w:lang w:val="fr-FR"/>
        </w:rPr>
        <w:t>ovog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člana</w:t>
      </w:r>
      <w:proofErr w:type="spellEnd"/>
      <w:r w:rsidRPr="00515BBE">
        <w:rPr>
          <w:lang w:val="fr-FR"/>
        </w:rPr>
        <w:t xml:space="preserve"> ne </w:t>
      </w:r>
      <w:proofErr w:type="spellStart"/>
      <w:r w:rsidRPr="00515BBE">
        <w:rPr>
          <w:lang w:val="fr-FR"/>
        </w:rPr>
        <w:t>može</w:t>
      </w:r>
      <w:proofErr w:type="spellEnd"/>
      <w:r w:rsidRPr="00515BBE">
        <w:rPr>
          <w:lang w:val="fr-FR"/>
        </w:rPr>
        <w:t xml:space="preserve"> se </w:t>
      </w:r>
      <w:proofErr w:type="spellStart"/>
      <w:r w:rsidRPr="00515BBE">
        <w:rPr>
          <w:lang w:val="fr-FR"/>
        </w:rPr>
        <w:t>podneti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slučajevima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kada</w:t>
      </w:r>
      <w:proofErr w:type="spellEnd"/>
      <w:r w:rsidRPr="00515BBE">
        <w:rPr>
          <w:lang w:val="fr-FR"/>
        </w:rPr>
        <w:t xml:space="preserve"> je </w:t>
      </w:r>
      <w:proofErr w:type="spellStart"/>
      <w:r w:rsidRPr="00515BBE">
        <w:rPr>
          <w:lang w:val="fr-FR"/>
        </w:rPr>
        <w:t>ovim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zakonom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predviđeno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pravo</w:t>
      </w:r>
      <w:proofErr w:type="spellEnd"/>
      <w:r w:rsidRPr="00515BBE">
        <w:rPr>
          <w:lang w:val="fr-FR"/>
        </w:rPr>
        <w:t xml:space="preserve"> na </w:t>
      </w:r>
      <w:proofErr w:type="spellStart"/>
      <w:r w:rsidRPr="00515BBE">
        <w:rPr>
          <w:lang w:val="fr-FR"/>
        </w:rPr>
        <w:t>žalbu</w:t>
      </w:r>
      <w:proofErr w:type="spellEnd"/>
      <w:r w:rsidRPr="00515BBE">
        <w:rPr>
          <w:lang w:val="fr-FR"/>
        </w:rPr>
        <w:t>.</w:t>
      </w:r>
    </w:p>
    <w:p w14:paraId="362DFBF5" w14:textId="77777777" w:rsidR="00515BBE" w:rsidRPr="00515BBE" w:rsidRDefault="00515BBE" w:rsidP="00515BBE">
      <w:pPr>
        <w:jc w:val="center"/>
        <w:rPr>
          <w:b/>
          <w:bCs/>
          <w:lang w:val="fr-FR"/>
        </w:rPr>
      </w:pPr>
      <w:bookmarkStart w:id="52" w:name="str_28"/>
      <w:bookmarkEnd w:id="52"/>
      <w:proofErr w:type="spellStart"/>
      <w:r w:rsidRPr="00515BBE">
        <w:rPr>
          <w:b/>
          <w:bCs/>
          <w:lang w:val="fr-FR"/>
        </w:rPr>
        <w:t>Utvrđivanje</w:t>
      </w:r>
      <w:proofErr w:type="spellEnd"/>
      <w:r w:rsidRPr="00515BBE">
        <w:rPr>
          <w:b/>
          <w:bCs/>
          <w:lang w:val="fr-FR"/>
        </w:rPr>
        <w:t xml:space="preserve"> </w:t>
      </w:r>
      <w:proofErr w:type="spellStart"/>
      <w:r w:rsidRPr="00515BBE">
        <w:rPr>
          <w:b/>
          <w:bCs/>
          <w:lang w:val="fr-FR"/>
        </w:rPr>
        <w:t>činjeničnog</w:t>
      </w:r>
      <w:proofErr w:type="spellEnd"/>
      <w:r w:rsidRPr="00515BBE">
        <w:rPr>
          <w:b/>
          <w:bCs/>
          <w:lang w:val="fr-FR"/>
        </w:rPr>
        <w:t xml:space="preserve"> </w:t>
      </w:r>
      <w:proofErr w:type="spellStart"/>
      <w:r w:rsidRPr="00515BBE">
        <w:rPr>
          <w:b/>
          <w:bCs/>
          <w:lang w:val="fr-FR"/>
        </w:rPr>
        <w:t>stanja</w:t>
      </w:r>
      <w:proofErr w:type="spellEnd"/>
      <w:r w:rsidRPr="00515BBE">
        <w:rPr>
          <w:b/>
          <w:bCs/>
          <w:lang w:val="fr-FR"/>
        </w:rPr>
        <w:t xml:space="preserve"> </w:t>
      </w:r>
      <w:proofErr w:type="spellStart"/>
      <w:r w:rsidRPr="00515BBE">
        <w:rPr>
          <w:b/>
          <w:bCs/>
          <w:lang w:val="fr-FR"/>
        </w:rPr>
        <w:t>od</w:t>
      </w:r>
      <w:proofErr w:type="spellEnd"/>
      <w:r w:rsidRPr="00515BBE">
        <w:rPr>
          <w:b/>
          <w:bCs/>
          <w:lang w:val="fr-FR"/>
        </w:rPr>
        <w:t xml:space="preserve"> </w:t>
      </w:r>
      <w:proofErr w:type="spellStart"/>
      <w:r w:rsidRPr="00515BBE">
        <w:rPr>
          <w:b/>
          <w:bCs/>
          <w:lang w:val="fr-FR"/>
        </w:rPr>
        <w:t>strane</w:t>
      </w:r>
      <w:proofErr w:type="spellEnd"/>
      <w:r w:rsidRPr="00515BBE">
        <w:rPr>
          <w:b/>
          <w:bCs/>
          <w:lang w:val="fr-FR"/>
        </w:rPr>
        <w:t xml:space="preserve"> </w:t>
      </w:r>
      <w:proofErr w:type="spellStart"/>
      <w:r w:rsidRPr="00515BBE">
        <w:rPr>
          <w:b/>
          <w:bCs/>
          <w:lang w:val="fr-FR"/>
        </w:rPr>
        <w:t>Poverenika</w:t>
      </w:r>
      <w:proofErr w:type="spellEnd"/>
    </w:p>
    <w:p w14:paraId="1D27B954" w14:textId="77777777" w:rsidR="00515BBE" w:rsidRPr="00515BBE" w:rsidRDefault="00515BBE" w:rsidP="00515BBE">
      <w:pPr>
        <w:jc w:val="center"/>
        <w:rPr>
          <w:b/>
          <w:bCs/>
          <w:lang w:val="fr-FR"/>
        </w:rPr>
      </w:pPr>
      <w:bookmarkStart w:id="53" w:name="clan_26"/>
      <w:bookmarkEnd w:id="53"/>
      <w:proofErr w:type="spellStart"/>
      <w:r w:rsidRPr="00515BBE">
        <w:rPr>
          <w:b/>
          <w:bCs/>
          <w:lang w:val="fr-FR"/>
        </w:rPr>
        <w:t>Član</w:t>
      </w:r>
      <w:proofErr w:type="spellEnd"/>
      <w:r w:rsidRPr="00515BBE">
        <w:rPr>
          <w:b/>
          <w:bCs/>
          <w:lang w:val="fr-FR"/>
        </w:rPr>
        <w:t xml:space="preserve"> 26</w:t>
      </w:r>
    </w:p>
    <w:p w14:paraId="17FD7E65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Organi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 su </w:t>
      </w:r>
      <w:proofErr w:type="spellStart"/>
      <w:r w:rsidRPr="00515BBE">
        <w:rPr>
          <w:lang w:val="fr-FR"/>
        </w:rPr>
        <w:t>dužni</w:t>
      </w:r>
      <w:proofErr w:type="spellEnd"/>
      <w:r w:rsidRPr="00515BBE">
        <w:rPr>
          <w:lang w:val="fr-FR"/>
        </w:rPr>
        <w:t xml:space="preserve"> da </w:t>
      </w:r>
      <w:proofErr w:type="spellStart"/>
      <w:r w:rsidRPr="00515BBE">
        <w:rPr>
          <w:lang w:val="fr-FR"/>
        </w:rPr>
        <w:t>Povereniku</w:t>
      </w:r>
      <w:proofErr w:type="spellEnd"/>
      <w:r w:rsidRPr="00515BBE">
        <w:rPr>
          <w:lang w:val="fr-FR"/>
        </w:rPr>
        <w:t xml:space="preserve">, na </w:t>
      </w:r>
      <w:proofErr w:type="spellStart"/>
      <w:r w:rsidRPr="00515BBE">
        <w:rPr>
          <w:lang w:val="fr-FR"/>
        </w:rPr>
        <w:t>njegov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zahtev</w:t>
      </w:r>
      <w:proofErr w:type="spellEnd"/>
      <w:r w:rsidRPr="00515BBE">
        <w:rPr>
          <w:lang w:val="fr-FR"/>
        </w:rPr>
        <w:t xml:space="preserve"> i u </w:t>
      </w:r>
      <w:proofErr w:type="spellStart"/>
      <w:r w:rsidRPr="00515BBE">
        <w:rPr>
          <w:lang w:val="fr-FR"/>
        </w:rPr>
        <w:t>roku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on </w:t>
      </w:r>
      <w:proofErr w:type="spellStart"/>
      <w:r w:rsidRPr="00515BBE">
        <w:rPr>
          <w:lang w:val="fr-FR"/>
        </w:rPr>
        <w:t>odredi</w:t>
      </w:r>
      <w:proofErr w:type="spellEnd"/>
      <w:r w:rsidRPr="00515BBE">
        <w:rPr>
          <w:lang w:val="fr-FR"/>
        </w:rPr>
        <w:t xml:space="preserve">, a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ne </w:t>
      </w:r>
      <w:proofErr w:type="spellStart"/>
      <w:r w:rsidRPr="00515BBE">
        <w:rPr>
          <w:lang w:val="fr-FR"/>
        </w:rPr>
        <w:t>može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biti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duži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15 </w:t>
      </w:r>
      <w:proofErr w:type="spellStart"/>
      <w:r w:rsidRPr="00515BBE">
        <w:rPr>
          <w:lang w:val="fr-FR"/>
        </w:rPr>
        <w:t>dana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dostave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sve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podatke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neophodne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utvrđivanje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činjeničnog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stanja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značaja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donošenje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rešenja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čl</w:t>
      </w:r>
      <w:proofErr w:type="spellEnd"/>
      <w:r w:rsidRPr="00515BBE">
        <w:rPr>
          <w:lang w:val="fr-FR"/>
        </w:rPr>
        <w:t xml:space="preserve">. 24. i 25. </w:t>
      </w:r>
      <w:proofErr w:type="spellStart"/>
      <w:r w:rsidRPr="00515BBE">
        <w:rPr>
          <w:lang w:val="fr-FR"/>
        </w:rPr>
        <w:t>ovog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zakona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kao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odlučivanje</w:t>
      </w:r>
      <w:proofErr w:type="spellEnd"/>
      <w:r w:rsidRPr="00515BBE">
        <w:rPr>
          <w:lang w:val="fr-FR"/>
        </w:rPr>
        <w:t xml:space="preserve"> o </w:t>
      </w:r>
      <w:proofErr w:type="spellStart"/>
      <w:r w:rsidRPr="00515BBE">
        <w:rPr>
          <w:lang w:val="fr-FR"/>
        </w:rPr>
        <w:t>podnošenju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zahteva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pokretanje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prekršajnih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postupaka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su u </w:t>
      </w:r>
      <w:proofErr w:type="spellStart"/>
      <w:r w:rsidRPr="00515BBE">
        <w:rPr>
          <w:lang w:val="fr-FR"/>
        </w:rPr>
        <w:t>vezi</w:t>
      </w:r>
      <w:proofErr w:type="spellEnd"/>
      <w:r w:rsidRPr="00515BBE">
        <w:rPr>
          <w:lang w:val="fr-FR"/>
        </w:rPr>
        <w:t xml:space="preserve"> sa </w:t>
      </w:r>
      <w:proofErr w:type="spellStart"/>
      <w:r w:rsidRPr="00515BBE">
        <w:rPr>
          <w:lang w:val="fr-FR"/>
        </w:rPr>
        <w:t>tim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rešenjima</w:t>
      </w:r>
      <w:proofErr w:type="spellEnd"/>
      <w:r w:rsidRPr="00515BBE">
        <w:rPr>
          <w:lang w:val="fr-FR"/>
        </w:rPr>
        <w:t>.</w:t>
      </w:r>
    </w:p>
    <w:p w14:paraId="72E6A8FA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Povereniku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će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radi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utvrđivanja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činjeničnog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stanja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stava</w:t>
      </w:r>
      <w:proofErr w:type="spellEnd"/>
      <w:r w:rsidRPr="00515BBE">
        <w:rPr>
          <w:lang w:val="fr-FR"/>
        </w:rPr>
        <w:t xml:space="preserve"> 1. </w:t>
      </w:r>
      <w:proofErr w:type="spellStart"/>
      <w:r w:rsidRPr="00515BBE">
        <w:rPr>
          <w:lang w:val="fr-FR"/>
        </w:rPr>
        <w:t>ovog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člana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biti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omogućen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pristup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svakom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nosaču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informacije</w:t>
      </w:r>
      <w:proofErr w:type="spellEnd"/>
      <w:r w:rsidRPr="00515BBE">
        <w:rPr>
          <w:lang w:val="fr-FR"/>
        </w:rPr>
        <w:t xml:space="preserve"> na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se </w:t>
      </w:r>
      <w:proofErr w:type="spellStart"/>
      <w:r w:rsidRPr="00515BBE">
        <w:rPr>
          <w:lang w:val="fr-FR"/>
        </w:rPr>
        <w:t>ovaj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zakon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primenjuje</w:t>
      </w:r>
      <w:proofErr w:type="spellEnd"/>
      <w:r w:rsidRPr="00515BBE">
        <w:rPr>
          <w:lang w:val="fr-FR"/>
        </w:rPr>
        <w:t>.</w:t>
      </w:r>
    </w:p>
    <w:p w14:paraId="15ED792E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Organ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nadležan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vođenje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evidencija</w:t>
      </w:r>
      <w:proofErr w:type="spellEnd"/>
      <w:r w:rsidRPr="00515BBE">
        <w:rPr>
          <w:lang w:val="fr-FR"/>
        </w:rPr>
        <w:t xml:space="preserve"> o </w:t>
      </w:r>
      <w:proofErr w:type="spellStart"/>
      <w:r w:rsidRPr="00515BBE">
        <w:rPr>
          <w:lang w:val="fr-FR"/>
        </w:rPr>
        <w:t>prebivalištu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boravištu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građana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jedinstvenom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matičnom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broju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građana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dužan</w:t>
      </w:r>
      <w:proofErr w:type="spellEnd"/>
      <w:r w:rsidRPr="00515BBE">
        <w:rPr>
          <w:lang w:val="fr-FR"/>
        </w:rPr>
        <w:t xml:space="preserve"> je da </w:t>
      </w:r>
      <w:proofErr w:type="spellStart"/>
      <w:r w:rsidRPr="00515BBE">
        <w:rPr>
          <w:lang w:val="fr-FR"/>
        </w:rPr>
        <w:t>Povereniku</w:t>
      </w:r>
      <w:proofErr w:type="spellEnd"/>
      <w:r w:rsidRPr="00515BBE">
        <w:rPr>
          <w:lang w:val="fr-FR"/>
        </w:rPr>
        <w:t xml:space="preserve">, na </w:t>
      </w:r>
      <w:proofErr w:type="spellStart"/>
      <w:r w:rsidRPr="00515BBE">
        <w:rPr>
          <w:lang w:val="fr-FR"/>
        </w:rPr>
        <w:t>njegov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zahtev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dostavi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podatke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tih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evidencija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su </w:t>
      </w:r>
      <w:proofErr w:type="spellStart"/>
      <w:r w:rsidRPr="00515BBE">
        <w:rPr>
          <w:lang w:val="fr-FR"/>
        </w:rPr>
        <w:t>neophodni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izricanje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prekršajnog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naloga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podnošenje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zahteva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pokretanje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prekršajnog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postupka</w:t>
      </w:r>
      <w:proofErr w:type="spellEnd"/>
      <w:r w:rsidRPr="00515BBE">
        <w:rPr>
          <w:lang w:val="fr-FR"/>
        </w:rPr>
        <w:t>.</w:t>
      </w:r>
    </w:p>
    <w:p w14:paraId="524EA503" w14:textId="77777777" w:rsidR="00515BBE" w:rsidRPr="00515BBE" w:rsidRDefault="00515BBE" w:rsidP="00515BBE">
      <w:pPr>
        <w:jc w:val="center"/>
        <w:rPr>
          <w:b/>
          <w:bCs/>
          <w:lang w:val="fr-FR"/>
        </w:rPr>
      </w:pPr>
      <w:bookmarkStart w:id="54" w:name="str_29"/>
      <w:bookmarkEnd w:id="54"/>
      <w:proofErr w:type="spellStart"/>
      <w:r w:rsidRPr="00515BBE">
        <w:rPr>
          <w:b/>
          <w:bCs/>
          <w:lang w:val="fr-FR"/>
        </w:rPr>
        <w:t>Pravni</w:t>
      </w:r>
      <w:proofErr w:type="spellEnd"/>
      <w:r w:rsidRPr="00515BBE">
        <w:rPr>
          <w:b/>
          <w:bCs/>
          <w:lang w:val="fr-FR"/>
        </w:rPr>
        <w:t xml:space="preserve"> lek </w:t>
      </w:r>
      <w:proofErr w:type="spellStart"/>
      <w:r w:rsidRPr="00515BBE">
        <w:rPr>
          <w:b/>
          <w:bCs/>
          <w:lang w:val="fr-FR"/>
        </w:rPr>
        <w:t>protiv</w:t>
      </w:r>
      <w:proofErr w:type="spellEnd"/>
      <w:r w:rsidRPr="00515BBE">
        <w:rPr>
          <w:b/>
          <w:bCs/>
          <w:lang w:val="fr-FR"/>
        </w:rPr>
        <w:t xml:space="preserve"> </w:t>
      </w:r>
      <w:proofErr w:type="spellStart"/>
      <w:r w:rsidRPr="00515BBE">
        <w:rPr>
          <w:b/>
          <w:bCs/>
          <w:lang w:val="fr-FR"/>
        </w:rPr>
        <w:t>rešenja</w:t>
      </w:r>
      <w:proofErr w:type="spellEnd"/>
      <w:r w:rsidRPr="00515BBE">
        <w:rPr>
          <w:b/>
          <w:bCs/>
          <w:lang w:val="fr-FR"/>
        </w:rPr>
        <w:t xml:space="preserve"> </w:t>
      </w:r>
      <w:proofErr w:type="spellStart"/>
      <w:r w:rsidRPr="00515BBE">
        <w:rPr>
          <w:b/>
          <w:bCs/>
          <w:lang w:val="fr-FR"/>
        </w:rPr>
        <w:t>Poverenika</w:t>
      </w:r>
      <w:proofErr w:type="spellEnd"/>
    </w:p>
    <w:p w14:paraId="2E1D52FC" w14:textId="77777777" w:rsidR="00515BBE" w:rsidRPr="00515BBE" w:rsidRDefault="00515BBE" w:rsidP="00515BBE">
      <w:pPr>
        <w:jc w:val="center"/>
        <w:rPr>
          <w:b/>
          <w:bCs/>
          <w:lang w:val="fr-FR"/>
        </w:rPr>
      </w:pPr>
      <w:bookmarkStart w:id="55" w:name="clan_27"/>
      <w:bookmarkEnd w:id="55"/>
      <w:proofErr w:type="spellStart"/>
      <w:r w:rsidRPr="00515BBE">
        <w:rPr>
          <w:b/>
          <w:bCs/>
          <w:lang w:val="fr-FR"/>
        </w:rPr>
        <w:t>Član</w:t>
      </w:r>
      <w:proofErr w:type="spellEnd"/>
      <w:r w:rsidRPr="00515BBE">
        <w:rPr>
          <w:b/>
          <w:bCs/>
          <w:lang w:val="fr-FR"/>
        </w:rPr>
        <w:t xml:space="preserve"> 27</w:t>
      </w:r>
    </w:p>
    <w:p w14:paraId="360560CB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Protiv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rešenja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Poverenika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može</w:t>
      </w:r>
      <w:proofErr w:type="spellEnd"/>
      <w:r w:rsidRPr="00515BBE">
        <w:rPr>
          <w:lang w:val="fr-FR"/>
        </w:rPr>
        <w:t xml:space="preserve"> se </w:t>
      </w:r>
      <w:proofErr w:type="spellStart"/>
      <w:r w:rsidRPr="00515BBE">
        <w:rPr>
          <w:lang w:val="fr-FR"/>
        </w:rPr>
        <w:t>pokrenuti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upravni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spor</w:t>
      </w:r>
      <w:proofErr w:type="spellEnd"/>
      <w:r w:rsidRPr="00515BBE">
        <w:rPr>
          <w:lang w:val="fr-FR"/>
        </w:rPr>
        <w:t>.</w:t>
      </w:r>
    </w:p>
    <w:p w14:paraId="075F1E05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Upravni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spor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povodom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ostvarivanja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prava</w:t>
      </w:r>
      <w:proofErr w:type="spellEnd"/>
      <w:r w:rsidRPr="00515BBE">
        <w:rPr>
          <w:lang w:val="fr-FR"/>
        </w:rPr>
        <w:t xml:space="preserve"> na </w:t>
      </w:r>
      <w:proofErr w:type="spellStart"/>
      <w:r w:rsidRPr="00515BBE">
        <w:rPr>
          <w:lang w:val="fr-FR"/>
        </w:rPr>
        <w:t>slobodan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pristup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informacijama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javnog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značaja</w:t>
      </w:r>
      <w:proofErr w:type="spellEnd"/>
      <w:r w:rsidRPr="00515BBE">
        <w:rPr>
          <w:lang w:val="fr-FR"/>
        </w:rPr>
        <w:t xml:space="preserve"> je </w:t>
      </w:r>
      <w:proofErr w:type="spellStart"/>
      <w:r w:rsidRPr="00515BBE">
        <w:rPr>
          <w:lang w:val="fr-FR"/>
        </w:rPr>
        <w:t>hitan</w:t>
      </w:r>
      <w:proofErr w:type="spellEnd"/>
      <w:r w:rsidRPr="00515BBE">
        <w:rPr>
          <w:lang w:val="fr-FR"/>
        </w:rPr>
        <w:t>.</w:t>
      </w:r>
    </w:p>
    <w:p w14:paraId="670F6A39" w14:textId="77777777" w:rsidR="00515BBE" w:rsidRPr="00515BBE" w:rsidRDefault="00515BBE" w:rsidP="00515BBE">
      <w:pPr>
        <w:jc w:val="center"/>
        <w:rPr>
          <w:b/>
          <w:bCs/>
          <w:lang w:val="fr-FR"/>
        </w:rPr>
      </w:pPr>
      <w:bookmarkStart w:id="56" w:name="str_30"/>
      <w:bookmarkEnd w:id="56"/>
      <w:proofErr w:type="spellStart"/>
      <w:r w:rsidRPr="00515BBE">
        <w:rPr>
          <w:b/>
          <w:bCs/>
          <w:lang w:val="fr-FR"/>
        </w:rPr>
        <w:t>Obaveznost</w:t>
      </w:r>
      <w:proofErr w:type="spellEnd"/>
      <w:r w:rsidRPr="00515BBE">
        <w:rPr>
          <w:b/>
          <w:bCs/>
          <w:lang w:val="fr-FR"/>
        </w:rPr>
        <w:t xml:space="preserve"> i </w:t>
      </w:r>
      <w:proofErr w:type="spellStart"/>
      <w:r w:rsidRPr="00515BBE">
        <w:rPr>
          <w:b/>
          <w:bCs/>
          <w:lang w:val="fr-FR"/>
        </w:rPr>
        <w:t>izvršenje</w:t>
      </w:r>
      <w:proofErr w:type="spellEnd"/>
      <w:r w:rsidRPr="00515BBE">
        <w:rPr>
          <w:b/>
          <w:bCs/>
          <w:lang w:val="fr-FR"/>
        </w:rPr>
        <w:t xml:space="preserve"> </w:t>
      </w:r>
      <w:proofErr w:type="spellStart"/>
      <w:r w:rsidRPr="00515BBE">
        <w:rPr>
          <w:b/>
          <w:bCs/>
          <w:lang w:val="fr-FR"/>
        </w:rPr>
        <w:t>rešenja</w:t>
      </w:r>
      <w:proofErr w:type="spellEnd"/>
      <w:r w:rsidRPr="00515BBE">
        <w:rPr>
          <w:b/>
          <w:bCs/>
          <w:lang w:val="fr-FR"/>
        </w:rPr>
        <w:t xml:space="preserve"> </w:t>
      </w:r>
      <w:proofErr w:type="spellStart"/>
      <w:r w:rsidRPr="00515BBE">
        <w:rPr>
          <w:b/>
          <w:bCs/>
          <w:lang w:val="fr-FR"/>
        </w:rPr>
        <w:t>Poverenika</w:t>
      </w:r>
      <w:proofErr w:type="spellEnd"/>
    </w:p>
    <w:p w14:paraId="556B06B0" w14:textId="77777777" w:rsidR="00515BBE" w:rsidRPr="00515BBE" w:rsidRDefault="00515BBE" w:rsidP="00515BBE">
      <w:pPr>
        <w:jc w:val="center"/>
        <w:rPr>
          <w:b/>
          <w:bCs/>
          <w:lang w:val="fr-FR"/>
        </w:rPr>
      </w:pPr>
      <w:bookmarkStart w:id="57" w:name="clan_28"/>
      <w:bookmarkEnd w:id="57"/>
      <w:proofErr w:type="spellStart"/>
      <w:r w:rsidRPr="00515BBE">
        <w:rPr>
          <w:b/>
          <w:bCs/>
          <w:lang w:val="fr-FR"/>
        </w:rPr>
        <w:lastRenderedPageBreak/>
        <w:t>Član</w:t>
      </w:r>
      <w:proofErr w:type="spellEnd"/>
      <w:r w:rsidRPr="00515BBE">
        <w:rPr>
          <w:b/>
          <w:bCs/>
          <w:lang w:val="fr-FR"/>
        </w:rPr>
        <w:t xml:space="preserve"> 28</w:t>
      </w:r>
    </w:p>
    <w:p w14:paraId="05EC830E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Rešenja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Poverenika</w:t>
      </w:r>
      <w:proofErr w:type="spellEnd"/>
      <w:r w:rsidRPr="00515BBE">
        <w:rPr>
          <w:lang w:val="fr-FR"/>
        </w:rPr>
        <w:t xml:space="preserve"> su </w:t>
      </w:r>
      <w:proofErr w:type="spellStart"/>
      <w:r w:rsidRPr="00515BBE">
        <w:rPr>
          <w:lang w:val="fr-FR"/>
        </w:rPr>
        <w:t>obavezujuća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konačna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izvršna</w:t>
      </w:r>
      <w:proofErr w:type="spellEnd"/>
      <w:r w:rsidRPr="00515BBE">
        <w:rPr>
          <w:lang w:val="fr-FR"/>
        </w:rPr>
        <w:t>.</w:t>
      </w:r>
    </w:p>
    <w:p w14:paraId="5D6C5FE4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Upravno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izvršenje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rešenja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Poverenika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sprovodi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Poverenik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prinudom</w:t>
      </w:r>
      <w:proofErr w:type="spellEnd"/>
      <w:r w:rsidRPr="00515BBE">
        <w:rPr>
          <w:lang w:val="fr-FR"/>
        </w:rPr>
        <w:t xml:space="preserve"> (</w:t>
      </w:r>
      <w:proofErr w:type="spellStart"/>
      <w:r w:rsidRPr="00515BBE">
        <w:rPr>
          <w:lang w:val="fr-FR"/>
        </w:rPr>
        <w:t>prinudnom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merom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odnosno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novčanom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kaznom</w:t>
      </w:r>
      <w:proofErr w:type="spellEnd"/>
      <w:r w:rsidRPr="00515BBE">
        <w:rPr>
          <w:lang w:val="fr-FR"/>
        </w:rPr>
        <w:t xml:space="preserve">), u </w:t>
      </w:r>
      <w:proofErr w:type="spellStart"/>
      <w:r w:rsidRPr="00515BBE">
        <w:rPr>
          <w:lang w:val="fr-FR"/>
        </w:rPr>
        <w:t>skladu</w:t>
      </w:r>
      <w:proofErr w:type="spellEnd"/>
      <w:r w:rsidRPr="00515BBE">
        <w:rPr>
          <w:lang w:val="fr-FR"/>
        </w:rPr>
        <w:t xml:space="preserve"> sa </w:t>
      </w:r>
      <w:proofErr w:type="spellStart"/>
      <w:r w:rsidRPr="00515BBE">
        <w:rPr>
          <w:lang w:val="fr-FR"/>
        </w:rPr>
        <w:t>zakonom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kojim</w:t>
      </w:r>
      <w:proofErr w:type="spellEnd"/>
      <w:r w:rsidRPr="00515BBE">
        <w:rPr>
          <w:lang w:val="fr-FR"/>
        </w:rPr>
        <w:t xml:space="preserve"> se </w:t>
      </w:r>
      <w:proofErr w:type="spellStart"/>
      <w:r w:rsidRPr="00515BBE">
        <w:rPr>
          <w:lang w:val="fr-FR"/>
        </w:rPr>
        <w:t>uređuje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opšti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upravni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postupak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osim</w:t>
      </w:r>
      <w:proofErr w:type="spellEnd"/>
      <w:r w:rsidRPr="00515BBE">
        <w:rPr>
          <w:lang w:val="fr-FR"/>
        </w:rPr>
        <w:t xml:space="preserve"> ako je </w:t>
      </w:r>
      <w:proofErr w:type="spellStart"/>
      <w:r w:rsidRPr="00515BBE">
        <w:rPr>
          <w:lang w:val="fr-FR"/>
        </w:rPr>
        <w:t>ovim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zakonom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drugačije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određeno</w:t>
      </w:r>
      <w:proofErr w:type="spellEnd"/>
      <w:r w:rsidRPr="00515BBE">
        <w:rPr>
          <w:lang w:val="fr-FR"/>
        </w:rPr>
        <w:t>.</w:t>
      </w:r>
    </w:p>
    <w:p w14:paraId="21A78353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U </w:t>
      </w:r>
      <w:proofErr w:type="spellStart"/>
      <w:r w:rsidRPr="00515BBE">
        <w:rPr>
          <w:lang w:val="fr-FR"/>
        </w:rPr>
        <w:t>postupku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upravnog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izvršenja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rešenja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Poverenika</w:t>
      </w:r>
      <w:proofErr w:type="spellEnd"/>
      <w:r w:rsidRPr="00515BBE">
        <w:rPr>
          <w:lang w:val="fr-FR"/>
        </w:rPr>
        <w:t xml:space="preserve"> ne </w:t>
      </w:r>
      <w:proofErr w:type="spellStart"/>
      <w:r w:rsidRPr="00515BBE">
        <w:rPr>
          <w:lang w:val="fr-FR"/>
        </w:rPr>
        <w:t>može</w:t>
      </w:r>
      <w:proofErr w:type="spellEnd"/>
      <w:r w:rsidRPr="00515BBE">
        <w:rPr>
          <w:lang w:val="fr-FR"/>
        </w:rPr>
        <w:t xml:space="preserve"> se </w:t>
      </w:r>
      <w:proofErr w:type="spellStart"/>
      <w:r w:rsidRPr="00515BBE">
        <w:rPr>
          <w:lang w:val="fr-FR"/>
        </w:rPr>
        <w:t>izjaviti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žalba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koja</w:t>
      </w:r>
      <w:proofErr w:type="spellEnd"/>
      <w:r w:rsidRPr="00515BBE">
        <w:rPr>
          <w:lang w:val="fr-FR"/>
        </w:rPr>
        <w:t xml:space="preserve"> se </w:t>
      </w:r>
      <w:proofErr w:type="spellStart"/>
      <w:r w:rsidRPr="00515BBE">
        <w:rPr>
          <w:lang w:val="fr-FR"/>
        </w:rPr>
        <w:t>odnosi</w:t>
      </w:r>
      <w:proofErr w:type="spellEnd"/>
      <w:r w:rsidRPr="00515BBE">
        <w:rPr>
          <w:lang w:val="fr-FR"/>
        </w:rPr>
        <w:t xml:space="preserve"> na </w:t>
      </w:r>
      <w:proofErr w:type="spellStart"/>
      <w:r w:rsidRPr="00515BBE">
        <w:rPr>
          <w:lang w:val="fr-FR"/>
        </w:rPr>
        <w:t>izvršenje</w:t>
      </w:r>
      <w:proofErr w:type="spellEnd"/>
      <w:r w:rsidRPr="00515BBE">
        <w:rPr>
          <w:lang w:val="fr-FR"/>
        </w:rPr>
        <w:t>.</w:t>
      </w:r>
    </w:p>
    <w:p w14:paraId="3265C44C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Ako </w:t>
      </w:r>
      <w:proofErr w:type="spellStart"/>
      <w:r w:rsidRPr="00515BBE">
        <w:rPr>
          <w:lang w:val="fr-FR"/>
        </w:rPr>
        <w:t>Poverenik</w:t>
      </w:r>
      <w:proofErr w:type="spellEnd"/>
      <w:r w:rsidRPr="00515BBE">
        <w:rPr>
          <w:lang w:val="fr-FR"/>
        </w:rPr>
        <w:t xml:space="preserve"> ne </w:t>
      </w:r>
      <w:proofErr w:type="spellStart"/>
      <w:r w:rsidRPr="00515BBE">
        <w:rPr>
          <w:lang w:val="fr-FR"/>
        </w:rPr>
        <w:t>može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sprovesti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svoje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rešenje</w:t>
      </w:r>
      <w:proofErr w:type="spellEnd"/>
      <w:r w:rsidRPr="00515BBE">
        <w:rPr>
          <w:lang w:val="fr-FR"/>
        </w:rPr>
        <w:t xml:space="preserve"> na </w:t>
      </w:r>
      <w:proofErr w:type="spellStart"/>
      <w:r w:rsidRPr="00515BBE">
        <w:rPr>
          <w:lang w:val="fr-FR"/>
        </w:rPr>
        <w:t>način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stava</w:t>
      </w:r>
      <w:proofErr w:type="spellEnd"/>
      <w:r w:rsidRPr="00515BBE">
        <w:rPr>
          <w:lang w:val="fr-FR"/>
        </w:rPr>
        <w:t xml:space="preserve"> 2. </w:t>
      </w:r>
      <w:proofErr w:type="spellStart"/>
      <w:r w:rsidRPr="00515BBE">
        <w:rPr>
          <w:lang w:val="fr-FR"/>
        </w:rPr>
        <w:t>ovog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člana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Vlada</w:t>
      </w:r>
      <w:proofErr w:type="spellEnd"/>
      <w:r w:rsidRPr="00515BBE">
        <w:rPr>
          <w:lang w:val="fr-FR"/>
        </w:rPr>
        <w:t xml:space="preserve"> mu na </w:t>
      </w:r>
      <w:proofErr w:type="spellStart"/>
      <w:r w:rsidRPr="00515BBE">
        <w:rPr>
          <w:lang w:val="fr-FR"/>
        </w:rPr>
        <w:t>njegov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zahtev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pruža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pomoć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postupku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upravnog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izvršenja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rešenja</w:t>
      </w:r>
      <w:proofErr w:type="spellEnd"/>
      <w:r w:rsidRPr="00515BBE">
        <w:rPr>
          <w:lang w:val="fr-FR"/>
        </w:rPr>
        <w:t xml:space="preserve"> - </w:t>
      </w:r>
      <w:proofErr w:type="spellStart"/>
      <w:r w:rsidRPr="00515BBE">
        <w:rPr>
          <w:lang w:val="fr-FR"/>
        </w:rPr>
        <w:t>primenom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mera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svoje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nadležnosti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odnosno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obezbeđivanjem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izvršenja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rešenja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Poverenika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neposrednom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prinudom</w:t>
      </w:r>
      <w:proofErr w:type="spellEnd"/>
      <w:r w:rsidRPr="00515BBE">
        <w:rPr>
          <w:lang w:val="fr-FR"/>
        </w:rPr>
        <w:t>.</w:t>
      </w:r>
    </w:p>
    <w:p w14:paraId="0528537B" w14:textId="77777777" w:rsidR="00515BBE" w:rsidRPr="00515BBE" w:rsidRDefault="00515BBE" w:rsidP="00515BBE">
      <w:pPr>
        <w:jc w:val="center"/>
        <w:rPr>
          <w:b/>
          <w:bCs/>
          <w:lang w:val="fr-FR"/>
        </w:rPr>
      </w:pPr>
      <w:bookmarkStart w:id="58" w:name="clan_28a"/>
      <w:bookmarkEnd w:id="58"/>
      <w:proofErr w:type="spellStart"/>
      <w:r w:rsidRPr="00515BBE">
        <w:rPr>
          <w:b/>
          <w:bCs/>
          <w:lang w:val="fr-FR"/>
        </w:rPr>
        <w:t>Član</w:t>
      </w:r>
      <w:proofErr w:type="spellEnd"/>
      <w:r w:rsidRPr="00515BBE">
        <w:rPr>
          <w:b/>
          <w:bCs/>
          <w:lang w:val="fr-FR"/>
        </w:rPr>
        <w:t xml:space="preserve"> 28a</w:t>
      </w:r>
    </w:p>
    <w:p w14:paraId="77174E2D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Poverenik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će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prinuditi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izvršenika</w:t>
      </w:r>
      <w:proofErr w:type="spellEnd"/>
      <w:r w:rsidRPr="00515BBE">
        <w:rPr>
          <w:lang w:val="fr-FR"/>
        </w:rPr>
        <w:t xml:space="preserve"> - </w:t>
      </w:r>
      <w:proofErr w:type="spellStart"/>
      <w:r w:rsidRPr="00515BBE">
        <w:rPr>
          <w:lang w:val="fr-FR"/>
        </w:rPr>
        <w:t>organ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 da </w:t>
      </w:r>
      <w:proofErr w:type="spellStart"/>
      <w:r w:rsidRPr="00515BBE">
        <w:rPr>
          <w:lang w:val="fr-FR"/>
        </w:rPr>
        <w:t>ispuni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obaveze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rešenja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Poverenika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posrednom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prinudom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izricanjem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novčanih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kazni</w:t>
      </w:r>
      <w:proofErr w:type="spellEnd"/>
      <w:r w:rsidRPr="00515BBE">
        <w:rPr>
          <w:lang w:val="fr-FR"/>
        </w:rPr>
        <w:t>.</w:t>
      </w:r>
    </w:p>
    <w:p w14:paraId="541F12E7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Novčana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kazna</w:t>
      </w:r>
      <w:proofErr w:type="spellEnd"/>
      <w:r w:rsidRPr="00515BBE">
        <w:rPr>
          <w:lang w:val="fr-FR"/>
        </w:rPr>
        <w:t xml:space="preserve"> se </w:t>
      </w:r>
      <w:proofErr w:type="spellStart"/>
      <w:r w:rsidRPr="00515BBE">
        <w:rPr>
          <w:lang w:val="fr-FR"/>
        </w:rPr>
        <w:t>izriče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rešenjem</w:t>
      </w:r>
      <w:proofErr w:type="spellEnd"/>
      <w:r w:rsidRPr="00515BBE">
        <w:rPr>
          <w:lang w:val="fr-FR"/>
        </w:rPr>
        <w:t>.</w:t>
      </w:r>
    </w:p>
    <w:p w14:paraId="4724F9D1" w14:textId="77777777" w:rsidR="00515BBE" w:rsidRPr="00515BBE" w:rsidRDefault="00515BBE" w:rsidP="00515BBE">
      <w:pPr>
        <w:jc w:val="center"/>
      </w:pPr>
      <w:proofErr w:type="spellStart"/>
      <w:r w:rsidRPr="00515BBE">
        <w:t>Novčana</w:t>
      </w:r>
      <w:proofErr w:type="spellEnd"/>
      <w:r w:rsidRPr="00515BBE">
        <w:t xml:space="preserve"> </w:t>
      </w:r>
      <w:proofErr w:type="spellStart"/>
      <w:r w:rsidRPr="00515BBE">
        <w:t>kazna</w:t>
      </w:r>
      <w:proofErr w:type="spellEnd"/>
      <w:r w:rsidRPr="00515BBE">
        <w:t xml:space="preserve"> se </w:t>
      </w:r>
      <w:proofErr w:type="spellStart"/>
      <w:r w:rsidRPr="00515BBE">
        <w:t>izriče</w:t>
      </w:r>
      <w:proofErr w:type="spellEnd"/>
      <w:r w:rsidRPr="00515BBE">
        <w:t xml:space="preserve"> u </w:t>
      </w:r>
      <w:proofErr w:type="spellStart"/>
      <w:r w:rsidRPr="00515BBE">
        <w:t>rasponu</w:t>
      </w:r>
      <w:proofErr w:type="spellEnd"/>
      <w:r w:rsidRPr="00515BBE">
        <w:t xml:space="preserve"> od 20.000 do 100.000 </w:t>
      </w:r>
      <w:proofErr w:type="spellStart"/>
      <w:r w:rsidRPr="00515BBE">
        <w:t>dinara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može</w:t>
      </w:r>
      <w:proofErr w:type="spellEnd"/>
      <w:r w:rsidRPr="00515BBE">
        <w:t xml:space="preserve"> </w:t>
      </w:r>
      <w:proofErr w:type="spellStart"/>
      <w:r w:rsidRPr="00515BBE">
        <w:t>biti</w:t>
      </w:r>
      <w:proofErr w:type="spellEnd"/>
      <w:r w:rsidRPr="00515BBE">
        <w:t xml:space="preserve"> </w:t>
      </w:r>
      <w:proofErr w:type="spellStart"/>
      <w:r w:rsidRPr="00515BBE">
        <w:t>izrečena</w:t>
      </w:r>
      <w:proofErr w:type="spellEnd"/>
      <w:r w:rsidRPr="00515BBE">
        <w:t xml:space="preserve"> </w:t>
      </w:r>
      <w:proofErr w:type="spellStart"/>
      <w:r w:rsidRPr="00515BBE">
        <w:t>više</w:t>
      </w:r>
      <w:proofErr w:type="spellEnd"/>
      <w:r w:rsidRPr="00515BBE">
        <w:t xml:space="preserve"> puta.</w:t>
      </w:r>
    </w:p>
    <w:p w14:paraId="70908EDB" w14:textId="77777777" w:rsidR="00515BBE" w:rsidRPr="00515BBE" w:rsidRDefault="00515BBE" w:rsidP="00515BBE">
      <w:pPr>
        <w:jc w:val="center"/>
      </w:pPr>
      <w:proofErr w:type="spellStart"/>
      <w:r w:rsidRPr="00515BBE">
        <w:t>Izrečenu</w:t>
      </w:r>
      <w:proofErr w:type="spellEnd"/>
      <w:r w:rsidRPr="00515BBE">
        <w:t xml:space="preserve"> </w:t>
      </w:r>
      <w:proofErr w:type="spellStart"/>
      <w:r w:rsidRPr="00515BBE">
        <w:t>novčanu</w:t>
      </w:r>
      <w:proofErr w:type="spellEnd"/>
      <w:r w:rsidRPr="00515BBE">
        <w:t xml:space="preserve"> </w:t>
      </w:r>
      <w:proofErr w:type="spellStart"/>
      <w:r w:rsidRPr="00515BBE">
        <w:t>kaznu</w:t>
      </w:r>
      <w:proofErr w:type="spellEnd"/>
      <w:r w:rsidRPr="00515BBE">
        <w:t xml:space="preserve"> </w:t>
      </w:r>
      <w:proofErr w:type="spellStart"/>
      <w:r w:rsidRPr="00515BBE">
        <w:t>izvršava</w:t>
      </w:r>
      <w:proofErr w:type="spellEnd"/>
      <w:r w:rsidRPr="00515BBE">
        <w:t xml:space="preserve"> </w:t>
      </w:r>
      <w:proofErr w:type="spellStart"/>
      <w:r w:rsidRPr="00515BBE">
        <w:t>sud</w:t>
      </w:r>
      <w:proofErr w:type="spellEnd"/>
      <w:r w:rsidRPr="00515BBE">
        <w:t xml:space="preserve"> u </w:t>
      </w:r>
      <w:proofErr w:type="spellStart"/>
      <w:r w:rsidRPr="00515BBE">
        <w:t>skladu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zakonom</w:t>
      </w:r>
      <w:proofErr w:type="spellEnd"/>
      <w:r w:rsidRPr="00515BBE">
        <w:t xml:space="preserve"> </w:t>
      </w:r>
      <w:proofErr w:type="spellStart"/>
      <w:r w:rsidRPr="00515BBE">
        <w:t>kojim</w:t>
      </w:r>
      <w:proofErr w:type="spellEnd"/>
      <w:r w:rsidRPr="00515BBE">
        <w:t xml:space="preserve"> se </w:t>
      </w:r>
      <w:proofErr w:type="spellStart"/>
      <w:r w:rsidRPr="00515BBE">
        <w:t>reguliše</w:t>
      </w:r>
      <w:proofErr w:type="spellEnd"/>
      <w:r w:rsidRPr="00515BBE">
        <w:t xml:space="preserve"> </w:t>
      </w:r>
      <w:proofErr w:type="spellStart"/>
      <w:r w:rsidRPr="00515BBE">
        <w:t>izvršenje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obezbeđenje</w:t>
      </w:r>
      <w:proofErr w:type="spellEnd"/>
      <w:r w:rsidRPr="00515BBE">
        <w:t>.</w:t>
      </w:r>
    </w:p>
    <w:p w14:paraId="74C54FC8" w14:textId="77777777" w:rsidR="00515BBE" w:rsidRPr="00515BBE" w:rsidRDefault="00515BBE" w:rsidP="00515BBE">
      <w:pPr>
        <w:jc w:val="center"/>
      </w:pPr>
      <w:proofErr w:type="spellStart"/>
      <w:r w:rsidRPr="00515BBE">
        <w:t>Izrečene</w:t>
      </w:r>
      <w:proofErr w:type="spellEnd"/>
      <w:r w:rsidRPr="00515BBE">
        <w:t xml:space="preserve"> </w:t>
      </w:r>
      <w:proofErr w:type="spellStart"/>
      <w:r w:rsidRPr="00515BBE">
        <w:t>novčane</w:t>
      </w:r>
      <w:proofErr w:type="spellEnd"/>
      <w:r w:rsidRPr="00515BBE">
        <w:t xml:space="preserve"> </w:t>
      </w:r>
      <w:proofErr w:type="spellStart"/>
      <w:r w:rsidRPr="00515BBE">
        <w:t>kazne</w:t>
      </w:r>
      <w:proofErr w:type="spellEnd"/>
      <w:r w:rsidRPr="00515BBE">
        <w:t xml:space="preserve"> </w:t>
      </w:r>
      <w:proofErr w:type="spellStart"/>
      <w:r w:rsidRPr="00515BBE">
        <w:t>predstavljaju</w:t>
      </w:r>
      <w:proofErr w:type="spellEnd"/>
      <w:r w:rsidRPr="00515BBE">
        <w:t xml:space="preserve"> </w:t>
      </w:r>
      <w:proofErr w:type="spellStart"/>
      <w:r w:rsidRPr="00515BBE">
        <w:t>prihod</w:t>
      </w:r>
      <w:proofErr w:type="spellEnd"/>
      <w:r w:rsidRPr="00515BBE">
        <w:t xml:space="preserve"> </w:t>
      </w:r>
      <w:proofErr w:type="spellStart"/>
      <w:r w:rsidRPr="00515BBE">
        <w:t>budžeta</w:t>
      </w:r>
      <w:proofErr w:type="spellEnd"/>
      <w:r w:rsidRPr="00515BBE">
        <w:t xml:space="preserve"> </w:t>
      </w:r>
      <w:proofErr w:type="spellStart"/>
      <w:r w:rsidRPr="00515BBE">
        <w:t>Republike</w:t>
      </w:r>
      <w:proofErr w:type="spellEnd"/>
      <w:r w:rsidRPr="00515BBE">
        <w:t xml:space="preserve"> </w:t>
      </w:r>
      <w:proofErr w:type="spellStart"/>
      <w:r w:rsidRPr="00515BBE">
        <w:t>Srbije</w:t>
      </w:r>
      <w:proofErr w:type="spellEnd"/>
      <w:r w:rsidRPr="00515BBE">
        <w:t>.</w:t>
      </w:r>
    </w:p>
    <w:p w14:paraId="50929EF8" w14:textId="77777777" w:rsidR="00515BBE" w:rsidRPr="00515BBE" w:rsidRDefault="00515BBE" w:rsidP="00515BBE">
      <w:pPr>
        <w:jc w:val="center"/>
        <w:rPr>
          <w:b/>
          <w:bCs/>
        </w:rPr>
      </w:pPr>
      <w:bookmarkStart w:id="59" w:name="clan_28b"/>
      <w:bookmarkEnd w:id="59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28b</w:t>
      </w:r>
    </w:p>
    <w:p w14:paraId="23E97EEA" w14:textId="77777777" w:rsidR="00515BBE" w:rsidRPr="00515BBE" w:rsidRDefault="00515BBE" w:rsidP="00515BBE">
      <w:pPr>
        <w:jc w:val="center"/>
      </w:pPr>
      <w:proofErr w:type="spellStart"/>
      <w:r w:rsidRPr="00515BBE">
        <w:t>Poverenik</w:t>
      </w:r>
      <w:proofErr w:type="spellEnd"/>
      <w:r w:rsidRPr="00515BBE">
        <w:t xml:space="preserve"> je </w:t>
      </w:r>
      <w:proofErr w:type="spellStart"/>
      <w:r w:rsidRPr="00515BBE">
        <w:t>ovlašćen</w:t>
      </w:r>
      <w:proofErr w:type="spellEnd"/>
      <w:r w:rsidRPr="00515BBE">
        <w:t xml:space="preserve"> da </w:t>
      </w:r>
      <w:proofErr w:type="spellStart"/>
      <w:r w:rsidRPr="00515BBE">
        <w:t>podnese</w:t>
      </w:r>
      <w:proofErr w:type="spellEnd"/>
      <w:r w:rsidRPr="00515BBE">
        <w:t xml:space="preserve"> </w:t>
      </w:r>
      <w:proofErr w:type="spellStart"/>
      <w:r w:rsidRPr="00515BBE">
        <w:t>zahtev</w:t>
      </w:r>
      <w:proofErr w:type="spellEnd"/>
      <w:r w:rsidRPr="00515BBE">
        <w:t xml:space="preserve"> za </w:t>
      </w:r>
      <w:proofErr w:type="spellStart"/>
      <w:r w:rsidRPr="00515BBE">
        <w:t>pokretanje</w:t>
      </w:r>
      <w:proofErr w:type="spellEnd"/>
      <w:r w:rsidRPr="00515BBE">
        <w:t xml:space="preserve"> </w:t>
      </w:r>
      <w:proofErr w:type="spellStart"/>
      <w:r w:rsidRPr="00515BBE">
        <w:t>prekršajnog</w:t>
      </w:r>
      <w:proofErr w:type="spellEnd"/>
      <w:r w:rsidRPr="00515BBE">
        <w:t xml:space="preserve"> </w:t>
      </w:r>
      <w:proofErr w:type="spellStart"/>
      <w:r w:rsidRPr="00515BBE">
        <w:t>postupka</w:t>
      </w:r>
      <w:proofErr w:type="spellEnd"/>
      <w:r w:rsidRPr="00515BBE">
        <w:t xml:space="preserve"> za </w:t>
      </w:r>
      <w:proofErr w:type="spellStart"/>
      <w:r w:rsidRPr="00515BBE">
        <w:t>prekršaje</w:t>
      </w:r>
      <w:proofErr w:type="spellEnd"/>
      <w:r w:rsidRPr="00515BBE">
        <w:t xml:space="preserve"> </w:t>
      </w:r>
      <w:proofErr w:type="spellStart"/>
      <w:r w:rsidRPr="00515BBE">
        <w:t>predviđene</w:t>
      </w:r>
      <w:proofErr w:type="spellEnd"/>
      <w:r w:rsidRPr="00515BBE">
        <w:t xml:space="preserve"> </w:t>
      </w:r>
      <w:proofErr w:type="spellStart"/>
      <w:r w:rsidRPr="00515BBE">
        <w:t>ovim</w:t>
      </w:r>
      <w:proofErr w:type="spellEnd"/>
      <w:r w:rsidRPr="00515BBE">
        <w:t xml:space="preserve"> </w:t>
      </w:r>
      <w:proofErr w:type="spellStart"/>
      <w:r w:rsidRPr="00515BBE">
        <w:t>zakonom</w:t>
      </w:r>
      <w:proofErr w:type="spellEnd"/>
      <w:r w:rsidRPr="00515BBE">
        <w:t xml:space="preserve">, </w:t>
      </w:r>
      <w:proofErr w:type="spellStart"/>
      <w:r w:rsidRPr="00515BBE">
        <w:t>kada</w:t>
      </w:r>
      <w:proofErr w:type="spellEnd"/>
      <w:r w:rsidRPr="00515BBE">
        <w:t xml:space="preserve"> u </w:t>
      </w:r>
      <w:proofErr w:type="spellStart"/>
      <w:r w:rsidRPr="00515BBE">
        <w:t>postupku</w:t>
      </w:r>
      <w:proofErr w:type="spellEnd"/>
      <w:r w:rsidRPr="00515BBE">
        <w:t xml:space="preserve"> po </w:t>
      </w:r>
      <w:proofErr w:type="spellStart"/>
      <w:r w:rsidRPr="00515BBE">
        <w:t>žalbi</w:t>
      </w:r>
      <w:proofErr w:type="spellEnd"/>
      <w:r w:rsidRPr="00515BBE">
        <w:t xml:space="preserve"> </w:t>
      </w:r>
      <w:proofErr w:type="spellStart"/>
      <w:r w:rsidRPr="00515BBE">
        <w:t>oceni</w:t>
      </w:r>
      <w:proofErr w:type="spellEnd"/>
      <w:r w:rsidRPr="00515BBE">
        <w:t xml:space="preserve"> da </w:t>
      </w:r>
      <w:proofErr w:type="spellStart"/>
      <w:r w:rsidRPr="00515BBE">
        <w:t>postoji</w:t>
      </w:r>
      <w:proofErr w:type="spellEnd"/>
      <w:r w:rsidRPr="00515BBE">
        <w:t xml:space="preserve"> </w:t>
      </w:r>
      <w:proofErr w:type="spellStart"/>
      <w:r w:rsidRPr="00515BBE">
        <w:t>prekršaj</w:t>
      </w:r>
      <w:proofErr w:type="spellEnd"/>
      <w:r w:rsidRPr="00515BBE">
        <w:t>.</w:t>
      </w:r>
    </w:p>
    <w:p w14:paraId="4FB6A349" w14:textId="77777777" w:rsidR="00515BBE" w:rsidRPr="00515BBE" w:rsidRDefault="00515BBE" w:rsidP="00515BBE">
      <w:pPr>
        <w:jc w:val="center"/>
      </w:pPr>
      <w:proofErr w:type="spellStart"/>
      <w:r w:rsidRPr="00515BBE">
        <w:t>Tražilac</w:t>
      </w:r>
      <w:proofErr w:type="spellEnd"/>
      <w:r w:rsidRPr="00515BBE">
        <w:t xml:space="preserve"> </w:t>
      </w:r>
      <w:proofErr w:type="spellStart"/>
      <w:r w:rsidRPr="00515BBE">
        <w:t>informacije</w:t>
      </w:r>
      <w:proofErr w:type="spellEnd"/>
      <w:r w:rsidRPr="00515BBE">
        <w:t xml:space="preserve"> ne </w:t>
      </w:r>
      <w:proofErr w:type="spellStart"/>
      <w:r w:rsidRPr="00515BBE">
        <w:t>može</w:t>
      </w:r>
      <w:proofErr w:type="spellEnd"/>
      <w:r w:rsidRPr="00515BBE">
        <w:t xml:space="preserve"> da </w:t>
      </w:r>
      <w:proofErr w:type="spellStart"/>
      <w:r w:rsidRPr="00515BBE">
        <w:t>podnese</w:t>
      </w:r>
      <w:proofErr w:type="spellEnd"/>
      <w:r w:rsidRPr="00515BBE">
        <w:t xml:space="preserve"> </w:t>
      </w:r>
      <w:proofErr w:type="spellStart"/>
      <w:r w:rsidRPr="00515BBE">
        <w:t>zahtev</w:t>
      </w:r>
      <w:proofErr w:type="spellEnd"/>
      <w:r w:rsidRPr="00515BBE">
        <w:t xml:space="preserve"> za </w:t>
      </w:r>
      <w:proofErr w:type="spellStart"/>
      <w:r w:rsidRPr="00515BBE">
        <w:t>pokretanje</w:t>
      </w:r>
      <w:proofErr w:type="spellEnd"/>
      <w:r w:rsidRPr="00515BBE">
        <w:t xml:space="preserve"> </w:t>
      </w:r>
      <w:proofErr w:type="spellStart"/>
      <w:r w:rsidRPr="00515BBE">
        <w:t>prekršajnog</w:t>
      </w:r>
      <w:proofErr w:type="spellEnd"/>
      <w:r w:rsidRPr="00515BBE">
        <w:t xml:space="preserve"> </w:t>
      </w:r>
      <w:proofErr w:type="spellStart"/>
      <w:r w:rsidRPr="00515BBE">
        <w:t>postupka</w:t>
      </w:r>
      <w:proofErr w:type="spellEnd"/>
      <w:r w:rsidRPr="00515BBE">
        <w:t xml:space="preserve"> </w:t>
      </w:r>
      <w:proofErr w:type="spellStart"/>
      <w:r w:rsidRPr="00515BBE">
        <w:t>protiv</w:t>
      </w:r>
      <w:proofErr w:type="spellEnd"/>
      <w:r w:rsidRPr="00515BBE">
        <w:t xml:space="preserve"> organa vlasti pre </w:t>
      </w:r>
      <w:proofErr w:type="spellStart"/>
      <w:r w:rsidRPr="00515BBE">
        <w:t>okončanja</w:t>
      </w:r>
      <w:proofErr w:type="spellEnd"/>
      <w:r w:rsidRPr="00515BBE">
        <w:t xml:space="preserve"> </w:t>
      </w:r>
      <w:proofErr w:type="spellStart"/>
      <w:r w:rsidRPr="00515BBE">
        <w:t>postupka</w:t>
      </w:r>
      <w:proofErr w:type="spellEnd"/>
      <w:r w:rsidRPr="00515BBE">
        <w:t xml:space="preserve"> po </w:t>
      </w:r>
      <w:proofErr w:type="spellStart"/>
      <w:r w:rsidRPr="00515BBE">
        <w:t>žalbi</w:t>
      </w:r>
      <w:proofErr w:type="spellEnd"/>
      <w:r w:rsidRPr="00515BBE">
        <w:t xml:space="preserve"> pred </w:t>
      </w:r>
      <w:proofErr w:type="spellStart"/>
      <w:r w:rsidRPr="00515BBE">
        <w:t>Poverenikom</w:t>
      </w:r>
      <w:proofErr w:type="spellEnd"/>
      <w:r w:rsidRPr="00515BBE">
        <w:t xml:space="preserve">, </w:t>
      </w:r>
      <w:proofErr w:type="spellStart"/>
      <w:r w:rsidRPr="00515BBE">
        <w:t>odnosno</w:t>
      </w:r>
      <w:proofErr w:type="spellEnd"/>
      <w:r w:rsidRPr="00515BBE">
        <w:t xml:space="preserve"> pre </w:t>
      </w:r>
      <w:proofErr w:type="spellStart"/>
      <w:r w:rsidRPr="00515BBE">
        <w:t>okončanja</w:t>
      </w:r>
      <w:proofErr w:type="spellEnd"/>
      <w:r w:rsidRPr="00515BBE">
        <w:t xml:space="preserve"> </w:t>
      </w:r>
      <w:proofErr w:type="spellStart"/>
      <w:r w:rsidRPr="00515BBE">
        <w:t>upravnog</w:t>
      </w:r>
      <w:proofErr w:type="spellEnd"/>
      <w:r w:rsidRPr="00515BBE">
        <w:t xml:space="preserve"> </w:t>
      </w:r>
      <w:proofErr w:type="spellStart"/>
      <w:r w:rsidRPr="00515BBE">
        <w:t>spora</w:t>
      </w:r>
      <w:proofErr w:type="spellEnd"/>
      <w:r w:rsidRPr="00515BBE">
        <w:t xml:space="preserve"> </w:t>
      </w:r>
      <w:proofErr w:type="spellStart"/>
      <w:r w:rsidRPr="00515BBE">
        <w:t>ako</w:t>
      </w:r>
      <w:proofErr w:type="spellEnd"/>
      <w:r w:rsidRPr="00515BBE">
        <w:t xml:space="preserve"> </w:t>
      </w:r>
      <w:proofErr w:type="spellStart"/>
      <w:r w:rsidRPr="00515BBE">
        <w:t>žalba</w:t>
      </w:r>
      <w:proofErr w:type="spellEnd"/>
      <w:r w:rsidRPr="00515BBE">
        <w:t xml:space="preserve"> </w:t>
      </w:r>
      <w:proofErr w:type="spellStart"/>
      <w:r w:rsidRPr="00515BBE">
        <w:t>Povereniku</w:t>
      </w:r>
      <w:proofErr w:type="spellEnd"/>
      <w:r w:rsidRPr="00515BBE">
        <w:t xml:space="preserve"> </w:t>
      </w:r>
      <w:proofErr w:type="spellStart"/>
      <w:r w:rsidRPr="00515BBE">
        <w:t>nije</w:t>
      </w:r>
      <w:proofErr w:type="spellEnd"/>
      <w:r w:rsidRPr="00515BBE">
        <w:t xml:space="preserve"> </w:t>
      </w:r>
      <w:proofErr w:type="spellStart"/>
      <w:r w:rsidRPr="00515BBE">
        <w:t>dopuštena</w:t>
      </w:r>
      <w:proofErr w:type="spellEnd"/>
      <w:r w:rsidRPr="00515BBE">
        <w:t>.</w:t>
      </w:r>
    </w:p>
    <w:p w14:paraId="2CA2FDEA" w14:textId="77777777" w:rsidR="00515BBE" w:rsidRPr="00515BBE" w:rsidRDefault="00515BBE" w:rsidP="00515BBE">
      <w:pPr>
        <w:jc w:val="center"/>
      </w:pPr>
      <w:r w:rsidRPr="00515BBE">
        <w:t xml:space="preserve">U </w:t>
      </w:r>
      <w:proofErr w:type="spellStart"/>
      <w:r w:rsidRPr="00515BBE">
        <w:t>slučaju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stava</w:t>
      </w:r>
      <w:proofErr w:type="spellEnd"/>
      <w:r w:rsidRPr="00515BBE">
        <w:t xml:space="preserve"> 2.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, </w:t>
      </w:r>
      <w:proofErr w:type="spellStart"/>
      <w:r w:rsidRPr="00515BBE">
        <w:t>tražilac</w:t>
      </w:r>
      <w:proofErr w:type="spellEnd"/>
      <w:r w:rsidRPr="00515BBE">
        <w:t xml:space="preserve"> </w:t>
      </w:r>
      <w:proofErr w:type="spellStart"/>
      <w:r w:rsidRPr="00515BBE">
        <w:t>informacije</w:t>
      </w:r>
      <w:proofErr w:type="spellEnd"/>
      <w:r w:rsidRPr="00515BBE">
        <w:t xml:space="preserve"> je </w:t>
      </w:r>
      <w:proofErr w:type="spellStart"/>
      <w:r w:rsidRPr="00515BBE">
        <w:t>dužan</w:t>
      </w:r>
      <w:proofErr w:type="spellEnd"/>
      <w:r w:rsidRPr="00515BBE">
        <w:t xml:space="preserve"> da se </w:t>
      </w:r>
      <w:proofErr w:type="spellStart"/>
      <w:r w:rsidRPr="00515BBE">
        <w:t>prethodno</w:t>
      </w:r>
      <w:proofErr w:type="spellEnd"/>
      <w:r w:rsidRPr="00515BBE">
        <w:t xml:space="preserve"> </w:t>
      </w:r>
      <w:proofErr w:type="spellStart"/>
      <w:r w:rsidRPr="00515BBE">
        <w:t>obrati</w:t>
      </w:r>
      <w:proofErr w:type="spellEnd"/>
      <w:r w:rsidRPr="00515BBE">
        <w:t xml:space="preserve"> </w:t>
      </w:r>
      <w:proofErr w:type="spellStart"/>
      <w:r w:rsidRPr="00515BBE">
        <w:t>Povereniku</w:t>
      </w:r>
      <w:proofErr w:type="spellEnd"/>
      <w:r w:rsidRPr="00515BBE">
        <w:t xml:space="preserve"> </w:t>
      </w:r>
      <w:proofErr w:type="spellStart"/>
      <w:r w:rsidRPr="00515BBE">
        <w:t>zahtevom</w:t>
      </w:r>
      <w:proofErr w:type="spellEnd"/>
      <w:r w:rsidRPr="00515BBE">
        <w:t xml:space="preserve"> da </w:t>
      </w:r>
      <w:proofErr w:type="spellStart"/>
      <w:r w:rsidRPr="00515BBE">
        <w:t>Poverenik</w:t>
      </w:r>
      <w:proofErr w:type="spellEnd"/>
      <w:r w:rsidRPr="00515BBE">
        <w:t xml:space="preserve"> </w:t>
      </w:r>
      <w:proofErr w:type="spellStart"/>
      <w:r w:rsidRPr="00515BBE">
        <w:t>podnese</w:t>
      </w:r>
      <w:proofErr w:type="spellEnd"/>
      <w:r w:rsidRPr="00515BBE">
        <w:t xml:space="preserve"> </w:t>
      </w:r>
      <w:proofErr w:type="spellStart"/>
      <w:r w:rsidRPr="00515BBE">
        <w:t>zahtev</w:t>
      </w:r>
      <w:proofErr w:type="spellEnd"/>
      <w:r w:rsidRPr="00515BBE">
        <w:t xml:space="preserve"> za </w:t>
      </w:r>
      <w:proofErr w:type="spellStart"/>
      <w:r w:rsidRPr="00515BBE">
        <w:t>pokretanje</w:t>
      </w:r>
      <w:proofErr w:type="spellEnd"/>
      <w:r w:rsidRPr="00515BBE">
        <w:t xml:space="preserve"> </w:t>
      </w:r>
      <w:proofErr w:type="spellStart"/>
      <w:r w:rsidRPr="00515BBE">
        <w:t>prekršajnog</w:t>
      </w:r>
      <w:proofErr w:type="spellEnd"/>
      <w:r w:rsidRPr="00515BBE">
        <w:t xml:space="preserve"> </w:t>
      </w:r>
      <w:proofErr w:type="spellStart"/>
      <w:r w:rsidRPr="00515BBE">
        <w:t>postupka</w:t>
      </w:r>
      <w:proofErr w:type="spellEnd"/>
      <w:r w:rsidRPr="00515BBE">
        <w:t xml:space="preserve">, </w:t>
      </w:r>
      <w:proofErr w:type="spellStart"/>
      <w:r w:rsidRPr="00515BBE">
        <w:t>odnosno</w:t>
      </w:r>
      <w:proofErr w:type="spellEnd"/>
      <w:r w:rsidRPr="00515BBE">
        <w:t xml:space="preserve"> </w:t>
      </w:r>
      <w:proofErr w:type="spellStart"/>
      <w:r w:rsidRPr="00515BBE">
        <w:t>upravnoj</w:t>
      </w:r>
      <w:proofErr w:type="spellEnd"/>
      <w:r w:rsidRPr="00515BBE">
        <w:t xml:space="preserve"> </w:t>
      </w:r>
      <w:proofErr w:type="spellStart"/>
      <w:r w:rsidRPr="00515BBE">
        <w:t>inspekciji</w:t>
      </w:r>
      <w:proofErr w:type="spellEnd"/>
      <w:r w:rsidRPr="00515BBE">
        <w:t xml:space="preserve">, </w:t>
      </w:r>
      <w:proofErr w:type="spellStart"/>
      <w:r w:rsidRPr="00515BBE">
        <w:t>ako</w:t>
      </w:r>
      <w:proofErr w:type="spellEnd"/>
      <w:r w:rsidRPr="00515BBE">
        <w:t xml:space="preserve"> je </w:t>
      </w:r>
      <w:proofErr w:type="spellStart"/>
      <w:r w:rsidRPr="00515BBE">
        <w:t>vođen</w:t>
      </w:r>
      <w:proofErr w:type="spellEnd"/>
      <w:r w:rsidRPr="00515BBE">
        <w:t xml:space="preserve"> </w:t>
      </w:r>
      <w:proofErr w:type="spellStart"/>
      <w:r w:rsidRPr="00515BBE">
        <w:t>upravni</w:t>
      </w:r>
      <w:proofErr w:type="spellEnd"/>
      <w:r w:rsidRPr="00515BBE">
        <w:t xml:space="preserve"> </w:t>
      </w:r>
      <w:proofErr w:type="spellStart"/>
      <w:r w:rsidRPr="00515BBE">
        <w:t>spor</w:t>
      </w:r>
      <w:proofErr w:type="spellEnd"/>
      <w:r w:rsidRPr="00515BBE">
        <w:t>.</w:t>
      </w:r>
    </w:p>
    <w:p w14:paraId="03F3BE0C" w14:textId="77777777" w:rsidR="00515BBE" w:rsidRPr="00515BBE" w:rsidRDefault="00515BBE" w:rsidP="00515BBE">
      <w:pPr>
        <w:jc w:val="center"/>
      </w:pPr>
      <w:proofErr w:type="spellStart"/>
      <w:r w:rsidRPr="00515BBE">
        <w:t>Ako</w:t>
      </w:r>
      <w:proofErr w:type="spellEnd"/>
      <w:r w:rsidRPr="00515BBE">
        <w:t xml:space="preserve"> </w:t>
      </w:r>
      <w:proofErr w:type="spellStart"/>
      <w:r w:rsidRPr="00515BBE">
        <w:t>Poverenik</w:t>
      </w:r>
      <w:proofErr w:type="spellEnd"/>
      <w:r w:rsidRPr="00515BBE">
        <w:t xml:space="preserve">, </w:t>
      </w:r>
      <w:proofErr w:type="spellStart"/>
      <w:r w:rsidRPr="00515BBE">
        <w:t>odnosno</w:t>
      </w:r>
      <w:proofErr w:type="spellEnd"/>
      <w:r w:rsidRPr="00515BBE">
        <w:t xml:space="preserve"> </w:t>
      </w:r>
      <w:proofErr w:type="spellStart"/>
      <w:r w:rsidRPr="00515BBE">
        <w:t>upravna</w:t>
      </w:r>
      <w:proofErr w:type="spellEnd"/>
      <w:r w:rsidRPr="00515BBE">
        <w:t xml:space="preserve"> </w:t>
      </w:r>
      <w:proofErr w:type="spellStart"/>
      <w:r w:rsidRPr="00515BBE">
        <w:t>inspekcija</w:t>
      </w:r>
      <w:proofErr w:type="spellEnd"/>
      <w:r w:rsidRPr="00515BBE">
        <w:t xml:space="preserve"> u </w:t>
      </w:r>
      <w:proofErr w:type="spellStart"/>
      <w:r w:rsidRPr="00515BBE">
        <w:t>roku</w:t>
      </w:r>
      <w:proofErr w:type="spellEnd"/>
      <w:r w:rsidRPr="00515BBE">
        <w:t xml:space="preserve"> od </w:t>
      </w:r>
      <w:proofErr w:type="spellStart"/>
      <w:r w:rsidRPr="00515BBE">
        <w:t>osam</w:t>
      </w:r>
      <w:proofErr w:type="spellEnd"/>
      <w:r w:rsidRPr="00515BBE">
        <w:t xml:space="preserve"> dana ne </w:t>
      </w:r>
      <w:proofErr w:type="spellStart"/>
      <w:r w:rsidRPr="00515BBE">
        <w:t>odgovori</w:t>
      </w:r>
      <w:proofErr w:type="spellEnd"/>
      <w:r w:rsidRPr="00515BBE">
        <w:t xml:space="preserve"> </w:t>
      </w:r>
      <w:proofErr w:type="spellStart"/>
      <w:r w:rsidRPr="00515BBE">
        <w:t>tražiocu</w:t>
      </w:r>
      <w:proofErr w:type="spellEnd"/>
      <w:r w:rsidRPr="00515BBE">
        <w:t xml:space="preserve"> </w:t>
      </w:r>
      <w:proofErr w:type="spellStart"/>
      <w:r w:rsidRPr="00515BBE">
        <w:t>informacije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zahtev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stava</w:t>
      </w:r>
      <w:proofErr w:type="spellEnd"/>
      <w:r w:rsidRPr="00515BBE">
        <w:t xml:space="preserve"> 3.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mu </w:t>
      </w:r>
      <w:proofErr w:type="spellStart"/>
      <w:r w:rsidRPr="00515BBE">
        <w:t>odgovori</w:t>
      </w:r>
      <w:proofErr w:type="spellEnd"/>
      <w:r w:rsidRPr="00515BBE">
        <w:t xml:space="preserve"> da </w:t>
      </w:r>
      <w:proofErr w:type="spellStart"/>
      <w:r w:rsidRPr="00515BBE">
        <w:t>nema</w:t>
      </w:r>
      <w:proofErr w:type="spellEnd"/>
      <w:r w:rsidRPr="00515BBE">
        <w:t xml:space="preserve"> </w:t>
      </w:r>
      <w:proofErr w:type="spellStart"/>
      <w:r w:rsidRPr="00515BBE">
        <w:t>osnova</w:t>
      </w:r>
      <w:proofErr w:type="spellEnd"/>
      <w:r w:rsidRPr="00515BBE">
        <w:t xml:space="preserve"> za </w:t>
      </w:r>
      <w:proofErr w:type="spellStart"/>
      <w:r w:rsidRPr="00515BBE">
        <w:t>podnošenje</w:t>
      </w:r>
      <w:proofErr w:type="spellEnd"/>
      <w:r w:rsidRPr="00515BBE">
        <w:t xml:space="preserve"> </w:t>
      </w:r>
      <w:proofErr w:type="spellStart"/>
      <w:r w:rsidRPr="00515BBE">
        <w:t>zahteva</w:t>
      </w:r>
      <w:proofErr w:type="spellEnd"/>
      <w:r w:rsidRPr="00515BBE">
        <w:t xml:space="preserve"> za </w:t>
      </w:r>
      <w:proofErr w:type="spellStart"/>
      <w:r w:rsidRPr="00515BBE">
        <w:t>pokretanje</w:t>
      </w:r>
      <w:proofErr w:type="spellEnd"/>
      <w:r w:rsidRPr="00515BBE">
        <w:t xml:space="preserve"> </w:t>
      </w:r>
      <w:proofErr w:type="spellStart"/>
      <w:r w:rsidRPr="00515BBE">
        <w:t>prekršajnog</w:t>
      </w:r>
      <w:proofErr w:type="spellEnd"/>
      <w:r w:rsidRPr="00515BBE">
        <w:t xml:space="preserve"> </w:t>
      </w:r>
      <w:proofErr w:type="spellStart"/>
      <w:r w:rsidRPr="00515BBE">
        <w:t>postupka</w:t>
      </w:r>
      <w:proofErr w:type="spellEnd"/>
      <w:r w:rsidRPr="00515BBE">
        <w:t xml:space="preserve">, </w:t>
      </w:r>
      <w:proofErr w:type="spellStart"/>
      <w:r w:rsidRPr="00515BBE">
        <w:t>tražilac</w:t>
      </w:r>
      <w:proofErr w:type="spellEnd"/>
      <w:r w:rsidRPr="00515BBE">
        <w:t xml:space="preserve"> </w:t>
      </w:r>
      <w:proofErr w:type="spellStart"/>
      <w:r w:rsidRPr="00515BBE">
        <w:t>informacije</w:t>
      </w:r>
      <w:proofErr w:type="spellEnd"/>
      <w:r w:rsidRPr="00515BBE">
        <w:t xml:space="preserve"> je </w:t>
      </w:r>
      <w:proofErr w:type="spellStart"/>
      <w:r w:rsidRPr="00515BBE">
        <w:t>ovlašćen</w:t>
      </w:r>
      <w:proofErr w:type="spellEnd"/>
      <w:r w:rsidRPr="00515BBE">
        <w:t xml:space="preserve"> da </w:t>
      </w:r>
      <w:proofErr w:type="spellStart"/>
      <w:r w:rsidRPr="00515BBE">
        <w:t>sam</w:t>
      </w:r>
      <w:proofErr w:type="spellEnd"/>
      <w:r w:rsidRPr="00515BBE">
        <w:t xml:space="preserve"> </w:t>
      </w:r>
      <w:proofErr w:type="spellStart"/>
      <w:r w:rsidRPr="00515BBE">
        <w:t>podnese</w:t>
      </w:r>
      <w:proofErr w:type="spellEnd"/>
      <w:r w:rsidRPr="00515BBE">
        <w:t xml:space="preserve"> </w:t>
      </w:r>
      <w:proofErr w:type="spellStart"/>
      <w:r w:rsidRPr="00515BBE">
        <w:t>zahtev</w:t>
      </w:r>
      <w:proofErr w:type="spellEnd"/>
      <w:r w:rsidRPr="00515BBE">
        <w:t xml:space="preserve"> za </w:t>
      </w:r>
      <w:proofErr w:type="spellStart"/>
      <w:r w:rsidRPr="00515BBE">
        <w:t>pokretanje</w:t>
      </w:r>
      <w:proofErr w:type="spellEnd"/>
      <w:r w:rsidRPr="00515BBE">
        <w:t xml:space="preserve"> </w:t>
      </w:r>
      <w:proofErr w:type="spellStart"/>
      <w:r w:rsidRPr="00515BBE">
        <w:t>prekršajnog</w:t>
      </w:r>
      <w:proofErr w:type="spellEnd"/>
      <w:r w:rsidRPr="00515BBE">
        <w:t xml:space="preserve"> </w:t>
      </w:r>
      <w:proofErr w:type="spellStart"/>
      <w:r w:rsidRPr="00515BBE">
        <w:t>postupka</w:t>
      </w:r>
      <w:proofErr w:type="spellEnd"/>
      <w:r w:rsidRPr="00515BBE">
        <w:t>.</w:t>
      </w:r>
    </w:p>
    <w:p w14:paraId="38CE8323" w14:textId="77777777" w:rsidR="00515BBE" w:rsidRPr="00515BBE" w:rsidRDefault="00515BBE" w:rsidP="00515BBE">
      <w:pPr>
        <w:jc w:val="center"/>
      </w:pPr>
      <w:proofErr w:type="spellStart"/>
      <w:r w:rsidRPr="00515BBE">
        <w:t>Ako</w:t>
      </w:r>
      <w:proofErr w:type="spellEnd"/>
      <w:r w:rsidRPr="00515BBE">
        <w:t xml:space="preserve"> </w:t>
      </w:r>
      <w:proofErr w:type="spellStart"/>
      <w:r w:rsidRPr="00515BBE">
        <w:t>Poverenik</w:t>
      </w:r>
      <w:proofErr w:type="spellEnd"/>
      <w:r w:rsidRPr="00515BBE">
        <w:t xml:space="preserve">, </w:t>
      </w:r>
      <w:proofErr w:type="spellStart"/>
      <w:r w:rsidRPr="00515BBE">
        <w:t>odnosno</w:t>
      </w:r>
      <w:proofErr w:type="spellEnd"/>
      <w:r w:rsidRPr="00515BBE">
        <w:t xml:space="preserve"> </w:t>
      </w:r>
      <w:proofErr w:type="spellStart"/>
      <w:r w:rsidRPr="00515BBE">
        <w:t>upravna</w:t>
      </w:r>
      <w:proofErr w:type="spellEnd"/>
      <w:r w:rsidRPr="00515BBE">
        <w:t xml:space="preserve"> </w:t>
      </w:r>
      <w:proofErr w:type="spellStart"/>
      <w:r w:rsidRPr="00515BBE">
        <w:t>inspekcija</w:t>
      </w:r>
      <w:proofErr w:type="spellEnd"/>
      <w:r w:rsidRPr="00515BBE">
        <w:t xml:space="preserve"> </w:t>
      </w:r>
      <w:proofErr w:type="spellStart"/>
      <w:r w:rsidRPr="00515BBE">
        <w:t>podnese</w:t>
      </w:r>
      <w:proofErr w:type="spellEnd"/>
      <w:r w:rsidRPr="00515BBE">
        <w:t xml:space="preserve"> </w:t>
      </w:r>
      <w:proofErr w:type="spellStart"/>
      <w:r w:rsidRPr="00515BBE">
        <w:t>zahtev</w:t>
      </w:r>
      <w:proofErr w:type="spellEnd"/>
      <w:r w:rsidRPr="00515BBE">
        <w:t xml:space="preserve"> za </w:t>
      </w:r>
      <w:proofErr w:type="spellStart"/>
      <w:r w:rsidRPr="00515BBE">
        <w:t>pokretanje</w:t>
      </w:r>
      <w:proofErr w:type="spellEnd"/>
      <w:r w:rsidRPr="00515BBE">
        <w:t xml:space="preserve"> </w:t>
      </w:r>
      <w:proofErr w:type="spellStart"/>
      <w:r w:rsidRPr="00515BBE">
        <w:t>prekršajnog</w:t>
      </w:r>
      <w:proofErr w:type="spellEnd"/>
      <w:r w:rsidRPr="00515BBE">
        <w:t xml:space="preserve"> </w:t>
      </w:r>
      <w:proofErr w:type="spellStart"/>
      <w:r w:rsidRPr="00515BBE">
        <w:t>postupka</w:t>
      </w:r>
      <w:proofErr w:type="spellEnd"/>
      <w:r w:rsidRPr="00515BBE">
        <w:t xml:space="preserve">,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zahtev</w:t>
      </w:r>
      <w:proofErr w:type="spellEnd"/>
      <w:r w:rsidRPr="00515BBE">
        <w:t xml:space="preserve"> </w:t>
      </w:r>
      <w:proofErr w:type="spellStart"/>
      <w:r w:rsidRPr="00515BBE">
        <w:t>tražioca</w:t>
      </w:r>
      <w:proofErr w:type="spellEnd"/>
      <w:r w:rsidRPr="00515BBE">
        <w:t xml:space="preserve"> </w:t>
      </w:r>
      <w:proofErr w:type="spellStart"/>
      <w:r w:rsidRPr="00515BBE">
        <w:t>informacije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sopstvenu</w:t>
      </w:r>
      <w:proofErr w:type="spellEnd"/>
      <w:r w:rsidRPr="00515BBE">
        <w:t xml:space="preserve"> </w:t>
      </w:r>
      <w:proofErr w:type="spellStart"/>
      <w:r w:rsidRPr="00515BBE">
        <w:t>inicijativu</w:t>
      </w:r>
      <w:proofErr w:type="spellEnd"/>
      <w:r w:rsidRPr="00515BBE">
        <w:t xml:space="preserve">, </w:t>
      </w:r>
      <w:proofErr w:type="spellStart"/>
      <w:r w:rsidRPr="00515BBE">
        <w:t>dužan</w:t>
      </w:r>
      <w:proofErr w:type="spellEnd"/>
      <w:r w:rsidRPr="00515BBE">
        <w:t xml:space="preserve"> je da o </w:t>
      </w:r>
      <w:proofErr w:type="spellStart"/>
      <w:r w:rsidRPr="00515BBE">
        <w:t>eventualnom</w:t>
      </w:r>
      <w:proofErr w:type="spellEnd"/>
      <w:r w:rsidRPr="00515BBE">
        <w:t xml:space="preserve"> </w:t>
      </w:r>
      <w:proofErr w:type="spellStart"/>
      <w:r w:rsidRPr="00515BBE">
        <w:t>odustajanju</w:t>
      </w:r>
      <w:proofErr w:type="spellEnd"/>
      <w:r w:rsidRPr="00515BBE">
        <w:t xml:space="preserve"> od tog </w:t>
      </w:r>
      <w:proofErr w:type="spellStart"/>
      <w:r w:rsidRPr="00515BBE">
        <w:t>zahteva</w:t>
      </w:r>
      <w:proofErr w:type="spellEnd"/>
      <w:r w:rsidRPr="00515BBE">
        <w:t xml:space="preserve"> </w:t>
      </w:r>
      <w:proofErr w:type="spellStart"/>
      <w:r w:rsidRPr="00515BBE">
        <w:t>obavesti</w:t>
      </w:r>
      <w:proofErr w:type="spellEnd"/>
      <w:r w:rsidRPr="00515BBE">
        <w:t xml:space="preserve"> </w:t>
      </w:r>
      <w:proofErr w:type="spellStart"/>
      <w:r w:rsidRPr="00515BBE">
        <w:t>tražioca</w:t>
      </w:r>
      <w:proofErr w:type="spellEnd"/>
      <w:r w:rsidRPr="00515BBE">
        <w:t xml:space="preserve"> </w:t>
      </w:r>
      <w:proofErr w:type="spellStart"/>
      <w:r w:rsidRPr="00515BBE">
        <w:t>informacije</w:t>
      </w:r>
      <w:proofErr w:type="spellEnd"/>
      <w:r w:rsidRPr="00515BBE">
        <w:t xml:space="preserve">, u </w:t>
      </w:r>
      <w:proofErr w:type="spellStart"/>
      <w:r w:rsidRPr="00515BBE">
        <w:t>roku</w:t>
      </w:r>
      <w:proofErr w:type="spellEnd"/>
      <w:r w:rsidRPr="00515BBE">
        <w:t xml:space="preserve"> od </w:t>
      </w:r>
      <w:proofErr w:type="spellStart"/>
      <w:r w:rsidRPr="00515BBE">
        <w:t>osam</w:t>
      </w:r>
      <w:proofErr w:type="spellEnd"/>
      <w:r w:rsidRPr="00515BBE">
        <w:t xml:space="preserve"> dana od dana </w:t>
      </w:r>
      <w:proofErr w:type="spellStart"/>
      <w:r w:rsidRPr="00515BBE">
        <w:t>odustajanja</w:t>
      </w:r>
      <w:proofErr w:type="spellEnd"/>
      <w:r w:rsidRPr="00515BBE">
        <w:t xml:space="preserve"> od </w:t>
      </w:r>
      <w:proofErr w:type="spellStart"/>
      <w:r w:rsidRPr="00515BBE">
        <w:t>zahteva</w:t>
      </w:r>
      <w:proofErr w:type="spellEnd"/>
      <w:r w:rsidRPr="00515BBE">
        <w:t xml:space="preserve">, da bi </w:t>
      </w:r>
      <w:proofErr w:type="spellStart"/>
      <w:r w:rsidRPr="00515BBE">
        <w:t>tražilac</w:t>
      </w:r>
      <w:proofErr w:type="spellEnd"/>
      <w:r w:rsidRPr="00515BBE">
        <w:t xml:space="preserve"> </w:t>
      </w:r>
      <w:proofErr w:type="spellStart"/>
      <w:r w:rsidRPr="00515BBE">
        <w:t>informacije</w:t>
      </w:r>
      <w:proofErr w:type="spellEnd"/>
      <w:r w:rsidRPr="00515BBE">
        <w:t xml:space="preserve"> </w:t>
      </w:r>
      <w:proofErr w:type="spellStart"/>
      <w:r w:rsidRPr="00515BBE">
        <w:t>mogao</w:t>
      </w:r>
      <w:proofErr w:type="spellEnd"/>
      <w:r w:rsidRPr="00515BBE">
        <w:t xml:space="preserve"> da </w:t>
      </w:r>
      <w:proofErr w:type="spellStart"/>
      <w:r w:rsidRPr="00515BBE">
        <w:t>nastavi</w:t>
      </w:r>
      <w:proofErr w:type="spellEnd"/>
      <w:r w:rsidRPr="00515BBE">
        <w:t xml:space="preserve"> </w:t>
      </w:r>
      <w:proofErr w:type="spellStart"/>
      <w:r w:rsidRPr="00515BBE">
        <w:t>postupak</w:t>
      </w:r>
      <w:proofErr w:type="spellEnd"/>
      <w:r w:rsidRPr="00515BBE">
        <w:t>.</w:t>
      </w:r>
    </w:p>
    <w:p w14:paraId="6589B911" w14:textId="77777777" w:rsidR="00515BBE" w:rsidRPr="00515BBE" w:rsidRDefault="00515BBE" w:rsidP="00515BBE">
      <w:pPr>
        <w:jc w:val="center"/>
      </w:pPr>
      <w:bookmarkStart w:id="60" w:name="str_31"/>
      <w:bookmarkEnd w:id="60"/>
      <w:r w:rsidRPr="00515BBE">
        <w:lastRenderedPageBreak/>
        <w:t>V IZBOR, POLOŽAJ I NADLEŽNOST POVERENIKA</w:t>
      </w:r>
    </w:p>
    <w:p w14:paraId="6F8DBBD5" w14:textId="77777777" w:rsidR="00515BBE" w:rsidRPr="00515BBE" w:rsidRDefault="00515BBE" w:rsidP="00515BBE">
      <w:pPr>
        <w:jc w:val="center"/>
        <w:rPr>
          <w:b/>
          <w:bCs/>
        </w:rPr>
      </w:pPr>
      <w:bookmarkStart w:id="61" w:name="str_32"/>
      <w:bookmarkEnd w:id="61"/>
      <w:proofErr w:type="spellStart"/>
      <w:r w:rsidRPr="00515BBE">
        <w:rPr>
          <w:b/>
          <w:bCs/>
        </w:rPr>
        <w:t>Sedište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Poverenika</w:t>
      </w:r>
      <w:proofErr w:type="spellEnd"/>
    </w:p>
    <w:p w14:paraId="2B6BC17B" w14:textId="77777777" w:rsidR="00515BBE" w:rsidRPr="00515BBE" w:rsidRDefault="00515BBE" w:rsidP="00515BBE">
      <w:pPr>
        <w:jc w:val="center"/>
        <w:rPr>
          <w:b/>
          <w:bCs/>
        </w:rPr>
      </w:pPr>
      <w:bookmarkStart w:id="62" w:name="clan_29"/>
      <w:bookmarkEnd w:id="62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29</w:t>
      </w:r>
    </w:p>
    <w:p w14:paraId="5FEA6320" w14:textId="77777777" w:rsidR="00515BBE" w:rsidRPr="00515BBE" w:rsidRDefault="00515BBE" w:rsidP="00515BBE">
      <w:pPr>
        <w:jc w:val="center"/>
      </w:pPr>
      <w:proofErr w:type="spellStart"/>
      <w:r w:rsidRPr="00515BBE">
        <w:t>Sedište</w:t>
      </w:r>
      <w:proofErr w:type="spellEnd"/>
      <w:r w:rsidRPr="00515BBE">
        <w:t xml:space="preserve"> </w:t>
      </w:r>
      <w:proofErr w:type="spellStart"/>
      <w:r w:rsidRPr="00515BBE">
        <w:t>Poverenika</w:t>
      </w:r>
      <w:proofErr w:type="spellEnd"/>
      <w:r w:rsidRPr="00515BBE">
        <w:t xml:space="preserve"> je u </w:t>
      </w:r>
      <w:proofErr w:type="spellStart"/>
      <w:r w:rsidRPr="00515BBE">
        <w:t>Beogradu</w:t>
      </w:r>
      <w:proofErr w:type="spellEnd"/>
      <w:r w:rsidRPr="00515BBE">
        <w:t>.</w:t>
      </w:r>
    </w:p>
    <w:p w14:paraId="3DE99B7E" w14:textId="77777777" w:rsidR="00515BBE" w:rsidRPr="00515BBE" w:rsidRDefault="00515BBE" w:rsidP="00515BBE">
      <w:pPr>
        <w:jc w:val="center"/>
      </w:pPr>
      <w:proofErr w:type="spellStart"/>
      <w:r w:rsidRPr="00515BBE">
        <w:t>Poverenik</w:t>
      </w:r>
      <w:proofErr w:type="spellEnd"/>
      <w:r w:rsidRPr="00515BBE">
        <w:t xml:space="preserve"> </w:t>
      </w:r>
      <w:proofErr w:type="spellStart"/>
      <w:r w:rsidRPr="00515BBE">
        <w:t>može</w:t>
      </w:r>
      <w:proofErr w:type="spellEnd"/>
      <w:r w:rsidRPr="00515BBE">
        <w:t xml:space="preserve"> </w:t>
      </w:r>
      <w:proofErr w:type="spellStart"/>
      <w:r w:rsidRPr="00515BBE">
        <w:t>obrazovati</w:t>
      </w:r>
      <w:proofErr w:type="spellEnd"/>
      <w:r w:rsidRPr="00515BBE">
        <w:t xml:space="preserve"> </w:t>
      </w:r>
      <w:proofErr w:type="spellStart"/>
      <w:r w:rsidRPr="00515BBE">
        <w:t>kancelarije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van </w:t>
      </w:r>
      <w:proofErr w:type="spellStart"/>
      <w:r w:rsidRPr="00515BBE">
        <w:t>svog</w:t>
      </w:r>
      <w:proofErr w:type="spellEnd"/>
      <w:r w:rsidRPr="00515BBE">
        <w:t xml:space="preserve"> </w:t>
      </w:r>
      <w:proofErr w:type="spellStart"/>
      <w:r w:rsidRPr="00515BBE">
        <w:t>sedišta</w:t>
      </w:r>
      <w:proofErr w:type="spellEnd"/>
      <w:r w:rsidRPr="00515BBE">
        <w:t>.</w:t>
      </w:r>
    </w:p>
    <w:p w14:paraId="45FEF495" w14:textId="77777777" w:rsidR="00515BBE" w:rsidRPr="00515BBE" w:rsidRDefault="00515BBE" w:rsidP="00515BBE">
      <w:pPr>
        <w:jc w:val="center"/>
      </w:pPr>
      <w:proofErr w:type="spellStart"/>
      <w:r w:rsidRPr="00515BBE">
        <w:t>Aktom</w:t>
      </w:r>
      <w:proofErr w:type="spellEnd"/>
      <w:r w:rsidRPr="00515BBE">
        <w:t xml:space="preserve"> o </w:t>
      </w:r>
      <w:proofErr w:type="spellStart"/>
      <w:r w:rsidRPr="00515BBE">
        <w:t>organizaciji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sistematizaciji</w:t>
      </w:r>
      <w:proofErr w:type="spellEnd"/>
      <w:r w:rsidRPr="00515BBE">
        <w:t xml:space="preserve"> </w:t>
      </w:r>
      <w:proofErr w:type="spellStart"/>
      <w:r w:rsidRPr="00515BBE">
        <w:t>poslova</w:t>
      </w:r>
      <w:proofErr w:type="spellEnd"/>
      <w:r w:rsidRPr="00515BBE">
        <w:t xml:space="preserve"> </w:t>
      </w:r>
      <w:proofErr w:type="spellStart"/>
      <w:r w:rsidRPr="00515BBE">
        <w:t>stručne</w:t>
      </w:r>
      <w:proofErr w:type="spellEnd"/>
      <w:r w:rsidRPr="00515BBE">
        <w:t xml:space="preserve"> </w:t>
      </w:r>
      <w:proofErr w:type="spellStart"/>
      <w:r w:rsidRPr="00515BBE">
        <w:t>službe</w:t>
      </w:r>
      <w:proofErr w:type="spellEnd"/>
      <w:r w:rsidRPr="00515BBE">
        <w:t xml:space="preserve"> </w:t>
      </w:r>
      <w:proofErr w:type="spellStart"/>
      <w:r w:rsidRPr="00515BBE">
        <w:t>Poverenika</w:t>
      </w:r>
      <w:proofErr w:type="spellEnd"/>
      <w:r w:rsidRPr="00515BBE">
        <w:t xml:space="preserve"> </w:t>
      </w:r>
      <w:proofErr w:type="spellStart"/>
      <w:r w:rsidRPr="00515BBE">
        <w:t>uređuje</w:t>
      </w:r>
      <w:proofErr w:type="spellEnd"/>
      <w:r w:rsidRPr="00515BBE">
        <w:t xml:space="preserve"> se </w:t>
      </w:r>
      <w:proofErr w:type="spellStart"/>
      <w:r w:rsidRPr="00515BBE">
        <w:t>obavljanje</w:t>
      </w:r>
      <w:proofErr w:type="spellEnd"/>
      <w:r w:rsidRPr="00515BBE">
        <w:t xml:space="preserve"> </w:t>
      </w:r>
      <w:proofErr w:type="spellStart"/>
      <w:r w:rsidRPr="00515BBE">
        <w:t>poslova</w:t>
      </w:r>
      <w:proofErr w:type="spellEnd"/>
      <w:r w:rsidRPr="00515BBE">
        <w:t xml:space="preserve"> u </w:t>
      </w:r>
      <w:proofErr w:type="spellStart"/>
      <w:r w:rsidRPr="00515BBE">
        <w:t>kancelarijama</w:t>
      </w:r>
      <w:proofErr w:type="spellEnd"/>
      <w:r w:rsidRPr="00515BBE">
        <w:t>.</w:t>
      </w:r>
    </w:p>
    <w:p w14:paraId="60F9E0BA" w14:textId="77777777" w:rsidR="00515BBE" w:rsidRPr="00515BBE" w:rsidRDefault="00515BBE" w:rsidP="00515BBE">
      <w:pPr>
        <w:jc w:val="center"/>
        <w:rPr>
          <w:b/>
          <w:bCs/>
        </w:rPr>
      </w:pPr>
      <w:bookmarkStart w:id="63" w:name="str_33"/>
      <w:bookmarkEnd w:id="63"/>
      <w:proofErr w:type="spellStart"/>
      <w:r w:rsidRPr="00515BBE">
        <w:rPr>
          <w:b/>
          <w:bCs/>
        </w:rPr>
        <w:t>Izbor</w:t>
      </w:r>
      <w:proofErr w:type="spellEnd"/>
    </w:p>
    <w:p w14:paraId="6D2F2F49" w14:textId="77777777" w:rsidR="00515BBE" w:rsidRPr="00515BBE" w:rsidRDefault="00515BBE" w:rsidP="00515BBE">
      <w:pPr>
        <w:jc w:val="center"/>
        <w:rPr>
          <w:b/>
          <w:bCs/>
        </w:rPr>
      </w:pPr>
      <w:bookmarkStart w:id="64" w:name="clan_30"/>
      <w:bookmarkEnd w:id="64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30</w:t>
      </w:r>
    </w:p>
    <w:p w14:paraId="4635FD0E" w14:textId="77777777" w:rsidR="00515BBE" w:rsidRPr="00515BBE" w:rsidRDefault="00515BBE" w:rsidP="00515BBE">
      <w:pPr>
        <w:jc w:val="center"/>
      </w:pPr>
      <w:proofErr w:type="spellStart"/>
      <w:r w:rsidRPr="00515BBE">
        <w:t>Narodna</w:t>
      </w:r>
      <w:proofErr w:type="spellEnd"/>
      <w:r w:rsidRPr="00515BBE">
        <w:t xml:space="preserve"> </w:t>
      </w:r>
      <w:proofErr w:type="spellStart"/>
      <w:r w:rsidRPr="00515BBE">
        <w:t>skupština</w:t>
      </w:r>
      <w:proofErr w:type="spellEnd"/>
      <w:r w:rsidRPr="00515BBE">
        <w:t xml:space="preserve"> </w:t>
      </w:r>
      <w:proofErr w:type="spellStart"/>
      <w:r w:rsidRPr="00515BBE">
        <w:t>bira</w:t>
      </w:r>
      <w:proofErr w:type="spellEnd"/>
      <w:r w:rsidRPr="00515BBE">
        <w:t xml:space="preserve"> </w:t>
      </w:r>
      <w:proofErr w:type="spellStart"/>
      <w:r w:rsidRPr="00515BBE">
        <w:t>Poverenika</w:t>
      </w:r>
      <w:proofErr w:type="spellEnd"/>
      <w:r w:rsidRPr="00515BBE">
        <w:t xml:space="preserve"> </w:t>
      </w:r>
      <w:proofErr w:type="spellStart"/>
      <w:r w:rsidRPr="00515BBE">
        <w:t>većinom</w:t>
      </w:r>
      <w:proofErr w:type="spellEnd"/>
      <w:r w:rsidRPr="00515BBE">
        <w:t xml:space="preserve"> </w:t>
      </w:r>
      <w:proofErr w:type="spellStart"/>
      <w:r w:rsidRPr="00515BBE">
        <w:t>glasova</w:t>
      </w:r>
      <w:proofErr w:type="spellEnd"/>
      <w:r w:rsidRPr="00515BBE">
        <w:t xml:space="preserve"> </w:t>
      </w:r>
      <w:proofErr w:type="spellStart"/>
      <w:r w:rsidRPr="00515BBE">
        <w:t>svih</w:t>
      </w:r>
      <w:proofErr w:type="spellEnd"/>
      <w:r w:rsidRPr="00515BBE">
        <w:t xml:space="preserve"> </w:t>
      </w:r>
      <w:proofErr w:type="spellStart"/>
      <w:r w:rsidRPr="00515BBE">
        <w:t>narodnih</w:t>
      </w:r>
      <w:proofErr w:type="spellEnd"/>
      <w:r w:rsidRPr="00515BBE">
        <w:t xml:space="preserve"> </w:t>
      </w:r>
      <w:proofErr w:type="spellStart"/>
      <w:r w:rsidRPr="00515BBE">
        <w:t>poslanika</w:t>
      </w:r>
      <w:proofErr w:type="spellEnd"/>
      <w:r w:rsidRPr="00515BBE">
        <w:t xml:space="preserve">,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predlog</w:t>
      </w:r>
      <w:proofErr w:type="spellEnd"/>
      <w:r w:rsidRPr="00515BBE">
        <w:t xml:space="preserve"> </w:t>
      </w:r>
      <w:proofErr w:type="spellStart"/>
      <w:r w:rsidRPr="00515BBE">
        <w:t>odbora</w:t>
      </w:r>
      <w:proofErr w:type="spellEnd"/>
      <w:r w:rsidRPr="00515BBE">
        <w:t xml:space="preserve"> </w:t>
      </w:r>
      <w:proofErr w:type="spellStart"/>
      <w:r w:rsidRPr="00515BBE">
        <w:t>nadležnog</w:t>
      </w:r>
      <w:proofErr w:type="spellEnd"/>
      <w:r w:rsidRPr="00515BBE">
        <w:t xml:space="preserve"> za </w:t>
      </w:r>
      <w:proofErr w:type="spellStart"/>
      <w:r w:rsidRPr="00515BBE">
        <w:t>državnu</w:t>
      </w:r>
      <w:proofErr w:type="spellEnd"/>
      <w:r w:rsidRPr="00515BBE">
        <w:t xml:space="preserve"> </w:t>
      </w:r>
      <w:proofErr w:type="spellStart"/>
      <w:r w:rsidRPr="00515BBE">
        <w:t>upravu</w:t>
      </w:r>
      <w:proofErr w:type="spellEnd"/>
      <w:r w:rsidRPr="00515BBE">
        <w:t xml:space="preserve"> (u </w:t>
      </w:r>
      <w:proofErr w:type="spellStart"/>
      <w:r w:rsidRPr="00515BBE">
        <w:t>daljem</w:t>
      </w:r>
      <w:proofErr w:type="spellEnd"/>
      <w:r w:rsidRPr="00515BBE">
        <w:t xml:space="preserve"> </w:t>
      </w:r>
      <w:proofErr w:type="spellStart"/>
      <w:r w:rsidRPr="00515BBE">
        <w:t>tekstu</w:t>
      </w:r>
      <w:proofErr w:type="spellEnd"/>
      <w:r w:rsidRPr="00515BBE">
        <w:t xml:space="preserve">: </w:t>
      </w:r>
      <w:proofErr w:type="spellStart"/>
      <w:r w:rsidRPr="00515BBE">
        <w:t>Odbor</w:t>
      </w:r>
      <w:proofErr w:type="spellEnd"/>
      <w:r w:rsidRPr="00515BBE">
        <w:t>).</w:t>
      </w:r>
    </w:p>
    <w:p w14:paraId="2039CD8A" w14:textId="77777777" w:rsidR="00515BBE" w:rsidRPr="00515BBE" w:rsidRDefault="00515BBE" w:rsidP="00515BBE">
      <w:pPr>
        <w:jc w:val="center"/>
      </w:pPr>
      <w:proofErr w:type="spellStart"/>
      <w:r w:rsidRPr="00515BBE">
        <w:t>Poverenik</w:t>
      </w:r>
      <w:proofErr w:type="spellEnd"/>
      <w:r w:rsidRPr="00515BBE">
        <w:t xml:space="preserve"> se </w:t>
      </w:r>
      <w:proofErr w:type="spellStart"/>
      <w:r w:rsidRPr="00515BBE">
        <w:t>bira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vreme</w:t>
      </w:r>
      <w:proofErr w:type="spellEnd"/>
      <w:r w:rsidRPr="00515BBE">
        <w:t xml:space="preserve"> od </w:t>
      </w:r>
      <w:proofErr w:type="spellStart"/>
      <w:r w:rsidRPr="00515BBE">
        <w:t>osam</w:t>
      </w:r>
      <w:proofErr w:type="spellEnd"/>
      <w:r w:rsidRPr="00515BBE">
        <w:t xml:space="preserve"> </w:t>
      </w:r>
      <w:proofErr w:type="spellStart"/>
      <w:r w:rsidRPr="00515BBE">
        <w:t>godina</w:t>
      </w:r>
      <w:proofErr w:type="spellEnd"/>
      <w:r w:rsidRPr="00515BBE">
        <w:t xml:space="preserve">, bez </w:t>
      </w:r>
      <w:proofErr w:type="spellStart"/>
      <w:r w:rsidRPr="00515BBE">
        <w:t>mogućnosti</w:t>
      </w:r>
      <w:proofErr w:type="spellEnd"/>
      <w:r w:rsidRPr="00515BBE">
        <w:t xml:space="preserve"> </w:t>
      </w:r>
      <w:proofErr w:type="spellStart"/>
      <w:r w:rsidRPr="00515BBE">
        <w:t>ponovnog</w:t>
      </w:r>
      <w:proofErr w:type="spellEnd"/>
      <w:r w:rsidRPr="00515BBE">
        <w:t xml:space="preserve"> </w:t>
      </w:r>
      <w:proofErr w:type="spellStart"/>
      <w:r w:rsidRPr="00515BBE">
        <w:t>izbora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ovu</w:t>
      </w:r>
      <w:proofErr w:type="spellEnd"/>
      <w:r w:rsidRPr="00515BBE">
        <w:t xml:space="preserve"> </w:t>
      </w:r>
      <w:proofErr w:type="spellStart"/>
      <w:r w:rsidRPr="00515BBE">
        <w:t>dužnost</w:t>
      </w:r>
      <w:proofErr w:type="spellEnd"/>
      <w:r w:rsidRPr="00515BBE">
        <w:t>.</w:t>
      </w:r>
    </w:p>
    <w:p w14:paraId="648EFD99" w14:textId="77777777" w:rsidR="00515BBE" w:rsidRPr="00515BBE" w:rsidRDefault="00515BBE" w:rsidP="00515BBE">
      <w:pPr>
        <w:jc w:val="center"/>
      </w:pPr>
      <w:proofErr w:type="spellStart"/>
      <w:r w:rsidRPr="00515BBE">
        <w:t>Predsednik</w:t>
      </w:r>
      <w:proofErr w:type="spellEnd"/>
      <w:r w:rsidRPr="00515BBE">
        <w:t xml:space="preserve"> </w:t>
      </w:r>
      <w:proofErr w:type="spellStart"/>
      <w:r w:rsidRPr="00515BBE">
        <w:t>Narodne</w:t>
      </w:r>
      <w:proofErr w:type="spellEnd"/>
      <w:r w:rsidRPr="00515BBE">
        <w:t xml:space="preserve"> </w:t>
      </w:r>
      <w:proofErr w:type="spellStart"/>
      <w:r w:rsidRPr="00515BBE">
        <w:t>skupštine</w:t>
      </w:r>
      <w:proofErr w:type="spellEnd"/>
      <w:r w:rsidRPr="00515BBE">
        <w:t xml:space="preserve"> </w:t>
      </w:r>
      <w:proofErr w:type="spellStart"/>
      <w:r w:rsidRPr="00515BBE">
        <w:t>raspisuje</w:t>
      </w:r>
      <w:proofErr w:type="spellEnd"/>
      <w:r w:rsidRPr="00515BBE">
        <w:t xml:space="preserve"> </w:t>
      </w:r>
      <w:proofErr w:type="spellStart"/>
      <w:r w:rsidRPr="00515BBE">
        <w:t>javni</w:t>
      </w:r>
      <w:proofErr w:type="spellEnd"/>
      <w:r w:rsidRPr="00515BBE">
        <w:t xml:space="preserve"> </w:t>
      </w:r>
      <w:proofErr w:type="spellStart"/>
      <w:r w:rsidRPr="00515BBE">
        <w:t>poziv</w:t>
      </w:r>
      <w:proofErr w:type="spellEnd"/>
      <w:r w:rsidRPr="00515BBE">
        <w:t xml:space="preserve"> </w:t>
      </w:r>
      <w:proofErr w:type="spellStart"/>
      <w:r w:rsidRPr="00515BBE">
        <w:t>svim</w:t>
      </w:r>
      <w:proofErr w:type="spellEnd"/>
      <w:r w:rsidRPr="00515BBE">
        <w:t xml:space="preserve"> </w:t>
      </w:r>
      <w:proofErr w:type="spellStart"/>
      <w:r w:rsidRPr="00515BBE">
        <w:t>zainteresovanim</w:t>
      </w:r>
      <w:proofErr w:type="spellEnd"/>
      <w:r w:rsidRPr="00515BBE">
        <w:t xml:space="preserve"> </w:t>
      </w:r>
      <w:proofErr w:type="spellStart"/>
      <w:r w:rsidRPr="00515BBE">
        <w:t>licima</w:t>
      </w:r>
      <w:proofErr w:type="spellEnd"/>
      <w:r w:rsidRPr="00515BBE">
        <w:t xml:space="preserve"> da se </w:t>
      </w:r>
      <w:proofErr w:type="spellStart"/>
      <w:r w:rsidRPr="00515BBE">
        <w:t>prijave</w:t>
      </w:r>
      <w:proofErr w:type="spellEnd"/>
      <w:r w:rsidRPr="00515BBE">
        <w:t xml:space="preserve"> za </w:t>
      </w:r>
      <w:proofErr w:type="spellStart"/>
      <w:r w:rsidRPr="00515BBE">
        <w:t>kandidata</w:t>
      </w:r>
      <w:proofErr w:type="spellEnd"/>
      <w:r w:rsidRPr="00515BBE">
        <w:t xml:space="preserve"> za </w:t>
      </w:r>
      <w:proofErr w:type="spellStart"/>
      <w:r w:rsidRPr="00515BBE">
        <w:t>Poverenika</w:t>
      </w:r>
      <w:proofErr w:type="spellEnd"/>
      <w:r w:rsidRPr="00515BBE">
        <w:t xml:space="preserve"> (u </w:t>
      </w:r>
      <w:proofErr w:type="spellStart"/>
      <w:r w:rsidRPr="00515BBE">
        <w:t>daljem</w:t>
      </w:r>
      <w:proofErr w:type="spellEnd"/>
      <w:r w:rsidRPr="00515BBE">
        <w:t xml:space="preserve"> </w:t>
      </w:r>
      <w:proofErr w:type="spellStart"/>
      <w:r w:rsidRPr="00515BBE">
        <w:t>tekstu</w:t>
      </w:r>
      <w:proofErr w:type="spellEnd"/>
      <w:r w:rsidRPr="00515BBE">
        <w:t xml:space="preserve">: </w:t>
      </w:r>
      <w:proofErr w:type="spellStart"/>
      <w:r w:rsidRPr="00515BBE">
        <w:t>Javni</w:t>
      </w:r>
      <w:proofErr w:type="spellEnd"/>
      <w:r w:rsidRPr="00515BBE">
        <w:t xml:space="preserve"> </w:t>
      </w:r>
      <w:proofErr w:type="spellStart"/>
      <w:r w:rsidRPr="00515BBE">
        <w:t>poziv</w:t>
      </w:r>
      <w:proofErr w:type="spellEnd"/>
      <w:r w:rsidRPr="00515BBE">
        <w:t>).</w:t>
      </w:r>
    </w:p>
    <w:p w14:paraId="5CA3C7F2" w14:textId="77777777" w:rsidR="00515BBE" w:rsidRPr="00515BBE" w:rsidRDefault="00515BBE" w:rsidP="00515BBE">
      <w:pPr>
        <w:jc w:val="center"/>
      </w:pPr>
      <w:proofErr w:type="spellStart"/>
      <w:r w:rsidRPr="00515BBE">
        <w:t>Javni</w:t>
      </w:r>
      <w:proofErr w:type="spellEnd"/>
      <w:r w:rsidRPr="00515BBE">
        <w:t xml:space="preserve"> </w:t>
      </w:r>
      <w:proofErr w:type="spellStart"/>
      <w:r w:rsidRPr="00515BBE">
        <w:t>poziv</w:t>
      </w:r>
      <w:proofErr w:type="spellEnd"/>
      <w:r w:rsidRPr="00515BBE">
        <w:t xml:space="preserve"> se, </w:t>
      </w:r>
      <w:proofErr w:type="spellStart"/>
      <w:r w:rsidRPr="00515BBE">
        <w:t>istog</w:t>
      </w:r>
      <w:proofErr w:type="spellEnd"/>
      <w:r w:rsidRPr="00515BBE">
        <w:t xml:space="preserve"> dana, </w:t>
      </w:r>
      <w:proofErr w:type="spellStart"/>
      <w:r w:rsidRPr="00515BBE">
        <w:t>objavljuje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veb</w:t>
      </w:r>
      <w:proofErr w:type="spellEnd"/>
      <w:r w:rsidRPr="00515BBE">
        <w:t xml:space="preserve"> </w:t>
      </w:r>
      <w:proofErr w:type="spellStart"/>
      <w:r w:rsidRPr="00515BBE">
        <w:t>prezentaciji</w:t>
      </w:r>
      <w:proofErr w:type="spellEnd"/>
      <w:r w:rsidRPr="00515BBE">
        <w:t xml:space="preserve"> </w:t>
      </w:r>
      <w:proofErr w:type="spellStart"/>
      <w:r w:rsidRPr="00515BBE">
        <w:t>Narodne</w:t>
      </w:r>
      <w:proofErr w:type="spellEnd"/>
      <w:r w:rsidRPr="00515BBE">
        <w:t xml:space="preserve"> </w:t>
      </w:r>
      <w:proofErr w:type="spellStart"/>
      <w:r w:rsidRPr="00515BBE">
        <w:t>skupštine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u </w:t>
      </w:r>
      <w:proofErr w:type="spellStart"/>
      <w:r w:rsidRPr="00515BBE">
        <w:t>najmanje</w:t>
      </w:r>
      <w:proofErr w:type="spellEnd"/>
      <w:r w:rsidRPr="00515BBE">
        <w:t xml:space="preserve"> </w:t>
      </w:r>
      <w:proofErr w:type="spellStart"/>
      <w:r w:rsidRPr="00515BBE">
        <w:t>jednom</w:t>
      </w:r>
      <w:proofErr w:type="spellEnd"/>
      <w:r w:rsidRPr="00515BBE">
        <w:t xml:space="preserve"> </w:t>
      </w:r>
      <w:proofErr w:type="spellStart"/>
      <w:r w:rsidRPr="00515BBE">
        <w:t>dnevnom</w:t>
      </w:r>
      <w:proofErr w:type="spellEnd"/>
      <w:r w:rsidRPr="00515BBE">
        <w:t xml:space="preserve"> </w:t>
      </w:r>
      <w:proofErr w:type="spellStart"/>
      <w:r w:rsidRPr="00515BBE">
        <w:t>listu</w:t>
      </w:r>
      <w:proofErr w:type="spellEnd"/>
      <w:r w:rsidRPr="00515BBE">
        <w:t xml:space="preserve"> koji se </w:t>
      </w:r>
      <w:proofErr w:type="spellStart"/>
      <w:r w:rsidRPr="00515BBE">
        <w:t>distribuira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celoj</w:t>
      </w:r>
      <w:proofErr w:type="spellEnd"/>
      <w:r w:rsidRPr="00515BBE">
        <w:t xml:space="preserve"> </w:t>
      </w:r>
      <w:proofErr w:type="spellStart"/>
      <w:r w:rsidRPr="00515BBE">
        <w:t>teritoriji</w:t>
      </w:r>
      <w:proofErr w:type="spellEnd"/>
      <w:r w:rsidRPr="00515BBE">
        <w:t xml:space="preserve"> </w:t>
      </w:r>
      <w:proofErr w:type="spellStart"/>
      <w:r w:rsidRPr="00515BBE">
        <w:t>Republike</w:t>
      </w:r>
      <w:proofErr w:type="spellEnd"/>
      <w:r w:rsidRPr="00515BBE">
        <w:t xml:space="preserve"> </w:t>
      </w:r>
      <w:proofErr w:type="spellStart"/>
      <w:r w:rsidRPr="00515BBE">
        <w:t>Srbije</w:t>
      </w:r>
      <w:proofErr w:type="spellEnd"/>
      <w:r w:rsidRPr="00515BBE">
        <w:t xml:space="preserve">, </w:t>
      </w:r>
      <w:proofErr w:type="spellStart"/>
      <w:r w:rsidRPr="00515BBE">
        <w:t>najkasnije</w:t>
      </w:r>
      <w:proofErr w:type="spellEnd"/>
      <w:r w:rsidRPr="00515BBE">
        <w:t xml:space="preserve"> 180 dana pre </w:t>
      </w:r>
      <w:proofErr w:type="spellStart"/>
      <w:r w:rsidRPr="00515BBE">
        <w:t>isteka</w:t>
      </w:r>
      <w:proofErr w:type="spellEnd"/>
      <w:r w:rsidRPr="00515BBE">
        <w:t xml:space="preserve"> </w:t>
      </w:r>
      <w:proofErr w:type="spellStart"/>
      <w:r w:rsidRPr="00515BBE">
        <w:t>mandata</w:t>
      </w:r>
      <w:proofErr w:type="spellEnd"/>
      <w:r w:rsidRPr="00515BBE">
        <w:t xml:space="preserve"> </w:t>
      </w:r>
      <w:proofErr w:type="spellStart"/>
      <w:r w:rsidRPr="00515BBE">
        <w:t>prethodnog</w:t>
      </w:r>
      <w:proofErr w:type="spellEnd"/>
      <w:r w:rsidRPr="00515BBE">
        <w:t xml:space="preserve"> </w:t>
      </w:r>
      <w:proofErr w:type="spellStart"/>
      <w:r w:rsidRPr="00515BBE">
        <w:t>Poverenika</w:t>
      </w:r>
      <w:proofErr w:type="spellEnd"/>
      <w:r w:rsidRPr="00515BBE">
        <w:t xml:space="preserve">, </w:t>
      </w:r>
      <w:proofErr w:type="spellStart"/>
      <w:r w:rsidRPr="00515BBE">
        <w:t>odnosno</w:t>
      </w:r>
      <w:proofErr w:type="spellEnd"/>
      <w:r w:rsidRPr="00515BBE">
        <w:t xml:space="preserve"> </w:t>
      </w:r>
      <w:proofErr w:type="spellStart"/>
      <w:r w:rsidRPr="00515BBE">
        <w:t>najkasnije</w:t>
      </w:r>
      <w:proofErr w:type="spellEnd"/>
      <w:r w:rsidRPr="00515BBE">
        <w:t xml:space="preserve"> 30 dana po </w:t>
      </w:r>
      <w:proofErr w:type="spellStart"/>
      <w:r w:rsidRPr="00515BBE">
        <w:t>donošenju</w:t>
      </w:r>
      <w:proofErr w:type="spellEnd"/>
      <w:r w:rsidRPr="00515BBE">
        <w:t xml:space="preserve"> </w:t>
      </w:r>
      <w:proofErr w:type="spellStart"/>
      <w:r w:rsidRPr="00515BBE">
        <w:t>odluke</w:t>
      </w:r>
      <w:proofErr w:type="spellEnd"/>
      <w:r w:rsidRPr="00515BBE">
        <w:t xml:space="preserve"> o </w:t>
      </w:r>
      <w:proofErr w:type="spellStart"/>
      <w:r w:rsidRPr="00515BBE">
        <w:t>prestanku</w:t>
      </w:r>
      <w:proofErr w:type="spellEnd"/>
      <w:r w:rsidRPr="00515BBE">
        <w:t xml:space="preserve"> </w:t>
      </w:r>
      <w:proofErr w:type="spellStart"/>
      <w:r w:rsidRPr="00515BBE">
        <w:t>dužnosti</w:t>
      </w:r>
      <w:proofErr w:type="spellEnd"/>
      <w:r w:rsidRPr="00515BBE">
        <w:t xml:space="preserve"> </w:t>
      </w:r>
      <w:proofErr w:type="spellStart"/>
      <w:r w:rsidRPr="00515BBE">
        <w:t>Poverenika</w:t>
      </w:r>
      <w:proofErr w:type="spellEnd"/>
      <w:r w:rsidRPr="00515BBE">
        <w:t xml:space="preserve"> u </w:t>
      </w:r>
      <w:proofErr w:type="spellStart"/>
      <w:r w:rsidRPr="00515BBE">
        <w:t>smislu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 31.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>.</w:t>
      </w:r>
    </w:p>
    <w:p w14:paraId="123A884D" w14:textId="77777777" w:rsidR="00515BBE" w:rsidRPr="00515BBE" w:rsidRDefault="00515BBE" w:rsidP="00515BBE">
      <w:pPr>
        <w:jc w:val="center"/>
      </w:pPr>
      <w:proofErr w:type="spellStart"/>
      <w:r w:rsidRPr="00515BBE">
        <w:t>Prijava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Javni</w:t>
      </w:r>
      <w:proofErr w:type="spellEnd"/>
      <w:r w:rsidRPr="00515BBE">
        <w:t xml:space="preserve"> </w:t>
      </w:r>
      <w:proofErr w:type="spellStart"/>
      <w:r w:rsidRPr="00515BBE">
        <w:t>poziv</w:t>
      </w:r>
      <w:proofErr w:type="spellEnd"/>
      <w:r w:rsidRPr="00515BBE">
        <w:t xml:space="preserve"> </w:t>
      </w:r>
      <w:proofErr w:type="spellStart"/>
      <w:r w:rsidRPr="00515BBE">
        <w:t>dostavlja</w:t>
      </w:r>
      <w:proofErr w:type="spellEnd"/>
      <w:r w:rsidRPr="00515BBE">
        <w:t xml:space="preserve"> se u </w:t>
      </w:r>
      <w:proofErr w:type="spellStart"/>
      <w:r w:rsidRPr="00515BBE">
        <w:t>pismenom</w:t>
      </w:r>
      <w:proofErr w:type="spellEnd"/>
      <w:r w:rsidRPr="00515BBE">
        <w:t xml:space="preserve"> </w:t>
      </w:r>
      <w:proofErr w:type="spellStart"/>
      <w:r w:rsidRPr="00515BBE">
        <w:t>obliku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mora da </w:t>
      </w:r>
      <w:proofErr w:type="spellStart"/>
      <w:r w:rsidRPr="00515BBE">
        <w:t>sadrži</w:t>
      </w:r>
      <w:proofErr w:type="spellEnd"/>
      <w:r w:rsidRPr="00515BBE">
        <w:t xml:space="preserve"> </w:t>
      </w:r>
      <w:proofErr w:type="spellStart"/>
      <w:r w:rsidRPr="00515BBE">
        <w:t>lično</w:t>
      </w:r>
      <w:proofErr w:type="spellEnd"/>
      <w:r w:rsidRPr="00515BBE">
        <w:t xml:space="preserve"> </w:t>
      </w:r>
      <w:proofErr w:type="spellStart"/>
      <w:r w:rsidRPr="00515BBE">
        <w:t>ime</w:t>
      </w:r>
      <w:proofErr w:type="spellEnd"/>
      <w:r w:rsidRPr="00515BBE">
        <w:t xml:space="preserve">, </w:t>
      </w:r>
      <w:proofErr w:type="spellStart"/>
      <w:r w:rsidRPr="00515BBE">
        <w:t>adresu</w:t>
      </w:r>
      <w:proofErr w:type="spellEnd"/>
      <w:r w:rsidRPr="00515BBE">
        <w:t xml:space="preserve"> </w:t>
      </w:r>
      <w:proofErr w:type="spellStart"/>
      <w:r w:rsidRPr="00515BBE">
        <w:t>prebivališta</w:t>
      </w:r>
      <w:proofErr w:type="spellEnd"/>
      <w:r w:rsidRPr="00515BBE">
        <w:t xml:space="preserve">, </w:t>
      </w:r>
      <w:proofErr w:type="spellStart"/>
      <w:r w:rsidRPr="00515BBE">
        <w:t>broj</w:t>
      </w:r>
      <w:proofErr w:type="spellEnd"/>
      <w:r w:rsidRPr="00515BBE">
        <w:t xml:space="preserve"> </w:t>
      </w:r>
      <w:proofErr w:type="spellStart"/>
      <w:r w:rsidRPr="00515BBE">
        <w:t>telefona</w:t>
      </w:r>
      <w:proofErr w:type="spellEnd"/>
      <w:r w:rsidRPr="00515BBE">
        <w:t xml:space="preserve"> za </w:t>
      </w:r>
      <w:proofErr w:type="spellStart"/>
      <w:r w:rsidRPr="00515BBE">
        <w:t>kontakt</w:t>
      </w:r>
      <w:proofErr w:type="spellEnd"/>
      <w:r w:rsidRPr="00515BBE">
        <w:t xml:space="preserve">, </w:t>
      </w:r>
      <w:proofErr w:type="spellStart"/>
      <w:r w:rsidRPr="00515BBE">
        <w:t>adresu</w:t>
      </w:r>
      <w:proofErr w:type="spellEnd"/>
      <w:r w:rsidRPr="00515BBE">
        <w:t xml:space="preserve"> za </w:t>
      </w:r>
      <w:proofErr w:type="spellStart"/>
      <w:r w:rsidRPr="00515BBE">
        <w:t>prijem</w:t>
      </w:r>
      <w:proofErr w:type="spellEnd"/>
      <w:r w:rsidRPr="00515BBE">
        <w:t xml:space="preserve"> </w:t>
      </w:r>
      <w:proofErr w:type="spellStart"/>
      <w:r w:rsidRPr="00515BBE">
        <w:t>elektronske</w:t>
      </w:r>
      <w:proofErr w:type="spellEnd"/>
      <w:r w:rsidRPr="00515BBE">
        <w:t xml:space="preserve"> </w:t>
      </w:r>
      <w:proofErr w:type="spellStart"/>
      <w:r w:rsidRPr="00515BBE">
        <w:t>pošte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potpis</w:t>
      </w:r>
      <w:proofErr w:type="spellEnd"/>
      <w:r w:rsidRPr="00515BBE">
        <w:t xml:space="preserve"> </w:t>
      </w:r>
      <w:proofErr w:type="spellStart"/>
      <w:r w:rsidRPr="00515BBE">
        <w:t>zainteresovanog</w:t>
      </w:r>
      <w:proofErr w:type="spellEnd"/>
      <w:r w:rsidRPr="00515BBE">
        <w:t xml:space="preserve"> </w:t>
      </w:r>
      <w:proofErr w:type="spellStart"/>
      <w:r w:rsidRPr="00515BBE">
        <w:t>lica</w:t>
      </w:r>
      <w:proofErr w:type="spellEnd"/>
      <w:r w:rsidRPr="00515BBE">
        <w:t xml:space="preserve">, a </w:t>
      </w:r>
      <w:proofErr w:type="spellStart"/>
      <w:r w:rsidRPr="00515BBE">
        <w:t>uz</w:t>
      </w:r>
      <w:proofErr w:type="spellEnd"/>
      <w:r w:rsidRPr="00515BBE">
        <w:t xml:space="preserve"> </w:t>
      </w:r>
      <w:proofErr w:type="spellStart"/>
      <w:r w:rsidRPr="00515BBE">
        <w:t>prijavu</w:t>
      </w:r>
      <w:proofErr w:type="spellEnd"/>
      <w:r w:rsidRPr="00515BBE">
        <w:t xml:space="preserve"> se </w:t>
      </w:r>
      <w:proofErr w:type="spellStart"/>
      <w:r w:rsidRPr="00515BBE">
        <w:t>dostavljaju</w:t>
      </w:r>
      <w:proofErr w:type="spellEnd"/>
      <w:r w:rsidRPr="00515BBE">
        <w:t xml:space="preserve"> </w:t>
      </w:r>
      <w:proofErr w:type="spellStart"/>
      <w:r w:rsidRPr="00515BBE">
        <w:t>biografija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dokazi</w:t>
      </w:r>
      <w:proofErr w:type="spellEnd"/>
      <w:r w:rsidRPr="00515BBE">
        <w:t xml:space="preserve"> o </w:t>
      </w:r>
      <w:proofErr w:type="spellStart"/>
      <w:r w:rsidRPr="00515BBE">
        <w:t>ispunjenosti</w:t>
      </w:r>
      <w:proofErr w:type="spellEnd"/>
      <w:r w:rsidRPr="00515BBE">
        <w:t xml:space="preserve"> </w:t>
      </w:r>
      <w:proofErr w:type="spellStart"/>
      <w:r w:rsidRPr="00515BBE">
        <w:t>propisanih</w:t>
      </w:r>
      <w:proofErr w:type="spellEnd"/>
      <w:r w:rsidRPr="00515BBE">
        <w:t xml:space="preserve"> </w:t>
      </w:r>
      <w:proofErr w:type="spellStart"/>
      <w:r w:rsidRPr="00515BBE">
        <w:t>uslova</w:t>
      </w:r>
      <w:proofErr w:type="spellEnd"/>
      <w:r w:rsidRPr="00515BBE">
        <w:t xml:space="preserve"> za </w:t>
      </w:r>
      <w:proofErr w:type="spellStart"/>
      <w:r w:rsidRPr="00515BBE">
        <w:t>izbor</w:t>
      </w:r>
      <w:proofErr w:type="spellEnd"/>
      <w:r w:rsidRPr="00515BBE">
        <w:t xml:space="preserve"> za </w:t>
      </w:r>
      <w:proofErr w:type="spellStart"/>
      <w:r w:rsidRPr="00515BBE">
        <w:t>Poverenika</w:t>
      </w:r>
      <w:proofErr w:type="spellEnd"/>
      <w:r w:rsidRPr="00515BBE">
        <w:t>.</w:t>
      </w:r>
    </w:p>
    <w:p w14:paraId="6A8BAF56" w14:textId="77777777" w:rsidR="00515BBE" w:rsidRPr="00515BBE" w:rsidRDefault="00515BBE" w:rsidP="00515BBE">
      <w:pPr>
        <w:jc w:val="center"/>
      </w:pPr>
      <w:proofErr w:type="spellStart"/>
      <w:r w:rsidRPr="00515BBE">
        <w:t>Rok</w:t>
      </w:r>
      <w:proofErr w:type="spellEnd"/>
      <w:r w:rsidRPr="00515BBE">
        <w:t xml:space="preserve"> za </w:t>
      </w:r>
      <w:proofErr w:type="spellStart"/>
      <w:r w:rsidRPr="00515BBE">
        <w:t>prijavljivanje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Javni</w:t>
      </w:r>
      <w:proofErr w:type="spellEnd"/>
      <w:r w:rsidRPr="00515BBE">
        <w:t xml:space="preserve"> </w:t>
      </w:r>
      <w:proofErr w:type="spellStart"/>
      <w:r w:rsidRPr="00515BBE">
        <w:t>poziv</w:t>
      </w:r>
      <w:proofErr w:type="spellEnd"/>
      <w:r w:rsidRPr="00515BBE">
        <w:t xml:space="preserve"> </w:t>
      </w:r>
      <w:proofErr w:type="spellStart"/>
      <w:r w:rsidRPr="00515BBE">
        <w:t>traje</w:t>
      </w:r>
      <w:proofErr w:type="spellEnd"/>
      <w:r w:rsidRPr="00515BBE">
        <w:t xml:space="preserve"> 30 dana od dana </w:t>
      </w:r>
      <w:proofErr w:type="spellStart"/>
      <w:r w:rsidRPr="00515BBE">
        <w:t>objavljivanja</w:t>
      </w:r>
      <w:proofErr w:type="spellEnd"/>
      <w:r w:rsidRPr="00515BBE">
        <w:t xml:space="preserve">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poziva</w:t>
      </w:r>
      <w:proofErr w:type="spellEnd"/>
      <w:r w:rsidRPr="00515BBE">
        <w:t>.</w:t>
      </w:r>
    </w:p>
    <w:p w14:paraId="0BD26D62" w14:textId="77777777" w:rsidR="00515BBE" w:rsidRPr="00515BBE" w:rsidRDefault="00515BBE" w:rsidP="00515BBE">
      <w:pPr>
        <w:jc w:val="center"/>
      </w:pPr>
      <w:r w:rsidRPr="00515BBE">
        <w:t xml:space="preserve">U </w:t>
      </w:r>
      <w:proofErr w:type="spellStart"/>
      <w:r w:rsidRPr="00515BBE">
        <w:t>roku</w:t>
      </w:r>
      <w:proofErr w:type="spellEnd"/>
      <w:r w:rsidRPr="00515BBE">
        <w:t xml:space="preserve"> od 15 dana od </w:t>
      </w:r>
      <w:proofErr w:type="spellStart"/>
      <w:r w:rsidRPr="00515BBE">
        <w:t>isteka</w:t>
      </w:r>
      <w:proofErr w:type="spellEnd"/>
      <w:r w:rsidRPr="00515BBE">
        <w:t xml:space="preserve"> </w:t>
      </w:r>
      <w:proofErr w:type="spellStart"/>
      <w:r w:rsidRPr="00515BBE">
        <w:t>roka</w:t>
      </w:r>
      <w:proofErr w:type="spellEnd"/>
      <w:r w:rsidRPr="00515BBE">
        <w:t xml:space="preserve"> za </w:t>
      </w:r>
      <w:proofErr w:type="spellStart"/>
      <w:r w:rsidRPr="00515BBE">
        <w:t>prijavljivanje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Javni</w:t>
      </w:r>
      <w:proofErr w:type="spellEnd"/>
      <w:r w:rsidRPr="00515BBE">
        <w:t xml:space="preserve"> </w:t>
      </w:r>
      <w:proofErr w:type="spellStart"/>
      <w:r w:rsidRPr="00515BBE">
        <w:t>poziv</w:t>
      </w:r>
      <w:proofErr w:type="spellEnd"/>
      <w:r w:rsidRPr="00515BBE">
        <w:t xml:space="preserve">, </w:t>
      </w:r>
      <w:proofErr w:type="spellStart"/>
      <w:r w:rsidRPr="00515BBE">
        <w:t>Odbor</w:t>
      </w:r>
      <w:proofErr w:type="spellEnd"/>
      <w:r w:rsidRPr="00515BBE">
        <w:t xml:space="preserve"> </w:t>
      </w:r>
      <w:proofErr w:type="spellStart"/>
      <w:r w:rsidRPr="00515BBE">
        <w:t>utvrđuje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veb</w:t>
      </w:r>
      <w:proofErr w:type="spellEnd"/>
      <w:r w:rsidRPr="00515BBE">
        <w:t xml:space="preserve"> </w:t>
      </w:r>
      <w:proofErr w:type="spellStart"/>
      <w:r w:rsidRPr="00515BBE">
        <w:t>prezentaciji</w:t>
      </w:r>
      <w:proofErr w:type="spellEnd"/>
      <w:r w:rsidRPr="00515BBE">
        <w:t xml:space="preserve"> </w:t>
      </w:r>
      <w:proofErr w:type="spellStart"/>
      <w:r w:rsidRPr="00515BBE">
        <w:t>Narodne</w:t>
      </w:r>
      <w:proofErr w:type="spellEnd"/>
      <w:r w:rsidRPr="00515BBE">
        <w:t xml:space="preserve"> </w:t>
      </w:r>
      <w:proofErr w:type="spellStart"/>
      <w:r w:rsidRPr="00515BBE">
        <w:t>skupštine</w:t>
      </w:r>
      <w:proofErr w:type="spellEnd"/>
      <w:r w:rsidRPr="00515BBE">
        <w:t xml:space="preserve"> </w:t>
      </w:r>
      <w:proofErr w:type="spellStart"/>
      <w:r w:rsidRPr="00515BBE">
        <w:t>objavljuje</w:t>
      </w:r>
      <w:proofErr w:type="spellEnd"/>
      <w:r w:rsidRPr="00515BBE">
        <w:t xml:space="preserve"> </w:t>
      </w:r>
      <w:proofErr w:type="spellStart"/>
      <w:r w:rsidRPr="00515BBE">
        <w:t>spisak</w:t>
      </w:r>
      <w:proofErr w:type="spellEnd"/>
      <w:r w:rsidRPr="00515BBE">
        <w:t xml:space="preserve"> </w:t>
      </w:r>
      <w:proofErr w:type="spellStart"/>
      <w:r w:rsidRPr="00515BBE">
        <w:t>prijavljenih</w:t>
      </w:r>
      <w:proofErr w:type="spellEnd"/>
      <w:r w:rsidRPr="00515BBE">
        <w:t xml:space="preserve"> </w:t>
      </w:r>
      <w:proofErr w:type="spellStart"/>
      <w:r w:rsidRPr="00515BBE">
        <w:t>lica</w:t>
      </w:r>
      <w:proofErr w:type="spellEnd"/>
      <w:r w:rsidRPr="00515BBE">
        <w:t xml:space="preserve"> koji </w:t>
      </w:r>
      <w:proofErr w:type="spellStart"/>
      <w:r w:rsidRPr="00515BBE">
        <w:t>ispunjavaju</w:t>
      </w:r>
      <w:proofErr w:type="spellEnd"/>
      <w:r w:rsidRPr="00515BBE">
        <w:t xml:space="preserve"> </w:t>
      </w:r>
      <w:proofErr w:type="spellStart"/>
      <w:r w:rsidRPr="00515BBE">
        <w:t>uslove</w:t>
      </w:r>
      <w:proofErr w:type="spellEnd"/>
      <w:r w:rsidRPr="00515BBE">
        <w:t xml:space="preserve"> za </w:t>
      </w:r>
      <w:proofErr w:type="spellStart"/>
      <w:r w:rsidRPr="00515BBE">
        <w:t>izbor</w:t>
      </w:r>
      <w:proofErr w:type="spellEnd"/>
      <w:r w:rsidRPr="00515BBE">
        <w:t xml:space="preserve"> za </w:t>
      </w:r>
      <w:proofErr w:type="spellStart"/>
      <w:r w:rsidRPr="00515BBE">
        <w:t>Poverenika</w:t>
      </w:r>
      <w:proofErr w:type="spellEnd"/>
      <w:r w:rsidRPr="00515BBE">
        <w:t xml:space="preserve">,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njihovim</w:t>
      </w:r>
      <w:proofErr w:type="spellEnd"/>
      <w:r w:rsidRPr="00515BBE">
        <w:t xml:space="preserve"> </w:t>
      </w:r>
      <w:proofErr w:type="spellStart"/>
      <w:r w:rsidRPr="00515BBE">
        <w:t>biografijama</w:t>
      </w:r>
      <w:proofErr w:type="spellEnd"/>
      <w:r w:rsidRPr="00515BBE">
        <w:t>.</w:t>
      </w:r>
    </w:p>
    <w:p w14:paraId="22BAF4BD" w14:textId="77777777" w:rsidR="00515BBE" w:rsidRPr="00515BBE" w:rsidRDefault="00515BBE" w:rsidP="00515BBE">
      <w:pPr>
        <w:jc w:val="center"/>
      </w:pPr>
      <w:r w:rsidRPr="00515BBE">
        <w:t xml:space="preserve">U </w:t>
      </w:r>
      <w:proofErr w:type="spellStart"/>
      <w:r w:rsidRPr="00515BBE">
        <w:t>roku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stava</w:t>
      </w:r>
      <w:proofErr w:type="spellEnd"/>
      <w:r w:rsidRPr="00515BBE">
        <w:t xml:space="preserve"> 7.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, </w:t>
      </w:r>
      <w:proofErr w:type="spellStart"/>
      <w:r w:rsidRPr="00515BBE">
        <w:t>Odbor</w:t>
      </w:r>
      <w:proofErr w:type="spellEnd"/>
      <w:r w:rsidRPr="00515BBE">
        <w:t xml:space="preserve"> </w:t>
      </w:r>
      <w:proofErr w:type="spellStart"/>
      <w:r w:rsidRPr="00515BBE">
        <w:t>dostavlja</w:t>
      </w:r>
      <w:proofErr w:type="spellEnd"/>
      <w:r w:rsidRPr="00515BBE">
        <w:t xml:space="preserve"> </w:t>
      </w:r>
      <w:proofErr w:type="spellStart"/>
      <w:r w:rsidRPr="00515BBE">
        <w:t>poziv</w:t>
      </w:r>
      <w:proofErr w:type="spellEnd"/>
      <w:r w:rsidRPr="00515BBE">
        <w:t xml:space="preserve"> </w:t>
      </w:r>
      <w:proofErr w:type="spellStart"/>
      <w:r w:rsidRPr="00515BBE">
        <w:t>poslaničkim</w:t>
      </w:r>
      <w:proofErr w:type="spellEnd"/>
      <w:r w:rsidRPr="00515BBE">
        <w:t xml:space="preserve"> </w:t>
      </w:r>
      <w:proofErr w:type="spellStart"/>
      <w:r w:rsidRPr="00515BBE">
        <w:t>grupama</w:t>
      </w:r>
      <w:proofErr w:type="spellEnd"/>
      <w:r w:rsidRPr="00515BBE">
        <w:t xml:space="preserve"> u </w:t>
      </w:r>
      <w:proofErr w:type="spellStart"/>
      <w:r w:rsidRPr="00515BBE">
        <w:t>Narodnoj</w:t>
      </w:r>
      <w:proofErr w:type="spellEnd"/>
      <w:r w:rsidRPr="00515BBE">
        <w:t xml:space="preserve"> </w:t>
      </w:r>
      <w:proofErr w:type="spellStart"/>
      <w:r w:rsidRPr="00515BBE">
        <w:t>skupštini</w:t>
      </w:r>
      <w:proofErr w:type="spellEnd"/>
      <w:r w:rsidRPr="00515BBE">
        <w:t xml:space="preserve"> da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spiska</w:t>
      </w:r>
      <w:proofErr w:type="spellEnd"/>
      <w:r w:rsidRPr="00515BBE">
        <w:t xml:space="preserve"> </w:t>
      </w:r>
      <w:proofErr w:type="spellStart"/>
      <w:r w:rsidRPr="00515BBE">
        <w:t>prijavljenih</w:t>
      </w:r>
      <w:proofErr w:type="spellEnd"/>
      <w:r w:rsidRPr="00515BBE">
        <w:t xml:space="preserve"> </w:t>
      </w:r>
      <w:proofErr w:type="spellStart"/>
      <w:r w:rsidRPr="00515BBE">
        <w:t>lica</w:t>
      </w:r>
      <w:proofErr w:type="spellEnd"/>
      <w:r w:rsidRPr="00515BBE">
        <w:t xml:space="preserve"> koji </w:t>
      </w:r>
      <w:proofErr w:type="spellStart"/>
      <w:r w:rsidRPr="00515BBE">
        <w:t>ispunjavaju</w:t>
      </w:r>
      <w:proofErr w:type="spellEnd"/>
      <w:r w:rsidRPr="00515BBE">
        <w:t xml:space="preserve"> </w:t>
      </w:r>
      <w:proofErr w:type="spellStart"/>
      <w:r w:rsidRPr="00515BBE">
        <w:t>uslove</w:t>
      </w:r>
      <w:proofErr w:type="spellEnd"/>
      <w:r w:rsidRPr="00515BBE">
        <w:t xml:space="preserve"> za </w:t>
      </w:r>
      <w:proofErr w:type="spellStart"/>
      <w:r w:rsidRPr="00515BBE">
        <w:t>izbor</w:t>
      </w:r>
      <w:proofErr w:type="spellEnd"/>
      <w:r w:rsidRPr="00515BBE">
        <w:t xml:space="preserve"> za </w:t>
      </w:r>
      <w:proofErr w:type="spellStart"/>
      <w:r w:rsidRPr="00515BBE">
        <w:t>Poverenika</w:t>
      </w:r>
      <w:proofErr w:type="spellEnd"/>
      <w:r w:rsidRPr="00515BBE">
        <w:t xml:space="preserve"> </w:t>
      </w:r>
      <w:proofErr w:type="spellStart"/>
      <w:r w:rsidRPr="00515BBE">
        <w:t>predlože</w:t>
      </w:r>
      <w:proofErr w:type="spellEnd"/>
      <w:r w:rsidRPr="00515BBE">
        <w:t xml:space="preserve"> </w:t>
      </w:r>
      <w:proofErr w:type="spellStart"/>
      <w:r w:rsidRPr="00515BBE">
        <w:t>kandidata</w:t>
      </w:r>
      <w:proofErr w:type="spellEnd"/>
      <w:r w:rsidRPr="00515BBE">
        <w:t xml:space="preserve"> za </w:t>
      </w:r>
      <w:proofErr w:type="spellStart"/>
      <w:r w:rsidRPr="00515BBE">
        <w:t>Poverenika</w:t>
      </w:r>
      <w:proofErr w:type="spellEnd"/>
      <w:r w:rsidRPr="00515BBE">
        <w:t>.</w:t>
      </w:r>
    </w:p>
    <w:p w14:paraId="794BA99C" w14:textId="77777777" w:rsidR="00515BBE" w:rsidRPr="00515BBE" w:rsidRDefault="00515BBE" w:rsidP="00515BBE">
      <w:pPr>
        <w:jc w:val="center"/>
      </w:pPr>
      <w:proofErr w:type="spellStart"/>
      <w:r w:rsidRPr="00515BBE">
        <w:t>Kandidata</w:t>
      </w:r>
      <w:proofErr w:type="spellEnd"/>
      <w:r w:rsidRPr="00515BBE">
        <w:t xml:space="preserve"> za </w:t>
      </w:r>
      <w:proofErr w:type="spellStart"/>
      <w:r w:rsidRPr="00515BBE">
        <w:t>Poverenika</w:t>
      </w:r>
      <w:proofErr w:type="spellEnd"/>
      <w:r w:rsidRPr="00515BBE">
        <w:t xml:space="preserve"> </w:t>
      </w:r>
      <w:proofErr w:type="spellStart"/>
      <w:r w:rsidRPr="00515BBE">
        <w:t>Odboru</w:t>
      </w:r>
      <w:proofErr w:type="spellEnd"/>
      <w:r w:rsidRPr="00515BBE">
        <w:t xml:space="preserve"> </w:t>
      </w:r>
      <w:proofErr w:type="spellStart"/>
      <w:r w:rsidRPr="00515BBE">
        <w:t>ima</w:t>
      </w:r>
      <w:proofErr w:type="spellEnd"/>
      <w:r w:rsidRPr="00515BBE">
        <w:t xml:space="preserve"> </w:t>
      </w:r>
      <w:proofErr w:type="spellStart"/>
      <w:r w:rsidRPr="00515BBE">
        <w:t>pravo</w:t>
      </w:r>
      <w:proofErr w:type="spellEnd"/>
      <w:r w:rsidRPr="00515BBE">
        <w:t xml:space="preserve"> da </w:t>
      </w:r>
      <w:proofErr w:type="spellStart"/>
      <w:r w:rsidRPr="00515BBE">
        <w:t>predloži</w:t>
      </w:r>
      <w:proofErr w:type="spellEnd"/>
      <w:r w:rsidRPr="00515BBE">
        <w:t xml:space="preserve"> </w:t>
      </w:r>
      <w:proofErr w:type="spellStart"/>
      <w:r w:rsidRPr="00515BBE">
        <w:t>svaka</w:t>
      </w:r>
      <w:proofErr w:type="spellEnd"/>
      <w:r w:rsidRPr="00515BBE">
        <w:t xml:space="preserve"> </w:t>
      </w:r>
      <w:proofErr w:type="spellStart"/>
      <w:r w:rsidRPr="00515BBE">
        <w:t>poslanička</w:t>
      </w:r>
      <w:proofErr w:type="spellEnd"/>
      <w:r w:rsidRPr="00515BBE">
        <w:t xml:space="preserve"> </w:t>
      </w:r>
      <w:proofErr w:type="spellStart"/>
      <w:r w:rsidRPr="00515BBE">
        <w:t>grupa</w:t>
      </w:r>
      <w:proofErr w:type="spellEnd"/>
      <w:r w:rsidRPr="00515BBE">
        <w:t xml:space="preserve"> u </w:t>
      </w:r>
      <w:proofErr w:type="spellStart"/>
      <w:r w:rsidRPr="00515BBE">
        <w:t>Narodnoj</w:t>
      </w:r>
      <w:proofErr w:type="spellEnd"/>
      <w:r w:rsidRPr="00515BBE">
        <w:t xml:space="preserve"> </w:t>
      </w:r>
      <w:proofErr w:type="spellStart"/>
      <w:r w:rsidRPr="00515BBE">
        <w:t>skupštini</w:t>
      </w:r>
      <w:proofErr w:type="spellEnd"/>
      <w:r w:rsidRPr="00515BBE">
        <w:t>.</w:t>
      </w:r>
    </w:p>
    <w:p w14:paraId="66B6B34A" w14:textId="77777777" w:rsidR="00515BBE" w:rsidRPr="00515BBE" w:rsidRDefault="00515BBE" w:rsidP="00515BBE">
      <w:pPr>
        <w:jc w:val="center"/>
      </w:pPr>
      <w:proofErr w:type="spellStart"/>
      <w:r w:rsidRPr="00515BBE">
        <w:t>Poslanička</w:t>
      </w:r>
      <w:proofErr w:type="spellEnd"/>
      <w:r w:rsidRPr="00515BBE">
        <w:t xml:space="preserve"> </w:t>
      </w:r>
      <w:proofErr w:type="spellStart"/>
      <w:r w:rsidRPr="00515BBE">
        <w:t>grupa</w:t>
      </w:r>
      <w:proofErr w:type="spellEnd"/>
      <w:r w:rsidRPr="00515BBE">
        <w:t xml:space="preserve"> </w:t>
      </w:r>
      <w:proofErr w:type="spellStart"/>
      <w:r w:rsidRPr="00515BBE">
        <w:t>može</w:t>
      </w:r>
      <w:proofErr w:type="spellEnd"/>
      <w:r w:rsidRPr="00515BBE">
        <w:t xml:space="preserve"> da </w:t>
      </w:r>
      <w:proofErr w:type="spellStart"/>
      <w:r w:rsidRPr="00515BBE">
        <w:t>predloži</w:t>
      </w:r>
      <w:proofErr w:type="spellEnd"/>
      <w:r w:rsidRPr="00515BBE">
        <w:t xml:space="preserve"> </w:t>
      </w:r>
      <w:proofErr w:type="spellStart"/>
      <w:r w:rsidRPr="00515BBE">
        <w:t>kandidata</w:t>
      </w:r>
      <w:proofErr w:type="spellEnd"/>
      <w:r w:rsidRPr="00515BBE">
        <w:t xml:space="preserve"> za </w:t>
      </w:r>
      <w:proofErr w:type="spellStart"/>
      <w:r w:rsidRPr="00515BBE">
        <w:t>Poverenika</w:t>
      </w:r>
      <w:proofErr w:type="spellEnd"/>
      <w:r w:rsidRPr="00515BBE">
        <w:t xml:space="preserve"> </w:t>
      </w:r>
      <w:proofErr w:type="spellStart"/>
      <w:r w:rsidRPr="00515BBE">
        <w:t>tek</w:t>
      </w:r>
      <w:proofErr w:type="spellEnd"/>
      <w:r w:rsidRPr="00515BBE">
        <w:t xml:space="preserve"> po </w:t>
      </w:r>
      <w:proofErr w:type="spellStart"/>
      <w:r w:rsidRPr="00515BBE">
        <w:t>isteku</w:t>
      </w:r>
      <w:proofErr w:type="spellEnd"/>
      <w:r w:rsidRPr="00515BBE">
        <w:t xml:space="preserve"> 15 dana od dana </w:t>
      </w:r>
      <w:proofErr w:type="spellStart"/>
      <w:r w:rsidRPr="00515BBE">
        <w:t>objavljivanja</w:t>
      </w:r>
      <w:proofErr w:type="spellEnd"/>
      <w:r w:rsidRPr="00515BBE">
        <w:t xml:space="preserve"> </w:t>
      </w:r>
      <w:proofErr w:type="spellStart"/>
      <w:r w:rsidRPr="00515BBE">
        <w:t>spiska</w:t>
      </w:r>
      <w:proofErr w:type="spellEnd"/>
      <w:r w:rsidRPr="00515BBE">
        <w:t xml:space="preserve"> </w:t>
      </w:r>
      <w:proofErr w:type="spellStart"/>
      <w:r w:rsidRPr="00515BBE">
        <w:t>prijavljenih</w:t>
      </w:r>
      <w:proofErr w:type="spellEnd"/>
      <w:r w:rsidRPr="00515BBE">
        <w:t xml:space="preserve"> </w:t>
      </w:r>
      <w:proofErr w:type="spellStart"/>
      <w:r w:rsidRPr="00515BBE">
        <w:t>lica</w:t>
      </w:r>
      <w:proofErr w:type="spellEnd"/>
      <w:r w:rsidRPr="00515BBE">
        <w:t xml:space="preserve"> koji </w:t>
      </w:r>
      <w:proofErr w:type="spellStart"/>
      <w:r w:rsidRPr="00515BBE">
        <w:t>ispunjavaju</w:t>
      </w:r>
      <w:proofErr w:type="spellEnd"/>
      <w:r w:rsidRPr="00515BBE">
        <w:t xml:space="preserve"> </w:t>
      </w:r>
      <w:proofErr w:type="spellStart"/>
      <w:r w:rsidRPr="00515BBE">
        <w:t>uslove</w:t>
      </w:r>
      <w:proofErr w:type="spellEnd"/>
      <w:r w:rsidRPr="00515BBE">
        <w:t xml:space="preserve"> za </w:t>
      </w:r>
      <w:proofErr w:type="spellStart"/>
      <w:r w:rsidRPr="00515BBE">
        <w:t>izbor</w:t>
      </w:r>
      <w:proofErr w:type="spellEnd"/>
      <w:r w:rsidRPr="00515BBE">
        <w:t xml:space="preserve"> za </w:t>
      </w:r>
      <w:proofErr w:type="spellStart"/>
      <w:r w:rsidRPr="00515BBE">
        <w:t>Poverenika</w:t>
      </w:r>
      <w:proofErr w:type="spellEnd"/>
      <w:r w:rsidRPr="00515BBE">
        <w:t>.</w:t>
      </w:r>
    </w:p>
    <w:p w14:paraId="0A091433" w14:textId="77777777" w:rsidR="00515BBE" w:rsidRPr="00515BBE" w:rsidRDefault="00515BBE" w:rsidP="00515BBE">
      <w:pPr>
        <w:jc w:val="center"/>
      </w:pPr>
      <w:proofErr w:type="spellStart"/>
      <w:r w:rsidRPr="00515BBE">
        <w:t>Više</w:t>
      </w:r>
      <w:proofErr w:type="spellEnd"/>
      <w:r w:rsidRPr="00515BBE">
        <w:t xml:space="preserve"> </w:t>
      </w:r>
      <w:proofErr w:type="spellStart"/>
      <w:r w:rsidRPr="00515BBE">
        <w:t>poslaničkih</w:t>
      </w:r>
      <w:proofErr w:type="spellEnd"/>
      <w:r w:rsidRPr="00515BBE">
        <w:t xml:space="preserve"> </w:t>
      </w:r>
      <w:proofErr w:type="spellStart"/>
      <w:r w:rsidRPr="00515BBE">
        <w:t>grupa</w:t>
      </w:r>
      <w:proofErr w:type="spellEnd"/>
      <w:r w:rsidRPr="00515BBE">
        <w:t xml:space="preserve"> </w:t>
      </w:r>
      <w:proofErr w:type="spellStart"/>
      <w:r w:rsidRPr="00515BBE">
        <w:t>mogu</w:t>
      </w:r>
      <w:proofErr w:type="spellEnd"/>
      <w:r w:rsidRPr="00515BBE">
        <w:t xml:space="preserve"> da </w:t>
      </w:r>
      <w:proofErr w:type="spellStart"/>
      <w:r w:rsidRPr="00515BBE">
        <w:t>predlože</w:t>
      </w:r>
      <w:proofErr w:type="spellEnd"/>
      <w:r w:rsidRPr="00515BBE">
        <w:t xml:space="preserve"> </w:t>
      </w:r>
      <w:proofErr w:type="spellStart"/>
      <w:r w:rsidRPr="00515BBE">
        <w:t>zajedničkog</w:t>
      </w:r>
      <w:proofErr w:type="spellEnd"/>
      <w:r w:rsidRPr="00515BBE">
        <w:t xml:space="preserve"> </w:t>
      </w:r>
      <w:proofErr w:type="spellStart"/>
      <w:r w:rsidRPr="00515BBE">
        <w:t>kandidata</w:t>
      </w:r>
      <w:proofErr w:type="spellEnd"/>
      <w:r w:rsidRPr="00515BBE">
        <w:t xml:space="preserve"> za </w:t>
      </w:r>
      <w:proofErr w:type="spellStart"/>
      <w:r w:rsidRPr="00515BBE">
        <w:t>Poverenika</w:t>
      </w:r>
      <w:proofErr w:type="spellEnd"/>
      <w:r w:rsidRPr="00515BBE">
        <w:t>.</w:t>
      </w:r>
    </w:p>
    <w:p w14:paraId="195894BD" w14:textId="77777777" w:rsidR="00515BBE" w:rsidRPr="00515BBE" w:rsidRDefault="00515BBE" w:rsidP="00515BBE">
      <w:pPr>
        <w:jc w:val="center"/>
      </w:pPr>
      <w:r w:rsidRPr="00515BBE">
        <w:lastRenderedPageBreak/>
        <w:t xml:space="preserve">Pre </w:t>
      </w:r>
      <w:proofErr w:type="spellStart"/>
      <w:r w:rsidRPr="00515BBE">
        <w:t>utvrđivanja</w:t>
      </w:r>
      <w:proofErr w:type="spellEnd"/>
      <w:r w:rsidRPr="00515BBE">
        <w:t xml:space="preserve"> </w:t>
      </w:r>
      <w:proofErr w:type="spellStart"/>
      <w:r w:rsidRPr="00515BBE">
        <w:t>predloga</w:t>
      </w:r>
      <w:proofErr w:type="spellEnd"/>
      <w:r w:rsidRPr="00515BBE">
        <w:t xml:space="preserve"> za </w:t>
      </w:r>
      <w:proofErr w:type="spellStart"/>
      <w:r w:rsidRPr="00515BBE">
        <w:t>izbor</w:t>
      </w:r>
      <w:proofErr w:type="spellEnd"/>
      <w:r w:rsidRPr="00515BBE">
        <w:t xml:space="preserve"> </w:t>
      </w:r>
      <w:proofErr w:type="spellStart"/>
      <w:r w:rsidRPr="00515BBE">
        <w:t>Poverenika</w:t>
      </w:r>
      <w:proofErr w:type="spellEnd"/>
      <w:r w:rsidRPr="00515BBE">
        <w:t xml:space="preserve">, </w:t>
      </w:r>
      <w:proofErr w:type="spellStart"/>
      <w:r w:rsidRPr="00515BBE">
        <w:t>Odbor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kandidatima</w:t>
      </w:r>
      <w:proofErr w:type="spellEnd"/>
      <w:r w:rsidRPr="00515BBE">
        <w:t xml:space="preserve"> </w:t>
      </w:r>
      <w:proofErr w:type="spellStart"/>
      <w:r w:rsidRPr="00515BBE">
        <w:t>koje</w:t>
      </w:r>
      <w:proofErr w:type="spellEnd"/>
      <w:r w:rsidRPr="00515BBE">
        <w:t xml:space="preserve"> </w:t>
      </w:r>
      <w:proofErr w:type="spellStart"/>
      <w:r w:rsidRPr="00515BBE">
        <w:t>su</w:t>
      </w:r>
      <w:proofErr w:type="spellEnd"/>
      <w:r w:rsidRPr="00515BBE">
        <w:t xml:space="preserve"> </w:t>
      </w:r>
      <w:proofErr w:type="spellStart"/>
      <w:r w:rsidRPr="00515BBE">
        <w:t>predložile</w:t>
      </w:r>
      <w:proofErr w:type="spellEnd"/>
      <w:r w:rsidRPr="00515BBE">
        <w:t xml:space="preserve"> </w:t>
      </w:r>
      <w:proofErr w:type="spellStart"/>
      <w:r w:rsidRPr="00515BBE">
        <w:t>poslaničke</w:t>
      </w:r>
      <w:proofErr w:type="spellEnd"/>
      <w:r w:rsidRPr="00515BBE">
        <w:t xml:space="preserve"> </w:t>
      </w:r>
      <w:proofErr w:type="spellStart"/>
      <w:r w:rsidRPr="00515BBE">
        <w:t>grupe</w:t>
      </w:r>
      <w:proofErr w:type="spellEnd"/>
      <w:r w:rsidRPr="00515BBE">
        <w:t xml:space="preserve"> </w:t>
      </w:r>
      <w:proofErr w:type="spellStart"/>
      <w:r w:rsidRPr="00515BBE">
        <w:t>obavlja</w:t>
      </w:r>
      <w:proofErr w:type="spellEnd"/>
      <w:r w:rsidRPr="00515BBE">
        <w:t xml:space="preserve"> </w:t>
      </w:r>
      <w:proofErr w:type="spellStart"/>
      <w:r w:rsidRPr="00515BBE">
        <w:t>javni</w:t>
      </w:r>
      <w:proofErr w:type="spellEnd"/>
      <w:r w:rsidRPr="00515BBE">
        <w:t xml:space="preserve"> </w:t>
      </w:r>
      <w:proofErr w:type="spellStart"/>
      <w:r w:rsidRPr="00515BBE">
        <w:t>razgovor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kojem</w:t>
      </w:r>
      <w:proofErr w:type="spellEnd"/>
      <w:r w:rsidRPr="00515BBE">
        <w:t xml:space="preserve"> se </w:t>
      </w:r>
      <w:proofErr w:type="spellStart"/>
      <w:r w:rsidRPr="00515BBE">
        <w:t>kandidatima</w:t>
      </w:r>
      <w:proofErr w:type="spellEnd"/>
      <w:r w:rsidRPr="00515BBE">
        <w:t xml:space="preserve"> </w:t>
      </w:r>
      <w:proofErr w:type="spellStart"/>
      <w:r w:rsidRPr="00515BBE">
        <w:t>omogućuje</w:t>
      </w:r>
      <w:proofErr w:type="spellEnd"/>
      <w:r w:rsidRPr="00515BBE">
        <w:t xml:space="preserve"> da </w:t>
      </w:r>
      <w:proofErr w:type="spellStart"/>
      <w:r w:rsidRPr="00515BBE">
        <w:t>iznesu</w:t>
      </w:r>
      <w:proofErr w:type="spellEnd"/>
      <w:r w:rsidRPr="00515BBE">
        <w:t xml:space="preserve"> </w:t>
      </w:r>
      <w:proofErr w:type="spellStart"/>
      <w:r w:rsidRPr="00515BBE">
        <w:t>svoje</w:t>
      </w:r>
      <w:proofErr w:type="spellEnd"/>
      <w:r w:rsidRPr="00515BBE">
        <w:t xml:space="preserve"> </w:t>
      </w:r>
      <w:proofErr w:type="spellStart"/>
      <w:r w:rsidRPr="00515BBE">
        <w:t>stavove</w:t>
      </w:r>
      <w:proofErr w:type="spellEnd"/>
      <w:r w:rsidRPr="00515BBE">
        <w:t xml:space="preserve"> o </w:t>
      </w:r>
      <w:proofErr w:type="spellStart"/>
      <w:r w:rsidRPr="00515BBE">
        <w:t>ulozi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načinu</w:t>
      </w:r>
      <w:proofErr w:type="spellEnd"/>
      <w:r w:rsidRPr="00515BBE">
        <w:t xml:space="preserve"> </w:t>
      </w:r>
      <w:proofErr w:type="spellStart"/>
      <w:r w:rsidRPr="00515BBE">
        <w:t>ostvarivanja</w:t>
      </w:r>
      <w:proofErr w:type="spellEnd"/>
      <w:r w:rsidRPr="00515BBE">
        <w:t xml:space="preserve"> </w:t>
      </w:r>
      <w:proofErr w:type="spellStart"/>
      <w:r w:rsidRPr="00515BBE">
        <w:t>dužnosti</w:t>
      </w:r>
      <w:proofErr w:type="spellEnd"/>
      <w:r w:rsidRPr="00515BBE">
        <w:t xml:space="preserve"> </w:t>
      </w:r>
      <w:proofErr w:type="spellStart"/>
      <w:r w:rsidRPr="00515BBE">
        <w:t>Poverenika</w:t>
      </w:r>
      <w:proofErr w:type="spellEnd"/>
      <w:r w:rsidRPr="00515BBE">
        <w:t>.</w:t>
      </w:r>
    </w:p>
    <w:p w14:paraId="764ED094" w14:textId="77777777" w:rsidR="00515BBE" w:rsidRPr="00515BBE" w:rsidRDefault="00515BBE" w:rsidP="00515BBE">
      <w:pPr>
        <w:jc w:val="center"/>
      </w:pPr>
      <w:proofErr w:type="spellStart"/>
      <w:r w:rsidRPr="00515BBE">
        <w:t>Predlog</w:t>
      </w:r>
      <w:proofErr w:type="spellEnd"/>
      <w:r w:rsidRPr="00515BBE">
        <w:t xml:space="preserve"> za </w:t>
      </w:r>
      <w:proofErr w:type="spellStart"/>
      <w:r w:rsidRPr="00515BBE">
        <w:t>izbor</w:t>
      </w:r>
      <w:proofErr w:type="spellEnd"/>
      <w:r w:rsidRPr="00515BBE">
        <w:t xml:space="preserve"> </w:t>
      </w:r>
      <w:proofErr w:type="spellStart"/>
      <w:r w:rsidRPr="00515BBE">
        <w:t>Poverenika</w:t>
      </w:r>
      <w:proofErr w:type="spellEnd"/>
      <w:r w:rsidRPr="00515BBE">
        <w:t xml:space="preserve"> </w:t>
      </w:r>
      <w:proofErr w:type="spellStart"/>
      <w:r w:rsidRPr="00515BBE">
        <w:t>utvrđuje</w:t>
      </w:r>
      <w:proofErr w:type="spellEnd"/>
      <w:r w:rsidRPr="00515BBE">
        <w:t xml:space="preserve"> se </w:t>
      </w:r>
      <w:proofErr w:type="spellStart"/>
      <w:r w:rsidRPr="00515BBE">
        <w:t>većinom</w:t>
      </w:r>
      <w:proofErr w:type="spellEnd"/>
      <w:r w:rsidRPr="00515BBE">
        <w:t xml:space="preserve"> </w:t>
      </w:r>
      <w:proofErr w:type="spellStart"/>
      <w:r w:rsidRPr="00515BBE">
        <w:t>glasova</w:t>
      </w:r>
      <w:proofErr w:type="spellEnd"/>
      <w:r w:rsidRPr="00515BBE">
        <w:t xml:space="preserve"> od </w:t>
      </w:r>
      <w:proofErr w:type="spellStart"/>
      <w:r w:rsidRPr="00515BBE">
        <w:t>ukupnog</w:t>
      </w:r>
      <w:proofErr w:type="spellEnd"/>
      <w:r w:rsidRPr="00515BBE">
        <w:t xml:space="preserve"> </w:t>
      </w:r>
      <w:proofErr w:type="spellStart"/>
      <w:r w:rsidRPr="00515BBE">
        <w:t>broja</w:t>
      </w:r>
      <w:proofErr w:type="spellEnd"/>
      <w:r w:rsidRPr="00515BBE">
        <w:t xml:space="preserve"> </w:t>
      </w:r>
      <w:proofErr w:type="spellStart"/>
      <w:r w:rsidRPr="00515BBE">
        <w:t>članova</w:t>
      </w:r>
      <w:proofErr w:type="spellEnd"/>
      <w:r w:rsidRPr="00515BBE">
        <w:t xml:space="preserve"> </w:t>
      </w:r>
      <w:proofErr w:type="spellStart"/>
      <w:r w:rsidRPr="00515BBE">
        <w:t>Odbora</w:t>
      </w:r>
      <w:proofErr w:type="spellEnd"/>
      <w:r w:rsidRPr="00515BBE">
        <w:t>.</w:t>
      </w:r>
    </w:p>
    <w:p w14:paraId="48A4A744" w14:textId="77777777" w:rsidR="00515BBE" w:rsidRPr="00515BBE" w:rsidRDefault="00515BBE" w:rsidP="00515BBE">
      <w:pPr>
        <w:jc w:val="center"/>
      </w:pPr>
      <w:proofErr w:type="spellStart"/>
      <w:r w:rsidRPr="00515BBE">
        <w:t>Obrazloženi</w:t>
      </w:r>
      <w:proofErr w:type="spellEnd"/>
      <w:r w:rsidRPr="00515BBE">
        <w:t xml:space="preserve"> </w:t>
      </w:r>
      <w:proofErr w:type="spellStart"/>
      <w:r w:rsidRPr="00515BBE">
        <w:t>predlog</w:t>
      </w:r>
      <w:proofErr w:type="spellEnd"/>
      <w:r w:rsidRPr="00515BBE">
        <w:t xml:space="preserve"> za </w:t>
      </w:r>
      <w:proofErr w:type="spellStart"/>
      <w:r w:rsidRPr="00515BBE">
        <w:t>izbor</w:t>
      </w:r>
      <w:proofErr w:type="spellEnd"/>
      <w:r w:rsidRPr="00515BBE">
        <w:t xml:space="preserve"> </w:t>
      </w:r>
      <w:proofErr w:type="spellStart"/>
      <w:r w:rsidRPr="00515BBE">
        <w:t>Poverenika</w:t>
      </w:r>
      <w:proofErr w:type="spellEnd"/>
      <w:r w:rsidRPr="00515BBE">
        <w:t xml:space="preserve"> </w:t>
      </w:r>
      <w:proofErr w:type="spellStart"/>
      <w:r w:rsidRPr="00515BBE">
        <w:t>Odbor</w:t>
      </w:r>
      <w:proofErr w:type="spellEnd"/>
      <w:r w:rsidRPr="00515BBE">
        <w:t xml:space="preserve"> </w:t>
      </w:r>
      <w:proofErr w:type="spellStart"/>
      <w:r w:rsidRPr="00515BBE">
        <w:t>podnosi</w:t>
      </w:r>
      <w:proofErr w:type="spellEnd"/>
      <w:r w:rsidRPr="00515BBE">
        <w:t xml:space="preserve"> </w:t>
      </w:r>
      <w:proofErr w:type="spellStart"/>
      <w:r w:rsidRPr="00515BBE">
        <w:t>Narodnoj</w:t>
      </w:r>
      <w:proofErr w:type="spellEnd"/>
      <w:r w:rsidRPr="00515BBE">
        <w:t xml:space="preserve"> </w:t>
      </w:r>
      <w:proofErr w:type="spellStart"/>
      <w:r w:rsidRPr="00515BBE">
        <w:t>skupštini</w:t>
      </w:r>
      <w:proofErr w:type="spellEnd"/>
      <w:r w:rsidRPr="00515BBE">
        <w:t xml:space="preserve"> </w:t>
      </w:r>
      <w:proofErr w:type="spellStart"/>
      <w:r w:rsidRPr="00515BBE">
        <w:t>najkasnije</w:t>
      </w:r>
      <w:proofErr w:type="spellEnd"/>
      <w:r w:rsidRPr="00515BBE">
        <w:t xml:space="preserve"> 60 dana pre </w:t>
      </w:r>
      <w:proofErr w:type="spellStart"/>
      <w:r w:rsidRPr="00515BBE">
        <w:t>isteka</w:t>
      </w:r>
      <w:proofErr w:type="spellEnd"/>
      <w:r w:rsidRPr="00515BBE">
        <w:t xml:space="preserve"> </w:t>
      </w:r>
      <w:proofErr w:type="spellStart"/>
      <w:r w:rsidRPr="00515BBE">
        <w:t>mandata</w:t>
      </w:r>
      <w:proofErr w:type="spellEnd"/>
      <w:r w:rsidRPr="00515BBE">
        <w:t xml:space="preserve"> </w:t>
      </w:r>
      <w:proofErr w:type="spellStart"/>
      <w:r w:rsidRPr="00515BBE">
        <w:t>prethodnog</w:t>
      </w:r>
      <w:proofErr w:type="spellEnd"/>
      <w:r w:rsidRPr="00515BBE">
        <w:t xml:space="preserve"> </w:t>
      </w:r>
      <w:proofErr w:type="spellStart"/>
      <w:r w:rsidRPr="00515BBE">
        <w:t>Poverenika</w:t>
      </w:r>
      <w:proofErr w:type="spellEnd"/>
      <w:r w:rsidRPr="00515BBE">
        <w:t xml:space="preserve">, </w:t>
      </w:r>
      <w:proofErr w:type="spellStart"/>
      <w:r w:rsidRPr="00515BBE">
        <w:t>odnosno</w:t>
      </w:r>
      <w:proofErr w:type="spellEnd"/>
      <w:r w:rsidRPr="00515BBE">
        <w:t xml:space="preserve"> u </w:t>
      </w:r>
      <w:proofErr w:type="spellStart"/>
      <w:r w:rsidRPr="00515BBE">
        <w:t>roku</w:t>
      </w:r>
      <w:proofErr w:type="spellEnd"/>
      <w:r w:rsidRPr="00515BBE">
        <w:t xml:space="preserve"> od 90 dana od dana </w:t>
      </w:r>
      <w:proofErr w:type="spellStart"/>
      <w:r w:rsidRPr="00515BBE">
        <w:t>donošenja</w:t>
      </w:r>
      <w:proofErr w:type="spellEnd"/>
      <w:r w:rsidRPr="00515BBE">
        <w:t xml:space="preserve"> </w:t>
      </w:r>
      <w:proofErr w:type="spellStart"/>
      <w:r w:rsidRPr="00515BBE">
        <w:t>odluke</w:t>
      </w:r>
      <w:proofErr w:type="spellEnd"/>
      <w:r w:rsidRPr="00515BBE">
        <w:t xml:space="preserve"> o </w:t>
      </w:r>
      <w:proofErr w:type="spellStart"/>
      <w:r w:rsidRPr="00515BBE">
        <w:t>razrešenju</w:t>
      </w:r>
      <w:proofErr w:type="spellEnd"/>
      <w:r w:rsidRPr="00515BBE">
        <w:t xml:space="preserve">, </w:t>
      </w:r>
      <w:proofErr w:type="spellStart"/>
      <w:r w:rsidRPr="00515BBE">
        <w:t>odnosno</w:t>
      </w:r>
      <w:proofErr w:type="spellEnd"/>
      <w:r w:rsidRPr="00515BBE">
        <w:t xml:space="preserve"> o </w:t>
      </w:r>
      <w:proofErr w:type="spellStart"/>
      <w:r w:rsidRPr="00515BBE">
        <w:t>utvrđivanju</w:t>
      </w:r>
      <w:proofErr w:type="spellEnd"/>
      <w:r w:rsidRPr="00515BBE">
        <w:t xml:space="preserve"> dana </w:t>
      </w:r>
      <w:proofErr w:type="spellStart"/>
      <w:r w:rsidRPr="00515BBE">
        <w:t>prestanka</w:t>
      </w:r>
      <w:proofErr w:type="spellEnd"/>
      <w:r w:rsidRPr="00515BBE">
        <w:t xml:space="preserve"> </w:t>
      </w:r>
      <w:proofErr w:type="spellStart"/>
      <w:r w:rsidRPr="00515BBE">
        <w:t>dužnosti</w:t>
      </w:r>
      <w:proofErr w:type="spellEnd"/>
      <w:r w:rsidRPr="00515BBE">
        <w:t xml:space="preserve"> </w:t>
      </w:r>
      <w:proofErr w:type="spellStart"/>
      <w:r w:rsidRPr="00515BBE">
        <w:t>Poverenika</w:t>
      </w:r>
      <w:proofErr w:type="spellEnd"/>
      <w:r w:rsidRPr="00515BBE">
        <w:t>.</w:t>
      </w:r>
    </w:p>
    <w:p w14:paraId="6FB1ABF3" w14:textId="77777777" w:rsidR="00515BBE" w:rsidRPr="00515BBE" w:rsidRDefault="00515BBE" w:rsidP="00515BBE">
      <w:pPr>
        <w:jc w:val="center"/>
      </w:pPr>
      <w:r w:rsidRPr="00515BBE">
        <w:t xml:space="preserve">Za </w:t>
      </w:r>
      <w:proofErr w:type="spellStart"/>
      <w:r w:rsidRPr="00515BBE">
        <w:t>Poverenika</w:t>
      </w:r>
      <w:proofErr w:type="spellEnd"/>
      <w:r w:rsidRPr="00515BBE">
        <w:t xml:space="preserve"> se </w:t>
      </w:r>
      <w:proofErr w:type="spellStart"/>
      <w:r w:rsidRPr="00515BBE">
        <w:t>bira</w:t>
      </w:r>
      <w:proofErr w:type="spellEnd"/>
      <w:r w:rsidRPr="00515BBE">
        <w:t xml:space="preserve"> lice s </w:t>
      </w:r>
      <w:proofErr w:type="spellStart"/>
      <w:r w:rsidRPr="00515BBE">
        <w:t>priznatim</w:t>
      </w:r>
      <w:proofErr w:type="spellEnd"/>
      <w:r w:rsidRPr="00515BBE">
        <w:t xml:space="preserve"> </w:t>
      </w:r>
      <w:proofErr w:type="spellStart"/>
      <w:r w:rsidRPr="00515BBE">
        <w:t>ugledom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stručnošću</w:t>
      </w:r>
      <w:proofErr w:type="spellEnd"/>
      <w:r w:rsidRPr="00515BBE">
        <w:t xml:space="preserve"> u </w:t>
      </w:r>
      <w:proofErr w:type="spellStart"/>
      <w:r w:rsidRPr="00515BBE">
        <w:t>oblasti</w:t>
      </w:r>
      <w:proofErr w:type="spellEnd"/>
      <w:r w:rsidRPr="00515BBE">
        <w:t xml:space="preserve"> </w:t>
      </w:r>
      <w:proofErr w:type="spellStart"/>
      <w:r w:rsidRPr="00515BBE">
        <w:t>zaštite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unapređenja</w:t>
      </w:r>
      <w:proofErr w:type="spellEnd"/>
      <w:r w:rsidRPr="00515BBE">
        <w:t xml:space="preserve"> </w:t>
      </w:r>
      <w:proofErr w:type="spellStart"/>
      <w:r w:rsidRPr="00515BBE">
        <w:t>ljudskih</w:t>
      </w:r>
      <w:proofErr w:type="spellEnd"/>
      <w:r w:rsidRPr="00515BBE">
        <w:t xml:space="preserve"> </w:t>
      </w:r>
      <w:proofErr w:type="spellStart"/>
      <w:r w:rsidRPr="00515BBE">
        <w:t>prava</w:t>
      </w:r>
      <w:proofErr w:type="spellEnd"/>
      <w:r w:rsidRPr="00515BBE">
        <w:t>.</w:t>
      </w:r>
    </w:p>
    <w:p w14:paraId="0E1E77BA" w14:textId="77777777" w:rsidR="00515BBE" w:rsidRPr="00515BBE" w:rsidRDefault="00515BBE" w:rsidP="00515BBE">
      <w:pPr>
        <w:jc w:val="center"/>
      </w:pPr>
      <w:proofErr w:type="spellStart"/>
      <w:r w:rsidRPr="00515BBE">
        <w:t>Poverenik</w:t>
      </w:r>
      <w:proofErr w:type="spellEnd"/>
      <w:r w:rsidRPr="00515BBE">
        <w:t xml:space="preserve"> </w:t>
      </w:r>
      <w:proofErr w:type="spellStart"/>
      <w:r w:rsidRPr="00515BBE">
        <w:t>može</w:t>
      </w:r>
      <w:proofErr w:type="spellEnd"/>
      <w:r w:rsidRPr="00515BBE">
        <w:t xml:space="preserve"> </w:t>
      </w:r>
      <w:proofErr w:type="spellStart"/>
      <w:r w:rsidRPr="00515BBE">
        <w:t>biti</w:t>
      </w:r>
      <w:proofErr w:type="spellEnd"/>
      <w:r w:rsidRPr="00515BBE">
        <w:t xml:space="preserve"> lice </w:t>
      </w:r>
      <w:proofErr w:type="spellStart"/>
      <w:r w:rsidRPr="00515BBE">
        <w:t>koje</w:t>
      </w:r>
      <w:proofErr w:type="spellEnd"/>
      <w:r w:rsidRPr="00515BBE">
        <w:t xml:space="preserve"> </w:t>
      </w:r>
      <w:proofErr w:type="spellStart"/>
      <w:r w:rsidRPr="00515BBE">
        <w:t>ispunjava</w:t>
      </w:r>
      <w:proofErr w:type="spellEnd"/>
      <w:r w:rsidRPr="00515BBE">
        <w:t xml:space="preserve"> </w:t>
      </w:r>
      <w:proofErr w:type="spellStart"/>
      <w:r w:rsidRPr="00515BBE">
        <w:t>uslove</w:t>
      </w:r>
      <w:proofErr w:type="spellEnd"/>
      <w:r w:rsidRPr="00515BBE">
        <w:t xml:space="preserve"> za rad u </w:t>
      </w:r>
      <w:proofErr w:type="spellStart"/>
      <w:r w:rsidRPr="00515BBE">
        <w:t>državnim</w:t>
      </w:r>
      <w:proofErr w:type="spellEnd"/>
      <w:r w:rsidRPr="00515BBE">
        <w:t xml:space="preserve"> </w:t>
      </w:r>
      <w:proofErr w:type="spellStart"/>
      <w:r w:rsidRPr="00515BBE">
        <w:t>organima</w:t>
      </w:r>
      <w:proofErr w:type="spellEnd"/>
      <w:r w:rsidRPr="00515BBE">
        <w:t xml:space="preserve">, </w:t>
      </w:r>
      <w:proofErr w:type="spellStart"/>
      <w:r w:rsidRPr="00515BBE">
        <w:t>koje</w:t>
      </w:r>
      <w:proofErr w:type="spellEnd"/>
      <w:r w:rsidRPr="00515BBE">
        <w:t xml:space="preserve"> je </w:t>
      </w:r>
      <w:proofErr w:type="spellStart"/>
      <w:r w:rsidRPr="00515BBE">
        <w:t>završilo</w:t>
      </w:r>
      <w:proofErr w:type="spellEnd"/>
      <w:r w:rsidRPr="00515BBE">
        <w:t xml:space="preserve"> </w:t>
      </w:r>
      <w:proofErr w:type="spellStart"/>
      <w:r w:rsidRPr="00515BBE">
        <w:t>pravni</w:t>
      </w:r>
      <w:proofErr w:type="spellEnd"/>
      <w:r w:rsidRPr="00515BBE">
        <w:t xml:space="preserve"> </w:t>
      </w:r>
      <w:proofErr w:type="spellStart"/>
      <w:r w:rsidRPr="00515BBE">
        <w:t>fakultet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ima</w:t>
      </w:r>
      <w:proofErr w:type="spellEnd"/>
      <w:r w:rsidRPr="00515BBE">
        <w:t xml:space="preserve"> </w:t>
      </w:r>
      <w:proofErr w:type="spellStart"/>
      <w:r w:rsidRPr="00515BBE">
        <w:t>najmanje</w:t>
      </w:r>
      <w:proofErr w:type="spellEnd"/>
      <w:r w:rsidRPr="00515BBE">
        <w:t xml:space="preserve"> </w:t>
      </w:r>
      <w:proofErr w:type="spellStart"/>
      <w:r w:rsidRPr="00515BBE">
        <w:t>deset</w:t>
      </w:r>
      <w:proofErr w:type="spellEnd"/>
      <w:r w:rsidRPr="00515BBE">
        <w:t xml:space="preserve"> </w:t>
      </w:r>
      <w:proofErr w:type="spellStart"/>
      <w:r w:rsidRPr="00515BBE">
        <w:t>godina</w:t>
      </w:r>
      <w:proofErr w:type="spellEnd"/>
      <w:r w:rsidRPr="00515BBE">
        <w:t xml:space="preserve"> </w:t>
      </w:r>
      <w:proofErr w:type="spellStart"/>
      <w:r w:rsidRPr="00515BBE">
        <w:t>radnog</w:t>
      </w:r>
      <w:proofErr w:type="spellEnd"/>
      <w:r w:rsidRPr="00515BBE">
        <w:t xml:space="preserve"> </w:t>
      </w:r>
      <w:proofErr w:type="spellStart"/>
      <w:r w:rsidRPr="00515BBE">
        <w:t>iskustva</w:t>
      </w:r>
      <w:proofErr w:type="spellEnd"/>
      <w:r w:rsidRPr="00515BBE">
        <w:t>.</w:t>
      </w:r>
    </w:p>
    <w:p w14:paraId="41E3C428" w14:textId="77777777" w:rsidR="00515BBE" w:rsidRPr="00515BBE" w:rsidRDefault="00515BBE" w:rsidP="00515BBE">
      <w:pPr>
        <w:jc w:val="center"/>
      </w:pPr>
      <w:proofErr w:type="spellStart"/>
      <w:r w:rsidRPr="00515BBE">
        <w:t>Poverenik</w:t>
      </w:r>
      <w:proofErr w:type="spellEnd"/>
      <w:r w:rsidRPr="00515BBE">
        <w:t xml:space="preserve"> ne </w:t>
      </w:r>
      <w:proofErr w:type="spellStart"/>
      <w:r w:rsidRPr="00515BBE">
        <w:t>može</w:t>
      </w:r>
      <w:proofErr w:type="spellEnd"/>
      <w:r w:rsidRPr="00515BBE">
        <w:t xml:space="preserve"> da </w:t>
      </w:r>
      <w:proofErr w:type="spellStart"/>
      <w:r w:rsidRPr="00515BBE">
        <w:t>obavlja</w:t>
      </w:r>
      <w:proofErr w:type="spellEnd"/>
      <w:r w:rsidRPr="00515BBE">
        <w:t xml:space="preserve"> </w:t>
      </w:r>
      <w:proofErr w:type="spellStart"/>
      <w:r w:rsidRPr="00515BBE">
        <w:t>drugu</w:t>
      </w:r>
      <w:proofErr w:type="spellEnd"/>
      <w:r w:rsidRPr="00515BBE">
        <w:t xml:space="preserve"> </w:t>
      </w:r>
      <w:proofErr w:type="spellStart"/>
      <w:r w:rsidRPr="00515BBE">
        <w:t>javnu</w:t>
      </w:r>
      <w:proofErr w:type="spellEnd"/>
      <w:r w:rsidRPr="00515BBE">
        <w:t xml:space="preserve"> </w:t>
      </w:r>
      <w:proofErr w:type="spellStart"/>
      <w:r w:rsidRPr="00515BBE">
        <w:t>funkciju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profesionalnu</w:t>
      </w:r>
      <w:proofErr w:type="spellEnd"/>
      <w:r w:rsidRPr="00515BBE">
        <w:t xml:space="preserve"> </w:t>
      </w:r>
      <w:proofErr w:type="spellStart"/>
      <w:r w:rsidRPr="00515BBE">
        <w:t>delatnost</w:t>
      </w:r>
      <w:proofErr w:type="spellEnd"/>
      <w:r w:rsidRPr="00515BBE">
        <w:t xml:space="preserve">, </w:t>
      </w:r>
      <w:proofErr w:type="spellStart"/>
      <w:r w:rsidRPr="00515BBE">
        <w:t>kao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drugu</w:t>
      </w:r>
      <w:proofErr w:type="spellEnd"/>
      <w:r w:rsidRPr="00515BBE">
        <w:t xml:space="preserve"> </w:t>
      </w:r>
      <w:proofErr w:type="spellStart"/>
      <w:r w:rsidRPr="00515BBE">
        <w:t>dužnost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posao</w:t>
      </w:r>
      <w:proofErr w:type="spellEnd"/>
      <w:r w:rsidRPr="00515BBE">
        <w:t xml:space="preserve"> koji bi </w:t>
      </w:r>
      <w:proofErr w:type="spellStart"/>
      <w:r w:rsidRPr="00515BBE">
        <w:t>mogao</w:t>
      </w:r>
      <w:proofErr w:type="spellEnd"/>
      <w:r w:rsidRPr="00515BBE">
        <w:t xml:space="preserve"> </w:t>
      </w:r>
      <w:proofErr w:type="spellStart"/>
      <w:r w:rsidRPr="00515BBE">
        <w:t>uticati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njegovu</w:t>
      </w:r>
      <w:proofErr w:type="spellEnd"/>
      <w:r w:rsidRPr="00515BBE">
        <w:t xml:space="preserve"> </w:t>
      </w:r>
      <w:proofErr w:type="spellStart"/>
      <w:r w:rsidRPr="00515BBE">
        <w:t>samostalnost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nezavisnost</w:t>
      </w:r>
      <w:proofErr w:type="spellEnd"/>
      <w:r w:rsidRPr="00515BBE">
        <w:t>.</w:t>
      </w:r>
    </w:p>
    <w:p w14:paraId="59E9051A" w14:textId="77777777" w:rsidR="00515BBE" w:rsidRPr="00515BBE" w:rsidRDefault="00515BBE" w:rsidP="00515BBE">
      <w:pPr>
        <w:jc w:val="center"/>
      </w:pPr>
      <w:proofErr w:type="spellStart"/>
      <w:r w:rsidRPr="00515BBE">
        <w:t>Poverenik</w:t>
      </w:r>
      <w:proofErr w:type="spellEnd"/>
      <w:r w:rsidRPr="00515BBE">
        <w:t xml:space="preserve"> ne </w:t>
      </w:r>
      <w:proofErr w:type="spellStart"/>
      <w:r w:rsidRPr="00515BBE">
        <w:t>može</w:t>
      </w:r>
      <w:proofErr w:type="spellEnd"/>
      <w:r w:rsidRPr="00515BBE">
        <w:t xml:space="preserve"> </w:t>
      </w:r>
      <w:proofErr w:type="spellStart"/>
      <w:r w:rsidRPr="00515BBE">
        <w:t>biti</w:t>
      </w:r>
      <w:proofErr w:type="spellEnd"/>
      <w:r w:rsidRPr="00515BBE">
        <w:t xml:space="preserve"> </w:t>
      </w:r>
      <w:proofErr w:type="spellStart"/>
      <w:r w:rsidRPr="00515BBE">
        <w:t>član</w:t>
      </w:r>
      <w:proofErr w:type="spellEnd"/>
      <w:r w:rsidRPr="00515BBE">
        <w:t xml:space="preserve"> </w:t>
      </w:r>
      <w:proofErr w:type="spellStart"/>
      <w:r w:rsidRPr="00515BBE">
        <w:t>političke</w:t>
      </w:r>
      <w:proofErr w:type="spellEnd"/>
      <w:r w:rsidRPr="00515BBE">
        <w:t xml:space="preserve"> </w:t>
      </w:r>
      <w:proofErr w:type="spellStart"/>
      <w:r w:rsidRPr="00515BBE">
        <w:t>stranke</w:t>
      </w:r>
      <w:proofErr w:type="spellEnd"/>
      <w:r w:rsidRPr="00515BBE">
        <w:t>.</w:t>
      </w:r>
    </w:p>
    <w:p w14:paraId="5B7596BA" w14:textId="77777777" w:rsidR="00515BBE" w:rsidRPr="00515BBE" w:rsidRDefault="00515BBE" w:rsidP="00515BBE">
      <w:pPr>
        <w:jc w:val="center"/>
      </w:pPr>
      <w:proofErr w:type="spellStart"/>
      <w:r w:rsidRPr="00515BBE">
        <w:t>Ako</w:t>
      </w:r>
      <w:proofErr w:type="spellEnd"/>
      <w:r w:rsidRPr="00515BBE">
        <w:t xml:space="preserve"> </w:t>
      </w:r>
      <w:proofErr w:type="spellStart"/>
      <w:r w:rsidRPr="00515BBE">
        <w:t>predloženi</w:t>
      </w:r>
      <w:proofErr w:type="spellEnd"/>
      <w:r w:rsidRPr="00515BBE">
        <w:t xml:space="preserve"> </w:t>
      </w:r>
      <w:proofErr w:type="spellStart"/>
      <w:r w:rsidRPr="00515BBE">
        <w:t>kandidat</w:t>
      </w:r>
      <w:proofErr w:type="spellEnd"/>
      <w:r w:rsidRPr="00515BBE">
        <w:t xml:space="preserve"> za </w:t>
      </w:r>
      <w:proofErr w:type="spellStart"/>
      <w:r w:rsidRPr="00515BBE">
        <w:t>Poverenika</w:t>
      </w:r>
      <w:proofErr w:type="spellEnd"/>
      <w:r w:rsidRPr="00515BBE">
        <w:t xml:space="preserve"> ne </w:t>
      </w:r>
      <w:proofErr w:type="spellStart"/>
      <w:r w:rsidRPr="00515BBE">
        <w:t>dobije</w:t>
      </w:r>
      <w:proofErr w:type="spellEnd"/>
      <w:r w:rsidRPr="00515BBE">
        <w:t xml:space="preserve"> </w:t>
      </w:r>
      <w:proofErr w:type="spellStart"/>
      <w:r w:rsidRPr="00515BBE">
        <w:t>potrebnu</w:t>
      </w:r>
      <w:proofErr w:type="spellEnd"/>
      <w:r w:rsidRPr="00515BBE">
        <w:t xml:space="preserve"> </w:t>
      </w:r>
      <w:proofErr w:type="spellStart"/>
      <w:r w:rsidRPr="00515BBE">
        <w:t>većinu</w:t>
      </w:r>
      <w:proofErr w:type="spellEnd"/>
      <w:r w:rsidRPr="00515BBE">
        <w:t xml:space="preserve"> </w:t>
      </w:r>
      <w:proofErr w:type="spellStart"/>
      <w:r w:rsidRPr="00515BBE">
        <w:t>glasova</w:t>
      </w:r>
      <w:proofErr w:type="spellEnd"/>
      <w:r w:rsidRPr="00515BBE">
        <w:t xml:space="preserve"> </w:t>
      </w:r>
      <w:proofErr w:type="spellStart"/>
      <w:r w:rsidRPr="00515BBE">
        <w:t>svih</w:t>
      </w:r>
      <w:proofErr w:type="spellEnd"/>
      <w:r w:rsidRPr="00515BBE">
        <w:t xml:space="preserve"> </w:t>
      </w:r>
      <w:proofErr w:type="spellStart"/>
      <w:r w:rsidRPr="00515BBE">
        <w:t>narodnih</w:t>
      </w:r>
      <w:proofErr w:type="spellEnd"/>
      <w:r w:rsidRPr="00515BBE">
        <w:t xml:space="preserve"> </w:t>
      </w:r>
      <w:proofErr w:type="spellStart"/>
      <w:r w:rsidRPr="00515BBE">
        <w:t>poslanika</w:t>
      </w:r>
      <w:proofErr w:type="spellEnd"/>
      <w:r w:rsidRPr="00515BBE">
        <w:t xml:space="preserve">, </w:t>
      </w:r>
      <w:proofErr w:type="spellStart"/>
      <w:r w:rsidRPr="00515BBE">
        <w:t>novi</w:t>
      </w:r>
      <w:proofErr w:type="spellEnd"/>
      <w:r w:rsidRPr="00515BBE">
        <w:t xml:space="preserve"> </w:t>
      </w:r>
      <w:proofErr w:type="spellStart"/>
      <w:r w:rsidRPr="00515BBE">
        <w:t>postupak</w:t>
      </w:r>
      <w:proofErr w:type="spellEnd"/>
      <w:r w:rsidRPr="00515BBE">
        <w:t xml:space="preserve"> </w:t>
      </w:r>
      <w:proofErr w:type="spellStart"/>
      <w:r w:rsidRPr="00515BBE">
        <w:t>izbora</w:t>
      </w:r>
      <w:proofErr w:type="spellEnd"/>
      <w:r w:rsidRPr="00515BBE">
        <w:t xml:space="preserve"> se </w:t>
      </w:r>
      <w:proofErr w:type="spellStart"/>
      <w:r w:rsidRPr="00515BBE">
        <w:t>pokreće</w:t>
      </w:r>
      <w:proofErr w:type="spellEnd"/>
      <w:r w:rsidRPr="00515BBE">
        <w:t xml:space="preserve"> u </w:t>
      </w:r>
      <w:proofErr w:type="spellStart"/>
      <w:r w:rsidRPr="00515BBE">
        <w:t>roku</w:t>
      </w:r>
      <w:proofErr w:type="spellEnd"/>
      <w:r w:rsidRPr="00515BBE">
        <w:t xml:space="preserve"> od 15 dana od dana </w:t>
      </w:r>
      <w:proofErr w:type="spellStart"/>
      <w:r w:rsidRPr="00515BBE">
        <w:t>kada</w:t>
      </w:r>
      <w:proofErr w:type="spellEnd"/>
      <w:r w:rsidRPr="00515BBE">
        <w:t xml:space="preserve"> </w:t>
      </w:r>
      <w:proofErr w:type="spellStart"/>
      <w:r w:rsidRPr="00515BBE">
        <w:t>Narodna</w:t>
      </w:r>
      <w:proofErr w:type="spellEnd"/>
      <w:r w:rsidRPr="00515BBE">
        <w:t xml:space="preserve"> </w:t>
      </w:r>
      <w:proofErr w:type="spellStart"/>
      <w:r w:rsidRPr="00515BBE">
        <w:t>skupština</w:t>
      </w:r>
      <w:proofErr w:type="spellEnd"/>
      <w:r w:rsidRPr="00515BBE">
        <w:t xml:space="preserve"> </w:t>
      </w:r>
      <w:proofErr w:type="spellStart"/>
      <w:r w:rsidRPr="00515BBE">
        <w:t>nije</w:t>
      </w:r>
      <w:proofErr w:type="spellEnd"/>
      <w:r w:rsidRPr="00515BBE">
        <w:t xml:space="preserve"> </w:t>
      </w:r>
      <w:proofErr w:type="spellStart"/>
      <w:r w:rsidRPr="00515BBE">
        <w:t>izabrala</w:t>
      </w:r>
      <w:proofErr w:type="spellEnd"/>
      <w:r w:rsidRPr="00515BBE">
        <w:t xml:space="preserve"> </w:t>
      </w:r>
      <w:proofErr w:type="spellStart"/>
      <w:r w:rsidRPr="00515BBE">
        <w:t>Poverenika</w:t>
      </w:r>
      <w:proofErr w:type="spellEnd"/>
      <w:r w:rsidRPr="00515BBE">
        <w:t>.</w:t>
      </w:r>
    </w:p>
    <w:p w14:paraId="49244712" w14:textId="77777777" w:rsidR="00515BBE" w:rsidRPr="00515BBE" w:rsidRDefault="00515BBE" w:rsidP="00515BBE">
      <w:pPr>
        <w:jc w:val="center"/>
        <w:rPr>
          <w:b/>
          <w:bCs/>
        </w:rPr>
      </w:pPr>
      <w:bookmarkStart w:id="65" w:name="str_34"/>
      <w:bookmarkEnd w:id="65"/>
      <w:proofErr w:type="spellStart"/>
      <w:r w:rsidRPr="00515BBE">
        <w:rPr>
          <w:b/>
          <w:bCs/>
        </w:rPr>
        <w:t>Prestanak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mandata</w:t>
      </w:r>
      <w:proofErr w:type="spellEnd"/>
    </w:p>
    <w:p w14:paraId="0FC74DCA" w14:textId="77777777" w:rsidR="00515BBE" w:rsidRPr="00515BBE" w:rsidRDefault="00515BBE" w:rsidP="00515BBE">
      <w:pPr>
        <w:jc w:val="center"/>
        <w:rPr>
          <w:b/>
          <w:bCs/>
        </w:rPr>
      </w:pPr>
      <w:bookmarkStart w:id="66" w:name="clan_31"/>
      <w:bookmarkEnd w:id="66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31</w:t>
      </w:r>
    </w:p>
    <w:p w14:paraId="6C000676" w14:textId="77777777" w:rsidR="00515BBE" w:rsidRPr="00515BBE" w:rsidRDefault="00515BBE" w:rsidP="00515BBE">
      <w:pPr>
        <w:jc w:val="center"/>
      </w:pPr>
      <w:proofErr w:type="spellStart"/>
      <w:r w:rsidRPr="00515BBE">
        <w:t>Povereniku</w:t>
      </w:r>
      <w:proofErr w:type="spellEnd"/>
      <w:r w:rsidRPr="00515BBE">
        <w:t xml:space="preserve"> </w:t>
      </w:r>
      <w:proofErr w:type="spellStart"/>
      <w:r w:rsidRPr="00515BBE">
        <w:t>dužnost</w:t>
      </w:r>
      <w:proofErr w:type="spellEnd"/>
      <w:r w:rsidRPr="00515BBE">
        <w:t xml:space="preserve"> </w:t>
      </w:r>
      <w:proofErr w:type="spellStart"/>
      <w:r w:rsidRPr="00515BBE">
        <w:t>prestaje</w:t>
      </w:r>
      <w:proofErr w:type="spellEnd"/>
      <w:r w:rsidRPr="00515BBE">
        <w:t>:</w:t>
      </w:r>
    </w:p>
    <w:p w14:paraId="5804D307" w14:textId="77777777" w:rsidR="00515BBE" w:rsidRPr="00515BBE" w:rsidRDefault="00515BBE" w:rsidP="00515BBE">
      <w:pPr>
        <w:jc w:val="center"/>
      </w:pPr>
      <w:r w:rsidRPr="00515BBE">
        <w:t xml:space="preserve">1) </w:t>
      </w:r>
      <w:proofErr w:type="spellStart"/>
      <w:r w:rsidRPr="00515BBE">
        <w:t>istekom</w:t>
      </w:r>
      <w:proofErr w:type="spellEnd"/>
      <w:r w:rsidRPr="00515BBE">
        <w:t xml:space="preserve"> </w:t>
      </w:r>
      <w:proofErr w:type="spellStart"/>
      <w:r w:rsidRPr="00515BBE">
        <w:t>mandata</w:t>
      </w:r>
      <w:proofErr w:type="spellEnd"/>
      <w:r w:rsidRPr="00515BBE">
        <w:t>;</w:t>
      </w:r>
    </w:p>
    <w:p w14:paraId="4C209E9D" w14:textId="77777777" w:rsidR="00515BBE" w:rsidRPr="00515BBE" w:rsidRDefault="00515BBE" w:rsidP="00515BBE">
      <w:pPr>
        <w:jc w:val="center"/>
      </w:pPr>
      <w:r w:rsidRPr="00515BBE">
        <w:t xml:space="preserve">2) </w:t>
      </w:r>
      <w:proofErr w:type="spellStart"/>
      <w:r w:rsidRPr="00515BBE">
        <w:t>smrću</w:t>
      </w:r>
      <w:proofErr w:type="spellEnd"/>
      <w:r w:rsidRPr="00515BBE">
        <w:t>;</w:t>
      </w:r>
    </w:p>
    <w:p w14:paraId="1A71DC88" w14:textId="77777777" w:rsidR="00515BBE" w:rsidRPr="00515BBE" w:rsidRDefault="00515BBE" w:rsidP="00515BBE">
      <w:pPr>
        <w:jc w:val="center"/>
      </w:pPr>
      <w:r w:rsidRPr="00515BBE">
        <w:t xml:space="preserve">3)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lični</w:t>
      </w:r>
      <w:proofErr w:type="spellEnd"/>
      <w:r w:rsidRPr="00515BBE">
        <w:t xml:space="preserve"> </w:t>
      </w:r>
      <w:proofErr w:type="spellStart"/>
      <w:r w:rsidRPr="00515BBE">
        <w:t>zahtev</w:t>
      </w:r>
      <w:proofErr w:type="spellEnd"/>
      <w:r w:rsidRPr="00515BBE">
        <w:t>;</w:t>
      </w:r>
    </w:p>
    <w:p w14:paraId="1D260BAD" w14:textId="77777777" w:rsidR="00515BBE" w:rsidRPr="00515BBE" w:rsidRDefault="00515BBE" w:rsidP="00515BBE">
      <w:pPr>
        <w:jc w:val="center"/>
      </w:pPr>
      <w:r w:rsidRPr="00515BBE">
        <w:t xml:space="preserve">4) </w:t>
      </w:r>
      <w:proofErr w:type="spellStart"/>
      <w:r w:rsidRPr="00515BBE">
        <w:t>gubitkom</w:t>
      </w:r>
      <w:proofErr w:type="spellEnd"/>
      <w:r w:rsidRPr="00515BBE">
        <w:t xml:space="preserve"> </w:t>
      </w:r>
      <w:proofErr w:type="spellStart"/>
      <w:r w:rsidRPr="00515BBE">
        <w:t>državljanstva</w:t>
      </w:r>
      <w:proofErr w:type="spellEnd"/>
      <w:r w:rsidRPr="00515BBE">
        <w:t>;</w:t>
      </w:r>
    </w:p>
    <w:p w14:paraId="579A9D26" w14:textId="77777777" w:rsidR="00515BBE" w:rsidRPr="00515BBE" w:rsidRDefault="00515BBE" w:rsidP="00515BBE">
      <w:pPr>
        <w:jc w:val="center"/>
      </w:pPr>
      <w:r w:rsidRPr="00515BBE">
        <w:t xml:space="preserve">5) </w:t>
      </w:r>
      <w:proofErr w:type="spellStart"/>
      <w:r w:rsidRPr="00515BBE">
        <w:t>ako</w:t>
      </w:r>
      <w:proofErr w:type="spellEnd"/>
      <w:r w:rsidRPr="00515BBE">
        <w:t xml:space="preserve"> mu </w:t>
      </w:r>
      <w:proofErr w:type="spellStart"/>
      <w:r w:rsidRPr="00515BBE">
        <w:t>pravnosnažnom</w:t>
      </w:r>
      <w:proofErr w:type="spellEnd"/>
      <w:r w:rsidRPr="00515BBE">
        <w:t xml:space="preserve"> </w:t>
      </w:r>
      <w:proofErr w:type="spellStart"/>
      <w:r w:rsidRPr="00515BBE">
        <w:t>sudskom</w:t>
      </w:r>
      <w:proofErr w:type="spellEnd"/>
      <w:r w:rsidRPr="00515BBE">
        <w:t xml:space="preserve"> </w:t>
      </w:r>
      <w:proofErr w:type="spellStart"/>
      <w:r w:rsidRPr="00515BBE">
        <w:t>odlukom</w:t>
      </w:r>
      <w:proofErr w:type="spellEnd"/>
      <w:r w:rsidRPr="00515BBE">
        <w:t xml:space="preserve"> </w:t>
      </w:r>
      <w:proofErr w:type="spellStart"/>
      <w:r w:rsidRPr="00515BBE">
        <w:t>bude</w:t>
      </w:r>
      <w:proofErr w:type="spellEnd"/>
      <w:r w:rsidRPr="00515BBE">
        <w:t xml:space="preserve"> </w:t>
      </w:r>
      <w:proofErr w:type="spellStart"/>
      <w:r w:rsidRPr="00515BBE">
        <w:t>ograničena</w:t>
      </w:r>
      <w:proofErr w:type="spellEnd"/>
      <w:r w:rsidRPr="00515BBE">
        <w:t xml:space="preserve"> </w:t>
      </w:r>
      <w:proofErr w:type="spellStart"/>
      <w:r w:rsidRPr="00515BBE">
        <w:t>poslovna</w:t>
      </w:r>
      <w:proofErr w:type="spellEnd"/>
      <w:r w:rsidRPr="00515BBE">
        <w:t xml:space="preserve"> </w:t>
      </w:r>
      <w:proofErr w:type="spellStart"/>
      <w:r w:rsidRPr="00515BBE">
        <w:t>sposobnost</w:t>
      </w:r>
      <w:proofErr w:type="spellEnd"/>
      <w:r w:rsidRPr="00515BBE">
        <w:t>;</w:t>
      </w:r>
    </w:p>
    <w:p w14:paraId="618BA893" w14:textId="77777777" w:rsidR="00515BBE" w:rsidRPr="00515BBE" w:rsidRDefault="00515BBE" w:rsidP="00515BBE">
      <w:pPr>
        <w:jc w:val="center"/>
      </w:pPr>
      <w:r w:rsidRPr="00515BBE">
        <w:t xml:space="preserve">6) </w:t>
      </w:r>
      <w:proofErr w:type="spellStart"/>
      <w:r w:rsidRPr="00515BBE">
        <w:t>ako</w:t>
      </w:r>
      <w:proofErr w:type="spellEnd"/>
      <w:r w:rsidRPr="00515BBE">
        <w:t xml:space="preserve"> </w:t>
      </w:r>
      <w:proofErr w:type="spellStart"/>
      <w:r w:rsidRPr="00515BBE">
        <w:t>pravnosnažno</w:t>
      </w:r>
      <w:proofErr w:type="spellEnd"/>
      <w:r w:rsidRPr="00515BBE">
        <w:t xml:space="preserve"> </w:t>
      </w:r>
      <w:proofErr w:type="spellStart"/>
      <w:r w:rsidRPr="00515BBE">
        <w:t>bude</w:t>
      </w:r>
      <w:proofErr w:type="spellEnd"/>
      <w:r w:rsidRPr="00515BBE">
        <w:t xml:space="preserve"> </w:t>
      </w:r>
      <w:proofErr w:type="spellStart"/>
      <w:r w:rsidRPr="00515BBE">
        <w:t>osuđen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kaznu</w:t>
      </w:r>
      <w:proofErr w:type="spellEnd"/>
      <w:r w:rsidRPr="00515BBE">
        <w:t xml:space="preserve"> </w:t>
      </w:r>
      <w:proofErr w:type="spellStart"/>
      <w:r w:rsidRPr="00515BBE">
        <w:t>zatvora</w:t>
      </w:r>
      <w:proofErr w:type="spellEnd"/>
      <w:r w:rsidRPr="00515BBE">
        <w:t xml:space="preserve"> u </w:t>
      </w:r>
      <w:proofErr w:type="spellStart"/>
      <w:r w:rsidRPr="00515BBE">
        <w:t>trajanju</w:t>
      </w:r>
      <w:proofErr w:type="spellEnd"/>
      <w:r w:rsidRPr="00515BBE">
        <w:t xml:space="preserve"> od </w:t>
      </w:r>
      <w:proofErr w:type="spellStart"/>
      <w:r w:rsidRPr="00515BBE">
        <w:t>najmanje</w:t>
      </w:r>
      <w:proofErr w:type="spellEnd"/>
      <w:r w:rsidRPr="00515BBE">
        <w:t xml:space="preserve"> </w:t>
      </w:r>
      <w:proofErr w:type="spellStart"/>
      <w:r w:rsidRPr="00515BBE">
        <w:t>šest</w:t>
      </w:r>
      <w:proofErr w:type="spellEnd"/>
      <w:r w:rsidRPr="00515BBE">
        <w:t xml:space="preserve"> </w:t>
      </w:r>
      <w:proofErr w:type="spellStart"/>
      <w:r w:rsidRPr="00515BBE">
        <w:t>meseci</w:t>
      </w:r>
      <w:proofErr w:type="spellEnd"/>
      <w:r w:rsidRPr="00515BBE">
        <w:t>;</w:t>
      </w:r>
    </w:p>
    <w:p w14:paraId="45CEED36" w14:textId="77777777" w:rsidR="00515BBE" w:rsidRPr="00515BBE" w:rsidRDefault="00515BBE" w:rsidP="00515BBE">
      <w:pPr>
        <w:jc w:val="center"/>
      </w:pPr>
      <w:r w:rsidRPr="00515BBE">
        <w:t xml:space="preserve">7) </w:t>
      </w:r>
      <w:proofErr w:type="spellStart"/>
      <w:r w:rsidRPr="00515BBE">
        <w:t>razrešenjem</w:t>
      </w:r>
      <w:proofErr w:type="spellEnd"/>
      <w:r w:rsidRPr="00515BBE">
        <w:t>.</w:t>
      </w:r>
    </w:p>
    <w:p w14:paraId="2E6F1A58" w14:textId="77777777" w:rsidR="00515BBE" w:rsidRPr="00515BBE" w:rsidRDefault="00515BBE" w:rsidP="00515BBE">
      <w:pPr>
        <w:jc w:val="center"/>
      </w:pPr>
      <w:proofErr w:type="spellStart"/>
      <w:r w:rsidRPr="00515BBE">
        <w:t>Povereniku</w:t>
      </w:r>
      <w:proofErr w:type="spellEnd"/>
      <w:r w:rsidRPr="00515BBE">
        <w:t xml:space="preserve"> koji u </w:t>
      </w:r>
      <w:proofErr w:type="spellStart"/>
      <w:r w:rsidRPr="00515BBE">
        <w:t>toku</w:t>
      </w:r>
      <w:proofErr w:type="spellEnd"/>
      <w:r w:rsidRPr="00515BBE">
        <w:t xml:space="preserve"> </w:t>
      </w:r>
      <w:proofErr w:type="spellStart"/>
      <w:r w:rsidRPr="00515BBE">
        <w:t>mandata</w:t>
      </w:r>
      <w:proofErr w:type="spellEnd"/>
      <w:r w:rsidRPr="00515BBE">
        <w:t xml:space="preserve"> </w:t>
      </w:r>
      <w:proofErr w:type="spellStart"/>
      <w:r w:rsidRPr="00515BBE">
        <w:t>ispuni</w:t>
      </w:r>
      <w:proofErr w:type="spellEnd"/>
      <w:r w:rsidRPr="00515BBE">
        <w:t xml:space="preserve"> </w:t>
      </w:r>
      <w:proofErr w:type="spellStart"/>
      <w:r w:rsidRPr="00515BBE">
        <w:t>uslove</w:t>
      </w:r>
      <w:proofErr w:type="spellEnd"/>
      <w:r w:rsidRPr="00515BBE">
        <w:t xml:space="preserve"> za </w:t>
      </w:r>
      <w:proofErr w:type="spellStart"/>
      <w:r w:rsidRPr="00515BBE">
        <w:t>starosnu</w:t>
      </w:r>
      <w:proofErr w:type="spellEnd"/>
      <w:r w:rsidRPr="00515BBE">
        <w:t xml:space="preserve"> </w:t>
      </w:r>
      <w:proofErr w:type="spellStart"/>
      <w:r w:rsidRPr="00515BBE">
        <w:t>penziju</w:t>
      </w:r>
      <w:proofErr w:type="spellEnd"/>
      <w:r w:rsidRPr="00515BBE">
        <w:t xml:space="preserve"> u </w:t>
      </w:r>
      <w:proofErr w:type="spellStart"/>
      <w:r w:rsidRPr="00515BBE">
        <w:t>skladu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zakonom</w:t>
      </w:r>
      <w:proofErr w:type="spellEnd"/>
      <w:r w:rsidRPr="00515BBE">
        <w:t xml:space="preserve">, </w:t>
      </w:r>
      <w:proofErr w:type="spellStart"/>
      <w:r w:rsidRPr="00515BBE">
        <w:t>dužnost</w:t>
      </w:r>
      <w:proofErr w:type="spellEnd"/>
      <w:r w:rsidRPr="00515BBE">
        <w:t xml:space="preserve"> </w:t>
      </w:r>
      <w:proofErr w:type="spellStart"/>
      <w:r w:rsidRPr="00515BBE">
        <w:t>prestaje</w:t>
      </w:r>
      <w:proofErr w:type="spellEnd"/>
      <w:r w:rsidRPr="00515BBE">
        <w:t xml:space="preserve"> </w:t>
      </w:r>
      <w:proofErr w:type="spellStart"/>
      <w:r w:rsidRPr="00515BBE">
        <w:t>istekom</w:t>
      </w:r>
      <w:proofErr w:type="spellEnd"/>
      <w:r w:rsidRPr="00515BBE">
        <w:t xml:space="preserve"> </w:t>
      </w:r>
      <w:proofErr w:type="spellStart"/>
      <w:r w:rsidRPr="00515BBE">
        <w:t>mandata</w:t>
      </w:r>
      <w:proofErr w:type="spellEnd"/>
      <w:r w:rsidRPr="00515BBE">
        <w:t>.</w:t>
      </w:r>
    </w:p>
    <w:p w14:paraId="775260C1" w14:textId="77777777" w:rsidR="00515BBE" w:rsidRPr="00515BBE" w:rsidRDefault="00515BBE" w:rsidP="00515BBE">
      <w:pPr>
        <w:jc w:val="center"/>
      </w:pPr>
      <w:r w:rsidRPr="00515BBE">
        <w:t xml:space="preserve">U </w:t>
      </w:r>
      <w:proofErr w:type="spellStart"/>
      <w:r w:rsidRPr="00515BBE">
        <w:t>slučaju</w:t>
      </w:r>
      <w:proofErr w:type="spellEnd"/>
      <w:r w:rsidRPr="00515BBE">
        <w:t xml:space="preserve"> </w:t>
      </w:r>
      <w:proofErr w:type="spellStart"/>
      <w:r w:rsidRPr="00515BBE">
        <w:t>prestanka</w:t>
      </w:r>
      <w:proofErr w:type="spellEnd"/>
      <w:r w:rsidRPr="00515BBE">
        <w:t xml:space="preserve"> </w:t>
      </w:r>
      <w:proofErr w:type="spellStart"/>
      <w:r w:rsidRPr="00515BBE">
        <w:t>dužnosti</w:t>
      </w:r>
      <w:proofErr w:type="spellEnd"/>
      <w:r w:rsidRPr="00515BBE">
        <w:t xml:space="preserve"> </w:t>
      </w:r>
      <w:proofErr w:type="spellStart"/>
      <w:r w:rsidRPr="00515BBE">
        <w:t>Poverenika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razloga</w:t>
      </w:r>
      <w:proofErr w:type="spellEnd"/>
      <w:r w:rsidRPr="00515BBE">
        <w:t xml:space="preserve"> </w:t>
      </w:r>
      <w:proofErr w:type="spellStart"/>
      <w:r w:rsidRPr="00515BBE">
        <w:t>navedenih</w:t>
      </w:r>
      <w:proofErr w:type="spellEnd"/>
      <w:r w:rsidRPr="00515BBE">
        <w:t xml:space="preserve"> u </w:t>
      </w:r>
      <w:proofErr w:type="spellStart"/>
      <w:r w:rsidRPr="00515BBE">
        <w:t>stavu</w:t>
      </w:r>
      <w:proofErr w:type="spellEnd"/>
      <w:r w:rsidRPr="00515BBE">
        <w:t xml:space="preserve"> 1. </w:t>
      </w:r>
      <w:proofErr w:type="spellStart"/>
      <w:r w:rsidRPr="00515BBE">
        <w:t>tač</w:t>
      </w:r>
      <w:proofErr w:type="spellEnd"/>
      <w:r w:rsidRPr="00515BBE">
        <w:t xml:space="preserve">. 2) do 6)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, </w:t>
      </w:r>
      <w:proofErr w:type="spellStart"/>
      <w:r w:rsidRPr="00515BBE">
        <w:t>Narodna</w:t>
      </w:r>
      <w:proofErr w:type="spellEnd"/>
      <w:r w:rsidRPr="00515BBE">
        <w:t xml:space="preserve"> </w:t>
      </w:r>
      <w:proofErr w:type="spellStart"/>
      <w:r w:rsidRPr="00515BBE">
        <w:t>skupština</w:t>
      </w:r>
      <w:proofErr w:type="spellEnd"/>
      <w:r w:rsidRPr="00515BBE">
        <w:t xml:space="preserve">, bez </w:t>
      </w:r>
      <w:proofErr w:type="spellStart"/>
      <w:r w:rsidRPr="00515BBE">
        <w:t>rasprave</w:t>
      </w:r>
      <w:proofErr w:type="spellEnd"/>
      <w:r w:rsidRPr="00515BBE">
        <w:t xml:space="preserve">, </w:t>
      </w:r>
      <w:proofErr w:type="spellStart"/>
      <w:r w:rsidRPr="00515BBE">
        <w:t>većinom</w:t>
      </w:r>
      <w:proofErr w:type="spellEnd"/>
      <w:r w:rsidRPr="00515BBE">
        <w:t xml:space="preserve"> </w:t>
      </w:r>
      <w:proofErr w:type="spellStart"/>
      <w:r w:rsidRPr="00515BBE">
        <w:t>glasova</w:t>
      </w:r>
      <w:proofErr w:type="spellEnd"/>
      <w:r w:rsidRPr="00515BBE">
        <w:t xml:space="preserve"> </w:t>
      </w:r>
      <w:proofErr w:type="spellStart"/>
      <w:r w:rsidRPr="00515BBE">
        <w:t>svih</w:t>
      </w:r>
      <w:proofErr w:type="spellEnd"/>
      <w:r w:rsidRPr="00515BBE">
        <w:t xml:space="preserve"> </w:t>
      </w:r>
      <w:proofErr w:type="spellStart"/>
      <w:r w:rsidRPr="00515BBE">
        <w:t>narodnih</w:t>
      </w:r>
      <w:proofErr w:type="spellEnd"/>
      <w:r w:rsidRPr="00515BBE">
        <w:t xml:space="preserve"> </w:t>
      </w:r>
      <w:proofErr w:type="spellStart"/>
      <w:r w:rsidRPr="00515BBE">
        <w:t>poslanika</w:t>
      </w:r>
      <w:proofErr w:type="spellEnd"/>
      <w:r w:rsidRPr="00515BBE">
        <w:t xml:space="preserve">, </w:t>
      </w:r>
      <w:proofErr w:type="spellStart"/>
      <w:r w:rsidRPr="00515BBE">
        <w:t>donosi</w:t>
      </w:r>
      <w:proofErr w:type="spellEnd"/>
      <w:r w:rsidRPr="00515BBE">
        <w:t xml:space="preserve"> </w:t>
      </w:r>
      <w:proofErr w:type="spellStart"/>
      <w:r w:rsidRPr="00515BBE">
        <w:t>odluku</w:t>
      </w:r>
      <w:proofErr w:type="spellEnd"/>
      <w:r w:rsidRPr="00515BBE">
        <w:t xml:space="preserve"> </w:t>
      </w:r>
      <w:proofErr w:type="spellStart"/>
      <w:r w:rsidRPr="00515BBE">
        <w:t>kojom</w:t>
      </w:r>
      <w:proofErr w:type="spellEnd"/>
      <w:r w:rsidRPr="00515BBE">
        <w:t xml:space="preserve"> </w:t>
      </w:r>
      <w:proofErr w:type="spellStart"/>
      <w:r w:rsidRPr="00515BBE">
        <w:t>utvrđuje</w:t>
      </w:r>
      <w:proofErr w:type="spellEnd"/>
      <w:r w:rsidRPr="00515BBE">
        <w:t xml:space="preserve"> dan </w:t>
      </w:r>
      <w:proofErr w:type="spellStart"/>
      <w:r w:rsidRPr="00515BBE">
        <w:t>prestanka</w:t>
      </w:r>
      <w:proofErr w:type="spellEnd"/>
      <w:r w:rsidRPr="00515BBE">
        <w:t xml:space="preserve"> </w:t>
      </w:r>
      <w:proofErr w:type="spellStart"/>
      <w:r w:rsidRPr="00515BBE">
        <w:t>dužnosti</w:t>
      </w:r>
      <w:proofErr w:type="spellEnd"/>
      <w:r w:rsidRPr="00515BBE">
        <w:t xml:space="preserve"> </w:t>
      </w:r>
      <w:proofErr w:type="spellStart"/>
      <w:r w:rsidRPr="00515BBE">
        <w:t>Poverenika</w:t>
      </w:r>
      <w:proofErr w:type="spellEnd"/>
      <w:r w:rsidRPr="00515BBE">
        <w:t>.</w:t>
      </w:r>
    </w:p>
    <w:p w14:paraId="2E56D48F" w14:textId="77777777" w:rsidR="00515BBE" w:rsidRPr="00515BBE" w:rsidRDefault="00515BBE" w:rsidP="00515BBE">
      <w:pPr>
        <w:jc w:val="center"/>
      </w:pPr>
      <w:proofErr w:type="spellStart"/>
      <w:r w:rsidRPr="00515BBE">
        <w:t>Poverenik</w:t>
      </w:r>
      <w:proofErr w:type="spellEnd"/>
      <w:r w:rsidRPr="00515BBE">
        <w:t xml:space="preserve"> se </w:t>
      </w:r>
      <w:proofErr w:type="spellStart"/>
      <w:r w:rsidRPr="00515BBE">
        <w:t>razrešava</w:t>
      </w:r>
      <w:proofErr w:type="spellEnd"/>
      <w:r w:rsidRPr="00515BBE">
        <w:t>:</w:t>
      </w:r>
    </w:p>
    <w:p w14:paraId="542542F2" w14:textId="77777777" w:rsidR="00515BBE" w:rsidRPr="00515BBE" w:rsidRDefault="00515BBE" w:rsidP="00515BBE">
      <w:pPr>
        <w:jc w:val="center"/>
      </w:pPr>
      <w:r w:rsidRPr="00515BBE">
        <w:lastRenderedPageBreak/>
        <w:t xml:space="preserve">1) </w:t>
      </w:r>
      <w:proofErr w:type="spellStart"/>
      <w:r w:rsidRPr="00515BBE">
        <w:t>ako</w:t>
      </w:r>
      <w:proofErr w:type="spellEnd"/>
      <w:r w:rsidRPr="00515BBE">
        <w:t xml:space="preserve"> </w:t>
      </w:r>
      <w:proofErr w:type="spellStart"/>
      <w:r w:rsidRPr="00515BBE">
        <w:t>nestručno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nesavesno</w:t>
      </w:r>
      <w:proofErr w:type="spellEnd"/>
      <w:r w:rsidRPr="00515BBE">
        <w:t xml:space="preserve"> </w:t>
      </w:r>
      <w:proofErr w:type="spellStart"/>
      <w:r w:rsidRPr="00515BBE">
        <w:t>obavlja</w:t>
      </w:r>
      <w:proofErr w:type="spellEnd"/>
      <w:r w:rsidRPr="00515BBE">
        <w:t xml:space="preserve"> </w:t>
      </w:r>
      <w:proofErr w:type="spellStart"/>
      <w:r w:rsidRPr="00515BBE">
        <w:t>svoju</w:t>
      </w:r>
      <w:proofErr w:type="spellEnd"/>
      <w:r w:rsidRPr="00515BBE">
        <w:t xml:space="preserve"> </w:t>
      </w:r>
      <w:proofErr w:type="spellStart"/>
      <w:r w:rsidRPr="00515BBE">
        <w:t>dužnost</w:t>
      </w:r>
      <w:proofErr w:type="spellEnd"/>
      <w:r w:rsidRPr="00515BBE">
        <w:t>;</w:t>
      </w:r>
    </w:p>
    <w:p w14:paraId="34862551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2) ako </w:t>
      </w:r>
      <w:proofErr w:type="spellStart"/>
      <w:r w:rsidRPr="00515BBE">
        <w:rPr>
          <w:lang w:val="fr-FR"/>
        </w:rPr>
        <w:t>bude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izabran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postavljen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ili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imenovan</w:t>
      </w:r>
      <w:proofErr w:type="spellEnd"/>
      <w:r w:rsidRPr="00515BBE">
        <w:rPr>
          <w:lang w:val="fr-FR"/>
        </w:rPr>
        <w:t xml:space="preserve"> na </w:t>
      </w:r>
      <w:proofErr w:type="spellStart"/>
      <w:r w:rsidRPr="00515BBE">
        <w:rPr>
          <w:lang w:val="fr-FR"/>
        </w:rPr>
        <w:t>drugu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javnu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funkciju</w:t>
      </w:r>
      <w:proofErr w:type="spellEnd"/>
      <w:r w:rsidRPr="00515BBE">
        <w:rPr>
          <w:lang w:val="fr-FR"/>
        </w:rPr>
        <w:t>;</w:t>
      </w:r>
    </w:p>
    <w:p w14:paraId="19526161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3) ako </w:t>
      </w:r>
      <w:proofErr w:type="spellStart"/>
      <w:r w:rsidRPr="00515BBE">
        <w:rPr>
          <w:lang w:val="fr-FR"/>
        </w:rPr>
        <w:t>započne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obavljanje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dužnosti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radnje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ili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profesionalne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delatnosti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bez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saglasnosti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državnog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organa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nadležnog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odlučivanje</w:t>
      </w:r>
      <w:proofErr w:type="spellEnd"/>
      <w:r w:rsidRPr="00515BBE">
        <w:rPr>
          <w:lang w:val="fr-FR"/>
        </w:rPr>
        <w:t xml:space="preserve"> o </w:t>
      </w:r>
      <w:proofErr w:type="spellStart"/>
      <w:r w:rsidRPr="00515BBE">
        <w:rPr>
          <w:lang w:val="fr-FR"/>
        </w:rPr>
        <w:t>sukobu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interesa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vršenju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javnih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funkcija</w:t>
      </w:r>
      <w:proofErr w:type="spellEnd"/>
      <w:r w:rsidRPr="00515BBE">
        <w:rPr>
          <w:lang w:val="fr-FR"/>
        </w:rPr>
        <w:t>;</w:t>
      </w:r>
    </w:p>
    <w:p w14:paraId="086E8E9F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4) ako </w:t>
      </w:r>
      <w:proofErr w:type="spellStart"/>
      <w:r w:rsidRPr="00515BBE">
        <w:rPr>
          <w:lang w:val="fr-FR"/>
        </w:rPr>
        <w:t>postane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član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političke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stranke</w:t>
      </w:r>
      <w:proofErr w:type="spellEnd"/>
      <w:r w:rsidRPr="00515BBE">
        <w:rPr>
          <w:lang w:val="fr-FR"/>
        </w:rPr>
        <w:t>.</w:t>
      </w:r>
    </w:p>
    <w:p w14:paraId="14622F13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Postupak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razrešenje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Poverenika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pokreće</w:t>
      </w:r>
      <w:proofErr w:type="spellEnd"/>
      <w:r w:rsidRPr="00515BBE">
        <w:rPr>
          <w:lang w:val="fr-FR"/>
        </w:rPr>
        <w:t xml:space="preserve"> ce na </w:t>
      </w:r>
      <w:proofErr w:type="spellStart"/>
      <w:r w:rsidRPr="00515BBE">
        <w:rPr>
          <w:lang w:val="fr-FR"/>
        </w:rPr>
        <w:t>obrazloženi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predlog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jedne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trećine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narodnih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poslanika</w:t>
      </w:r>
      <w:proofErr w:type="spellEnd"/>
      <w:r w:rsidRPr="00515BBE">
        <w:rPr>
          <w:lang w:val="fr-FR"/>
        </w:rPr>
        <w:t>.</w:t>
      </w:r>
    </w:p>
    <w:p w14:paraId="15B4A00E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Odbor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utvrđuje</w:t>
      </w:r>
      <w:proofErr w:type="spellEnd"/>
      <w:r w:rsidRPr="00515BBE">
        <w:rPr>
          <w:lang w:val="fr-FR"/>
        </w:rPr>
        <w:t xml:space="preserve"> da li </w:t>
      </w:r>
      <w:proofErr w:type="spellStart"/>
      <w:r w:rsidRPr="00515BBE">
        <w:rPr>
          <w:lang w:val="fr-FR"/>
        </w:rPr>
        <w:t>postoje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razlozi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razrešenje</w:t>
      </w:r>
      <w:proofErr w:type="spellEnd"/>
      <w:r w:rsidRPr="00515BBE">
        <w:rPr>
          <w:lang w:val="fr-FR"/>
        </w:rPr>
        <w:t xml:space="preserve">. Ako </w:t>
      </w:r>
      <w:proofErr w:type="spellStart"/>
      <w:r w:rsidRPr="00515BBE">
        <w:rPr>
          <w:lang w:val="fr-FR"/>
        </w:rPr>
        <w:t>utvrdi</w:t>
      </w:r>
      <w:proofErr w:type="spellEnd"/>
      <w:r w:rsidRPr="00515BBE">
        <w:rPr>
          <w:lang w:val="fr-FR"/>
        </w:rPr>
        <w:t xml:space="preserve"> da </w:t>
      </w:r>
      <w:proofErr w:type="spellStart"/>
      <w:r w:rsidRPr="00515BBE">
        <w:rPr>
          <w:lang w:val="fr-FR"/>
        </w:rPr>
        <w:t>nema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razloga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razrešenje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Odbor</w:t>
      </w:r>
      <w:proofErr w:type="spellEnd"/>
      <w:r w:rsidRPr="00515BBE">
        <w:rPr>
          <w:lang w:val="fr-FR"/>
        </w:rPr>
        <w:t xml:space="preserve"> o tome </w:t>
      </w:r>
      <w:proofErr w:type="spellStart"/>
      <w:r w:rsidRPr="00515BBE">
        <w:rPr>
          <w:lang w:val="fr-FR"/>
        </w:rPr>
        <w:t>obaveštava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Narodnu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skupštinu</w:t>
      </w:r>
      <w:proofErr w:type="spellEnd"/>
      <w:r w:rsidRPr="00515BBE">
        <w:rPr>
          <w:lang w:val="fr-FR"/>
        </w:rPr>
        <w:t xml:space="preserve">. Ako </w:t>
      </w:r>
      <w:proofErr w:type="spellStart"/>
      <w:r w:rsidRPr="00515BBE">
        <w:rPr>
          <w:lang w:val="fr-FR"/>
        </w:rPr>
        <w:t>utvrdi</w:t>
      </w:r>
      <w:proofErr w:type="spellEnd"/>
      <w:r w:rsidRPr="00515BBE">
        <w:rPr>
          <w:lang w:val="fr-FR"/>
        </w:rPr>
        <w:t xml:space="preserve"> da </w:t>
      </w:r>
      <w:proofErr w:type="spellStart"/>
      <w:r w:rsidRPr="00515BBE">
        <w:rPr>
          <w:lang w:val="fr-FR"/>
        </w:rPr>
        <w:t>ima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razloga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razrešenje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Odbor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podnosi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predlog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odluke</w:t>
      </w:r>
      <w:proofErr w:type="spellEnd"/>
      <w:r w:rsidRPr="00515BBE">
        <w:rPr>
          <w:lang w:val="fr-FR"/>
        </w:rPr>
        <w:t xml:space="preserve"> o </w:t>
      </w:r>
      <w:proofErr w:type="spellStart"/>
      <w:r w:rsidRPr="00515BBE">
        <w:rPr>
          <w:lang w:val="fr-FR"/>
        </w:rPr>
        <w:t>razrešenju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Narodnoj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skupštini</w:t>
      </w:r>
      <w:proofErr w:type="spellEnd"/>
      <w:r w:rsidRPr="00515BBE">
        <w:rPr>
          <w:lang w:val="fr-FR"/>
        </w:rPr>
        <w:t>.</w:t>
      </w:r>
    </w:p>
    <w:p w14:paraId="4D6CFCBF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Poverenik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pravo</w:t>
      </w:r>
      <w:proofErr w:type="spellEnd"/>
      <w:r w:rsidRPr="00515BBE">
        <w:rPr>
          <w:lang w:val="fr-FR"/>
        </w:rPr>
        <w:t xml:space="preserve"> da se na </w:t>
      </w:r>
      <w:proofErr w:type="spellStart"/>
      <w:r w:rsidRPr="00515BBE">
        <w:rPr>
          <w:lang w:val="fr-FR"/>
        </w:rPr>
        <w:t>sednici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Odbora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Narodne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skupštine</w:t>
      </w:r>
      <w:proofErr w:type="spellEnd"/>
      <w:r w:rsidRPr="00515BBE">
        <w:rPr>
          <w:lang w:val="fr-FR"/>
        </w:rPr>
        <w:t xml:space="preserve">, na </w:t>
      </w:r>
      <w:proofErr w:type="spellStart"/>
      <w:r w:rsidRPr="00515BBE">
        <w:rPr>
          <w:lang w:val="fr-FR"/>
        </w:rPr>
        <w:t>kojoj</w:t>
      </w:r>
      <w:proofErr w:type="spellEnd"/>
      <w:r w:rsidRPr="00515BBE">
        <w:rPr>
          <w:lang w:val="fr-FR"/>
        </w:rPr>
        <w:t xml:space="preserve"> se </w:t>
      </w:r>
      <w:proofErr w:type="spellStart"/>
      <w:r w:rsidRPr="00515BBE">
        <w:rPr>
          <w:lang w:val="fr-FR"/>
        </w:rPr>
        <w:t>razmatra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predlog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njegovo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razrešenje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obrati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narodnim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poslanicima</w:t>
      </w:r>
      <w:proofErr w:type="spellEnd"/>
      <w:r w:rsidRPr="00515BBE">
        <w:rPr>
          <w:lang w:val="fr-FR"/>
        </w:rPr>
        <w:t>.</w:t>
      </w:r>
    </w:p>
    <w:p w14:paraId="6929060C" w14:textId="77777777" w:rsidR="00515BBE" w:rsidRPr="00515BBE" w:rsidRDefault="00515BBE" w:rsidP="00515BBE">
      <w:pPr>
        <w:jc w:val="center"/>
        <w:rPr>
          <w:b/>
          <w:bCs/>
          <w:lang w:val="fr-FR"/>
        </w:rPr>
      </w:pPr>
      <w:bookmarkStart w:id="67" w:name="str_35"/>
      <w:bookmarkEnd w:id="67"/>
      <w:proofErr w:type="spellStart"/>
      <w:r w:rsidRPr="00515BBE">
        <w:rPr>
          <w:b/>
          <w:bCs/>
          <w:lang w:val="fr-FR"/>
        </w:rPr>
        <w:t>Položaj</w:t>
      </w:r>
      <w:proofErr w:type="spellEnd"/>
      <w:r w:rsidRPr="00515BBE">
        <w:rPr>
          <w:b/>
          <w:bCs/>
          <w:lang w:val="fr-FR"/>
        </w:rPr>
        <w:t xml:space="preserve"> </w:t>
      </w:r>
      <w:proofErr w:type="spellStart"/>
      <w:r w:rsidRPr="00515BBE">
        <w:rPr>
          <w:b/>
          <w:bCs/>
          <w:lang w:val="fr-FR"/>
        </w:rPr>
        <w:t>Poverenika</w:t>
      </w:r>
      <w:proofErr w:type="spellEnd"/>
    </w:p>
    <w:p w14:paraId="65D9F251" w14:textId="77777777" w:rsidR="00515BBE" w:rsidRPr="00515BBE" w:rsidRDefault="00515BBE" w:rsidP="00515BBE">
      <w:pPr>
        <w:jc w:val="center"/>
        <w:rPr>
          <w:b/>
          <w:bCs/>
          <w:lang w:val="fr-FR"/>
        </w:rPr>
      </w:pPr>
      <w:bookmarkStart w:id="68" w:name="clan_32"/>
      <w:bookmarkEnd w:id="68"/>
      <w:proofErr w:type="spellStart"/>
      <w:r w:rsidRPr="00515BBE">
        <w:rPr>
          <w:b/>
          <w:bCs/>
          <w:lang w:val="fr-FR"/>
        </w:rPr>
        <w:t>Član</w:t>
      </w:r>
      <w:proofErr w:type="spellEnd"/>
      <w:r w:rsidRPr="00515BBE">
        <w:rPr>
          <w:b/>
          <w:bCs/>
          <w:lang w:val="fr-FR"/>
        </w:rPr>
        <w:t xml:space="preserve"> 32</w:t>
      </w:r>
    </w:p>
    <w:p w14:paraId="75320635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Poverenik</w:t>
      </w:r>
      <w:proofErr w:type="spellEnd"/>
      <w:r w:rsidRPr="00515BBE">
        <w:rPr>
          <w:lang w:val="fr-FR"/>
        </w:rPr>
        <w:t xml:space="preserve"> je </w:t>
      </w:r>
      <w:proofErr w:type="spellStart"/>
      <w:r w:rsidRPr="00515BBE">
        <w:rPr>
          <w:lang w:val="fr-FR"/>
        </w:rPr>
        <w:t>samostalan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nezavisan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vršenju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svoje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nadležnosti</w:t>
      </w:r>
      <w:proofErr w:type="spellEnd"/>
      <w:r w:rsidRPr="00515BBE">
        <w:rPr>
          <w:lang w:val="fr-FR"/>
        </w:rPr>
        <w:t>.</w:t>
      </w:r>
    </w:p>
    <w:p w14:paraId="1B2517F7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U </w:t>
      </w:r>
      <w:proofErr w:type="spellStart"/>
      <w:r w:rsidRPr="00515BBE">
        <w:rPr>
          <w:lang w:val="fr-FR"/>
        </w:rPr>
        <w:t>vršenju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svoje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nadležnosti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Poverenik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neće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tražiti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niti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primati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naloge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uputstva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državnih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organa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drugih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lica</w:t>
      </w:r>
      <w:proofErr w:type="spellEnd"/>
      <w:r w:rsidRPr="00515BBE">
        <w:rPr>
          <w:lang w:val="fr-FR"/>
        </w:rPr>
        <w:t>.</w:t>
      </w:r>
    </w:p>
    <w:p w14:paraId="79152A2E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Poverenik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pravo</w:t>
      </w:r>
      <w:proofErr w:type="spellEnd"/>
      <w:r w:rsidRPr="00515BBE">
        <w:rPr>
          <w:lang w:val="fr-FR"/>
        </w:rPr>
        <w:t xml:space="preserve"> na </w:t>
      </w:r>
      <w:proofErr w:type="spellStart"/>
      <w:r w:rsidRPr="00515BBE">
        <w:rPr>
          <w:lang w:val="fr-FR"/>
        </w:rPr>
        <w:t>platu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jednaku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plati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sudije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Vrhovnog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kasacionog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suda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kao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druga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prava</w:t>
      </w:r>
      <w:proofErr w:type="spellEnd"/>
      <w:r w:rsidRPr="00515BBE">
        <w:rPr>
          <w:lang w:val="fr-FR"/>
        </w:rPr>
        <w:t xml:space="preserve"> po </w:t>
      </w:r>
      <w:proofErr w:type="spellStart"/>
      <w:r w:rsidRPr="00515BBE">
        <w:rPr>
          <w:lang w:val="fr-FR"/>
        </w:rPr>
        <w:t>osnovu</w:t>
      </w:r>
      <w:proofErr w:type="spellEnd"/>
      <w:r w:rsidRPr="00515BBE">
        <w:rPr>
          <w:lang w:val="fr-FR"/>
        </w:rPr>
        <w:t xml:space="preserve"> rada, u </w:t>
      </w:r>
      <w:proofErr w:type="spellStart"/>
      <w:r w:rsidRPr="00515BBE">
        <w:rPr>
          <w:lang w:val="fr-FR"/>
        </w:rPr>
        <w:t>skladu</w:t>
      </w:r>
      <w:proofErr w:type="spellEnd"/>
      <w:r w:rsidRPr="00515BBE">
        <w:rPr>
          <w:lang w:val="fr-FR"/>
        </w:rPr>
        <w:t xml:space="preserve"> sa </w:t>
      </w:r>
      <w:proofErr w:type="spellStart"/>
      <w:r w:rsidRPr="00515BBE">
        <w:rPr>
          <w:lang w:val="fr-FR"/>
        </w:rPr>
        <w:t>zakonom</w:t>
      </w:r>
      <w:proofErr w:type="spellEnd"/>
      <w:r w:rsidRPr="00515BBE">
        <w:rPr>
          <w:lang w:val="fr-FR"/>
        </w:rPr>
        <w:t xml:space="preserve">, i </w:t>
      </w:r>
      <w:proofErr w:type="spellStart"/>
      <w:r w:rsidRPr="00515BBE">
        <w:rPr>
          <w:lang w:val="fr-FR"/>
        </w:rPr>
        <w:t>pravo</w:t>
      </w:r>
      <w:proofErr w:type="spellEnd"/>
      <w:r w:rsidRPr="00515BBE">
        <w:rPr>
          <w:lang w:val="fr-FR"/>
        </w:rPr>
        <w:t xml:space="preserve"> na </w:t>
      </w:r>
      <w:proofErr w:type="spellStart"/>
      <w:r w:rsidRPr="00515BBE">
        <w:rPr>
          <w:lang w:val="fr-FR"/>
        </w:rPr>
        <w:t>naknadu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troškova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nastalih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vezi</w:t>
      </w:r>
      <w:proofErr w:type="spellEnd"/>
      <w:r w:rsidRPr="00515BBE">
        <w:rPr>
          <w:lang w:val="fr-FR"/>
        </w:rPr>
        <w:t xml:space="preserve"> sa </w:t>
      </w:r>
      <w:proofErr w:type="spellStart"/>
      <w:r w:rsidRPr="00515BBE">
        <w:rPr>
          <w:lang w:val="fr-FR"/>
        </w:rPr>
        <w:t>vršenjem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svoje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nadležnosti</w:t>
      </w:r>
      <w:proofErr w:type="spellEnd"/>
      <w:r w:rsidRPr="00515BBE">
        <w:rPr>
          <w:lang w:val="fr-FR"/>
        </w:rPr>
        <w:t>.</w:t>
      </w:r>
    </w:p>
    <w:p w14:paraId="3C00238B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Poverenik</w:t>
      </w:r>
      <w:proofErr w:type="spellEnd"/>
      <w:r w:rsidRPr="00515BBE">
        <w:rPr>
          <w:lang w:val="fr-FR"/>
        </w:rPr>
        <w:t xml:space="preserve"> se ne </w:t>
      </w:r>
      <w:proofErr w:type="spellStart"/>
      <w:r w:rsidRPr="00515BBE">
        <w:rPr>
          <w:lang w:val="fr-FR"/>
        </w:rPr>
        <w:t>može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pozvati</w:t>
      </w:r>
      <w:proofErr w:type="spellEnd"/>
      <w:r w:rsidRPr="00515BBE">
        <w:rPr>
          <w:lang w:val="fr-FR"/>
        </w:rPr>
        <w:t xml:space="preserve"> na </w:t>
      </w:r>
      <w:proofErr w:type="spellStart"/>
      <w:r w:rsidRPr="00515BBE">
        <w:rPr>
          <w:lang w:val="fr-FR"/>
        </w:rPr>
        <w:t>odgovornost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mišljenje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koje</w:t>
      </w:r>
      <w:proofErr w:type="spellEnd"/>
      <w:r w:rsidRPr="00515BBE">
        <w:rPr>
          <w:lang w:val="fr-FR"/>
        </w:rPr>
        <w:t xml:space="preserve"> je </w:t>
      </w:r>
      <w:proofErr w:type="spellStart"/>
      <w:r w:rsidRPr="00515BBE">
        <w:rPr>
          <w:lang w:val="fr-FR"/>
        </w:rPr>
        <w:t>izneo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ili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predlog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je dao u </w:t>
      </w:r>
      <w:proofErr w:type="spellStart"/>
      <w:r w:rsidRPr="00515BBE">
        <w:rPr>
          <w:lang w:val="fr-FR"/>
        </w:rPr>
        <w:t>vršenju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svoje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nadležnosti</w:t>
      </w:r>
      <w:proofErr w:type="spellEnd"/>
      <w:r w:rsidRPr="00515BBE">
        <w:rPr>
          <w:lang w:val="fr-FR"/>
        </w:rPr>
        <w:t xml:space="preserve">, a u </w:t>
      </w:r>
      <w:proofErr w:type="spellStart"/>
      <w:r w:rsidRPr="00515BBE">
        <w:rPr>
          <w:lang w:val="fr-FR"/>
        </w:rPr>
        <w:t>postupku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pokrenutom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zbog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krivičnog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dela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učinjenog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vršenju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svoje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nadležnosti</w:t>
      </w:r>
      <w:proofErr w:type="spellEnd"/>
      <w:r w:rsidRPr="00515BBE">
        <w:rPr>
          <w:lang w:val="fr-FR"/>
        </w:rPr>
        <w:t xml:space="preserve"> ne </w:t>
      </w:r>
      <w:proofErr w:type="spellStart"/>
      <w:r w:rsidRPr="00515BBE">
        <w:rPr>
          <w:lang w:val="fr-FR"/>
        </w:rPr>
        <w:t>može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biti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pritvoren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bez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odobrenja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Narodne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skupštine</w:t>
      </w:r>
      <w:proofErr w:type="spellEnd"/>
      <w:r w:rsidRPr="00515BBE">
        <w:rPr>
          <w:lang w:val="fr-FR"/>
        </w:rPr>
        <w:t>.</w:t>
      </w:r>
    </w:p>
    <w:p w14:paraId="6C6056A6" w14:textId="77777777" w:rsidR="00515BBE" w:rsidRPr="00515BBE" w:rsidRDefault="00515BBE" w:rsidP="00515BBE">
      <w:pPr>
        <w:jc w:val="center"/>
        <w:rPr>
          <w:b/>
          <w:bCs/>
          <w:lang w:val="fr-FR"/>
        </w:rPr>
      </w:pPr>
      <w:bookmarkStart w:id="69" w:name="str_36"/>
      <w:bookmarkEnd w:id="69"/>
      <w:proofErr w:type="spellStart"/>
      <w:r w:rsidRPr="00515BBE">
        <w:rPr>
          <w:b/>
          <w:bCs/>
          <w:lang w:val="fr-FR"/>
        </w:rPr>
        <w:t>Zamenik</w:t>
      </w:r>
      <w:proofErr w:type="spellEnd"/>
      <w:r w:rsidRPr="00515BBE">
        <w:rPr>
          <w:b/>
          <w:bCs/>
          <w:lang w:val="fr-FR"/>
        </w:rPr>
        <w:t xml:space="preserve"> </w:t>
      </w:r>
      <w:proofErr w:type="spellStart"/>
      <w:r w:rsidRPr="00515BBE">
        <w:rPr>
          <w:b/>
          <w:bCs/>
          <w:lang w:val="fr-FR"/>
        </w:rPr>
        <w:t>Poverenika</w:t>
      </w:r>
      <w:proofErr w:type="spellEnd"/>
    </w:p>
    <w:p w14:paraId="46E8FF43" w14:textId="77777777" w:rsidR="00515BBE" w:rsidRPr="00515BBE" w:rsidRDefault="00515BBE" w:rsidP="00515BBE">
      <w:pPr>
        <w:jc w:val="center"/>
        <w:rPr>
          <w:b/>
          <w:bCs/>
          <w:lang w:val="fr-FR"/>
        </w:rPr>
      </w:pPr>
      <w:bookmarkStart w:id="70" w:name="clan_33"/>
      <w:bookmarkEnd w:id="70"/>
      <w:proofErr w:type="spellStart"/>
      <w:r w:rsidRPr="00515BBE">
        <w:rPr>
          <w:b/>
          <w:bCs/>
          <w:lang w:val="fr-FR"/>
        </w:rPr>
        <w:t>Član</w:t>
      </w:r>
      <w:proofErr w:type="spellEnd"/>
      <w:r w:rsidRPr="00515BBE">
        <w:rPr>
          <w:b/>
          <w:bCs/>
          <w:lang w:val="fr-FR"/>
        </w:rPr>
        <w:t xml:space="preserve"> 33</w:t>
      </w:r>
    </w:p>
    <w:p w14:paraId="739588F9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Poverenik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zamenika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slobodan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pristup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informacijama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javnog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značaja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koga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bira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Narodna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skupština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većinom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glasova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svih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narodnih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poslanika</w:t>
      </w:r>
      <w:proofErr w:type="spellEnd"/>
      <w:r w:rsidRPr="00515BBE">
        <w:rPr>
          <w:lang w:val="fr-FR"/>
        </w:rPr>
        <w:t xml:space="preserve">, na </w:t>
      </w:r>
      <w:proofErr w:type="spellStart"/>
      <w:r w:rsidRPr="00515BBE">
        <w:rPr>
          <w:lang w:val="fr-FR"/>
        </w:rPr>
        <w:t>predlog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Poverenika</w:t>
      </w:r>
      <w:proofErr w:type="spellEnd"/>
      <w:r w:rsidRPr="00515BBE">
        <w:rPr>
          <w:lang w:val="fr-FR"/>
        </w:rPr>
        <w:t>.</w:t>
      </w:r>
    </w:p>
    <w:p w14:paraId="4AB4BE47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Za </w:t>
      </w:r>
      <w:proofErr w:type="spellStart"/>
      <w:r w:rsidRPr="00515BBE">
        <w:rPr>
          <w:lang w:val="fr-FR"/>
        </w:rPr>
        <w:t>zamenika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Poverenika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može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biti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izabrano</w:t>
      </w:r>
      <w:proofErr w:type="spellEnd"/>
      <w:r w:rsidRPr="00515BBE">
        <w:rPr>
          <w:lang w:val="fr-FR"/>
        </w:rPr>
        <w:t xml:space="preserve"> lice </w:t>
      </w:r>
      <w:proofErr w:type="spellStart"/>
      <w:r w:rsidRPr="00515BBE">
        <w:rPr>
          <w:lang w:val="fr-FR"/>
        </w:rPr>
        <w:t>koje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ispunjava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uslove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propisane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ovim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zakonom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izbor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Poverenika</w:t>
      </w:r>
      <w:proofErr w:type="spellEnd"/>
      <w:r w:rsidRPr="00515BBE">
        <w:rPr>
          <w:lang w:val="fr-FR"/>
        </w:rPr>
        <w:t>.</w:t>
      </w:r>
    </w:p>
    <w:p w14:paraId="12F49385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Zamenik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Poverenika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bira</w:t>
      </w:r>
      <w:proofErr w:type="spellEnd"/>
      <w:r w:rsidRPr="00515BBE">
        <w:rPr>
          <w:lang w:val="fr-FR"/>
        </w:rPr>
        <w:t xml:space="preserve"> se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vreme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osam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godina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bez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mogućnosti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ponovnog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izbora</w:t>
      </w:r>
      <w:proofErr w:type="spellEnd"/>
      <w:r w:rsidRPr="00515BBE">
        <w:rPr>
          <w:lang w:val="fr-FR"/>
        </w:rPr>
        <w:t xml:space="preserve"> na </w:t>
      </w:r>
      <w:proofErr w:type="spellStart"/>
      <w:r w:rsidRPr="00515BBE">
        <w:rPr>
          <w:lang w:val="fr-FR"/>
        </w:rPr>
        <w:t>ovu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dužnost</w:t>
      </w:r>
      <w:proofErr w:type="spellEnd"/>
      <w:r w:rsidRPr="00515BBE">
        <w:rPr>
          <w:lang w:val="fr-FR"/>
        </w:rPr>
        <w:t>.</w:t>
      </w:r>
    </w:p>
    <w:p w14:paraId="4BCC141B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Zamenik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Poverenika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obavlja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dužnosti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Poverenika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slučaju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njegovog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odsustva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ili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sprečenosti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kao</w:t>
      </w:r>
      <w:proofErr w:type="spellEnd"/>
      <w:r w:rsidRPr="00515BBE">
        <w:rPr>
          <w:lang w:val="fr-FR"/>
        </w:rPr>
        <w:t xml:space="preserve"> i u </w:t>
      </w:r>
      <w:proofErr w:type="spellStart"/>
      <w:r w:rsidRPr="00515BBE">
        <w:rPr>
          <w:lang w:val="fr-FR"/>
        </w:rPr>
        <w:t>slučaju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prestanka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dužnosti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razloga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navedenih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članu</w:t>
      </w:r>
      <w:proofErr w:type="spellEnd"/>
      <w:r w:rsidRPr="00515BBE">
        <w:rPr>
          <w:lang w:val="fr-FR"/>
        </w:rPr>
        <w:t xml:space="preserve"> 31. </w:t>
      </w:r>
      <w:proofErr w:type="spellStart"/>
      <w:r w:rsidRPr="00515BBE">
        <w:rPr>
          <w:lang w:val="fr-FR"/>
        </w:rPr>
        <w:t>ovog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zakona</w:t>
      </w:r>
      <w:proofErr w:type="spellEnd"/>
      <w:r w:rsidRPr="00515BBE">
        <w:rPr>
          <w:lang w:val="fr-FR"/>
        </w:rPr>
        <w:t>.</w:t>
      </w:r>
    </w:p>
    <w:p w14:paraId="6F2C31E3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Zameniku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Poverenika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prestaje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dužnost</w:t>
      </w:r>
      <w:proofErr w:type="spellEnd"/>
      <w:r w:rsidRPr="00515BBE">
        <w:rPr>
          <w:lang w:val="fr-FR"/>
        </w:rPr>
        <w:t xml:space="preserve"> na </w:t>
      </w:r>
      <w:proofErr w:type="spellStart"/>
      <w:r w:rsidRPr="00515BBE">
        <w:rPr>
          <w:lang w:val="fr-FR"/>
        </w:rPr>
        <w:t>način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predviđen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prestanak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dužnosti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Poverenika</w:t>
      </w:r>
      <w:proofErr w:type="spellEnd"/>
      <w:r w:rsidRPr="00515BBE">
        <w:rPr>
          <w:lang w:val="fr-FR"/>
        </w:rPr>
        <w:t>.</w:t>
      </w:r>
    </w:p>
    <w:p w14:paraId="0D82C8C1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lastRenderedPageBreak/>
        <w:t>Postupak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razrešenje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zamenika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Poverenika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pokreće</w:t>
      </w:r>
      <w:proofErr w:type="spellEnd"/>
      <w:r w:rsidRPr="00515BBE">
        <w:rPr>
          <w:lang w:val="fr-FR"/>
        </w:rPr>
        <w:t xml:space="preserve"> se i na </w:t>
      </w:r>
      <w:proofErr w:type="spellStart"/>
      <w:r w:rsidRPr="00515BBE">
        <w:rPr>
          <w:lang w:val="fr-FR"/>
        </w:rPr>
        <w:t>inicijativu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Poverenika</w:t>
      </w:r>
      <w:proofErr w:type="spellEnd"/>
      <w:r w:rsidRPr="00515BBE">
        <w:rPr>
          <w:lang w:val="fr-FR"/>
        </w:rPr>
        <w:t>.</w:t>
      </w:r>
    </w:p>
    <w:p w14:paraId="6D5C4E2E" w14:textId="77777777" w:rsidR="00515BBE" w:rsidRPr="00515BBE" w:rsidRDefault="00515BBE" w:rsidP="00515BBE">
      <w:pPr>
        <w:jc w:val="center"/>
      </w:pPr>
      <w:proofErr w:type="spellStart"/>
      <w:r w:rsidRPr="00515BBE">
        <w:t>Zamenik</w:t>
      </w:r>
      <w:proofErr w:type="spellEnd"/>
      <w:r w:rsidRPr="00515BBE">
        <w:t xml:space="preserve"> </w:t>
      </w:r>
      <w:proofErr w:type="spellStart"/>
      <w:r w:rsidRPr="00515BBE">
        <w:t>Poverenika</w:t>
      </w:r>
      <w:proofErr w:type="spellEnd"/>
      <w:r w:rsidRPr="00515BBE">
        <w:t xml:space="preserve"> </w:t>
      </w:r>
      <w:proofErr w:type="spellStart"/>
      <w:r w:rsidRPr="00515BBE">
        <w:t>ima</w:t>
      </w:r>
      <w:proofErr w:type="spellEnd"/>
      <w:r w:rsidRPr="00515BBE">
        <w:t xml:space="preserve"> </w:t>
      </w:r>
      <w:proofErr w:type="spellStart"/>
      <w:r w:rsidRPr="00515BBE">
        <w:t>pravo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platu</w:t>
      </w:r>
      <w:proofErr w:type="spellEnd"/>
      <w:r w:rsidRPr="00515BBE">
        <w:t xml:space="preserve"> u </w:t>
      </w:r>
      <w:proofErr w:type="spellStart"/>
      <w:r w:rsidRPr="00515BBE">
        <w:t>visini</w:t>
      </w:r>
      <w:proofErr w:type="spellEnd"/>
      <w:r w:rsidRPr="00515BBE">
        <w:t xml:space="preserve"> od 90% od plate </w:t>
      </w:r>
      <w:proofErr w:type="spellStart"/>
      <w:r w:rsidRPr="00515BBE">
        <w:t>Poverenika</w:t>
      </w:r>
      <w:proofErr w:type="spellEnd"/>
      <w:r w:rsidRPr="00515BBE">
        <w:t>.</w:t>
      </w:r>
    </w:p>
    <w:p w14:paraId="09303226" w14:textId="77777777" w:rsidR="00515BBE" w:rsidRPr="00515BBE" w:rsidRDefault="00515BBE" w:rsidP="00515BBE">
      <w:pPr>
        <w:jc w:val="center"/>
        <w:rPr>
          <w:b/>
          <w:bCs/>
        </w:rPr>
      </w:pPr>
      <w:bookmarkStart w:id="71" w:name="str_37"/>
      <w:bookmarkEnd w:id="71"/>
      <w:proofErr w:type="spellStart"/>
      <w:r w:rsidRPr="00515BBE">
        <w:rPr>
          <w:b/>
          <w:bCs/>
        </w:rPr>
        <w:t>Stručna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služba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Poverenika</w:t>
      </w:r>
      <w:proofErr w:type="spellEnd"/>
    </w:p>
    <w:p w14:paraId="1900A3F7" w14:textId="77777777" w:rsidR="00515BBE" w:rsidRPr="00515BBE" w:rsidRDefault="00515BBE" w:rsidP="00515BBE">
      <w:pPr>
        <w:jc w:val="center"/>
        <w:rPr>
          <w:b/>
          <w:bCs/>
        </w:rPr>
      </w:pPr>
      <w:bookmarkStart w:id="72" w:name="clan_34"/>
      <w:bookmarkEnd w:id="72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34</w:t>
      </w:r>
    </w:p>
    <w:p w14:paraId="489EEB22" w14:textId="77777777" w:rsidR="00515BBE" w:rsidRPr="00515BBE" w:rsidRDefault="00515BBE" w:rsidP="00515BBE">
      <w:pPr>
        <w:jc w:val="center"/>
      </w:pPr>
      <w:proofErr w:type="spellStart"/>
      <w:r w:rsidRPr="00515BBE">
        <w:t>Poverenik</w:t>
      </w:r>
      <w:proofErr w:type="spellEnd"/>
      <w:r w:rsidRPr="00515BBE">
        <w:t xml:space="preserve"> </w:t>
      </w:r>
      <w:proofErr w:type="spellStart"/>
      <w:r w:rsidRPr="00515BBE">
        <w:t>ima</w:t>
      </w:r>
      <w:proofErr w:type="spellEnd"/>
      <w:r w:rsidRPr="00515BBE">
        <w:t xml:space="preserve"> </w:t>
      </w:r>
      <w:proofErr w:type="spellStart"/>
      <w:r w:rsidRPr="00515BBE">
        <w:t>stručnu</w:t>
      </w:r>
      <w:proofErr w:type="spellEnd"/>
      <w:r w:rsidRPr="00515BBE">
        <w:t xml:space="preserve"> </w:t>
      </w:r>
      <w:proofErr w:type="spellStart"/>
      <w:r w:rsidRPr="00515BBE">
        <w:t>službu</w:t>
      </w:r>
      <w:proofErr w:type="spellEnd"/>
      <w:r w:rsidRPr="00515BBE">
        <w:t xml:space="preserve"> </w:t>
      </w:r>
      <w:proofErr w:type="spellStart"/>
      <w:r w:rsidRPr="00515BBE">
        <w:t>koja</w:t>
      </w:r>
      <w:proofErr w:type="spellEnd"/>
      <w:r w:rsidRPr="00515BBE">
        <w:t xml:space="preserve"> mu </w:t>
      </w:r>
      <w:proofErr w:type="spellStart"/>
      <w:r w:rsidRPr="00515BBE">
        <w:t>pomaže</w:t>
      </w:r>
      <w:proofErr w:type="spellEnd"/>
      <w:r w:rsidRPr="00515BBE">
        <w:t xml:space="preserve"> u </w:t>
      </w:r>
      <w:proofErr w:type="spellStart"/>
      <w:r w:rsidRPr="00515BBE">
        <w:t>vršenju</w:t>
      </w:r>
      <w:proofErr w:type="spellEnd"/>
      <w:r w:rsidRPr="00515BBE">
        <w:t xml:space="preserve"> </w:t>
      </w:r>
      <w:proofErr w:type="spellStart"/>
      <w:r w:rsidRPr="00515BBE">
        <w:t>njegovih</w:t>
      </w:r>
      <w:proofErr w:type="spellEnd"/>
      <w:r w:rsidRPr="00515BBE">
        <w:t xml:space="preserve"> </w:t>
      </w:r>
      <w:proofErr w:type="spellStart"/>
      <w:r w:rsidRPr="00515BBE">
        <w:t>nadležnosti</w:t>
      </w:r>
      <w:proofErr w:type="spellEnd"/>
      <w:r w:rsidRPr="00515BBE">
        <w:t>.</w:t>
      </w:r>
    </w:p>
    <w:p w14:paraId="13AF5E3B" w14:textId="77777777" w:rsidR="00515BBE" w:rsidRPr="00515BBE" w:rsidRDefault="00515BBE" w:rsidP="00515BBE">
      <w:pPr>
        <w:jc w:val="center"/>
      </w:pPr>
      <w:proofErr w:type="spellStart"/>
      <w:r w:rsidRPr="00515BBE">
        <w:t>Poverenik</w:t>
      </w:r>
      <w:proofErr w:type="spellEnd"/>
      <w:r w:rsidRPr="00515BBE">
        <w:t xml:space="preserve"> </w:t>
      </w:r>
      <w:proofErr w:type="spellStart"/>
      <w:r w:rsidRPr="00515BBE">
        <w:t>donosi</w:t>
      </w:r>
      <w:proofErr w:type="spellEnd"/>
      <w:r w:rsidRPr="00515BBE">
        <w:t xml:space="preserve"> </w:t>
      </w:r>
      <w:proofErr w:type="spellStart"/>
      <w:r w:rsidRPr="00515BBE">
        <w:t>opšti</w:t>
      </w:r>
      <w:proofErr w:type="spellEnd"/>
      <w:r w:rsidRPr="00515BBE">
        <w:t xml:space="preserve"> </w:t>
      </w:r>
      <w:proofErr w:type="spellStart"/>
      <w:r w:rsidRPr="00515BBE">
        <w:t>akt</w:t>
      </w:r>
      <w:proofErr w:type="spellEnd"/>
      <w:r w:rsidRPr="00515BBE">
        <w:t xml:space="preserve"> o </w:t>
      </w:r>
      <w:proofErr w:type="spellStart"/>
      <w:r w:rsidRPr="00515BBE">
        <w:t>organizaciji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sistematizaciji</w:t>
      </w:r>
      <w:proofErr w:type="spellEnd"/>
      <w:r w:rsidRPr="00515BBE">
        <w:t xml:space="preserve"> </w:t>
      </w:r>
      <w:proofErr w:type="spellStart"/>
      <w:r w:rsidRPr="00515BBE">
        <w:t>poslova</w:t>
      </w:r>
      <w:proofErr w:type="spellEnd"/>
      <w:r w:rsidRPr="00515BBE">
        <w:t xml:space="preserve"> </w:t>
      </w:r>
      <w:proofErr w:type="spellStart"/>
      <w:r w:rsidRPr="00515BBE">
        <w:t>stručne</w:t>
      </w:r>
      <w:proofErr w:type="spellEnd"/>
      <w:r w:rsidRPr="00515BBE">
        <w:t xml:space="preserve"> </w:t>
      </w:r>
      <w:proofErr w:type="spellStart"/>
      <w:r w:rsidRPr="00515BBE">
        <w:t>službe</w:t>
      </w:r>
      <w:proofErr w:type="spellEnd"/>
      <w:r w:rsidRPr="00515BBE">
        <w:t xml:space="preserve"> u </w:t>
      </w:r>
      <w:proofErr w:type="spellStart"/>
      <w:r w:rsidRPr="00515BBE">
        <w:t>skladu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budžetskim</w:t>
      </w:r>
      <w:proofErr w:type="spellEnd"/>
      <w:r w:rsidRPr="00515BBE">
        <w:t xml:space="preserve"> </w:t>
      </w:r>
      <w:proofErr w:type="spellStart"/>
      <w:r w:rsidRPr="00515BBE">
        <w:t>sredstvima</w:t>
      </w:r>
      <w:proofErr w:type="spellEnd"/>
      <w:r w:rsidRPr="00515BBE">
        <w:t xml:space="preserve"> </w:t>
      </w:r>
      <w:proofErr w:type="spellStart"/>
      <w:r w:rsidRPr="00515BBE">
        <w:t>opredeljenim</w:t>
      </w:r>
      <w:proofErr w:type="spellEnd"/>
      <w:r w:rsidRPr="00515BBE">
        <w:t xml:space="preserve"> za </w:t>
      </w:r>
      <w:proofErr w:type="spellStart"/>
      <w:r w:rsidRPr="00515BBE">
        <w:t>njegov</w:t>
      </w:r>
      <w:proofErr w:type="spellEnd"/>
      <w:r w:rsidRPr="00515BBE">
        <w:t xml:space="preserve"> rad.</w:t>
      </w:r>
    </w:p>
    <w:p w14:paraId="49BEBFF8" w14:textId="77777777" w:rsidR="00515BBE" w:rsidRPr="00515BBE" w:rsidRDefault="00515BBE" w:rsidP="00515BBE">
      <w:pPr>
        <w:jc w:val="center"/>
      </w:pPr>
      <w:r w:rsidRPr="00515BBE">
        <w:t xml:space="preserve">O </w:t>
      </w:r>
      <w:proofErr w:type="spellStart"/>
      <w:r w:rsidRPr="00515BBE">
        <w:t>donošenju</w:t>
      </w:r>
      <w:proofErr w:type="spellEnd"/>
      <w:r w:rsidRPr="00515BBE">
        <w:t xml:space="preserve"> </w:t>
      </w:r>
      <w:proofErr w:type="spellStart"/>
      <w:r w:rsidRPr="00515BBE">
        <w:t>opšteg</w:t>
      </w:r>
      <w:proofErr w:type="spellEnd"/>
      <w:r w:rsidRPr="00515BBE">
        <w:t xml:space="preserve"> </w:t>
      </w:r>
      <w:proofErr w:type="spellStart"/>
      <w:r w:rsidRPr="00515BBE">
        <w:t>akta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stava</w:t>
      </w:r>
      <w:proofErr w:type="spellEnd"/>
      <w:r w:rsidRPr="00515BBE">
        <w:t xml:space="preserve"> 2.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 </w:t>
      </w:r>
      <w:proofErr w:type="spellStart"/>
      <w:r w:rsidRPr="00515BBE">
        <w:t>Poverenik</w:t>
      </w:r>
      <w:proofErr w:type="spellEnd"/>
      <w:r w:rsidRPr="00515BBE">
        <w:t xml:space="preserve"> </w:t>
      </w:r>
      <w:proofErr w:type="spellStart"/>
      <w:r w:rsidRPr="00515BBE">
        <w:t>obaveštava</w:t>
      </w:r>
      <w:proofErr w:type="spellEnd"/>
      <w:r w:rsidRPr="00515BBE">
        <w:t xml:space="preserve"> </w:t>
      </w:r>
      <w:proofErr w:type="spellStart"/>
      <w:r w:rsidRPr="00515BBE">
        <w:t>Narodnu</w:t>
      </w:r>
      <w:proofErr w:type="spellEnd"/>
      <w:r w:rsidRPr="00515BBE">
        <w:t xml:space="preserve"> </w:t>
      </w:r>
      <w:proofErr w:type="spellStart"/>
      <w:r w:rsidRPr="00515BBE">
        <w:t>skupštinu</w:t>
      </w:r>
      <w:proofErr w:type="spellEnd"/>
      <w:r w:rsidRPr="00515BBE">
        <w:t xml:space="preserve">, u </w:t>
      </w:r>
      <w:proofErr w:type="spellStart"/>
      <w:r w:rsidRPr="00515BBE">
        <w:t>roku</w:t>
      </w:r>
      <w:proofErr w:type="spellEnd"/>
      <w:r w:rsidRPr="00515BBE">
        <w:t xml:space="preserve"> od 15 dana od dana </w:t>
      </w:r>
      <w:proofErr w:type="spellStart"/>
      <w:r w:rsidRPr="00515BBE">
        <w:t>njegovog</w:t>
      </w:r>
      <w:proofErr w:type="spellEnd"/>
      <w:r w:rsidRPr="00515BBE">
        <w:t xml:space="preserve"> </w:t>
      </w:r>
      <w:proofErr w:type="spellStart"/>
      <w:r w:rsidRPr="00515BBE">
        <w:t>donošenja</w:t>
      </w:r>
      <w:proofErr w:type="spellEnd"/>
      <w:r w:rsidRPr="00515BBE">
        <w:t>.</w:t>
      </w:r>
    </w:p>
    <w:p w14:paraId="35D77253" w14:textId="77777777" w:rsidR="00515BBE" w:rsidRPr="00515BBE" w:rsidRDefault="00515BBE" w:rsidP="00515BBE">
      <w:pPr>
        <w:jc w:val="center"/>
      </w:pPr>
      <w:proofErr w:type="spellStart"/>
      <w:r w:rsidRPr="00515BBE">
        <w:t>Poverenik</w:t>
      </w:r>
      <w:proofErr w:type="spellEnd"/>
      <w:r w:rsidRPr="00515BBE">
        <w:t xml:space="preserve"> </w:t>
      </w:r>
      <w:proofErr w:type="spellStart"/>
      <w:r w:rsidRPr="00515BBE">
        <w:t>samostalno</w:t>
      </w:r>
      <w:proofErr w:type="spellEnd"/>
      <w:r w:rsidRPr="00515BBE">
        <w:t xml:space="preserve"> </w:t>
      </w:r>
      <w:proofErr w:type="spellStart"/>
      <w:r w:rsidRPr="00515BBE">
        <w:t>odlučuje</w:t>
      </w:r>
      <w:proofErr w:type="spellEnd"/>
      <w:r w:rsidRPr="00515BBE">
        <w:t xml:space="preserve">, u </w:t>
      </w:r>
      <w:proofErr w:type="spellStart"/>
      <w:r w:rsidRPr="00515BBE">
        <w:t>skladu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zakonom</w:t>
      </w:r>
      <w:proofErr w:type="spellEnd"/>
      <w:r w:rsidRPr="00515BBE">
        <w:t xml:space="preserve">, o </w:t>
      </w:r>
      <w:proofErr w:type="spellStart"/>
      <w:r w:rsidRPr="00515BBE">
        <w:t>prijemu</w:t>
      </w:r>
      <w:proofErr w:type="spellEnd"/>
      <w:r w:rsidRPr="00515BBE">
        <w:t xml:space="preserve"> </w:t>
      </w:r>
      <w:proofErr w:type="spellStart"/>
      <w:r w:rsidRPr="00515BBE">
        <w:t>lica</w:t>
      </w:r>
      <w:proofErr w:type="spellEnd"/>
      <w:r w:rsidRPr="00515BBE">
        <w:t xml:space="preserve"> u </w:t>
      </w:r>
      <w:proofErr w:type="spellStart"/>
      <w:r w:rsidRPr="00515BBE">
        <w:t>radni</w:t>
      </w:r>
      <w:proofErr w:type="spellEnd"/>
      <w:r w:rsidRPr="00515BBE">
        <w:t xml:space="preserve"> </w:t>
      </w:r>
      <w:proofErr w:type="spellStart"/>
      <w:r w:rsidRPr="00515BBE">
        <w:t>odnos</w:t>
      </w:r>
      <w:proofErr w:type="spellEnd"/>
      <w:r w:rsidRPr="00515BBE">
        <w:t xml:space="preserve"> u </w:t>
      </w:r>
      <w:proofErr w:type="spellStart"/>
      <w:r w:rsidRPr="00515BBE">
        <w:t>stručnu</w:t>
      </w:r>
      <w:proofErr w:type="spellEnd"/>
      <w:r w:rsidRPr="00515BBE">
        <w:t xml:space="preserve"> </w:t>
      </w:r>
      <w:proofErr w:type="spellStart"/>
      <w:r w:rsidRPr="00515BBE">
        <w:t>službu</w:t>
      </w:r>
      <w:proofErr w:type="spellEnd"/>
      <w:r w:rsidRPr="00515BBE">
        <w:t xml:space="preserve">, </w:t>
      </w:r>
      <w:proofErr w:type="spellStart"/>
      <w:r w:rsidRPr="00515BBE">
        <w:t>rukovođen</w:t>
      </w:r>
      <w:proofErr w:type="spellEnd"/>
      <w:r w:rsidRPr="00515BBE">
        <w:t xml:space="preserve"> </w:t>
      </w:r>
      <w:proofErr w:type="spellStart"/>
      <w:r w:rsidRPr="00515BBE">
        <w:t>potrebom</w:t>
      </w:r>
      <w:proofErr w:type="spellEnd"/>
      <w:r w:rsidRPr="00515BBE">
        <w:t xml:space="preserve"> </w:t>
      </w:r>
      <w:proofErr w:type="spellStart"/>
      <w:r w:rsidRPr="00515BBE">
        <w:t>profesionalnog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delotvornog</w:t>
      </w:r>
      <w:proofErr w:type="spellEnd"/>
      <w:r w:rsidRPr="00515BBE">
        <w:t xml:space="preserve"> </w:t>
      </w:r>
      <w:proofErr w:type="spellStart"/>
      <w:r w:rsidRPr="00515BBE">
        <w:t>vršenja</w:t>
      </w:r>
      <w:proofErr w:type="spellEnd"/>
      <w:r w:rsidRPr="00515BBE">
        <w:t xml:space="preserve"> </w:t>
      </w:r>
      <w:proofErr w:type="spellStart"/>
      <w:r w:rsidRPr="00515BBE">
        <w:t>svoje</w:t>
      </w:r>
      <w:proofErr w:type="spellEnd"/>
      <w:r w:rsidRPr="00515BBE">
        <w:t xml:space="preserve"> </w:t>
      </w:r>
      <w:proofErr w:type="spellStart"/>
      <w:r w:rsidRPr="00515BBE">
        <w:t>nadležnosti</w:t>
      </w:r>
      <w:proofErr w:type="spellEnd"/>
      <w:r w:rsidRPr="00515BBE">
        <w:t>.</w:t>
      </w:r>
    </w:p>
    <w:p w14:paraId="25499CD7" w14:textId="77777777" w:rsidR="00515BBE" w:rsidRPr="00515BBE" w:rsidRDefault="00515BBE" w:rsidP="00515BBE">
      <w:pPr>
        <w:jc w:val="center"/>
      </w:pPr>
      <w:r w:rsidRPr="00515BBE">
        <w:t xml:space="preserve">Na </w:t>
      </w:r>
      <w:proofErr w:type="spellStart"/>
      <w:r w:rsidRPr="00515BBE">
        <w:t>prava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dužnosti</w:t>
      </w:r>
      <w:proofErr w:type="spellEnd"/>
      <w:r w:rsidRPr="00515BBE">
        <w:t xml:space="preserve"> </w:t>
      </w:r>
      <w:proofErr w:type="spellStart"/>
      <w:r w:rsidRPr="00515BBE">
        <w:t>zaposlenih</w:t>
      </w:r>
      <w:proofErr w:type="spellEnd"/>
      <w:r w:rsidRPr="00515BBE">
        <w:t xml:space="preserve"> u </w:t>
      </w:r>
      <w:proofErr w:type="spellStart"/>
      <w:r w:rsidRPr="00515BBE">
        <w:t>stručnoj</w:t>
      </w:r>
      <w:proofErr w:type="spellEnd"/>
      <w:r w:rsidRPr="00515BBE">
        <w:t xml:space="preserve"> </w:t>
      </w:r>
      <w:proofErr w:type="spellStart"/>
      <w:r w:rsidRPr="00515BBE">
        <w:t>službi</w:t>
      </w:r>
      <w:proofErr w:type="spellEnd"/>
      <w:r w:rsidRPr="00515BBE">
        <w:t xml:space="preserve"> </w:t>
      </w:r>
      <w:proofErr w:type="spellStart"/>
      <w:r w:rsidRPr="00515BBE">
        <w:t>Poverenika</w:t>
      </w:r>
      <w:proofErr w:type="spellEnd"/>
      <w:r w:rsidRPr="00515BBE">
        <w:t xml:space="preserve"> </w:t>
      </w:r>
      <w:proofErr w:type="spellStart"/>
      <w:r w:rsidRPr="00515BBE">
        <w:t>primenjuju</w:t>
      </w:r>
      <w:proofErr w:type="spellEnd"/>
      <w:r w:rsidRPr="00515BBE">
        <w:t xml:space="preserve"> se </w:t>
      </w:r>
      <w:proofErr w:type="spellStart"/>
      <w:r w:rsidRPr="00515BBE">
        <w:t>propisi</w:t>
      </w:r>
      <w:proofErr w:type="spellEnd"/>
      <w:r w:rsidRPr="00515BBE">
        <w:t xml:space="preserve"> koji </w:t>
      </w:r>
      <w:proofErr w:type="spellStart"/>
      <w:r w:rsidRPr="00515BBE">
        <w:t>uređuju</w:t>
      </w:r>
      <w:proofErr w:type="spellEnd"/>
      <w:r w:rsidRPr="00515BBE">
        <w:t xml:space="preserve"> </w:t>
      </w:r>
      <w:proofErr w:type="spellStart"/>
      <w:r w:rsidRPr="00515BBE">
        <w:t>prava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dužnosti</w:t>
      </w:r>
      <w:proofErr w:type="spellEnd"/>
      <w:r w:rsidRPr="00515BBE">
        <w:t xml:space="preserve"> </w:t>
      </w:r>
      <w:proofErr w:type="spellStart"/>
      <w:r w:rsidRPr="00515BBE">
        <w:t>državnih</w:t>
      </w:r>
      <w:proofErr w:type="spellEnd"/>
      <w:r w:rsidRPr="00515BBE">
        <w:t xml:space="preserve"> </w:t>
      </w:r>
      <w:proofErr w:type="spellStart"/>
      <w:r w:rsidRPr="00515BBE">
        <w:t>službenika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nameštenika</w:t>
      </w:r>
      <w:proofErr w:type="spellEnd"/>
      <w:r w:rsidRPr="00515BBE">
        <w:t>.</w:t>
      </w:r>
    </w:p>
    <w:p w14:paraId="1412B0E9" w14:textId="77777777" w:rsidR="00515BBE" w:rsidRPr="00515BBE" w:rsidRDefault="00515BBE" w:rsidP="00515BBE">
      <w:pPr>
        <w:jc w:val="center"/>
      </w:pPr>
      <w:proofErr w:type="spellStart"/>
      <w:r w:rsidRPr="00515BBE">
        <w:t>Sredstva</w:t>
      </w:r>
      <w:proofErr w:type="spellEnd"/>
      <w:r w:rsidRPr="00515BBE">
        <w:t xml:space="preserve"> za rad </w:t>
      </w:r>
      <w:proofErr w:type="spellStart"/>
      <w:r w:rsidRPr="00515BBE">
        <w:t>Poverenika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stručne</w:t>
      </w:r>
      <w:proofErr w:type="spellEnd"/>
      <w:r w:rsidRPr="00515BBE">
        <w:t xml:space="preserve"> </w:t>
      </w:r>
      <w:proofErr w:type="spellStart"/>
      <w:r w:rsidRPr="00515BBE">
        <w:t>službe</w:t>
      </w:r>
      <w:proofErr w:type="spellEnd"/>
      <w:r w:rsidRPr="00515BBE">
        <w:t xml:space="preserve"> </w:t>
      </w:r>
      <w:proofErr w:type="spellStart"/>
      <w:r w:rsidRPr="00515BBE">
        <w:t>obezbeđuju</w:t>
      </w:r>
      <w:proofErr w:type="spellEnd"/>
      <w:r w:rsidRPr="00515BBE">
        <w:t xml:space="preserve"> </w:t>
      </w:r>
      <w:proofErr w:type="spellStart"/>
      <w:r w:rsidRPr="00515BBE">
        <w:t>ce</w:t>
      </w:r>
      <w:proofErr w:type="spellEnd"/>
      <w:r w:rsidRPr="00515BBE">
        <w:t xml:space="preserve"> u </w:t>
      </w:r>
      <w:proofErr w:type="spellStart"/>
      <w:r w:rsidRPr="00515BBE">
        <w:t>budžetu</w:t>
      </w:r>
      <w:proofErr w:type="spellEnd"/>
      <w:r w:rsidRPr="00515BBE">
        <w:t xml:space="preserve"> </w:t>
      </w:r>
      <w:proofErr w:type="spellStart"/>
      <w:r w:rsidRPr="00515BBE">
        <w:t>Republike</w:t>
      </w:r>
      <w:proofErr w:type="spellEnd"/>
      <w:r w:rsidRPr="00515BBE">
        <w:t xml:space="preserve"> </w:t>
      </w:r>
      <w:proofErr w:type="spellStart"/>
      <w:r w:rsidRPr="00515BBE">
        <w:t>Srbije</w:t>
      </w:r>
      <w:proofErr w:type="spellEnd"/>
      <w:r w:rsidRPr="00515BBE">
        <w:t>.</w:t>
      </w:r>
    </w:p>
    <w:p w14:paraId="2C199517" w14:textId="77777777" w:rsidR="00515BBE" w:rsidRPr="00515BBE" w:rsidRDefault="00515BBE" w:rsidP="00515BBE">
      <w:pPr>
        <w:jc w:val="center"/>
        <w:rPr>
          <w:b/>
          <w:bCs/>
        </w:rPr>
      </w:pPr>
      <w:bookmarkStart w:id="73" w:name="str_38"/>
      <w:bookmarkEnd w:id="73"/>
      <w:proofErr w:type="spellStart"/>
      <w:r w:rsidRPr="00515BBE">
        <w:rPr>
          <w:b/>
          <w:bCs/>
        </w:rPr>
        <w:t>Nadležnost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Poverenika</w:t>
      </w:r>
      <w:proofErr w:type="spellEnd"/>
    </w:p>
    <w:p w14:paraId="6C7960E7" w14:textId="77777777" w:rsidR="00515BBE" w:rsidRPr="00515BBE" w:rsidRDefault="00515BBE" w:rsidP="00515BBE">
      <w:pPr>
        <w:jc w:val="center"/>
        <w:rPr>
          <w:b/>
          <w:bCs/>
        </w:rPr>
      </w:pPr>
      <w:bookmarkStart w:id="74" w:name="clan_35"/>
      <w:bookmarkEnd w:id="74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35</w:t>
      </w:r>
    </w:p>
    <w:p w14:paraId="07877E0D" w14:textId="77777777" w:rsidR="00515BBE" w:rsidRPr="00515BBE" w:rsidRDefault="00515BBE" w:rsidP="00515BBE">
      <w:pPr>
        <w:jc w:val="center"/>
      </w:pPr>
      <w:proofErr w:type="spellStart"/>
      <w:r w:rsidRPr="00515BBE">
        <w:t>Poverenik</w:t>
      </w:r>
      <w:proofErr w:type="spellEnd"/>
      <w:r w:rsidRPr="00515BBE">
        <w:t>:</w:t>
      </w:r>
    </w:p>
    <w:p w14:paraId="73FB5D36" w14:textId="77777777" w:rsidR="00515BBE" w:rsidRPr="00515BBE" w:rsidRDefault="00515BBE" w:rsidP="00515BBE">
      <w:pPr>
        <w:jc w:val="center"/>
      </w:pPr>
      <w:r w:rsidRPr="00515BBE">
        <w:t xml:space="preserve">1) </w:t>
      </w:r>
      <w:proofErr w:type="spellStart"/>
      <w:r w:rsidRPr="00515BBE">
        <w:t>prati</w:t>
      </w:r>
      <w:proofErr w:type="spellEnd"/>
      <w:r w:rsidRPr="00515BBE">
        <w:t xml:space="preserve"> </w:t>
      </w:r>
      <w:proofErr w:type="spellStart"/>
      <w:r w:rsidRPr="00515BBE">
        <w:t>poštovanje</w:t>
      </w:r>
      <w:proofErr w:type="spellEnd"/>
      <w:r w:rsidRPr="00515BBE">
        <w:t xml:space="preserve"> </w:t>
      </w:r>
      <w:proofErr w:type="spellStart"/>
      <w:r w:rsidRPr="00515BBE">
        <w:t>obaveza</w:t>
      </w:r>
      <w:proofErr w:type="spellEnd"/>
      <w:r w:rsidRPr="00515BBE">
        <w:t xml:space="preserve"> organa vlasti </w:t>
      </w:r>
      <w:proofErr w:type="spellStart"/>
      <w:r w:rsidRPr="00515BBE">
        <w:t>utvrđenih</w:t>
      </w:r>
      <w:proofErr w:type="spellEnd"/>
      <w:r w:rsidRPr="00515BBE">
        <w:t xml:space="preserve"> </w:t>
      </w:r>
      <w:proofErr w:type="spellStart"/>
      <w:r w:rsidRPr="00515BBE">
        <w:t>ovim</w:t>
      </w:r>
      <w:proofErr w:type="spellEnd"/>
      <w:r w:rsidRPr="00515BBE">
        <w:t xml:space="preserve"> </w:t>
      </w:r>
      <w:proofErr w:type="spellStart"/>
      <w:r w:rsidRPr="00515BBE">
        <w:t>zakonom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izveštava</w:t>
      </w:r>
      <w:proofErr w:type="spellEnd"/>
      <w:r w:rsidRPr="00515BBE">
        <w:t xml:space="preserve"> </w:t>
      </w:r>
      <w:proofErr w:type="spellStart"/>
      <w:r w:rsidRPr="00515BBE">
        <w:t>javnost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Narodnu</w:t>
      </w:r>
      <w:proofErr w:type="spellEnd"/>
      <w:r w:rsidRPr="00515BBE">
        <w:t xml:space="preserve"> </w:t>
      </w:r>
      <w:proofErr w:type="spellStart"/>
      <w:r w:rsidRPr="00515BBE">
        <w:t>skupštinu</w:t>
      </w:r>
      <w:proofErr w:type="spellEnd"/>
      <w:r w:rsidRPr="00515BBE">
        <w:t xml:space="preserve"> o tome;</w:t>
      </w:r>
    </w:p>
    <w:p w14:paraId="0D33CC11" w14:textId="77777777" w:rsidR="00515BBE" w:rsidRPr="00515BBE" w:rsidRDefault="00515BBE" w:rsidP="00515BBE">
      <w:pPr>
        <w:jc w:val="center"/>
      </w:pPr>
      <w:r w:rsidRPr="00515BBE">
        <w:t xml:space="preserve">2) </w:t>
      </w:r>
      <w:proofErr w:type="spellStart"/>
      <w:r w:rsidRPr="00515BBE">
        <w:t>daje</w:t>
      </w:r>
      <w:proofErr w:type="spellEnd"/>
      <w:r w:rsidRPr="00515BBE">
        <w:t xml:space="preserve"> </w:t>
      </w:r>
      <w:proofErr w:type="spellStart"/>
      <w:r w:rsidRPr="00515BBE">
        <w:t>inicijativu</w:t>
      </w:r>
      <w:proofErr w:type="spellEnd"/>
      <w:r w:rsidRPr="00515BBE">
        <w:t xml:space="preserve"> za </w:t>
      </w:r>
      <w:proofErr w:type="spellStart"/>
      <w:r w:rsidRPr="00515BBE">
        <w:t>donošenje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izmene</w:t>
      </w:r>
      <w:proofErr w:type="spellEnd"/>
      <w:r w:rsidRPr="00515BBE">
        <w:t xml:space="preserve"> </w:t>
      </w:r>
      <w:proofErr w:type="spellStart"/>
      <w:r w:rsidRPr="00515BBE">
        <w:t>propisa</w:t>
      </w:r>
      <w:proofErr w:type="spellEnd"/>
      <w:r w:rsidRPr="00515BBE">
        <w:t xml:space="preserve"> </w:t>
      </w:r>
      <w:proofErr w:type="spellStart"/>
      <w:r w:rsidRPr="00515BBE">
        <w:t>radi</w:t>
      </w:r>
      <w:proofErr w:type="spellEnd"/>
      <w:r w:rsidRPr="00515BBE">
        <w:t xml:space="preserve"> </w:t>
      </w:r>
      <w:proofErr w:type="spellStart"/>
      <w:r w:rsidRPr="00515BBE">
        <w:t>sprovođenja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unapređenja</w:t>
      </w:r>
      <w:proofErr w:type="spellEnd"/>
      <w:r w:rsidRPr="00515BBE">
        <w:t xml:space="preserve"> </w:t>
      </w:r>
      <w:proofErr w:type="spellStart"/>
      <w:r w:rsidRPr="00515BBE">
        <w:t>prava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pristup</w:t>
      </w:r>
      <w:proofErr w:type="spellEnd"/>
      <w:r w:rsidRPr="00515BBE">
        <w:t xml:space="preserve"> </w:t>
      </w:r>
      <w:proofErr w:type="spellStart"/>
      <w:r w:rsidRPr="00515BBE">
        <w:t>informacijama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>;</w:t>
      </w:r>
    </w:p>
    <w:p w14:paraId="17286DF0" w14:textId="77777777" w:rsidR="00515BBE" w:rsidRPr="00515BBE" w:rsidRDefault="00515BBE" w:rsidP="00515BBE">
      <w:pPr>
        <w:jc w:val="center"/>
      </w:pPr>
      <w:r w:rsidRPr="00515BBE">
        <w:t xml:space="preserve">3) </w:t>
      </w:r>
      <w:proofErr w:type="spellStart"/>
      <w:r w:rsidRPr="00515BBE">
        <w:t>predlaže</w:t>
      </w:r>
      <w:proofErr w:type="spellEnd"/>
      <w:r w:rsidRPr="00515BBE">
        <w:t xml:space="preserve"> </w:t>
      </w:r>
      <w:proofErr w:type="spellStart"/>
      <w:r w:rsidRPr="00515BBE">
        <w:t>organima</w:t>
      </w:r>
      <w:proofErr w:type="spellEnd"/>
      <w:r w:rsidRPr="00515BBE">
        <w:t xml:space="preserve"> vlasti </w:t>
      </w:r>
      <w:proofErr w:type="spellStart"/>
      <w:r w:rsidRPr="00515BBE">
        <w:t>preduzimanje</w:t>
      </w:r>
      <w:proofErr w:type="spellEnd"/>
      <w:r w:rsidRPr="00515BBE">
        <w:t xml:space="preserve"> </w:t>
      </w:r>
      <w:proofErr w:type="spellStart"/>
      <w:r w:rsidRPr="00515BBE">
        <w:t>mera</w:t>
      </w:r>
      <w:proofErr w:type="spellEnd"/>
      <w:r w:rsidRPr="00515BBE">
        <w:t xml:space="preserve"> u </w:t>
      </w:r>
      <w:proofErr w:type="spellStart"/>
      <w:r w:rsidRPr="00515BBE">
        <w:t>cilju</w:t>
      </w:r>
      <w:proofErr w:type="spellEnd"/>
      <w:r w:rsidRPr="00515BBE">
        <w:t xml:space="preserve"> </w:t>
      </w:r>
      <w:proofErr w:type="spellStart"/>
      <w:r w:rsidRPr="00515BBE">
        <w:t>unapređivanja</w:t>
      </w:r>
      <w:proofErr w:type="spellEnd"/>
      <w:r w:rsidRPr="00515BBE">
        <w:t xml:space="preserve"> </w:t>
      </w:r>
      <w:proofErr w:type="spellStart"/>
      <w:r w:rsidRPr="00515BBE">
        <w:t>njihovog</w:t>
      </w:r>
      <w:proofErr w:type="spellEnd"/>
      <w:r w:rsidRPr="00515BBE">
        <w:t xml:space="preserve"> </w:t>
      </w:r>
      <w:proofErr w:type="spellStart"/>
      <w:r w:rsidRPr="00515BBE">
        <w:t>rada</w:t>
      </w:r>
      <w:proofErr w:type="spellEnd"/>
      <w:r w:rsidRPr="00515BBE">
        <w:t xml:space="preserve"> </w:t>
      </w:r>
      <w:proofErr w:type="spellStart"/>
      <w:r w:rsidRPr="00515BBE">
        <w:t>uređenog</w:t>
      </w:r>
      <w:proofErr w:type="spellEnd"/>
      <w:r w:rsidRPr="00515BBE">
        <w:t xml:space="preserve"> </w:t>
      </w:r>
      <w:proofErr w:type="spellStart"/>
      <w:r w:rsidRPr="00515BBE">
        <w:t>ovim</w:t>
      </w:r>
      <w:proofErr w:type="spellEnd"/>
      <w:r w:rsidRPr="00515BBE">
        <w:t xml:space="preserve"> </w:t>
      </w:r>
      <w:proofErr w:type="spellStart"/>
      <w:r w:rsidRPr="00515BBE">
        <w:t>zakonom</w:t>
      </w:r>
      <w:proofErr w:type="spellEnd"/>
      <w:r w:rsidRPr="00515BBE">
        <w:t>;</w:t>
      </w:r>
    </w:p>
    <w:p w14:paraId="050E47CA" w14:textId="77777777" w:rsidR="00515BBE" w:rsidRPr="00515BBE" w:rsidRDefault="00515BBE" w:rsidP="00515BBE">
      <w:pPr>
        <w:jc w:val="center"/>
      </w:pPr>
      <w:r w:rsidRPr="00515BBE">
        <w:t xml:space="preserve">4) </w:t>
      </w:r>
      <w:proofErr w:type="spellStart"/>
      <w:r w:rsidRPr="00515BBE">
        <w:t>preduzima</w:t>
      </w:r>
      <w:proofErr w:type="spellEnd"/>
      <w:r w:rsidRPr="00515BBE">
        <w:t xml:space="preserve"> mere </w:t>
      </w:r>
      <w:proofErr w:type="spellStart"/>
      <w:r w:rsidRPr="00515BBE">
        <w:t>potrebne</w:t>
      </w:r>
      <w:proofErr w:type="spellEnd"/>
      <w:r w:rsidRPr="00515BBE">
        <w:t xml:space="preserve"> za </w:t>
      </w:r>
      <w:proofErr w:type="spellStart"/>
      <w:r w:rsidRPr="00515BBE">
        <w:t>obuku</w:t>
      </w:r>
      <w:proofErr w:type="spellEnd"/>
      <w:r w:rsidRPr="00515BBE">
        <w:t xml:space="preserve"> </w:t>
      </w:r>
      <w:proofErr w:type="spellStart"/>
      <w:r w:rsidRPr="00515BBE">
        <w:t>zaposlenih</w:t>
      </w:r>
      <w:proofErr w:type="spellEnd"/>
      <w:r w:rsidRPr="00515BBE">
        <w:t xml:space="preserve"> u </w:t>
      </w:r>
      <w:proofErr w:type="spellStart"/>
      <w:r w:rsidRPr="00515BBE">
        <w:t>organima</w:t>
      </w:r>
      <w:proofErr w:type="spellEnd"/>
      <w:r w:rsidRPr="00515BBE">
        <w:t xml:space="preserve"> vlasti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upoznavanje</w:t>
      </w:r>
      <w:proofErr w:type="spellEnd"/>
      <w:r w:rsidRPr="00515BBE">
        <w:t xml:space="preserve"> </w:t>
      </w:r>
      <w:proofErr w:type="spellStart"/>
      <w:r w:rsidRPr="00515BBE">
        <w:t>zaposlenih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njihovim</w:t>
      </w:r>
      <w:proofErr w:type="spellEnd"/>
      <w:r w:rsidRPr="00515BBE">
        <w:t xml:space="preserve"> </w:t>
      </w:r>
      <w:proofErr w:type="spellStart"/>
      <w:r w:rsidRPr="00515BBE">
        <w:t>obavezama</w:t>
      </w:r>
      <w:proofErr w:type="spellEnd"/>
      <w:r w:rsidRPr="00515BBE">
        <w:t xml:space="preserve"> u </w:t>
      </w:r>
      <w:proofErr w:type="spellStart"/>
      <w:r w:rsidRPr="00515BBE">
        <w:t>vezi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pravima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pristup</w:t>
      </w:r>
      <w:proofErr w:type="spellEnd"/>
      <w:r w:rsidRPr="00515BBE">
        <w:t xml:space="preserve"> </w:t>
      </w:r>
      <w:proofErr w:type="spellStart"/>
      <w:r w:rsidRPr="00515BBE">
        <w:t>informacijama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 xml:space="preserve">, </w:t>
      </w:r>
      <w:proofErr w:type="spellStart"/>
      <w:r w:rsidRPr="00515BBE">
        <w:t>radi</w:t>
      </w:r>
      <w:proofErr w:type="spellEnd"/>
      <w:r w:rsidRPr="00515BBE">
        <w:t xml:space="preserve"> </w:t>
      </w:r>
      <w:proofErr w:type="spellStart"/>
      <w:r w:rsidRPr="00515BBE">
        <w:t>delotvorne</w:t>
      </w:r>
      <w:proofErr w:type="spellEnd"/>
      <w:r w:rsidRPr="00515BBE">
        <w:t xml:space="preserve"> </w:t>
      </w:r>
      <w:proofErr w:type="spellStart"/>
      <w:r w:rsidRPr="00515BBE">
        <w:t>primene</w:t>
      </w:r>
      <w:proofErr w:type="spellEnd"/>
      <w:r w:rsidRPr="00515BBE">
        <w:t xml:space="preserve">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>;</w:t>
      </w:r>
    </w:p>
    <w:p w14:paraId="0FE4BB52" w14:textId="77777777" w:rsidR="00515BBE" w:rsidRPr="00515BBE" w:rsidRDefault="00515BBE" w:rsidP="00515BBE">
      <w:pPr>
        <w:jc w:val="center"/>
      </w:pPr>
      <w:r w:rsidRPr="00515BBE">
        <w:t xml:space="preserve">5) </w:t>
      </w:r>
      <w:proofErr w:type="spellStart"/>
      <w:r w:rsidRPr="00515BBE">
        <w:t>rešava</w:t>
      </w:r>
      <w:proofErr w:type="spellEnd"/>
      <w:r w:rsidRPr="00515BBE">
        <w:t xml:space="preserve"> po </w:t>
      </w:r>
      <w:proofErr w:type="spellStart"/>
      <w:r w:rsidRPr="00515BBE">
        <w:t>žalbi</w:t>
      </w:r>
      <w:proofErr w:type="spellEnd"/>
      <w:r w:rsidRPr="00515BBE">
        <w:t xml:space="preserve"> </w:t>
      </w:r>
      <w:proofErr w:type="spellStart"/>
      <w:r w:rsidRPr="00515BBE">
        <w:t>protiv</w:t>
      </w:r>
      <w:proofErr w:type="spellEnd"/>
      <w:r w:rsidRPr="00515BBE">
        <w:t xml:space="preserve"> </w:t>
      </w:r>
      <w:proofErr w:type="spellStart"/>
      <w:r w:rsidRPr="00515BBE">
        <w:t>rešenja</w:t>
      </w:r>
      <w:proofErr w:type="spellEnd"/>
      <w:r w:rsidRPr="00515BBE">
        <w:t xml:space="preserve"> organa vlasti </w:t>
      </w:r>
      <w:proofErr w:type="spellStart"/>
      <w:r w:rsidRPr="00515BBE">
        <w:t>kojima</w:t>
      </w:r>
      <w:proofErr w:type="spellEnd"/>
      <w:r w:rsidRPr="00515BBE">
        <w:t xml:space="preserve"> </w:t>
      </w:r>
      <w:proofErr w:type="spellStart"/>
      <w:r w:rsidRPr="00515BBE">
        <w:t>su</w:t>
      </w:r>
      <w:proofErr w:type="spellEnd"/>
      <w:r w:rsidRPr="00515BBE">
        <w:t xml:space="preserve"> </w:t>
      </w:r>
      <w:proofErr w:type="spellStart"/>
      <w:r w:rsidRPr="00515BBE">
        <w:t>povređena</w:t>
      </w:r>
      <w:proofErr w:type="spellEnd"/>
      <w:r w:rsidRPr="00515BBE">
        <w:t xml:space="preserve"> </w:t>
      </w:r>
      <w:proofErr w:type="spellStart"/>
      <w:r w:rsidRPr="00515BBE">
        <w:t>prava</w:t>
      </w:r>
      <w:proofErr w:type="spellEnd"/>
      <w:r w:rsidRPr="00515BBE">
        <w:t xml:space="preserve"> </w:t>
      </w:r>
      <w:proofErr w:type="spellStart"/>
      <w:r w:rsidRPr="00515BBE">
        <w:t>uređena</w:t>
      </w:r>
      <w:proofErr w:type="spellEnd"/>
      <w:r w:rsidRPr="00515BBE">
        <w:t xml:space="preserve"> </w:t>
      </w:r>
      <w:proofErr w:type="spellStart"/>
      <w:r w:rsidRPr="00515BBE">
        <w:t>ovim</w:t>
      </w:r>
      <w:proofErr w:type="spellEnd"/>
      <w:r w:rsidRPr="00515BBE">
        <w:t xml:space="preserve"> </w:t>
      </w:r>
      <w:proofErr w:type="spellStart"/>
      <w:r w:rsidRPr="00515BBE">
        <w:t>zakonom</w:t>
      </w:r>
      <w:proofErr w:type="spellEnd"/>
      <w:r w:rsidRPr="00515BBE">
        <w:t>;</w:t>
      </w:r>
    </w:p>
    <w:p w14:paraId="54F2EF56" w14:textId="77777777" w:rsidR="00515BBE" w:rsidRPr="00515BBE" w:rsidRDefault="00515BBE" w:rsidP="00515BBE">
      <w:pPr>
        <w:jc w:val="center"/>
      </w:pPr>
      <w:r w:rsidRPr="00515BBE">
        <w:t xml:space="preserve">6) </w:t>
      </w:r>
      <w:proofErr w:type="spellStart"/>
      <w:r w:rsidRPr="00515BBE">
        <w:t>obaveštava</w:t>
      </w:r>
      <w:proofErr w:type="spellEnd"/>
      <w:r w:rsidRPr="00515BBE">
        <w:t xml:space="preserve"> </w:t>
      </w:r>
      <w:proofErr w:type="spellStart"/>
      <w:r w:rsidRPr="00515BBE">
        <w:t>javnost</w:t>
      </w:r>
      <w:proofErr w:type="spellEnd"/>
      <w:r w:rsidRPr="00515BBE">
        <w:t xml:space="preserve"> o </w:t>
      </w:r>
      <w:proofErr w:type="spellStart"/>
      <w:r w:rsidRPr="00515BBE">
        <w:t>sadržini</w:t>
      </w:r>
      <w:proofErr w:type="spellEnd"/>
      <w:r w:rsidRPr="00515BBE">
        <w:t xml:space="preserve">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, </w:t>
      </w:r>
      <w:proofErr w:type="spellStart"/>
      <w:r w:rsidRPr="00515BBE">
        <w:t>kao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o </w:t>
      </w:r>
      <w:proofErr w:type="spellStart"/>
      <w:r w:rsidRPr="00515BBE">
        <w:t>pravima</w:t>
      </w:r>
      <w:proofErr w:type="spellEnd"/>
      <w:r w:rsidRPr="00515BBE">
        <w:t xml:space="preserve"> </w:t>
      </w:r>
      <w:proofErr w:type="spellStart"/>
      <w:r w:rsidRPr="00515BBE">
        <w:t>uređenim</w:t>
      </w:r>
      <w:proofErr w:type="spellEnd"/>
      <w:r w:rsidRPr="00515BBE">
        <w:t xml:space="preserve"> </w:t>
      </w:r>
      <w:proofErr w:type="spellStart"/>
      <w:r w:rsidRPr="00515BBE">
        <w:t>ovim</w:t>
      </w:r>
      <w:proofErr w:type="spellEnd"/>
      <w:r w:rsidRPr="00515BBE">
        <w:t xml:space="preserve"> </w:t>
      </w:r>
      <w:proofErr w:type="spellStart"/>
      <w:r w:rsidRPr="00515BBE">
        <w:t>zakonom</w:t>
      </w:r>
      <w:proofErr w:type="spellEnd"/>
      <w:r w:rsidRPr="00515BBE">
        <w:t>;</w:t>
      </w:r>
    </w:p>
    <w:p w14:paraId="06D49914" w14:textId="77777777" w:rsidR="00515BBE" w:rsidRPr="00515BBE" w:rsidRDefault="00515BBE" w:rsidP="00515BBE">
      <w:pPr>
        <w:jc w:val="center"/>
      </w:pPr>
      <w:r w:rsidRPr="00515BBE">
        <w:t xml:space="preserve">6a) </w:t>
      </w:r>
      <w:proofErr w:type="spellStart"/>
      <w:r w:rsidRPr="00515BBE">
        <w:t>daje</w:t>
      </w:r>
      <w:proofErr w:type="spellEnd"/>
      <w:r w:rsidRPr="00515BBE">
        <w:t xml:space="preserve"> </w:t>
      </w:r>
      <w:proofErr w:type="spellStart"/>
      <w:r w:rsidRPr="00515BBE">
        <w:t>mišljenje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nacrte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predloge</w:t>
      </w:r>
      <w:proofErr w:type="spellEnd"/>
      <w:r w:rsidRPr="00515BBE">
        <w:t xml:space="preserve"> </w:t>
      </w:r>
      <w:proofErr w:type="spellStart"/>
      <w:r w:rsidRPr="00515BBE">
        <w:t>drugih</w:t>
      </w:r>
      <w:proofErr w:type="spellEnd"/>
      <w:r w:rsidRPr="00515BBE">
        <w:t xml:space="preserve"> </w:t>
      </w:r>
      <w:proofErr w:type="spellStart"/>
      <w:r w:rsidRPr="00515BBE">
        <w:t>propisa</w:t>
      </w:r>
      <w:proofErr w:type="spellEnd"/>
      <w:r w:rsidRPr="00515BBE">
        <w:t xml:space="preserve">, </w:t>
      </w:r>
      <w:proofErr w:type="spellStart"/>
      <w:r w:rsidRPr="00515BBE">
        <w:t>kao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dokumenata</w:t>
      </w:r>
      <w:proofErr w:type="spellEnd"/>
      <w:r w:rsidRPr="00515BBE">
        <w:t xml:space="preserve"> </w:t>
      </w:r>
      <w:proofErr w:type="spellStart"/>
      <w:r w:rsidRPr="00515BBE">
        <w:t>javnih</w:t>
      </w:r>
      <w:proofErr w:type="spellEnd"/>
      <w:r w:rsidRPr="00515BBE">
        <w:t xml:space="preserve"> </w:t>
      </w:r>
      <w:proofErr w:type="spellStart"/>
      <w:r w:rsidRPr="00515BBE">
        <w:t>politika</w:t>
      </w:r>
      <w:proofErr w:type="spellEnd"/>
      <w:r w:rsidRPr="00515BBE">
        <w:t xml:space="preserve">, </w:t>
      </w:r>
      <w:proofErr w:type="spellStart"/>
      <w:r w:rsidRPr="00515BBE">
        <w:t>ako</w:t>
      </w:r>
      <w:proofErr w:type="spellEnd"/>
      <w:r w:rsidRPr="00515BBE">
        <w:t xml:space="preserve"> se </w:t>
      </w:r>
      <w:proofErr w:type="spellStart"/>
      <w:r w:rsidRPr="00515BBE">
        <w:t>njima</w:t>
      </w:r>
      <w:proofErr w:type="spellEnd"/>
      <w:r w:rsidRPr="00515BBE">
        <w:t xml:space="preserve"> </w:t>
      </w:r>
      <w:proofErr w:type="spellStart"/>
      <w:r w:rsidRPr="00515BBE">
        <w:t>uređuju</w:t>
      </w:r>
      <w:proofErr w:type="spellEnd"/>
      <w:r w:rsidRPr="00515BBE">
        <w:t xml:space="preserve"> </w:t>
      </w:r>
      <w:proofErr w:type="spellStart"/>
      <w:r w:rsidRPr="00515BBE">
        <w:t>pitanja</w:t>
      </w:r>
      <w:proofErr w:type="spellEnd"/>
      <w:r w:rsidRPr="00515BBE">
        <w:t xml:space="preserve"> </w:t>
      </w:r>
      <w:proofErr w:type="spellStart"/>
      <w:r w:rsidRPr="00515BBE">
        <w:t>koja</w:t>
      </w:r>
      <w:proofErr w:type="spellEnd"/>
      <w:r w:rsidRPr="00515BBE">
        <w:t xml:space="preserve"> </w:t>
      </w:r>
      <w:proofErr w:type="spellStart"/>
      <w:r w:rsidRPr="00515BBE">
        <w:t>su</w:t>
      </w:r>
      <w:proofErr w:type="spellEnd"/>
      <w:r w:rsidRPr="00515BBE">
        <w:t xml:space="preserve"> od </w:t>
      </w:r>
      <w:proofErr w:type="spellStart"/>
      <w:r w:rsidRPr="00515BBE">
        <w:t>značaja</w:t>
      </w:r>
      <w:proofErr w:type="spellEnd"/>
      <w:r w:rsidRPr="00515BBE">
        <w:t xml:space="preserve"> za </w:t>
      </w:r>
      <w:proofErr w:type="spellStart"/>
      <w:r w:rsidRPr="00515BBE">
        <w:t>ostvarivanje</w:t>
      </w:r>
      <w:proofErr w:type="spellEnd"/>
      <w:r w:rsidRPr="00515BBE">
        <w:t xml:space="preserve"> </w:t>
      </w:r>
      <w:proofErr w:type="spellStart"/>
      <w:r w:rsidRPr="00515BBE">
        <w:t>prava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pristup</w:t>
      </w:r>
      <w:proofErr w:type="spellEnd"/>
      <w:r w:rsidRPr="00515BBE">
        <w:t xml:space="preserve"> </w:t>
      </w:r>
      <w:proofErr w:type="spellStart"/>
      <w:r w:rsidRPr="00515BBE">
        <w:t>informacijama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>;</w:t>
      </w:r>
    </w:p>
    <w:p w14:paraId="250137C9" w14:textId="77777777" w:rsidR="00515BBE" w:rsidRPr="00515BBE" w:rsidRDefault="00515BBE" w:rsidP="00515BBE">
      <w:pPr>
        <w:jc w:val="center"/>
      </w:pPr>
      <w:r w:rsidRPr="00515BBE">
        <w:t xml:space="preserve">7) </w:t>
      </w:r>
      <w:proofErr w:type="spellStart"/>
      <w:r w:rsidRPr="00515BBE">
        <w:t>obavlja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druge</w:t>
      </w:r>
      <w:proofErr w:type="spellEnd"/>
      <w:r w:rsidRPr="00515BBE">
        <w:t xml:space="preserve"> </w:t>
      </w:r>
      <w:proofErr w:type="spellStart"/>
      <w:r w:rsidRPr="00515BBE">
        <w:t>poslove</w:t>
      </w:r>
      <w:proofErr w:type="spellEnd"/>
      <w:r w:rsidRPr="00515BBE">
        <w:t xml:space="preserve"> </w:t>
      </w:r>
      <w:proofErr w:type="spellStart"/>
      <w:r w:rsidRPr="00515BBE">
        <w:t>određene</w:t>
      </w:r>
      <w:proofErr w:type="spellEnd"/>
      <w:r w:rsidRPr="00515BBE">
        <w:t xml:space="preserve"> </w:t>
      </w:r>
      <w:proofErr w:type="spellStart"/>
      <w:r w:rsidRPr="00515BBE">
        <w:t>ovim</w:t>
      </w:r>
      <w:proofErr w:type="spellEnd"/>
      <w:r w:rsidRPr="00515BBE">
        <w:t xml:space="preserve"> </w:t>
      </w:r>
      <w:proofErr w:type="spellStart"/>
      <w:r w:rsidRPr="00515BBE">
        <w:t>zakonom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drugim</w:t>
      </w:r>
      <w:proofErr w:type="spellEnd"/>
      <w:r w:rsidRPr="00515BBE">
        <w:t xml:space="preserve"> </w:t>
      </w:r>
      <w:proofErr w:type="spellStart"/>
      <w:r w:rsidRPr="00515BBE">
        <w:t>zakonima</w:t>
      </w:r>
      <w:proofErr w:type="spellEnd"/>
      <w:r w:rsidRPr="00515BBE">
        <w:t>.</w:t>
      </w:r>
    </w:p>
    <w:p w14:paraId="3AC5D13E" w14:textId="77777777" w:rsidR="00515BBE" w:rsidRPr="00515BBE" w:rsidRDefault="00515BBE" w:rsidP="00515BBE">
      <w:pPr>
        <w:jc w:val="center"/>
      </w:pPr>
      <w:proofErr w:type="spellStart"/>
      <w:r w:rsidRPr="00515BBE">
        <w:lastRenderedPageBreak/>
        <w:t>Poverenik</w:t>
      </w:r>
      <w:proofErr w:type="spellEnd"/>
      <w:r w:rsidRPr="00515BBE">
        <w:t xml:space="preserve"> </w:t>
      </w:r>
      <w:proofErr w:type="spellStart"/>
      <w:r w:rsidRPr="00515BBE">
        <w:t>može</w:t>
      </w:r>
      <w:proofErr w:type="spellEnd"/>
      <w:r w:rsidRPr="00515BBE">
        <w:t xml:space="preserve"> da </w:t>
      </w:r>
      <w:proofErr w:type="spellStart"/>
      <w:r w:rsidRPr="00515BBE">
        <w:t>pokrene</w:t>
      </w:r>
      <w:proofErr w:type="spellEnd"/>
      <w:r w:rsidRPr="00515BBE">
        <w:t xml:space="preserve"> </w:t>
      </w:r>
      <w:proofErr w:type="spellStart"/>
      <w:r w:rsidRPr="00515BBE">
        <w:t>postupak</w:t>
      </w:r>
      <w:proofErr w:type="spellEnd"/>
      <w:r w:rsidRPr="00515BBE">
        <w:t xml:space="preserve"> za </w:t>
      </w:r>
      <w:proofErr w:type="spellStart"/>
      <w:r w:rsidRPr="00515BBE">
        <w:t>ocenu</w:t>
      </w:r>
      <w:proofErr w:type="spellEnd"/>
      <w:r w:rsidRPr="00515BBE">
        <w:t xml:space="preserve"> </w:t>
      </w:r>
      <w:proofErr w:type="spellStart"/>
      <w:r w:rsidRPr="00515BBE">
        <w:t>ustavnosti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zakonitosti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drugih</w:t>
      </w:r>
      <w:proofErr w:type="spellEnd"/>
      <w:r w:rsidRPr="00515BBE">
        <w:t xml:space="preserve"> </w:t>
      </w:r>
      <w:proofErr w:type="spellStart"/>
      <w:r w:rsidRPr="00515BBE">
        <w:t>opštih</w:t>
      </w:r>
      <w:proofErr w:type="spellEnd"/>
      <w:r w:rsidRPr="00515BBE">
        <w:t xml:space="preserve"> </w:t>
      </w:r>
      <w:proofErr w:type="spellStart"/>
      <w:r w:rsidRPr="00515BBE">
        <w:t>akata</w:t>
      </w:r>
      <w:proofErr w:type="spellEnd"/>
      <w:r w:rsidRPr="00515BBE">
        <w:t xml:space="preserve"> </w:t>
      </w:r>
      <w:proofErr w:type="spellStart"/>
      <w:r w:rsidRPr="00515BBE">
        <w:t>kojima</w:t>
      </w:r>
      <w:proofErr w:type="spellEnd"/>
      <w:r w:rsidRPr="00515BBE">
        <w:t xml:space="preserve"> se </w:t>
      </w:r>
      <w:proofErr w:type="spellStart"/>
      <w:r w:rsidRPr="00515BBE">
        <w:t>uređuju</w:t>
      </w:r>
      <w:proofErr w:type="spellEnd"/>
      <w:r w:rsidRPr="00515BBE">
        <w:t xml:space="preserve"> </w:t>
      </w:r>
      <w:proofErr w:type="spellStart"/>
      <w:r w:rsidRPr="00515BBE">
        <w:t>pitanja</w:t>
      </w:r>
      <w:proofErr w:type="spellEnd"/>
      <w:r w:rsidRPr="00515BBE">
        <w:t xml:space="preserve"> od </w:t>
      </w:r>
      <w:proofErr w:type="spellStart"/>
      <w:r w:rsidRPr="00515BBE">
        <w:t>značaja</w:t>
      </w:r>
      <w:proofErr w:type="spellEnd"/>
      <w:r w:rsidRPr="00515BBE">
        <w:t xml:space="preserve"> za </w:t>
      </w:r>
      <w:proofErr w:type="spellStart"/>
      <w:r w:rsidRPr="00515BBE">
        <w:t>ostvarivanje</w:t>
      </w:r>
      <w:proofErr w:type="spellEnd"/>
      <w:r w:rsidRPr="00515BBE">
        <w:t xml:space="preserve"> </w:t>
      </w:r>
      <w:proofErr w:type="spellStart"/>
      <w:r w:rsidRPr="00515BBE">
        <w:t>prava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pristup</w:t>
      </w:r>
      <w:proofErr w:type="spellEnd"/>
      <w:r w:rsidRPr="00515BBE">
        <w:t xml:space="preserve"> </w:t>
      </w:r>
      <w:proofErr w:type="spellStart"/>
      <w:r w:rsidRPr="00515BBE">
        <w:t>informacijama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>.</w:t>
      </w:r>
    </w:p>
    <w:p w14:paraId="51F90C57" w14:textId="77777777" w:rsidR="00515BBE" w:rsidRPr="00515BBE" w:rsidRDefault="00515BBE" w:rsidP="00515BBE">
      <w:pPr>
        <w:jc w:val="center"/>
        <w:rPr>
          <w:b/>
          <w:bCs/>
        </w:rPr>
      </w:pPr>
      <w:bookmarkStart w:id="75" w:name="str_39"/>
      <w:bookmarkEnd w:id="75"/>
      <w:proofErr w:type="spellStart"/>
      <w:r w:rsidRPr="00515BBE">
        <w:rPr>
          <w:b/>
          <w:bCs/>
        </w:rPr>
        <w:t>Izveštaji</w:t>
      </w:r>
      <w:proofErr w:type="spellEnd"/>
    </w:p>
    <w:p w14:paraId="5A5B571F" w14:textId="77777777" w:rsidR="00515BBE" w:rsidRPr="00515BBE" w:rsidRDefault="00515BBE" w:rsidP="00515BBE">
      <w:pPr>
        <w:jc w:val="center"/>
        <w:rPr>
          <w:b/>
          <w:bCs/>
        </w:rPr>
      </w:pPr>
      <w:bookmarkStart w:id="76" w:name="clan_36"/>
      <w:bookmarkEnd w:id="76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36</w:t>
      </w:r>
    </w:p>
    <w:p w14:paraId="7D2A2137" w14:textId="77777777" w:rsidR="00515BBE" w:rsidRPr="00515BBE" w:rsidRDefault="00515BBE" w:rsidP="00515BBE">
      <w:pPr>
        <w:jc w:val="center"/>
      </w:pPr>
      <w:r w:rsidRPr="00515BBE">
        <w:t xml:space="preserve">U </w:t>
      </w:r>
      <w:proofErr w:type="spellStart"/>
      <w:r w:rsidRPr="00515BBE">
        <w:t>roku</w:t>
      </w:r>
      <w:proofErr w:type="spellEnd"/>
      <w:r w:rsidRPr="00515BBE">
        <w:t xml:space="preserve"> od tri </w:t>
      </w:r>
      <w:proofErr w:type="spellStart"/>
      <w:r w:rsidRPr="00515BBE">
        <w:t>meseca</w:t>
      </w:r>
      <w:proofErr w:type="spellEnd"/>
      <w:r w:rsidRPr="00515BBE">
        <w:t xml:space="preserve"> od </w:t>
      </w:r>
      <w:proofErr w:type="spellStart"/>
      <w:r w:rsidRPr="00515BBE">
        <w:t>okončanja</w:t>
      </w:r>
      <w:proofErr w:type="spellEnd"/>
      <w:r w:rsidRPr="00515BBE">
        <w:t xml:space="preserve"> </w:t>
      </w:r>
      <w:proofErr w:type="spellStart"/>
      <w:r w:rsidRPr="00515BBE">
        <w:t>fiskalne</w:t>
      </w:r>
      <w:proofErr w:type="spellEnd"/>
      <w:r w:rsidRPr="00515BBE">
        <w:t xml:space="preserve"> </w:t>
      </w:r>
      <w:proofErr w:type="spellStart"/>
      <w:r w:rsidRPr="00515BBE">
        <w:t>godine</w:t>
      </w:r>
      <w:proofErr w:type="spellEnd"/>
      <w:r w:rsidRPr="00515BBE">
        <w:t xml:space="preserve">, </w:t>
      </w:r>
      <w:proofErr w:type="spellStart"/>
      <w:r w:rsidRPr="00515BBE">
        <w:t>Poverenik</w:t>
      </w:r>
      <w:proofErr w:type="spellEnd"/>
      <w:r w:rsidRPr="00515BBE">
        <w:t xml:space="preserve"> </w:t>
      </w:r>
      <w:proofErr w:type="spellStart"/>
      <w:r w:rsidRPr="00515BBE">
        <w:t>podnosi</w:t>
      </w:r>
      <w:proofErr w:type="spellEnd"/>
      <w:r w:rsidRPr="00515BBE">
        <w:t xml:space="preserve"> </w:t>
      </w:r>
      <w:proofErr w:type="spellStart"/>
      <w:r w:rsidRPr="00515BBE">
        <w:t>Narodnoj</w:t>
      </w:r>
      <w:proofErr w:type="spellEnd"/>
      <w:r w:rsidRPr="00515BBE">
        <w:t xml:space="preserve"> </w:t>
      </w:r>
      <w:proofErr w:type="spellStart"/>
      <w:r w:rsidRPr="00515BBE">
        <w:t>skupštini</w:t>
      </w:r>
      <w:proofErr w:type="spellEnd"/>
      <w:r w:rsidRPr="00515BBE">
        <w:t xml:space="preserve"> </w:t>
      </w:r>
      <w:proofErr w:type="spellStart"/>
      <w:r w:rsidRPr="00515BBE">
        <w:t>godišnji</w:t>
      </w:r>
      <w:proofErr w:type="spellEnd"/>
      <w:r w:rsidRPr="00515BBE">
        <w:t xml:space="preserve"> </w:t>
      </w:r>
      <w:proofErr w:type="spellStart"/>
      <w:r w:rsidRPr="00515BBE">
        <w:t>izveštaj</w:t>
      </w:r>
      <w:proofErr w:type="spellEnd"/>
      <w:r w:rsidRPr="00515BBE">
        <w:t xml:space="preserve"> o </w:t>
      </w:r>
      <w:proofErr w:type="spellStart"/>
      <w:r w:rsidRPr="00515BBE">
        <w:t>radnjama</w:t>
      </w:r>
      <w:proofErr w:type="spellEnd"/>
      <w:r w:rsidRPr="00515BBE">
        <w:t xml:space="preserve"> </w:t>
      </w:r>
      <w:proofErr w:type="spellStart"/>
      <w:r w:rsidRPr="00515BBE">
        <w:t>preduzetim</w:t>
      </w:r>
      <w:proofErr w:type="spellEnd"/>
      <w:r w:rsidRPr="00515BBE">
        <w:t xml:space="preserve"> od </w:t>
      </w:r>
      <w:proofErr w:type="spellStart"/>
      <w:r w:rsidRPr="00515BBE">
        <w:t>strane</w:t>
      </w:r>
      <w:proofErr w:type="spellEnd"/>
      <w:r w:rsidRPr="00515BBE">
        <w:t xml:space="preserve"> organa vlasti u </w:t>
      </w:r>
      <w:proofErr w:type="spellStart"/>
      <w:r w:rsidRPr="00515BBE">
        <w:t>primeni</w:t>
      </w:r>
      <w:proofErr w:type="spellEnd"/>
      <w:r w:rsidRPr="00515BBE">
        <w:t xml:space="preserve">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, </w:t>
      </w:r>
      <w:proofErr w:type="spellStart"/>
      <w:r w:rsidRPr="00515BBE">
        <w:t>kao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o </w:t>
      </w:r>
      <w:proofErr w:type="spellStart"/>
      <w:r w:rsidRPr="00515BBE">
        <w:t>svojim</w:t>
      </w:r>
      <w:proofErr w:type="spellEnd"/>
      <w:r w:rsidRPr="00515BBE">
        <w:t xml:space="preserve"> </w:t>
      </w:r>
      <w:proofErr w:type="spellStart"/>
      <w:r w:rsidRPr="00515BBE">
        <w:t>radnjama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izdacima</w:t>
      </w:r>
      <w:proofErr w:type="spellEnd"/>
      <w:r w:rsidRPr="00515BBE">
        <w:t>.</w:t>
      </w:r>
    </w:p>
    <w:p w14:paraId="54493CD5" w14:textId="77777777" w:rsidR="00515BBE" w:rsidRPr="00515BBE" w:rsidRDefault="00515BBE" w:rsidP="00515BBE">
      <w:pPr>
        <w:jc w:val="center"/>
      </w:pPr>
      <w:r w:rsidRPr="00515BBE">
        <w:t xml:space="preserve">Pored </w:t>
      </w:r>
      <w:proofErr w:type="spellStart"/>
      <w:r w:rsidRPr="00515BBE">
        <w:t>izveštaja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stava</w:t>
      </w:r>
      <w:proofErr w:type="spellEnd"/>
      <w:r w:rsidRPr="00515BBE">
        <w:t xml:space="preserve"> 1.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, </w:t>
      </w:r>
      <w:proofErr w:type="spellStart"/>
      <w:r w:rsidRPr="00515BBE">
        <w:t>Poverenik</w:t>
      </w:r>
      <w:proofErr w:type="spellEnd"/>
      <w:r w:rsidRPr="00515BBE">
        <w:t xml:space="preserve"> </w:t>
      </w:r>
      <w:proofErr w:type="spellStart"/>
      <w:r w:rsidRPr="00515BBE">
        <w:t>podnosi</w:t>
      </w:r>
      <w:proofErr w:type="spellEnd"/>
      <w:r w:rsidRPr="00515BBE">
        <w:t xml:space="preserve"> </w:t>
      </w:r>
      <w:proofErr w:type="spellStart"/>
      <w:r w:rsidRPr="00515BBE">
        <w:t>Narodnoj</w:t>
      </w:r>
      <w:proofErr w:type="spellEnd"/>
      <w:r w:rsidRPr="00515BBE">
        <w:t xml:space="preserve"> </w:t>
      </w:r>
      <w:proofErr w:type="spellStart"/>
      <w:r w:rsidRPr="00515BBE">
        <w:t>skupštini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druge</w:t>
      </w:r>
      <w:proofErr w:type="spellEnd"/>
      <w:r w:rsidRPr="00515BBE">
        <w:t xml:space="preserve"> </w:t>
      </w:r>
      <w:proofErr w:type="spellStart"/>
      <w:r w:rsidRPr="00515BBE">
        <w:t>izveštaje</w:t>
      </w:r>
      <w:proofErr w:type="spellEnd"/>
      <w:r w:rsidRPr="00515BBE">
        <w:t xml:space="preserve">, </w:t>
      </w:r>
      <w:proofErr w:type="spellStart"/>
      <w:r w:rsidRPr="00515BBE">
        <w:t>kada</w:t>
      </w:r>
      <w:proofErr w:type="spellEnd"/>
      <w:r w:rsidRPr="00515BBE">
        <w:t xml:space="preserve"> </w:t>
      </w:r>
      <w:proofErr w:type="spellStart"/>
      <w:r w:rsidRPr="00515BBE">
        <w:t>oceni</w:t>
      </w:r>
      <w:proofErr w:type="spellEnd"/>
      <w:r w:rsidRPr="00515BBE">
        <w:t xml:space="preserve"> da je to </w:t>
      </w:r>
      <w:proofErr w:type="spellStart"/>
      <w:r w:rsidRPr="00515BBE">
        <w:t>potrebno</w:t>
      </w:r>
      <w:proofErr w:type="spellEnd"/>
      <w:r w:rsidRPr="00515BBE">
        <w:t>.</w:t>
      </w:r>
    </w:p>
    <w:p w14:paraId="18AF88FB" w14:textId="77777777" w:rsidR="00515BBE" w:rsidRPr="00515BBE" w:rsidRDefault="00515BBE" w:rsidP="00515BBE">
      <w:pPr>
        <w:jc w:val="center"/>
      </w:pPr>
      <w:bookmarkStart w:id="77" w:name="str_40"/>
      <w:bookmarkEnd w:id="77"/>
      <w:r w:rsidRPr="00515BBE">
        <w:t>VI MERE ZA UNAPREĐIVANJE JAVNOSTI RADA ORGANA VLASTI</w:t>
      </w:r>
    </w:p>
    <w:p w14:paraId="2126B13E" w14:textId="77777777" w:rsidR="00515BBE" w:rsidRPr="00515BBE" w:rsidRDefault="00515BBE" w:rsidP="00515BBE">
      <w:pPr>
        <w:jc w:val="center"/>
        <w:rPr>
          <w:b/>
          <w:bCs/>
        </w:rPr>
      </w:pPr>
      <w:bookmarkStart w:id="78" w:name="str_41"/>
      <w:bookmarkEnd w:id="78"/>
      <w:proofErr w:type="spellStart"/>
      <w:r w:rsidRPr="00515BBE">
        <w:rPr>
          <w:b/>
          <w:bCs/>
        </w:rPr>
        <w:t>Priručnik</w:t>
      </w:r>
      <w:proofErr w:type="spellEnd"/>
      <w:r w:rsidRPr="00515BBE">
        <w:rPr>
          <w:b/>
          <w:bCs/>
        </w:rPr>
        <w:t xml:space="preserve"> za </w:t>
      </w:r>
      <w:proofErr w:type="spellStart"/>
      <w:r w:rsidRPr="00515BBE">
        <w:rPr>
          <w:b/>
          <w:bCs/>
        </w:rPr>
        <w:t>ostvarivanje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prava</w:t>
      </w:r>
      <w:proofErr w:type="spellEnd"/>
    </w:p>
    <w:p w14:paraId="646A69DE" w14:textId="77777777" w:rsidR="00515BBE" w:rsidRPr="00515BBE" w:rsidRDefault="00515BBE" w:rsidP="00515BBE">
      <w:pPr>
        <w:jc w:val="center"/>
        <w:rPr>
          <w:b/>
          <w:bCs/>
        </w:rPr>
      </w:pPr>
      <w:bookmarkStart w:id="79" w:name="clan_37"/>
      <w:bookmarkEnd w:id="79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37</w:t>
      </w:r>
    </w:p>
    <w:p w14:paraId="616C5B63" w14:textId="77777777" w:rsidR="00515BBE" w:rsidRPr="00515BBE" w:rsidRDefault="00515BBE" w:rsidP="00515BBE">
      <w:pPr>
        <w:jc w:val="center"/>
      </w:pPr>
      <w:proofErr w:type="spellStart"/>
      <w:r w:rsidRPr="00515BBE">
        <w:t>Poverenik</w:t>
      </w:r>
      <w:proofErr w:type="spellEnd"/>
      <w:r w:rsidRPr="00515BBE">
        <w:t xml:space="preserve">, bez </w:t>
      </w:r>
      <w:proofErr w:type="spellStart"/>
      <w:r w:rsidRPr="00515BBE">
        <w:t>odlaganja</w:t>
      </w:r>
      <w:proofErr w:type="spellEnd"/>
      <w:r w:rsidRPr="00515BBE">
        <w:t xml:space="preserve">,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srpskom</w:t>
      </w:r>
      <w:proofErr w:type="spellEnd"/>
      <w:r w:rsidRPr="00515BBE">
        <w:t xml:space="preserve"> </w:t>
      </w:r>
      <w:proofErr w:type="spellStart"/>
      <w:r w:rsidRPr="00515BBE">
        <w:t>jeziku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jezicima</w:t>
      </w:r>
      <w:proofErr w:type="spellEnd"/>
      <w:r w:rsidRPr="00515BBE">
        <w:t xml:space="preserve"> koji </w:t>
      </w:r>
      <w:proofErr w:type="spellStart"/>
      <w:r w:rsidRPr="00515BBE">
        <w:t>su</w:t>
      </w:r>
      <w:proofErr w:type="spellEnd"/>
      <w:r w:rsidRPr="00515BBE">
        <w:t xml:space="preserve">, u </w:t>
      </w:r>
      <w:proofErr w:type="spellStart"/>
      <w:r w:rsidRPr="00515BBE">
        <w:t>skladu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zakonom</w:t>
      </w:r>
      <w:proofErr w:type="spellEnd"/>
      <w:r w:rsidRPr="00515BBE">
        <w:t xml:space="preserve">, </w:t>
      </w:r>
      <w:proofErr w:type="spellStart"/>
      <w:r w:rsidRPr="00515BBE">
        <w:t>određeni</w:t>
      </w:r>
      <w:proofErr w:type="spellEnd"/>
      <w:r w:rsidRPr="00515BBE">
        <w:t xml:space="preserve"> </w:t>
      </w:r>
      <w:proofErr w:type="spellStart"/>
      <w:r w:rsidRPr="00515BBE">
        <w:t>kao</w:t>
      </w:r>
      <w:proofErr w:type="spellEnd"/>
      <w:r w:rsidRPr="00515BBE">
        <w:t xml:space="preserve"> </w:t>
      </w:r>
      <w:proofErr w:type="spellStart"/>
      <w:r w:rsidRPr="00515BBE">
        <w:t>jezici</w:t>
      </w:r>
      <w:proofErr w:type="spellEnd"/>
      <w:r w:rsidRPr="00515BBE">
        <w:t xml:space="preserve"> u </w:t>
      </w:r>
      <w:proofErr w:type="spellStart"/>
      <w:r w:rsidRPr="00515BBE">
        <w:t>službenoj</w:t>
      </w:r>
      <w:proofErr w:type="spellEnd"/>
      <w:r w:rsidRPr="00515BBE">
        <w:t xml:space="preserve"> </w:t>
      </w:r>
      <w:proofErr w:type="spellStart"/>
      <w:r w:rsidRPr="00515BBE">
        <w:t>upotrebi</w:t>
      </w:r>
      <w:proofErr w:type="spellEnd"/>
      <w:r w:rsidRPr="00515BBE">
        <w:t xml:space="preserve"> </w:t>
      </w:r>
      <w:proofErr w:type="spellStart"/>
      <w:r w:rsidRPr="00515BBE">
        <w:t>izdaje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ažurira</w:t>
      </w:r>
      <w:proofErr w:type="spellEnd"/>
      <w:r w:rsidRPr="00515BBE">
        <w:t xml:space="preserve"> </w:t>
      </w:r>
      <w:proofErr w:type="spellStart"/>
      <w:r w:rsidRPr="00515BBE">
        <w:t>priručnik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praktičnim</w:t>
      </w:r>
      <w:proofErr w:type="spellEnd"/>
      <w:r w:rsidRPr="00515BBE">
        <w:t xml:space="preserve"> </w:t>
      </w:r>
      <w:proofErr w:type="spellStart"/>
      <w:r w:rsidRPr="00515BBE">
        <w:t>uputstvima</w:t>
      </w:r>
      <w:proofErr w:type="spellEnd"/>
      <w:r w:rsidRPr="00515BBE">
        <w:t xml:space="preserve"> za </w:t>
      </w:r>
      <w:proofErr w:type="spellStart"/>
      <w:r w:rsidRPr="00515BBE">
        <w:t>delotvorno</w:t>
      </w:r>
      <w:proofErr w:type="spellEnd"/>
      <w:r w:rsidRPr="00515BBE">
        <w:t xml:space="preserve"> </w:t>
      </w:r>
      <w:proofErr w:type="spellStart"/>
      <w:r w:rsidRPr="00515BBE">
        <w:t>ostvarivanje</w:t>
      </w:r>
      <w:proofErr w:type="spellEnd"/>
      <w:r w:rsidRPr="00515BBE">
        <w:t xml:space="preserve"> </w:t>
      </w:r>
      <w:proofErr w:type="spellStart"/>
      <w:r w:rsidRPr="00515BBE">
        <w:t>prava</w:t>
      </w:r>
      <w:proofErr w:type="spellEnd"/>
      <w:r w:rsidRPr="00515BBE">
        <w:t xml:space="preserve"> </w:t>
      </w:r>
      <w:proofErr w:type="spellStart"/>
      <w:r w:rsidRPr="00515BBE">
        <w:t>uređenih</w:t>
      </w:r>
      <w:proofErr w:type="spellEnd"/>
      <w:r w:rsidRPr="00515BBE">
        <w:t xml:space="preserve"> </w:t>
      </w:r>
      <w:proofErr w:type="spellStart"/>
      <w:r w:rsidRPr="00515BBE">
        <w:t>ovim</w:t>
      </w:r>
      <w:proofErr w:type="spellEnd"/>
      <w:r w:rsidRPr="00515BBE">
        <w:t xml:space="preserve"> </w:t>
      </w:r>
      <w:proofErr w:type="spellStart"/>
      <w:r w:rsidRPr="00515BBE">
        <w:t>zakonom</w:t>
      </w:r>
      <w:proofErr w:type="spellEnd"/>
      <w:r w:rsidRPr="00515BBE">
        <w:t>.</w:t>
      </w:r>
    </w:p>
    <w:p w14:paraId="14FADAD4" w14:textId="77777777" w:rsidR="00515BBE" w:rsidRPr="00515BBE" w:rsidRDefault="00515BBE" w:rsidP="00515BBE">
      <w:pPr>
        <w:jc w:val="center"/>
      </w:pPr>
      <w:r w:rsidRPr="00515BBE">
        <w:t xml:space="preserve">U </w:t>
      </w:r>
      <w:proofErr w:type="spellStart"/>
      <w:r w:rsidRPr="00515BBE">
        <w:t>priručniku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stava</w:t>
      </w:r>
      <w:proofErr w:type="spellEnd"/>
      <w:r w:rsidRPr="00515BBE">
        <w:t xml:space="preserve"> 1.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 mora se </w:t>
      </w:r>
      <w:proofErr w:type="spellStart"/>
      <w:r w:rsidRPr="00515BBE">
        <w:t>naročito</w:t>
      </w:r>
      <w:proofErr w:type="spellEnd"/>
      <w:r w:rsidRPr="00515BBE">
        <w:t xml:space="preserve"> </w:t>
      </w:r>
      <w:proofErr w:type="spellStart"/>
      <w:r w:rsidRPr="00515BBE">
        <w:t>navesti</w:t>
      </w:r>
      <w:proofErr w:type="spellEnd"/>
      <w:r w:rsidRPr="00515BBE">
        <w:t xml:space="preserve"> </w:t>
      </w:r>
      <w:proofErr w:type="spellStart"/>
      <w:r w:rsidRPr="00515BBE">
        <w:t>sadržina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obim</w:t>
      </w:r>
      <w:proofErr w:type="spellEnd"/>
      <w:r w:rsidRPr="00515BBE">
        <w:t xml:space="preserve"> </w:t>
      </w:r>
      <w:proofErr w:type="spellStart"/>
      <w:r w:rsidRPr="00515BBE">
        <w:t>prava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pristup</w:t>
      </w:r>
      <w:proofErr w:type="spellEnd"/>
      <w:r w:rsidRPr="00515BBE">
        <w:t xml:space="preserve"> </w:t>
      </w:r>
      <w:proofErr w:type="spellStart"/>
      <w:r w:rsidRPr="00515BBE">
        <w:t>informacijama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 xml:space="preserve"> </w:t>
      </w:r>
      <w:proofErr w:type="spellStart"/>
      <w:r w:rsidRPr="00515BBE">
        <w:t>kao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načini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koji se ova </w:t>
      </w:r>
      <w:proofErr w:type="spellStart"/>
      <w:r w:rsidRPr="00515BBE">
        <w:t>prava</w:t>
      </w:r>
      <w:proofErr w:type="spellEnd"/>
      <w:r w:rsidRPr="00515BBE">
        <w:t xml:space="preserve"> </w:t>
      </w:r>
      <w:proofErr w:type="spellStart"/>
      <w:r w:rsidRPr="00515BBE">
        <w:t>mogu</w:t>
      </w:r>
      <w:proofErr w:type="spellEnd"/>
      <w:r w:rsidRPr="00515BBE">
        <w:t xml:space="preserve"> </w:t>
      </w:r>
      <w:proofErr w:type="spellStart"/>
      <w:r w:rsidRPr="00515BBE">
        <w:t>ostvariti</w:t>
      </w:r>
      <w:proofErr w:type="spellEnd"/>
      <w:r w:rsidRPr="00515BBE">
        <w:t>.</w:t>
      </w:r>
    </w:p>
    <w:p w14:paraId="76A9C623" w14:textId="77777777" w:rsidR="00515BBE" w:rsidRPr="00515BBE" w:rsidRDefault="00515BBE" w:rsidP="00515BBE">
      <w:pPr>
        <w:jc w:val="center"/>
      </w:pPr>
      <w:proofErr w:type="spellStart"/>
      <w:r w:rsidRPr="00515BBE">
        <w:t>Obaveza</w:t>
      </w:r>
      <w:proofErr w:type="spellEnd"/>
      <w:r w:rsidRPr="00515BBE">
        <w:t xml:space="preserve"> je </w:t>
      </w:r>
      <w:proofErr w:type="spellStart"/>
      <w:r w:rsidRPr="00515BBE">
        <w:t>Poverenika</w:t>
      </w:r>
      <w:proofErr w:type="spellEnd"/>
      <w:r w:rsidRPr="00515BBE">
        <w:t xml:space="preserve"> da, </w:t>
      </w:r>
      <w:proofErr w:type="spellStart"/>
      <w:r w:rsidRPr="00515BBE">
        <w:t>putem</w:t>
      </w:r>
      <w:proofErr w:type="spellEnd"/>
      <w:r w:rsidRPr="00515BBE">
        <w:t xml:space="preserve"> </w:t>
      </w:r>
      <w:proofErr w:type="spellStart"/>
      <w:r w:rsidRPr="00515BBE">
        <w:t>štampe</w:t>
      </w:r>
      <w:proofErr w:type="spellEnd"/>
      <w:r w:rsidRPr="00515BBE">
        <w:t xml:space="preserve">, </w:t>
      </w:r>
      <w:proofErr w:type="spellStart"/>
      <w:r w:rsidRPr="00515BBE">
        <w:t>elektronskih</w:t>
      </w:r>
      <w:proofErr w:type="spellEnd"/>
      <w:r w:rsidRPr="00515BBE">
        <w:t xml:space="preserve"> </w:t>
      </w:r>
      <w:proofErr w:type="spellStart"/>
      <w:r w:rsidRPr="00515BBE">
        <w:t>medija</w:t>
      </w:r>
      <w:proofErr w:type="spellEnd"/>
      <w:r w:rsidRPr="00515BBE">
        <w:t xml:space="preserve">, </w:t>
      </w:r>
      <w:proofErr w:type="spellStart"/>
      <w:r w:rsidRPr="00515BBE">
        <w:t>interneta</w:t>
      </w:r>
      <w:proofErr w:type="spellEnd"/>
      <w:r w:rsidRPr="00515BBE">
        <w:t xml:space="preserve">, </w:t>
      </w:r>
      <w:proofErr w:type="spellStart"/>
      <w:r w:rsidRPr="00515BBE">
        <w:t>javnih</w:t>
      </w:r>
      <w:proofErr w:type="spellEnd"/>
      <w:r w:rsidRPr="00515BBE">
        <w:t xml:space="preserve"> </w:t>
      </w:r>
      <w:proofErr w:type="spellStart"/>
      <w:r w:rsidRPr="00515BBE">
        <w:t>tribina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druge</w:t>
      </w:r>
      <w:proofErr w:type="spellEnd"/>
      <w:r w:rsidRPr="00515BBE">
        <w:t xml:space="preserve"> </w:t>
      </w:r>
      <w:proofErr w:type="spellStart"/>
      <w:r w:rsidRPr="00515BBE">
        <w:t>načine</w:t>
      </w:r>
      <w:proofErr w:type="spellEnd"/>
      <w:r w:rsidRPr="00515BBE">
        <w:t xml:space="preserve">, </w:t>
      </w:r>
      <w:proofErr w:type="spellStart"/>
      <w:r w:rsidRPr="00515BBE">
        <w:t>upozna</w:t>
      </w:r>
      <w:proofErr w:type="spellEnd"/>
      <w:r w:rsidRPr="00515BBE">
        <w:t xml:space="preserve"> </w:t>
      </w:r>
      <w:proofErr w:type="spellStart"/>
      <w:r w:rsidRPr="00515BBE">
        <w:t>javnost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sadržinom</w:t>
      </w:r>
      <w:proofErr w:type="spellEnd"/>
      <w:r w:rsidRPr="00515BBE">
        <w:t xml:space="preserve"> </w:t>
      </w:r>
      <w:proofErr w:type="spellStart"/>
      <w:r w:rsidRPr="00515BBE">
        <w:t>priručnika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stava</w:t>
      </w:r>
      <w:proofErr w:type="spellEnd"/>
      <w:r w:rsidRPr="00515BBE">
        <w:t xml:space="preserve"> 1.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>.</w:t>
      </w:r>
    </w:p>
    <w:p w14:paraId="6A2325B9" w14:textId="77777777" w:rsidR="00515BBE" w:rsidRPr="00515BBE" w:rsidRDefault="00515BBE" w:rsidP="00515BBE">
      <w:pPr>
        <w:jc w:val="center"/>
        <w:rPr>
          <w:b/>
          <w:bCs/>
        </w:rPr>
      </w:pPr>
      <w:bookmarkStart w:id="80" w:name="str_42"/>
      <w:bookmarkEnd w:id="80"/>
      <w:proofErr w:type="spellStart"/>
      <w:r w:rsidRPr="00515BBE">
        <w:rPr>
          <w:b/>
          <w:bCs/>
        </w:rPr>
        <w:t>Ovlašćeno</w:t>
      </w:r>
      <w:proofErr w:type="spellEnd"/>
      <w:r w:rsidRPr="00515BBE">
        <w:rPr>
          <w:b/>
          <w:bCs/>
        </w:rPr>
        <w:t xml:space="preserve"> lice organa vlasti</w:t>
      </w:r>
    </w:p>
    <w:p w14:paraId="616B1188" w14:textId="77777777" w:rsidR="00515BBE" w:rsidRPr="00515BBE" w:rsidRDefault="00515BBE" w:rsidP="00515BBE">
      <w:pPr>
        <w:jc w:val="center"/>
        <w:rPr>
          <w:b/>
          <w:bCs/>
        </w:rPr>
      </w:pPr>
      <w:bookmarkStart w:id="81" w:name="clan_38"/>
      <w:bookmarkEnd w:id="81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38</w:t>
      </w:r>
    </w:p>
    <w:p w14:paraId="638C7AC0" w14:textId="77777777" w:rsidR="00515BBE" w:rsidRPr="00515BBE" w:rsidRDefault="00515BBE" w:rsidP="00515BBE">
      <w:pPr>
        <w:jc w:val="center"/>
      </w:pPr>
      <w:proofErr w:type="spellStart"/>
      <w:r w:rsidRPr="00515BBE">
        <w:t>Rukovodilac</w:t>
      </w:r>
      <w:proofErr w:type="spellEnd"/>
      <w:r w:rsidRPr="00515BBE">
        <w:t xml:space="preserve"> organa vlasti </w:t>
      </w:r>
      <w:proofErr w:type="spellStart"/>
      <w:r w:rsidRPr="00515BBE">
        <w:t>može</w:t>
      </w:r>
      <w:proofErr w:type="spellEnd"/>
      <w:r w:rsidRPr="00515BBE">
        <w:t xml:space="preserve"> da </w:t>
      </w:r>
      <w:proofErr w:type="spellStart"/>
      <w:r w:rsidRPr="00515BBE">
        <w:t>odredi</w:t>
      </w:r>
      <w:proofErr w:type="spellEnd"/>
      <w:r w:rsidRPr="00515BBE">
        <w:t xml:space="preserve"> </w:t>
      </w:r>
      <w:proofErr w:type="spellStart"/>
      <w:r w:rsidRPr="00515BBE">
        <w:t>jednog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više</w:t>
      </w:r>
      <w:proofErr w:type="spellEnd"/>
      <w:r w:rsidRPr="00515BBE">
        <w:t xml:space="preserve"> </w:t>
      </w:r>
      <w:proofErr w:type="spellStart"/>
      <w:r w:rsidRPr="00515BBE">
        <w:t>zaposlenih</w:t>
      </w:r>
      <w:proofErr w:type="spellEnd"/>
      <w:r w:rsidRPr="00515BBE">
        <w:t xml:space="preserve"> (u </w:t>
      </w:r>
      <w:proofErr w:type="spellStart"/>
      <w:r w:rsidRPr="00515BBE">
        <w:t>daljem</w:t>
      </w:r>
      <w:proofErr w:type="spellEnd"/>
      <w:r w:rsidRPr="00515BBE">
        <w:t xml:space="preserve"> </w:t>
      </w:r>
      <w:proofErr w:type="spellStart"/>
      <w:r w:rsidRPr="00515BBE">
        <w:t>tekstu</w:t>
      </w:r>
      <w:proofErr w:type="spellEnd"/>
      <w:r w:rsidRPr="00515BBE">
        <w:t xml:space="preserve">: </w:t>
      </w:r>
      <w:proofErr w:type="spellStart"/>
      <w:r w:rsidRPr="00515BBE">
        <w:t>ovlašćeno</w:t>
      </w:r>
      <w:proofErr w:type="spellEnd"/>
      <w:r w:rsidRPr="00515BBE">
        <w:t xml:space="preserve"> lice) za </w:t>
      </w:r>
      <w:proofErr w:type="spellStart"/>
      <w:r w:rsidRPr="00515BBE">
        <w:t>postupanje</w:t>
      </w:r>
      <w:proofErr w:type="spellEnd"/>
      <w:r w:rsidRPr="00515BBE">
        <w:t xml:space="preserve"> po </w:t>
      </w:r>
      <w:proofErr w:type="spellStart"/>
      <w:r w:rsidRPr="00515BBE">
        <w:t>zahtevu</w:t>
      </w:r>
      <w:proofErr w:type="spellEnd"/>
      <w:r w:rsidRPr="00515BBE">
        <w:t xml:space="preserve"> za </w:t>
      </w:r>
      <w:proofErr w:type="spellStart"/>
      <w:r w:rsidRPr="00515BBE">
        <w:t>slobodan</w:t>
      </w:r>
      <w:proofErr w:type="spellEnd"/>
      <w:r w:rsidRPr="00515BBE">
        <w:t xml:space="preserve"> </w:t>
      </w:r>
      <w:proofErr w:type="spellStart"/>
      <w:r w:rsidRPr="00515BBE">
        <w:t>pristup</w:t>
      </w:r>
      <w:proofErr w:type="spellEnd"/>
      <w:r w:rsidRPr="00515BBE">
        <w:t xml:space="preserve"> </w:t>
      </w:r>
      <w:proofErr w:type="spellStart"/>
      <w:r w:rsidRPr="00515BBE">
        <w:t>informacijama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>.</w:t>
      </w:r>
    </w:p>
    <w:p w14:paraId="1F4E0A9E" w14:textId="77777777" w:rsidR="00515BBE" w:rsidRPr="00515BBE" w:rsidRDefault="00515BBE" w:rsidP="00515BBE">
      <w:pPr>
        <w:jc w:val="center"/>
      </w:pPr>
      <w:proofErr w:type="spellStart"/>
      <w:r w:rsidRPr="00515BBE">
        <w:t>Organi</w:t>
      </w:r>
      <w:proofErr w:type="spellEnd"/>
      <w:r w:rsidRPr="00515BBE">
        <w:t xml:space="preserve"> </w:t>
      </w:r>
      <w:proofErr w:type="spellStart"/>
      <w:r w:rsidRPr="00515BBE">
        <w:t>jedinice</w:t>
      </w:r>
      <w:proofErr w:type="spellEnd"/>
      <w:r w:rsidRPr="00515BBE">
        <w:t xml:space="preserve"> </w:t>
      </w:r>
      <w:proofErr w:type="spellStart"/>
      <w:r w:rsidRPr="00515BBE">
        <w:t>lokalne</w:t>
      </w:r>
      <w:proofErr w:type="spellEnd"/>
      <w:r w:rsidRPr="00515BBE">
        <w:t xml:space="preserve"> </w:t>
      </w:r>
      <w:proofErr w:type="spellStart"/>
      <w:r w:rsidRPr="00515BBE">
        <w:t>samouprave</w:t>
      </w:r>
      <w:proofErr w:type="spellEnd"/>
      <w:r w:rsidRPr="00515BBE">
        <w:t xml:space="preserve"> </w:t>
      </w:r>
      <w:proofErr w:type="spellStart"/>
      <w:r w:rsidRPr="00515BBE">
        <w:t>odnosno</w:t>
      </w:r>
      <w:proofErr w:type="spellEnd"/>
      <w:r w:rsidRPr="00515BBE">
        <w:t xml:space="preserve"> </w:t>
      </w:r>
      <w:proofErr w:type="spellStart"/>
      <w:r w:rsidRPr="00515BBE">
        <w:t>gradske</w:t>
      </w:r>
      <w:proofErr w:type="spellEnd"/>
      <w:r w:rsidRPr="00515BBE">
        <w:t xml:space="preserve"> </w:t>
      </w:r>
      <w:proofErr w:type="spellStart"/>
      <w:r w:rsidRPr="00515BBE">
        <w:t>opštine</w:t>
      </w:r>
      <w:proofErr w:type="spellEnd"/>
      <w:r w:rsidRPr="00515BBE">
        <w:t xml:space="preserve"> </w:t>
      </w:r>
      <w:proofErr w:type="spellStart"/>
      <w:r w:rsidRPr="00515BBE">
        <w:t>mogu</w:t>
      </w:r>
      <w:proofErr w:type="spellEnd"/>
      <w:r w:rsidRPr="00515BBE">
        <w:t xml:space="preserve"> da </w:t>
      </w:r>
      <w:proofErr w:type="spellStart"/>
      <w:r w:rsidRPr="00515BBE">
        <w:t>odrede</w:t>
      </w:r>
      <w:proofErr w:type="spellEnd"/>
      <w:r w:rsidRPr="00515BBE">
        <w:t xml:space="preserve"> </w:t>
      </w:r>
      <w:proofErr w:type="spellStart"/>
      <w:r w:rsidRPr="00515BBE">
        <w:t>zajedničko</w:t>
      </w:r>
      <w:proofErr w:type="spellEnd"/>
      <w:r w:rsidRPr="00515BBE">
        <w:t xml:space="preserve"> </w:t>
      </w:r>
      <w:proofErr w:type="spellStart"/>
      <w:r w:rsidRPr="00515BBE">
        <w:t>ovlašćeno</w:t>
      </w:r>
      <w:proofErr w:type="spellEnd"/>
      <w:r w:rsidRPr="00515BBE">
        <w:t xml:space="preserve"> lice za </w:t>
      </w:r>
      <w:proofErr w:type="spellStart"/>
      <w:r w:rsidRPr="00515BBE">
        <w:t>postupanje</w:t>
      </w:r>
      <w:proofErr w:type="spellEnd"/>
      <w:r w:rsidRPr="00515BBE">
        <w:t xml:space="preserve"> po </w:t>
      </w:r>
      <w:proofErr w:type="spellStart"/>
      <w:r w:rsidRPr="00515BBE">
        <w:t>zahtevima</w:t>
      </w:r>
      <w:proofErr w:type="spellEnd"/>
      <w:r w:rsidRPr="00515BBE">
        <w:t xml:space="preserve"> </w:t>
      </w:r>
      <w:proofErr w:type="spellStart"/>
      <w:r w:rsidRPr="00515BBE">
        <w:t>upućenim</w:t>
      </w:r>
      <w:proofErr w:type="spellEnd"/>
      <w:r w:rsidRPr="00515BBE">
        <w:t xml:space="preserve"> </w:t>
      </w:r>
      <w:proofErr w:type="spellStart"/>
      <w:r w:rsidRPr="00515BBE">
        <w:t>tim</w:t>
      </w:r>
      <w:proofErr w:type="spellEnd"/>
      <w:r w:rsidRPr="00515BBE">
        <w:t xml:space="preserve"> </w:t>
      </w:r>
      <w:proofErr w:type="spellStart"/>
      <w:r w:rsidRPr="00515BBE">
        <w:t>organima</w:t>
      </w:r>
      <w:proofErr w:type="spellEnd"/>
      <w:r w:rsidRPr="00515BBE">
        <w:t xml:space="preserve">. </w:t>
      </w:r>
      <w:proofErr w:type="spellStart"/>
      <w:r w:rsidRPr="00515BBE">
        <w:t>Više</w:t>
      </w:r>
      <w:proofErr w:type="spellEnd"/>
      <w:r w:rsidRPr="00515BBE">
        <w:t xml:space="preserve"> </w:t>
      </w:r>
      <w:proofErr w:type="spellStart"/>
      <w:r w:rsidRPr="00515BBE">
        <w:t>javnih</w:t>
      </w:r>
      <w:proofErr w:type="spellEnd"/>
      <w:r w:rsidRPr="00515BBE">
        <w:t xml:space="preserve"> </w:t>
      </w:r>
      <w:proofErr w:type="spellStart"/>
      <w:r w:rsidRPr="00515BBE">
        <w:t>beležnika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javnih</w:t>
      </w:r>
      <w:proofErr w:type="spellEnd"/>
      <w:r w:rsidRPr="00515BBE">
        <w:t xml:space="preserve"> </w:t>
      </w:r>
      <w:proofErr w:type="spellStart"/>
      <w:r w:rsidRPr="00515BBE">
        <w:t>izvršitelja</w:t>
      </w:r>
      <w:proofErr w:type="spellEnd"/>
      <w:r w:rsidRPr="00515BBE">
        <w:t xml:space="preserve"> </w:t>
      </w:r>
      <w:proofErr w:type="spellStart"/>
      <w:r w:rsidRPr="00515BBE">
        <w:t>može</w:t>
      </w:r>
      <w:proofErr w:type="spellEnd"/>
      <w:r w:rsidRPr="00515BBE">
        <w:t xml:space="preserve"> da </w:t>
      </w:r>
      <w:proofErr w:type="spellStart"/>
      <w:r w:rsidRPr="00515BBE">
        <w:t>odredi</w:t>
      </w:r>
      <w:proofErr w:type="spellEnd"/>
      <w:r w:rsidRPr="00515BBE">
        <w:t xml:space="preserve"> </w:t>
      </w:r>
      <w:proofErr w:type="spellStart"/>
      <w:r w:rsidRPr="00515BBE">
        <w:t>zajedničko</w:t>
      </w:r>
      <w:proofErr w:type="spellEnd"/>
      <w:r w:rsidRPr="00515BBE">
        <w:t xml:space="preserve"> </w:t>
      </w:r>
      <w:proofErr w:type="spellStart"/>
      <w:r w:rsidRPr="00515BBE">
        <w:t>ovlašćeno</w:t>
      </w:r>
      <w:proofErr w:type="spellEnd"/>
      <w:r w:rsidRPr="00515BBE">
        <w:t xml:space="preserve"> lice za </w:t>
      </w:r>
      <w:proofErr w:type="spellStart"/>
      <w:r w:rsidRPr="00515BBE">
        <w:t>postupanje</w:t>
      </w:r>
      <w:proofErr w:type="spellEnd"/>
      <w:r w:rsidRPr="00515BBE">
        <w:t xml:space="preserve"> po </w:t>
      </w:r>
      <w:proofErr w:type="spellStart"/>
      <w:r w:rsidRPr="00515BBE">
        <w:t>zahtevima</w:t>
      </w:r>
      <w:proofErr w:type="spellEnd"/>
      <w:r w:rsidRPr="00515BBE">
        <w:t xml:space="preserve">,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reda</w:t>
      </w:r>
      <w:proofErr w:type="spellEnd"/>
      <w:r w:rsidRPr="00515BBE">
        <w:t xml:space="preserve"> </w:t>
      </w:r>
      <w:proofErr w:type="spellStart"/>
      <w:r w:rsidRPr="00515BBE">
        <w:t>zaposlenih</w:t>
      </w:r>
      <w:proofErr w:type="spellEnd"/>
      <w:r w:rsidRPr="00515BBE">
        <w:t xml:space="preserve"> </w:t>
      </w:r>
      <w:proofErr w:type="spellStart"/>
      <w:r w:rsidRPr="00515BBE">
        <w:t>kod</w:t>
      </w:r>
      <w:proofErr w:type="spellEnd"/>
      <w:r w:rsidRPr="00515BBE">
        <w:t xml:space="preserve"> </w:t>
      </w:r>
      <w:proofErr w:type="spellStart"/>
      <w:r w:rsidRPr="00515BBE">
        <w:t>tih</w:t>
      </w:r>
      <w:proofErr w:type="spellEnd"/>
      <w:r w:rsidRPr="00515BBE">
        <w:t xml:space="preserve"> </w:t>
      </w:r>
      <w:proofErr w:type="spellStart"/>
      <w:r w:rsidRPr="00515BBE">
        <w:t>javnih</w:t>
      </w:r>
      <w:proofErr w:type="spellEnd"/>
      <w:r w:rsidRPr="00515BBE">
        <w:t xml:space="preserve"> </w:t>
      </w:r>
      <w:proofErr w:type="spellStart"/>
      <w:r w:rsidRPr="00515BBE">
        <w:t>beležnika</w:t>
      </w:r>
      <w:proofErr w:type="spellEnd"/>
      <w:r w:rsidRPr="00515BBE">
        <w:t xml:space="preserve">, </w:t>
      </w:r>
      <w:proofErr w:type="spellStart"/>
      <w:r w:rsidRPr="00515BBE">
        <w:t>odnosno</w:t>
      </w:r>
      <w:proofErr w:type="spellEnd"/>
      <w:r w:rsidRPr="00515BBE">
        <w:t xml:space="preserve"> </w:t>
      </w:r>
      <w:proofErr w:type="spellStart"/>
      <w:r w:rsidRPr="00515BBE">
        <w:t>javnih</w:t>
      </w:r>
      <w:proofErr w:type="spellEnd"/>
      <w:r w:rsidRPr="00515BBE">
        <w:t xml:space="preserve"> </w:t>
      </w:r>
      <w:proofErr w:type="spellStart"/>
      <w:r w:rsidRPr="00515BBE">
        <w:t>izvršitelja</w:t>
      </w:r>
      <w:proofErr w:type="spellEnd"/>
      <w:r w:rsidRPr="00515BBE">
        <w:t>.</w:t>
      </w:r>
    </w:p>
    <w:p w14:paraId="0FFA1456" w14:textId="77777777" w:rsidR="00515BBE" w:rsidRPr="00515BBE" w:rsidRDefault="00515BBE" w:rsidP="00515BBE">
      <w:pPr>
        <w:jc w:val="center"/>
      </w:pPr>
      <w:proofErr w:type="spellStart"/>
      <w:r w:rsidRPr="00515BBE">
        <w:t>Ovlašćeno</w:t>
      </w:r>
      <w:proofErr w:type="spellEnd"/>
      <w:r w:rsidRPr="00515BBE">
        <w:t xml:space="preserve"> lice:</w:t>
      </w:r>
    </w:p>
    <w:p w14:paraId="07EADEEB" w14:textId="77777777" w:rsidR="00515BBE" w:rsidRPr="00515BBE" w:rsidRDefault="00515BBE" w:rsidP="00515BBE">
      <w:pPr>
        <w:jc w:val="center"/>
      </w:pPr>
      <w:r w:rsidRPr="00515BBE">
        <w:t xml:space="preserve">1) </w:t>
      </w:r>
      <w:proofErr w:type="spellStart"/>
      <w:r w:rsidRPr="00515BBE">
        <w:t>obaveštava</w:t>
      </w:r>
      <w:proofErr w:type="spellEnd"/>
      <w:r w:rsidRPr="00515BBE">
        <w:t xml:space="preserve"> </w:t>
      </w:r>
      <w:proofErr w:type="spellStart"/>
      <w:r w:rsidRPr="00515BBE">
        <w:t>tražioca</w:t>
      </w:r>
      <w:proofErr w:type="spellEnd"/>
      <w:r w:rsidRPr="00515BBE">
        <w:t xml:space="preserve"> o </w:t>
      </w:r>
      <w:proofErr w:type="spellStart"/>
      <w:r w:rsidRPr="00515BBE">
        <w:t>posedovanju</w:t>
      </w:r>
      <w:proofErr w:type="spellEnd"/>
      <w:r w:rsidRPr="00515BBE">
        <w:t xml:space="preserve"> </w:t>
      </w:r>
      <w:proofErr w:type="spellStart"/>
      <w:r w:rsidRPr="00515BBE">
        <w:t>informacija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obezbeđuje</w:t>
      </w:r>
      <w:proofErr w:type="spellEnd"/>
      <w:r w:rsidRPr="00515BBE">
        <w:t xml:space="preserve"> </w:t>
      </w:r>
      <w:proofErr w:type="spellStart"/>
      <w:r w:rsidRPr="00515BBE">
        <w:t>uvid</w:t>
      </w:r>
      <w:proofErr w:type="spellEnd"/>
      <w:r w:rsidRPr="00515BBE">
        <w:t xml:space="preserve"> u </w:t>
      </w:r>
      <w:proofErr w:type="spellStart"/>
      <w:r w:rsidRPr="00515BBE">
        <w:t>dokument</w:t>
      </w:r>
      <w:proofErr w:type="spellEnd"/>
      <w:r w:rsidRPr="00515BBE">
        <w:t xml:space="preserve"> koji </w:t>
      </w:r>
      <w:proofErr w:type="spellStart"/>
      <w:r w:rsidRPr="00515BBE">
        <w:t>sadrži</w:t>
      </w:r>
      <w:proofErr w:type="spellEnd"/>
      <w:r w:rsidRPr="00515BBE">
        <w:t xml:space="preserve"> </w:t>
      </w:r>
      <w:proofErr w:type="spellStart"/>
      <w:r w:rsidRPr="00515BBE">
        <w:t>traženu</w:t>
      </w:r>
      <w:proofErr w:type="spellEnd"/>
      <w:r w:rsidRPr="00515BBE">
        <w:t xml:space="preserve"> </w:t>
      </w:r>
      <w:proofErr w:type="spellStart"/>
      <w:r w:rsidRPr="00515BBE">
        <w:t>informaciju</w:t>
      </w:r>
      <w:proofErr w:type="spellEnd"/>
      <w:r w:rsidRPr="00515BBE">
        <w:t xml:space="preserve">, </w:t>
      </w:r>
      <w:proofErr w:type="spellStart"/>
      <w:r w:rsidRPr="00515BBE">
        <w:t>odnosno</w:t>
      </w:r>
      <w:proofErr w:type="spellEnd"/>
      <w:r w:rsidRPr="00515BBE">
        <w:t xml:space="preserve"> </w:t>
      </w:r>
      <w:proofErr w:type="spellStart"/>
      <w:r w:rsidRPr="00515BBE">
        <w:t>dostavlja</w:t>
      </w:r>
      <w:proofErr w:type="spellEnd"/>
      <w:r w:rsidRPr="00515BBE">
        <w:t xml:space="preserve"> </w:t>
      </w:r>
      <w:proofErr w:type="spellStart"/>
      <w:r w:rsidRPr="00515BBE">
        <w:t>informaciju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odgovarajući</w:t>
      </w:r>
      <w:proofErr w:type="spellEnd"/>
      <w:r w:rsidRPr="00515BBE">
        <w:t xml:space="preserve"> </w:t>
      </w:r>
      <w:proofErr w:type="spellStart"/>
      <w:r w:rsidRPr="00515BBE">
        <w:t>način</w:t>
      </w:r>
      <w:proofErr w:type="spellEnd"/>
      <w:r w:rsidRPr="00515BBE">
        <w:t xml:space="preserve">, </w:t>
      </w:r>
      <w:proofErr w:type="spellStart"/>
      <w:r w:rsidRPr="00515BBE">
        <w:t>odbija</w:t>
      </w:r>
      <w:proofErr w:type="spellEnd"/>
      <w:r w:rsidRPr="00515BBE">
        <w:t xml:space="preserve"> </w:t>
      </w:r>
      <w:proofErr w:type="spellStart"/>
      <w:r w:rsidRPr="00515BBE">
        <w:t>zahtev</w:t>
      </w:r>
      <w:proofErr w:type="spellEnd"/>
      <w:r w:rsidRPr="00515BBE">
        <w:t xml:space="preserve"> </w:t>
      </w:r>
      <w:proofErr w:type="spellStart"/>
      <w:r w:rsidRPr="00515BBE">
        <w:t>rešenjem</w:t>
      </w:r>
      <w:proofErr w:type="spellEnd"/>
      <w:r w:rsidRPr="00515BBE">
        <w:t xml:space="preserve">, </w:t>
      </w:r>
      <w:proofErr w:type="spellStart"/>
      <w:r w:rsidRPr="00515BBE">
        <w:t>pruža</w:t>
      </w:r>
      <w:proofErr w:type="spellEnd"/>
      <w:r w:rsidRPr="00515BBE">
        <w:t xml:space="preserve"> </w:t>
      </w:r>
      <w:proofErr w:type="spellStart"/>
      <w:r w:rsidRPr="00515BBE">
        <w:t>tražiocima</w:t>
      </w:r>
      <w:proofErr w:type="spellEnd"/>
      <w:r w:rsidRPr="00515BBE">
        <w:t xml:space="preserve"> </w:t>
      </w:r>
      <w:proofErr w:type="spellStart"/>
      <w:r w:rsidRPr="00515BBE">
        <w:t>neophodnu</w:t>
      </w:r>
      <w:proofErr w:type="spellEnd"/>
      <w:r w:rsidRPr="00515BBE">
        <w:t xml:space="preserve"> </w:t>
      </w:r>
      <w:proofErr w:type="spellStart"/>
      <w:r w:rsidRPr="00515BBE">
        <w:t>pomoć</w:t>
      </w:r>
      <w:proofErr w:type="spellEnd"/>
      <w:r w:rsidRPr="00515BBE">
        <w:t xml:space="preserve"> za </w:t>
      </w:r>
      <w:proofErr w:type="spellStart"/>
      <w:r w:rsidRPr="00515BBE">
        <w:t>ostvarivanje</w:t>
      </w:r>
      <w:proofErr w:type="spellEnd"/>
      <w:r w:rsidRPr="00515BBE">
        <w:t xml:space="preserve"> </w:t>
      </w:r>
      <w:proofErr w:type="spellStart"/>
      <w:r w:rsidRPr="00515BBE">
        <w:t>njihovih</w:t>
      </w:r>
      <w:proofErr w:type="spellEnd"/>
      <w:r w:rsidRPr="00515BBE">
        <w:t xml:space="preserve"> </w:t>
      </w:r>
      <w:proofErr w:type="spellStart"/>
      <w:r w:rsidRPr="00515BBE">
        <w:t>prava</w:t>
      </w:r>
      <w:proofErr w:type="spellEnd"/>
      <w:r w:rsidRPr="00515BBE">
        <w:t xml:space="preserve"> </w:t>
      </w:r>
      <w:proofErr w:type="spellStart"/>
      <w:r w:rsidRPr="00515BBE">
        <w:t>utvrđenih</w:t>
      </w:r>
      <w:proofErr w:type="spellEnd"/>
      <w:r w:rsidRPr="00515BBE">
        <w:t xml:space="preserve"> </w:t>
      </w:r>
      <w:proofErr w:type="spellStart"/>
      <w:r w:rsidRPr="00515BBE">
        <w:t>ovim</w:t>
      </w:r>
      <w:proofErr w:type="spellEnd"/>
      <w:r w:rsidRPr="00515BBE">
        <w:t xml:space="preserve"> </w:t>
      </w:r>
      <w:proofErr w:type="spellStart"/>
      <w:r w:rsidRPr="00515BBE">
        <w:t>zakonom</w:t>
      </w:r>
      <w:proofErr w:type="spellEnd"/>
      <w:r w:rsidRPr="00515BBE">
        <w:t>;</w:t>
      </w:r>
    </w:p>
    <w:p w14:paraId="58768F46" w14:textId="77777777" w:rsidR="00515BBE" w:rsidRPr="00515BBE" w:rsidRDefault="00515BBE" w:rsidP="00515BBE">
      <w:pPr>
        <w:jc w:val="center"/>
      </w:pPr>
      <w:r w:rsidRPr="00515BBE">
        <w:t xml:space="preserve">2) </w:t>
      </w:r>
      <w:proofErr w:type="spellStart"/>
      <w:r w:rsidRPr="00515BBE">
        <w:t>preduzima</w:t>
      </w:r>
      <w:proofErr w:type="spellEnd"/>
      <w:r w:rsidRPr="00515BBE">
        <w:t xml:space="preserve"> mere za </w:t>
      </w:r>
      <w:proofErr w:type="spellStart"/>
      <w:r w:rsidRPr="00515BBE">
        <w:t>unapređenje</w:t>
      </w:r>
      <w:proofErr w:type="spellEnd"/>
      <w:r w:rsidRPr="00515BBE">
        <w:t xml:space="preserve"> </w:t>
      </w:r>
      <w:proofErr w:type="spellStart"/>
      <w:r w:rsidRPr="00515BBE">
        <w:t>prakse</w:t>
      </w:r>
      <w:proofErr w:type="spellEnd"/>
      <w:r w:rsidRPr="00515BBE">
        <w:t xml:space="preserve"> </w:t>
      </w:r>
      <w:proofErr w:type="spellStart"/>
      <w:r w:rsidRPr="00515BBE">
        <w:t>postupanja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nosačima</w:t>
      </w:r>
      <w:proofErr w:type="spellEnd"/>
      <w:r w:rsidRPr="00515BBE">
        <w:t xml:space="preserve"> </w:t>
      </w:r>
      <w:proofErr w:type="spellStart"/>
      <w:r w:rsidRPr="00515BBE">
        <w:t>informacija</w:t>
      </w:r>
      <w:proofErr w:type="spellEnd"/>
      <w:r w:rsidRPr="00515BBE">
        <w:t xml:space="preserve">, </w:t>
      </w:r>
      <w:proofErr w:type="spellStart"/>
      <w:r w:rsidRPr="00515BBE">
        <w:t>prakse</w:t>
      </w:r>
      <w:proofErr w:type="spellEnd"/>
      <w:r w:rsidRPr="00515BBE">
        <w:t xml:space="preserve"> </w:t>
      </w:r>
      <w:proofErr w:type="spellStart"/>
      <w:r w:rsidRPr="00515BBE">
        <w:t>održavanja</w:t>
      </w:r>
      <w:proofErr w:type="spellEnd"/>
      <w:r w:rsidRPr="00515BBE">
        <w:t xml:space="preserve"> </w:t>
      </w:r>
      <w:proofErr w:type="spellStart"/>
      <w:r w:rsidRPr="00515BBE">
        <w:t>nosača</w:t>
      </w:r>
      <w:proofErr w:type="spellEnd"/>
      <w:r w:rsidRPr="00515BBE">
        <w:t xml:space="preserve"> </w:t>
      </w:r>
      <w:proofErr w:type="spellStart"/>
      <w:r w:rsidRPr="00515BBE">
        <w:t>informacija</w:t>
      </w:r>
      <w:proofErr w:type="spellEnd"/>
      <w:r w:rsidRPr="00515BBE">
        <w:t xml:space="preserve">, </w:t>
      </w:r>
      <w:proofErr w:type="spellStart"/>
      <w:r w:rsidRPr="00515BBE">
        <w:t>kao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prakse</w:t>
      </w:r>
      <w:proofErr w:type="spellEnd"/>
      <w:r w:rsidRPr="00515BBE">
        <w:t xml:space="preserve"> </w:t>
      </w:r>
      <w:proofErr w:type="spellStart"/>
      <w:r w:rsidRPr="00515BBE">
        <w:t>njihovog</w:t>
      </w:r>
      <w:proofErr w:type="spellEnd"/>
      <w:r w:rsidRPr="00515BBE">
        <w:t xml:space="preserve"> </w:t>
      </w:r>
      <w:proofErr w:type="spellStart"/>
      <w:r w:rsidRPr="00515BBE">
        <w:t>čuvanja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obezbeđenja</w:t>
      </w:r>
      <w:proofErr w:type="spellEnd"/>
      <w:r w:rsidRPr="00515BBE">
        <w:t>;</w:t>
      </w:r>
    </w:p>
    <w:p w14:paraId="57634938" w14:textId="77777777" w:rsidR="00515BBE" w:rsidRPr="00515BBE" w:rsidRDefault="00515BBE" w:rsidP="00515BBE">
      <w:pPr>
        <w:jc w:val="center"/>
      </w:pPr>
      <w:r w:rsidRPr="00515BBE">
        <w:lastRenderedPageBreak/>
        <w:t xml:space="preserve">3) </w:t>
      </w:r>
      <w:proofErr w:type="spellStart"/>
      <w:r w:rsidRPr="00515BBE">
        <w:t>preduzima</w:t>
      </w:r>
      <w:proofErr w:type="spellEnd"/>
      <w:r w:rsidRPr="00515BBE">
        <w:t xml:space="preserve"> mere </w:t>
      </w:r>
      <w:proofErr w:type="spellStart"/>
      <w:r w:rsidRPr="00515BBE">
        <w:t>potrebne</w:t>
      </w:r>
      <w:proofErr w:type="spellEnd"/>
      <w:r w:rsidRPr="00515BBE">
        <w:t xml:space="preserve"> za </w:t>
      </w:r>
      <w:proofErr w:type="spellStart"/>
      <w:r w:rsidRPr="00515BBE">
        <w:t>upoznavanje</w:t>
      </w:r>
      <w:proofErr w:type="spellEnd"/>
      <w:r w:rsidRPr="00515BBE">
        <w:t xml:space="preserve"> </w:t>
      </w:r>
      <w:proofErr w:type="spellStart"/>
      <w:r w:rsidRPr="00515BBE">
        <w:t>zaposlenih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njihovim</w:t>
      </w:r>
      <w:proofErr w:type="spellEnd"/>
      <w:r w:rsidRPr="00515BBE">
        <w:t xml:space="preserve"> </w:t>
      </w:r>
      <w:proofErr w:type="spellStart"/>
      <w:r w:rsidRPr="00515BBE">
        <w:t>obavezama</w:t>
      </w:r>
      <w:proofErr w:type="spellEnd"/>
      <w:r w:rsidRPr="00515BBE">
        <w:t xml:space="preserve"> u </w:t>
      </w:r>
      <w:proofErr w:type="spellStart"/>
      <w:r w:rsidRPr="00515BBE">
        <w:t>vezi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pravima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pristup</w:t>
      </w:r>
      <w:proofErr w:type="spellEnd"/>
      <w:r w:rsidRPr="00515BBE">
        <w:t xml:space="preserve"> </w:t>
      </w:r>
      <w:proofErr w:type="spellStart"/>
      <w:r w:rsidRPr="00515BBE">
        <w:t>informacijama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 xml:space="preserve">, </w:t>
      </w:r>
      <w:proofErr w:type="spellStart"/>
      <w:r w:rsidRPr="00515BBE">
        <w:t>radi</w:t>
      </w:r>
      <w:proofErr w:type="spellEnd"/>
      <w:r w:rsidRPr="00515BBE">
        <w:t xml:space="preserve"> </w:t>
      </w:r>
      <w:proofErr w:type="spellStart"/>
      <w:r w:rsidRPr="00515BBE">
        <w:t>delotvorne</w:t>
      </w:r>
      <w:proofErr w:type="spellEnd"/>
      <w:r w:rsidRPr="00515BBE">
        <w:t xml:space="preserve"> </w:t>
      </w:r>
      <w:proofErr w:type="spellStart"/>
      <w:r w:rsidRPr="00515BBE">
        <w:t>primene</w:t>
      </w:r>
      <w:proofErr w:type="spellEnd"/>
      <w:r w:rsidRPr="00515BBE">
        <w:t xml:space="preserve">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>.</w:t>
      </w:r>
    </w:p>
    <w:p w14:paraId="16FCCC8D" w14:textId="77777777" w:rsidR="00515BBE" w:rsidRPr="00515BBE" w:rsidRDefault="00515BBE" w:rsidP="00515BBE">
      <w:pPr>
        <w:jc w:val="center"/>
      </w:pPr>
      <w:r w:rsidRPr="00515BBE">
        <w:t xml:space="preserve">Svi </w:t>
      </w:r>
      <w:proofErr w:type="spellStart"/>
      <w:r w:rsidRPr="00515BBE">
        <w:t>zaposleni</w:t>
      </w:r>
      <w:proofErr w:type="spellEnd"/>
      <w:r w:rsidRPr="00515BBE">
        <w:t xml:space="preserve"> u </w:t>
      </w:r>
      <w:proofErr w:type="spellStart"/>
      <w:r w:rsidRPr="00515BBE">
        <w:t>organu</w:t>
      </w:r>
      <w:proofErr w:type="spellEnd"/>
      <w:r w:rsidRPr="00515BBE">
        <w:t xml:space="preserve"> vlasti </w:t>
      </w:r>
      <w:proofErr w:type="spellStart"/>
      <w:r w:rsidRPr="00515BBE">
        <w:t>dužni</w:t>
      </w:r>
      <w:proofErr w:type="spellEnd"/>
      <w:r w:rsidRPr="00515BBE">
        <w:t xml:space="preserve"> </w:t>
      </w:r>
      <w:proofErr w:type="spellStart"/>
      <w:r w:rsidRPr="00515BBE">
        <w:t>su</w:t>
      </w:r>
      <w:proofErr w:type="spellEnd"/>
      <w:r w:rsidRPr="00515BBE">
        <w:t xml:space="preserve"> da </w:t>
      </w:r>
      <w:proofErr w:type="spellStart"/>
      <w:r w:rsidRPr="00515BBE">
        <w:t>ovlašćenom</w:t>
      </w:r>
      <w:proofErr w:type="spellEnd"/>
      <w:r w:rsidRPr="00515BBE">
        <w:t xml:space="preserve"> </w:t>
      </w:r>
      <w:proofErr w:type="spellStart"/>
      <w:r w:rsidRPr="00515BBE">
        <w:t>licu</w:t>
      </w:r>
      <w:proofErr w:type="spellEnd"/>
      <w:r w:rsidRPr="00515BBE">
        <w:t xml:space="preserve"> </w:t>
      </w:r>
      <w:proofErr w:type="spellStart"/>
      <w:r w:rsidRPr="00515BBE">
        <w:t>pruže</w:t>
      </w:r>
      <w:proofErr w:type="spellEnd"/>
      <w:r w:rsidRPr="00515BBE">
        <w:t xml:space="preserve"> </w:t>
      </w:r>
      <w:proofErr w:type="spellStart"/>
      <w:r w:rsidRPr="00515BBE">
        <w:t>svu</w:t>
      </w:r>
      <w:proofErr w:type="spellEnd"/>
      <w:r w:rsidRPr="00515BBE">
        <w:t xml:space="preserve"> </w:t>
      </w:r>
      <w:proofErr w:type="spellStart"/>
      <w:r w:rsidRPr="00515BBE">
        <w:t>neophodnu</w:t>
      </w:r>
      <w:proofErr w:type="spellEnd"/>
      <w:r w:rsidRPr="00515BBE">
        <w:t xml:space="preserve"> </w:t>
      </w:r>
      <w:proofErr w:type="spellStart"/>
      <w:r w:rsidRPr="00515BBE">
        <w:t>pomoć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dostave</w:t>
      </w:r>
      <w:proofErr w:type="spellEnd"/>
      <w:r w:rsidRPr="00515BBE">
        <w:t xml:space="preserve"> </w:t>
      </w:r>
      <w:proofErr w:type="spellStart"/>
      <w:r w:rsidRPr="00515BBE">
        <w:t>potpune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tačne</w:t>
      </w:r>
      <w:proofErr w:type="spellEnd"/>
      <w:r w:rsidRPr="00515BBE">
        <w:t xml:space="preserve"> </w:t>
      </w:r>
      <w:proofErr w:type="spellStart"/>
      <w:r w:rsidRPr="00515BBE">
        <w:t>informacije</w:t>
      </w:r>
      <w:proofErr w:type="spellEnd"/>
      <w:r w:rsidRPr="00515BBE">
        <w:t xml:space="preserve"> </w:t>
      </w:r>
      <w:proofErr w:type="spellStart"/>
      <w:r w:rsidRPr="00515BBE">
        <w:t>neophodne</w:t>
      </w:r>
      <w:proofErr w:type="spellEnd"/>
      <w:r w:rsidRPr="00515BBE">
        <w:t xml:space="preserve"> za </w:t>
      </w:r>
      <w:proofErr w:type="spellStart"/>
      <w:r w:rsidRPr="00515BBE">
        <w:t>postupanje</w:t>
      </w:r>
      <w:proofErr w:type="spellEnd"/>
      <w:r w:rsidRPr="00515BBE">
        <w:t xml:space="preserve"> po </w:t>
      </w:r>
      <w:proofErr w:type="spellStart"/>
      <w:r w:rsidRPr="00515BBE">
        <w:t>zahtevu</w:t>
      </w:r>
      <w:proofErr w:type="spellEnd"/>
      <w:r w:rsidRPr="00515BBE">
        <w:t>.</w:t>
      </w:r>
    </w:p>
    <w:p w14:paraId="7B400394" w14:textId="77777777" w:rsidR="00515BBE" w:rsidRPr="00515BBE" w:rsidRDefault="00515BBE" w:rsidP="00515BBE">
      <w:pPr>
        <w:jc w:val="center"/>
      </w:pPr>
      <w:proofErr w:type="spellStart"/>
      <w:r w:rsidRPr="00515BBE">
        <w:t>Ako</w:t>
      </w:r>
      <w:proofErr w:type="spellEnd"/>
      <w:r w:rsidRPr="00515BBE">
        <w:t xml:space="preserve"> </w:t>
      </w:r>
      <w:proofErr w:type="spellStart"/>
      <w:r w:rsidRPr="00515BBE">
        <w:t>ovlašćeno</w:t>
      </w:r>
      <w:proofErr w:type="spellEnd"/>
      <w:r w:rsidRPr="00515BBE">
        <w:t xml:space="preserve"> lice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stava</w:t>
      </w:r>
      <w:proofErr w:type="spellEnd"/>
      <w:r w:rsidRPr="00515BBE">
        <w:t xml:space="preserve"> 1.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 </w:t>
      </w:r>
      <w:proofErr w:type="spellStart"/>
      <w:r w:rsidRPr="00515BBE">
        <w:t>nije</w:t>
      </w:r>
      <w:proofErr w:type="spellEnd"/>
      <w:r w:rsidRPr="00515BBE">
        <w:t xml:space="preserve"> </w:t>
      </w:r>
      <w:proofErr w:type="spellStart"/>
      <w:r w:rsidRPr="00515BBE">
        <w:t>određeno</w:t>
      </w:r>
      <w:proofErr w:type="spellEnd"/>
      <w:r w:rsidRPr="00515BBE">
        <w:t xml:space="preserve">, za </w:t>
      </w:r>
      <w:proofErr w:type="spellStart"/>
      <w:r w:rsidRPr="00515BBE">
        <w:t>postupanje</w:t>
      </w:r>
      <w:proofErr w:type="spellEnd"/>
      <w:r w:rsidRPr="00515BBE">
        <w:t xml:space="preserve"> po </w:t>
      </w:r>
      <w:proofErr w:type="spellStart"/>
      <w:r w:rsidRPr="00515BBE">
        <w:t>zahtevu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preduzimanje</w:t>
      </w:r>
      <w:proofErr w:type="spellEnd"/>
      <w:r w:rsidRPr="00515BBE">
        <w:t xml:space="preserve"> </w:t>
      </w:r>
      <w:proofErr w:type="spellStart"/>
      <w:r w:rsidRPr="00515BBE">
        <w:t>mera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stava</w:t>
      </w:r>
      <w:proofErr w:type="spellEnd"/>
      <w:r w:rsidRPr="00515BBE">
        <w:t xml:space="preserve"> 3. </w:t>
      </w:r>
      <w:proofErr w:type="spellStart"/>
      <w:r w:rsidRPr="00515BBE">
        <w:t>tač</w:t>
      </w:r>
      <w:proofErr w:type="spellEnd"/>
      <w:r w:rsidRPr="00515BBE">
        <w:t xml:space="preserve">. 2) </w:t>
      </w:r>
      <w:proofErr w:type="spellStart"/>
      <w:r w:rsidRPr="00515BBE">
        <w:t>i</w:t>
      </w:r>
      <w:proofErr w:type="spellEnd"/>
      <w:r w:rsidRPr="00515BBE">
        <w:t xml:space="preserve"> 3)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 </w:t>
      </w:r>
      <w:proofErr w:type="spellStart"/>
      <w:r w:rsidRPr="00515BBE">
        <w:t>nadležan</w:t>
      </w:r>
      <w:proofErr w:type="spellEnd"/>
      <w:r w:rsidRPr="00515BBE">
        <w:t xml:space="preserve"> je </w:t>
      </w:r>
      <w:proofErr w:type="spellStart"/>
      <w:r w:rsidRPr="00515BBE">
        <w:t>rukovodilac</w:t>
      </w:r>
      <w:proofErr w:type="spellEnd"/>
      <w:r w:rsidRPr="00515BBE">
        <w:t xml:space="preserve"> organa vlasti.</w:t>
      </w:r>
    </w:p>
    <w:p w14:paraId="61D6341B" w14:textId="77777777" w:rsidR="00515BBE" w:rsidRPr="00515BBE" w:rsidRDefault="00515BBE" w:rsidP="00515BBE">
      <w:pPr>
        <w:jc w:val="center"/>
        <w:rPr>
          <w:b/>
          <w:bCs/>
        </w:rPr>
      </w:pPr>
      <w:bookmarkStart w:id="82" w:name="str_43"/>
      <w:bookmarkEnd w:id="82"/>
      <w:proofErr w:type="spellStart"/>
      <w:r w:rsidRPr="00515BBE">
        <w:rPr>
          <w:b/>
          <w:bCs/>
        </w:rPr>
        <w:t>Obaveza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objavljivanja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informatora</w:t>
      </w:r>
      <w:proofErr w:type="spellEnd"/>
    </w:p>
    <w:p w14:paraId="7199ED03" w14:textId="77777777" w:rsidR="00515BBE" w:rsidRPr="00515BBE" w:rsidRDefault="00515BBE" w:rsidP="00515BBE">
      <w:pPr>
        <w:jc w:val="center"/>
        <w:rPr>
          <w:b/>
          <w:bCs/>
        </w:rPr>
      </w:pPr>
      <w:bookmarkStart w:id="83" w:name="clan_39"/>
      <w:bookmarkEnd w:id="83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39</w:t>
      </w:r>
    </w:p>
    <w:p w14:paraId="392679EF" w14:textId="77777777" w:rsidR="00515BBE" w:rsidRPr="00515BBE" w:rsidRDefault="00515BBE" w:rsidP="00515BBE">
      <w:pPr>
        <w:jc w:val="center"/>
      </w:pPr>
      <w:r w:rsidRPr="00515BBE">
        <w:t xml:space="preserve">Organ vlasti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 3. </w:t>
      </w:r>
      <w:proofErr w:type="spellStart"/>
      <w:r w:rsidRPr="00515BBE">
        <w:t>tač</w:t>
      </w:r>
      <w:proofErr w:type="spellEnd"/>
      <w:r w:rsidRPr="00515BBE">
        <w:t xml:space="preserve">. 1) do 7)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 </w:t>
      </w:r>
      <w:proofErr w:type="spellStart"/>
      <w:r w:rsidRPr="00515BBE">
        <w:t>izrađuje</w:t>
      </w:r>
      <w:proofErr w:type="spellEnd"/>
      <w:r w:rsidRPr="00515BBE">
        <w:t xml:space="preserve"> </w:t>
      </w:r>
      <w:proofErr w:type="spellStart"/>
      <w:r w:rsidRPr="00515BBE">
        <w:t>informator</w:t>
      </w:r>
      <w:proofErr w:type="spellEnd"/>
      <w:r w:rsidRPr="00515BBE">
        <w:t xml:space="preserve"> o </w:t>
      </w:r>
      <w:proofErr w:type="spellStart"/>
      <w:r w:rsidRPr="00515BBE">
        <w:t>svom</w:t>
      </w:r>
      <w:proofErr w:type="spellEnd"/>
      <w:r w:rsidRPr="00515BBE">
        <w:t xml:space="preserve"> </w:t>
      </w:r>
      <w:proofErr w:type="spellStart"/>
      <w:r w:rsidRPr="00515BBE">
        <w:t>radu</w:t>
      </w:r>
      <w:proofErr w:type="spellEnd"/>
      <w:r w:rsidRPr="00515BBE">
        <w:t xml:space="preserve">, koji </w:t>
      </w:r>
      <w:proofErr w:type="spellStart"/>
      <w:r w:rsidRPr="00515BBE">
        <w:t>sadrži</w:t>
      </w:r>
      <w:proofErr w:type="spellEnd"/>
      <w:r w:rsidRPr="00515BBE">
        <w:t xml:space="preserve"> </w:t>
      </w:r>
      <w:proofErr w:type="spellStart"/>
      <w:r w:rsidRPr="00515BBE">
        <w:t>naročito</w:t>
      </w:r>
      <w:proofErr w:type="spellEnd"/>
      <w:r w:rsidRPr="00515BBE">
        <w:t>:</w:t>
      </w:r>
    </w:p>
    <w:p w14:paraId="1420AAC1" w14:textId="77777777" w:rsidR="00515BBE" w:rsidRPr="00515BBE" w:rsidRDefault="00515BBE" w:rsidP="00515BBE">
      <w:pPr>
        <w:jc w:val="center"/>
      </w:pPr>
      <w:r w:rsidRPr="00515BBE">
        <w:t xml:space="preserve">1) </w:t>
      </w:r>
      <w:proofErr w:type="spellStart"/>
      <w:r w:rsidRPr="00515BBE">
        <w:t>osnovne</w:t>
      </w:r>
      <w:proofErr w:type="spellEnd"/>
      <w:r w:rsidRPr="00515BBE">
        <w:t xml:space="preserve"> </w:t>
      </w:r>
      <w:proofErr w:type="spellStart"/>
      <w:r w:rsidRPr="00515BBE">
        <w:t>podatke</w:t>
      </w:r>
      <w:proofErr w:type="spellEnd"/>
      <w:r w:rsidRPr="00515BBE">
        <w:t xml:space="preserve"> o </w:t>
      </w:r>
      <w:proofErr w:type="spellStart"/>
      <w:r w:rsidRPr="00515BBE">
        <w:t>organu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informatoru</w:t>
      </w:r>
      <w:proofErr w:type="spellEnd"/>
      <w:r w:rsidRPr="00515BBE">
        <w:t xml:space="preserve"> (</w:t>
      </w:r>
      <w:proofErr w:type="spellStart"/>
      <w:r w:rsidRPr="00515BBE">
        <w:t>uključujući</w:t>
      </w:r>
      <w:proofErr w:type="spellEnd"/>
      <w:r w:rsidRPr="00515BBE">
        <w:t xml:space="preserve"> </w:t>
      </w:r>
      <w:proofErr w:type="spellStart"/>
      <w:r w:rsidRPr="00515BBE">
        <w:t>radno</w:t>
      </w:r>
      <w:proofErr w:type="spellEnd"/>
      <w:r w:rsidRPr="00515BBE">
        <w:t xml:space="preserve"> </w:t>
      </w:r>
      <w:proofErr w:type="spellStart"/>
      <w:r w:rsidRPr="00515BBE">
        <w:t>vreme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informaciju</w:t>
      </w:r>
      <w:proofErr w:type="spellEnd"/>
      <w:r w:rsidRPr="00515BBE">
        <w:t xml:space="preserve"> o </w:t>
      </w:r>
      <w:proofErr w:type="spellStart"/>
      <w:r w:rsidRPr="00515BBE">
        <w:t>pristupačnosti</w:t>
      </w:r>
      <w:proofErr w:type="spellEnd"/>
      <w:r w:rsidRPr="00515BBE">
        <w:t xml:space="preserve"> </w:t>
      </w:r>
      <w:proofErr w:type="spellStart"/>
      <w:r w:rsidRPr="00515BBE">
        <w:t>osobama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invaliditetom</w:t>
      </w:r>
      <w:proofErr w:type="spellEnd"/>
      <w:r w:rsidRPr="00515BBE">
        <w:t xml:space="preserve"> </w:t>
      </w:r>
      <w:proofErr w:type="spellStart"/>
      <w:r w:rsidRPr="00515BBE">
        <w:t>objekata</w:t>
      </w:r>
      <w:proofErr w:type="spellEnd"/>
      <w:r w:rsidRPr="00515BBE">
        <w:t xml:space="preserve"> </w:t>
      </w:r>
      <w:proofErr w:type="spellStart"/>
      <w:r w:rsidRPr="00515BBE">
        <w:t>koje</w:t>
      </w:r>
      <w:proofErr w:type="spellEnd"/>
      <w:r w:rsidRPr="00515BBE">
        <w:t xml:space="preserve"> </w:t>
      </w:r>
      <w:proofErr w:type="spellStart"/>
      <w:r w:rsidRPr="00515BBE">
        <w:t>koristi</w:t>
      </w:r>
      <w:proofErr w:type="spellEnd"/>
      <w:r w:rsidRPr="00515BBE">
        <w:t xml:space="preserve"> organ);</w:t>
      </w:r>
    </w:p>
    <w:p w14:paraId="44437B4A" w14:textId="77777777" w:rsidR="00515BBE" w:rsidRPr="00515BBE" w:rsidRDefault="00515BBE" w:rsidP="00515BBE">
      <w:pPr>
        <w:jc w:val="center"/>
      </w:pPr>
      <w:r w:rsidRPr="00515BBE">
        <w:t xml:space="preserve">2) </w:t>
      </w:r>
      <w:proofErr w:type="spellStart"/>
      <w:r w:rsidRPr="00515BBE">
        <w:t>organizacionu</w:t>
      </w:r>
      <w:proofErr w:type="spellEnd"/>
      <w:r w:rsidRPr="00515BBE">
        <w:t xml:space="preserve"> </w:t>
      </w:r>
      <w:proofErr w:type="spellStart"/>
      <w:r w:rsidRPr="00515BBE">
        <w:t>strukturu</w:t>
      </w:r>
      <w:proofErr w:type="spellEnd"/>
      <w:r w:rsidRPr="00515BBE">
        <w:t xml:space="preserve"> (organigram);</w:t>
      </w:r>
    </w:p>
    <w:p w14:paraId="6BDDA32B" w14:textId="77777777" w:rsidR="00515BBE" w:rsidRPr="00515BBE" w:rsidRDefault="00515BBE" w:rsidP="00515BBE">
      <w:pPr>
        <w:jc w:val="center"/>
      </w:pPr>
      <w:r w:rsidRPr="00515BBE">
        <w:t xml:space="preserve">3) </w:t>
      </w:r>
      <w:proofErr w:type="spellStart"/>
      <w:r w:rsidRPr="00515BBE">
        <w:t>imena</w:t>
      </w:r>
      <w:proofErr w:type="spellEnd"/>
      <w:r w:rsidRPr="00515BBE">
        <w:t xml:space="preserve">, </w:t>
      </w:r>
      <w:proofErr w:type="spellStart"/>
      <w:r w:rsidRPr="00515BBE">
        <w:t>podatke</w:t>
      </w:r>
      <w:proofErr w:type="spellEnd"/>
      <w:r w:rsidRPr="00515BBE">
        <w:t xml:space="preserve"> za </w:t>
      </w:r>
      <w:proofErr w:type="spellStart"/>
      <w:r w:rsidRPr="00515BBE">
        <w:t>kontakt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opis</w:t>
      </w:r>
      <w:proofErr w:type="spellEnd"/>
      <w:r w:rsidRPr="00515BBE">
        <w:t xml:space="preserve"> </w:t>
      </w:r>
      <w:proofErr w:type="spellStart"/>
      <w:r w:rsidRPr="00515BBE">
        <w:t>funkcija</w:t>
      </w:r>
      <w:proofErr w:type="spellEnd"/>
      <w:r w:rsidRPr="00515BBE">
        <w:t xml:space="preserve"> </w:t>
      </w:r>
      <w:proofErr w:type="spellStart"/>
      <w:r w:rsidRPr="00515BBE">
        <w:t>rukovodilaca</w:t>
      </w:r>
      <w:proofErr w:type="spellEnd"/>
      <w:r w:rsidRPr="00515BBE">
        <w:t xml:space="preserve"> </w:t>
      </w:r>
      <w:proofErr w:type="spellStart"/>
      <w:r w:rsidRPr="00515BBE">
        <w:t>organizacionih</w:t>
      </w:r>
      <w:proofErr w:type="spellEnd"/>
      <w:r w:rsidRPr="00515BBE">
        <w:t xml:space="preserve"> </w:t>
      </w:r>
      <w:proofErr w:type="spellStart"/>
      <w:r w:rsidRPr="00515BBE">
        <w:t>jedinica</w:t>
      </w:r>
      <w:proofErr w:type="spellEnd"/>
      <w:r w:rsidRPr="00515BBE">
        <w:t>;</w:t>
      </w:r>
    </w:p>
    <w:p w14:paraId="30C987EE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4) </w:t>
      </w:r>
      <w:proofErr w:type="spellStart"/>
      <w:r w:rsidRPr="00515BBE">
        <w:rPr>
          <w:lang w:val="fr-FR"/>
        </w:rPr>
        <w:t>opis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pravila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vezi</w:t>
      </w:r>
      <w:proofErr w:type="spellEnd"/>
      <w:r w:rsidRPr="00515BBE">
        <w:rPr>
          <w:lang w:val="fr-FR"/>
        </w:rPr>
        <w:t xml:space="preserve"> sa </w:t>
      </w:r>
      <w:proofErr w:type="spellStart"/>
      <w:r w:rsidRPr="00515BBE">
        <w:rPr>
          <w:lang w:val="fr-FR"/>
        </w:rPr>
        <w:t>javnošću</w:t>
      </w:r>
      <w:proofErr w:type="spellEnd"/>
      <w:r w:rsidRPr="00515BBE">
        <w:rPr>
          <w:lang w:val="fr-FR"/>
        </w:rPr>
        <w:t xml:space="preserve"> rada;</w:t>
      </w:r>
    </w:p>
    <w:p w14:paraId="3E709119" w14:textId="77777777" w:rsidR="00515BBE" w:rsidRPr="00515BBE" w:rsidRDefault="00515BBE" w:rsidP="00515BBE">
      <w:pPr>
        <w:jc w:val="center"/>
      </w:pPr>
      <w:r w:rsidRPr="00515BBE">
        <w:t xml:space="preserve">5) </w:t>
      </w:r>
      <w:proofErr w:type="spellStart"/>
      <w:r w:rsidRPr="00515BBE">
        <w:t>opis</w:t>
      </w:r>
      <w:proofErr w:type="spellEnd"/>
      <w:r w:rsidRPr="00515BBE">
        <w:t xml:space="preserve"> </w:t>
      </w:r>
      <w:proofErr w:type="spellStart"/>
      <w:r w:rsidRPr="00515BBE">
        <w:t>nadležnosti</w:t>
      </w:r>
      <w:proofErr w:type="spellEnd"/>
      <w:r w:rsidRPr="00515BBE">
        <w:t xml:space="preserve">, </w:t>
      </w:r>
      <w:proofErr w:type="spellStart"/>
      <w:r w:rsidRPr="00515BBE">
        <w:t>ovlašćenja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obaveza</w:t>
      </w:r>
      <w:proofErr w:type="spellEnd"/>
      <w:r w:rsidRPr="00515BBE">
        <w:t>;</w:t>
      </w:r>
    </w:p>
    <w:p w14:paraId="7F7B4B8A" w14:textId="77777777" w:rsidR="00515BBE" w:rsidRPr="00515BBE" w:rsidRDefault="00515BBE" w:rsidP="00515BBE">
      <w:pPr>
        <w:jc w:val="center"/>
      </w:pPr>
      <w:r w:rsidRPr="00515BBE">
        <w:t xml:space="preserve">6) </w:t>
      </w:r>
      <w:proofErr w:type="spellStart"/>
      <w:r w:rsidRPr="00515BBE">
        <w:t>opis</w:t>
      </w:r>
      <w:proofErr w:type="spellEnd"/>
      <w:r w:rsidRPr="00515BBE">
        <w:t xml:space="preserve"> </w:t>
      </w:r>
      <w:proofErr w:type="spellStart"/>
      <w:r w:rsidRPr="00515BBE">
        <w:t>postupanja</w:t>
      </w:r>
      <w:proofErr w:type="spellEnd"/>
      <w:r w:rsidRPr="00515BBE">
        <w:t xml:space="preserve"> u </w:t>
      </w:r>
      <w:proofErr w:type="spellStart"/>
      <w:r w:rsidRPr="00515BBE">
        <w:t>okviru</w:t>
      </w:r>
      <w:proofErr w:type="spellEnd"/>
      <w:r w:rsidRPr="00515BBE">
        <w:t xml:space="preserve"> </w:t>
      </w:r>
      <w:proofErr w:type="spellStart"/>
      <w:r w:rsidRPr="00515BBE">
        <w:t>nadležnosti</w:t>
      </w:r>
      <w:proofErr w:type="spellEnd"/>
      <w:r w:rsidRPr="00515BBE">
        <w:t xml:space="preserve">, </w:t>
      </w:r>
      <w:proofErr w:type="spellStart"/>
      <w:r w:rsidRPr="00515BBE">
        <w:t>ovlašćenja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obaveza</w:t>
      </w:r>
      <w:proofErr w:type="spellEnd"/>
      <w:r w:rsidRPr="00515BBE">
        <w:t>;</w:t>
      </w:r>
    </w:p>
    <w:p w14:paraId="380DD6B5" w14:textId="77777777" w:rsidR="00515BBE" w:rsidRPr="00515BBE" w:rsidRDefault="00515BBE" w:rsidP="00515BBE">
      <w:pPr>
        <w:jc w:val="center"/>
      </w:pPr>
      <w:r w:rsidRPr="00515BBE">
        <w:t xml:space="preserve">7) za </w:t>
      </w:r>
      <w:proofErr w:type="spellStart"/>
      <w:r w:rsidRPr="00515BBE">
        <w:t>kolegijalne</w:t>
      </w:r>
      <w:proofErr w:type="spellEnd"/>
      <w:r w:rsidRPr="00515BBE">
        <w:t xml:space="preserve"> </w:t>
      </w:r>
      <w:proofErr w:type="spellStart"/>
      <w:r w:rsidRPr="00515BBE">
        <w:t>organe</w:t>
      </w:r>
      <w:proofErr w:type="spellEnd"/>
      <w:r w:rsidRPr="00515BBE">
        <w:t xml:space="preserve">, </w:t>
      </w:r>
      <w:proofErr w:type="spellStart"/>
      <w:r w:rsidRPr="00515BBE">
        <w:t>podatke</w:t>
      </w:r>
      <w:proofErr w:type="spellEnd"/>
      <w:r w:rsidRPr="00515BBE">
        <w:t xml:space="preserve"> o </w:t>
      </w:r>
      <w:proofErr w:type="spellStart"/>
      <w:r w:rsidRPr="00515BBE">
        <w:t>održanim</w:t>
      </w:r>
      <w:proofErr w:type="spellEnd"/>
      <w:r w:rsidRPr="00515BBE">
        <w:t xml:space="preserve"> </w:t>
      </w:r>
      <w:proofErr w:type="spellStart"/>
      <w:r w:rsidRPr="00515BBE">
        <w:t>sednicama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opis</w:t>
      </w:r>
      <w:proofErr w:type="spellEnd"/>
      <w:r w:rsidRPr="00515BBE">
        <w:t xml:space="preserve"> </w:t>
      </w:r>
      <w:proofErr w:type="spellStart"/>
      <w:r w:rsidRPr="00515BBE">
        <w:t>načina</w:t>
      </w:r>
      <w:proofErr w:type="spellEnd"/>
      <w:r w:rsidRPr="00515BBE">
        <w:t xml:space="preserve"> </w:t>
      </w:r>
      <w:proofErr w:type="spellStart"/>
      <w:r w:rsidRPr="00515BBE">
        <w:t>donošenja</w:t>
      </w:r>
      <w:proofErr w:type="spellEnd"/>
      <w:r w:rsidRPr="00515BBE">
        <w:t xml:space="preserve"> </w:t>
      </w:r>
      <w:proofErr w:type="spellStart"/>
      <w:r w:rsidRPr="00515BBE">
        <w:t>odluka</w:t>
      </w:r>
      <w:proofErr w:type="spellEnd"/>
      <w:r w:rsidRPr="00515BBE">
        <w:t>;</w:t>
      </w:r>
    </w:p>
    <w:p w14:paraId="05F2B50D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8) </w:t>
      </w:r>
      <w:proofErr w:type="spellStart"/>
      <w:r w:rsidRPr="00515BBE">
        <w:rPr>
          <w:lang w:val="fr-FR"/>
        </w:rPr>
        <w:t>navođenje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propisa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organ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primenjuje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svom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radu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propisa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čije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donošenje</w:t>
      </w:r>
      <w:proofErr w:type="spellEnd"/>
      <w:r w:rsidRPr="00515BBE">
        <w:rPr>
          <w:lang w:val="fr-FR"/>
        </w:rPr>
        <w:t xml:space="preserve"> je </w:t>
      </w:r>
      <w:proofErr w:type="spellStart"/>
      <w:r w:rsidRPr="00515BBE">
        <w:rPr>
          <w:lang w:val="fr-FR"/>
        </w:rPr>
        <w:t>nadležan</w:t>
      </w:r>
      <w:proofErr w:type="spellEnd"/>
      <w:r w:rsidRPr="00515BBE">
        <w:rPr>
          <w:lang w:val="fr-FR"/>
        </w:rPr>
        <w:t>;</w:t>
      </w:r>
    </w:p>
    <w:p w14:paraId="4B18584A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9) </w:t>
      </w:r>
      <w:proofErr w:type="spellStart"/>
      <w:r w:rsidRPr="00515BBE">
        <w:rPr>
          <w:lang w:val="fr-FR"/>
        </w:rPr>
        <w:t>navođenje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strategija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programa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planova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izveštaja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koje</w:t>
      </w:r>
      <w:proofErr w:type="spellEnd"/>
      <w:r w:rsidRPr="00515BBE">
        <w:rPr>
          <w:lang w:val="fr-FR"/>
        </w:rPr>
        <w:t xml:space="preserve"> je </w:t>
      </w:r>
      <w:proofErr w:type="spellStart"/>
      <w:r w:rsidRPr="00515BBE">
        <w:rPr>
          <w:lang w:val="fr-FR"/>
        </w:rPr>
        <w:t>doneo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organ</w:t>
      </w:r>
      <w:proofErr w:type="spellEnd"/>
      <w:r w:rsidRPr="00515BBE">
        <w:rPr>
          <w:lang w:val="fr-FR"/>
        </w:rPr>
        <w:t>;</w:t>
      </w:r>
    </w:p>
    <w:p w14:paraId="7FFFDAEE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10) </w:t>
      </w:r>
      <w:proofErr w:type="spellStart"/>
      <w:r w:rsidRPr="00515BBE">
        <w:rPr>
          <w:lang w:val="fr-FR"/>
        </w:rPr>
        <w:t>navođenje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akata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tač</w:t>
      </w:r>
      <w:proofErr w:type="spellEnd"/>
      <w:r w:rsidRPr="00515BBE">
        <w:rPr>
          <w:lang w:val="fr-FR"/>
        </w:rPr>
        <w:t xml:space="preserve">. 8) i 9) </w:t>
      </w:r>
      <w:proofErr w:type="spellStart"/>
      <w:r w:rsidRPr="00515BBE">
        <w:rPr>
          <w:lang w:val="fr-FR"/>
        </w:rPr>
        <w:t>ovog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stava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koji</w:t>
      </w:r>
      <w:proofErr w:type="spellEnd"/>
      <w:r w:rsidRPr="00515BBE">
        <w:rPr>
          <w:lang w:val="fr-FR"/>
        </w:rPr>
        <w:t xml:space="preserve"> su u </w:t>
      </w:r>
      <w:proofErr w:type="spellStart"/>
      <w:r w:rsidRPr="00515BBE">
        <w:rPr>
          <w:lang w:val="fr-FR"/>
        </w:rPr>
        <w:t>postupku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pripreme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strane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organa</w:t>
      </w:r>
      <w:proofErr w:type="spellEnd"/>
      <w:r w:rsidRPr="00515BBE">
        <w:rPr>
          <w:lang w:val="fr-FR"/>
        </w:rPr>
        <w:t>;</w:t>
      </w:r>
    </w:p>
    <w:p w14:paraId="157EEAAE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11) </w:t>
      </w:r>
      <w:proofErr w:type="spellStart"/>
      <w:r w:rsidRPr="00515BBE">
        <w:rPr>
          <w:lang w:val="fr-FR"/>
        </w:rPr>
        <w:t>spisak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usluga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koje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organ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pruža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zainteresovanim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licima</w:t>
      </w:r>
      <w:proofErr w:type="spellEnd"/>
      <w:r w:rsidRPr="00515BBE">
        <w:rPr>
          <w:lang w:val="fr-FR"/>
        </w:rPr>
        <w:t>;</w:t>
      </w:r>
    </w:p>
    <w:p w14:paraId="40FDBF65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12) </w:t>
      </w:r>
      <w:proofErr w:type="spellStart"/>
      <w:r w:rsidRPr="00515BBE">
        <w:rPr>
          <w:lang w:val="fr-FR"/>
        </w:rPr>
        <w:t>postupak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radi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pružanja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usluga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tačke</w:t>
      </w:r>
      <w:proofErr w:type="spellEnd"/>
      <w:r w:rsidRPr="00515BBE">
        <w:rPr>
          <w:lang w:val="fr-FR"/>
        </w:rPr>
        <w:t xml:space="preserve"> 11) </w:t>
      </w:r>
      <w:proofErr w:type="spellStart"/>
      <w:r w:rsidRPr="00515BBE">
        <w:rPr>
          <w:lang w:val="fr-FR"/>
        </w:rPr>
        <w:t>ovog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stava</w:t>
      </w:r>
      <w:proofErr w:type="spellEnd"/>
      <w:r w:rsidRPr="00515BBE">
        <w:rPr>
          <w:lang w:val="fr-FR"/>
        </w:rPr>
        <w:t>;</w:t>
      </w:r>
    </w:p>
    <w:p w14:paraId="61A469A5" w14:textId="77777777" w:rsidR="00515BBE" w:rsidRPr="00515BBE" w:rsidRDefault="00515BBE" w:rsidP="00515BBE">
      <w:pPr>
        <w:jc w:val="center"/>
      </w:pPr>
      <w:r w:rsidRPr="00515BBE">
        <w:t xml:space="preserve">13) </w:t>
      </w:r>
      <w:proofErr w:type="spellStart"/>
      <w:r w:rsidRPr="00515BBE">
        <w:t>pregled</w:t>
      </w:r>
      <w:proofErr w:type="spellEnd"/>
      <w:r w:rsidRPr="00515BBE">
        <w:t xml:space="preserve"> </w:t>
      </w:r>
      <w:proofErr w:type="spellStart"/>
      <w:r w:rsidRPr="00515BBE">
        <w:t>podataka</w:t>
      </w:r>
      <w:proofErr w:type="spellEnd"/>
      <w:r w:rsidRPr="00515BBE">
        <w:t xml:space="preserve"> o </w:t>
      </w:r>
      <w:proofErr w:type="spellStart"/>
      <w:r w:rsidRPr="00515BBE">
        <w:t>pruženim</w:t>
      </w:r>
      <w:proofErr w:type="spellEnd"/>
      <w:r w:rsidRPr="00515BBE">
        <w:t xml:space="preserve"> </w:t>
      </w:r>
      <w:proofErr w:type="spellStart"/>
      <w:r w:rsidRPr="00515BBE">
        <w:t>uslugama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tačke</w:t>
      </w:r>
      <w:proofErr w:type="spellEnd"/>
      <w:r w:rsidRPr="00515BBE">
        <w:t xml:space="preserve"> 11)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stava</w:t>
      </w:r>
      <w:proofErr w:type="spellEnd"/>
      <w:r w:rsidRPr="00515BBE">
        <w:t>;</w:t>
      </w:r>
    </w:p>
    <w:p w14:paraId="7B75C49E" w14:textId="77777777" w:rsidR="00515BBE" w:rsidRPr="00515BBE" w:rsidRDefault="00515BBE" w:rsidP="00515BBE">
      <w:pPr>
        <w:jc w:val="center"/>
      </w:pPr>
      <w:r w:rsidRPr="00515BBE">
        <w:t xml:space="preserve">14) </w:t>
      </w:r>
      <w:proofErr w:type="spellStart"/>
      <w:r w:rsidRPr="00515BBE">
        <w:t>finansijske</w:t>
      </w:r>
      <w:proofErr w:type="spellEnd"/>
      <w:r w:rsidRPr="00515BBE">
        <w:t xml:space="preserve"> </w:t>
      </w:r>
      <w:proofErr w:type="spellStart"/>
      <w:r w:rsidRPr="00515BBE">
        <w:t>podatke</w:t>
      </w:r>
      <w:proofErr w:type="spellEnd"/>
      <w:r w:rsidRPr="00515BBE">
        <w:t xml:space="preserve"> (</w:t>
      </w:r>
      <w:proofErr w:type="spellStart"/>
      <w:r w:rsidRPr="00515BBE">
        <w:t>podatke</w:t>
      </w:r>
      <w:proofErr w:type="spellEnd"/>
      <w:r w:rsidRPr="00515BBE">
        <w:t xml:space="preserve"> o </w:t>
      </w:r>
      <w:proofErr w:type="spellStart"/>
      <w:r w:rsidRPr="00515BBE">
        <w:t>budžetu</w:t>
      </w:r>
      <w:proofErr w:type="spellEnd"/>
      <w:r w:rsidRPr="00515BBE">
        <w:t xml:space="preserve">, </w:t>
      </w:r>
      <w:proofErr w:type="spellStart"/>
      <w:r w:rsidRPr="00515BBE">
        <w:t>odnosno</w:t>
      </w:r>
      <w:proofErr w:type="spellEnd"/>
      <w:r w:rsidRPr="00515BBE">
        <w:t xml:space="preserve"> </w:t>
      </w:r>
      <w:proofErr w:type="spellStart"/>
      <w:r w:rsidRPr="00515BBE">
        <w:t>finansijskom</w:t>
      </w:r>
      <w:proofErr w:type="spellEnd"/>
      <w:r w:rsidRPr="00515BBE">
        <w:t xml:space="preserve"> </w:t>
      </w:r>
      <w:proofErr w:type="spellStart"/>
      <w:r w:rsidRPr="00515BBE">
        <w:t>planu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izvorima</w:t>
      </w:r>
      <w:proofErr w:type="spellEnd"/>
      <w:r w:rsidRPr="00515BBE">
        <w:t xml:space="preserve"> </w:t>
      </w:r>
      <w:proofErr w:type="spellStart"/>
      <w:r w:rsidRPr="00515BBE">
        <w:t>prihoda</w:t>
      </w:r>
      <w:proofErr w:type="spellEnd"/>
      <w:r w:rsidRPr="00515BBE">
        <w:t>);</w:t>
      </w:r>
    </w:p>
    <w:p w14:paraId="7004CDE4" w14:textId="77777777" w:rsidR="00515BBE" w:rsidRPr="00515BBE" w:rsidRDefault="00515BBE" w:rsidP="00515BBE">
      <w:pPr>
        <w:jc w:val="center"/>
      </w:pPr>
      <w:r w:rsidRPr="00515BBE">
        <w:t xml:space="preserve">15) </w:t>
      </w:r>
      <w:proofErr w:type="spellStart"/>
      <w:r w:rsidRPr="00515BBE">
        <w:t>podatke</w:t>
      </w:r>
      <w:proofErr w:type="spellEnd"/>
      <w:r w:rsidRPr="00515BBE">
        <w:t xml:space="preserve"> o </w:t>
      </w:r>
      <w:proofErr w:type="spellStart"/>
      <w:r w:rsidRPr="00515BBE">
        <w:t>javnim</w:t>
      </w:r>
      <w:proofErr w:type="spellEnd"/>
      <w:r w:rsidRPr="00515BBE">
        <w:t xml:space="preserve"> </w:t>
      </w:r>
      <w:proofErr w:type="spellStart"/>
      <w:r w:rsidRPr="00515BBE">
        <w:t>nabavkama</w:t>
      </w:r>
      <w:proofErr w:type="spellEnd"/>
      <w:r w:rsidRPr="00515BBE">
        <w:t xml:space="preserve">, </w:t>
      </w:r>
      <w:proofErr w:type="spellStart"/>
      <w:r w:rsidRPr="00515BBE">
        <w:t>uključujući</w:t>
      </w:r>
      <w:proofErr w:type="spellEnd"/>
      <w:r w:rsidRPr="00515BBE">
        <w:t xml:space="preserve"> plan </w:t>
      </w:r>
      <w:proofErr w:type="spellStart"/>
      <w:r w:rsidRPr="00515BBE">
        <w:t>javnih</w:t>
      </w:r>
      <w:proofErr w:type="spellEnd"/>
      <w:r w:rsidRPr="00515BBE">
        <w:t xml:space="preserve"> </w:t>
      </w:r>
      <w:proofErr w:type="spellStart"/>
      <w:r w:rsidRPr="00515BBE">
        <w:t>nabavki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spisak</w:t>
      </w:r>
      <w:proofErr w:type="spellEnd"/>
      <w:r w:rsidRPr="00515BBE">
        <w:t xml:space="preserve"> </w:t>
      </w:r>
      <w:proofErr w:type="spellStart"/>
      <w:r w:rsidRPr="00515BBE">
        <w:t>zaključenih</w:t>
      </w:r>
      <w:proofErr w:type="spellEnd"/>
      <w:r w:rsidRPr="00515BBE">
        <w:t xml:space="preserve"> </w:t>
      </w:r>
      <w:proofErr w:type="spellStart"/>
      <w:r w:rsidRPr="00515BBE">
        <w:t>ugovora</w:t>
      </w:r>
      <w:proofErr w:type="spellEnd"/>
      <w:r w:rsidRPr="00515BBE">
        <w:t xml:space="preserve"> o </w:t>
      </w:r>
      <w:proofErr w:type="spellStart"/>
      <w:r w:rsidRPr="00515BBE">
        <w:t>nabavkama</w:t>
      </w:r>
      <w:proofErr w:type="spellEnd"/>
      <w:r w:rsidRPr="00515BBE">
        <w:t xml:space="preserve"> </w:t>
      </w:r>
      <w:proofErr w:type="spellStart"/>
      <w:r w:rsidRPr="00515BBE">
        <w:t>dobara</w:t>
      </w:r>
      <w:proofErr w:type="spellEnd"/>
      <w:r w:rsidRPr="00515BBE">
        <w:t xml:space="preserve">, </w:t>
      </w:r>
      <w:proofErr w:type="spellStart"/>
      <w:r w:rsidRPr="00515BBE">
        <w:t>usluga</w:t>
      </w:r>
      <w:proofErr w:type="spellEnd"/>
      <w:r w:rsidRPr="00515BBE">
        <w:t xml:space="preserve">, </w:t>
      </w:r>
      <w:proofErr w:type="spellStart"/>
      <w:r w:rsidRPr="00515BBE">
        <w:t>radova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nepokretnosti</w:t>
      </w:r>
      <w:proofErr w:type="spellEnd"/>
      <w:r w:rsidRPr="00515BBE">
        <w:t xml:space="preserve">,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vrednostima</w:t>
      </w:r>
      <w:proofErr w:type="spellEnd"/>
      <w:r w:rsidRPr="00515BBE">
        <w:t xml:space="preserve"> </w:t>
      </w:r>
      <w:proofErr w:type="spellStart"/>
      <w:r w:rsidRPr="00515BBE">
        <w:t>zaključenih</w:t>
      </w:r>
      <w:proofErr w:type="spellEnd"/>
      <w:r w:rsidRPr="00515BBE">
        <w:t xml:space="preserve"> </w:t>
      </w:r>
      <w:proofErr w:type="spellStart"/>
      <w:r w:rsidRPr="00515BBE">
        <w:t>ugovora</w:t>
      </w:r>
      <w:proofErr w:type="spellEnd"/>
      <w:r w:rsidRPr="00515BBE">
        <w:t xml:space="preserve">, </w:t>
      </w:r>
      <w:proofErr w:type="spellStart"/>
      <w:r w:rsidRPr="00515BBE">
        <w:t>datumom</w:t>
      </w:r>
      <w:proofErr w:type="spellEnd"/>
      <w:r w:rsidRPr="00515BBE">
        <w:t xml:space="preserve"> </w:t>
      </w:r>
      <w:proofErr w:type="spellStart"/>
      <w:r w:rsidRPr="00515BBE">
        <w:t>zaključenja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rokom</w:t>
      </w:r>
      <w:proofErr w:type="spellEnd"/>
      <w:r w:rsidRPr="00515BBE">
        <w:t xml:space="preserve"> </w:t>
      </w:r>
      <w:proofErr w:type="spellStart"/>
      <w:r w:rsidRPr="00515BBE">
        <w:t>trajanja</w:t>
      </w:r>
      <w:proofErr w:type="spellEnd"/>
      <w:r w:rsidRPr="00515BBE">
        <w:t>;</w:t>
      </w:r>
    </w:p>
    <w:p w14:paraId="035BA4A2" w14:textId="77777777" w:rsidR="00515BBE" w:rsidRPr="00515BBE" w:rsidRDefault="00515BBE" w:rsidP="00515BBE">
      <w:pPr>
        <w:jc w:val="center"/>
      </w:pPr>
      <w:r w:rsidRPr="00515BBE">
        <w:t xml:space="preserve">16) </w:t>
      </w:r>
      <w:proofErr w:type="spellStart"/>
      <w:r w:rsidRPr="00515BBE">
        <w:t>podatke</w:t>
      </w:r>
      <w:proofErr w:type="spellEnd"/>
      <w:r w:rsidRPr="00515BBE">
        <w:t xml:space="preserve"> o </w:t>
      </w:r>
      <w:proofErr w:type="spellStart"/>
      <w:r w:rsidRPr="00515BBE">
        <w:t>državnoj</w:t>
      </w:r>
      <w:proofErr w:type="spellEnd"/>
      <w:r w:rsidRPr="00515BBE">
        <w:t xml:space="preserve"> </w:t>
      </w:r>
      <w:proofErr w:type="spellStart"/>
      <w:r w:rsidRPr="00515BBE">
        <w:t>pomoći</w:t>
      </w:r>
      <w:proofErr w:type="spellEnd"/>
      <w:r w:rsidRPr="00515BBE">
        <w:t xml:space="preserve"> (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podacima</w:t>
      </w:r>
      <w:proofErr w:type="spellEnd"/>
      <w:r w:rsidRPr="00515BBE">
        <w:t xml:space="preserve"> o </w:t>
      </w:r>
      <w:proofErr w:type="spellStart"/>
      <w:r w:rsidRPr="00515BBE">
        <w:t>subjektima</w:t>
      </w:r>
      <w:proofErr w:type="spellEnd"/>
      <w:r w:rsidRPr="00515BBE">
        <w:t xml:space="preserve"> </w:t>
      </w:r>
      <w:proofErr w:type="spellStart"/>
      <w:r w:rsidRPr="00515BBE">
        <w:t>subvencija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donacija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njihovim</w:t>
      </w:r>
      <w:proofErr w:type="spellEnd"/>
      <w:r w:rsidRPr="00515BBE">
        <w:t xml:space="preserve"> </w:t>
      </w:r>
      <w:proofErr w:type="spellStart"/>
      <w:r w:rsidRPr="00515BBE">
        <w:t>iznosima</w:t>
      </w:r>
      <w:proofErr w:type="spellEnd"/>
      <w:r w:rsidRPr="00515BBE">
        <w:t>);</w:t>
      </w:r>
    </w:p>
    <w:p w14:paraId="6DC7979E" w14:textId="77777777" w:rsidR="00515BBE" w:rsidRPr="00515BBE" w:rsidRDefault="00515BBE" w:rsidP="00515BBE">
      <w:pPr>
        <w:jc w:val="center"/>
      </w:pPr>
      <w:r w:rsidRPr="00515BBE">
        <w:t xml:space="preserve">17) </w:t>
      </w:r>
      <w:proofErr w:type="spellStart"/>
      <w:r w:rsidRPr="00515BBE">
        <w:t>podatke</w:t>
      </w:r>
      <w:proofErr w:type="spellEnd"/>
      <w:r w:rsidRPr="00515BBE">
        <w:t xml:space="preserve"> o </w:t>
      </w:r>
      <w:proofErr w:type="spellStart"/>
      <w:r w:rsidRPr="00515BBE">
        <w:t>izvršenim</w:t>
      </w:r>
      <w:proofErr w:type="spellEnd"/>
      <w:r w:rsidRPr="00515BBE">
        <w:t xml:space="preserve"> </w:t>
      </w:r>
      <w:proofErr w:type="spellStart"/>
      <w:r w:rsidRPr="00515BBE">
        <w:t>inspekcijama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revizijama</w:t>
      </w:r>
      <w:proofErr w:type="spellEnd"/>
      <w:r w:rsidRPr="00515BBE">
        <w:t xml:space="preserve"> </w:t>
      </w:r>
      <w:proofErr w:type="spellStart"/>
      <w:r w:rsidRPr="00515BBE">
        <w:t>poslovanja</w:t>
      </w:r>
      <w:proofErr w:type="spellEnd"/>
      <w:r w:rsidRPr="00515BBE">
        <w:t xml:space="preserve"> organa;</w:t>
      </w:r>
    </w:p>
    <w:p w14:paraId="1D106E27" w14:textId="77777777" w:rsidR="00515BBE" w:rsidRPr="00515BBE" w:rsidRDefault="00515BBE" w:rsidP="00515BBE">
      <w:pPr>
        <w:jc w:val="center"/>
      </w:pPr>
      <w:r w:rsidRPr="00515BBE">
        <w:lastRenderedPageBreak/>
        <w:t xml:space="preserve">18) </w:t>
      </w:r>
      <w:proofErr w:type="spellStart"/>
      <w:r w:rsidRPr="00515BBE">
        <w:t>podatke</w:t>
      </w:r>
      <w:proofErr w:type="spellEnd"/>
      <w:r w:rsidRPr="00515BBE">
        <w:t xml:space="preserve"> o </w:t>
      </w:r>
      <w:proofErr w:type="spellStart"/>
      <w:r w:rsidRPr="00515BBE">
        <w:t>isplaćenim</w:t>
      </w:r>
      <w:proofErr w:type="spellEnd"/>
      <w:r w:rsidRPr="00515BBE">
        <w:t xml:space="preserve"> </w:t>
      </w:r>
      <w:proofErr w:type="spellStart"/>
      <w:r w:rsidRPr="00515BBE">
        <w:t>platama</w:t>
      </w:r>
      <w:proofErr w:type="spellEnd"/>
      <w:r w:rsidRPr="00515BBE">
        <w:t xml:space="preserve">, </w:t>
      </w:r>
      <w:proofErr w:type="spellStart"/>
      <w:r w:rsidRPr="00515BBE">
        <w:t>zaradama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drugim</w:t>
      </w:r>
      <w:proofErr w:type="spellEnd"/>
      <w:r w:rsidRPr="00515BBE">
        <w:t xml:space="preserve"> </w:t>
      </w:r>
      <w:proofErr w:type="spellStart"/>
      <w:r w:rsidRPr="00515BBE">
        <w:t>primanjima</w:t>
      </w:r>
      <w:proofErr w:type="spellEnd"/>
      <w:r w:rsidRPr="00515BBE">
        <w:t xml:space="preserve">, </w:t>
      </w:r>
      <w:proofErr w:type="spellStart"/>
      <w:r w:rsidRPr="00515BBE">
        <w:t>uključujući</w:t>
      </w:r>
      <w:proofErr w:type="spellEnd"/>
      <w:r w:rsidRPr="00515BBE">
        <w:t xml:space="preserve"> </w:t>
      </w:r>
      <w:proofErr w:type="spellStart"/>
      <w:r w:rsidRPr="00515BBE">
        <w:t>podatke</w:t>
      </w:r>
      <w:proofErr w:type="spellEnd"/>
      <w:r w:rsidRPr="00515BBE">
        <w:t xml:space="preserve"> o </w:t>
      </w:r>
      <w:proofErr w:type="spellStart"/>
      <w:r w:rsidRPr="00515BBE">
        <w:t>platama</w:t>
      </w:r>
      <w:proofErr w:type="spellEnd"/>
      <w:r w:rsidRPr="00515BBE">
        <w:t xml:space="preserve"> organa </w:t>
      </w:r>
      <w:proofErr w:type="spellStart"/>
      <w:r w:rsidRPr="00515BBE">
        <w:t>rukovođenja</w:t>
      </w:r>
      <w:proofErr w:type="spellEnd"/>
      <w:r w:rsidRPr="00515BBE">
        <w:t xml:space="preserve">, </w:t>
      </w:r>
      <w:proofErr w:type="spellStart"/>
      <w:r w:rsidRPr="00515BBE">
        <w:t>odnosno</w:t>
      </w:r>
      <w:proofErr w:type="spellEnd"/>
      <w:r w:rsidRPr="00515BBE">
        <w:t xml:space="preserve"> </w:t>
      </w:r>
      <w:proofErr w:type="spellStart"/>
      <w:r w:rsidRPr="00515BBE">
        <w:t>upravljanja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rukovodilaca</w:t>
      </w:r>
      <w:proofErr w:type="spellEnd"/>
      <w:r w:rsidRPr="00515BBE">
        <w:t xml:space="preserve"> </w:t>
      </w:r>
      <w:proofErr w:type="spellStart"/>
      <w:r w:rsidRPr="00515BBE">
        <w:t>organizacionih</w:t>
      </w:r>
      <w:proofErr w:type="spellEnd"/>
      <w:r w:rsidRPr="00515BBE">
        <w:t xml:space="preserve"> </w:t>
      </w:r>
      <w:proofErr w:type="spellStart"/>
      <w:r w:rsidRPr="00515BBE">
        <w:t>jedinica</w:t>
      </w:r>
      <w:proofErr w:type="spellEnd"/>
      <w:r w:rsidRPr="00515BBE">
        <w:t>;</w:t>
      </w:r>
    </w:p>
    <w:p w14:paraId="1A5E9B6C" w14:textId="77777777" w:rsidR="00515BBE" w:rsidRPr="00515BBE" w:rsidRDefault="00515BBE" w:rsidP="00515BBE">
      <w:pPr>
        <w:jc w:val="center"/>
      </w:pPr>
      <w:r w:rsidRPr="00515BBE">
        <w:t xml:space="preserve">19) </w:t>
      </w:r>
      <w:proofErr w:type="spellStart"/>
      <w:r w:rsidRPr="00515BBE">
        <w:t>podatke</w:t>
      </w:r>
      <w:proofErr w:type="spellEnd"/>
      <w:r w:rsidRPr="00515BBE">
        <w:t xml:space="preserve"> o </w:t>
      </w:r>
      <w:proofErr w:type="spellStart"/>
      <w:r w:rsidRPr="00515BBE">
        <w:t>sredstvima</w:t>
      </w:r>
      <w:proofErr w:type="spellEnd"/>
      <w:r w:rsidRPr="00515BBE">
        <w:t xml:space="preserve"> </w:t>
      </w:r>
      <w:proofErr w:type="spellStart"/>
      <w:r w:rsidRPr="00515BBE">
        <w:t>rada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objektima</w:t>
      </w:r>
      <w:proofErr w:type="spellEnd"/>
      <w:r w:rsidRPr="00515BBE">
        <w:t xml:space="preserve"> </w:t>
      </w:r>
      <w:proofErr w:type="spellStart"/>
      <w:r w:rsidRPr="00515BBE">
        <w:t>koje</w:t>
      </w:r>
      <w:proofErr w:type="spellEnd"/>
      <w:r w:rsidRPr="00515BBE">
        <w:t xml:space="preserve"> organ </w:t>
      </w:r>
      <w:proofErr w:type="spellStart"/>
      <w:r w:rsidRPr="00515BBE">
        <w:t>poseduje</w:t>
      </w:r>
      <w:proofErr w:type="spellEnd"/>
      <w:r w:rsidRPr="00515BBE">
        <w:t xml:space="preserve">, </w:t>
      </w:r>
      <w:proofErr w:type="spellStart"/>
      <w:r w:rsidRPr="00515BBE">
        <w:t>odnosno</w:t>
      </w:r>
      <w:proofErr w:type="spellEnd"/>
      <w:r w:rsidRPr="00515BBE">
        <w:t xml:space="preserve"> </w:t>
      </w:r>
      <w:proofErr w:type="spellStart"/>
      <w:r w:rsidRPr="00515BBE">
        <w:t>koristi</w:t>
      </w:r>
      <w:proofErr w:type="spellEnd"/>
      <w:r w:rsidRPr="00515BBE">
        <w:t>;</w:t>
      </w:r>
    </w:p>
    <w:p w14:paraId="3A7D3C20" w14:textId="77777777" w:rsidR="00515BBE" w:rsidRPr="00515BBE" w:rsidRDefault="00515BBE" w:rsidP="00515BBE">
      <w:pPr>
        <w:jc w:val="center"/>
      </w:pPr>
      <w:r w:rsidRPr="00515BBE">
        <w:t xml:space="preserve">20) </w:t>
      </w:r>
      <w:proofErr w:type="spellStart"/>
      <w:r w:rsidRPr="00515BBE">
        <w:t>čuvanje</w:t>
      </w:r>
      <w:proofErr w:type="spellEnd"/>
      <w:r w:rsidRPr="00515BBE">
        <w:t xml:space="preserve"> </w:t>
      </w:r>
      <w:proofErr w:type="spellStart"/>
      <w:r w:rsidRPr="00515BBE">
        <w:t>nosača</w:t>
      </w:r>
      <w:proofErr w:type="spellEnd"/>
      <w:r w:rsidRPr="00515BBE">
        <w:t xml:space="preserve"> </w:t>
      </w:r>
      <w:proofErr w:type="spellStart"/>
      <w:r w:rsidRPr="00515BBE">
        <w:t>informacija</w:t>
      </w:r>
      <w:proofErr w:type="spellEnd"/>
      <w:r w:rsidRPr="00515BBE">
        <w:t>;</w:t>
      </w:r>
    </w:p>
    <w:p w14:paraId="717872CF" w14:textId="77777777" w:rsidR="00515BBE" w:rsidRPr="00515BBE" w:rsidRDefault="00515BBE" w:rsidP="00515BBE">
      <w:pPr>
        <w:jc w:val="center"/>
      </w:pPr>
      <w:r w:rsidRPr="00515BBE">
        <w:t xml:space="preserve">21) </w:t>
      </w:r>
      <w:proofErr w:type="spellStart"/>
      <w:r w:rsidRPr="00515BBE">
        <w:t>vrste</w:t>
      </w:r>
      <w:proofErr w:type="spellEnd"/>
      <w:r w:rsidRPr="00515BBE">
        <w:t xml:space="preserve"> </w:t>
      </w:r>
      <w:proofErr w:type="spellStart"/>
      <w:r w:rsidRPr="00515BBE">
        <w:t>informacija</w:t>
      </w:r>
      <w:proofErr w:type="spellEnd"/>
      <w:r w:rsidRPr="00515BBE">
        <w:t xml:space="preserve"> u </w:t>
      </w:r>
      <w:proofErr w:type="spellStart"/>
      <w:r w:rsidRPr="00515BBE">
        <w:t>posedu</w:t>
      </w:r>
      <w:proofErr w:type="spellEnd"/>
      <w:r w:rsidRPr="00515BBE">
        <w:t xml:space="preserve">, </w:t>
      </w:r>
      <w:proofErr w:type="spellStart"/>
      <w:r w:rsidRPr="00515BBE">
        <w:t>uključujući</w:t>
      </w:r>
      <w:proofErr w:type="spellEnd"/>
      <w:r w:rsidRPr="00515BBE">
        <w:t xml:space="preserve"> </w:t>
      </w:r>
      <w:proofErr w:type="spellStart"/>
      <w:r w:rsidRPr="00515BBE">
        <w:t>sadržaj</w:t>
      </w:r>
      <w:proofErr w:type="spellEnd"/>
      <w:r w:rsidRPr="00515BBE">
        <w:t xml:space="preserve"> </w:t>
      </w:r>
      <w:proofErr w:type="spellStart"/>
      <w:r w:rsidRPr="00515BBE">
        <w:t>baza</w:t>
      </w:r>
      <w:proofErr w:type="spellEnd"/>
      <w:r w:rsidRPr="00515BBE">
        <w:t xml:space="preserve"> </w:t>
      </w:r>
      <w:proofErr w:type="spellStart"/>
      <w:r w:rsidRPr="00515BBE">
        <w:t>podataka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registara</w:t>
      </w:r>
      <w:proofErr w:type="spellEnd"/>
      <w:r w:rsidRPr="00515BBE">
        <w:t xml:space="preserve"> </w:t>
      </w:r>
      <w:proofErr w:type="spellStart"/>
      <w:r w:rsidRPr="00515BBE">
        <w:t>kojima</w:t>
      </w:r>
      <w:proofErr w:type="spellEnd"/>
      <w:r w:rsidRPr="00515BBE">
        <w:t xml:space="preserve"> </w:t>
      </w:r>
      <w:proofErr w:type="spellStart"/>
      <w:r w:rsidRPr="00515BBE">
        <w:t>rukuje</w:t>
      </w:r>
      <w:proofErr w:type="spellEnd"/>
      <w:r w:rsidRPr="00515BBE">
        <w:t xml:space="preserve"> organ;</w:t>
      </w:r>
    </w:p>
    <w:p w14:paraId="34D97193" w14:textId="77777777" w:rsidR="00515BBE" w:rsidRPr="00515BBE" w:rsidRDefault="00515BBE" w:rsidP="00515BBE">
      <w:pPr>
        <w:jc w:val="center"/>
      </w:pPr>
      <w:r w:rsidRPr="00515BBE">
        <w:t xml:space="preserve">22) </w:t>
      </w:r>
      <w:proofErr w:type="spellStart"/>
      <w:r w:rsidRPr="00515BBE">
        <w:t>vrste</w:t>
      </w:r>
      <w:proofErr w:type="spellEnd"/>
      <w:r w:rsidRPr="00515BBE">
        <w:t xml:space="preserve"> </w:t>
      </w:r>
      <w:proofErr w:type="spellStart"/>
      <w:r w:rsidRPr="00515BBE">
        <w:t>informacija</w:t>
      </w:r>
      <w:proofErr w:type="spellEnd"/>
      <w:r w:rsidRPr="00515BBE">
        <w:t xml:space="preserve"> </w:t>
      </w:r>
      <w:proofErr w:type="spellStart"/>
      <w:r w:rsidRPr="00515BBE">
        <w:t>kojima</w:t>
      </w:r>
      <w:proofErr w:type="spellEnd"/>
      <w:r w:rsidRPr="00515BBE">
        <w:t xml:space="preserve"> organ vlasti </w:t>
      </w:r>
      <w:proofErr w:type="spellStart"/>
      <w:r w:rsidRPr="00515BBE">
        <w:t>omogućava</w:t>
      </w:r>
      <w:proofErr w:type="spellEnd"/>
      <w:r w:rsidRPr="00515BBE">
        <w:t xml:space="preserve"> </w:t>
      </w:r>
      <w:proofErr w:type="spellStart"/>
      <w:r w:rsidRPr="00515BBE">
        <w:t>pristup</w:t>
      </w:r>
      <w:proofErr w:type="spellEnd"/>
      <w:r w:rsidRPr="00515BBE">
        <w:t>;</w:t>
      </w:r>
    </w:p>
    <w:p w14:paraId="14E6F058" w14:textId="77777777" w:rsidR="00515BBE" w:rsidRPr="00515BBE" w:rsidRDefault="00515BBE" w:rsidP="00515BBE">
      <w:pPr>
        <w:jc w:val="center"/>
      </w:pPr>
      <w:r w:rsidRPr="00515BBE">
        <w:t xml:space="preserve">23) </w:t>
      </w:r>
      <w:proofErr w:type="spellStart"/>
      <w:r w:rsidRPr="00515BBE">
        <w:t>spisak</w:t>
      </w:r>
      <w:proofErr w:type="spellEnd"/>
      <w:r w:rsidRPr="00515BBE">
        <w:t xml:space="preserve"> </w:t>
      </w:r>
      <w:proofErr w:type="spellStart"/>
      <w:r w:rsidRPr="00515BBE">
        <w:t>najčešće</w:t>
      </w:r>
      <w:proofErr w:type="spellEnd"/>
      <w:r w:rsidRPr="00515BBE">
        <w:t xml:space="preserve"> </w:t>
      </w:r>
      <w:proofErr w:type="spellStart"/>
      <w:r w:rsidRPr="00515BBE">
        <w:t>traženih</w:t>
      </w:r>
      <w:proofErr w:type="spellEnd"/>
      <w:r w:rsidRPr="00515BBE">
        <w:t xml:space="preserve"> </w:t>
      </w:r>
      <w:proofErr w:type="spellStart"/>
      <w:r w:rsidRPr="00515BBE">
        <w:t>informacija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>;</w:t>
      </w:r>
    </w:p>
    <w:p w14:paraId="7A9F0E92" w14:textId="77777777" w:rsidR="00515BBE" w:rsidRPr="00515BBE" w:rsidRDefault="00515BBE" w:rsidP="00515BBE">
      <w:pPr>
        <w:jc w:val="center"/>
      </w:pPr>
      <w:r w:rsidRPr="00515BBE">
        <w:t xml:space="preserve">24) </w:t>
      </w:r>
      <w:proofErr w:type="spellStart"/>
      <w:r w:rsidRPr="00515BBE">
        <w:t>informacije</w:t>
      </w:r>
      <w:proofErr w:type="spellEnd"/>
      <w:r w:rsidRPr="00515BBE">
        <w:t xml:space="preserve"> o </w:t>
      </w:r>
      <w:proofErr w:type="spellStart"/>
      <w:r w:rsidRPr="00515BBE">
        <w:t>podnošenju</w:t>
      </w:r>
      <w:proofErr w:type="spellEnd"/>
      <w:r w:rsidRPr="00515BBE">
        <w:t xml:space="preserve"> </w:t>
      </w:r>
      <w:proofErr w:type="spellStart"/>
      <w:r w:rsidRPr="00515BBE">
        <w:t>zahteva</w:t>
      </w:r>
      <w:proofErr w:type="spellEnd"/>
      <w:r w:rsidRPr="00515BBE">
        <w:t xml:space="preserve">,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adresama</w:t>
      </w:r>
      <w:proofErr w:type="spellEnd"/>
      <w:r w:rsidRPr="00515BBE">
        <w:t xml:space="preserve"> za </w:t>
      </w:r>
      <w:proofErr w:type="spellStart"/>
      <w:r w:rsidRPr="00515BBE">
        <w:t>prijem</w:t>
      </w:r>
      <w:proofErr w:type="spellEnd"/>
      <w:r w:rsidRPr="00515BBE">
        <w:t xml:space="preserve"> </w:t>
      </w:r>
      <w:proofErr w:type="spellStart"/>
      <w:r w:rsidRPr="00515BBE">
        <w:t>pošte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elektronske</w:t>
      </w:r>
      <w:proofErr w:type="spellEnd"/>
      <w:r w:rsidRPr="00515BBE">
        <w:t xml:space="preserve"> </w:t>
      </w:r>
      <w:proofErr w:type="spellStart"/>
      <w:r w:rsidRPr="00515BBE">
        <w:t>pošte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podacima</w:t>
      </w:r>
      <w:proofErr w:type="spellEnd"/>
      <w:r w:rsidRPr="00515BBE">
        <w:t xml:space="preserve"> o </w:t>
      </w:r>
      <w:proofErr w:type="spellStart"/>
      <w:r w:rsidRPr="00515BBE">
        <w:t>rokovima</w:t>
      </w:r>
      <w:proofErr w:type="spellEnd"/>
      <w:r w:rsidRPr="00515BBE">
        <w:t xml:space="preserve"> za </w:t>
      </w:r>
      <w:proofErr w:type="spellStart"/>
      <w:r w:rsidRPr="00515BBE">
        <w:t>postupanje</w:t>
      </w:r>
      <w:proofErr w:type="spellEnd"/>
      <w:r w:rsidRPr="00515BBE">
        <w:t xml:space="preserve"> po </w:t>
      </w:r>
      <w:proofErr w:type="spellStart"/>
      <w:r w:rsidRPr="00515BBE">
        <w:t>zahtevu</w:t>
      </w:r>
      <w:proofErr w:type="spellEnd"/>
      <w:r w:rsidRPr="00515BBE">
        <w:t xml:space="preserve">, </w:t>
      </w:r>
      <w:proofErr w:type="spellStart"/>
      <w:r w:rsidRPr="00515BBE">
        <w:t>pravu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pravno</w:t>
      </w:r>
      <w:proofErr w:type="spellEnd"/>
      <w:r w:rsidRPr="00515BBE">
        <w:t xml:space="preserve"> </w:t>
      </w:r>
      <w:proofErr w:type="spellStart"/>
      <w:r w:rsidRPr="00515BBE">
        <w:t>sredstvo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licu</w:t>
      </w:r>
      <w:proofErr w:type="spellEnd"/>
      <w:r w:rsidRPr="00515BBE">
        <w:t xml:space="preserve"> </w:t>
      </w:r>
      <w:proofErr w:type="spellStart"/>
      <w:r w:rsidRPr="00515BBE">
        <w:t>nadležnom</w:t>
      </w:r>
      <w:proofErr w:type="spellEnd"/>
      <w:r w:rsidRPr="00515BBE">
        <w:t xml:space="preserve"> za </w:t>
      </w:r>
      <w:proofErr w:type="spellStart"/>
      <w:r w:rsidRPr="00515BBE">
        <w:t>postupanje</w:t>
      </w:r>
      <w:proofErr w:type="spellEnd"/>
      <w:r w:rsidRPr="00515BBE">
        <w:t xml:space="preserve"> po </w:t>
      </w:r>
      <w:proofErr w:type="spellStart"/>
      <w:r w:rsidRPr="00515BBE">
        <w:t>zahtevu</w:t>
      </w:r>
      <w:proofErr w:type="spellEnd"/>
      <w:r w:rsidRPr="00515BBE">
        <w:t>.</w:t>
      </w:r>
    </w:p>
    <w:p w14:paraId="42FEF67E" w14:textId="77777777" w:rsidR="00515BBE" w:rsidRPr="00515BBE" w:rsidRDefault="00515BBE" w:rsidP="00515BBE">
      <w:pPr>
        <w:jc w:val="center"/>
      </w:pPr>
      <w:proofErr w:type="spellStart"/>
      <w:r w:rsidRPr="00515BBE">
        <w:t>Informator</w:t>
      </w:r>
      <w:proofErr w:type="spellEnd"/>
      <w:r w:rsidRPr="00515BBE">
        <w:t xml:space="preserve"> se </w:t>
      </w:r>
      <w:proofErr w:type="spellStart"/>
      <w:r w:rsidRPr="00515BBE">
        <w:t>izrađuje</w:t>
      </w:r>
      <w:proofErr w:type="spellEnd"/>
      <w:r w:rsidRPr="00515BBE">
        <w:t xml:space="preserve"> u </w:t>
      </w:r>
      <w:proofErr w:type="spellStart"/>
      <w:r w:rsidRPr="00515BBE">
        <w:t>elektronskom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mašinski</w:t>
      </w:r>
      <w:proofErr w:type="spellEnd"/>
      <w:r w:rsidRPr="00515BBE">
        <w:t xml:space="preserve"> </w:t>
      </w:r>
      <w:proofErr w:type="spellStart"/>
      <w:r w:rsidRPr="00515BBE">
        <w:t>čitljivom</w:t>
      </w:r>
      <w:proofErr w:type="spellEnd"/>
      <w:r w:rsidRPr="00515BBE">
        <w:t xml:space="preserve"> </w:t>
      </w:r>
      <w:proofErr w:type="spellStart"/>
      <w:r w:rsidRPr="00515BBE">
        <w:t>obliku</w:t>
      </w:r>
      <w:proofErr w:type="spellEnd"/>
      <w:r w:rsidRPr="00515BBE">
        <w:t xml:space="preserve">, a </w:t>
      </w:r>
      <w:proofErr w:type="spellStart"/>
      <w:r w:rsidRPr="00515BBE">
        <w:t>objavljuje</w:t>
      </w:r>
      <w:proofErr w:type="spellEnd"/>
      <w:r w:rsidRPr="00515BBE">
        <w:t xml:space="preserve"> se </w:t>
      </w:r>
      <w:proofErr w:type="spellStart"/>
      <w:r w:rsidRPr="00515BBE">
        <w:t>putem</w:t>
      </w:r>
      <w:proofErr w:type="spellEnd"/>
      <w:r w:rsidRPr="00515BBE">
        <w:t xml:space="preserve"> </w:t>
      </w:r>
      <w:proofErr w:type="spellStart"/>
      <w:r w:rsidRPr="00515BBE">
        <w:t>jedinstvenog</w:t>
      </w:r>
      <w:proofErr w:type="spellEnd"/>
      <w:r w:rsidRPr="00515BBE">
        <w:t xml:space="preserve"> </w:t>
      </w:r>
      <w:proofErr w:type="spellStart"/>
      <w:r w:rsidRPr="00515BBE">
        <w:t>informacionog</w:t>
      </w:r>
      <w:proofErr w:type="spellEnd"/>
      <w:r w:rsidRPr="00515BBE">
        <w:t xml:space="preserve"> </w:t>
      </w:r>
      <w:proofErr w:type="spellStart"/>
      <w:r w:rsidRPr="00515BBE">
        <w:t>sistema</w:t>
      </w:r>
      <w:proofErr w:type="spellEnd"/>
      <w:r w:rsidRPr="00515BBE">
        <w:t xml:space="preserve"> </w:t>
      </w:r>
      <w:proofErr w:type="spellStart"/>
      <w:r w:rsidRPr="00515BBE">
        <w:t>informatora</w:t>
      </w:r>
      <w:proofErr w:type="spellEnd"/>
      <w:r w:rsidRPr="00515BBE">
        <w:t xml:space="preserve"> o </w:t>
      </w:r>
      <w:proofErr w:type="spellStart"/>
      <w:r w:rsidRPr="00515BBE">
        <w:t>radu</w:t>
      </w:r>
      <w:proofErr w:type="spellEnd"/>
      <w:r w:rsidRPr="00515BBE">
        <w:t xml:space="preserve">, koji </w:t>
      </w:r>
      <w:proofErr w:type="spellStart"/>
      <w:r w:rsidRPr="00515BBE">
        <w:t>vodi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održava</w:t>
      </w:r>
      <w:proofErr w:type="spellEnd"/>
      <w:r w:rsidRPr="00515BBE">
        <w:t xml:space="preserve"> </w:t>
      </w:r>
      <w:proofErr w:type="spellStart"/>
      <w:r w:rsidRPr="00515BBE">
        <w:t>Poverenik</w:t>
      </w:r>
      <w:proofErr w:type="spellEnd"/>
      <w:r w:rsidRPr="00515BBE">
        <w:t xml:space="preserve">, u </w:t>
      </w:r>
      <w:proofErr w:type="spellStart"/>
      <w:r w:rsidRPr="00515BBE">
        <w:t>skladu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uputstvom</w:t>
      </w:r>
      <w:proofErr w:type="spellEnd"/>
      <w:r w:rsidRPr="00515BBE">
        <w:t xml:space="preserve"> </w:t>
      </w:r>
      <w:proofErr w:type="spellStart"/>
      <w:r w:rsidRPr="00515BBE">
        <w:t>Poverenika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 40.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>.</w:t>
      </w:r>
    </w:p>
    <w:p w14:paraId="4A431890" w14:textId="77777777" w:rsidR="00515BBE" w:rsidRPr="00515BBE" w:rsidRDefault="00515BBE" w:rsidP="00515BBE">
      <w:pPr>
        <w:jc w:val="center"/>
      </w:pPr>
      <w:proofErr w:type="spellStart"/>
      <w:r w:rsidRPr="00515BBE">
        <w:t>Mašinski</w:t>
      </w:r>
      <w:proofErr w:type="spellEnd"/>
      <w:r w:rsidRPr="00515BBE">
        <w:t xml:space="preserve"> </w:t>
      </w:r>
      <w:proofErr w:type="spellStart"/>
      <w:r w:rsidRPr="00515BBE">
        <w:t>čitljiv</w:t>
      </w:r>
      <w:proofErr w:type="spellEnd"/>
      <w:r w:rsidRPr="00515BBE">
        <w:t xml:space="preserve"> </w:t>
      </w:r>
      <w:proofErr w:type="spellStart"/>
      <w:r w:rsidRPr="00515BBE">
        <w:t>oblik</w:t>
      </w:r>
      <w:proofErr w:type="spellEnd"/>
      <w:r w:rsidRPr="00515BBE">
        <w:t xml:space="preserve"> je </w:t>
      </w:r>
      <w:proofErr w:type="spellStart"/>
      <w:r w:rsidRPr="00515BBE">
        <w:t>oblik</w:t>
      </w:r>
      <w:proofErr w:type="spellEnd"/>
      <w:r w:rsidRPr="00515BBE">
        <w:t xml:space="preserve"> </w:t>
      </w:r>
      <w:proofErr w:type="spellStart"/>
      <w:r w:rsidRPr="00515BBE">
        <w:t>elektronski</w:t>
      </w:r>
      <w:proofErr w:type="spellEnd"/>
      <w:r w:rsidRPr="00515BBE">
        <w:t xml:space="preserve"> </w:t>
      </w:r>
      <w:proofErr w:type="spellStart"/>
      <w:r w:rsidRPr="00515BBE">
        <w:t>memorisanog</w:t>
      </w:r>
      <w:proofErr w:type="spellEnd"/>
      <w:r w:rsidRPr="00515BBE">
        <w:t xml:space="preserve"> </w:t>
      </w:r>
      <w:proofErr w:type="spellStart"/>
      <w:r w:rsidRPr="00515BBE">
        <w:t>zapisa</w:t>
      </w:r>
      <w:proofErr w:type="spellEnd"/>
      <w:r w:rsidRPr="00515BBE">
        <w:t xml:space="preserve"> </w:t>
      </w:r>
      <w:proofErr w:type="spellStart"/>
      <w:r w:rsidRPr="00515BBE">
        <w:t>strukturiran</w:t>
      </w:r>
      <w:proofErr w:type="spellEnd"/>
      <w:r w:rsidRPr="00515BBE">
        <w:t xml:space="preserve"> </w:t>
      </w:r>
      <w:proofErr w:type="spellStart"/>
      <w:r w:rsidRPr="00515BBE">
        <w:t>tako</w:t>
      </w:r>
      <w:proofErr w:type="spellEnd"/>
      <w:r w:rsidRPr="00515BBE">
        <w:t xml:space="preserve"> da ga </w:t>
      </w:r>
      <w:proofErr w:type="spellStart"/>
      <w:r w:rsidRPr="00515BBE">
        <w:t>programska</w:t>
      </w:r>
      <w:proofErr w:type="spellEnd"/>
      <w:r w:rsidRPr="00515BBE">
        <w:t xml:space="preserve"> </w:t>
      </w:r>
      <w:proofErr w:type="spellStart"/>
      <w:r w:rsidRPr="00515BBE">
        <w:t>aplikacija</w:t>
      </w:r>
      <w:proofErr w:type="spellEnd"/>
      <w:r w:rsidRPr="00515BBE">
        <w:t xml:space="preserve"> </w:t>
      </w:r>
      <w:proofErr w:type="spellStart"/>
      <w:r w:rsidRPr="00515BBE">
        <w:t>može</w:t>
      </w:r>
      <w:proofErr w:type="spellEnd"/>
      <w:r w:rsidRPr="00515BBE">
        <w:t xml:space="preserve"> </w:t>
      </w:r>
      <w:proofErr w:type="spellStart"/>
      <w:r w:rsidRPr="00515BBE">
        <w:t>lako</w:t>
      </w:r>
      <w:proofErr w:type="spellEnd"/>
      <w:r w:rsidRPr="00515BBE">
        <w:t xml:space="preserve"> </w:t>
      </w:r>
      <w:proofErr w:type="spellStart"/>
      <w:r w:rsidRPr="00515BBE">
        <w:t>identifikovati</w:t>
      </w:r>
      <w:proofErr w:type="spellEnd"/>
      <w:r w:rsidRPr="00515BBE">
        <w:t xml:space="preserve">, </w:t>
      </w:r>
      <w:proofErr w:type="spellStart"/>
      <w:r w:rsidRPr="00515BBE">
        <w:t>prepoznati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njega</w:t>
      </w:r>
      <w:proofErr w:type="spellEnd"/>
      <w:r w:rsidRPr="00515BBE">
        <w:t xml:space="preserve"> </w:t>
      </w:r>
      <w:proofErr w:type="spellStart"/>
      <w:r w:rsidRPr="00515BBE">
        <w:t>izdvojiti</w:t>
      </w:r>
      <w:proofErr w:type="spellEnd"/>
      <w:r w:rsidRPr="00515BBE">
        <w:t xml:space="preserve"> </w:t>
      </w:r>
      <w:proofErr w:type="spellStart"/>
      <w:r w:rsidRPr="00515BBE">
        <w:t>određene</w:t>
      </w:r>
      <w:proofErr w:type="spellEnd"/>
      <w:r w:rsidRPr="00515BBE">
        <w:t xml:space="preserve"> </w:t>
      </w:r>
      <w:proofErr w:type="spellStart"/>
      <w:r w:rsidRPr="00515BBE">
        <w:t>podatke</w:t>
      </w:r>
      <w:proofErr w:type="spellEnd"/>
      <w:r w:rsidRPr="00515BBE">
        <w:t xml:space="preserve">, </w:t>
      </w:r>
      <w:proofErr w:type="spellStart"/>
      <w:r w:rsidRPr="00515BBE">
        <w:t>uključujući</w:t>
      </w:r>
      <w:proofErr w:type="spellEnd"/>
      <w:r w:rsidRPr="00515BBE">
        <w:t xml:space="preserve"> </w:t>
      </w:r>
      <w:proofErr w:type="spellStart"/>
      <w:r w:rsidRPr="00515BBE">
        <w:t>pojedinačne</w:t>
      </w:r>
      <w:proofErr w:type="spellEnd"/>
      <w:r w:rsidRPr="00515BBE">
        <w:t xml:space="preserve"> </w:t>
      </w:r>
      <w:proofErr w:type="spellStart"/>
      <w:r w:rsidRPr="00515BBE">
        <w:t>podatke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njihovu</w:t>
      </w:r>
      <w:proofErr w:type="spellEnd"/>
      <w:r w:rsidRPr="00515BBE">
        <w:t xml:space="preserve"> </w:t>
      </w:r>
      <w:proofErr w:type="spellStart"/>
      <w:r w:rsidRPr="00515BBE">
        <w:t>unutrašnju</w:t>
      </w:r>
      <w:proofErr w:type="spellEnd"/>
      <w:r w:rsidRPr="00515BBE">
        <w:t xml:space="preserve"> </w:t>
      </w:r>
      <w:proofErr w:type="spellStart"/>
      <w:r w:rsidRPr="00515BBE">
        <w:t>strukturu</w:t>
      </w:r>
      <w:proofErr w:type="spellEnd"/>
      <w:r w:rsidRPr="00515BBE">
        <w:t>.</w:t>
      </w:r>
    </w:p>
    <w:p w14:paraId="0B122F85" w14:textId="77777777" w:rsidR="00515BBE" w:rsidRPr="00515BBE" w:rsidRDefault="00515BBE" w:rsidP="00515BBE">
      <w:pPr>
        <w:jc w:val="center"/>
      </w:pPr>
      <w:r w:rsidRPr="00515BBE">
        <w:t xml:space="preserve">Organ vlasti </w:t>
      </w:r>
      <w:proofErr w:type="spellStart"/>
      <w:r w:rsidRPr="00515BBE">
        <w:t>redovno</w:t>
      </w:r>
      <w:proofErr w:type="spellEnd"/>
      <w:r w:rsidRPr="00515BBE">
        <w:t xml:space="preserve"> </w:t>
      </w:r>
      <w:proofErr w:type="spellStart"/>
      <w:r w:rsidRPr="00515BBE">
        <w:t>vrši</w:t>
      </w:r>
      <w:proofErr w:type="spellEnd"/>
      <w:r w:rsidRPr="00515BBE">
        <w:t xml:space="preserve"> </w:t>
      </w:r>
      <w:proofErr w:type="spellStart"/>
      <w:r w:rsidRPr="00515BBE">
        <w:t>proveru</w:t>
      </w:r>
      <w:proofErr w:type="spellEnd"/>
      <w:r w:rsidRPr="00515BBE">
        <w:t xml:space="preserve"> </w:t>
      </w:r>
      <w:proofErr w:type="spellStart"/>
      <w:r w:rsidRPr="00515BBE">
        <w:t>tačnosti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potpunosti</w:t>
      </w:r>
      <w:proofErr w:type="spellEnd"/>
      <w:r w:rsidRPr="00515BBE">
        <w:t xml:space="preserve"> </w:t>
      </w:r>
      <w:proofErr w:type="spellStart"/>
      <w:r w:rsidRPr="00515BBE">
        <w:t>podataka</w:t>
      </w:r>
      <w:proofErr w:type="spellEnd"/>
      <w:r w:rsidRPr="00515BBE">
        <w:t xml:space="preserve"> </w:t>
      </w:r>
      <w:proofErr w:type="spellStart"/>
      <w:r w:rsidRPr="00515BBE">
        <w:t>objavljenih</w:t>
      </w:r>
      <w:proofErr w:type="spellEnd"/>
      <w:r w:rsidRPr="00515BBE">
        <w:t xml:space="preserve"> u </w:t>
      </w:r>
      <w:proofErr w:type="spellStart"/>
      <w:r w:rsidRPr="00515BBE">
        <w:t>informatoru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, </w:t>
      </w:r>
      <w:proofErr w:type="spellStart"/>
      <w:r w:rsidRPr="00515BBE">
        <w:t>najkasnije</w:t>
      </w:r>
      <w:proofErr w:type="spellEnd"/>
      <w:r w:rsidRPr="00515BBE">
        <w:t xml:space="preserve"> 30 dana od </w:t>
      </w:r>
      <w:proofErr w:type="spellStart"/>
      <w:r w:rsidRPr="00515BBE">
        <w:t>nastanka</w:t>
      </w:r>
      <w:proofErr w:type="spellEnd"/>
      <w:r w:rsidRPr="00515BBE">
        <w:t xml:space="preserve"> </w:t>
      </w:r>
      <w:proofErr w:type="spellStart"/>
      <w:r w:rsidRPr="00515BBE">
        <w:t>promene</w:t>
      </w:r>
      <w:proofErr w:type="spellEnd"/>
      <w:r w:rsidRPr="00515BBE">
        <w:t xml:space="preserve">, </w:t>
      </w:r>
      <w:proofErr w:type="spellStart"/>
      <w:r w:rsidRPr="00515BBE">
        <w:t>ažurira</w:t>
      </w:r>
      <w:proofErr w:type="spellEnd"/>
      <w:r w:rsidRPr="00515BBE">
        <w:t xml:space="preserve"> </w:t>
      </w:r>
      <w:proofErr w:type="spellStart"/>
      <w:r w:rsidRPr="00515BBE">
        <w:t>informator</w:t>
      </w:r>
      <w:proofErr w:type="spellEnd"/>
      <w:r w:rsidRPr="00515BBE">
        <w:t xml:space="preserve"> </w:t>
      </w:r>
      <w:proofErr w:type="spellStart"/>
      <w:r w:rsidRPr="00515BBE">
        <w:t>vršenjem</w:t>
      </w:r>
      <w:proofErr w:type="spellEnd"/>
      <w:r w:rsidRPr="00515BBE">
        <w:t xml:space="preserve"> </w:t>
      </w:r>
      <w:proofErr w:type="spellStart"/>
      <w:r w:rsidRPr="00515BBE">
        <w:t>odgovarajućih</w:t>
      </w:r>
      <w:proofErr w:type="spellEnd"/>
      <w:r w:rsidRPr="00515BBE">
        <w:t xml:space="preserve"> </w:t>
      </w:r>
      <w:proofErr w:type="spellStart"/>
      <w:r w:rsidRPr="00515BBE">
        <w:t>promena</w:t>
      </w:r>
      <w:proofErr w:type="spellEnd"/>
      <w:r w:rsidRPr="00515BBE">
        <w:t>.</w:t>
      </w:r>
    </w:p>
    <w:p w14:paraId="53B5C7AC" w14:textId="77777777" w:rsidR="00515BBE" w:rsidRPr="00515BBE" w:rsidRDefault="00515BBE" w:rsidP="00515BBE">
      <w:pPr>
        <w:jc w:val="center"/>
      </w:pPr>
      <w:r w:rsidRPr="00515BBE">
        <w:t xml:space="preserve">U </w:t>
      </w:r>
      <w:proofErr w:type="spellStart"/>
      <w:r w:rsidRPr="00515BBE">
        <w:t>slučaju</w:t>
      </w:r>
      <w:proofErr w:type="spellEnd"/>
      <w:r w:rsidRPr="00515BBE">
        <w:t xml:space="preserve"> da organ vlasti </w:t>
      </w:r>
      <w:proofErr w:type="spellStart"/>
      <w:r w:rsidRPr="00515BBE">
        <w:t>propusti</w:t>
      </w:r>
      <w:proofErr w:type="spellEnd"/>
      <w:r w:rsidRPr="00515BBE">
        <w:t xml:space="preserve"> da </w:t>
      </w:r>
      <w:proofErr w:type="spellStart"/>
      <w:r w:rsidRPr="00515BBE">
        <w:t>izradi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ažurira</w:t>
      </w:r>
      <w:proofErr w:type="spellEnd"/>
      <w:r w:rsidRPr="00515BBE">
        <w:t xml:space="preserve"> </w:t>
      </w:r>
      <w:proofErr w:type="spellStart"/>
      <w:r w:rsidRPr="00515BBE">
        <w:t>informator</w:t>
      </w:r>
      <w:proofErr w:type="spellEnd"/>
      <w:r w:rsidRPr="00515BBE">
        <w:t xml:space="preserve"> o </w:t>
      </w:r>
      <w:proofErr w:type="spellStart"/>
      <w:r w:rsidRPr="00515BBE">
        <w:t>svom</w:t>
      </w:r>
      <w:proofErr w:type="spellEnd"/>
      <w:r w:rsidRPr="00515BBE">
        <w:t xml:space="preserve"> </w:t>
      </w:r>
      <w:proofErr w:type="spellStart"/>
      <w:r w:rsidRPr="00515BBE">
        <w:t>radu</w:t>
      </w:r>
      <w:proofErr w:type="spellEnd"/>
      <w:r w:rsidRPr="00515BBE">
        <w:t xml:space="preserve">, u </w:t>
      </w:r>
      <w:proofErr w:type="spellStart"/>
      <w:r w:rsidRPr="00515BBE">
        <w:t>skladu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odredbama</w:t>
      </w:r>
      <w:proofErr w:type="spellEnd"/>
      <w:r w:rsidRPr="00515BBE">
        <w:t xml:space="preserve">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, </w:t>
      </w:r>
      <w:proofErr w:type="spellStart"/>
      <w:r w:rsidRPr="00515BBE">
        <w:t>Poverenik</w:t>
      </w:r>
      <w:proofErr w:type="spellEnd"/>
      <w:r w:rsidRPr="00515BBE">
        <w:t xml:space="preserve"> je </w:t>
      </w:r>
      <w:proofErr w:type="spellStart"/>
      <w:r w:rsidRPr="00515BBE">
        <w:t>ovlašćen</w:t>
      </w:r>
      <w:proofErr w:type="spellEnd"/>
      <w:r w:rsidRPr="00515BBE">
        <w:t xml:space="preserve"> da </w:t>
      </w:r>
      <w:proofErr w:type="spellStart"/>
      <w:r w:rsidRPr="00515BBE">
        <w:t>podnese</w:t>
      </w:r>
      <w:proofErr w:type="spellEnd"/>
      <w:r w:rsidRPr="00515BBE">
        <w:t xml:space="preserve"> </w:t>
      </w:r>
      <w:proofErr w:type="spellStart"/>
      <w:r w:rsidRPr="00515BBE">
        <w:t>zahtev</w:t>
      </w:r>
      <w:proofErr w:type="spellEnd"/>
      <w:r w:rsidRPr="00515BBE">
        <w:t xml:space="preserve"> za </w:t>
      </w:r>
      <w:proofErr w:type="spellStart"/>
      <w:r w:rsidRPr="00515BBE">
        <w:t>pokretanje</w:t>
      </w:r>
      <w:proofErr w:type="spellEnd"/>
      <w:r w:rsidRPr="00515BBE">
        <w:t xml:space="preserve"> </w:t>
      </w:r>
      <w:proofErr w:type="spellStart"/>
      <w:r w:rsidRPr="00515BBE">
        <w:t>prekršajnog</w:t>
      </w:r>
      <w:proofErr w:type="spellEnd"/>
      <w:r w:rsidRPr="00515BBE">
        <w:t xml:space="preserve"> </w:t>
      </w:r>
      <w:proofErr w:type="spellStart"/>
      <w:r w:rsidRPr="00515BBE">
        <w:t>postupka</w:t>
      </w:r>
      <w:proofErr w:type="spellEnd"/>
      <w:r w:rsidRPr="00515BBE">
        <w:t xml:space="preserve"> za </w:t>
      </w:r>
      <w:proofErr w:type="spellStart"/>
      <w:r w:rsidRPr="00515BBE">
        <w:t>prekršaj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 46. </w:t>
      </w:r>
      <w:proofErr w:type="spellStart"/>
      <w:r w:rsidRPr="00515BBE">
        <w:t>stav</w:t>
      </w:r>
      <w:proofErr w:type="spellEnd"/>
      <w:r w:rsidRPr="00515BBE">
        <w:t xml:space="preserve"> 1. </w:t>
      </w:r>
      <w:proofErr w:type="spellStart"/>
      <w:r w:rsidRPr="00515BBE">
        <w:t>tačka</w:t>
      </w:r>
      <w:proofErr w:type="spellEnd"/>
      <w:r w:rsidRPr="00515BBE">
        <w:t xml:space="preserve"> 6)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>.</w:t>
      </w:r>
    </w:p>
    <w:p w14:paraId="7FBA00D3" w14:textId="77777777" w:rsidR="00515BBE" w:rsidRPr="00515BBE" w:rsidRDefault="00515BBE" w:rsidP="00515BBE">
      <w:pPr>
        <w:jc w:val="center"/>
        <w:rPr>
          <w:b/>
          <w:bCs/>
        </w:rPr>
      </w:pPr>
      <w:bookmarkStart w:id="84" w:name="str_44"/>
      <w:bookmarkEnd w:id="84"/>
      <w:proofErr w:type="spellStart"/>
      <w:r w:rsidRPr="00515BBE">
        <w:rPr>
          <w:b/>
          <w:bCs/>
        </w:rPr>
        <w:t>Uputstvo</w:t>
      </w:r>
      <w:proofErr w:type="spellEnd"/>
      <w:r w:rsidRPr="00515BBE">
        <w:rPr>
          <w:b/>
          <w:bCs/>
        </w:rPr>
        <w:t xml:space="preserve"> za </w:t>
      </w:r>
      <w:proofErr w:type="spellStart"/>
      <w:r w:rsidRPr="00515BBE">
        <w:rPr>
          <w:b/>
          <w:bCs/>
        </w:rPr>
        <w:t>izradu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i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objavljivanje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informatora</w:t>
      </w:r>
      <w:proofErr w:type="spellEnd"/>
    </w:p>
    <w:p w14:paraId="1DBE9BB6" w14:textId="77777777" w:rsidR="00515BBE" w:rsidRPr="00515BBE" w:rsidRDefault="00515BBE" w:rsidP="00515BBE">
      <w:pPr>
        <w:jc w:val="center"/>
        <w:rPr>
          <w:b/>
          <w:bCs/>
        </w:rPr>
      </w:pPr>
      <w:bookmarkStart w:id="85" w:name="clan_40"/>
      <w:bookmarkEnd w:id="85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40</w:t>
      </w:r>
    </w:p>
    <w:p w14:paraId="34684EBD" w14:textId="77777777" w:rsidR="00515BBE" w:rsidRPr="00515BBE" w:rsidRDefault="00515BBE" w:rsidP="00515BBE">
      <w:pPr>
        <w:jc w:val="center"/>
      </w:pPr>
      <w:proofErr w:type="spellStart"/>
      <w:r w:rsidRPr="00515BBE">
        <w:t>Poverenik</w:t>
      </w:r>
      <w:proofErr w:type="spellEnd"/>
      <w:r w:rsidRPr="00515BBE">
        <w:t xml:space="preserve"> </w:t>
      </w:r>
      <w:proofErr w:type="spellStart"/>
      <w:r w:rsidRPr="00515BBE">
        <w:t>izdaje</w:t>
      </w:r>
      <w:proofErr w:type="spellEnd"/>
      <w:r w:rsidRPr="00515BBE">
        <w:t xml:space="preserve"> </w:t>
      </w:r>
      <w:proofErr w:type="spellStart"/>
      <w:r w:rsidRPr="00515BBE">
        <w:t>uputstvo</w:t>
      </w:r>
      <w:proofErr w:type="spellEnd"/>
      <w:r w:rsidRPr="00515BBE">
        <w:t xml:space="preserve"> po </w:t>
      </w:r>
      <w:proofErr w:type="spellStart"/>
      <w:r w:rsidRPr="00515BBE">
        <w:t>kojem</w:t>
      </w:r>
      <w:proofErr w:type="spellEnd"/>
      <w:r w:rsidRPr="00515BBE">
        <w:t xml:space="preserve"> se </w:t>
      </w:r>
      <w:proofErr w:type="spellStart"/>
      <w:r w:rsidRPr="00515BBE">
        <w:t>izrađuje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objavljuje</w:t>
      </w:r>
      <w:proofErr w:type="spellEnd"/>
      <w:r w:rsidRPr="00515BBE">
        <w:t xml:space="preserve"> </w:t>
      </w:r>
      <w:proofErr w:type="spellStart"/>
      <w:r w:rsidRPr="00515BBE">
        <w:t>informator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 39.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pruža</w:t>
      </w:r>
      <w:proofErr w:type="spellEnd"/>
      <w:r w:rsidRPr="00515BBE">
        <w:t xml:space="preserve"> </w:t>
      </w:r>
      <w:proofErr w:type="spellStart"/>
      <w:r w:rsidRPr="00515BBE">
        <w:t>savete</w:t>
      </w:r>
      <w:proofErr w:type="spellEnd"/>
      <w:r w:rsidRPr="00515BBE">
        <w:t xml:space="preserve">,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zahtev</w:t>
      </w:r>
      <w:proofErr w:type="spellEnd"/>
      <w:r w:rsidRPr="00515BBE">
        <w:t xml:space="preserve"> organa vlasti, u </w:t>
      </w:r>
      <w:proofErr w:type="spellStart"/>
      <w:r w:rsidRPr="00515BBE">
        <w:t>cilju</w:t>
      </w:r>
      <w:proofErr w:type="spellEnd"/>
      <w:r w:rsidRPr="00515BBE">
        <w:t xml:space="preserve"> </w:t>
      </w:r>
      <w:proofErr w:type="spellStart"/>
      <w:r w:rsidRPr="00515BBE">
        <w:t>pravilnog</w:t>
      </w:r>
      <w:proofErr w:type="spellEnd"/>
      <w:r w:rsidRPr="00515BBE">
        <w:t xml:space="preserve">, </w:t>
      </w:r>
      <w:proofErr w:type="spellStart"/>
      <w:r w:rsidRPr="00515BBE">
        <w:t>potpunog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blagovremenog</w:t>
      </w:r>
      <w:proofErr w:type="spellEnd"/>
      <w:r w:rsidRPr="00515BBE">
        <w:t xml:space="preserve"> </w:t>
      </w:r>
      <w:proofErr w:type="spellStart"/>
      <w:r w:rsidRPr="00515BBE">
        <w:t>ispunjenja</w:t>
      </w:r>
      <w:proofErr w:type="spellEnd"/>
      <w:r w:rsidRPr="00515BBE">
        <w:t xml:space="preserve"> </w:t>
      </w:r>
      <w:proofErr w:type="spellStart"/>
      <w:r w:rsidRPr="00515BBE">
        <w:t>obaveze</w:t>
      </w:r>
      <w:proofErr w:type="spellEnd"/>
      <w:r w:rsidRPr="00515BBE">
        <w:t xml:space="preserve"> </w:t>
      </w:r>
      <w:proofErr w:type="spellStart"/>
      <w:r w:rsidRPr="00515BBE">
        <w:t>objavljivanja</w:t>
      </w:r>
      <w:proofErr w:type="spellEnd"/>
      <w:r w:rsidRPr="00515BBE">
        <w:t xml:space="preserve"> </w:t>
      </w:r>
      <w:proofErr w:type="spellStart"/>
      <w:r w:rsidRPr="00515BBE">
        <w:t>informatora</w:t>
      </w:r>
      <w:proofErr w:type="spellEnd"/>
      <w:r w:rsidRPr="00515BBE">
        <w:t>.</w:t>
      </w:r>
    </w:p>
    <w:p w14:paraId="20A1764A" w14:textId="77777777" w:rsidR="00515BBE" w:rsidRPr="00515BBE" w:rsidRDefault="00515BBE" w:rsidP="00515BBE">
      <w:pPr>
        <w:jc w:val="center"/>
        <w:rPr>
          <w:b/>
          <w:bCs/>
        </w:rPr>
      </w:pPr>
      <w:bookmarkStart w:id="86" w:name="str_45"/>
      <w:bookmarkEnd w:id="86"/>
      <w:proofErr w:type="spellStart"/>
      <w:r w:rsidRPr="00515BBE">
        <w:rPr>
          <w:b/>
          <w:bCs/>
        </w:rPr>
        <w:t>Održavanje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nosača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informacije</w:t>
      </w:r>
      <w:proofErr w:type="spellEnd"/>
    </w:p>
    <w:p w14:paraId="6D43AF40" w14:textId="77777777" w:rsidR="00515BBE" w:rsidRPr="00515BBE" w:rsidRDefault="00515BBE" w:rsidP="00515BBE">
      <w:pPr>
        <w:jc w:val="center"/>
        <w:rPr>
          <w:b/>
          <w:bCs/>
        </w:rPr>
      </w:pPr>
      <w:bookmarkStart w:id="87" w:name="clan_41"/>
      <w:bookmarkEnd w:id="87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41</w:t>
      </w:r>
    </w:p>
    <w:p w14:paraId="58A71732" w14:textId="77777777" w:rsidR="00515BBE" w:rsidRPr="00515BBE" w:rsidRDefault="00515BBE" w:rsidP="00515BBE">
      <w:pPr>
        <w:jc w:val="center"/>
      </w:pPr>
      <w:r w:rsidRPr="00515BBE">
        <w:t xml:space="preserve">Organ vlasti </w:t>
      </w:r>
      <w:proofErr w:type="spellStart"/>
      <w:r w:rsidRPr="00515BBE">
        <w:t>će</w:t>
      </w:r>
      <w:proofErr w:type="spellEnd"/>
      <w:r w:rsidRPr="00515BBE">
        <w:t xml:space="preserve"> </w:t>
      </w:r>
      <w:proofErr w:type="spellStart"/>
      <w:r w:rsidRPr="00515BBE">
        <w:t>održavati</w:t>
      </w:r>
      <w:proofErr w:type="spellEnd"/>
      <w:r w:rsidRPr="00515BBE">
        <w:t xml:space="preserve"> </w:t>
      </w:r>
      <w:proofErr w:type="spellStart"/>
      <w:r w:rsidRPr="00515BBE">
        <w:t>nosače</w:t>
      </w:r>
      <w:proofErr w:type="spellEnd"/>
      <w:r w:rsidRPr="00515BBE">
        <w:t xml:space="preserve"> </w:t>
      </w:r>
      <w:proofErr w:type="spellStart"/>
      <w:r w:rsidRPr="00515BBE">
        <w:t>informacija</w:t>
      </w:r>
      <w:proofErr w:type="spellEnd"/>
      <w:r w:rsidRPr="00515BBE">
        <w:t xml:space="preserve"> </w:t>
      </w:r>
      <w:proofErr w:type="spellStart"/>
      <w:r w:rsidRPr="00515BBE">
        <w:t>tako</w:t>
      </w:r>
      <w:proofErr w:type="spellEnd"/>
      <w:r w:rsidRPr="00515BBE">
        <w:t xml:space="preserve"> da </w:t>
      </w:r>
      <w:proofErr w:type="spellStart"/>
      <w:r w:rsidRPr="00515BBE">
        <w:t>omogući</w:t>
      </w:r>
      <w:proofErr w:type="spellEnd"/>
      <w:r w:rsidRPr="00515BBE">
        <w:t xml:space="preserve"> </w:t>
      </w:r>
      <w:proofErr w:type="spellStart"/>
      <w:r w:rsidRPr="00515BBE">
        <w:t>ostvarenje</w:t>
      </w:r>
      <w:proofErr w:type="spellEnd"/>
      <w:r w:rsidRPr="00515BBE">
        <w:t xml:space="preserve"> </w:t>
      </w:r>
      <w:proofErr w:type="spellStart"/>
      <w:r w:rsidRPr="00515BBE">
        <w:t>prava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pristup</w:t>
      </w:r>
      <w:proofErr w:type="spellEnd"/>
      <w:r w:rsidRPr="00515BBE">
        <w:t xml:space="preserve"> </w:t>
      </w:r>
      <w:proofErr w:type="spellStart"/>
      <w:r w:rsidRPr="00515BBE">
        <w:t>informacijama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 xml:space="preserve">, u </w:t>
      </w:r>
      <w:proofErr w:type="spellStart"/>
      <w:r w:rsidRPr="00515BBE">
        <w:t>skladu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ovim</w:t>
      </w:r>
      <w:proofErr w:type="spellEnd"/>
      <w:r w:rsidRPr="00515BBE">
        <w:t xml:space="preserve"> </w:t>
      </w:r>
      <w:proofErr w:type="spellStart"/>
      <w:r w:rsidRPr="00515BBE">
        <w:t>zakonom</w:t>
      </w:r>
      <w:proofErr w:type="spellEnd"/>
      <w:r w:rsidRPr="00515BBE">
        <w:t>.</w:t>
      </w:r>
    </w:p>
    <w:p w14:paraId="1D31B734" w14:textId="77777777" w:rsidR="00515BBE" w:rsidRPr="00515BBE" w:rsidRDefault="00515BBE" w:rsidP="00515BBE">
      <w:pPr>
        <w:jc w:val="center"/>
        <w:rPr>
          <w:b/>
          <w:bCs/>
        </w:rPr>
      </w:pPr>
      <w:bookmarkStart w:id="88" w:name="str_46"/>
      <w:bookmarkEnd w:id="88"/>
      <w:proofErr w:type="spellStart"/>
      <w:r w:rsidRPr="00515BBE">
        <w:rPr>
          <w:b/>
          <w:bCs/>
        </w:rPr>
        <w:t>Obuka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zaposlenih</w:t>
      </w:r>
      <w:proofErr w:type="spellEnd"/>
    </w:p>
    <w:p w14:paraId="174DF7CC" w14:textId="77777777" w:rsidR="00515BBE" w:rsidRPr="00515BBE" w:rsidRDefault="00515BBE" w:rsidP="00515BBE">
      <w:pPr>
        <w:jc w:val="center"/>
        <w:rPr>
          <w:b/>
          <w:bCs/>
        </w:rPr>
      </w:pPr>
      <w:bookmarkStart w:id="89" w:name="clan_42"/>
      <w:bookmarkEnd w:id="89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42</w:t>
      </w:r>
    </w:p>
    <w:p w14:paraId="2527FF8A" w14:textId="77777777" w:rsidR="00515BBE" w:rsidRPr="00515BBE" w:rsidRDefault="00515BBE" w:rsidP="00515BBE">
      <w:pPr>
        <w:jc w:val="center"/>
      </w:pPr>
      <w:r w:rsidRPr="00515BBE">
        <w:t xml:space="preserve">Radi </w:t>
      </w:r>
      <w:proofErr w:type="spellStart"/>
      <w:r w:rsidRPr="00515BBE">
        <w:t>delotvorne</w:t>
      </w:r>
      <w:proofErr w:type="spellEnd"/>
      <w:r w:rsidRPr="00515BBE">
        <w:t xml:space="preserve"> </w:t>
      </w:r>
      <w:proofErr w:type="spellStart"/>
      <w:r w:rsidRPr="00515BBE">
        <w:t>primene</w:t>
      </w:r>
      <w:proofErr w:type="spellEnd"/>
      <w:r w:rsidRPr="00515BBE">
        <w:t xml:space="preserve">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, organ vlasti </w:t>
      </w:r>
      <w:proofErr w:type="spellStart"/>
      <w:r w:rsidRPr="00515BBE">
        <w:t>sprovodi</w:t>
      </w:r>
      <w:proofErr w:type="spellEnd"/>
      <w:r w:rsidRPr="00515BBE">
        <w:t xml:space="preserve"> </w:t>
      </w:r>
      <w:proofErr w:type="spellStart"/>
      <w:r w:rsidRPr="00515BBE">
        <w:t>obuku</w:t>
      </w:r>
      <w:proofErr w:type="spellEnd"/>
      <w:r w:rsidRPr="00515BBE">
        <w:t xml:space="preserve"> </w:t>
      </w:r>
      <w:proofErr w:type="spellStart"/>
      <w:r w:rsidRPr="00515BBE">
        <w:t>zaposlenih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upoznavanje</w:t>
      </w:r>
      <w:proofErr w:type="spellEnd"/>
      <w:r w:rsidRPr="00515BBE">
        <w:t xml:space="preserve"> </w:t>
      </w:r>
      <w:proofErr w:type="spellStart"/>
      <w:r w:rsidRPr="00515BBE">
        <w:t>zaposlenih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njihovim</w:t>
      </w:r>
      <w:proofErr w:type="spellEnd"/>
      <w:r w:rsidRPr="00515BBE">
        <w:t xml:space="preserve"> </w:t>
      </w:r>
      <w:proofErr w:type="spellStart"/>
      <w:r w:rsidRPr="00515BBE">
        <w:t>obavezama</w:t>
      </w:r>
      <w:proofErr w:type="spellEnd"/>
      <w:r w:rsidRPr="00515BBE">
        <w:t xml:space="preserve"> u </w:t>
      </w:r>
      <w:proofErr w:type="spellStart"/>
      <w:r w:rsidRPr="00515BBE">
        <w:t>vezi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pravima</w:t>
      </w:r>
      <w:proofErr w:type="spellEnd"/>
      <w:r w:rsidRPr="00515BBE">
        <w:t xml:space="preserve"> </w:t>
      </w:r>
      <w:proofErr w:type="spellStart"/>
      <w:r w:rsidRPr="00515BBE">
        <w:t>uređenim</w:t>
      </w:r>
      <w:proofErr w:type="spellEnd"/>
      <w:r w:rsidRPr="00515BBE">
        <w:t xml:space="preserve"> </w:t>
      </w:r>
      <w:proofErr w:type="spellStart"/>
      <w:r w:rsidRPr="00515BBE">
        <w:t>ovim</w:t>
      </w:r>
      <w:proofErr w:type="spellEnd"/>
      <w:r w:rsidRPr="00515BBE">
        <w:t xml:space="preserve"> </w:t>
      </w:r>
      <w:proofErr w:type="spellStart"/>
      <w:r w:rsidRPr="00515BBE">
        <w:t>zakonom</w:t>
      </w:r>
      <w:proofErr w:type="spellEnd"/>
      <w:r w:rsidRPr="00515BBE">
        <w:t>.</w:t>
      </w:r>
    </w:p>
    <w:p w14:paraId="0A830DFA" w14:textId="77777777" w:rsidR="00515BBE" w:rsidRPr="00515BBE" w:rsidRDefault="00515BBE" w:rsidP="00515BBE">
      <w:pPr>
        <w:jc w:val="center"/>
      </w:pPr>
      <w:proofErr w:type="spellStart"/>
      <w:r w:rsidRPr="00515BBE">
        <w:lastRenderedPageBreak/>
        <w:t>Obuka</w:t>
      </w:r>
      <w:proofErr w:type="spellEnd"/>
      <w:r w:rsidRPr="00515BBE">
        <w:t xml:space="preserve"> </w:t>
      </w:r>
      <w:proofErr w:type="spellStart"/>
      <w:r w:rsidRPr="00515BBE">
        <w:t>zaposlenih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stava</w:t>
      </w:r>
      <w:proofErr w:type="spellEnd"/>
      <w:r w:rsidRPr="00515BBE">
        <w:t xml:space="preserve"> 1.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, </w:t>
      </w:r>
      <w:proofErr w:type="spellStart"/>
      <w:r w:rsidRPr="00515BBE">
        <w:t>obuhvatiće</w:t>
      </w:r>
      <w:proofErr w:type="spellEnd"/>
      <w:r w:rsidRPr="00515BBE">
        <w:t xml:space="preserve"> </w:t>
      </w:r>
      <w:proofErr w:type="spellStart"/>
      <w:r w:rsidRPr="00515BBE">
        <w:t>naročito</w:t>
      </w:r>
      <w:proofErr w:type="spellEnd"/>
      <w:r w:rsidRPr="00515BBE">
        <w:t xml:space="preserve">: </w:t>
      </w:r>
      <w:proofErr w:type="spellStart"/>
      <w:r w:rsidRPr="00515BBE">
        <w:t>sadržinu</w:t>
      </w:r>
      <w:proofErr w:type="spellEnd"/>
      <w:r w:rsidRPr="00515BBE">
        <w:t xml:space="preserve">, </w:t>
      </w:r>
      <w:proofErr w:type="spellStart"/>
      <w:r w:rsidRPr="00515BBE">
        <w:t>obim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značaj</w:t>
      </w:r>
      <w:proofErr w:type="spellEnd"/>
      <w:r w:rsidRPr="00515BBE">
        <w:t xml:space="preserve"> </w:t>
      </w:r>
      <w:proofErr w:type="spellStart"/>
      <w:r w:rsidRPr="00515BBE">
        <w:t>prava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pristup</w:t>
      </w:r>
      <w:proofErr w:type="spellEnd"/>
      <w:r w:rsidRPr="00515BBE">
        <w:t xml:space="preserve"> </w:t>
      </w:r>
      <w:proofErr w:type="spellStart"/>
      <w:r w:rsidRPr="00515BBE">
        <w:t>informacijama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 xml:space="preserve">, </w:t>
      </w:r>
      <w:proofErr w:type="spellStart"/>
      <w:r w:rsidRPr="00515BBE">
        <w:t>postupak</w:t>
      </w:r>
      <w:proofErr w:type="spellEnd"/>
      <w:r w:rsidRPr="00515BBE">
        <w:t xml:space="preserve"> </w:t>
      </w:r>
      <w:proofErr w:type="spellStart"/>
      <w:r w:rsidRPr="00515BBE">
        <w:t>ostvarivanja</w:t>
      </w:r>
      <w:proofErr w:type="spellEnd"/>
      <w:r w:rsidRPr="00515BBE">
        <w:t xml:space="preserve"> </w:t>
      </w:r>
      <w:proofErr w:type="spellStart"/>
      <w:r w:rsidRPr="00515BBE">
        <w:t>ovih</w:t>
      </w:r>
      <w:proofErr w:type="spellEnd"/>
      <w:r w:rsidRPr="00515BBE">
        <w:t xml:space="preserve"> </w:t>
      </w:r>
      <w:proofErr w:type="spellStart"/>
      <w:r w:rsidRPr="00515BBE">
        <w:t>prava</w:t>
      </w:r>
      <w:proofErr w:type="spellEnd"/>
      <w:r w:rsidRPr="00515BBE">
        <w:t xml:space="preserve">, </w:t>
      </w:r>
      <w:proofErr w:type="spellStart"/>
      <w:r w:rsidRPr="00515BBE">
        <w:t>postupanje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nosačima</w:t>
      </w:r>
      <w:proofErr w:type="spellEnd"/>
      <w:r w:rsidRPr="00515BBE">
        <w:t xml:space="preserve"> </w:t>
      </w:r>
      <w:proofErr w:type="spellStart"/>
      <w:r w:rsidRPr="00515BBE">
        <w:t>informacija</w:t>
      </w:r>
      <w:proofErr w:type="spellEnd"/>
      <w:r w:rsidRPr="00515BBE">
        <w:t xml:space="preserve">, </w:t>
      </w:r>
      <w:proofErr w:type="spellStart"/>
      <w:r w:rsidRPr="00515BBE">
        <w:t>njihovo</w:t>
      </w:r>
      <w:proofErr w:type="spellEnd"/>
      <w:r w:rsidRPr="00515BBE">
        <w:t xml:space="preserve"> </w:t>
      </w:r>
      <w:proofErr w:type="spellStart"/>
      <w:r w:rsidRPr="00515BBE">
        <w:t>održavanje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čuvanje</w:t>
      </w:r>
      <w:proofErr w:type="spellEnd"/>
      <w:r w:rsidRPr="00515BBE">
        <w:t xml:space="preserve">, </w:t>
      </w:r>
      <w:proofErr w:type="spellStart"/>
      <w:r w:rsidRPr="00515BBE">
        <w:t>kao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vrste</w:t>
      </w:r>
      <w:proofErr w:type="spellEnd"/>
      <w:r w:rsidRPr="00515BBE">
        <w:t xml:space="preserve"> </w:t>
      </w:r>
      <w:proofErr w:type="spellStart"/>
      <w:r w:rsidRPr="00515BBE">
        <w:t>podataka</w:t>
      </w:r>
      <w:proofErr w:type="spellEnd"/>
      <w:r w:rsidRPr="00515BBE">
        <w:t xml:space="preserve"> </w:t>
      </w:r>
      <w:proofErr w:type="spellStart"/>
      <w:r w:rsidRPr="00515BBE">
        <w:t>koje</w:t>
      </w:r>
      <w:proofErr w:type="spellEnd"/>
      <w:r w:rsidRPr="00515BBE">
        <w:t xml:space="preserve"> je organ vlasti </w:t>
      </w:r>
      <w:proofErr w:type="spellStart"/>
      <w:r w:rsidRPr="00515BBE">
        <w:t>dužan</w:t>
      </w:r>
      <w:proofErr w:type="spellEnd"/>
      <w:r w:rsidRPr="00515BBE">
        <w:t xml:space="preserve"> da </w:t>
      </w:r>
      <w:proofErr w:type="spellStart"/>
      <w:r w:rsidRPr="00515BBE">
        <w:t>objavljuje</w:t>
      </w:r>
      <w:proofErr w:type="spellEnd"/>
      <w:r w:rsidRPr="00515BBE">
        <w:t>.</w:t>
      </w:r>
    </w:p>
    <w:p w14:paraId="60BBF62D" w14:textId="77777777" w:rsidR="00515BBE" w:rsidRPr="00515BBE" w:rsidRDefault="00515BBE" w:rsidP="00515BBE">
      <w:pPr>
        <w:jc w:val="center"/>
        <w:rPr>
          <w:b/>
          <w:bCs/>
        </w:rPr>
      </w:pPr>
      <w:bookmarkStart w:id="90" w:name="str_47"/>
      <w:bookmarkEnd w:id="90"/>
      <w:proofErr w:type="spellStart"/>
      <w:r w:rsidRPr="00515BBE">
        <w:rPr>
          <w:b/>
          <w:bCs/>
        </w:rPr>
        <w:t>Podnošenje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izveštaja</w:t>
      </w:r>
      <w:proofErr w:type="spellEnd"/>
      <w:r w:rsidRPr="00515BBE">
        <w:rPr>
          <w:b/>
          <w:bCs/>
        </w:rPr>
        <w:t xml:space="preserve"> </w:t>
      </w:r>
      <w:proofErr w:type="spellStart"/>
      <w:r w:rsidRPr="00515BBE">
        <w:rPr>
          <w:b/>
          <w:bCs/>
        </w:rPr>
        <w:t>Povereniku</w:t>
      </w:r>
      <w:proofErr w:type="spellEnd"/>
    </w:p>
    <w:p w14:paraId="25E00BB1" w14:textId="77777777" w:rsidR="00515BBE" w:rsidRPr="00515BBE" w:rsidRDefault="00515BBE" w:rsidP="00515BBE">
      <w:pPr>
        <w:jc w:val="center"/>
        <w:rPr>
          <w:b/>
          <w:bCs/>
        </w:rPr>
      </w:pPr>
      <w:bookmarkStart w:id="91" w:name="clan_43"/>
      <w:bookmarkEnd w:id="91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43</w:t>
      </w:r>
    </w:p>
    <w:p w14:paraId="1F2D5BFF" w14:textId="77777777" w:rsidR="00515BBE" w:rsidRPr="00515BBE" w:rsidRDefault="00515BBE" w:rsidP="00515BBE">
      <w:pPr>
        <w:jc w:val="center"/>
      </w:pPr>
      <w:r w:rsidRPr="00515BBE">
        <w:t xml:space="preserve">Organ vlasti, do 31. </w:t>
      </w:r>
      <w:proofErr w:type="spellStart"/>
      <w:r w:rsidRPr="00515BBE">
        <w:t>januara</w:t>
      </w:r>
      <w:proofErr w:type="spellEnd"/>
      <w:r w:rsidRPr="00515BBE">
        <w:t xml:space="preserve"> </w:t>
      </w:r>
      <w:proofErr w:type="spellStart"/>
      <w:r w:rsidRPr="00515BBE">
        <w:t>tekuće</w:t>
      </w:r>
      <w:proofErr w:type="spellEnd"/>
      <w:r w:rsidRPr="00515BBE">
        <w:t xml:space="preserve"> </w:t>
      </w:r>
      <w:proofErr w:type="spellStart"/>
      <w:r w:rsidRPr="00515BBE">
        <w:t>godine</w:t>
      </w:r>
      <w:proofErr w:type="spellEnd"/>
      <w:r w:rsidRPr="00515BBE">
        <w:t xml:space="preserve">, za </w:t>
      </w:r>
      <w:proofErr w:type="spellStart"/>
      <w:r w:rsidRPr="00515BBE">
        <w:t>prethodnu</w:t>
      </w:r>
      <w:proofErr w:type="spellEnd"/>
      <w:r w:rsidRPr="00515BBE">
        <w:t xml:space="preserve"> </w:t>
      </w:r>
      <w:proofErr w:type="spellStart"/>
      <w:r w:rsidRPr="00515BBE">
        <w:t>godinu</w:t>
      </w:r>
      <w:proofErr w:type="spellEnd"/>
      <w:r w:rsidRPr="00515BBE">
        <w:t xml:space="preserve">, </w:t>
      </w:r>
      <w:proofErr w:type="spellStart"/>
      <w:r w:rsidRPr="00515BBE">
        <w:t>podnosi</w:t>
      </w:r>
      <w:proofErr w:type="spellEnd"/>
      <w:r w:rsidRPr="00515BBE">
        <w:t xml:space="preserve"> </w:t>
      </w:r>
      <w:proofErr w:type="spellStart"/>
      <w:r w:rsidRPr="00515BBE">
        <w:t>godišnji</w:t>
      </w:r>
      <w:proofErr w:type="spellEnd"/>
      <w:r w:rsidRPr="00515BBE">
        <w:t xml:space="preserve"> </w:t>
      </w:r>
      <w:proofErr w:type="spellStart"/>
      <w:r w:rsidRPr="00515BBE">
        <w:t>izveštaj</w:t>
      </w:r>
      <w:proofErr w:type="spellEnd"/>
      <w:r w:rsidRPr="00515BBE">
        <w:t xml:space="preserve"> </w:t>
      </w:r>
      <w:proofErr w:type="spellStart"/>
      <w:r w:rsidRPr="00515BBE">
        <w:t>Povereniku</w:t>
      </w:r>
      <w:proofErr w:type="spellEnd"/>
      <w:r w:rsidRPr="00515BBE">
        <w:t xml:space="preserve"> o </w:t>
      </w:r>
      <w:proofErr w:type="spellStart"/>
      <w:r w:rsidRPr="00515BBE">
        <w:t>radnjama</w:t>
      </w:r>
      <w:proofErr w:type="spellEnd"/>
      <w:r w:rsidRPr="00515BBE">
        <w:t xml:space="preserve"> tog organa, </w:t>
      </w:r>
      <w:proofErr w:type="spellStart"/>
      <w:r w:rsidRPr="00515BBE">
        <w:t>preduzetim</w:t>
      </w:r>
      <w:proofErr w:type="spellEnd"/>
      <w:r w:rsidRPr="00515BBE">
        <w:t xml:space="preserve"> u </w:t>
      </w:r>
      <w:proofErr w:type="spellStart"/>
      <w:r w:rsidRPr="00515BBE">
        <w:t>cilju</w:t>
      </w:r>
      <w:proofErr w:type="spellEnd"/>
      <w:r w:rsidRPr="00515BBE">
        <w:t xml:space="preserve"> </w:t>
      </w:r>
      <w:proofErr w:type="spellStart"/>
      <w:r w:rsidRPr="00515BBE">
        <w:t>primene</w:t>
      </w:r>
      <w:proofErr w:type="spellEnd"/>
      <w:r w:rsidRPr="00515BBE">
        <w:t xml:space="preserve">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, koji </w:t>
      </w:r>
      <w:proofErr w:type="spellStart"/>
      <w:r w:rsidRPr="00515BBE">
        <w:t>sadrži</w:t>
      </w:r>
      <w:proofErr w:type="spellEnd"/>
      <w:r w:rsidRPr="00515BBE">
        <w:t xml:space="preserve"> </w:t>
      </w:r>
      <w:proofErr w:type="spellStart"/>
      <w:r w:rsidRPr="00515BBE">
        <w:t>podatke</w:t>
      </w:r>
      <w:proofErr w:type="spellEnd"/>
      <w:r w:rsidRPr="00515BBE">
        <w:t xml:space="preserve"> o:</w:t>
      </w:r>
    </w:p>
    <w:p w14:paraId="2A2EFF2F" w14:textId="77777777" w:rsidR="00515BBE" w:rsidRPr="00515BBE" w:rsidRDefault="00515BBE" w:rsidP="00515BBE">
      <w:pPr>
        <w:jc w:val="center"/>
      </w:pPr>
      <w:r w:rsidRPr="00515BBE">
        <w:t xml:space="preserve">1) </w:t>
      </w:r>
      <w:proofErr w:type="spellStart"/>
      <w:r w:rsidRPr="00515BBE">
        <w:t>broju</w:t>
      </w:r>
      <w:proofErr w:type="spellEnd"/>
      <w:r w:rsidRPr="00515BBE">
        <w:t xml:space="preserve"> </w:t>
      </w:r>
      <w:proofErr w:type="spellStart"/>
      <w:r w:rsidRPr="00515BBE">
        <w:t>podnetih</w:t>
      </w:r>
      <w:proofErr w:type="spellEnd"/>
      <w:r w:rsidRPr="00515BBE">
        <w:t xml:space="preserve"> </w:t>
      </w:r>
      <w:proofErr w:type="spellStart"/>
      <w:r w:rsidRPr="00515BBE">
        <w:t>zahteva</w:t>
      </w:r>
      <w:proofErr w:type="spellEnd"/>
      <w:r w:rsidRPr="00515BBE">
        <w:t xml:space="preserve">, </w:t>
      </w:r>
      <w:proofErr w:type="spellStart"/>
      <w:r w:rsidRPr="00515BBE">
        <w:t>broju</w:t>
      </w:r>
      <w:proofErr w:type="spellEnd"/>
      <w:r w:rsidRPr="00515BBE">
        <w:t xml:space="preserve"> </w:t>
      </w:r>
      <w:proofErr w:type="spellStart"/>
      <w:r w:rsidRPr="00515BBE">
        <w:t>potpuno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delimično</w:t>
      </w:r>
      <w:proofErr w:type="spellEnd"/>
      <w:r w:rsidRPr="00515BBE">
        <w:t xml:space="preserve"> </w:t>
      </w:r>
      <w:proofErr w:type="spellStart"/>
      <w:r w:rsidRPr="00515BBE">
        <w:t>usvojenih</w:t>
      </w:r>
      <w:proofErr w:type="spellEnd"/>
      <w:r w:rsidRPr="00515BBE">
        <w:t xml:space="preserve"> </w:t>
      </w:r>
      <w:proofErr w:type="spellStart"/>
      <w:r w:rsidRPr="00515BBE">
        <w:t>zahteva</w:t>
      </w:r>
      <w:proofErr w:type="spellEnd"/>
      <w:r w:rsidRPr="00515BBE">
        <w:t xml:space="preserve">, </w:t>
      </w:r>
      <w:proofErr w:type="spellStart"/>
      <w:r w:rsidRPr="00515BBE">
        <w:t>kao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o </w:t>
      </w:r>
      <w:proofErr w:type="spellStart"/>
      <w:r w:rsidRPr="00515BBE">
        <w:t>broju</w:t>
      </w:r>
      <w:proofErr w:type="spellEnd"/>
      <w:r w:rsidRPr="00515BBE">
        <w:t xml:space="preserve"> </w:t>
      </w:r>
      <w:proofErr w:type="spellStart"/>
      <w:r w:rsidRPr="00515BBE">
        <w:t>odbačenih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odbijenih</w:t>
      </w:r>
      <w:proofErr w:type="spellEnd"/>
      <w:r w:rsidRPr="00515BBE">
        <w:t xml:space="preserve"> </w:t>
      </w:r>
      <w:proofErr w:type="spellStart"/>
      <w:r w:rsidRPr="00515BBE">
        <w:t>zahteva</w:t>
      </w:r>
      <w:proofErr w:type="spellEnd"/>
      <w:r w:rsidRPr="00515BBE">
        <w:t>;</w:t>
      </w:r>
    </w:p>
    <w:p w14:paraId="680074BB" w14:textId="77777777" w:rsidR="00515BBE" w:rsidRPr="00515BBE" w:rsidRDefault="00515BBE" w:rsidP="00515BBE">
      <w:pPr>
        <w:jc w:val="center"/>
      </w:pPr>
      <w:r w:rsidRPr="00515BBE">
        <w:t xml:space="preserve">2) </w:t>
      </w:r>
      <w:proofErr w:type="spellStart"/>
      <w:r w:rsidRPr="00515BBE">
        <w:t>broju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sadržini</w:t>
      </w:r>
      <w:proofErr w:type="spellEnd"/>
      <w:r w:rsidRPr="00515BBE">
        <w:t xml:space="preserve"> </w:t>
      </w:r>
      <w:proofErr w:type="spellStart"/>
      <w:r w:rsidRPr="00515BBE">
        <w:t>žalbi</w:t>
      </w:r>
      <w:proofErr w:type="spellEnd"/>
      <w:r w:rsidRPr="00515BBE">
        <w:t xml:space="preserve"> </w:t>
      </w:r>
      <w:proofErr w:type="spellStart"/>
      <w:r w:rsidRPr="00515BBE">
        <w:t>protiv</w:t>
      </w:r>
      <w:proofErr w:type="spellEnd"/>
      <w:r w:rsidRPr="00515BBE">
        <w:t xml:space="preserve"> </w:t>
      </w:r>
      <w:proofErr w:type="spellStart"/>
      <w:r w:rsidRPr="00515BBE">
        <w:t>rešenja</w:t>
      </w:r>
      <w:proofErr w:type="spellEnd"/>
      <w:r w:rsidRPr="00515BBE">
        <w:t xml:space="preserve"> </w:t>
      </w:r>
      <w:proofErr w:type="spellStart"/>
      <w:r w:rsidRPr="00515BBE">
        <w:t>kojima</w:t>
      </w:r>
      <w:proofErr w:type="spellEnd"/>
      <w:r w:rsidRPr="00515BBE">
        <w:t xml:space="preserve"> se </w:t>
      </w:r>
      <w:proofErr w:type="spellStart"/>
      <w:r w:rsidRPr="00515BBE">
        <w:t>odbacuje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odbija</w:t>
      </w:r>
      <w:proofErr w:type="spellEnd"/>
      <w:r w:rsidRPr="00515BBE">
        <w:t xml:space="preserve"> </w:t>
      </w:r>
      <w:proofErr w:type="spellStart"/>
      <w:r w:rsidRPr="00515BBE">
        <w:t>zahtev</w:t>
      </w:r>
      <w:proofErr w:type="spellEnd"/>
      <w:r w:rsidRPr="00515BBE">
        <w:t>;</w:t>
      </w:r>
    </w:p>
    <w:p w14:paraId="748B0EC9" w14:textId="77777777" w:rsidR="00515BBE" w:rsidRPr="00515BBE" w:rsidRDefault="00515BBE" w:rsidP="00515BBE">
      <w:pPr>
        <w:jc w:val="center"/>
      </w:pPr>
      <w:r w:rsidRPr="00515BBE">
        <w:t xml:space="preserve">3) </w:t>
      </w:r>
      <w:proofErr w:type="spellStart"/>
      <w:r w:rsidRPr="00515BBE">
        <w:t>ukupnom</w:t>
      </w:r>
      <w:proofErr w:type="spellEnd"/>
      <w:r w:rsidRPr="00515BBE">
        <w:t xml:space="preserve"> </w:t>
      </w:r>
      <w:proofErr w:type="spellStart"/>
      <w:r w:rsidRPr="00515BBE">
        <w:t>iznosu</w:t>
      </w:r>
      <w:proofErr w:type="spellEnd"/>
      <w:r w:rsidRPr="00515BBE">
        <w:t xml:space="preserve"> </w:t>
      </w:r>
      <w:proofErr w:type="spellStart"/>
      <w:r w:rsidRPr="00515BBE">
        <w:t>naplaćenih</w:t>
      </w:r>
      <w:proofErr w:type="spellEnd"/>
      <w:r w:rsidRPr="00515BBE">
        <w:t xml:space="preserve"> </w:t>
      </w:r>
      <w:proofErr w:type="spellStart"/>
      <w:r w:rsidRPr="00515BBE">
        <w:t>naknada</w:t>
      </w:r>
      <w:proofErr w:type="spellEnd"/>
      <w:r w:rsidRPr="00515BBE">
        <w:t xml:space="preserve"> za </w:t>
      </w:r>
      <w:proofErr w:type="spellStart"/>
      <w:r w:rsidRPr="00515BBE">
        <w:t>ostvarivanje</w:t>
      </w:r>
      <w:proofErr w:type="spellEnd"/>
      <w:r w:rsidRPr="00515BBE">
        <w:t xml:space="preserve"> </w:t>
      </w:r>
      <w:proofErr w:type="spellStart"/>
      <w:r w:rsidRPr="00515BBE">
        <w:t>prava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pristup</w:t>
      </w:r>
      <w:proofErr w:type="spellEnd"/>
      <w:r w:rsidRPr="00515BBE">
        <w:t xml:space="preserve"> </w:t>
      </w:r>
      <w:proofErr w:type="spellStart"/>
      <w:r w:rsidRPr="00515BBE">
        <w:t>informacijama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>;</w:t>
      </w:r>
    </w:p>
    <w:p w14:paraId="15C32198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4) </w:t>
      </w:r>
      <w:proofErr w:type="spellStart"/>
      <w:r w:rsidRPr="00515BBE">
        <w:rPr>
          <w:lang w:val="fr-FR"/>
        </w:rPr>
        <w:t>merama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preduzetim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vezi</w:t>
      </w:r>
      <w:proofErr w:type="spellEnd"/>
      <w:r w:rsidRPr="00515BBE">
        <w:rPr>
          <w:lang w:val="fr-FR"/>
        </w:rPr>
        <w:t xml:space="preserve"> sa </w:t>
      </w:r>
      <w:proofErr w:type="spellStart"/>
      <w:r w:rsidRPr="00515BBE">
        <w:rPr>
          <w:lang w:val="fr-FR"/>
        </w:rPr>
        <w:t>obavezom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izrade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ažuriranja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informatora</w:t>
      </w:r>
      <w:proofErr w:type="spellEnd"/>
      <w:r w:rsidRPr="00515BBE">
        <w:rPr>
          <w:lang w:val="fr-FR"/>
        </w:rPr>
        <w:t>;</w:t>
      </w:r>
    </w:p>
    <w:p w14:paraId="79EC7F55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5) </w:t>
      </w:r>
      <w:proofErr w:type="spellStart"/>
      <w:r w:rsidRPr="00515BBE">
        <w:rPr>
          <w:lang w:val="fr-FR"/>
        </w:rPr>
        <w:t>merama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preduzetim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vezi</w:t>
      </w:r>
      <w:proofErr w:type="spellEnd"/>
      <w:r w:rsidRPr="00515BBE">
        <w:rPr>
          <w:lang w:val="fr-FR"/>
        </w:rPr>
        <w:t xml:space="preserve"> sa </w:t>
      </w:r>
      <w:proofErr w:type="spellStart"/>
      <w:r w:rsidRPr="00515BBE">
        <w:rPr>
          <w:lang w:val="fr-FR"/>
        </w:rPr>
        <w:t>održavanjem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nosača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informacije</w:t>
      </w:r>
      <w:proofErr w:type="spellEnd"/>
      <w:r w:rsidRPr="00515BBE">
        <w:rPr>
          <w:lang w:val="fr-FR"/>
        </w:rPr>
        <w:t>;</w:t>
      </w:r>
    </w:p>
    <w:p w14:paraId="00DDEC26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6) </w:t>
      </w:r>
      <w:proofErr w:type="spellStart"/>
      <w:r w:rsidRPr="00515BBE">
        <w:rPr>
          <w:lang w:val="fr-FR"/>
        </w:rPr>
        <w:t>merama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preduzetim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vezi</w:t>
      </w:r>
      <w:proofErr w:type="spellEnd"/>
      <w:r w:rsidRPr="00515BBE">
        <w:rPr>
          <w:lang w:val="fr-FR"/>
        </w:rPr>
        <w:t xml:space="preserve"> sa </w:t>
      </w:r>
      <w:proofErr w:type="spellStart"/>
      <w:r w:rsidRPr="00515BBE">
        <w:rPr>
          <w:lang w:val="fr-FR"/>
        </w:rPr>
        <w:t>obukom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zaposlenih</w:t>
      </w:r>
      <w:proofErr w:type="spellEnd"/>
      <w:r w:rsidRPr="00515BBE">
        <w:rPr>
          <w:lang w:val="fr-FR"/>
        </w:rPr>
        <w:t>;</w:t>
      </w:r>
    </w:p>
    <w:p w14:paraId="5CB9227A" w14:textId="77777777" w:rsidR="00515BBE" w:rsidRPr="00515BBE" w:rsidRDefault="00515BBE" w:rsidP="00515BBE">
      <w:pPr>
        <w:jc w:val="center"/>
      </w:pPr>
      <w:r w:rsidRPr="00515BBE">
        <w:t xml:space="preserve">6a) </w:t>
      </w:r>
      <w:proofErr w:type="spellStart"/>
      <w:r w:rsidRPr="00515BBE">
        <w:t>rukovodiocu</w:t>
      </w:r>
      <w:proofErr w:type="spellEnd"/>
      <w:r w:rsidRPr="00515BBE">
        <w:t xml:space="preserve"> organa vlasti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ovlašćenom</w:t>
      </w:r>
      <w:proofErr w:type="spellEnd"/>
      <w:r w:rsidRPr="00515BBE">
        <w:t xml:space="preserve"> </w:t>
      </w:r>
      <w:proofErr w:type="spellStart"/>
      <w:r w:rsidRPr="00515BBE">
        <w:t>licu</w:t>
      </w:r>
      <w:proofErr w:type="spellEnd"/>
      <w:r w:rsidRPr="00515BBE">
        <w:t>;</w:t>
      </w:r>
    </w:p>
    <w:p w14:paraId="456C96C3" w14:textId="77777777" w:rsidR="00515BBE" w:rsidRPr="00515BBE" w:rsidRDefault="00515BBE" w:rsidP="00515BBE">
      <w:pPr>
        <w:jc w:val="center"/>
      </w:pPr>
      <w:r w:rsidRPr="00515BBE">
        <w:t xml:space="preserve">6b) </w:t>
      </w:r>
      <w:proofErr w:type="spellStart"/>
      <w:r w:rsidRPr="00515BBE">
        <w:t>broju</w:t>
      </w:r>
      <w:proofErr w:type="spellEnd"/>
      <w:r w:rsidRPr="00515BBE">
        <w:t xml:space="preserve"> </w:t>
      </w:r>
      <w:proofErr w:type="spellStart"/>
      <w:r w:rsidRPr="00515BBE">
        <w:t>podnetih</w:t>
      </w:r>
      <w:proofErr w:type="spellEnd"/>
      <w:r w:rsidRPr="00515BBE">
        <w:t xml:space="preserve"> </w:t>
      </w:r>
      <w:proofErr w:type="spellStart"/>
      <w:r w:rsidRPr="00515BBE">
        <w:t>zahteva</w:t>
      </w:r>
      <w:proofErr w:type="spellEnd"/>
      <w:r w:rsidRPr="00515BBE">
        <w:t xml:space="preserve"> koji se </w:t>
      </w:r>
      <w:proofErr w:type="spellStart"/>
      <w:r w:rsidRPr="00515BBE">
        <w:t>odnose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informacije</w:t>
      </w:r>
      <w:proofErr w:type="spellEnd"/>
      <w:r w:rsidRPr="00515BBE">
        <w:t xml:space="preserve"> o </w:t>
      </w:r>
      <w:proofErr w:type="spellStart"/>
      <w:r w:rsidRPr="00515BBE">
        <w:t>zdravlju</w:t>
      </w:r>
      <w:proofErr w:type="spellEnd"/>
      <w:r w:rsidRPr="00515BBE">
        <w:t xml:space="preserve"> </w:t>
      </w:r>
      <w:proofErr w:type="spellStart"/>
      <w:r w:rsidRPr="00515BBE">
        <w:t>stanovništva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zaštiti</w:t>
      </w:r>
      <w:proofErr w:type="spellEnd"/>
      <w:r w:rsidRPr="00515BBE">
        <w:t xml:space="preserve"> </w:t>
      </w:r>
      <w:proofErr w:type="spellStart"/>
      <w:r w:rsidRPr="00515BBE">
        <w:t>životne</w:t>
      </w:r>
      <w:proofErr w:type="spellEnd"/>
      <w:r w:rsidRPr="00515BBE">
        <w:t xml:space="preserve"> </w:t>
      </w:r>
      <w:proofErr w:type="spellStart"/>
      <w:r w:rsidRPr="00515BBE">
        <w:t>sredine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 16. </w:t>
      </w:r>
      <w:proofErr w:type="spellStart"/>
      <w:r w:rsidRPr="00515BBE">
        <w:t>stav</w:t>
      </w:r>
      <w:proofErr w:type="spellEnd"/>
      <w:r w:rsidRPr="00515BBE">
        <w:t xml:space="preserve"> 2.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>;</w:t>
      </w:r>
    </w:p>
    <w:p w14:paraId="71E0801E" w14:textId="77777777" w:rsidR="00515BBE" w:rsidRPr="00515BBE" w:rsidRDefault="00515BBE" w:rsidP="00515BBE">
      <w:pPr>
        <w:jc w:val="center"/>
      </w:pPr>
      <w:r w:rsidRPr="00515BBE">
        <w:t xml:space="preserve">6v) </w:t>
      </w:r>
      <w:proofErr w:type="spellStart"/>
      <w:r w:rsidRPr="00515BBE">
        <w:t>broju</w:t>
      </w:r>
      <w:proofErr w:type="spellEnd"/>
      <w:r w:rsidRPr="00515BBE">
        <w:t xml:space="preserve"> </w:t>
      </w:r>
      <w:proofErr w:type="spellStart"/>
      <w:r w:rsidRPr="00515BBE">
        <w:t>podnetih</w:t>
      </w:r>
      <w:proofErr w:type="spellEnd"/>
      <w:r w:rsidRPr="00515BBE">
        <w:t xml:space="preserve"> </w:t>
      </w:r>
      <w:proofErr w:type="spellStart"/>
      <w:r w:rsidRPr="00515BBE">
        <w:t>zahteva</w:t>
      </w:r>
      <w:proofErr w:type="spellEnd"/>
      <w:r w:rsidRPr="00515BBE">
        <w:t xml:space="preserve"> koji se </w:t>
      </w:r>
      <w:proofErr w:type="spellStart"/>
      <w:r w:rsidRPr="00515BBE">
        <w:t>odnose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informacije</w:t>
      </w:r>
      <w:proofErr w:type="spellEnd"/>
      <w:r w:rsidRPr="00515BBE">
        <w:t xml:space="preserve"> o </w:t>
      </w:r>
      <w:proofErr w:type="spellStart"/>
      <w:r w:rsidRPr="00515BBE">
        <w:t>raspolaganju</w:t>
      </w:r>
      <w:proofErr w:type="spellEnd"/>
      <w:r w:rsidRPr="00515BBE">
        <w:t xml:space="preserve"> </w:t>
      </w:r>
      <w:proofErr w:type="spellStart"/>
      <w:r w:rsidRPr="00515BBE">
        <w:t>javnim</w:t>
      </w:r>
      <w:proofErr w:type="spellEnd"/>
      <w:r w:rsidRPr="00515BBE">
        <w:t xml:space="preserve"> </w:t>
      </w:r>
      <w:proofErr w:type="spellStart"/>
      <w:r w:rsidRPr="00515BBE">
        <w:t>sredstvima</w:t>
      </w:r>
      <w:proofErr w:type="spellEnd"/>
      <w:r w:rsidRPr="00515BBE">
        <w:t>;</w:t>
      </w:r>
    </w:p>
    <w:p w14:paraId="4C9FF177" w14:textId="77777777" w:rsidR="00515BBE" w:rsidRPr="00515BBE" w:rsidRDefault="00515BBE" w:rsidP="00515BBE">
      <w:pPr>
        <w:jc w:val="center"/>
      </w:pPr>
      <w:r w:rsidRPr="00515BBE">
        <w:t xml:space="preserve">6g) </w:t>
      </w:r>
      <w:proofErr w:type="spellStart"/>
      <w:r w:rsidRPr="00515BBE">
        <w:t>broju</w:t>
      </w:r>
      <w:proofErr w:type="spellEnd"/>
      <w:r w:rsidRPr="00515BBE">
        <w:t xml:space="preserve"> </w:t>
      </w:r>
      <w:proofErr w:type="spellStart"/>
      <w:r w:rsidRPr="00515BBE">
        <w:t>podnetih</w:t>
      </w:r>
      <w:proofErr w:type="spellEnd"/>
      <w:r w:rsidRPr="00515BBE">
        <w:t xml:space="preserve"> </w:t>
      </w:r>
      <w:proofErr w:type="spellStart"/>
      <w:r w:rsidRPr="00515BBE">
        <w:t>zahteva</w:t>
      </w:r>
      <w:proofErr w:type="spellEnd"/>
      <w:r w:rsidRPr="00515BBE">
        <w:t xml:space="preserve"> koji se </w:t>
      </w:r>
      <w:proofErr w:type="spellStart"/>
      <w:r w:rsidRPr="00515BBE">
        <w:t>odnose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informacije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nadležnosti</w:t>
      </w:r>
      <w:proofErr w:type="spellEnd"/>
      <w:r w:rsidRPr="00515BBE">
        <w:t xml:space="preserve"> tog organa vlasti.</w:t>
      </w:r>
    </w:p>
    <w:p w14:paraId="2EFF31BB" w14:textId="77777777" w:rsidR="00515BBE" w:rsidRPr="00515BBE" w:rsidRDefault="00515BBE" w:rsidP="00515BBE">
      <w:pPr>
        <w:jc w:val="center"/>
      </w:pPr>
      <w:proofErr w:type="spellStart"/>
      <w:r w:rsidRPr="00515BBE">
        <w:t>Podaci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stava</w:t>
      </w:r>
      <w:proofErr w:type="spellEnd"/>
      <w:r w:rsidRPr="00515BBE">
        <w:t xml:space="preserve"> 1. </w:t>
      </w:r>
      <w:proofErr w:type="spellStart"/>
      <w:r w:rsidRPr="00515BBE">
        <w:t>tač</w:t>
      </w:r>
      <w:proofErr w:type="spellEnd"/>
      <w:r w:rsidRPr="00515BBE">
        <w:t xml:space="preserve">. 1) do 3)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 </w:t>
      </w:r>
      <w:proofErr w:type="spellStart"/>
      <w:r w:rsidRPr="00515BBE">
        <w:t>iskazuju</w:t>
      </w:r>
      <w:proofErr w:type="spellEnd"/>
      <w:r w:rsidRPr="00515BBE">
        <w:t xml:space="preserve"> se </w:t>
      </w:r>
      <w:proofErr w:type="spellStart"/>
      <w:r w:rsidRPr="00515BBE">
        <w:t>ukupno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posebno</w:t>
      </w:r>
      <w:proofErr w:type="spellEnd"/>
      <w:r w:rsidRPr="00515BBE">
        <w:t xml:space="preserve"> za </w:t>
      </w:r>
      <w:proofErr w:type="spellStart"/>
      <w:r w:rsidRPr="00515BBE">
        <w:t>tražioce</w:t>
      </w:r>
      <w:proofErr w:type="spellEnd"/>
      <w:r w:rsidRPr="00515BBE">
        <w:t xml:space="preserve"> u </w:t>
      </w:r>
      <w:proofErr w:type="spellStart"/>
      <w:r w:rsidRPr="00515BBE">
        <w:t>kategoriji</w:t>
      </w:r>
      <w:proofErr w:type="spellEnd"/>
      <w:r w:rsidRPr="00515BBE">
        <w:t xml:space="preserve">: </w:t>
      </w:r>
      <w:proofErr w:type="spellStart"/>
      <w:r w:rsidRPr="00515BBE">
        <w:t>građana</w:t>
      </w:r>
      <w:proofErr w:type="spellEnd"/>
      <w:r w:rsidRPr="00515BBE">
        <w:t xml:space="preserve">, </w:t>
      </w:r>
      <w:proofErr w:type="spellStart"/>
      <w:r w:rsidRPr="00515BBE">
        <w:t>javnih</w:t>
      </w:r>
      <w:proofErr w:type="spellEnd"/>
      <w:r w:rsidRPr="00515BBE">
        <w:t xml:space="preserve"> </w:t>
      </w:r>
      <w:proofErr w:type="spellStart"/>
      <w:r w:rsidRPr="00515BBE">
        <w:t>glasila</w:t>
      </w:r>
      <w:proofErr w:type="spellEnd"/>
      <w:r w:rsidRPr="00515BBE">
        <w:t xml:space="preserve">, </w:t>
      </w:r>
      <w:proofErr w:type="spellStart"/>
      <w:r w:rsidRPr="00515BBE">
        <w:t>udruženja</w:t>
      </w:r>
      <w:proofErr w:type="spellEnd"/>
      <w:r w:rsidRPr="00515BBE">
        <w:t xml:space="preserve">, </w:t>
      </w:r>
      <w:proofErr w:type="spellStart"/>
      <w:r w:rsidRPr="00515BBE">
        <w:t>političkih</w:t>
      </w:r>
      <w:proofErr w:type="spellEnd"/>
      <w:r w:rsidRPr="00515BBE">
        <w:t xml:space="preserve"> </w:t>
      </w:r>
      <w:proofErr w:type="spellStart"/>
      <w:r w:rsidRPr="00515BBE">
        <w:t>stranaka</w:t>
      </w:r>
      <w:proofErr w:type="spellEnd"/>
      <w:r w:rsidRPr="00515BBE">
        <w:t xml:space="preserve">, organa vlasti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drugih</w:t>
      </w:r>
      <w:proofErr w:type="spellEnd"/>
      <w:r w:rsidRPr="00515BBE">
        <w:t xml:space="preserve"> </w:t>
      </w:r>
      <w:proofErr w:type="spellStart"/>
      <w:r w:rsidRPr="00515BBE">
        <w:t>tražioca</w:t>
      </w:r>
      <w:proofErr w:type="spellEnd"/>
      <w:r w:rsidRPr="00515BBE">
        <w:t>.</w:t>
      </w:r>
    </w:p>
    <w:p w14:paraId="0F23A210" w14:textId="77777777" w:rsidR="00515BBE" w:rsidRPr="00515BBE" w:rsidRDefault="00515BBE" w:rsidP="00515BBE">
      <w:pPr>
        <w:jc w:val="center"/>
      </w:pPr>
      <w:proofErr w:type="spellStart"/>
      <w:r w:rsidRPr="00515BBE">
        <w:t>Poverenik</w:t>
      </w:r>
      <w:proofErr w:type="spellEnd"/>
      <w:r w:rsidRPr="00515BBE">
        <w:t xml:space="preserve"> </w:t>
      </w:r>
      <w:proofErr w:type="spellStart"/>
      <w:r w:rsidRPr="00515BBE">
        <w:t>bliže</w:t>
      </w:r>
      <w:proofErr w:type="spellEnd"/>
      <w:r w:rsidRPr="00515BBE">
        <w:t xml:space="preserve"> </w:t>
      </w:r>
      <w:proofErr w:type="spellStart"/>
      <w:r w:rsidRPr="00515BBE">
        <w:t>propisuje</w:t>
      </w:r>
      <w:proofErr w:type="spellEnd"/>
      <w:r w:rsidRPr="00515BBE">
        <w:t xml:space="preserve"> </w:t>
      </w:r>
      <w:proofErr w:type="spellStart"/>
      <w:r w:rsidRPr="00515BBE">
        <w:t>obrazac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način</w:t>
      </w:r>
      <w:proofErr w:type="spellEnd"/>
      <w:r w:rsidRPr="00515BBE">
        <w:t xml:space="preserve"> </w:t>
      </w:r>
      <w:proofErr w:type="spellStart"/>
      <w:r w:rsidRPr="00515BBE">
        <w:t>dostavljanja</w:t>
      </w:r>
      <w:proofErr w:type="spellEnd"/>
      <w:r w:rsidRPr="00515BBE">
        <w:t xml:space="preserve"> </w:t>
      </w:r>
      <w:proofErr w:type="spellStart"/>
      <w:r w:rsidRPr="00515BBE">
        <w:t>izveštaja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stava</w:t>
      </w:r>
      <w:proofErr w:type="spellEnd"/>
      <w:r w:rsidRPr="00515BBE">
        <w:t xml:space="preserve"> 1.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>.</w:t>
      </w:r>
    </w:p>
    <w:p w14:paraId="650CEC18" w14:textId="77777777" w:rsidR="00515BBE" w:rsidRPr="00515BBE" w:rsidRDefault="00515BBE" w:rsidP="00515BBE">
      <w:pPr>
        <w:jc w:val="center"/>
      </w:pPr>
      <w:r w:rsidRPr="00515BBE">
        <w:t xml:space="preserve">U </w:t>
      </w:r>
      <w:proofErr w:type="spellStart"/>
      <w:r w:rsidRPr="00515BBE">
        <w:t>slučaju</w:t>
      </w:r>
      <w:proofErr w:type="spellEnd"/>
      <w:r w:rsidRPr="00515BBE">
        <w:t xml:space="preserve"> da organ vlasti </w:t>
      </w:r>
      <w:proofErr w:type="spellStart"/>
      <w:r w:rsidRPr="00515BBE">
        <w:t>propusti</w:t>
      </w:r>
      <w:proofErr w:type="spellEnd"/>
      <w:r w:rsidRPr="00515BBE">
        <w:t xml:space="preserve"> da </w:t>
      </w:r>
      <w:proofErr w:type="spellStart"/>
      <w:r w:rsidRPr="00515BBE">
        <w:t>Povereniku</w:t>
      </w:r>
      <w:proofErr w:type="spellEnd"/>
      <w:r w:rsidRPr="00515BBE">
        <w:t xml:space="preserve"> </w:t>
      </w:r>
      <w:proofErr w:type="spellStart"/>
      <w:r w:rsidRPr="00515BBE">
        <w:t>podnese</w:t>
      </w:r>
      <w:proofErr w:type="spellEnd"/>
      <w:r w:rsidRPr="00515BBE">
        <w:t xml:space="preserve"> </w:t>
      </w:r>
      <w:proofErr w:type="spellStart"/>
      <w:r w:rsidRPr="00515BBE">
        <w:t>godišnji</w:t>
      </w:r>
      <w:proofErr w:type="spellEnd"/>
      <w:r w:rsidRPr="00515BBE">
        <w:t xml:space="preserve"> </w:t>
      </w:r>
      <w:proofErr w:type="spellStart"/>
      <w:r w:rsidRPr="00515BBE">
        <w:t>izveštaj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stava</w:t>
      </w:r>
      <w:proofErr w:type="spellEnd"/>
      <w:r w:rsidRPr="00515BBE">
        <w:t xml:space="preserve"> 1.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, </w:t>
      </w:r>
      <w:proofErr w:type="spellStart"/>
      <w:r w:rsidRPr="00515BBE">
        <w:t>Poverenik</w:t>
      </w:r>
      <w:proofErr w:type="spellEnd"/>
      <w:r w:rsidRPr="00515BBE">
        <w:t xml:space="preserve"> je </w:t>
      </w:r>
      <w:proofErr w:type="spellStart"/>
      <w:r w:rsidRPr="00515BBE">
        <w:t>ovlašćen</w:t>
      </w:r>
      <w:proofErr w:type="spellEnd"/>
      <w:r w:rsidRPr="00515BBE">
        <w:t xml:space="preserve"> da </w:t>
      </w:r>
      <w:proofErr w:type="spellStart"/>
      <w:r w:rsidRPr="00515BBE">
        <w:t>podnese</w:t>
      </w:r>
      <w:proofErr w:type="spellEnd"/>
      <w:r w:rsidRPr="00515BBE">
        <w:t xml:space="preserve"> </w:t>
      </w:r>
      <w:proofErr w:type="spellStart"/>
      <w:r w:rsidRPr="00515BBE">
        <w:t>zahtev</w:t>
      </w:r>
      <w:proofErr w:type="spellEnd"/>
      <w:r w:rsidRPr="00515BBE">
        <w:t xml:space="preserve"> za </w:t>
      </w:r>
      <w:proofErr w:type="spellStart"/>
      <w:r w:rsidRPr="00515BBE">
        <w:t>pokretanje</w:t>
      </w:r>
      <w:proofErr w:type="spellEnd"/>
      <w:r w:rsidRPr="00515BBE">
        <w:t xml:space="preserve"> </w:t>
      </w:r>
      <w:proofErr w:type="spellStart"/>
      <w:r w:rsidRPr="00515BBE">
        <w:t>prekršajnog</w:t>
      </w:r>
      <w:proofErr w:type="spellEnd"/>
      <w:r w:rsidRPr="00515BBE">
        <w:t xml:space="preserve"> </w:t>
      </w:r>
      <w:proofErr w:type="spellStart"/>
      <w:r w:rsidRPr="00515BBE">
        <w:t>postupka</w:t>
      </w:r>
      <w:proofErr w:type="spellEnd"/>
      <w:r w:rsidRPr="00515BBE">
        <w:t xml:space="preserve"> za </w:t>
      </w:r>
      <w:proofErr w:type="spellStart"/>
      <w:r w:rsidRPr="00515BBE">
        <w:t>prekršaj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 46. </w:t>
      </w:r>
      <w:proofErr w:type="spellStart"/>
      <w:r w:rsidRPr="00515BBE">
        <w:t>stav</w:t>
      </w:r>
      <w:proofErr w:type="spellEnd"/>
      <w:r w:rsidRPr="00515BBE">
        <w:t xml:space="preserve"> 1. </w:t>
      </w:r>
      <w:proofErr w:type="spellStart"/>
      <w:r w:rsidRPr="00515BBE">
        <w:t>tačka</w:t>
      </w:r>
      <w:proofErr w:type="spellEnd"/>
      <w:r w:rsidRPr="00515BBE">
        <w:t xml:space="preserve"> 9)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>.</w:t>
      </w:r>
    </w:p>
    <w:p w14:paraId="3BCA3BF8" w14:textId="77777777" w:rsidR="00515BBE" w:rsidRPr="00515BBE" w:rsidRDefault="00515BBE" w:rsidP="00515BBE">
      <w:pPr>
        <w:jc w:val="center"/>
      </w:pPr>
      <w:bookmarkStart w:id="92" w:name="str_48"/>
      <w:bookmarkEnd w:id="92"/>
      <w:r w:rsidRPr="00515BBE">
        <w:t>VII NAKNADA ŠTETE</w:t>
      </w:r>
    </w:p>
    <w:p w14:paraId="586B7E78" w14:textId="77777777" w:rsidR="00515BBE" w:rsidRPr="00515BBE" w:rsidRDefault="00515BBE" w:rsidP="00515BBE">
      <w:pPr>
        <w:jc w:val="center"/>
        <w:rPr>
          <w:b/>
          <w:bCs/>
        </w:rPr>
      </w:pPr>
      <w:bookmarkStart w:id="93" w:name="clan_44"/>
      <w:bookmarkEnd w:id="93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44</w:t>
      </w:r>
    </w:p>
    <w:p w14:paraId="2EDFB895" w14:textId="77777777" w:rsidR="00515BBE" w:rsidRPr="00515BBE" w:rsidRDefault="00515BBE" w:rsidP="00515BBE">
      <w:pPr>
        <w:jc w:val="center"/>
      </w:pPr>
      <w:r w:rsidRPr="00515BBE">
        <w:t xml:space="preserve">Organ vlasti </w:t>
      </w:r>
      <w:proofErr w:type="spellStart"/>
      <w:r w:rsidRPr="00515BBE">
        <w:t>odgovara</w:t>
      </w:r>
      <w:proofErr w:type="spellEnd"/>
      <w:r w:rsidRPr="00515BBE">
        <w:t xml:space="preserve"> za </w:t>
      </w:r>
      <w:proofErr w:type="spellStart"/>
      <w:r w:rsidRPr="00515BBE">
        <w:t>štetu</w:t>
      </w:r>
      <w:proofErr w:type="spellEnd"/>
      <w:r w:rsidRPr="00515BBE">
        <w:t xml:space="preserve"> </w:t>
      </w:r>
      <w:proofErr w:type="spellStart"/>
      <w:r w:rsidRPr="00515BBE">
        <w:t>nastalu</w:t>
      </w:r>
      <w:proofErr w:type="spellEnd"/>
      <w:r w:rsidRPr="00515BBE">
        <w:t xml:space="preserve"> time </w:t>
      </w:r>
      <w:proofErr w:type="spellStart"/>
      <w:r w:rsidRPr="00515BBE">
        <w:t>što</w:t>
      </w:r>
      <w:proofErr w:type="spellEnd"/>
      <w:r w:rsidRPr="00515BBE">
        <w:t xml:space="preserve"> </w:t>
      </w:r>
      <w:proofErr w:type="spellStart"/>
      <w:r w:rsidRPr="00515BBE">
        <w:t>javno</w:t>
      </w:r>
      <w:proofErr w:type="spellEnd"/>
      <w:r w:rsidRPr="00515BBE">
        <w:t xml:space="preserve"> </w:t>
      </w:r>
      <w:proofErr w:type="spellStart"/>
      <w:r w:rsidRPr="00515BBE">
        <w:t>glasilo</w:t>
      </w:r>
      <w:proofErr w:type="spellEnd"/>
      <w:r w:rsidRPr="00515BBE">
        <w:t xml:space="preserve"> </w:t>
      </w:r>
      <w:proofErr w:type="spellStart"/>
      <w:r w:rsidRPr="00515BBE">
        <w:t>nije</w:t>
      </w:r>
      <w:proofErr w:type="spellEnd"/>
      <w:r w:rsidRPr="00515BBE">
        <w:t xml:space="preserve"> </w:t>
      </w:r>
      <w:proofErr w:type="spellStart"/>
      <w:r w:rsidRPr="00515BBE">
        <w:t>moglo</w:t>
      </w:r>
      <w:proofErr w:type="spellEnd"/>
      <w:r w:rsidRPr="00515BBE">
        <w:t xml:space="preserve"> da </w:t>
      </w:r>
      <w:proofErr w:type="spellStart"/>
      <w:r w:rsidRPr="00515BBE">
        <w:t>objavi</w:t>
      </w:r>
      <w:proofErr w:type="spellEnd"/>
      <w:r w:rsidRPr="00515BBE">
        <w:t xml:space="preserve"> </w:t>
      </w:r>
      <w:proofErr w:type="spellStart"/>
      <w:r w:rsidRPr="00515BBE">
        <w:t>informaciju</w:t>
      </w:r>
      <w:proofErr w:type="spellEnd"/>
      <w:r w:rsidRPr="00515BBE">
        <w:t xml:space="preserve"> </w:t>
      </w:r>
      <w:proofErr w:type="spellStart"/>
      <w:r w:rsidRPr="00515BBE">
        <w:t>pošto</w:t>
      </w:r>
      <w:proofErr w:type="spellEnd"/>
      <w:r w:rsidRPr="00515BBE">
        <w:t xml:space="preserve"> mu je </w:t>
      </w:r>
      <w:proofErr w:type="spellStart"/>
      <w:r w:rsidRPr="00515BBE">
        <w:t>neopravdano</w:t>
      </w:r>
      <w:proofErr w:type="spellEnd"/>
      <w:r w:rsidRPr="00515BBE">
        <w:t xml:space="preserve"> </w:t>
      </w:r>
      <w:proofErr w:type="spellStart"/>
      <w:r w:rsidRPr="00515BBE">
        <w:t>uskratio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ograničio</w:t>
      </w:r>
      <w:proofErr w:type="spellEnd"/>
      <w:r w:rsidRPr="00515BBE">
        <w:t xml:space="preserve"> </w:t>
      </w:r>
      <w:proofErr w:type="spellStart"/>
      <w:r w:rsidRPr="00515BBE">
        <w:t>prava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pristup</w:t>
      </w:r>
      <w:proofErr w:type="spellEnd"/>
      <w:r w:rsidRPr="00515BBE">
        <w:t xml:space="preserve"> </w:t>
      </w:r>
      <w:proofErr w:type="spellStart"/>
      <w:r w:rsidRPr="00515BBE">
        <w:t>informacijama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 5.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, </w:t>
      </w:r>
      <w:proofErr w:type="spellStart"/>
      <w:r w:rsidRPr="00515BBE">
        <w:t>odnosno</w:t>
      </w:r>
      <w:proofErr w:type="spellEnd"/>
      <w:r w:rsidRPr="00515BBE">
        <w:t xml:space="preserve"> time </w:t>
      </w:r>
      <w:proofErr w:type="spellStart"/>
      <w:r w:rsidRPr="00515BBE">
        <w:t>što</w:t>
      </w:r>
      <w:proofErr w:type="spellEnd"/>
      <w:r w:rsidRPr="00515BBE">
        <w:t xml:space="preserve"> je </w:t>
      </w:r>
      <w:proofErr w:type="spellStart"/>
      <w:r w:rsidRPr="00515BBE">
        <w:t>novinar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javno</w:t>
      </w:r>
      <w:proofErr w:type="spellEnd"/>
      <w:r w:rsidRPr="00515BBE">
        <w:t xml:space="preserve"> </w:t>
      </w:r>
      <w:proofErr w:type="spellStart"/>
      <w:r w:rsidRPr="00515BBE">
        <w:t>glasilo</w:t>
      </w:r>
      <w:proofErr w:type="spellEnd"/>
      <w:r w:rsidRPr="00515BBE">
        <w:t xml:space="preserve"> </w:t>
      </w:r>
      <w:proofErr w:type="spellStart"/>
      <w:r w:rsidRPr="00515BBE">
        <w:t>stavljen</w:t>
      </w:r>
      <w:proofErr w:type="spellEnd"/>
      <w:r w:rsidRPr="00515BBE">
        <w:t xml:space="preserve"> u </w:t>
      </w:r>
      <w:proofErr w:type="spellStart"/>
      <w:r w:rsidRPr="00515BBE">
        <w:t>bolji</w:t>
      </w:r>
      <w:proofErr w:type="spellEnd"/>
      <w:r w:rsidRPr="00515BBE">
        <w:t xml:space="preserve"> </w:t>
      </w:r>
      <w:proofErr w:type="spellStart"/>
      <w:r w:rsidRPr="00515BBE">
        <w:t>položaj</w:t>
      </w:r>
      <w:proofErr w:type="spellEnd"/>
      <w:r w:rsidRPr="00515BBE">
        <w:t xml:space="preserve"> </w:t>
      </w:r>
      <w:proofErr w:type="spellStart"/>
      <w:r w:rsidRPr="00515BBE">
        <w:t>suprotno</w:t>
      </w:r>
      <w:proofErr w:type="spellEnd"/>
      <w:r w:rsidRPr="00515BBE">
        <w:t xml:space="preserve"> </w:t>
      </w:r>
      <w:proofErr w:type="spellStart"/>
      <w:r w:rsidRPr="00515BBE">
        <w:t>odredbi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 7.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>.</w:t>
      </w:r>
    </w:p>
    <w:p w14:paraId="57B8F0B0" w14:textId="77777777" w:rsidR="00515BBE" w:rsidRPr="00515BBE" w:rsidRDefault="00515BBE" w:rsidP="00515BBE">
      <w:pPr>
        <w:jc w:val="center"/>
      </w:pPr>
      <w:bookmarkStart w:id="94" w:name="str_49"/>
      <w:bookmarkEnd w:id="94"/>
      <w:r w:rsidRPr="00515BBE">
        <w:lastRenderedPageBreak/>
        <w:t>VIII NADZOR</w:t>
      </w:r>
    </w:p>
    <w:p w14:paraId="6CF6717E" w14:textId="77777777" w:rsidR="00515BBE" w:rsidRPr="00515BBE" w:rsidRDefault="00515BBE" w:rsidP="00515BBE">
      <w:pPr>
        <w:jc w:val="center"/>
        <w:rPr>
          <w:b/>
          <w:bCs/>
        </w:rPr>
      </w:pPr>
      <w:bookmarkStart w:id="95" w:name="clan_45"/>
      <w:bookmarkEnd w:id="95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45</w:t>
      </w:r>
    </w:p>
    <w:p w14:paraId="456CDBA5" w14:textId="77777777" w:rsidR="00515BBE" w:rsidRPr="00515BBE" w:rsidRDefault="00515BBE" w:rsidP="00515BBE">
      <w:pPr>
        <w:jc w:val="center"/>
      </w:pPr>
      <w:proofErr w:type="spellStart"/>
      <w:r w:rsidRPr="00515BBE">
        <w:t>Nadzor</w:t>
      </w:r>
      <w:proofErr w:type="spellEnd"/>
      <w:r w:rsidRPr="00515BBE">
        <w:t xml:space="preserve"> </w:t>
      </w:r>
      <w:proofErr w:type="spellStart"/>
      <w:r w:rsidRPr="00515BBE">
        <w:t>nad</w:t>
      </w:r>
      <w:proofErr w:type="spellEnd"/>
      <w:r w:rsidRPr="00515BBE">
        <w:t xml:space="preserve"> </w:t>
      </w:r>
      <w:proofErr w:type="spellStart"/>
      <w:r w:rsidRPr="00515BBE">
        <w:t>sprovođenjem</w:t>
      </w:r>
      <w:proofErr w:type="spellEnd"/>
      <w:r w:rsidRPr="00515BBE">
        <w:t xml:space="preserve">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 </w:t>
      </w:r>
      <w:proofErr w:type="spellStart"/>
      <w:r w:rsidRPr="00515BBE">
        <w:t>vrši</w:t>
      </w:r>
      <w:proofErr w:type="spellEnd"/>
      <w:r w:rsidRPr="00515BBE">
        <w:t xml:space="preserve"> </w:t>
      </w:r>
      <w:proofErr w:type="spellStart"/>
      <w:r w:rsidRPr="00515BBE">
        <w:t>ministarstvo</w:t>
      </w:r>
      <w:proofErr w:type="spellEnd"/>
      <w:r w:rsidRPr="00515BBE">
        <w:t xml:space="preserve"> </w:t>
      </w:r>
      <w:proofErr w:type="spellStart"/>
      <w:r w:rsidRPr="00515BBE">
        <w:t>nadležno</w:t>
      </w:r>
      <w:proofErr w:type="spellEnd"/>
      <w:r w:rsidRPr="00515BBE">
        <w:t xml:space="preserve"> za </w:t>
      </w:r>
      <w:proofErr w:type="spellStart"/>
      <w:r w:rsidRPr="00515BBE">
        <w:t>poslove</w:t>
      </w:r>
      <w:proofErr w:type="spellEnd"/>
      <w:r w:rsidRPr="00515BBE">
        <w:t xml:space="preserve"> </w:t>
      </w:r>
      <w:proofErr w:type="spellStart"/>
      <w:r w:rsidRPr="00515BBE">
        <w:t>uprave</w:t>
      </w:r>
      <w:proofErr w:type="spellEnd"/>
      <w:r w:rsidRPr="00515BBE">
        <w:t>.</w:t>
      </w:r>
    </w:p>
    <w:p w14:paraId="7C331FEE" w14:textId="77777777" w:rsidR="00515BBE" w:rsidRPr="00515BBE" w:rsidRDefault="00515BBE" w:rsidP="00515BBE">
      <w:pPr>
        <w:jc w:val="center"/>
      </w:pPr>
      <w:proofErr w:type="spellStart"/>
      <w:r w:rsidRPr="00515BBE">
        <w:t>Inspekcijski</w:t>
      </w:r>
      <w:proofErr w:type="spellEnd"/>
      <w:r w:rsidRPr="00515BBE">
        <w:t xml:space="preserve"> </w:t>
      </w:r>
      <w:proofErr w:type="spellStart"/>
      <w:r w:rsidRPr="00515BBE">
        <w:t>nadzor</w:t>
      </w:r>
      <w:proofErr w:type="spellEnd"/>
      <w:r w:rsidRPr="00515BBE">
        <w:t xml:space="preserve"> </w:t>
      </w:r>
      <w:proofErr w:type="spellStart"/>
      <w:r w:rsidRPr="00515BBE">
        <w:t>nad</w:t>
      </w:r>
      <w:proofErr w:type="spellEnd"/>
      <w:r w:rsidRPr="00515BBE">
        <w:t xml:space="preserve"> </w:t>
      </w:r>
      <w:proofErr w:type="spellStart"/>
      <w:r w:rsidRPr="00515BBE">
        <w:t>sprovođenjem</w:t>
      </w:r>
      <w:proofErr w:type="spellEnd"/>
      <w:r w:rsidRPr="00515BBE">
        <w:t xml:space="preserve">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 </w:t>
      </w:r>
      <w:proofErr w:type="spellStart"/>
      <w:r w:rsidRPr="00515BBE">
        <w:t>vrši</w:t>
      </w:r>
      <w:proofErr w:type="spellEnd"/>
      <w:r w:rsidRPr="00515BBE">
        <w:t xml:space="preserve"> </w:t>
      </w:r>
      <w:proofErr w:type="spellStart"/>
      <w:r w:rsidRPr="00515BBE">
        <w:t>ministarstvo</w:t>
      </w:r>
      <w:proofErr w:type="spellEnd"/>
      <w:r w:rsidRPr="00515BBE">
        <w:t xml:space="preserve"> </w:t>
      </w:r>
      <w:proofErr w:type="spellStart"/>
      <w:r w:rsidRPr="00515BBE">
        <w:t>nadležno</w:t>
      </w:r>
      <w:proofErr w:type="spellEnd"/>
      <w:r w:rsidRPr="00515BBE">
        <w:t xml:space="preserve"> za </w:t>
      </w:r>
      <w:proofErr w:type="spellStart"/>
      <w:r w:rsidRPr="00515BBE">
        <w:t>poslove</w:t>
      </w:r>
      <w:proofErr w:type="spellEnd"/>
      <w:r w:rsidRPr="00515BBE">
        <w:t xml:space="preserve"> </w:t>
      </w:r>
      <w:proofErr w:type="spellStart"/>
      <w:r w:rsidRPr="00515BBE">
        <w:t>uprave</w:t>
      </w:r>
      <w:proofErr w:type="spellEnd"/>
      <w:r w:rsidRPr="00515BBE">
        <w:t xml:space="preserve"> </w:t>
      </w:r>
      <w:proofErr w:type="spellStart"/>
      <w:r w:rsidRPr="00515BBE">
        <w:t>preko</w:t>
      </w:r>
      <w:proofErr w:type="spellEnd"/>
      <w:r w:rsidRPr="00515BBE">
        <w:t xml:space="preserve"> </w:t>
      </w:r>
      <w:proofErr w:type="spellStart"/>
      <w:r w:rsidRPr="00515BBE">
        <w:t>upravne</w:t>
      </w:r>
      <w:proofErr w:type="spellEnd"/>
      <w:r w:rsidRPr="00515BBE">
        <w:t xml:space="preserve"> </w:t>
      </w:r>
      <w:proofErr w:type="spellStart"/>
      <w:r w:rsidRPr="00515BBE">
        <w:t>inspekcije</w:t>
      </w:r>
      <w:proofErr w:type="spellEnd"/>
      <w:r w:rsidRPr="00515BBE">
        <w:t>.</w:t>
      </w:r>
    </w:p>
    <w:p w14:paraId="505CE93E" w14:textId="77777777" w:rsidR="00515BBE" w:rsidRPr="00515BBE" w:rsidRDefault="00515BBE" w:rsidP="00515BBE">
      <w:pPr>
        <w:jc w:val="center"/>
      </w:pPr>
      <w:bookmarkStart w:id="96" w:name="str_50"/>
      <w:bookmarkEnd w:id="96"/>
      <w:r w:rsidRPr="00515BBE">
        <w:t>IX KAZNENE ODREDBE</w:t>
      </w:r>
    </w:p>
    <w:p w14:paraId="176CCC10" w14:textId="77777777" w:rsidR="00515BBE" w:rsidRPr="00515BBE" w:rsidRDefault="00515BBE" w:rsidP="00515BBE">
      <w:pPr>
        <w:jc w:val="center"/>
        <w:rPr>
          <w:b/>
          <w:bCs/>
        </w:rPr>
      </w:pPr>
      <w:bookmarkStart w:id="97" w:name="clan_46"/>
      <w:bookmarkEnd w:id="97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46</w:t>
      </w:r>
    </w:p>
    <w:p w14:paraId="43DD41CD" w14:textId="77777777" w:rsidR="00515BBE" w:rsidRPr="00515BBE" w:rsidRDefault="00515BBE" w:rsidP="00515BBE">
      <w:pPr>
        <w:jc w:val="center"/>
      </w:pPr>
      <w:proofErr w:type="spellStart"/>
      <w:r w:rsidRPr="00515BBE">
        <w:t>Novčanom</w:t>
      </w:r>
      <w:proofErr w:type="spellEnd"/>
      <w:r w:rsidRPr="00515BBE">
        <w:t xml:space="preserve"> </w:t>
      </w:r>
      <w:proofErr w:type="spellStart"/>
      <w:r w:rsidRPr="00515BBE">
        <w:t>kaznom</w:t>
      </w:r>
      <w:proofErr w:type="spellEnd"/>
      <w:r w:rsidRPr="00515BBE">
        <w:t xml:space="preserve"> od 20.000 do 100.000 </w:t>
      </w:r>
      <w:proofErr w:type="spellStart"/>
      <w:r w:rsidRPr="00515BBE">
        <w:t>dinara</w:t>
      </w:r>
      <w:proofErr w:type="spellEnd"/>
      <w:r w:rsidRPr="00515BBE">
        <w:t xml:space="preserve"> </w:t>
      </w:r>
      <w:proofErr w:type="spellStart"/>
      <w:r w:rsidRPr="00515BBE">
        <w:t>kazniće</w:t>
      </w:r>
      <w:proofErr w:type="spellEnd"/>
      <w:r w:rsidRPr="00515BBE">
        <w:t xml:space="preserve"> se za </w:t>
      </w:r>
      <w:proofErr w:type="spellStart"/>
      <w:r w:rsidRPr="00515BBE">
        <w:t>prekršaj</w:t>
      </w:r>
      <w:proofErr w:type="spellEnd"/>
      <w:r w:rsidRPr="00515BBE">
        <w:t xml:space="preserve"> </w:t>
      </w:r>
      <w:proofErr w:type="spellStart"/>
      <w:r w:rsidRPr="00515BBE">
        <w:t>rukovodilac</w:t>
      </w:r>
      <w:proofErr w:type="spellEnd"/>
      <w:r w:rsidRPr="00515BBE">
        <w:t xml:space="preserve"> organa vlasti </w:t>
      </w:r>
      <w:proofErr w:type="spellStart"/>
      <w:r w:rsidRPr="00515BBE">
        <w:t>ako</w:t>
      </w:r>
      <w:proofErr w:type="spellEnd"/>
      <w:r w:rsidRPr="00515BBE">
        <w:t xml:space="preserve"> organ vlasti:</w:t>
      </w:r>
    </w:p>
    <w:p w14:paraId="1A3233F6" w14:textId="77777777" w:rsidR="00515BBE" w:rsidRPr="00515BBE" w:rsidRDefault="00515BBE" w:rsidP="00515BBE">
      <w:pPr>
        <w:jc w:val="center"/>
      </w:pPr>
      <w:r w:rsidRPr="00515BBE">
        <w:t xml:space="preserve">1) ne </w:t>
      </w:r>
      <w:proofErr w:type="spellStart"/>
      <w:r w:rsidRPr="00515BBE">
        <w:t>saopšti</w:t>
      </w:r>
      <w:proofErr w:type="spellEnd"/>
      <w:r w:rsidRPr="00515BBE">
        <w:t xml:space="preserve">, </w:t>
      </w:r>
      <w:proofErr w:type="spellStart"/>
      <w:r w:rsidRPr="00515BBE">
        <w:t>odnosno</w:t>
      </w:r>
      <w:proofErr w:type="spellEnd"/>
      <w:r w:rsidRPr="00515BBE">
        <w:t xml:space="preserve"> ne </w:t>
      </w:r>
      <w:proofErr w:type="spellStart"/>
      <w:r w:rsidRPr="00515BBE">
        <w:t>omogući</w:t>
      </w:r>
      <w:proofErr w:type="spellEnd"/>
      <w:r w:rsidRPr="00515BBE">
        <w:t xml:space="preserve"> </w:t>
      </w:r>
      <w:proofErr w:type="spellStart"/>
      <w:r w:rsidRPr="00515BBE">
        <w:t>uvid</w:t>
      </w:r>
      <w:proofErr w:type="spellEnd"/>
      <w:r w:rsidRPr="00515BBE">
        <w:t xml:space="preserve"> u </w:t>
      </w:r>
      <w:proofErr w:type="spellStart"/>
      <w:r w:rsidRPr="00515BBE">
        <w:t>istinitu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potpunu</w:t>
      </w:r>
      <w:proofErr w:type="spellEnd"/>
      <w:r w:rsidRPr="00515BBE">
        <w:t xml:space="preserve"> </w:t>
      </w:r>
      <w:proofErr w:type="spellStart"/>
      <w:r w:rsidRPr="00515BBE">
        <w:t>informaciju</w:t>
      </w:r>
      <w:proofErr w:type="spellEnd"/>
      <w:r w:rsidRPr="00515BBE">
        <w:t xml:space="preserve">, a </w:t>
      </w:r>
      <w:proofErr w:type="spellStart"/>
      <w:r w:rsidRPr="00515BBE">
        <w:t>osporava</w:t>
      </w:r>
      <w:proofErr w:type="spellEnd"/>
      <w:r w:rsidRPr="00515BBE">
        <w:t xml:space="preserve"> </w:t>
      </w:r>
      <w:proofErr w:type="spellStart"/>
      <w:r w:rsidRPr="00515BBE">
        <w:t>istinitost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potpunost</w:t>
      </w:r>
      <w:proofErr w:type="spellEnd"/>
      <w:r w:rsidRPr="00515BBE">
        <w:t xml:space="preserve"> </w:t>
      </w:r>
      <w:proofErr w:type="spellStart"/>
      <w:r w:rsidRPr="00515BBE">
        <w:t>objavljene</w:t>
      </w:r>
      <w:proofErr w:type="spellEnd"/>
      <w:r w:rsidRPr="00515BBE">
        <w:t xml:space="preserve"> </w:t>
      </w:r>
      <w:proofErr w:type="spellStart"/>
      <w:r w:rsidRPr="00515BBE">
        <w:t>informacije</w:t>
      </w:r>
      <w:proofErr w:type="spellEnd"/>
      <w:r w:rsidRPr="00515BBE">
        <w:t xml:space="preserve"> (</w:t>
      </w:r>
      <w:proofErr w:type="spellStart"/>
      <w:r w:rsidRPr="00515BBE">
        <w:t>član</w:t>
      </w:r>
      <w:proofErr w:type="spellEnd"/>
      <w:r w:rsidRPr="00515BBE">
        <w:t xml:space="preserve"> 11);</w:t>
      </w:r>
    </w:p>
    <w:p w14:paraId="130019B8" w14:textId="77777777" w:rsidR="00515BBE" w:rsidRPr="00515BBE" w:rsidRDefault="00515BBE" w:rsidP="00515BBE">
      <w:pPr>
        <w:jc w:val="center"/>
      </w:pPr>
      <w:r w:rsidRPr="00515BBE">
        <w:t xml:space="preserve">2) </w:t>
      </w:r>
      <w:proofErr w:type="spellStart"/>
      <w:r w:rsidRPr="00515BBE">
        <w:t>odbije</w:t>
      </w:r>
      <w:proofErr w:type="spellEnd"/>
      <w:r w:rsidRPr="00515BBE">
        <w:t xml:space="preserve"> da </w:t>
      </w:r>
      <w:proofErr w:type="spellStart"/>
      <w:r w:rsidRPr="00515BBE">
        <w:t>primi</w:t>
      </w:r>
      <w:proofErr w:type="spellEnd"/>
      <w:r w:rsidRPr="00515BBE">
        <w:t xml:space="preserve"> </w:t>
      </w:r>
      <w:proofErr w:type="spellStart"/>
      <w:r w:rsidRPr="00515BBE">
        <w:t>zahtev</w:t>
      </w:r>
      <w:proofErr w:type="spellEnd"/>
      <w:r w:rsidRPr="00515BBE">
        <w:t xml:space="preserve"> </w:t>
      </w:r>
      <w:proofErr w:type="spellStart"/>
      <w:r w:rsidRPr="00515BBE">
        <w:t>tražioca</w:t>
      </w:r>
      <w:proofErr w:type="spellEnd"/>
      <w:r w:rsidRPr="00515BBE">
        <w:t xml:space="preserve"> (</w:t>
      </w:r>
      <w:proofErr w:type="spellStart"/>
      <w:r w:rsidRPr="00515BBE">
        <w:t>član</w:t>
      </w:r>
      <w:proofErr w:type="spellEnd"/>
      <w:r w:rsidRPr="00515BBE">
        <w:t xml:space="preserve"> 15. </w:t>
      </w:r>
      <w:proofErr w:type="spellStart"/>
      <w:r w:rsidRPr="00515BBE">
        <w:t>stav</w:t>
      </w:r>
      <w:proofErr w:type="spellEnd"/>
      <w:r w:rsidRPr="00515BBE">
        <w:t xml:space="preserve"> 1);</w:t>
      </w:r>
    </w:p>
    <w:p w14:paraId="05E767E9" w14:textId="77777777" w:rsidR="00515BBE" w:rsidRPr="00515BBE" w:rsidRDefault="00515BBE" w:rsidP="00515BBE">
      <w:pPr>
        <w:jc w:val="center"/>
      </w:pPr>
      <w:r w:rsidRPr="00515BBE">
        <w:t xml:space="preserve">3) ne </w:t>
      </w:r>
      <w:proofErr w:type="spellStart"/>
      <w:r w:rsidRPr="00515BBE">
        <w:t>vodi</w:t>
      </w:r>
      <w:proofErr w:type="spellEnd"/>
      <w:r w:rsidRPr="00515BBE">
        <w:t xml:space="preserve"> </w:t>
      </w:r>
      <w:proofErr w:type="spellStart"/>
      <w:r w:rsidRPr="00515BBE">
        <w:t>posebnu</w:t>
      </w:r>
      <w:proofErr w:type="spellEnd"/>
      <w:r w:rsidRPr="00515BBE">
        <w:t xml:space="preserve"> </w:t>
      </w:r>
      <w:proofErr w:type="spellStart"/>
      <w:r w:rsidRPr="00515BBE">
        <w:t>evidenciju</w:t>
      </w:r>
      <w:proofErr w:type="spellEnd"/>
      <w:r w:rsidRPr="00515BBE">
        <w:t xml:space="preserve"> </w:t>
      </w:r>
      <w:proofErr w:type="spellStart"/>
      <w:r w:rsidRPr="00515BBE">
        <w:t>usmenih</w:t>
      </w:r>
      <w:proofErr w:type="spellEnd"/>
      <w:r w:rsidRPr="00515BBE">
        <w:t xml:space="preserve"> </w:t>
      </w:r>
      <w:proofErr w:type="spellStart"/>
      <w:r w:rsidRPr="00515BBE">
        <w:t>zahteva</w:t>
      </w:r>
      <w:proofErr w:type="spellEnd"/>
      <w:r w:rsidRPr="00515BBE">
        <w:t xml:space="preserve"> (</w:t>
      </w:r>
      <w:proofErr w:type="spellStart"/>
      <w:r w:rsidRPr="00515BBE">
        <w:t>član</w:t>
      </w:r>
      <w:proofErr w:type="spellEnd"/>
      <w:r w:rsidRPr="00515BBE">
        <w:t xml:space="preserve"> 15. </w:t>
      </w:r>
      <w:proofErr w:type="spellStart"/>
      <w:r w:rsidRPr="00515BBE">
        <w:t>stav</w:t>
      </w:r>
      <w:proofErr w:type="spellEnd"/>
      <w:r w:rsidRPr="00515BBE">
        <w:t xml:space="preserve"> 7);</w:t>
      </w:r>
    </w:p>
    <w:p w14:paraId="198A14BD" w14:textId="77777777" w:rsidR="00515BBE" w:rsidRPr="00515BBE" w:rsidRDefault="00515BBE" w:rsidP="00515BBE">
      <w:pPr>
        <w:jc w:val="center"/>
      </w:pPr>
      <w:r w:rsidRPr="00515BBE">
        <w:t xml:space="preserve">4) ne </w:t>
      </w:r>
      <w:proofErr w:type="spellStart"/>
      <w:r w:rsidRPr="00515BBE">
        <w:t>omogući</w:t>
      </w:r>
      <w:proofErr w:type="spellEnd"/>
      <w:r w:rsidRPr="00515BBE">
        <w:t xml:space="preserve"> </w:t>
      </w:r>
      <w:proofErr w:type="spellStart"/>
      <w:r w:rsidRPr="00515BBE">
        <w:t>Povereniku</w:t>
      </w:r>
      <w:proofErr w:type="spellEnd"/>
      <w:r w:rsidRPr="00515BBE">
        <w:t xml:space="preserve"> </w:t>
      </w:r>
      <w:proofErr w:type="spellStart"/>
      <w:r w:rsidRPr="00515BBE">
        <w:t>pristup</w:t>
      </w:r>
      <w:proofErr w:type="spellEnd"/>
      <w:r w:rsidRPr="00515BBE">
        <w:t xml:space="preserve"> </w:t>
      </w:r>
      <w:proofErr w:type="spellStart"/>
      <w:r w:rsidRPr="00515BBE">
        <w:t>nosaču</w:t>
      </w:r>
      <w:proofErr w:type="spellEnd"/>
      <w:r w:rsidRPr="00515BBE">
        <w:t xml:space="preserve"> </w:t>
      </w:r>
      <w:proofErr w:type="spellStart"/>
      <w:r w:rsidRPr="00515BBE">
        <w:t>informacije</w:t>
      </w:r>
      <w:proofErr w:type="spellEnd"/>
      <w:r w:rsidRPr="00515BBE">
        <w:t xml:space="preserve"> (</w:t>
      </w:r>
      <w:proofErr w:type="spellStart"/>
      <w:r w:rsidRPr="00515BBE">
        <w:t>član</w:t>
      </w:r>
      <w:proofErr w:type="spellEnd"/>
      <w:r w:rsidRPr="00515BBE">
        <w:t xml:space="preserve"> 26. </w:t>
      </w:r>
      <w:proofErr w:type="spellStart"/>
      <w:r w:rsidRPr="00515BBE">
        <w:t>stav</w:t>
      </w:r>
      <w:proofErr w:type="spellEnd"/>
      <w:r w:rsidRPr="00515BBE">
        <w:t xml:space="preserve"> 2);</w:t>
      </w:r>
    </w:p>
    <w:p w14:paraId="614A47E3" w14:textId="77777777" w:rsidR="00515BBE" w:rsidRPr="00515BBE" w:rsidRDefault="00515BBE" w:rsidP="00515BBE">
      <w:pPr>
        <w:jc w:val="center"/>
      </w:pPr>
      <w:r w:rsidRPr="00515BBE">
        <w:t xml:space="preserve">5) ne </w:t>
      </w:r>
      <w:proofErr w:type="spellStart"/>
      <w:r w:rsidRPr="00515BBE">
        <w:t>postupi</w:t>
      </w:r>
      <w:proofErr w:type="spellEnd"/>
      <w:r w:rsidRPr="00515BBE">
        <w:t xml:space="preserve"> po </w:t>
      </w:r>
      <w:proofErr w:type="spellStart"/>
      <w:r w:rsidRPr="00515BBE">
        <w:t>rešenju</w:t>
      </w:r>
      <w:proofErr w:type="spellEnd"/>
      <w:r w:rsidRPr="00515BBE">
        <w:t xml:space="preserve"> </w:t>
      </w:r>
      <w:proofErr w:type="spellStart"/>
      <w:r w:rsidRPr="00515BBE">
        <w:t>Poverenika</w:t>
      </w:r>
      <w:proofErr w:type="spellEnd"/>
      <w:r w:rsidRPr="00515BBE">
        <w:t xml:space="preserve"> (</w:t>
      </w:r>
      <w:proofErr w:type="spellStart"/>
      <w:r w:rsidRPr="00515BBE">
        <w:t>član</w:t>
      </w:r>
      <w:proofErr w:type="spellEnd"/>
      <w:r w:rsidRPr="00515BBE">
        <w:t xml:space="preserve"> 28. </w:t>
      </w:r>
      <w:proofErr w:type="spellStart"/>
      <w:r w:rsidRPr="00515BBE">
        <w:t>stav</w:t>
      </w:r>
      <w:proofErr w:type="spellEnd"/>
      <w:r w:rsidRPr="00515BBE">
        <w:t xml:space="preserve"> 1);</w:t>
      </w:r>
    </w:p>
    <w:p w14:paraId="79B4B643" w14:textId="77777777" w:rsidR="00515BBE" w:rsidRPr="00515BBE" w:rsidRDefault="00515BBE" w:rsidP="00515BBE">
      <w:pPr>
        <w:jc w:val="center"/>
      </w:pPr>
      <w:r w:rsidRPr="00515BBE">
        <w:t xml:space="preserve">6) </w:t>
      </w:r>
      <w:proofErr w:type="spellStart"/>
      <w:r w:rsidRPr="00515BBE">
        <w:t>propusti</w:t>
      </w:r>
      <w:proofErr w:type="spellEnd"/>
      <w:r w:rsidRPr="00515BBE">
        <w:t xml:space="preserve"> da </w:t>
      </w:r>
      <w:proofErr w:type="spellStart"/>
      <w:r w:rsidRPr="00515BBE">
        <w:t>izradi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ažurira</w:t>
      </w:r>
      <w:proofErr w:type="spellEnd"/>
      <w:r w:rsidRPr="00515BBE">
        <w:t xml:space="preserve"> </w:t>
      </w:r>
      <w:proofErr w:type="spellStart"/>
      <w:r w:rsidRPr="00515BBE">
        <w:t>informator</w:t>
      </w:r>
      <w:proofErr w:type="spellEnd"/>
      <w:r w:rsidRPr="00515BBE">
        <w:t xml:space="preserve"> o </w:t>
      </w:r>
      <w:proofErr w:type="spellStart"/>
      <w:r w:rsidRPr="00515BBE">
        <w:t>svom</w:t>
      </w:r>
      <w:proofErr w:type="spellEnd"/>
      <w:r w:rsidRPr="00515BBE">
        <w:t xml:space="preserve"> </w:t>
      </w:r>
      <w:proofErr w:type="spellStart"/>
      <w:r w:rsidRPr="00515BBE">
        <w:t>radu</w:t>
      </w:r>
      <w:proofErr w:type="spellEnd"/>
      <w:r w:rsidRPr="00515BBE">
        <w:t xml:space="preserve"> (</w:t>
      </w:r>
      <w:proofErr w:type="spellStart"/>
      <w:r w:rsidRPr="00515BBE">
        <w:t>član</w:t>
      </w:r>
      <w:proofErr w:type="spellEnd"/>
      <w:r w:rsidRPr="00515BBE">
        <w:t xml:space="preserve"> 39);</w:t>
      </w:r>
    </w:p>
    <w:p w14:paraId="24C130A3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7) ne </w:t>
      </w:r>
      <w:proofErr w:type="spellStart"/>
      <w:r w:rsidRPr="00515BBE">
        <w:rPr>
          <w:lang w:val="fr-FR"/>
        </w:rPr>
        <w:t>održava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nosač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informacije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skladu</w:t>
      </w:r>
      <w:proofErr w:type="spellEnd"/>
      <w:r w:rsidRPr="00515BBE">
        <w:rPr>
          <w:lang w:val="fr-FR"/>
        </w:rPr>
        <w:t xml:space="preserve"> sa </w:t>
      </w:r>
      <w:proofErr w:type="spellStart"/>
      <w:r w:rsidRPr="00515BBE">
        <w:rPr>
          <w:lang w:val="fr-FR"/>
        </w:rPr>
        <w:t>ovim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zakonom</w:t>
      </w:r>
      <w:proofErr w:type="spellEnd"/>
      <w:r w:rsidRPr="00515BBE">
        <w:rPr>
          <w:lang w:val="fr-FR"/>
        </w:rPr>
        <w:t xml:space="preserve"> (</w:t>
      </w:r>
      <w:proofErr w:type="spellStart"/>
      <w:r w:rsidRPr="00515BBE">
        <w:rPr>
          <w:lang w:val="fr-FR"/>
        </w:rPr>
        <w:t>član</w:t>
      </w:r>
      <w:proofErr w:type="spellEnd"/>
      <w:r w:rsidRPr="00515BBE">
        <w:rPr>
          <w:lang w:val="fr-FR"/>
        </w:rPr>
        <w:t xml:space="preserve"> 41);</w:t>
      </w:r>
    </w:p>
    <w:p w14:paraId="2273A047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8) ne </w:t>
      </w:r>
      <w:proofErr w:type="spellStart"/>
      <w:r w:rsidRPr="00515BBE">
        <w:rPr>
          <w:lang w:val="fr-FR"/>
        </w:rPr>
        <w:t>sprovodi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obuku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zaposlenih</w:t>
      </w:r>
      <w:proofErr w:type="spellEnd"/>
      <w:r w:rsidRPr="00515BBE">
        <w:rPr>
          <w:lang w:val="fr-FR"/>
        </w:rPr>
        <w:t xml:space="preserve"> i </w:t>
      </w:r>
      <w:proofErr w:type="spellStart"/>
      <w:r w:rsidRPr="00515BBE">
        <w:rPr>
          <w:lang w:val="fr-FR"/>
        </w:rPr>
        <w:t>upoznavanje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zaposlenih</w:t>
      </w:r>
      <w:proofErr w:type="spellEnd"/>
      <w:r w:rsidRPr="00515BBE">
        <w:rPr>
          <w:lang w:val="fr-FR"/>
        </w:rPr>
        <w:t xml:space="preserve"> sa </w:t>
      </w:r>
      <w:proofErr w:type="spellStart"/>
      <w:r w:rsidRPr="00515BBE">
        <w:rPr>
          <w:lang w:val="fr-FR"/>
        </w:rPr>
        <w:t>njihovim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obavezama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vezi</w:t>
      </w:r>
      <w:proofErr w:type="spellEnd"/>
      <w:r w:rsidRPr="00515BBE">
        <w:rPr>
          <w:lang w:val="fr-FR"/>
        </w:rPr>
        <w:t xml:space="preserve"> sa </w:t>
      </w:r>
      <w:proofErr w:type="spellStart"/>
      <w:r w:rsidRPr="00515BBE">
        <w:rPr>
          <w:lang w:val="fr-FR"/>
        </w:rPr>
        <w:t>pravima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utvrđenim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ovim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zakonom</w:t>
      </w:r>
      <w:proofErr w:type="spellEnd"/>
      <w:r w:rsidRPr="00515BBE">
        <w:rPr>
          <w:lang w:val="fr-FR"/>
        </w:rPr>
        <w:t xml:space="preserve"> (</w:t>
      </w:r>
      <w:proofErr w:type="spellStart"/>
      <w:r w:rsidRPr="00515BBE">
        <w:rPr>
          <w:lang w:val="fr-FR"/>
        </w:rPr>
        <w:t>član</w:t>
      </w:r>
      <w:proofErr w:type="spellEnd"/>
      <w:r w:rsidRPr="00515BBE">
        <w:rPr>
          <w:lang w:val="fr-FR"/>
        </w:rPr>
        <w:t xml:space="preserve"> 42);</w:t>
      </w:r>
    </w:p>
    <w:p w14:paraId="48D88D13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9) </w:t>
      </w:r>
      <w:proofErr w:type="spellStart"/>
      <w:r w:rsidRPr="00515BBE">
        <w:rPr>
          <w:lang w:val="fr-FR"/>
        </w:rPr>
        <w:t>propusti</w:t>
      </w:r>
      <w:proofErr w:type="spellEnd"/>
      <w:r w:rsidRPr="00515BBE">
        <w:rPr>
          <w:lang w:val="fr-FR"/>
        </w:rPr>
        <w:t xml:space="preserve"> da </w:t>
      </w:r>
      <w:proofErr w:type="spellStart"/>
      <w:r w:rsidRPr="00515BBE">
        <w:rPr>
          <w:lang w:val="fr-FR"/>
        </w:rPr>
        <w:t>podnese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godišnji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izveštaj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Povereniku</w:t>
      </w:r>
      <w:proofErr w:type="spellEnd"/>
      <w:r w:rsidRPr="00515BBE">
        <w:rPr>
          <w:lang w:val="fr-FR"/>
        </w:rPr>
        <w:t xml:space="preserve"> o </w:t>
      </w:r>
      <w:proofErr w:type="spellStart"/>
      <w:r w:rsidRPr="00515BBE">
        <w:rPr>
          <w:lang w:val="fr-FR"/>
        </w:rPr>
        <w:t>radnjama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organa</w:t>
      </w:r>
      <w:proofErr w:type="spellEnd"/>
      <w:r w:rsidRPr="00515BBE">
        <w:rPr>
          <w:lang w:val="fr-FR"/>
        </w:rPr>
        <w:t xml:space="preserve">, </w:t>
      </w:r>
      <w:proofErr w:type="spellStart"/>
      <w:r w:rsidRPr="00515BBE">
        <w:rPr>
          <w:lang w:val="fr-FR"/>
        </w:rPr>
        <w:t>preduzetim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cilju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primene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ovog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zakona</w:t>
      </w:r>
      <w:proofErr w:type="spellEnd"/>
      <w:r w:rsidRPr="00515BBE">
        <w:rPr>
          <w:lang w:val="fr-FR"/>
        </w:rPr>
        <w:t xml:space="preserve">, sa </w:t>
      </w:r>
      <w:proofErr w:type="spellStart"/>
      <w:r w:rsidRPr="00515BBE">
        <w:rPr>
          <w:lang w:val="fr-FR"/>
        </w:rPr>
        <w:t>propisanim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podacima</w:t>
      </w:r>
      <w:proofErr w:type="spellEnd"/>
      <w:r w:rsidRPr="00515BBE">
        <w:rPr>
          <w:lang w:val="fr-FR"/>
        </w:rPr>
        <w:t xml:space="preserve"> (</w:t>
      </w:r>
      <w:proofErr w:type="spellStart"/>
      <w:r w:rsidRPr="00515BBE">
        <w:rPr>
          <w:lang w:val="fr-FR"/>
        </w:rPr>
        <w:t>član</w:t>
      </w:r>
      <w:proofErr w:type="spellEnd"/>
      <w:r w:rsidRPr="00515BBE">
        <w:rPr>
          <w:lang w:val="fr-FR"/>
        </w:rPr>
        <w:t xml:space="preserve"> 43);</w:t>
      </w:r>
    </w:p>
    <w:p w14:paraId="36A8DE1B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10) </w:t>
      </w:r>
      <w:proofErr w:type="spellStart"/>
      <w:r w:rsidRPr="00515BBE">
        <w:rPr>
          <w:lang w:val="fr-FR"/>
        </w:rPr>
        <w:t>spreči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upravnog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inspektora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vršenju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inspekcijskog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nadzora</w:t>
      </w:r>
      <w:proofErr w:type="spellEnd"/>
      <w:r w:rsidRPr="00515BBE">
        <w:rPr>
          <w:lang w:val="fr-FR"/>
        </w:rPr>
        <w:t xml:space="preserve"> i ne </w:t>
      </w:r>
      <w:proofErr w:type="spellStart"/>
      <w:r w:rsidRPr="00515BBE">
        <w:rPr>
          <w:lang w:val="fr-FR"/>
        </w:rPr>
        <w:t>izvrši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rešenje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upravnog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inspektora</w:t>
      </w:r>
      <w:proofErr w:type="spellEnd"/>
      <w:r w:rsidRPr="00515BBE">
        <w:rPr>
          <w:lang w:val="fr-FR"/>
        </w:rPr>
        <w:t xml:space="preserve"> (</w:t>
      </w:r>
      <w:proofErr w:type="spellStart"/>
      <w:r w:rsidRPr="00515BBE">
        <w:rPr>
          <w:lang w:val="fr-FR"/>
        </w:rPr>
        <w:t>član</w:t>
      </w:r>
      <w:proofErr w:type="spellEnd"/>
      <w:r w:rsidRPr="00515BBE">
        <w:rPr>
          <w:lang w:val="fr-FR"/>
        </w:rPr>
        <w:t xml:space="preserve"> 45. </w:t>
      </w:r>
      <w:proofErr w:type="spellStart"/>
      <w:r w:rsidRPr="00515BBE">
        <w:rPr>
          <w:lang w:val="fr-FR"/>
        </w:rPr>
        <w:t>stav</w:t>
      </w:r>
      <w:proofErr w:type="spellEnd"/>
      <w:r w:rsidRPr="00515BBE">
        <w:rPr>
          <w:lang w:val="fr-FR"/>
        </w:rPr>
        <w:t xml:space="preserve"> 2).</w:t>
      </w:r>
    </w:p>
    <w:p w14:paraId="075D813D" w14:textId="77777777" w:rsidR="00515BBE" w:rsidRPr="00515BBE" w:rsidRDefault="00515BBE" w:rsidP="00515BBE">
      <w:pPr>
        <w:jc w:val="center"/>
        <w:rPr>
          <w:lang w:val="fr-FR"/>
        </w:rPr>
      </w:pPr>
      <w:proofErr w:type="spellStart"/>
      <w:r w:rsidRPr="00515BBE">
        <w:rPr>
          <w:lang w:val="fr-FR"/>
        </w:rPr>
        <w:t>Novčanom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kaznom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20.000 do 100.000 </w:t>
      </w:r>
      <w:proofErr w:type="spellStart"/>
      <w:r w:rsidRPr="00515BBE">
        <w:rPr>
          <w:lang w:val="fr-FR"/>
        </w:rPr>
        <w:t>dinara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kazniće</w:t>
      </w:r>
      <w:proofErr w:type="spellEnd"/>
      <w:r w:rsidRPr="00515BBE">
        <w:rPr>
          <w:lang w:val="fr-FR"/>
        </w:rPr>
        <w:t xml:space="preserve"> se </w:t>
      </w:r>
      <w:proofErr w:type="spellStart"/>
      <w:r w:rsidRPr="00515BBE">
        <w:rPr>
          <w:lang w:val="fr-FR"/>
        </w:rPr>
        <w:t>za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prekršaj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ovlašćeno</w:t>
      </w:r>
      <w:proofErr w:type="spellEnd"/>
      <w:r w:rsidRPr="00515BBE">
        <w:rPr>
          <w:lang w:val="fr-FR"/>
        </w:rPr>
        <w:t xml:space="preserve"> lice </w:t>
      </w:r>
      <w:proofErr w:type="spellStart"/>
      <w:r w:rsidRPr="00515BBE">
        <w:rPr>
          <w:lang w:val="fr-FR"/>
        </w:rPr>
        <w:t>organa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vlasti</w:t>
      </w:r>
      <w:proofErr w:type="spellEnd"/>
      <w:r w:rsidRPr="00515BBE">
        <w:rPr>
          <w:lang w:val="fr-FR"/>
        </w:rPr>
        <w:t xml:space="preserve"> ako:</w:t>
      </w:r>
    </w:p>
    <w:p w14:paraId="2933A2F4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1) </w:t>
      </w:r>
      <w:proofErr w:type="spellStart"/>
      <w:r w:rsidRPr="00515BBE">
        <w:rPr>
          <w:lang w:val="fr-FR"/>
        </w:rPr>
        <w:t>pristup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informacijama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uslovljava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dokazivanjem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opravdanog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ili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drugog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interesa</w:t>
      </w:r>
      <w:proofErr w:type="spellEnd"/>
      <w:r w:rsidRPr="00515BBE">
        <w:rPr>
          <w:lang w:val="fr-FR"/>
        </w:rPr>
        <w:t xml:space="preserve"> (</w:t>
      </w:r>
      <w:proofErr w:type="spellStart"/>
      <w:r w:rsidRPr="00515BBE">
        <w:rPr>
          <w:lang w:val="fr-FR"/>
        </w:rPr>
        <w:t>član</w:t>
      </w:r>
      <w:proofErr w:type="spellEnd"/>
      <w:r w:rsidRPr="00515BBE">
        <w:rPr>
          <w:lang w:val="fr-FR"/>
        </w:rPr>
        <w:t xml:space="preserve"> 4);</w:t>
      </w:r>
    </w:p>
    <w:p w14:paraId="3CFF4168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2) </w:t>
      </w:r>
      <w:proofErr w:type="spellStart"/>
      <w:r w:rsidRPr="00515BBE">
        <w:rPr>
          <w:lang w:val="fr-FR"/>
        </w:rPr>
        <w:t>postupi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protivno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načelu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jednakosti</w:t>
      </w:r>
      <w:proofErr w:type="spellEnd"/>
      <w:r w:rsidRPr="00515BBE">
        <w:rPr>
          <w:lang w:val="fr-FR"/>
        </w:rPr>
        <w:t xml:space="preserve"> (</w:t>
      </w:r>
      <w:proofErr w:type="spellStart"/>
      <w:r w:rsidRPr="00515BBE">
        <w:rPr>
          <w:lang w:val="fr-FR"/>
        </w:rPr>
        <w:t>član</w:t>
      </w:r>
      <w:proofErr w:type="spellEnd"/>
      <w:r w:rsidRPr="00515BBE">
        <w:rPr>
          <w:lang w:val="fr-FR"/>
        </w:rPr>
        <w:t xml:space="preserve"> 6);</w:t>
      </w:r>
    </w:p>
    <w:p w14:paraId="277D19A9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3) </w:t>
      </w:r>
      <w:proofErr w:type="spellStart"/>
      <w:r w:rsidRPr="00515BBE">
        <w:rPr>
          <w:lang w:val="fr-FR"/>
        </w:rPr>
        <w:t>diskriminiše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novinara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ili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javno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glasilo</w:t>
      </w:r>
      <w:proofErr w:type="spellEnd"/>
      <w:r w:rsidRPr="00515BBE">
        <w:rPr>
          <w:lang w:val="fr-FR"/>
        </w:rPr>
        <w:t xml:space="preserve"> (</w:t>
      </w:r>
      <w:proofErr w:type="spellStart"/>
      <w:r w:rsidRPr="00515BBE">
        <w:rPr>
          <w:lang w:val="fr-FR"/>
        </w:rPr>
        <w:t>član</w:t>
      </w:r>
      <w:proofErr w:type="spellEnd"/>
      <w:r w:rsidRPr="00515BBE">
        <w:rPr>
          <w:lang w:val="fr-FR"/>
        </w:rPr>
        <w:t xml:space="preserve"> 7);</w:t>
      </w:r>
    </w:p>
    <w:p w14:paraId="054E2AEF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4) ne </w:t>
      </w:r>
      <w:proofErr w:type="spellStart"/>
      <w:r w:rsidRPr="00515BBE">
        <w:rPr>
          <w:lang w:val="fr-FR"/>
        </w:rPr>
        <w:t>označi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nosač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informacije</w:t>
      </w:r>
      <w:proofErr w:type="spellEnd"/>
      <w:r w:rsidRPr="00515BBE">
        <w:rPr>
          <w:lang w:val="fr-FR"/>
        </w:rPr>
        <w:t xml:space="preserve">, gde je i </w:t>
      </w:r>
      <w:proofErr w:type="spellStart"/>
      <w:r w:rsidRPr="00515BBE">
        <w:rPr>
          <w:lang w:val="fr-FR"/>
        </w:rPr>
        <w:t>kada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tražena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objavljena</w:t>
      </w:r>
      <w:proofErr w:type="spellEnd"/>
      <w:r w:rsidRPr="00515BBE">
        <w:rPr>
          <w:lang w:val="fr-FR"/>
        </w:rPr>
        <w:t xml:space="preserve"> (</w:t>
      </w:r>
      <w:proofErr w:type="spellStart"/>
      <w:r w:rsidRPr="00515BBE">
        <w:rPr>
          <w:lang w:val="fr-FR"/>
        </w:rPr>
        <w:t>član</w:t>
      </w:r>
      <w:proofErr w:type="spellEnd"/>
      <w:r w:rsidRPr="00515BBE">
        <w:rPr>
          <w:lang w:val="fr-FR"/>
        </w:rPr>
        <w:t xml:space="preserve"> 10. </w:t>
      </w:r>
      <w:proofErr w:type="spellStart"/>
      <w:r w:rsidRPr="00515BBE">
        <w:rPr>
          <w:lang w:val="fr-FR"/>
        </w:rPr>
        <w:t>stav</w:t>
      </w:r>
      <w:proofErr w:type="spellEnd"/>
      <w:r w:rsidRPr="00515BBE">
        <w:rPr>
          <w:lang w:val="fr-FR"/>
        </w:rPr>
        <w:t xml:space="preserve"> 2);</w:t>
      </w:r>
    </w:p>
    <w:p w14:paraId="22D1D1B1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5) po </w:t>
      </w:r>
      <w:proofErr w:type="spellStart"/>
      <w:r w:rsidRPr="00515BBE">
        <w:rPr>
          <w:lang w:val="fr-FR"/>
        </w:rPr>
        <w:t>zahtevu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dostavi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nepotpune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ili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netačne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informacije</w:t>
      </w:r>
      <w:proofErr w:type="spellEnd"/>
      <w:r w:rsidRPr="00515BBE">
        <w:rPr>
          <w:lang w:val="fr-FR"/>
        </w:rPr>
        <w:t xml:space="preserve"> (</w:t>
      </w:r>
      <w:proofErr w:type="spellStart"/>
      <w:r w:rsidRPr="00515BBE">
        <w:rPr>
          <w:lang w:val="fr-FR"/>
        </w:rPr>
        <w:t>član</w:t>
      </w:r>
      <w:proofErr w:type="spellEnd"/>
      <w:r w:rsidRPr="00515BBE">
        <w:rPr>
          <w:lang w:val="fr-FR"/>
        </w:rPr>
        <w:t xml:space="preserve"> 16);</w:t>
      </w:r>
    </w:p>
    <w:p w14:paraId="666635FC" w14:textId="77777777" w:rsidR="00515BBE" w:rsidRPr="00515BBE" w:rsidRDefault="00515BBE" w:rsidP="00515BBE">
      <w:pPr>
        <w:jc w:val="center"/>
        <w:rPr>
          <w:lang w:val="fr-FR"/>
        </w:rPr>
      </w:pPr>
      <w:r w:rsidRPr="00515BBE">
        <w:rPr>
          <w:lang w:val="fr-FR"/>
        </w:rPr>
        <w:t xml:space="preserve">6) </w:t>
      </w:r>
      <w:proofErr w:type="spellStart"/>
      <w:r w:rsidRPr="00515BBE">
        <w:rPr>
          <w:lang w:val="fr-FR"/>
        </w:rPr>
        <w:t>pristup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informacijama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uslovljava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uplatom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troškova</w:t>
      </w:r>
      <w:proofErr w:type="spellEnd"/>
      <w:r w:rsidRPr="00515BBE">
        <w:rPr>
          <w:lang w:val="fr-FR"/>
        </w:rPr>
        <w:t xml:space="preserve"> u </w:t>
      </w:r>
      <w:proofErr w:type="spellStart"/>
      <w:r w:rsidRPr="00515BBE">
        <w:rPr>
          <w:lang w:val="fr-FR"/>
        </w:rPr>
        <w:t>iznosu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većem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od</w:t>
      </w:r>
      <w:proofErr w:type="spellEnd"/>
      <w:r w:rsidRPr="00515BBE">
        <w:rPr>
          <w:lang w:val="fr-FR"/>
        </w:rPr>
        <w:t xml:space="preserve"> </w:t>
      </w:r>
      <w:proofErr w:type="spellStart"/>
      <w:r w:rsidRPr="00515BBE">
        <w:rPr>
          <w:lang w:val="fr-FR"/>
        </w:rPr>
        <w:t>propisanog</w:t>
      </w:r>
      <w:proofErr w:type="spellEnd"/>
      <w:r w:rsidRPr="00515BBE">
        <w:rPr>
          <w:lang w:val="fr-FR"/>
        </w:rPr>
        <w:t xml:space="preserve"> (</w:t>
      </w:r>
      <w:proofErr w:type="spellStart"/>
      <w:r w:rsidRPr="00515BBE">
        <w:rPr>
          <w:lang w:val="fr-FR"/>
        </w:rPr>
        <w:t>član</w:t>
      </w:r>
      <w:proofErr w:type="spellEnd"/>
      <w:r w:rsidRPr="00515BBE">
        <w:rPr>
          <w:lang w:val="fr-FR"/>
        </w:rPr>
        <w:t xml:space="preserve"> 17);</w:t>
      </w:r>
    </w:p>
    <w:p w14:paraId="7A31F7B5" w14:textId="77777777" w:rsidR="00515BBE" w:rsidRPr="00515BBE" w:rsidRDefault="00515BBE" w:rsidP="00515BBE">
      <w:pPr>
        <w:jc w:val="center"/>
      </w:pPr>
      <w:r w:rsidRPr="00515BBE">
        <w:lastRenderedPageBreak/>
        <w:t xml:space="preserve">7) ne </w:t>
      </w:r>
      <w:proofErr w:type="spellStart"/>
      <w:r w:rsidRPr="00515BBE">
        <w:t>izda</w:t>
      </w:r>
      <w:proofErr w:type="spellEnd"/>
      <w:r w:rsidRPr="00515BBE">
        <w:t xml:space="preserve"> </w:t>
      </w:r>
      <w:proofErr w:type="spellStart"/>
      <w:r w:rsidRPr="00515BBE">
        <w:t>informaciju</w:t>
      </w:r>
      <w:proofErr w:type="spellEnd"/>
      <w:r w:rsidRPr="00515BBE">
        <w:t xml:space="preserve"> u </w:t>
      </w:r>
      <w:proofErr w:type="spellStart"/>
      <w:r w:rsidRPr="00515BBE">
        <w:t>traženom</w:t>
      </w:r>
      <w:proofErr w:type="spellEnd"/>
      <w:r w:rsidRPr="00515BBE">
        <w:t xml:space="preserve"> </w:t>
      </w:r>
      <w:proofErr w:type="spellStart"/>
      <w:r w:rsidRPr="00515BBE">
        <w:t>obliku</w:t>
      </w:r>
      <w:proofErr w:type="spellEnd"/>
      <w:r w:rsidRPr="00515BBE">
        <w:t xml:space="preserve">, a </w:t>
      </w:r>
      <w:proofErr w:type="spellStart"/>
      <w:r w:rsidRPr="00515BBE">
        <w:t>ima</w:t>
      </w:r>
      <w:proofErr w:type="spellEnd"/>
      <w:r w:rsidRPr="00515BBE">
        <w:t xml:space="preserve"> </w:t>
      </w:r>
      <w:proofErr w:type="spellStart"/>
      <w:r w:rsidRPr="00515BBE">
        <w:t>tehničkih</w:t>
      </w:r>
      <w:proofErr w:type="spellEnd"/>
      <w:r w:rsidRPr="00515BBE">
        <w:t xml:space="preserve"> </w:t>
      </w:r>
      <w:proofErr w:type="spellStart"/>
      <w:r w:rsidRPr="00515BBE">
        <w:t>mogućnosti</w:t>
      </w:r>
      <w:proofErr w:type="spellEnd"/>
      <w:r w:rsidRPr="00515BBE">
        <w:t xml:space="preserve"> za to (</w:t>
      </w:r>
      <w:proofErr w:type="spellStart"/>
      <w:r w:rsidRPr="00515BBE">
        <w:t>član</w:t>
      </w:r>
      <w:proofErr w:type="spellEnd"/>
      <w:r w:rsidRPr="00515BBE">
        <w:t xml:space="preserve"> 18. </w:t>
      </w:r>
      <w:proofErr w:type="spellStart"/>
      <w:r w:rsidRPr="00515BBE">
        <w:t>st.</w:t>
      </w:r>
      <w:proofErr w:type="spellEnd"/>
      <w:r w:rsidRPr="00515BBE">
        <w:t xml:space="preserve"> 2. </w:t>
      </w:r>
      <w:proofErr w:type="spellStart"/>
      <w:r w:rsidRPr="00515BBE">
        <w:t>i</w:t>
      </w:r>
      <w:proofErr w:type="spellEnd"/>
      <w:r w:rsidRPr="00515BBE">
        <w:t xml:space="preserve"> 3);</w:t>
      </w:r>
    </w:p>
    <w:p w14:paraId="69F8E1EC" w14:textId="77777777" w:rsidR="00515BBE" w:rsidRPr="00515BBE" w:rsidRDefault="00515BBE" w:rsidP="00515BBE">
      <w:pPr>
        <w:jc w:val="center"/>
      </w:pPr>
      <w:r w:rsidRPr="00515BBE">
        <w:t xml:space="preserve">8) </w:t>
      </w:r>
      <w:proofErr w:type="spellStart"/>
      <w:r w:rsidRPr="00515BBE">
        <w:t>neosnovano</w:t>
      </w:r>
      <w:proofErr w:type="spellEnd"/>
      <w:r w:rsidRPr="00515BBE">
        <w:t xml:space="preserve"> </w:t>
      </w:r>
      <w:proofErr w:type="spellStart"/>
      <w:r w:rsidRPr="00515BBE">
        <w:t>odbije</w:t>
      </w:r>
      <w:proofErr w:type="spellEnd"/>
      <w:r w:rsidRPr="00515BBE">
        <w:t xml:space="preserve"> da </w:t>
      </w:r>
      <w:proofErr w:type="spellStart"/>
      <w:r w:rsidRPr="00515BBE">
        <w:t>izda</w:t>
      </w:r>
      <w:proofErr w:type="spellEnd"/>
      <w:r w:rsidRPr="00515BBE">
        <w:t xml:space="preserve"> </w:t>
      </w:r>
      <w:proofErr w:type="spellStart"/>
      <w:r w:rsidRPr="00515BBE">
        <w:t>kopiju</w:t>
      </w:r>
      <w:proofErr w:type="spellEnd"/>
      <w:r w:rsidRPr="00515BBE">
        <w:t xml:space="preserve"> </w:t>
      </w:r>
      <w:proofErr w:type="spellStart"/>
      <w:r w:rsidRPr="00515BBE">
        <w:t>dokumenta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informacijom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jeziku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kojem</w:t>
      </w:r>
      <w:proofErr w:type="spellEnd"/>
      <w:r w:rsidRPr="00515BBE">
        <w:t xml:space="preserve"> je </w:t>
      </w:r>
      <w:proofErr w:type="spellStart"/>
      <w:r w:rsidRPr="00515BBE">
        <w:t>podnet</w:t>
      </w:r>
      <w:proofErr w:type="spellEnd"/>
      <w:r w:rsidRPr="00515BBE">
        <w:t xml:space="preserve"> </w:t>
      </w:r>
      <w:proofErr w:type="spellStart"/>
      <w:r w:rsidRPr="00515BBE">
        <w:t>zahtev</w:t>
      </w:r>
      <w:proofErr w:type="spellEnd"/>
      <w:r w:rsidRPr="00515BBE">
        <w:t xml:space="preserve"> (</w:t>
      </w:r>
      <w:proofErr w:type="spellStart"/>
      <w:r w:rsidRPr="00515BBE">
        <w:t>član</w:t>
      </w:r>
      <w:proofErr w:type="spellEnd"/>
      <w:r w:rsidRPr="00515BBE">
        <w:t xml:space="preserve"> 18. </w:t>
      </w:r>
      <w:proofErr w:type="spellStart"/>
      <w:r w:rsidRPr="00515BBE">
        <w:t>stav</w:t>
      </w:r>
      <w:proofErr w:type="spellEnd"/>
      <w:r w:rsidRPr="00515BBE">
        <w:t xml:space="preserve"> 4);</w:t>
      </w:r>
    </w:p>
    <w:p w14:paraId="0C000EA7" w14:textId="77777777" w:rsidR="00515BBE" w:rsidRPr="00515BBE" w:rsidRDefault="00515BBE" w:rsidP="00515BBE">
      <w:pPr>
        <w:jc w:val="center"/>
      </w:pPr>
      <w:r w:rsidRPr="00515BBE">
        <w:t xml:space="preserve">9)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bilo</w:t>
      </w:r>
      <w:proofErr w:type="spellEnd"/>
      <w:r w:rsidRPr="00515BBE">
        <w:t xml:space="preserve"> koji </w:t>
      </w:r>
      <w:proofErr w:type="spellStart"/>
      <w:r w:rsidRPr="00515BBE">
        <w:t>drugi</w:t>
      </w:r>
      <w:proofErr w:type="spellEnd"/>
      <w:r w:rsidRPr="00515BBE">
        <w:t xml:space="preserve"> </w:t>
      </w:r>
      <w:proofErr w:type="spellStart"/>
      <w:r w:rsidRPr="00515BBE">
        <w:t>način</w:t>
      </w:r>
      <w:proofErr w:type="spellEnd"/>
      <w:r w:rsidRPr="00515BBE">
        <w:t xml:space="preserve">, </w:t>
      </w:r>
      <w:proofErr w:type="spellStart"/>
      <w:r w:rsidRPr="00515BBE">
        <w:t>suprotno</w:t>
      </w:r>
      <w:proofErr w:type="spellEnd"/>
      <w:r w:rsidRPr="00515BBE">
        <w:t xml:space="preserve"> </w:t>
      </w:r>
      <w:proofErr w:type="spellStart"/>
      <w:r w:rsidRPr="00515BBE">
        <w:t>odredbama</w:t>
      </w:r>
      <w:proofErr w:type="spellEnd"/>
      <w:r w:rsidRPr="00515BBE">
        <w:t xml:space="preserve">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, </w:t>
      </w:r>
      <w:proofErr w:type="spellStart"/>
      <w:r w:rsidRPr="00515BBE">
        <w:t>onemogućava</w:t>
      </w:r>
      <w:proofErr w:type="spellEnd"/>
      <w:r w:rsidRPr="00515BBE">
        <w:t xml:space="preserve"> </w:t>
      </w:r>
      <w:proofErr w:type="spellStart"/>
      <w:r w:rsidRPr="00515BBE">
        <w:t>ostvarivanje</w:t>
      </w:r>
      <w:proofErr w:type="spellEnd"/>
      <w:r w:rsidRPr="00515BBE">
        <w:t xml:space="preserve"> </w:t>
      </w:r>
      <w:proofErr w:type="spellStart"/>
      <w:r w:rsidRPr="00515BBE">
        <w:t>prava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slobodan</w:t>
      </w:r>
      <w:proofErr w:type="spellEnd"/>
      <w:r w:rsidRPr="00515BBE">
        <w:t xml:space="preserve"> </w:t>
      </w:r>
      <w:proofErr w:type="spellStart"/>
      <w:r w:rsidRPr="00515BBE">
        <w:t>pristup</w:t>
      </w:r>
      <w:proofErr w:type="spellEnd"/>
      <w:r w:rsidRPr="00515BBE">
        <w:t xml:space="preserve"> </w:t>
      </w:r>
      <w:proofErr w:type="spellStart"/>
      <w:r w:rsidRPr="00515BBE">
        <w:t>informacijama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 xml:space="preserve"> (</w:t>
      </w:r>
      <w:proofErr w:type="spellStart"/>
      <w:r w:rsidRPr="00515BBE">
        <w:t>član</w:t>
      </w:r>
      <w:proofErr w:type="spellEnd"/>
      <w:r w:rsidRPr="00515BBE">
        <w:t xml:space="preserve"> 22. </w:t>
      </w:r>
      <w:proofErr w:type="spellStart"/>
      <w:r w:rsidRPr="00515BBE">
        <w:t>stav</w:t>
      </w:r>
      <w:proofErr w:type="spellEnd"/>
      <w:r w:rsidRPr="00515BBE">
        <w:t xml:space="preserve"> 1. </w:t>
      </w:r>
      <w:proofErr w:type="spellStart"/>
      <w:r w:rsidRPr="00515BBE">
        <w:t>tačka</w:t>
      </w:r>
      <w:proofErr w:type="spellEnd"/>
      <w:r w:rsidRPr="00515BBE">
        <w:t xml:space="preserve"> 6).</w:t>
      </w:r>
    </w:p>
    <w:p w14:paraId="793ED011" w14:textId="77777777" w:rsidR="00515BBE" w:rsidRPr="00515BBE" w:rsidRDefault="00515BBE" w:rsidP="00515BBE">
      <w:pPr>
        <w:jc w:val="center"/>
      </w:pPr>
      <w:proofErr w:type="spellStart"/>
      <w:r w:rsidRPr="00515BBE">
        <w:t>Novčanom</w:t>
      </w:r>
      <w:proofErr w:type="spellEnd"/>
      <w:r w:rsidRPr="00515BBE">
        <w:t xml:space="preserve"> </w:t>
      </w:r>
      <w:proofErr w:type="spellStart"/>
      <w:r w:rsidRPr="00515BBE">
        <w:t>kaznom</w:t>
      </w:r>
      <w:proofErr w:type="spellEnd"/>
      <w:r w:rsidRPr="00515BBE">
        <w:t xml:space="preserve"> od 20.000 do 100.000 </w:t>
      </w:r>
      <w:proofErr w:type="spellStart"/>
      <w:r w:rsidRPr="00515BBE">
        <w:t>dinara</w:t>
      </w:r>
      <w:proofErr w:type="spellEnd"/>
      <w:r w:rsidRPr="00515BBE">
        <w:t xml:space="preserve"> </w:t>
      </w:r>
      <w:proofErr w:type="spellStart"/>
      <w:r w:rsidRPr="00515BBE">
        <w:t>kazniće</w:t>
      </w:r>
      <w:proofErr w:type="spellEnd"/>
      <w:r w:rsidRPr="00515BBE">
        <w:t xml:space="preserve"> se za </w:t>
      </w:r>
      <w:proofErr w:type="spellStart"/>
      <w:r w:rsidRPr="00515BBE">
        <w:t>prekršaj</w:t>
      </w:r>
      <w:proofErr w:type="spellEnd"/>
      <w:r w:rsidRPr="00515BBE">
        <w:t xml:space="preserve"> </w:t>
      </w:r>
      <w:proofErr w:type="spellStart"/>
      <w:r w:rsidRPr="00515BBE">
        <w:t>zaposleni</w:t>
      </w:r>
      <w:proofErr w:type="spellEnd"/>
      <w:r w:rsidRPr="00515BBE">
        <w:t xml:space="preserve"> u </w:t>
      </w:r>
      <w:proofErr w:type="spellStart"/>
      <w:r w:rsidRPr="00515BBE">
        <w:t>organu</w:t>
      </w:r>
      <w:proofErr w:type="spellEnd"/>
      <w:r w:rsidRPr="00515BBE">
        <w:t xml:space="preserve"> vlasti </w:t>
      </w:r>
      <w:proofErr w:type="spellStart"/>
      <w:r w:rsidRPr="00515BBE">
        <w:t>ako</w:t>
      </w:r>
      <w:proofErr w:type="spellEnd"/>
      <w:r w:rsidRPr="00515BBE">
        <w:t xml:space="preserve"> </w:t>
      </w:r>
      <w:proofErr w:type="spellStart"/>
      <w:r w:rsidRPr="00515BBE">
        <w:t>ovlašćenom</w:t>
      </w:r>
      <w:proofErr w:type="spellEnd"/>
      <w:r w:rsidRPr="00515BBE">
        <w:t xml:space="preserve"> </w:t>
      </w:r>
      <w:proofErr w:type="spellStart"/>
      <w:r w:rsidRPr="00515BBE">
        <w:t>licu</w:t>
      </w:r>
      <w:proofErr w:type="spellEnd"/>
      <w:r w:rsidRPr="00515BBE">
        <w:t xml:space="preserve"> ne </w:t>
      </w:r>
      <w:proofErr w:type="spellStart"/>
      <w:r w:rsidRPr="00515BBE">
        <w:t>dostavi</w:t>
      </w:r>
      <w:proofErr w:type="spellEnd"/>
      <w:r w:rsidRPr="00515BBE">
        <w:t xml:space="preserve"> </w:t>
      </w:r>
      <w:proofErr w:type="spellStart"/>
      <w:r w:rsidRPr="00515BBE">
        <w:t>informacije</w:t>
      </w:r>
      <w:proofErr w:type="spellEnd"/>
      <w:r w:rsidRPr="00515BBE">
        <w:t xml:space="preserve"> </w:t>
      </w:r>
      <w:proofErr w:type="spellStart"/>
      <w:r w:rsidRPr="00515BBE">
        <w:t>neophodne</w:t>
      </w:r>
      <w:proofErr w:type="spellEnd"/>
      <w:r w:rsidRPr="00515BBE">
        <w:t xml:space="preserve"> za </w:t>
      </w:r>
      <w:proofErr w:type="spellStart"/>
      <w:r w:rsidRPr="00515BBE">
        <w:t>postupanje</w:t>
      </w:r>
      <w:proofErr w:type="spellEnd"/>
      <w:r w:rsidRPr="00515BBE">
        <w:t xml:space="preserve"> po </w:t>
      </w:r>
      <w:proofErr w:type="spellStart"/>
      <w:r w:rsidRPr="00515BBE">
        <w:t>zahtevu</w:t>
      </w:r>
      <w:proofErr w:type="spellEnd"/>
      <w:r w:rsidRPr="00515BBE">
        <w:t xml:space="preserve">, </w:t>
      </w:r>
      <w:proofErr w:type="spellStart"/>
      <w:r w:rsidRPr="00515BBE">
        <w:t>odnosno</w:t>
      </w:r>
      <w:proofErr w:type="spellEnd"/>
      <w:r w:rsidRPr="00515BBE">
        <w:t xml:space="preserve"> </w:t>
      </w:r>
      <w:proofErr w:type="spellStart"/>
      <w:r w:rsidRPr="00515BBE">
        <w:t>ako</w:t>
      </w:r>
      <w:proofErr w:type="spellEnd"/>
      <w:r w:rsidRPr="00515BBE">
        <w:t xml:space="preserve"> mu </w:t>
      </w:r>
      <w:proofErr w:type="spellStart"/>
      <w:r w:rsidRPr="00515BBE">
        <w:t>dostavi</w:t>
      </w:r>
      <w:proofErr w:type="spellEnd"/>
      <w:r w:rsidRPr="00515BBE">
        <w:t xml:space="preserve"> </w:t>
      </w:r>
      <w:proofErr w:type="spellStart"/>
      <w:r w:rsidRPr="00515BBE">
        <w:t>nepotpune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netačne</w:t>
      </w:r>
      <w:proofErr w:type="spellEnd"/>
      <w:r w:rsidRPr="00515BBE">
        <w:t xml:space="preserve"> </w:t>
      </w:r>
      <w:proofErr w:type="spellStart"/>
      <w:r w:rsidRPr="00515BBE">
        <w:t>informacije</w:t>
      </w:r>
      <w:proofErr w:type="spellEnd"/>
      <w:r w:rsidRPr="00515BBE">
        <w:t xml:space="preserve"> (</w:t>
      </w:r>
      <w:proofErr w:type="spellStart"/>
      <w:r w:rsidRPr="00515BBE">
        <w:t>član</w:t>
      </w:r>
      <w:proofErr w:type="spellEnd"/>
      <w:r w:rsidRPr="00515BBE">
        <w:t xml:space="preserve"> 38. </w:t>
      </w:r>
      <w:proofErr w:type="spellStart"/>
      <w:r w:rsidRPr="00515BBE">
        <w:t>stav</w:t>
      </w:r>
      <w:proofErr w:type="spellEnd"/>
      <w:r w:rsidRPr="00515BBE">
        <w:t xml:space="preserve"> 4).</w:t>
      </w:r>
    </w:p>
    <w:p w14:paraId="79C10D3D" w14:textId="77777777" w:rsidR="00515BBE" w:rsidRPr="00515BBE" w:rsidRDefault="00515BBE" w:rsidP="00515BBE">
      <w:pPr>
        <w:jc w:val="center"/>
      </w:pPr>
      <w:proofErr w:type="spellStart"/>
      <w:r w:rsidRPr="00515BBE">
        <w:t>Nije</w:t>
      </w:r>
      <w:proofErr w:type="spellEnd"/>
      <w:r w:rsidRPr="00515BBE">
        <w:t xml:space="preserve"> </w:t>
      </w:r>
      <w:proofErr w:type="spellStart"/>
      <w:r w:rsidRPr="00515BBE">
        <w:t>odgovorno</w:t>
      </w:r>
      <w:proofErr w:type="spellEnd"/>
      <w:r w:rsidRPr="00515BBE">
        <w:t xml:space="preserve"> za </w:t>
      </w:r>
      <w:proofErr w:type="spellStart"/>
      <w:r w:rsidRPr="00515BBE">
        <w:t>prekršaj</w:t>
      </w:r>
      <w:proofErr w:type="spellEnd"/>
      <w:r w:rsidRPr="00515BBE">
        <w:t xml:space="preserve"> </w:t>
      </w:r>
      <w:proofErr w:type="spellStart"/>
      <w:r w:rsidRPr="00515BBE">
        <w:t>ovlašćeno</w:t>
      </w:r>
      <w:proofErr w:type="spellEnd"/>
      <w:r w:rsidRPr="00515BBE">
        <w:t xml:space="preserve"> lice </w:t>
      </w:r>
      <w:proofErr w:type="spellStart"/>
      <w:r w:rsidRPr="00515BBE">
        <w:t>koje</w:t>
      </w:r>
      <w:proofErr w:type="spellEnd"/>
      <w:r w:rsidRPr="00515BBE">
        <w:t xml:space="preserve"> je </w:t>
      </w:r>
      <w:proofErr w:type="spellStart"/>
      <w:r w:rsidRPr="00515BBE">
        <w:t>postupalo</w:t>
      </w:r>
      <w:proofErr w:type="spellEnd"/>
      <w:r w:rsidRPr="00515BBE">
        <w:t xml:space="preserve"> po </w:t>
      </w:r>
      <w:proofErr w:type="spellStart"/>
      <w:r w:rsidRPr="00515BBE">
        <w:t>nalogu</w:t>
      </w:r>
      <w:proofErr w:type="spellEnd"/>
      <w:r w:rsidRPr="00515BBE">
        <w:t xml:space="preserve"> </w:t>
      </w:r>
      <w:proofErr w:type="spellStart"/>
      <w:r w:rsidRPr="00515BBE">
        <w:t>rukovodioca</w:t>
      </w:r>
      <w:proofErr w:type="spellEnd"/>
      <w:r w:rsidRPr="00515BBE">
        <w:t xml:space="preserve"> organa vlasti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preduzelo</w:t>
      </w:r>
      <w:proofErr w:type="spellEnd"/>
      <w:r w:rsidRPr="00515BBE">
        <w:t xml:space="preserve"> </w:t>
      </w:r>
      <w:proofErr w:type="spellStart"/>
      <w:r w:rsidRPr="00515BBE">
        <w:t>sve</w:t>
      </w:r>
      <w:proofErr w:type="spellEnd"/>
      <w:r w:rsidRPr="00515BBE">
        <w:t xml:space="preserve"> </w:t>
      </w:r>
      <w:proofErr w:type="spellStart"/>
      <w:r w:rsidRPr="00515BBE">
        <w:t>radnje</w:t>
      </w:r>
      <w:proofErr w:type="spellEnd"/>
      <w:r w:rsidRPr="00515BBE">
        <w:t xml:space="preserve"> </w:t>
      </w:r>
      <w:proofErr w:type="spellStart"/>
      <w:r w:rsidRPr="00515BBE">
        <w:t>koje</w:t>
      </w:r>
      <w:proofErr w:type="spellEnd"/>
      <w:r w:rsidRPr="00515BBE">
        <w:t xml:space="preserve"> je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osnovu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, </w:t>
      </w:r>
      <w:proofErr w:type="spellStart"/>
      <w:r w:rsidRPr="00515BBE">
        <w:t>drugog</w:t>
      </w:r>
      <w:proofErr w:type="spellEnd"/>
      <w:r w:rsidRPr="00515BBE">
        <w:t xml:space="preserve"> </w:t>
      </w:r>
      <w:proofErr w:type="spellStart"/>
      <w:r w:rsidRPr="00515BBE">
        <w:t>propisa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akta</w:t>
      </w:r>
      <w:proofErr w:type="spellEnd"/>
      <w:r w:rsidRPr="00515BBE">
        <w:t xml:space="preserve"> </w:t>
      </w:r>
      <w:proofErr w:type="spellStart"/>
      <w:r w:rsidRPr="00515BBE">
        <w:t>bilo</w:t>
      </w:r>
      <w:proofErr w:type="spellEnd"/>
      <w:r w:rsidRPr="00515BBE">
        <w:t xml:space="preserve"> </w:t>
      </w:r>
      <w:proofErr w:type="spellStart"/>
      <w:r w:rsidRPr="00515BBE">
        <w:t>dužno</w:t>
      </w:r>
      <w:proofErr w:type="spellEnd"/>
      <w:r w:rsidRPr="00515BBE">
        <w:t xml:space="preserve"> da </w:t>
      </w:r>
      <w:proofErr w:type="spellStart"/>
      <w:r w:rsidRPr="00515BBE">
        <w:t>preduzme</w:t>
      </w:r>
      <w:proofErr w:type="spellEnd"/>
      <w:r w:rsidRPr="00515BBE">
        <w:t xml:space="preserve"> da bi </w:t>
      </w:r>
      <w:proofErr w:type="spellStart"/>
      <w:r w:rsidRPr="00515BBE">
        <w:t>sprečilo</w:t>
      </w:r>
      <w:proofErr w:type="spellEnd"/>
      <w:r w:rsidRPr="00515BBE">
        <w:t xml:space="preserve"> </w:t>
      </w:r>
      <w:proofErr w:type="spellStart"/>
      <w:r w:rsidRPr="00515BBE">
        <w:t>izvršenje</w:t>
      </w:r>
      <w:proofErr w:type="spellEnd"/>
      <w:r w:rsidRPr="00515BBE">
        <w:t xml:space="preserve"> </w:t>
      </w:r>
      <w:proofErr w:type="spellStart"/>
      <w:r w:rsidRPr="00515BBE">
        <w:t>prekršaja</w:t>
      </w:r>
      <w:proofErr w:type="spellEnd"/>
      <w:r w:rsidRPr="00515BBE">
        <w:t>.</w:t>
      </w:r>
    </w:p>
    <w:p w14:paraId="7E25E11B" w14:textId="77777777" w:rsidR="00515BBE" w:rsidRPr="00515BBE" w:rsidRDefault="00515BBE" w:rsidP="00515BBE">
      <w:pPr>
        <w:jc w:val="center"/>
      </w:pPr>
      <w:proofErr w:type="spellStart"/>
      <w:r w:rsidRPr="00515BBE">
        <w:t>Ako</w:t>
      </w:r>
      <w:proofErr w:type="spellEnd"/>
      <w:r w:rsidRPr="00515BBE">
        <w:t xml:space="preserve"> </w:t>
      </w:r>
      <w:proofErr w:type="spellStart"/>
      <w:r w:rsidRPr="00515BBE">
        <w:t>ovlašćeno</w:t>
      </w:r>
      <w:proofErr w:type="spellEnd"/>
      <w:r w:rsidRPr="00515BBE">
        <w:t xml:space="preserve"> lice </w:t>
      </w:r>
      <w:proofErr w:type="spellStart"/>
      <w:r w:rsidRPr="00515BBE">
        <w:t>nije</w:t>
      </w:r>
      <w:proofErr w:type="spellEnd"/>
      <w:r w:rsidRPr="00515BBE">
        <w:t xml:space="preserve"> </w:t>
      </w:r>
      <w:proofErr w:type="spellStart"/>
      <w:r w:rsidRPr="00515BBE">
        <w:t>određeno</w:t>
      </w:r>
      <w:proofErr w:type="spellEnd"/>
      <w:r w:rsidRPr="00515BBE">
        <w:t xml:space="preserve">, za </w:t>
      </w:r>
      <w:proofErr w:type="spellStart"/>
      <w:r w:rsidRPr="00515BBE">
        <w:t>prekršaje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stava</w:t>
      </w:r>
      <w:proofErr w:type="spellEnd"/>
      <w:r w:rsidRPr="00515BBE">
        <w:t xml:space="preserve"> 2.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 </w:t>
      </w:r>
      <w:proofErr w:type="spellStart"/>
      <w:r w:rsidRPr="00515BBE">
        <w:t>odgovoran</w:t>
      </w:r>
      <w:proofErr w:type="spellEnd"/>
      <w:r w:rsidRPr="00515BBE">
        <w:t xml:space="preserve"> je </w:t>
      </w:r>
      <w:proofErr w:type="spellStart"/>
      <w:r w:rsidRPr="00515BBE">
        <w:t>rukovodilac</w:t>
      </w:r>
      <w:proofErr w:type="spellEnd"/>
      <w:r w:rsidRPr="00515BBE">
        <w:t xml:space="preserve"> organa vlasti.</w:t>
      </w:r>
    </w:p>
    <w:p w14:paraId="0E39C412" w14:textId="77777777" w:rsidR="00515BBE" w:rsidRPr="00515BBE" w:rsidRDefault="00515BBE" w:rsidP="00515BBE">
      <w:pPr>
        <w:jc w:val="center"/>
        <w:rPr>
          <w:b/>
          <w:bCs/>
        </w:rPr>
      </w:pPr>
      <w:bookmarkStart w:id="98" w:name="clan_47"/>
      <w:bookmarkEnd w:id="98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47</w:t>
      </w:r>
    </w:p>
    <w:p w14:paraId="5923925F" w14:textId="77777777" w:rsidR="00515BBE" w:rsidRPr="00515BBE" w:rsidRDefault="00515BBE" w:rsidP="00515BBE">
      <w:pPr>
        <w:jc w:val="center"/>
      </w:pPr>
      <w:proofErr w:type="spellStart"/>
      <w:r w:rsidRPr="00515BBE">
        <w:t>Novčanom</w:t>
      </w:r>
      <w:proofErr w:type="spellEnd"/>
      <w:r w:rsidRPr="00515BBE">
        <w:t xml:space="preserve"> </w:t>
      </w:r>
      <w:proofErr w:type="spellStart"/>
      <w:r w:rsidRPr="00515BBE">
        <w:t>kaznom</w:t>
      </w:r>
      <w:proofErr w:type="spellEnd"/>
      <w:r w:rsidRPr="00515BBE">
        <w:t xml:space="preserve"> u </w:t>
      </w:r>
      <w:proofErr w:type="spellStart"/>
      <w:r w:rsidRPr="00515BBE">
        <w:t>iznosu</w:t>
      </w:r>
      <w:proofErr w:type="spellEnd"/>
      <w:r w:rsidRPr="00515BBE">
        <w:t xml:space="preserve"> od 30.000 </w:t>
      </w:r>
      <w:proofErr w:type="spellStart"/>
      <w:r w:rsidRPr="00515BBE">
        <w:t>dinara</w:t>
      </w:r>
      <w:proofErr w:type="spellEnd"/>
      <w:r w:rsidRPr="00515BBE">
        <w:t xml:space="preserve"> </w:t>
      </w:r>
      <w:proofErr w:type="spellStart"/>
      <w:r w:rsidRPr="00515BBE">
        <w:t>kazniće</w:t>
      </w:r>
      <w:proofErr w:type="spellEnd"/>
      <w:r w:rsidRPr="00515BBE">
        <w:t xml:space="preserve"> se za </w:t>
      </w:r>
      <w:proofErr w:type="spellStart"/>
      <w:r w:rsidRPr="00515BBE">
        <w:t>prekršaj</w:t>
      </w:r>
      <w:proofErr w:type="spellEnd"/>
      <w:r w:rsidRPr="00515BBE">
        <w:t xml:space="preserve"> </w:t>
      </w:r>
      <w:proofErr w:type="spellStart"/>
      <w:r w:rsidRPr="00515BBE">
        <w:t>ovlašćeno</w:t>
      </w:r>
      <w:proofErr w:type="spellEnd"/>
      <w:r w:rsidRPr="00515BBE">
        <w:t xml:space="preserve"> lice, </w:t>
      </w:r>
      <w:proofErr w:type="spellStart"/>
      <w:r w:rsidRPr="00515BBE">
        <w:t>odnosno</w:t>
      </w:r>
      <w:proofErr w:type="spellEnd"/>
      <w:r w:rsidRPr="00515BBE">
        <w:t xml:space="preserve"> </w:t>
      </w:r>
      <w:proofErr w:type="spellStart"/>
      <w:r w:rsidRPr="00515BBE">
        <w:t>rukovodilac</w:t>
      </w:r>
      <w:proofErr w:type="spellEnd"/>
      <w:r w:rsidRPr="00515BBE">
        <w:t xml:space="preserve"> organa, </w:t>
      </w:r>
      <w:proofErr w:type="spellStart"/>
      <w:r w:rsidRPr="00515BBE">
        <w:t>ako</w:t>
      </w:r>
      <w:proofErr w:type="spellEnd"/>
      <w:r w:rsidRPr="00515BBE">
        <w:t xml:space="preserve"> ne </w:t>
      </w:r>
      <w:proofErr w:type="spellStart"/>
      <w:r w:rsidRPr="00515BBE">
        <w:t>postupi</w:t>
      </w:r>
      <w:proofErr w:type="spellEnd"/>
      <w:r w:rsidRPr="00515BBE">
        <w:t xml:space="preserve"> po </w:t>
      </w:r>
      <w:proofErr w:type="spellStart"/>
      <w:r w:rsidRPr="00515BBE">
        <w:t>zahtevu</w:t>
      </w:r>
      <w:proofErr w:type="spellEnd"/>
      <w:r w:rsidRPr="00515BBE">
        <w:t xml:space="preserve"> u </w:t>
      </w:r>
      <w:proofErr w:type="spellStart"/>
      <w:r w:rsidRPr="00515BBE">
        <w:t>skladu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rokovima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 16.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 (</w:t>
      </w:r>
      <w:proofErr w:type="spellStart"/>
      <w:r w:rsidRPr="00515BBE">
        <w:t>ćutanje</w:t>
      </w:r>
      <w:proofErr w:type="spellEnd"/>
      <w:r w:rsidRPr="00515BBE">
        <w:t xml:space="preserve"> </w:t>
      </w:r>
      <w:proofErr w:type="spellStart"/>
      <w:r w:rsidRPr="00515BBE">
        <w:t>uprave</w:t>
      </w:r>
      <w:proofErr w:type="spellEnd"/>
      <w:r w:rsidRPr="00515BBE">
        <w:t>).</w:t>
      </w:r>
    </w:p>
    <w:p w14:paraId="44B32A51" w14:textId="77777777" w:rsidR="00515BBE" w:rsidRPr="00515BBE" w:rsidRDefault="00515BBE" w:rsidP="00515BBE">
      <w:pPr>
        <w:jc w:val="center"/>
        <w:rPr>
          <w:b/>
          <w:bCs/>
        </w:rPr>
      </w:pPr>
      <w:bookmarkStart w:id="99" w:name="clan_48"/>
      <w:bookmarkEnd w:id="99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48</w:t>
      </w:r>
    </w:p>
    <w:p w14:paraId="286B3D2B" w14:textId="77777777" w:rsidR="00515BBE" w:rsidRPr="00515BBE" w:rsidRDefault="00515BBE" w:rsidP="00515BBE">
      <w:pPr>
        <w:jc w:val="center"/>
      </w:pPr>
      <w:r w:rsidRPr="00515BBE">
        <w:t>(</w:t>
      </w:r>
      <w:proofErr w:type="spellStart"/>
      <w:r w:rsidRPr="00515BBE">
        <w:rPr>
          <w:i/>
          <w:iCs/>
        </w:rPr>
        <w:t>Brisan</w:t>
      </w:r>
      <w:proofErr w:type="spellEnd"/>
      <w:r w:rsidRPr="00515BBE">
        <w:t>)</w:t>
      </w:r>
    </w:p>
    <w:p w14:paraId="351668FF" w14:textId="77777777" w:rsidR="00515BBE" w:rsidRPr="00515BBE" w:rsidRDefault="00515BBE" w:rsidP="00515BBE">
      <w:pPr>
        <w:jc w:val="center"/>
      </w:pPr>
      <w:bookmarkStart w:id="100" w:name="str_51"/>
      <w:bookmarkEnd w:id="100"/>
      <w:r w:rsidRPr="00515BBE">
        <w:t>X ZAVRŠNE ODREDBE</w:t>
      </w:r>
    </w:p>
    <w:p w14:paraId="37C6D854" w14:textId="77777777" w:rsidR="00515BBE" w:rsidRPr="00515BBE" w:rsidRDefault="00515BBE" w:rsidP="00515BBE">
      <w:pPr>
        <w:jc w:val="center"/>
        <w:rPr>
          <w:b/>
          <w:bCs/>
        </w:rPr>
      </w:pPr>
      <w:bookmarkStart w:id="101" w:name="clan_49"/>
      <w:bookmarkEnd w:id="101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49</w:t>
      </w:r>
    </w:p>
    <w:p w14:paraId="6265D240" w14:textId="77777777" w:rsidR="00515BBE" w:rsidRPr="00515BBE" w:rsidRDefault="00515BBE" w:rsidP="00515BBE">
      <w:pPr>
        <w:jc w:val="center"/>
      </w:pPr>
      <w:proofErr w:type="spellStart"/>
      <w:r w:rsidRPr="00515BBE">
        <w:t>Organi</w:t>
      </w:r>
      <w:proofErr w:type="spellEnd"/>
      <w:r w:rsidRPr="00515BBE">
        <w:t xml:space="preserve"> vlasti </w:t>
      </w:r>
      <w:proofErr w:type="spellStart"/>
      <w:r w:rsidRPr="00515BBE">
        <w:t>imenovaće</w:t>
      </w:r>
      <w:proofErr w:type="spellEnd"/>
      <w:r w:rsidRPr="00515BBE">
        <w:t xml:space="preserve"> </w:t>
      </w:r>
      <w:proofErr w:type="spellStart"/>
      <w:r w:rsidRPr="00515BBE">
        <w:t>ovlašćena</w:t>
      </w:r>
      <w:proofErr w:type="spellEnd"/>
      <w:r w:rsidRPr="00515BBE">
        <w:t xml:space="preserve"> </w:t>
      </w:r>
      <w:proofErr w:type="spellStart"/>
      <w:r w:rsidRPr="00515BBE">
        <w:t>lica</w:t>
      </w:r>
      <w:proofErr w:type="spellEnd"/>
      <w:r w:rsidRPr="00515BBE">
        <w:t xml:space="preserve"> za </w:t>
      </w:r>
      <w:proofErr w:type="spellStart"/>
      <w:r w:rsidRPr="00515BBE">
        <w:t>rešavanje</w:t>
      </w:r>
      <w:proofErr w:type="spellEnd"/>
      <w:r w:rsidRPr="00515BBE">
        <w:t xml:space="preserve"> o </w:t>
      </w:r>
      <w:proofErr w:type="spellStart"/>
      <w:r w:rsidRPr="00515BBE">
        <w:t>zahtevima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slobodan</w:t>
      </w:r>
      <w:proofErr w:type="spellEnd"/>
      <w:r w:rsidRPr="00515BBE">
        <w:t xml:space="preserve"> </w:t>
      </w:r>
      <w:proofErr w:type="spellStart"/>
      <w:r w:rsidRPr="00515BBE">
        <w:t>pristup</w:t>
      </w:r>
      <w:proofErr w:type="spellEnd"/>
      <w:r w:rsidRPr="00515BBE">
        <w:t xml:space="preserve"> </w:t>
      </w:r>
      <w:proofErr w:type="spellStart"/>
      <w:r w:rsidRPr="00515BBE">
        <w:t>informacijama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 xml:space="preserve"> u </w:t>
      </w:r>
      <w:proofErr w:type="spellStart"/>
      <w:r w:rsidRPr="00515BBE">
        <w:t>roku</w:t>
      </w:r>
      <w:proofErr w:type="spellEnd"/>
      <w:r w:rsidRPr="00515BBE">
        <w:t xml:space="preserve"> od 30 dana od </w:t>
      </w:r>
      <w:proofErr w:type="spellStart"/>
      <w:r w:rsidRPr="00515BBE">
        <w:t>stupanja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snagu</w:t>
      </w:r>
      <w:proofErr w:type="spellEnd"/>
      <w:r w:rsidRPr="00515BBE">
        <w:t xml:space="preserve">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>.</w:t>
      </w:r>
    </w:p>
    <w:p w14:paraId="773FC2E1" w14:textId="77777777" w:rsidR="00515BBE" w:rsidRPr="00515BBE" w:rsidRDefault="00515BBE" w:rsidP="00515BBE">
      <w:pPr>
        <w:jc w:val="center"/>
      </w:pPr>
      <w:proofErr w:type="spellStart"/>
      <w:r w:rsidRPr="00515BBE">
        <w:t>Narodna</w:t>
      </w:r>
      <w:proofErr w:type="spellEnd"/>
      <w:r w:rsidRPr="00515BBE">
        <w:t xml:space="preserve"> </w:t>
      </w:r>
      <w:proofErr w:type="spellStart"/>
      <w:r w:rsidRPr="00515BBE">
        <w:t>skupština</w:t>
      </w:r>
      <w:proofErr w:type="spellEnd"/>
      <w:r w:rsidRPr="00515BBE">
        <w:t xml:space="preserve"> </w:t>
      </w:r>
      <w:proofErr w:type="spellStart"/>
      <w:r w:rsidRPr="00515BBE">
        <w:t>izabraće</w:t>
      </w:r>
      <w:proofErr w:type="spellEnd"/>
      <w:r w:rsidRPr="00515BBE">
        <w:t xml:space="preserve"> </w:t>
      </w:r>
      <w:proofErr w:type="spellStart"/>
      <w:r w:rsidRPr="00515BBE">
        <w:t>Poverenika</w:t>
      </w:r>
      <w:proofErr w:type="spellEnd"/>
      <w:r w:rsidRPr="00515BBE">
        <w:t xml:space="preserve"> u </w:t>
      </w:r>
      <w:proofErr w:type="spellStart"/>
      <w:r w:rsidRPr="00515BBE">
        <w:t>roku</w:t>
      </w:r>
      <w:proofErr w:type="spellEnd"/>
      <w:r w:rsidRPr="00515BBE">
        <w:t xml:space="preserve"> od 45 dana od </w:t>
      </w:r>
      <w:proofErr w:type="spellStart"/>
      <w:r w:rsidRPr="00515BBE">
        <w:t>stupanja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snagu</w:t>
      </w:r>
      <w:proofErr w:type="spellEnd"/>
      <w:r w:rsidRPr="00515BBE">
        <w:t xml:space="preserve">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>.</w:t>
      </w:r>
    </w:p>
    <w:p w14:paraId="64242593" w14:textId="77777777" w:rsidR="00515BBE" w:rsidRPr="00515BBE" w:rsidRDefault="00515BBE" w:rsidP="00515BBE">
      <w:pPr>
        <w:jc w:val="center"/>
        <w:rPr>
          <w:b/>
          <w:bCs/>
        </w:rPr>
      </w:pPr>
      <w:bookmarkStart w:id="102" w:name="clan_50"/>
      <w:bookmarkEnd w:id="102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50</w:t>
      </w:r>
    </w:p>
    <w:p w14:paraId="59C271B6" w14:textId="77777777" w:rsidR="00515BBE" w:rsidRPr="00515BBE" w:rsidRDefault="00515BBE" w:rsidP="00515BBE">
      <w:pPr>
        <w:jc w:val="center"/>
      </w:pPr>
      <w:proofErr w:type="spellStart"/>
      <w:r w:rsidRPr="00515BBE">
        <w:t>Ovaj</w:t>
      </w:r>
      <w:proofErr w:type="spellEnd"/>
      <w:r w:rsidRPr="00515BBE">
        <w:t xml:space="preserve"> </w:t>
      </w:r>
      <w:proofErr w:type="spellStart"/>
      <w:r w:rsidRPr="00515BBE">
        <w:t>zakon</w:t>
      </w:r>
      <w:proofErr w:type="spellEnd"/>
      <w:r w:rsidRPr="00515BBE">
        <w:t xml:space="preserve"> stupa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snagu</w:t>
      </w:r>
      <w:proofErr w:type="spellEnd"/>
      <w:r w:rsidRPr="00515BBE">
        <w:t xml:space="preserve"> </w:t>
      </w:r>
      <w:proofErr w:type="spellStart"/>
      <w:r w:rsidRPr="00515BBE">
        <w:t>osmog</w:t>
      </w:r>
      <w:proofErr w:type="spellEnd"/>
      <w:r w:rsidRPr="00515BBE">
        <w:t xml:space="preserve"> dana od dana </w:t>
      </w:r>
      <w:proofErr w:type="spellStart"/>
      <w:r w:rsidRPr="00515BBE">
        <w:t>objavljivanja</w:t>
      </w:r>
      <w:proofErr w:type="spellEnd"/>
      <w:r w:rsidRPr="00515BBE">
        <w:t xml:space="preserve"> u "</w:t>
      </w:r>
      <w:proofErr w:type="spellStart"/>
      <w:r w:rsidRPr="00515BBE">
        <w:t>Službenom</w:t>
      </w:r>
      <w:proofErr w:type="spellEnd"/>
      <w:r w:rsidRPr="00515BBE">
        <w:t xml:space="preserve"> </w:t>
      </w:r>
      <w:proofErr w:type="spellStart"/>
      <w:r w:rsidRPr="00515BBE">
        <w:t>glasniku</w:t>
      </w:r>
      <w:proofErr w:type="spellEnd"/>
      <w:r w:rsidRPr="00515BBE">
        <w:t xml:space="preserve"> </w:t>
      </w:r>
      <w:proofErr w:type="spellStart"/>
      <w:r w:rsidRPr="00515BBE">
        <w:t>Republike</w:t>
      </w:r>
      <w:proofErr w:type="spellEnd"/>
      <w:r w:rsidRPr="00515BBE">
        <w:t xml:space="preserve"> </w:t>
      </w:r>
      <w:proofErr w:type="spellStart"/>
      <w:r w:rsidRPr="00515BBE">
        <w:t>Srbije</w:t>
      </w:r>
      <w:proofErr w:type="spellEnd"/>
      <w:r w:rsidRPr="00515BBE">
        <w:t>".</w:t>
      </w:r>
    </w:p>
    <w:p w14:paraId="13912FE2" w14:textId="77777777" w:rsidR="00515BBE" w:rsidRPr="00515BBE" w:rsidRDefault="00515BBE" w:rsidP="00515BBE">
      <w:pPr>
        <w:jc w:val="center"/>
      </w:pPr>
      <w:r w:rsidRPr="00515BBE">
        <w:t> </w:t>
      </w:r>
    </w:p>
    <w:p w14:paraId="43E69FA2" w14:textId="77777777" w:rsidR="00515BBE" w:rsidRPr="00515BBE" w:rsidRDefault="00515BBE" w:rsidP="00515BBE">
      <w:pPr>
        <w:jc w:val="center"/>
        <w:rPr>
          <w:b/>
          <w:bCs/>
          <w:i/>
          <w:iCs/>
        </w:rPr>
      </w:pPr>
      <w:proofErr w:type="spellStart"/>
      <w:r w:rsidRPr="00515BBE">
        <w:rPr>
          <w:b/>
          <w:bCs/>
          <w:i/>
          <w:iCs/>
        </w:rPr>
        <w:t>Samostalni</w:t>
      </w:r>
      <w:proofErr w:type="spellEnd"/>
      <w:r w:rsidRPr="00515BBE">
        <w:rPr>
          <w:b/>
          <w:bCs/>
          <w:i/>
          <w:iCs/>
        </w:rPr>
        <w:t xml:space="preserve"> </w:t>
      </w:r>
      <w:proofErr w:type="spellStart"/>
      <w:r w:rsidRPr="00515BBE">
        <w:rPr>
          <w:b/>
          <w:bCs/>
          <w:i/>
          <w:iCs/>
        </w:rPr>
        <w:t>članovi</w:t>
      </w:r>
      <w:proofErr w:type="spellEnd"/>
      <w:r w:rsidRPr="00515BBE">
        <w:rPr>
          <w:b/>
          <w:bCs/>
          <w:i/>
          <w:iCs/>
        </w:rPr>
        <w:t xml:space="preserve"> </w:t>
      </w:r>
      <w:proofErr w:type="spellStart"/>
      <w:r w:rsidRPr="00515BBE">
        <w:rPr>
          <w:b/>
          <w:bCs/>
          <w:i/>
          <w:iCs/>
        </w:rPr>
        <w:t>Zakona</w:t>
      </w:r>
      <w:proofErr w:type="spellEnd"/>
      <w:r w:rsidRPr="00515BBE">
        <w:rPr>
          <w:b/>
          <w:bCs/>
          <w:i/>
          <w:iCs/>
        </w:rPr>
        <w:t xml:space="preserve"> o </w:t>
      </w:r>
      <w:proofErr w:type="spellStart"/>
      <w:r w:rsidRPr="00515BBE">
        <w:rPr>
          <w:b/>
          <w:bCs/>
          <w:i/>
          <w:iCs/>
        </w:rPr>
        <w:t>dopunama</w:t>
      </w:r>
      <w:proofErr w:type="spellEnd"/>
      <w:r w:rsidRPr="00515BBE">
        <w:rPr>
          <w:b/>
          <w:bCs/>
          <w:i/>
          <w:iCs/>
        </w:rPr>
        <w:br/>
      </w:r>
      <w:proofErr w:type="spellStart"/>
      <w:r w:rsidRPr="00515BBE">
        <w:rPr>
          <w:b/>
          <w:bCs/>
          <w:i/>
          <w:iCs/>
        </w:rPr>
        <w:t>Zakona</w:t>
      </w:r>
      <w:proofErr w:type="spellEnd"/>
      <w:r w:rsidRPr="00515BBE">
        <w:rPr>
          <w:b/>
          <w:bCs/>
          <w:i/>
          <w:iCs/>
        </w:rPr>
        <w:t xml:space="preserve"> o </w:t>
      </w:r>
      <w:proofErr w:type="spellStart"/>
      <w:r w:rsidRPr="00515BBE">
        <w:rPr>
          <w:b/>
          <w:bCs/>
          <w:i/>
          <w:iCs/>
        </w:rPr>
        <w:t>slobodnom</w:t>
      </w:r>
      <w:proofErr w:type="spellEnd"/>
      <w:r w:rsidRPr="00515BBE">
        <w:rPr>
          <w:b/>
          <w:bCs/>
          <w:i/>
          <w:iCs/>
        </w:rPr>
        <w:t xml:space="preserve"> </w:t>
      </w:r>
      <w:proofErr w:type="spellStart"/>
      <w:r w:rsidRPr="00515BBE">
        <w:rPr>
          <w:b/>
          <w:bCs/>
          <w:i/>
          <w:iCs/>
        </w:rPr>
        <w:t>pristupu</w:t>
      </w:r>
      <w:proofErr w:type="spellEnd"/>
      <w:r w:rsidRPr="00515BBE">
        <w:rPr>
          <w:b/>
          <w:bCs/>
          <w:i/>
          <w:iCs/>
        </w:rPr>
        <w:t xml:space="preserve"> </w:t>
      </w:r>
      <w:proofErr w:type="spellStart"/>
      <w:r w:rsidRPr="00515BBE">
        <w:rPr>
          <w:b/>
          <w:bCs/>
          <w:i/>
          <w:iCs/>
        </w:rPr>
        <w:t>informacijama</w:t>
      </w:r>
      <w:proofErr w:type="spellEnd"/>
      <w:r w:rsidRPr="00515BBE">
        <w:rPr>
          <w:b/>
          <w:bCs/>
          <w:i/>
          <w:iCs/>
        </w:rPr>
        <w:t xml:space="preserve"> od </w:t>
      </w:r>
      <w:proofErr w:type="spellStart"/>
      <w:r w:rsidRPr="00515BBE">
        <w:rPr>
          <w:b/>
          <w:bCs/>
          <w:i/>
          <w:iCs/>
        </w:rPr>
        <w:t>javnog</w:t>
      </w:r>
      <w:proofErr w:type="spellEnd"/>
      <w:r w:rsidRPr="00515BBE">
        <w:rPr>
          <w:b/>
          <w:bCs/>
          <w:i/>
          <w:iCs/>
        </w:rPr>
        <w:t xml:space="preserve"> </w:t>
      </w:r>
      <w:proofErr w:type="spellStart"/>
      <w:r w:rsidRPr="00515BBE">
        <w:rPr>
          <w:b/>
          <w:bCs/>
          <w:i/>
          <w:iCs/>
        </w:rPr>
        <w:t>značaja</w:t>
      </w:r>
      <w:proofErr w:type="spellEnd"/>
    </w:p>
    <w:p w14:paraId="0186DBFA" w14:textId="77777777" w:rsidR="00515BBE" w:rsidRPr="00515BBE" w:rsidRDefault="00515BBE" w:rsidP="00515BBE">
      <w:pPr>
        <w:jc w:val="center"/>
        <w:rPr>
          <w:i/>
          <w:iCs/>
        </w:rPr>
      </w:pPr>
      <w:r w:rsidRPr="00515BBE">
        <w:rPr>
          <w:i/>
          <w:iCs/>
        </w:rPr>
        <w:t xml:space="preserve">("Sl. </w:t>
      </w:r>
      <w:proofErr w:type="spellStart"/>
      <w:r w:rsidRPr="00515BBE">
        <w:rPr>
          <w:i/>
          <w:iCs/>
        </w:rPr>
        <w:t>glasnik</w:t>
      </w:r>
      <w:proofErr w:type="spellEnd"/>
      <w:r w:rsidRPr="00515BBE">
        <w:rPr>
          <w:i/>
          <w:iCs/>
        </w:rPr>
        <w:t xml:space="preserve"> RS", br. 54/2007)</w:t>
      </w:r>
    </w:p>
    <w:p w14:paraId="2DB1BC4B" w14:textId="77777777" w:rsidR="00515BBE" w:rsidRPr="00515BBE" w:rsidRDefault="00515BBE" w:rsidP="00515BBE">
      <w:pPr>
        <w:jc w:val="center"/>
        <w:rPr>
          <w:b/>
          <w:bCs/>
        </w:rPr>
      </w:pPr>
      <w:bookmarkStart w:id="103" w:name="clan_5%5Bs1%5D"/>
      <w:bookmarkEnd w:id="103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5[s1]</w:t>
      </w:r>
    </w:p>
    <w:p w14:paraId="1691651D" w14:textId="77777777" w:rsidR="00515BBE" w:rsidRPr="00515BBE" w:rsidRDefault="00515BBE" w:rsidP="00515BBE">
      <w:pPr>
        <w:jc w:val="center"/>
      </w:pPr>
      <w:proofErr w:type="spellStart"/>
      <w:r w:rsidRPr="00515BBE">
        <w:lastRenderedPageBreak/>
        <w:t>Ako</w:t>
      </w:r>
      <w:proofErr w:type="spellEnd"/>
      <w:r w:rsidRPr="00515BBE">
        <w:t xml:space="preserve"> </w:t>
      </w:r>
      <w:proofErr w:type="spellStart"/>
      <w:r w:rsidRPr="00515BBE">
        <w:t>isto</w:t>
      </w:r>
      <w:proofErr w:type="spellEnd"/>
      <w:r w:rsidRPr="00515BBE">
        <w:t xml:space="preserve"> lice </w:t>
      </w:r>
      <w:proofErr w:type="spellStart"/>
      <w:r w:rsidRPr="00515BBE">
        <w:t>ponovo</w:t>
      </w:r>
      <w:proofErr w:type="spellEnd"/>
      <w:r w:rsidRPr="00515BBE">
        <w:t xml:space="preserve"> </w:t>
      </w:r>
      <w:proofErr w:type="spellStart"/>
      <w:r w:rsidRPr="00515BBE">
        <w:t>bude</w:t>
      </w:r>
      <w:proofErr w:type="spellEnd"/>
      <w:r w:rsidRPr="00515BBE">
        <w:t xml:space="preserve"> </w:t>
      </w:r>
      <w:proofErr w:type="spellStart"/>
      <w:r w:rsidRPr="00515BBE">
        <w:t>birano</w:t>
      </w:r>
      <w:proofErr w:type="spellEnd"/>
      <w:r w:rsidRPr="00515BBE">
        <w:t xml:space="preserve"> za </w:t>
      </w:r>
      <w:proofErr w:type="spellStart"/>
      <w:r w:rsidRPr="00515BBE">
        <w:t>Poverenika</w:t>
      </w:r>
      <w:proofErr w:type="spellEnd"/>
      <w:r w:rsidRPr="00515BBE">
        <w:t xml:space="preserve"> </w:t>
      </w:r>
      <w:proofErr w:type="spellStart"/>
      <w:r w:rsidRPr="00515BBE">
        <w:t>ili</w:t>
      </w:r>
      <w:proofErr w:type="spellEnd"/>
      <w:r w:rsidRPr="00515BBE">
        <w:t xml:space="preserve"> </w:t>
      </w:r>
      <w:proofErr w:type="spellStart"/>
      <w:r w:rsidRPr="00515BBE">
        <w:t>zamenika</w:t>
      </w:r>
      <w:proofErr w:type="spellEnd"/>
      <w:r w:rsidRPr="00515BBE">
        <w:t xml:space="preserve"> </w:t>
      </w:r>
      <w:proofErr w:type="spellStart"/>
      <w:r w:rsidRPr="00515BBE">
        <w:t>Poverenika</w:t>
      </w:r>
      <w:proofErr w:type="spellEnd"/>
      <w:r w:rsidRPr="00515BBE">
        <w:t xml:space="preserve"> pre </w:t>
      </w:r>
      <w:proofErr w:type="spellStart"/>
      <w:r w:rsidRPr="00515BBE">
        <w:t>nego</w:t>
      </w:r>
      <w:proofErr w:type="spellEnd"/>
      <w:r w:rsidRPr="00515BBE">
        <w:t xml:space="preserve"> </w:t>
      </w:r>
      <w:proofErr w:type="spellStart"/>
      <w:r w:rsidRPr="00515BBE">
        <w:t>što</w:t>
      </w:r>
      <w:proofErr w:type="spellEnd"/>
      <w:r w:rsidRPr="00515BBE">
        <w:t xml:space="preserve"> mu </w:t>
      </w:r>
      <w:proofErr w:type="spellStart"/>
      <w:r w:rsidRPr="00515BBE">
        <w:t>istekne</w:t>
      </w:r>
      <w:proofErr w:type="spellEnd"/>
      <w:r w:rsidRPr="00515BBE">
        <w:t xml:space="preserve"> </w:t>
      </w:r>
      <w:proofErr w:type="spellStart"/>
      <w:r w:rsidRPr="00515BBE">
        <w:t>mandat</w:t>
      </w:r>
      <w:proofErr w:type="spellEnd"/>
      <w:r w:rsidRPr="00515BBE">
        <w:t xml:space="preserve">, </w:t>
      </w:r>
      <w:proofErr w:type="spellStart"/>
      <w:r w:rsidRPr="00515BBE">
        <w:t>njemu</w:t>
      </w:r>
      <w:proofErr w:type="spellEnd"/>
      <w:r w:rsidRPr="00515BBE">
        <w:t xml:space="preserve"> </w:t>
      </w:r>
      <w:proofErr w:type="spellStart"/>
      <w:r w:rsidRPr="00515BBE">
        <w:t>mandat</w:t>
      </w:r>
      <w:proofErr w:type="spellEnd"/>
      <w:r w:rsidRPr="00515BBE">
        <w:t xml:space="preserve"> </w:t>
      </w:r>
      <w:proofErr w:type="spellStart"/>
      <w:r w:rsidRPr="00515BBE">
        <w:t>prestaje</w:t>
      </w:r>
      <w:proofErr w:type="spellEnd"/>
      <w:r w:rsidRPr="00515BBE">
        <w:t xml:space="preserve"> po </w:t>
      </w:r>
      <w:proofErr w:type="spellStart"/>
      <w:r w:rsidRPr="00515BBE">
        <w:t>isteku</w:t>
      </w:r>
      <w:proofErr w:type="spellEnd"/>
      <w:r w:rsidRPr="00515BBE">
        <w:t xml:space="preserve"> </w:t>
      </w:r>
      <w:proofErr w:type="spellStart"/>
      <w:r w:rsidRPr="00515BBE">
        <w:t>sedam</w:t>
      </w:r>
      <w:proofErr w:type="spellEnd"/>
      <w:r w:rsidRPr="00515BBE">
        <w:t xml:space="preserve"> </w:t>
      </w:r>
      <w:proofErr w:type="spellStart"/>
      <w:r w:rsidRPr="00515BBE">
        <w:t>godina</w:t>
      </w:r>
      <w:proofErr w:type="spellEnd"/>
      <w:r w:rsidRPr="00515BBE">
        <w:t xml:space="preserve"> od </w:t>
      </w:r>
      <w:proofErr w:type="spellStart"/>
      <w:r w:rsidRPr="00515BBE">
        <w:t>prvog</w:t>
      </w:r>
      <w:proofErr w:type="spellEnd"/>
      <w:r w:rsidRPr="00515BBE">
        <w:t xml:space="preserve"> </w:t>
      </w:r>
      <w:proofErr w:type="spellStart"/>
      <w:r w:rsidRPr="00515BBE">
        <w:t>izbora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može</w:t>
      </w:r>
      <w:proofErr w:type="spellEnd"/>
      <w:r w:rsidRPr="00515BBE">
        <w:t xml:space="preserve"> </w:t>
      </w:r>
      <w:proofErr w:type="spellStart"/>
      <w:r w:rsidRPr="00515BBE">
        <w:t>biti</w:t>
      </w:r>
      <w:proofErr w:type="spellEnd"/>
      <w:r w:rsidRPr="00515BBE">
        <w:t xml:space="preserve"> </w:t>
      </w:r>
      <w:proofErr w:type="spellStart"/>
      <w:r w:rsidRPr="00515BBE">
        <w:t>birano</w:t>
      </w:r>
      <w:proofErr w:type="spellEnd"/>
      <w:r w:rsidRPr="00515BBE">
        <w:t xml:space="preserve"> </w:t>
      </w:r>
      <w:proofErr w:type="spellStart"/>
      <w:r w:rsidRPr="00515BBE">
        <w:t>još</w:t>
      </w:r>
      <w:proofErr w:type="spellEnd"/>
      <w:r w:rsidRPr="00515BBE">
        <w:t xml:space="preserve"> </w:t>
      </w:r>
      <w:proofErr w:type="spellStart"/>
      <w:r w:rsidRPr="00515BBE">
        <w:t>jedanput</w:t>
      </w:r>
      <w:proofErr w:type="spellEnd"/>
      <w:r w:rsidRPr="00515BBE">
        <w:t>.</w:t>
      </w:r>
    </w:p>
    <w:p w14:paraId="62E0BCAC" w14:textId="77777777" w:rsidR="00515BBE" w:rsidRPr="00515BBE" w:rsidRDefault="00515BBE" w:rsidP="00515BBE">
      <w:pPr>
        <w:jc w:val="center"/>
        <w:rPr>
          <w:b/>
          <w:bCs/>
        </w:rPr>
      </w:pPr>
      <w:bookmarkStart w:id="104" w:name="clan_6%5Bs1%5D"/>
      <w:bookmarkEnd w:id="104"/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6[s1]</w:t>
      </w:r>
    </w:p>
    <w:p w14:paraId="62B2FE58" w14:textId="77777777" w:rsidR="00515BBE" w:rsidRPr="00515BBE" w:rsidRDefault="00515BBE" w:rsidP="00515BBE">
      <w:pPr>
        <w:jc w:val="center"/>
      </w:pPr>
      <w:proofErr w:type="spellStart"/>
      <w:r w:rsidRPr="00515BBE">
        <w:t>Ovaj</w:t>
      </w:r>
      <w:proofErr w:type="spellEnd"/>
      <w:r w:rsidRPr="00515BBE">
        <w:t xml:space="preserve"> </w:t>
      </w:r>
      <w:proofErr w:type="spellStart"/>
      <w:r w:rsidRPr="00515BBE">
        <w:t>zakon</w:t>
      </w:r>
      <w:proofErr w:type="spellEnd"/>
      <w:r w:rsidRPr="00515BBE">
        <w:t xml:space="preserve"> stupa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snagu</w:t>
      </w:r>
      <w:proofErr w:type="spellEnd"/>
      <w:r w:rsidRPr="00515BBE">
        <w:t xml:space="preserve"> </w:t>
      </w:r>
      <w:proofErr w:type="spellStart"/>
      <w:r w:rsidRPr="00515BBE">
        <w:t>danom</w:t>
      </w:r>
      <w:proofErr w:type="spellEnd"/>
      <w:r w:rsidRPr="00515BBE">
        <w:t xml:space="preserve"> </w:t>
      </w:r>
      <w:proofErr w:type="spellStart"/>
      <w:r w:rsidRPr="00515BBE">
        <w:t>objavljivanja</w:t>
      </w:r>
      <w:proofErr w:type="spellEnd"/>
      <w:r w:rsidRPr="00515BBE">
        <w:t xml:space="preserve"> u "</w:t>
      </w:r>
      <w:proofErr w:type="spellStart"/>
      <w:r w:rsidRPr="00515BBE">
        <w:t>Službenom</w:t>
      </w:r>
      <w:proofErr w:type="spellEnd"/>
      <w:r w:rsidRPr="00515BBE">
        <w:t xml:space="preserve"> </w:t>
      </w:r>
      <w:proofErr w:type="spellStart"/>
      <w:r w:rsidRPr="00515BBE">
        <w:t>glasniku</w:t>
      </w:r>
      <w:proofErr w:type="spellEnd"/>
      <w:r w:rsidRPr="00515BBE">
        <w:t xml:space="preserve"> </w:t>
      </w:r>
      <w:proofErr w:type="spellStart"/>
      <w:r w:rsidRPr="00515BBE">
        <w:t>Republike</w:t>
      </w:r>
      <w:proofErr w:type="spellEnd"/>
      <w:r w:rsidRPr="00515BBE">
        <w:t xml:space="preserve"> </w:t>
      </w:r>
      <w:proofErr w:type="spellStart"/>
      <w:r w:rsidRPr="00515BBE">
        <w:t>Srbije</w:t>
      </w:r>
      <w:proofErr w:type="spellEnd"/>
      <w:r w:rsidRPr="00515BBE">
        <w:t>".</w:t>
      </w:r>
    </w:p>
    <w:p w14:paraId="07D44EB0" w14:textId="77777777" w:rsidR="00515BBE" w:rsidRPr="00515BBE" w:rsidRDefault="00515BBE" w:rsidP="00515BBE">
      <w:pPr>
        <w:jc w:val="center"/>
      </w:pPr>
      <w:r w:rsidRPr="00515BBE">
        <w:t> </w:t>
      </w:r>
    </w:p>
    <w:p w14:paraId="76DB6BCF" w14:textId="77777777" w:rsidR="00515BBE" w:rsidRPr="00515BBE" w:rsidRDefault="00515BBE" w:rsidP="00515BBE">
      <w:pPr>
        <w:jc w:val="center"/>
        <w:rPr>
          <w:b/>
          <w:bCs/>
          <w:i/>
          <w:iCs/>
        </w:rPr>
      </w:pPr>
      <w:proofErr w:type="spellStart"/>
      <w:r w:rsidRPr="00515BBE">
        <w:rPr>
          <w:b/>
          <w:bCs/>
          <w:i/>
          <w:iCs/>
        </w:rPr>
        <w:t>Samostalni</w:t>
      </w:r>
      <w:proofErr w:type="spellEnd"/>
      <w:r w:rsidRPr="00515BBE">
        <w:rPr>
          <w:b/>
          <w:bCs/>
          <w:i/>
          <w:iCs/>
        </w:rPr>
        <w:t xml:space="preserve"> </w:t>
      </w:r>
      <w:proofErr w:type="spellStart"/>
      <w:r w:rsidRPr="00515BBE">
        <w:rPr>
          <w:b/>
          <w:bCs/>
          <w:i/>
          <w:iCs/>
        </w:rPr>
        <w:t>članovi</w:t>
      </w:r>
      <w:proofErr w:type="spellEnd"/>
      <w:r w:rsidRPr="00515BBE">
        <w:rPr>
          <w:b/>
          <w:bCs/>
          <w:i/>
          <w:iCs/>
        </w:rPr>
        <w:t xml:space="preserve"> </w:t>
      </w:r>
      <w:proofErr w:type="spellStart"/>
      <w:r w:rsidRPr="00515BBE">
        <w:rPr>
          <w:b/>
          <w:bCs/>
          <w:i/>
          <w:iCs/>
        </w:rPr>
        <w:t>Zakona</w:t>
      </w:r>
      <w:proofErr w:type="spellEnd"/>
      <w:r w:rsidRPr="00515BBE">
        <w:rPr>
          <w:b/>
          <w:bCs/>
          <w:i/>
          <w:iCs/>
        </w:rPr>
        <w:t xml:space="preserve"> o </w:t>
      </w:r>
      <w:proofErr w:type="spellStart"/>
      <w:r w:rsidRPr="00515BBE">
        <w:rPr>
          <w:b/>
          <w:bCs/>
          <w:i/>
          <w:iCs/>
        </w:rPr>
        <w:t>izmenama</w:t>
      </w:r>
      <w:proofErr w:type="spellEnd"/>
      <w:r w:rsidRPr="00515BBE">
        <w:rPr>
          <w:b/>
          <w:bCs/>
          <w:i/>
          <w:iCs/>
        </w:rPr>
        <w:t xml:space="preserve"> </w:t>
      </w:r>
      <w:proofErr w:type="spellStart"/>
      <w:r w:rsidRPr="00515BBE">
        <w:rPr>
          <w:b/>
          <w:bCs/>
          <w:i/>
          <w:iCs/>
        </w:rPr>
        <w:t>i</w:t>
      </w:r>
      <w:proofErr w:type="spellEnd"/>
      <w:r w:rsidRPr="00515BBE">
        <w:rPr>
          <w:b/>
          <w:bCs/>
          <w:i/>
          <w:iCs/>
        </w:rPr>
        <w:t xml:space="preserve"> </w:t>
      </w:r>
      <w:proofErr w:type="spellStart"/>
      <w:r w:rsidRPr="00515BBE">
        <w:rPr>
          <w:b/>
          <w:bCs/>
          <w:i/>
          <w:iCs/>
        </w:rPr>
        <w:t>dopunama</w:t>
      </w:r>
      <w:proofErr w:type="spellEnd"/>
      <w:r w:rsidRPr="00515BBE">
        <w:rPr>
          <w:b/>
          <w:bCs/>
          <w:i/>
          <w:iCs/>
        </w:rPr>
        <w:br/>
      </w:r>
      <w:proofErr w:type="spellStart"/>
      <w:r w:rsidRPr="00515BBE">
        <w:rPr>
          <w:b/>
          <w:bCs/>
          <w:i/>
          <w:iCs/>
        </w:rPr>
        <w:t>Zakona</w:t>
      </w:r>
      <w:proofErr w:type="spellEnd"/>
      <w:r w:rsidRPr="00515BBE">
        <w:rPr>
          <w:b/>
          <w:bCs/>
          <w:i/>
          <w:iCs/>
        </w:rPr>
        <w:t xml:space="preserve"> o </w:t>
      </w:r>
      <w:proofErr w:type="spellStart"/>
      <w:r w:rsidRPr="00515BBE">
        <w:rPr>
          <w:b/>
          <w:bCs/>
          <w:i/>
          <w:iCs/>
        </w:rPr>
        <w:t>slobodnom</w:t>
      </w:r>
      <w:proofErr w:type="spellEnd"/>
      <w:r w:rsidRPr="00515BBE">
        <w:rPr>
          <w:b/>
          <w:bCs/>
          <w:i/>
          <w:iCs/>
        </w:rPr>
        <w:t xml:space="preserve"> </w:t>
      </w:r>
      <w:proofErr w:type="spellStart"/>
      <w:r w:rsidRPr="00515BBE">
        <w:rPr>
          <w:b/>
          <w:bCs/>
          <w:i/>
          <w:iCs/>
        </w:rPr>
        <w:t>pristupu</w:t>
      </w:r>
      <w:proofErr w:type="spellEnd"/>
      <w:r w:rsidRPr="00515BBE">
        <w:rPr>
          <w:b/>
          <w:bCs/>
          <w:i/>
          <w:iCs/>
        </w:rPr>
        <w:t xml:space="preserve"> </w:t>
      </w:r>
      <w:proofErr w:type="spellStart"/>
      <w:r w:rsidRPr="00515BBE">
        <w:rPr>
          <w:b/>
          <w:bCs/>
          <w:i/>
          <w:iCs/>
        </w:rPr>
        <w:t>informacijama</w:t>
      </w:r>
      <w:proofErr w:type="spellEnd"/>
      <w:r w:rsidRPr="00515BBE">
        <w:rPr>
          <w:b/>
          <w:bCs/>
          <w:i/>
          <w:iCs/>
        </w:rPr>
        <w:t xml:space="preserve"> od </w:t>
      </w:r>
      <w:proofErr w:type="spellStart"/>
      <w:r w:rsidRPr="00515BBE">
        <w:rPr>
          <w:b/>
          <w:bCs/>
          <w:i/>
          <w:iCs/>
        </w:rPr>
        <w:t>javnog</w:t>
      </w:r>
      <w:proofErr w:type="spellEnd"/>
      <w:r w:rsidRPr="00515BBE">
        <w:rPr>
          <w:b/>
          <w:bCs/>
          <w:i/>
          <w:iCs/>
        </w:rPr>
        <w:t xml:space="preserve"> </w:t>
      </w:r>
      <w:proofErr w:type="spellStart"/>
      <w:r w:rsidRPr="00515BBE">
        <w:rPr>
          <w:b/>
          <w:bCs/>
          <w:i/>
          <w:iCs/>
        </w:rPr>
        <w:t>značaja</w:t>
      </w:r>
      <w:proofErr w:type="spellEnd"/>
    </w:p>
    <w:p w14:paraId="5AC3D50A" w14:textId="77777777" w:rsidR="00515BBE" w:rsidRPr="00515BBE" w:rsidRDefault="00515BBE" w:rsidP="00515BBE">
      <w:pPr>
        <w:jc w:val="center"/>
        <w:rPr>
          <w:i/>
          <w:iCs/>
        </w:rPr>
      </w:pPr>
      <w:r w:rsidRPr="00515BBE">
        <w:rPr>
          <w:i/>
          <w:iCs/>
        </w:rPr>
        <w:t xml:space="preserve">("Sl. </w:t>
      </w:r>
      <w:proofErr w:type="spellStart"/>
      <w:r w:rsidRPr="00515BBE">
        <w:rPr>
          <w:i/>
          <w:iCs/>
        </w:rPr>
        <w:t>glasnik</w:t>
      </w:r>
      <w:proofErr w:type="spellEnd"/>
      <w:r w:rsidRPr="00515BBE">
        <w:rPr>
          <w:i/>
          <w:iCs/>
        </w:rPr>
        <w:t xml:space="preserve"> RS", br. 104/2009)</w:t>
      </w:r>
    </w:p>
    <w:p w14:paraId="25D0CFC1" w14:textId="77777777" w:rsidR="00515BBE" w:rsidRPr="00515BBE" w:rsidRDefault="00515BBE" w:rsidP="00515BBE">
      <w:pPr>
        <w:jc w:val="center"/>
        <w:rPr>
          <w:b/>
          <w:bCs/>
        </w:rPr>
      </w:pPr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16</w:t>
      </w:r>
    </w:p>
    <w:p w14:paraId="56BEE0E6" w14:textId="77777777" w:rsidR="00515BBE" w:rsidRPr="00515BBE" w:rsidRDefault="00515BBE" w:rsidP="00515BBE">
      <w:pPr>
        <w:jc w:val="center"/>
      </w:pPr>
      <w:proofErr w:type="spellStart"/>
      <w:r w:rsidRPr="00515BBE">
        <w:t>Ovlašćuje</w:t>
      </w:r>
      <w:proofErr w:type="spellEnd"/>
      <w:r w:rsidRPr="00515BBE">
        <w:t xml:space="preserve"> se </w:t>
      </w:r>
      <w:proofErr w:type="spellStart"/>
      <w:r w:rsidRPr="00515BBE">
        <w:t>Zakonodavni</w:t>
      </w:r>
      <w:proofErr w:type="spellEnd"/>
      <w:r w:rsidRPr="00515BBE">
        <w:t xml:space="preserve"> </w:t>
      </w:r>
      <w:proofErr w:type="spellStart"/>
      <w:r w:rsidRPr="00515BBE">
        <w:t>odbor</w:t>
      </w:r>
      <w:proofErr w:type="spellEnd"/>
      <w:r w:rsidRPr="00515BBE">
        <w:t xml:space="preserve"> </w:t>
      </w:r>
      <w:proofErr w:type="spellStart"/>
      <w:r w:rsidRPr="00515BBE">
        <w:t>Narodne</w:t>
      </w:r>
      <w:proofErr w:type="spellEnd"/>
      <w:r w:rsidRPr="00515BBE">
        <w:t xml:space="preserve"> </w:t>
      </w:r>
      <w:proofErr w:type="spellStart"/>
      <w:r w:rsidRPr="00515BBE">
        <w:t>skupštine</w:t>
      </w:r>
      <w:proofErr w:type="spellEnd"/>
      <w:r w:rsidRPr="00515BBE">
        <w:t xml:space="preserve"> da </w:t>
      </w:r>
      <w:proofErr w:type="spellStart"/>
      <w:r w:rsidRPr="00515BBE">
        <w:t>utvrdi</w:t>
      </w:r>
      <w:proofErr w:type="spellEnd"/>
      <w:r w:rsidRPr="00515BBE">
        <w:t xml:space="preserve"> </w:t>
      </w:r>
      <w:proofErr w:type="spellStart"/>
      <w:r w:rsidRPr="00515BBE">
        <w:t>prečišćen</w:t>
      </w:r>
      <w:proofErr w:type="spellEnd"/>
      <w:r w:rsidRPr="00515BBE">
        <w:t xml:space="preserve"> </w:t>
      </w:r>
      <w:proofErr w:type="spellStart"/>
      <w:r w:rsidRPr="00515BBE">
        <w:t>tekst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 o </w:t>
      </w:r>
      <w:proofErr w:type="spellStart"/>
      <w:r w:rsidRPr="00515BBE">
        <w:t>slobodnom</w:t>
      </w:r>
      <w:proofErr w:type="spellEnd"/>
      <w:r w:rsidRPr="00515BBE">
        <w:t xml:space="preserve"> </w:t>
      </w:r>
      <w:proofErr w:type="spellStart"/>
      <w:r w:rsidRPr="00515BBE">
        <w:t>pristupu</w:t>
      </w:r>
      <w:proofErr w:type="spellEnd"/>
      <w:r w:rsidRPr="00515BBE">
        <w:t xml:space="preserve"> </w:t>
      </w:r>
      <w:proofErr w:type="spellStart"/>
      <w:r w:rsidRPr="00515BBE">
        <w:t>informacijama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>.</w:t>
      </w:r>
    </w:p>
    <w:p w14:paraId="73C6C3D3" w14:textId="77777777" w:rsidR="00515BBE" w:rsidRPr="00515BBE" w:rsidRDefault="00515BBE" w:rsidP="00515BBE">
      <w:pPr>
        <w:jc w:val="center"/>
        <w:rPr>
          <w:b/>
          <w:bCs/>
        </w:rPr>
      </w:pPr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17</w:t>
      </w:r>
    </w:p>
    <w:p w14:paraId="2B53618D" w14:textId="77777777" w:rsidR="00515BBE" w:rsidRPr="00515BBE" w:rsidRDefault="00515BBE" w:rsidP="00515BBE">
      <w:pPr>
        <w:jc w:val="center"/>
      </w:pPr>
      <w:proofErr w:type="spellStart"/>
      <w:r w:rsidRPr="00515BBE">
        <w:t>Ovaj</w:t>
      </w:r>
      <w:proofErr w:type="spellEnd"/>
      <w:r w:rsidRPr="00515BBE">
        <w:t xml:space="preserve"> </w:t>
      </w:r>
      <w:proofErr w:type="spellStart"/>
      <w:r w:rsidRPr="00515BBE">
        <w:t>zakon</w:t>
      </w:r>
      <w:proofErr w:type="spellEnd"/>
      <w:r w:rsidRPr="00515BBE">
        <w:t xml:space="preserve"> stupa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snagu</w:t>
      </w:r>
      <w:proofErr w:type="spellEnd"/>
      <w:r w:rsidRPr="00515BBE">
        <w:t xml:space="preserve"> </w:t>
      </w:r>
      <w:proofErr w:type="spellStart"/>
      <w:r w:rsidRPr="00515BBE">
        <w:t>osmog</w:t>
      </w:r>
      <w:proofErr w:type="spellEnd"/>
      <w:r w:rsidRPr="00515BBE">
        <w:t xml:space="preserve"> dana od dana </w:t>
      </w:r>
      <w:proofErr w:type="spellStart"/>
      <w:r w:rsidRPr="00515BBE">
        <w:t>objavljivanja</w:t>
      </w:r>
      <w:proofErr w:type="spellEnd"/>
      <w:r w:rsidRPr="00515BBE">
        <w:t xml:space="preserve"> u "</w:t>
      </w:r>
      <w:proofErr w:type="spellStart"/>
      <w:r w:rsidRPr="00515BBE">
        <w:t>Službenom</w:t>
      </w:r>
      <w:proofErr w:type="spellEnd"/>
      <w:r w:rsidRPr="00515BBE">
        <w:t xml:space="preserve"> </w:t>
      </w:r>
      <w:proofErr w:type="spellStart"/>
      <w:r w:rsidRPr="00515BBE">
        <w:t>glasniku</w:t>
      </w:r>
      <w:proofErr w:type="spellEnd"/>
      <w:r w:rsidRPr="00515BBE">
        <w:t xml:space="preserve"> </w:t>
      </w:r>
      <w:proofErr w:type="spellStart"/>
      <w:r w:rsidRPr="00515BBE">
        <w:t>Republike</w:t>
      </w:r>
      <w:proofErr w:type="spellEnd"/>
      <w:r w:rsidRPr="00515BBE">
        <w:t xml:space="preserve"> </w:t>
      </w:r>
      <w:proofErr w:type="spellStart"/>
      <w:r w:rsidRPr="00515BBE">
        <w:t>Srbije</w:t>
      </w:r>
      <w:proofErr w:type="spellEnd"/>
      <w:r w:rsidRPr="00515BBE">
        <w:t>".</w:t>
      </w:r>
    </w:p>
    <w:p w14:paraId="38D22747" w14:textId="77777777" w:rsidR="00515BBE" w:rsidRPr="00515BBE" w:rsidRDefault="00515BBE" w:rsidP="00515BBE">
      <w:pPr>
        <w:jc w:val="center"/>
      </w:pPr>
      <w:r w:rsidRPr="00515BBE">
        <w:t> </w:t>
      </w:r>
    </w:p>
    <w:p w14:paraId="7139AC73" w14:textId="77777777" w:rsidR="00515BBE" w:rsidRPr="00515BBE" w:rsidRDefault="00515BBE" w:rsidP="00515BBE">
      <w:pPr>
        <w:jc w:val="center"/>
        <w:rPr>
          <w:b/>
          <w:bCs/>
          <w:i/>
          <w:iCs/>
        </w:rPr>
      </w:pPr>
      <w:proofErr w:type="spellStart"/>
      <w:r w:rsidRPr="00515BBE">
        <w:rPr>
          <w:b/>
          <w:bCs/>
          <w:i/>
          <w:iCs/>
        </w:rPr>
        <w:t>Samostalni</w:t>
      </w:r>
      <w:proofErr w:type="spellEnd"/>
      <w:r w:rsidRPr="00515BBE">
        <w:rPr>
          <w:b/>
          <w:bCs/>
          <w:i/>
          <w:iCs/>
        </w:rPr>
        <w:t xml:space="preserve"> </w:t>
      </w:r>
      <w:proofErr w:type="spellStart"/>
      <w:r w:rsidRPr="00515BBE">
        <w:rPr>
          <w:b/>
          <w:bCs/>
          <w:i/>
          <w:iCs/>
        </w:rPr>
        <w:t>članovi</w:t>
      </w:r>
      <w:proofErr w:type="spellEnd"/>
      <w:r w:rsidRPr="00515BBE">
        <w:rPr>
          <w:b/>
          <w:bCs/>
          <w:i/>
          <w:iCs/>
        </w:rPr>
        <w:t xml:space="preserve"> </w:t>
      </w:r>
      <w:proofErr w:type="spellStart"/>
      <w:r w:rsidRPr="00515BBE">
        <w:rPr>
          <w:b/>
          <w:bCs/>
          <w:i/>
          <w:iCs/>
        </w:rPr>
        <w:t>Zakona</w:t>
      </w:r>
      <w:proofErr w:type="spellEnd"/>
      <w:r w:rsidRPr="00515BBE">
        <w:rPr>
          <w:b/>
          <w:bCs/>
          <w:i/>
          <w:iCs/>
        </w:rPr>
        <w:t xml:space="preserve"> o </w:t>
      </w:r>
      <w:proofErr w:type="spellStart"/>
      <w:r w:rsidRPr="00515BBE">
        <w:rPr>
          <w:b/>
          <w:bCs/>
          <w:i/>
          <w:iCs/>
        </w:rPr>
        <w:t>izmenama</w:t>
      </w:r>
      <w:proofErr w:type="spellEnd"/>
      <w:r w:rsidRPr="00515BBE">
        <w:rPr>
          <w:b/>
          <w:bCs/>
          <w:i/>
          <w:iCs/>
        </w:rPr>
        <w:t xml:space="preserve"> </w:t>
      </w:r>
      <w:proofErr w:type="spellStart"/>
      <w:r w:rsidRPr="00515BBE">
        <w:rPr>
          <w:b/>
          <w:bCs/>
          <w:i/>
          <w:iCs/>
        </w:rPr>
        <w:t>i</w:t>
      </w:r>
      <w:proofErr w:type="spellEnd"/>
      <w:r w:rsidRPr="00515BBE">
        <w:rPr>
          <w:b/>
          <w:bCs/>
          <w:i/>
          <w:iCs/>
        </w:rPr>
        <w:t xml:space="preserve"> </w:t>
      </w:r>
      <w:proofErr w:type="spellStart"/>
      <w:r w:rsidRPr="00515BBE">
        <w:rPr>
          <w:b/>
          <w:bCs/>
          <w:i/>
          <w:iCs/>
        </w:rPr>
        <w:t>dopunama</w:t>
      </w:r>
      <w:proofErr w:type="spellEnd"/>
      <w:r w:rsidRPr="00515BBE">
        <w:rPr>
          <w:b/>
          <w:bCs/>
          <w:i/>
          <w:iCs/>
        </w:rPr>
        <w:br/>
      </w:r>
      <w:proofErr w:type="spellStart"/>
      <w:r w:rsidRPr="00515BBE">
        <w:rPr>
          <w:b/>
          <w:bCs/>
          <w:i/>
          <w:iCs/>
        </w:rPr>
        <w:t>Zakona</w:t>
      </w:r>
      <w:proofErr w:type="spellEnd"/>
      <w:r w:rsidRPr="00515BBE">
        <w:rPr>
          <w:b/>
          <w:bCs/>
          <w:i/>
          <w:iCs/>
        </w:rPr>
        <w:t xml:space="preserve"> o </w:t>
      </w:r>
      <w:proofErr w:type="spellStart"/>
      <w:r w:rsidRPr="00515BBE">
        <w:rPr>
          <w:b/>
          <w:bCs/>
          <w:i/>
          <w:iCs/>
        </w:rPr>
        <w:t>slobodnom</w:t>
      </w:r>
      <w:proofErr w:type="spellEnd"/>
      <w:r w:rsidRPr="00515BBE">
        <w:rPr>
          <w:b/>
          <w:bCs/>
          <w:i/>
          <w:iCs/>
        </w:rPr>
        <w:t xml:space="preserve"> </w:t>
      </w:r>
      <w:proofErr w:type="spellStart"/>
      <w:r w:rsidRPr="00515BBE">
        <w:rPr>
          <w:b/>
          <w:bCs/>
          <w:i/>
          <w:iCs/>
        </w:rPr>
        <w:t>pristupu</w:t>
      </w:r>
      <w:proofErr w:type="spellEnd"/>
      <w:r w:rsidRPr="00515BBE">
        <w:rPr>
          <w:b/>
          <w:bCs/>
          <w:i/>
          <w:iCs/>
        </w:rPr>
        <w:t xml:space="preserve"> </w:t>
      </w:r>
      <w:proofErr w:type="spellStart"/>
      <w:r w:rsidRPr="00515BBE">
        <w:rPr>
          <w:b/>
          <w:bCs/>
          <w:i/>
          <w:iCs/>
        </w:rPr>
        <w:t>informacijama</w:t>
      </w:r>
      <w:proofErr w:type="spellEnd"/>
      <w:r w:rsidRPr="00515BBE">
        <w:rPr>
          <w:b/>
          <w:bCs/>
          <w:i/>
          <w:iCs/>
        </w:rPr>
        <w:t xml:space="preserve"> od </w:t>
      </w:r>
      <w:proofErr w:type="spellStart"/>
      <w:r w:rsidRPr="00515BBE">
        <w:rPr>
          <w:b/>
          <w:bCs/>
          <w:i/>
          <w:iCs/>
        </w:rPr>
        <w:t>javnog</w:t>
      </w:r>
      <w:proofErr w:type="spellEnd"/>
      <w:r w:rsidRPr="00515BBE">
        <w:rPr>
          <w:b/>
          <w:bCs/>
          <w:i/>
          <w:iCs/>
        </w:rPr>
        <w:t xml:space="preserve"> </w:t>
      </w:r>
      <w:proofErr w:type="spellStart"/>
      <w:r w:rsidRPr="00515BBE">
        <w:rPr>
          <w:b/>
          <w:bCs/>
          <w:i/>
          <w:iCs/>
        </w:rPr>
        <w:t>značaja</w:t>
      </w:r>
      <w:proofErr w:type="spellEnd"/>
    </w:p>
    <w:p w14:paraId="4C99B9ED" w14:textId="77777777" w:rsidR="00515BBE" w:rsidRPr="00515BBE" w:rsidRDefault="00515BBE" w:rsidP="00515BBE">
      <w:pPr>
        <w:jc w:val="center"/>
        <w:rPr>
          <w:i/>
          <w:iCs/>
        </w:rPr>
      </w:pPr>
      <w:r w:rsidRPr="00515BBE">
        <w:rPr>
          <w:i/>
          <w:iCs/>
        </w:rPr>
        <w:t xml:space="preserve">("Sl. </w:t>
      </w:r>
      <w:proofErr w:type="spellStart"/>
      <w:r w:rsidRPr="00515BBE">
        <w:rPr>
          <w:i/>
          <w:iCs/>
        </w:rPr>
        <w:t>glasnik</w:t>
      </w:r>
      <w:proofErr w:type="spellEnd"/>
      <w:r w:rsidRPr="00515BBE">
        <w:rPr>
          <w:i/>
          <w:iCs/>
        </w:rPr>
        <w:t xml:space="preserve"> RS", br. 105/2021)</w:t>
      </w:r>
    </w:p>
    <w:p w14:paraId="407EA691" w14:textId="77777777" w:rsidR="00515BBE" w:rsidRPr="00515BBE" w:rsidRDefault="00515BBE" w:rsidP="00515BBE">
      <w:pPr>
        <w:jc w:val="center"/>
      </w:pPr>
      <w:r w:rsidRPr="00515BBE">
        <w:t>PRELAZNE I ZAVRŠNE ODREDBE</w:t>
      </w:r>
    </w:p>
    <w:p w14:paraId="55C8F0FA" w14:textId="77777777" w:rsidR="00515BBE" w:rsidRPr="00515BBE" w:rsidRDefault="00515BBE" w:rsidP="00515BBE">
      <w:pPr>
        <w:jc w:val="center"/>
        <w:rPr>
          <w:b/>
          <w:bCs/>
        </w:rPr>
      </w:pPr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30</w:t>
      </w:r>
    </w:p>
    <w:p w14:paraId="18D17AAB" w14:textId="77777777" w:rsidR="00515BBE" w:rsidRPr="00515BBE" w:rsidRDefault="00515BBE" w:rsidP="00515BBE">
      <w:pPr>
        <w:jc w:val="center"/>
      </w:pPr>
      <w:proofErr w:type="spellStart"/>
      <w:r w:rsidRPr="00515BBE">
        <w:t>Postupci</w:t>
      </w:r>
      <w:proofErr w:type="spellEnd"/>
      <w:r w:rsidRPr="00515BBE">
        <w:t xml:space="preserve"> za </w:t>
      </w:r>
      <w:proofErr w:type="spellStart"/>
      <w:r w:rsidRPr="00515BBE">
        <w:t>ostvarivanje</w:t>
      </w:r>
      <w:proofErr w:type="spellEnd"/>
      <w:r w:rsidRPr="00515BBE">
        <w:t xml:space="preserve"> </w:t>
      </w:r>
      <w:proofErr w:type="spellStart"/>
      <w:r w:rsidRPr="00515BBE">
        <w:t>prava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pristup</w:t>
      </w:r>
      <w:proofErr w:type="spellEnd"/>
      <w:r w:rsidRPr="00515BBE">
        <w:t xml:space="preserve"> </w:t>
      </w:r>
      <w:proofErr w:type="spellStart"/>
      <w:r w:rsidRPr="00515BBE">
        <w:t>informacijama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 xml:space="preserve"> </w:t>
      </w:r>
      <w:proofErr w:type="spellStart"/>
      <w:r w:rsidRPr="00515BBE">
        <w:t>započeti</w:t>
      </w:r>
      <w:proofErr w:type="spellEnd"/>
      <w:r w:rsidRPr="00515BBE">
        <w:t xml:space="preserve"> pre </w:t>
      </w:r>
      <w:proofErr w:type="spellStart"/>
      <w:r w:rsidRPr="00515BBE">
        <w:t>početka</w:t>
      </w:r>
      <w:proofErr w:type="spellEnd"/>
      <w:r w:rsidRPr="00515BBE">
        <w:t xml:space="preserve"> </w:t>
      </w:r>
      <w:proofErr w:type="spellStart"/>
      <w:r w:rsidRPr="00515BBE">
        <w:t>primene</w:t>
      </w:r>
      <w:proofErr w:type="spellEnd"/>
      <w:r w:rsidRPr="00515BBE">
        <w:t xml:space="preserve">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, </w:t>
      </w:r>
      <w:proofErr w:type="spellStart"/>
      <w:r w:rsidRPr="00515BBE">
        <w:t>okončaće</w:t>
      </w:r>
      <w:proofErr w:type="spellEnd"/>
      <w:r w:rsidRPr="00515BBE">
        <w:t xml:space="preserve"> se po </w:t>
      </w:r>
      <w:proofErr w:type="spellStart"/>
      <w:r w:rsidRPr="00515BBE">
        <w:t>odredbama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 o </w:t>
      </w:r>
      <w:proofErr w:type="spellStart"/>
      <w:r w:rsidRPr="00515BBE">
        <w:t>slobodnom</w:t>
      </w:r>
      <w:proofErr w:type="spellEnd"/>
      <w:r w:rsidRPr="00515BBE">
        <w:t xml:space="preserve"> </w:t>
      </w:r>
      <w:proofErr w:type="spellStart"/>
      <w:r w:rsidRPr="00515BBE">
        <w:t>pristupu</w:t>
      </w:r>
      <w:proofErr w:type="spellEnd"/>
      <w:r w:rsidRPr="00515BBE">
        <w:t xml:space="preserve"> </w:t>
      </w:r>
      <w:proofErr w:type="spellStart"/>
      <w:r w:rsidRPr="00515BBE">
        <w:t>informacijama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 xml:space="preserve"> ("</w:t>
      </w:r>
      <w:proofErr w:type="spellStart"/>
      <w:r w:rsidRPr="00515BBE">
        <w:t>Službeni</w:t>
      </w:r>
      <w:proofErr w:type="spellEnd"/>
      <w:r w:rsidRPr="00515BBE">
        <w:t xml:space="preserve"> </w:t>
      </w:r>
      <w:proofErr w:type="spellStart"/>
      <w:r w:rsidRPr="00515BBE">
        <w:t>glasnik</w:t>
      </w:r>
      <w:proofErr w:type="spellEnd"/>
      <w:r w:rsidRPr="00515BBE">
        <w:t xml:space="preserve"> RS", br. 120/04, 54/07, 104/09 </w:t>
      </w:r>
      <w:proofErr w:type="spellStart"/>
      <w:r w:rsidRPr="00515BBE">
        <w:t>i</w:t>
      </w:r>
      <w:proofErr w:type="spellEnd"/>
      <w:r w:rsidRPr="00515BBE">
        <w:t xml:space="preserve"> 36/10).</w:t>
      </w:r>
    </w:p>
    <w:p w14:paraId="375BAF6A" w14:textId="77777777" w:rsidR="00515BBE" w:rsidRPr="00515BBE" w:rsidRDefault="00515BBE" w:rsidP="00515BBE">
      <w:pPr>
        <w:jc w:val="center"/>
        <w:rPr>
          <w:b/>
          <w:bCs/>
        </w:rPr>
      </w:pPr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31</w:t>
      </w:r>
    </w:p>
    <w:p w14:paraId="53653F50" w14:textId="77777777" w:rsidR="00515BBE" w:rsidRPr="00515BBE" w:rsidRDefault="00515BBE" w:rsidP="00515BBE">
      <w:pPr>
        <w:jc w:val="center"/>
      </w:pPr>
      <w:proofErr w:type="spellStart"/>
      <w:r w:rsidRPr="00515BBE">
        <w:t>Poverenik</w:t>
      </w:r>
      <w:proofErr w:type="spellEnd"/>
      <w:r w:rsidRPr="00515BBE">
        <w:t xml:space="preserve"> </w:t>
      </w:r>
      <w:proofErr w:type="spellStart"/>
      <w:r w:rsidRPr="00515BBE">
        <w:t>će</w:t>
      </w:r>
      <w:proofErr w:type="spellEnd"/>
      <w:r w:rsidRPr="00515BBE">
        <w:t xml:space="preserve"> u </w:t>
      </w:r>
      <w:proofErr w:type="spellStart"/>
      <w:r w:rsidRPr="00515BBE">
        <w:t>roku</w:t>
      </w:r>
      <w:proofErr w:type="spellEnd"/>
      <w:r w:rsidRPr="00515BBE">
        <w:t xml:space="preserve"> od 60 dana od dana </w:t>
      </w:r>
      <w:proofErr w:type="spellStart"/>
      <w:r w:rsidRPr="00515BBE">
        <w:t>stupanja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snagu</w:t>
      </w:r>
      <w:proofErr w:type="spellEnd"/>
      <w:r w:rsidRPr="00515BBE">
        <w:t xml:space="preserve">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 </w:t>
      </w:r>
      <w:proofErr w:type="spellStart"/>
      <w:r w:rsidRPr="00515BBE">
        <w:t>izdati</w:t>
      </w:r>
      <w:proofErr w:type="spellEnd"/>
      <w:r w:rsidRPr="00515BBE">
        <w:t xml:space="preserve"> </w:t>
      </w:r>
      <w:proofErr w:type="spellStart"/>
      <w:r w:rsidRPr="00515BBE">
        <w:t>nov</w:t>
      </w:r>
      <w:proofErr w:type="spellEnd"/>
      <w:r w:rsidRPr="00515BBE">
        <w:t xml:space="preserve"> </w:t>
      </w:r>
      <w:proofErr w:type="spellStart"/>
      <w:r w:rsidRPr="00515BBE">
        <w:t>priručnik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 37. </w:t>
      </w:r>
      <w:proofErr w:type="spellStart"/>
      <w:r w:rsidRPr="00515BBE">
        <w:t>Zakona</w:t>
      </w:r>
      <w:proofErr w:type="spellEnd"/>
      <w:r w:rsidRPr="00515BBE">
        <w:t xml:space="preserve"> o </w:t>
      </w:r>
      <w:proofErr w:type="spellStart"/>
      <w:r w:rsidRPr="00515BBE">
        <w:t>slobodnom</w:t>
      </w:r>
      <w:proofErr w:type="spellEnd"/>
      <w:r w:rsidRPr="00515BBE">
        <w:t xml:space="preserve"> </w:t>
      </w:r>
      <w:proofErr w:type="spellStart"/>
      <w:r w:rsidRPr="00515BBE">
        <w:t>pristupu</w:t>
      </w:r>
      <w:proofErr w:type="spellEnd"/>
      <w:r w:rsidRPr="00515BBE">
        <w:t xml:space="preserve"> </w:t>
      </w:r>
      <w:proofErr w:type="spellStart"/>
      <w:r w:rsidRPr="00515BBE">
        <w:t>informacijama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 xml:space="preserve"> ("</w:t>
      </w:r>
      <w:proofErr w:type="spellStart"/>
      <w:r w:rsidRPr="00515BBE">
        <w:t>Službeni</w:t>
      </w:r>
      <w:proofErr w:type="spellEnd"/>
      <w:r w:rsidRPr="00515BBE">
        <w:t xml:space="preserve"> </w:t>
      </w:r>
      <w:proofErr w:type="spellStart"/>
      <w:r w:rsidRPr="00515BBE">
        <w:t>glasnik</w:t>
      </w:r>
      <w:proofErr w:type="spellEnd"/>
      <w:r w:rsidRPr="00515BBE">
        <w:t xml:space="preserve"> RS", br. 120/04, 54/07, 104/09 </w:t>
      </w:r>
      <w:proofErr w:type="spellStart"/>
      <w:r w:rsidRPr="00515BBE">
        <w:t>i</w:t>
      </w:r>
      <w:proofErr w:type="spellEnd"/>
      <w:r w:rsidRPr="00515BBE">
        <w:t xml:space="preserve"> 36/10) </w:t>
      </w:r>
      <w:proofErr w:type="spellStart"/>
      <w:r w:rsidRPr="00515BBE">
        <w:t>i</w:t>
      </w:r>
      <w:proofErr w:type="spellEnd"/>
      <w:r w:rsidRPr="00515BBE">
        <w:t xml:space="preserve"> novo </w:t>
      </w:r>
      <w:proofErr w:type="spellStart"/>
      <w:r w:rsidRPr="00515BBE">
        <w:t>uputstvo</w:t>
      </w:r>
      <w:proofErr w:type="spellEnd"/>
      <w:r w:rsidRPr="00515BBE">
        <w:t xml:space="preserve"> za </w:t>
      </w:r>
      <w:proofErr w:type="spellStart"/>
      <w:r w:rsidRPr="00515BBE">
        <w:t>izradu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objavljivanje</w:t>
      </w:r>
      <w:proofErr w:type="spellEnd"/>
      <w:r w:rsidRPr="00515BBE">
        <w:t xml:space="preserve"> </w:t>
      </w:r>
      <w:proofErr w:type="spellStart"/>
      <w:r w:rsidRPr="00515BBE">
        <w:t>informatora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 40. </w:t>
      </w:r>
      <w:proofErr w:type="spellStart"/>
      <w:r w:rsidRPr="00515BBE">
        <w:t>Zakona</w:t>
      </w:r>
      <w:proofErr w:type="spellEnd"/>
      <w:r w:rsidRPr="00515BBE">
        <w:t xml:space="preserve"> o </w:t>
      </w:r>
      <w:proofErr w:type="spellStart"/>
      <w:r w:rsidRPr="00515BBE">
        <w:t>slobodnom</w:t>
      </w:r>
      <w:proofErr w:type="spellEnd"/>
      <w:r w:rsidRPr="00515BBE">
        <w:t xml:space="preserve"> </w:t>
      </w:r>
      <w:proofErr w:type="spellStart"/>
      <w:r w:rsidRPr="00515BBE">
        <w:t>pristupu</w:t>
      </w:r>
      <w:proofErr w:type="spellEnd"/>
      <w:r w:rsidRPr="00515BBE">
        <w:t xml:space="preserve"> </w:t>
      </w:r>
      <w:proofErr w:type="spellStart"/>
      <w:r w:rsidRPr="00515BBE">
        <w:t>informacijama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 xml:space="preserve"> ("</w:t>
      </w:r>
      <w:proofErr w:type="spellStart"/>
      <w:r w:rsidRPr="00515BBE">
        <w:t>Službeni</w:t>
      </w:r>
      <w:proofErr w:type="spellEnd"/>
      <w:r w:rsidRPr="00515BBE">
        <w:t xml:space="preserve"> </w:t>
      </w:r>
      <w:proofErr w:type="spellStart"/>
      <w:r w:rsidRPr="00515BBE">
        <w:t>glasnik</w:t>
      </w:r>
      <w:proofErr w:type="spellEnd"/>
      <w:r w:rsidRPr="00515BBE">
        <w:t xml:space="preserve"> RS", br. 120/04, 54/07, 104/09 </w:t>
      </w:r>
      <w:proofErr w:type="spellStart"/>
      <w:r w:rsidRPr="00515BBE">
        <w:t>i</w:t>
      </w:r>
      <w:proofErr w:type="spellEnd"/>
      <w:r w:rsidRPr="00515BBE">
        <w:t xml:space="preserve"> 36/10), </w:t>
      </w:r>
      <w:proofErr w:type="spellStart"/>
      <w:r w:rsidRPr="00515BBE">
        <w:t>kao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propisati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objaviti</w:t>
      </w:r>
      <w:proofErr w:type="spellEnd"/>
      <w:r w:rsidRPr="00515BBE">
        <w:t xml:space="preserve"> </w:t>
      </w:r>
      <w:proofErr w:type="spellStart"/>
      <w:r w:rsidRPr="00515BBE">
        <w:t>obrazac</w:t>
      </w:r>
      <w:proofErr w:type="spellEnd"/>
      <w:r w:rsidRPr="00515BBE">
        <w:t xml:space="preserve"> </w:t>
      </w:r>
      <w:proofErr w:type="spellStart"/>
      <w:r w:rsidRPr="00515BBE">
        <w:t>izveštaja</w:t>
      </w:r>
      <w:proofErr w:type="spellEnd"/>
      <w:r w:rsidRPr="00515BBE">
        <w:t xml:space="preserve">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 26.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 (</w:t>
      </w:r>
      <w:proofErr w:type="spellStart"/>
      <w:r w:rsidRPr="00515BBE">
        <w:t>izmenjeni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dopunjeni</w:t>
      </w:r>
      <w:proofErr w:type="spellEnd"/>
      <w:r w:rsidRPr="00515BBE">
        <w:t xml:space="preserve"> </w:t>
      </w:r>
      <w:proofErr w:type="spellStart"/>
      <w:r w:rsidRPr="00515BBE">
        <w:t>član</w:t>
      </w:r>
      <w:proofErr w:type="spellEnd"/>
      <w:r w:rsidRPr="00515BBE">
        <w:t xml:space="preserve"> 43. </w:t>
      </w:r>
      <w:proofErr w:type="spellStart"/>
      <w:r w:rsidRPr="00515BBE">
        <w:t>Zakona</w:t>
      </w:r>
      <w:proofErr w:type="spellEnd"/>
      <w:r w:rsidRPr="00515BBE">
        <w:t>).</w:t>
      </w:r>
    </w:p>
    <w:p w14:paraId="6E3AB6AD" w14:textId="77777777" w:rsidR="00515BBE" w:rsidRPr="00515BBE" w:rsidRDefault="00515BBE" w:rsidP="00515BBE">
      <w:pPr>
        <w:jc w:val="center"/>
        <w:rPr>
          <w:b/>
          <w:bCs/>
        </w:rPr>
      </w:pPr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32</w:t>
      </w:r>
    </w:p>
    <w:p w14:paraId="5D7F0A26" w14:textId="77777777" w:rsidR="00515BBE" w:rsidRPr="00515BBE" w:rsidRDefault="00515BBE" w:rsidP="00515BBE">
      <w:pPr>
        <w:jc w:val="center"/>
      </w:pPr>
      <w:proofErr w:type="spellStart"/>
      <w:r w:rsidRPr="00515BBE">
        <w:lastRenderedPageBreak/>
        <w:t>Organi</w:t>
      </w:r>
      <w:proofErr w:type="spellEnd"/>
      <w:r w:rsidRPr="00515BBE">
        <w:t xml:space="preserve"> vlasti koji u </w:t>
      </w:r>
      <w:proofErr w:type="spellStart"/>
      <w:r w:rsidRPr="00515BBE">
        <w:t>skladu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članom</w:t>
      </w:r>
      <w:proofErr w:type="spellEnd"/>
      <w:r w:rsidRPr="00515BBE">
        <w:t xml:space="preserve"> 24.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 (</w:t>
      </w:r>
      <w:proofErr w:type="spellStart"/>
      <w:r w:rsidRPr="00515BBE">
        <w:t>izmenjeni</w:t>
      </w:r>
      <w:proofErr w:type="spellEnd"/>
      <w:r w:rsidRPr="00515BBE">
        <w:t xml:space="preserve"> </w:t>
      </w:r>
      <w:proofErr w:type="spellStart"/>
      <w:r w:rsidRPr="00515BBE">
        <w:t>član</w:t>
      </w:r>
      <w:proofErr w:type="spellEnd"/>
      <w:r w:rsidRPr="00515BBE">
        <w:t xml:space="preserve"> 39. </w:t>
      </w:r>
      <w:proofErr w:type="spellStart"/>
      <w:r w:rsidRPr="00515BBE">
        <w:t>Zakona</w:t>
      </w:r>
      <w:proofErr w:type="spellEnd"/>
      <w:r w:rsidRPr="00515BBE">
        <w:t xml:space="preserve">) </w:t>
      </w:r>
      <w:proofErr w:type="spellStart"/>
      <w:r w:rsidRPr="00515BBE">
        <w:t>imaju</w:t>
      </w:r>
      <w:proofErr w:type="spellEnd"/>
      <w:r w:rsidRPr="00515BBE">
        <w:t xml:space="preserve"> </w:t>
      </w:r>
      <w:proofErr w:type="spellStart"/>
      <w:r w:rsidRPr="00515BBE">
        <w:t>obavezu</w:t>
      </w:r>
      <w:proofErr w:type="spellEnd"/>
      <w:r w:rsidRPr="00515BBE">
        <w:t xml:space="preserve"> </w:t>
      </w:r>
      <w:proofErr w:type="spellStart"/>
      <w:r w:rsidRPr="00515BBE">
        <w:t>izrađivanja</w:t>
      </w:r>
      <w:proofErr w:type="spellEnd"/>
      <w:r w:rsidRPr="00515BBE">
        <w:t xml:space="preserve"> </w:t>
      </w:r>
      <w:proofErr w:type="spellStart"/>
      <w:r w:rsidRPr="00515BBE">
        <w:t>informatora</w:t>
      </w:r>
      <w:proofErr w:type="spellEnd"/>
      <w:r w:rsidRPr="00515BBE">
        <w:t xml:space="preserve"> o </w:t>
      </w:r>
      <w:proofErr w:type="spellStart"/>
      <w:r w:rsidRPr="00515BBE">
        <w:t>radu</w:t>
      </w:r>
      <w:proofErr w:type="spellEnd"/>
      <w:r w:rsidRPr="00515BBE">
        <w:t xml:space="preserve">, </w:t>
      </w:r>
      <w:proofErr w:type="spellStart"/>
      <w:r w:rsidRPr="00515BBE">
        <w:t>dužni</w:t>
      </w:r>
      <w:proofErr w:type="spellEnd"/>
      <w:r w:rsidRPr="00515BBE">
        <w:t xml:space="preserve"> </w:t>
      </w:r>
      <w:proofErr w:type="spellStart"/>
      <w:r w:rsidRPr="00515BBE">
        <w:t>su</w:t>
      </w:r>
      <w:proofErr w:type="spellEnd"/>
      <w:r w:rsidRPr="00515BBE">
        <w:t xml:space="preserve"> da u </w:t>
      </w:r>
      <w:proofErr w:type="spellStart"/>
      <w:r w:rsidRPr="00515BBE">
        <w:t>roku</w:t>
      </w:r>
      <w:proofErr w:type="spellEnd"/>
      <w:r w:rsidRPr="00515BBE">
        <w:t xml:space="preserve"> od </w:t>
      </w:r>
      <w:proofErr w:type="spellStart"/>
      <w:r w:rsidRPr="00515BBE">
        <w:t>godinu</w:t>
      </w:r>
      <w:proofErr w:type="spellEnd"/>
      <w:r w:rsidRPr="00515BBE">
        <w:t xml:space="preserve"> dana od dana </w:t>
      </w:r>
      <w:proofErr w:type="spellStart"/>
      <w:r w:rsidRPr="00515BBE">
        <w:t>stupanja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snagu</w:t>
      </w:r>
      <w:proofErr w:type="spellEnd"/>
      <w:r w:rsidRPr="00515BBE">
        <w:t xml:space="preserve">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 </w:t>
      </w:r>
      <w:proofErr w:type="spellStart"/>
      <w:r w:rsidRPr="00515BBE">
        <w:t>izrade</w:t>
      </w:r>
      <w:proofErr w:type="spellEnd"/>
      <w:r w:rsidRPr="00515BBE">
        <w:t xml:space="preserve"> </w:t>
      </w:r>
      <w:proofErr w:type="spellStart"/>
      <w:r w:rsidRPr="00515BBE">
        <w:t>informatore</w:t>
      </w:r>
      <w:proofErr w:type="spellEnd"/>
      <w:r w:rsidRPr="00515BBE">
        <w:t xml:space="preserve"> u </w:t>
      </w:r>
      <w:proofErr w:type="spellStart"/>
      <w:r w:rsidRPr="00515BBE">
        <w:t>skladu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odredbama</w:t>
      </w:r>
      <w:proofErr w:type="spellEnd"/>
      <w:r w:rsidRPr="00515BBE">
        <w:t xml:space="preserve"> tog </w:t>
      </w:r>
      <w:proofErr w:type="spellStart"/>
      <w:r w:rsidRPr="00515BBE">
        <w:t>člana</w:t>
      </w:r>
      <w:proofErr w:type="spellEnd"/>
      <w:r w:rsidRPr="00515BBE">
        <w:t xml:space="preserve"> 24.</w:t>
      </w:r>
    </w:p>
    <w:p w14:paraId="6DB54505" w14:textId="77777777" w:rsidR="00515BBE" w:rsidRPr="00515BBE" w:rsidRDefault="00515BBE" w:rsidP="00515BBE">
      <w:pPr>
        <w:jc w:val="center"/>
      </w:pPr>
      <w:proofErr w:type="spellStart"/>
      <w:r w:rsidRPr="00515BBE">
        <w:t>Godišnji</w:t>
      </w:r>
      <w:proofErr w:type="spellEnd"/>
      <w:r w:rsidRPr="00515BBE">
        <w:t xml:space="preserve"> </w:t>
      </w:r>
      <w:proofErr w:type="spellStart"/>
      <w:r w:rsidRPr="00515BBE">
        <w:t>izveštaj</w:t>
      </w:r>
      <w:proofErr w:type="spellEnd"/>
      <w:r w:rsidRPr="00515BBE">
        <w:t xml:space="preserve"> za 2021. </w:t>
      </w:r>
      <w:proofErr w:type="spellStart"/>
      <w:r w:rsidRPr="00515BBE">
        <w:t>godinu</w:t>
      </w:r>
      <w:proofErr w:type="spellEnd"/>
      <w:r w:rsidRPr="00515BBE">
        <w:t xml:space="preserve"> </w:t>
      </w:r>
      <w:proofErr w:type="spellStart"/>
      <w:r w:rsidRPr="00515BBE">
        <w:t>organi</w:t>
      </w:r>
      <w:proofErr w:type="spellEnd"/>
      <w:r w:rsidRPr="00515BBE">
        <w:t xml:space="preserve"> vlasti </w:t>
      </w:r>
      <w:proofErr w:type="spellStart"/>
      <w:r w:rsidRPr="00515BBE">
        <w:t>iz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 2. </w:t>
      </w:r>
      <w:proofErr w:type="spellStart"/>
      <w:r w:rsidRPr="00515BBE">
        <w:t>ovog</w:t>
      </w:r>
      <w:proofErr w:type="spellEnd"/>
      <w:r w:rsidRPr="00515BBE">
        <w:t xml:space="preserve"> </w:t>
      </w:r>
      <w:proofErr w:type="spellStart"/>
      <w:r w:rsidRPr="00515BBE">
        <w:t>zakona</w:t>
      </w:r>
      <w:proofErr w:type="spellEnd"/>
      <w:r w:rsidRPr="00515BBE">
        <w:t xml:space="preserve"> (</w:t>
      </w:r>
      <w:proofErr w:type="spellStart"/>
      <w:r w:rsidRPr="00515BBE">
        <w:t>izmenjeni</w:t>
      </w:r>
      <w:proofErr w:type="spellEnd"/>
      <w:r w:rsidRPr="00515BBE">
        <w:t xml:space="preserve"> </w:t>
      </w:r>
      <w:proofErr w:type="spellStart"/>
      <w:r w:rsidRPr="00515BBE">
        <w:t>član</w:t>
      </w:r>
      <w:proofErr w:type="spellEnd"/>
      <w:r w:rsidRPr="00515BBE">
        <w:t xml:space="preserve"> 3. </w:t>
      </w:r>
      <w:proofErr w:type="spellStart"/>
      <w:r w:rsidRPr="00515BBE">
        <w:t>Zakona</w:t>
      </w:r>
      <w:proofErr w:type="spellEnd"/>
      <w:r w:rsidRPr="00515BBE">
        <w:t xml:space="preserve">) </w:t>
      </w:r>
      <w:proofErr w:type="spellStart"/>
      <w:r w:rsidRPr="00515BBE">
        <w:t>podneće</w:t>
      </w:r>
      <w:proofErr w:type="spellEnd"/>
      <w:r w:rsidRPr="00515BBE">
        <w:t xml:space="preserve"> u </w:t>
      </w:r>
      <w:proofErr w:type="spellStart"/>
      <w:r w:rsidRPr="00515BBE">
        <w:t>skladu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odredbama</w:t>
      </w:r>
      <w:proofErr w:type="spellEnd"/>
      <w:r w:rsidRPr="00515BBE">
        <w:t xml:space="preserve"> </w:t>
      </w:r>
      <w:proofErr w:type="spellStart"/>
      <w:r w:rsidRPr="00515BBE">
        <w:t>člana</w:t>
      </w:r>
      <w:proofErr w:type="spellEnd"/>
      <w:r w:rsidRPr="00515BBE">
        <w:t xml:space="preserve"> 43. </w:t>
      </w:r>
      <w:proofErr w:type="spellStart"/>
      <w:r w:rsidRPr="00515BBE">
        <w:t>Zakona</w:t>
      </w:r>
      <w:proofErr w:type="spellEnd"/>
      <w:r w:rsidRPr="00515BBE">
        <w:t xml:space="preserve"> o </w:t>
      </w:r>
      <w:proofErr w:type="spellStart"/>
      <w:r w:rsidRPr="00515BBE">
        <w:t>slobodnom</w:t>
      </w:r>
      <w:proofErr w:type="spellEnd"/>
      <w:r w:rsidRPr="00515BBE">
        <w:t xml:space="preserve"> </w:t>
      </w:r>
      <w:proofErr w:type="spellStart"/>
      <w:r w:rsidRPr="00515BBE">
        <w:t>pristupu</w:t>
      </w:r>
      <w:proofErr w:type="spellEnd"/>
      <w:r w:rsidRPr="00515BBE">
        <w:t xml:space="preserve"> </w:t>
      </w:r>
      <w:proofErr w:type="spellStart"/>
      <w:r w:rsidRPr="00515BBE">
        <w:t>informacijama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 xml:space="preserve"> ("</w:t>
      </w:r>
      <w:proofErr w:type="spellStart"/>
      <w:r w:rsidRPr="00515BBE">
        <w:t>Službeni</w:t>
      </w:r>
      <w:proofErr w:type="spellEnd"/>
      <w:r w:rsidRPr="00515BBE">
        <w:t xml:space="preserve"> </w:t>
      </w:r>
      <w:proofErr w:type="spellStart"/>
      <w:r w:rsidRPr="00515BBE">
        <w:t>glasnik</w:t>
      </w:r>
      <w:proofErr w:type="spellEnd"/>
      <w:r w:rsidRPr="00515BBE">
        <w:t xml:space="preserve"> RS", br. 120/04, 54/07, 104/09 </w:t>
      </w:r>
      <w:proofErr w:type="spellStart"/>
      <w:r w:rsidRPr="00515BBE">
        <w:t>i</w:t>
      </w:r>
      <w:proofErr w:type="spellEnd"/>
      <w:r w:rsidRPr="00515BBE">
        <w:t xml:space="preserve"> 36/10).</w:t>
      </w:r>
    </w:p>
    <w:p w14:paraId="5E25BC43" w14:textId="77777777" w:rsidR="00515BBE" w:rsidRPr="00515BBE" w:rsidRDefault="00515BBE" w:rsidP="00515BBE">
      <w:pPr>
        <w:jc w:val="center"/>
        <w:rPr>
          <w:b/>
          <w:bCs/>
        </w:rPr>
      </w:pPr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33</w:t>
      </w:r>
    </w:p>
    <w:p w14:paraId="68B44276" w14:textId="77777777" w:rsidR="00515BBE" w:rsidRPr="00515BBE" w:rsidRDefault="00515BBE" w:rsidP="00515BBE">
      <w:pPr>
        <w:jc w:val="center"/>
      </w:pPr>
      <w:proofErr w:type="spellStart"/>
      <w:r w:rsidRPr="00515BBE">
        <w:t>Poverenik</w:t>
      </w:r>
      <w:proofErr w:type="spellEnd"/>
      <w:r w:rsidRPr="00515BBE">
        <w:t xml:space="preserve"> </w:t>
      </w:r>
      <w:proofErr w:type="spellStart"/>
      <w:r w:rsidRPr="00515BBE">
        <w:t>i</w:t>
      </w:r>
      <w:proofErr w:type="spellEnd"/>
      <w:r w:rsidRPr="00515BBE">
        <w:t xml:space="preserve"> </w:t>
      </w:r>
      <w:proofErr w:type="spellStart"/>
      <w:r w:rsidRPr="00515BBE">
        <w:t>zamenik</w:t>
      </w:r>
      <w:proofErr w:type="spellEnd"/>
      <w:r w:rsidRPr="00515BBE">
        <w:t xml:space="preserve"> </w:t>
      </w:r>
      <w:proofErr w:type="spellStart"/>
      <w:r w:rsidRPr="00515BBE">
        <w:t>Poverenika</w:t>
      </w:r>
      <w:proofErr w:type="spellEnd"/>
      <w:r w:rsidRPr="00515BBE">
        <w:t xml:space="preserve"> koji </w:t>
      </w:r>
      <w:proofErr w:type="spellStart"/>
      <w:r w:rsidRPr="00515BBE">
        <w:t>su</w:t>
      </w:r>
      <w:proofErr w:type="spellEnd"/>
      <w:r w:rsidRPr="00515BBE">
        <w:t xml:space="preserve"> </w:t>
      </w:r>
      <w:proofErr w:type="spellStart"/>
      <w:r w:rsidRPr="00515BBE">
        <w:t>izabrani</w:t>
      </w:r>
      <w:proofErr w:type="spellEnd"/>
      <w:r w:rsidRPr="00515BBE">
        <w:t xml:space="preserve"> u </w:t>
      </w:r>
      <w:proofErr w:type="spellStart"/>
      <w:r w:rsidRPr="00515BBE">
        <w:t>skladu</w:t>
      </w:r>
      <w:proofErr w:type="spellEnd"/>
      <w:r w:rsidRPr="00515BBE">
        <w:t xml:space="preserve"> </w:t>
      </w:r>
      <w:proofErr w:type="spellStart"/>
      <w:r w:rsidRPr="00515BBE">
        <w:t>sa</w:t>
      </w:r>
      <w:proofErr w:type="spellEnd"/>
      <w:r w:rsidRPr="00515BBE">
        <w:t xml:space="preserve"> </w:t>
      </w:r>
      <w:proofErr w:type="spellStart"/>
      <w:r w:rsidRPr="00515BBE">
        <w:t>Zakonom</w:t>
      </w:r>
      <w:proofErr w:type="spellEnd"/>
      <w:r w:rsidRPr="00515BBE">
        <w:t xml:space="preserve"> o </w:t>
      </w:r>
      <w:proofErr w:type="spellStart"/>
      <w:r w:rsidRPr="00515BBE">
        <w:t>slobodnom</w:t>
      </w:r>
      <w:proofErr w:type="spellEnd"/>
      <w:r w:rsidRPr="00515BBE">
        <w:t xml:space="preserve"> </w:t>
      </w:r>
      <w:proofErr w:type="spellStart"/>
      <w:r w:rsidRPr="00515BBE">
        <w:t>pristupu</w:t>
      </w:r>
      <w:proofErr w:type="spellEnd"/>
      <w:r w:rsidRPr="00515BBE">
        <w:t xml:space="preserve"> </w:t>
      </w:r>
      <w:proofErr w:type="spellStart"/>
      <w:r w:rsidRPr="00515BBE">
        <w:t>informacijama</w:t>
      </w:r>
      <w:proofErr w:type="spellEnd"/>
      <w:r w:rsidRPr="00515BBE">
        <w:t xml:space="preserve"> od </w:t>
      </w:r>
      <w:proofErr w:type="spellStart"/>
      <w:r w:rsidRPr="00515BBE">
        <w:t>javnog</w:t>
      </w:r>
      <w:proofErr w:type="spellEnd"/>
      <w:r w:rsidRPr="00515BBE">
        <w:t xml:space="preserve"> </w:t>
      </w:r>
      <w:proofErr w:type="spellStart"/>
      <w:r w:rsidRPr="00515BBE">
        <w:t>značaja</w:t>
      </w:r>
      <w:proofErr w:type="spellEnd"/>
      <w:r w:rsidRPr="00515BBE">
        <w:t xml:space="preserve"> ("</w:t>
      </w:r>
      <w:proofErr w:type="spellStart"/>
      <w:r w:rsidRPr="00515BBE">
        <w:t>Službeni</w:t>
      </w:r>
      <w:proofErr w:type="spellEnd"/>
      <w:r w:rsidRPr="00515BBE">
        <w:t xml:space="preserve"> </w:t>
      </w:r>
      <w:proofErr w:type="spellStart"/>
      <w:r w:rsidRPr="00515BBE">
        <w:t>glasnik</w:t>
      </w:r>
      <w:proofErr w:type="spellEnd"/>
      <w:r w:rsidRPr="00515BBE">
        <w:t xml:space="preserve"> RS", br. 120/04, 54/07, 104/09 </w:t>
      </w:r>
      <w:proofErr w:type="spellStart"/>
      <w:r w:rsidRPr="00515BBE">
        <w:t>i</w:t>
      </w:r>
      <w:proofErr w:type="spellEnd"/>
      <w:r w:rsidRPr="00515BBE">
        <w:t xml:space="preserve"> 36/10) </w:t>
      </w:r>
      <w:proofErr w:type="spellStart"/>
      <w:r w:rsidRPr="00515BBE">
        <w:t>nastavljaju</w:t>
      </w:r>
      <w:proofErr w:type="spellEnd"/>
      <w:r w:rsidRPr="00515BBE">
        <w:t xml:space="preserve"> da </w:t>
      </w:r>
      <w:proofErr w:type="spellStart"/>
      <w:r w:rsidRPr="00515BBE">
        <w:t>vrše</w:t>
      </w:r>
      <w:proofErr w:type="spellEnd"/>
      <w:r w:rsidRPr="00515BBE">
        <w:t xml:space="preserve"> </w:t>
      </w:r>
      <w:proofErr w:type="spellStart"/>
      <w:r w:rsidRPr="00515BBE">
        <w:t>dužnost</w:t>
      </w:r>
      <w:proofErr w:type="spellEnd"/>
      <w:r w:rsidRPr="00515BBE">
        <w:t xml:space="preserve"> do </w:t>
      </w:r>
      <w:proofErr w:type="spellStart"/>
      <w:r w:rsidRPr="00515BBE">
        <w:t>isteka</w:t>
      </w:r>
      <w:proofErr w:type="spellEnd"/>
      <w:r w:rsidRPr="00515BBE">
        <w:t xml:space="preserve"> </w:t>
      </w:r>
      <w:proofErr w:type="spellStart"/>
      <w:r w:rsidRPr="00515BBE">
        <w:t>mandata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koje</w:t>
      </w:r>
      <w:proofErr w:type="spellEnd"/>
      <w:r w:rsidRPr="00515BBE">
        <w:t xml:space="preserve"> </w:t>
      </w:r>
      <w:proofErr w:type="spellStart"/>
      <w:r w:rsidRPr="00515BBE">
        <w:t>su</w:t>
      </w:r>
      <w:proofErr w:type="spellEnd"/>
      <w:r w:rsidRPr="00515BBE">
        <w:t xml:space="preserve"> </w:t>
      </w:r>
      <w:proofErr w:type="spellStart"/>
      <w:r w:rsidRPr="00515BBE">
        <w:t>izabrani</w:t>
      </w:r>
      <w:proofErr w:type="spellEnd"/>
      <w:r w:rsidRPr="00515BBE">
        <w:t>.</w:t>
      </w:r>
    </w:p>
    <w:p w14:paraId="666686D3" w14:textId="77777777" w:rsidR="00515BBE" w:rsidRPr="00515BBE" w:rsidRDefault="00515BBE" w:rsidP="00515BBE">
      <w:pPr>
        <w:jc w:val="center"/>
        <w:rPr>
          <w:b/>
          <w:bCs/>
        </w:rPr>
      </w:pPr>
      <w:proofErr w:type="spellStart"/>
      <w:r w:rsidRPr="00515BBE">
        <w:rPr>
          <w:b/>
          <w:bCs/>
        </w:rPr>
        <w:t>Član</w:t>
      </w:r>
      <w:proofErr w:type="spellEnd"/>
      <w:r w:rsidRPr="00515BBE">
        <w:rPr>
          <w:b/>
          <w:bCs/>
        </w:rPr>
        <w:t xml:space="preserve"> 34</w:t>
      </w:r>
    </w:p>
    <w:p w14:paraId="5210EEC4" w14:textId="4D36AEED" w:rsidR="00515BBE" w:rsidRPr="00515BBE" w:rsidRDefault="00515BBE" w:rsidP="00515BBE">
      <w:pPr>
        <w:jc w:val="center"/>
      </w:pPr>
      <w:proofErr w:type="spellStart"/>
      <w:r w:rsidRPr="00515BBE">
        <w:t>Ovaj</w:t>
      </w:r>
      <w:proofErr w:type="spellEnd"/>
      <w:r w:rsidRPr="00515BBE">
        <w:t xml:space="preserve"> </w:t>
      </w:r>
      <w:proofErr w:type="spellStart"/>
      <w:r w:rsidRPr="00515BBE">
        <w:t>zakon</w:t>
      </w:r>
      <w:proofErr w:type="spellEnd"/>
      <w:r w:rsidRPr="00515BBE">
        <w:t xml:space="preserve"> stupa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snagu</w:t>
      </w:r>
      <w:proofErr w:type="spellEnd"/>
      <w:r w:rsidRPr="00515BBE">
        <w:t xml:space="preserve"> </w:t>
      </w:r>
      <w:proofErr w:type="spellStart"/>
      <w:r w:rsidRPr="00515BBE">
        <w:t>osmog</w:t>
      </w:r>
      <w:proofErr w:type="spellEnd"/>
      <w:r w:rsidRPr="00515BBE">
        <w:t xml:space="preserve"> dana od dana </w:t>
      </w:r>
      <w:proofErr w:type="spellStart"/>
      <w:r w:rsidRPr="00515BBE">
        <w:t>objavljivanja</w:t>
      </w:r>
      <w:proofErr w:type="spellEnd"/>
      <w:r w:rsidRPr="00515BBE">
        <w:t xml:space="preserve"> u "</w:t>
      </w:r>
      <w:proofErr w:type="spellStart"/>
      <w:r w:rsidRPr="00515BBE">
        <w:t>Službenom</w:t>
      </w:r>
      <w:proofErr w:type="spellEnd"/>
      <w:r w:rsidRPr="00515BBE">
        <w:t xml:space="preserve"> </w:t>
      </w:r>
      <w:proofErr w:type="spellStart"/>
      <w:r w:rsidRPr="00515BBE">
        <w:t>glasniku</w:t>
      </w:r>
      <w:proofErr w:type="spellEnd"/>
      <w:r w:rsidRPr="00515BBE">
        <w:t xml:space="preserve"> </w:t>
      </w:r>
      <w:proofErr w:type="spellStart"/>
      <w:r w:rsidRPr="00515BBE">
        <w:t>Republike</w:t>
      </w:r>
      <w:proofErr w:type="spellEnd"/>
      <w:r w:rsidRPr="00515BBE">
        <w:t xml:space="preserve"> </w:t>
      </w:r>
      <w:proofErr w:type="spellStart"/>
      <w:r w:rsidRPr="00515BBE">
        <w:t>Srbije</w:t>
      </w:r>
      <w:proofErr w:type="spellEnd"/>
      <w:r w:rsidRPr="00515BBE">
        <w:t xml:space="preserve">", a </w:t>
      </w:r>
      <w:proofErr w:type="spellStart"/>
      <w:r w:rsidRPr="00515BBE">
        <w:t>počinje</w:t>
      </w:r>
      <w:proofErr w:type="spellEnd"/>
      <w:r w:rsidRPr="00515BBE">
        <w:t xml:space="preserve"> da se </w:t>
      </w:r>
      <w:proofErr w:type="spellStart"/>
      <w:r w:rsidRPr="00515BBE">
        <w:t>primenjuje</w:t>
      </w:r>
      <w:proofErr w:type="spellEnd"/>
      <w:r w:rsidRPr="00515BBE">
        <w:t xml:space="preserve"> po </w:t>
      </w:r>
      <w:proofErr w:type="spellStart"/>
      <w:r w:rsidRPr="00515BBE">
        <w:t>isteku</w:t>
      </w:r>
      <w:proofErr w:type="spellEnd"/>
      <w:r w:rsidRPr="00515BBE">
        <w:t xml:space="preserve"> tri </w:t>
      </w:r>
      <w:proofErr w:type="spellStart"/>
      <w:r w:rsidRPr="00515BBE">
        <w:t>meseca</w:t>
      </w:r>
      <w:proofErr w:type="spellEnd"/>
      <w:r w:rsidRPr="00515BBE">
        <w:t xml:space="preserve"> od dana </w:t>
      </w:r>
      <w:proofErr w:type="spellStart"/>
      <w:r w:rsidRPr="00515BBE">
        <w:t>stupanja</w:t>
      </w:r>
      <w:proofErr w:type="spellEnd"/>
      <w:r w:rsidRPr="00515BBE">
        <w:t xml:space="preserve"> </w:t>
      </w:r>
      <w:proofErr w:type="spellStart"/>
      <w:r w:rsidRPr="00515BBE">
        <w:t>na</w:t>
      </w:r>
      <w:proofErr w:type="spellEnd"/>
      <w:r w:rsidRPr="00515BBE">
        <w:t xml:space="preserve"> </w:t>
      </w:r>
      <w:proofErr w:type="spellStart"/>
      <w:r w:rsidRPr="00515BBE">
        <w:t>snagu</w:t>
      </w:r>
      <w:proofErr w:type="spellEnd"/>
      <w:r w:rsidRPr="00515BBE">
        <w:t>.</w:t>
      </w:r>
    </w:p>
    <w:p w14:paraId="7E66BC09" w14:textId="77777777" w:rsidR="00961C2E" w:rsidRDefault="00961C2E" w:rsidP="00515BBE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2623D"/>
    <w:multiLevelType w:val="multilevel"/>
    <w:tmpl w:val="1C38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71B04"/>
    <w:multiLevelType w:val="multilevel"/>
    <w:tmpl w:val="554E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51C43"/>
    <w:multiLevelType w:val="multilevel"/>
    <w:tmpl w:val="D9FE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AC26F0"/>
    <w:multiLevelType w:val="multilevel"/>
    <w:tmpl w:val="EB4C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152C87"/>
    <w:multiLevelType w:val="multilevel"/>
    <w:tmpl w:val="C14A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4335408">
    <w:abstractNumId w:val="2"/>
  </w:num>
  <w:num w:numId="2" w16cid:durableId="1843230574">
    <w:abstractNumId w:val="0"/>
  </w:num>
  <w:num w:numId="3" w16cid:durableId="182599261">
    <w:abstractNumId w:val="3"/>
  </w:num>
  <w:num w:numId="4" w16cid:durableId="1460344900">
    <w:abstractNumId w:val="4"/>
  </w:num>
  <w:num w:numId="5" w16cid:durableId="1079903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BE"/>
    <w:rsid w:val="00515BBE"/>
    <w:rsid w:val="0060202F"/>
    <w:rsid w:val="0081322D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90630"/>
  <w15:chartTrackingRefBased/>
  <w15:docId w15:val="{FC835DF5-C3C2-4D9D-8EFD-5B236E50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B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B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B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B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B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B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B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B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B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B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B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B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B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5B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1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3204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73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3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7800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574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047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78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82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48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49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6486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9346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406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068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9976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7486</Words>
  <Characters>42673</Characters>
  <Application>Microsoft Office Word</Application>
  <DocSecurity>0</DocSecurity>
  <Lines>355</Lines>
  <Paragraphs>100</Paragraphs>
  <ScaleCrop>false</ScaleCrop>
  <Company/>
  <LinksUpToDate>false</LinksUpToDate>
  <CharactersWithSpaces>50059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2024-06-02T00:26:00Z</dcterms:created>
  <dcterms:modified xsi:type="dcterms:W3CDTF">2024-06-02T01:38:00Z</dcterms:modified>
</cp:coreProperties>
</file>