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6DA5" w14:textId="7C01D5D7" w:rsidR="004515BA" w:rsidRPr="004515BA" w:rsidRDefault="004515BA" w:rsidP="004515BA">
      <w:pPr>
        <w:jc w:val="center"/>
      </w:pPr>
      <w:r w:rsidRPr="004515BA">
        <w:rPr>
          <w:b/>
          <w:bCs/>
        </w:rPr>
        <w:t>ZAKON</w:t>
      </w:r>
      <w:r>
        <w:rPr>
          <w:b/>
          <w:bCs/>
        </w:rPr>
        <w:t xml:space="preserve"> </w:t>
      </w:r>
      <w:r w:rsidRPr="004515BA">
        <w:rPr>
          <w:b/>
          <w:bCs/>
        </w:rPr>
        <w:t>O NOTARIMA</w:t>
      </w:r>
    </w:p>
    <w:p w14:paraId="304D3A92" w14:textId="77777777" w:rsidR="004515BA" w:rsidRPr="004515BA" w:rsidRDefault="004515BA" w:rsidP="004515BA">
      <w:pPr>
        <w:jc w:val="center"/>
        <w:rPr>
          <w:i/>
          <w:iCs/>
        </w:rPr>
      </w:pPr>
      <w:r w:rsidRPr="004515BA">
        <w:rPr>
          <w:i/>
          <w:iCs/>
        </w:rPr>
        <w:t xml:space="preserve">("Sl. list RCG", br. 68/2005 </w:t>
      </w:r>
      <w:proofErr w:type="spellStart"/>
      <w:r w:rsidRPr="004515BA">
        <w:rPr>
          <w:i/>
          <w:iCs/>
        </w:rPr>
        <w:t>i</w:t>
      </w:r>
      <w:proofErr w:type="spellEnd"/>
      <w:r w:rsidRPr="004515BA">
        <w:rPr>
          <w:i/>
          <w:iCs/>
        </w:rPr>
        <w:t xml:space="preserve"> "Sl. list CG", br. 49/2008 </w:t>
      </w:r>
      <w:proofErr w:type="spellStart"/>
      <w:r w:rsidRPr="004515BA">
        <w:rPr>
          <w:i/>
          <w:iCs/>
        </w:rPr>
        <w:t>i</w:t>
      </w:r>
      <w:proofErr w:type="spellEnd"/>
      <w:r w:rsidRPr="004515BA">
        <w:rPr>
          <w:i/>
          <w:iCs/>
        </w:rPr>
        <w:t xml:space="preserve"> 55/2016 </w:t>
      </w:r>
      <w:proofErr w:type="spellStart"/>
      <w:r w:rsidRPr="004515BA">
        <w:rPr>
          <w:i/>
          <w:iCs/>
        </w:rPr>
        <w:t>i</w:t>
      </w:r>
      <w:proofErr w:type="spellEnd"/>
      <w:r w:rsidRPr="004515BA">
        <w:rPr>
          <w:i/>
          <w:iCs/>
        </w:rPr>
        <w:t xml:space="preserve"> 84/2018)</w:t>
      </w:r>
    </w:p>
    <w:p w14:paraId="55270E8D" w14:textId="77777777" w:rsidR="004515BA" w:rsidRPr="004515BA" w:rsidRDefault="004515BA" w:rsidP="004515BA">
      <w:pPr>
        <w:jc w:val="center"/>
      </w:pPr>
      <w:r w:rsidRPr="004515BA">
        <w:t> </w:t>
      </w:r>
    </w:p>
    <w:p w14:paraId="56661628" w14:textId="77777777" w:rsidR="004515BA" w:rsidRPr="004515BA" w:rsidRDefault="004515BA" w:rsidP="004515BA">
      <w:pPr>
        <w:jc w:val="center"/>
        <w:rPr>
          <w:b/>
          <w:bCs/>
        </w:rPr>
      </w:pPr>
      <w:bookmarkStart w:id="0" w:name="str_1"/>
      <w:bookmarkEnd w:id="0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I</w:t>
      </w:r>
    </w:p>
    <w:p w14:paraId="256CDBB1" w14:textId="77777777" w:rsidR="004515BA" w:rsidRPr="004515BA" w:rsidRDefault="004515BA" w:rsidP="004515BA">
      <w:pPr>
        <w:jc w:val="center"/>
      </w:pPr>
      <w:r w:rsidRPr="004515BA">
        <w:t> </w:t>
      </w:r>
    </w:p>
    <w:p w14:paraId="5C34E300" w14:textId="77777777" w:rsidR="004515BA" w:rsidRPr="004515BA" w:rsidRDefault="004515BA" w:rsidP="004515BA">
      <w:pPr>
        <w:jc w:val="center"/>
      </w:pPr>
      <w:bookmarkStart w:id="1" w:name="str_2"/>
      <w:bookmarkEnd w:id="1"/>
      <w:r w:rsidRPr="004515BA">
        <w:t>OSNOVNE ODREDBE</w:t>
      </w:r>
    </w:p>
    <w:p w14:paraId="73F55EB3" w14:textId="77777777" w:rsidR="004515BA" w:rsidRPr="004515BA" w:rsidRDefault="004515BA" w:rsidP="004515BA">
      <w:pPr>
        <w:jc w:val="center"/>
        <w:rPr>
          <w:b/>
          <w:bCs/>
        </w:rPr>
      </w:pPr>
      <w:bookmarkStart w:id="2" w:name="str_3"/>
      <w:bookmarkEnd w:id="2"/>
      <w:proofErr w:type="spellStart"/>
      <w:r w:rsidRPr="004515BA">
        <w:rPr>
          <w:b/>
          <w:bCs/>
        </w:rPr>
        <w:t>Predmet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zakona</w:t>
      </w:r>
      <w:proofErr w:type="spellEnd"/>
    </w:p>
    <w:p w14:paraId="273EE1DB" w14:textId="77777777" w:rsidR="004515BA" w:rsidRPr="004515BA" w:rsidRDefault="004515BA" w:rsidP="004515BA">
      <w:pPr>
        <w:jc w:val="center"/>
        <w:rPr>
          <w:b/>
          <w:bCs/>
        </w:rPr>
      </w:pPr>
      <w:bookmarkStart w:id="3" w:name="clan_1"/>
      <w:bookmarkEnd w:id="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</w:t>
      </w:r>
    </w:p>
    <w:p w14:paraId="326B4688" w14:textId="77777777" w:rsidR="004515BA" w:rsidRPr="004515BA" w:rsidRDefault="004515BA" w:rsidP="004515BA">
      <w:pPr>
        <w:jc w:val="center"/>
      </w:pP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uređuju</w:t>
      </w:r>
      <w:proofErr w:type="spellEnd"/>
      <w:r w:rsidRPr="004515BA">
        <w:t xml:space="preserve"> se </w:t>
      </w:r>
      <w:proofErr w:type="spellStart"/>
      <w:r w:rsidRPr="004515BA">
        <w:t>poslovi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organizacija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službe</w:t>
      </w:r>
      <w:proofErr w:type="spellEnd"/>
      <w:r w:rsidRPr="004515BA">
        <w:t xml:space="preserve">, </w:t>
      </w:r>
      <w:proofErr w:type="spellStart"/>
      <w:r w:rsidRPr="004515BA">
        <w:t>uslovi</w:t>
      </w:r>
      <w:proofErr w:type="spellEnd"/>
      <w:r w:rsidRPr="004515BA">
        <w:t xml:space="preserve"> za </w:t>
      </w:r>
      <w:proofErr w:type="spellStart"/>
      <w:r w:rsidRPr="004515BA">
        <w:t>obavljanje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razlozi</w:t>
      </w:r>
      <w:proofErr w:type="spellEnd"/>
      <w:r w:rsidRPr="004515BA">
        <w:t xml:space="preserve"> za </w:t>
      </w:r>
      <w:proofErr w:type="spellStart"/>
      <w:r w:rsidRPr="004515BA">
        <w:t>prestanak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djelatnosti</w:t>
      </w:r>
      <w:proofErr w:type="spellEnd"/>
      <w:r w:rsidRPr="004515BA">
        <w:t xml:space="preserve">, </w:t>
      </w:r>
      <w:proofErr w:type="spellStart"/>
      <w:r w:rsidRPr="004515BA">
        <w:t>nadzor</w:t>
      </w:r>
      <w:proofErr w:type="spellEnd"/>
      <w:r w:rsidRPr="004515BA">
        <w:t xml:space="preserve"> </w:t>
      </w:r>
      <w:proofErr w:type="spellStart"/>
      <w:r w:rsidRPr="004515BA">
        <w:t>nad</w:t>
      </w:r>
      <w:proofErr w:type="spellEnd"/>
      <w:r w:rsidRPr="004515BA">
        <w:t xml:space="preserve"> </w:t>
      </w:r>
      <w:proofErr w:type="spellStart"/>
      <w:r w:rsidRPr="004515BA">
        <w:t>radom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disciplinska</w:t>
      </w:r>
      <w:proofErr w:type="spellEnd"/>
      <w:r w:rsidRPr="004515BA">
        <w:t xml:space="preserve"> </w:t>
      </w:r>
      <w:proofErr w:type="spellStart"/>
      <w:r w:rsidRPr="004515BA">
        <w:t>odgovornost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druga</w:t>
      </w:r>
      <w:proofErr w:type="spellEnd"/>
      <w:r w:rsidRPr="004515BA">
        <w:t xml:space="preserve"> </w:t>
      </w:r>
      <w:proofErr w:type="spellStart"/>
      <w:r w:rsidRPr="004515BA">
        <w:t>pitanja</w:t>
      </w:r>
      <w:proofErr w:type="spellEnd"/>
      <w:r w:rsidRPr="004515BA">
        <w:t xml:space="preserve"> od </w:t>
      </w:r>
      <w:proofErr w:type="spellStart"/>
      <w:r w:rsidRPr="004515BA">
        <w:t>značaja</w:t>
      </w:r>
      <w:proofErr w:type="spellEnd"/>
      <w:r w:rsidRPr="004515BA">
        <w:t xml:space="preserve"> za </w:t>
      </w:r>
      <w:proofErr w:type="spellStart"/>
      <w:r w:rsidRPr="004515BA">
        <w:t>obavljanje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djelatnosti</w:t>
      </w:r>
      <w:proofErr w:type="spellEnd"/>
      <w:r w:rsidRPr="004515BA">
        <w:t>.</w:t>
      </w:r>
    </w:p>
    <w:p w14:paraId="587D9D2E" w14:textId="77777777" w:rsidR="004515BA" w:rsidRPr="004515BA" w:rsidRDefault="004515BA" w:rsidP="004515BA">
      <w:pPr>
        <w:jc w:val="center"/>
        <w:rPr>
          <w:b/>
          <w:bCs/>
        </w:rPr>
      </w:pPr>
      <w:bookmarkStart w:id="4" w:name="str_4"/>
      <w:bookmarkEnd w:id="4"/>
      <w:r w:rsidRPr="004515BA">
        <w:rPr>
          <w:b/>
          <w:bCs/>
        </w:rPr>
        <w:t xml:space="preserve">Notari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služba</w:t>
      </w:r>
      <w:proofErr w:type="spellEnd"/>
    </w:p>
    <w:p w14:paraId="6603DC61" w14:textId="77777777" w:rsidR="004515BA" w:rsidRPr="004515BA" w:rsidRDefault="004515BA" w:rsidP="004515BA">
      <w:pPr>
        <w:jc w:val="center"/>
        <w:rPr>
          <w:b/>
          <w:bCs/>
        </w:rPr>
      </w:pPr>
      <w:bookmarkStart w:id="5" w:name="clan_2"/>
      <w:bookmarkEnd w:id="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2</w:t>
      </w:r>
    </w:p>
    <w:p w14:paraId="3D2A59F1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notarsku</w:t>
      </w:r>
      <w:proofErr w:type="spellEnd"/>
      <w:r w:rsidRPr="004515BA">
        <w:t xml:space="preserve"> </w:t>
      </w:r>
      <w:proofErr w:type="spellStart"/>
      <w:r w:rsidRPr="004515BA">
        <w:t>službu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javnu</w:t>
      </w:r>
      <w:proofErr w:type="spellEnd"/>
      <w:r w:rsidRPr="004515BA">
        <w:t xml:space="preserve"> </w:t>
      </w:r>
      <w:proofErr w:type="spellStart"/>
      <w:r w:rsidRPr="004515BA">
        <w:t>službu</w:t>
      </w:r>
      <w:proofErr w:type="spellEnd"/>
      <w:r w:rsidRPr="004515BA">
        <w:t xml:space="preserve">, </w:t>
      </w:r>
      <w:proofErr w:type="spellStart"/>
      <w:r w:rsidRPr="004515BA">
        <w:t>profesionalno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isključivo</w:t>
      </w:r>
      <w:proofErr w:type="spellEnd"/>
      <w:r w:rsidRPr="004515BA">
        <w:t xml:space="preserve"> </w:t>
      </w:r>
      <w:proofErr w:type="spellStart"/>
      <w:r w:rsidRPr="004515BA">
        <w:t>zanimanje</w:t>
      </w:r>
      <w:proofErr w:type="spellEnd"/>
      <w:r w:rsidRPr="004515BA">
        <w:t xml:space="preserve">,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>.</w:t>
      </w:r>
    </w:p>
    <w:p w14:paraId="1CC9513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uživa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javno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povjerenje</w:t>
      </w:r>
      <w:proofErr w:type="spellEnd"/>
      <w:r w:rsidRPr="004515BA">
        <w:rPr>
          <w:lang w:val="fr-FR"/>
        </w:rPr>
        <w:t>.</w:t>
      </w:r>
    </w:p>
    <w:p w14:paraId="723C61B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4515BA">
        <w:rPr>
          <w:b/>
          <w:bCs/>
          <w:lang w:val="fr-FR"/>
        </w:rPr>
        <w:t>Dužnost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savjesnog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postupanja</w:t>
      </w:r>
      <w:proofErr w:type="spellEnd"/>
    </w:p>
    <w:p w14:paraId="117DD46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</w:t>
      </w:r>
    </w:p>
    <w:p w14:paraId="2349E69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savjesno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pošteno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propisima</w:t>
      </w:r>
      <w:proofErr w:type="spellEnd"/>
      <w:r w:rsidRPr="004515BA">
        <w:rPr>
          <w:lang w:val="fr-FR"/>
        </w:rPr>
        <w:t>.</w:t>
      </w:r>
    </w:p>
    <w:p w14:paraId="65209FD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odbiti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slučajevima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2FA0417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II</w:t>
      </w:r>
    </w:p>
    <w:p w14:paraId="31FD181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5592600E" w14:textId="77777777" w:rsidR="004515BA" w:rsidRPr="004515BA" w:rsidRDefault="004515BA" w:rsidP="004515BA">
      <w:pPr>
        <w:jc w:val="center"/>
        <w:rPr>
          <w:lang w:val="fr-FR"/>
        </w:rPr>
      </w:pPr>
      <w:bookmarkStart w:id="9" w:name="str_7"/>
      <w:bookmarkEnd w:id="9"/>
      <w:r w:rsidRPr="004515BA">
        <w:rPr>
          <w:lang w:val="fr-FR"/>
        </w:rPr>
        <w:t>POSLOVI NOTARA</w:t>
      </w:r>
    </w:p>
    <w:p w14:paraId="6B7BE54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" w:name="str_8"/>
      <w:bookmarkEnd w:id="10"/>
      <w:proofErr w:type="spellStart"/>
      <w:r w:rsidRPr="004515BA">
        <w:rPr>
          <w:b/>
          <w:bCs/>
          <w:lang w:val="fr-FR"/>
        </w:rPr>
        <w:t>Ovlašćenje</w:t>
      </w:r>
      <w:proofErr w:type="spellEnd"/>
    </w:p>
    <w:p w14:paraId="0B17E01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" w:name="clan_4"/>
      <w:bookmarkEnd w:id="1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</w:t>
      </w:r>
    </w:p>
    <w:p w14:paraId="2DFC793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ovlašćen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sljedeće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>:</w:t>
      </w:r>
      <w:proofErr w:type="gramEnd"/>
    </w:p>
    <w:p w14:paraId="49C423C7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proofErr w:type="gramStart"/>
      <w:r w:rsidRPr="004515BA">
        <w:t>akte</w:t>
      </w:r>
      <w:proofErr w:type="spellEnd"/>
      <w:r w:rsidRPr="004515BA">
        <w:t>;</w:t>
      </w:r>
      <w:proofErr w:type="gramEnd"/>
    </w:p>
    <w:p w14:paraId="049D647C" w14:textId="77777777" w:rsidR="004515BA" w:rsidRPr="004515BA" w:rsidRDefault="004515BA" w:rsidP="004515BA">
      <w:pPr>
        <w:jc w:val="center"/>
      </w:pPr>
      <w:r w:rsidRPr="004515BA">
        <w:t xml:space="preserve">2) prima u </w:t>
      </w:r>
      <w:proofErr w:type="spellStart"/>
      <w:r w:rsidRPr="004515BA">
        <w:t>depozit</w:t>
      </w:r>
      <w:proofErr w:type="spellEnd"/>
      <w:r w:rsidRPr="004515BA">
        <w:t xml:space="preserve"> </w:t>
      </w:r>
      <w:proofErr w:type="spellStart"/>
      <w:r w:rsidRPr="004515BA">
        <w:t>isprave</w:t>
      </w:r>
      <w:proofErr w:type="spellEnd"/>
      <w:r w:rsidRPr="004515BA">
        <w:t xml:space="preserve">, </w:t>
      </w:r>
      <w:proofErr w:type="spellStart"/>
      <w:r w:rsidRPr="004515BA">
        <w:t>novac</w:t>
      </w:r>
      <w:proofErr w:type="spellEnd"/>
      <w:r w:rsidRPr="004515BA">
        <w:t xml:space="preserve">, </w:t>
      </w:r>
      <w:proofErr w:type="spellStart"/>
      <w:r w:rsidRPr="004515BA">
        <w:t>hartije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proofErr w:type="gramStart"/>
      <w:r w:rsidRPr="004515BA">
        <w:t>predmete</w:t>
      </w:r>
      <w:proofErr w:type="spellEnd"/>
      <w:r w:rsidRPr="004515BA">
        <w:t>;</w:t>
      </w:r>
      <w:proofErr w:type="gramEnd"/>
    </w:p>
    <w:p w14:paraId="25249EB3" w14:textId="77777777" w:rsidR="004515BA" w:rsidRPr="004515BA" w:rsidRDefault="004515BA" w:rsidP="004515BA">
      <w:pPr>
        <w:jc w:val="center"/>
      </w:pPr>
      <w:r w:rsidRPr="004515BA">
        <w:t xml:space="preserve">3) po </w:t>
      </w:r>
      <w:proofErr w:type="spellStart"/>
      <w:r w:rsidRPr="004515BA">
        <w:t>nalogu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povjerene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proofErr w:type="gramStart"/>
      <w:r w:rsidRPr="004515BA">
        <w:t>zakonom</w:t>
      </w:r>
      <w:proofErr w:type="spellEnd"/>
      <w:r w:rsidRPr="004515BA">
        <w:t>;</w:t>
      </w:r>
      <w:proofErr w:type="gramEnd"/>
    </w:p>
    <w:p w14:paraId="08E8EE9B" w14:textId="77777777" w:rsidR="004515BA" w:rsidRPr="004515BA" w:rsidRDefault="004515BA" w:rsidP="004515BA">
      <w:pPr>
        <w:jc w:val="center"/>
      </w:pPr>
      <w:r w:rsidRPr="004515BA">
        <w:lastRenderedPageBreak/>
        <w:t xml:space="preserve">3a) </w:t>
      </w:r>
      <w:proofErr w:type="spellStart"/>
      <w:r w:rsidRPr="004515BA">
        <w:t>sprovodi</w:t>
      </w:r>
      <w:proofErr w:type="spellEnd"/>
      <w:r w:rsidRPr="004515BA">
        <w:t xml:space="preserve"> </w:t>
      </w:r>
      <w:proofErr w:type="spellStart"/>
      <w:r w:rsidRPr="004515BA">
        <w:t>postupak</w:t>
      </w:r>
      <w:proofErr w:type="spellEnd"/>
      <w:r w:rsidRPr="004515BA">
        <w:t xml:space="preserve"> </w:t>
      </w:r>
      <w:proofErr w:type="spellStart"/>
      <w:r w:rsidRPr="004515BA">
        <w:t>raspravljanja</w:t>
      </w:r>
      <w:proofErr w:type="spellEnd"/>
      <w:r w:rsidRPr="004515BA">
        <w:t xml:space="preserve"> </w:t>
      </w:r>
      <w:proofErr w:type="spellStart"/>
      <w:r w:rsidRPr="004515BA">
        <w:t>zaostavštine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odluke</w:t>
      </w:r>
      <w:proofErr w:type="spellEnd"/>
      <w:r w:rsidRPr="004515BA">
        <w:t xml:space="preserve"> u tom </w:t>
      </w:r>
      <w:proofErr w:type="spellStart"/>
      <w:r w:rsidRPr="004515BA">
        <w:t>postupku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vanparnični</w:t>
      </w:r>
      <w:proofErr w:type="spellEnd"/>
      <w:r w:rsidRPr="004515BA">
        <w:t xml:space="preserve"> </w:t>
      </w:r>
      <w:proofErr w:type="spellStart"/>
      <w:proofErr w:type="gramStart"/>
      <w:r w:rsidRPr="004515BA">
        <w:t>postupak</w:t>
      </w:r>
      <w:proofErr w:type="spellEnd"/>
      <w:r w:rsidRPr="004515BA">
        <w:t>;</w:t>
      </w:r>
      <w:proofErr w:type="gramEnd"/>
    </w:p>
    <w:p w14:paraId="6B165EE9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povjerene</w:t>
      </w:r>
      <w:proofErr w:type="spellEnd"/>
      <w:r w:rsidRPr="004515BA">
        <w:t xml:space="preserve"> </w:t>
      </w:r>
      <w:proofErr w:type="spellStart"/>
      <w:r w:rsidRPr="004515BA">
        <w:t>posebnim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>.</w:t>
      </w:r>
    </w:p>
    <w:p w14:paraId="54441019" w14:textId="77777777" w:rsidR="004515BA" w:rsidRPr="004515BA" w:rsidRDefault="004515BA" w:rsidP="004515BA">
      <w:pPr>
        <w:jc w:val="center"/>
      </w:pPr>
      <w:proofErr w:type="spellStart"/>
      <w:r w:rsidRPr="004515BA">
        <w:t>Akti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u </w:t>
      </w:r>
      <w:proofErr w:type="spellStart"/>
      <w:r w:rsidRPr="004515BA">
        <w:t>postupku</w:t>
      </w:r>
      <w:proofErr w:type="spellEnd"/>
      <w:r w:rsidRPr="004515BA">
        <w:t xml:space="preserve"> </w:t>
      </w:r>
      <w:proofErr w:type="spellStart"/>
      <w:r w:rsidRPr="004515BA">
        <w:t>raspravljanja</w:t>
      </w:r>
      <w:proofErr w:type="spellEnd"/>
      <w:r w:rsidRPr="004515BA">
        <w:t xml:space="preserve"> </w:t>
      </w:r>
      <w:proofErr w:type="spellStart"/>
      <w:r w:rsidRPr="004515BA">
        <w:t>zaostavštine</w:t>
      </w:r>
      <w:proofErr w:type="spellEnd"/>
      <w:r w:rsidRPr="004515BA">
        <w:t xml:space="preserve">, </w:t>
      </w:r>
      <w:proofErr w:type="spellStart"/>
      <w:r w:rsidRPr="004515BA">
        <w:t>predstavljaju</w:t>
      </w:r>
      <w:proofErr w:type="spellEnd"/>
      <w:r w:rsidRPr="004515BA">
        <w:t xml:space="preserve"> </w:t>
      </w:r>
      <w:proofErr w:type="spellStart"/>
      <w:r w:rsidRPr="004515BA">
        <w:t>javnu</w:t>
      </w:r>
      <w:proofErr w:type="spellEnd"/>
      <w:r w:rsidRPr="004515BA">
        <w:t xml:space="preserve"> </w:t>
      </w:r>
      <w:proofErr w:type="spellStart"/>
      <w:r w:rsidRPr="004515BA">
        <w:t>ispravu</w:t>
      </w:r>
      <w:proofErr w:type="spellEnd"/>
      <w:r w:rsidRPr="004515BA">
        <w:t>.</w:t>
      </w:r>
    </w:p>
    <w:p w14:paraId="522A67DF" w14:textId="77777777" w:rsidR="004515BA" w:rsidRPr="004515BA" w:rsidRDefault="004515BA" w:rsidP="004515BA">
      <w:pPr>
        <w:jc w:val="center"/>
        <w:rPr>
          <w:b/>
          <w:bCs/>
        </w:rPr>
      </w:pPr>
      <w:bookmarkStart w:id="12" w:name="str_9"/>
      <w:bookmarkEnd w:id="12"/>
      <w:proofErr w:type="spellStart"/>
      <w:r w:rsidRPr="004515BA">
        <w:rPr>
          <w:b/>
          <w:bCs/>
        </w:rPr>
        <w:t>Vrste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notarskih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akata</w:t>
      </w:r>
      <w:proofErr w:type="spellEnd"/>
    </w:p>
    <w:p w14:paraId="3FDFB938" w14:textId="77777777" w:rsidR="004515BA" w:rsidRPr="004515BA" w:rsidRDefault="004515BA" w:rsidP="004515BA">
      <w:pPr>
        <w:jc w:val="center"/>
        <w:rPr>
          <w:b/>
          <w:bCs/>
        </w:rPr>
      </w:pPr>
      <w:bookmarkStart w:id="13" w:name="clan_5"/>
      <w:bookmarkEnd w:id="1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</w:t>
      </w:r>
    </w:p>
    <w:p w14:paraId="04D15FB5" w14:textId="77777777" w:rsidR="004515BA" w:rsidRPr="004515BA" w:rsidRDefault="004515BA" w:rsidP="004515BA">
      <w:pPr>
        <w:jc w:val="center"/>
      </w:pP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akti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akti</w:t>
      </w:r>
      <w:proofErr w:type="spellEnd"/>
      <w:r w:rsidRPr="004515BA">
        <w:t xml:space="preserve"> o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poslovima</w:t>
      </w:r>
      <w:proofErr w:type="spellEnd"/>
      <w:r w:rsidRPr="004515BA">
        <w:t xml:space="preserve">, </w:t>
      </w:r>
      <w:proofErr w:type="spellStart"/>
      <w:r w:rsidRPr="004515BA">
        <w:t>izjavama</w:t>
      </w:r>
      <w:proofErr w:type="spellEnd"/>
      <w:r w:rsidRPr="004515BA">
        <w:t xml:space="preserve"> </w:t>
      </w:r>
      <w:proofErr w:type="spellStart"/>
      <w:r w:rsidRPr="004515BA">
        <w:t>volje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činjenicama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(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zapis</w:t>
      </w:r>
      <w:proofErr w:type="spellEnd"/>
      <w:r w:rsidRPr="004515BA">
        <w:t xml:space="preserve">), </w:t>
      </w:r>
      <w:proofErr w:type="spellStart"/>
      <w:r w:rsidRPr="004515BA">
        <w:t>zapisnici</w:t>
      </w:r>
      <w:proofErr w:type="spellEnd"/>
      <w:r w:rsidRPr="004515BA">
        <w:t xml:space="preserve"> o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radnjama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činjenicama</w:t>
      </w:r>
      <w:proofErr w:type="spellEnd"/>
      <w:r w:rsidRPr="004515BA">
        <w:t xml:space="preserve"> </w:t>
      </w:r>
      <w:proofErr w:type="spellStart"/>
      <w:r w:rsidRPr="004515BA">
        <w:t>kojima</w:t>
      </w:r>
      <w:proofErr w:type="spellEnd"/>
      <w:r w:rsidRPr="004515BA">
        <w:t xml:space="preserve"> </w:t>
      </w:r>
      <w:proofErr w:type="spellStart"/>
      <w:r w:rsidRPr="004515BA">
        <w:t>prisustvuje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(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zapisnik</w:t>
      </w:r>
      <w:proofErr w:type="spellEnd"/>
      <w:r w:rsidRPr="004515BA">
        <w:t xml:space="preserve">), </w:t>
      </w:r>
      <w:proofErr w:type="spellStart"/>
      <w:r w:rsidRPr="004515BA">
        <w:t>potvrde</w:t>
      </w:r>
      <w:proofErr w:type="spellEnd"/>
      <w:r w:rsidRPr="004515BA">
        <w:t xml:space="preserve"> o </w:t>
      </w:r>
      <w:proofErr w:type="spellStart"/>
      <w:r w:rsidRPr="004515BA">
        <w:t>činjenicama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, u </w:t>
      </w:r>
      <w:proofErr w:type="spellStart"/>
      <w:r w:rsidRPr="004515BA">
        <w:t>okviru</w:t>
      </w:r>
      <w:proofErr w:type="spellEnd"/>
      <w:r w:rsidRPr="004515BA">
        <w:t xml:space="preserve"> </w:t>
      </w:r>
      <w:proofErr w:type="spellStart"/>
      <w:r w:rsidRPr="004515BA">
        <w:t>svoje</w:t>
      </w:r>
      <w:proofErr w:type="spellEnd"/>
      <w:r w:rsidRPr="004515BA">
        <w:t xml:space="preserve"> </w:t>
      </w:r>
      <w:proofErr w:type="spellStart"/>
      <w:r w:rsidRPr="004515BA">
        <w:t>nadležnosti</w:t>
      </w:r>
      <w:proofErr w:type="spellEnd"/>
      <w:r w:rsidRPr="004515BA">
        <w:t xml:space="preserve">, </w:t>
      </w:r>
      <w:proofErr w:type="spellStart"/>
      <w:r w:rsidRPr="004515BA">
        <w:t>potvrđuje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(</w:t>
      </w:r>
      <w:proofErr w:type="spellStart"/>
      <w:r w:rsidRPr="004515BA">
        <w:t>notarska</w:t>
      </w:r>
      <w:proofErr w:type="spellEnd"/>
      <w:r w:rsidRPr="004515BA">
        <w:t xml:space="preserve"> </w:t>
      </w:r>
      <w:proofErr w:type="spellStart"/>
      <w:r w:rsidRPr="004515BA">
        <w:t>potvrda</w:t>
      </w:r>
      <w:proofErr w:type="spellEnd"/>
      <w:r w:rsidRPr="004515BA">
        <w:t>).</w:t>
      </w:r>
    </w:p>
    <w:p w14:paraId="6F51455E" w14:textId="77777777" w:rsidR="004515BA" w:rsidRPr="004515BA" w:rsidRDefault="004515BA" w:rsidP="004515BA">
      <w:pPr>
        <w:jc w:val="center"/>
      </w:pPr>
      <w:proofErr w:type="spellStart"/>
      <w:r w:rsidRPr="004515BA">
        <w:t>Notarskim</w:t>
      </w:r>
      <w:proofErr w:type="spellEnd"/>
      <w:r w:rsidRPr="004515BA">
        <w:t xml:space="preserve"> </w:t>
      </w:r>
      <w:proofErr w:type="spellStart"/>
      <w:r w:rsidRPr="004515BA">
        <w:t>aktom</w:t>
      </w:r>
      <w:proofErr w:type="spellEnd"/>
      <w:r w:rsidRPr="004515BA">
        <w:t xml:space="preserve"> </w:t>
      </w:r>
      <w:proofErr w:type="spellStart"/>
      <w:r w:rsidRPr="004515BA">
        <w:t>smatra</w:t>
      </w:r>
      <w:proofErr w:type="spellEnd"/>
      <w:r w:rsidRPr="004515BA">
        <w:t xml:space="preserve"> se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potvrda</w:t>
      </w:r>
      <w:proofErr w:type="spellEnd"/>
      <w:r w:rsidRPr="004515BA">
        <w:t xml:space="preserve"> o </w:t>
      </w:r>
      <w:proofErr w:type="spellStart"/>
      <w:r w:rsidRPr="004515BA">
        <w:t>ovjeri</w:t>
      </w:r>
      <w:proofErr w:type="spellEnd"/>
      <w:r w:rsidRPr="004515BA">
        <w:t xml:space="preserve"> </w:t>
      </w:r>
      <w:proofErr w:type="spellStart"/>
      <w:r w:rsidRPr="004515BA">
        <w:t>potpisa</w:t>
      </w:r>
      <w:proofErr w:type="spellEnd"/>
      <w:r w:rsidRPr="004515BA">
        <w:t xml:space="preserve">, </w:t>
      </w:r>
      <w:proofErr w:type="spellStart"/>
      <w:r w:rsidRPr="004515BA">
        <w:t>rukopisa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prepisa</w:t>
      </w:r>
      <w:proofErr w:type="spellEnd"/>
      <w:r w:rsidRPr="004515BA">
        <w:t xml:space="preserve"> </w:t>
      </w:r>
      <w:proofErr w:type="spellStart"/>
      <w:r w:rsidRPr="004515BA">
        <w:t>sačinjena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ovjera</w:t>
      </w:r>
      <w:proofErr w:type="spellEnd"/>
      <w:r w:rsidRPr="004515BA">
        <w:t xml:space="preserve"> </w:t>
      </w:r>
      <w:proofErr w:type="spellStart"/>
      <w:r w:rsidRPr="004515BA">
        <w:t>potpisa</w:t>
      </w:r>
      <w:proofErr w:type="spellEnd"/>
      <w:r w:rsidRPr="004515BA">
        <w:t xml:space="preserve">, </w:t>
      </w:r>
      <w:proofErr w:type="spellStart"/>
      <w:r w:rsidRPr="004515BA">
        <w:t>rukopisa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ovjera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podataka</w:t>
      </w:r>
      <w:proofErr w:type="spellEnd"/>
      <w:r w:rsidRPr="004515BA">
        <w:t xml:space="preserve"> (</w:t>
      </w:r>
      <w:proofErr w:type="spellStart"/>
      <w:r w:rsidRPr="004515BA">
        <w:t>notarska</w:t>
      </w:r>
      <w:proofErr w:type="spellEnd"/>
      <w:r w:rsidRPr="004515BA">
        <w:t xml:space="preserve"> </w:t>
      </w:r>
      <w:proofErr w:type="spellStart"/>
      <w:r w:rsidRPr="004515BA">
        <w:t>ovjera</w:t>
      </w:r>
      <w:proofErr w:type="spellEnd"/>
      <w:r w:rsidRPr="004515BA">
        <w:t>).</w:t>
      </w:r>
    </w:p>
    <w:p w14:paraId="1BDF2435" w14:textId="77777777" w:rsidR="004515BA" w:rsidRPr="004515BA" w:rsidRDefault="004515BA" w:rsidP="004515BA">
      <w:pPr>
        <w:jc w:val="center"/>
      </w:pP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predstavlja</w:t>
      </w:r>
      <w:proofErr w:type="spellEnd"/>
      <w:r w:rsidRPr="004515BA">
        <w:t xml:space="preserve"> </w:t>
      </w:r>
      <w:proofErr w:type="spellStart"/>
      <w:r w:rsidRPr="004515BA">
        <w:t>javnu</w:t>
      </w:r>
      <w:proofErr w:type="spellEnd"/>
      <w:r w:rsidRPr="004515BA">
        <w:t xml:space="preserve"> </w:t>
      </w:r>
      <w:proofErr w:type="spellStart"/>
      <w:r w:rsidRPr="004515BA">
        <w:t>ispravu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prilikom</w:t>
      </w:r>
      <w:proofErr w:type="spellEnd"/>
      <w:r w:rsidRPr="004515BA">
        <w:t xml:space="preserve"> </w:t>
      </w:r>
      <w:proofErr w:type="spellStart"/>
      <w:r w:rsidRPr="004515BA">
        <w:t>njegovog</w:t>
      </w:r>
      <w:proofErr w:type="spellEnd"/>
      <w:r w:rsidRPr="004515BA">
        <w:t xml:space="preserve"> </w:t>
      </w:r>
      <w:proofErr w:type="spellStart"/>
      <w:r w:rsidRPr="004515BA">
        <w:t>sastavljanja</w:t>
      </w:r>
      <w:proofErr w:type="spellEnd"/>
      <w:r w:rsidRPr="004515BA">
        <w:t xml:space="preserve"> </w:t>
      </w:r>
      <w:proofErr w:type="spellStart"/>
      <w:r w:rsidRPr="004515BA">
        <w:t>ispoštovani</w:t>
      </w:r>
      <w:proofErr w:type="spellEnd"/>
      <w:r w:rsidRPr="004515BA">
        <w:t xml:space="preserve"> </w:t>
      </w:r>
      <w:proofErr w:type="spellStart"/>
      <w:r w:rsidRPr="004515BA">
        <w:t>bitni</w:t>
      </w:r>
      <w:proofErr w:type="spellEnd"/>
      <w:r w:rsidRPr="004515BA">
        <w:t xml:space="preserve"> </w:t>
      </w:r>
      <w:proofErr w:type="spellStart"/>
      <w:r w:rsidRPr="004515BA">
        <w:t>elementi</w:t>
      </w:r>
      <w:proofErr w:type="spellEnd"/>
      <w:r w:rsidRPr="004515BA">
        <w:t xml:space="preserve"> </w:t>
      </w:r>
      <w:proofErr w:type="spellStart"/>
      <w:r w:rsidRPr="004515BA">
        <w:t>forme</w:t>
      </w:r>
      <w:proofErr w:type="spellEnd"/>
      <w:r w:rsidRPr="004515BA">
        <w:t xml:space="preserve"> </w:t>
      </w:r>
      <w:proofErr w:type="spellStart"/>
      <w:r w:rsidRPr="004515BA">
        <w:t>propisane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>.</w:t>
      </w:r>
    </w:p>
    <w:p w14:paraId="5A7CBEDF" w14:textId="77777777" w:rsidR="004515BA" w:rsidRPr="004515BA" w:rsidRDefault="004515BA" w:rsidP="004515BA">
      <w:pPr>
        <w:jc w:val="center"/>
      </w:pP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je </w:t>
      </w:r>
      <w:proofErr w:type="spellStart"/>
      <w:r w:rsidRPr="004515BA">
        <w:t>vjerodostojna</w:t>
      </w:r>
      <w:proofErr w:type="spellEnd"/>
      <w:r w:rsidRPr="004515BA">
        <w:t xml:space="preserve">,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izvršna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 u </w:t>
      </w:r>
      <w:proofErr w:type="spellStart"/>
      <w:r w:rsidRPr="004515BA">
        <w:t>slučajevima</w:t>
      </w:r>
      <w:proofErr w:type="spellEnd"/>
      <w:r w:rsidRPr="004515BA">
        <w:t xml:space="preserve"> </w:t>
      </w:r>
      <w:proofErr w:type="spellStart"/>
      <w:r w:rsidRPr="004515BA">
        <w:t>predviđenim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>.</w:t>
      </w:r>
    </w:p>
    <w:p w14:paraId="7EB364FF" w14:textId="77777777" w:rsidR="004515BA" w:rsidRPr="004515BA" w:rsidRDefault="004515BA" w:rsidP="004515BA">
      <w:pPr>
        <w:jc w:val="center"/>
        <w:rPr>
          <w:b/>
          <w:bCs/>
        </w:rPr>
      </w:pPr>
      <w:bookmarkStart w:id="14" w:name="str_10"/>
      <w:bookmarkEnd w:id="14"/>
      <w:proofErr w:type="spellStart"/>
      <w:r w:rsidRPr="004515BA">
        <w:rPr>
          <w:b/>
          <w:bCs/>
        </w:rPr>
        <w:t>Povjereni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poslovi</w:t>
      </w:r>
      <w:proofErr w:type="spellEnd"/>
      <w:r w:rsidRPr="004515BA">
        <w:rPr>
          <w:b/>
          <w:bCs/>
        </w:rPr>
        <w:t xml:space="preserve"> od </w:t>
      </w:r>
      <w:proofErr w:type="spellStart"/>
      <w:r w:rsidRPr="004515BA">
        <w:rPr>
          <w:b/>
          <w:bCs/>
        </w:rPr>
        <w:t>strane</w:t>
      </w:r>
      <w:proofErr w:type="spellEnd"/>
      <w:r w:rsidRPr="004515BA">
        <w:rPr>
          <w:b/>
          <w:bCs/>
        </w:rPr>
        <w:t xml:space="preserve"> </w:t>
      </w:r>
      <w:proofErr w:type="spellStart"/>
      <w:proofErr w:type="gramStart"/>
      <w:r w:rsidRPr="004515BA">
        <w:rPr>
          <w:b/>
          <w:bCs/>
        </w:rPr>
        <w:t>suda</w:t>
      </w:r>
      <w:proofErr w:type="spellEnd"/>
      <w:proofErr w:type="gramEnd"/>
    </w:p>
    <w:p w14:paraId="433691BC" w14:textId="77777777" w:rsidR="004515BA" w:rsidRPr="004515BA" w:rsidRDefault="004515BA" w:rsidP="004515BA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6</w:t>
      </w:r>
    </w:p>
    <w:p w14:paraId="1F819FF5" w14:textId="77777777" w:rsidR="004515BA" w:rsidRPr="004515BA" w:rsidRDefault="004515BA" w:rsidP="004515BA">
      <w:pPr>
        <w:jc w:val="center"/>
      </w:pPr>
      <w:r w:rsidRPr="004515BA">
        <w:t xml:space="preserve">Sud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povjeriti</w:t>
      </w:r>
      <w:proofErr w:type="spellEnd"/>
      <w:r w:rsidRPr="004515BA">
        <w:t xml:space="preserve"> </w:t>
      </w:r>
      <w:proofErr w:type="spellStart"/>
      <w:r w:rsidRPr="004515BA">
        <w:t>sljedeće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>:</w:t>
      </w:r>
    </w:p>
    <w:p w14:paraId="4AE2387E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popis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procjenu</w:t>
      </w:r>
      <w:proofErr w:type="spellEnd"/>
      <w:r w:rsidRPr="004515BA">
        <w:t xml:space="preserve"> </w:t>
      </w:r>
      <w:proofErr w:type="spellStart"/>
      <w:proofErr w:type="gramStart"/>
      <w:r w:rsidRPr="004515BA">
        <w:t>zaostavštine</w:t>
      </w:r>
      <w:proofErr w:type="spellEnd"/>
      <w:r w:rsidRPr="004515BA">
        <w:t>;</w:t>
      </w:r>
      <w:proofErr w:type="gramEnd"/>
    </w:p>
    <w:p w14:paraId="639E2658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ostavinskih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, </w:t>
      </w:r>
      <w:proofErr w:type="spellStart"/>
      <w:r w:rsidRPr="004515BA">
        <w:t>novca</w:t>
      </w:r>
      <w:proofErr w:type="spellEnd"/>
      <w:r w:rsidRPr="004515BA">
        <w:t xml:space="preserve">, </w:t>
      </w:r>
      <w:proofErr w:type="spellStart"/>
      <w:r w:rsidRPr="004515BA">
        <w:t>hartija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proofErr w:type="gramStart"/>
      <w:r w:rsidRPr="004515BA">
        <w:t>dragocjenosti</w:t>
      </w:r>
      <w:proofErr w:type="spellEnd"/>
      <w:r w:rsidRPr="004515BA">
        <w:t>;</w:t>
      </w:r>
      <w:proofErr w:type="gramEnd"/>
    </w:p>
    <w:p w14:paraId="4531DF60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određene</w:t>
      </w:r>
      <w:proofErr w:type="spellEnd"/>
      <w:r w:rsidRPr="004515BA">
        <w:t xml:space="preserve"> </w:t>
      </w:r>
      <w:proofErr w:type="spellStart"/>
      <w:r w:rsidRPr="004515BA">
        <w:t>posebnim</w:t>
      </w:r>
      <w:proofErr w:type="spellEnd"/>
      <w:r w:rsidRPr="004515BA">
        <w:t xml:space="preserve"> </w:t>
      </w:r>
      <w:proofErr w:type="spellStart"/>
      <w:r w:rsidRPr="004515BA">
        <w:t>zakonima</w:t>
      </w:r>
      <w:proofErr w:type="spellEnd"/>
      <w:r w:rsidRPr="004515BA">
        <w:t>.</w:t>
      </w:r>
    </w:p>
    <w:p w14:paraId="255344D0" w14:textId="77777777" w:rsidR="004515BA" w:rsidRPr="004515BA" w:rsidRDefault="004515BA" w:rsidP="004515BA">
      <w:pPr>
        <w:jc w:val="center"/>
      </w:pP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sud</w:t>
      </w:r>
      <w:proofErr w:type="spellEnd"/>
      <w:r w:rsidRPr="004515BA">
        <w:t xml:space="preserve"> </w:t>
      </w:r>
      <w:proofErr w:type="spellStart"/>
      <w:r w:rsidRPr="004515BA">
        <w:t>povjerava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koji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tog </w:t>
      </w:r>
      <w:proofErr w:type="spellStart"/>
      <w:r w:rsidRPr="004515BA">
        <w:t>suda</w:t>
      </w:r>
      <w:proofErr w:type="spellEnd"/>
      <w:r w:rsidRPr="004515BA">
        <w:t>.</w:t>
      </w:r>
    </w:p>
    <w:p w14:paraId="0683985D" w14:textId="77777777" w:rsidR="004515BA" w:rsidRPr="004515BA" w:rsidRDefault="004515BA" w:rsidP="004515BA">
      <w:pPr>
        <w:jc w:val="center"/>
      </w:pPr>
      <w:r w:rsidRPr="004515BA">
        <w:t xml:space="preserve">Kad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više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, </w:t>
      </w:r>
      <w:proofErr w:type="spellStart"/>
      <w:r w:rsidRPr="004515BA">
        <w:t>poslovi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im</w:t>
      </w:r>
      <w:proofErr w:type="spellEnd"/>
      <w:r w:rsidRPr="004515BA">
        <w:t xml:space="preserve"> se </w:t>
      </w:r>
      <w:proofErr w:type="spellStart"/>
      <w:r w:rsidRPr="004515BA">
        <w:t>povjeravati</w:t>
      </w:r>
      <w:proofErr w:type="spellEnd"/>
      <w:r w:rsidRPr="004515BA">
        <w:t xml:space="preserve"> u rad </w:t>
      </w:r>
      <w:proofErr w:type="spellStart"/>
      <w:r w:rsidRPr="004515BA">
        <w:t>ravnomjerno</w:t>
      </w:r>
      <w:proofErr w:type="spellEnd"/>
      <w:r w:rsidRPr="004515BA">
        <w:t xml:space="preserve"> po </w:t>
      </w:r>
      <w:proofErr w:type="spellStart"/>
      <w:r w:rsidRPr="004515BA">
        <w:t>abecednom</w:t>
      </w:r>
      <w:proofErr w:type="spellEnd"/>
      <w:r w:rsidRPr="004515BA">
        <w:t xml:space="preserve"> </w:t>
      </w:r>
      <w:proofErr w:type="spellStart"/>
      <w:r w:rsidRPr="004515BA">
        <w:t>redu</w:t>
      </w:r>
      <w:proofErr w:type="spellEnd"/>
      <w:r w:rsidRPr="004515BA">
        <w:t xml:space="preserve"> </w:t>
      </w:r>
      <w:proofErr w:type="spellStart"/>
      <w:r w:rsidRPr="004515BA">
        <w:t>ličnog</w:t>
      </w:r>
      <w:proofErr w:type="spellEnd"/>
      <w:r w:rsidRPr="004515BA">
        <w:t xml:space="preserve"> </w:t>
      </w:r>
      <w:proofErr w:type="spellStart"/>
      <w:r w:rsidRPr="004515BA">
        <w:t>imena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0178CF20" w14:textId="77777777" w:rsidR="004515BA" w:rsidRPr="004515BA" w:rsidRDefault="004515BA" w:rsidP="004515BA">
      <w:pPr>
        <w:jc w:val="center"/>
        <w:rPr>
          <w:b/>
          <w:bCs/>
        </w:rPr>
      </w:pPr>
      <w:bookmarkStart w:id="16" w:name="str_11"/>
      <w:bookmarkEnd w:id="16"/>
      <w:proofErr w:type="spellStart"/>
      <w:r w:rsidRPr="004515BA">
        <w:rPr>
          <w:b/>
          <w:bCs/>
        </w:rPr>
        <w:t>Sastavljanje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drugih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akata</w:t>
      </w:r>
      <w:proofErr w:type="spellEnd"/>
    </w:p>
    <w:p w14:paraId="12AEBFF7" w14:textId="77777777" w:rsidR="004515BA" w:rsidRPr="004515BA" w:rsidRDefault="004515BA" w:rsidP="004515BA">
      <w:pPr>
        <w:jc w:val="center"/>
        <w:rPr>
          <w:b/>
          <w:bCs/>
        </w:rPr>
      </w:pPr>
      <w:bookmarkStart w:id="17" w:name="clan_7"/>
      <w:bookmarkEnd w:id="1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</w:t>
      </w:r>
    </w:p>
    <w:p w14:paraId="55072931" w14:textId="77777777" w:rsidR="004515BA" w:rsidRPr="004515BA" w:rsidRDefault="004515BA" w:rsidP="004515BA">
      <w:pPr>
        <w:jc w:val="center"/>
      </w:pPr>
      <w:r w:rsidRPr="004515BA">
        <w:t xml:space="preserve">Pored </w:t>
      </w:r>
      <w:proofErr w:type="spellStart"/>
      <w:r w:rsidRPr="004515BA">
        <w:t>akata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5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, </w:t>
      </w:r>
      <w:proofErr w:type="spellStart"/>
      <w:r w:rsidRPr="004515BA">
        <w:t>notar</w:t>
      </w:r>
      <w:proofErr w:type="spellEnd"/>
      <w:r w:rsidRPr="004515BA">
        <w:t xml:space="preserve"> je </w:t>
      </w:r>
      <w:proofErr w:type="spellStart"/>
      <w:r w:rsidRPr="004515BA">
        <w:t>ovlašćen</w:t>
      </w:r>
      <w:proofErr w:type="spellEnd"/>
      <w:r w:rsidRPr="004515BA">
        <w:t xml:space="preserve">, </w:t>
      </w:r>
      <w:proofErr w:type="spellStart"/>
      <w:r w:rsidRPr="004515BA">
        <w:t>kada</w:t>
      </w:r>
      <w:proofErr w:type="spellEnd"/>
      <w:r w:rsidRPr="004515BA">
        <w:t xml:space="preserve"> je to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propisano</w:t>
      </w:r>
      <w:proofErr w:type="spellEnd"/>
      <w:r w:rsidRPr="004515BA">
        <w:t xml:space="preserve">, da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zahtjev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akte</w:t>
      </w:r>
      <w:proofErr w:type="spellEnd"/>
      <w:r w:rsidRPr="004515BA">
        <w:t>.</w:t>
      </w:r>
    </w:p>
    <w:p w14:paraId="0EC42691" w14:textId="77777777" w:rsidR="004515BA" w:rsidRPr="004515BA" w:rsidRDefault="004515BA" w:rsidP="004515BA">
      <w:pPr>
        <w:jc w:val="center"/>
      </w:pPr>
      <w:r w:rsidRPr="004515BA">
        <w:t xml:space="preserve">Akt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svojstvo</w:t>
      </w:r>
      <w:proofErr w:type="spellEnd"/>
      <w:r w:rsidRPr="004515BA">
        <w:t xml:space="preserve"> </w:t>
      </w:r>
      <w:proofErr w:type="spellStart"/>
      <w:r w:rsidRPr="004515BA">
        <w:t>javne</w:t>
      </w:r>
      <w:proofErr w:type="spellEnd"/>
      <w:r w:rsidRPr="004515BA">
        <w:t xml:space="preserve"> </w:t>
      </w:r>
      <w:proofErr w:type="spellStart"/>
      <w:r w:rsidRPr="004515BA">
        <w:t>isprave</w:t>
      </w:r>
      <w:proofErr w:type="spellEnd"/>
      <w:r w:rsidRPr="004515BA">
        <w:t xml:space="preserve"> pod </w:t>
      </w:r>
      <w:proofErr w:type="spellStart"/>
      <w:r w:rsidRPr="004515BA">
        <w:t>uslovima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5 </w:t>
      </w:r>
      <w:proofErr w:type="spellStart"/>
      <w:r w:rsidRPr="004515BA">
        <w:t>stav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160837BC" w14:textId="77777777" w:rsidR="004515BA" w:rsidRPr="004515BA" w:rsidRDefault="004515BA" w:rsidP="004515BA">
      <w:pPr>
        <w:jc w:val="center"/>
        <w:rPr>
          <w:b/>
          <w:bCs/>
        </w:rPr>
      </w:pPr>
      <w:bookmarkStart w:id="18" w:name="str_12"/>
      <w:bookmarkEnd w:id="18"/>
      <w:proofErr w:type="spellStart"/>
      <w:r w:rsidRPr="004515BA">
        <w:rPr>
          <w:b/>
          <w:bCs/>
        </w:rPr>
        <w:t>Strani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akti</w:t>
      </w:r>
      <w:proofErr w:type="spellEnd"/>
    </w:p>
    <w:p w14:paraId="544EDD78" w14:textId="77777777" w:rsidR="004515BA" w:rsidRPr="004515BA" w:rsidRDefault="004515BA" w:rsidP="004515BA">
      <w:pPr>
        <w:jc w:val="center"/>
        <w:rPr>
          <w:b/>
          <w:bCs/>
        </w:rPr>
      </w:pPr>
      <w:bookmarkStart w:id="19" w:name="clan_8"/>
      <w:bookmarkEnd w:id="1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</w:t>
      </w:r>
    </w:p>
    <w:p w14:paraId="70932AF1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Strani</w:t>
      </w:r>
      <w:proofErr w:type="spellEnd"/>
      <w:r w:rsidRPr="004515BA">
        <w:t xml:space="preserve">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, pod </w:t>
      </w:r>
      <w:proofErr w:type="spellStart"/>
      <w:r w:rsidRPr="004515BA">
        <w:t>uslovom</w:t>
      </w:r>
      <w:proofErr w:type="spellEnd"/>
      <w:r w:rsidRPr="004515BA">
        <w:t xml:space="preserve"> </w:t>
      </w:r>
      <w:proofErr w:type="spellStart"/>
      <w:r w:rsidRPr="004515BA">
        <w:t>uzajamnosti</w:t>
      </w:r>
      <w:proofErr w:type="spellEnd"/>
      <w:r w:rsidRPr="004515BA">
        <w:t xml:space="preserve">, </w:t>
      </w:r>
      <w:proofErr w:type="spellStart"/>
      <w:r w:rsidRPr="004515BA">
        <w:t>isto</w:t>
      </w:r>
      <w:proofErr w:type="spellEnd"/>
      <w:r w:rsidRPr="004515BA">
        <w:t xml:space="preserve"> </w:t>
      </w:r>
      <w:proofErr w:type="spellStart"/>
      <w:r w:rsidRPr="004515BA">
        <w:t>pravno</w:t>
      </w:r>
      <w:proofErr w:type="spellEnd"/>
      <w:r w:rsidRPr="004515BA">
        <w:t xml:space="preserve"> </w:t>
      </w:r>
      <w:proofErr w:type="spellStart"/>
      <w:r w:rsidRPr="004515BA">
        <w:t>dejstvo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sastavljen</w:t>
      </w:r>
      <w:proofErr w:type="spellEnd"/>
      <w:r w:rsidRPr="004515BA">
        <w:t xml:space="preserve"> po </w:t>
      </w:r>
      <w:proofErr w:type="spellStart"/>
      <w:r w:rsidRPr="004515BA">
        <w:t>ovom</w:t>
      </w:r>
      <w:proofErr w:type="spellEnd"/>
      <w:r w:rsidRPr="004515BA">
        <w:t xml:space="preserve"> </w:t>
      </w:r>
      <w:proofErr w:type="spellStart"/>
      <w:r w:rsidRPr="004515BA">
        <w:t>zakonu</w:t>
      </w:r>
      <w:proofErr w:type="spellEnd"/>
      <w:r w:rsidRPr="004515BA">
        <w:t>.</w:t>
      </w:r>
    </w:p>
    <w:p w14:paraId="58E36466" w14:textId="77777777" w:rsidR="004515BA" w:rsidRPr="004515BA" w:rsidRDefault="004515BA" w:rsidP="004515BA">
      <w:pPr>
        <w:jc w:val="center"/>
      </w:pPr>
      <w:proofErr w:type="spellStart"/>
      <w:r w:rsidRPr="004515BA">
        <w:t>Strani</w:t>
      </w:r>
      <w:proofErr w:type="spellEnd"/>
      <w:r w:rsidRPr="004515BA">
        <w:t xml:space="preserve">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izvršna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se </w:t>
      </w:r>
      <w:proofErr w:type="spellStart"/>
      <w:r w:rsidRPr="004515BA">
        <w:t>odnosi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nijesu</w:t>
      </w:r>
      <w:proofErr w:type="spellEnd"/>
      <w:r w:rsidRPr="004515BA">
        <w:t xml:space="preserve"> u </w:t>
      </w:r>
      <w:proofErr w:type="spellStart"/>
      <w:r w:rsidRPr="004515BA">
        <w:t>suprotnosti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poretkom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sadrži</w:t>
      </w:r>
      <w:proofErr w:type="spellEnd"/>
      <w:r w:rsidRPr="004515BA">
        <w:t xml:space="preserve"> </w:t>
      </w:r>
      <w:proofErr w:type="spellStart"/>
      <w:r w:rsidRPr="004515BA">
        <w:t>sve</w:t>
      </w:r>
      <w:proofErr w:type="spellEnd"/>
      <w:r w:rsidRPr="004515BA">
        <w:t xml:space="preserve"> </w:t>
      </w:r>
      <w:proofErr w:type="spellStart"/>
      <w:r w:rsidRPr="004515BA">
        <w:t>elemente</w:t>
      </w:r>
      <w:proofErr w:type="spellEnd"/>
      <w:r w:rsidRPr="004515BA">
        <w:t xml:space="preserve"> koji </w:t>
      </w:r>
      <w:proofErr w:type="spellStart"/>
      <w:r w:rsidRPr="004515BA">
        <w:t>su</w:t>
      </w:r>
      <w:proofErr w:type="spellEnd"/>
      <w:r w:rsidRPr="004515BA">
        <w:t xml:space="preserve"> po </w:t>
      </w:r>
      <w:proofErr w:type="spellStart"/>
      <w:r w:rsidRPr="004515BA">
        <w:t>zakonu</w:t>
      </w:r>
      <w:proofErr w:type="spellEnd"/>
      <w:r w:rsidRPr="004515BA">
        <w:t xml:space="preserve"> </w:t>
      </w:r>
      <w:proofErr w:type="spellStart"/>
      <w:r w:rsidRPr="004515BA">
        <w:t>neophodni</w:t>
      </w:r>
      <w:proofErr w:type="spellEnd"/>
      <w:r w:rsidRPr="004515BA">
        <w:t xml:space="preserve"> za </w:t>
      </w:r>
      <w:proofErr w:type="spellStart"/>
      <w:r w:rsidRPr="004515BA">
        <w:t>izvršenje</w:t>
      </w:r>
      <w:proofErr w:type="spellEnd"/>
      <w:r w:rsidRPr="004515BA">
        <w:t>.</w:t>
      </w:r>
    </w:p>
    <w:p w14:paraId="268F78D8" w14:textId="77777777" w:rsidR="004515BA" w:rsidRPr="004515BA" w:rsidRDefault="004515BA" w:rsidP="004515BA">
      <w:pPr>
        <w:jc w:val="center"/>
      </w:pP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sastavili</w:t>
      </w:r>
      <w:proofErr w:type="spellEnd"/>
      <w:r w:rsidRPr="004515BA">
        <w:t xml:space="preserve"> </w:t>
      </w:r>
      <w:proofErr w:type="spellStart"/>
      <w:r w:rsidRPr="004515BA">
        <w:t>domaći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strani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,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se </w:t>
      </w:r>
      <w:proofErr w:type="spellStart"/>
      <w:r w:rsidRPr="004515BA">
        <w:t>smatra</w:t>
      </w:r>
      <w:proofErr w:type="spellEnd"/>
      <w:r w:rsidRPr="004515BA">
        <w:t xml:space="preserve"> </w:t>
      </w:r>
      <w:proofErr w:type="spellStart"/>
      <w:r w:rsidRPr="004515BA">
        <w:t>domaćom</w:t>
      </w:r>
      <w:proofErr w:type="spellEnd"/>
      <w:r w:rsidRPr="004515BA">
        <w:t xml:space="preserve"> </w:t>
      </w:r>
      <w:proofErr w:type="spellStart"/>
      <w:r w:rsidRPr="004515BA">
        <w:t>javnom</w:t>
      </w:r>
      <w:proofErr w:type="spellEnd"/>
      <w:r w:rsidRPr="004515BA">
        <w:t xml:space="preserve"> </w:t>
      </w:r>
      <w:proofErr w:type="spellStart"/>
      <w:r w:rsidRPr="004515BA">
        <w:t>ispravom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je </w:t>
      </w:r>
      <w:proofErr w:type="spellStart"/>
      <w:r w:rsidRPr="004515BA">
        <w:t>ovjeren</w:t>
      </w:r>
      <w:proofErr w:type="spellEnd"/>
      <w:r w:rsidRPr="004515BA">
        <w:t xml:space="preserve"> </w:t>
      </w:r>
      <w:proofErr w:type="spellStart"/>
      <w:r w:rsidRPr="004515BA">
        <w:t>pečatom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štambiljem</w:t>
      </w:r>
      <w:proofErr w:type="spellEnd"/>
      <w:r w:rsidRPr="004515BA">
        <w:t xml:space="preserve"> </w:t>
      </w:r>
      <w:proofErr w:type="spellStart"/>
      <w:r w:rsidRPr="004515BA">
        <w:t>domaćeg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691BBD80" w14:textId="77777777" w:rsidR="004515BA" w:rsidRPr="004515BA" w:rsidRDefault="004515BA" w:rsidP="004515BA">
      <w:pPr>
        <w:jc w:val="center"/>
        <w:rPr>
          <w:b/>
          <w:bCs/>
        </w:rPr>
      </w:pPr>
      <w:bookmarkStart w:id="20" w:name="str_13"/>
      <w:bookmarkEnd w:id="20"/>
      <w:proofErr w:type="spellStart"/>
      <w:r w:rsidRPr="004515BA">
        <w:rPr>
          <w:b/>
          <w:bCs/>
        </w:rPr>
        <w:t>Zabrana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diskriminacije</w:t>
      </w:r>
      <w:proofErr w:type="spellEnd"/>
    </w:p>
    <w:p w14:paraId="6841B8D4" w14:textId="77777777" w:rsidR="004515BA" w:rsidRPr="004515BA" w:rsidRDefault="004515BA" w:rsidP="004515BA">
      <w:pPr>
        <w:jc w:val="center"/>
        <w:rPr>
          <w:b/>
          <w:bCs/>
        </w:rPr>
      </w:pPr>
      <w:bookmarkStart w:id="21" w:name="clan_8a"/>
      <w:bookmarkEnd w:id="2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8a</w:t>
      </w:r>
    </w:p>
    <w:p w14:paraId="3C5C9B58" w14:textId="77777777" w:rsidR="004515BA" w:rsidRPr="004515BA" w:rsidRDefault="004515BA" w:rsidP="004515BA">
      <w:pPr>
        <w:jc w:val="center"/>
      </w:pPr>
      <w:r w:rsidRPr="004515BA">
        <w:t xml:space="preserve">Notar ne </w:t>
      </w:r>
      <w:proofErr w:type="spellStart"/>
      <w:r w:rsidRPr="004515BA">
        <w:t>smije</w:t>
      </w:r>
      <w:proofErr w:type="spellEnd"/>
      <w:r w:rsidRPr="004515BA">
        <w:t xml:space="preserve"> u </w:t>
      </w:r>
      <w:proofErr w:type="spellStart"/>
      <w:r w:rsidRPr="004515BA">
        <w:t>obavljanju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vršiti</w:t>
      </w:r>
      <w:proofErr w:type="spellEnd"/>
      <w:r w:rsidRPr="004515BA">
        <w:t xml:space="preserve"> </w:t>
      </w:r>
      <w:proofErr w:type="spellStart"/>
      <w:r w:rsidRPr="004515BA">
        <w:t>diskriminaciju</w:t>
      </w:r>
      <w:proofErr w:type="spellEnd"/>
      <w:r w:rsidRPr="004515BA">
        <w:t xml:space="preserve"> po </w:t>
      </w:r>
      <w:proofErr w:type="spellStart"/>
      <w:r w:rsidRPr="004515BA">
        <w:t>osnovu</w:t>
      </w:r>
      <w:proofErr w:type="spellEnd"/>
      <w:r w:rsidRPr="004515BA">
        <w:t xml:space="preserve">: rase, </w:t>
      </w:r>
      <w:proofErr w:type="spellStart"/>
      <w:r w:rsidRPr="004515BA">
        <w:t>boje</w:t>
      </w:r>
      <w:proofErr w:type="spellEnd"/>
      <w:r w:rsidRPr="004515BA">
        <w:t xml:space="preserve"> </w:t>
      </w:r>
      <w:proofErr w:type="spellStart"/>
      <w:r w:rsidRPr="004515BA">
        <w:t>kože</w:t>
      </w:r>
      <w:proofErr w:type="spellEnd"/>
      <w:r w:rsidRPr="004515BA">
        <w:t xml:space="preserve">, </w:t>
      </w:r>
      <w:proofErr w:type="spellStart"/>
      <w:r w:rsidRPr="004515BA">
        <w:t>nacionalne</w:t>
      </w:r>
      <w:proofErr w:type="spellEnd"/>
      <w:r w:rsidRPr="004515BA">
        <w:t xml:space="preserve"> </w:t>
      </w:r>
      <w:proofErr w:type="spellStart"/>
      <w:r w:rsidRPr="004515BA">
        <w:t>pripadnosti</w:t>
      </w:r>
      <w:proofErr w:type="spellEnd"/>
      <w:r w:rsidRPr="004515BA">
        <w:t xml:space="preserve">, </w:t>
      </w:r>
      <w:proofErr w:type="spellStart"/>
      <w:r w:rsidRPr="004515BA">
        <w:t>društvenog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etničkog</w:t>
      </w:r>
      <w:proofErr w:type="spellEnd"/>
      <w:r w:rsidRPr="004515BA">
        <w:t xml:space="preserve"> </w:t>
      </w:r>
      <w:proofErr w:type="spellStart"/>
      <w:r w:rsidRPr="004515BA">
        <w:t>porijekla</w:t>
      </w:r>
      <w:proofErr w:type="spellEnd"/>
      <w:r w:rsidRPr="004515BA">
        <w:t xml:space="preserve">, </w:t>
      </w:r>
      <w:proofErr w:type="spellStart"/>
      <w:r w:rsidRPr="004515BA">
        <w:t>veze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nekim</w:t>
      </w:r>
      <w:proofErr w:type="spellEnd"/>
      <w:r w:rsidRPr="004515BA">
        <w:t xml:space="preserve"> </w:t>
      </w:r>
      <w:proofErr w:type="spellStart"/>
      <w:r w:rsidRPr="004515BA">
        <w:t>manjinskim</w:t>
      </w:r>
      <w:proofErr w:type="spellEnd"/>
      <w:r w:rsidRPr="004515BA">
        <w:t xml:space="preserve"> </w:t>
      </w:r>
      <w:proofErr w:type="spellStart"/>
      <w:r w:rsidRPr="004515BA">
        <w:t>narodom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manjinskom</w:t>
      </w:r>
      <w:proofErr w:type="spellEnd"/>
      <w:r w:rsidRPr="004515BA">
        <w:t xml:space="preserve"> </w:t>
      </w:r>
      <w:proofErr w:type="spellStart"/>
      <w:r w:rsidRPr="004515BA">
        <w:t>nacionalnom</w:t>
      </w:r>
      <w:proofErr w:type="spellEnd"/>
      <w:r w:rsidRPr="004515BA">
        <w:t xml:space="preserve"> </w:t>
      </w:r>
      <w:proofErr w:type="spellStart"/>
      <w:r w:rsidRPr="004515BA">
        <w:t>zajednicom</w:t>
      </w:r>
      <w:proofErr w:type="spellEnd"/>
      <w:r w:rsidRPr="004515BA">
        <w:t xml:space="preserve">, </w:t>
      </w:r>
      <w:proofErr w:type="spellStart"/>
      <w:r w:rsidRPr="004515BA">
        <w:t>jezika</w:t>
      </w:r>
      <w:proofErr w:type="spellEnd"/>
      <w:r w:rsidRPr="004515BA">
        <w:t xml:space="preserve">, </w:t>
      </w:r>
      <w:proofErr w:type="spellStart"/>
      <w:r w:rsidRPr="004515BA">
        <w:t>vjere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uvjerenja</w:t>
      </w:r>
      <w:proofErr w:type="spellEnd"/>
      <w:r w:rsidRPr="004515BA">
        <w:t xml:space="preserve">, </w:t>
      </w:r>
      <w:proofErr w:type="spellStart"/>
      <w:r w:rsidRPr="004515BA">
        <w:t>političkog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drugog</w:t>
      </w:r>
      <w:proofErr w:type="spellEnd"/>
      <w:r w:rsidRPr="004515BA">
        <w:t xml:space="preserve"> </w:t>
      </w:r>
      <w:proofErr w:type="spellStart"/>
      <w:r w:rsidRPr="004515BA">
        <w:t>mišljenja</w:t>
      </w:r>
      <w:proofErr w:type="spellEnd"/>
      <w:r w:rsidRPr="004515BA">
        <w:t xml:space="preserve">, </w:t>
      </w:r>
      <w:proofErr w:type="spellStart"/>
      <w:r w:rsidRPr="004515BA">
        <w:t>pola</w:t>
      </w:r>
      <w:proofErr w:type="spellEnd"/>
      <w:r w:rsidRPr="004515BA">
        <w:t xml:space="preserve">, </w:t>
      </w:r>
      <w:proofErr w:type="spellStart"/>
      <w:r w:rsidRPr="004515BA">
        <w:t>rodnog</w:t>
      </w:r>
      <w:proofErr w:type="spellEnd"/>
      <w:r w:rsidRPr="004515BA">
        <w:t xml:space="preserve"> </w:t>
      </w:r>
      <w:proofErr w:type="spellStart"/>
      <w:r w:rsidRPr="004515BA">
        <w:t>identiteta</w:t>
      </w:r>
      <w:proofErr w:type="spellEnd"/>
      <w:r w:rsidRPr="004515BA">
        <w:t xml:space="preserve">, </w:t>
      </w:r>
      <w:proofErr w:type="spellStart"/>
      <w:r w:rsidRPr="004515BA">
        <w:t>seksualne</w:t>
      </w:r>
      <w:proofErr w:type="spellEnd"/>
      <w:r w:rsidRPr="004515BA">
        <w:t xml:space="preserve"> </w:t>
      </w:r>
      <w:proofErr w:type="spellStart"/>
      <w:r w:rsidRPr="004515BA">
        <w:t>orijentacije</w:t>
      </w:r>
      <w:proofErr w:type="spellEnd"/>
      <w:r w:rsidRPr="004515BA">
        <w:t xml:space="preserve">, </w:t>
      </w:r>
      <w:proofErr w:type="spellStart"/>
      <w:r w:rsidRPr="004515BA">
        <w:t>zdravstvenog</w:t>
      </w:r>
      <w:proofErr w:type="spellEnd"/>
      <w:r w:rsidRPr="004515BA">
        <w:t xml:space="preserve"> </w:t>
      </w:r>
      <w:proofErr w:type="spellStart"/>
      <w:r w:rsidRPr="004515BA">
        <w:t>stanja</w:t>
      </w:r>
      <w:proofErr w:type="spellEnd"/>
      <w:r w:rsidRPr="004515BA">
        <w:t xml:space="preserve">, </w:t>
      </w:r>
      <w:proofErr w:type="spellStart"/>
      <w:r w:rsidRPr="004515BA">
        <w:t>invaliditeta</w:t>
      </w:r>
      <w:proofErr w:type="spellEnd"/>
      <w:r w:rsidRPr="004515BA">
        <w:t xml:space="preserve">, </w:t>
      </w:r>
      <w:proofErr w:type="spellStart"/>
      <w:r w:rsidRPr="004515BA">
        <w:t>starosne</w:t>
      </w:r>
      <w:proofErr w:type="spellEnd"/>
      <w:r w:rsidRPr="004515BA">
        <w:t xml:space="preserve"> </w:t>
      </w:r>
      <w:proofErr w:type="spellStart"/>
      <w:r w:rsidRPr="004515BA">
        <w:t>dobi</w:t>
      </w:r>
      <w:proofErr w:type="spellEnd"/>
      <w:r w:rsidRPr="004515BA">
        <w:t xml:space="preserve">, </w:t>
      </w:r>
      <w:proofErr w:type="spellStart"/>
      <w:r w:rsidRPr="004515BA">
        <w:t>imovnog</w:t>
      </w:r>
      <w:proofErr w:type="spellEnd"/>
      <w:r w:rsidRPr="004515BA">
        <w:t xml:space="preserve"> </w:t>
      </w:r>
      <w:proofErr w:type="spellStart"/>
      <w:r w:rsidRPr="004515BA">
        <w:t>stanja</w:t>
      </w:r>
      <w:proofErr w:type="spellEnd"/>
      <w:r w:rsidRPr="004515BA">
        <w:t xml:space="preserve">, </w:t>
      </w:r>
      <w:proofErr w:type="spellStart"/>
      <w:r w:rsidRPr="004515BA">
        <w:t>pripadnosti</w:t>
      </w:r>
      <w:proofErr w:type="spellEnd"/>
      <w:r w:rsidRPr="004515BA">
        <w:t xml:space="preserve"> </w:t>
      </w:r>
      <w:proofErr w:type="spellStart"/>
      <w:r w:rsidRPr="004515BA">
        <w:t>grupi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pretpostavci</w:t>
      </w:r>
      <w:proofErr w:type="spellEnd"/>
      <w:r w:rsidRPr="004515BA">
        <w:t xml:space="preserve"> o </w:t>
      </w:r>
      <w:proofErr w:type="spellStart"/>
      <w:r w:rsidRPr="004515BA">
        <w:t>pripadnosti</w:t>
      </w:r>
      <w:proofErr w:type="spellEnd"/>
      <w:r w:rsidRPr="004515BA">
        <w:t xml:space="preserve"> </w:t>
      </w:r>
      <w:proofErr w:type="spellStart"/>
      <w:r w:rsidRPr="004515BA">
        <w:t>grupi</w:t>
      </w:r>
      <w:proofErr w:type="spellEnd"/>
      <w:r w:rsidRPr="004515BA">
        <w:t xml:space="preserve">, </w:t>
      </w:r>
      <w:proofErr w:type="spellStart"/>
      <w:r w:rsidRPr="004515BA">
        <w:t>političkoj</w:t>
      </w:r>
      <w:proofErr w:type="spellEnd"/>
      <w:r w:rsidRPr="004515BA">
        <w:t xml:space="preserve"> </w:t>
      </w:r>
      <w:proofErr w:type="spellStart"/>
      <w:r w:rsidRPr="004515BA">
        <w:t>partiji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drugoj</w:t>
      </w:r>
      <w:proofErr w:type="spellEnd"/>
      <w:r w:rsidRPr="004515BA">
        <w:t xml:space="preserve"> </w:t>
      </w:r>
      <w:proofErr w:type="spellStart"/>
      <w:r w:rsidRPr="004515BA">
        <w:t>organizaciji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po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ličnih</w:t>
      </w:r>
      <w:proofErr w:type="spellEnd"/>
      <w:r w:rsidRPr="004515BA">
        <w:t xml:space="preserve"> </w:t>
      </w:r>
      <w:proofErr w:type="spellStart"/>
      <w:r w:rsidRPr="004515BA">
        <w:t>svojstava</w:t>
      </w:r>
      <w:proofErr w:type="spellEnd"/>
      <w:r w:rsidRPr="004515BA">
        <w:t>.</w:t>
      </w:r>
    </w:p>
    <w:p w14:paraId="47C06240" w14:textId="77777777" w:rsidR="004515BA" w:rsidRPr="004515BA" w:rsidRDefault="004515BA" w:rsidP="004515BA">
      <w:pPr>
        <w:jc w:val="center"/>
        <w:rPr>
          <w:b/>
          <w:bCs/>
        </w:rPr>
      </w:pPr>
      <w:bookmarkStart w:id="22" w:name="str_14"/>
      <w:bookmarkEnd w:id="22"/>
      <w:r w:rsidRPr="004515BA">
        <w:rPr>
          <w:b/>
          <w:bCs/>
        </w:rPr>
        <w:t xml:space="preserve">Upotreba </w:t>
      </w:r>
      <w:proofErr w:type="spellStart"/>
      <w:r w:rsidRPr="004515BA">
        <w:rPr>
          <w:b/>
          <w:bCs/>
        </w:rPr>
        <w:t>rodno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osjetljivog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jezika</w:t>
      </w:r>
      <w:proofErr w:type="spellEnd"/>
    </w:p>
    <w:p w14:paraId="3A85FE94" w14:textId="77777777" w:rsidR="004515BA" w:rsidRPr="004515BA" w:rsidRDefault="004515BA" w:rsidP="004515BA">
      <w:pPr>
        <w:jc w:val="center"/>
        <w:rPr>
          <w:b/>
          <w:bCs/>
        </w:rPr>
      </w:pPr>
      <w:bookmarkStart w:id="23" w:name="clan_8b"/>
      <w:bookmarkEnd w:id="2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8b</w:t>
      </w:r>
    </w:p>
    <w:p w14:paraId="418438A0" w14:textId="77777777" w:rsidR="004515BA" w:rsidRPr="004515BA" w:rsidRDefault="004515BA" w:rsidP="004515BA">
      <w:pPr>
        <w:jc w:val="center"/>
      </w:pPr>
      <w:proofErr w:type="spellStart"/>
      <w:r w:rsidRPr="004515BA">
        <w:t>Izrazi</w:t>
      </w:r>
      <w:proofErr w:type="spellEnd"/>
      <w:r w:rsidRPr="004515BA">
        <w:t xml:space="preserve"> koji se u </w:t>
      </w:r>
      <w:proofErr w:type="spellStart"/>
      <w:r w:rsidRPr="004515BA">
        <w:t>ovom</w:t>
      </w:r>
      <w:proofErr w:type="spellEnd"/>
      <w:r w:rsidRPr="004515BA">
        <w:t xml:space="preserve"> </w:t>
      </w:r>
      <w:proofErr w:type="spellStart"/>
      <w:r w:rsidRPr="004515BA">
        <w:t>zakonu</w:t>
      </w:r>
      <w:proofErr w:type="spellEnd"/>
      <w:r w:rsidRPr="004515BA">
        <w:t xml:space="preserve"> </w:t>
      </w:r>
      <w:proofErr w:type="spellStart"/>
      <w:r w:rsidRPr="004515BA">
        <w:t>koriste</w:t>
      </w:r>
      <w:proofErr w:type="spellEnd"/>
      <w:r w:rsidRPr="004515BA">
        <w:t xml:space="preserve"> za </w:t>
      </w:r>
      <w:proofErr w:type="spellStart"/>
      <w:r w:rsidRPr="004515BA">
        <w:t>fizička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u </w:t>
      </w:r>
      <w:proofErr w:type="spellStart"/>
      <w:r w:rsidRPr="004515BA">
        <w:t>muškom</w:t>
      </w:r>
      <w:proofErr w:type="spellEnd"/>
      <w:r w:rsidRPr="004515BA">
        <w:t xml:space="preserve"> </w:t>
      </w:r>
      <w:proofErr w:type="spellStart"/>
      <w:r w:rsidRPr="004515BA">
        <w:t>rodu</w:t>
      </w:r>
      <w:proofErr w:type="spellEnd"/>
      <w:r w:rsidRPr="004515BA">
        <w:t xml:space="preserve"> </w:t>
      </w:r>
      <w:proofErr w:type="spellStart"/>
      <w:r w:rsidRPr="004515BA">
        <w:t>podrazumijevaju</w:t>
      </w:r>
      <w:proofErr w:type="spellEnd"/>
      <w:r w:rsidRPr="004515BA">
        <w:t xml:space="preserve"> </w:t>
      </w:r>
      <w:proofErr w:type="spellStart"/>
      <w:r w:rsidRPr="004515BA">
        <w:t>iste</w:t>
      </w:r>
      <w:proofErr w:type="spellEnd"/>
      <w:r w:rsidRPr="004515BA">
        <w:t xml:space="preserve"> </w:t>
      </w:r>
      <w:proofErr w:type="spellStart"/>
      <w:r w:rsidRPr="004515BA">
        <w:t>izraze</w:t>
      </w:r>
      <w:proofErr w:type="spellEnd"/>
      <w:r w:rsidRPr="004515BA">
        <w:t xml:space="preserve"> u </w:t>
      </w:r>
      <w:proofErr w:type="spellStart"/>
      <w:r w:rsidRPr="004515BA">
        <w:t>ženskom</w:t>
      </w:r>
      <w:proofErr w:type="spellEnd"/>
      <w:r w:rsidRPr="004515BA">
        <w:t xml:space="preserve"> </w:t>
      </w:r>
      <w:proofErr w:type="spellStart"/>
      <w:r w:rsidRPr="004515BA">
        <w:t>rodu</w:t>
      </w:r>
      <w:proofErr w:type="spellEnd"/>
      <w:r w:rsidRPr="004515BA">
        <w:t>.</w:t>
      </w:r>
    </w:p>
    <w:p w14:paraId="087D2932" w14:textId="77777777" w:rsidR="004515BA" w:rsidRPr="004515BA" w:rsidRDefault="004515BA" w:rsidP="004515BA">
      <w:pPr>
        <w:jc w:val="center"/>
      </w:pPr>
      <w:r w:rsidRPr="004515BA">
        <w:t xml:space="preserve">Notari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dužni</w:t>
      </w:r>
      <w:proofErr w:type="spellEnd"/>
      <w:r w:rsidRPr="004515BA">
        <w:t xml:space="preserve"> da u </w:t>
      </w:r>
      <w:proofErr w:type="spellStart"/>
      <w:r w:rsidRPr="004515BA">
        <w:t>notarskim</w:t>
      </w:r>
      <w:proofErr w:type="spellEnd"/>
      <w:r w:rsidRPr="004515BA">
        <w:t xml:space="preserve"> </w:t>
      </w:r>
      <w:proofErr w:type="spellStart"/>
      <w:r w:rsidRPr="004515BA">
        <w:t>aktima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sastavljaju</w:t>
      </w:r>
      <w:proofErr w:type="spellEnd"/>
      <w:r w:rsidRPr="004515BA">
        <w:t xml:space="preserve">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drugim</w:t>
      </w:r>
      <w:proofErr w:type="spellEnd"/>
      <w:r w:rsidRPr="004515BA">
        <w:t xml:space="preserve"> </w:t>
      </w:r>
      <w:proofErr w:type="spellStart"/>
      <w:r w:rsidRPr="004515BA">
        <w:t>aktima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donose</w:t>
      </w:r>
      <w:proofErr w:type="spellEnd"/>
      <w:r w:rsidRPr="004515BA">
        <w:t xml:space="preserve"> </w:t>
      </w:r>
      <w:proofErr w:type="spellStart"/>
      <w:r w:rsidRPr="004515BA">
        <w:t>koriste</w:t>
      </w:r>
      <w:proofErr w:type="spellEnd"/>
      <w:r w:rsidRPr="004515BA">
        <w:t xml:space="preserve"> </w:t>
      </w:r>
      <w:proofErr w:type="spellStart"/>
      <w:r w:rsidRPr="004515BA">
        <w:t>riječi</w:t>
      </w:r>
      <w:proofErr w:type="spellEnd"/>
      <w:r w:rsidRPr="004515BA">
        <w:t xml:space="preserve"> u </w:t>
      </w:r>
      <w:proofErr w:type="spellStart"/>
      <w:r w:rsidRPr="004515BA">
        <w:t>rodu</w:t>
      </w:r>
      <w:proofErr w:type="spellEnd"/>
      <w:r w:rsidRPr="004515BA">
        <w:t xml:space="preserve"> </w:t>
      </w:r>
      <w:proofErr w:type="spellStart"/>
      <w:r w:rsidRPr="004515BA">
        <w:t>kojem</w:t>
      </w:r>
      <w:proofErr w:type="spellEnd"/>
      <w:r w:rsidRPr="004515BA">
        <w:t xml:space="preserve"> </w:t>
      </w:r>
      <w:proofErr w:type="spellStart"/>
      <w:r w:rsidRPr="004515BA">
        <w:t>pripada</w:t>
      </w:r>
      <w:proofErr w:type="spellEnd"/>
      <w:r w:rsidRPr="004515BA">
        <w:t xml:space="preserve"> lice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se </w:t>
      </w:r>
      <w:proofErr w:type="spellStart"/>
      <w:r w:rsidRPr="004515BA">
        <w:t>ti</w:t>
      </w:r>
      <w:proofErr w:type="spellEnd"/>
      <w:r w:rsidRPr="004515BA">
        <w:t xml:space="preserve"> </w:t>
      </w:r>
      <w:proofErr w:type="spellStart"/>
      <w:r w:rsidRPr="004515BA">
        <w:t>akti</w:t>
      </w:r>
      <w:proofErr w:type="spellEnd"/>
      <w:r w:rsidRPr="004515BA">
        <w:t xml:space="preserve"> </w:t>
      </w:r>
      <w:proofErr w:type="spellStart"/>
      <w:r w:rsidRPr="004515BA">
        <w:t>odnose</w:t>
      </w:r>
      <w:proofErr w:type="spellEnd"/>
      <w:r w:rsidRPr="004515BA">
        <w:t>.</w:t>
      </w:r>
    </w:p>
    <w:p w14:paraId="44A21930" w14:textId="77777777" w:rsidR="004515BA" w:rsidRPr="004515BA" w:rsidRDefault="004515BA" w:rsidP="004515BA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III</w:t>
      </w:r>
    </w:p>
    <w:p w14:paraId="19AD1EDB" w14:textId="77777777" w:rsidR="004515BA" w:rsidRPr="004515BA" w:rsidRDefault="004515BA" w:rsidP="004515BA">
      <w:pPr>
        <w:jc w:val="center"/>
      </w:pPr>
      <w:r w:rsidRPr="004515BA">
        <w:t> </w:t>
      </w:r>
    </w:p>
    <w:p w14:paraId="218577ED" w14:textId="77777777" w:rsidR="004515BA" w:rsidRPr="004515BA" w:rsidRDefault="004515BA" w:rsidP="004515BA">
      <w:pPr>
        <w:jc w:val="center"/>
      </w:pPr>
      <w:bookmarkStart w:id="25" w:name="str_16"/>
      <w:bookmarkEnd w:id="25"/>
      <w:r w:rsidRPr="004515BA">
        <w:t>ORGANIZACIJA NOTARA</w:t>
      </w:r>
    </w:p>
    <w:p w14:paraId="185673B3" w14:textId="77777777" w:rsidR="004515BA" w:rsidRPr="004515BA" w:rsidRDefault="004515BA" w:rsidP="004515BA">
      <w:pPr>
        <w:jc w:val="center"/>
        <w:rPr>
          <w:b/>
          <w:bCs/>
        </w:rPr>
      </w:pPr>
      <w:bookmarkStart w:id="26" w:name="str_17"/>
      <w:bookmarkEnd w:id="26"/>
      <w:proofErr w:type="spellStart"/>
      <w:r w:rsidRPr="004515BA">
        <w:rPr>
          <w:b/>
          <w:bCs/>
        </w:rPr>
        <w:t>Službeno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područje</w:t>
      </w:r>
      <w:proofErr w:type="spellEnd"/>
    </w:p>
    <w:p w14:paraId="47A16122" w14:textId="77777777" w:rsidR="004515BA" w:rsidRPr="004515BA" w:rsidRDefault="004515BA" w:rsidP="004515BA">
      <w:pPr>
        <w:jc w:val="center"/>
        <w:rPr>
          <w:b/>
          <w:bCs/>
        </w:rPr>
      </w:pPr>
      <w:bookmarkStart w:id="27" w:name="clan_9"/>
      <w:bookmarkEnd w:id="2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</w:t>
      </w:r>
    </w:p>
    <w:p w14:paraId="15183DA8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svom</w:t>
      </w:r>
      <w:proofErr w:type="spellEnd"/>
      <w:r w:rsidRPr="004515BA">
        <w:t xml:space="preserve"> </w:t>
      </w:r>
      <w:proofErr w:type="spellStart"/>
      <w:r w:rsidRPr="004515BA">
        <w:t>službenom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,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obuhvata</w:t>
      </w:r>
      <w:proofErr w:type="spellEnd"/>
      <w:r w:rsidRPr="004515BA">
        <w:t xml:space="preserve"> </w:t>
      </w:r>
      <w:proofErr w:type="spellStart"/>
      <w:r w:rsidRPr="004515BA">
        <w:t>područje</w:t>
      </w:r>
      <w:proofErr w:type="spellEnd"/>
      <w:r w:rsidRPr="004515BA">
        <w:t xml:space="preserve"> </w:t>
      </w:r>
      <w:proofErr w:type="spellStart"/>
      <w:r w:rsidRPr="004515BA">
        <w:t>osnovnog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u </w:t>
      </w:r>
      <w:proofErr w:type="spellStart"/>
      <w:r w:rsidRPr="004515BA">
        <w:t>kome</w:t>
      </w:r>
      <w:proofErr w:type="spellEnd"/>
      <w:r w:rsidRPr="004515BA">
        <w:t xml:space="preserve"> se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5E020383" w14:textId="77777777" w:rsidR="004515BA" w:rsidRPr="004515BA" w:rsidRDefault="004515BA" w:rsidP="004515BA">
      <w:pPr>
        <w:jc w:val="center"/>
      </w:pP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zapise</w:t>
      </w:r>
      <w:proofErr w:type="spellEnd"/>
      <w:r w:rsidRPr="004515BA">
        <w:t xml:space="preserve"> o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poslovima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kojih</w:t>
      </w:r>
      <w:proofErr w:type="spellEnd"/>
      <w:r w:rsidRPr="004515BA">
        <w:t xml:space="preserve"> se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prenos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uspostavljanje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vlasništva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stvarnih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nepokretnosti</w:t>
      </w:r>
      <w:proofErr w:type="spellEnd"/>
      <w:r w:rsidRPr="004515BA">
        <w:t xml:space="preserve">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čijem</w:t>
      </w:r>
      <w:proofErr w:type="spellEnd"/>
      <w:r w:rsidRPr="004515BA">
        <w:t xml:space="preserve"> </w:t>
      </w:r>
      <w:proofErr w:type="spellStart"/>
      <w:r w:rsidRPr="004515BA">
        <w:t>službenom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se </w:t>
      </w:r>
      <w:proofErr w:type="spellStart"/>
      <w:r w:rsidRPr="004515BA">
        <w:t>nepokretnost</w:t>
      </w:r>
      <w:proofErr w:type="spellEnd"/>
      <w:r w:rsidRPr="004515BA">
        <w:t xml:space="preserve"> </w:t>
      </w:r>
      <w:proofErr w:type="spellStart"/>
      <w:r w:rsidRPr="004515BA">
        <w:t>nalazi</w:t>
      </w:r>
      <w:proofErr w:type="spellEnd"/>
      <w:r w:rsidRPr="004515BA">
        <w:t>.</w:t>
      </w:r>
    </w:p>
    <w:p w14:paraId="0E4D9C3F" w14:textId="77777777" w:rsidR="004515BA" w:rsidRPr="004515BA" w:rsidRDefault="004515BA" w:rsidP="004515BA">
      <w:pPr>
        <w:jc w:val="center"/>
      </w:pPr>
      <w:proofErr w:type="spellStart"/>
      <w:r w:rsidRPr="004515BA">
        <w:t>Ukoliko</w:t>
      </w:r>
      <w:proofErr w:type="spellEnd"/>
      <w:r w:rsidRPr="004515BA">
        <w:t xml:space="preserve"> se </w:t>
      </w:r>
      <w:proofErr w:type="spellStart"/>
      <w:r w:rsidRPr="004515BA">
        <w:t>nepokretnosti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predmet</w:t>
      </w:r>
      <w:proofErr w:type="spellEnd"/>
      <w:r w:rsidRPr="004515BA">
        <w:t xml:space="preserve"> </w:t>
      </w:r>
      <w:proofErr w:type="spellStart"/>
      <w:r w:rsidRPr="004515BA">
        <w:t>pravnog</w:t>
      </w:r>
      <w:proofErr w:type="spellEnd"/>
      <w:r w:rsidRPr="004515BA">
        <w:t xml:space="preserve"> </w:t>
      </w:r>
      <w:proofErr w:type="spellStart"/>
      <w:r w:rsidRPr="004515BA">
        <w:t>posla</w:t>
      </w:r>
      <w:proofErr w:type="spellEnd"/>
      <w:r w:rsidRPr="004515BA">
        <w:t xml:space="preserve"> </w:t>
      </w:r>
      <w:proofErr w:type="spellStart"/>
      <w:r w:rsidRPr="004515BA">
        <w:t>nalaze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službenom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dva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više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jedan</w:t>
      </w:r>
      <w:proofErr w:type="spellEnd"/>
      <w:r w:rsidRPr="004515BA">
        <w:t xml:space="preserve"> od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čijem</w:t>
      </w:r>
      <w:proofErr w:type="spellEnd"/>
      <w:r w:rsidRPr="004515BA">
        <w:t xml:space="preserve"> se </w:t>
      </w:r>
      <w:proofErr w:type="spellStart"/>
      <w:r w:rsidRPr="004515BA">
        <w:t>službenom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jedna</w:t>
      </w:r>
      <w:proofErr w:type="spellEnd"/>
      <w:r w:rsidRPr="004515BA">
        <w:t xml:space="preserve"> od </w:t>
      </w:r>
      <w:proofErr w:type="spellStart"/>
      <w:r w:rsidRPr="004515BA">
        <w:t>nepokretnosti</w:t>
      </w:r>
      <w:proofErr w:type="spellEnd"/>
      <w:r w:rsidRPr="004515BA">
        <w:t xml:space="preserve">, </w:t>
      </w:r>
      <w:proofErr w:type="spellStart"/>
      <w:r w:rsidRPr="004515BA">
        <w:t>i</w:t>
      </w:r>
      <w:proofErr w:type="spellEnd"/>
      <w:r w:rsidRPr="004515BA">
        <w:t xml:space="preserve"> to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kome</w:t>
      </w:r>
      <w:proofErr w:type="spellEnd"/>
      <w:r w:rsidRPr="004515BA">
        <w:t xml:space="preserve"> se </w:t>
      </w:r>
      <w:proofErr w:type="spellStart"/>
      <w:r w:rsidRPr="004515BA">
        <w:t>stranka</w:t>
      </w:r>
      <w:proofErr w:type="spellEnd"/>
      <w:r w:rsidRPr="004515BA">
        <w:t xml:space="preserve"> </w:t>
      </w:r>
      <w:proofErr w:type="spellStart"/>
      <w:r w:rsidRPr="004515BA">
        <w:t>prvo</w:t>
      </w:r>
      <w:proofErr w:type="spellEnd"/>
      <w:r w:rsidRPr="004515BA">
        <w:t xml:space="preserve"> </w:t>
      </w:r>
      <w:proofErr w:type="spellStart"/>
      <w:r w:rsidRPr="004515BA">
        <w:t>obrati</w:t>
      </w:r>
      <w:proofErr w:type="spellEnd"/>
      <w:r w:rsidRPr="004515BA">
        <w:t>.</w:t>
      </w:r>
    </w:p>
    <w:p w14:paraId="526FE6B1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Notarske</w:t>
      </w:r>
      <w:proofErr w:type="spellEnd"/>
      <w:r w:rsidRPr="004515BA">
        <w:t xml:space="preserve"> </w:t>
      </w:r>
      <w:proofErr w:type="spellStart"/>
      <w:r w:rsidRPr="004515BA">
        <w:t>zapise</w:t>
      </w:r>
      <w:proofErr w:type="spellEnd"/>
      <w:r w:rsidRPr="004515BA">
        <w:t xml:space="preserve"> o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poslovima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kojih</w:t>
      </w:r>
      <w:proofErr w:type="spellEnd"/>
      <w:r w:rsidRPr="004515BA">
        <w:t xml:space="preserve"> se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prenos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uspostavljanje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svojine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stvarnih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nepokretnostima</w:t>
      </w:r>
      <w:proofErr w:type="spellEnd"/>
      <w:r w:rsidRPr="004515BA">
        <w:t xml:space="preserve"> u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ugovorna</w:t>
      </w:r>
      <w:proofErr w:type="spellEnd"/>
      <w:r w:rsidRPr="004515BA">
        <w:t xml:space="preserve"> </w:t>
      </w:r>
      <w:proofErr w:type="spellStart"/>
      <w:r w:rsidRPr="004515BA">
        <w:t>strana</w:t>
      </w:r>
      <w:proofErr w:type="spellEnd"/>
      <w:r w:rsidRPr="004515BA">
        <w:t xml:space="preserve">,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založni</w:t>
      </w:r>
      <w:proofErr w:type="spellEnd"/>
      <w:r w:rsidRPr="004515BA">
        <w:t xml:space="preserve"> </w:t>
      </w:r>
      <w:proofErr w:type="spellStart"/>
      <w:r w:rsidRPr="004515BA">
        <w:t>povjerilac</w:t>
      </w:r>
      <w:proofErr w:type="spellEnd"/>
      <w:r w:rsidRPr="004515BA">
        <w:t xml:space="preserve"> </w:t>
      </w:r>
      <w:proofErr w:type="spellStart"/>
      <w:r w:rsidRPr="004515BA">
        <w:t>pojavljuju</w:t>
      </w:r>
      <w:proofErr w:type="spellEnd"/>
      <w:r w:rsidRPr="004515BA">
        <w:t xml:space="preserve"> </w:t>
      </w:r>
      <w:proofErr w:type="spellStart"/>
      <w:r w:rsidRPr="004515BA">
        <w:t>državni</w:t>
      </w:r>
      <w:proofErr w:type="spellEnd"/>
      <w:r w:rsidRPr="004515BA">
        <w:t xml:space="preserve"> </w:t>
      </w:r>
      <w:proofErr w:type="spellStart"/>
      <w:r w:rsidRPr="004515BA">
        <w:t>organi</w:t>
      </w:r>
      <w:proofErr w:type="spellEnd"/>
      <w:r w:rsidRPr="004515BA">
        <w:t xml:space="preserve">, </w:t>
      </w:r>
      <w:proofErr w:type="spellStart"/>
      <w:r w:rsidRPr="004515BA">
        <w:t>organi</w:t>
      </w:r>
      <w:proofErr w:type="spellEnd"/>
      <w:r w:rsidRPr="004515BA">
        <w:t xml:space="preserve"> </w:t>
      </w:r>
      <w:proofErr w:type="spellStart"/>
      <w:r w:rsidRPr="004515BA">
        <w:t>državne</w:t>
      </w:r>
      <w:proofErr w:type="spellEnd"/>
      <w:r w:rsidRPr="004515BA">
        <w:t xml:space="preserve"> </w:t>
      </w:r>
      <w:proofErr w:type="spellStart"/>
      <w:r w:rsidRPr="004515BA">
        <w:t>uprave</w:t>
      </w:r>
      <w:proofErr w:type="spellEnd"/>
      <w:r w:rsidRPr="004515BA">
        <w:t xml:space="preserve">, </w:t>
      </w:r>
      <w:proofErr w:type="spellStart"/>
      <w:r w:rsidRPr="004515BA">
        <w:t>organi</w:t>
      </w:r>
      <w:proofErr w:type="spellEnd"/>
      <w:r w:rsidRPr="004515BA">
        <w:t xml:space="preserve"> </w:t>
      </w:r>
      <w:proofErr w:type="spellStart"/>
      <w:r w:rsidRPr="004515BA">
        <w:t>lokalne</w:t>
      </w:r>
      <w:proofErr w:type="spellEnd"/>
      <w:r w:rsidRPr="004515BA">
        <w:t xml:space="preserve"> </w:t>
      </w:r>
      <w:proofErr w:type="spellStart"/>
      <w:r w:rsidRPr="004515BA">
        <w:t>samouprave</w:t>
      </w:r>
      <w:proofErr w:type="spellEnd"/>
      <w:r w:rsidRPr="004515BA">
        <w:t xml:space="preserve">, </w:t>
      </w:r>
      <w:proofErr w:type="spellStart"/>
      <w:r w:rsidRPr="004515BA">
        <w:t>ustanove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druga</w:t>
      </w:r>
      <w:proofErr w:type="spellEnd"/>
      <w:r w:rsidRPr="004515BA">
        <w:t xml:space="preserve"> </w:t>
      </w:r>
      <w:proofErr w:type="spellStart"/>
      <w:r w:rsidRPr="004515BA">
        <w:t>pravna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vrše</w:t>
      </w:r>
      <w:proofErr w:type="spellEnd"/>
      <w:r w:rsidRPr="004515BA">
        <w:t xml:space="preserve"> </w:t>
      </w:r>
      <w:proofErr w:type="spellStart"/>
      <w:r w:rsidRPr="004515BA">
        <w:t>javna</w:t>
      </w:r>
      <w:proofErr w:type="spellEnd"/>
      <w:r w:rsidRPr="004515BA">
        <w:t xml:space="preserve"> </w:t>
      </w:r>
      <w:proofErr w:type="spellStart"/>
      <w:r w:rsidRPr="004515BA">
        <w:t>ovlašćenja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privredna</w:t>
      </w:r>
      <w:proofErr w:type="spellEnd"/>
      <w:r w:rsidRPr="004515BA">
        <w:t xml:space="preserve"> </w:t>
      </w:r>
      <w:proofErr w:type="spellStart"/>
      <w:r w:rsidRPr="004515BA">
        <w:t>društva</w:t>
      </w:r>
      <w:proofErr w:type="spellEnd"/>
      <w:r w:rsidRPr="004515BA">
        <w:t xml:space="preserve"> u </w:t>
      </w:r>
      <w:proofErr w:type="spellStart"/>
      <w:r w:rsidRPr="004515BA">
        <w:t>kojima</w:t>
      </w:r>
      <w:proofErr w:type="spellEnd"/>
      <w:r w:rsidRPr="004515BA">
        <w:t xml:space="preserve"> je </w:t>
      </w:r>
      <w:proofErr w:type="spellStart"/>
      <w:r w:rsidRPr="004515BA">
        <w:t>država</w:t>
      </w:r>
      <w:proofErr w:type="spellEnd"/>
      <w:r w:rsidRPr="004515BA">
        <w:t xml:space="preserve"> </w:t>
      </w:r>
      <w:proofErr w:type="spellStart"/>
      <w:r w:rsidRPr="004515BA">
        <w:t>većinski</w:t>
      </w:r>
      <w:proofErr w:type="spellEnd"/>
      <w:r w:rsidRPr="004515BA">
        <w:t xml:space="preserve"> </w:t>
      </w:r>
      <w:proofErr w:type="spellStart"/>
      <w:r w:rsidRPr="004515BA">
        <w:t>vlasnik</w:t>
      </w:r>
      <w:proofErr w:type="spellEnd"/>
      <w:r w:rsidRPr="004515BA">
        <w:t xml:space="preserve"> </w:t>
      </w:r>
      <w:proofErr w:type="spellStart"/>
      <w:r w:rsidRPr="004515BA">
        <w:t>kapitala</w:t>
      </w:r>
      <w:proofErr w:type="spellEnd"/>
      <w:r w:rsidRPr="004515BA">
        <w:t xml:space="preserve">,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službenog</w:t>
      </w:r>
      <w:proofErr w:type="spellEnd"/>
      <w:r w:rsidRPr="004515BA">
        <w:t xml:space="preserve"> </w:t>
      </w:r>
      <w:proofErr w:type="spellStart"/>
      <w:r w:rsidRPr="004515BA">
        <w:t>područja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2,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3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pri</w:t>
      </w:r>
      <w:proofErr w:type="spellEnd"/>
      <w:r w:rsidRPr="004515BA">
        <w:t xml:space="preserve"> </w:t>
      </w:r>
      <w:proofErr w:type="spellStart"/>
      <w:r w:rsidRPr="004515BA">
        <w:t>čemu</w:t>
      </w:r>
      <w:proofErr w:type="spellEnd"/>
      <w:r w:rsidRPr="004515BA">
        <w:t xml:space="preserve"> se mora </w:t>
      </w:r>
      <w:proofErr w:type="spellStart"/>
      <w:r w:rsidRPr="004515BA">
        <w:t>voditi</w:t>
      </w:r>
      <w:proofErr w:type="spellEnd"/>
      <w:r w:rsidRPr="004515BA">
        <w:t xml:space="preserve"> </w:t>
      </w:r>
      <w:proofErr w:type="spellStart"/>
      <w:r w:rsidRPr="004515BA">
        <w:t>računa</w:t>
      </w:r>
      <w:proofErr w:type="spellEnd"/>
      <w:r w:rsidRPr="004515BA">
        <w:t xml:space="preserve"> o </w:t>
      </w:r>
      <w:proofErr w:type="spellStart"/>
      <w:r w:rsidRPr="004515BA">
        <w:t>ravnomjernoj</w:t>
      </w:r>
      <w:proofErr w:type="spellEnd"/>
      <w:r w:rsidRPr="004515BA">
        <w:t xml:space="preserve"> </w:t>
      </w:r>
      <w:proofErr w:type="spellStart"/>
      <w:r w:rsidRPr="004515BA">
        <w:t>zastupljenosti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u </w:t>
      </w:r>
      <w:proofErr w:type="spellStart"/>
      <w:r w:rsidRPr="004515BA">
        <w:t>vršenju</w:t>
      </w:r>
      <w:proofErr w:type="spellEnd"/>
      <w:r w:rsidRPr="004515BA">
        <w:t xml:space="preserve"> </w:t>
      </w:r>
      <w:proofErr w:type="spellStart"/>
      <w:r w:rsidRPr="004515BA">
        <w:t>ovih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>.</w:t>
      </w:r>
    </w:p>
    <w:p w14:paraId="29F1EAEB" w14:textId="77777777" w:rsidR="004515BA" w:rsidRPr="004515BA" w:rsidRDefault="004515BA" w:rsidP="004515BA">
      <w:pPr>
        <w:jc w:val="center"/>
      </w:pPr>
      <w:proofErr w:type="spellStart"/>
      <w:r w:rsidRPr="004515BA">
        <w:t>Ravnomjernu</w:t>
      </w:r>
      <w:proofErr w:type="spellEnd"/>
      <w:r w:rsidRPr="004515BA">
        <w:t xml:space="preserve"> </w:t>
      </w:r>
      <w:proofErr w:type="spellStart"/>
      <w:r w:rsidRPr="004515BA">
        <w:t>zastupljenost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4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obezbjeđuje</w:t>
      </w:r>
      <w:proofErr w:type="spellEnd"/>
      <w:r w:rsidRPr="004515BA">
        <w:t xml:space="preserve"> </w:t>
      </w:r>
      <w:proofErr w:type="spellStart"/>
      <w:r w:rsidRPr="004515BA">
        <w:t>Notarska</w:t>
      </w:r>
      <w:proofErr w:type="spellEnd"/>
      <w:r w:rsidRPr="004515BA">
        <w:t xml:space="preserve"> </w:t>
      </w:r>
      <w:proofErr w:type="spellStart"/>
      <w:r w:rsidRPr="004515BA">
        <w:t>komora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 (u </w:t>
      </w:r>
      <w:proofErr w:type="spellStart"/>
      <w:r w:rsidRPr="004515BA">
        <w:t>daljem</w:t>
      </w:r>
      <w:proofErr w:type="spellEnd"/>
      <w:r w:rsidRPr="004515BA">
        <w:t xml:space="preserve"> </w:t>
      </w:r>
      <w:proofErr w:type="spellStart"/>
      <w:r w:rsidRPr="004515BA">
        <w:t>tekstu</w:t>
      </w:r>
      <w:proofErr w:type="spellEnd"/>
      <w:r w:rsidRPr="004515BA">
        <w:t xml:space="preserve">: Komora), </w:t>
      </w:r>
      <w:proofErr w:type="spellStart"/>
      <w:r w:rsidRPr="004515BA">
        <w:t>određivanjem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koji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sastaviti</w:t>
      </w:r>
      <w:proofErr w:type="spellEnd"/>
      <w:r w:rsidRPr="004515BA">
        <w:t xml:space="preserve">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zapis</w:t>
      </w:r>
      <w:proofErr w:type="spellEnd"/>
      <w:r w:rsidRPr="004515BA">
        <w:t xml:space="preserve">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abecednom</w:t>
      </w:r>
      <w:proofErr w:type="spellEnd"/>
      <w:r w:rsidRPr="004515BA">
        <w:t xml:space="preserve"> </w:t>
      </w:r>
      <w:proofErr w:type="spellStart"/>
      <w:r w:rsidRPr="004515BA">
        <w:t>redu</w:t>
      </w:r>
      <w:proofErr w:type="spellEnd"/>
      <w:r w:rsidRPr="004515BA">
        <w:t xml:space="preserve"> </w:t>
      </w:r>
      <w:proofErr w:type="spellStart"/>
      <w:r w:rsidRPr="004515BA">
        <w:t>ličnog</w:t>
      </w:r>
      <w:proofErr w:type="spellEnd"/>
      <w:r w:rsidRPr="004515BA">
        <w:t xml:space="preserve"> </w:t>
      </w:r>
      <w:proofErr w:type="spellStart"/>
      <w:r w:rsidRPr="004515BA">
        <w:t>imena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40CE1250" w14:textId="77777777" w:rsidR="004515BA" w:rsidRPr="004515BA" w:rsidRDefault="004515BA" w:rsidP="004515BA">
      <w:pPr>
        <w:jc w:val="center"/>
      </w:pPr>
      <w:proofErr w:type="spellStart"/>
      <w:r w:rsidRPr="004515BA">
        <w:t>Ako</w:t>
      </w:r>
      <w:proofErr w:type="spellEnd"/>
      <w:r w:rsidRPr="004515BA">
        <w:t xml:space="preserve"> za </w:t>
      </w:r>
      <w:proofErr w:type="spellStart"/>
      <w:r w:rsidRPr="004515BA">
        <w:t>određeno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područje</w:t>
      </w:r>
      <w:proofErr w:type="spellEnd"/>
      <w:r w:rsidRPr="004515BA">
        <w:t xml:space="preserve">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imenovan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tog </w:t>
      </w:r>
      <w:proofErr w:type="spellStart"/>
      <w:r w:rsidRPr="004515BA">
        <w:t>područja</w:t>
      </w:r>
      <w:proofErr w:type="spellEnd"/>
      <w:r w:rsidRPr="004515BA">
        <w:t xml:space="preserve"> mora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izuzet</w:t>
      </w:r>
      <w:proofErr w:type="spellEnd"/>
      <w:r w:rsidRPr="004515BA">
        <w:t xml:space="preserve">, </w:t>
      </w: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nadležno</w:t>
      </w:r>
      <w:proofErr w:type="spellEnd"/>
      <w:r w:rsidRPr="004515BA">
        <w:t xml:space="preserve"> za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pravosuđa</w:t>
      </w:r>
      <w:proofErr w:type="spellEnd"/>
      <w:r w:rsidRPr="004515BA">
        <w:t xml:space="preserve"> (u </w:t>
      </w:r>
      <w:proofErr w:type="spellStart"/>
      <w:r w:rsidRPr="004515BA">
        <w:t>daljem</w:t>
      </w:r>
      <w:proofErr w:type="spellEnd"/>
      <w:r w:rsidRPr="004515BA">
        <w:t xml:space="preserve"> </w:t>
      </w:r>
      <w:proofErr w:type="spellStart"/>
      <w:r w:rsidRPr="004515BA">
        <w:t>tekstu</w:t>
      </w:r>
      <w:proofErr w:type="spellEnd"/>
      <w:r w:rsidRPr="004515BA">
        <w:t xml:space="preserve">: </w:t>
      </w:r>
      <w:proofErr w:type="spellStart"/>
      <w:r w:rsidRPr="004515BA">
        <w:t>ministarstvo</w:t>
      </w:r>
      <w:proofErr w:type="spellEnd"/>
      <w:r w:rsidRPr="004515BA">
        <w:t xml:space="preserve">)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uz</w:t>
      </w:r>
      <w:proofErr w:type="spellEnd"/>
      <w:r w:rsidRPr="004515BA">
        <w:t xml:space="preserve"> </w:t>
      </w:r>
      <w:proofErr w:type="spellStart"/>
      <w:r w:rsidRPr="004515BA">
        <w:t>prethodno</w:t>
      </w:r>
      <w:proofErr w:type="spellEnd"/>
      <w:r w:rsidRPr="004515BA">
        <w:t xml:space="preserve"> </w:t>
      </w:r>
      <w:proofErr w:type="spellStart"/>
      <w:r w:rsidRPr="004515BA">
        <w:t>pribavljeno</w:t>
      </w:r>
      <w:proofErr w:type="spellEnd"/>
      <w:r w:rsidRPr="004515BA">
        <w:t xml:space="preserve"> </w:t>
      </w:r>
      <w:proofErr w:type="spellStart"/>
      <w:r w:rsidRPr="004515BA">
        <w:t>mišljenje</w:t>
      </w:r>
      <w:proofErr w:type="spellEnd"/>
      <w:r w:rsidRPr="004515BA">
        <w:t xml:space="preserve"> Komore, za </w:t>
      </w:r>
      <w:proofErr w:type="spellStart"/>
      <w:r w:rsidRPr="004515BA">
        <w:t>obavljanje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tom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odrediti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najbližeg</w:t>
      </w:r>
      <w:proofErr w:type="spellEnd"/>
      <w:r w:rsidRPr="004515BA">
        <w:t xml:space="preserve"> </w:t>
      </w:r>
      <w:proofErr w:type="spellStart"/>
      <w:r w:rsidRPr="004515BA">
        <w:t>službenog</w:t>
      </w:r>
      <w:proofErr w:type="spellEnd"/>
      <w:r w:rsidRPr="004515BA">
        <w:t xml:space="preserve"> </w:t>
      </w:r>
      <w:proofErr w:type="spellStart"/>
      <w:r w:rsidRPr="004515BA">
        <w:t>područja</w:t>
      </w:r>
      <w:proofErr w:type="spellEnd"/>
      <w:r w:rsidRPr="004515BA">
        <w:t>.</w:t>
      </w:r>
    </w:p>
    <w:p w14:paraId="3CA151D7" w14:textId="77777777" w:rsidR="004515BA" w:rsidRPr="004515BA" w:rsidRDefault="004515BA" w:rsidP="004515BA">
      <w:pPr>
        <w:jc w:val="center"/>
        <w:rPr>
          <w:b/>
          <w:bCs/>
        </w:rPr>
      </w:pPr>
      <w:bookmarkStart w:id="28" w:name="str_18"/>
      <w:bookmarkEnd w:id="28"/>
      <w:proofErr w:type="spellStart"/>
      <w:r w:rsidRPr="004515BA">
        <w:rPr>
          <w:b/>
          <w:bCs/>
        </w:rPr>
        <w:t>Službeno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sjedište</w:t>
      </w:r>
      <w:proofErr w:type="spellEnd"/>
    </w:p>
    <w:p w14:paraId="13CD8996" w14:textId="77777777" w:rsidR="004515BA" w:rsidRPr="004515BA" w:rsidRDefault="004515BA" w:rsidP="004515BA">
      <w:pPr>
        <w:jc w:val="center"/>
        <w:rPr>
          <w:b/>
          <w:bCs/>
        </w:rPr>
      </w:pPr>
      <w:bookmarkStart w:id="29" w:name="clan_10"/>
      <w:bookmarkEnd w:id="2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</w:t>
      </w:r>
    </w:p>
    <w:p w14:paraId="4F240939" w14:textId="77777777" w:rsidR="004515BA" w:rsidRPr="004515BA" w:rsidRDefault="004515BA" w:rsidP="004515BA">
      <w:pPr>
        <w:jc w:val="center"/>
      </w:pPr>
      <w:proofErr w:type="spellStart"/>
      <w:r w:rsidRPr="004515BA">
        <w:t>Notaru</w:t>
      </w:r>
      <w:proofErr w:type="spellEnd"/>
      <w:r w:rsidRPr="004515BA">
        <w:t xml:space="preserve"> se </w:t>
      </w:r>
      <w:proofErr w:type="spellStart"/>
      <w:r w:rsidRPr="004515BA">
        <w:t>određuje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>.</w:t>
      </w:r>
    </w:p>
    <w:p w14:paraId="34829F5B" w14:textId="77777777" w:rsidR="004515BA" w:rsidRPr="004515BA" w:rsidRDefault="004515BA" w:rsidP="004515BA">
      <w:pPr>
        <w:jc w:val="center"/>
      </w:pP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mjesta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sjedišta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određuje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 xml:space="preserve">, </w:t>
      </w:r>
      <w:proofErr w:type="spellStart"/>
      <w:r w:rsidRPr="004515BA">
        <w:t>tako</w:t>
      </w:r>
      <w:proofErr w:type="spellEnd"/>
      <w:r w:rsidRPr="004515BA">
        <w:t xml:space="preserve"> da se za </w:t>
      </w:r>
      <w:proofErr w:type="spellStart"/>
      <w:r w:rsidRPr="004515BA">
        <w:t>teritoriju</w:t>
      </w:r>
      <w:proofErr w:type="spellEnd"/>
      <w:r w:rsidRPr="004515BA">
        <w:t xml:space="preserve"> </w:t>
      </w:r>
      <w:proofErr w:type="spellStart"/>
      <w:r w:rsidRPr="004515BA">
        <w:t>opštine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svakih</w:t>
      </w:r>
      <w:proofErr w:type="spellEnd"/>
      <w:r w:rsidRPr="004515BA">
        <w:t xml:space="preserve"> </w:t>
      </w:r>
      <w:proofErr w:type="spellStart"/>
      <w:r w:rsidRPr="004515BA">
        <w:t>započetih</w:t>
      </w:r>
      <w:proofErr w:type="spellEnd"/>
      <w:r w:rsidRPr="004515BA">
        <w:t xml:space="preserve"> 15.000 </w:t>
      </w:r>
      <w:proofErr w:type="spellStart"/>
      <w:r w:rsidRPr="004515BA">
        <w:t>stanovnika</w:t>
      </w:r>
      <w:proofErr w:type="spellEnd"/>
      <w:r w:rsidRPr="004515BA">
        <w:t xml:space="preserve"> </w:t>
      </w:r>
      <w:proofErr w:type="spellStart"/>
      <w:r w:rsidRPr="004515BA">
        <w:t>odredi</w:t>
      </w:r>
      <w:proofErr w:type="spellEnd"/>
      <w:r w:rsidRPr="004515BA">
        <w:t xml:space="preserve"> po </w:t>
      </w:r>
      <w:proofErr w:type="spellStart"/>
      <w:r w:rsidRPr="004515BA">
        <w:t>jedno</w:t>
      </w:r>
      <w:proofErr w:type="spellEnd"/>
      <w:r w:rsidRPr="004515BA">
        <w:t xml:space="preserve"> </w:t>
      </w:r>
      <w:proofErr w:type="spellStart"/>
      <w:r w:rsidRPr="004515BA">
        <w:t>notarsko</w:t>
      </w:r>
      <w:proofErr w:type="spellEnd"/>
      <w:r w:rsidRPr="004515BA">
        <w:t xml:space="preserve"> </w:t>
      </w:r>
      <w:proofErr w:type="spellStart"/>
      <w:r w:rsidRPr="004515BA">
        <w:t>mjesto</w:t>
      </w:r>
      <w:proofErr w:type="spellEnd"/>
      <w:r w:rsidRPr="004515BA">
        <w:t xml:space="preserve">. </w:t>
      </w:r>
      <w:proofErr w:type="spellStart"/>
      <w:r w:rsidRPr="004515BA">
        <w:t>Izuzetno</w:t>
      </w:r>
      <w:proofErr w:type="spellEnd"/>
      <w:r w:rsidRPr="004515BA">
        <w:t xml:space="preserve">, u </w:t>
      </w:r>
      <w:proofErr w:type="spellStart"/>
      <w:r w:rsidRPr="004515BA">
        <w:t>opštinama</w:t>
      </w:r>
      <w:proofErr w:type="spellEnd"/>
      <w:r w:rsidRPr="004515BA">
        <w:t xml:space="preserve"> s </w:t>
      </w:r>
      <w:proofErr w:type="spellStart"/>
      <w:r w:rsidRPr="004515BA">
        <w:t>povećanim</w:t>
      </w:r>
      <w:proofErr w:type="spellEnd"/>
      <w:r w:rsidRPr="004515BA">
        <w:t xml:space="preserve"> </w:t>
      </w:r>
      <w:proofErr w:type="spellStart"/>
      <w:r w:rsidRPr="004515BA">
        <w:t>oblikom</w:t>
      </w:r>
      <w:proofErr w:type="spellEnd"/>
      <w:r w:rsidRPr="004515BA">
        <w:t xml:space="preserve"> </w:t>
      </w:r>
      <w:proofErr w:type="spellStart"/>
      <w:r w:rsidRPr="004515BA">
        <w:t>privredne</w:t>
      </w:r>
      <w:proofErr w:type="spellEnd"/>
      <w:r w:rsidRPr="004515BA">
        <w:t xml:space="preserve"> </w:t>
      </w:r>
      <w:proofErr w:type="spellStart"/>
      <w:r w:rsidRPr="004515BA">
        <w:t>djelatnosti</w:t>
      </w:r>
      <w:proofErr w:type="spellEnd"/>
      <w:r w:rsidRPr="004515BA">
        <w:t xml:space="preserve">; </w:t>
      </w: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, </w:t>
      </w:r>
      <w:proofErr w:type="spellStart"/>
      <w:r w:rsidRPr="004515BA">
        <w:t>nakon</w:t>
      </w:r>
      <w:proofErr w:type="spellEnd"/>
      <w:r w:rsidRPr="004515BA">
        <w:t xml:space="preserve"> </w:t>
      </w:r>
      <w:proofErr w:type="spellStart"/>
      <w:r w:rsidRPr="004515BA">
        <w:t>pribavljenog</w:t>
      </w:r>
      <w:proofErr w:type="spellEnd"/>
      <w:r w:rsidRPr="004515BA">
        <w:t xml:space="preserve"> </w:t>
      </w:r>
      <w:proofErr w:type="spellStart"/>
      <w:r w:rsidRPr="004515BA">
        <w:t>mišljenja</w:t>
      </w:r>
      <w:proofErr w:type="spellEnd"/>
      <w:r w:rsidRPr="004515BA">
        <w:t xml:space="preserve"> Komore, </w:t>
      </w:r>
      <w:proofErr w:type="spellStart"/>
      <w:r w:rsidRPr="004515BA">
        <w:t>odrediti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veći</w:t>
      </w:r>
      <w:proofErr w:type="spellEnd"/>
      <w:r w:rsidRPr="004515BA">
        <w:t xml:space="preserve"> </w:t>
      </w: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mjesta</w:t>
      </w:r>
      <w:proofErr w:type="spellEnd"/>
      <w:r w:rsidRPr="004515BA">
        <w:t>.</w:t>
      </w:r>
    </w:p>
    <w:p w14:paraId="1228431F" w14:textId="77777777" w:rsidR="004515BA" w:rsidRPr="004515BA" w:rsidRDefault="004515BA" w:rsidP="004515BA">
      <w:pPr>
        <w:jc w:val="center"/>
      </w:pP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se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premjestiti</w:t>
      </w:r>
      <w:proofErr w:type="spellEnd"/>
      <w:r w:rsidRPr="004515BA">
        <w:t xml:space="preserve"> u </w:t>
      </w:r>
      <w:proofErr w:type="spellStart"/>
      <w:r w:rsidRPr="004515BA">
        <w:t>okviru</w:t>
      </w:r>
      <w:proofErr w:type="spellEnd"/>
      <w:r w:rsidRPr="004515BA">
        <w:t xml:space="preserve"> </w:t>
      </w:r>
      <w:proofErr w:type="spellStart"/>
      <w:r w:rsidRPr="004515BA">
        <w:t>službenog</w:t>
      </w:r>
      <w:proofErr w:type="spellEnd"/>
      <w:r w:rsidRPr="004515BA">
        <w:t xml:space="preserve"> </w:t>
      </w:r>
      <w:proofErr w:type="spellStart"/>
      <w:r w:rsidRPr="004515BA">
        <w:t>područja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je to </w:t>
      </w:r>
      <w:proofErr w:type="spellStart"/>
      <w:r w:rsidRPr="004515BA">
        <w:t>potrebno</w:t>
      </w:r>
      <w:proofErr w:type="spellEnd"/>
      <w:r w:rsidRPr="004515BA">
        <w:t xml:space="preserve"> </w:t>
      </w:r>
      <w:proofErr w:type="spellStart"/>
      <w:r w:rsidRPr="004515BA">
        <w:t>radi</w:t>
      </w:r>
      <w:proofErr w:type="spellEnd"/>
      <w:r w:rsidRPr="004515BA">
        <w:t xml:space="preserve"> </w:t>
      </w:r>
      <w:proofErr w:type="spellStart"/>
      <w:r w:rsidRPr="004515BA">
        <w:t>urednog</w:t>
      </w:r>
      <w:proofErr w:type="spellEnd"/>
      <w:r w:rsidRPr="004515BA">
        <w:t xml:space="preserve"> </w:t>
      </w:r>
      <w:proofErr w:type="spellStart"/>
      <w:r w:rsidRPr="004515BA">
        <w:t>funkcionisanja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službe</w:t>
      </w:r>
      <w:proofErr w:type="spellEnd"/>
      <w:r w:rsidRPr="004515BA">
        <w:t xml:space="preserve">. </w:t>
      </w:r>
      <w:proofErr w:type="spellStart"/>
      <w:r w:rsidRPr="004515BA">
        <w:t>Odluku</w:t>
      </w:r>
      <w:proofErr w:type="spellEnd"/>
      <w:r w:rsidRPr="004515BA">
        <w:t xml:space="preserve"> o tome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 xml:space="preserve">, </w:t>
      </w:r>
      <w:proofErr w:type="spellStart"/>
      <w:r w:rsidRPr="004515BA">
        <w:t>uz</w:t>
      </w:r>
      <w:proofErr w:type="spellEnd"/>
      <w:r w:rsidRPr="004515BA">
        <w:t xml:space="preserve"> </w:t>
      </w:r>
      <w:proofErr w:type="spellStart"/>
      <w:r w:rsidRPr="004515BA">
        <w:t>prethodno</w:t>
      </w:r>
      <w:proofErr w:type="spellEnd"/>
      <w:r w:rsidRPr="004515BA">
        <w:t xml:space="preserve"> </w:t>
      </w:r>
      <w:proofErr w:type="spellStart"/>
      <w:r w:rsidRPr="004515BA">
        <w:t>pribavljeno</w:t>
      </w:r>
      <w:proofErr w:type="spellEnd"/>
      <w:r w:rsidRPr="004515BA">
        <w:t xml:space="preserve"> </w:t>
      </w:r>
      <w:proofErr w:type="spellStart"/>
      <w:r w:rsidRPr="004515BA">
        <w:t>mišljenje</w:t>
      </w:r>
      <w:proofErr w:type="spellEnd"/>
      <w:r w:rsidRPr="004515BA">
        <w:t xml:space="preserve"> Komore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uz</w:t>
      </w:r>
      <w:proofErr w:type="spellEnd"/>
      <w:r w:rsidRPr="004515BA">
        <w:t xml:space="preserve"> </w:t>
      </w:r>
      <w:proofErr w:type="spellStart"/>
      <w:r w:rsidRPr="004515BA">
        <w:t>pristanak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2DA3C6AB" w14:textId="77777777" w:rsidR="004515BA" w:rsidRPr="004515BA" w:rsidRDefault="004515BA" w:rsidP="004515BA">
      <w:pPr>
        <w:jc w:val="center"/>
      </w:pPr>
      <w:r w:rsidRPr="004515BA">
        <w:t xml:space="preserve">Komora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dozvoliti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da </w:t>
      </w:r>
      <w:proofErr w:type="spellStart"/>
      <w:r w:rsidRPr="004515BA">
        <w:t>povremeno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izvan</w:t>
      </w:r>
      <w:proofErr w:type="spellEnd"/>
      <w:r w:rsidRPr="004515BA">
        <w:t xml:space="preserve"> </w:t>
      </w:r>
      <w:proofErr w:type="spellStart"/>
      <w:r w:rsidRPr="004515BA">
        <w:t>svog</w:t>
      </w:r>
      <w:proofErr w:type="spellEnd"/>
      <w:r w:rsidRPr="004515BA">
        <w:t xml:space="preserve"> </w:t>
      </w:r>
      <w:proofErr w:type="spellStart"/>
      <w:r w:rsidRPr="004515BA">
        <w:t>službenog</w:t>
      </w:r>
      <w:proofErr w:type="spellEnd"/>
      <w:r w:rsidRPr="004515BA">
        <w:t xml:space="preserve"> </w:t>
      </w:r>
      <w:proofErr w:type="spellStart"/>
      <w:r w:rsidRPr="004515BA">
        <w:t>sjedišta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to </w:t>
      </w:r>
      <w:proofErr w:type="spellStart"/>
      <w:r w:rsidRPr="004515BA">
        <w:t>zahtijevaju</w:t>
      </w:r>
      <w:proofErr w:type="spellEnd"/>
      <w:r w:rsidRPr="004515BA">
        <w:t xml:space="preserve"> </w:t>
      </w:r>
      <w:proofErr w:type="spellStart"/>
      <w:r w:rsidRPr="004515BA">
        <w:t>objektivne</w:t>
      </w:r>
      <w:proofErr w:type="spellEnd"/>
      <w:r w:rsidRPr="004515BA">
        <w:t xml:space="preserve"> </w:t>
      </w:r>
      <w:proofErr w:type="spellStart"/>
      <w:r w:rsidRPr="004515BA">
        <w:t>potrebe</w:t>
      </w:r>
      <w:proofErr w:type="spellEnd"/>
      <w:r w:rsidRPr="004515BA">
        <w:t xml:space="preserve"> </w:t>
      </w:r>
      <w:proofErr w:type="spellStart"/>
      <w:r w:rsidRPr="004515BA">
        <w:t>stanovništva</w:t>
      </w:r>
      <w:proofErr w:type="spellEnd"/>
      <w:r w:rsidRPr="004515BA">
        <w:t>.</w:t>
      </w:r>
    </w:p>
    <w:p w14:paraId="7F094FC1" w14:textId="77777777" w:rsidR="004515BA" w:rsidRPr="004515BA" w:rsidRDefault="004515BA" w:rsidP="004515BA">
      <w:pPr>
        <w:jc w:val="center"/>
        <w:rPr>
          <w:b/>
          <w:bCs/>
        </w:rPr>
      </w:pPr>
      <w:bookmarkStart w:id="30" w:name="str_19"/>
      <w:bookmarkEnd w:id="30"/>
      <w:proofErr w:type="spellStart"/>
      <w:r w:rsidRPr="004515BA">
        <w:rPr>
          <w:b/>
          <w:bCs/>
        </w:rPr>
        <w:t>Pravilnik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radu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notara</w:t>
      </w:r>
      <w:proofErr w:type="spellEnd"/>
    </w:p>
    <w:p w14:paraId="2345A3D0" w14:textId="77777777" w:rsidR="004515BA" w:rsidRPr="004515BA" w:rsidRDefault="004515BA" w:rsidP="004515BA">
      <w:pPr>
        <w:jc w:val="center"/>
        <w:rPr>
          <w:b/>
          <w:bCs/>
        </w:rPr>
      </w:pPr>
      <w:bookmarkStart w:id="31" w:name="clan_10a"/>
      <w:bookmarkEnd w:id="3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10a</w:t>
      </w:r>
    </w:p>
    <w:p w14:paraId="41AA306A" w14:textId="77777777" w:rsidR="004515BA" w:rsidRPr="004515BA" w:rsidRDefault="004515BA" w:rsidP="004515BA">
      <w:pPr>
        <w:jc w:val="center"/>
      </w:pP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pravilnik</w:t>
      </w:r>
      <w:proofErr w:type="spellEnd"/>
      <w:r w:rsidRPr="004515BA">
        <w:t xml:space="preserve"> o </w:t>
      </w:r>
      <w:proofErr w:type="spellStart"/>
      <w:r w:rsidRPr="004515BA">
        <w:t>radu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(u </w:t>
      </w:r>
      <w:proofErr w:type="spellStart"/>
      <w:r w:rsidRPr="004515BA">
        <w:t>daljem</w:t>
      </w:r>
      <w:proofErr w:type="spellEnd"/>
      <w:r w:rsidRPr="004515BA">
        <w:t xml:space="preserve"> </w:t>
      </w:r>
      <w:proofErr w:type="spellStart"/>
      <w:r w:rsidRPr="004515BA">
        <w:t>tekstu</w:t>
      </w:r>
      <w:proofErr w:type="spellEnd"/>
      <w:r w:rsidRPr="004515BA">
        <w:t xml:space="preserve">: </w:t>
      </w:r>
      <w:proofErr w:type="spellStart"/>
      <w:r w:rsidRPr="004515BA">
        <w:t>Pravilnik</w:t>
      </w:r>
      <w:proofErr w:type="spellEnd"/>
      <w:r w:rsidRPr="004515BA">
        <w:t xml:space="preserve">),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bliže</w:t>
      </w:r>
      <w:proofErr w:type="spellEnd"/>
      <w:r w:rsidRPr="004515BA">
        <w:t xml:space="preserve"> </w:t>
      </w:r>
      <w:proofErr w:type="spellStart"/>
      <w:r w:rsidRPr="004515BA">
        <w:t>uređuju</w:t>
      </w:r>
      <w:proofErr w:type="spellEnd"/>
      <w:r w:rsidRPr="004515BA">
        <w:t xml:space="preserve"> </w:t>
      </w:r>
      <w:proofErr w:type="spellStart"/>
      <w:r w:rsidRPr="004515BA">
        <w:t>pitanja</w:t>
      </w:r>
      <w:proofErr w:type="spellEnd"/>
      <w:r w:rsidRPr="004515BA">
        <w:t xml:space="preserve"> </w:t>
      </w:r>
      <w:proofErr w:type="spellStart"/>
      <w:r w:rsidRPr="004515BA">
        <w:t>određena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pitanja</w:t>
      </w:r>
      <w:proofErr w:type="spellEnd"/>
      <w:r w:rsidRPr="004515BA">
        <w:t xml:space="preserve"> od </w:t>
      </w:r>
      <w:proofErr w:type="spellStart"/>
      <w:r w:rsidRPr="004515BA">
        <w:t>značaja</w:t>
      </w:r>
      <w:proofErr w:type="spellEnd"/>
      <w:r w:rsidRPr="004515BA">
        <w:t xml:space="preserve"> za </w:t>
      </w:r>
      <w:proofErr w:type="spellStart"/>
      <w:r w:rsidRPr="004515BA">
        <w:t>organizaciju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unutrašnjeg</w:t>
      </w:r>
      <w:proofErr w:type="spellEnd"/>
      <w:r w:rsidRPr="004515BA">
        <w:t xml:space="preserve"> </w:t>
      </w:r>
      <w:proofErr w:type="spellStart"/>
      <w:r w:rsidRPr="004515BA">
        <w:t>poslovanja</w:t>
      </w:r>
      <w:proofErr w:type="spellEnd"/>
      <w:r w:rsidRPr="004515BA">
        <w:t xml:space="preserve"> </w:t>
      </w:r>
      <w:proofErr w:type="spellStart"/>
      <w:r w:rsidRPr="004515BA">
        <w:t>kancelarije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rad </w:t>
      </w:r>
      <w:proofErr w:type="spellStart"/>
      <w:r w:rsidRPr="004515BA">
        <w:t>notara</w:t>
      </w:r>
      <w:proofErr w:type="spellEnd"/>
      <w:r w:rsidRPr="004515BA">
        <w:t>.</w:t>
      </w:r>
    </w:p>
    <w:p w14:paraId="391021C8" w14:textId="77777777" w:rsidR="004515BA" w:rsidRPr="004515BA" w:rsidRDefault="004515BA" w:rsidP="004515BA">
      <w:pPr>
        <w:jc w:val="center"/>
        <w:rPr>
          <w:b/>
          <w:bCs/>
        </w:rPr>
      </w:pPr>
      <w:bookmarkStart w:id="32" w:name="str_20"/>
      <w:bookmarkEnd w:id="32"/>
      <w:proofErr w:type="spellStart"/>
      <w:r w:rsidRPr="004515BA">
        <w:rPr>
          <w:b/>
          <w:bCs/>
        </w:rPr>
        <w:t>Radno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vrijeme</w:t>
      </w:r>
      <w:proofErr w:type="spellEnd"/>
    </w:p>
    <w:p w14:paraId="3AECD63D" w14:textId="77777777" w:rsidR="004515BA" w:rsidRPr="004515BA" w:rsidRDefault="004515BA" w:rsidP="004515BA">
      <w:pPr>
        <w:jc w:val="center"/>
        <w:rPr>
          <w:b/>
          <w:bCs/>
        </w:rPr>
      </w:pPr>
      <w:bookmarkStart w:id="33" w:name="clan_11"/>
      <w:bookmarkEnd w:id="3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11</w:t>
      </w:r>
    </w:p>
    <w:p w14:paraId="2AE3C12C" w14:textId="77777777" w:rsidR="004515BA" w:rsidRPr="004515BA" w:rsidRDefault="004515BA" w:rsidP="004515BA">
      <w:pPr>
        <w:jc w:val="center"/>
      </w:pPr>
      <w:proofErr w:type="spellStart"/>
      <w:r w:rsidRPr="004515BA">
        <w:t>Radno</w:t>
      </w:r>
      <w:proofErr w:type="spellEnd"/>
      <w:r w:rsidRPr="004515BA">
        <w:t xml:space="preserve"> </w:t>
      </w:r>
      <w:proofErr w:type="spellStart"/>
      <w:r w:rsidRPr="004515BA">
        <w:t>vrijeme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propisuje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>.</w:t>
      </w:r>
    </w:p>
    <w:p w14:paraId="7E7674BF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može</w:t>
      </w:r>
      <w:proofErr w:type="spellEnd"/>
      <w:r w:rsidRPr="004515BA">
        <w:t xml:space="preserve">, po </w:t>
      </w:r>
      <w:proofErr w:type="spellStart"/>
      <w:r w:rsidRPr="004515BA">
        <w:t>potrebi</w:t>
      </w:r>
      <w:proofErr w:type="spellEnd"/>
      <w:r w:rsidRPr="004515BA">
        <w:t xml:space="preserve">, </w:t>
      </w:r>
      <w:proofErr w:type="spellStart"/>
      <w:r w:rsidRPr="004515BA">
        <w:t>obaviti</w:t>
      </w:r>
      <w:proofErr w:type="spellEnd"/>
      <w:r w:rsidRPr="004515BA">
        <w:t xml:space="preserve"> </w:t>
      </w:r>
      <w:proofErr w:type="spellStart"/>
      <w:r w:rsidRPr="004515BA">
        <w:t>službenu</w:t>
      </w:r>
      <w:proofErr w:type="spellEnd"/>
      <w:r w:rsidRPr="004515BA">
        <w:t xml:space="preserve"> </w:t>
      </w:r>
      <w:proofErr w:type="spellStart"/>
      <w:r w:rsidRPr="004515BA">
        <w:t>radnju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izvan</w:t>
      </w:r>
      <w:proofErr w:type="spellEnd"/>
      <w:r w:rsidRPr="004515BA">
        <w:t xml:space="preserve"> </w:t>
      </w:r>
      <w:proofErr w:type="spellStart"/>
      <w:r w:rsidRPr="004515BA">
        <w:t>utvrđenog</w:t>
      </w:r>
      <w:proofErr w:type="spellEnd"/>
      <w:r w:rsidRPr="004515BA">
        <w:t xml:space="preserve"> </w:t>
      </w:r>
      <w:proofErr w:type="spellStart"/>
      <w:r w:rsidRPr="004515BA">
        <w:t>radnog</w:t>
      </w:r>
      <w:proofErr w:type="spellEnd"/>
      <w:r w:rsidRPr="004515BA">
        <w:t xml:space="preserve"> </w:t>
      </w:r>
      <w:proofErr w:type="spellStart"/>
      <w:r w:rsidRPr="004515BA">
        <w:t>vremena</w:t>
      </w:r>
      <w:proofErr w:type="spellEnd"/>
      <w:r w:rsidRPr="004515BA">
        <w:t>.</w:t>
      </w:r>
    </w:p>
    <w:p w14:paraId="2169B355" w14:textId="77777777" w:rsidR="004515BA" w:rsidRPr="004515BA" w:rsidRDefault="004515BA" w:rsidP="004515BA">
      <w:pPr>
        <w:jc w:val="center"/>
        <w:rPr>
          <w:b/>
          <w:bCs/>
        </w:rPr>
      </w:pPr>
      <w:bookmarkStart w:id="34" w:name="str_21"/>
      <w:bookmarkEnd w:id="34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IV</w:t>
      </w:r>
    </w:p>
    <w:p w14:paraId="6F1185BD" w14:textId="77777777" w:rsidR="004515BA" w:rsidRPr="004515BA" w:rsidRDefault="004515BA" w:rsidP="004515BA">
      <w:pPr>
        <w:jc w:val="center"/>
      </w:pPr>
      <w:r w:rsidRPr="004515BA">
        <w:lastRenderedPageBreak/>
        <w:t> </w:t>
      </w:r>
    </w:p>
    <w:p w14:paraId="0E4496E7" w14:textId="77777777" w:rsidR="004515BA" w:rsidRPr="004515BA" w:rsidRDefault="004515BA" w:rsidP="004515BA">
      <w:pPr>
        <w:jc w:val="center"/>
      </w:pPr>
      <w:bookmarkStart w:id="35" w:name="str_22"/>
      <w:bookmarkEnd w:id="35"/>
      <w:r w:rsidRPr="004515BA">
        <w:t xml:space="preserve">USLOVI ZA </w:t>
      </w:r>
      <w:proofErr w:type="spellStart"/>
      <w:r w:rsidRPr="004515BA">
        <w:t>VRŠENjE</w:t>
      </w:r>
      <w:proofErr w:type="spellEnd"/>
      <w:r w:rsidRPr="004515BA">
        <w:t xml:space="preserve"> NOTARSKIH POSLOVA</w:t>
      </w:r>
    </w:p>
    <w:p w14:paraId="785DDD7A" w14:textId="77777777" w:rsidR="004515BA" w:rsidRPr="004515BA" w:rsidRDefault="004515BA" w:rsidP="004515BA">
      <w:pPr>
        <w:jc w:val="center"/>
        <w:rPr>
          <w:b/>
          <w:bCs/>
        </w:rPr>
      </w:pPr>
      <w:bookmarkStart w:id="36" w:name="str_23"/>
      <w:bookmarkEnd w:id="36"/>
      <w:proofErr w:type="spellStart"/>
      <w:r w:rsidRPr="004515BA">
        <w:rPr>
          <w:b/>
          <w:bCs/>
        </w:rPr>
        <w:t>Uslovi</w:t>
      </w:r>
      <w:proofErr w:type="spellEnd"/>
      <w:r w:rsidRPr="004515BA">
        <w:rPr>
          <w:b/>
          <w:bCs/>
        </w:rPr>
        <w:t xml:space="preserve"> za </w:t>
      </w:r>
      <w:proofErr w:type="spellStart"/>
      <w:r w:rsidRPr="004515BA">
        <w:rPr>
          <w:b/>
          <w:bCs/>
        </w:rPr>
        <w:t>imenovanje</w:t>
      </w:r>
      <w:proofErr w:type="spellEnd"/>
    </w:p>
    <w:p w14:paraId="44068F0D" w14:textId="77777777" w:rsidR="004515BA" w:rsidRPr="004515BA" w:rsidRDefault="004515BA" w:rsidP="004515BA">
      <w:pPr>
        <w:jc w:val="center"/>
        <w:rPr>
          <w:b/>
          <w:bCs/>
        </w:rPr>
      </w:pPr>
      <w:bookmarkStart w:id="37" w:name="clan_12"/>
      <w:bookmarkEnd w:id="3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</w:t>
      </w:r>
    </w:p>
    <w:p w14:paraId="4AAAB7C5" w14:textId="77777777" w:rsidR="004515BA" w:rsidRPr="004515BA" w:rsidRDefault="004515BA" w:rsidP="004515BA">
      <w:pPr>
        <w:jc w:val="center"/>
      </w:pPr>
      <w:r w:rsidRPr="004515BA">
        <w:t xml:space="preserve">Za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imenovano</w:t>
      </w:r>
      <w:proofErr w:type="spellEnd"/>
      <w:r w:rsidRPr="004515BA">
        <w:t xml:space="preserve"> lice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ispunjava</w:t>
      </w:r>
      <w:proofErr w:type="spellEnd"/>
      <w:r w:rsidRPr="004515BA">
        <w:t xml:space="preserve"> </w:t>
      </w:r>
      <w:proofErr w:type="spellStart"/>
      <w:r w:rsidRPr="004515BA">
        <w:t>sljedeće</w:t>
      </w:r>
      <w:proofErr w:type="spellEnd"/>
      <w:r w:rsidRPr="004515BA">
        <w:t xml:space="preserve"> </w:t>
      </w:r>
      <w:proofErr w:type="spellStart"/>
      <w:r w:rsidRPr="004515BA">
        <w:t>uslove</w:t>
      </w:r>
      <w:proofErr w:type="spellEnd"/>
      <w:r w:rsidRPr="004515BA">
        <w:t>:</w:t>
      </w:r>
    </w:p>
    <w:p w14:paraId="1258D67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da je </w:t>
      </w:r>
      <w:proofErr w:type="spellStart"/>
      <w:r w:rsidRPr="004515BA">
        <w:rPr>
          <w:lang w:val="fr-FR"/>
        </w:rPr>
        <w:t>državljanin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</w:t>
      </w:r>
      <w:proofErr w:type="gramStart"/>
      <w:r w:rsidRPr="004515BA">
        <w:rPr>
          <w:lang w:val="fr-FR"/>
        </w:rPr>
        <w:t>Gore;</w:t>
      </w:r>
      <w:proofErr w:type="gramEnd"/>
    </w:p>
    <w:p w14:paraId="7527404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da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opštu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zdravstvenu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poslovnu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sposobnost</w:t>
      </w:r>
      <w:proofErr w:type="spellEnd"/>
      <w:r w:rsidRPr="004515BA">
        <w:rPr>
          <w:lang w:val="fr-FR"/>
        </w:rPr>
        <w:t>;</w:t>
      </w:r>
      <w:proofErr w:type="gramEnd"/>
    </w:p>
    <w:p w14:paraId="7DDAE45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da je </w:t>
      </w:r>
      <w:proofErr w:type="spellStart"/>
      <w:r w:rsidRPr="004515BA">
        <w:rPr>
          <w:lang w:val="fr-FR"/>
        </w:rPr>
        <w:t>diplomirani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pravnik</w:t>
      </w:r>
      <w:proofErr w:type="spellEnd"/>
      <w:r w:rsidRPr="004515BA">
        <w:rPr>
          <w:lang w:val="fr-FR"/>
        </w:rPr>
        <w:t>;</w:t>
      </w:r>
      <w:proofErr w:type="gramEnd"/>
    </w:p>
    <w:p w14:paraId="517624E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da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položen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pravosudni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ispit</w:t>
      </w:r>
      <w:proofErr w:type="spellEnd"/>
      <w:r w:rsidRPr="004515BA">
        <w:rPr>
          <w:lang w:val="fr-FR"/>
        </w:rPr>
        <w:t>;</w:t>
      </w:r>
      <w:proofErr w:type="gramEnd"/>
    </w:p>
    <w:p w14:paraId="3C71DF1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5) da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najmanje</w:t>
      </w:r>
      <w:proofErr w:type="spellEnd"/>
      <w:r w:rsidRPr="004515BA">
        <w:rPr>
          <w:lang w:val="fr-FR"/>
        </w:rPr>
        <w:t xml:space="preserve"> pet </w:t>
      </w:r>
      <w:proofErr w:type="spellStart"/>
      <w:r w:rsidRPr="004515BA">
        <w:rPr>
          <w:lang w:val="fr-FR"/>
        </w:rPr>
        <w:t>godina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iskustva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pravnoj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struci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najmanje</w:t>
      </w:r>
      <w:proofErr w:type="spellEnd"/>
      <w:r w:rsidRPr="004515BA">
        <w:rPr>
          <w:lang w:val="fr-FR"/>
        </w:rPr>
        <w:t xml:space="preserve"> tri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iskustva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nakon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položenog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pravosudnog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ispita</w:t>
      </w:r>
      <w:proofErr w:type="spellEnd"/>
      <w:r w:rsidRPr="004515BA">
        <w:rPr>
          <w:lang w:val="fr-FR"/>
        </w:rPr>
        <w:t>;</w:t>
      </w:r>
      <w:proofErr w:type="gramEnd"/>
    </w:p>
    <w:p w14:paraId="77898D1D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6) da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osuđivan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nepodobnim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;</w:t>
      </w:r>
      <w:proofErr w:type="gramEnd"/>
    </w:p>
    <w:p w14:paraId="72F77E1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7) </w:t>
      </w:r>
      <w:r w:rsidRPr="004515BA">
        <w:rPr>
          <w:i/>
          <w:iCs/>
          <w:lang w:val="fr-FR"/>
        </w:rPr>
        <w:t>(</w:t>
      </w:r>
      <w:proofErr w:type="spellStart"/>
      <w:r w:rsidRPr="004515BA">
        <w:rPr>
          <w:i/>
          <w:iCs/>
          <w:lang w:val="fr-FR"/>
        </w:rPr>
        <w:t>brisano</w:t>
      </w:r>
      <w:proofErr w:type="spellEnd"/>
      <w:r w:rsidRPr="004515BA">
        <w:rPr>
          <w:i/>
          <w:iCs/>
          <w:lang w:val="fr-FR"/>
        </w:rPr>
        <w:t>)</w:t>
      </w:r>
    </w:p>
    <w:p w14:paraId="1BADB34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Izuzetno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tačka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imenovano</w:t>
      </w:r>
      <w:proofErr w:type="spellEnd"/>
      <w:r w:rsidRPr="004515BA">
        <w:rPr>
          <w:lang w:val="fr-FR"/>
        </w:rPr>
        <w:t xml:space="preserve">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državljanin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države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Evropske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unije</w:t>
      </w:r>
      <w:proofErr w:type="spellEnd"/>
      <w:r w:rsidRPr="004515BA">
        <w:rPr>
          <w:lang w:val="fr-FR"/>
        </w:rPr>
        <w:t>.</w:t>
      </w:r>
    </w:p>
    <w:p w14:paraId="71C403D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38" w:name="str_24"/>
      <w:bookmarkEnd w:id="38"/>
      <w:proofErr w:type="spellStart"/>
      <w:r w:rsidRPr="004515BA">
        <w:rPr>
          <w:b/>
          <w:bCs/>
          <w:lang w:val="fr-FR"/>
        </w:rPr>
        <w:t>Nespojivost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notarskih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poslova</w:t>
      </w:r>
      <w:proofErr w:type="spellEnd"/>
      <w:r w:rsidRPr="004515BA">
        <w:rPr>
          <w:b/>
          <w:bCs/>
          <w:lang w:val="fr-FR"/>
        </w:rPr>
        <w:t xml:space="preserve"> sa </w:t>
      </w:r>
      <w:proofErr w:type="spellStart"/>
      <w:r w:rsidRPr="004515BA">
        <w:rPr>
          <w:b/>
          <w:bCs/>
          <w:lang w:val="fr-FR"/>
        </w:rPr>
        <w:t>drugim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poslovima</w:t>
      </w:r>
      <w:proofErr w:type="spellEnd"/>
    </w:p>
    <w:p w14:paraId="07D4F0E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39" w:name="clan_13"/>
      <w:bookmarkEnd w:id="3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13</w:t>
      </w:r>
    </w:p>
    <w:p w14:paraId="0F2BA46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Nespojivo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advokaturom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sa </w:t>
      </w:r>
      <w:proofErr w:type="spellStart"/>
      <w:r w:rsidRPr="004515BA">
        <w:rPr>
          <w:lang w:val="fr-FR"/>
        </w:rPr>
        <w:t>profesionalnim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djelatnosti</w:t>
      </w:r>
      <w:proofErr w:type="spellEnd"/>
      <w:r w:rsidRPr="004515BA">
        <w:rPr>
          <w:lang w:val="fr-FR"/>
        </w:rPr>
        <w:t>.</w:t>
      </w:r>
    </w:p>
    <w:p w14:paraId="184F5B1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Ograničenje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odnosi</w:t>
      </w:r>
      <w:proofErr w:type="spellEnd"/>
      <w:r w:rsidRPr="004515BA">
        <w:rPr>
          <w:lang w:val="fr-FR"/>
        </w:rPr>
        <w:t xml:space="preserve"> se </w:t>
      </w:r>
      <w:proofErr w:type="gramStart"/>
      <w:r w:rsidRPr="004515BA">
        <w:rPr>
          <w:lang w:val="fr-FR"/>
        </w:rPr>
        <w:t>na:</w:t>
      </w:r>
      <w:proofErr w:type="gramEnd"/>
    </w:p>
    <w:p w14:paraId="3765458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- </w:t>
      </w:r>
      <w:proofErr w:type="spellStart"/>
      <w:r w:rsidRPr="004515BA">
        <w:rPr>
          <w:lang w:val="fr-FR"/>
        </w:rPr>
        <w:t>naučnu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obrazovnu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umjetničku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aktivnosti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zaštićene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autorskim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pravima</w:t>
      </w:r>
      <w:proofErr w:type="spellEnd"/>
      <w:r w:rsidRPr="004515BA">
        <w:rPr>
          <w:lang w:val="fr-FR"/>
        </w:rPr>
        <w:t>,</w:t>
      </w:r>
    </w:p>
    <w:p w14:paraId="43287E1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- na </w:t>
      </w:r>
      <w:proofErr w:type="spellStart"/>
      <w:r w:rsidRPr="004515BA">
        <w:rPr>
          <w:lang w:val="fr-FR"/>
        </w:rPr>
        <w:t>obavljanje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Komori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međunarodnim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udruženjima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037B225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prekine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nespojivu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polaganja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zakletve</w:t>
      </w:r>
      <w:proofErr w:type="spellEnd"/>
      <w:r w:rsidRPr="004515BA">
        <w:rPr>
          <w:lang w:val="fr-FR"/>
        </w:rPr>
        <w:t>.</w:t>
      </w:r>
    </w:p>
    <w:p w14:paraId="25E1042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prekine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smatra</w:t>
      </w:r>
      <w:proofErr w:type="spellEnd"/>
      <w:r w:rsidRPr="004515BA">
        <w:rPr>
          <w:lang w:val="fr-FR"/>
        </w:rPr>
        <w:t xml:space="preserve"> se da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4468130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0" w:name="str_25"/>
      <w:bookmarkEnd w:id="40"/>
      <w:proofErr w:type="spellStart"/>
      <w:r w:rsidRPr="004515BA">
        <w:rPr>
          <w:b/>
          <w:bCs/>
          <w:lang w:val="fr-FR"/>
        </w:rPr>
        <w:t>Postupak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imenovanja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67AE8706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1" w:name="clan_14"/>
      <w:bookmarkEnd w:id="4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14</w:t>
      </w:r>
    </w:p>
    <w:p w14:paraId="2D7ED3B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Za </w:t>
      </w:r>
      <w:proofErr w:type="spellStart"/>
      <w:r w:rsidRPr="004515BA">
        <w:rPr>
          <w:lang w:val="fr-FR"/>
        </w:rPr>
        <w:t>imenovanje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raspisuje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sprovodi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konkurs</w:t>
      </w:r>
      <w:proofErr w:type="spellEnd"/>
      <w:r w:rsidRPr="004515BA">
        <w:rPr>
          <w:lang w:val="fr-FR"/>
        </w:rPr>
        <w:t>.</w:t>
      </w:r>
    </w:p>
    <w:p w14:paraId="758CC17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Konkurs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objavljuje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jednom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štampanih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medija</w:t>
      </w:r>
      <w:proofErr w:type="spellEnd"/>
      <w:r w:rsidRPr="004515BA">
        <w:rPr>
          <w:lang w:val="fr-FR"/>
        </w:rPr>
        <w:t xml:space="preserve"> i u "</w:t>
      </w:r>
      <w:proofErr w:type="spellStart"/>
      <w:r w:rsidRPr="004515BA">
        <w:rPr>
          <w:lang w:val="fr-FR"/>
        </w:rPr>
        <w:t>Službenom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Gore".</w:t>
      </w:r>
    </w:p>
    <w:p w14:paraId="33E7A01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konkursu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naznačeno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područje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imenuje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mjesta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Kandidat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mjesta</w:t>
      </w:r>
      <w:proofErr w:type="spellEnd"/>
      <w:r w:rsidRPr="004515BA">
        <w:rPr>
          <w:lang w:val="fr-FR"/>
        </w:rPr>
        <w:t>.</w:t>
      </w:r>
    </w:p>
    <w:p w14:paraId="57F6724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Prijavu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prilozima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dokazuje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ispunjava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kandidat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ministarstvu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15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objavljivanja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konkursa</w:t>
      </w:r>
      <w:proofErr w:type="spellEnd"/>
      <w:r w:rsidRPr="004515BA">
        <w:rPr>
          <w:lang w:val="fr-FR"/>
        </w:rPr>
        <w:t>.</w:t>
      </w:r>
    </w:p>
    <w:p w14:paraId="248B877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2" w:name="str_26"/>
      <w:bookmarkEnd w:id="42"/>
      <w:proofErr w:type="spellStart"/>
      <w:r w:rsidRPr="004515BA">
        <w:rPr>
          <w:b/>
          <w:bCs/>
          <w:lang w:val="fr-FR"/>
        </w:rPr>
        <w:t>Imenovanje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17D84FA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3" w:name="clan_15"/>
      <w:bookmarkEnd w:id="4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15</w:t>
      </w:r>
    </w:p>
    <w:p w14:paraId="60754DD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pravosuđa</w:t>
      </w:r>
      <w:proofErr w:type="spellEnd"/>
      <w:r w:rsidRPr="004515BA">
        <w:rPr>
          <w:lang w:val="fr-FR"/>
        </w:rPr>
        <w:t xml:space="preserve"> (u </w:t>
      </w:r>
      <w:proofErr w:type="spellStart"/>
      <w:r w:rsidRPr="004515BA">
        <w:rPr>
          <w:lang w:val="fr-FR"/>
        </w:rPr>
        <w:t>daljem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tekstu</w:t>
      </w:r>
      <w:proofErr w:type="spellEnd"/>
      <w:r w:rsidRPr="004515BA">
        <w:rPr>
          <w:lang w:val="fr-FR"/>
        </w:rPr>
        <w:t>:</w:t>
      </w:r>
      <w:proofErr w:type="gram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), po </w:t>
      </w:r>
      <w:proofErr w:type="spellStart"/>
      <w:r w:rsidRPr="004515BA">
        <w:rPr>
          <w:lang w:val="fr-FR"/>
        </w:rPr>
        <w:t>pribavljenom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mišljenju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0F38924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Odluka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konačna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pokrenuti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</w:t>
      </w:r>
      <w:proofErr w:type="spellEnd"/>
      <w:r w:rsidRPr="004515BA">
        <w:rPr>
          <w:lang w:val="fr-FR"/>
        </w:rPr>
        <w:t>.</w:t>
      </w:r>
    </w:p>
    <w:p w14:paraId="08500E0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4" w:name="str_27"/>
      <w:bookmarkEnd w:id="44"/>
      <w:proofErr w:type="spellStart"/>
      <w:r w:rsidRPr="004515BA">
        <w:rPr>
          <w:b/>
          <w:bCs/>
          <w:lang w:val="fr-FR"/>
        </w:rPr>
        <w:t>Zakletva</w:t>
      </w:r>
      <w:proofErr w:type="spellEnd"/>
    </w:p>
    <w:p w14:paraId="0236D56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5" w:name="clan_16"/>
      <w:bookmarkEnd w:id="4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16</w:t>
      </w:r>
    </w:p>
    <w:p w14:paraId="0CA6508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polaže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zakletvu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ministrom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najkasnije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30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imenovanja</w:t>
      </w:r>
      <w:proofErr w:type="spellEnd"/>
      <w:r w:rsidRPr="004515BA">
        <w:rPr>
          <w:lang w:val="fr-FR"/>
        </w:rPr>
        <w:t>.</w:t>
      </w:r>
    </w:p>
    <w:p w14:paraId="636BF8A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zakletve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glasi</w:t>
      </w:r>
      <w:proofErr w:type="spellEnd"/>
      <w:r w:rsidRPr="004515BA">
        <w:rPr>
          <w:lang w:val="fr-FR"/>
        </w:rPr>
        <w:t>:</w:t>
      </w:r>
      <w:proofErr w:type="gramEnd"/>
      <w:r w:rsidRPr="004515BA">
        <w:rPr>
          <w:lang w:val="fr-FR"/>
        </w:rPr>
        <w:t xml:space="preserve"> "</w:t>
      </w:r>
      <w:proofErr w:type="spellStart"/>
      <w:r w:rsidRPr="004515BA">
        <w:rPr>
          <w:lang w:val="fr-FR"/>
        </w:rPr>
        <w:t>Zaklinjem</w:t>
      </w:r>
      <w:proofErr w:type="spellEnd"/>
      <w:r w:rsidRPr="004515BA">
        <w:rPr>
          <w:lang w:val="fr-FR"/>
        </w:rPr>
        <w:t xml:space="preserve"> se da </w:t>
      </w:r>
      <w:proofErr w:type="spellStart"/>
      <w:r w:rsidRPr="004515BA">
        <w:rPr>
          <w:lang w:val="fr-FR"/>
        </w:rPr>
        <w:t>ću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vršiti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Ustavom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savjesno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nepristrasno</w:t>
      </w:r>
      <w:proofErr w:type="spellEnd"/>
      <w:r w:rsidRPr="004515BA">
        <w:rPr>
          <w:lang w:val="fr-FR"/>
        </w:rPr>
        <w:t>".</w:t>
      </w:r>
    </w:p>
    <w:p w14:paraId="402FE71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odbije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položi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zakletvu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opravdanog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odazove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polaganje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zakletve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smatra</w:t>
      </w:r>
      <w:proofErr w:type="spellEnd"/>
      <w:r w:rsidRPr="004515BA">
        <w:rPr>
          <w:lang w:val="fr-FR"/>
        </w:rPr>
        <w:t xml:space="preserve"> se da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ni </w:t>
      </w:r>
      <w:proofErr w:type="spellStart"/>
      <w:r w:rsidRPr="004515BA">
        <w:rPr>
          <w:lang w:val="fr-FR"/>
        </w:rPr>
        <w:t>imenovan</w:t>
      </w:r>
      <w:proofErr w:type="spellEnd"/>
      <w:r w:rsidRPr="004515BA">
        <w:rPr>
          <w:lang w:val="fr-FR"/>
        </w:rPr>
        <w:t>.</w:t>
      </w:r>
    </w:p>
    <w:p w14:paraId="08C06D1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3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imenovanju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staviti</w:t>
      </w:r>
      <w:proofErr w:type="spellEnd"/>
      <w:r w:rsidRPr="004515BA">
        <w:rPr>
          <w:lang w:val="fr-FR"/>
        </w:rPr>
        <w:t xml:space="preserve"> van </w:t>
      </w:r>
      <w:proofErr w:type="spellStart"/>
      <w:r w:rsidRPr="004515BA">
        <w:rPr>
          <w:lang w:val="fr-FR"/>
        </w:rPr>
        <w:t>snage</w:t>
      </w:r>
      <w:proofErr w:type="spellEnd"/>
      <w:r w:rsidRPr="004515BA">
        <w:rPr>
          <w:lang w:val="fr-FR"/>
        </w:rPr>
        <w:t>.</w:t>
      </w:r>
    </w:p>
    <w:p w14:paraId="5926C7A0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6" w:name="str_28"/>
      <w:bookmarkEnd w:id="46"/>
      <w:proofErr w:type="spellStart"/>
      <w:r w:rsidRPr="004515BA">
        <w:rPr>
          <w:b/>
          <w:bCs/>
          <w:lang w:val="fr-FR"/>
        </w:rPr>
        <w:t>Pečat</w:t>
      </w:r>
      <w:proofErr w:type="spellEnd"/>
      <w:r w:rsidRPr="004515BA">
        <w:rPr>
          <w:b/>
          <w:bCs/>
          <w:lang w:val="fr-FR"/>
        </w:rPr>
        <w:t xml:space="preserve">, </w:t>
      </w:r>
      <w:proofErr w:type="spellStart"/>
      <w:r w:rsidRPr="004515BA">
        <w:rPr>
          <w:b/>
          <w:bCs/>
          <w:lang w:val="fr-FR"/>
        </w:rPr>
        <w:t>štambilj</w:t>
      </w:r>
      <w:proofErr w:type="spellEnd"/>
      <w:r w:rsidRPr="004515BA">
        <w:rPr>
          <w:b/>
          <w:bCs/>
          <w:lang w:val="fr-FR"/>
        </w:rPr>
        <w:t xml:space="preserve">, </w:t>
      </w:r>
      <w:proofErr w:type="spellStart"/>
      <w:r w:rsidRPr="004515BA">
        <w:rPr>
          <w:b/>
          <w:bCs/>
          <w:lang w:val="fr-FR"/>
        </w:rPr>
        <w:t>potpis</w:t>
      </w:r>
      <w:proofErr w:type="spellEnd"/>
      <w:r w:rsidRPr="004515BA">
        <w:rPr>
          <w:b/>
          <w:bCs/>
          <w:lang w:val="fr-FR"/>
        </w:rPr>
        <w:t xml:space="preserve"> i </w:t>
      </w:r>
      <w:proofErr w:type="spellStart"/>
      <w:r w:rsidRPr="004515BA">
        <w:rPr>
          <w:b/>
          <w:bCs/>
          <w:lang w:val="fr-FR"/>
        </w:rPr>
        <w:t>ži</w:t>
      </w:r>
      <w:proofErr w:type="spellEnd"/>
    </w:p>
    <w:p w14:paraId="3FC53A0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47" w:name="clan_17"/>
      <w:bookmarkEnd w:id="4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17</w:t>
      </w:r>
    </w:p>
    <w:p w14:paraId="0C4F6CB8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pečat</w:t>
      </w:r>
      <w:proofErr w:type="spellEnd"/>
      <w:r w:rsidRPr="004515BA">
        <w:t xml:space="preserve">, </w:t>
      </w:r>
      <w:proofErr w:type="spellStart"/>
      <w:r w:rsidRPr="004515BA">
        <w:t>štambilj</w:t>
      </w:r>
      <w:proofErr w:type="spellEnd"/>
      <w:r w:rsidRPr="004515BA">
        <w:t xml:space="preserve">, </w:t>
      </w:r>
      <w:proofErr w:type="spellStart"/>
      <w:r w:rsidRPr="004515BA">
        <w:t>potpis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žig</w:t>
      </w:r>
      <w:proofErr w:type="spellEnd"/>
      <w:r w:rsidRPr="004515BA">
        <w:t>.</w:t>
      </w:r>
    </w:p>
    <w:p w14:paraId="5E0A8A56" w14:textId="77777777" w:rsidR="004515BA" w:rsidRPr="004515BA" w:rsidRDefault="004515BA" w:rsidP="004515BA">
      <w:pPr>
        <w:jc w:val="center"/>
      </w:pPr>
      <w:proofErr w:type="spellStart"/>
      <w:r w:rsidRPr="004515BA">
        <w:t>Pečat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sadrži</w:t>
      </w:r>
      <w:proofErr w:type="spellEnd"/>
      <w:r w:rsidRPr="004515BA">
        <w:t xml:space="preserve"> </w:t>
      </w:r>
      <w:proofErr w:type="spellStart"/>
      <w:r w:rsidRPr="004515BA">
        <w:t>grb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naziv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Gore, </w:t>
      </w:r>
      <w:proofErr w:type="spellStart"/>
      <w:r w:rsidRPr="004515BA">
        <w:t>prezime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ime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oznaku</w:t>
      </w:r>
      <w:proofErr w:type="spellEnd"/>
      <w:r w:rsidRPr="004515BA">
        <w:t xml:space="preserve"> </w:t>
      </w:r>
      <w:proofErr w:type="spellStart"/>
      <w:r w:rsidRPr="004515BA">
        <w:t>zvanja</w:t>
      </w:r>
      <w:proofErr w:type="spellEnd"/>
      <w:r w:rsidRPr="004515BA">
        <w:t xml:space="preserve"> "</w:t>
      </w:r>
      <w:proofErr w:type="spellStart"/>
      <w:r w:rsidRPr="004515BA">
        <w:t>notar</w:t>
      </w:r>
      <w:proofErr w:type="spellEnd"/>
      <w:r w:rsidRPr="004515BA">
        <w:t xml:space="preserve">"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njegovo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>.</w:t>
      </w:r>
    </w:p>
    <w:p w14:paraId="5569E79F" w14:textId="77777777" w:rsidR="004515BA" w:rsidRPr="004515BA" w:rsidRDefault="004515BA" w:rsidP="004515BA">
      <w:pPr>
        <w:jc w:val="center"/>
      </w:pPr>
      <w:proofErr w:type="spellStart"/>
      <w:r w:rsidRPr="004515BA">
        <w:t>Tekst</w:t>
      </w:r>
      <w:proofErr w:type="spellEnd"/>
      <w:r w:rsidRPr="004515BA">
        <w:t xml:space="preserve"> </w:t>
      </w:r>
      <w:proofErr w:type="spellStart"/>
      <w:r w:rsidRPr="004515BA">
        <w:t>pečata</w:t>
      </w:r>
      <w:proofErr w:type="spellEnd"/>
      <w:r w:rsidRPr="004515BA">
        <w:t xml:space="preserve"> </w:t>
      </w:r>
      <w:proofErr w:type="spellStart"/>
      <w:r w:rsidRPr="004515BA">
        <w:t>ispisuje</w:t>
      </w:r>
      <w:proofErr w:type="spellEnd"/>
      <w:r w:rsidRPr="004515BA">
        <w:t xml:space="preserve"> se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uređuju</w:t>
      </w:r>
      <w:proofErr w:type="spellEnd"/>
      <w:r w:rsidRPr="004515BA">
        <w:t xml:space="preserve"> </w:t>
      </w:r>
      <w:proofErr w:type="spellStart"/>
      <w:r w:rsidRPr="004515BA">
        <w:t>pitanja</w:t>
      </w:r>
      <w:proofErr w:type="spellEnd"/>
      <w:r w:rsidRPr="004515BA">
        <w:t xml:space="preserve"> </w:t>
      </w:r>
      <w:proofErr w:type="spellStart"/>
      <w:r w:rsidRPr="004515BA">
        <w:t>pečata</w:t>
      </w:r>
      <w:proofErr w:type="spellEnd"/>
      <w:r w:rsidRPr="004515BA">
        <w:t xml:space="preserve"> </w:t>
      </w:r>
      <w:proofErr w:type="spellStart"/>
      <w:r w:rsidRPr="004515BA">
        <w:t>državnih</w:t>
      </w:r>
      <w:proofErr w:type="spellEnd"/>
      <w:r w:rsidRPr="004515BA">
        <w:t xml:space="preserve"> organa.</w:t>
      </w:r>
    </w:p>
    <w:p w14:paraId="5AE7AB8E" w14:textId="77777777" w:rsidR="004515BA" w:rsidRPr="004515BA" w:rsidRDefault="004515BA" w:rsidP="004515BA">
      <w:pPr>
        <w:jc w:val="center"/>
      </w:pPr>
      <w:proofErr w:type="spellStart"/>
      <w:r w:rsidRPr="004515BA">
        <w:t>Ovlašćenje</w:t>
      </w:r>
      <w:proofErr w:type="spellEnd"/>
      <w:r w:rsidRPr="004515BA">
        <w:t xml:space="preserve"> za </w:t>
      </w:r>
      <w:proofErr w:type="spellStart"/>
      <w:r w:rsidRPr="004515BA">
        <w:t>davanje</w:t>
      </w:r>
      <w:proofErr w:type="spellEnd"/>
      <w:r w:rsidRPr="004515BA">
        <w:t xml:space="preserve"> </w:t>
      </w:r>
      <w:proofErr w:type="spellStart"/>
      <w:r w:rsidRPr="004515BA">
        <w:t>odobrenja</w:t>
      </w:r>
      <w:proofErr w:type="spellEnd"/>
      <w:r w:rsidRPr="004515BA">
        <w:t xml:space="preserve"> </w:t>
      </w:r>
      <w:proofErr w:type="spellStart"/>
      <w:r w:rsidRPr="004515BA">
        <w:t>pečatoreznici</w:t>
      </w:r>
      <w:proofErr w:type="spellEnd"/>
      <w:r w:rsidRPr="004515BA">
        <w:t xml:space="preserve"> za </w:t>
      </w:r>
      <w:proofErr w:type="spellStart"/>
      <w:r w:rsidRPr="004515BA">
        <w:t>izradu</w:t>
      </w:r>
      <w:proofErr w:type="spellEnd"/>
      <w:r w:rsidRPr="004515BA">
        <w:t xml:space="preserve"> </w:t>
      </w:r>
      <w:proofErr w:type="spellStart"/>
      <w:r w:rsidRPr="004515BA">
        <w:t>pečata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daje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pisanog</w:t>
      </w:r>
      <w:proofErr w:type="spellEnd"/>
      <w:r w:rsidRPr="004515BA">
        <w:t xml:space="preserve"> </w:t>
      </w:r>
      <w:proofErr w:type="spellStart"/>
      <w:r w:rsidRPr="004515BA">
        <w:t>zahtjeva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04AD5CE7" w14:textId="77777777" w:rsidR="004515BA" w:rsidRPr="004515BA" w:rsidRDefault="004515BA" w:rsidP="004515BA">
      <w:pPr>
        <w:jc w:val="center"/>
      </w:pPr>
      <w:proofErr w:type="spellStart"/>
      <w:r w:rsidRPr="004515BA">
        <w:t>Otisak</w:t>
      </w:r>
      <w:proofErr w:type="spellEnd"/>
      <w:r w:rsidRPr="004515BA">
        <w:t xml:space="preserve"> </w:t>
      </w:r>
      <w:proofErr w:type="spellStart"/>
      <w:r w:rsidRPr="004515BA">
        <w:t>pečata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štambilja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potpis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ovjerava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 xml:space="preserve"> </w:t>
      </w:r>
      <w:proofErr w:type="spellStart"/>
      <w:r w:rsidRPr="004515BA">
        <w:t>osnovnog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čijem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>.</w:t>
      </w:r>
    </w:p>
    <w:p w14:paraId="09D1B621" w14:textId="77777777" w:rsidR="004515BA" w:rsidRPr="004515BA" w:rsidRDefault="004515BA" w:rsidP="004515BA">
      <w:pPr>
        <w:jc w:val="center"/>
      </w:pPr>
      <w:proofErr w:type="spellStart"/>
      <w:r w:rsidRPr="004515BA">
        <w:t>Ovjereni</w:t>
      </w:r>
      <w:proofErr w:type="spellEnd"/>
      <w:r w:rsidRPr="004515BA">
        <w:t xml:space="preserve"> </w:t>
      </w:r>
      <w:proofErr w:type="spellStart"/>
      <w:r w:rsidRPr="004515BA">
        <w:t>otisak</w:t>
      </w:r>
      <w:proofErr w:type="spellEnd"/>
      <w:r w:rsidRPr="004515BA">
        <w:t xml:space="preserve"> </w:t>
      </w:r>
      <w:proofErr w:type="spellStart"/>
      <w:r w:rsidRPr="004515BA">
        <w:t>pečata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štambilja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ovjereni</w:t>
      </w:r>
      <w:proofErr w:type="spellEnd"/>
      <w:r w:rsidRPr="004515BA">
        <w:t xml:space="preserve"> </w:t>
      </w:r>
      <w:proofErr w:type="spellStart"/>
      <w:r w:rsidRPr="004515BA">
        <w:t>potpis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deponuje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Komore.</w:t>
      </w:r>
    </w:p>
    <w:p w14:paraId="4D44C9E8" w14:textId="77777777" w:rsidR="004515BA" w:rsidRPr="004515BA" w:rsidRDefault="004515BA" w:rsidP="004515BA">
      <w:pPr>
        <w:jc w:val="center"/>
        <w:rPr>
          <w:b/>
          <w:bCs/>
        </w:rPr>
      </w:pPr>
      <w:bookmarkStart w:id="48" w:name="str_29"/>
      <w:bookmarkEnd w:id="48"/>
      <w:proofErr w:type="spellStart"/>
      <w:r w:rsidRPr="004515BA">
        <w:rPr>
          <w:b/>
          <w:bCs/>
        </w:rPr>
        <w:t>Naknada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štete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osiguranje</w:t>
      </w:r>
      <w:proofErr w:type="spellEnd"/>
      <w:r w:rsidRPr="004515BA">
        <w:rPr>
          <w:b/>
          <w:bCs/>
        </w:rPr>
        <w:t xml:space="preserve"> od </w:t>
      </w:r>
      <w:proofErr w:type="spellStart"/>
      <w:proofErr w:type="gramStart"/>
      <w:r w:rsidRPr="004515BA">
        <w:rPr>
          <w:b/>
          <w:bCs/>
        </w:rPr>
        <w:t>odgovornosti</w:t>
      </w:r>
      <w:proofErr w:type="spellEnd"/>
      <w:proofErr w:type="gramEnd"/>
    </w:p>
    <w:p w14:paraId="6302B2C7" w14:textId="77777777" w:rsidR="004515BA" w:rsidRPr="004515BA" w:rsidRDefault="004515BA" w:rsidP="004515BA">
      <w:pPr>
        <w:jc w:val="center"/>
        <w:rPr>
          <w:b/>
          <w:bCs/>
        </w:rPr>
      </w:pPr>
      <w:bookmarkStart w:id="49" w:name="clan_18"/>
      <w:bookmarkEnd w:id="4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18</w:t>
      </w:r>
    </w:p>
    <w:p w14:paraId="799172E7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naknadi</w:t>
      </w:r>
      <w:proofErr w:type="spellEnd"/>
      <w:r w:rsidRPr="004515BA">
        <w:t xml:space="preserve"> </w:t>
      </w:r>
      <w:proofErr w:type="spellStart"/>
      <w:r w:rsidRPr="004515BA">
        <w:t>štetu</w:t>
      </w:r>
      <w:proofErr w:type="spellEnd"/>
      <w:r w:rsidRPr="004515BA">
        <w:t xml:space="preserve"> </w:t>
      </w:r>
      <w:proofErr w:type="spellStart"/>
      <w:r w:rsidRPr="004515BA">
        <w:t>koju</w:t>
      </w:r>
      <w:proofErr w:type="spellEnd"/>
      <w:r w:rsidRPr="004515BA">
        <w:t xml:space="preserve"> je </w:t>
      </w:r>
      <w:proofErr w:type="spellStart"/>
      <w:r w:rsidRPr="004515BA">
        <w:t>drugom</w:t>
      </w:r>
      <w:proofErr w:type="spellEnd"/>
      <w:r w:rsidRPr="004515BA">
        <w:t xml:space="preserve"> </w:t>
      </w:r>
      <w:proofErr w:type="spellStart"/>
      <w:r w:rsidRPr="004515BA">
        <w:t>prouzrokovao</w:t>
      </w:r>
      <w:proofErr w:type="spellEnd"/>
      <w:r w:rsidRPr="004515BA">
        <w:t xml:space="preserve"> </w:t>
      </w:r>
      <w:proofErr w:type="spellStart"/>
      <w:r w:rsidRPr="004515BA">
        <w:t>pri</w:t>
      </w:r>
      <w:proofErr w:type="spellEnd"/>
      <w:r w:rsidRPr="004515BA">
        <w:t xml:space="preserve"> </w:t>
      </w:r>
      <w:proofErr w:type="spellStart"/>
      <w:r w:rsidRPr="004515BA">
        <w:t>vršenju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>.</w:t>
      </w:r>
    </w:p>
    <w:p w14:paraId="5BF1F65C" w14:textId="77777777" w:rsidR="004515BA" w:rsidRPr="004515BA" w:rsidRDefault="004515BA" w:rsidP="004515BA">
      <w:pPr>
        <w:jc w:val="center"/>
      </w:pPr>
      <w:r w:rsidRPr="004515BA">
        <w:t xml:space="preserve">Za </w:t>
      </w:r>
      <w:proofErr w:type="spellStart"/>
      <w:r w:rsidRPr="004515BA">
        <w:t>prouzrokovanu</w:t>
      </w:r>
      <w:proofErr w:type="spellEnd"/>
      <w:r w:rsidRPr="004515BA">
        <w:t xml:space="preserve"> </w:t>
      </w:r>
      <w:proofErr w:type="spellStart"/>
      <w:r w:rsidRPr="004515BA">
        <w:t>štetu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odgovara</w:t>
      </w:r>
      <w:proofErr w:type="spellEnd"/>
      <w:r w:rsidRPr="004515BA">
        <w:t xml:space="preserve"> po </w:t>
      </w:r>
      <w:proofErr w:type="spellStart"/>
      <w:r w:rsidRPr="004515BA">
        <w:t>opštim</w:t>
      </w:r>
      <w:proofErr w:type="spellEnd"/>
      <w:r w:rsidRPr="004515BA">
        <w:t xml:space="preserve"> </w:t>
      </w:r>
      <w:proofErr w:type="spellStart"/>
      <w:r w:rsidRPr="004515BA">
        <w:t>pravilima</w:t>
      </w:r>
      <w:proofErr w:type="spellEnd"/>
      <w:r w:rsidRPr="004515BA">
        <w:t xml:space="preserve"> </w:t>
      </w:r>
      <w:proofErr w:type="spellStart"/>
      <w:r w:rsidRPr="004515BA">
        <w:t>odgovornosti</w:t>
      </w:r>
      <w:proofErr w:type="spellEnd"/>
      <w:r w:rsidRPr="004515BA">
        <w:t xml:space="preserve"> </w:t>
      </w:r>
      <w:proofErr w:type="spellStart"/>
      <w:r w:rsidRPr="004515BA">
        <w:t>preduzetnika</w:t>
      </w:r>
      <w:proofErr w:type="spellEnd"/>
      <w:r w:rsidRPr="004515BA">
        <w:t xml:space="preserve"> za </w:t>
      </w:r>
      <w:proofErr w:type="spellStart"/>
      <w:r w:rsidRPr="004515BA">
        <w:t>naknadu</w:t>
      </w:r>
      <w:proofErr w:type="spellEnd"/>
      <w:r w:rsidRPr="004515BA">
        <w:t xml:space="preserve"> </w:t>
      </w:r>
      <w:proofErr w:type="spellStart"/>
      <w:r w:rsidRPr="004515BA">
        <w:t>štete</w:t>
      </w:r>
      <w:proofErr w:type="spellEnd"/>
      <w:r w:rsidRPr="004515BA">
        <w:t>.</w:t>
      </w:r>
    </w:p>
    <w:p w14:paraId="6C851DBB" w14:textId="77777777" w:rsidR="004515BA" w:rsidRPr="004515BA" w:rsidRDefault="004515BA" w:rsidP="004515BA">
      <w:pPr>
        <w:jc w:val="center"/>
      </w:pPr>
      <w:r w:rsidRPr="004515BA">
        <w:lastRenderedPageBreak/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da, </w:t>
      </w:r>
      <w:proofErr w:type="spellStart"/>
      <w:r w:rsidRPr="004515BA">
        <w:t>prije</w:t>
      </w:r>
      <w:proofErr w:type="spellEnd"/>
      <w:r w:rsidRPr="004515BA">
        <w:t xml:space="preserve"> </w:t>
      </w:r>
      <w:proofErr w:type="spellStart"/>
      <w:r w:rsidRPr="004515BA">
        <w:t>početka</w:t>
      </w:r>
      <w:proofErr w:type="spellEnd"/>
      <w:r w:rsidRPr="004515BA">
        <w:t xml:space="preserve"> </w:t>
      </w:r>
      <w:proofErr w:type="spellStart"/>
      <w:r w:rsidRPr="004515BA">
        <w:t>vršenja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, </w:t>
      </w:r>
      <w:proofErr w:type="spellStart"/>
      <w:r w:rsidRPr="004515BA">
        <w:t>zaključi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osiguravajućim</w:t>
      </w:r>
      <w:proofErr w:type="spellEnd"/>
      <w:r w:rsidRPr="004515BA">
        <w:t xml:space="preserve"> </w:t>
      </w:r>
      <w:proofErr w:type="spellStart"/>
      <w:r w:rsidRPr="004515BA">
        <w:t>društvom</w:t>
      </w:r>
      <w:proofErr w:type="spellEnd"/>
      <w:r w:rsidRPr="004515BA">
        <w:t xml:space="preserve"> </w:t>
      </w:r>
      <w:proofErr w:type="spellStart"/>
      <w:r w:rsidRPr="004515BA">
        <w:t>ugovor</w:t>
      </w:r>
      <w:proofErr w:type="spellEnd"/>
      <w:r w:rsidRPr="004515BA">
        <w:t xml:space="preserve"> o </w:t>
      </w:r>
      <w:proofErr w:type="spellStart"/>
      <w:r w:rsidRPr="004515BA">
        <w:t>osiguranju</w:t>
      </w:r>
      <w:proofErr w:type="spellEnd"/>
      <w:r w:rsidRPr="004515BA">
        <w:t xml:space="preserve"> od </w:t>
      </w:r>
      <w:proofErr w:type="spellStart"/>
      <w:r w:rsidRPr="004515BA">
        <w:t>odgovornosti</w:t>
      </w:r>
      <w:proofErr w:type="spellEnd"/>
      <w:r w:rsidRPr="004515BA">
        <w:t xml:space="preserve"> za </w:t>
      </w:r>
      <w:proofErr w:type="spellStart"/>
      <w:r w:rsidRPr="004515BA">
        <w:t>štetu</w:t>
      </w:r>
      <w:proofErr w:type="spellEnd"/>
      <w:r w:rsidRPr="004515BA">
        <w:t xml:space="preserve"> </w:t>
      </w:r>
      <w:proofErr w:type="spellStart"/>
      <w:r w:rsidRPr="004515BA">
        <w:t>pričinjenu</w:t>
      </w:r>
      <w:proofErr w:type="spellEnd"/>
      <w:r w:rsidRPr="004515BA">
        <w:t xml:space="preserve"> </w:t>
      </w:r>
      <w:proofErr w:type="spellStart"/>
      <w:r w:rsidRPr="004515BA">
        <w:t>pri</w:t>
      </w:r>
      <w:proofErr w:type="spellEnd"/>
      <w:r w:rsidRPr="004515BA">
        <w:t xml:space="preserve"> </w:t>
      </w:r>
      <w:proofErr w:type="spellStart"/>
      <w:r w:rsidRPr="004515BA">
        <w:t>vršenju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o </w:t>
      </w:r>
      <w:proofErr w:type="spellStart"/>
      <w:r w:rsidRPr="004515BA">
        <w:t>osiguranju</w:t>
      </w:r>
      <w:proofErr w:type="spellEnd"/>
      <w:r w:rsidRPr="004515BA">
        <w:t xml:space="preserve"> </w:t>
      </w:r>
      <w:proofErr w:type="spellStart"/>
      <w:r w:rsidRPr="004515BA">
        <w:t>prostorija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predmeta</w:t>
      </w:r>
      <w:proofErr w:type="spellEnd"/>
      <w:r w:rsidRPr="004515BA">
        <w:t xml:space="preserve"> </w:t>
      </w:r>
      <w:proofErr w:type="spellStart"/>
      <w:r w:rsidRPr="004515BA">
        <w:t>primljenih</w:t>
      </w:r>
      <w:proofErr w:type="spellEnd"/>
      <w:r w:rsidRPr="004515BA">
        <w:t xml:space="preserve"> u </w:t>
      </w:r>
      <w:proofErr w:type="spellStart"/>
      <w:r w:rsidRPr="004515BA">
        <w:t>depozit</w:t>
      </w:r>
      <w:proofErr w:type="spellEnd"/>
      <w:r w:rsidRPr="004515BA">
        <w:t xml:space="preserve"> za </w:t>
      </w:r>
      <w:proofErr w:type="spellStart"/>
      <w:r w:rsidRPr="004515BA">
        <w:t>slučaj</w:t>
      </w:r>
      <w:proofErr w:type="spellEnd"/>
      <w:r w:rsidRPr="004515BA">
        <w:t xml:space="preserve"> </w:t>
      </w:r>
      <w:proofErr w:type="spellStart"/>
      <w:r w:rsidRPr="004515BA">
        <w:t>oštećenja</w:t>
      </w:r>
      <w:proofErr w:type="spellEnd"/>
      <w:r w:rsidRPr="004515BA">
        <w:t xml:space="preserve">, </w:t>
      </w:r>
      <w:proofErr w:type="spellStart"/>
      <w:r w:rsidRPr="004515BA">
        <w:t>uništenja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nestanka</w:t>
      </w:r>
      <w:proofErr w:type="spellEnd"/>
      <w:r w:rsidRPr="004515BA">
        <w:t>.</w:t>
      </w:r>
    </w:p>
    <w:p w14:paraId="49D287DE" w14:textId="77777777" w:rsidR="004515BA" w:rsidRPr="004515BA" w:rsidRDefault="004515BA" w:rsidP="004515BA">
      <w:pPr>
        <w:jc w:val="center"/>
      </w:pPr>
      <w:r w:rsidRPr="004515BA">
        <w:t xml:space="preserve">Komora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osiguravajućim</w:t>
      </w:r>
      <w:proofErr w:type="spellEnd"/>
      <w:r w:rsidRPr="004515BA">
        <w:t xml:space="preserve"> </w:t>
      </w:r>
      <w:proofErr w:type="spellStart"/>
      <w:r w:rsidRPr="004515BA">
        <w:t>društvom</w:t>
      </w:r>
      <w:proofErr w:type="spellEnd"/>
      <w:r w:rsidRPr="004515BA">
        <w:t xml:space="preserve"> za </w:t>
      </w:r>
      <w:proofErr w:type="spellStart"/>
      <w:r w:rsidRPr="004515BA">
        <w:t>svoje</w:t>
      </w:r>
      <w:proofErr w:type="spellEnd"/>
      <w:r w:rsidRPr="004515BA">
        <w:t xml:space="preserve"> </w:t>
      </w:r>
      <w:proofErr w:type="spellStart"/>
      <w:r w:rsidRPr="004515BA">
        <w:t>članove</w:t>
      </w:r>
      <w:proofErr w:type="spellEnd"/>
      <w:r w:rsidRPr="004515BA">
        <w:t xml:space="preserve"> </w:t>
      </w:r>
      <w:proofErr w:type="spellStart"/>
      <w:r w:rsidRPr="004515BA">
        <w:t>zaključiti</w:t>
      </w:r>
      <w:proofErr w:type="spellEnd"/>
      <w:r w:rsidRPr="004515BA">
        <w:t xml:space="preserve"> </w:t>
      </w:r>
      <w:proofErr w:type="spellStart"/>
      <w:r w:rsidRPr="004515BA">
        <w:t>kolektivni</w:t>
      </w:r>
      <w:proofErr w:type="spellEnd"/>
      <w:r w:rsidRPr="004515BA">
        <w:t xml:space="preserve"> </w:t>
      </w:r>
      <w:proofErr w:type="spellStart"/>
      <w:r w:rsidRPr="004515BA">
        <w:t>ugovor</w:t>
      </w:r>
      <w:proofErr w:type="spellEnd"/>
      <w:r w:rsidRPr="004515BA">
        <w:t xml:space="preserve"> o </w:t>
      </w:r>
      <w:proofErr w:type="spellStart"/>
      <w:r w:rsidRPr="004515BA">
        <w:t>osiguranju</w:t>
      </w:r>
      <w:proofErr w:type="spellEnd"/>
      <w:r w:rsidRPr="004515BA">
        <w:t xml:space="preserve"> u </w:t>
      </w:r>
      <w:proofErr w:type="spellStart"/>
      <w:r w:rsidRPr="004515BA">
        <w:t>kom</w:t>
      </w:r>
      <w:proofErr w:type="spellEnd"/>
      <w:r w:rsidRPr="004515BA">
        <w:t xml:space="preserve">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notari</w:t>
      </w:r>
      <w:proofErr w:type="spellEnd"/>
      <w:r w:rsidRPr="004515BA">
        <w:t xml:space="preserve"> </w:t>
      </w:r>
      <w:proofErr w:type="spellStart"/>
      <w:r w:rsidRPr="004515BA">
        <w:t>dužni</w:t>
      </w:r>
      <w:proofErr w:type="spellEnd"/>
      <w:r w:rsidRPr="004515BA">
        <w:t xml:space="preserve"> da </w:t>
      </w:r>
      <w:proofErr w:type="spellStart"/>
      <w:r w:rsidRPr="004515BA">
        <w:t>plaćaju</w:t>
      </w:r>
      <w:proofErr w:type="spellEnd"/>
      <w:r w:rsidRPr="004515BA">
        <w:t xml:space="preserve"> Komori </w:t>
      </w:r>
      <w:proofErr w:type="spellStart"/>
      <w:r w:rsidRPr="004515BA">
        <w:t>naknadu</w:t>
      </w:r>
      <w:proofErr w:type="spellEnd"/>
      <w:r w:rsidRPr="004515BA">
        <w:t xml:space="preserve"> za </w:t>
      </w:r>
      <w:proofErr w:type="spellStart"/>
      <w:r w:rsidRPr="004515BA">
        <w:t>osiguranje</w:t>
      </w:r>
      <w:proofErr w:type="spellEnd"/>
      <w:r w:rsidRPr="004515BA">
        <w:t xml:space="preserve"> od </w:t>
      </w:r>
      <w:proofErr w:type="spellStart"/>
      <w:r w:rsidRPr="004515BA">
        <w:t>odgovornosti</w:t>
      </w:r>
      <w:proofErr w:type="spellEnd"/>
      <w:r w:rsidRPr="004515BA">
        <w:t>.</w:t>
      </w:r>
    </w:p>
    <w:p w14:paraId="2CB3301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Crna Gora ne </w:t>
      </w:r>
      <w:proofErr w:type="spellStart"/>
      <w:r w:rsidRPr="004515BA">
        <w:rPr>
          <w:lang w:val="fr-FR"/>
        </w:rPr>
        <w:t>odgovara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štetu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koju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pričinio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.</w:t>
      </w:r>
    </w:p>
    <w:p w14:paraId="714866B3" w14:textId="77777777" w:rsidR="004515BA" w:rsidRPr="004515BA" w:rsidRDefault="004515BA" w:rsidP="004515BA">
      <w:pPr>
        <w:jc w:val="center"/>
        <w:rPr>
          <w:b/>
          <w:bCs/>
        </w:rPr>
      </w:pPr>
      <w:bookmarkStart w:id="50" w:name="str_30"/>
      <w:bookmarkEnd w:id="50"/>
      <w:proofErr w:type="spellStart"/>
      <w:r w:rsidRPr="004515BA">
        <w:rPr>
          <w:b/>
          <w:bCs/>
        </w:rPr>
        <w:t>Upis</w:t>
      </w:r>
      <w:proofErr w:type="spellEnd"/>
      <w:r w:rsidRPr="004515BA">
        <w:rPr>
          <w:b/>
          <w:bCs/>
        </w:rPr>
        <w:t xml:space="preserve"> u </w:t>
      </w:r>
      <w:proofErr w:type="spellStart"/>
      <w:r w:rsidRPr="004515BA">
        <w:rPr>
          <w:b/>
          <w:bCs/>
        </w:rPr>
        <w:t>imenik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početak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vršenja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poslova</w:t>
      </w:r>
      <w:proofErr w:type="spellEnd"/>
    </w:p>
    <w:p w14:paraId="0198CF6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1" w:name="clan_19"/>
      <w:bookmarkEnd w:id="5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19</w:t>
      </w:r>
    </w:p>
    <w:p w14:paraId="5E5944F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upisuje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imenik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>.</w:t>
      </w:r>
    </w:p>
    <w:p w14:paraId="21B7611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datum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početka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nakon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primi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kopiju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zakletvi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ovjereni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otisak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štambilja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potpisa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dokaz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osiguranju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štetu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dokaz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prostoru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opremi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neophodnoj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rad </w:t>
      </w:r>
      <w:proofErr w:type="spellStart"/>
      <w:r w:rsidRPr="004515BA">
        <w:rPr>
          <w:lang w:val="fr-FR"/>
        </w:rPr>
        <w:t>kancelarije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13149ED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smije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otpočeti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određen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dan </w:t>
      </w:r>
      <w:proofErr w:type="spellStart"/>
      <w:r w:rsidRPr="004515BA">
        <w:rPr>
          <w:lang w:val="fr-FR"/>
        </w:rPr>
        <w:t>početka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poslovanja</w:t>
      </w:r>
      <w:proofErr w:type="spellEnd"/>
      <w:r w:rsidRPr="004515BA">
        <w:rPr>
          <w:lang w:val="fr-FR"/>
        </w:rPr>
        <w:t>.</w:t>
      </w:r>
    </w:p>
    <w:p w14:paraId="191ECF7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Podatke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upisu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početku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objavljuje</w:t>
      </w:r>
      <w:proofErr w:type="spellEnd"/>
      <w:r w:rsidRPr="004515BA">
        <w:rPr>
          <w:lang w:val="fr-FR"/>
        </w:rPr>
        <w:t xml:space="preserve"> u "</w:t>
      </w:r>
      <w:proofErr w:type="spellStart"/>
      <w:r w:rsidRPr="004515BA">
        <w:rPr>
          <w:lang w:val="fr-FR"/>
        </w:rPr>
        <w:t>Službenom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Gore".</w:t>
      </w:r>
    </w:p>
    <w:p w14:paraId="4E09B98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2" w:name="str_31"/>
      <w:bookmarkEnd w:id="52"/>
      <w:proofErr w:type="spellStart"/>
      <w:r w:rsidRPr="004515BA">
        <w:rPr>
          <w:b/>
          <w:bCs/>
          <w:lang w:val="fr-FR"/>
        </w:rPr>
        <w:t>Kancelarija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661F842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3" w:name="clan_20"/>
      <w:bookmarkEnd w:id="5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20</w:t>
      </w:r>
    </w:p>
    <w:p w14:paraId="621E902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kancelariju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mjestu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sjedišta</w:t>
      </w:r>
      <w:proofErr w:type="spellEnd"/>
      <w:r w:rsidRPr="004515BA">
        <w:rPr>
          <w:lang w:val="fr-FR"/>
        </w:rPr>
        <w:t>.</w:t>
      </w:r>
    </w:p>
    <w:p w14:paraId="498D384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Uslovi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pogledu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prostora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opreme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kancelariju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propisuju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Pravilnikom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ministarstva</w:t>
      </w:r>
      <w:proofErr w:type="spellEnd"/>
      <w:r w:rsidRPr="004515BA">
        <w:rPr>
          <w:lang w:val="fr-FR"/>
        </w:rPr>
        <w:t>.</w:t>
      </w:r>
    </w:p>
    <w:p w14:paraId="49B3FAC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4" w:name="str_32"/>
      <w:bookmarkEnd w:id="54"/>
      <w:proofErr w:type="spellStart"/>
      <w:r w:rsidRPr="004515BA">
        <w:rPr>
          <w:b/>
          <w:bCs/>
          <w:lang w:val="fr-FR"/>
        </w:rPr>
        <w:t>Zajednička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kancelarija</w:t>
      </w:r>
      <w:proofErr w:type="spellEnd"/>
    </w:p>
    <w:p w14:paraId="18A8134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5" w:name="clan_20a"/>
      <w:bookmarkEnd w:id="5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20a</w:t>
      </w:r>
    </w:p>
    <w:p w14:paraId="02F8A87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istog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područja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zajedničkoj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kancelariji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odobrenje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ministra</w:t>
      </w:r>
      <w:proofErr w:type="spellEnd"/>
      <w:r w:rsidRPr="004515BA">
        <w:rPr>
          <w:lang w:val="fr-FR"/>
        </w:rPr>
        <w:t xml:space="preserve">, po </w:t>
      </w:r>
      <w:proofErr w:type="spellStart"/>
      <w:r w:rsidRPr="004515BA">
        <w:rPr>
          <w:lang w:val="fr-FR"/>
        </w:rPr>
        <w:t>prethodno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pribavljenom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mišljenju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1862D77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Bliži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zajedničkoj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kancelariji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smislu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propisuju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Pravilnikom</w:t>
      </w:r>
      <w:proofErr w:type="spellEnd"/>
      <w:r w:rsidRPr="004515BA">
        <w:rPr>
          <w:lang w:val="fr-FR"/>
        </w:rPr>
        <w:t>.</w:t>
      </w:r>
    </w:p>
    <w:p w14:paraId="22F18120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6" w:name="str_33"/>
      <w:bookmarkEnd w:id="56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V</w:t>
      </w:r>
    </w:p>
    <w:p w14:paraId="25F3614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04E77A33" w14:textId="77777777" w:rsidR="004515BA" w:rsidRPr="004515BA" w:rsidRDefault="004515BA" w:rsidP="004515BA">
      <w:pPr>
        <w:jc w:val="center"/>
        <w:rPr>
          <w:lang w:val="fr-FR"/>
        </w:rPr>
      </w:pPr>
      <w:bookmarkStart w:id="57" w:name="str_34"/>
      <w:bookmarkEnd w:id="57"/>
      <w:r w:rsidRPr="004515BA">
        <w:rPr>
          <w:lang w:val="fr-FR"/>
        </w:rPr>
        <w:t xml:space="preserve">PRESTANAK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NOTARSKIH POSLOVA</w:t>
      </w:r>
    </w:p>
    <w:p w14:paraId="3F4799B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8" w:name="str_35"/>
      <w:bookmarkEnd w:id="58"/>
      <w:proofErr w:type="spellStart"/>
      <w:r w:rsidRPr="004515BA">
        <w:rPr>
          <w:b/>
          <w:bCs/>
          <w:lang w:val="fr-FR"/>
        </w:rPr>
        <w:t>Uslovi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prestanak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vršenja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poslova</w:t>
      </w:r>
      <w:proofErr w:type="spellEnd"/>
    </w:p>
    <w:p w14:paraId="38E1F61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59" w:name="clan_21"/>
      <w:bookmarkEnd w:id="5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21</w:t>
      </w:r>
    </w:p>
    <w:p w14:paraId="4FAB026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prestaje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>:</w:t>
      </w:r>
      <w:proofErr w:type="gramEnd"/>
    </w:p>
    <w:p w14:paraId="6E87599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ispunjavanjem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starosnu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penziju</w:t>
      </w:r>
      <w:proofErr w:type="spellEnd"/>
      <w:r w:rsidRPr="004515BA">
        <w:rPr>
          <w:lang w:val="fr-FR"/>
        </w:rPr>
        <w:t>;</w:t>
      </w:r>
      <w:proofErr w:type="gramEnd"/>
    </w:p>
    <w:p w14:paraId="5985F171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lastRenderedPageBreak/>
        <w:t xml:space="preserve">2) </w:t>
      </w:r>
      <w:proofErr w:type="spellStart"/>
      <w:r w:rsidRPr="004515BA">
        <w:rPr>
          <w:lang w:val="fr-FR"/>
        </w:rPr>
        <w:t>pisanom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ostavkom</w:t>
      </w:r>
      <w:proofErr w:type="spellEnd"/>
      <w:r w:rsidRPr="004515BA">
        <w:rPr>
          <w:lang w:val="fr-FR"/>
        </w:rPr>
        <w:t>;</w:t>
      </w:r>
      <w:proofErr w:type="gramEnd"/>
    </w:p>
    <w:p w14:paraId="028C5D6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ako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osuđen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pravosnažnom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presudom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bezuslovnu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kaznu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zatvora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trajanju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šest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mjeseci</w:t>
      </w:r>
      <w:proofErr w:type="spellEnd"/>
      <w:r w:rsidRPr="004515BA">
        <w:rPr>
          <w:lang w:val="fr-FR"/>
        </w:rPr>
        <w:t>;</w:t>
      </w:r>
      <w:proofErr w:type="gramEnd"/>
    </w:p>
    <w:p w14:paraId="5DE75091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ako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opravdanog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započne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15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odredila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početak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poslovanja</w:t>
      </w:r>
      <w:proofErr w:type="spellEnd"/>
      <w:r w:rsidRPr="004515BA">
        <w:rPr>
          <w:lang w:val="fr-FR"/>
        </w:rPr>
        <w:t>;</w:t>
      </w:r>
      <w:proofErr w:type="gramEnd"/>
    </w:p>
    <w:p w14:paraId="0E0AADF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5) ako mu je </w:t>
      </w:r>
      <w:proofErr w:type="spellStart"/>
      <w:r w:rsidRPr="004515BA">
        <w:rPr>
          <w:lang w:val="fr-FR"/>
        </w:rPr>
        <w:t>izrečena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oduzimanja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;</w:t>
      </w:r>
      <w:proofErr w:type="gramEnd"/>
    </w:p>
    <w:p w14:paraId="4AC0745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6) </w:t>
      </w:r>
      <w:proofErr w:type="spellStart"/>
      <w:r w:rsidRPr="004515BA">
        <w:rPr>
          <w:lang w:val="fr-FR"/>
        </w:rPr>
        <w:t>razrješenjem</w:t>
      </w:r>
      <w:proofErr w:type="spellEnd"/>
      <w:r w:rsidRPr="004515BA">
        <w:rPr>
          <w:lang w:val="fr-FR"/>
        </w:rPr>
        <w:t>.</w:t>
      </w:r>
    </w:p>
    <w:p w14:paraId="543BC30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slučajevima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tač</w:t>
      </w:r>
      <w:proofErr w:type="spellEnd"/>
      <w:r w:rsidRPr="004515BA">
        <w:rPr>
          <w:lang w:val="fr-FR"/>
        </w:rPr>
        <w:t xml:space="preserve">. 1, 3, 4 i 5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obavještenja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donijeti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rješenje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prestanku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13B6082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0" w:name="str_36"/>
      <w:bookmarkEnd w:id="60"/>
      <w:proofErr w:type="spellStart"/>
      <w:r w:rsidRPr="004515BA">
        <w:rPr>
          <w:b/>
          <w:bCs/>
          <w:lang w:val="fr-FR"/>
        </w:rPr>
        <w:t>Ostavka</w:t>
      </w:r>
      <w:proofErr w:type="spellEnd"/>
    </w:p>
    <w:p w14:paraId="4963E93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1" w:name="clan_22"/>
      <w:bookmarkEnd w:id="6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22</w:t>
      </w:r>
    </w:p>
    <w:p w14:paraId="18F667B4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pisanoj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formi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obavijesti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želi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prestane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>.</w:t>
      </w:r>
    </w:p>
    <w:p w14:paraId="3FF528E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rješenju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određuje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rok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prestanak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tri </w:t>
      </w:r>
      <w:proofErr w:type="spellStart"/>
      <w:r w:rsidRPr="004515BA">
        <w:rPr>
          <w:lang w:val="fr-FR"/>
        </w:rPr>
        <w:t>mjeseca</w:t>
      </w:r>
      <w:proofErr w:type="spellEnd"/>
      <w:r w:rsidRPr="004515BA">
        <w:rPr>
          <w:lang w:val="fr-FR"/>
        </w:rPr>
        <w:t>.</w:t>
      </w:r>
    </w:p>
    <w:p w14:paraId="3B2DF3F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Istekom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roka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prestaje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>.</w:t>
      </w:r>
    </w:p>
    <w:p w14:paraId="6CF5155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2" w:name="str_37"/>
      <w:bookmarkEnd w:id="62"/>
      <w:proofErr w:type="spellStart"/>
      <w:r w:rsidRPr="004515BA">
        <w:rPr>
          <w:b/>
          <w:bCs/>
          <w:lang w:val="fr-FR"/>
        </w:rPr>
        <w:t>Razrješenje</w:t>
      </w:r>
      <w:proofErr w:type="spellEnd"/>
    </w:p>
    <w:p w14:paraId="114140F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3" w:name="clan_23"/>
      <w:bookmarkEnd w:id="6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23</w:t>
      </w:r>
    </w:p>
    <w:p w14:paraId="0F6615C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razriješen</w:t>
      </w:r>
      <w:proofErr w:type="spellEnd"/>
      <w:r w:rsidRPr="004515BA">
        <w:rPr>
          <w:lang w:val="fr-FR"/>
        </w:rPr>
        <w:t>:</w:t>
      </w:r>
      <w:proofErr w:type="gramEnd"/>
    </w:p>
    <w:p w14:paraId="5A5E492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ako se </w:t>
      </w:r>
      <w:proofErr w:type="spellStart"/>
      <w:r w:rsidRPr="004515BA">
        <w:rPr>
          <w:lang w:val="fr-FR"/>
        </w:rPr>
        <w:t>utvrdi</w:t>
      </w:r>
      <w:proofErr w:type="spellEnd"/>
      <w:r w:rsidRPr="004515BA">
        <w:rPr>
          <w:lang w:val="fr-FR"/>
        </w:rPr>
        <w:t xml:space="preserve"> da ne </w:t>
      </w:r>
      <w:proofErr w:type="spellStart"/>
      <w:r w:rsidRPr="004515BA">
        <w:rPr>
          <w:lang w:val="fr-FR"/>
        </w:rPr>
        <w:t>ispunjava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propisane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da te </w:t>
      </w:r>
      <w:proofErr w:type="spellStart"/>
      <w:r w:rsidRPr="004515BA">
        <w:rPr>
          <w:lang w:val="fr-FR"/>
        </w:rPr>
        <w:t>uslove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ispunjavao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imenovanja</w:t>
      </w:r>
      <w:proofErr w:type="spellEnd"/>
      <w:r w:rsidRPr="004515BA">
        <w:rPr>
          <w:lang w:val="fr-FR"/>
        </w:rPr>
        <w:t>;</w:t>
      </w:r>
      <w:proofErr w:type="gramEnd"/>
    </w:p>
    <w:p w14:paraId="6E2989E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ako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osuđen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pravosnažnom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presudom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krivično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nedostojnim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>;</w:t>
      </w:r>
      <w:proofErr w:type="gramEnd"/>
    </w:p>
    <w:p w14:paraId="4A9B4A5D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ako </w:t>
      </w:r>
      <w:proofErr w:type="spellStart"/>
      <w:r w:rsidRPr="004515BA">
        <w:rPr>
          <w:lang w:val="fr-FR"/>
        </w:rPr>
        <w:t>otpočne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obavljanjem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advokature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profesionalnim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djelatnosti</w:t>
      </w:r>
      <w:proofErr w:type="spellEnd"/>
      <w:r w:rsidRPr="004515BA">
        <w:rPr>
          <w:lang w:val="fr-FR"/>
        </w:rPr>
        <w:t>;</w:t>
      </w:r>
      <w:proofErr w:type="gramEnd"/>
    </w:p>
    <w:p w14:paraId="4280B28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ako mu </w:t>
      </w:r>
      <w:proofErr w:type="spellStart"/>
      <w:r w:rsidRPr="004515BA">
        <w:rPr>
          <w:lang w:val="fr-FR"/>
        </w:rPr>
        <w:t>sudskom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oduzeta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ograničena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poslovna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sposobnost</w:t>
      </w:r>
      <w:proofErr w:type="spellEnd"/>
      <w:r w:rsidRPr="004515BA">
        <w:rPr>
          <w:lang w:val="fr-FR"/>
        </w:rPr>
        <w:t>;</w:t>
      </w:r>
      <w:proofErr w:type="gramEnd"/>
    </w:p>
    <w:p w14:paraId="5E4D5EE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5) ako je na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utvrđeno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došlo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gubitka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sposobnosti</w:t>
      </w:r>
      <w:proofErr w:type="spellEnd"/>
      <w:r w:rsidRPr="004515BA">
        <w:rPr>
          <w:lang w:val="fr-FR"/>
        </w:rPr>
        <w:t>;</w:t>
      </w:r>
      <w:proofErr w:type="gramEnd"/>
    </w:p>
    <w:p w14:paraId="593E7B7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6) ako ne </w:t>
      </w:r>
      <w:proofErr w:type="spellStart"/>
      <w:r w:rsidRPr="004515BA">
        <w:rPr>
          <w:lang w:val="fr-FR"/>
        </w:rPr>
        <w:t>produžava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plaća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naknadu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kolektivnog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osiguranja</w:t>
      </w:r>
      <w:proofErr w:type="spellEnd"/>
      <w:r w:rsidRPr="004515BA">
        <w:rPr>
          <w:lang w:val="fr-FR"/>
        </w:rPr>
        <w:t>;</w:t>
      </w:r>
      <w:proofErr w:type="gramEnd"/>
    </w:p>
    <w:p w14:paraId="4D126861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7) ako je </w:t>
      </w:r>
      <w:proofErr w:type="spellStart"/>
      <w:r w:rsidRPr="004515BA">
        <w:rPr>
          <w:lang w:val="fr-FR"/>
        </w:rPr>
        <w:t>učinio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najtežu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112a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4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>.</w:t>
      </w:r>
    </w:p>
    <w:p w14:paraId="563B324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razrješenju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tač</w:t>
      </w:r>
      <w:proofErr w:type="spellEnd"/>
      <w:r w:rsidRPr="004515BA">
        <w:rPr>
          <w:lang w:val="fr-FR"/>
        </w:rPr>
        <w:t xml:space="preserve">. 1 do 6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obrazloženog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3804638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razrješenju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tačka</w:t>
      </w:r>
      <w:proofErr w:type="spellEnd"/>
      <w:r w:rsidRPr="004515BA">
        <w:rPr>
          <w:lang w:val="fr-FR"/>
        </w:rPr>
        <w:t xml:space="preserve"> 7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117a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>.</w:t>
      </w:r>
    </w:p>
    <w:p w14:paraId="1B6AD91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Prije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omogućiti</w:t>
      </w:r>
      <w:proofErr w:type="spellEnd"/>
      <w:r w:rsidRPr="004515BA">
        <w:rPr>
          <w:lang w:val="fr-FR"/>
        </w:rPr>
        <w:t xml:space="preserve"> da se </w:t>
      </w:r>
      <w:proofErr w:type="spellStart"/>
      <w:r w:rsidRPr="004515BA">
        <w:rPr>
          <w:lang w:val="fr-FR"/>
        </w:rPr>
        <w:t>izjasni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predlogu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razrješenje</w:t>
      </w:r>
      <w:proofErr w:type="spellEnd"/>
      <w:r w:rsidRPr="004515BA">
        <w:rPr>
          <w:lang w:val="fr-FR"/>
        </w:rPr>
        <w:t>.</w:t>
      </w:r>
    </w:p>
    <w:p w14:paraId="6D16C674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Odluka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konačna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pokrenuti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</w:t>
      </w:r>
      <w:proofErr w:type="spellEnd"/>
      <w:r w:rsidRPr="004515BA">
        <w:rPr>
          <w:lang w:val="fr-FR"/>
        </w:rPr>
        <w:t>.</w:t>
      </w:r>
    </w:p>
    <w:p w14:paraId="1DC8497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4" w:name="str_38"/>
      <w:bookmarkEnd w:id="64"/>
      <w:proofErr w:type="spellStart"/>
      <w:r w:rsidRPr="004515BA">
        <w:rPr>
          <w:b/>
          <w:bCs/>
          <w:lang w:val="fr-FR"/>
        </w:rPr>
        <w:t>Izvještavanje</w:t>
      </w:r>
      <w:proofErr w:type="spellEnd"/>
      <w:r w:rsidRPr="004515BA">
        <w:rPr>
          <w:b/>
          <w:bCs/>
          <w:lang w:val="fr-FR"/>
        </w:rPr>
        <w:t xml:space="preserve"> o </w:t>
      </w:r>
      <w:proofErr w:type="spellStart"/>
      <w:r w:rsidRPr="004515BA">
        <w:rPr>
          <w:b/>
          <w:bCs/>
          <w:lang w:val="fr-FR"/>
        </w:rPr>
        <w:t>prestanku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vršenja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poslova</w:t>
      </w:r>
      <w:proofErr w:type="spellEnd"/>
    </w:p>
    <w:p w14:paraId="27B69D9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5" w:name="clan_24"/>
      <w:bookmarkEnd w:id="6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24</w:t>
      </w:r>
    </w:p>
    <w:p w14:paraId="23C96BE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O </w:t>
      </w:r>
      <w:proofErr w:type="spellStart"/>
      <w:r w:rsidRPr="004515BA">
        <w:rPr>
          <w:lang w:val="fr-FR"/>
        </w:rPr>
        <w:t>prestanku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odlaganja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obavijestiti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Komoru</w:t>
      </w:r>
      <w:proofErr w:type="spellEnd"/>
      <w:r w:rsidRPr="004515BA">
        <w:rPr>
          <w:lang w:val="fr-FR"/>
        </w:rPr>
        <w:t xml:space="preserve"> i sud na </w:t>
      </w:r>
      <w:proofErr w:type="spellStart"/>
      <w:r w:rsidRPr="004515BA">
        <w:rPr>
          <w:lang w:val="fr-FR"/>
        </w:rPr>
        <w:t>čijem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području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sjedište</w:t>
      </w:r>
      <w:proofErr w:type="spellEnd"/>
      <w:r w:rsidRPr="004515BA">
        <w:rPr>
          <w:lang w:val="fr-FR"/>
        </w:rPr>
        <w:t>.</w:t>
      </w:r>
    </w:p>
    <w:p w14:paraId="013D248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obavještenja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izbrisati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i o tome </w:t>
      </w:r>
      <w:proofErr w:type="spellStart"/>
      <w:r w:rsidRPr="004515BA">
        <w:rPr>
          <w:lang w:val="fr-FR"/>
        </w:rPr>
        <w:t>objaviti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oglas</w:t>
      </w:r>
      <w:proofErr w:type="spellEnd"/>
      <w:r w:rsidRPr="004515BA">
        <w:rPr>
          <w:lang w:val="fr-FR"/>
        </w:rPr>
        <w:t xml:space="preserve"> u "</w:t>
      </w:r>
      <w:proofErr w:type="spellStart"/>
      <w:r w:rsidRPr="004515BA">
        <w:rPr>
          <w:lang w:val="fr-FR"/>
        </w:rPr>
        <w:t>Službenom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Gore".</w:t>
      </w:r>
    </w:p>
    <w:p w14:paraId="21B038C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poništiti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štambilj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žig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predviđen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007FC27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6" w:name="str_39"/>
      <w:bookmarkEnd w:id="66"/>
      <w:proofErr w:type="spellStart"/>
      <w:r w:rsidRPr="004515BA">
        <w:rPr>
          <w:b/>
          <w:bCs/>
          <w:lang w:val="fr-FR"/>
        </w:rPr>
        <w:t>Privremeno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udaljenje</w:t>
      </w:r>
      <w:proofErr w:type="spellEnd"/>
    </w:p>
    <w:p w14:paraId="4053A10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7" w:name="clan_25"/>
      <w:bookmarkEnd w:id="6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25</w:t>
      </w:r>
    </w:p>
    <w:p w14:paraId="6355C40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</w:t>
      </w:r>
      <w:proofErr w:type="spellEnd"/>
      <w:r w:rsidRPr="004515BA">
        <w:rPr>
          <w:lang w:val="fr-FR"/>
        </w:rPr>
        <w:t xml:space="preserve"> sa </w:t>
      </w:r>
      <w:proofErr w:type="spellStart"/>
      <w:proofErr w:type="gram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>:</w:t>
      </w:r>
      <w:proofErr w:type="gramEnd"/>
    </w:p>
    <w:p w14:paraId="6C4D2D0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ako se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pritvor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pritvor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traje</w:t>
      </w:r>
      <w:proofErr w:type="spellEnd"/>
      <w:r w:rsidRPr="004515BA">
        <w:rPr>
          <w:lang w:val="fr-FR"/>
        </w:rPr>
        <w:t>;</w:t>
      </w:r>
      <w:proofErr w:type="gramEnd"/>
    </w:p>
    <w:p w14:paraId="67C48CF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ako se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istraga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nedostojnim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;</w:t>
      </w:r>
      <w:proofErr w:type="gramEnd"/>
    </w:p>
    <w:p w14:paraId="7A61385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ako je </w:t>
      </w:r>
      <w:proofErr w:type="spellStart"/>
      <w:r w:rsidRPr="004515BA">
        <w:rPr>
          <w:lang w:val="fr-FR"/>
        </w:rPr>
        <w:t>pokrenut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oduzimanje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ograničavanje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sposobnosti</w:t>
      </w:r>
      <w:proofErr w:type="spellEnd"/>
      <w:r w:rsidRPr="004515BA">
        <w:rPr>
          <w:lang w:val="fr-FR"/>
        </w:rPr>
        <w:t>.</w:t>
      </w:r>
    </w:p>
    <w:p w14:paraId="7EBB8CE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Rješenje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privremenom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obrazložen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7C18E9A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8" w:name="str_40"/>
      <w:bookmarkEnd w:id="68"/>
      <w:proofErr w:type="spellStart"/>
      <w:r w:rsidRPr="004515BA">
        <w:rPr>
          <w:b/>
          <w:bCs/>
          <w:lang w:val="fr-FR"/>
        </w:rPr>
        <w:t>Službene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radnje</w:t>
      </w:r>
      <w:proofErr w:type="spellEnd"/>
      <w:r w:rsidRPr="004515BA">
        <w:rPr>
          <w:b/>
          <w:bCs/>
          <w:lang w:val="fr-FR"/>
        </w:rPr>
        <w:t xml:space="preserve"> u </w:t>
      </w:r>
      <w:proofErr w:type="spellStart"/>
      <w:r w:rsidRPr="004515BA">
        <w:rPr>
          <w:b/>
          <w:bCs/>
          <w:lang w:val="fr-FR"/>
        </w:rPr>
        <w:t>slučaju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privremenog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udaljenja</w:t>
      </w:r>
      <w:proofErr w:type="spellEnd"/>
    </w:p>
    <w:p w14:paraId="62C8C25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69" w:name="clan_26"/>
      <w:bookmarkEnd w:id="6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26</w:t>
      </w:r>
    </w:p>
    <w:p w14:paraId="4AD4B4F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udaljenja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smije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preduzima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nikakve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radnje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Sve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preduzete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privremeno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ništave</w:t>
      </w:r>
      <w:proofErr w:type="spellEnd"/>
      <w:r w:rsidRPr="004515BA">
        <w:rPr>
          <w:lang w:val="fr-FR"/>
        </w:rPr>
        <w:t>.</w:t>
      </w:r>
    </w:p>
    <w:p w14:paraId="5D2F190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odrediti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izdavati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prepise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potvrde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arhive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vršiti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neophodne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>.</w:t>
      </w:r>
    </w:p>
    <w:p w14:paraId="72E035A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0" w:name="str_41"/>
      <w:bookmarkEnd w:id="70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VI</w:t>
      </w:r>
    </w:p>
    <w:p w14:paraId="1E780BA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7E6415C0" w14:textId="77777777" w:rsidR="004515BA" w:rsidRPr="004515BA" w:rsidRDefault="004515BA" w:rsidP="004515BA">
      <w:pPr>
        <w:jc w:val="center"/>
        <w:rPr>
          <w:lang w:val="fr-FR"/>
        </w:rPr>
      </w:pPr>
      <w:bookmarkStart w:id="71" w:name="str_42"/>
      <w:bookmarkEnd w:id="71"/>
      <w:r w:rsidRPr="004515BA">
        <w:rPr>
          <w:lang w:val="fr-FR"/>
        </w:rPr>
        <w:t>PRAVA I DUŽNOSTI NOTARA</w:t>
      </w:r>
    </w:p>
    <w:p w14:paraId="60A3724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2" w:name="str_43"/>
      <w:bookmarkEnd w:id="72"/>
      <w:proofErr w:type="spellStart"/>
      <w:r w:rsidRPr="004515BA">
        <w:rPr>
          <w:b/>
          <w:bCs/>
          <w:lang w:val="fr-FR"/>
        </w:rPr>
        <w:t>Odbijanje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preduzimanja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radnji</w:t>
      </w:r>
      <w:proofErr w:type="spellEnd"/>
    </w:p>
    <w:p w14:paraId="79637CE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3" w:name="clan_27"/>
      <w:bookmarkEnd w:id="7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27</w:t>
      </w:r>
    </w:p>
    <w:p w14:paraId="78BCBBA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ovlašćen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odbije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preduzimanje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radnje</w:t>
      </w:r>
      <w:proofErr w:type="spellEnd"/>
      <w:r w:rsidRPr="004515BA">
        <w:rPr>
          <w:lang w:val="fr-FR"/>
        </w:rPr>
        <w:t>:</w:t>
      </w:r>
      <w:proofErr w:type="gramEnd"/>
    </w:p>
    <w:p w14:paraId="7B7900E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zakonu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nedopuštena</w:t>
      </w:r>
      <w:proofErr w:type="spellEnd"/>
      <w:r w:rsidRPr="004515BA">
        <w:rPr>
          <w:lang w:val="fr-FR"/>
        </w:rPr>
        <w:t>;</w:t>
      </w:r>
      <w:proofErr w:type="gramEnd"/>
    </w:p>
    <w:p w14:paraId="6C24F0D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lastRenderedPageBreak/>
        <w:t xml:space="preserve">2)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smatra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preduzima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prividno</w:t>
      </w:r>
      <w:proofErr w:type="spellEnd"/>
      <w:r w:rsidRPr="004515BA">
        <w:rPr>
          <w:lang w:val="fr-FR"/>
        </w:rPr>
        <w:t xml:space="preserve">, da bi </w:t>
      </w:r>
      <w:proofErr w:type="spellStart"/>
      <w:r w:rsidRPr="004515BA">
        <w:rPr>
          <w:lang w:val="fr-FR"/>
        </w:rPr>
        <w:t>izbjegla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obaveze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protivpravno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oštetila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treće</w:t>
      </w:r>
      <w:proofErr w:type="spellEnd"/>
      <w:r w:rsidRPr="004515BA">
        <w:rPr>
          <w:lang w:val="fr-FR"/>
        </w:rPr>
        <w:t xml:space="preserve"> </w:t>
      </w:r>
      <w:proofErr w:type="gramStart"/>
      <w:r w:rsidRPr="004515BA">
        <w:rPr>
          <w:lang w:val="fr-FR"/>
        </w:rPr>
        <w:t>lice;</w:t>
      </w:r>
      <w:proofErr w:type="gramEnd"/>
    </w:p>
    <w:p w14:paraId="60384E3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ako </w:t>
      </w:r>
      <w:proofErr w:type="spellStart"/>
      <w:r w:rsidRPr="004515BA">
        <w:rPr>
          <w:lang w:val="fr-FR"/>
        </w:rPr>
        <w:t>zbog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maloljetstva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punovažno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zaključivati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>.</w:t>
      </w:r>
    </w:p>
    <w:p w14:paraId="6B1E1D7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odbije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sačini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preduzme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radnju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podnese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pritužbu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Komori</w:t>
      </w:r>
      <w:proofErr w:type="spellEnd"/>
      <w:r w:rsidRPr="004515BA">
        <w:rPr>
          <w:lang w:val="fr-FR"/>
        </w:rPr>
        <w:t>.</w:t>
      </w:r>
    </w:p>
    <w:p w14:paraId="7D5CB3D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4" w:name="str_44"/>
      <w:bookmarkEnd w:id="74"/>
      <w:proofErr w:type="spellStart"/>
      <w:r w:rsidRPr="004515BA">
        <w:rPr>
          <w:b/>
          <w:bCs/>
          <w:lang w:val="fr-FR"/>
        </w:rPr>
        <w:t>Izuzeće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686B609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5" w:name="clan_28"/>
      <w:bookmarkEnd w:id="7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28</w:t>
      </w:r>
    </w:p>
    <w:p w14:paraId="7A668BC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službenu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radnju</w:t>
      </w:r>
      <w:proofErr w:type="spellEnd"/>
      <w:r w:rsidRPr="004515BA">
        <w:rPr>
          <w:lang w:val="fr-FR"/>
        </w:rPr>
        <w:t>:</w:t>
      </w:r>
      <w:proofErr w:type="gramEnd"/>
    </w:p>
    <w:p w14:paraId="4B0E21B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ako je </w:t>
      </w:r>
      <w:proofErr w:type="spellStart"/>
      <w:r w:rsidRPr="004515BA">
        <w:rPr>
          <w:lang w:val="fr-FR"/>
        </w:rPr>
        <w:t>sam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zakonski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zastupnik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punomoćnik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>;</w:t>
      </w:r>
      <w:proofErr w:type="gramEnd"/>
    </w:p>
    <w:p w14:paraId="78307F8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ako je sa </w:t>
      </w:r>
      <w:proofErr w:type="spellStart"/>
      <w:r w:rsidRPr="004515BA">
        <w:rPr>
          <w:lang w:val="fr-FR"/>
        </w:rPr>
        <w:t>strankom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odnosu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saovlašćenika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saobveznika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regresnog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obveznika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je u </w:t>
      </w:r>
      <w:proofErr w:type="spellStart"/>
      <w:r w:rsidRPr="004515BA">
        <w:rPr>
          <w:lang w:val="fr-FR"/>
        </w:rPr>
        <w:t>istom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predmetu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saslušan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vještak</w:t>
      </w:r>
      <w:proofErr w:type="spellEnd"/>
      <w:r w:rsidRPr="004515BA">
        <w:rPr>
          <w:lang w:val="fr-FR"/>
        </w:rPr>
        <w:t>;</w:t>
      </w:r>
      <w:proofErr w:type="gramEnd"/>
    </w:p>
    <w:p w14:paraId="779A8A7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ako mu je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zastupnik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punomoćnik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srodnik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krvi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pravoj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liniji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bilo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stepena</w:t>
      </w:r>
      <w:proofErr w:type="spellEnd"/>
      <w:r w:rsidRPr="004515BA">
        <w:rPr>
          <w:lang w:val="fr-FR"/>
        </w:rPr>
        <w:t xml:space="preserve">, a u </w:t>
      </w:r>
      <w:proofErr w:type="spellStart"/>
      <w:r w:rsidRPr="004515BA">
        <w:rPr>
          <w:lang w:val="fr-FR"/>
        </w:rPr>
        <w:t>pobočnoj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liniji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četvrtog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mu je </w:t>
      </w:r>
      <w:proofErr w:type="spellStart"/>
      <w:r w:rsidRPr="004515BA">
        <w:rPr>
          <w:lang w:val="fr-FR"/>
        </w:rPr>
        <w:t>bračni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srodnik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tazbini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obzira</w:t>
      </w:r>
      <w:proofErr w:type="spellEnd"/>
      <w:r w:rsidRPr="004515BA">
        <w:rPr>
          <w:lang w:val="fr-FR"/>
        </w:rPr>
        <w:t xml:space="preserve"> na to da li je </w:t>
      </w:r>
      <w:proofErr w:type="spellStart"/>
      <w:r w:rsidRPr="004515BA">
        <w:rPr>
          <w:lang w:val="fr-FR"/>
        </w:rPr>
        <w:t>brak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prestao</w:t>
      </w:r>
      <w:proofErr w:type="spellEnd"/>
      <w:r w:rsidRPr="004515BA">
        <w:rPr>
          <w:lang w:val="fr-FR"/>
        </w:rPr>
        <w:t>;</w:t>
      </w:r>
      <w:proofErr w:type="gramEnd"/>
    </w:p>
    <w:p w14:paraId="7EBF827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ako je </w:t>
      </w:r>
      <w:proofErr w:type="spellStart"/>
      <w:r w:rsidRPr="004515BA">
        <w:rPr>
          <w:lang w:val="fr-FR"/>
        </w:rPr>
        <w:t>staratelj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usvojilac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usvojenik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njenog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zastupnika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punomoćnika</w:t>
      </w:r>
      <w:proofErr w:type="spellEnd"/>
      <w:r w:rsidRPr="004515BA">
        <w:rPr>
          <w:lang w:val="fr-FR"/>
        </w:rPr>
        <w:t>.</w:t>
      </w:r>
    </w:p>
    <w:p w14:paraId="13FE3F0C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postoji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izuzeće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okolnosti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dovode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sumnju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nepristrasnost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o tome </w:t>
      </w:r>
      <w:proofErr w:type="spellStart"/>
      <w:r w:rsidRPr="004515BA">
        <w:rPr>
          <w:lang w:val="fr-FR"/>
        </w:rPr>
        <w:t>obavijestiti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odlučiti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njegovom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izuzeću</w:t>
      </w:r>
      <w:proofErr w:type="spellEnd"/>
      <w:r w:rsidRPr="004515BA">
        <w:rPr>
          <w:lang w:val="fr-FR"/>
        </w:rPr>
        <w:t>.</w:t>
      </w:r>
    </w:p>
    <w:p w14:paraId="1BC55B0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javne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ako je </w:t>
      </w:r>
      <w:proofErr w:type="spellStart"/>
      <w:r w:rsidRPr="004515BA">
        <w:rPr>
          <w:lang w:val="fr-FR"/>
        </w:rPr>
        <w:t>postojao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izuzeće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7D428AD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6" w:name="str_45"/>
      <w:bookmarkEnd w:id="76"/>
      <w:proofErr w:type="spellStart"/>
      <w:r w:rsidRPr="004515BA">
        <w:rPr>
          <w:b/>
          <w:bCs/>
          <w:lang w:val="fr-FR"/>
        </w:rPr>
        <w:t>Obaveza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upozorenja</w:t>
      </w:r>
      <w:proofErr w:type="spellEnd"/>
      <w:r w:rsidRPr="004515BA">
        <w:rPr>
          <w:b/>
          <w:bCs/>
          <w:lang w:val="fr-FR"/>
        </w:rPr>
        <w:t xml:space="preserve"> na </w:t>
      </w:r>
      <w:proofErr w:type="spellStart"/>
      <w:r w:rsidRPr="004515BA">
        <w:rPr>
          <w:b/>
          <w:bCs/>
          <w:lang w:val="fr-FR"/>
        </w:rPr>
        <w:t>manjkavosti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pravnog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posla</w:t>
      </w:r>
      <w:proofErr w:type="spellEnd"/>
    </w:p>
    <w:p w14:paraId="7CD6204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7" w:name="clan_29"/>
      <w:bookmarkEnd w:id="7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29</w:t>
      </w:r>
    </w:p>
    <w:p w14:paraId="3DA0C4C4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smatra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sklopi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je da je na to </w:t>
      </w:r>
      <w:proofErr w:type="spellStart"/>
      <w:r w:rsidRPr="004515BA">
        <w:rPr>
          <w:lang w:val="fr-FR"/>
        </w:rPr>
        <w:t>upozori</w:t>
      </w:r>
      <w:proofErr w:type="spellEnd"/>
      <w:r w:rsidRPr="004515BA">
        <w:rPr>
          <w:lang w:val="fr-FR"/>
        </w:rPr>
        <w:t>.</w:t>
      </w:r>
    </w:p>
    <w:p w14:paraId="5BA97AF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, i </w:t>
      </w:r>
      <w:proofErr w:type="spellStart"/>
      <w:r w:rsidRPr="004515BA">
        <w:rPr>
          <w:lang w:val="fr-FR"/>
        </w:rPr>
        <w:t>pored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upozorenja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insistira</w:t>
      </w:r>
      <w:proofErr w:type="spellEnd"/>
      <w:r w:rsidRPr="004515BA">
        <w:rPr>
          <w:lang w:val="fr-FR"/>
        </w:rPr>
        <w:t xml:space="preserve"> da se </w:t>
      </w:r>
      <w:proofErr w:type="spellStart"/>
      <w:r w:rsidRPr="004515BA">
        <w:rPr>
          <w:lang w:val="fr-FR"/>
        </w:rPr>
        <w:t>sastavi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ali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njemu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navesti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stranku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upozorio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posljedice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ovakve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manjkavosti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tome </w:t>
      </w:r>
      <w:proofErr w:type="spellStart"/>
      <w:r w:rsidRPr="004515BA">
        <w:rPr>
          <w:lang w:val="fr-FR"/>
        </w:rPr>
        <w:t>protivi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0FDFB89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i </w:t>
      </w:r>
      <w:proofErr w:type="spellStart"/>
      <w:r w:rsidRPr="004515BA">
        <w:rPr>
          <w:lang w:val="fr-FR"/>
        </w:rPr>
        <w:t>pored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insistiranja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slučajevima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je to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izričito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zabranjeno</w:t>
      </w:r>
      <w:proofErr w:type="spellEnd"/>
      <w:r w:rsidRPr="004515BA">
        <w:rPr>
          <w:lang w:val="fr-FR"/>
        </w:rPr>
        <w:t>.</w:t>
      </w:r>
    </w:p>
    <w:p w14:paraId="14BA392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8" w:name="str_46"/>
      <w:bookmarkEnd w:id="78"/>
      <w:proofErr w:type="spellStart"/>
      <w:r w:rsidRPr="004515BA">
        <w:rPr>
          <w:b/>
          <w:bCs/>
          <w:lang w:val="fr-FR"/>
        </w:rPr>
        <w:t>Obaveza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čuvanja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tajnosti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podataka</w:t>
      </w:r>
      <w:proofErr w:type="spellEnd"/>
    </w:p>
    <w:p w14:paraId="47303A8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79" w:name="clan_30"/>
      <w:bookmarkEnd w:id="7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30</w:t>
      </w:r>
    </w:p>
    <w:p w14:paraId="20423C5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čuva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tajnu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podatke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saznao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vršenju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osim</w:t>
      </w:r>
      <w:proofErr w:type="spellEnd"/>
      <w:r w:rsidRPr="004515BA">
        <w:rPr>
          <w:lang w:val="fr-FR"/>
        </w:rPr>
        <w:t xml:space="preserve"> ako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volje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proizilazi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nešto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</w:t>
      </w:r>
      <w:proofErr w:type="spellEnd"/>
      <w:r w:rsidRPr="004515BA">
        <w:rPr>
          <w:lang w:val="fr-FR"/>
        </w:rPr>
        <w:t>.</w:t>
      </w:r>
    </w:p>
    <w:p w14:paraId="281098C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pruži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podatke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državnom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1FC23B0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Dužnost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čuvanja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tajne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obavezuje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zaposlena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7960280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0" w:name="str_47"/>
      <w:bookmarkEnd w:id="80"/>
      <w:proofErr w:type="spellStart"/>
      <w:r w:rsidRPr="004515BA">
        <w:rPr>
          <w:b/>
          <w:bCs/>
          <w:lang w:val="fr-FR"/>
        </w:rPr>
        <w:t>Obaveza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podnošenja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izvještaja</w:t>
      </w:r>
      <w:proofErr w:type="spellEnd"/>
      <w:r w:rsidRPr="004515BA">
        <w:rPr>
          <w:b/>
          <w:bCs/>
          <w:lang w:val="fr-FR"/>
        </w:rPr>
        <w:t xml:space="preserve"> o </w:t>
      </w:r>
      <w:proofErr w:type="spellStart"/>
      <w:r w:rsidRPr="004515BA">
        <w:rPr>
          <w:b/>
          <w:bCs/>
          <w:lang w:val="fr-FR"/>
        </w:rPr>
        <w:t>prihodima</w:t>
      </w:r>
      <w:proofErr w:type="spellEnd"/>
      <w:r w:rsidRPr="004515BA">
        <w:rPr>
          <w:b/>
          <w:bCs/>
          <w:lang w:val="fr-FR"/>
        </w:rPr>
        <w:t xml:space="preserve"> i </w:t>
      </w:r>
      <w:proofErr w:type="spellStart"/>
      <w:r w:rsidRPr="004515BA">
        <w:rPr>
          <w:b/>
          <w:bCs/>
          <w:lang w:val="fr-FR"/>
        </w:rPr>
        <w:t>imovini</w:t>
      </w:r>
      <w:proofErr w:type="spellEnd"/>
    </w:p>
    <w:p w14:paraId="78EB96B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1" w:name="clan_30a"/>
      <w:bookmarkEnd w:id="8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30a</w:t>
      </w:r>
    </w:p>
    <w:p w14:paraId="0102AB8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Notari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dužni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podnesu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izvještaj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imovini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prihodima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imovini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prihodima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bračnih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vanbračnih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supružnika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djece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žive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zajedničkom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domaćinstvu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uređuje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sprječavanje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korupcije</w:t>
      </w:r>
      <w:proofErr w:type="spellEnd"/>
      <w:r w:rsidRPr="004515BA">
        <w:rPr>
          <w:lang w:val="fr-FR"/>
        </w:rPr>
        <w:t>.</w:t>
      </w:r>
    </w:p>
    <w:p w14:paraId="5E7C006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Provjera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podataka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izvještaja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uređuje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sprječavanje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korupcije</w:t>
      </w:r>
      <w:proofErr w:type="spellEnd"/>
      <w:r w:rsidRPr="004515BA">
        <w:rPr>
          <w:lang w:val="fr-FR"/>
        </w:rPr>
        <w:t>.</w:t>
      </w:r>
    </w:p>
    <w:p w14:paraId="562995B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2" w:name="str_48"/>
      <w:bookmarkEnd w:id="82"/>
      <w:proofErr w:type="spellStart"/>
      <w:r w:rsidRPr="004515BA">
        <w:rPr>
          <w:b/>
          <w:bCs/>
          <w:lang w:val="fr-FR"/>
        </w:rPr>
        <w:t>Obaveza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produžavanja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osiguranja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od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odgovornosti</w:t>
      </w:r>
      <w:proofErr w:type="spellEnd"/>
    </w:p>
    <w:p w14:paraId="1461684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3" w:name="clan_31"/>
      <w:bookmarkEnd w:id="8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31</w:t>
      </w:r>
    </w:p>
    <w:p w14:paraId="77EAE4C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uredno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produžava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>.</w:t>
      </w:r>
    </w:p>
    <w:p w14:paraId="095796D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Najniži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iznos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određuje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visini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100.000 </w:t>
      </w:r>
      <w:proofErr w:type="spellStart"/>
      <w:r w:rsidRPr="004515BA">
        <w:rPr>
          <w:lang w:val="fr-FR"/>
        </w:rPr>
        <w:t>eura</w:t>
      </w:r>
      <w:proofErr w:type="spellEnd"/>
      <w:r w:rsidRPr="004515BA">
        <w:rPr>
          <w:lang w:val="fr-FR"/>
        </w:rPr>
        <w:t>.</w:t>
      </w:r>
    </w:p>
    <w:p w14:paraId="004262F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izmjenama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da,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odlaganja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usaglasi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izmijenjenim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primi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obavještenje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promjeni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osiguranja</w:t>
      </w:r>
      <w:proofErr w:type="spellEnd"/>
      <w:r w:rsidRPr="004515BA">
        <w:rPr>
          <w:lang w:val="fr-FR"/>
        </w:rPr>
        <w:t>.</w:t>
      </w:r>
    </w:p>
    <w:p w14:paraId="0DDC562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4" w:name="str_49"/>
      <w:bookmarkEnd w:id="84"/>
      <w:proofErr w:type="spellStart"/>
      <w:r w:rsidRPr="004515BA">
        <w:rPr>
          <w:b/>
          <w:bCs/>
          <w:lang w:val="fr-FR"/>
        </w:rPr>
        <w:t>Obaveza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čuvanja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pečata</w:t>
      </w:r>
      <w:proofErr w:type="spellEnd"/>
      <w:r w:rsidRPr="004515BA">
        <w:rPr>
          <w:b/>
          <w:bCs/>
          <w:lang w:val="fr-FR"/>
        </w:rPr>
        <w:t xml:space="preserve">, </w:t>
      </w:r>
      <w:proofErr w:type="spellStart"/>
      <w:r w:rsidRPr="004515BA">
        <w:rPr>
          <w:b/>
          <w:bCs/>
          <w:lang w:val="fr-FR"/>
        </w:rPr>
        <w:t>štambilja</w:t>
      </w:r>
      <w:proofErr w:type="spellEnd"/>
      <w:r w:rsidRPr="004515BA">
        <w:rPr>
          <w:b/>
          <w:bCs/>
          <w:lang w:val="fr-FR"/>
        </w:rPr>
        <w:t xml:space="preserve"> i </w:t>
      </w:r>
      <w:proofErr w:type="spellStart"/>
      <w:r w:rsidRPr="004515BA">
        <w:rPr>
          <w:b/>
          <w:bCs/>
          <w:lang w:val="fr-FR"/>
        </w:rPr>
        <w:t>žiga</w:t>
      </w:r>
      <w:proofErr w:type="spellEnd"/>
    </w:p>
    <w:p w14:paraId="58E30D7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85" w:name="clan_32"/>
      <w:bookmarkEnd w:id="8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32</w:t>
      </w:r>
    </w:p>
    <w:p w14:paraId="1989300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čuva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posebnom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pažnjom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štambilj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žig</w:t>
      </w:r>
      <w:proofErr w:type="spellEnd"/>
      <w:r w:rsidRPr="004515BA">
        <w:rPr>
          <w:lang w:val="fr-FR"/>
        </w:rPr>
        <w:t xml:space="preserve">, a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njihovog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gubitka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je da o tome </w:t>
      </w:r>
      <w:proofErr w:type="spellStart"/>
      <w:r w:rsidRPr="004515BA">
        <w:rPr>
          <w:lang w:val="fr-FR"/>
        </w:rPr>
        <w:t>odmah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obavijesti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Komoru</w:t>
      </w:r>
      <w:proofErr w:type="spellEnd"/>
      <w:r w:rsidRPr="004515BA">
        <w:rPr>
          <w:lang w:val="fr-FR"/>
        </w:rPr>
        <w:t xml:space="preserve"> i sud na </w:t>
      </w:r>
      <w:proofErr w:type="spellStart"/>
      <w:r w:rsidRPr="004515BA">
        <w:rPr>
          <w:lang w:val="fr-FR"/>
        </w:rPr>
        <w:t>čijem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području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njegovo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sjedište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da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oglasi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nevažećim</w:t>
      </w:r>
      <w:proofErr w:type="spellEnd"/>
      <w:r w:rsidRPr="004515BA">
        <w:rPr>
          <w:lang w:val="fr-FR"/>
        </w:rPr>
        <w:t xml:space="preserve"> u "</w:t>
      </w:r>
      <w:proofErr w:type="spellStart"/>
      <w:r w:rsidRPr="004515BA">
        <w:rPr>
          <w:lang w:val="fr-FR"/>
        </w:rPr>
        <w:t>Službenom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Gore".</w:t>
      </w:r>
    </w:p>
    <w:p w14:paraId="3F049B1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štambilj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žig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moraju</w:t>
      </w:r>
      <w:proofErr w:type="spellEnd"/>
      <w:r w:rsidRPr="004515BA">
        <w:rPr>
          <w:lang w:val="fr-FR"/>
        </w:rPr>
        <w:t xml:space="preserve"> da se </w:t>
      </w:r>
      <w:proofErr w:type="spellStart"/>
      <w:r w:rsidRPr="004515BA">
        <w:rPr>
          <w:lang w:val="fr-FR"/>
        </w:rPr>
        <w:t>razlikuju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prethodnih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upotrebljava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njihovog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otiska</w:t>
      </w:r>
      <w:proofErr w:type="spellEnd"/>
      <w:r w:rsidRPr="004515BA">
        <w:rPr>
          <w:lang w:val="fr-FR"/>
        </w:rPr>
        <w:t>.</w:t>
      </w:r>
    </w:p>
    <w:p w14:paraId="2EBEA8A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se </w:t>
      </w:r>
      <w:proofErr w:type="spellStart"/>
      <w:r w:rsidRPr="004515BA">
        <w:rPr>
          <w:lang w:val="fr-FR"/>
        </w:rPr>
        <w:t>prethodni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štambilj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žig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pronađu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uništiti</w:t>
      </w:r>
      <w:proofErr w:type="spellEnd"/>
      <w:r w:rsidRPr="004515BA">
        <w:rPr>
          <w:lang w:val="fr-FR"/>
        </w:rPr>
        <w:t>.</w:t>
      </w:r>
    </w:p>
    <w:p w14:paraId="635A078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izmijeni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koristiti</w:t>
      </w:r>
      <w:proofErr w:type="spellEnd"/>
      <w:r w:rsidRPr="004515BA">
        <w:rPr>
          <w:lang w:val="fr-FR"/>
        </w:rPr>
        <w:t xml:space="preserve"> tek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ovjeren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deponovan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0FE0C574" w14:textId="77777777" w:rsidR="004515BA" w:rsidRPr="004515BA" w:rsidRDefault="004515BA" w:rsidP="004515BA">
      <w:pPr>
        <w:jc w:val="center"/>
        <w:rPr>
          <w:b/>
          <w:bCs/>
        </w:rPr>
      </w:pPr>
      <w:bookmarkStart w:id="86" w:name="str_50"/>
      <w:bookmarkEnd w:id="86"/>
      <w:proofErr w:type="spellStart"/>
      <w:r w:rsidRPr="004515BA">
        <w:rPr>
          <w:b/>
          <w:bCs/>
        </w:rPr>
        <w:t>Pretres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prostorija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oduzimanje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dokumentacije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predmeta</w:t>
      </w:r>
      <w:proofErr w:type="spellEnd"/>
    </w:p>
    <w:p w14:paraId="3D03B813" w14:textId="77777777" w:rsidR="004515BA" w:rsidRPr="004515BA" w:rsidRDefault="004515BA" w:rsidP="004515BA">
      <w:pPr>
        <w:jc w:val="center"/>
        <w:rPr>
          <w:b/>
          <w:bCs/>
        </w:rPr>
      </w:pPr>
      <w:bookmarkStart w:id="87" w:name="clan_33"/>
      <w:bookmarkEnd w:id="8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33</w:t>
      </w:r>
    </w:p>
    <w:p w14:paraId="52B98EF0" w14:textId="77777777" w:rsidR="004515BA" w:rsidRPr="004515BA" w:rsidRDefault="004515BA" w:rsidP="004515BA">
      <w:pPr>
        <w:jc w:val="center"/>
      </w:pPr>
      <w:proofErr w:type="spellStart"/>
      <w:r w:rsidRPr="004515BA">
        <w:t>Pretres</w:t>
      </w:r>
      <w:proofErr w:type="spellEnd"/>
      <w:r w:rsidRPr="004515BA">
        <w:t xml:space="preserve"> </w:t>
      </w:r>
      <w:proofErr w:type="spellStart"/>
      <w:r w:rsidRPr="004515BA">
        <w:t>prostorija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oduzimanje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akata</w:t>
      </w:r>
      <w:proofErr w:type="spellEnd"/>
      <w:r w:rsidRPr="004515BA">
        <w:t xml:space="preserve">, </w:t>
      </w:r>
      <w:proofErr w:type="spellStart"/>
      <w:r w:rsidRPr="004515BA">
        <w:t>spisa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knjiga</w:t>
      </w:r>
      <w:proofErr w:type="spellEnd"/>
      <w:r w:rsidRPr="004515BA">
        <w:t xml:space="preserve">, </w:t>
      </w:r>
      <w:proofErr w:type="spellStart"/>
      <w:r w:rsidRPr="004515BA">
        <w:t>novca</w:t>
      </w:r>
      <w:proofErr w:type="spellEnd"/>
      <w:r w:rsidRPr="004515BA">
        <w:t xml:space="preserve">, </w:t>
      </w:r>
      <w:proofErr w:type="spellStart"/>
      <w:r w:rsidRPr="004515BA">
        <w:t>hartija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stvari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povjerene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dozvoljene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sudske</w:t>
      </w:r>
      <w:proofErr w:type="spellEnd"/>
      <w:r w:rsidRPr="004515BA">
        <w:t xml:space="preserve"> </w:t>
      </w:r>
      <w:proofErr w:type="spellStart"/>
      <w:r w:rsidRPr="004515BA">
        <w:t>odluke</w:t>
      </w:r>
      <w:proofErr w:type="spellEnd"/>
      <w:r w:rsidRPr="004515BA">
        <w:t>.</w:t>
      </w:r>
    </w:p>
    <w:p w14:paraId="33AD6574" w14:textId="77777777" w:rsidR="004515BA" w:rsidRPr="004515BA" w:rsidRDefault="004515BA" w:rsidP="004515BA">
      <w:pPr>
        <w:jc w:val="center"/>
      </w:pPr>
      <w:proofErr w:type="spellStart"/>
      <w:r w:rsidRPr="004515BA">
        <w:t>Prilikom</w:t>
      </w:r>
      <w:proofErr w:type="spellEnd"/>
      <w:r w:rsidRPr="004515BA">
        <w:t xml:space="preserve"> </w:t>
      </w:r>
      <w:proofErr w:type="spellStart"/>
      <w:r w:rsidRPr="004515BA">
        <w:t>pretresa</w:t>
      </w:r>
      <w:proofErr w:type="spellEnd"/>
      <w:r w:rsidRPr="004515BA">
        <w:t xml:space="preserve"> </w:t>
      </w:r>
      <w:proofErr w:type="spellStart"/>
      <w:r w:rsidRPr="004515BA">
        <w:t>prostorija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nadležni</w:t>
      </w:r>
      <w:proofErr w:type="spellEnd"/>
      <w:r w:rsidRPr="004515BA">
        <w:t xml:space="preserve"> organ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obezbijedi</w:t>
      </w:r>
      <w:proofErr w:type="spellEnd"/>
      <w:r w:rsidRPr="004515BA">
        <w:t xml:space="preserve"> </w:t>
      </w:r>
      <w:proofErr w:type="spellStart"/>
      <w:r w:rsidRPr="004515BA">
        <w:t>prisustvo</w:t>
      </w:r>
      <w:proofErr w:type="spellEnd"/>
      <w:r w:rsidRPr="004515BA">
        <w:t xml:space="preserve"> </w:t>
      </w:r>
      <w:proofErr w:type="spellStart"/>
      <w:r w:rsidRPr="004515BA">
        <w:t>predstavnika</w:t>
      </w:r>
      <w:proofErr w:type="spellEnd"/>
      <w:r w:rsidRPr="004515BA">
        <w:t xml:space="preserve"> Komore.</w:t>
      </w:r>
    </w:p>
    <w:p w14:paraId="1E19EBEF" w14:textId="77777777" w:rsidR="004515BA" w:rsidRPr="004515BA" w:rsidRDefault="004515BA" w:rsidP="004515BA">
      <w:pPr>
        <w:jc w:val="center"/>
        <w:rPr>
          <w:b/>
          <w:bCs/>
        </w:rPr>
      </w:pPr>
      <w:bookmarkStart w:id="88" w:name="str_51"/>
      <w:bookmarkEnd w:id="88"/>
      <w:proofErr w:type="spellStart"/>
      <w:r w:rsidRPr="004515BA">
        <w:rPr>
          <w:b/>
          <w:bCs/>
        </w:rPr>
        <w:t>Određivanje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pritvora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notaru</w:t>
      </w:r>
      <w:proofErr w:type="spellEnd"/>
    </w:p>
    <w:p w14:paraId="637CECAA" w14:textId="77777777" w:rsidR="004515BA" w:rsidRPr="004515BA" w:rsidRDefault="004515BA" w:rsidP="004515BA">
      <w:pPr>
        <w:jc w:val="center"/>
        <w:rPr>
          <w:b/>
          <w:bCs/>
        </w:rPr>
      </w:pPr>
      <w:bookmarkStart w:id="89" w:name="clan_34"/>
      <w:bookmarkEnd w:id="8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34</w:t>
      </w:r>
    </w:p>
    <w:p w14:paraId="4A90227A" w14:textId="77777777" w:rsidR="004515BA" w:rsidRPr="004515BA" w:rsidRDefault="004515BA" w:rsidP="004515BA">
      <w:pPr>
        <w:jc w:val="center"/>
      </w:pPr>
      <w:r w:rsidRPr="004515BA">
        <w:lastRenderedPageBreak/>
        <w:t xml:space="preserve">U </w:t>
      </w:r>
      <w:proofErr w:type="spellStart"/>
      <w:r w:rsidRPr="004515BA">
        <w:t>postupku</w:t>
      </w:r>
      <w:proofErr w:type="spellEnd"/>
      <w:r w:rsidRPr="004515BA">
        <w:t xml:space="preserve"> koji je </w:t>
      </w:r>
      <w:proofErr w:type="spellStart"/>
      <w:r w:rsidRPr="004515BA">
        <w:t>protiv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pokrenut</w:t>
      </w:r>
      <w:proofErr w:type="spellEnd"/>
      <w:r w:rsidRPr="004515BA">
        <w:t xml:space="preserve"> </w:t>
      </w:r>
      <w:proofErr w:type="spellStart"/>
      <w:r w:rsidRPr="004515BA">
        <w:t>zbog</w:t>
      </w:r>
      <w:proofErr w:type="spellEnd"/>
      <w:r w:rsidRPr="004515BA">
        <w:t xml:space="preserve"> </w:t>
      </w:r>
      <w:proofErr w:type="spellStart"/>
      <w:r w:rsidRPr="004515BA">
        <w:t>sumnje</w:t>
      </w:r>
      <w:proofErr w:type="spellEnd"/>
      <w:r w:rsidRPr="004515BA">
        <w:t xml:space="preserve"> da je </w:t>
      </w:r>
      <w:proofErr w:type="spellStart"/>
      <w:r w:rsidRPr="004515BA">
        <w:t>učinio</w:t>
      </w:r>
      <w:proofErr w:type="spellEnd"/>
      <w:r w:rsidRPr="004515BA">
        <w:t xml:space="preserve"> </w:t>
      </w:r>
      <w:proofErr w:type="spellStart"/>
      <w:r w:rsidRPr="004515BA">
        <w:t>krivično</w:t>
      </w:r>
      <w:proofErr w:type="spellEnd"/>
      <w:r w:rsidRPr="004515BA">
        <w:t xml:space="preserve"> </w:t>
      </w:r>
      <w:proofErr w:type="spellStart"/>
      <w:r w:rsidRPr="004515BA">
        <w:t>djelo</w:t>
      </w:r>
      <w:proofErr w:type="spellEnd"/>
      <w:r w:rsidRPr="004515BA">
        <w:t xml:space="preserve"> u </w:t>
      </w:r>
      <w:proofErr w:type="spellStart"/>
      <w:r w:rsidRPr="004515BA">
        <w:t>vezi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vršenjem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, po </w:t>
      </w:r>
      <w:proofErr w:type="spellStart"/>
      <w:r w:rsidRPr="004515BA">
        <w:t>određivanju</w:t>
      </w:r>
      <w:proofErr w:type="spellEnd"/>
      <w:r w:rsidRPr="004515BA">
        <w:t xml:space="preserve"> </w:t>
      </w:r>
      <w:proofErr w:type="spellStart"/>
      <w:r w:rsidRPr="004515BA">
        <w:t>pritvora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sud</w:t>
      </w:r>
      <w:proofErr w:type="spellEnd"/>
      <w:r w:rsidRPr="004515BA">
        <w:t xml:space="preserve">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obavijesti</w:t>
      </w:r>
      <w:proofErr w:type="spellEnd"/>
      <w:r w:rsidRPr="004515BA">
        <w:t xml:space="preserve"> </w:t>
      </w:r>
      <w:proofErr w:type="spellStart"/>
      <w:r w:rsidRPr="004515BA">
        <w:t>Komoru</w:t>
      </w:r>
      <w:proofErr w:type="spellEnd"/>
      <w:r w:rsidRPr="004515BA">
        <w:t>.</w:t>
      </w:r>
    </w:p>
    <w:p w14:paraId="168791A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90" w:name="str_52"/>
      <w:bookmarkEnd w:id="90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VII</w:t>
      </w:r>
    </w:p>
    <w:p w14:paraId="69EBFD7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1D6704B0" w14:textId="77777777" w:rsidR="004515BA" w:rsidRPr="004515BA" w:rsidRDefault="004515BA" w:rsidP="004515BA">
      <w:pPr>
        <w:jc w:val="center"/>
        <w:rPr>
          <w:lang w:val="fr-FR"/>
        </w:rPr>
      </w:pPr>
      <w:bookmarkStart w:id="91" w:name="str_53"/>
      <w:bookmarkEnd w:id="91"/>
      <w:r w:rsidRPr="004515BA">
        <w:rPr>
          <w:lang w:val="fr-FR"/>
        </w:rPr>
        <w:t>NOTARSKI AKTI</w:t>
      </w:r>
    </w:p>
    <w:p w14:paraId="142B9A9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1. FORMA NOTARSKOG AKTA</w:t>
      </w:r>
    </w:p>
    <w:p w14:paraId="67D69E1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92" w:name="clan_35"/>
      <w:bookmarkEnd w:id="92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35</w:t>
      </w:r>
    </w:p>
    <w:p w14:paraId="2F7B051D" w14:textId="77777777" w:rsidR="004515BA" w:rsidRPr="004515BA" w:rsidRDefault="004515BA" w:rsidP="004515BA">
      <w:pPr>
        <w:jc w:val="center"/>
        <w:rPr>
          <w:i/>
          <w:iCs/>
          <w:lang w:val="fr-FR"/>
        </w:rPr>
      </w:pPr>
      <w:r w:rsidRPr="004515BA">
        <w:rPr>
          <w:i/>
          <w:iCs/>
          <w:lang w:val="fr-FR"/>
        </w:rPr>
        <w:t>(</w:t>
      </w:r>
      <w:proofErr w:type="spellStart"/>
      <w:proofErr w:type="gramStart"/>
      <w:r w:rsidRPr="004515BA">
        <w:rPr>
          <w:i/>
          <w:iCs/>
          <w:lang w:val="fr-FR"/>
        </w:rPr>
        <w:t>brisano</w:t>
      </w:r>
      <w:proofErr w:type="spellEnd"/>
      <w:proofErr w:type="gramEnd"/>
      <w:r w:rsidRPr="004515BA">
        <w:rPr>
          <w:i/>
          <w:iCs/>
          <w:lang w:val="fr-FR"/>
        </w:rPr>
        <w:t>)</w:t>
      </w:r>
    </w:p>
    <w:p w14:paraId="1D7FE49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93" w:name="str_54"/>
      <w:bookmarkEnd w:id="93"/>
      <w:proofErr w:type="spellStart"/>
      <w:r w:rsidRPr="004515BA">
        <w:rPr>
          <w:b/>
          <w:bCs/>
          <w:lang w:val="fr-FR"/>
        </w:rPr>
        <w:t>Sredstva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sastavljanje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notarskih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akata</w:t>
      </w:r>
      <w:proofErr w:type="spellEnd"/>
    </w:p>
    <w:p w14:paraId="4E70E0B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94" w:name="clan_36"/>
      <w:bookmarkEnd w:id="94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36</w:t>
      </w:r>
    </w:p>
    <w:p w14:paraId="5B69122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sastavljaju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elektronskim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mehaničkim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uređajima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omogućavaju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trajnost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68EB892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izuzetno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čitkim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rukopisom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trajnim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mastilom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zbog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hitnosti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elektronski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mehanički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uređaji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dostupni</w:t>
      </w:r>
      <w:proofErr w:type="spellEnd"/>
      <w:r w:rsidRPr="004515BA">
        <w:rPr>
          <w:lang w:val="fr-FR"/>
        </w:rPr>
        <w:t>.</w:t>
      </w:r>
    </w:p>
    <w:p w14:paraId="2EF8EB6B" w14:textId="77777777" w:rsidR="004515BA" w:rsidRPr="004515BA" w:rsidRDefault="004515BA" w:rsidP="004515BA">
      <w:pPr>
        <w:jc w:val="center"/>
        <w:rPr>
          <w:b/>
          <w:bCs/>
        </w:rPr>
      </w:pPr>
      <w:bookmarkStart w:id="95" w:name="str_55"/>
      <w:bookmarkEnd w:id="95"/>
      <w:proofErr w:type="spellStart"/>
      <w:r w:rsidRPr="004515BA">
        <w:rPr>
          <w:b/>
          <w:bCs/>
        </w:rPr>
        <w:t>Prazna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mjesta</w:t>
      </w:r>
      <w:proofErr w:type="spellEnd"/>
      <w:r w:rsidRPr="004515BA">
        <w:rPr>
          <w:b/>
          <w:bCs/>
        </w:rPr>
        <w:t xml:space="preserve">, </w:t>
      </w:r>
      <w:proofErr w:type="spellStart"/>
      <w:r w:rsidRPr="004515BA">
        <w:rPr>
          <w:b/>
          <w:bCs/>
        </w:rPr>
        <w:t>oznake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brojeva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skraćenice</w:t>
      </w:r>
      <w:proofErr w:type="spellEnd"/>
    </w:p>
    <w:p w14:paraId="1E6C2A56" w14:textId="77777777" w:rsidR="004515BA" w:rsidRPr="004515BA" w:rsidRDefault="004515BA" w:rsidP="004515BA">
      <w:pPr>
        <w:jc w:val="center"/>
        <w:rPr>
          <w:b/>
          <w:bCs/>
        </w:rPr>
      </w:pPr>
      <w:bookmarkStart w:id="96" w:name="clan_37"/>
      <w:bookmarkEnd w:id="96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37</w:t>
      </w:r>
    </w:p>
    <w:p w14:paraId="36A0DD24" w14:textId="77777777" w:rsidR="004515BA" w:rsidRPr="004515BA" w:rsidRDefault="004515BA" w:rsidP="004515BA">
      <w:pPr>
        <w:jc w:val="center"/>
      </w:pPr>
      <w:proofErr w:type="spellStart"/>
      <w:r w:rsidRPr="004515BA">
        <w:t>Prazna</w:t>
      </w:r>
      <w:proofErr w:type="spellEnd"/>
      <w:r w:rsidRPr="004515BA">
        <w:t xml:space="preserve"> </w:t>
      </w:r>
      <w:proofErr w:type="spellStart"/>
      <w:r w:rsidRPr="004515BA">
        <w:t>mjesta</w:t>
      </w:r>
      <w:proofErr w:type="spellEnd"/>
      <w:r w:rsidRPr="004515BA">
        <w:t xml:space="preserve"> u </w:t>
      </w:r>
      <w:proofErr w:type="spellStart"/>
      <w:r w:rsidRPr="004515BA">
        <w:t>aktu</w:t>
      </w:r>
      <w:proofErr w:type="spellEnd"/>
      <w:r w:rsidRPr="004515BA">
        <w:t xml:space="preserve"> koji je </w:t>
      </w:r>
      <w:proofErr w:type="spellStart"/>
      <w:r w:rsidRPr="004515BA">
        <w:t>sastavio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moraju</w:t>
      </w:r>
      <w:proofErr w:type="spellEnd"/>
      <w:r w:rsidRPr="004515BA">
        <w:t xml:space="preserve">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označena</w:t>
      </w:r>
      <w:proofErr w:type="spellEnd"/>
      <w:r w:rsidRPr="004515BA">
        <w:t xml:space="preserve"> </w:t>
      </w:r>
      <w:proofErr w:type="spellStart"/>
      <w:r w:rsidRPr="004515BA">
        <w:t>crtama</w:t>
      </w:r>
      <w:proofErr w:type="spellEnd"/>
      <w:r w:rsidRPr="004515BA">
        <w:t>.</w:t>
      </w:r>
    </w:p>
    <w:p w14:paraId="545074E2" w14:textId="77777777" w:rsidR="004515BA" w:rsidRPr="004515BA" w:rsidRDefault="004515BA" w:rsidP="004515BA">
      <w:pPr>
        <w:jc w:val="center"/>
      </w:pPr>
      <w:proofErr w:type="spellStart"/>
      <w:r w:rsidRPr="004515BA">
        <w:t>Brojevi</w:t>
      </w:r>
      <w:proofErr w:type="spellEnd"/>
      <w:r w:rsidRPr="004515BA">
        <w:t xml:space="preserve"> koji </w:t>
      </w:r>
      <w:proofErr w:type="spellStart"/>
      <w:r w:rsidRPr="004515BA">
        <w:t>označavaju</w:t>
      </w:r>
      <w:proofErr w:type="spellEnd"/>
      <w:r w:rsidRPr="004515BA">
        <w:t xml:space="preserve"> </w:t>
      </w:r>
      <w:proofErr w:type="spellStart"/>
      <w:r w:rsidRPr="004515BA">
        <w:t>iznose</w:t>
      </w:r>
      <w:proofErr w:type="spellEnd"/>
      <w:r w:rsidRPr="004515BA">
        <w:t xml:space="preserve">, </w:t>
      </w:r>
      <w:proofErr w:type="spellStart"/>
      <w:r w:rsidRPr="004515BA">
        <w:t>datumi</w:t>
      </w:r>
      <w:proofErr w:type="spellEnd"/>
      <w:r w:rsidRPr="004515BA">
        <w:t xml:space="preserve"> od </w:t>
      </w:r>
      <w:proofErr w:type="spellStart"/>
      <w:r w:rsidRPr="004515BA">
        <w:t>uticaja</w:t>
      </w:r>
      <w:proofErr w:type="spellEnd"/>
      <w:r w:rsidRPr="004515BA">
        <w:t xml:space="preserve"> za </w:t>
      </w:r>
      <w:proofErr w:type="spellStart"/>
      <w:r w:rsidRPr="004515BA">
        <w:t>punovažnost</w:t>
      </w:r>
      <w:proofErr w:type="spellEnd"/>
      <w:r w:rsidRPr="004515BA">
        <w:t xml:space="preserve"> </w:t>
      </w:r>
      <w:proofErr w:type="spellStart"/>
      <w:r w:rsidRPr="004515BA">
        <w:t>pravnog</w:t>
      </w:r>
      <w:proofErr w:type="spellEnd"/>
      <w:r w:rsidRPr="004515BA">
        <w:t xml:space="preserve"> </w:t>
      </w:r>
      <w:proofErr w:type="spellStart"/>
      <w:r w:rsidRPr="004515BA">
        <w:t>posla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brojčane</w:t>
      </w:r>
      <w:proofErr w:type="spellEnd"/>
      <w:r w:rsidRPr="004515BA">
        <w:t xml:space="preserve"> </w:t>
      </w:r>
      <w:proofErr w:type="spellStart"/>
      <w:r w:rsidRPr="004515BA">
        <w:t>oznake</w:t>
      </w:r>
      <w:proofErr w:type="spellEnd"/>
      <w:r w:rsidRPr="004515BA">
        <w:t xml:space="preserve">, </w:t>
      </w:r>
      <w:proofErr w:type="spellStart"/>
      <w:r w:rsidRPr="004515BA">
        <w:t>ispisuju</w:t>
      </w:r>
      <w:proofErr w:type="spellEnd"/>
      <w:r w:rsidRPr="004515BA">
        <w:t xml:space="preserve"> se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slovima</w:t>
      </w:r>
      <w:proofErr w:type="spellEnd"/>
      <w:r w:rsidRPr="004515BA">
        <w:t xml:space="preserve">, </w:t>
      </w:r>
      <w:proofErr w:type="spellStart"/>
      <w:r w:rsidRPr="004515BA">
        <w:t>osim</w:t>
      </w:r>
      <w:proofErr w:type="spellEnd"/>
      <w:r w:rsidRPr="004515BA">
        <w:t>:</w:t>
      </w:r>
    </w:p>
    <w:p w14:paraId="2DA0F4E5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matičnog</w:t>
      </w:r>
      <w:proofErr w:type="spellEnd"/>
      <w:r w:rsidRPr="004515BA">
        <w:t xml:space="preserve"> </w:t>
      </w:r>
      <w:proofErr w:type="spellStart"/>
      <w:proofErr w:type="gramStart"/>
      <w:r w:rsidRPr="004515BA">
        <w:t>broja</w:t>
      </w:r>
      <w:proofErr w:type="spellEnd"/>
      <w:r w:rsidRPr="004515BA">
        <w:t>;</w:t>
      </w:r>
      <w:proofErr w:type="gramEnd"/>
    </w:p>
    <w:p w14:paraId="12DFB329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brojeva</w:t>
      </w:r>
      <w:proofErr w:type="spellEnd"/>
      <w:r w:rsidRPr="004515BA">
        <w:t xml:space="preserve"> koji </w:t>
      </w:r>
      <w:proofErr w:type="spellStart"/>
      <w:r w:rsidRPr="004515BA">
        <w:t>označavaju</w:t>
      </w:r>
      <w:proofErr w:type="spellEnd"/>
      <w:r w:rsidRPr="004515BA">
        <w:t xml:space="preserve"> </w:t>
      </w:r>
      <w:proofErr w:type="spellStart"/>
      <w:r w:rsidRPr="004515BA">
        <w:t>listove</w:t>
      </w:r>
      <w:proofErr w:type="spellEnd"/>
      <w:r w:rsidRPr="004515BA">
        <w:t xml:space="preserve"> </w:t>
      </w:r>
      <w:proofErr w:type="spellStart"/>
      <w:proofErr w:type="gramStart"/>
      <w:r w:rsidRPr="004515BA">
        <w:t>nepokretnosti</w:t>
      </w:r>
      <w:proofErr w:type="spellEnd"/>
      <w:r w:rsidRPr="004515BA">
        <w:t>;</w:t>
      </w:r>
      <w:proofErr w:type="gramEnd"/>
    </w:p>
    <w:p w14:paraId="2AE8E7B0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registarskih</w:t>
      </w:r>
      <w:proofErr w:type="spellEnd"/>
      <w:r w:rsidRPr="004515BA">
        <w:t xml:space="preserve"> </w:t>
      </w:r>
      <w:proofErr w:type="spellStart"/>
      <w:r w:rsidRPr="004515BA">
        <w:t>brojeva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oznaka</w:t>
      </w:r>
      <w:proofErr w:type="spellEnd"/>
      <w:r w:rsidRPr="004515BA">
        <w:t xml:space="preserve"> </w:t>
      </w:r>
      <w:proofErr w:type="spellStart"/>
      <w:r w:rsidRPr="004515BA">
        <w:t>spisa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stvari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registarskih</w:t>
      </w:r>
      <w:proofErr w:type="spellEnd"/>
      <w:r w:rsidRPr="004515BA">
        <w:t xml:space="preserve"> </w:t>
      </w:r>
      <w:proofErr w:type="spellStart"/>
      <w:proofErr w:type="gramStart"/>
      <w:r w:rsidRPr="004515BA">
        <w:t>brojeva</w:t>
      </w:r>
      <w:proofErr w:type="spellEnd"/>
      <w:r w:rsidRPr="004515BA">
        <w:t>;</w:t>
      </w:r>
      <w:proofErr w:type="gramEnd"/>
    </w:p>
    <w:p w14:paraId="440D22D4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brojeva</w:t>
      </w:r>
      <w:proofErr w:type="spellEnd"/>
      <w:r w:rsidRPr="004515BA">
        <w:t xml:space="preserve"> </w:t>
      </w:r>
      <w:proofErr w:type="spellStart"/>
      <w:r w:rsidRPr="004515BA">
        <w:t>službenih</w:t>
      </w:r>
      <w:proofErr w:type="spellEnd"/>
      <w:r w:rsidRPr="004515BA">
        <w:t xml:space="preserve"> </w:t>
      </w:r>
      <w:proofErr w:type="spellStart"/>
      <w:proofErr w:type="gramStart"/>
      <w:r w:rsidRPr="004515BA">
        <w:t>listova</w:t>
      </w:r>
      <w:proofErr w:type="spellEnd"/>
      <w:r w:rsidRPr="004515BA">
        <w:t>;</w:t>
      </w:r>
      <w:proofErr w:type="gramEnd"/>
    </w:p>
    <w:p w14:paraId="46FDFB54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brojeva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oznaka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kojih</w:t>
      </w:r>
      <w:proofErr w:type="spellEnd"/>
      <w:r w:rsidRPr="004515BA">
        <w:t xml:space="preserve"> se </w:t>
      </w:r>
      <w:proofErr w:type="spellStart"/>
      <w:r w:rsidRPr="004515BA">
        <w:t>utvrđuje</w:t>
      </w:r>
      <w:proofErr w:type="spellEnd"/>
      <w:r w:rsidRPr="004515BA">
        <w:t xml:space="preserve"> </w:t>
      </w:r>
      <w:proofErr w:type="spellStart"/>
      <w:r w:rsidRPr="004515BA">
        <w:t>identitet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, </w:t>
      </w:r>
      <w:proofErr w:type="spellStart"/>
      <w:r w:rsidRPr="004515BA">
        <w:t>svjedoka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tumača</w:t>
      </w:r>
      <w:proofErr w:type="spellEnd"/>
      <w:r w:rsidRPr="004515BA">
        <w:t xml:space="preserve"> u </w:t>
      </w:r>
      <w:proofErr w:type="spellStart"/>
      <w:r w:rsidRPr="004515BA">
        <w:t>postupku</w:t>
      </w:r>
      <w:proofErr w:type="spellEnd"/>
      <w:r w:rsidRPr="004515BA">
        <w:t xml:space="preserve"> </w:t>
      </w:r>
      <w:proofErr w:type="spellStart"/>
      <w:r w:rsidRPr="004515BA">
        <w:t>sastavljanja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proofErr w:type="gramStart"/>
      <w:r w:rsidRPr="004515BA">
        <w:t>akta</w:t>
      </w:r>
      <w:proofErr w:type="spellEnd"/>
      <w:r w:rsidRPr="004515BA">
        <w:t>;</w:t>
      </w:r>
      <w:proofErr w:type="gramEnd"/>
    </w:p>
    <w:p w14:paraId="189F96F7" w14:textId="77777777" w:rsidR="004515BA" w:rsidRPr="004515BA" w:rsidRDefault="004515BA" w:rsidP="004515BA">
      <w:pPr>
        <w:jc w:val="center"/>
      </w:pPr>
      <w:r w:rsidRPr="004515BA">
        <w:t xml:space="preserve">6) </w:t>
      </w:r>
      <w:proofErr w:type="spellStart"/>
      <w:r w:rsidRPr="004515BA">
        <w:t>registarskih</w:t>
      </w:r>
      <w:proofErr w:type="spellEnd"/>
      <w:r w:rsidRPr="004515BA">
        <w:t xml:space="preserve"> </w:t>
      </w:r>
      <w:proofErr w:type="spellStart"/>
      <w:r w:rsidRPr="004515BA">
        <w:t>brojeva</w:t>
      </w:r>
      <w:proofErr w:type="spellEnd"/>
      <w:r w:rsidRPr="004515BA">
        <w:t xml:space="preserve"> </w:t>
      </w:r>
      <w:proofErr w:type="spellStart"/>
      <w:r w:rsidRPr="004515BA">
        <w:t>motornih</w:t>
      </w:r>
      <w:proofErr w:type="spellEnd"/>
      <w:r w:rsidRPr="004515BA">
        <w:t xml:space="preserve"> </w:t>
      </w:r>
      <w:proofErr w:type="spellStart"/>
      <w:r w:rsidRPr="004515BA">
        <w:t>vozila</w:t>
      </w:r>
      <w:proofErr w:type="spellEnd"/>
      <w:r w:rsidRPr="004515BA">
        <w:t xml:space="preserve">, </w:t>
      </w:r>
      <w:proofErr w:type="spellStart"/>
      <w:r w:rsidRPr="004515BA">
        <w:t>plovila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vazduhoplova</w:t>
      </w:r>
      <w:proofErr w:type="spellEnd"/>
      <w:r w:rsidRPr="004515BA">
        <w:t xml:space="preserve">; </w:t>
      </w:r>
      <w:proofErr w:type="spellStart"/>
      <w:r w:rsidRPr="004515BA">
        <w:t>i</w:t>
      </w:r>
      <w:proofErr w:type="spellEnd"/>
    </w:p>
    <w:p w14:paraId="3D6F4637" w14:textId="77777777" w:rsidR="004515BA" w:rsidRPr="004515BA" w:rsidRDefault="004515BA" w:rsidP="004515BA">
      <w:pPr>
        <w:jc w:val="center"/>
      </w:pPr>
      <w:r w:rsidRPr="004515BA">
        <w:t xml:space="preserve">7) </w:t>
      </w:r>
      <w:proofErr w:type="spellStart"/>
      <w:r w:rsidRPr="004515BA">
        <w:t>oznaka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brojeva</w:t>
      </w:r>
      <w:proofErr w:type="spellEnd"/>
      <w:r w:rsidRPr="004515BA">
        <w:t xml:space="preserve"> </w:t>
      </w:r>
      <w:proofErr w:type="spellStart"/>
      <w:r w:rsidRPr="004515BA">
        <w:t>akata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>.</w:t>
      </w:r>
    </w:p>
    <w:p w14:paraId="70E58691" w14:textId="77777777" w:rsidR="004515BA" w:rsidRPr="004515BA" w:rsidRDefault="004515BA" w:rsidP="004515BA">
      <w:pPr>
        <w:jc w:val="center"/>
      </w:pPr>
      <w:proofErr w:type="spellStart"/>
      <w:r w:rsidRPr="004515BA">
        <w:t>Skraćenice</w:t>
      </w:r>
      <w:proofErr w:type="spellEnd"/>
      <w:r w:rsidRPr="004515BA">
        <w:t xml:space="preserve"> u </w:t>
      </w:r>
      <w:proofErr w:type="spellStart"/>
      <w:r w:rsidRPr="004515BA">
        <w:t>ispravama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da </w:t>
      </w:r>
      <w:proofErr w:type="spellStart"/>
      <w:r w:rsidRPr="004515BA">
        <w:t>upotrijebi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uobičajene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opšte</w:t>
      </w:r>
      <w:proofErr w:type="spellEnd"/>
      <w:r w:rsidRPr="004515BA">
        <w:t xml:space="preserve"> </w:t>
      </w:r>
      <w:proofErr w:type="spellStart"/>
      <w:r w:rsidRPr="004515BA">
        <w:t>poznate</w:t>
      </w:r>
      <w:proofErr w:type="spellEnd"/>
      <w:r w:rsidRPr="004515BA">
        <w:t>.</w:t>
      </w:r>
    </w:p>
    <w:p w14:paraId="306859AB" w14:textId="77777777" w:rsidR="004515BA" w:rsidRPr="004515BA" w:rsidRDefault="004515BA" w:rsidP="004515BA">
      <w:pPr>
        <w:jc w:val="center"/>
        <w:rPr>
          <w:b/>
          <w:bCs/>
        </w:rPr>
      </w:pPr>
      <w:bookmarkStart w:id="97" w:name="str_56"/>
      <w:bookmarkEnd w:id="97"/>
      <w:proofErr w:type="spellStart"/>
      <w:r w:rsidRPr="004515BA">
        <w:rPr>
          <w:b/>
          <w:bCs/>
        </w:rPr>
        <w:t>Riječi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znakovi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izvan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teksta</w:t>
      </w:r>
      <w:proofErr w:type="spellEnd"/>
    </w:p>
    <w:p w14:paraId="2E44CBAA" w14:textId="77777777" w:rsidR="004515BA" w:rsidRPr="004515BA" w:rsidRDefault="004515BA" w:rsidP="004515BA">
      <w:pPr>
        <w:jc w:val="center"/>
        <w:rPr>
          <w:b/>
          <w:bCs/>
        </w:rPr>
      </w:pPr>
      <w:bookmarkStart w:id="98" w:name="clan_38"/>
      <w:bookmarkEnd w:id="98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38</w:t>
      </w:r>
    </w:p>
    <w:p w14:paraId="20460ABB" w14:textId="77777777" w:rsidR="004515BA" w:rsidRPr="004515BA" w:rsidRDefault="004515BA" w:rsidP="004515BA">
      <w:pPr>
        <w:jc w:val="center"/>
      </w:pPr>
      <w:r w:rsidRPr="004515BA">
        <w:lastRenderedPageBreak/>
        <w:t xml:space="preserve">U </w:t>
      </w:r>
      <w:proofErr w:type="spellStart"/>
      <w:r w:rsidRPr="004515BA">
        <w:t>aktu</w:t>
      </w:r>
      <w:proofErr w:type="spellEnd"/>
      <w:r w:rsidRPr="004515BA">
        <w:t xml:space="preserve"> koji je </w:t>
      </w:r>
      <w:proofErr w:type="spellStart"/>
      <w:r w:rsidRPr="004515BA">
        <w:t>sastavio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ne </w:t>
      </w:r>
      <w:proofErr w:type="spellStart"/>
      <w:r w:rsidRPr="004515BA">
        <w:t>smije</w:t>
      </w:r>
      <w:proofErr w:type="spellEnd"/>
      <w:r w:rsidRPr="004515BA">
        <w:t xml:space="preserve">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riječi</w:t>
      </w:r>
      <w:proofErr w:type="spellEnd"/>
      <w:r w:rsidRPr="004515BA">
        <w:t xml:space="preserve"> </w:t>
      </w:r>
      <w:proofErr w:type="spellStart"/>
      <w:r w:rsidRPr="004515BA">
        <w:t>ni</w:t>
      </w:r>
      <w:proofErr w:type="spellEnd"/>
      <w:r w:rsidRPr="004515BA">
        <w:t xml:space="preserve"> </w:t>
      </w:r>
      <w:proofErr w:type="spellStart"/>
      <w:r w:rsidRPr="004515BA">
        <w:t>znakova</w:t>
      </w:r>
      <w:proofErr w:type="spellEnd"/>
      <w:r w:rsidRPr="004515BA">
        <w:t xml:space="preserve"> </w:t>
      </w:r>
      <w:proofErr w:type="spellStart"/>
      <w:r w:rsidRPr="004515BA">
        <w:t>iznad</w:t>
      </w:r>
      <w:proofErr w:type="spellEnd"/>
      <w:r w:rsidRPr="004515BA">
        <w:t xml:space="preserve"> </w:t>
      </w:r>
      <w:proofErr w:type="spellStart"/>
      <w:r w:rsidRPr="004515BA">
        <w:t>početka</w:t>
      </w:r>
      <w:proofErr w:type="spellEnd"/>
      <w:r w:rsidRPr="004515BA">
        <w:t xml:space="preserve"> </w:t>
      </w:r>
      <w:proofErr w:type="spellStart"/>
      <w:r w:rsidRPr="004515BA">
        <w:t>teksta</w:t>
      </w:r>
      <w:proofErr w:type="spellEnd"/>
      <w:r w:rsidRPr="004515BA">
        <w:t xml:space="preserve">, </w:t>
      </w:r>
      <w:proofErr w:type="spellStart"/>
      <w:r w:rsidRPr="004515BA">
        <w:t>između</w:t>
      </w:r>
      <w:proofErr w:type="spellEnd"/>
      <w:r w:rsidRPr="004515BA">
        <w:t xml:space="preserve"> </w:t>
      </w:r>
      <w:proofErr w:type="spellStart"/>
      <w:r w:rsidRPr="004515BA">
        <w:t>redova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uz</w:t>
      </w:r>
      <w:proofErr w:type="spellEnd"/>
      <w:r w:rsidRPr="004515BA">
        <w:t xml:space="preserve"> </w:t>
      </w:r>
      <w:proofErr w:type="spellStart"/>
      <w:r w:rsidRPr="004515BA">
        <w:t>marginu</w:t>
      </w:r>
      <w:proofErr w:type="spellEnd"/>
      <w:r w:rsidRPr="004515BA">
        <w:t xml:space="preserve"> </w:t>
      </w:r>
      <w:proofErr w:type="spellStart"/>
      <w:r w:rsidRPr="004515BA">
        <w:t>teksta</w:t>
      </w:r>
      <w:proofErr w:type="spellEnd"/>
      <w:r w:rsidRPr="004515BA">
        <w:t xml:space="preserve">. </w:t>
      </w:r>
      <w:proofErr w:type="spellStart"/>
      <w:r w:rsidRPr="004515BA">
        <w:t>Svaka</w:t>
      </w:r>
      <w:proofErr w:type="spellEnd"/>
      <w:r w:rsidRPr="004515BA">
        <w:t xml:space="preserve"> </w:t>
      </w:r>
      <w:proofErr w:type="spellStart"/>
      <w:r w:rsidRPr="004515BA">
        <w:t>riječ</w:t>
      </w:r>
      <w:proofErr w:type="spellEnd"/>
      <w:r w:rsidRPr="004515BA">
        <w:t xml:space="preserve">, </w:t>
      </w:r>
      <w:proofErr w:type="spellStart"/>
      <w:r w:rsidRPr="004515BA">
        <w:t>znak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potpis</w:t>
      </w:r>
      <w:proofErr w:type="spellEnd"/>
      <w:r w:rsidRPr="004515BA">
        <w:t xml:space="preserve"> koji se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iznad</w:t>
      </w:r>
      <w:proofErr w:type="spellEnd"/>
      <w:r w:rsidRPr="004515BA">
        <w:t xml:space="preserve">, pored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između</w:t>
      </w:r>
      <w:proofErr w:type="spellEnd"/>
      <w:r w:rsidRPr="004515BA">
        <w:t xml:space="preserve"> </w:t>
      </w:r>
      <w:proofErr w:type="spellStart"/>
      <w:r w:rsidRPr="004515BA">
        <w:t>redova</w:t>
      </w:r>
      <w:proofErr w:type="spellEnd"/>
      <w:r w:rsidRPr="004515BA">
        <w:t xml:space="preserve"> </w:t>
      </w:r>
      <w:proofErr w:type="spellStart"/>
      <w:r w:rsidRPr="004515BA">
        <w:t>teksta</w:t>
      </w:r>
      <w:proofErr w:type="spellEnd"/>
      <w:r w:rsidRPr="004515BA">
        <w:t xml:space="preserve"> </w:t>
      </w:r>
      <w:proofErr w:type="spellStart"/>
      <w:r w:rsidRPr="004515BA">
        <w:t>smatra</w:t>
      </w:r>
      <w:proofErr w:type="spellEnd"/>
      <w:r w:rsidRPr="004515BA">
        <w:t xml:space="preserve"> se da ne </w:t>
      </w:r>
      <w:proofErr w:type="spellStart"/>
      <w:r w:rsidRPr="004515BA">
        <w:t>postoji</w:t>
      </w:r>
      <w:proofErr w:type="spellEnd"/>
      <w:r w:rsidRPr="004515BA">
        <w:t>.</w:t>
      </w:r>
    </w:p>
    <w:p w14:paraId="3A1676D5" w14:textId="77777777" w:rsidR="004515BA" w:rsidRPr="004515BA" w:rsidRDefault="004515BA" w:rsidP="004515BA">
      <w:pPr>
        <w:jc w:val="center"/>
        <w:rPr>
          <w:b/>
          <w:bCs/>
        </w:rPr>
      </w:pPr>
      <w:bookmarkStart w:id="99" w:name="str_57"/>
      <w:bookmarkEnd w:id="99"/>
      <w:proofErr w:type="spellStart"/>
      <w:r w:rsidRPr="004515BA">
        <w:rPr>
          <w:b/>
          <w:bCs/>
        </w:rPr>
        <w:t>Ispravljanje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dopunjavanje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</w:p>
    <w:p w14:paraId="0AD9AD7D" w14:textId="77777777" w:rsidR="004515BA" w:rsidRPr="004515BA" w:rsidRDefault="004515BA" w:rsidP="004515BA">
      <w:pPr>
        <w:jc w:val="center"/>
        <w:rPr>
          <w:b/>
          <w:bCs/>
        </w:rPr>
      </w:pPr>
      <w:bookmarkStart w:id="100" w:name="clan_39"/>
      <w:bookmarkEnd w:id="100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39</w:t>
      </w:r>
    </w:p>
    <w:p w14:paraId="5BE13B4C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sastavio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smije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ništa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brisati</w:t>
      </w:r>
      <w:proofErr w:type="spellEnd"/>
      <w:r w:rsidRPr="004515BA">
        <w:rPr>
          <w:lang w:val="fr-FR"/>
        </w:rPr>
        <w:t>.</w:t>
      </w:r>
    </w:p>
    <w:p w14:paraId="6AACB6DC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je </w:t>
      </w:r>
      <w:proofErr w:type="spellStart"/>
      <w:r w:rsidRPr="004515BA">
        <w:rPr>
          <w:lang w:val="fr-FR"/>
        </w:rPr>
        <w:t>potrebno</w:t>
      </w:r>
      <w:proofErr w:type="spellEnd"/>
      <w:r w:rsidRPr="004515BA">
        <w:rPr>
          <w:lang w:val="fr-FR"/>
        </w:rPr>
        <w:t xml:space="preserve"> da se </w:t>
      </w:r>
      <w:proofErr w:type="spellStart"/>
      <w:r w:rsidRPr="004515BA">
        <w:rPr>
          <w:lang w:val="fr-FR"/>
        </w:rPr>
        <w:t>dio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precrta</w:t>
      </w:r>
      <w:proofErr w:type="spellEnd"/>
      <w:r w:rsidRPr="004515BA">
        <w:rPr>
          <w:lang w:val="fr-FR"/>
        </w:rPr>
        <w:t xml:space="preserve">, to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učinjeno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tako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precrtani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ostane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čitljiv</w:t>
      </w:r>
      <w:proofErr w:type="spellEnd"/>
      <w:r w:rsidRPr="004515BA">
        <w:rPr>
          <w:lang w:val="fr-FR"/>
        </w:rPr>
        <w:t xml:space="preserve">, a na </w:t>
      </w:r>
      <w:proofErr w:type="spellStart"/>
      <w:r w:rsidRPr="004515BA">
        <w:rPr>
          <w:lang w:val="fr-FR"/>
        </w:rPr>
        <w:t>kraju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naznačiti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mjesto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obim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bio </w:t>
      </w:r>
      <w:proofErr w:type="spellStart"/>
      <w:r w:rsidRPr="004515BA">
        <w:rPr>
          <w:lang w:val="fr-FR"/>
        </w:rPr>
        <w:t>precrtan</w:t>
      </w:r>
      <w:proofErr w:type="spellEnd"/>
      <w:r w:rsidRPr="004515BA">
        <w:rPr>
          <w:lang w:val="fr-FR"/>
        </w:rPr>
        <w:t>.</w:t>
      </w:r>
    </w:p>
    <w:p w14:paraId="7EF0177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je </w:t>
      </w:r>
      <w:proofErr w:type="spellStart"/>
      <w:r w:rsidRPr="004515BA">
        <w:rPr>
          <w:lang w:val="fr-FR"/>
        </w:rPr>
        <w:t>potrebno</w:t>
      </w:r>
      <w:proofErr w:type="spellEnd"/>
      <w:r w:rsidRPr="004515BA">
        <w:rPr>
          <w:lang w:val="fr-FR"/>
        </w:rPr>
        <w:t xml:space="preserve"> da se u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izmijeni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dopuni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, to se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sljedeći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>:</w:t>
      </w:r>
      <w:proofErr w:type="gramEnd"/>
    </w:p>
    <w:p w14:paraId="5BC158F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- </w:t>
      </w:r>
      <w:proofErr w:type="spellStart"/>
      <w:r w:rsidRPr="004515BA">
        <w:rPr>
          <w:lang w:val="fr-FR"/>
        </w:rPr>
        <w:t>precrtava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mijenja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izostavlja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tako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ostaje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čitljiv</w:t>
      </w:r>
      <w:proofErr w:type="spellEnd"/>
      <w:r w:rsidRPr="004515BA">
        <w:rPr>
          <w:lang w:val="fr-FR"/>
        </w:rPr>
        <w:t>;</w:t>
      </w:r>
      <w:proofErr w:type="gramEnd"/>
    </w:p>
    <w:p w14:paraId="237EFE0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- </w:t>
      </w:r>
      <w:proofErr w:type="spellStart"/>
      <w:r w:rsidRPr="004515BA">
        <w:rPr>
          <w:lang w:val="fr-FR"/>
        </w:rPr>
        <w:t>navodi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izmjena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dopuna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kraju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>;</w:t>
      </w:r>
      <w:proofErr w:type="gramEnd"/>
    </w:p>
    <w:p w14:paraId="59E44DE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- </w:t>
      </w:r>
      <w:proofErr w:type="spellStart"/>
      <w:r w:rsidRPr="004515BA">
        <w:rPr>
          <w:lang w:val="fr-FR"/>
        </w:rPr>
        <w:t>označava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izmijenjenih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dopunjenih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izostavljenih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riječi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naznakom</w:t>
      </w:r>
      <w:proofErr w:type="spellEnd"/>
      <w:r w:rsidRPr="004515BA">
        <w:rPr>
          <w:lang w:val="fr-FR"/>
        </w:rPr>
        <w:t xml:space="preserve"> da je to </w:t>
      </w:r>
      <w:proofErr w:type="spellStart"/>
      <w:r w:rsidRPr="004515BA">
        <w:rPr>
          <w:lang w:val="fr-FR"/>
        </w:rPr>
        <w:t>pročitano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konstatovano</w:t>
      </w:r>
      <w:proofErr w:type="spellEnd"/>
      <w:r w:rsidRPr="004515BA">
        <w:rPr>
          <w:lang w:val="fr-FR"/>
        </w:rPr>
        <w:t>.</w:t>
      </w:r>
    </w:p>
    <w:p w14:paraId="268C637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izmjene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dopune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nakon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ponovo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izvršenih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izmjena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dopuna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označenih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72D0A4F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Poslije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smiju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nikakve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izmjene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dopunjavanja</w:t>
      </w:r>
      <w:proofErr w:type="spellEnd"/>
      <w:r w:rsidRPr="004515BA">
        <w:rPr>
          <w:lang w:val="fr-FR"/>
        </w:rPr>
        <w:t xml:space="preserve">.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takav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greške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učešće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potpisali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drugi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zamjenjuje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greške</w:t>
      </w:r>
      <w:proofErr w:type="spellEnd"/>
      <w:r w:rsidRPr="004515BA">
        <w:rPr>
          <w:lang w:val="fr-FR"/>
        </w:rPr>
        <w:t>.</w:t>
      </w:r>
    </w:p>
    <w:p w14:paraId="4954B42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1" w:name="str_58"/>
      <w:bookmarkEnd w:id="101"/>
      <w:proofErr w:type="spellStart"/>
      <w:r w:rsidRPr="004515BA">
        <w:rPr>
          <w:b/>
          <w:bCs/>
          <w:lang w:val="fr-FR"/>
        </w:rPr>
        <w:t>Označavanje</w:t>
      </w:r>
      <w:proofErr w:type="spellEnd"/>
      <w:r w:rsidRPr="004515BA">
        <w:rPr>
          <w:b/>
          <w:bCs/>
          <w:lang w:val="fr-FR"/>
        </w:rPr>
        <w:t xml:space="preserve"> i </w:t>
      </w:r>
      <w:proofErr w:type="spellStart"/>
      <w:r w:rsidRPr="004515BA">
        <w:rPr>
          <w:b/>
          <w:bCs/>
          <w:lang w:val="fr-FR"/>
        </w:rPr>
        <w:t>povezivanje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stranica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akta</w:t>
      </w:r>
      <w:proofErr w:type="spellEnd"/>
    </w:p>
    <w:p w14:paraId="519006B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2" w:name="clan_40"/>
      <w:bookmarkEnd w:id="102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40</w:t>
      </w:r>
    </w:p>
    <w:p w14:paraId="1D5EB6C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stranica</w:t>
      </w:r>
      <w:proofErr w:type="spellEnd"/>
      <w:r w:rsidRPr="004515BA">
        <w:rPr>
          <w:lang w:val="fr-FR"/>
        </w:rPr>
        <w:t xml:space="preserve"> one se </w:t>
      </w:r>
      <w:proofErr w:type="spellStart"/>
      <w:r w:rsidRPr="004515BA">
        <w:rPr>
          <w:lang w:val="fr-FR"/>
        </w:rPr>
        <w:t>označavaju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brojem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brojem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Sve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prošivene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jemstvenikom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čiji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krajevi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zadnjoj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pričvršćuju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ljepljivom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trakom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ovjeravaju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5596ECB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se </w:t>
      </w:r>
      <w:proofErr w:type="spellStart"/>
      <w:r w:rsidRPr="004515BA">
        <w:rPr>
          <w:lang w:val="fr-FR"/>
        </w:rPr>
        <w:t>punomoćje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prilozi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mogu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spojiti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notarskim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aktom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predviđen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stavu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kraju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ispisuje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broju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sadržini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oznakama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datumu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priloženih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priložene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čuvaju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omotu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zapisa</w:t>
      </w:r>
      <w:proofErr w:type="spellEnd"/>
      <w:r w:rsidRPr="004515BA">
        <w:rPr>
          <w:lang w:val="fr-FR"/>
        </w:rPr>
        <w:t>.</w:t>
      </w:r>
    </w:p>
    <w:p w14:paraId="1A05504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3" w:name="str_59"/>
      <w:bookmarkEnd w:id="103"/>
      <w:proofErr w:type="spellStart"/>
      <w:r w:rsidRPr="004515BA">
        <w:rPr>
          <w:b/>
          <w:bCs/>
          <w:lang w:val="fr-FR"/>
        </w:rPr>
        <w:t>Potpisivanje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akta</w:t>
      </w:r>
      <w:proofErr w:type="spellEnd"/>
    </w:p>
    <w:p w14:paraId="58E5750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4" w:name="clan_41"/>
      <w:bookmarkEnd w:id="104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41</w:t>
      </w:r>
    </w:p>
    <w:p w14:paraId="75C87BF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svojeručno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sastavio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pored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otisak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štambilja</w:t>
      </w:r>
      <w:proofErr w:type="spellEnd"/>
      <w:r w:rsidRPr="004515BA">
        <w:rPr>
          <w:lang w:val="fr-FR"/>
        </w:rPr>
        <w:t>.</w:t>
      </w:r>
    </w:p>
    <w:p w14:paraId="2747AEE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ostali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učesnici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sastavljanju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je to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predviđeno</w:t>
      </w:r>
      <w:proofErr w:type="spellEnd"/>
      <w:r w:rsidRPr="004515BA">
        <w:rPr>
          <w:lang w:val="fr-FR"/>
        </w:rPr>
        <w:t>.</w:t>
      </w:r>
    </w:p>
    <w:p w14:paraId="040ECD5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zna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pisati</w:t>
      </w:r>
      <w:proofErr w:type="spellEnd"/>
      <w:r w:rsidRPr="004515BA">
        <w:rPr>
          <w:lang w:val="fr-FR"/>
        </w:rPr>
        <w:t xml:space="preserve">, to u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naznačeno</w:t>
      </w:r>
      <w:proofErr w:type="spellEnd"/>
      <w:r w:rsidRPr="004515BA">
        <w:rPr>
          <w:lang w:val="fr-FR"/>
        </w:rPr>
        <w:t xml:space="preserve">. U tom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prisutna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pismena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izabere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otisak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prsta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što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potvrđuju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prisutni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svjedoci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.</w:t>
      </w:r>
    </w:p>
    <w:p w14:paraId="46E80CC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5" w:name="str_60"/>
      <w:bookmarkEnd w:id="105"/>
      <w:proofErr w:type="spellStart"/>
      <w:r w:rsidRPr="004515BA">
        <w:rPr>
          <w:b/>
          <w:bCs/>
          <w:lang w:val="fr-FR"/>
        </w:rPr>
        <w:lastRenderedPageBreak/>
        <w:t>Parafiranje</w:t>
      </w:r>
      <w:proofErr w:type="spellEnd"/>
    </w:p>
    <w:p w14:paraId="4F3FBC8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6" w:name="clan_42"/>
      <w:bookmarkEnd w:id="106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42</w:t>
      </w:r>
    </w:p>
    <w:p w14:paraId="5B319A9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svaku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izvornika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parafiraju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>.</w:t>
      </w:r>
    </w:p>
    <w:p w14:paraId="1905124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zna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pisati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umjesto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parafiraju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729B5C8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Parafi</w:t>
      </w:r>
      <w:proofErr w:type="spellEnd"/>
      <w:r w:rsidRPr="004515BA">
        <w:rPr>
          <w:lang w:val="fr-FR"/>
        </w:rPr>
        <w:t xml:space="preserve"> se ne </w:t>
      </w:r>
      <w:proofErr w:type="spellStart"/>
      <w:r w:rsidRPr="004515BA">
        <w:rPr>
          <w:lang w:val="fr-FR"/>
        </w:rPr>
        <w:t>smiju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stavljati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4D3970F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7" w:name="str_61"/>
      <w:bookmarkEnd w:id="107"/>
      <w:proofErr w:type="spellStart"/>
      <w:r w:rsidRPr="004515BA">
        <w:rPr>
          <w:b/>
          <w:bCs/>
          <w:lang w:val="fr-FR"/>
        </w:rPr>
        <w:t>Svojstvo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javne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isprave</w:t>
      </w:r>
      <w:proofErr w:type="spellEnd"/>
    </w:p>
    <w:p w14:paraId="2FB0CB4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8" w:name="clan_43"/>
      <w:bookmarkEnd w:id="108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43</w:t>
      </w:r>
    </w:p>
    <w:p w14:paraId="2C72C75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javne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ako ne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pečat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štambilj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4A574EE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09" w:name="str_62"/>
      <w:bookmarkEnd w:id="109"/>
      <w:proofErr w:type="spellStart"/>
      <w:r w:rsidRPr="004515BA">
        <w:rPr>
          <w:b/>
          <w:bCs/>
          <w:lang w:val="fr-FR"/>
        </w:rPr>
        <w:t>Upotreba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jezika</w:t>
      </w:r>
      <w:proofErr w:type="spellEnd"/>
    </w:p>
    <w:p w14:paraId="127B6B2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0" w:name="clan_44"/>
      <w:bookmarkEnd w:id="110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44</w:t>
      </w:r>
    </w:p>
    <w:p w14:paraId="23CBAD7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crnogorskom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jeziku</w:t>
      </w:r>
      <w:proofErr w:type="spellEnd"/>
      <w:r w:rsidRPr="004515BA">
        <w:rPr>
          <w:lang w:val="fr-FR"/>
        </w:rPr>
        <w:t xml:space="preserve">, a u </w:t>
      </w:r>
      <w:proofErr w:type="spellStart"/>
      <w:r w:rsidRPr="004515BA">
        <w:rPr>
          <w:lang w:val="fr-FR"/>
        </w:rPr>
        <w:t>opštinama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značajnim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učešćem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stanovništvu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manjinskih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naroda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manjinskih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nacionalnih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zajednica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se na </w:t>
      </w:r>
      <w:proofErr w:type="spellStart"/>
      <w:r w:rsidRPr="004515BA">
        <w:rPr>
          <w:lang w:val="fr-FR"/>
        </w:rPr>
        <w:t>jeziku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manjinskog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naroda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manjinske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nacionalne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zajednice</w:t>
      </w:r>
      <w:proofErr w:type="spellEnd"/>
      <w:r w:rsidRPr="004515BA">
        <w:rPr>
          <w:lang w:val="fr-FR"/>
        </w:rPr>
        <w:t xml:space="preserve"> i na </w:t>
      </w:r>
      <w:proofErr w:type="spellStart"/>
      <w:r w:rsidRPr="004515BA">
        <w:rPr>
          <w:lang w:val="fr-FR"/>
        </w:rPr>
        <w:t>crnogorskom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jeziku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obavezno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učešće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tumača</w:t>
      </w:r>
      <w:proofErr w:type="spellEnd"/>
      <w:r w:rsidRPr="004515BA">
        <w:rPr>
          <w:lang w:val="fr-FR"/>
        </w:rPr>
        <w:t>.</w:t>
      </w:r>
    </w:p>
    <w:p w14:paraId="57C9607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Na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i na </w:t>
      </w:r>
      <w:proofErr w:type="spellStart"/>
      <w:r w:rsidRPr="004515BA">
        <w:rPr>
          <w:lang w:val="fr-FR"/>
        </w:rPr>
        <w:t>stranom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jeziku</w:t>
      </w:r>
      <w:proofErr w:type="spellEnd"/>
      <w:r w:rsidRPr="004515BA">
        <w:rPr>
          <w:lang w:val="fr-FR"/>
        </w:rPr>
        <w:t xml:space="preserve">, ako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tumača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jezik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kojem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>.</w:t>
      </w:r>
    </w:p>
    <w:p w14:paraId="63870A66" w14:textId="77777777" w:rsidR="004515BA" w:rsidRPr="004515BA" w:rsidRDefault="004515BA" w:rsidP="004515BA">
      <w:pPr>
        <w:jc w:val="center"/>
        <w:rPr>
          <w:lang w:val="fr-FR"/>
        </w:rPr>
      </w:pPr>
      <w:bookmarkStart w:id="111" w:name="str_63"/>
      <w:bookmarkEnd w:id="111"/>
      <w:r w:rsidRPr="004515BA">
        <w:rPr>
          <w:lang w:val="fr-FR"/>
        </w:rPr>
        <w:t xml:space="preserve">2. POSTUPAK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NOTARSKIH AKATA</w:t>
      </w:r>
    </w:p>
    <w:p w14:paraId="4EA6E25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2" w:name="str_64"/>
      <w:bookmarkEnd w:id="112"/>
      <w:proofErr w:type="spellStart"/>
      <w:r w:rsidRPr="004515BA">
        <w:rPr>
          <w:b/>
          <w:bCs/>
          <w:lang w:val="fr-FR"/>
        </w:rPr>
        <w:t>Utvrđivanje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identiteta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stranaka</w:t>
      </w:r>
      <w:proofErr w:type="spellEnd"/>
      <w:r w:rsidRPr="004515BA">
        <w:rPr>
          <w:b/>
          <w:bCs/>
          <w:lang w:val="fr-FR"/>
        </w:rPr>
        <w:t xml:space="preserve"> i </w:t>
      </w:r>
      <w:proofErr w:type="spellStart"/>
      <w:r w:rsidRPr="004515BA">
        <w:rPr>
          <w:b/>
          <w:bCs/>
          <w:lang w:val="fr-FR"/>
        </w:rPr>
        <w:t>drugih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učesnika</w:t>
      </w:r>
      <w:proofErr w:type="spellEnd"/>
    </w:p>
    <w:p w14:paraId="7346040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3" w:name="clan_45"/>
      <w:bookmarkEnd w:id="11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45</w:t>
      </w:r>
    </w:p>
    <w:p w14:paraId="6015C4B4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nego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počne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sastavljanjem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uvidom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dokument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državnog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kojeg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nesumnjiv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>.</w:t>
      </w:r>
    </w:p>
    <w:p w14:paraId="3E281BE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moguće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punoljetna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>.</w:t>
      </w:r>
    </w:p>
    <w:p w14:paraId="23C3906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Svojstvo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pravno</w:t>
      </w:r>
      <w:proofErr w:type="spellEnd"/>
      <w:r w:rsidRPr="004515BA">
        <w:rPr>
          <w:lang w:val="fr-FR"/>
        </w:rPr>
        <w:t xml:space="preserve"> lice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se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odgovarajućeg</w:t>
      </w:r>
      <w:proofErr w:type="spellEnd"/>
      <w:r w:rsidRPr="004515BA">
        <w:rPr>
          <w:lang w:val="fr-FR"/>
        </w:rPr>
        <w:t xml:space="preserve"> registra.</w:t>
      </w:r>
    </w:p>
    <w:p w14:paraId="2087F30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navodi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oznake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dokumenta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kojeg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utvrđen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>.</w:t>
      </w:r>
    </w:p>
    <w:p w14:paraId="1A82EFB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4" w:name="str_65"/>
      <w:bookmarkEnd w:id="114"/>
      <w:proofErr w:type="spellStart"/>
      <w:r w:rsidRPr="004515BA">
        <w:rPr>
          <w:b/>
          <w:bCs/>
          <w:lang w:val="fr-FR"/>
        </w:rPr>
        <w:t>Slijepo</w:t>
      </w:r>
      <w:proofErr w:type="spellEnd"/>
      <w:r w:rsidRPr="004515BA">
        <w:rPr>
          <w:b/>
          <w:bCs/>
          <w:lang w:val="fr-FR"/>
        </w:rPr>
        <w:t xml:space="preserve">, </w:t>
      </w:r>
      <w:proofErr w:type="spellStart"/>
      <w:r w:rsidRPr="004515BA">
        <w:rPr>
          <w:b/>
          <w:bCs/>
          <w:lang w:val="fr-FR"/>
        </w:rPr>
        <w:t>gluvo</w:t>
      </w:r>
      <w:proofErr w:type="spellEnd"/>
      <w:r w:rsidRPr="004515BA">
        <w:rPr>
          <w:b/>
          <w:bCs/>
          <w:lang w:val="fr-FR"/>
        </w:rPr>
        <w:t xml:space="preserve">, </w:t>
      </w:r>
      <w:proofErr w:type="spellStart"/>
      <w:r w:rsidRPr="004515BA">
        <w:rPr>
          <w:b/>
          <w:bCs/>
          <w:lang w:val="fr-FR"/>
        </w:rPr>
        <w:t>nijemo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ili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gluvonijemo</w:t>
      </w:r>
      <w:proofErr w:type="spellEnd"/>
      <w:r w:rsidRPr="004515BA">
        <w:rPr>
          <w:b/>
          <w:bCs/>
          <w:lang w:val="fr-FR"/>
        </w:rPr>
        <w:t xml:space="preserve"> lice </w:t>
      </w:r>
      <w:proofErr w:type="spellStart"/>
      <w:r w:rsidRPr="004515BA">
        <w:rPr>
          <w:b/>
          <w:bCs/>
          <w:lang w:val="fr-FR"/>
        </w:rPr>
        <w:t>kao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učesnik</w:t>
      </w:r>
      <w:proofErr w:type="spellEnd"/>
      <w:r w:rsidRPr="004515BA">
        <w:rPr>
          <w:b/>
          <w:bCs/>
          <w:lang w:val="fr-FR"/>
        </w:rPr>
        <w:t xml:space="preserve"> u </w:t>
      </w:r>
      <w:proofErr w:type="spellStart"/>
      <w:r w:rsidRPr="004515BA">
        <w:rPr>
          <w:b/>
          <w:bCs/>
          <w:lang w:val="fr-FR"/>
        </w:rPr>
        <w:t>sastavljanju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akta</w:t>
      </w:r>
      <w:proofErr w:type="spellEnd"/>
    </w:p>
    <w:p w14:paraId="2C3324B6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5" w:name="clan_46"/>
      <w:bookmarkEnd w:id="11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46</w:t>
      </w:r>
    </w:p>
    <w:p w14:paraId="41141CC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je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lice sa </w:t>
      </w:r>
      <w:proofErr w:type="spellStart"/>
      <w:r w:rsidRPr="004515BA">
        <w:rPr>
          <w:lang w:val="fr-FR"/>
        </w:rPr>
        <w:t>invaliditetom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otežava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sporazumijevanje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razumije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crnogorski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jezik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usmeno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pisano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saopštiti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poučiti</w:t>
      </w:r>
      <w:proofErr w:type="spellEnd"/>
      <w:r w:rsidRPr="004515BA">
        <w:rPr>
          <w:lang w:val="fr-FR"/>
        </w:rPr>
        <w:t xml:space="preserve"> je o </w:t>
      </w:r>
      <w:proofErr w:type="spellStart"/>
      <w:r w:rsidRPr="004515BA">
        <w:rPr>
          <w:lang w:val="fr-FR"/>
        </w:rPr>
        <w:lastRenderedPageBreak/>
        <w:t>pravnim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posljedicama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namjeravanog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izjavama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činjenicama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predstavljaju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poukama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tražiti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pročita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obezbijediti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upoznavanje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sadržinom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3BA1D7A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postupku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obavezno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prisustvuje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ispunjava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49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>.</w:t>
      </w:r>
    </w:p>
    <w:p w14:paraId="4ADA690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je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nepismena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sastavljanju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obavezno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učestvuje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tumač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sa </w:t>
      </w:r>
      <w:proofErr w:type="spellStart"/>
      <w:r w:rsidRPr="004515BA">
        <w:rPr>
          <w:lang w:val="fr-FR"/>
        </w:rPr>
        <w:t>strankom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sporazumjeti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tumača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upozoriti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dužnost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vjernog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prenošenja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pitanja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stranci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postavljaju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izjava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davala</w:t>
      </w:r>
      <w:proofErr w:type="spellEnd"/>
      <w:r w:rsidRPr="004515BA">
        <w:rPr>
          <w:lang w:val="fr-FR"/>
        </w:rPr>
        <w:t>.</w:t>
      </w:r>
    </w:p>
    <w:p w14:paraId="37FBD8B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navesti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utvrđen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tumača</w:t>
      </w:r>
      <w:proofErr w:type="spellEnd"/>
      <w:r w:rsidRPr="004515BA">
        <w:rPr>
          <w:lang w:val="fr-FR"/>
        </w:rPr>
        <w:t>.</w:t>
      </w:r>
    </w:p>
    <w:p w14:paraId="53B657B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su </w:t>
      </w:r>
      <w:proofErr w:type="spellStart"/>
      <w:r w:rsidRPr="004515BA">
        <w:rPr>
          <w:lang w:val="fr-FR"/>
        </w:rPr>
        <w:t>nedostaci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čula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takve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prirode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intenziteta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onemogućavaju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saopštavanje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razumijevanje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pouke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pravnim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posljedicama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namjeravanog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odložiti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obavijestiti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centar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socijalni</w:t>
      </w:r>
      <w:proofErr w:type="spellEnd"/>
      <w:r w:rsidRPr="004515BA">
        <w:rPr>
          <w:lang w:val="fr-FR"/>
        </w:rPr>
        <w:t xml:space="preserve"> rad.</w:t>
      </w:r>
    </w:p>
    <w:p w14:paraId="154F38B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6" w:name="str_66"/>
      <w:bookmarkEnd w:id="116"/>
      <w:proofErr w:type="spellStart"/>
      <w:r w:rsidRPr="004515BA">
        <w:rPr>
          <w:b/>
          <w:bCs/>
          <w:lang w:val="fr-FR"/>
        </w:rPr>
        <w:t>Učešće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sudskog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tumača</w:t>
      </w:r>
      <w:proofErr w:type="spellEnd"/>
    </w:p>
    <w:p w14:paraId="1B403B7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7" w:name="clan_47"/>
      <w:bookmarkEnd w:id="11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47</w:t>
      </w:r>
    </w:p>
    <w:p w14:paraId="0A35524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Sastavljanju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prisustvuje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tumač</w:t>
      </w:r>
      <w:proofErr w:type="spellEnd"/>
      <w:r w:rsidRPr="004515BA">
        <w:rPr>
          <w:lang w:val="fr-FR"/>
        </w:rPr>
        <w:t xml:space="preserve">, ako </w:t>
      </w:r>
      <w:proofErr w:type="spellStart"/>
      <w:r w:rsidRPr="004515BA">
        <w:rPr>
          <w:lang w:val="fr-FR"/>
        </w:rPr>
        <w:t>neko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učesnika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razumije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jezik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ako to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zahtijeva</w:t>
      </w:r>
      <w:proofErr w:type="spellEnd"/>
      <w:r w:rsidRPr="004515BA">
        <w:rPr>
          <w:lang w:val="fr-FR"/>
        </w:rPr>
        <w:t xml:space="preserve">. Na </w:t>
      </w:r>
      <w:proofErr w:type="spellStart"/>
      <w:r w:rsidRPr="004515BA">
        <w:rPr>
          <w:lang w:val="fr-FR"/>
        </w:rPr>
        <w:t>kraju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naznačiti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učesniku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preveden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3AA1C9F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8" w:name="str_67"/>
      <w:bookmarkEnd w:id="118"/>
      <w:proofErr w:type="spellStart"/>
      <w:r w:rsidRPr="004515BA">
        <w:rPr>
          <w:b/>
          <w:bCs/>
          <w:lang w:val="fr-FR"/>
        </w:rPr>
        <w:t>Podučavanje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stranaka</w:t>
      </w:r>
      <w:proofErr w:type="spellEnd"/>
    </w:p>
    <w:p w14:paraId="6BCE5C6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19" w:name="clan_48"/>
      <w:bookmarkEnd w:id="11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48</w:t>
      </w:r>
    </w:p>
    <w:p w14:paraId="66BBBA6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ispitati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volju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podučiti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pravnim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posljedicama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namjeravanog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>.</w:t>
      </w:r>
    </w:p>
    <w:p w14:paraId="4AEBCDB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potpuno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jasno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određeno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unijeti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nakon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pročitati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strankama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neposrednim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pitanjima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uvjeriti</w:t>
      </w:r>
      <w:proofErr w:type="spellEnd"/>
      <w:r w:rsidRPr="004515BA">
        <w:rPr>
          <w:lang w:val="fr-FR"/>
        </w:rPr>
        <w:t xml:space="preserve"> da li </w:t>
      </w:r>
      <w:proofErr w:type="spellStart"/>
      <w:r w:rsidRPr="004515BA">
        <w:rPr>
          <w:lang w:val="fr-FR"/>
        </w:rPr>
        <w:t>sadržaj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volji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>.</w:t>
      </w:r>
    </w:p>
    <w:p w14:paraId="5340222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upozoriti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smatra</w:t>
      </w:r>
      <w:proofErr w:type="spellEnd"/>
      <w:r w:rsidRPr="004515BA">
        <w:rPr>
          <w:lang w:val="fr-FR"/>
        </w:rPr>
        <w:t xml:space="preserve"> da su </w:t>
      </w:r>
      <w:proofErr w:type="spellStart"/>
      <w:r w:rsidRPr="004515BA">
        <w:rPr>
          <w:lang w:val="fr-FR"/>
        </w:rPr>
        <w:t>njihove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nejasne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nerazumljive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dvosmislene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ukazati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moguće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sporove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pravne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smetnje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kojih</w:t>
      </w:r>
      <w:proofErr w:type="spellEnd"/>
      <w:r w:rsidRPr="004515BA">
        <w:rPr>
          <w:lang w:val="fr-FR"/>
        </w:rPr>
        <w:t xml:space="preserve"> bi </w:t>
      </w:r>
      <w:proofErr w:type="spellStart"/>
      <w:r w:rsidRPr="004515BA">
        <w:rPr>
          <w:lang w:val="fr-FR"/>
        </w:rPr>
        <w:t>moglo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doći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zbog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takvih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izjava</w:t>
      </w:r>
      <w:proofErr w:type="spellEnd"/>
      <w:r w:rsidRPr="004515BA">
        <w:rPr>
          <w:lang w:val="fr-FR"/>
        </w:rPr>
        <w:t xml:space="preserve">. Ako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dalje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ostanu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izjavama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unijeti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navođenje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činjenice</w:t>
      </w:r>
      <w:proofErr w:type="spellEnd"/>
      <w:r w:rsidRPr="004515BA">
        <w:rPr>
          <w:lang w:val="fr-FR"/>
        </w:rPr>
        <w:t xml:space="preserve"> da su </w:t>
      </w:r>
      <w:proofErr w:type="spellStart"/>
      <w:r w:rsidRPr="004515BA">
        <w:rPr>
          <w:lang w:val="fr-FR"/>
        </w:rPr>
        <w:t>upozorene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posljedice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takvih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izjava</w:t>
      </w:r>
      <w:proofErr w:type="spellEnd"/>
      <w:r w:rsidRPr="004515BA">
        <w:rPr>
          <w:lang w:val="fr-FR"/>
        </w:rPr>
        <w:t>.</w:t>
      </w:r>
    </w:p>
    <w:p w14:paraId="5E6AF3E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20" w:name="str_68"/>
      <w:bookmarkEnd w:id="120"/>
      <w:proofErr w:type="spellStart"/>
      <w:r w:rsidRPr="004515BA">
        <w:rPr>
          <w:b/>
          <w:bCs/>
          <w:lang w:val="fr-FR"/>
        </w:rPr>
        <w:t>Svjedok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akta</w:t>
      </w:r>
      <w:proofErr w:type="spellEnd"/>
    </w:p>
    <w:p w14:paraId="481AE40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21" w:name="clan_49"/>
      <w:bookmarkEnd w:id="12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49</w:t>
      </w:r>
    </w:p>
    <w:p w14:paraId="4AAB43A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Prilikom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svako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pismeno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punoljetno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poslovno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sposobno</w:t>
      </w:r>
      <w:proofErr w:type="spellEnd"/>
      <w:r w:rsidRPr="004515BA">
        <w:rPr>
          <w:lang w:val="fr-FR"/>
        </w:rPr>
        <w:t xml:space="preserve"> lice, </w:t>
      </w:r>
      <w:proofErr w:type="spellStart"/>
      <w:r w:rsidRPr="004515BA">
        <w:rPr>
          <w:lang w:val="fr-FR"/>
        </w:rPr>
        <w:t>osim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>:</w:t>
      </w:r>
      <w:proofErr w:type="gramEnd"/>
    </w:p>
    <w:p w14:paraId="274F265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zaposleno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;</w:t>
      </w:r>
      <w:proofErr w:type="gramEnd"/>
    </w:p>
    <w:p w14:paraId="227F0584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lastRenderedPageBreak/>
        <w:t xml:space="preserve">2)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srodnik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krvi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pravoj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liniji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bilo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stepena</w:t>
      </w:r>
      <w:proofErr w:type="spellEnd"/>
      <w:r w:rsidRPr="004515BA">
        <w:rPr>
          <w:lang w:val="fr-FR"/>
        </w:rPr>
        <w:t xml:space="preserve">, a u </w:t>
      </w:r>
      <w:proofErr w:type="spellStart"/>
      <w:r w:rsidRPr="004515BA">
        <w:rPr>
          <w:lang w:val="fr-FR"/>
        </w:rPr>
        <w:t>pobočnoj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liniji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stepena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njegov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bračni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srodnik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tazbini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obzira</w:t>
      </w:r>
      <w:proofErr w:type="spellEnd"/>
      <w:r w:rsidRPr="004515BA">
        <w:rPr>
          <w:lang w:val="fr-FR"/>
        </w:rPr>
        <w:t xml:space="preserve"> na to da li je </w:t>
      </w:r>
      <w:proofErr w:type="spellStart"/>
      <w:r w:rsidRPr="004515BA">
        <w:rPr>
          <w:lang w:val="fr-FR"/>
        </w:rPr>
        <w:t>brak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prestao</w:t>
      </w:r>
      <w:proofErr w:type="spellEnd"/>
      <w:r w:rsidRPr="004515BA">
        <w:rPr>
          <w:lang w:val="fr-FR"/>
        </w:rPr>
        <w:t>;</w:t>
      </w:r>
      <w:proofErr w:type="gramEnd"/>
    </w:p>
    <w:p w14:paraId="7E0362F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>;</w:t>
      </w:r>
      <w:proofErr w:type="gramEnd"/>
    </w:p>
    <w:p w14:paraId="62F922B4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zakonima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sudskim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postupcima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oslobođeno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svjedočenja</w:t>
      </w:r>
      <w:proofErr w:type="spellEnd"/>
      <w:r w:rsidRPr="004515BA">
        <w:rPr>
          <w:lang w:val="fr-FR"/>
        </w:rPr>
        <w:t>.</w:t>
      </w:r>
    </w:p>
    <w:p w14:paraId="0AB5466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Kad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postupku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učestvuje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upisuje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prezime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naznačenje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jedinstvenog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matičnog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broja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oznake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dokumenta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kojeg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utvrđen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čija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fotokopija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>.</w:t>
      </w:r>
    </w:p>
    <w:p w14:paraId="675AD6A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unosi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kojom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potvrđuje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radnji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davanju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zaključenju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svojeručno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prisustvu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</w:p>
    <w:p w14:paraId="22E99A7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22" w:name="str_69"/>
      <w:bookmarkEnd w:id="122"/>
      <w:proofErr w:type="spellStart"/>
      <w:r w:rsidRPr="004515BA">
        <w:rPr>
          <w:b/>
          <w:bCs/>
          <w:lang w:val="fr-FR"/>
        </w:rPr>
        <w:t>Potpisivanje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akta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od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strane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stranaka</w:t>
      </w:r>
      <w:proofErr w:type="spellEnd"/>
    </w:p>
    <w:p w14:paraId="76D779E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23" w:name="clan_50"/>
      <w:bookmarkEnd w:id="12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50</w:t>
      </w:r>
    </w:p>
    <w:p w14:paraId="436BA4D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prisustvu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139FF94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prisustvovao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potpisivanju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njegovom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prisustvu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već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nalazi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>.</w:t>
      </w:r>
    </w:p>
    <w:p w14:paraId="7B2A76C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navodi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>.</w:t>
      </w:r>
    </w:p>
    <w:p w14:paraId="271B784D" w14:textId="77777777" w:rsidR="004515BA" w:rsidRPr="004515BA" w:rsidRDefault="004515BA" w:rsidP="004515BA">
      <w:pPr>
        <w:jc w:val="center"/>
        <w:rPr>
          <w:lang w:val="fr-FR"/>
        </w:rPr>
      </w:pPr>
      <w:bookmarkStart w:id="124" w:name="str_70"/>
      <w:bookmarkEnd w:id="124"/>
      <w:r w:rsidRPr="004515BA">
        <w:rPr>
          <w:lang w:val="fr-FR"/>
        </w:rPr>
        <w:t>3. VRSTE NOTARSKIH AKATA</w:t>
      </w:r>
    </w:p>
    <w:p w14:paraId="63E2EAE0" w14:textId="77777777" w:rsidR="004515BA" w:rsidRPr="004515BA" w:rsidRDefault="004515BA" w:rsidP="004515BA">
      <w:pPr>
        <w:jc w:val="center"/>
        <w:rPr>
          <w:i/>
          <w:iCs/>
          <w:lang w:val="fr-FR"/>
        </w:rPr>
      </w:pPr>
      <w:r w:rsidRPr="004515BA">
        <w:rPr>
          <w:i/>
          <w:iCs/>
          <w:lang w:val="fr-FR"/>
        </w:rPr>
        <w:t xml:space="preserve">1) </w:t>
      </w:r>
      <w:proofErr w:type="spellStart"/>
      <w:r w:rsidRPr="004515BA">
        <w:rPr>
          <w:i/>
          <w:iCs/>
          <w:lang w:val="fr-FR"/>
        </w:rPr>
        <w:t>Notarski</w:t>
      </w:r>
      <w:proofErr w:type="spellEnd"/>
      <w:r w:rsidRPr="004515BA">
        <w:rPr>
          <w:i/>
          <w:iCs/>
          <w:lang w:val="fr-FR"/>
        </w:rPr>
        <w:t xml:space="preserve"> </w:t>
      </w:r>
      <w:proofErr w:type="spellStart"/>
      <w:r w:rsidRPr="004515BA">
        <w:rPr>
          <w:i/>
          <w:iCs/>
          <w:lang w:val="fr-FR"/>
        </w:rPr>
        <w:t>zapis</w:t>
      </w:r>
      <w:proofErr w:type="spellEnd"/>
    </w:p>
    <w:p w14:paraId="1359897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25" w:name="str_71"/>
      <w:bookmarkEnd w:id="125"/>
      <w:proofErr w:type="spellStart"/>
      <w:r w:rsidRPr="004515BA">
        <w:rPr>
          <w:b/>
          <w:bCs/>
          <w:lang w:val="fr-FR"/>
        </w:rPr>
        <w:t>Sadržaj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zapisa</w:t>
      </w:r>
      <w:proofErr w:type="spellEnd"/>
    </w:p>
    <w:p w14:paraId="6CFB57E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26" w:name="clan_51"/>
      <w:bookmarkEnd w:id="126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51</w:t>
      </w:r>
    </w:p>
    <w:p w14:paraId="0167D8D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>:</w:t>
      </w:r>
      <w:proofErr w:type="gramEnd"/>
    </w:p>
    <w:p w14:paraId="07F6724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lično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njegovo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sjedište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izjavu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postupa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svojstvu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;</w:t>
      </w:r>
      <w:proofErr w:type="gramEnd"/>
    </w:p>
    <w:p w14:paraId="148A837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lično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datum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mjesto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rođenja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adresu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jedinstveni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matični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učesnika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njihovih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zastupnika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punomoćnika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</w:t>
      </w:r>
      <w:proofErr w:type="spellEnd"/>
      <w:r w:rsidRPr="004515BA">
        <w:rPr>
          <w:lang w:val="fr-FR"/>
        </w:rPr>
        <w:t xml:space="preserve"> lice </w:t>
      </w:r>
      <w:proofErr w:type="spellStart"/>
      <w:r w:rsidRPr="004515BA">
        <w:rPr>
          <w:lang w:val="fr-FR"/>
        </w:rPr>
        <w:t>njegov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naziv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sjedište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registarski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matični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lično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adresu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zastupnika</w:t>
      </w:r>
      <w:proofErr w:type="spellEnd"/>
      <w:r w:rsidRPr="004515BA">
        <w:rPr>
          <w:lang w:val="fr-FR"/>
        </w:rPr>
        <w:t>;</w:t>
      </w:r>
      <w:proofErr w:type="gramEnd"/>
    </w:p>
    <w:p w14:paraId="20E1DBF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utvrđen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tačke</w:t>
      </w:r>
      <w:proofErr w:type="spellEnd"/>
      <w:r w:rsidRPr="004515BA">
        <w:rPr>
          <w:lang w:val="fr-FR"/>
        </w:rPr>
        <w:t xml:space="preserve">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naziv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izdao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ispravu</w:t>
      </w:r>
      <w:proofErr w:type="spellEnd"/>
      <w:r w:rsidRPr="004515BA">
        <w:rPr>
          <w:lang w:val="fr-FR"/>
        </w:rPr>
        <w:t>;</w:t>
      </w:r>
      <w:proofErr w:type="gramEnd"/>
    </w:p>
    <w:p w14:paraId="13BF396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</w:t>
      </w:r>
      <w:proofErr w:type="spellStart"/>
      <w:r w:rsidRPr="004515BA">
        <w:rPr>
          <w:lang w:val="fr-FR"/>
        </w:rPr>
        <w:t>tekst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oznakom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eventualnih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punomoćja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se </w:t>
      </w:r>
      <w:proofErr w:type="spellStart"/>
      <w:proofErr w:type="gramStart"/>
      <w:r w:rsidRPr="004515BA">
        <w:rPr>
          <w:lang w:val="fr-FR"/>
        </w:rPr>
        <w:t>prilažu</w:t>
      </w:r>
      <w:proofErr w:type="spellEnd"/>
      <w:r w:rsidRPr="004515BA">
        <w:rPr>
          <w:lang w:val="fr-FR"/>
        </w:rPr>
        <w:t>;</w:t>
      </w:r>
      <w:proofErr w:type="gramEnd"/>
    </w:p>
    <w:p w14:paraId="2A09F0E2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mjesto</w:t>
      </w:r>
      <w:proofErr w:type="spellEnd"/>
      <w:r w:rsidRPr="004515BA">
        <w:t xml:space="preserve">, datum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čas</w:t>
      </w:r>
      <w:proofErr w:type="spellEnd"/>
      <w:r w:rsidRPr="004515BA">
        <w:t xml:space="preserve"> </w:t>
      </w:r>
      <w:proofErr w:type="spellStart"/>
      <w:r w:rsidRPr="004515BA">
        <w:t>sastavljanja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proofErr w:type="gramStart"/>
      <w:r w:rsidRPr="004515BA">
        <w:t>zapisa</w:t>
      </w:r>
      <w:proofErr w:type="spellEnd"/>
      <w:r w:rsidRPr="004515BA">
        <w:t>;</w:t>
      </w:r>
      <w:proofErr w:type="gramEnd"/>
    </w:p>
    <w:p w14:paraId="5A6AE2BB" w14:textId="77777777" w:rsidR="004515BA" w:rsidRPr="004515BA" w:rsidRDefault="004515BA" w:rsidP="004515BA">
      <w:pPr>
        <w:jc w:val="center"/>
      </w:pPr>
      <w:r w:rsidRPr="004515BA">
        <w:t xml:space="preserve">6) </w:t>
      </w:r>
      <w:proofErr w:type="spellStart"/>
      <w:r w:rsidRPr="004515BA">
        <w:t>izjavu</w:t>
      </w:r>
      <w:proofErr w:type="spellEnd"/>
      <w:r w:rsidRPr="004515BA">
        <w:t xml:space="preserve"> da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učesnici</w:t>
      </w:r>
      <w:proofErr w:type="spellEnd"/>
      <w:r w:rsidRPr="004515BA">
        <w:t xml:space="preserve"> </w:t>
      </w:r>
      <w:proofErr w:type="spellStart"/>
      <w:r w:rsidRPr="004515BA">
        <w:t>razumjeli</w:t>
      </w:r>
      <w:proofErr w:type="spellEnd"/>
      <w:r w:rsidRPr="004515BA">
        <w:t xml:space="preserve"> </w:t>
      </w:r>
      <w:proofErr w:type="spellStart"/>
      <w:r w:rsidRPr="004515BA">
        <w:t>sadržinu</w:t>
      </w:r>
      <w:proofErr w:type="spellEnd"/>
      <w:r w:rsidRPr="004515BA">
        <w:t xml:space="preserve"> </w:t>
      </w:r>
      <w:proofErr w:type="spellStart"/>
      <w:r w:rsidRPr="004515BA">
        <w:t>pravnog</w:t>
      </w:r>
      <w:proofErr w:type="spellEnd"/>
      <w:r w:rsidRPr="004515BA">
        <w:t xml:space="preserve"> </w:t>
      </w:r>
      <w:proofErr w:type="spellStart"/>
      <w:r w:rsidRPr="004515BA">
        <w:t>posla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da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saglasni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zapisom</w:t>
      </w:r>
      <w:proofErr w:type="spellEnd"/>
      <w:r w:rsidRPr="004515BA">
        <w:t xml:space="preserve"> koji je </w:t>
      </w:r>
      <w:proofErr w:type="spellStart"/>
      <w:r w:rsidRPr="004515BA">
        <w:t>sastavio</w:t>
      </w:r>
      <w:proofErr w:type="spellEnd"/>
      <w:r w:rsidRPr="004515BA">
        <w:t xml:space="preserve"> </w:t>
      </w:r>
      <w:proofErr w:type="spellStart"/>
      <w:proofErr w:type="gramStart"/>
      <w:r w:rsidRPr="004515BA">
        <w:t>notar</w:t>
      </w:r>
      <w:proofErr w:type="spellEnd"/>
      <w:r w:rsidRPr="004515BA">
        <w:t>;</w:t>
      </w:r>
      <w:proofErr w:type="gramEnd"/>
    </w:p>
    <w:p w14:paraId="51891336" w14:textId="77777777" w:rsidR="004515BA" w:rsidRPr="004515BA" w:rsidRDefault="004515BA" w:rsidP="004515BA">
      <w:pPr>
        <w:jc w:val="center"/>
      </w:pPr>
      <w:r w:rsidRPr="004515BA">
        <w:t xml:space="preserve">7) </w:t>
      </w:r>
      <w:proofErr w:type="spellStart"/>
      <w:r w:rsidRPr="004515BA">
        <w:t>potpise</w:t>
      </w:r>
      <w:proofErr w:type="spellEnd"/>
      <w:r w:rsidRPr="004515BA">
        <w:t xml:space="preserve"> </w:t>
      </w:r>
      <w:proofErr w:type="spellStart"/>
      <w:r w:rsidRPr="004515BA">
        <w:t>učesnika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pečat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štambilj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12B2D6BC" w14:textId="77777777" w:rsidR="004515BA" w:rsidRPr="004515BA" w:rsidRDefault="004515BA" w:rsidP="004515BA">
      <w:pPr>
        <w:jc w:val="center"/>
        <w:rPr>
          <w:b/>
          <w:bCs/>
        </w:rPr>
      </w:pPr>
      <w:bookmarkStart w:id="127" w:name="str_72"/>
      <w:bookmarkEnd w:id="127"/>
      <w:proofErr w:type="spellStart"/>
      <w:r w:rsidRPr="004515BA">
        <w:rPr>
          <w:b/>
          <w:bCs/>
        </w:rPr>
        <w:lastRenderedPageBreak/>
        <w:t>Zapis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potvrdi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privatne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isprave</w:t>
      </w:r>
      <w:proofErr w:type="spellEnd"/>
    </w:p>
    <w:p w14:paraId="71E4B526" w14:textId="77777777" w:rsidR="004515BA" w:rsidRPr="004515BA" w:rsidRDefault="004515BA" w:rsidP="004515BA">
      <w:pPr>
        <w:jc w:val="center"/>
        <w:rPr>
          <w:b/>
          <w:bCs/>
        </w:rPr>
      </w:pPr>
      <w:bookmarkStart w:id="128" w:name="clan_51a"/>
      <w:bookmarkEnd w:id="128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51a</w:t>
      </w:r>
    </w:p>
    <w:p w14:paraId="6E065E40" w14:textId="77777777" w:rsidR="004515BA" w:rsidRPr="004515BA" w:rsidRDefault="004515BA" w:rsidP="004515BA">
      <w:pPr>
        <w:jc w:val="center"/>
      </w:pPr>
      <w:proofErr w:type="spellStart"/>
      <w:r w:rsidRPr="004515BA">
        <w:t>Učesnici</w:t>
      </w:r>
      <w:proofErr w:type="spellEnd"/>
      <w:r w:rsidRPr="004515BA">
        <w:t xml:space="preserve"> </w:t>
      </w:r>
      <w:proofErr w:type="spellStart"/>
      <w:r w:rsidRPr="004515BA">
        <w:t>pravnog</w:t>
      </w:r>
      <w:proofErr w:type="spellEnd"/>
      <w:r w:rsidRPr="004515BA">
        <w:t xml:space="preserve"> </w:t>
      </w:r>
      <w:proofErr w:type="spellStart"/>
      <w:r w:rsidRPr="004515BA">
        <w:t>posla</w:t>
      </w:r>
      <w:proofErr w:type="spellEnd"/>
      <w:r w:rsidRPr="004515BA">
        <w:t xml:space="preserve"> </w:t>
      </w:r>
      <w:proofErr w:type="spellStart"/>
      <w:r w:rsidRPr="004515BA">
        <w:t>mogu</w:t>
      </w:r>
      <w:proofErr w:type="spellEnd"/>
      <w:r w:rsidRPr="004515BA">
        <w:t xml:space="preserve"> </w:t>
      </w:r>
      <w:proofErr w:type="spellStart"/>
      <w:r w:rsidRPr="004515BA">
        <w:t>privatnu</w:t>
      </w:r>
      <w:proofErr w:type="spellEnd"/>
      <w:r w:rsidRPr="004515BA">
        <w:t xml:space="preserve"> </w:t>
      </w:r>
      <w:proofErr w:type="spellStart"/>
      <w:r w:rsidRPr="004515BA">
        <w:t>ispravu</w:t>
      </w:r>
      <w:proofErr w:type="spellEnd"/>
      <w:r w:rsidRPr="004515BA">
        <w:t xml:space="preserve"> o tom </w:t>
      </w:r>
      <w:proofErr w:type="spellStart"/>
      <w:r w:rsidRPr="004515BA">
        <w:t>poslu</w:t>
      </w:r>
      <w:proofErr w:type="spellEnd"/>
      <w:r w:rsidRPr="004515BA">
        <w:t xml:space="preserve"> da </w:t>
      </w:r>
      <w:proofErr w:type="spellStart"/>
      <w:r w:rsidRPr="004515BA">
        <w:t>potvrde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ukoliko</w:t>
      </w:r>
      <w:proofErr w:type="spellEnd"/>
      <w:r w:rsidRPr="004515BA">
        <w:t xml:space="preserve"> je </w:t>
      </w:r>
      <w:proofErr w:type="spellStart"/>
      <w:r w:rsidRPr="004515BA">
        <w:t>privatna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 u </w:t>
      </w:r>
      <w:proofErr w:type="spellStart"/>
      <w:r w:rsidRPr="004515BA">
        <w:t>saglasnosti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odredbama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o </w:t>
      </w:r>
      <w:proofErr w:type="spellStart"/>
      <w:r w:rsidRPr="004515BA">
        <w:t>formi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sadržini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>.</w:t>
      </w:r>
    </w:p>
    <w:p w14:paraId="055AA960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ispravu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potvrditi</w:t>
      </w:r>
      <w:proofErr w:type="spellEnd"/>
      <w:r w:rsidRPr="004515BA">
        <w:t xml:space="preserve"> bez </w:t>
      </w:r>
      <w:proofErr w:type="spellStart"/>
      <w:r w:rsidRPr="004515BA">
        <w:t>sastavljanja</w:t>
      </w:r>
      <w:proofErr w:type="spellEnd"/>
      <w:r w:rsidRPr="004515BA">
        <w:t xml:space="preserve"> </w:t>
      </w:r>
      <w:proofErr w:type="spellStart"/>
      <w:r w:rsidRPr="004515BA">
        <w:t>posebnog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,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što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ispravi</w:t>
      </w:r>
      <w:proofErr w:type="spellEnd"/>
      <w:r w:rsidRPr="004515BA">
        <w:t xml:space="preserve"> </w:t>
      </w:r>
      <w:proofErr w:type="spellStart"/>
      <w:r w:rsidRPr="004515BA">
        <w:t>unosi</w:t>
      </w:r>
      <w:proofErr w:type="spellEnd"/>
      <w:r w:rsidRPr="004515BA">
        <w:t xml:space="preserve"> </w:t>
      </w:r>
      <w:proofErr w:type="spellStart"/>
      <w:r w:rsidRPr="004515BA">
        <w:t>podatke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51 </w:t>
      </w:r>
      <w:proofErr w:type="spellStart"/>
      <w:r w:rsidRPr="004515BA">
        <w:t>tač</w:t>
      </w:r>
      <w:proofErr w:type="spellEnd"/>
      <w:r w:rsidRPr="004515BA">
        <w:t xml:space="preserve">. 1, 3, 5, 6 </w:t>
      </w:r>
      <w:proofErr w:type="spellStart"/>
      <w:r w:rsidRPr="004515BA">
        <w:t>i</w:t>
      </w:r>
      <w:proofErr w:type="spellEnd"/>
      <w:r w:rsidRPr="004515BA">
        <w:t xml:space="preserve"> 7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, u </w:t>
      </w:r>
      <w:proofErr w:type="spellStart"/>
      <w:r w:rsidRPr="004515BA">
        <w:t>kom</w:t>
      </w:r>
      <w:proofErr w:type="spellEnd"/>
      <w:r w:rsidRPr="004515BA">
        <w:t xml:space="preserve">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potvrđena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svojstvo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>.</w:t>
      </w:r>
    </w:p>
    <w:p w14:paraId="02207F8D" w14:textId="77777777" w:rsidR="004515BA" w:rsidRPr="004515BA" w:rsidRDefault="004515BA" w:rsidP="004515BA">
      <w:pPr>
        <w:jc w:val="center"/>
        <w:rPr>
          <w:b/>
          <w:bCs/>
        </w:rPr>
      </w:pPr>
      <w:bookmarkStart w:id="129" w:name="str_73"/>
      <w:bookmarkEnd w:id="129"/>
      <w:proofErr w:type="spellStart"/>
      <w:r w:rsidRPr="004515BA">
        <w:rPr>
          <w:b/>
          <w:bCs/>
        </w:rPr>
        <w:t>Obaveznost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forme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zapisa</w:t>
      </w:r>
      <w:proofErr w:type="spellEnd"/>
    </w:p>
    <w:p w14:paraId="33C9F620" w14:textId="77777777" w:rsidR="004515BA" w:rsidRPr="004515BA" w:rsidRDefault="004515BA" w:rsidP="004515BA">
      <w:pPr>
        <w:jc w:val="center"/>
        <w:rPr>
          <w:b/>
          <w:bCs/>
        </w:rPr>
      </w:pPr>
      <w:bookmarkStart w:id="130" w:name="clan_52"/>
      <w:bookmarkEnd w:id="130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52</w:t>
      </w:r>
    </w:p>
    <w:p w14:paraId="65F4026A" w14:textId="77777777" w:rsidR="004515BA" w:rsidRPr="004515BA" w:rsidRDefault="004515BA" w:rsidP="004515BA">
      <w:pPr>
        <w:jc w:val="center"/>
      </w:pPr>
      <w:r w:rsidRPr="004515BA">
        <w:t xml:space="preserve">U </w:t>
      </w:r>
      <w:proofErr w:type="spellStart"/>
      <w:r w:rsidRPr="004515BA">
        <w:t>formi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51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51a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sačinjavaju</w:t>
      </w:r>
      <w:proofErr w:type="spellEnd"/>
      <w:r w:rsidRPr="004515BA">
        <w:t xml:space="preserve"> se:</w:t>
      </w:r>
    </w:p>
    <w:p w14:paraId="5D0D96B7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bračni</w:t>
      </w:r>
      <w:proofErr w:type="spellEnd"/>
      <w:r w:rsidRPr="004515BA">
        <w:t xml:space="preserve"> </w:t>
      </w:r>
      <w:proofErr w:type="spellStart"/>
      <w:r w:rsidRPr="004515BA">
        <w:t>ugovor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ugovori</w:t>
      </w:r>
      <w:proofErr w:type="spellEnd"/>
      <w:r w:rsidRPr="004515BA">
        <w:t xml:space="preserve"> o </w:t>
      </w:r>
      <w:proofErr w:type="spellStart"/>
      <w:r w:rsidRPr="004515BA">
        <w:t>imovinskim</w:t>
      </w:r>
      <w:proofErr w:type="spellEnd"/>
      <w:r w:rsidRPr="004515BA">
        <w:t xml:space="preserve"> </w:t>
      </w:r>
      <w:proofErr w:type="spellStart"/>
      <w:r w:rsidRPr="004515BA">
        <w:t>odnosima</w:t>
      </w:r>
      <w:proofErr w:type="spellEnd"/>
      <w:r w:rsidRPr="004515BA">
        <w:t xml:space="preserve"> </w:t>
      </w:r>
      <w:proofErr w:type="spellStart"/>
      <w:r w:rsidRPr="004515BA">
        <w:t>između</w:t>
      </w:r>
      <w:proofErr w:type="spellEnd"/>
      <w:r w:rsidRPr="004515BA">
        <w:t xml:space="preserve"> </w:t>
      </w:r>
      <w:proofErr w:type="spellStart"/>
      <w:r w:rsidRPr="004515BA">
        <w:t>bračnih</w:t>
      </w:r>
      <w:proofErr w:type="spellEnd"/>
      <w:r w:rsidRPr="004515BA">
        <w:t xml:space="preserve"> </w:t>
      </w:r>
      <w:proofErr w:type="spellStart"/>
      <w:r w:rsidRPr="004515BA">
        <w:t>drugova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između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žive</w:t>
      </w:r>
      <w:proofErr w:type="spellEnd"/>
      <w:r w:rsidRPr="004515BA">
        <w:t xml:space="preserve"> u </w:t>
      </w:r>
      <w:proofErr w:type="spellStart"/>
      <w:r w:rsidRPr="004515BA">
        <w:t>vanbračnoj</w:t>
      </w:r>
      <w:proofErr w:type="spellEnd"/>
      <w:r w:rsidRPr="004515BA">
        <w:t xml:space="preserve"> </w:t>
      </w:r>
      <w:proofErr w:type="spellStart"/>
      <w:proofErr w:type="gramStart"/>
      <w:r w:rsidRPr="004515BA">
        <w:t>zajednici</w:t>
      </w:r>
      <w:proofErr w:type="spellEnd"/>
      <w:r w:rsidRPr="004515BA">
        <w:t>;</w:t>
      </w:r>
      <w:proofErr w:type="gramEnd"/>
    </w:p>
    <w:p w14:paraId="6D5BCE22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ugovori</w:t>
      </w:r>
      <w:proofErr w:type="spellEnd"/>
      <w:r w:rsidRPr="004515BA">
        <w:t xml:space="preserve"> o </w:t>
      </w:r>
      <w:proofErr w:type="spellStart"/>
      <w:r w:rsidRPr="004515BA">
        <w:t>raspolaganju</w:t>
      </w:r>
      <w:proofErr w:type="spellEnd"/>
      <w:r w:rsidRPr="004515BA">
        <w:t xml:space="preserve"> </w:t>
      </w:r>
      <w:proofErr w:type="spellStart"/>
      <w:r w:rsidRPr="004515BA">
        <w:t>imovinom</w:t>
      </w:r>
      <w:proofErr w:type="spellEnd"/>
      <w:r w:rsidRPr="004515BA">
        <w:t xml:space="preserve"> </w:t>
      </w:r>
      <w:proofErr w:type="spellStart"/>
      <w:r w:rsidRPr="004515BA">
        <w:t>maloljetnih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nemaju</w:t>
      </w:r>
      <w:proofErr w:type="spellEnd"/>
      <w:r w:rsidRPr="004515BA">
        <w:t xml:space="preserve"> </w:t>
      </w:r>
      <w:proofErr w:type="spellStart"/>
      <w:r w:rsidRPr="004515BA">
        <w:t>poslovnu</w:t>
      </w:r>
      <w:proofErr w:type="spellEnd"/>
      <w:r w:rsidRPr="004515BA">
        <w:t xml:space="preserve"> </w:t>
      </w:r>
      <w:proofErr w:type="spellStart"/>
      <w:r w:rsidRPr="004515BA">
        <w:t>sposobnost</w:t>
      </w:r>
      <w:proofErr w:type="spellEnd"/>
      <w:r w:rsidRPr="004515BA">
        <w:t xml:space="preserve">, </w:t>
      </w:r>
      <w:proofErr w:type="spellStart"/>
      <w:r w:rsidRPr="004515BA">
        <w:t>čiji</w:t>
      </w:r>
      <w:proofErr w:type="spellEnd"/>
      <w:r w:rsidRPr="004515BA">
        <w:t xml:space="preserve"> </w:t>
      </w:r>
      <w:proofErr w:type="spellStart"/>
      <w:r w:rsidRPr="004515BA">
        <w:t>predmeti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nepokretnosti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vrednije</w:t>
      </w:r>
      <w:proofErr w:type="spellEnd"/>
      <w:r w:rsidRPr="004515BA">
        <w:t xml:space="preserve"> </w:t>
      </w:r>
      <w:proofErr w:type="spellStart"/>
      <w:r w:rsidRPr="004515BA">
        <w:t>pokretne</w:t>
      </w:r>
      <w:proofErr w:type="spellEnd"/>
      <w:r w:rsidRPr="004515BA">
        <w:t xml:space="preserve"> </w:t>
      </w:r>
      <w:proofErr w:type="spellStart"/>
      <w:r w:rsidRPr="004515BA">
        <w:t>stvari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proofErr w:type="gramStart"/>
      <w:r w:rsidRPr="004515BA">
        <w:t>prava</w:t>
      </w:r>
      <w:proofErr w:type="spellEnd"/>
      <w:r w:rsidRPr="004515BA">
        <w:t>;</w:t>
      </w:r>
      <w:proofErr w:type="gramEnd"/>
    </w:p>
    <w:p w14:paraId="75FFDE84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ugovori</w:t>
      </w:r>
      <w:proofErr w:type="spellEnd"/>
      <w:r w:rsidRPr="004515BA">
        <w:t xml:space="preserve"> o </w:t>
      </w:r>
      <w:proofErr w:type="spellStart"/>
      <w:r w:rsidRPr="004515BA">
        <w:t>raspodjeli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ustupanju</w:t>
      </w:r>
      <w:proofErr w:type="spellEnd"/>
      <w:r w:rsidRPr="004515BA">
        <w:t xml:space="preserve"> </w:t>
      </w:r>
      <w:proofErr w:type="spellStart"/>
      <w:r w:rsidRPr="004515BA">
        <w:t>imovine</w:t>
      </w:r>
      <w:proofErr w:type="spellEnd"/>
      <w:r w:rsidRPr="004515BA">
        <w:t xml:space="preserve"> za </w:t>
      </w:r>
      <w:proofErr w:type="spellStart"/>
      <w:r w:rsidRPr="004515BA">
        <w:t>života</w:t>
      </w:r>
      <w:proofErr w:type="spellEnd"/>
      <w:r w:rsidRPr="004515BA">
        <w:t xml:space="preserve">, </w:t>
      </w:r>
      <w:proofErr w:type="spellStart"/>
      <w:r w:rsidRPr="004515BA">
        <w:t>ugovori</w:t>
      </w:r>
      <w:proofErr w:type="spellEnd"/>
      <w:r w:rsidRPr="004515BA">
        <w:t xml:space="preserve"> o </w:t>
      </w:r>
      <w:proofErr w:type="spellStart"/>
      <w:r w:rsidRPr="004515BA">
        <w:t>doživotnom</w:t>
      </w:r>
      <w:proofErr w:type="spellEnd"/>
      <w:r w:rsidRPr="004515BA">
        <w:t xml:space="preserve"> </w:t>
      </w:r>
      <w:proofErr w:type="spellStart"/>
      <w:r w:rsidRPr="004515BA">
        <w:t>izdržavanju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nasljedničke</w:t>
      </w:r>
      <w:proofErr w:type="spellEnd"/>
      <w:r w:rsidRPr="004515BA">
        <w:t xml:space="preserve"> </w:t>
      </w:r>
      <w:proofErr w:type="spellStart"/>
      <w:proofErr w:type="gramStart"/>
      <w:r w:rsidRPr="004515BA">
        <w:t>izjave</w:t>
      </w:r>
      <w:proofErr w:type="spellEnd"/>
      <w:r w:rsidRPr="004515BA">
        <w:t>;</w:t>
      </w:r>
      <w:proofErr w:type="gramEnd"/>
    </w:p>
    <w:p w14:paraId="74086B01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ugovori</w:t>
      </w:r>
      <w:proofErr w:type="spellEnd"/>
      <w:r w:rsidRPr="004515BA">
        <w:t xml:space="preserve"> o </w:t>
      </w:r>
      <w:proofErr w:type="spellStart"/>
      <w:r w:rsidRPr="004515BA">
        <w:t>kupovini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zadržavanjem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proofErr w:type="gramStart"/>
      <w:r w:rsidRPr="004515BA">
        <w:t>vlasništva</w:t>
      </w:r>
      <w:proofErr w:type="spellEnd"/>
      <w:r w:rsidRPr="004515BA">
        <w:t>;</w:t>
      </w:r>
      <w:proofErr w:type="gramEnd"/>
    </w:p>
    <w:p w14:paraId="01FE0BB7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obećanja</w:t>
      </w:r>
      <w:proofErr w:type="spellEnd"/>
      <w:r w:rsidRPr="004515BA">
        <w:t xml:space="preserve"> </w:t>
      </w:r>
      <w:proofErr w:type="spellStart"/>
      <w:r w:rsidRPr="004515BA">
        <w:t>poklona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ugovori</w:t>
      </w:r>
      <w:proofErr w:type="spellEnd"/>
      <w:r w:rsidRPr="004515BA">
        <w:t xml:space="preserve"> o </w:t>
      </w:r>
      <w:proofErr w:type="spellStart"/>
      <w:r w:rsidRPr="004515BA">
        <w:t>poklonima</w:t>
      </w:r>
      <w:proofErr w:type="spellEnd"/>
      <w:r w:rsidRPr="004515BA">
        <w:t xml:space="preserve"> 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proofErr w:type="gramStart"/>
      <w:r w:rsidRPr="004515BA">
        <w:t>smrti</w:t>
      </w:r>
      <w:proofErr w:type="spellEnd"/>
      <w:r w:rsidRPr="004515BA">
        <w:t>;</w:t>
      </w:r>
      <w:proofErr w:type="gramEnd"/>
    </w:p>
    <w:p w14:paraId="0A1412D2" w14:textId="77777777" w:rsidR="004515BA" w:rsidRPr="004515BA" w:rsidRDefault="004515BA" w:rsidP="004515BA">
      <w:pPr>
        <w:jc w:val="center"/>
      </w:pPr>
      <w:r w:rsidRPr="004515BA">
        <w:t xml:space="preserve">6) </w:t>
      </w:r>
      <w:proofErr w:type="spellStart"/>
      <w:r w:rsidRPr="004515BA">
        <w:t>pravni</w:t>
      </w:r>
      <w:proofErr w:type="spellEnd"/>
      <w:r w:rsidRPr="004515BA">
        <w:t xml:space="preserve"> </w:t>
      </w:r>
      <w:proofErr w:type="spellStart"/>
      <w:r w:rsidRPr="004515BA">
        <w:t>poslovi</w:t>
      </w:r>
      <w:proofErr w:type="spellEnd"/>
      <w:r w:rsidRPr="004515BA">
        <w:t xml:space="preserve"> </w:t>
      </w:r>
      <w:proofErr w:type="spellStart"/>
      <w:r w:rsidRPr="004515BA">
        <w:t>čiji</w:t>
      </w:r>
      <w:proofErr w:type="spellEnd"/>
      <w:r w:rsidRPr="004515BA">
        <w:t xml:space="preserve"> je </w:t>
      </w:r>
      <w:proofErr w:type="spellStart"/>
      <w:r w:rsidRPr="004515BA">
        <w:t>predmet</w:t>
      </w:r>
      <w:proofErr w:type="spellEnd"/>
      <w:r w:rsidRPr="004515BA">
        <w:t xml:space="preserve"> </w:t>
      </w:r>
      <w:proofErr w:type="spellStart"/>
      <w:r w:rsidRPr="004515BA">
        <w:t>prenos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sticanje</w:t>
      </w:r>
      <w:proofErr w:type="spellEnd"/>
      <w:r w:rsidRPr="004515BA">
        <w:t xml:space="preserve"> </w:t>
      </w:r>
      <w:proofErr w:type="spellStart"/>
      <w:r w:rsidRPr="004515BA">
        <w:t>svojine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stvarnih</w:t>
      </w:r>
      <w:proofErr w:type="spellEnd"/>
      <w:r w:rsidRPr="004515BA">
        <w:t xml:space="preserve">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nepokretnostima</w:t>
      </w:r>
      <w:proofErr w:type="spellEnd"/>
      <w:r w:rsidRPr="004515BA">
        <w:t>.</w:t>
      </w:r>
    </w:p>
    <w:p w14:paraId="3F22C3A1" w14:textId="77777777" w:rsidR="004515BA" w:rsidRPr="004515BA" w:rsidRDefault="004515BA" w:rsidP="004515BA">
      <w:pPr>
        <w:jc w:val="center"/>
      </w:pPr>
      <w:r w:rsidRPr="004515BA">
        <w:t xml:space="preserve">Forma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 za </w:t>
      </w:r>
      <w:proofErr w:type="spellStart"/>
      <w:r w:rsidRPr="004515BA">
        <w:t>pojedine</w:t>
      </w:r>
      <w:proofErr w:type="spellEnd"/>
      <w:r w:rsidRPr="004515BA">
        <w:t xml:space="preserve"> </w:t>
      </w:r>
      <w:proofErr w:type="spellStart"/>
      <w:r w:rsidRPr="004515BA">
        <w:t>pravne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predviđena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drugim</w:t>
      </w:r>
      <w:proofErr w:type="spellEnd"/>
      <w:r w:rsidRPr="004515BA">
        <w:t xml:space="preserve"> </w:t>
      </w:r>
      <w:proofErr w:type="spellStart"/>
      <w:r w:rsidRPr="004515BA">
        <w:t>zakonima</w:t>
      </w:r>
      <w:proofErr w:type="spellEnd"/>
      <w:r w:rsidRPr="004515BA">
        <w:t>.</w:t>
      </w:r>
    </w:p>
    <w:p w14:paraId="33B7D0F2" w14:textId="77777777" w:rsidR="004515BA" w:rsidRPr="004515BA" w:rsidRDefault="004515BA" w:rsidP="004515BA">
      <w:pPr>
        <w:jc w:val="center"/>
      </w:pPr>
      <w:proofErr w:type="spellStart"/>
      <w:r w:rsidRPr="004515BA">
        <w:t>Pravni</w:t>
      </w:r>
      <w:proofErr w:type="spellEnd"/>
      <w:r w:rsidRPr="004515BA">
        <w:t xml:space="preserve"> </w:t>
      </w:r>
      <w:proofErr w:type="spellStart"/>
      <w:r w:rsidRPr="004515BA">
        <w:t>poslovi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st.</w:t>
      </w:r>
      <w:proofErr w:type="spellEnd"/>
      <w:r w:rsidRPr="004515BA">
        <w:t xml:space="preserve"> 1 </w:t>
      </w:r>
      <w:proofErr w:type="spellStart"/>
      <w:r w:rsidRPr="004515BA">
        <w:t>i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koji </w:t>
      </w:r>
      <w:proofErr w:type="spellStart"/>
      <w:r w:rsidRPr="004515BA">
        <w:t>nijesu</w:t>
      </w:r>
      <w:proofErr w:type="spellEnd"/>
      <w:r w:rsidRPr="004515BA">
        <w:t xml:space="preserve"> </w:t>
      </w:r>
      <w:proofErr w:type="spellStart"/>
      <w:r w:rsidRPr="004515BA">
        <w:t>sačinjeni</w:t>
      </w:r>
      <w:proofErr w:type="spellEnd"/>
      <w:r w:rsidRPr="004515BA">
        <w:t xml:space="preserve"> u </w:t>
      </w:r>
      <w:proofErr w:type="spellStart"/>
      <w:r w:rsidRPr="004515BA">
        <w:t>formi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, ne </w:t>
      </w:r>
      <w:proofErr w:type="spellStart"/>
      <w:r w:rsidRPr="004515BA">
        <w:t>proizvode</w:t>
      </w:r>
      <w:proofErr w:type="spellEnd"/>
      <w:r w:rsidRPr="004515BA">
        <w:t xml:space="preserve"> </w:t>
      </w:r>
      <w:proofErr w:type="spellStart"/>
      <w:r w:rsidRPr="004515BA">
        <w:t>pravno</w:t>
      </w:r>
      <w:proofErr w:type="spellEnd"/>
      <w:r w:rsidRPr="004515BA">
        <w:t xml:space="preserve"> </w:t>
      </w:r>
      <w:proofErr w:type="spellStart"/>
      <w:r w:rsidRPr="004515BA">
        <w:t>dejstvo</w:t>
      </w:r>
      <w:proofErr w:type="spellEnd"/>
      <w:r w:rsidRPr="004515BA">
        <w:t>.</w:t>
      </w:r>
    </w:p>
    <w:p w14:paraId="2DD799D3" w14:textId="77777777" w:rsidR="004515BA" w:rsidRPr="004515BA" w:rsidRDefault="004515BA" w:rsidP="004515BA">
      <w:pPr>
        <w:jc w:val="center"/>
      </w:pP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imaju</w:t>
      </w:r>
      <w:proofErr w:type="spellEnd"/>
      <w:r w:rsidRPr="004515BA">
        <w:t xml:space="preserve"> </w:t>
      </w:r>
      <w:proofErr w:type="spellStart"/>
      <w:r w:rsidRPr="004515BA">
        <w:t>pravo</w:t>
      </w:r>
      <w:proofErr w:type="spellEnd"/>
      <w:r w:rsidRPr="004515BA">
        <w:t xml:space="preserve"> da </w:t>
      </w:r>
      <w:proofErr w:type="spellStart"/>
      <w:r w:rsidRPr="004515BA">
        <w:t>zahtijevaju</w:t>
      </w:r>
      <w:proofErr w:type="spellEnd"/>
      <w:r w:rsidRPr="004515BA">
        <w:t xml:space="preserve"> </w:t>
      </w:r>
      <w:proofErr w:type="spellStart"/>
      <w:r w:rsidRPr="004515BA">
        <w:t>formu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za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pravne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koji </w:t>
      </w:r>
      <w:proofErr w:type="spellStart"/>
      <w:r w:rsidRPr="004515BA">
        <w:t>nijesu</w:t>
      </w:r>
      <w:proofErr w:type="spellEnd"/>
      <w:r w:rsidRPr="004515BA">
        <w:t xml:space="preserve"> </w:t>
      </w:r>
      <w:proofErr w:type="spellStart"/>
      <w:r w:rsidRPr="004515BA">
        <w:t>navedeni</w:t>
      </w:r>
      <w:proofErr w:type="spellEnd"/>
      <w:r w:rsidRPr="004515BA">
        <w:t xml:space="preserve"> u </w:t>
      </w:r>
      <w:proofErr w:type="spellStart"/>
      <w:r w:rsidRPr="004515BA">
        <w:t>st.</w:t>
      </w:r>
      <w:proofErr w:type="spellEnd"/>
      <w:r w:rsidRPr="004515BA">
        <w:t xml:space="preserve"> 1 </w:t>
      </w:r>
      <w:proofErr w:type="spellStart"/>
      <w:r w:rsidRPr="004515BA">
        <w:t>i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>.</w:t>
      </w:r>
    </w:p>
    <w:p w14:paraId="4334F930" w14:textId="77777777" w:rsidR="004515BA" w:rsidRPr="004515BA" w:rsidRDefault="004515BA" w:rsidP="004515BA">
      <w:pPr>
        <w:jc w:val="center"/>
        <w:rPr>
          <w:b/>
          <w:bCs/>
        </w:rPr>
      </w:pPr>
      <w:bookmarkStart w:id="131" w:name="str_74"/>
      <w:bookmarkEnd w:id="131"/>
      <w:proofErr w:type="spellStart"/>
      <w:r w:rsidRPr="004515BA">
        <w:rPr>
          <w:b/>
          <w:bCs/>
        </w:rPr>
        <w:t>Zapis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testamentu</w:t>
      </w:r>
      <w:proofErr w:type="spellEnd"/>
    </w:p>
    <w:p w14:paraId="62486F7E" w14:textId="77777777" w:rsidR="004515BA" w:rsidRPr="004515BA" w:rsidRDefault="004515BA" w:rsidP="004515BA">
      <w:pPr>
        <w:jc w:val="center"/>
        <w:rPr>
          <w:b/>
          <w:bCs/>
        </w:rPr>
      </w:pPr>
      <w:bookmarkStart w:id="132" w:name="clan_53"/>
      <w:bookmarkEnd w:id="132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53</w:t>
      </w:r>
    </w:p>
    <w:p w14:paraId="0FEA1270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može</w:t>
      </w:r>
      <w:proofErr w:type="spellEnd"/>
      <w:r w:rsidRPr="004515BA">
        <w:t xml:space="preserve">, po </w:t>
      </w:r>
      <w:proofErr w:type="spellStart"/>
      <w:r w:rsidRPr="004515BA">
        <w:t>kazivanju</w:t>
      </w:r>
      <w:proofErr w:type="spellEnd"/>
      <w:r w:rsidRPr="004515BA">
        <w:t xml:space="preserve"> </w:t>
      </w:r>
      <w:proofErr w:type="spellStart"/>
      <w:r w:rsidRPr="004515BA">
        <w:t>zavještaoca</w:t>
      </w:r>
      <w:proofErr w:type="spellEnd"/>
      <w:r w:rsidRPr="004515BA">
        <w:t xml:space="preserve">, da </w:t>
      </w:r>
      <w:proofErr w:type="spellStart"/>
      <w:r w:rsidRPr="004515BA">
        <w:t>sastavi</w:t>
      </w:r>
      <w:proofErr w:type="spellEnd"/>
      <w:r w:rsidRPr="004515BA">
        <w:t xml:space="preserve"> </w:t>
      </w:r>
      <w:proofErr w:type="spellStart"/>
      <w:r w:rsidRPr="004515BA">
        <w:t>zapis</w:t>
      </w:r>
      <w:proofErr w:type="spellEnd"/>
      <w:r w:rsidRPr="004515BA">
        <w:t xml:space="preserve"> o </w:t>
      </w:r>
      <w:proofErr w:type="spellStart"/>
      <w:r w:rsidRPr="004515BA">
        <w:t>testamentu</w:t>
      </w:r>
      <w:proofErr w:type="spellEnd"/>
      <w:r w:rsidRPr="004515BA">
        <w:t xml:space="preserve"> po </w:t>
      </w:r>
      <w:proofErr w:type="spellStart"/>
      <w:r w:rsidRPr="004515BA">
        <w:t>pravilima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važe</w:t>
      </w:r>
      <w:proofErr w:type="spellEnd"/>
      <w:r w:rsidRPr="004515BA">
        <w:t xml:space="preserve"> za </w:t>
      </w:r>
      <w:proofErr w:type="spellStart"/>
      <w:r w:rsidRPr="004515BA">
        <w:t>sudski</w:t>
      </w:r>
      <w:proofErr w:type="spellEnd"/>
      <w:r w:rsidRPr="004515BA">
        <w:t xml:space="preserve"> testament. Tako </w:t>
      </w:r>
      <w:proofErr w:type="spellStart"/>
      <w:r w:rsidRPr="004515BA">
        <w:t>sačinjeni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svojstvo</w:t>
      </w:r>
      <w:proofErr w:type="spellEnd"/>
      <w:r w:rsidRPr="004515BA">
        <w:t xml:space="preserve"> </w:t>
      </w:r>
      <w:proofErr w:type="spellStart"/>
      <w:r w:rsidRPr="004515BA">
        <w:t>sudskog</w:t>
      </w:r>
      <w:proofErr w:type="spellEnd"/>
      <w:r w:rsidRPr="004515BA">
        <w:t xml:space="preserve"> </w:t>
      </w:r>
      <w:proofErr w:type="spellStart"/>
      <w:r w:rsidRPr="004515BA">
        <w:t>testamenta</w:t>
      </w:r>
      <w:proofErr w:type="spellEnd"/>
      <w:r w:rsidRPr="004515BA">
        <w:t>.</w:t>
      </w:r>
    </w:p>
    <w:p w14:paraId="21D2081D" w14:textId="77777777" w:rsidR="004515BA" w:rsidRPr="004515BA" w:rsidRDefault="004515BA" w:rsidP="004515BA">
      <w:pPr>
        <w:jc w:val="center"/>
        <w:rPr>
          <w:b/>
          <w:bCs/>
        </w:rPr>
      </w:pPr>
      <w:bookmarkStart w:id="133" w:name="str_75"/>
      <w:bookmarkEnd w:id="133"/>
      <w:proofErr w:type="spellStart"/>
      <w:r w:rsidRPr="004515BA">
        <w:rPr>
          <w:b/>
          <w:bCs/>
        </w:rPr>
        <w:t>Izvršnost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notarskog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zapisa</w:t>
      </w:r>
      <w:proofErr w:type="spellEnd"/>
    </w:p>
    <w:p w14:paraId="118E0792" w14:textId="77777777" w:rsidR="004515BA" w:rsidRPr="004515BA" w:rsidRDefault="004515BA" w:rsidP="004515BA">
      <w:pPr>
        <w:jc w:val="center"/>
        <w:rPr>
          <w:b/>
          <w:bCs/>
        </w:rPr>
      </w:pPr>
      <w:bookmarkStart w:id="134" w:name="clan_54"/>
      <w:bookmarkEnd w:id="134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54</w:t>
      </w:r>
    </w:p>
    <w:p w14:paraId="10C52703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Notarski</w:t>
      </w:r>
      <w:proofErr w:type="spellEnd"/>
      <w:r w:rsidRPr="004515BA">
        <w:t xml:space="preserve"> </w:t>
      </w:r>
      <w:proofErr w:type="spellStart"/>
      <w:r w:rsidRPr="004515BA">
        <w:t>zapis</w:t>
      </w:r>
      <w:proofErr w:type="spellEnd"/>
      <w:r w:rsidRPr="004515BA">
        <w:t xml:space="preserve"> je </w:t>
      </w:r>
      <w:proofErr w:type="spellStart"/>
      <w:r w:rsidRPr="004515BA">
        <w:t>izvršna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 </w:t>
      </w:r>
      <w:proofErr w:type="spellStart"/>
      <w:r w:rsidRPr="004515BA">
        <w:t>ukoliko</w:t>
      </w:r>
      <w:proofErr w:type="spellEnd"/>
      <w:r w:rsidRPr="004515BA">
        <w:t xml:space="preserve"> je </w:t>
      </w:r>
      <w:proofErr w:type="spellStart"/>
      <w:r w:rsidRPr="004515BA">
        <w:t>sačinjen</w:t>
      </w:r>
      <w:proofErr w:type="spellEnd"/>
      <w:r w:rsidRPr="004515BA">
        <w:t xml:space="preserve"> u </w:t>
      </w:r>
      <w:proofErr w:type="spellStart"/>
      <w:r w:rsidRPr="004515BA">
        <w:t>propisanoj</w:t>
      </w:r>
      <w:proofErr w:type="spellEnd"/>
      <w:r w:rsidRPr="004515BA">
        <w:t xml:space="preserve"> </w:t>
      </w:r>
      <w:proofErr w:type="spellStart"/>
      <w:r w:rsidRPr="004515BA">
        <w:t>formi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ako</w:t>
      </w:r>
      <w:proofErr w:type="spellEnd"/>
      <w:r w:rsidRPr="004515BA">
        <w:t xml:space="preserve"> je </w:t>
      </w:r>
      <w:proofErr w:type="spellStart"/>
      <w:r w:rsidRPr="004515BA">
        <w:t>sastavljen</w:t>
      </w:r>
      <w:proofErr w:type="spellEnd"/>
      <w:r w:rsidRPr="004515BA">
        <w:t xml:space="preserve"> o </w:t>
      </w:r>
      <w:proofErr w:type="spellStart"/>
      <w:r w:rsidRPr="004515BA">
        <w:t>nekom</w:t>
      </w:r>
      <w:proofErr w:type="spellEnd"/>
      <w:r w:rsidRPr="004515BA">
        <w:t xml:space="preserve"> </w:t>
      </w:r>
      <w:proofErr w:type="spellStart"/>
      <w:r w:rsidRPr="004515BA">
        <w:t>pravnom</w:t>
      </w:r>
      <w:proofErr w:type="spellEnd"/>
      <w:r w:rsidRPr="004515BA">
        <w:t xml:space="preserve"> </w:t>
      </w:r>
      <w:proofErr w:type="spellStart"/>
      <w:r w:rsidRPr="004515BA">
        <w:t>poslu</w:t>
      </w:r>
      <w:proofErr w:type="spellEnd"/>
      <w:r w:rsidRPr="004515BA">
        <w:t xml:space="preserve">, koji </w:t>
      </w:r>
      <w:proofErr w:type="spellStart"/>
      <w:r w:rsidRPr="004515BA">
        <w:t>ima</w:t>
      </w:r>
      <w:proofErr w:type="spellEnd"/>
      <w:r w:rsidRPr="004515BA">
        <w:t xml:space="preserve"> za </w:t>
      </w:r>
      <w:proofErr w:type="spellStart"/>
      <w:r w:rsidRPr="004515BA">
        <w:t>predmet</w:t>
      </w:r>
      <w:proofErr w:type="spellEnd"/>
      <w:r w:rsidRPr="004515BA">
        <w:t xml:space="preserve"> </w:t>
      </w:r>
      <w:proofErr w:type="spellStart"/>
      <w:r w:rsidRPr="004515BA">
        <w:t>plaćanje</w:t>
      </w:r>
      <w:proofErr w:type="spellEnd"/>
      <w:r w:rsidRPr="004515BA">
        <w:t xml:space="preserve"> </w:t>
      </w:r>
      <w:proofErr w:type="spellStart"/>
      <w:r w:rsidRPr="004515BA">
        <w:t>neke</w:t>
      </w:r>
      <w:proofErr w:type="spellEnd"/>
      <w:r w:rsidRPr="004515BA">
        <w:t xml:space="preserve"> </w:t>
      </w:r>
      <w:proofErr w:type="spellStart"/>
      <w:r w:rsidRPr="004515BA">
        <w:t>određene</w:t>
      </w:r>
      <w:proofErr w:type="spellEnd"/>
      <w:r w:rsidRPr="004515BA">
        <w:t xml:space="preserve"> </w:t>
      </w:r>
      <w:proofErr w:type="spellStart"/>
      <w:r w:rsidRPr="004515BA">
        <w:t>sume</w:t>
      </w:r>
      <w:proofErr w:type="spellEnd"/>
      <w:r w:rsidRPr="004515BA">
        <w:t xml:space="preserve"> </w:t>
      </w:r>
      <w:proofErr w:type="spellStart"/>
      <w:r w:rsidRPr="004515BA">
        <w:t>novca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davanje</w:t>
      </w:r>
      <w:proofErr w:type="spellEnd"/>
      <w:r w:rsidRPr="004515BA">
        <w:t xml:space="preserve"> </w:t>
      </w:r>
      <w:proofErr w:type="spellStart"/>
      <w:r w:rsidRPr="004515BA">
        <w:t>određene</w:t>
      </w:r>
      <w:proofErr w:type="spellEnd"/>
      <w:r w:rsidRPr="004515BA">
        <w:t xml:space="preserve"> </w:t>
      </w:r>
      <w:proofErr w:type="spellStart"/>
      <w:r w:rsidRPr="004515BA">
        <w:t>količine</w:t>
      </w:r>
      <w:proofErr w:type="spellEnd"/>
      <w:r w:rsidRPr="004515BA">
        <w:t xml:space="preserve"> </w:t>
      </w:r>
      <w:proofErr w:type="spellStart"/>
      <w:r w:rsidRPr="004515BA">
        <w:t>zamjenljivih</w:t>
      </w:r>
      <w:proofErr w:type="spellEnd"/>
      <w:r w:rsidRPr="004515BA">
        <w:t xml:space="preserve"> </w:t>
      </w:r>
      <w:proofErr w:type="spellStart"/>
      <w:r w:rsidRPr="004515BA">
        <w:t>stvari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vrijednosnih</w:t>
      </w:r>
      <w:proofErr w:type="spellEnd"/>
      <w:r w:rsidRPr="004515BA">
        <w:t xml:space="preserve"> </w:t>
      </w:r>
      <w:proofErr w:type="spellStart"/>
      <w:r w:rsidRPr="004515BA">
        <w:t>papira</w:t>
      </w:r>
      <w:proofErr w:type="spellEnd"/>
      <w:r w:rsidRPr="004515BA">
        <w:t xml:space="preserve">, a </w:t>
      </w:r>
      <w:proofErr w:type="spellStart"/>
      <w:r w:rsidRPr="004515BA">
        <w:t>dužnik</w:t>
      </w:r>
      <w:proofErr w:type="spellEnd"/>
      <w:r w:rsidRPr="004515BA">
        <w:t xml:space="preserve"> je u </w:t>
      </w:r>
      <w:proofErr w:type="spellStart"/>
      <w:r w:rsidRPr="004515BA">
        <w:t>notarskom</w:t>
      </w:r>
      <w:proofErr w:type="spellEnd"/>
      <w:r w:rsidRPr="004515BA">
        <w:t xml:space="preserve"> </w:t>
      </w:r>
      <w:proofErr w:type="spellStart"/>
      <w:r w:rsidRPr="004515BA">
        <w:t>zapisu</w:t>
      </w:r>
      <w:proofErr w:type="spellEnd"/>
      <w:r w:rsidRPr="004515BA">
        <w:t xml:space="preserve"> </w:t>
      </w:r>
      <w:proofErr w:type="spellStart"/>
      <w:r w:rsidRPr="004515BA">
        <w:t>pristao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izvršenje</w:t>
      </w:r>
      <w:proofErr w:type="spellEnd"/>
      <w:r w:rsidRPr="004515BA">
        <w:t xml:space="preserve"> bez </w:t>
      </w:r>
      <w:proofErr w:type="spellStart"/>
      <w:r w:rsidRPr="004515BA">
        <w:t>odlaganja</w:t>
      </w:r>
      <w:proofErr w:type="spellEnd"/>
      <w:r w:rsidRPr="004515BA">
        <w:t>.</w:t>
      </w:r>
    </w:p>
    <w:p w14:paraId="76764FB0" w14:textId="77777777" w:rsidR="004515BA" w:rsidRPr="004515BA" w:rsidRDefault="004515BA" w:rsidP="004515BA">
      <w:pPr>
        <w:jc w:val="center"/>
      </w:pPr>
      <w:r w:rsidRPr="004515BA">
        <w:t xml:space="preserve">Na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,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kojeg</w:t>
      </w:r>
      <w:proofErr w:type="spellEnd"/>
      <w:r w:rsidRPr="004515BA">
        <w:t xml:space="preserve"> je u </w:t>
      </w:r>
      <w:proofErr w:type="spellStart"/>
      <w:r w:rsidRPr="004515BA">
        <w:t>katastru</w:t>
      </w:r>
      <w:proofErr w:type="spellEnd"/>
      <w:r w:rsidRPr="004515BA">
        <w:t xml:space="preserve"> </w:t>
      </w:r>
      <w:proofErr w:type="spellStart"/>
      <w:r w:rsidRPr="004515BA">
        <w:t>nepokretnosti</w:t>
      </w:r>
      <w:proofErr w:type="spellEnd"/>
      <w:r w:rsidRPr="004515BA">
        <w:t xml:space="preserve"> </w:t>
      </w:r>
      <w:proofErr w:type="spellStart"/>
      <w:r w:rsidRPr="004515BA">
        <w:t>upisana</w:t>
      </w:r>
      <w:proofErr w:type="spellEnd"/>
      <w:r w:rsidRPr="004515BA">
        <w:t xml:space="preserve"> </w:t>
      </w:r>
      <w:proofErr w:type="spellStart"/>
      <w:r w:rsidRPr="004515BA">
        <w:t>hipoteka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određenoj</w:t>
      </w:r>
      <w:proofErr w:type="spellEnd"/>
      <w:r w:rsidRPr="004515BA">
        <w:t xml:space="preserve"> </w:t>
      </w:r>
      <w:proofErr w:type="spellStart"/>
      <w:r w:rsidRPr="004515BA">
        <w:t>nepokretnosti</w:t>
      </w:r>
      <w:proofErr w:type="spellEnd"/>
      <w:r w:rsidRPr="004515BA">
        <w:t xml:space="preserve">, </w:t>
      </w:r>
      <w:proofErr w:type="spellStart"/>
      <w:r w:rsidRPr="004515BA">
        <w:t>može</w:t>
      </w:r>
      <w:proofErr w:type="spellEnd"/>
      <w:r w:rsidRPr="004515BA">
        <w:t xml:space="preserve"> se, u </w:t>
      </w:r>
      <w:proofErr w:type="spellStart"/>
      <w:r w:rsidRPr="004515BA">
        <w:t>svrhu</w:t>
      </w:r>
      <w:proofErr w:type="spellEnd"/>
      <w:r w:rsidRPr="004515BA">
        <w:t xml:space="preserve"> </w:t>
      </w:r>
      <w:proofErr w:type="spellStart"/>
      <w:r w:rsidRPr="004515BA">
        <w:t>plaćanja</w:t>
      </w:r>
      <w:proofErr w:type="spellEnd"/>
      <w:r w:rsidRPr="004515BA">
        <w:t xml:space="preserve"> </w:t>
      </w:r>
      <w:proofErr w:type="spellStart"/>
      <w:r w:rsidRPr="004515BA">
        <w:t>obezbijeđenog</w:t>
      </w:r>
      <w:proofErr w:type="spellEnd"/>
      <w:r w:rsidRPr="004515BA">
        <w:t xml:space="preserve"> </w:t>
      </w:r>
      <w:proofErr w:type="spellStart"/>
      <w:r w:rsidRPr="004515BA">
        <w:t>potraživanja</w:t>
      </w:r>
      <w:proofErr w:type="spellEnd"/>
      <w:r w:rsidRPr="004515BA">
        <w:t xml:space="preserve">, </w:t>
      </w:r>
      <w:proofErr w:type="spellStart"/>
      <w:r w:rsidRPr="004515BA">
        <w:t>neposredno</w:t>
      </w:r>
      <w:proofErr w:type="spellEnd"/>
      <w:r w:rsidRPr="004515BA">
        <w:t xml:space="preserve"> </w:t>
      </w:r>
      <w:proofErr w:type="spellStart"/>
      <w:r w:rsidRPr="004515BA">
        <w:t>nakon</w:t>
      </w:r>
      <w:proofErr w:type="spellEnd"/>
      <w:r w:rsidRPr="004515BA">
        <w:t xml:space="preserve"> </w:t>
      </w:r>
      <w:proofErr w:type="spellStart"/>
      <w:r w:rsidRPr="004515BA">
        <w:t>dospjelosti</w:t>
      </w:r>
      <w:proofErr w:type="spellEnd"/>
      <w:r w:rsidRPr="004515BA">
        <w:t xml:space="preserve">, </w:t>
      </w:r>
      <w:proofErr w:type="spellStart"/>
      <w:r w:rsidRPr="004515BA">
        <w:t>zahtijevati</w:t>
      </w:r>
      <w:proofErr w:type="spellEnd"/>
      <w:r w:rsidRPr="004515BA">
        <w:t xml:space="preserve"> </w:t>
      </w:r>
      <w:proofErr w:type="spellStart"/>
      <w:r w:rsidRPr="004515BA">
        <w:t>izvršenje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toj</w:t>
      </w:r>
      <w:proofErr w:type="spellEnd"/>
      <w:r w:rsidRPr="004515BA">
        <w:t xml:space="preserve"> </w:t>
      </w:r>
      <w:proofErr w:type="spellStart"/>
      <w:r w:rsidRPr="004515BA">
        <w:t>nepokretnosti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je </w:t>
      </w:r>
      <w:proofErr w:type="spellStart"/>
      <w:r w:rsidRPr="004515BA">
        <w:t>dužnik</w:t>
      </w:r>
      <w:proofErr w:type="spellEnd"/>
      <w:r w:rsidRPr="004515BA">
        <w:t xml:space="preserve"> u </w:t>
      </w:r>
      <w:proofErr w:type="spellStart"/>
      <w:r w:rsidRPr="004515BA">
        <w:t>izvorniku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ovo</w:t>
      </w:r>
      <w:proofErr w:type="spellEnd"/>
      <w:r w:rsidRPr="004515BA">
        <w:t xml:space="preserve"> </w:t>
      </w:r>
      <w:proofErr w:type="spellStart"/>
      <w:r w:rsidRPr="004515BA">
        <w:t>izričito</w:t>
      </w:r>
      <w:proofErr w:type="spellEnd"/>
      <w:r w:rsidRPr="004515BA">
        <w:t xml:space="preserve"> </w:t>
      </w:r>
      <w:proofErr w:type="spellStart"/>
      <w:r w:rsidRPr="004515BA">
        <w:t>pristao</w:t>
      </w:r>
      <w:proofErr w:type="spellEnd"/>
      <w:r w:rsidRPr="004515BA">
        <w:t>.</w:t>
      </w:r>
    </w:p>
    <w:p w14:paraId="33DC1C95" w14:textId="77777777" w:rsidR="004515BA" w:rsidRPr="004515BA" w:rsidRDefault="004515BA" w:rsidP="004515BA">
      <w:pPr>
        <w:jc w:val="center"/>
      </w:pPr>
      <w:r w:rsidRPr="004515BA">
        <w:t xml:space="preserve">Za </w:t>
      </w:r>
      <w:proofErr w:type="spellStart"/>
      <w:r w:rsidRPr="004515BA">
        <w:t>izvršnost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st.</w:t>
      </w:r>
      <w:proofErr w:type="spellEnd"/>
      <w:r w:rsidRPr="004515BA">
        <w:t xml:space="preserve"> 1 </w:t>
      </w:r>
      <w:proofErr w:type="spellStart"/>
      <w:r w:rsidRPr="004515BA">
        <w:t>i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potrebna</w:t>
      </w:r>
      <w:proofErr w:type="spellEnd"/>
      <w:r w:rsidRPr="004515BA">
        <w:t xml:space="preserve"> </w:t>
      </w:r>
      <w:proofErr w:type="spellStart"/>
      <w:r w:rsidRPr="004515BA">
        <w:t>nikakva</w:t>
      </w:r>
      <w:proofErr w:type="spellEnd"/>
      <w:r w:rsidRPr="004515BA">
        <w:t xml:space="preserve"> </w:t>
      </w:r>
      <w:proofErr w:type="spellStart"/>
      <w:r w:rsidRPr="004515BA">
        <w:t>dalja</w:t>
      </w:r>
      <w:proofErr w:type="spellEnd"/>
      <w:r w:rsidRPr="004515BA">
        <w:t xml:space="preserve"> </w:t>
      </w:r>
      <w:proofErr w:type="spellStart"/>
      <w:r w:rsidRPr="004515BA">
        <w:t>aktivnost</w:t>
      </w:r>
      <w:proofErr w:type="spellEnd"/>
      <w:r w:rsidRPr="004515BA">
        <w:t xml:space="preserve"> </w:t>
      </w:r>
      <w:proofErr w:type="spellStart"/>
      <w:r w:rsidRPr="004515BA">
        <w:t>izvršnog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>.</w:t>
      </w:r>
    </w:p>
    <w:p w14:paraId="1E414D88" w14:textId="77777777" w:rsidR="004515BA" w:rsidRPr="004515BA" w:rsidRDefault="004515BA" w:rsidP="004515BA">
      <w:pPr>
        <w:jc w:val="center"/>
      </w:pPr>
      <w:proofErr w:type="spellStart"/>
      <w:r w:rsidRPr="004515BA">
        <w:t>Izvršenje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 </w:t>
      </w:r>
      <w:proofErr w:type="spellStart"/>
      <w:r w:rsidRPr="004515BA">
        <w:t>pobijati</w:t>
      </w:r>
      <w:proofErr w:type="spellEnd"/>
      <w:r w:rsidRPr="004515BA">
        <w:t xml:space="preserve"> po </w:t>
      </w:r>
      <w:proofErr w:type="spellStart"/>
      <w:r w:rsidRPr="004515BA">
        <w:t>odredbama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je </w:t>
      </w:r>
      <w:proofErr w:type="spellStart"/>
      <w:r w:rsidRPr="004515BA">
        <w:t>uređen</w:t>
      </w:r>
      <w:proofErr w:type="spellEnd"/>
      <w:r w:rsidRPr="004515BA">
        <w:t xml:space="preserve"> </w:t>
      </w:r>
      <w:proofErr w:type="spellStart"/>
      <w:r w:rsidRPr="004515BA">
        <w:t>izvršni</w:t>
      </w:r>
      <w:proofErr w:type="spellEnd"/>
      <w:r w:rsidRPr="004515BA">
        <w:t xml:space="preserve"> </w:t>
      </w:r>
      <w:proofErr w:type="spellStart"/>
      <w:r w:rsidRPr="004515BA">
        <w:t>postupak</w:t>
      </w:r>
      <w:proofErr w:type="spellEnd"/>
      <w:r w:rsidRPr="004515BA">
        <w:t>.</w:t>
      </w:r>
    </w:p>
    <w:p w14:paraId="4A48263C" w14:textId="77777777" w:rsidR="004515BA" w:rsidRPr="004515BA" w:rsidRDefault="004515BA" w:rsidP="004515BA">
      <w:pPr>
        <w:jc w:val="center"/>
        <w:rPr>
          <w:i/>
          <w:iCs/>
        </w:rPr>
      </w:pPr>
      <w:r w:rsidRPr="004515BA">
        <w:rPr>
          <w:i/>
          <w:iCs/>
        </w:rPr>
        <w:t xml:space="preserve">2) </w:t>
      </w:r>
      <w:proofErr w:type="spellStart"/>
      <w:r w:rsidRPr="004515BA">
        <w:rPr>
          <w:i/>
          <w:iCs/>
        </w:rPr>
        <w:t>Notarski</w:t>
      </w:r>
      <w:proofErr w:type="spellEnd"/>
      <w:r w:rsidRPr="004515BA">
        <w:rPr>
          <w:i/>
          <w:iCs/>
        </w:rPr>
        <w:t xml:space="preserve"> </w:t>
      </w:r>
      <w:proofErr w:type="spellStart"/>
      <w:r w:rsidRPr="004515BA">
        <w:rPr>
          <w:i/>
          <w:iCs/>
        </w:rPr>
        <w:t>zapisnik</w:t>
      </w:r>
      <w:proofErr w:type="spellEnd"/>
    </w:p>
    <w:p w14:paraId="4CEF9EBE" w14:textId="77777777" w:rsidR="004515BA" w:rsidRPr="004515BA" w:rsidRDefault="004515BA" w:rsidP="004515BA">
      <w:pPr>
        <w:jc w:val="center"/>
        <w:rPr>
          <w:b/>
          <w:bCs/>
        </w:rPr>
      </w:pPr>
      <w:bookmarkStart w:id="135" w:name="str_76"/>
      <w:bookmarkEnd w:id="135"/>
      <w:proofErr w:type="spellStart"/>
      <w:r w:rsidRPr="004515BA">
        <w:rPr>
          <w:b/>
          <w:bCs/>
        </w:rPr>
        <w:t>Sadržaj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zapisnika</w:t>
      </w:r>
      <w:proofErr w:type="spellEnd"/>
    </w:p>
    <w:p w14:paraId="1FA9BBC9" w14:textId="77777777" w:rsidR="004515BA" w:rsidRPr="004515BA" w:rsidRDefault="004515BA" w:rsidP="004515BA">
      <w:pPr>
        <w:jc w:val="center"/>
        <w:rPr>
          <w:b/>
          <w:bCs/>
        </w:rPr>
      </w:pPr>
      <w:bookmarkStart w:id="136" w:name="clan_55"/>
      <w:bookmarkEnd w:id="136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55</w:t>
      </w:r>
    </w:p>
    <w:p w14:paraId="4D95E2EA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ovlašćen</w:t>
      </w:r>
      <w:proofErr w:type="spellEnd"/>
      <w:r w:rsidRPr="004515BA">
        <w:t xml:space="preserve"> da u </w:t>
      </w:r>
      <w:proofErr w:type="spellStart"/>
      <w:r w:rsidRPr="004515BA">
        <w:t>formi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zapisnika</w:t>
      </w:r>
      <w:proofErr w:type="spellEnd"/>
      <w:r w:rsidRPr="004515BA">
        <w:t xml:space="preserve"> </w:t>
      </w:r>
      <w:proofErr w:type="spellStart"/>
      <w:r w:rsidRPr="004515BA">
        <w:t>potvrdi</w:t>
      </w:r>
      <w:proofErr w:type="spellEnd"/>
      <w:r w:rsidRPr="004515BA">
        <w:t xml:space="preserve"> </w:t>
      </w:r>
      <w:proofErr w:type="spellStart"/>
      <w:r w:rsidRPr="004515BA">
        <w:t>nastupanje</w:t>
      </w:r>
      <w:proofErr w:type="spellEnd"/>
      <w:r w:rsidRPr="004515BA">
        <w:t xml:space="preserve"> </w:t>
      </w:r>
      <w:proofErr w:type="spellStart"/>
      <w:r w:rsidRPr="004515BA">
        <w:t>činjenica</w:t>
      </w:r>
      <w:proofErr w:type="spellEnd"/>
      <w:r w:rsidRPr="004515BA">
        <w:t xml:space="preserve"> od </w:t>
      </w:r>
      <w:proofErr w:type="spellStart"/>
      <w:r w:rsidRPr="004515BA">
        <w:t>kojih</w:t>
      </w:r>
      <w:proofErr w:type="spellEnd"/>
      <w:r w:rsidRPr="004515BA">
        <w:t xml:space="preserve"> </w:t>
      </w:r>
      <w:proofErr w:type="spellStart"/>
      <w:r w:rsidRPr="004515BA">
        <w:t>zavisi</w:t>
      </w:r>
      <w:proofErr w:type="spellEnd"/>
      <w:r w:rsidRPr="004515BA">
        <w:t xml:space="preserve"> </w:t>
      </w:r>
      <w:proofErr w:type="spellStart"/>
      <w:r w:rsidRPr="004515BA">
        <w:t>punovažnost</w:t>
      </w:r>
      <w:proofErr w:type="spellEnd"/>
      <w:r w:rsidRPr="004515BA">
        <w:t xml:space="preserve"> </w:t>
      </w:r>
      <w:proofErr w:type="spellStart"/>
      <w:r w:rsidRPr="004515BA">
        <w:t>pravnog</w:t>
      </w:r>
      <w:proofErr w:type="spellEnd"/>
      <w:r w:rsidRPr="004515BA">
        <w:t xml:space="preserve"> </w:t>
      </w:r>
      <w:proofErr w:type="spellStart"/>
      <w:r w:rsidRPr="004515BA">
        <w:t>posla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ispunjenje</w:t>
      </w:r>
      <w:proofErr w:type="spellEnd"/>
      <w:r w:rsidRPr="004515BA">
        <w:t xml:space="preserve"> </w:t>
      </w:r>
      <w:proofErr w:type="spellStart"/>
      <w:r w:rsidRPr="004515BA">
        <w:t>obaveza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njega</w:t>
      </w:r>
      <w:proofErr w:type="spellEnd"/>
      <w:r w:rsidRPr="004515BA">
        <w:t xml:space="preserve"> </w:t>
      </w:r>
      <w:proofErr w:type="spellStart"/>
      <w:r w:rsidRPr="004515BA">
        <w:t>proističu</w:t>
      </w:r>
      <w:proofErr w:type="spellEnd"/>
      <w:r w:rsidRPr="004515BA">
        <w:t xml:space="preserve"> (</w:t>
      </w:r>
      <w:proofErr w:type="spellStart"/>
      <w:r w:rsidRPr="004515BA">
        <w:t>ponuda</w:t>
      </w:r>
      <w:proofErr w:type="spellEnd"/>
      <w:r w:rsidRPr="004515BA">
        <w:t xml:space="preserve">, </w:t>
      </w:r>
      <w:proofErr w:type="spellStart"/>
      <w:r w:rsidRPr="004515BA">
        <w:t>opomena</w:t>
      </w:r>
      <w:proofErr w:type="spellEnd"/>
      <w:r w:rsidRPr="004515BA">
        <w:t xml:space="preserve">, </w:t>
      </w:r>
      <w:proofErr w:type="spellStart"/>
      <w:r w:rsidRPr="004515BA">
        <w:t>otkaz</w:t>
      </w:r>
      <w:proofErr w:type="spellEnd"/>
      <w:r w:rsidRPr="004515BA">
        <w:t xml:space="preserve">, </w:t>
      </w:r>
      <w:proofErr w:type="spellStart"/>
      <w:r w:rsidRPr="004515BA">
        <w:t>raskid</w:t>
      </w:r>
      <w:proofErr w:type="spellEnd"/>
      <w:r w:rsidRPr="004515BA">
        <w:t xml:space="preserve"> </w:t>
      </w:r>
      <w:proofErr w:type="spellStart"/>
      <w:r w:rsidRPr="004515BA">
        <w:t>ugovora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sl.).</w:t>
      </w:r>
    </w:p>
    <w:p w14:paraId="0A2EFD22" w14:textId="77777777" w:rsidR="004515BA" w:rsidRPr="004515BA" w:rsidRDefault="004515BA" w:rsidP="004515BA">
      <w:pPr>
        <w:jc w:val="center"/>
        <w:rPr>
          <w:b/>
          <w:bCs/>
        </w:rPr>
      </w:pPr>
      <w:bookmarkStart w:id="137" w:name="str_77"/>
      <w:bookmarkEnd w:id="137"/>
      <w:proofErr w:type="spellStart"/>
      <w:r w:rsidRPr="004515BA">
        <w:rPr>
          <w:b/>
          <w:bCs/>
        </w:rPr>
        <w:t>Poslovi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kojima</w:t>
      </w:r>
      <w:proofErr w:type="spellEnd"/>
      <w:r w:rsidRPr="004515BA">
        <w:rPr>
          <w:b/>
          <w:bCs/>
        </w:rPr>
        <w:t xml:space="preserve"> se </w:t>
      </w:r>
      <w:proofErr w:type="spellStart"/>
      <w:r w:rsidRPr="004515BA">
        <w:rPr>
          <w:b/>
          <w:bCs/>
        </w:rPr>
        <w:t>može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sastaviti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zapisnik</w:t>
      </w:r>
      <w:proofErr w:type="spellEnd"/>
    </w:p>
    <w:p w14:paraId="47B1B7D3" w14:textId="77777777" w:rsidR="004515BA" w:rsidRPr="004515BA" w:rsidRDefault="004515BA" w:rsidP="004515BA">
      <w:pPr>
        <w:jc w:val="center"/>
        <w:rPr>
          <w:b/>
          <w:bCs/>
        </w:rPr>
      </w:pPr>
      <w:bookmarkStart w:id="138" w:name="clan_56"/>
      <w:bookmarkEnd w:id="138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56</w:t>
      </w:r>
    </w:p>
    <w:p w14:paraId="07E5F58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formi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>:</w:t>
      </w:r>
      <w:proofErr w:type="gramEnd"/>
    </w:p>
    <w:p w14:paraId="1C0896F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popisu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procjeni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zaostavštine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obavezno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učešće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vještaka</w:t>
      </w:r>
      <w:proofErr w:type="spellEnd"/>
      <w:r w:rsidRPr="004515BA">
        <w:rPr>
          <w:lang w:val="fr-FR"/>
        </w:rPr>
        <w:t>;</w:t>
      </w:r>
      <w:proofErr w:type="gramEnd"/>
    </w:p>
    <w:p w14:paraId="1093EBD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zaključiti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poravnanje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parničnog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vanparničnog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, sa </w:t>
      </w:r>
      <w:proofErr w:type="spellStart"/>
      <w:r w:rsidRPr="004515BA">
        <w:rPr>
          <w:lang w:val="fr-FR"/>
        </w:rPr>
        <w:t>dejstvom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poravnanja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poravnanja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zaključenog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upravnim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organom</w:t>
      </w:r>
      <w:proofErr w:type="spellEnd"/>
      <w:r w:rsidRPr="004515BA">
        <w:rPr>
          <w:lang w:val="fr-FR"/>
        </w:rPr>
        <w:t>;</w:t>
      </w:r>
      <w:proofErr w:type="gramEnd"/>
    </w:p>
    <w:p w14:paraId="15CBE28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</w:t>
      </w:r>
      <w:proofErr w:type="spellStart"/>
      <w:r w:rsidRPr="004515BA">
        <w:rPr>
          <w:lang w:val="fr-FR"/>
        </w:rPr>
        <w:t>primiti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povjerioca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produženju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roka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obaveze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utvrđene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izvršnoj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ispravi</w:t>
      </w:r>
      <w:proofErr w:type="spellEnd"/>
      <w:r w:rsidRPr="004515BA">
        <w:rPr>
          <w:lang w:val="fr-FR"/>
        </w:rPr>
        <w:t>;</w:t>
      </w:r>
      <w:proofErr w:type="gramEnd"/>
    </w:p>
    <w:p w14:paraId="49BE818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</w:t>
      </w:r>
      <w:proofErr w:type="spellStart"/>
      <w:r w:rsidRPr="004515BA">
        <w:rPr>
          <w:lang w:val="fr-FR"/>
        </w:rPr>
        <w:t>primiti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 o tome da je </w:t>
      </w:r>
      <w:proofErr w:type="spellStart"/>
      <w:r w:rsidRPr="004515BA">
        <w:rPr>
          <w:lang w:val="fr-FR"/>
        </w:rPr>
        <w:t>nastupio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poravnanjem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zavisi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nastupanje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poravnanja</w:t>
      </w:r>
      <w:proofErr w:type="spellEnd"/>
      <w:r w:rsidRPr="004515BA">
        <w:rPr>
          <w:lang w:val="fr-FR"/>
        </w:rPr>
        <w:t>;</w:t>
      </w:r>
      <w:proofErr w:type="gram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primiti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podizanju</w:t>
      </w:r>
      <w:proofErr w:type="spellEnd"/>
      <w:r w:rsidRPr="004515BA">
        <w:rPr>
          <w:lang w:val="fr-FR"/>
        </w:rPr>
        <w:t xml:space="preserve"> protesta </w:t>
      </w:r>
      <w:proofErr w:type="spellStart"/>
      <w:r w:rsidRPr="004515BA">
        <w:rPr>
          <w:lang w:val="fr-FR"/>
        </w:rPr>
        <w:t>mjenice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čeka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;</w:t>
      </w:r>
    </w:p>
    <w:p w14:paraId="2C7BF721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5)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povjeravanju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svojeručnog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testamenta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pisanog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testamenta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svjedocima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sudskog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testamenta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dejstvom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povjeravanja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testamenta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sudu</w:t>
      </w:r>
      <w:proofErr w:type="spellEnd"/>
      <w:r w:rsidRPr="004515BA">
        <w:rPr>
          <w:lang w:val="fr-FR"/>
        </w:rPr>
        <w:t>;</w:t>
      </w:r>
      <w:proofErr w:type="gramEnd"/>
    </w:p>
    <w:p w14:paraId="2AC473B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6) </w:t>
      </w:r>
      <w:proofErr w:type="spellStart"/>
      <w:r w:rsidRPr="004515BA">
        <w:rPr>
          <w:lang w:val="fr-FR"/>
        </w:rPr>
        <w:t>sastaviti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održavanju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sjednice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skupštine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upravljanja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privrednog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društva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ovjerom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odluka</w:t>
      </w:r>
      <w:proofErr w:type="spellEnd"/>
      <w:r w:rsidRPr="004515BA">
        <w:rPr>
          <w:lang w:val="fr-FR"/>
        </w:rPr>
        <w:t xml:space="preserve"> sa </w:t>
      </w:r>
      <w:proofErr w:type="spellStart"/>
      <w:proofErr w:type="gramStart"/>
      <w:r w:rsidRPr="004515BA">
        <w:rPr>
          <w:lang w:val="fr-FR"/>
        </w:rPr>
        <w:t>sjednice</w:t>
      </w:r>
      <w:proofErr w:type="spellEnd"/>
      <w:r w:rsidRPr="004515BA">
        <w:rPr>
          <w:lang w:val="fr-FR"/>
        </w:rPr>
        <w:t>;</w:t>
      </w:r>
      <w:proofErr w:type="gramEnd"/>
    </w:p>
    <w:p w14:paraId="4D9845A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7) </w:t>
      </w:r>
      <w:proofErr w:type="spellStart"/>
      <w:r w:rsidRPr="004515BA">
        <w:rPr>
          <w:lang w:val="fr-FR"/>
        </w:rPr>
        <w:t>primiti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činjenice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65B5733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39" w:name="str_78"/>
      <w:bookmarkEnd w:id="139"/>
      <w:proofErr w:type="spellStart"/>
      <w:r w:rsidRPr="004515BA">
        <w:rPr>
          <w:b/>
          <w:bCs/>
          <w:lang w:val="fr-FR"/>
        </w:rPr>
        <w:lastRenderedPageBreak/>
        <w:t>Podaci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koje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zapisnik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sadrži</w:t>
      </w:r>
      <w:proofErr w:type="spellEnd"/>
    </w:p>
    <w:p w14:paraId="7D119A0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0" w:name="clan_57"/>
      <w:bookmarkEnd w:id="140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57</w:t>
      </w:r>
    </w:p>
    <w:p w14:paraId="274F26A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podatke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danu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času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saznanja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činjenice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tačan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onoga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što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dogodilo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prisustvu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onoga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što</w:t>
      </w:r>
      <w:proofErr w:type="spellEnd"/>
      <w:r w:rsidRPr="004515BA">
        <w:rPr>
          <w:lang w:val="fr-FR"/>
        </w:rPr>
        <w:t xml:space="preserve"> je on </w:t>
      </w:r>
      <w:proofErr w:type="spellStart"/>
      <w:r w:rsidRPr="004515BA">
        <w:rPr>
          <w:lang w:val="fr-FR"/>
        </w:rPr>
        <w:t>neposredno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utvrdio</w:t>
      </w:r>
      <w:proofErr w:type="spellEnd"/>
      <w:r w:rsidRPr="004515BA">
        <w:rPr>
          <w:lang w:val="fr-FR"/>
        </w:rPr>
        <w:t>.</w:t>
      </w:r>
    </w:p>
    <w:p w14:paraId="228BD22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vrijeme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mjesto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zapisnika</w:t>
      </w:r>
      <w:proofErr w:type="spellEnd"/>
      <w:r w:rsidRPr="004515BA">
        <w:rPr>
          <w:lang w:val="fr-FR"/>
        </w:rPr>
        <w:t>.</w:t>
      </w:r>
    </w:p>
    <w:p w14:paraId="69090B8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da, u </w:t>
      </w:r>
      <w:proofErr w:type="spellStart"/>
      <w:r w:rsidRPr="004515BA">
        <w:rPr>
          <w:lang w:val="fr-FR"/>
        </w:rPr>
        <w:t>slučajevima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izjavu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datu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dostavi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licu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odnosi</w:t>
      </w:r>
      <w:proofErr w:type="spellEnd"/>
      <w:r w:rsidRPr="004515BA">
        <w:rPr>
          <w:lang w:val="fr-FR"/>
        </w:rPr>
        <w:t>.</w:t>
      </w:r>
    </w:p>
    <w:p w14:paraId="1B0D6968" w14:textId="77777777" w:rsidR="004515BA" w:rsidRPr="004515BA" w:rsidRDefault="004515BA" w:rsidP="004515BA">
      <w:pPr>
        <w:jc w:val="center"/>
        <w:rPr>
          <w:i/>
          <w:iCs/>
          <w:lang w:val="fr-FR"/>
        </w:rPr>
      </w:pPr>
      <w:r w:rsidRPr="004515BA">
        <w:rPr>
          <w:i/>
          <w:iCs/>
          <w:lang w:val="fr-FR"/>
        </w:rPr>
        <w:t xml:space="preserve">3) </w:t>
      </w:r>
      <w:proofErr w:type="spellStart"/>
      <w:r w:rsidRPr="004515BA">
        <w:rPr>
          <w:i/>
          <w:iCs/>
          <w:lang w:val="fr-FR"/>
        </w:rPr>
        <w:t>Notarske</w:t>
      </w:r>
      <w:proofErr w:type="spellEnd"/>
      <w:r w:rsidRPr="004515BA">
        <w:rPr>
          <w:i/>
          <w:iCs/>
          <w:lang w:val="fr-FR"/>
        </w:rPr>
        <w:t xml:space="preserve"> </w:t>
      </w:r>
      <w:proofErr w:type="spellStart"/>
      <w:r w:rsidRPr="004515BA">
        <w:rPr>
          <w:i/>
          <w:iCs/>
          <w:lang w:val="fr-FR"/>
        </w:rPr>
        <w:t>potvrde</w:t>
      </w:r>
      <w:proofErr w:type="spellEnd"/>
    </w:p>
    <w:p w14:paraId="6C91894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1" w:name="str_79"/>
      <w:bookmarkEnd w:id="141"/>
      <w:proofErr w:type="spellStart"/>
      <w:r w:rsidRPr="004515BA">
        <w:rPr>
          <w:b/>
          <w:bCs/>
          <w:lang w:val="fr-FR"/>
        </w:rPr>
        <w:t>Sadržaj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potvrde</w:t>
      </w:r>
      <w:proofErr w:type="spellEnd"/>
    </w:p>
    <w:p w14:paraId="264D5CF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2" w:name="clan_58"/>
      <w:bookmarkEnd w:id="142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58</w:t>
      </w:r>
    </w:p>
    <w:p w14:paraId="00F42B4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ovlašćen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tome da je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sastavljen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predat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naplaćenim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troškovima</w:t>
      </w:r>
      <w:proofErr w:type="spellEnd"/>
      <w:r w:rsidRPr="004515BA">
        <w:rPr>
          <w:lang w:val="fr-FR"/>
        </w:rPr>
        <w:t>.</w:t>
      </w:r>
    </w:p>
    <w:p w14:paraId="322DEBF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Na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svjedoka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tumača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vještaka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zakonskog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zastupnika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službenog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starateljstva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zastupnika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tome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su ta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prisustvovala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i u </w:t>
      </w:r>
      <w:proofErr w:type="spellStart"/>
      <w:r w:rsidRPr="004515BA">
        <w:rPr>
          <w:lang w:val="fr-FR"/>
        </w:rPr>
        <w:t>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svojstvu</w:t>
      </w:r>
      <w:proofErr w:type="spellEnd"/>
      <w:r w:rsidRPr="004515BA">
        <w:rPr>
          <w:lang w:val="fr-FR"/>
        </w:rPr>
        <w:t>.</w:t>
      </w:r>
    </w:p>
    <w:p w14:paraId="26C1FEA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3" w:name="str_80"/>
      <w:bookmarkEnd w:id="143"/>
      <w:proofErr w:type="spellStart"/>
      <w:r w:rsidRPr="004515BA">
        <w:rPr>
          <w:b/>
          <w:bCs/>
          <w:lang w:val="fr-FR"/>
        </w:rPr>
        <w:t>Potvrda</w:t>
      </w:r>
      <w:proofErr w:type="spellEnd"/>
      <w:r w:rsidRPr="004515BA">
        <w:rPr>
          <w:b/>
          <w:bCs/>
          <w:lang w:val="fr-FR"/>
        </w:rPr>
        <w:t xml:space="preserve"> o tome da je </w:t>
      </w:r>
      <w:proofErr w:type="spellStart"/>
      <w:r w:rsidRPr="004515BA">
        <w:rPr>
          <w:b/>
          <w:bCs/>
          <w:lang w:val="fr-FR"/>
        </w:rPr>
        <w:t>isprava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podnijeta</w:t>
      </w:r>
      <w:proofErr w:type="spellEnd"/>
      <w:r w:rsidRPr="004515BA">
        <w:rPr>
          <w:b/>
          <w:bCs/>
          <w:lang w:val="fr-FR"/>
        </w:rPr>
        <w:t xml:space="preserve"> na </w:t>
      </w:r>
      <w:proofErr w:type="spellStart"/>
      <w:r w:rsidRPr="004515BA">
        <w:rPr>
          <w:b/>
          <w:bCs/>
          <w:lang w:val="fr-FR"/>
        </w:rPr>
        <w:t>uvid</w:t>
      </w:r>
      <w:proofErr w:type="spellEnd"/>
    </w:p>
    <w:p w14:paraId="7B54350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4" w:name="clan_59"/>
      <w:bookmarkEnd w:id="144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59</w:t>
      </w:r>
    </w:p>
    <w:p w14:paraId="688377F7" w14:textId="77777777" w:rsidR="004515BA" w:rsidRPr="004515BA" w:rsidRDefault="004515BA" w:rsidP="004515BA">
      <w:pPr>
        <w:jc w:val="center"/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ovlašćen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tome da je </w:t>
      </w:r>
      <w:proofErr w:type="spellStart"/>
      <w:r w:rsidRPr="004515BA">
        <w:rPr>
          <w:lang w:val="fr-FR"/>
        </w:rPr>
        <w:t>njemu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njegovom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prisustvu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trećem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podnijeta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uvid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se po </w:t>
      </w:r>
      <w:proofErr w:type="spellStart"/>
      <w:r w:rsidRPr="004515BA">
        <w:rPr>
          <w:lang w:val="fr-FR"/>
        </w:rPr>
        <w:t>zakonu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podnijeti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uvid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t>Potvrda</w:t>
      </w:r>
      <w:proofErr w:type="spellEnd"/>
      <w:r w:rsidRPr="004515BA">
        <w:t xml:space="preserve"> </w:t>
      </w:r>
      <w:proofErr w:type="spellStart"/>
      <w:r w:rsidRPr="004515BA">
        <w:t>sadrži</w:t>
      </w:r>
      <w:proofErr w:type="spellEnd"/>
      <w:r w:rsidRPr="004515BA">
        <w:t xml:space="preserve"> datum, a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zahtjev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čas</w:t>
      </w:r>
      <w:proofErr w:type="spellEnd"/>
      <w:r w:rsidRPr="004515BA">
        <w:t xml:space="preserve"> </w:t>
      </w:r>
      <w:proofErr w:type="spellStart"/>
      <w:r w:rsidRPr="004515BA">
        <w:t>podnošenja</w:t>
      </w:r>
      <w:proofErr w:type="spellEnd"/>
      <w:r w:rsidRPr="004515BA">
        <w:t xml:space="preserve"> </w:t>
      </w:r>
      <w:proofErr w:type="spellStart"/>
      <w:r w:rsidRPr="004515BA">
        <w:t>isprave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uvid</w:t>
      </w:r>
      <w:proofErr w:type="spellEnd"/>
      <w:r w:rsidRPr="004515BA">
        <w:t>.</w:t>
      </w:r>
    </w:p>
    <w:p w14:paraId="169E314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utvrdi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prisustvovala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podnošenju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uvid</w:t>
      </w:r>
      <w:proofErr w:type="spellEnd"/>
      <w:r w:rsidRPr="004515BA">
        <w:rPr>
          <w:lang w:val="fr-FR"/>
        </w:rPr>
        <w:t>.</w:t>
      </w:r>
    </w:p>
    <w:p w14:paraId="4DD6000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5" w:name="str_81"/>
      <w:bookmarkEnd w:id="145"/>
      <w:proofErr w:type="spellStart"/>
      <w:r w:rsidRPr="004515BA">
        <w:rPr>
          <w:b/>
          <w:bCs/>
          <w:lang w:val="fr-FR"/>
        </w:rPr>
        <w:t>Potvrda</w:t>
      </w:r>
      <w:proofErr w:type="spellEnd"/>
      <w:r w:rsidRPr="004515BA">
        <w:rPr>
          <w:b/>
          <w:bCs/>
          <w:lang w:val="fr-FR"/>
        </w:rPr>
        <w:t xml:space="preserve"> da je lice u </w:t>
      </w:r>
      <w:proofErr w:type="spellStart"/>
      <w:r w:rsidRPr="004515BA">
        <w:rPr>
          <w:b/>
          <w:bCs/>
          <w:lang w:val="fr-FR"/>
        </w:rPr>
        <w:t>životu</w:t>
      </w:r>
      <w:proofErr w:type="spellEnd"/>
    </w:p>
    <w:p w14:paraId="25CC216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6" w:name="clan_60"/>
      <w:bookmarkEnd w:id="146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60</w:t>
      </w:r>
    </w:p>
    <w:p w14:paraId="232B295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ovlašćen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određeno</w:t>
      </w:r>
      <w:proofErr w:type="spellEnd"/>
      <w:r w:rsidRPr="004515BA">
        <w:rPr>
          <w:lang w:val="fr-FR"/>
        </w:rPr>
        <w:t xml:space="preserve"> lice u </w:t>
      </w:r>
      <w:proofErr w:type="spellStart"/>
      <w:r w:rsidRPr="004515BA">
        <w:rPr>
          <w:lang w:val="fr-FR"/>
        </w:rPr>
        <w:t>životu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pošto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>.</w:t>
      </w:r>
    </w:p>
    <w:p w14:paraId="49DEBBA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Potvrda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datum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dolaska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>.</w:t>
      </w:r>
    </w:p>
    <w:p w14:paraId="00D22B4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7" w:name="str_82"/>
      <w:bookmarkEnd w:id="147"/>
      <w:proofErr w:type="spellStart"/>
      <w:r w:rsidRPr="004515BA">
        <w:rPr>
          <w:b/>
          <w:bCs/>
          <w:lang w:val="fr-FR"/>
        </w:rPr>
        <w:t>Potvrda</w:t>
      </w:r>
      <w:proofErr w:type="spellEnd"/>
      <w:r w:rsidRPr="004515BA">
        <w:rPr>
          <w:b/>
          <w:bCs/>
          <w:lang w:val="fr-FR"/>
        </w:rPr>
        <w:t xml:space="preserve"> o </w:t>
      </w:r>
      <w:proofErr w:type="spellStart"/>
      <w:r w:rsidRPr="004515BA">
        <w:rPr>
          <w:b/>
          <w:bCs/>
          <w:lang w:val="fr-FR"/>
        </w:rPr>
        <w:t>ovlašćenju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zastupanje</w:t>
      </w:r>
      <w:proofErr w:type="spellEnd"/>
      <w:r w:rsidRPr="004515BA">
        <w:rPr>
          <w:b/>
          <w:bCs/>
          <w:lang w:val="fr-FR"/>
        </w:rPr>
        <w:t xml:space="preserve"> i </w:t>
      </w:r>
      <w:proofErr w:type="spellStart"/>
      <w:r w:rsidRPr="004515BA">
        <w:rPr>
          <w:b/>
          <w:bCs/>
          <w:lang w:val="fr-FR"/>
        </w:rPr>
        <w:t>drugim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činjenicama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iz</w:t>
      </w:r>
      <w:proofErr w:type="spellEnd"/>
      <w:r w:rsidRPr="004515BA">
        <w:rPr>
          <w:b/>
          <w:bCs/>
          <w:lang w:val="fr-FR"/>
        </w:rPr>
        <w:t xml:space="preserve"> registra</w:t>
      </w:r>
    </w:p>
    <w:p w14:paraId="19D3C17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48" w:name="clan_61"/>
      <w:bookmarkEnd w:id="148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61</w:t>
      </w:r>
    </w:p>
    <w:p w14:paraId="6BB2280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ovlašćenju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zastupanje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to </w:t>
      </w:r>
      <w:proofErr w:type="spellStart"/>
      <w:r w:rsidRPr="004515BA">
        <w:rPr>
          <w:lang w:val="fr-FR"/>
        </w:rPr>
        <w:t>ovlašćenje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proizilazi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sudskog</w:t>
      </w:r>
      <w:proofErr w:type="spellEnd"/>
      <w:r w:rsidRPr="004515BA">
        <w:rPr>
          <w:lang w:val="fr-FR"/>
        </w:rPr>
        <w:t xml:space="preserve"> registra.</w:t>
      </w:r>
    </w:p>
    <w:p w14:paraId="2CB5AD0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postojanju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sjedištu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, o </w:t>
      </w:r>
      <w:proofErr w:type="spellStart"/>
      <w:r w:rsidRPr="004515BA">
        <w:rPr>
          <w:lang w:val="fr-FR"/>
        </w:rPr>
        <w:t>statusnim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promjenama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relevantnim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činjenicama</w:t>
      </w:r>
      <w:proofErr w:type="spellEnd"/>
      <w:r w:rsidRPr="004515BA">
        <w:rPr>
          <w:lang w:val="fr-FR"/>
        </w:rPr>
        <w:t xml:space="preserve">, ako one </w:t>
      </w:r>
      <w:proofErr w:type="spellStart"/>
      <w:r w:rsidRPr="004515BA">
        <w:rPr>
          <w:lang w:val="fr-FR"/>
        </w:rPr>
        <w:t>proizilaze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sudskog</w:t>
      </w:r>
      <w:proofErr w:type="spellEnd"/>
      <w:r w:rsidRPr="004515BA">
        <w:rPr>
          <w:lang w:val="fr-FR"/>
        </w:rPr>
        <w:t xml:space="preserve"> registra.</w:t>
      </w:r>
    </w:p>
    <w:p w14:paraId="50BBD51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st. 1 i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prethodno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uvid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registar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ovjereni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registra. U </w:t>
      </w:r>
      <w:proofErr w:type="spellStart"/>
      <w:r w:rsidRPr="004515BA">
        <w:rPr>
          <w:lang w:val="fr-FR"/>
        </w:rPr>
        <w:t>potvrdi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naznačiti</w:t>
      </w:r>
      <w:proofErr w:type="spellEnd"/>
      <w:r w:rsidRPr="004515BA">
        <w:rPr>
          <w:lang w:val="fr-FR"/>
        </w:rPr>
        <w:t xml:space="preserve"> dan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izvršen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uvid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registar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izdat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ovjereni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registra. </w:t>
      </w:r>
      <w:proofErr w:type="spellStart"/>
      <w:r w:rsidRPr="004515BA">
        <w:rPr>
          <w:lang w:val="fr-FR"/>
        </w:rPr>
        <w:t>Takva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dokaznu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snagu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potvrda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>.</w:t>
      </w:r>
    </w:p>
    <w:p w14:paraId="50EB7EC5" w14:textId="77777777" w:rsidR="004515BA" w:rsidRPr="004515BA" w:rsidRDefault="004515BA" w:rsidP="004515BA">
      <w:pPr>
        <w:jc w:val="center"/>
        <w:rPr>
          <w:i/>
          <w:iCs/>
        </w:rPr>
      </w:pPr>
      <w:r w:rsidRPr="004515BA">
        <w:rPr>
          <w:i/>
          <w:iCs/>
        </w:rPr>
        <w:t xml:space="preserve">4) </w:t>
      </w:r>
      <w:proofErr w:type="spellStart"/>
      <w:r w:rsidRPr="004515BA">
        <w:rPr>
          <w:i/>
          <w:iCs/>
        </w:rPr>
        <w:t>Notarske</w:t>
      </w:r>
      <w:proofErr w:type="spellEnd"/>
      <w:r w:rsidRPr="004515BA">
        <w:rPr>
          <w:i/>
          <w:iCs/>
        </w:rPr>
        <w:t xml:space="preserve"> </w:t>
      </w:r>
      <w:proofErr w:type="spellStart"/>
      <w:r w:rsidRPr="004515BA">
        <w:rPr>
          <w:i/>
          <w:iCs/>
        </w:rPr>
        <w:t>ovjere</w:t>
      </w:r>
      <w:proofErr w:type="spellEnd"/>
    </w:p>
    <w:p w14:paraId="756B1F1C" w14:textId="77777777" w:rsidR="004515BA" w:rsidRPr="004515BA" w:rsidRDefault="004515BA" w:rsidP="004515BA">
      <w:pPr>
        <w:jc w:val="center"/>
        <w:rPr>
          <w:b/>
          <w:bCs/>
        </w:rPr>
      </w:pPr>
      <w:bookmarkStart w:id="149" w:name="str_83"/>
      <w:bookmarkEnd w:id="149"/>
      <w:proofErr w:type="spellStart"/>
      <w:r w:rsidRPr="004515BA">
        <w:rPr>
          <w:b/>
          <w:bCs/>
        </w:rPr>
        <w:t>Ovjera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potpisa</w:t>
      </w:r>
      <w:proofErr w:type="spellEnd"/>
      <w:r w:rsidRPr="004515BA">
        <w:rPr>
          <w:b/>
          <w:bCs/>
        </w:rPr>
        <w:t xml:space="preserve">, </w:t>
      </w:r>
      <w:proofErr w:type="spellStart"/>
      <w:r w:rsidRPr="004515BA">
        <w:rPr>
          <w:b/>
          <w:bCs/>
        </w:rPr>
        <w:t>rukopisa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prepisa</w:t>
      </w:r>
      <w:proofErr w:type="spellEnd"/>
    </w:p>
    <w:p w14:paraId="29956351" w14:textId="77777777" w:rsidR="004515BA" w:rsidRPr="004515BA" w:rsidRDefault="004515BA" w:rsidP="004515BA">
      <w:pPr>
        <w:jc w:val="center"/>
        <w:rPr>
          <w:b/>
          <w:bCs/>
        </w:rPr>
      </w:pPr>
      <w:bookmarkStart w:id="150" w:name="clan_62"/>
      <w:bookmarkEnd w:id="150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62</w:t>
      </w:r>
    </w:p>
    <w:p w14:paraId="630FF4DD" w14:textId="77777777" w:rsidR="004515BA" w:rsidRPr="004515BA" w:rsidRDefault="004515BA" w:rsidP="004515BA">
      <w:pPr>
        <w:jc w:val="center"/>
      </w:pPr>
      <w:proofErr w:type="spellStart"/>
      <w:r w:rsidRPr="004515BA">
        <w:t>Ovjera</w:t>
      </w:r>
      <w:proofErr w:type="spellEnd"/>
      <w:r w:rsidRPr="004515BA">
        <w:t xml:space="preserve"> </w:t>
      </w:r>
      <w:proofErr w:type="spellStart"/>
      <w:r w:rsidRPr="004515BA">
        <w:t>potpisa</w:t>
      </w:r>
      <w:proofErr w:type="spellEnd"/>
      <w:r w:rsidRPr="004515BA">
        <w:t xml:space="preserve">, </w:t>
      </w:r>
      <w:proofErr w:type="spellStart"/>
      <w:r w:rsidRPr="004515BA">
        <w:t>rukopisa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prepisa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se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ovjera</w:t>
      </w:r>
      <w:proofErr w:type="spellEnd"/>
      <w:r w:rsidRPr="004515BA">
        <w:t xml:space="preserve"> </w:t>
      </w:r>
      <w:proofErr w:type="spellStart"/>
      <w:r w:rsidRPr="004515BA">
        <w:t>potpisa</w:t>
      </w:r>
      <w:proofErr w:type="spellEnd"/>
      <w:r w:rsidRPr="004515BA">
        <w:t xml:space="preserve">, </w:t>
      </w:r>
      <w:proofErr w:type="spellStart"/>
      <w:r w:rsidRPr="004515BA">
        <w:t>rukopisa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prepisa</w:t>
      </w:r>
      <w:proofErr w:type="spellEnd"/>
      <w:r w:rsidRPr="004515BA">
        <w:t>.</w:t>
      </w:r>
    </w:p>
    <w:p w14:paraId="7631A556" w14:textId="77777777" w:rsidR="004515BA" w:rsidRPr="004515BA" w:rsidRDefault="004515BA" w:rsidP="004515BA">
      <w:pPr>
        <w:jc w:val="center"/>
        <w:rPr>
          <w:b/>
          <w:bCs/>
        </w:rPr>
      </w:pPr>
      <w:proofErr w:type="spellStart"/>
      <w:r w:rsidRPr="004515BA">
        <w:rPr>
          <w:b/>
          <w:bCs/>
        </w:rPr>
        <w:t>Čl</w:t>
      </w:r>
      <w:proofErr w:type="spellEnd"/>
      <w:r w:rsidRPr="004515BA">
        <w:rPr>
          <w:b/>
          <w:bCs/>
        </w:rPr>
        <w:t xml:space="preserve">. 63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64</w:t>
      </w:r>
    </w:p>
    <w:p w14:paraId="69A0D963" w14:textId="77777777" w:rsidR="004515BA" w:rsidRPr="004515BA" w:rsidRDefault="004515BA" w:rsidP="004515BA">
      <w:pPr>
        <w:jc w:val="center"/>
      </w:pPr>
      <w:r w:rsidRPr="004515BA">
        <w:rPr>
          <w:i/>
          <w:iCs/>
        </w:rPr>
        <w:t>(</w:t>
      </w:r>
      <w:proofErr w:type="spellStart"/>
      <w:r w:rsidRPr="004515BA">
        <w:rPr>
          <w:i/>
          <w:iCs/>
        </w:rPr>
        <w:t>brisano</w:t>
      </w:r>
      <w:proofErr w:type="spellEnd"/>
      <w:r w:rsidRPr="004515BA">
        <w:rPr>
          <w:i/>
          <w:iCs/>
        </w:rPr>
        <w:t>)</w:t>
      </w:r>
    </w:p>
    <w:p w14:paraId="5AC0A2A0" w14:textId="77777777" w:rsidR="004515BA" w:rsidRPr="004515BA" w:rsidRDefault="004515BA" w:rsidP="004515BA">
      <w:pPr>
        <w:jc w:val="center"/>
        <w:rPr>
          <w:b/>
          <w:bCs/>
        </w:rPr>
      </w:pPr>
      <w:bookmarkStart w:id="151" w:name="str_84"/>
      <w:bookmarkEnd w:id="151"/>
      <w:proofErr w:type="spellStart"/>
      <w:r w:rsidRPr="004515BA">
        <w:rPr>
          <w:b/>
          <w:bCs/>
        </w:rPr>
        <w:t>Ovjera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izvoda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poslovnih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knjiga</w:t>
      </w:r>
      <w:proofErr w:type="spellEnd"/>
    </w:p>
    <w:p w14:paraId="2B2BB10A" w14:textId="77777777" w:rsidR="004515BA" w:rsidRPr="004515BA" w:rsidRDefault="004515BA" w:rsidP="004515BA">
      <w:pPr>
        <w:jc w:val="center"/>
        <w:rPr>
          <w:b/>
          <w:bCs/>
        </w:rPr>
      </w:pPr>
      <w:bookmarkStart w:id="152" w:name="clan_65"/>
      <w:bookmarkEnd w:id="152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65</w:t>
      </w:r>
    </w:p>
    <w:p w14:paraId="4633891A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ovlašćen</w:t>
      </w:r>
      <w:proofErr w:type="spellEnd"/>
      <w:r w:rsidRPr="004515BA">
        <w:t xml:space="preserve"> da </w:t>
      </w:r>
      <w:proofErr w:type="spellStart"/>
      <w:r w:rsidRPr="004515BA">
        <w:t>ovjeri</w:t>
      </w:r>
      <w:proofErr w:type="spellEnd"/>
      <w:r w:rsidRPr="004515BA">
        <w:t xml:space="preserve"> </w:t>
      </w:r>
      <w:proofErr w:type="spellStart"/>
      <w:r w:rsidRPr="004515BA">
        <w:t>izvod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poslovnih</w:t>
      </w:r>
      <w:proofErr w:type="spellEnd"/>
      <w:r w:rsidRPr="004515BA">
        <w:t xml:space="preserve"> </w:t>
      </w:r>
      <w:proofErr w:type="spellStart"/>
      <w:r w:rsidRPr="004515BA">
        <w:t>knjiga</w:t>
      </w:r>
      <w:proofErr w:type="spellEnd"/>
      <w:r w:rsidRPr="004515BA">
        <w:t xml:space="preserve"> </w:t>
      </w:r>
      <w:proofErr w:type="spellStart"/>
      <w:r w:rsidRPr="004515BA">
        <w:t>privrednih</w:t>
      </w:r>
      <w:proofErr w:type="spellEnd"/>
      <w:r w:rsidRPr="004515BA">
        <w:t xml:space="preserve"> </w:t>
      </w:r>
      <w:proofErr w:type="spellStart"/>
      <w:r w:rsidRPr="004515BA">
        <w:t>društava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pravnih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>.</w:t>
      </w:r>
    </w:p>
    <w:p w14:paraId="421F7453" w14:textId="77777777" w:rsidR="004515BA" w:rsidRPr="004515BA" w:rsidRDefault="004515BA" w:rsidP="004515BA">
      <w:pPr>
        <w:jc w:val="center"/>
      </w:pPr>
      <w:proofErr w:type="spellStart"/>
      <w:r w:rsidRPr="004515BA">
        <w:t>Prilikom</w:t>
      </w:r>
      <w:proofErr w:type="spellEnd"/>
      <w:r w:rsidRPr="004515BA">
        <w:t xml:space="preserve"> </w:t>
      </w:r>
      <w:proofErr w:type="spellStart"/>
      <w:r w:rsidRPr="004515BA">
        <w:t>ovjere</w:t>
      </w:r>
      <w:proofErr w:type="spellEnd"/>
      <w:r w:rsidRPr="004515BA">
        <w:t xml:space="preserve"> </w:t>
      </w:r>
      <w:proofErr w:type="spellStart"/>
      <w:r w:rsidRPr="004515BA">
        <w:t>izvoda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uporedi</w:t>
      </w:r>
      <w:proofErr w:type="spellEnd"/>
      <w:r w:rsidRPr="004515BA">
        <w:t xml:space="preserve"> </w:t>
      </w:r>
      <w:proofErr w:type="spellStart"/>
      <w:r w:rsidRPr="004515BA">
        <w:t>izvod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odgovarajućim</w:t>
      </w:r>
      <w:proofErr w:type="spellEnd"/>
      <w:r w:rsidRPr="004515BA">
        <w:t xml:space="preserve"> </w:t>
      </w:r>
      <w:proofErr w:type="spellStart"/>
      <w:r w:rsidRPr="004515BA">
        <w:t>stavkama</w:t>
      </w:r>
      <w:proofErr w:type="spellEnd"/>
      <w:r w:rsidRPr="004515BA">
        <w:t xml:space="preserve"> u </w:t>
      </w:r>
      <w:proofErr w:type="spellStart"/>
      <w:r w:rsidRPr="004515BA">
        <w:t>izvornoj</w:t>
      </w:r>
      <w:proofErr w:type="spellEnd"/>
      <w:r w:rsidRPr="004515BA">
        <w:t xml:space="preserve"> </w:t>
      </w:r>
      <w:proofErr w:type="spellStart"/>
      <w:r w:rsidRPr="004515BA">
        <w:t>knjizi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da u </w:t>
      </w:r>
      <w:proofErr w:type="spellStart"/>
      <w:r w:rsidRPr="004515BA">
        <w:t>klauzuli</w:t>
      </w:r>
      <w:proofErr w:type="spellEnd"/>
      <w:r w:rsidRPr="004515BA">
        <w:t xml:space="preserve"> o </w:t>
      </w:r>
      <w:proofErr w:type="spellStart"/>
      <w:r w:rsidRPr="004515BA">
        <w:t>ovjeri</w:t>
      </w:r>
      <w:proofErr w:type="spellEnd"/>
      <w:r w:rsidRPr="004515BA">
        <w:t xml:space="preserve"> </w:t>
      </w:r>
      <w:proofErr w:type="spellStart"/>
      <w:r w:rsidRPr="004515BA">
        <w:t>navede</w:t>
      </w:r>
      <w:proofErr w:type="spellEnd"/>
      <w:r w:rsidRPr="004515BA">
        <w:t xml:space="preserve"> da se </w:t>
      </w:r>
      <w:proofErr w:type="spellStart"/>
      <w:r w:rsidRPr="004515BA">
        <w:t>izvod</w:t>
      </w:r>
      <w:proofErr w:type="spellEnd"/>
      <w:r w:rsidRPr="004515BA">
        <w:t xml:space="preserve"> u </w:t>
      </w:r>
      <w:proofErr w:type="spellStart"/>
      <w:r w:rsidRPr="004515BA">
        <w:t>potpunosti</w:t>
      </w:r>
      <w:proofErr w:type="spellEnd"/>
      <w:r w:rsidRPr="004515BA">
        <w:t xml:space="preserve"> </w:t>
      </w:r>
      <w:proofErr w:type="spellStart"/>
      <w:r w:rsidRPr="004515BA">
        <w:t>slaže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izvornikom</w:t>
      </w:r>
      <w:proofErr w:type="spellEnd"/>
      <w:r w:rsidRPr="004515BA">
        <w:t>.</w:t>
      </w:r>
    </w:p>
    <w:p w14:paraId="4BBE71BD" w14:textId="77777777" w:rsidR="004515BA" w:rsidRPr="004515BA" w:rsidRDefault="004515BA" w:rsidP="004515BA">
      <w:pPr>
        <w:jc w:val="center"/>
      </w:pPr>
      <w:proofErr w:type="spellStart"/>
      <w:r w:rsidRPr="004515BA">
        <w:t>Ovjera</w:t>
      </w:r>
      <w:proofErr w:type="spellEnd"/>
      <w:r w:rsidRPr="004515BA">
        <w:t xml:space="preserve"> </w:t>
      </w:r>
      <w:proofErr w:type="spellStart"/>
      <w:r w:rsidRPr="004515BA">
        <w:t>izvoda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poslovnih</w:t>
      </w:r>
      <w:proofErr w:type="spellEnd"/>
      <w:r w:rsidRPr="004515BA">
        <w:t xml:space="preserve"> </w:t>
      </w:r>
      <w:proofErr w:type="spellStart"/>
      <w:r w:rsidRPr="004515BA">
        <w:t>knjiga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se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se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ovjera</w:t>
      </w:r>
      <w:proofErr w:type="spellEnd"/>
      <w:r w:rsidRPr="004515BA">
        <w:t xml:space="preserve"> </w:t>
      </w:r>
      <w:proofErr w:type="spellStart"/>
      <w:r w:rsidRPr="004515BA">
        <w:t>potpisa</w:t>
      </w:r>
      <w:proofErr w:type="spellEnd"/>
      <w:r w:rsidRPr="004515BA">
        <w:t xml:space="preserve">, </w:t>
      </w:r>
      <w:proofErr w:type="spellStart"/>
      <w:r w:rsidRPr="004515BA">
        <w:t>rukopisa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prepisa</w:t>
      </w:r>
      <w:proofErr w:type="spellEnd"/>
      <w:r w:rsidRPr="004515BA">
        <w:t>.</w:t>
      </w:r>
    </w:p>
    <w:p w14:paraId="641E347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53" w:name="clan_66"/>
      <w:bookmarkEnd w:id="15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66</w:t>
      </w:r>
    </w:p>
    <w:p w14:paraId="75D01DD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i/>
          <w:iCs/>
          <w:lang w:val="fr-FR"/>
        </w:rPr>
        <w:t>(</w:t>
      </w:r>
      <w:proofErr w:type="spellStart"/>
      <w:proofErr w:type="gramStart"/>
      <w:r w:rsidRPr="004515BA">
        <w:rPr>
          <w:i/>
          <w:iCs/>
          <w:lang w:val="fr-FR"/>
        </w:rPr>
        <w:t>brisano</w:t>
      </w:r>
      <w:proofErr w:type="spellEnd"/>
      <w:proofErr w:type="gramEnd"/>
      <w:r w:rsidRPr="004515BA">
        <w:rPr>
          <w:i/>
          <w:iCs/>
          <w:lang w:val="fr-FR"/>
        </w:rPr>
        <w:t>)</w:t>
      </w:r>
    </w:p>
    <w:p w14:paraId="4C157BB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54" w:name="str_85"/>
      <w:bookmarkEnd w:id="154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VIII</w:t>
      </w:r>
    </w:p>
    <w:p w14:paraId="6F375DA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3A112238" w14:textId="77777777" w:rsidR="004515BA" w:rsidRPr="004515BA" w:rsidRDefault="004515BA" w:rsidP="004515BA">
      <w:pPr>
        <w:jc w:val="center"/>
        <w:rPr>
          <w:lang w:val="fr-FR"/>
        </w:rPr>
      </w:pPr>
      <w:bookmarkStart w:id="155" w:name="str_86"/>
      <w:bookmarkEnd w:id="155"/>
      <w:r w:rsidRPr="004515BA">
        <w:rPr>
          <w:lang w:val="fr-FR"/>
        </w:rPr>
        <w:t>DEPOZIT</w:t>
      </w:r>
    </w:p>
    <w:p w14:paraId="3E5A81B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56" w:name="str_87"/>
      <w:bookmarkEnd w:id="156"/>
      <w:proofErr w:type="spellStart"/>
      <w:r w:rsidRPr="004515BA">
        <w:rPr>
          <w:b/>
          <w:bCs/>
          <w:lang w:val="fr-FR"/>
        </w:rPr>
        <w:t>Čuvanje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isprava</w:t>
      </w:r>
      <w:proofErr w:type="spellEnd"/>
    </w:p>
    <w:p w14:paraId="312EBB8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57" w:name="clan_67"/>
      <w:bookmarkEnd w:id="15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67</w:t>
      </w:r>
    </w:p>
    <w:p w14:paraId="68DDA59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preuzme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vrste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. O </w:t>
      </w:r>
      <w:proofErr w:type="spellStart"/>
      <w:r w:rsidRPr="004515BA">
        <w:rPr>
          <w:lang w:val="fr-FR"/>
        </w:rPr>
        <w:t>preuzimanju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mjesto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vrijeme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preuzimanja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prezime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adresu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ispravu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predalo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oznaku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razlog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zbog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kojeg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predaje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podatke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licu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treba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izdata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potpisati</w:t>
      </w:r>
      <w:proofErr w:type="spellEnd"/>
      <w:r w:rsidRPr="004515BA">
        <w:rPr>
          <w:lang w:val="fr-FR"/>
        </w:rPr>
        <w:t xml:space="preserve">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predalo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.</w:t>
      </w:r>
    </w:p>
    <w:p w14:paraId="1A25EFB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preuzimanju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ispravu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predalo</w:t>
      </w:r>
      <w:proofErr w:type="spellEnd"/>
      <w:r w:rsidRPr="004515BA">
        <w:rPr>
          <w:lang w:val="fr-FR"/>
        </w:rPr>
        <w:t>.</w:t>
      </w:r>
    </w:p>
    <w:p w14:paraId="3C69135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utvrdi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preuzetu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ispravu</w:t>
      </w:r>
      <w:proofErr w:type="spellEnd"/>
      <w:r w:rsidRPr="004515BA">
        <w:rPr>
          <w:lang w:val="fr-FR"/>
        </w:rPr>
        <w:t xml:space="preserve">. Lice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uručuje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</w:t>
      </w:r>
      <w:proofErr w:type="spellEnd"/>
      <w:r w:rsidRPr="004515BA">
        <w:rPr>
          <w:lang w:val="fr-FR"/>
        </w:rPr>
        <w:t xml:space="preserve"> je da </w:t>
      </w:r>
      <w:proofErr w:type="spellStart"/>
      <w:r w:rsidRPr="004515BA">
        <w:rPr>
          <w:lang w:val="fr-FR"/>
        </w:rPr>
        <w:t>potvrdi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preuzimanju</w:t>
      </w:r>
      <w:proofErr w:type="spellEnd"/>
      <w:r w:rsidRPr="004515BA">
        <w:rPr>
          <w:lang w:val="fr-FR"/>
        </w:rPr>
        <w:t>.</w:t>
      </w:r>
    </w:p>
    <w:p w14:paraId="2618F496" w14:textId="77777777" w:rsidR="004515BA" w:rsidRPr="004515BA" w:rsidRDefault="004515BA" w:rsidP="004515BA">
      <w:pPr>
        <w:jc w:val="center"/>
        <w:rPr>
          <w:b/>
          <w:bCs/>
        </w:rPr>
      </w:pPr>
      <w:bookmarkStart w:id="158" w:name="str_88"/>
      <w:bookmarkEnd w:id="158"/>
      <w:proofErr w:type="spellStart"/>
      <w:r w:rsidRPr="004515BA">
        <w:rPr>
          <w:b/>
          <w:bCs/>
        </w:rPr>
        <w:lastRenderedPageBreak/>
        <w:t>Čuvanje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novaca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hartija</w:t>
      </w:r>
      <w:proofErr w:type="spellEnd"/>
      <w:r w:rsidRPr="004515BA">
        <w:rPr>
          <w:b/>
          <w:bCs/>
        </w:rPr>
        <w:t xml:space="preserve"> od </w:t>
      </w:r>
      <w:proofErr w:type="spellStart"/>
      <w:proofErr w:type="gramStart"/>
      <w:r w:rsidRPr="004515BA">
        <w:rPr>
          <w:b/>
          <w:bCs/>
        </w:rPr>
        <w:t>vrijednosti</w:t>
      </w:r>
      <w:proofErr w:type="spellEnd"/>
      <w:proofErr w:type="gramEnd"/>
    </w:p>
    <w:p w14:paraId="266BE680" w14:textId="77777777" w:rsidR="004515BA" w:rsidRPr="004515BA" w:rsidRDefault="004515BA" w:rsidP="004515BA">
      <w:pPr>
        <w:jc w:val="center"/>
        <w:rPr>
          <w:b/>
          <w:bCs/>
        </w:rPr>
      </w:pPr>
      <w:bookmarkStart w:id="159" w:name="clan_68"/>
      <w:bookmarkEnd w:id="15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68</w:t>
      </w:r>
    </w:p>
    <w:p w14:paraId="14768555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ovlašćen</w:t>
      </w:r>
      <w:proofErr w:type="spellEnd"/>
      <w:r w:rsidRPr="004515BA">
        <w:t xml:space="preserve"> da </w:t>
      </w:r>
      <w:proofErr w:type="spellStart"/>
      <w:r w:rsidRPr="004515BA">
        <w:t>preuzme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novac</w:t>
      </w:r>
      <w:proofErr w:type="spellEnd"/>
      <w:r w:rsidRPr="004515BA">
        <w:t xml:space="preserve">, </w:t>
      </w:r>
      <w:proofErr w:type="spellStart"/>
      <w:r w:rsidRPr="004515BA">
        <w:t>hartije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isprave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se </w:t>
      </w:r>
      <w:proofErr w:type="spellStart"/>
      <w:r w:rsidRPr="004515BA">
        <w:t>mogu</w:t>
      </w:r>
      <w:proofErr w:type="spellEnd"/>
      <w:r w:rsidRPr="004515BA">
        <w:t xml:space="preserve"> </w:t>
      </w:r>
      <w:proofErr w:type="spellStart"/>
      <w:r w:rsidRPr="004515BA">
        <w:t>unovčiti</w:t>
      </w:r>
      <w:proofErr w:type="spellEnd"/>
      <w:r w:rsidRPr="004515BA">
        <w:t xml:space="preserve">, </w:t>
      </w:r>
      <w:proofErr w:type="spellStart"/>
      <w:r w:rsidRPr="004515BA">
        <w:t>plemenite</w:t>
      </w:r>
      <w:proofErr w:type="spellEnd"/>
      <w:r w:rsidRPr="004515BA">
        <w:t xml:space="preserve"> </w:t>
      </w:r>
      <w:proofErr w:type="spellStart"/>
      <w:r w:rsidRPr="004515BA">
        <w:t>metale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dragocjenosti</w:t>
      </w:r>
      <w:proofErr w:type="spellEnd"/>
      <w:r w:rsidRPr="004515BA">
        <w:t>.</w:t>
      </w:r>
    </w:p>
    <w:p w14:paraId="21E5D6A3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preuzme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novac</w:t>
      </w:r>
      <w:proofErr w:type="spellEnd"/>
      <w:r w:rsidRPr="004515BA">
        <w:t xml:space="preserve">, </w:t>
      </w:r>
      <w:proofErr w:type="spellStart"/>
      <w:r w:rsidRPr="004515BA">
        <w:t>hartije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isprave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se </w:t>
      </w:r>
      <w:proofErr w:type="spellStart"/>
      <w:r w:rsidRPr="004515BA">
        <w:t>mogu</w:t>
      </w:r>
      <w:proofErr w:type="spellEnd"/>
      <w:r w:rsidRPr="004515BA">
        <w:t xml:space="preserve"> </w:t>
      </w:r>
      <w:proofErr w:type="spellStart"/>
      <w:r w:rsidRPr="004515BA">
        <w:t>unovčiti</w:t>
      </w:r>
      <w:proofErr w:type="spellEnd"/>
      <w:r w:rsidRPr="004515BA">
        <w:t xml:space="preserve">, </w:t>
      </w:r>
      <w:proofErr w:type="spellStart"/>
      <w:r w:rsidRPr="004515BA">
        <w:t>plemenite</w:t>
      </w:r>
      <w:proofErr w:type="spellEnd"/>
      <w:r w:rsidRPr="004515BA">
        <w:t xml:space="preserve"> </w:t>
      </w:r>
      <w:proofErr w:type="spellStart"/>
      <w:r w:rsidRPr="004515BA">
        <w:t>metale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dragocjenosti</w:t>
      </w:r>
      <w:proofErr w:type="spellEnd"/>
      <w:r w:rsidRPr="004515BA">
        <w:t xml:space="preserve">,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odluke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drugog</w:t>
      </w:r>
      <w:proofErr w:type="spellEnd"/>
      <w:r w:rsidRPr="004515BA">
        <w:t xml:space="preserve"> organa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mu predate </w:t>
      </w:r>
      <w:proofErr w:type="spellStart"/>
      <w:r w:rsidRPr="004515BA">
        <w:t>povodom</w:t>
      </w:r>
      <w:proofErr w:type="spellEnd"/>
      <w:r w:rsidRPr="004515BA">
        <w:t xml:space="preserve"> </w:t>
      </w:r>
      <w:proofErr w:type="spellStart"/>
      <w:r w:rsidRPr="004515BA">
        <w:t>sastavljanja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da bi </w:t>
      </w:r>
      <w:proofErr w:type="spellStart"/>
      <w:r w:rsidRPr="004515BA">
        <w:t>ih</w:t>
      </w:r>
      <w:proofErr w:type="spellEnd"/>
      <w:r w:rsidRPr="004515BA">
        <w:t xml:space="preserve"> </w:t>
      </w:r>
      <w:proofErr w:type="spellStart"/>
      <w:r w:rsidRPr="004515BA">
        <w:t>prenio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drugo</w:t>
      </w:r>
      <w:proofErr w:type="spellEnd"/>
      <w:r w:rsidRPr="004515BA">
        <w:t xml:space="preserve"> lice </w:t>
      </w:r>
      <w:proofErr w:type="spellStart"/>
      <w:r w:rsidRPr="004515BA">
        <w:t>ili</w:t>
      </w:r>
      <w:proofErr w:type="spellEnd"/>
      <w:r w:rsidRPr="004515BA">
        <w:t xml:space="preserve"> da bi </w:t>
      </w:r>
      <w:proofErr w:type="spellStart"/>
      <w:r w:rsidRPr="004515BA">
        <w:t>ih</w:t>
      </w:r>
      <w:proofErr w:type="spellEnd"/>
      <w:r w:rsidRPr="004515BA">
        <w:t xml:space="preserve"> </w:t>
      </w:r>
      <w:proofErr w:type="spellStart"/>
      <w:r w:rsidRPr="004515BA">
        <w:t>dao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r w:rsidRPr="004515BA">
        <w:t>određenog</w:t>
      </w:r>
      <w:proofErr w:type="spellEnd"/>
      <w:r w:rsidRPr="004515BA">
        <w:t xml:space="preserve"> </w:t>
      </w:r>
      <w:proofErr w:type="spellStart"/>
      <w:r w:rsidRPr="004515BA">
        <w:t>državnog</w:t>
      </w:r>
      <w:proofErr w:type="spellEnd"/>
      <w:r w:rsidRPr="004515BA">
        <w:t xml:space="preserve"> organa.</w:t>
      </w:r>
    </w:p>
    <w:p w14:paraId="0967ED01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preuzme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predmete</w:t>
      </w:r>
      <w:proofErr w:type="spellEnd"/>
      <w:r w:rsidRPr="004515BA">
        <w:t xml:space="preserve"> </w:t>
      </w:r>
      <w:proofErr w:type="spellStart"/>
      <w:r w:rsidRPr="004515BA">
        <w:t>kada</w:t>
      </w:r>
      <w:proofErr w:type="spellEnd"/>
      <w:r w:rsidRPr="004515BA">
        <w:t xml:space="preserve"> je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određeno</w:t>
      </w:r>
      <w:proofErr w:type="spellEnd"/>
      <w:r w:rsidRPr="004515BA">
        <w:t xml:space="preserve"> da </w:t>
      </w:r>
      <w:proofErr w:type="spellStart"/>
      <w:r w:rsidRPr="004515BA">
        <w:t>dužnik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položiti</w:t>
      </w:r>
      <w:proofErr w:type="spellEnd"/>
      <w:r w:rsidRPr="004515BA">
        <w:t xml:space="preserve"> </w:t>
      </w:r>
      <w:proofErr w:type="spellStart"/>
      <w:r w:rsidRPr="004515BA">
        <w:t>stvar</w:t>
      </w:r>
      <w:proofErr w:type="spellEnd"/>
      <w:r w:rsidRPr="004515BA">
        <w:t xml:space="preserve"> </w:t>
      </w:r>
      <w:proofErr w:type="spellStart"/>
      <w:r w:rsidRPr="004515BA">
        <w:t>koju</w:t>
      </w:r>
      <w:proofErr w:type="spellEnd"/>
      <w:r w:rsidRPr="004515BA">
        <w:t xml:space="preserve"> </w:t>
      </w:r>
      <w:proofErr w:type="spellStart"/>
      <w:r w:rsidRPr="004515BA">
        <w:t>duguje</w:t>
      </w:r>
      <w:proofErr w:type="spellEnd"/>
      <w:r w:rsidRPr="004515BA">
        <w:t>.</w:t>
      </w:r>
    </w:p>
    <w:p w14:paraId="72FC0545" w14:textId="77777777" w:rsidR="004515BA" w:rsidRPr="004515BA" w:rsidRDefault="004515BA" w:rsidP="004515BA">
      <w:pPr>
        <w:jc w:val="center"/>
      </w:pPr>
      <w:r w:rsidRPr="004515BA">
        <w:t xml:space="preserve">O </w:t>
      </w:r>
      <w:proofErr w:type="spellStart"/>
      <w:r w:rsidRPr="004515BA">
        <w:t>preuzimanju</w:t>
      </w:r>
      <w:proofErr w:type="spellEnd"/>
      <w:r w:rsidRPr="004515BA">
        <w:t xml:space="preserve"> </w:t>
      </w:r>
      <w:proofErr w:type="spellStart"/>
      <w:r w:rsidRPr="004515BA">
        <w:t>stvari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zapisnik</w:t>
      </w:r>
      <w:proofErr w:type="spellEnd"/>
      <w:r w:rsidRPr="004515BA">
        <w:t xml:space="preserve"> koji </w:t>
      </w:r>
      <w:proofErr w:type="spellStart"/>
      <w:r w:rsidRPr="004515BA">
        <w:t>sadrži</w:t>
      </w:r>
      <w:proofErr w:type="spellEnd"/>
      <w:r w:rsidRPr="004515BA">
        <w:t xml:space="preserve"> </w:t>
      </w: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knjige</w:t>
      </w:r>
      <w:proofErr w:type="spellEnd"/>
      <w:r w:rsidRPr="004515BA">
        <w:t xml:space="preserve"> </w:t>
      </w:r>
      <w:proofErr w:type="spellStart"/>
      <w:r w:rsidRPr="004515BA">
        <w:t>depozita</w:t>
      </w:r>
      <w:proofErr w:type="spellEnd"/>
      <w:r w:rsidRPr="004515BA">
        <w:t xml:space="preserve">, </w:t>
      </w:r>
      <w:proofErr w:type="spellStart"/>
      <w:r w:rsidRPr="004515BA">
        <w:t>mjesto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vrijeme</w:t>
      </w:r>
      <w:proofErr w:type="spellEnd"/>
      <w:r w:rsidRPr="004515BA">
        <w:t xml:space="preserve"> </w:t>
      </w:r>
      <w:proofErr w:type="spellStart"/>
      <w:r w:rsidRPr="004515BA">
        <w:t>preuzimanja</w:t>
      </w:r>
      <w:proofErr w:type="spellEnd"/>
      <w:r w:rsidRPr="004515BA">
        <w:t xml:space="preserve">, </w:t>
      </w:r>
      <w:proofErr w:type="spellStart"/>
      <w:r w:rsidRPr="004515BA">
        <w:t>tačan</w:t>
      </w:r>
      <w:proofErr w:type="spellEnd"/>
      <w:r w:rsidRPr="004515BA">
        <w:t xml:space="preserve"> </w:t>
      </w:r>
      <w:proofErr w:type="spellStart"/>
      <w:r w:rsidRPr="004515BA">
        <w:t>opis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vrijednost</w:t>
      </w:r>
      <w:proofErr w:type="spellEnd"/>
      <w:r w:rsidRPr="004515BA">
        <w:t xml:space="preserve"> </w:t>
      </w:r>
      <w:proofErr w:type="spellStart"/>
      <w:r w:rsidRPr="004515BA">
        <w:t>predatih</w:t>
      </w:r>
      <w:proofErr w:type="spellEnd"/>
      <w:r w:rsidRPr="004515BA">
        <w:t xml:space="preserve"> </w:t>
      </w:r>
      <w:proofErr w:type="spellStart"/>
      <w:r w:rsidRPr="004515BA">
        <w:t>stvari</w:t>
      </w:r>
      <w:proofErr w:type="spellEnd"/>
      <w:r w:rsidRPr="004515BA">
        <w:t xml:space="preserve">, </w:t>
      </w:r>
      <w:proofErr w:type="spellStart"/>
      <w:r w:rsidRPr="004515BA">
        <w:t>prezime</w:t>
      </w:r>
      <w:proofErr w:type="spellEnd"/>
      <w:r w:rsidRPr="004515BA">
        <w:t xml:space="preserve">, </w:t>
      </w:r>
      <w:proofErr w:type="spellStart"/>
      <w:r w:rsidRPr="004515BA">
        <w:t>ime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adresu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je </w:t>
      </w:r>
      <w:proofErr w:type="spellStart"/>
      <w:r w:rsidRPr="004515BA">
        <w:t>stvari</w:t>
      </w:r>
      <w:proofErr w:type="spellEnd"/>
      <w:r w:rsidRPr="004515BA">
        <w:t xml:space="preserve"> </w:t>
      </w:r>
      <w:proofErr w:type="spellStart"/>
      <w:r w:rsidRPr="004515BA">
        <w:t>predalo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njegova</w:t>
      </w:r>
      <w:proofErr w:type="spellEnd"/>
      <w:r w:rsidRPr="004515BA">
        <w:t xml:space="preserve"> </w:t>
      </w:r>
      <w:proofErr w:type="spellStart"/>
      <w:r w:rsidRPr="004515BA">
        <w:t>izjava</w:t>
      </w:r>
      <w:proofErr w:type="spellEnd"/>
      <w:r w:rsidRPr="004515BA">
        <w:t xml:space="preserve"> o tome </w:t>
      </w:r>
      <w:proofErr w:type="spellStart"/>
      <w:r w:rsidRPr="004515BA">
        <w:t>šta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stvarima</w:t>
      </w:r>
      <w:proofErr w:type="spellEnd"/>
      <w:r w:rsidRPr="004515BA">
        <w:t xml:space="preserve"> </w:t>
      </w:r>
      <w:proofErr w:type="spellStart"/>
      <w:r w:rsidRPr="004515BA">
        <w:t>treba</w:t>
      </w:r>
      <w:proofErr w:type="spellEnd"/>
      <w:r w:rsidRPr="004515BA">
        <w:t xml:space="preserve"> da se </w:t>
      </w:r>
      <w:proofErr w:type="spellStart"/>
      <w:r w:rsidRPr="004515BA">
        <w:t>uradi</w:t>
      </w:r>
      <w:proofErr w:type="spellEnd"/>
      <w:r w:rsidRPr="004515BA">
        <w:t>.</w:t>
      </w:r>
    </w:p>
    <w:p w14:paraId="496313F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preuzimanju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stvar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predalo</w:t>
      </w:r>
      <w:proofErr w:type="spellEnd"/>
      <w:r w:rsidRPr="004515BA">
        <w:rPr>
          <w:lang w:val="fr-FR"/>
        </w:rPr>
        <w:t>.</w:t>
      </w:r>
    </w:p>
    <w:p w14:paraId="7901B3C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0" w:name="str_89"/>
      <w:bookmarkEnd w:id="160"/>
      <w:proofErr w:type="spellStart"/>
      <w:r w:rsidRPr="004515BA">
        <w:rPr>
          <w:b/>
          <w:bCs/>
          <w:lang w:val="fr-FR"/>
        </w:rPr>
        <w:t>Čuvanje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stvari</w:t>
      </w:r>
      <w:proofErr w:type="spellEnd"/>
    </w:p>
    <w:p w14:paraId="515B03A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1" w:name="clan_69"/>
      <w:bookmarkEnd w:id="16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69</w:t>
      </w:r>
    </w:p>
    <w:p w14:paraId="2BA9062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preuzeo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čuva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posebnom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omotu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označava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knjige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depozita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prezime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stvar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predalo</w:t>
      </w:r>
      <w:proofErr w:type="spellEnd"/>
      <w:r w:rsidRPr="004515BA">
        <w:rPr>
          <w:lang w:val="fr-FR"/>
        </w:rPr>
        <w:t>.</w:t>
      </w:r>
    </w:p>
    <w:p w14:paraId="0E5DB4C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Testament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mu je </w:t>
      </w:r>
      <w:proofErr w:type="spellStart"/>
      <w:r w:rsidRPr="004515BA">
        <w:rPr>
          <w:lang w:val="fr-FR"/>
        </w:rPr>
        <w:t>povjeren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stavi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poseban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omot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zapečati</w:t>
      </w:r>
      <w:proofErr w:type="spellEnd"/>
      <w:r w:rsidRPr="004515BA">
        <w:rPr>
          <w:lang w:val="fr-FR"/>
        </w:rPr>
        <w:t>.</w:t>
      </w:r>
    </w:p>
    <w:p w14:paraId="3BECE90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Novac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mu je </w:t>
      </w:r>
      <w:proofErr w:type="spellStart"/>
      <w:r w:rsidRPr="004515BA">
        <w:rPr>
          <w:lang w:val="fr-FR"/>
        </w:rPr>
        <w:t>povjeren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čuva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sefu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posebnom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računu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banci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finansijskoj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organizaciji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predmet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prinudnog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0AB43D8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Preuzete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odlaganja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uručiti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namijenjene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prethodno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utvrđivanje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identiteta</w:t>
      </w:r>
      <w:proofErr w:type="spellEnd"/>
      <w:r w:rsidRPr="004515BA">
        <w:rPr>
          <w:lang w:val="fr-FR"/>
        </w:rPr>
        <w:t xml:space="preserve">. To lice </w:t>
      </w:r>
      <w:proofErr w:type="spellStart"/>
      <w:r w:rsidRPr="004515BA">
        <w:rPr>
          <w:lang w:val="fr-FR"/>
        </w:rPr>
        <w:t>potvrđuje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prijem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preuzimanju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knjigu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depozita</w:t>
      </w:r>
      <w:proofErr w:type="spellEnd"/>
      <w:r w:rsidRPr="004515BA">
        <w:rPr>
          <w:lang w:val="fr-FR"/>
        </w:rPr>
        <w:t>.</w:t>
      </w:r>
    </w:p>
    <w:p w14:paraId="3FA966A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2" w:name="str_90"/>
      <w:bookmarkEnd w:id="162"/>
      <w:proofErr w:type="spellStart"/>
      <w:r w:rsidRPr="004515BA">
        <w:rPr>
          <w:b/>
          <w:bCs/>
          <w:lang w:val="fr-FR"/>
        </w:rPr>
        <w:t>Obavještenje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nadležnom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sudu</w:t>
      </w:r>
      <w:proofErr w:type="spellEnd"/>
    </w:p>
    <w:p w14:paraId="60D3926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3" w:name="clan_70"/>
      <w:bookmarkEnd w:id="16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70</w:t>
      </w:r>
    </w:p>
    <w:p w14:paraId="2FA501D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predalo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čuvanje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lice u </w:t>
      </w:r>
      <w:proofErr w:type="spellStart"/>
      <w:r w:rsidRPr="004515BA">
        <w:rPr>
          <w:lang w:val="fr-FR"/>
        </w:rPr>
        <w:t>čiju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</w:t>
      </w:r>
      <w:proofErr w:type="spellEnd"/>
      <w:r w:rsidRPr="004515BA">
        <w:rPr>
          <w:lang w:val="fr-FR"/>
        </w:rPr>
        <w:t xml:space="preserve"> je to </w:t>
      </w:r>
      <w:proofErr w:type="spellStart"/>
      <w:r w:rsidRPr="004515BA">
        <w:rPr>
          <w:lang w:val="fr-FR"/>
        </w:rPr>
        <w:t>učinjeno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pozvano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preuzme</w:t>
      </w:r>
      <w:proofErr w:type="spellEnd"/>
      <w:r w:rsidRPr="004515BA">
        <w:rPr>
          <w:lang w:val="fr-FR"/>
        </w:rPr>
        <w:t xml:space="preserve"> tu </w:t>
      </w:r>
      <w:proofErr w:type="spellStart"/>
      <w:r w:rsidRPr="004515BA">
        <w:rPr>
          <w:lang w:val="fr-FR"/>
        </w:rPr>
        <w:t>stvar</w:t>
      </w:r>
      <w:proofErr w:type="spellEnd"/>
      <w:r w:rsidRPr="004515BA">
        <w:rPr>
          <w:lang w:val="fr-FR"/>
        </w:rPr>
        <w:t xml:space="preserve">, a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poziva</w:t>
      </w:r>
      <w:proofErr w:type="spellEnd"/>
      <w:r w:rsidRPr="004515BA">
        <w:rPr>
          <w:lang w:val="fr-FR"/>
        </w:rPr>
        <w:t xml:space="preserve"> to ne </w:t>
      </w:r>
      <w:proofErr w:type="spellStart"/>
      <w:r w:rsidRPr="004515BA">
        <w:rPr>
          <w:lang w:val="fr-FR"/>
        </w:rPr>
        <w:t>učini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sudu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Nadležni</w:t>
      </w:r>
      <w:proofErr w:type="spellEnd"/>
      <w:r w:rsidRPr="004515BA">
        <w:rPr>
          <w:lang w:val="fr-FR"/>
        </w:rPr>
        <w:t xml:space="preserve"> sud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sedam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donijeti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rješenje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prodaji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utvrditi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predmet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depozita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imovina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Gore.</w:t>
      </w:r>
    </w:p>
    <w:p w14:paraId="68446F5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Poziv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upozorenje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pravnim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posljedicama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nepreuzimanja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>.</w:t>
      </w:r>
    </w:p>
    <w:p w14:paraId="246F6AF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4" w:name="str_91"/>
      <w:bookmarkEnd w:id="164"/>
      <w:proofErr w:type="spellStart"/>
      <w:r w:rsidRPr="004515BA">
        <w:rPr>
          <w:b/>
          <w:bCs/>
          <w:lang w:val="fr-FR"/>
        </w:rPr>
        <w:t>Pravna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priroda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depozita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kod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6166645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5" w:name="clan_71"/>
      <w:bookmarkEnd w:id="16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71</w:t>
      </w:r>
    </w:p>
    <w:p w14:paraId="3024075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Depozit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dejstvo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depozit</w:t>
      </w:r>
      <w:proofErr w:type="spellEnd"/>
      <w:r w:rsidRPr="004515BA">
        <w:rPr>
          <w:lang w:val="fr-FR"/>
        </w:rPr>
        <w:t>.</w:t>
      </w:r>
    </w:p>
    <w:p w14:paraId="713A751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6" w:name="str_92"/>
      <w:bookmarkEnd w:id="166"/>
      <w:proofErr w:type="spellStart"/>
      <w:r w:rsidRPr="004515BA">
        <w:rPr>
          <w:b/>
          <w:bCs/>
          <w:lang w:val="fr-FR"/>
        </w:rPr>
        <w:lastRenderedPageBreak/>
        <w:t>Glava</w:t>
      </w:r>
      <w:proofErr w:type="spellEnd"/>
      <w:r w:rsidRPr="004515BA">
        <w:rPr>
          <w:b/>
          <w:bCs/>
          <w:lang w:val="fr-FR"/>
        </w:rPr>
        <w:t xml:space="preserve"> IX</w:t>
      </w:r>
    </w:p>
    <w:p w14:paraId="6AABB19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57C83EB9" w14:textId="77777777" w:rsidR="004515BA" w:rsidRPr="004515BA" w:rsidRDefault="004515BA" w:rsidP="004515BA">
      <w:pPr>
        <w:jc w:val="center"/>
        <w:rPr>
          <w:lang w:val="fr-FR"/>
        </w:rPr>
      </w:pPr>
      <w:bookmarkStart w:id="167" w:name="str_93"/>
      <w:bookmarkEnd w:id="167"/>
      <w:r w:rsidRPr="004515BA">
        <w:rPr>
          <w:lang w:val="fr-FR"/>
        </w:rPr>
        <w:t xml:space="preserve">NOTARSKI SPISI I </w:t>
      </w:r>
      <w:proofErr w:type="spellStart"/>
      <w:r w:rsidRPr="004515BA">
        <w:rPr>
          <w:lang w:val="fr-FR"/>
        </w:rPr>
        <w:t>VOĐENjE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KNjIGA</w:t>
      </w:r>
      <w:proofErr w:type="spellEnd"/>
    </w:p>
    <w:p w14:paraId="381B35B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8" w:name="str_94"/>
      <w:bookmarkEnd w:id="168"/>
      <w:proofErr w:type="spellStart"/>
      <w:r w:rsidRPr="004515BA">
        <w:rPr>
          <w:b/>
          <w:bCs/>
          <w:lang w:val="fr-FR"/>
        </w:rPr>
        <w:t>Sadržaj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spisa</w:t>
      </w:r>
      <w:proofErr w:type="spellEnd"/>
    </w:p>
    <w:p w14:paraId="06E9A18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69" w:name="clan_72"/>
      <w:bookmarkEnd w:id="16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72</w:t>
      </w:r>
    </w:p>
    <w:p w14:paraId="4BE57F6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spis </w:t>
      </w:r>
      <w:proofErr w:type="spellStart"/>
      <w:r w:rsidRPr="004515BA">
        <w:rPr>
          <w:lang w:val="fr-FR"/>
        </w:rPr>
        <w:t>sastoji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izvorniku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po </w:t>
      </w:r>
      <w:proofErr w:type="spellStart"/>
      <w:r w:rsidRPr="004515BA">
        <w:rPr>
          <w:lang w:val="fr-FR"/>
        </w:rPr>
        <w:t>zakonu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priložiti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ovlašćenja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punomoćja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nalaza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mišljenja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vještaka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nastali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3E56167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70" w:name="str_95"/>
      <w:bookmarkEnd w:id="170"/>
      <w:proofErr w:type="spellStart"/>
      <w:r w:rsidRPr="004515BA">
        <w:rPr>
          <w:b/>
          <w:bCs/>
          <w:lang w:val="fr-FR"/>
        </w:rPr>
        <w:t>Čuvanje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notarskih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spisa</w:t>
      </w:r>
      <w:proofErr w:type="spellEnd"/>
    </w:p>
    <w:p w14:paraId="07A9CBD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71" w:name="clan_73"/>
      <w:bookmarkEnd w:id="17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73</w:t>
      </w:r>
    </w:p>
    <w:p w14:paraId="17FD0E4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čuvaju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omotu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akata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njemu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nalaze</w:t>
      </w:r>
      <w:proofErr w:type="spellEnd"/>
      <w:r w:rsidRPr="004515BA">
        <w:rPr>
          <w:lang w:val="fr-FR"/>
        </w:rPr>
        <w:t>.</w:t>
      </w:r>
    </w:p>
    <w:p w14:paraId="6219B59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čuva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spise</w:t>
      </w:r>
      <w:proofErr w:type="spellEnd"/>
      <w:r w:rsidRPr="004515BA">
        <w:rPr>
          <w:lang w:val="fr-FR"/>
        </w:rPr>
        <w:t xml:space="preserve"> 20 </w:t>
      </w:r>
      <w:proofErr w:type="spellStart"/>
      <w:r w:rsidRPr="004515BA">
        <w:rPr>
          <w:lang w:val="fr-FR"/>
        </w:rPr>
        <w:t>godina</w:t>
      </w:r>
      <w:proofErr w:type="spellEnd"/>
      <w:r w:rsidRPr="004515BA">
        <w:rPr>
          <w:lang w:val="fr-FR"/>
        </w:rPr>
        <w:t>.</w:t>
      </w:r>
    </w:p>
    <w:p w14:paraId="0F57A4F1" w14:textId="77777777" w:rsidR="004515BA" w:rsidRPr="004515BA" w:rsidRDefault="004515BA" w:rsidP="004515BA">
      <w:pPr>
        <w:jc w:val="center"/>
        <w:rPr>
          <w:b/>
          <w:bCs/>
        </w:rPr>
      </w:pPr>
      <w:bookmarkStart w:id="172" w:name="str_96"/>
      <w:bookmarkEnd w:id="172"/>
      <w:proofErr w:type="spellStart"/>
      <w:r w:rsidRPr="004515BA">
        <w:rPr>
          <w:b/>
          <w:bCs/>
        </w:rPr>
        <w:t>Uvid</w:t>
      </w:r>
      <w:proofErr w:type="spellEnd"/>
      <w:r w:rsidRPr="004515BA">
        <w:rPr>
          <w:b/>
          <w:bCs/>
        </w:rPr>
        <w:t xml:space="preserve"> u </w:t>
      </w:r>
      <w:proofErr w:type="spellStart"/>
      <w:r w:rsidRPr="004515BA">
        <w:rPr>
          <w:b/>
          <w:bCs/>
        </w:rPr>
        <w:t>notarske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spise</w:t>
      </w:r>
      <w:proofErr w:type="spellEnd"/>
    </w:p>
    <w:p w14:paraId="305F718A" w14:textId="77777777" w:rsidR="004515BA" w:rsidRPr="004515BA" w:rsidRDefault="004515BA" w:rsidP="004515BA">
      <w:pPr>
        <w:jc w:val="center"/>
        <w:rPr>
          <w:b/>
          <w:bCs/>
        </w:rPr>
      </w:pPr>
      <w:bookmarkStart w:id="173" w:name="clan_74"/>
      <w:bookmarkEnd w:id="17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74</w:t>
      </w:r>
    </w:p>
    <w:p w14:paraId="5893999E" w14:textId="77777777" w:rsidR="004515BA" w:rsidRPr="004515BA" w:rsidRDefault="004515BA" w:rsidP="004515BA">
      <w:pPr>
        <w:jc w:val="center"/>
      </w:pP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imaju</w:t>
      </w:r>
      <w:proofErr w:type="spellEnd"/>
      <w:r w:rsidRPr="004515BA">
        <w:t xml:space="preserve"> </w:t>
      </w:r>
      <w:proofErr w:type="spellStart"/>
      <w:r w:rsidRPr="004515BA">
        <w:t>pravo</w:t>
      </w:r>
      <w:proofErr w:type="spellEnd"/>
      <w:r w:rsidRPr="004515BA">
        <w:t xml:space="preserve"> da </w:t>
      </w:r>
      <w:proofErr w:type="spellStart"/>
      <w:r w:rsidRPr="004515BA">
        <w:t>vrše</w:t>
      </w:r>
      <w:proofErr w:type="spellEnd"/>
      <w:r w:rsidRPr="004515BA">
        <w:t xml:space="preserve"> </w:t>
      </w:r>
      <w:proofErr w:type="spellStart"/>
      <w:r w:rsidRPr="004515BA">
        <w:t>uvid</w:t>
      </w:r>
      <w:proofErr w:type="spellEnd"/>
      <w:r w:rsidRPr="004515BA">
        <w:t xml:space="preserve"> u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spise</w:t>
      </w:r>
      <w:proofErr w:type="spellEnd"/>
      <w:r w:rsidRPr="004515BA">
        <w:t>.</w:t>
      </w:r>
    </w:p>
    <w:p w14:paraId="31791E1D" w14:textId="77777777" w:rsidR="004515BA" w:rsidRPr="004515BA" w:rsidRDefault="004515BA" w:rsidP="004515BA">
      <w:pPr>
        <w:jc w:val="center"/>
      </w:pPr>
      <w:proofErr w:type="spellStart"/>
      <w:r w:rsidRPr="004515BA">
        <w:t>Ostala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mogu</w:t>
      </w:r>
      <w:proofErr w:type="spellEnd"/>
      <w:r w:rsidRPr="004515BA">
        <w:t xml:space="preserve"> </w:t>
      </w:r>
      <w:proofErr w:type="spellStart"/>
      <w:r w:rsidRPr="004515BA">
        <w:t>vršiti</w:t>
      </w:r>
      <w:proofErr w:type="spellEnd"/>
      <w:r w:rsidRPr="004515BA">
        <w:t xml:space="preserve"> </w:t>
      </w:r>
      <w:proofErr w:type="spellStart"/>
      <w:r w:rsidRPr="004515BA">
        <w:t>uvid</w:t>
      </w:r>
      <w:proofErr w:type="spellEnd"/>
      <w:r w:rsidRPr="004515BA">
        <w:t xml:space="preserve"> u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spise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imaju</w:t>
      </w:r>
      <w:proofErr w:type="spellEnd"/>
      <w:r w:rsidRPr="004515BA">
        <w:t xml:space="preserve"> </w:t>
      </w:r>
      <w:proofErr w:type="spellStart"/>
      <w:r w:rsidRPr="004515BA">
        <w:t>opravdani</w:t>
      </w:r>
      <w:proofErr w:type="spellEnd"/>
      <w:r w:rsidRPr="004515BA">
        <w:t xml:space="preserve"> </w:t>
      </w:r>
      <w:proofErr w:type="spellStart"/>
      <w:r w:rsidRPr="004515BA">
        <w:t>interes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pisanu</w:t>
      </w:r>
      <w:proofErr w:type="spellEnd"/>
      <w:r w:rsidRPr="004515BA">
        <w:t xml:space="preserve"> </w:t>
      </w:r>
      <w:proofErr w:type="spellStart"/>
      <w:r w:rsidRPr="004515BA">
        <w:t>saglasnost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>.</w:t>
      </w:r>
    </w:p>
    <w:p w14:paraId="0E84FE9A" w14:textId="77777777" w:rsidR="004515BA" w:rsidRPr="004515BA" w:rsidRDefault="004515BA" w:rsidP="004515BA">
      <w:pPr>
        <w:jc w:val="center"/>
        <w:rPr>
          <w:b/>
          <w:bCs/>
        </w:rPr>
      </w:pPr>
      <w:bookmarkStart w:id="174" w:name="str_97"/>
      <w:bookmarkEnd w:id="174"/>
      <w:proofErr w:type="spellStart"/>
      <w:r w:rsidRPr="004515BA">
        <w:rPr>
          <w:b/>
          <w:bCs/>
        </w:rPr>
        <w:t>Knjige</w:t>
      </w:r>
      <w:proofErr w:type="spellEnd"/>
    </w:p>
    <w:p w14:paraId="1F28190A" w14:textId="77777777" w:rsidR="004515BA" w:rsidRPr="004515BA" w:rsidRDefault="004515BA" w:rsidP="004515BA">
      <w:pPr>
        <w:jc w:val="center"/>
        <w:rPr>
          <w:b/>
          <w:bCs/>
        </w:rPr>
      </w:pPr>
      <w:bookmarkStart w:id="175" w:name="clan_75"/>
      <w:bookmarkEnd w:id="17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75</w:t>
      </w:r>
    </w:p>
    <w:p w14:paraId="605545DC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vodi</w:t>
      </w:r>
      <w:proofErr w:type="spellEnd"/>
      <w:r w:rsidRPr="004515BA">
        <w:t xml:space="preserve"> </w:t>
      </w:r>
      <w:proofErr w:type="spellStart"/>
      <w:r w:rsidRPr="004515BA">
        <w:t>sledeće</w:t>
      </w:r>
      <w:proofErr w:type="spellEnd"/>
      <w:r w:rsidRPr="004515BA">
        <w:t xml:space="preserve"> </w:t>
      </w:r>
      <w:proofErr w:type="spellStart"/>
      <w:r w:rsidRPr="004515BA">
        <w:t>knjige</w:t>
      </w:r>
      <w:proofErr w:type="spellEnd"/>
      <w:r w:rsidRPr="004515BA">
        <w:t>:</w:t>
      </w:r>
    </w:p>
    <w:p w14:paraId="4265EFB9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upisnik</w:t>
      </w:r>
      <w:proofErr w:type="spellEnd"/>
      <w:r w:rsidRPr="004515BA">
        <w:t xml:space="preserve"> o </w:t>
      </w:r>
      <w:proofErr w:type="spellStart"/>
      <w:r w:rsidRPr="004515BA">
        <w:t>notarskim</w:t>
      </w:r>
      <w:proofErr w:type="spellEnd"/>
      <w:r w:rsidRPr="004515BA">
        <w:t xml:space="preserve"> </w:t>
      </w:r>
      <w:proofErr w:type="spellStart"/>
      <w:r w:rsidRPr="004515BA">
        <w:t>zapisima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proofErr w:type="gramStart"/>
      <w:r w:rsidRPr="004515BA">
        <w:t>zapisnicima</w:t>
      </w:r>
      <w:proofErr w:type="spellEnd"/>
      <w:r w:rsidRPr="004515BA">
        <w:t>;</w:t>
      </w:r>
      <w:proofErr w:type="gramEnd"/>
    </w:p>
    <w:p w14:paraId="5BAA6E23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upisnik</w:t>
      </w:r>
      <w:proofErr w:type="spellEnd"/>
      <w:r w:rsidRPr="004515BA">
        <w:t xml:space="preserve"> o </w:t>
      </w:r>
      <w:proofErr w:type="spellStart"/>
      <w:r w:rsidRPr="004515BA">
        <w:t>notarskim</w:t>
      </w:r>
      <w:proofErr w:type="spellEnd"/>
      <w:r w:rsidRPr="004515BA">
        <w:t xml:space="preserve"> </w:t>
      </w:r>
      <w:proofErr w:type="spellStart"/>
      <w:r w:rsidRPr="004515BA">
        <w:t>ovjerama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proofErr w:type="gramStart"/>
      <w:r w:rsidRPr="004515BA">
        <w:t>potvrdama</w:t>
      </w:r>
      <w:proofErr w:type="spellEnd"/>
      <w:r w:rsidRPr="004515BA">
        <w:t>;</w:t>
      </w:r>
      <w:proofErr w:type="gramEnd"/>
    </w:p>
    <w:p w14:paraId="34501E11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protestni</w:t>
      </w:r>
      <w:proofErr w:type="spellEnd"/>
      <w:r w:rsidRPr="004515BA">
        <w:t xml:space="preserve"> </w:t>
      </w:r>
      <w:proofErr w:type="spellStart"/>
      <w:proofErr w:type="gramStart"/>
      <w:r w:rsidRPr="004515BA">
        <w:t>registar</w:t>
      </w:r>
      <w:proofErr w:type="spellEnd"/>
      <w:r w:rsidRPr="004515BA">
        <w:t>;</w:t>
      </w:r>
      <w:proofErr w:type="gramEnd"/>
    </w:p>
    <w:p w14:paraId="009E347E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imenik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čiji</w:t>
      </w:r>
      <w:proofErr w:type="spellEnd"/>
      <w:r w:rsidRPr="004515BA">
        <w:t xml:space="preserve"> se testament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proofErr w:type="gramStart"/>
      <w:r w:rsidRPr="004515BA">
        <w:t>notara</w:t>
      </w:r>
      <w:proofErr w:type="spellEnd"/>
      <w:r w:rsidRPr="004515BA">
        <w:t>;</w:t>
      </w:r>
      <w:proofErr w:type="gramEnd"/>
    </w:p>
    <w:p w14:paraId="50506FBC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depozitnu</w:t>
      </w:r>
      <w:proofErr w:type="spellEnd"/>
      <w:r w:rsidRPr="004515BA">
        <w:t xml:space="preserve"> </w:t>
      </w:r>
      <w:proofErr w:type="spellStart"/>
      <w:r w:rsidRPr="004515BA">
        <w:t>knjigu</w:t>
      </w:r>
      <w:proofErr w:type="spellEnd"/>
      <w:r w:rsidRPr="004515BA">
        <w:t xml:space="preserve"> o </w:t>
      </w:r>
      <w:proofErr w:type="spellStart"/>
      <w:r w:rsidRPr="004515BA">
        <w:t>predmetima</w:t>
      </w:r>
      <w:proofErr w:type="spellEnd"/>
      <w:r w:rsidRPr="004515BA">
        <w:t xml:space="preserve"> </w:t>
      </w:r>
      <w:proofErr w:type="spellStart"/>
      <w:r w:rsidRPr="004515BA">
        <w:t>primljenim</w:t>
      </w:r>
      <w:proofErr w:type="spellEnd"/>
      <w:r w:rsidRPr="004515BA">
        <w:t xml:space="preserve"> u </w:t>
      </w:r>
      <w:proofErr w:type="spellStart"/>
      <w:proofErr w:type="gramStart"/>
      <w:r w:rsidRPr="004515BA">
        <w:t>depozit</w:t>
      </w:r>
      <w:proofErr w:type="spellEnd"/>
      <w:r w:rsidRPr="004515BA">
        <w:t>;</w:t>
      </w:r>
      <w:proofErr w:type="gramEnd"/>
    </w:p>
    <w:p w14:paraId="38DB4E59" w14:textId="77777777" w:rsidR="004515BA" w:rsidRPr="004515BA" w:rsidRDefault="004515BA" w:rsidP="004515BA">
      <w:pPr>
        <w:jc w:val="center"/>
      </w:pPr>
      <w:r w:rsidRPr="004515BA">
        <w:t xml:space="preserve">6) </w:t>
      </w:r>
      <w:proofErr w:type="spellStart"/>
      <w:r w:rsidRPr="004515BA">
        <w:t>upisnik</w:t>
      </w:r>
      <w:proofErr w:type="spellEnd"/>
      <w:r w:rsidRPr="004515BA">
        <w:t xml:space="preserve"> </w:t>
      </w:r>
      <w:proofErr w:type="spellStart"/>
      <w:r w:rsidRPr="004515BA">
        <w:t>predmeta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radnji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je </w:t>
      </w:r>
      <w:proofErr w:type="spellStart"/>
      <w:r w:rsidRPr="004515BA">
        <w:t>sud</w:t>
      </w:r>
      <w:proofErr w:type="spellEnd"/>
      <w:r w:rsidRPr="004515BA">
        <w:t xml:space="preserve"> </w:t>
      </w:r>
      <w:proofErr w:type="spellStart"/>
      <w:r w:rsidRPr="004515BA">
        <w:t>povjerio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>.</w:t>
      </w:r>
    </w:p>
    <w:p w14:paraId="50598379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čuva</w:t>
      </w:r>
      <w:proofErr w:type="spellEnd"/>
      <w:r w:rsidRPr="004515BA">
        <w:t xml:space="preserve"> </w:t>
      </w:r>
      <w:proofErr w:type="spellStart"/>
      <w:r w:rsidRPr="004515BA">
        <w:t>knjige</w:t>
      </w:r>
      <w:proofErr w:type="spellEnd"/>
      <w:r w:rsidRPr="004515BA">
        <w:t xml:space="preserve"> 30 </w:t>
      </w:r>
      <w:proofErr w:type="spellStart"/>
      <w:r w:rsidRPr="004515BA">
        <w:t>godina</w:t>
      </w:r>
      <w:proofErr w:type="spellEnd"/>
      <w:r w:rsidRPr="004515BA">
        <w:t>.</w:t>
      </w:r>
    </w:p>
    <w:p w14:paraId="15159C51" w14:textId="77777777" w:rsidR="004515BA" w:rsidRPr="004515BA" w:rsidRDefault="004515BA" w:rsidP="004515BA">
      <w:pPr>
        <w:jc w:val="center"/>
        <w:rPr>
          <w:b/>
          <w:bCs/>
        </w:rPr>
      </w:pPr>
      <w:bookmarkStart w:id="176" w:name="str_98"/>
      <w:bookmarkEnd w:id="176"/>
      <w:proofErr w:type="spellStart"/>
      <w:r w:rsidRPr="004515BA">
        <w:rPr>
          <w:b/>
          <w:bCs/>
        </w:rPr>
        <w:t>Sadržina</w:t>
      </w:r>
      <w:proofErr w:type="spellEnd"/>
      <w:r w:rsidRPr="004515BA">
        <w:rPr>
          <w:b/>
          <w:bCs/>
        </w:rPr>
        <w:t xml:space="preserve">, </w:t>
      </w:r>
      <w:proofErr w:type="spellStart"/>
      <w:r w:rsidRPr="004515BA">
        <w:rPr>
          <w:b/>
          <w:bCs/>
        </w:rPr>
        <w:t>način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vođenja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ovjeravanje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knjiga</w:t>
      </w:r>
      <w:proofErr w:type="spellEnd"/>
    </w:p>
    <w:p w14:paraId="791A7D5B" w14:textId="77777777" w:rsidR="004515BA" w:rsidRPr="004515BA" w:rsidRDefault="004515BA" w:rsidP="004515BA">
      <w:pPr>
        <w:jc w:val="center"/>
        <w:rPr>
          <w:b/>
          <w:bCs/>
        </w:rPr>
      </w:pPr>
      <w:bookmarkStart w:id="177" w:name="clan_76"/>
      <w:bookmarkEnd w:id="17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76</w:t>
      </w:r>
    </w:p>
    <w:p w14:paraId="0847F32A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Ministarstvo</w:t>
      </w:r>
      <w:proofErr w:type="spellEnd"/>
      <w:r w:rsidRPr="004515BA">
        <w:t xml:space="preserve"> </w:t>
      </w:r>
      <w:proofErr w:type="spellStart"/>
      <w:r w:rsidRPr="004515BA">
        <w:t>Pravilnikom</w:t>
      </w:r>
      <w:proofErr w:type="spellEnd"/>
      <w:r w:rsidRPr="004515BA">
        <w:t xml:space="preserve"> </w:t>
      </w:r>
      <w:proofErr w:type="spellStart"/>
      <w:r w:rsidRPr="004515BA">
        <w:t>propisuje</w:t>
      </w:r>
      <w:proofErr w:type="spellEnd"/>
      <w:r w:rsidRPr="004515BA">
        <w:t xml:space="preserve"> </w:t>
      </w:r>
      <w:proofErr w:type="spellStart"/>
      <w:r w:rsidRPr="004515BA">
        <w:t>sadržinu</w:t>
      </w:r>
      <w:proofErr w:type="spellEnd"/>
      <w:r w:rsidRPr="004515BA">
        <w:t xml:space="preserve">,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vođenja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ovjeravanje</w:t>
      </w:r>
      <w:proofErr w:type="spellEnd"/>
      <w:r w:rsidRPr="004515BA">
        <w:t xml:space="preserve"> </w:t>
      </w:r>
      <w:proofErr w:type="spellStart"/>
      <w:r w:rsidRPr="004515BA">
        <w:t>knjiga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75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4B484356" w14:textId="77777777" w:rsidR="004515BA" w:rsidRPr="004515BA" w:rsidRDefault="004515BA" w:rsidP="004515BA">
      <w:pPr>
        <w:jc w:val="center"/>
      </w:pPr>
      <w:proofErr w:type="spellStart"/>
      <w:r w:rsidRPr="004515BA">
        <w:t>Postupak</w:t>
      </w:r>
      <w:proofErr w:type="spellEnd"/>
      <w:r w:rsidRPr="004515BA">
        <w:t xml:space="preserve"> </w:t>
      </w:r>
      <w:proofErr w:type="spellStart"/>
      <w:r w:rsidRPr="004515BA">
        <w:t>preuzimanja</w:t>
      </w:r>
      <w:proofErr w:type="spellEnd"/>
      <w:r w:rsidRPr="004515BA">
        <w:t xml:space="preserve">, </w:t>
      </w:r>
      <w:proofErr w:type="spellStart"/>
      <w:r w:rsidRPr="004515BA">
        <w:t>čuvanja</w:t>
      </w:r>
      <w:proofErr w:type="spellEnd"/>
      <w:r w:rsidRPr="004515BA">
        <w:t xml:space="preserve">, </w:t>
      </w:r>
      <w:proofErr w:type="spellStart"/>
      <w:r w:rsidRPr="004515BA">
        <w:t>korišćenja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uništavanja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akata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knjiga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vodi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se po </w:t>
      </w:r>
      <w:proofErr w:type="spellStart"/>
      <w:r w:rsidRPr="004515BA">
        <w:t>propisima</w:t>
      </w:r>
      <w:proofErr w:type="spellEnd"/>
      <w:r w:rsidRPr="004515BA">
        <w:t xml:space="preserve"> o </w:t>
      </w:r>
      <w:proofErr w:type="spellStart"/>
      <w:r w:rsidRPr="004515BA">
        <w:t>čuvanju</w:t>
      </w:r>
      <w:proofErr w:type="spellEnd"/>
      <w:r w:rsidRPr="004515BA">
        <w:t xml:space="preserve">, </w:t>
      </w:r>
      <w:proofErr w:type="spellStart"/>
      <w:r w:rsidRPr="004515BA">
        <w:t>prikupljanju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povremenom</w:t>
      </w:r>
      <w:proofErr w:type="spellEnd"/>
      <w:r w:rsidRPr="004515BA">
        <w:t xml:space="preserve"> </w:t>
      </w:r>
      <w:proofErr w:type="spellStart"/>
      <w:r w:rsidRPr="004515BA">
        <w:t>škartiranju</w:t>
      </w:r>
      <w:proofErr w:type="spellEnd"/>
      <w:r w:rsidRPr="004515BA">
        <w:t xml:space="preserve"> </w:t>
      </w:r>
      <w:proofErr w:type="spellStart"/>
      <w:r w:rsidRPr="004515BA">
        <w:t>arhivskog</w:t>
      </w:r>
      <w:proofErr w:type="spellEnd"/>
      <w:r w:rsidRPr="004515BA">
        <w:t xml:space="preserve"> </w:t>
      </w:r>
      <w:proofErr w:type="spellStart"/>
      <w:r w:rsidRPr="004515BA">
        <w:t>materijala</w:t>
      </w:r>
      <w:proofErr w:type="spellEnd"/>
      <w:r w:rsidRPr="004515BA">
        <w:t>.</w:t>
      </w:r>
    </w:p>
    <w:p w14:paraId="2E4C131C" w14:textId="77777777" w:rsidR="004515BA" w:rsidRPr="004515BA" w:rsidRDefault="004515BA" w:rsidP="004515BA">
      <w:pPr>
        <w:jc w:val="center"/>
        <w:rPr>
          <w:b/>
          <w:bCs/>
        </w:rPr>
      </w:pPr>
      <w:bookmarkStart w:id="178" w:name="str_99"/>
      <w:bookmarkEnd w:id="178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</w:t>
      </w:r>
    </w:p>
    <w:p w14:paraId="3785DCFC" w14:textId="77777777" w:rsidR="004515BA" w:rsidRPr="004515BA" w:rsidRDefault="004515BA" w:rsidP="004515BA">
      <w:pPr>
        <w:jc w:val="center"/>
      </w:pPr>
      <w:r w:rsidRPr="004515BA">
        <w:t> </w:t>
      </w:r>
    </w:p>
    <w:p w14:paraId="257B71C9" w14:textId="77777777" w:rsidR="004515BA" w:rsidRPr="004515BA" w:rsidRDefault="004515BA" w:rsidP="004515BA">
      <w:pPr>
        <w:jc w:val="center"/>
      </w:pPr>
      <w:bookmarkStart w:id="179" w:name="str_100"/>
      <w:bookmarkEnd w:id="179"/>
      <w:proofErr w:type="spellStart"/>
      <w:r w:rsidRPr="004515BA">
        <w:t>IZDAVANjE</w:t>
      </w:r>
      <w:proofErr w:type="spellEnd"/>
      <w:r w:rsidRPr="004515BA">
        <w:t xml:space="preserve"> I </w:t>
      </w:r>
      <w:proofErr w:type="spellStart"/>
      <w:r w:rsidRPr="004515BA">
        <w:t>OVJERAVANjE</w:t>
      </w:r>
      <w:proofErr w:type="spellEnd"/>
      <w:r w:rsidRPr="004515BA">
        <w:t xml:space="preserve"> NOTARSKIH AKATA</w:t>
      </w:r>
    </w:p>
    <w:p w14:paraId="0BC8F561" w14:textId="77777777" w:rsidR="004515BA" w:rsidRPr="004515BA" w:rsidRDefault="004515BA" w:rsidP="004515BA">
      <w:pPr>
        <w:jc w:val="center"/>
        <w:rPr>
          <w:b/>
          <w:bCs/>
        </w:rPr>
      </w:pPr>
      <w:bookmarkStart w:id="180" w:name="str_101"/>
      <w:bookmarkEnd w:id="180"/>
      <w:proofErr w:type="spellStart"/>
      <w:r w:rsidRPr="004515BA">
        <w:rPr>
          <w:b/>
          <w:bCs/>
        </w:rPr>
        <w:t>Izvornik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notarskog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</w:p>
    <w:p w14:paraId="377A370C" w14:textId="77777777" w:rsidR="004515BA" w:rsidRPr="004515BA" w:rsidRDefault="004515BA" w:rsidP="004515BA">
      <w:pPr>
        <w:jc w:val="center"/>
        <w:rPr>
          <w:b/>
          <w:bCs/>
        </w:rPr>
      </w:pPr>
      <w:bookmarkStart w:id="181" w:name="clan_77"/>
      <w:bookmarkEnd w:id="18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77</w:t>
      </w:r>
    </w:p>
    <w:p w14:paraId="669E92A9" w14:textId="77777777" w:rsidR="004515BA" w:rsidRPr="004515BA" w:rsidRDefault="004515BA" w:rsidP="004515BA">
      <w:pPr>
        <w:jc w:val="center"/>
      </w:pP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akt</w:t>
      </w:r>
      <w:proofErr w:type="spellEnd"/>
      <w:r w:rsidRPr="004515BA">
        <w:t xml:space="preserve">, koji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sačini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, </w:t>
      </w:r>
      <w:proofErr w:type="spellStart"/>
      <w:r w:rsidRPr="004515BA">
        <w:t>predstavlja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 xml:space="preserve"> koji </w:t>
      </w:r>
      <w:proofErr w:type="spellStart"/>
      <w:r w:rsidRPr="004515BA">
        <w:t>čuva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u </w:t>
      </w:r>
      <w:proofErr w:type="spellStart"/>
      <w:r w:rsidRPr="004515BA">
        <w:t>svojoj</w:t>
      </w:r>
      <w:proofErr w:type="spellEnd"/>
      <w:r w:rsidRPr="004515BA">
        <w:t xml:space="preserve"> </w:t>
      </w:r>
      <w:proofErr w:type="spellStart"/>
      <w:r w:rsidRPr="004515BA">
        <w:t>arhivi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drukčije</w:t>
      </w:r>
      <w:proofErr w:type="spellEnd"/>
      <w:r w:rsidRPr="004515BA">
        <w:t xml:space="preserve"> </w:t>
      </w:r>
      <w:proofErr w:type="spellStart"/>
      <w:r w:rsidRPr="004515BA">
        <w:t>određeno</w:t>
      </w:r>
      <w:proofErr w:type="spellEnd"/>
      <w:r w:rsidRPr="004515BA">
        <w:t>.</w:t>
      </w:r>
    </w:p>
    <w:p w14:paraId="6C6D4C49" w14:textId="77777777" w:rsidR="004515BA" w:rsidRPr="004515BA" w:rsidRDefault="004515BA" w:rsidP="004515BA">
      <w:pPr>
        <w:jc w:val="center"/>
        <w:rPr>
          <w:b/>
          <w:bCs/>
        </w:rPr>
      </w:pPr>
      <w:bookmarkStart w:id="182" w:name="str_102"/>
      <w:bookmarkEnd w:id="182"/>
      <w:proofErr w:type="spellStart"/>
      <w:r w:rsidRPr="004515BA">
        <w:rPr>
          <w:b/>
          <w:bCs/>
        </w:rPr>
        <w:t>Izdavanje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izvornika</w:t>
      </w:r>
      <w:proofErr w:type="spellEnd"/>
    </w:p>
    <w:p w14:paraId="38148621" w14:textId="77777777" w:rsidR="004515BA" w:rsidRPr="004515BA" w:rsidRDefault="004515BA" w:rsidP="004515BA">
      <w:pPr>
        <w:jc w:val="center"/>
        <w:rPr>
          <w:b/>
          <w:bCs/>
        </w:rPr>
      </w:pPr>
      <w:bookmarkStart w:id="183" w:name="clan_78"/>
      <w:bookmarkEnd w:id="18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78</w:t>
      </w:r>
    </w:p>
    <w:p w14:paraId="066A7257" w14:textId="77777777" w:rsidR="004515BA" w:rsidRPr="004515BA" w:rsidRDefault="004515BA" w:rsidP="004515BA">
      <w:pPr>
        <w:jc w:val="center"/>
      </w:pPr>
      <w:proofErr w:type="spellStart"/>
      <w:r w:rsidRPr="004515BA">
        <w:t>Izvornik</w:t>
      </w:r>
      <w:proofErr w:type="spellEnd"/>
      <w:r w:rsidRPr="004515BA">
        <w:t xml:space="preserve"> se </w:t>
      </w:r>
      <w:proofErr w:type="spellStart"/>
      <w:r w:rsidRPr="004515BA">
        <w:t>izdaje</w:t>
      </w:r>
      <w:proofErr w:type="spellEnd"/>
      <w:r w:rsidRPr="004515BA">
        <w:t xml:space="preserve"> za </w:t>
      </w:r>
      <w:proofErr w:type="spellStart"/>
      <w:r w:rsidRPr="004515BA">
        <w:t>upotrebu</w:t>
      </w:r>
      <w:proofErr w:type="spellEnd"/>
      <w:r w:rsidRPr="004515BA">
        <w:t xml:space="preserve"> u </w:t>
      </w:r>
      <w:proofErr w:type="spellStart"/>
      <w:r w:rsidRPr="004515BA">
        <w:t>inostranstvu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saglasna</w:t>
      </w:r>
      <w:proofErr w:type="spellEnd"/>
      <w:r w:rsidRPr="004515BA">
        <w:t xml:space="preserve"> </w:t>
      </w:r>
      <w:proofErr w:type="spellStart"/>
      <w:r w:rsidRPr="004515BA">
        <w:t>sva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,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mogu</w:t>
      </w:r>
      <w:proofErr w:type="spellEnd"/>
      <w:r w:rsidRPr="004515BA">
        <w:t xml:space="preserve"> </w:t>
      </w:r>
      <w:proofErr w:type="spellStart"/>
      <w:r w:rsidRPr="004515BA">
        <w:t>zahtijevati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>.</w:t>
      </w:r>
    </w:p>
    <w:p w14:paraId="3CB1189F" w14:textId="77777777" w:rsidR="004515BA" w:rsidRPr="004515BA" w:rsidRDefault="004515BA" w:rsidP="004515BA">
      <w:pPr>
        <w:jc w:val="center"/>
      </w:pPr>
      <w:r w:rsidRPr="004515BA">
        <w:t xml:space="preserve">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zadržati</w:t>
      </w:r>
      <w:proofErr w:type="spellEnd"/>
      <w:r w:rsidRPr="004515BA">
        <w:t xml:space="preserve"> </w:t>
      </w:r>
      <w:proofErr w:type="spellStart"/>
      <w:r w:rsidRPr="004515BA">
        <w:t>jedan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njemu</w:t>
      </w:r>
      <w:proofErr w:type="spellEnd"/>
      <w:r w:rsidRPr="004515BA">
        <w:t xml:space="preserve"> </w:t>
      </w:r>
      <w:proofErr w:type="spellStart"/>
      <w:r w:rsidRPr="004515BA">
        <w:t>zabilježiti</w:t>
      </w:r>
      <w:proofErr w:type="spellEnd"/>
      <w:r w:rsidRPr="004515BA">
        <w:t xml:space="preserve"> </w:t>
      </w:r>
      <w:proofErr w:type="spellStart"/>
      <w:r w:rsidRPr="004515BA">
        <w:t>kome</w:t>
      </w:r>
      <w:proofErr w:type="spellEnd"/>
      <w:r w:rsidRPr="004515BA">
        <w:t xml:space="preserve"> je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zbog</w:t>
      </w:r>
      <w:proofErr w:type="spellEnd"/>
      <w:r w:rsidRPr="004515BA">
        <w:t xml:space="preserve"> </w:t>
      </w:r>
      <w:proofErr w:type="spellStart"/>
      <w:r w:rsidRPr="004515BA">
        <w:t>čega</w:t>
      </w:r>
      <w:proofErr w:type="spellEnd"/>
      <w:r w:rsidRPr="004515BA">
        <w:t xml:space="preserve"> </w:t>
      </w:r>
      <w:proofErr w:type="spellStart"/>
      <w:r w:rsidRPr="004515BA">
        <w:t>izdat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 xml:space="preserve">. </w:t>
      </w:r>
      <w:proofErr w:type="spellStart"/>
      <w:r w:rsidRPr="004515BA">
        <w:t>Otpravak</w:t>
      </w:r>
      <w:proofErr w:type="spellEnd"/>
      <w:r w:rsidRPr="004515BA">
        <w:t xml:space="preserve"> stupa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mjesto</w:t>
      </w:r>
      <w:proofErr w:type="spellEnd"/>
      <w:r w:rsidRPr="004515BA">
        <w:t xml:space="preserve"> </w:t>
      </w:r>
      <w:proofErr w:type="spellStart"/>
      <w:r w:rsidRPr="004515BA">
        <w:t>izvornika</w:t>
      </w:r>
      <w:proofErr w:type="spellEnd"/>
      <w:r w:rsidRPr="004515BA">
        <w:t>.</w:t>
      </w:r>
    </w:p>
    <w:p w14:paraId="710A5B42" w14:textId="77777777" w:rsidR="004515BA" w:rsidRPr="004515BA" w:rsidRDefault="004515BA" w:rsidP="004515BA">
      <w:pPr>
        <w:jc w:val="center"/>
        <w:rPr>
          <w:b/>
          <w:bCs/>
        </w:rPr>
      </w:pPr>
      <w:bookmarkStart w:id="184" w:name="str_103"/>
      <w:bookmarkEnd w:id="184"/>
      <w:proofErr w:type="spellStart"/>
      <w:r w:rsidRPr="004515BA">
        <w:rPr>
          <w:b/>
          <w:bCs/>
        </w:rPr>
        <w:t>Dostavljanje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izvornika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testamenta</w:t>
      </w:r>
      <w:proofErr w:type="spellEnd"/>
    </w:p>
    <w:p w14:paraId="355BE877" w14:textId="77777777" w:rsidR="004515BA" w:rsidRPr="004515BA" w:rsidRDefault="004515BA" w:rsidP="004515BA">
      <w:pPr>
        <w:jc w:val="center"/>
        <w:rPr>
          <w:b/>
          <w:bCs/>
        </w:rPr>
      </w:pPr>
      <w:bookmarkStart w:id="185" w:name="clan_79"/>
      <w:bookmarkEnd w:id="18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79</w:t>
      </w:r>
    </w:p>
    <w:p w14:paraId="21F1EFE1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nadležnom</w:t>
      </w:r>
      <w:proofErr w:type="spellEnd"/>
      <w:r w:rsidRPr="004515BA">
        <w:t xml:space="preserve"> </w:t>
      </w:r>
      <w:proofErr w:type="spellStart"/>
      <w:r w:rsidRPr="004515BA">
        <w:t>ostavinskom</w:t>
      </w:r>
      <w:proofErr w:type="spellEnd"/>
      <w:r w:rsidRPr="004515BA">
        <w:t xml:space="preserve"> </w:t>
      </w:r>
      <w:proofErr w:type="spellStart"/>
      <w:r w:rsidRPr="004515BA">
        <w:t>sudu</w:t>
      </w:r>
      <w:proofErr w:type="spellEnd"/>
      <w:r w:rsidRPr="004515BA">
        <w:t xml:space="preserve"> </w:t>
      </w:r>
      <w:proofErr w:type="spellStart"/>
      <w:r w:rsidRPr="004515BA">
        <w:t>dostavi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 xml:space="preserve"> </w:t>
      </w:r>
      <w:proofErr w:type="spellStart"/>
      <w:r w:rsidRPr="004515BA">
        <w:t>testamenta</w:t>
      </w:r>
      <w:proofErr w:type="spellEnd"/>
      <w:r w:rsidRPr="004515BA">
        <w:t xml:space="preserve"> koji je </w:t>
      </w:r>
      <w:proofErr w:type="spellStart"/>
      <w:r w:rsidRPr="004515BA">
        <w:t>sastavio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mu je </w:t>
      </w:r>
      <w:proofErr w:type="spellStart"/>
      <w:r w:rsidRPr="004515BA">
        <w:t>povjeren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čim</w:t>
      </w:r>
      <w:proofErr w:type="spellEnd"/>
      <w:r w:rsidRPr="004515BA">
        <w:t xml:space="preserve"> </w:t>
      </w:r>
      <w:proofErr w:type="spellStart"/>
      <w:r w:rsidRPr="004515BA">
        <w:t>sazna</w:t>
      </w:r>
      <w:proofErr w:type="spellEnd"/>
      <w:r w:rsidRPr="004515BA">
        <w:t xml:space="preserve"> za </w:t>
      </w:r>
      <w:proofErr w:type="spellStart"/>
      <w:r w:rsidRPr="004515BA">
        <w:t>smrt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čiji</w:t>
      </w:r>
      <w:proofErr w:type="spellEnd"/>
      <w:r w:rsidRPr="004515BA">
        <w:t xml:space="preserve"> se testament </w:t>
      </w:r>
      <w:proofErr w:type="spellStart"/>
      <w:r w:rsidRPr="004515BA">
        <w:t>nalazi</w:t>
      </w:r>
      <w:proofErr w:type="spellEnd"/>
      <w:r w:rsidRPr="004515BA">
        <w:t xml:space="preserve"> u </w:t>
      </w:r>
      <w:proofErr w:type="spellStart"/>
      <w:r w:rsidRPr="004515BA">
        <w:t>njegovim</w:t>
      </w:r>
      <w:proofErr w:type="spellEnd"/>
      <w:r w:rsidRPr="004515BA">
        <w:t xml:space="preserve"> </w:t>
      </w:r>
      <w:proofErr w:type="spellStart"/>
      <w:r w:rsidRPr="004515BA">
        <w:t>spisima</w:t>
      </w:r>
      <w:proofErr w:type="spellEnd"/>
      <w:r w:rsidRPr="004515BA">
        <w:t>.</w:t>
      </w:r>
    </w:p>
    <w:p w14:paraId="598C4BA0" w14:textId="77777777" w:rsidR="004515BA" w:rsidRPr="004515BA" w:rsidRDefault="004515BA" w:rsidP="004515BA">
      <w:pPr>
        <w:jc w:val="center"/>
        <w:rPr>
          <w:b/>
          <w:bCs/>
        </w:rPr>
      </w:pPr>
      <w:bookmarkStart w:id="186" w:name="str_104"/>
      <w:bookmarkEnd w:id="186"/>
      <w:proofErr w:type="spellStart"/>
      <w:r w:rsidRPr="004515BA">
        <w:rPr>
          <w:b/>
          <w:bCs/>
        </w:rPr>
        <w:t>Izdavanje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izvornika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zahtjev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suda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ili</w:t>
      </w:r>
      <w:proofErr w:type="spellEnd"/>
      <w:r w:rsidRPr="004515BA">
        <w:rPr>
          <w:b/>
          <w:bCs/>
        </w:rPr>
        <w:t xml:space="preserve"> Komore</w:t>
      </w:r>
    </w:p>
    <w:p w14:paraId="763E1E80" w14:textId="77777777" w:rsidR="004515BA" w:rsidRPr="004515BA" w:rsidRDefault="004515BA" w:rsidP="004515BA">
      <w:pPr>
        <w:jc w:val="center"/>
        <w:rPr>
          <w:b/>
          <w:bCs/>
        </w:rPr>
      </w:pPr>
      <w:bookmarkStart w:id="187" w:name="clan_80"/>
      <w:bookmarkEnd w:id="18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80</w:t>
      </w:r>
    </w:p>
    <w:p w14:paraId="48250B7C" w14:textId="77777777" w:rsidR="004515BA" w:rsidRPr="004515BA" w:rsidRDefault="004515BA" w:rsidP="004515BA">
      <w:pPr>
        <w:jc w:val="center"/>
      </w:pPr>
      <w:r w:rsidRPr="004515BA">
        <w:t xml:space="preserve">Na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pisanog</w:t>
      </w:r>
      <w:proofErr w:type="spellEnd"/>
      <w:r w:rsidRPr="004515BA">
        <w:t xml:space="preserve"> </w:t>
      </w:r>
      <w:proofErr w:type="spellStart"/>
      <w:r w:rsidRPr="004515BA">
        <w:t>zahtjeva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Komore </w:t>
      </w:r>
      <w:proofErr w:type="spellStart"/>
      <w:r w:rsidRPr="004515BA">
        <w:t>notar</w:t>
      </w:r>
      <w:proofErr w:type="spellEnd"/>
      <w:r w:rsidRPr="004515BA">
        <w:t xml:space="preserve">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izda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>.</w:t>
      </w:r>
    </w:p>
    <w:p w14:paraId="50367EF8" w14:textId="77777777" w:rsidR="004515BA" w:rsidRPr="004515BA" w:rsidRDefault="004515BA" w:rsidP="004515BA">
      <w:pPr>
        <w:jc w:val="center"/>
      </w:pPr>
      <w:r w:rsidRPr="004515BA">
        <w:t xml:space="preserve">O </w:t>
      </w:r>
      <w:proofErr w:type="spellStart"/>
      <w:r w:rsidRPr="004515BA">
        <w:t>izdavanju</w:t>
      </w:r>
      <w:proofErr w:type="spellEnd"/>
      <w:r w:rsidRPr="004515BA">
        <w:t xml:space="preserve"> </w:t>
      </w:r>
      <w:proofErr w:type="spellStart"/>
      <w:r w:rsidRPr="004515BA">
        <w:t>izvornika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sačinjava</w:t>
      </w:r>
      <w:proofErr w:type="spellEnd"/>
      <w:r w:rsidRPr="004515BA">
        <w:t xml:space="preserve"> </w:t>
      </w:r>
      <w:proofErr w:type="spellStart"/>
      <w:r w:rsidRPr="004515BA">
        <w:t>službenu</w:t>
      </w:r>
      <w:proofErr w:type="spellEnd"/>
      <w:r w:rsidRPr="004515BA">
        <w:t xml:space="preserve"> </w:t>
      </w:r>
      <w:proofErr w:type="spellStart"/>
      <w:r w:rsidRPr="004515BA">
        <w:t>zabilješku</w:t>
      </w:r>
      <w:proofErr w:type="spellEnd"/>
      <w:r w:rsidRPr="004515BA">
        <w:t>.</w:t>
      </w:r>
    </w:p>
    <w:p w14:paraId="55B1D1A6" w14:textId="77777777" w:rsidR="004515BA" w:rsidRPr="004515BA" w:rsidRDefault="004515BA" w:rsidP="004515BA">
      <w:pPr>
        <w:jc w:val="center"/>
      </w:pPr>
      <w:r w:rsidRPr="004515BA">
        <w:t xml:space="preserve">Organ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r w:rsidRPr="004515BA">
        <w:t>koga</w:t>
      </w:r>
      <w:proofErr w:type="spellEnd"/>
      <w:r w:rsidRPr="004515BA">
        <w:t xml:space="preserve"> se </w:t>
      </w:r>
      <w:proofErr w:type="spellStart"/>
      <w:r w:rsidRPr="004515BA">
        <w:t>izvornik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</w:t>
      </w:r>
      <w:proofErr w:type="spellStart"/>
      <w:r w:rsidRPr="004515BA">
        <w:t>privremeno</w:t>
      </w:r>
      <w:proofErr w:type="spellEnd"/>
      <w:r w:rsidRPr="004515BA">
        <w:t xml:space="preserve">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dužan</w:t>
      </w:r>
      <w:proofErr w:type="spellEnd"/>
      <w:r w:rsidRPr="004515BA">
        <w:t xml:space="preserve"> je da ga, bez </w:t>
      </w:r>
      <w:proofErr w:type="spellStart"/>
      <w:r w:rsidRPr="004515BA">
        <w:t>odlaganja</w:t>
      </w:r>
      <w:proofErr w:type="spellEnd"/>
      <w:r w:rsidRPr="004515BA">
        <w:t xml:space="preserve">, </w:t>
      </w:r>
      <w:proofErr w:type="spellStart"/>
      <w:r w:rsidRPr="004515BA">
        <w:t>preda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radi</w:t>
      </w:r>
      <w:proofErr w:type="spellEnd"/>
      <w:r w:rsidRPr="004515BA">
        <w:t xml:space="preserve"> </w:t>
      </w:r>
      <w:proofErr w:type="spellStart"/>
      <w:r w:rsidRPr="004515BA">
        <w:t>sastavljanja</w:t>
      </w:r>
      <w:proofErr w:type="spellEnd"/>
      <w:r w:rsidRPr="004515BA">
        <w:t xml:space="preserve"> </w:t>
      </w:r>
      <w:proofErr w:type="spellStart"/>
      <w:r w:rsidRPr="004515BA">
        <w:t>otpravka</w:t>
      </w:r>
      <w:proofErr w:type="spellEnd"/>
      <w:r w:rsidRPr="004515BA">
        <w:t>.</w:t>
      </w:r>
    </w:p>
    <w:p w14:paraId="21C4BA2D" w14:textId="77777777" w:rsidR="004515BA" w:rsidRPr="004515BA" w:rsidRDefault="004515BA" w:rsidP="004515BA">
      <w:pPr>
        <w:jc w:val="center"/>
        <w:rPr>
          <w:b/>
          <w:bCs/>
        </w:rPr>
      </w:pPr>
      <w:bookmarkStart w:id="188" w:name="str_105"/>
      <w:bookmarkEnd w:id="188"/>
      <w:proofErr w:type="spellStart"/>
      <w:r w:rsidRPr="004515BA">
        <w:rPr>
          <w:b/>
          <w:bCs/>
        </w:rPr>
        <w:t>Otpravak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izvornika</w:t>
      </w:r>
      <w:proofErr w:type="spellEnd"/>
    </w:p>
    <w:p w14:paraId="13272744" w14:textId="77777777" w:rsidR="004515BA" w:rsidRPr="004515BA" w:rsidRDefault="004515BA" w:rsidP="004515BA">
      <w:pPr>
        <w:jc w:val="center"/>
        <w:rPr>
          <w:b/>
          <w:bCs/>
        </w:rPr>
      </w:pPr>
      <w:bookmarkStart w:id="189" w:name="clan_81"/>
      <w:bookmarkEnd w:id="18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81</w:t>
      </w:r>
    </w:p>
    <w:p w14:paraId="601A2A27" w14:textId="77777777" w:rsidR="004515BA" w:rsidRPr="004515BA" w:rsidRDefault="004515BA" w:rsidP="004515BA">
      <w:pPr>
        <w:jc w:val="center"/>
      </w:pPr>
      <w:proofErr w:type="spellStart"/>
      <w:r w:rsidRPr="004515BA">
        <w:t>Kada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sačini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 xml:space="preserve"> </w:t>
      </w:r>
      <w:proofErr w:type="spellStart"/>
      <w:r w:rsidRPr="004515BA">
        <w:t>obavezan</w:t>
      </w:r>
      <w:proofErr w:type="spellEnd"/>
      <w:r w:rsidRPr="004515BA">
        <w:t xml:space="preserve"> je </w:t>
      </w:r>
      <w:proofErr w:type="spellStart"/>
      <w:r w:rsidRPr="004515BA">
        <w:t>strankama</w:t>
      </w:r>
      <w:proofErr w:type="spellEnd"/>
      <w:r w:rsidRPr="004515BA">
        <w:t xml:space="preserve">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izvornika</w:t>
      </w:r>
      <w:proofErr w:type="spellEnd"/>
      <w:r w:rsidRPr="004515BA">
        <w:t>.</w:t>
      </w:r>
    </w:p>
    <w:p w14:paraId="66CFFAD3" w14:textId="77777777" w:rsidR="004515BA" w:rsidRPr="004515BA" w:rsidRDefault="004515BA" w:rsidP="004515BA">
      <w:pPr>
        <w:jc w:val="center"/>
      </w:pPr>
      <w:proofErr w:type="spellStart"/>
      <w:r w:rsidRPr="004515BA">
        <w:t>Otpravak</w:t>
      </w:r>
      <w:proofErr w:type="spellEnd"/>
      <w:r w:rsidRPr="004515BA">
        <w:t xml:space="preserve"> mora po </w:t>
      </w:r>
      <w:proofErr w:type="spellStart"/>
      <w:r w:rsidRPr="004515BA">
        <w:t>obliku</w:t>
      </w:r>
      <w:proofErr w:type="spellEnd"/>
      <w:r w:rsidRPr="004515BA">
        <w:t xml:space="preserve">, </w:t>
      </w:r>
      <w:proofErr w:type="spellStart"/>
      <w:r w:rsidRPr="004515BA">
        <w:t>formi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sadržaju</w:t>
      </w:r>
      <w:proofErr w:type="spellEnd"/>
      <w:r w:rsidRPr="004515BA">
        <w:t xml:space="preserve"> </w:t>
      </w:r>
      <w:proofErr w:type="spellStart"/>
      <w:r w:rsidRPr="004515BA">
        <w:t>odgovarati</w:t>
      </w:r>
      <w:proofErr w:type="spellEnd"/>
      <w:r w:rsidRPr="004515BA">
        <w:t xml:space="preserve"> </w:t>
      </w:r>
      <w:proofErr w:type="spellStart"/>
      <w:r w:rsidRPr="004515BA">
        <w:t>izvorniku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mora </w:t>
      </w:r>
      <w:proofErr w:type="spellStart"/>
      <w:r w:rsidRPr="004515BA">
        <w:t>biti</w:t>
      </w:r>
      <w:proofErr w:type="spellEnd"/>
      <w:r w:rsidRPr="004515BA">
        <w:t xml:space="preserve"> </w:t>
      </w:r>
      <w:proofErr w:type="spellStart"/>
      <w:r w:rsidRPr="004515BA">
        <w:t>označen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>.</w:t>
      </w:r>
    </w:p>
    <w:p w14:paraId="53D656A1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Otpravak</w:t>
      </w:r>
      <w:proofErr w:type="spellEnd"/>
      <w:r w:rsidRPr="004515BA">
        <w:t xml:space="preserve"> </w:t>
      </w:r>
      <w:proofErr w:type="spellStart"/>
      <w:r w:rsidRPr="004515BA">
        <w:t>izvornika</w:t>
      </w:r>
      <w:proofErr w:type="spellEnd"/>
      <w:r w:rsidRPr="004515BA">
        <w:t xml:space="preserve"> u </w:t>
      </w:r>
      <w:proofErr w:type="spellStart"/>
      <w:r w:rsidRPr="004515BA">
        <w:t>pravnom</w:t>
      </w:r>
      <w:proofErr w:type="spellEnd"/>
      <w:r w:rsidRPr="004515BA">
        <w:t xml:space="preserve"> </w:t>
      </w:r>
      <w:proofErr w:type="spellStart"/>
      <w:r w:rsidRPr="004515BA">
        <w:t>prometu</w:t>
      </w:r>
      <w:proofErr w:type="spellEnd"/>
      <w:r w:rsidRPr="004515BA">
        <w:t xml:space="preserve"> </w:t>
      </w:r>
      <w:proofErr w:type="spellStart"/>
      <w:r w:rsidRPr="004515BA">
        <w:t>zamjenjuje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>.</w:t>
      </w:r>
    </w:p>
    <w:p w14:paraId="60C6407E" w14:textId="77777777" w:rsidR="004515BA" w:rsidRPr="004515BA" w:rsidRDefault="004515BA" w:rsidP="004515BA">
      <w:pPr>
        <w:jc w:val="center"/>
      </w:pPr>
      <w:proofErr w:type="spellStart"/>
      <w:r w:rsidRPr="004515BA">
        <w:t>Ako</w:t>
      </w:r>
      <w:proofErr w:type="spellEnd"/>
      <w:r w:rsidRPr="004515BA">
        <w:t xml:space="preserve"> je </w:t>
      </w:r>
      <w:proofErr w:type="spellStart"/>
      <w:r w:rsidRPr="004515BA">
        <w:t>izdao</w:t>
      </w:r>
      <w:proofErr w:type="spellEnd"/>
      <w:r w:rsidRPr="004515BA">
        <w:t xml:space="preserve"> </w:t>
      </w:r>
      <w:proofErr w:type="spellStart"/>
      <w:r w:rsidRPr="004515BA">
        <w:t>izvornik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, </w:t>
      </w:r>
      <w:proofErr w:type="spellStart"/>
      <w:r w:rsidRPr="004515BA">
        <w:t>notar</w:t>
      </w:r>
      <w:proofErr w:type="spellEnd"/>
      <w:r w:rsidRPr="004515BA">
        <w:t xml:space="preserve"> ne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već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prepis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>.</w:t>
      </w:r>
    </w:p>
    <w:p w14:paraId="30A51218" w14:textId="77777777" w:rsidR="004515BA" w:rsidRPr="004515BA" w:rsidRDefault="004515BA" w:rsidP="004515BA">
      <w:pPr>
        <w:jc w:val="center"/>
        <w:rPr>
          <w:b/>
          <w:bCs/>
        </w:rPr>
      </w:pPr>
      <w:bookmarkStart w:id="190" w:name="str_106"/>
      <w:bookmarkEnd w:id="190"/>
      <w:proofErr w:type="spellStart"/>
      <w:r w:rsidRPr="004515BA">
        <w:rPr>
          <w:b/>
          <w:bCs/>
        </w:rPr>
        <w:t>Izdavanje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otpravka</w:t>
      </w:r>
      <w:proofErr w:type="spellEnd"/>
    </w:p>
    <w:p w14:paraId="47B3E0E9" w14:textId="77777777" w:rsidR="004515BA" w:rsidRPr="004515BA" w:rsidRDefault="004515BA" w:rsidP="004515BA">
      <w:pPr>
        <w:jc w:val="center"/>
        <w:rPr>
          <w:b/>
          <w:bCs/>
        </w:rPr>
      </w:pPr>
      <w:bookmarkStart w:id="191" w:name="clan_82"/>
      <w:bookmarkEnd w:id="19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82</w:t>
      </w:r>
    </w:p>
    <w:p w14:paraId="5AC81B57" w14:textId="77777777" w:rsidR="004515BA" w:rsidRPr="004515BA" w:rsidRDefault="004515BA" w:rsidP="004515BA">
      <w:pPr>
        <w:jc w:val="center"/>
      </w:pPr>
      <w:proofErr w:type="spellStart"/>
      <w:r w:rsidRPr="004515BA">
        <w:t>Ako</w:t>
      </w:r>
      <w:proofErr w:type="spellEnd"/>
      <w:r w:rsidRPr="004515BA">
        <w:t xml:space="preserve"> u </w:t>
      </w:r>
      <w:proofErr w:type="spellStart"/>
      <w:r w:rsidRPr="004515BA">
        <w:t>izvorniku</w:t>
      </w:r>
      <w:proofErr w:type="spellEnd"/>
      <w:r w:rsidRPr="004515BA">
        <w:t xml:space="preserve">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drukčije</w:t>
      </w:r>
      <w:proofErr w:type="spellEnd"/>
      <w:r w:rsidRPr="004515BA">
        <w:t xml:space="preserve"> </w:t>
      </w:r>
      <w:proofErr w:type="spellStart"/>
      <w:r w:rsidRPr="004515BA">
        <w:t>određeno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>:</w:t>
      </w:r>
    </w:p>
    <w:p w14:paraId="49CDCA7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licima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su u </w:t>
      </w:r>
      <w:proofErr w:type="spellStart"/>
      <w:r w:rsidRPr="004515BA">
        <w:rPr>
          <w:lang w:val="fr-FR"/>
        </w:rPr>
        <w:t>svoje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zaključila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predmet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;</w:t>
      </w:r>
      <w:proofErr w:type="gramEnd"/>
    </w:p>
    <w:p w14:paraId="76DE479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licima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čije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zaključen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posao</w:t>
      </w:r>
      <w:proofErr w:type="spellEnd"/>
      <w:r w:rsidRPr="004515BA">
        <w:rPr>
          <w:lang w:val="fr-FR"/>
        </w:rPr>
        <w:t>;</w:t>
      </w:r>
      <w:proofErr w:type="gramEnd"/>
    </w:p>
    <w:p w14:paraId="486C994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</w:t>
      </w:r>
      <w:proofErr w:type="spellStart"/>
      <w:r w:rsidRPr="004515BA">
        <w:rPr>
          <w:lang w:val="fr-FR"/>
        </w:rPr>
        <w:t>licima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čiju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zaključen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posao</w:t>
      </w:r>
      <w:proofErr w:type="spellEnd"/>
      <w:r w:rsidRPr="004515BA">
        <w:rPr>
          <w:lang w:val="fr-FR"/>
        </w:rPr>
        <w:t>;</w:t>
      </w:r>
      <w:proofErr w:type="gramEnd"/>
    </w:p>
    <w:p w14:paraId="09415911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nasljednicima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sljedbenicima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tač</w:t>
      </w:r>
      <w:proofErr w:type="spellEnd"/>
      <w:r w:rsidRPr="004515BA">
        <w:t xml:space="preserve">. 1 do 3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>.</w:t>
      </w:r>
    </w:p>
    <w:p w14:paraId="2B02A8F5" w14:textId="77777777" w:rsidR="004515BA" w:rsidRPr="004515BA" w:rsidRDefault="004515BA" w:rsidP="004515BA">
      <w:pPr>
        <w:jc w:val="center"/>
      </w:pPr>
      <w:r w:rsidRPr="004515BA">
        <w:t xml:space="preserve">Notar je </w:t>
      </w:r>
      <w:proofErr w:type="spellStart"/>
      <w:r w:rsidRPr="004515BA">
        <w:t>dužan</w:t>
      </w:r>
      <w:proofErr w:type="spellEnd"/>
      <w:r w:rsidRPr="004515BA">
        <w:t xml:space="preserve"> da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o </w:t>
      </w:r>
      <w:proofErr w:type="spellStart"/>
      <w:r w:rsidRPr="004515BA">
        <w:t>pravnim</w:t>
      </w:r>
      <w:proofErr w:type="spellEnd"/>
      <w:r w:rsidRPr="004515BA">
        <w:t xml:space="preserve"> </w:t>
      </w:r>
      <w:proofErr w:type="spellStart"/>
      <w:r w:rsidRPr="004515BA">
        <w:t>poslovima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osnovu</w:t>
      </w:r>
      <w:proofErr w:type="spellEnd"/>
      <w:r w:rsidRPr="004515BA">
        <w:t xml:space="preserve"> </w:t>
      </w:r>
      <w:proofErr w:type="spellStart"/>
      <w:r w:rsidRPr="004515BA">
        <w:t>kojih</w:t>
      </w:r>
      <w:proofErr w:type="spellEnd"/>
      <w:r w:rsidRPr="004515BA">
        <w:t xml:space="preserve"> se </w:t>
      </w:r>
      <w:proofErr w:type="spellStart"/>
      <w:r w:rsidRPr="004515BA">
        <w:t>stiče</w:t>
      </w:r>
      <w:proofErr w:type="spellEnd"/>
      <w:r w:rsidRPr="004515BA">
        <w:t xml:space="preserve">, </w:t>
      </w:r>
      <w:proofErr w:type="spellStart"/>
      <w:r w:rsidRPr="004515BA">
        <w:t>prestaje</w:t>
      </w:r>
      <w:proofErr w:type="spellEnd"/>
      <w:r w:rsidRPr="004515BA">
        <w:t xml:space="preserve">, </w:t>
      </w:r>
      <w:proofErr w:type="spellStart"/>
      <w:r w:rsidRPr="004515BA">
        <w:t>prenosi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ograničava</w:t>
      </w:r>
      <w:proofErr w:type="spellEnd"/>
      <w:r w:rsidRPr="004515BA">
        <w:t xml:space="preserve"> </w:t>
      </w:r>
      <w:proofErr w:type="spellStart"/>
      <w:r w:rsidRPr="004515BA">
        <w:t>pravo</w:t>
      </w:r>
      <w:proofErr w:type="spellEnd"/>
      <w:r w:rsidRPr="004515BA">
        <w:t xml:space="preserve"> </w:t>
      </w:r>
      <w:proofErr w:type="spellStart"/>
      <w:r w:rsidRPr="004515BA">
        <w:t>vlasništva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drugo</w:t>
      </w:r>
      <w:proofErr w:type="spellEnd"/>
      <w:r w:rsidRPr="004515BA">
        <w:t xml:space="preserve"> </w:t>
      </w:r>
      <w:proofErr w:type="spellStart"/>
      <w:r w:rsidRPr="004515BA">
        <w:t>pravo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nepokretnostima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o </w:t>
      </w:r>
      <w:proofErr w:type="spellStart"/>
      <w:r w:rsidRPr="004515BA">
        <w:t>pravima</w:t>
      </w:r>
      <w:proofErr w:type="spellEnd"/>
      <w:r w:rsidRPr="004515BA">
        <w:t xml:space="preserve"> za </w:t>
      </w:r>
      <w:proofErr w:type="spellStart"/>
      <w:r w:rsidRPr="004515BA">
        <w:t>koje</w:t>
      </w:r>
      <w:proofErr w:type="spellEnd"/>
      <w:r w:rsidRPr="004515BA">
        <w:t xml:space="preserve"> se </w:t>
      </w:r>
      <w:proofErr w:type="spellStart"/>
      <w:r w:rsidRPr="004515BA">
        <w:t>vode</w:t>
      </w:r>
      <w:proofErr w:type="spellEnd"/>
      <w:r w:rsidRPr="004515BA">
        <w:t xml:space="preserve"> </w:t>
      </w:r>
      <w:proofErr w:type="spellStart"/>
      <w:r w:rsidRPr="004515BA">
        <w:t>javne</w:t>
      </w:r>
      <w:proofErr w:type="spellEnd"/>
      <w:r w:rsidRPr="004515BA">
        <w:t xml:space="preserve"> </w:t>
      </w:r>
      <w:proofErr w:type="spellStart"/>
      <w:r w:rsidRPr="004515BA">
        <w:t>knjige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registri</w:t>
      </w:r>
      <w:proofErr w:type="spellEnd"/>
      <w:r w:rsidRPr="004515BA">
        <w:t xml:space="preserve"> </w:t>
      </w:r>
      <w:proofErr w:type="spellStart"/>
      <w:r w:rsidRPr="004515BA">
        <w:t>dostavi</w:t>
      </w:r>
      <w:proofErr w:type="spellEnd"/>
      <w:r w:rsidRPr="004515BA">
        <w:t xml:space="preserve"> </w:t>
      </w:r>
      <w:proofErr w:type="spellStart"/>
      <w:r w:rsidRPr="004515BA">
        <w:t>nadležnom</w:t>
      </w:r>
      <w:proofErr w:type="spellEnd"/>
      <w:r w:rsidRPr="004515BA">
        <w:t xml:space="preserve"> </w:t>
      </w:r>
      <w:proofErr w:type="spellStart"/>
      <w:r w:rsidRPr="004515BA">
        <w:t>državnom</w:t>
      </w:r>
      <w:proofErr w:type="spellEnd"/>
      <w:r w:rsidRPr="004515BA">
        <w:t xml:space="preserve"> </w:t>
      </w:r>
      <w:proofErr w:type="spellStart"/>
      <w:r w:rsidRPr="004515BA">
        <w:t>organu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>.</w:t>
      </w:r>
    </w:p>
    <w:p w14:paraId="2018994B" w14:textId="77777777" w:rsidR="004515BA" w:rsidRPr="004515BA" w:rsidRDefault="004515BA" w:rsidP="004515BA">
      <w:pPr>
        <w:jc w:val="center"/>
      </w:pPr>
      <w:proofErr w:type="spellStart"/>
      <w:r w:rsidRPr="004515BA">
        <w:t>Nadležni</w:t>
      </w:r>
      <w:proofErr w:type="spellEnd"/>
      <w:r w:rsidRPr="004515BA">
        <w:t xml:space="preserve"> </w:t>
      </w:r>
      <w:proofErr w:type="spellStart"/>
      <w:r w:rsidRPr="004515BA">
        <w:t>državni</w:t>
      </w:r>
      <w:proofErr w:type="spellEnd"/>
      <w:r w:rsidRPr="004515BA">
        <w:t xml:space="preserve"> organ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dužan</w:t>
      </w:r>
      <w:proofErr w:type="spellEnd"/>
      <w:r w:rsidRPr="004515BA">
        <w:t xml:space="preserve"> je da </w:t>
      </w:r>
      <w:proofErr w:type="spellStart"/>
      <w:r w:rsidRPr="004515BA">
        <w:t>odluku</w:t>
      </w:r>
      <w:proofErr w:type="spellEnd"/>
      <w:r w:rsidRPr="004515BA">
        <w:t xml:space="preserve"> o </w:t>
      </w:r>
      <w:proofErr w:type="spellStart"/>
      <w:r w:rsidRPr="004515BA">
        <w:t>upisu</w:t>
      </w:r>
      <w:proofErr w:type="spellEnd"/>
      <w:r w:rsidRPr="004515BA">
        <w:t xml:space="preserve"> u </w:t>
      </w:r>
      <w:proofErr w:type="spellStart"/>
      <w:r w:rsidRPr="004515BA">
        <w:t>javne</w:t>
      </w:r>
      <w:proofErr w:type="spellEnd"/>
      <w:r w:rsidRPr="004515BA">
        <w:t xml:space="preserve"> </w:t>
      </w:r>
      <w:proofErr w:type="spellStart"/>
      <w:r w:rsidRPr="004515BA">
        <w:t>knjige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registre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vodi</w:t>
      </w:r>
      <w:proofErr w:type="spellEnd"/>
      <w:r w:rsidRPr="004515BA">
        <w:t xml:space="preserve"> </w:t>
      </w:r>
      <w:proofErr w:type="spellStart"/>
      <w:r w:rsidRPr="004515BA">
        <w:t>dostavi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strankama</w:t>
      </w:r>
      <w:proofErr w:type="spellEnd"/>
      <w:r w:rsidRPr="004515BA">
        <w:t>.</w:t>
      </w:r>
    </w:p>
    <w:p w14:paraId="6ABDA75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dostaviti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poreskim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pravnom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predmet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oporezivanja</w:t>
      </w:r>
      <w:proofErr w:type="spellEnd"/>
      <w:r w:rsidRPr="004515BA">
        <w:rPr>
          <w:lang w:val="fr-FR"/>
        </w:rPr>
        <w:t>.</w:t>
      </w:r>
    </w:p>
    <w:p w14:paraId="08CA81D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92" w:name="str_107"/>
      <w:bookmarkEnd w:id="192"/>
      <w:proofErr w:type="spellStart"/>
      <w:r w:rsidRPr="004515BA">
        <w:rPr>
          <w:b/>
          <w:bCs/>
          <w:lang w:val="fr-FR"/>
        </w:rPr>
        <w:t>Zabilješka</w:t>
      </w:r>
      <w:proofErr w:type="spellEnd"/>
      <w:r w:rsidRPr="004515BA">
        <w:rPr>
          <w:b/>
          <w:bCs/>
          <w:lang w:val="fr-FR"/>
        </w:rPr>
        <w:t xml:space="preserve"> o </w:t>
      </w:r>
      <w:proofErr w:type="spellStart"/>
      <w:r w:rsidRPr="004515BA">
        <w:rPr>
          <w:b/>
          <w:bCs/>
          <w:lang w:val="fr-FR"/>
        </w:rPr>
        <w:t>izdavanju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otpravka</w:t>
      </w:r>
      <w:proofErr w:type="spellEnd"/>
    </w:p>
    <w:p w14:paraId="5BE2D90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193" w:name="clan_83"/>
      <w:bookmarkEnd w:id="19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83</w:t>
      </w:r>
    </w:p>
    <w:p w14:paraId="28AD0B4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izvorniku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listu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prišiva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izvornik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sačinjava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zabilješku</w:t>
      </w:r>
      <w:proofErr w:type="spellEnd"/>
      <w:r w:rsidRPr="004515BA">
        <w:rPr>
          <w:lang w:val="fr-FR"/>
        </w:rPr>
        <w:t xml:space="preserve"> o tome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je i </w:t>
      </w:r>
      <w:proofErr w:type="spellStart"/>
      <w:r w:rsidRPr="004515BA">
        <w:rPr>
          <w:lang w:val="fr-FR"/>
        </w:rPr>
        <w:t>kome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.</w:t>
      </w:r>
    </w:p>
    <w:p w14:paraId="1195A66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stranka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vratila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prilaže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izvornik</w:t>
      </w:r>
      <w:proofErr w:type="spellEnd"/>
      <w:r w:rsidRPr="004515BA">
        <w:rPr>
          <w:lang w:val="fr-FR"/>
        </w:rPr>
        <w:t xml:space="preserve">. Na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zabilješka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vraćen</w:t>
      </w:r>
      <w:proofErr w:type="spellEnd"/>
      <w:r w:rsidRPr="004515BA">
        <w:rPr>
          <w:lang w:val="fr-FR"/>
        </w:rPr>
        <w:t xml:space="preserve"> i da </w:t>
      </w:r>
      <w:proofErr w:type="spellStart"/>
      <w:r w:rsidRPr="004515BA">
        <w:rPr>
          <w:lang w:val="fr-FR"/>
        </w:rPr>
        <w:t>nema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snagu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javne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isprave</w:t>
      </w:r>
      <w:proofErr w:type="spellEnd"/>
      <w:r w:rsidRPr="004515BA">
        <w:rPr>
          <w:lang w:val="fr-FR"/>
        </w:rPr>
        <w:t>.</w:t>
      </w:r>
    </w:p>
    <w:p w14:paraId="351DF644" w14:textId="77777777" w:rsidR="004515BA" w:rsidRPr="004515BA" w:rsidRDefault="004515BA" w:rsidP="004515BA">
      <w:pPr>
        <w:jc w:val="center"/>
      </w:pPr>
      <w:proofErr w:type="spellStart"/>
      <w:r w:rsidRPr="004515BA">
        <w:t>Zabilješku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st.</w:t>
      </w:r>
      <w:proofErr w:type="spellEnd"/>
      <w:r w:rsidRPr="004515BA">
        <w:t xml:space="preserve"> 1 </w:t>
      </w:r>
      <w:proofErr w:type="spellStart"/>
      <w:r w:rsidRPr="004515BA">
        <w:t>i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potpisuje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>.</w:t>
      </w:r>
    </w:p>
    <w:p w14:paraId="597D6CA9" w14:textId="77777777" w:rsidR="004515BA" w:rsidRPr="004515BA" w:rsidRDefault="004515BA" w:rsidP="004515BA">
      <w:pPr>
        <w:jc w:val="center"/>
        <w:rPr>
          <w:b/>
          <w:bCs/>
        </w:rPr>
      </w:pPr>
      <w:bookmarkStart w:id="194" w:name="str_108"/>
      <w:bookmarkEnd w:id="194"/>
      <w:proofErr w:type="spellStart"/>
      <w:r w:rsidRPr="004515BA">
        <w:rPr>
          <w:b/>
          <w:bCs/>
        </w:rPr>
        <w:t>Otpravak</w:t>
      </w:r>
      <w:proofErr w:type="spellEnd"/>
      <w:r w:rsidRPr="004515BA">
        <w:rPr>
          <w:b/>
          <w:bCs/>
        </w:rPr>
        <w:t xml:space="preserve"> u </w:t>
      </w:r>
      <w:proofErr w:type="spellStart"/>
      <w:r w:rsidRPr="004515BA">
        <w:rPr>
          <w:b/>
          <w:bCs/>
        </w:rPr>
        <w:t>svrhu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izvršenja</w:t>
      </w:r>
      <w:proofErr w:type="spellEnd"/>
    </w:p>
    <w:p w14:paraId="3BBE870E" w14:textId="77777777" w:rsidR="004515BA" w:rsidRPr="004515BA" w:rsidRDefault="004515BA" w:rsidP="004515BA">
      <w:pPr>
        <w:jc w:val="center"/>
        <w:rPr>
          <w:b/>
          <w:bCs/>
        </w:rPr>
      </w:pPr>
      <w:bookmarkStart w:id="195" w:name="clan_84"/>
      <w:bookmarkEnd w:id="19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84</w:t>
      </w:r>
    </w:p>
    <w:p w14:paraId="17500100" w14:textId="77777777" w:rsidR="004515BA" w:rsidRPr="004515BA" w:rsidRDefault="004515BA" w:rsidP="004515BA">
      <w:pPr>
        <w:jc w:val="center"/>
      </w:pP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u </w:t>
      </w:r>
      <w:proofErr w:type="spellStart"/>
      <w:r w:rsidRPr="004515BA">
        <w:t>svrhu</w:t>
      </w:r>
      <w:proofErr w:type="spellEnd"/>
      <w:r w:rsidRPr="004515BA">
        <w:t xml:space="preserve"> </w:t>
      </w:r>
      <w:proofErr w:type="spellStart"/>
      <w:r w:rsidRPr="004515BA">
        <w:t>izvršenja</w:t>
      </w:r>
      <w:proofErr w:type="spellEnd"/>
      <w:r w:rsidRPr="004515BA">
        <w:t xml:space="preserve"> se </w:t>
      </w:r>
      <w:proofErr w:type="spellStart"/>
      <w:r w:rsidRPr="004515BA">
        <w:t>izdaje</w:t>
      </w:r>
      <w:proofErr w:type="spellEnd"/>
      <w:r w:rsidRPr="004515BA">
        <w:t xml:space="preserve"> </w:t>
      </w:r>
      <w:proofErr w:type="spellStart"/>
      <w:r w:rsidRPr="004515BA">
        <w:t>licima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u </w:t>
      </w:r>
      <w:proofErr w:type="spellStart"/>
      <w:r w:rsidRPr="004515BA">
        <w:t>aktu</w:t>
      </w:r>
      <w:proofErr w:type="spellEnd"/>
      <w:r w:rsidRPr="004515BA">
        <w:t xml:space="preserve"> </w:t>
      </w:r>
      <w:proofErr w:type="spellStart"/>
      <w:r w:rsidRPr="004515BA">
        <w:t>označena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povjerioci</w:t>
      </w:r>
      <w:proofErr w:type="spellEnd"/>
      <w:r w:rsidRPr="004515BA">
        <w:t xml:space="preserve">, pod </w:t>
      </w:r>
      <w:proofErr w:type="spellStart"/>
      <w:r w:rsidRPr="004515BA">
        <w:t>uslovom</w:t>
      </w:r>
      <w:proofErr w:type="spellEnd"/>
      <w:r w:rsidRPr="004515BA">
        <w:t xml:space="preserve"> da je </w:t>
      </w:r>
      <w:proofErr w:type="spellStart"/>
      <w:r w:rsidRPr="004515BA">
        <w:t>utvrđeno</w:t>
      </w:r>
      <w:proofErr w:type="spellEnd"/>
      <w:r w:rsidRPr="004515BA">
        <w:t xml:space="preserve"> da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ispunjeni</w:t>
      </w:r>
      <w:proofErr w:type="spellEnd"/>
      <w:r w:rsidRPr="004515BA">
        <w:t xml:space="preserve"> </w:t>
      </w:r>
      <w:proofErr w:type="spellStart"/>
      <w:r w:rsidRPr="004515BA">
        <w:t>uslovi</w:t>
      </w:r>
      <w:proofErr w:type="spellEnd"/>
      <w:r w:rsidRPr="004515BA">
        <w:t xml:space="preserve"> za </w:t>
      </w:r>
      <w:proofErr w:type="spellStart"/>
      <w:r w:rsidRPr="004515BA">
        <w:t>izvršnost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>.</w:t>
      </w:r>
    </w:p>
    <w:p w14:paraId="73431977" w14:textId="77777777" w:rsidR="004515BA" w:rsidRPr="004515BA" w:rsidRDefault="004515BA" w:rsidP="004515BA">
      <w:pPr>
        <w:jc w:val="center"/>
      </w:pPr>
      <w:proofErr w:type="spellStart"/>
      <w:r w:rsidRPr="004515BA">
        <w:t>Ponovni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u </w:t>
      </w:r>
      <w:proofErr w:type="spellStart"/>
      <w:r w:rsidRPr="004515BA">
        <w:t>svrhu</w:t>
      </w:r>
      <w:proofErr w:type="spellEnd"/>
      <w:r w:rsidRPr="004515BA">
        <w:t xml:space="preserve"> </w:t>
      </w:r>
      <w:proofErr w:type="spellStart"/>
      <w:r w:rsidRPr="004515BA">
        <w:t>izvršenja</w:t>
      </w:r>
      <w:proofErr w:type="spellEnd"/>
      <w:r w:rsidRPr="004515BA">
        <w:t xml:space="preserve"> </w:t>
      </w:r>
      <w:proofErr w:type="spellStart"/>
      <w:r w:rsidRPr="004515BA">
        <w:t>još</w:t>
      </w:r>
      <w:proofErr w:type="spellEnd"/>
      <w:r w:rsidRPr="004515BA">
        <w:t xml:space="preserve"> </w:t>
      </w:r>
      <w:proofErr w:type="spellStart"/>
      <w:r w:rsidRPr="004515BA">
        <w:t>neizvršenog</w:t>
      </w:r>
      <w:proofErr w:type="spellEnd"/>
      <w:r w:rsidRPr="004515BA">
        <w:t xml:space="preserve"> </w:t>
      </w:r>
      <w:proofErr w:type="spellStart"/>
      <w:r w:rsidRPr="004515BA">
        <w:t>otpravka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>:</w:t>
      </w:r>
    </w:p>
    <w:p w14:paraId="7034DA78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82 </w:t>
      </w:r>
      <w:proofErr w:type="spellStart"/>
      <w:r w:rsidRPr="004515BA">
        <w:t>stav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to </w:t>
      </w:r>
      <w:proofErr w:type="spellStart"/>
      <w:r w:rsidRPr="004515BA">
        <w:t>pristanu</w:t>
      </w:r>
      <w:proofErr w:type="spellEnd"/>
      <w:r w:rsidRPr="004515BA">
        <w:t xml:space="preserve">, o </w:t>
      </w:r>
      <w:proofErr w:type="spellStart"/>
      <w:r w:rsidRPr="004515BA">
        <w:t>čemu</w:t>
      </w:r>
      <w:proofErr w:type="spellEnd"/>
      <w:r w:rsidRPr="004515BA">
        <w:t xml:space="preserve"> se </w:t>
      </w:r>
      <w:proofErr w:type="spellStart"/>
      <w:r w:rsidRPr="004515BA">
        <w:t>sačinjava</w:t>
      </w:r>
      <w:proofErr w:type="spellEnd"/>
      <w:r w:rsidRPr="004515BA">
        <w:t xml:space="preserve"> </w:t>
      </w:r>
      <w:proofErr w:type="spellStart"/>
      <w:r w:rsidRPr="004515BA">
        <w:t>zabilješka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samom</w:t>
      </w:r>
      <w:proofErr w:type="spellEnd"/>
      <w:r w:rsidRPr="004515BA">
        <w:t xml:space="preserve"> </w:t>
      </w:r>
      <w:proofErr w:type="spellStart"/>
      <w:r w:rsidRPr="004515BA">
        <w:t>aktu</w:t>
      </w:r>
      <w:proofErr w:type="spellEnd"/>
      <w:r w:rsidRPr="004515BA">
        <w:t xml:space="preserve"> koji </w:t>
      </w:r>
      <w:proofErr w:type="spellStart"/>
      <w:r w:rsidRPr="004515BA">
        <w:t>potpisuju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posebno</w:t>
      </w:r>
      <w:proofErr w:type="spellEnd"/>
      <w:r w:rsidRPr="004515BA">
        <w:t xml:space="preserve"> </w:t>
      </w:r>
      <w:proofErr w:type="spellStart"/>
      <w:r w:rsidRPr="004515BA">
        <w:t>ovjerena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se </w:t>
      </w:r>
      <w:proofErr w:type="spellStart"/>
      <w:r w:rsidRPr="004515BA">
        <w:t>prilaže</w:t>
      </w:r>
      <w:proofErr w:type="spellEnd"/>
      <w:r w:rsidRPr="004515BA">
        <w:t xml:space="preserve"> </w:t>
      </w:r>
      <w:proofErr w:type="spellStart"/>
      <w:proofErr w:type="gramStart"/>
      <w:r w:rsidRPr="004515BA">
        <w:t>aktu</w:t>
      </w:r>
      <w:proofErr w:type="spellEnd"/>
      <w:r w:rsidRPr="004515BA">
        <w:t>;</w:t>
      </w:r>
      <w:proofErr w:type="gramEnd"/>
    </w:p>
    <w:p w14:paraId="36AE31B1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ako</w:t>
      </w:r>
      <w:proofErr w:type="spellEnd"/>
      <w:r w:rsidRPr="004515BA">
        <w:t xml:space="preserve"> je </w:t>
      </w:r>
      <w:proofErr w:type="spellStart"/>
      <w:r w:rsidRPr="004515BA">
        <w:t>ranije</w:t>
      </w:r>
      <w:proofErr w:type="spellEnd"/>
      <w:r w:rsidRPr="004515BA">
        <w:t xml:space="preserve">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zbog</w:t>
      </w:r>
      <w:proofErr w:type="spellEnd"/>
      <w:r w:rsidRPr="004515BA">
        <w:t xml:space="preserve"> </w:t>
      </w:r>
      <w:proofErr w:type="spellStart"/>
      <w:r w:rsidRPr="004515BA">
        <w:t>nekog</w:t>
      </w:r>
      <w:proofErr w:type="spellEnd"/>
      <w:r w:rsidRPr="004515BA">
        <w:t xml:space="preserve"> </w:t>
      </w:r>
      <w:proofErr w:type="spellStart"/>
      <w:r w:rsidRPr="004515BA">
        <w:t>nedostatka</w:t>
      </w:r>
      <w:proofErr w:type="spellEnd"/>
      <w:r w:rsidRPr="004515BA">
        <w:t xml:space="preserve"> </w:t>
      </w:r>
      <w:proofErr w:type="spellStart"/>
      <w:r w:rsidRPr="004515BA">
        <w:t>vraćen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je </w:t>
      </w:r>
      <w:proofErr w:type="spellStart"/>
      <w:r w:rsidRPr="004515BA">
        <w:t>uništen</w:t>
      </w:r>
      <w:proofErr w:type="spellEnd"/>
      <w:r w:rsidRPr="004515BA">
        <w:t xml:space="preserve">, </w:t>
      </w:r>
      <w:proofErr w:type="spellStart"/>
      <w:r w:rsidRPr="004515BA">
        <w:t>oštećen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drugi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postao</w:t>
      </w:r>
      <w:proofErr w:type="spellEnd"/>
      <w:r w:rsidRPr="004515BA">
        <w:t xml:space="preserve"> </w:t>
      </w:r>
      <w:proofErr w:type="spellStart"/>
      <w:proofErr w:type="gramStart"/>
      <w:r w:rsidRPr="004515BA">
        <w:t>neupotrebljiv</w:t>
      </w:r>
      <w:proofErr w:type="spellEnd"/>
      <w:r w:rsidRPr="004515BA">
        <w:t>;</w:t>
      </w:r>
      <w:proofErr w:type="gramEnd"/>
    </w:p>
    <w:p w14:paraId="53B53621" w14:textId="77777777" w:rsidR="004515BA" w:rsidRPr="004515BA" w:rsidRDefault="004515BA" w:rsidP="004515BA">
      <w:pPr>
        <w:jc w:val="center"/>
      </w:pPr>
      <w:r w:rsidRPr="004515BA">
        <w:lastRenderedPageBreak/>
        <w:t xml:space="preserve">-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sud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čijem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predlog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učini</w:t>
      </w:r>
      <w:proofErr w:type="spellEnd"/>
      <w:r w:rsidRPr="004515BA">
        <w:t xml:space="preserve"> </w:t>
      </w:r>
      <w:proofErr w:type="spellStart"/>
      <w:r w:rsidRPr="004515BA">
        <w:t>vjerovatnim</w:t>
      </w:r>
      <w:proofErr w:type="spellEnd"/>
      <w:r w:rsidRPr="004515BA">
        <w:t xml:space="preserve"> da </w:t>
      </w:r>
      <w:proofErr w:type="spellStart"/>
      <w:r w:rsidRPr="004515BA">
        <w:t>joj</w:t>
      </w:r>
      <w:proofErr w:type="spellEnd"/>
      <w:r w:rsidRPr="004515BA">
        <w:t xml:space="preserve"> je </w:t>
      </w:r>
      <w:proofErr w:type="spellStart"/>
      <w:r w:rsidRPr="004515BA">
        <w:t>potreban</w:t>
      </w:r>
      <w:proofErr w:type="spellEnd"/>
      <w:r w:rsidRPr="004515BA">
        <w:t xml:space="preserve"> </w:t>
      </w:r>
      <w:proofErr w:type="spellStart"/>
      <w:r w:rsidRPr="004515BA">
        <w:t>novi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, </w:t>
      </w:r>
      <w:proofErr w:type="spellStart"/>
      <w:r w:rsidRPr="004515BA">
        <w:t>naredi</w:t>
      </w:r>
      <w:proofErr w:type="spellEnd"/>
      <w:r w:rsidRPr="004515BA">
        <w:t xml:space="preserve"> da </w:t>
      </w:r>
      <w:proofErr w:type="spellStart"/>
      <w:r w:rsidRPr="004515BA">
        <w:t>joj</w:t>
      </w:r>
      <w:proofErr w:type="spellEnd"/>
      <w:r w:rsidRPr="004515BA">
        <w:t xml:space="preserve"> se </w:t>
      </w:r>
      <w:proofErr w:type="spellStart"/>
      <w:r w:rsidRPr="004515BA">
        <w:t>izda</w:t>
      </w:r>
      <w:proofErr w:type="spellEnd"/>
      <w:r w:rsidRPr="004515BA">
        <w:t xml:space="preserve"> </w:t>
      </w:r>
      <w:proofErr w:type="spellStart"/>
      <w:r w:rsidRPr="004515BA">
        <w:t>ponovni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>.</w:t>
      </w:r>
    </w:p>
    <w:p w14:paraId="69EA803B" w14:textId="77777777" w:rsidR="004515BA" w:rsidRPr="004515BA" w:rsidRDefault="004515BA" w:rsidP="004515BA">
      <w:pPr>
        <w:jc w:val="center"/>
      </w:pPr>
      <w:r w:rsidRPr="004515BA">
        <w:t xml:space="preserve">O </w:t>
      </w:r>
      <w:proofErr w:type="spellStart"/>
      <w:r w:rsidRPr="004515BA">
        <w:t>izvršnom</w:t>
      </w:r>
      <w:proofErr w:type="spellEnd"/>
      <w:r w:rsidRPr="004515BA">
        <w:t xml:space="preserve"> </w:t>
      </w:r>
      <w:proofErr w:type="spellStart"/>
      <w:r w:rsidRPr="004515BA">
        <w:t>notarskom</w:t>
      </w:r>
      <w:proofErr w:type="spellEnd"/>
      <w:r w:rsidRPr="004515BA">
        <w:t xml:space="preserve"> </w:t>
      </w:r>
      <w:proofErr w:type="spellStart"/>
      <w:r w:rsidRPr="004515BA">
        <w:t>aktu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se, </w:t>
      </w:r>
      <w:proofErr w:type="spellStart"/>
      <w:r w:rsidRPr="004515BA">
        <w:t>osim</w:t>
      </w:r>
      <w:proofErr w:type="spellEnd"/>
      <w:r w:rsidRPr="004515BA">
        <w:t xml:space="preserve"> u </w:t>
      </w:r>
      <w:proofErr w:type="spellStart"/>
      <w:r w:rsidRPr="004515BA">
        <w:t>slučajevima</w:t>
      </w:r>
      <w:proofErr w:type="spellEnd"/>
      <w:r w:rsidRPr="004515BA">
        <w:t xml:space="preserve"> </w:t>
      </w:r>
      <w:proofErr w:type="spellStart"/>
      <w:r w:rsidRPr="004515BA">
        <w:t>predviđenim</w:t>
      </w:r>
      <w:proofErr w:type="spellEnd"/>
      <w:r w:rsidRPr="004515BA">
        <w:t xml:space="preserve"> u </w:t>
      </w:r>
      <w:proofErr w:type="spellStart"/>
      <w:r w:rsidRPr="004515BA">
        <w:t>stavu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jedan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u </w:t>
      </w:r>
      <w:proofErr w:type="spellStart"/>
      <w:r w:rsidRPr="004515BA">
        <w:t>svrhu</w:t>
      </w:r>
      <w:proofErr w:type="spellEnd"/>
      <w:r w:rsidRPr="004515BA">
        <w:t xml:space="preserve"> </w:t>
      </w:r>
      <w:proofErr w:type="spellStart"/>
      <w:r w:rsidRPr="004515BA">
        <w:t>izvršenja</w:t>
      </w:r>
      <w:proofErr w:type="spellEnd"/>
      <w:r w:rsidRPr="004515BA">
        <w:t>.</w:t>
      </w:r>
    </w:p>
    <w:p w14:paraId="64463504" w14:textId="77777777" w:rsidR="004515BA" w:rsidRPr="004515BA" w:rsidRDefault="004515BA" w:rsidP="004515BA">
      <w:pPr>
        <w:jc w:val="center"/>
        <w:rPr>
          <w:b/>
          <w:bCs/>
        </w:rPr>
      </w:pPr>
      <w:bookmarkStart w:id="196" w:name="str_109"/>
      <w:bookmarkEnd w:id="196"/>
      <w:proofErr w:type="spellStart"/>
      <w:r w:rsidRPr="004515BA">
        <w:rPr>
          <w:b/>
          <w:bCs/>
        </w:rPr>
        <w:t>Ponovno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izdavanje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otpravka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  <w:r w:rsidRPr="004515BA">
        <w:rPr>
          <w:b/>
          <w:bCs/>
        </w:rPr>
        <w:t xml:space="preserve"> koji </w:t>
      </w:r>
      <w:proofErr w:type="spellStart"/>
      <w:r w:rsidRPr="004515BA">
        <w:rPr>
          <w:b/>
          <w:bCs/>
        </w:rPr>
        <w:t>nije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izvršan</w:t>
      </w:r>
      <w:proofErr w:type="spellEnd"/>
    </w:p>
    <w:p w14:paraId="746CD5A2" w14:textId="77777777" w:rsidR="004515BA" w:rsidRPr="004515BA" w:rsidRDefault="004515BA" w:rsidP="004515BA">
      <w:pPr>
        <w:jc w:val="center"/>
        <w:rPr>
          <w:b/>
          <w:bCs/>
        </w:rPr>
      </w:pPr>
      <w:bookmarkStart w:id="197" w:name="clan_85"/>
      <w:bookmarkEnd w:id="19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85</w:t>
      </w:r>
    </w:p>
    <w:p w14:paraId="0E4C995F" w14:textId="77777777" w:rsidR="004515BA" w:rsidRPr="004515BA" w:rsidRDefault="004515BA" w:rsidP="004515BA">
      <w:pPr>
        <w:jc w:val="center"/>
      </w:pPr>
      <w:r w:rsidRPr="004515BA">
        <w:t xml:space="preserve">Notar koji je </w:t>
      </w:r>
      <w:proofErr w:type="spellStart"/>
      <w:r w:rsidRPr="004515BA">
        <w:t>izdao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koji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izvršan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novi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stranci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dokaže</w:t>
      </w:r>
      <w:proofErr w:type="spellEnd"/>
      <w:r w:rsidRPr="004515BA">
        <w:t xml:space="preserve"> </w:t>
      </w:r>
      <w:proofErr w:type="spellStart"/>
      <w:r w:rsidRPr="004515BA">
        <w:t>vjerovatnim</w:t>
      </w:r>
      <w:proofErr w:type="spellEnd"/>
      <w:r w:rsidRPr="004515BA">
        <w:t xml:space="preserve"> da </w:t>
      </w:r>
      <w:proofErr w:type="spellStart"/>
      <w:r w:rsidRPr="004515BA">
        <w:t>joj</w:t>
      </w:r>
      <w:proofErr w:type="spellEnd"/>
      <w:r w:rsidRPr="004515BA">
        <w:t xml:space="preserve"> je </w:t>
      </w:r>
      <w:proofErr w:type="spellStart"/>
      <w:r w:rsidRPr="004515BA">
        <w:t>novi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potreban</w:t>
      </w:r>
      <w:proofErr w:type="spellEnd"/>
      <w:r w:rsidRPr="004515BA">
        <w:t xml:space="preserve">. </w:t>
      </w:r>
      <w:proofErr w:type="spellStart"/>
      <w:r w:rsidRPr="004515BA">
        <w:t>Ukoliko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ne </w:t>
      </w:r>
      <w:proofErr w:type="spellStart"/>
      <w:r w:rsidRPr="004515BA">
        <w:t>postupi</w:t>
      </w:r>
      <w:proofErr w:type="spellEnd"/>
      <w:r w:rsidRPr="004515BA">
        <w:t xml:space="preserve"> po </w:t>
      </w:r>
      <w:proofErr w:type="spellStart"/>
      <w:r w:rsidRPr="004515BA">
        <w:t>zahtjevu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ona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da </w:t>
      </w:r>
      <w:proofErr w:type="spellStart"/>
      <w:r w:rsidRPr="004515BA">
        <w:t>podnese</w:t>
      </w:r>
      <w:proofErr w:type="spellEnd"/>
      <w:r w:rsidRPr="004515BA">
        <w:t xml:space="preserve"> </w:t>
      </w:r>
      <w:proofErr w:type="spellStart"/>
      <w:r w:rsidRPr="004515BA">
        <w:t>predlog</w:t>
      </w:r>
      <w:proofErr w:type="spellEnd"/>
      <w:r w:rsidRPr="004515BA">
        <w:t xml:space="preserve"> za </w:t>
      </w:r>
      <w:proofErr w:type="spellStart"/>
      <w:r w:rsidRPr="004515BA">
        <w:t>izdavanje</w:t>
      </w:r>
      <w:proofErr w:type="spellEnd"/>
      <w:r w:rsidRPr="004515BA">
        <w:t xml:space="preserve"> </w:t>
      </w:r>
      <w:proofErr w:type="spellStart"/>
      <w:r w:rsidRPr="004515BA">
        <w:t>novog</w:t>
      </w:r>
      <w:proofErr w:type="spellEnd"/>
      <w:r w:rsidRPr="004515BA">
        <w:t xml:space="preserve"> </w:t>
      </w:r>
      <w:proofErr w:type="spellStart"/>
      <w:r w:rsidRPr="004515BA">
        <w:t>otpravka</w:t>
      </w:r>
      <w:proofErr w:type="spellEnd"/>
      <w:r w:rsidRPr="004515BA">
        <w:t xml:space="preserve"> </w:t>
      </w:r>
      <w:proofErr w:type="spellStart"/>
      <w:r w:rsidRPr="004515BA">
        <w:t>nadležnom</w:t>
      </w:r>
      <w:proofErr w:type="spellEnd"/>
      <w:r w:rsidRPr="004515BA">
        <w:t xml:space="preserve"> </w:t>
      </w:r>
      <w:proofErr w:type="spellStart"/>
      <w:r w:rsidRPr="004515BA">
        <w:t>sudu</w:t>
      </w:r>
      <w:proofErr w:type="spellEnd"/>
      <w:r w:rsidRPr="004515BA">
        <w:t>.</w:t>
      </w:r>
    </w:p>
    <w:p w14:paraId="2BA48C2F" w14:textId="77777777" w:rsidR="004515BA" w:rsidRPr="004515BA" w:rsidRDefault="004515BA" w:rsidP="004515BA">
      <w:pPr>
        <w:jc w:val="center"/>
        <w:rPr>
          <w:b/>
          <w:bCs/>
        </w:rPr>
      </w:pPr>
      <w:bookmarkStart w:id="198" w:name="str_110"/>
      <w:bookmarkEnd w:id="198"/>
      <w:proofErr w:type="spellStart"/>
      <w:r w:rsidRPr="004515BA">
        <w:rPr>
          <w:b/>
          <w:bCs/>
        </w:rPr>
        <w:t>Evidentiranje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novog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otpravka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</w:p>
    <w:p w14:paraId="62A2A32A" w14:textId="77777777" w:rsidR="004515BA" w:rsidRPr="004515BA" w:rsidRDefault="004515BA" w:rsidP="004515BA">
      <w:pPr>
        <w:jc w:val="center"/>
        <w:rPr>
          <w:b/>
          <w:bCs/>
        </w:rPr>
      </w:pPr>
      <w:bookmarkStart w:id="199" w:name="clan_86"/>
      <w:bookmarkEnd w:id="19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86</w:t>
      </w:r>
    </w:p>
    <w:p w14:paraId="145A7606" w14:textId="77777777" w:rsidR="004515BA" w:rsidRPr="004515BA" w:rsidRDefault="004515BA" w:rsidP="004515BA">
      <w:pPr>
        <w:jc w:val="center"/>
      </w:pP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izda</w:t>
      </w:r>
      <w:proofErr w:type="spellEnd"/>
      <w:r w:rsidRPr="004515BA">
        <w:t xml:space="preserve"> </w:t>
      </w:r>
      <w:proofErr w:type="spellStart"/>
      <w:r w:rsidRPr="004515BA">
        <w:t>novi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 </w:t>
      </w:r>
      <w:proofErr w:type="spellStart"/>
      <w:r w:rsidRPr="004515BA">
        <w:t>potrebno</w:t>
      </w:r>
      <w:proofErr w:type="spellEnd"/>
      <w:r w:rsidRPr="004515BA">
        <w:t xml:space="preserve"> je da u </w:t>
      </w:r>
      <w:proofErr w:type="spellStart"/>
      <w:r w:rsidRPr="004515BA">
        <w:t>klauzuli</w:t>
      </w:r>
      <w:proofErr w:type="spellEnd"/>
      <w:r w:rsidRPr="004515BA">
        <w:t xml:space="preserve"> o </w:t>
      </w:r>
      <w:proofErr w:type="spellStart"/>
      <w:r w:rsidRPr="004515BA">
        <w:t>ovjeri</w:t>
      </w:r>
      <w:proofErr w:type="spellEnd"/>
      <w:r w:rsidRPr="004515BA">
        <w:t xml:space="preserve"> </w:t>
      </w:r>
      <w:proofErr w:type="spellStart"/>
      <w:r w:rsidRPr="004515BA">
        <w:t>naznači</w:t>
      </w:r>
      <w:proofErr w:type="spellEnd"/>
      <w:r w:rsidRPr="004515BA">
        <w:t xml:space="preserve"> koji je to </w:t>
      </w:r>
      <w:proofErr w:type="spellStart"/>
      <w:r w:rsidRPr="004515BA">
        <w:t>otpravak</w:t>
      </w:r>
      <w:proofErr w:type="spellEnd"/>
      <w:r w:rsidRPr="004515BA">
        <w:t xml:space="preserve"> po </w:t>
      </w:r>
      <w:proofErr w:type="spellStart"/>
      <w:r w:rsidRPr="004515BA">
        <w:t>redu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razlog</w:t>
      </w:r>
      <w:proofErr w:type="spellEnd"/>
      <w:r w:rsidRPr="004515BA">
        <w:t xml:space="preserve"> </w:t>
      </w:r>
      <w:proofErr w:type="spellStart"/>
      <w:r w:rsidRPr="004515BA">
        <w:t>zbog</w:t>
      </w:r>
      <w:proofErr w:type="spellEnd"/>
      <w:r w:rsidRPr="004515BA">
        <w:t xml:space="preserve"> </w:t>
      </w:r>
      <w:proofErr w:type="spellStart"/>
      <w:r w:rsidRPr="004515BA">
        <w:t>kojeg</w:t>
      </w:r>
      <w:proofErr w:type="spellEnd"/>
      <w:r w:rsidRPr="004515BA">
        <w:t xml:space="preserve"> se </w:t>
      </w:r>
      <w:proofErr w:type="spellStart"/>
      <w:r w:rsidRPr="004515BA">
        <w:t>izdaje</w:t>
      </w:r>
      <w:proofErr w:type="spellEnd"/>
      <w:r w:rsidRPr="004515BA">
        <w:t xml:space="preserve"> </w:t>
      </w:r>
      <w:proofErr w:type="spellStart"/>
      <w:r w:rsidRPr="004515BA">
        <w:t>novi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>.</w:t>
      </w:r>
    </w:p>
    <w:p w14:paraId="6D6E9001" w14:textId="77777777" w:rsidR="004515BA" w:rsidRPr="004515BA" w:rsidRDefault="004515BA" w:rsidP="004515BA">
      <w:pPr>
        <w:jc w:val="center"/>
        <w:rPr>
          <w:b/>
          <w:bCs/>
        </w:rPr>
      </w:pPr>
      <w:bookmarkStart w:id="200" w:name="str_111"/>
      <w:bookmarkEnd w:id="200"/>
      <w:proofErr w:type="spellStart"/>
      <w:r w:rsidRPr="004515BA">
        <w:rPr>
          <w:b/>
          <w:bCs/>
        </w:rPr>
        <w:t>Otpravak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prepis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  <w:r w:rsidRPr="004515BA">
        <w:rPr>
          <w:b/>
          <w:bCs/>
        </w:rPr>
        <w:t xml:space="preserve"> koji je </w:t>
      </w:r>
      <w:proofErr w:type="spellStart"/>
      <w:r w:rsidRPr="004515BA">
        <w:rPr>
          <w:b/>
          <w:bCs/>
        </w:rPr>
        <w:t>sačinio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testamentu</w:t>
      </w:r>
      <w:proofErr w:type="spellEnd"/>
    </w:p>
    <w:p w14:paraId="45976FAC" w14:textId="77777777" w:rsidR="004515BA" w:rsidRPr="004515BA" w:rsidRDefault="004515BA" w:rsidP="004515BA">
      <w:pPr>
        <w:jc w:val="center"/>
        <w:rPr>
          <w:b/>
          <w:bCs/>
        </w:rPr>
      </w:pPr>
      <w:bookmarkStart w:id="201" w:name="clan_87"/>
      <w:bookmarkEnd w:id="20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87</w:t>
      </w:r>
    </w:p>
    <w:p w14:paraId="5DA3F652" w14:textId="77777777" w:rsidR="004515BA" w:rsidRPr="004515BA" w:rsidRDefault="004515BA" w:rsidP="004515BA">
      <w:pPr>
        <w:jc w:val="center"/>
      </w:pP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prepis</w:t>
      </w:r>
      <w:proofErr w:type="spellEnd"/>
      <w:r w:rsidRPr="004515BA">
        <w:t xml:space="preserve"> </w:t>
      </w:r>
      <w:proofErr w:type="spellStart"/>
      <w:r w:rsidRPr="004515BA">
        <w:t>testamenta</w:t>
      </w:r>
      <w:proofErr w:type="spellEnd"/>
      <w:r w:rsidRPr="004515BA">
        <w:t xml:space="preserve"> koji je </w:t>
      </w:r>
      <w:proofErr w:type="spellStart"/>
      <w:r w:rsidRPr="004515BA">
        <w:t>sačinio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se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r w:rsidRPr="004515BA">
        <w:t>njega</w:t>
      </w:r>
      <w:proofErr w:type="spellEnd"/>
      <w:r w:rsidRPr="004515BA">
        <w:t xml:space="preserve">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čuvanju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ostaviocu</w:t>
      </w:r>
      <w:proofErr w:type="spellEnd"/>
      <w:r w:rsidRPr="004515BA">
        <w:t xml:space="preserve"> </w:t>
      </w:r>
      <w:proofErr w:type="spellStart"/>
      <w:r w:rsidRPr="004515BA">
        <w:t>dok</w:t>
      </w:r>
      <w:proofErr w:type="spellEnd"/>
      <w:r w:rsidRPr="004515BA">
        <w:t xml:space="preserve"> je u </w:t>
      </w:r>
      <w:proofErr w:type="spellStart"/>
      <w:r w:rsidRPr="004515BA">
        <w:t>životu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licu</w:t>
      </w:r>
      <w:proofErr w:type="spellEnd"/>
      <w:r w:rsidRPr="004515BA">
        <w:t xml:space="preserve"> </w:t>
      </w:r>
      <w:proofErr w:type="spellStart"/>
      <w:r w:rsidRPr="004515BA">
        <w:t>koga</w:t>
      </w:r>
      <w:proofErr w:type="spellEnd"/>
      <w:r w:rsidRPr="004515BA">
        <w:t xml:space="preserve"> je on </w:t>
      </w:r>
      <w:proofErr w:type="spellStart"/>
      <w:r w:rsidRPr="004515BA">
        <w:t>izričito</w:t>
      </w:r>
      <w:proofErr w:type="spellEnd"/>
      <w:r w:rsidRPr="004515BA">
        <w:t xml:space="preserve"> </w:t>
      </w:r>
      <w:proofErr w:type="spellStart"/>
      <w:r w:rsidRPr="004515BA">
        <w:t>ovlastio</w:t>
      </w:r>
      <w:proofErr w:type="spellEnd"/>
      <w:r w:rsidRPr="004515BA">
        <w:t xml:space="preserve"> </w:t>
      </w:r>
      <w:proofErr w:type="spellStart"/>
      <w:r w:rsidRPr="004515BA">
        <w:t>ovjerenim</w:t>
      </w:r>
      <w:proofErr w:type="spellEnd"/>
      <w:r w:rsidRPr="004515BA">
        <w:t xml:space="preserve"> </w:t>
      </w:r>
      <w:proofErr w:type="spellStart"/>
      <w:r w:rsidRPr="004515BA">
        <w:t>punomoćjem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u </w:t>
      </w:r>
      <w:proofErr w:type="spellStart"/>
      <w:r w:rsidRPr="004515BA">
        <w:t>samom</w:t>
      </w:r>
      <w:proofErr w:type="spellEnd"/>
      <w:r w:rsidRPr="004515BA">
        <w:t xml:space="preserve"> </w:t>
      </w:r>
      <w:proofErr w:type="spellStart"/>
      <w:r w:rsidRPr="004515BA">
        <w:t>testamentu</w:t>
      </w:r>
      <w:proofErr w:type="spellEnd"/>
      <w:r w:rsidRPr="004515BA">
        <w:t xml:space="preserve">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drukčije</w:t>
      </w:r>
      <w:proofErr w:type="spellEnd"/>
      <w:r w:rsidRPr="004515BA">
        <w:t xml:space="preserve"> </w:t>
      </w:r>
      <w:proofErr w:type="spellStart"/>
      <w:r w:rsidRPr="004515BA">
        <w:t>određeno</w:t>
      </w:r>
      <w:proofErr w:type="spellEnd"/>
      <w:r w:rsidRPr="004515BA">
        <w:t>.</w:t>
      </w:r>
    </w:p>
    <w:p w14:paraId="762D83A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t>Poslije</w:t>
      </w:r>
      <w:proofErr w:type="spellEnd"/>
      <w:r w:rsidRPr="004515BA">
        <w:t xml:space="preserve"> </w:t>
      </w:r>
      <w:proofErr w:type="spellStart"/>
      <w:r w:rsidRPr="004515BA">
        <w:t>smrti</w:t>
      </w:r>
      <w:proofErr w:type="spellEnd"/>
      <w:r w:rsidRPr="004515BA">
        <w:t xml:space="preserve"> </w:t>
      </w:r>
      <w:proofErr w:type="spellStart"/>
      <w:r w:rsidRPr="004515BA">
        <w:t>ostavioca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prepis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 </w:t>
      </w:r>
      <w:proofErr w:type="spellStart"/>
      <w:r w:rsidRPr="004515BA">
        <w:t>izdati</w:t>
      </w:r>
      <w:proofErr w:type="spellEnd"/>
      <w:r w:rsidRPr="004515BA">
        <w:t xml:space="preserve"> </w:t>
      </w:r>
      <w:proofErr w:type="spellStart"/>
      <w:r w:rsidRPr="004515BA">
        <w:t>samo</w:t>
      </w:r>
      <w:proofErr w:type="spellEnd"/>
      <w:r w:rsidRPr="004515BA">
        <w:t xml:space="preserve"> </w:t>
      </w:r>
      <w:proofErr w:type="spellStart"/>
      <w:r w:rsidRPr="004515BA">
        <w:t>poslije</w:t>
      </w:r>
      <w:proofErr w:type="spellEnd"/>
      <w:r w:rsidRPr="004515BA">
        <w:t xml:space="preserve"> </w:t>
      </w:r>
      <w:proofErr w:type="spellStart"/>
      <w:r w:rsidRPr="004515BA">
        <w:t>proglašenja</w:t>
      </w:r>
      <w:proofErr w:type="spellEnd"/>
      <w:r w:rsidRPr="004515BA">
        <w:t xml:space="preserve"> </w:t>
      </w:r>
      <w:proofErr w:type="spellStart"/>
      <w:r w:rsidRPr="004515BA">
        <w:t>testamenta</w:t>
      </w:r>
      <w:proofErr w:type="spellEnd"/>
      <w:r w:rsidRPr="004515BA">
        <w:t xml:space="preserve">. </w:t>
      </w:r>
      <w:r w:rsidRPr="004515BA">
        <w:rPr>
          <w:lang w:val="fr-FR"/>
        </w:rPr>
        <w:t xml:space="preserve">Dan </w:t>
      </w:r>
      <w:proofErr w:type="spellStart"/>
      <w:r w:rsidRPr="004515BA">
        <w:rPr>
          <w:lang w:val="fr-FR"/>
        </w:rPr>
        <w:t>proglašenja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testamenta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upisuje</w:t>
      </w:r>
      <w:proofErr w:type="spellEnd"/>
      <w:r w:rsidRPr="004515BA">
        <w:rPr>
          <w:lang w:val="fr-FR"/>
        </w:rPr>
        <w:t xml:space="preserve"> se na </w:t>
      </w:r>
      <w:proofErr w:type="spellStart"/>
      <w:r w:rsidRPr="004515BA">
        <w:rPr>
          <w:lang w:val="fr-FR"/>
        </w:rPr>
        <w:t>otpravku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prepisu</w:t>
      </w:r>
      <w:proofErr w:type="spellEnd"/>
      <w:r w:rsidRPr="004515BA">
        <w:rPr>
          <w:lang w:val="fr-FR"/>
        </w:rPr>
        <w:t>.</w:t>
      </w:r>
    </w:p>
    <w:p w14:paraId="4B206BA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02" w:name="str_112"/>
      <w:bookmarkEnd w:id="202"/>
      <w:proofErr w:type="spellStart"/>
      <w:r w:rsidRPr="004515BA">
        <w:rPr>
          <w:b/>
          <w:bCs/>
          <w:lang w:val="fr-FR"/>
        </w:rPr>
        <w:t>Izdavanje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prepisa</w:t>
      </w:r>
      <w:proofErr w:type="spellEnd"/>
    </w:p>
    <w:p w14:paraId="35CF5C6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03" w:name="clan_88"/>
      <w:bookmarkEnd w:id="20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88</w:t>
      </w:r>
    </w:p>
    <w:p w14:paraId="6F18E11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stranci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njenom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nasljedniku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Komori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ministarstvu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sudu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državnom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organu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njihov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i o </w:t>
      </w:r>
      <w:proofErr w:type="spellStart"/>
      <w:r w:rsidRPr="004515BA">
        <w:rPr>
          <w:lang w:val="fr-FR"/>
        </w:rPr>
        <w:t>njihovom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trošku</w:t>
      </w:r>
      <w:proofErr w:type="spellEnd"/>
      <w:r w:rsidRPr="004515BA">
        <w:rPr>
          <w:lang w:val="fr-FR"/>
        </w:rPr>
        <w:t>.</w:t>
      </w:r>
    </w:p>
    <w:p w14:paraId="28800AF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04" w:name="str_113"/>
      <w:bookmarkEnd w:id="204"/>
      <w:proofErr w:type="spellStart"/>
      <w:r w:rsidRPr="004515BA">
        <w:rPr>
          <w:b/>
          <w:bCs/>
          <w:lang w:val="fr-FR"/>
        </w:rPr>
        <w:t>Otpravak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dijela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akta</w:t>
      </w:r>
      <w:proofErr w:type="spellEnd"/>
    </w:p>
    <w:p w14:paraId="533291C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05" w:name="clan_89"/>
      <w:bookmarkEnd w:id="20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89</w:t>
      </w:r>
    </w:p>
    <w:p w14:paraId="56107C61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sastavio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sadrži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samostalnih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umjesto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otpravka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izdati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dijela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naznakom</w:t>
      </w:r>
      <w:proofErr w:type="spellEnd"/>
      <w:r w:rsidRPr="004515BA">
        <w:rPr>
          <w:lang w:val="fr-FR"/>
        </w:rPr>
        <w:t xml:space="preserve"> o tome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djelovi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ispušteni</w:t>
      </w:r>
      <w:proofErr w:type="spellEnd"/>
      <w:r w:rsidRPr="004515BA">
        <w:rPr>
          <w:lang w:val="fr-FR"/>
        </w:rPr>
        <w:t>.</w:t>
      </w:r>
    </w:p>
    <w:p w14:paraId="5180685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Samo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cjelovit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otpravak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>.</w:t>
      </w:r>
    </w:p>
    <w:p w14:paraId="462F6F94" w14:textId="77777777" w:rsidR="004515BA" w:rsidRPr="004515BA" w:rsidRDefault="004515BA" w:rsidP="004515BA">
      <w:pPr>
        <w:jc w:val="center"/>
        <w:rPr>
          <w:b/>
          <w:bCs/>
        </w:rPr>
      </w:pPr>
      <w:bookmarkStart w:id="206" w:name="str_114"/>
      <w:bookmarkEnd w:id="206"/>
      <w:proofErr w:type="spellStart"/>
      <w:r w:rsidRPr="004515BA">
        <w:rPr>
          <w:b/>
          <w:bCs/>
        </w:rPr>
        <w:t>Ovjera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otpravka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prepisa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akta</w:t>
      </w:r>
      <w:proofErr w:type="spellEnd"/>
    </w:p>
    <w:p w14:paraId="24D84D6B" w14:textId="77777777" w:rsidR="004515BA" w:rsidRPr="004515BA" w:rsidRDefault="004515BA" w:rsidP="004515BA">
      <w:pPr>
        <w:jc w:val="center"/>
        <w:rPr>
          <w:b/>
          <w:bCs/>
        </w:rPr>
      </w:pPr>
      <w:bookmarkStart w:id="207" w:name="clan_90"/>
      <w:bookmarkEnd w:id="20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90</w:t>
      </w:r>
    </w:p>
    <w:p w14:paraId="191ED4BF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ovjerava</w:t>
      </w:r>
      <w:proofErr w:type="spellEnd"/>
      <w:r w:rsidRPr="004515BA">
        <w:t xml:space="preserve"> </w:t>
      </w:r>
      <w:proofErr w:type="spellStart"/>
      <w:r w:rsidRPr="004515BA">
        <w:t>svaki</w:t>
      </w:r>
      <w:proofErr w:type="spellEnd"/>
      <w:r w:rsidRPr="004515BA">
        <w:t xml:space="preserve"> </w:t>
      </w: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akta</w:t>
      </w:r>
      <w:proofErr w:type="spellEnd"/>
      <w:r w:rsidRPr="004515BA">
        <w:t xml:space="preserve">, a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zahtjev</w:t>
      </w:r>
      <w:proofErr w:type="spellEnd"/>
      <w:r w:rsidRPr="004515BA">
        <w:t xml:space="preserve"> </w:t>
      </w:r>
      <w:proofErr w:type="spellStart"/>
      <w:r w:rsidRPr="004515BA">
        <w:t>stranke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</w:t>
      </w:r>
      <w:proofErr w:type="spellEnd"/>
      <w:r w:rsidRPr="004515BA">
        <w:t>.</w:t>
      </w:r>
    </w:p>
    <w:p w14:paraId="4ED452D1" w14:textId="77777777" w:rsidR="004515BA" w:rsidRPr="004515BA" w:rsidRDefault="004515BA" w:rsidP="004515BA">
      <w:pPr>
        <w:jc w:val="center"/>
        <w:rPr>
          <w:b/>
          <w:bCs/>
        </w:rPr>
      </w:pPr>
      <w:bookmarkStart w:id="208" w:name="str_115"/>
      <w:bookmarkEnd w:id="208"/>
      <w:proofErr w:type="spellStart"/>
      <w:r w:rsidRPr="004515BA">
        <w:rPr>
          <w:b/>
          <w:bCs/>
        </w:rPr>
        <w:lastRenderedPageBreak/>
        <w:t>Klauzula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ovjeri</w:t>
      </w:r>
      <w:proofErr w:type="spellEnd"/>
    </w:p>
    <w:p w14:paraId="4279F4F1" w14:textId="77777777" w:rsidR="004515BA" w:rsidRPr="004515BA" w:rsidRDefault="004515BA" w:rsidP="004515BA">
      <w:pPr>
        <w:jc w:val="center"/>
        <w:rPr>
          <w:b/>
          <w:bCs/>
        </w:rPr>
      </w:pPr>
      <w:bookmarkStart w:id="209" w:name="clan_91"/>
      <w:bookmarkEnd w:id="20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91</w:t>
      </w:r>
    </w:p>
    <w:p w14:paraId="5BB6934C" w14:textId="77777777" w:rsidR="004515BA" w:rsidRPr="004515BA" w:rsidRDefault="004515BA" w:rsidP="004515BA">
      <w:pPr>
        <w:jc w:val="center"/>
      </w:pPr>
      <w:proofErr w:type="spellStart"/>
      <w:r w:rsidRPr="004515BA">
        <w:t>Ovjera</w:t>
      </w:r>
      <w:proofErr w:type="spellEnd"/>
      <w:r w:rsidRPr="004515BA">
        <w:t xml:space="preserve"> se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stavljanjem</w:t>
      </w:r>
      <w:proofErr w:type="spellEnd"/>
      <w:r w:rsidRPr="004515BA">
        <w:t xml:space="preserve"> </w:t>
      </w:r>
      <w:proofErr w:type="spellStart"/>
      <w:r w:rsidRPr="004515BA">
        <w:t>klauzule</w:t>
      </w:r>
      <w:proofErr w:type="spellEnd"/>
      <w:r w:rsidRPr="004515BA">
        <w:t xml:space="preserve"> o </w:t>
      </w:r>
      <w:proofErr w:type="spellStart"/>
      <w:r w:rsidRPr="004515BA">
        <w:t>ovjeri</w:t>
      </w:r>
      <w:proofErr w:type="spellEnd"/>
      <w:r w:rsidRPr="004515BA">
        <w:t xml:space="preserve">,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sadrži</w:t>
      </w:r>
      <w:proofErr w:type="spellEnd"/>
      <w:r w:rsidRPr="004515BA">
        <w:t>:</w:t>
      </w:r>
    </w:p>
    <w:p w14:paraId="063DAAF9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potvrdu</w:t>
      </w:r>
      <w:proofErr w:type="spellEnd"/>
      <w:r w:rsidRPr="004515BA">
        <w:t xml:space="preserve"> o </w:t>
      </w:r>
      <w:proofErr w:type="spellStart"/>
      <w:r w:rsidRPr="004515BA">
        <w:t>istovjetnosti</w:t>
      </w:r>
      <w:proofErr w:type="spellEnd"/>
      <w:r w:rsidRPr="004515BA">
        <w:t xml:space="preserve"> </w:t>
      </w:r>
      <w:proofErr w:type="spellStart"/>
      <w:r w:rsidRPr="004515BA">
        <w:t>otpravka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izvornikom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proofErr w:type="gramStart"/>
      <w:r w:rsidRPr="004515BA">
        <w:t>akta</w:t>
      </w:r>
      <w:proofErr w:type="spellEnd"/>
      <w:r w:rsidRPr="004515BA">
        <w:t>;</w:t>
      </w:r>
      <w:proofErr w:type="gramEnd"/>
    </w:p>
    <w:p w14:paraId="06D4B634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oznaku</w:t>
      </w:r>
      <w:proofErr w:type="spellEnd"/>
      <w:r w:rsidRPr="004515BA">
        <w:t xml:space="preserve"> da se </w:t>
      </w:r>
      <w:proofErr w:type="spellStart"/>
      <w:r w:rsidRPr="004515BA">
        <w:t>radi</w:t>
      </w:r>
      <w:proofErr w:type="spellEnd"/>
      <w:r w:rsidRPr="004515BA">
        <w:t xml:space="preserve"> o </w:t>
      </w:r>
      <w:proofErr w:type="spellStart"/>
      <w:r w:rsidRPr="004515BA">
        <w:t>otpravku</w:t>
      </w:r>
      <w:proofErr w:type="spellEnd"/>
      <w:r w:rsidRPr="004515BA">
        <w:t xml:space="preserve">,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naznakom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članom</w:t>
      </w:r>
      <w:proofErr w:type="spellEnd"/>
      <w:r w:rsidRPr="004515BA">
        <w:t xml:space="preserve"> 86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, </w:t>
      </w:r>
      <w:proofErr w:type="spellStart"/>
      <w:r w:rsidRPr="004515BA">
        <w:t>ukoliko</w:t>
      </w:r>
      <w:proofErr w:type="spellEnd"/>
      <w:r w:rsidRPr="004515BA">
        <w:t xml:space="preserve"> se </w:t>
      </w:r>
      <w:proofErr w:type="spellStart"/>
      <w:r w:rsidRPr="004515BA">
        <w:t>izdaje</w:t>
      </w:r>
      <w:proofErr w:type="spellEnd"/>
      <w:r w:rsidRPr="004515BA">
        <w:t xml:space="preserve"> </w:t>
      </w:r>
      <w:proofErr w:type="spellStart"/>
      <w:r w:rsidRPr="004515BA">
        <w:t>novi</w:t>
      </w:r>
      <w:proofErr w:type="spellEnd"/>
      <w:r w:rsidRPr="004515BA">
        <w:t xml:space="preserve"> </w:t>
      </w:r>
      <w:proofErr w:type="spellStart"/>
      <w:proofErr w:type="gramStart"/>
      <w:r w:rsidRPr="004515BA">
        <w:t>otpravak</w:t>
      </w:r>
      <w:proofErr w:type="spellEnd"/>
      <w:r w:rsidRPr="004515BA">
        <w:t>;</w:t>
      </w:r>
      <w:proofErr w:type="gramEnd"/>
    </w:p>
    <w:p w14:paraId="295E8EA8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prezime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ime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 xml:space="preserve"> </w:t>
      </w:r>
      <w:proofErr w:type="spellStart"/>
      <w:r w:rsidRPr="004515BA">
        <w:t>kome</w:t>
      </w:r>
      <w:proofErr w:type="spellEnd"/>
      <w:r w:rsidRPr="004515BA">
        <w:t xml:space="preserve"> se </w:t>
      </w:r>
      <w:proofErr w:type="spellStart"/>
      <w:r w:rsidRPr="004515BA">
        <w:t>izdaje</w:t>
      </w:r>
      <w:proofErr w:type="spellEnd"/>
      <w:r w:rsidRPr="004515BA">
        <w:t xml:space="preserve"> </w:t>
      </w:r>
      <w:proofErr w:type="spellStart"/>
      <w:proofErr w:type="gramStart"/>
      <w:r w:rsidRPr="004515BA">
        <w:t>otpravak</w:t>
      </w:r>
      <w:proofErr w:type="spellEnd"/>
      <w:r w:rsidRPr="004515BA">
        <w:t>;</w:t>
      </w:r>
      <w:proofErr w:type="gramEnd"/>
    </w:p>
    <w:p w14:paraId="2B938B7D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mjesto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datum </w:t>
      </w:r>
      <w:proofErr w:type="spellStart"/>
      <w:r w:rsidRPr="004515BA">
        <w:t>izdavanja</w:t>
      </w:r>
      <w:proofErr w:type="spellEnd"/>
      <w:r w:rsidRPr="004515BA">
        <w:t xml:space="preserve"> </w:t>
      </w:r>
      <w:proofErr w:type="spellStart"/>
      <w:proofErr w:type="gramStart"/>
      <w:r w:rsidRPr="004515BA">
        <w:t>otpravka</w:t>
      </w:r>
      <w:proofErr w:type="spellEnd"/>
      <w:r w:rsidRPr="004515BA">
        <w:t>;</w:t>
      </w:r>
      <w:proofErr w:type="gramEnd"/>
    </w:p>
    <w:p w14:paraId="565B06B0" w14:textId="77777777" w:rsidR="004515BA" w:rsidRPr="004515BA" w:rsidRDefault="004515BA" w:rsidP="004515BA">
      <w:pPr>
        <w:jc w:val="center"/>
      </w:pPr>
      <w:r w:rsidRPr="004515BA">
        <w:t xml:space="preserve">- </w:t>
      </w:r>
      <w:proofErr w:type="spellStart"/>
      <w:r w:rsidRPr="004515BA">
        <w:t>potpis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pečat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7D1C6454" w14:textId="77777777" w:rsidR="004515BA" w:rsidRPr="004515BA" w:rsidRDefault="004515BA" w:rsidP="004515BA">
      <w:pPr>
        <w:jc w:val="center"/>
        <w:rPr>
          <w:b/>
          <w:bCs/>
        </w:rPr>
      </w:pPr>
      <w:bookmarkStart w:id="210" w:name="str_116"/>
      <w:bookmarkEnd w:id="210"/>
      <w:proofErr w:type="spellStart"/>
      <w:r w:rsidRPr="004515BA">
        <w:rPr>
          <w:b/>
          <w:bCs/>
        </w:rPr>
        <w:t>Otpravak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prepis</w:t>
      </w:r>
      <w:proofErr w:type="spellEnd"/>
      <w:r w:rsidRPr="004515BA">
        <w:rPr>
          <w:b/>
          <w:bCs/>
        </w:rPr>
        <w:t xml:space="preserve"> koji ne </w:t>
      </w:r>
      <w:proofErr w:type="spellStart"/>
      <w:r w:rsidRPr="004515BA">
        <w:rPr>
          <w:b/>
          <w:bCs/>
        </w:rPr>
        <w:t>sadrže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klauzulu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ovjeri</w:t>
      </w:r>
      <w:proofErr w:type="spellEnd"/>
    </w:p>
    <w:p w14:paraId="4541D4EA" w14:textId="77777777" w:rsidR="004515BA" w:rsidRPr="004515BA" w:rsidRDefault="004515BA" w:rsidP="004515BA">
      <w:pPr>
        <w:jc w:val="center"/>
        <w:rPr>
          <w:b/>
          <w:bCs/>
        </w:rPr>
      </w:pPr>
      <w:bookmarkStart w:id="211" w:name="clan_92"/>
      <w:bookmarkEnd w:id="21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92</w:t>
      </w:r>
    </w:p>
    <w:p w14:paraId="0991EC27" w14:textId="77777777" w:rsidR="004515BA" w:rsidRPr="004515BA" w:rsidRDefault="004515BA" w:rsidP="004515BA">
      <w:pPr>
        <w:jc w:val="center"/>
      </w:pPr>
      <w:proofErr w:type="spellStart"/>
      <w:r w:rsidRPr="004515BA">
        <w:t>Otpravak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zapisa</w:t>
      </w:r>
      <w:proofErr w:type="spellEnd"/>
      <w:r w:rsidRPr="004515BA">
        <w:t xml:space="preserve"> </w:t>
      </w:r>
      <w:proofErr w:type="spellStart"/>
      <w:r w:rsidRPr="004515BA">
        <w:t>nemaju</w:t>
      </w:r>
      <w:proofErr w:type="spellEnd"/>
      <w:r w:rsidRPr="004515BA">
        <w:t xml:space="preserve"> </w:t>
      </w:r>
      <w:proofErr w:type="spellStart"/>
      <w:r w:rsidRPr="004515BA">
        <w:t>svojstvo</w:t>
      </w:r>
      <w:proofErr w:type="spellEnd"/>
      <w:r w:rsidRPr="004515BA">
        <w:t xml:space="preserve"> </w:t>
      </w:r>
      <w:proofErr w:type="spellStart"/>
      <w:r w:rsidRPr="004515BA">
        <w:t>javne</w:t>
      </w:r>
      <w:proofErr w:type="spellEnd"/>
      <w:r w:rsidRPr="004515BA">
        <w:t xml:space="preserve"> </w:t>
      </w:r>
      <w:proofErr w:type="spellStart"/>
      <w:r w:rsidRPr="004515BA">
        <w:t>isprave</w:t>
      </w:r>
      <w:proofErr w:type="spellEnd"/>
      <w:r w:rsidRPr="004515BA">
        <w:t xml:space="preserve">, </w:t>
      </w:r>
      <w:proofErr w:type="spellStart"/>
      <w:r w:rsidRPr="004515BA">
        <w:t>ako</w:t>
      </w:r>
      <w:proofErr w:type="spellEnd"/>
      <w:r w:rsidRPr="004515BA">
        <w:t xml:space="preserve"> ne </w:t>
      </w:r>
      <w:proofErr w:type="spellStart"/>
      <w:r w:rsidRPr="004515BA">
        <w:t>sadrže</w:t>
      </w:r>
      <w:proofErr w:type="spellEnd"/>
      <w:r w:rsidRPr="004515BA">
        <w:t xml:space="preserve"> </w:t>
      </w:r>
      <w:proofErr w:type="spellStart"/>
      <w:r w:rsidRPr="004515BA">
        <w:t>klauzulu</w:t>
      </w:r>
      <w:proofErr w:type="spellEnd"/>
      <w:r w:rsidRPr="004515BA">
        <w:t xml:space="preserve"> o </w:t>
      </w:r>
      <w:proofErr w:type="spellStart"/>
      <w:r w:rsidRPr="004515BA">
        <w:t>ovjeri</w:t>
      </w:r>
      <w:proofErr w:type="spellEnd"/>
      <w:r w:rsidRPr="004515BA">
        <w:t>.</w:t>
      </w:r>
    </w:p>
    <w:p w14:paraId="3E1D5129" w14:textId="77777777" w:rsidR="004515BA" w:rsidRPr="004515BA" w:rsidRDefault="004515BA" w:rsidP="004515BA">
      <w:pPr>
        <w:jc w:val="center"/>
        <w:rPr>
          <w:b/>
          <w:bCs/>
        </w:rPr>
      </w:pPr>
      <w:bookmarkStart w:id="212" w:name="str_117"/>
      <w:bookmarkEnd w:id="212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XI</w:t>
      </w:r>
    </w:p>
    <w:p w14:paraId="05BF6631" w14:textId="77777777" w:rsidR="004515BA" w:rsidRPr="004515BA" w:rsidRDefault="004515BA" w:rsidP="004515BA">
      <w:pPr>
        <w:jc w:val="center"/>
      </w:pPr>
      <w:r w:rsidRPr="004515BA">
        <w:t> </w:t>
      </w:r>
    </w:p>
    <w:p w14:paraId="1AC0268B" w14:textId="77777777" w:rsidR="004515BA" w:rsidRPr="004515BA" w:rsidRDefault="004515BA" w:rsidP="004515BA">
      <w:pPr>
        <w:jc w:val="center"/>
      </w:pPr>
      <w:bookmarkStart w:id="213" w:name="str_118"/>
      <w:bookmarkEnd w:id="213"/>
      <w:r w:rsidRPr="004515BA">
        <w:t>ARHIVA NOTARA</w:t>
      </w:r>
    </w:p>
    <w:p w14:paraId="58935393" w14:textId="77777777" w:rsidR="004515BA" w:rsidRPr="004515BA" w:rsidRDefault="004515BA" w:rsidP="004515BA">
      <w:pPr>
        <w:jc w:val="center"/>
        <w:rPr>
          <w:b/>
          <w:bCs/>
        </w:rPr>
      </w:pPr>
      <w:bookmarkStart w:id="214" w:name="str_119"/>
      <w:bookmarkEnd w:id="214"/>
      <w:proofErr w:type="spellStart"/>
      <w:r w:rsidRPr="004515BA">
        <w:rPr>
          <w:b/>
          <w:bCs/>
        </w:rPr>
        <w:t>Predaja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notarskih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spisa</w:t>
      </w:r>
      <w:proofErr w:type="spellEnd"/>
      <w:r w:rsidRPr="004515BA">
        <w:rPr>
          <w:b/>
          <w:bCs/>
        </w:rPr>
        <w:t xml:space="preserve">, </w:t>
      </w:r>
      <w:proofErr w:type="spellStart"/>
      <w:r w:rsidRPr="004515BA">
        <w:rPr>
          <w:b/>
          <w:bCs/>
        </w:rPr>
        <w:t>knjiga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u </w:t>
      </w:r>
      <w:proofErr w:type="spellStart"/>
      <w:r w:rsidRPr="004515BA">
        <w:rPr>
          <w:b/>
          <w:bCs/>
        </w:rPr>
        <w:t>depozit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predatih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isprava</w:t>
      </w:r>
      <w:proofErr w:type="spellEnd"/>
      <w:r w:rsidRPr="004515BA">
        <w:rPr>
          <w:b/>
          <w:bCs/>
        </w:rPr>
        <w:t xml:space="preserve">, </w:t>
      </w:r>
      <w:proofErr w:type="spellStart"/>
      <w:r w:rsidRPr="004515BA">
        <w:rPr>
          <w:b/>
          <w:bCs/>
        </w:rPr>
        <w:t>novca</w:t>
      </w:r>
      <w:proofErr w:type="spellEnd"/>
      <w:r w:rsidRPr="004515BA">
        <w:rPr>
          <w:b/>
          <w:bCs/>
        </w:rPr>
        <w:t xml:space="preserve">, </w:t>
      </w:r>
      <w:proofErr w:type="spellStart"/>
      <w:r w:rsidRPr="004515BA">
        <w:rPr>
          <w:b/>
          <w:bCs/>
        </w:rPr>
        <w:t>hartija</w:t>
      </w:r>
      <w:proofErr w:type="spellEnd"/>
      <w:r w:rsidRPr="004515BA">
        <w:rPr>
          <w:b/>
          <w:bCs/>
        </w:rPr>
        <w:t xml:space="preserve"> od </w:t>
      </w:r>
      <w:proofErr w:type="spellStart"/>
      <w:r w:rsidRPr="004515BA">
        <w:rPr>
          <w:b/>
          <w:bCs/>
        </w:rPr>
        <w:t>vrijednosti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drugih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predmeta</w:t>
      </w:r>
      <w:proofErr w:type="spellEnd"/>
      <w:r w:rsidRPr="004515BA">
        <w:rPr>
          <w:b/>
          <w:bCs/>
        </w:rPr>
        <w:t xml:space="preserve"> u </w:t>
      </w:r>
      <w:proofErr w:type="spellStart"/>
      <w:r w:rsidRPr="004515BA">
        <w:rPr>
          <w:b/>
          <w:bCs/>
        </w:rPr>
        <w:t>slučaju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prestanka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vršenja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poslova</w:t>
      </w:r>
      <w:proofErr w:type="spellEnd"/>
      <w:r w:rsidRPr="004515BA">
        <w:rPr>
          <w:b/>
          <w:bCs/>
        </w:rPr>
        <w:t xml:space="preserve"> </w:t>
      </w:r>
      <w:proofErr w:type="spellStart"/>
      <w:proofErr w:type="gramStart"/>
      <w:r w:rsidRPr="004515BA">
        <w:rPr>
          <w:b/>
          <w:bCs/>
        </w:rPr>
        <w:t>notara</w:t>
      </w:r>
      <w:proofErr w:type="spellEnd"/>
      <w:proofErr w:type="gramEnd"/>
    </w:p>
    <w:p w14:paraId="26FA0745" w14:textId="77777777" w:rsidR="004515BA" w:rsidRPr="004515BA" w:rsidRDefault="004515BA" w:rsidP="004515BA">
      <w:pPr>
        <w:jc w:val="center"/>
        <w:rPr>
          <w:b/>
          <w:bCs/>
        </w:rPr>
      </w:pPr>
      <w:bookmarkStart w:id="215" w:name="clan_93"/>
      <w:bookmarkEnd w:id="21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93</w:t>
      </w:r>
    </w:p>
    <w:p w14:paraId="60F5A5E0" w14:textId="77777777" w:rsidR="004515BA" w:rsidRPr="004515BA" w:rsidRDefault="004515BA" w:rsidP="004515BA">
      <w:pPr>
        <w:jc w:val="center"/>
      </w:pP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prestane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vršenjem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premjesti</w:t>
      </w:r>
      <w:proofErr w:type="spellEnd"/>
      <w:r w:rsidRPr="004515BA">
        <w:t xml:space="preserve"> </w:t>
      </w:r>
      <w:proofErr w:type="spellStart"/>
      <w:r w:rsidRPr="004515BA">
        <w:t>svoje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područje</w:t>
      </w:r>
      <w:proofErr w:type="spellEnd"/>
      <w:r w:rsidRPr="004515BA">
        <w:t xml:space="preserve"> </w:t>
      </w:r>
      <w:proofErr w:type="spellStart"/>
      <w:r w:rsidRPr="004515BA">
        <w:t>drugog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, </w:t>
      </w:r>
      <w:proofErr w:type="spellStart"/>
      <w:r w:rsidRPr="004515BA">
        <w:t>dužan</w:t>
      </w:r>
      <w:proofErr w:type="spellEnd"/>
      <w:r w:rsidRPr="004515BA">
        <w:t xml:space="preserve"> je da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spise</w:t>
      </w:r>
      <w:proofErr w:type="spellEnd"/>
      <w:r w:rsidRPr="004515BA">
        <w:t xml:space="preserve">, </w:t>
      </w:r>
      <w:proofErr w:type="spellStart"/>
      <w:r w:rsidRPr="004515BA">
        <w:t>knjige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u </w:t>
      </w:r>
      <w:proofErr w:type="spellStart"/>
      <w:r w:rsidRPr="004515BA">
        <w:t>depozit</w:t>
      </w:r>
      <w:proofErr w:type="spellEnd"/>
      <w:r w:rsidRPr="004515BA">
        <w:t xml:space="preserve"> predate </w:t>
      </w:r>
      <w:proofErr w:type="spellStart"/>
      <w:r w:rsidRPr="004515BA">
        <w:t>isprave</w:t>
      </w:r>
      <w:proofErr w:type="spellEnd"/>
      <w:r w:rsidRPr="004515BA">
        <w:t xml:space="preserve">, </w:t>
      </w:r>
      <w:proofErr w:type="spellStart"/>
      <w:r w:rsidRPr="004515BA">
        <w:t>novac</w:t>
      </w:r>
      <w:proofErr w:type="spellEnd"/>
      <w:r w:rsidRPr="004515BA">
        <w:t xml:space="preserve">, </w:t>
      </w:r>
      <w:proofErr w:type="spellStart"/>
      <w:r w:rsidRPr="004515BA">
        <w:t>hartije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predmete</w:t>
      </w:r>
      <w:proofErr w:type="spellEnd"/>
      <w:r w:rsidRPr="004515BA">
        <w:t xml:space="preserve">, </w:t>
      </w:r>
      <w:proofErr w:type="spellStart"/>
      <w:r w:rsidRPr="004515BA">
        <w:t>preda</w:t>
      </w:r>
      <w:proofErr w:type="spellEnd"/>
      <w:r w:rsidRPr="004515BA">
        <w:t xml:space="preserve"> Komori.</w:t>
      </w:r>
    </w:p>
    <w:p w14:paraId="4AE96AF9" w14:textId="77777777" w:rsidR="004515BA" w:rsidRPr="004515BA" w:rsidRDefault="004515BA" w:rsidP="004515BA">
      <w:pPr>
        <w:jc w:val="center"/>
      </w:pPr>
      <w:r w:rsidRPr="004515BA">
        <w:t xml:space="preserve">Radi </w:t>
      </w:r>
      <w:proofErr w:type="spellStart"/>
      <w:r w:rsidRPr="004515BA">
        <w:t>predaje</w:t>
      </w:r>
      <w:proofErr w:type="spellEnd"/>
      <w:r w:rsidRPr="004515BA">
        <w:t xml:space="preserve"> Komori,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spise</w:t>
      </w:r>
      <w:proofErr w:type="spellEnd"/>
      <w:r w:rsidRPr="004515BA">
        <w:t xml:space="preserve">, </w:t>
      </w:r>
      <w:proofErr w:type="spellStart"/>
      <w:r w:rsidRPr="004515BA">
        <w:t>knjige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u </w:t>
      </w:r>
      <w:proofErr w:type="spellStart"/>
      <w:r w:rsidRPr="004515BA">
        <w:t>depozit</w:t>
      </w:r>
      <w:proofErr w:type="spellEnd"/>
      <w:r w:rsidRPr="004515BA">
        <w:t xml:space="preserve"> predate </w:t>
      </w:r>
      <w:proofErr w:type="spellStart"/>
      <w:r w:rsidRPr="004515BA">
        <w:t>isprave</w:t>
      </w:r>
      <w:proofErr w:type="spellEnd"/>
      <w:r w:rsidRPr="004515BA">
        <w:t xml:space="preserve">, </w:t>
      </w:r>
      <w:proofErr w:type="spellStart"/>
      <w:r w:rsidRPr="004515BA">
        <w:t>novac</w:t>
      </w:r>
      <w:proofErr w:type="spellEnd"/>
      <w:r w:rsidRPr="004515BA">
        <w:t xml:space="preserve">, </w:t>
      </w:r>
      <w:proofErr w:type="spellStart"/>
      <w:r w:rsidRPr="004515BA">
        <w:t>hartije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predmete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preuzima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o tome </w:t>
      </w:r>
      <w:proofErr w:type="spellStart"/>
      <w:r w:rsidRPr="004515BA">
        <w:t>sačinjava</w:t>
      </w:r>
      <w:proofErr w:type="spellEnd"/>
      <w:r w:rsidRPr="004515BA">
        <w:t xml:space="preserve"> </w:t>
      </w:r>
      <w:proofErr w:type="spellStart"/>
      <w:r w:rsidRPr="004515BA">
        <w:t>zapisnik</w:t>
      </w:r>
      <w:proofErr w:type="spellEnd"/>
      <w:r w:rsidRPr="004515BA">
        <w:t xml:space="preserve"> </w:t>
      </w:r>
      <w:proofErr w:type="spellStart"/>
      <w:r w:rsidRPr="004515BA">
        <w:t>komisija</w:t>
      </w:r>
      <w:proofErr w:type="spellEnd"/>
      <w:r w:rsidRPr="004515BA">
        <w:t xml:space="preserve"> </w:t>
      </w:r>
      <w:proofErr w:type="spellStart"/>
      <w:r w:rsidRPr="004515BA">
        <w:t>koju</w:t>
      </w:r>
      <w:proofErr w:type="spellEnd"/>
      <w:r w:rsidRPr="004515BA">
        <w:t xml:space="preserve"> </w:t>
      </w:r>
      <w:proofErr w:type="spellStart"/>
      <w:r w:rsidRPr="004515BA">
        <w:t>obrazuje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čijem</w:t>
      </w:r>
      <w:proofErr w:type="spellEnd"/>
      <w:r w:rsidRPr="004515BA">
        <w:t xml:space="preserve"> </w:t>
      </w:r>
      <w:proofErr w:type="spellStart"/>
      <w:r w:rsidRPr="004515BA">
        <w:t>području</w:t>
      </w:r>
      <w:proofErr w:type="spellEnd"/>
      <w:r w:rsidRPr="004515BA">
        <w:t xml:space="preserve"> je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imao</w:t>
      </w:r>
      <w:proofErr w:type="spellEnd"/>
      <w:r w:rsidRPr="004515BA">
        <w:t xml:space="preserve"> </w:t>
      </w:r>
      <w:proofErr w:type="spellStart"/>
      <w:r w:rsidRPr="004515BA">
        <w:t>službeno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>.</w:t>
      </w:r>
    </w:p>
    <w:p w14:paraId="77B9C22C" w14:textId="77777777" w:rsidR="004515BA" w:rsidRPr="004515BA" w:rsidRDefault="004515BA" w:rsidP="004515BA">
      <w:pPr>
        <w:jc w:val="center"/>
      </w:pPr>
      <w:proofErr w:type="spellStart"/>
      <w:r w:rsidRPr="004515BA">
        <w:t>Komisiju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čine</w:t>
      </w:r>
      <w:proofErr w:type="spellEnd"/>
      <w:r w:rsidRPr="004515BA">
        <w:t xml:space="preserve"> tri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to </w:t>
      </w:r>
      <w:proofErr w:type="spellStart"/>
      <w:r w:rsidRPr="004515BA">
        <w:t>predstavnik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, </w:t>
      </w:r>
      <w:proofErr w:type="spellStart"/>
      <w:r w:rsidRPr="004515BA">
        <w:t>predstavnik</w:t>
      </w:r>
      <w:proofErr w:type="spellEnd"/>
      <w:r w:rsidRPr="004515BA">
        <w:t xml:space="preserve"> Komore </w:t>
      </w:r>
      <w:proofErr w:type="spellStart"/>
      <w:r w:rsidRPr="004515BA">
        <w:t>koga</w:t>
      </w:r>
      <w:proofErr w:type="spellEnd"/>
      <w:r w:rsidRPr="004515BA">
        <w:t xml:space="preserve"> </w:t>
      </w:r>
      <w:proofErr w:type="spellStart"/>
      <w:r w:rsidRPr="004515BA">
        <w:t>predlaže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 xml:space="preserve"> Komore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predstavnik</w:t>
      </w:r>
      <w:proofErr w:type="spellEnd"/>
      <w:r w:rsidRPr="004515BA">
        <w:t xml:space="preserve"> </w:t>
      </w:r>
      <w:proofErr w:type="spellStart"/>
      <w:r w:rsidRPr="004515BA">
        <w:t>ministarstva</w:t>
      </w:r>
      <w:proofErr w:type="spellEnd"/>
      <w:r w:rsidRPr="004515BA">
        <w:t xml:space="preserve"> </w:t>
      </w:r>
      <w:proofErr w:type="spellStart"/>
      <w:r w:rsidRPr="004515BA">
        <w:t>koga</w:t>
      </w:r>
      <w:proofErr w:type="spellEnd"/>
      <w:r w:rsidRPr="004515BA">
        <w:t xml:space="preserve"> </w:t>
      </w:r>
      <w:proofErr w:type="spellStart"/>
      <w:r w:rsidRPr="004515BA">
        <w:t>predlaže</w:t>
      </w:r>
      <w:proofErr w:type="spellEnd"/>
      <w:r w:rsidRPr="004515BA">
        <w:t xml:space="preserve"> </w:t>
      </w:r>
      <w:proofErr w:type="spellStart"/>
      <w:r w:rsidRPr="004515BA">
        <w:t>ministar</w:t>
      </w:r>
      <w:proofErr w:type="spellEnd"/>
      <w:r w:rsidRPr="004515BA">
        <w:t>.</w:t>
      </w:r>
    </w:p>
    <w:p w14:paraId="2C5B0B85" w14:textId="77777777" w:rsidR="004515BA" w:rsidRPr="004515BA" w:rsidRDefault="004515BA" w:rsidP="004515BA">
      <w:pPr>
        <w:jc w:val="center"/>
      </w:pPr>
      <w:r w:rsidRPr="004515BA">
        <w:t xml:space="preserve">Komora </w:t>
      </w:r>
      <w:proofErr w:type="spellStart"/>
      <w:r w:rsidRPr="004515BA">
        <w:t>čuva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spise</w:t>
      </w:r>
      <w:proofErr w:type="spellEnd"/>
      <w:r w:rsidRPr="004515BA">
        <w:t xml:space="preserve">, </w:t>
      </w:r>
      <w:proofErr w:type="spellStart"/>
      <w:r w:rsidRPr="004515BA">
        <w:t>knjige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u </w:t>
      </w:r>
      <w:proofErr w:type="spellStart"/>
      <w:r w:rsidRPr="004515BA">
        <w:t>depozit</w:t>
      </w:r>
      <w:proofErr w:type="spellEnd"/>
      <w:r w:rsidRPr="004515BA">
        <w:t xml:space="preserve"> predate </w:t>
      </w:r>
      <w:proofErr w:type="spellStart"/>
      <w:r w:rsidRPr="004515BA">
        <w:t>isprave</w:t>
      </w:r>
      <w:proofErr w:type="spellEnd"/>
      <w:r w:rsidRPr="004515BA">
        <w:t xml:space="preserve">, </w:t>
      </w:r>
      <w:proofErr w:type="spellStart"/>
      <w:r w:rsidRPr="004515BA">
        <w:t>novac</w:t>
      </w:r>
      <w:proofErr w:type="spellEnd"/>
      <w:r w:rsidRPr="004515BA">
        <w:t xml:space="preserve">, </w:t>
      </w:r>
      <w:proofErr w:type="spellStart"/>
      <w:r w:rsidRPr="004515BA">
        <w:t>hartije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predmete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do </w:t>
      </w:r>
      <w:proofErr w:type="spellStart"/>
      <w:r w:rsidRPr="004515BA">
        <w:t>predaje</w:t>
      </w:r>
      <w:proofErr w:type="spellEnd"/>
      <w:r w:rsidRPr="004515BA">
        <w:t xml:space="preserve"> </w:t>
      </w:r>
      <w:proofErr w:type="spellStart"/>
      <w:r w:rsidRPr="004515BA">
        <w:t>drugom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>.</w:t>
      </w:r>
    </w:p>
    <w:p w14:paraId="3BD5B8C5" w14:textId="77777777" w:rsidR="004515BA" w:rsidRPr="004515BA" w:rsidRDefault="004515BA" w:rsidP="004515BA">
      <w:pPr>
        <w:jc w:val="center"/>
      </w:pPr>
      <w:r w:rsidRPr="004515BA">
        <w:t xml:space="preserve">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za </w:t>
      </w:r>
      <w:proofErr w:type="spellStart"/>
      <w:r w:rsidRPr="004515BA">
        <w:t>vrijeme</w:t>
      </w:r>
      <w:proofErr w:type="spellEnd"/>
      <w:r w:rsidRPr="004515BA">
        <w:t xml:space="preserve"> </w:t>
      </w:r>
      <w:proofErr w:type="spellStart"/>
      <w:r w:rsidRPr="004515BA">
        <w:t>dok</w:t>
      </w:r>
      <w:proofErr w:type="spellEnd"/>
      <w:r w:rsidRPr="004515BA">
        <w:t xml:space="preserve"> se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spisi</w:t>
      </w:r>
      <w:proofErr w:type="spellEnd"/>
      <w:r w:rsidRPr="004515BA">
        <w:t xml:space="preserve"> </w:t>
      </w:r>
      <w:proofErr w:type="spellStart"/>
      <w:r w:rsidRPr="004515BA">
        <w:t>nalaze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Komore, </w:t>
      </w:r>
      <w:proofErr w:type="spellStart"/>
      <w:r w:rsidRPr="004515BA">
        <w:t>izdavanje</w:t>
      </w:r>
      <w:proofErr w:type="spellEnd"/>
      <w:r w:rsidRPr="004515BA">
        <w:t xml:space="preserve"> </w:t>
      </w:r>
      <w:proofErr w:type="spellStart"/>
      <w:r w:rsidRPr="004515BA">
        <w:t>izvornika</w:t>
      </w:r>
      <w:proofErr w:type="spellEnd"/>
      <w:r w:rsidRPr="004515BA">
        <w:t xml:space="preserve">, </w:t>
      </w:r>
      <w:proofErr w:type="spellStart"/>
      <w:r w:rsidRPr="004515BA">
        <w:t>otpravka</w:t>
      </w:r>
      <w:proofErr w:type="spellEnd"/>
      <w:r w:rsidRPr="004515BA">
        <w:t xml:space="preserve">, </w:t>
      </w:r>
      <w:proofErr w:type="spellStart"/>
      <w:r w:rsidRPr="004515BA">
        <w:t>prepisa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izvoda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spisa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,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 xml:space="preserve"> Komore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koga</w:t>
      </w:r>
      <w:proofErr w:type="spellEnd"/>
      <w:r w:rsidRPr="004515BA">
        <w:t xml:space="preserve"> on </w:t>
      </w:r>
      <w:proofErr w:type="spellStart"/>
      <w:r w:rsidRPr="004515BA">
        <w:t>ovlasti</w:t>
      </w:r>
      <w:proofErr w:type="spellEnd"/>
      <w:r w:rsidRPr="004515BA">
        <w:t>.</w:t>
      </w:r>
    </w:p>
    <w:p w14:paraId="111E3409" w14:textId="77777777" w:rsidR="004515BA" w:rsidRPr="004515BA" w:rsidRDefault="004515BA" w:rsidP="004515BA">
      <w:pPr>
        <w:jc w:val="center"/>
      </w:pPr>
      <w:r w:rsidRPr="004515BA">
        <w:t xml:space="preserve">Na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spisa</w:t>
      </w:r>
      <w:proofErr w:type="spellEnd"/>
      <w:r w:rsidRPr="004515BA">
        <w:t xml:space="preserve"> u Komori </w:t>
      </w:r>
      <w:proofErr w:type="spellStart"/>
      <w:r w:rsidRPr="004515BA">
        <w:t>shodno</w:t>
      </w:r>
      <w:proofErr w:type="spellEnd"/>
      <w:r w:rsidRPr="004515BA">
        <w:t xml:space="preserve"> se </w:t>
      </w:r>
      <w:proofErr w:type="spellStart"/>
      <w:r w:rsidRPr="004515BA">
        <w:t>primjenjuju</w:t>
      </w:r>
      <w:proofErr w:type="spellEnd"/>
      <w:r w:rsidRPr="004515BA">
        <w:t xml:space="preserve"> </w:t>
      </w:r>
      <w:proofErr w:type="spellStart"/>
      <w:r w:rsidRPr="004515BA">
        <w:t>propisi</w:t>
      </w:r>
      <w:proofErr w:type="spellEnd"/>
      <w:r w:rsidRPr="004515BA">
        <w:t xml:space="preserve"> </w:t>
      </w:r>
      <w:proofErr w:type="spellStart"/>
      <w:r w:rsidRPr="004515BA">
        <w:t>kojima</w:t>
      </w:r>
      <w:proofErr w:type="spellEnd"/>
      <w:r w:rsidRPr="004515BA">
        <w:t xml:space="preserve"> se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arhiviranje</w:t>
      </w:r>
      <w:proofErr w:type="spellEnd"/>
      <w:r w:rsidRPr="004515BA">
        <w:t xml:space="preserve"> u </w:t>
      </w:r>
      <w:proofErr w:type="spellStart"/>
      <w:r w:rsidRPr="004515BA">
        <w:t>sudu</w:t>
      </w:r>
      <w:proofErr w:type="spellEnd"/>
      <w:r w:rsidRPr="004515BA">
        <w:t>.</w:t>
      </w:r>
    </w:p>
    <w:p w14:paraId="4EBF0846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Način</w:t>
      </w:r>
      <w:proofErr w:type="spellEnd"/>
      <w:r w:rsidRPr="004515BA">
        <w:t xml:space="preserve"> </w:t>
      </w:r>
      <w:proofErr w:type="spellStart"/>
      <w:r w:rsidRPr="004515BA">
        <w:t>preuzimanja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spisa</w:t>
      </w:r>
      <w:proofErr w:type="spellEnd"/>
      <w:r w:rsidRPr="004515BA">
        <w:t xml:space="preserve">, </w:t>
      </w:r>
      <w:proofErr w:type="spellStart"/>
      <w:r w:rsidRPr="004515BA">
        <w:t>knjiga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u </w:t>
      </w:r>
      <w:proofErr w:type="spellStart"/>
      <w:r w:rsidRPr="004515BA">
        <w:t>depozit</w:t>
      </w:r>
      <w:proofErr w:type="spellEnd"/>
      <w:r w:rsidRPr="004515BA">
        <w:t xml:space="preserve"> </w:t>
      </w:r>
      <w:proofErr w:type="spellStart"/>
      <w:r w:rsidRPr="004515BA">
        <w:t>predatih</w:t>
      </w:r>
      <w:proofErr w:type="spellEnd"/>
      <w:r w:rsidRPr="004515BA">
        <w:t xml:space="preserve"> </w:t>
      </w:r>
      <w:proofErr w:type="spellStart"/>
      <w:r w:rsidRPr="004515BA">
        <w:t>isprava</w:t>
      </w:r>
      <w:proofErr w:type="spellEnd"/>
      <w:r w:rsidRPr="004515BA">
        <w:t xml:space="preserve">, </w:t>
      </w:r>
      <w:proofErr w:type="spellStart"/>
      <w:r w:rsidRPr="004515BA">
        <w:t>novca</w:t>
      </w:r>
      <w:proofErr w:type="spellEnd"/>
      <w:r w:rsidRPr="004515BA">
        <w:t xml:space="preserve">, </w:t>
      </w:r>
      <w:proofErr w:type="spellStart"/>
      <w:r w:rsidRPr="004515BA">
        <w:t>hartija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predmeta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od </w:t>
      </w:r>
      <w:proofErr w:type="spellStart"/>
      <w:r w:rsidRPr="004515BA">
        <w:t>strane</w:t>
      </w:r>
      <w:proofErr w:type="spellEnd"/>
      <w:r w:rsidRPr="004515BA">
        <w:t xml:space="preserve"> </w:t>
      </w:r>
      <w:proofErr w:type="spellStart"/>
      <w:r w:rsidRPr="004515BA">
        <w:t>komisije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predaja</w:t>
      </w:r>
      <w:proofErr w:type="spellEnd"/>
      <w:r w:rsidRPr="004515BA">
        <w:t xml:space="preserve"> Komori </w:t>
      </w:r>
      <w:proofErr w:type="spellStart"/>
      <w:r w:rsidRPr="004515BA">
        <w:t>bliže</w:t>
      </w:r>
      <w:proofErr w:type="spellEnd"/>
      <w:r w:rsidRPr="004515BA">
        <w:t xml:space="preserve"> se </w:t>
      </w:r>
      <w:proofErr w:type="spellStart"/>
      <w:r w:rsidRPr="004515BA">
        <w:t>uređuju</w:t>
      </w:r>
      <w:proofErr w:type="spellEnd"/>
      <w:r w:rsidRPr="004515BA">
        <w:t xml:space="preserve"> </w:t>
      </w:r>
      <w:proofErr w:type="spellStart"/>
      <w:r w:rsidRPr="004515BA">
        <w:t>Pravilnikom</w:t>
      </w:r>
      <w:proofErr w:type="spellEnd"/>
      <w:r w:rsidRPr="004515BA">
        <w:t>.</w:t>
      </w:r>
    </w:p>
    <w:p w14:paraId="11AD3874" w14:textId="77777777" w:rsidR="004515BA" w:rsidRPr="004515BA" w:rsidRDefault="004515BA" w:rsidP="004515BA">
      <w:pPr>
        <w:jc w:val="center"/>
        <w:rPr>
          <w:b/>
          <w:bCs/>
        </w:rPr>
      </w:pPr>
      <w:bookmarkStart w:id="216" w:name="str_120"/>
      <w:bookmarkEnd w:id="216"/>
      <w:proofErr w:type="spellStart"/>
      <w:r w:rsidRPr="004515BA">
        <w:rPr>
          <w:b/>
          <w:bCs/>
        </w:rPr>
        <w:t>Predaje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arhive</w:t>
      </w:r>
      <w:proofErr w:type="spellEnd"/>
      <w:r w:rsidRPr="004515BA">
        <w:rPr>
          <w:b/>
          <w:bCs/>
        </w:rPr>
        <w:t xml:space="preserve"> u </w:t>
      </w:r>
      <w:proofErr w:type="spellStart"/>
      <w:r w:rsidRPr="004515BA">
        <w:rPr>
          <w:b/>
          <w:bCs/>
        </w:rPr>
        <w:t>slučaju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smrti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notara</w:t>
      </w:r>
      <w:proofErr w:type="spellEnd"/>
    </w:p>
    <w:p w14:paraId="3D5B7782" w14:textId="77777777" w:rsidR="004515BA" w:rsidRPr="004515BA" w:rsidRDefault="004515BA" w:rsidP="004515BA">
      <w:pPr>
        <w:jc w:val="center"/>
        <w:rPr>
          <w:b/>
          <w:bCs/>
        </w:rPr>
      </w:pPr>
      <w:bookmarkStart w:id="217" w:name="clan_94"/>
      <w:bookmarkEnd w:id="21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94</w:t>
      </w:r>
    </w:p>
    <w:p w14:paraId="790486FF" w14:textId="77777777" w:rsidR="004515BA" w:rsidRPr="004515BA" w:rsidRDefault="004515BA" w:rsidP="004515BA">
      <w:pPr>
        <w:jc w:val="center"/>
      </w:pPr>
      <w:r w:rsidRPr="004515BA">
        <w:t xml:space="preserve">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smrti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obavezu</w:t>
      </w:r>
      <w:proofErr w:type="spellEnd"/>
      <w:r w:rsidRPr="004515BA">
        <w:t xml:space="preserve"> da </w:t>
      </w:r>
      <w:proofErr w:type="spellStart"/>
      <w:r w:rsidRPr="004515BA">
        <w:t>predaju</w:t>
      </w:r>
      <w:proofErr w:type="spellEnd"/>
      <w:r w:rsidRPr="004515BA">
        <w:t xml:space="preserve"> </w:t>
      </w:r>
      <w:proofErr w:type="spellStart"/>
      <w:r w:rsidRPr="004515BA">
        <w:t>arhivu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imaju</w:t>
      </w:r>
      <w:proofErr w:type="spellEnd"/>
      <w:r w:rsidRPr="004515BA">
        <w:t xml:space="preserve"> </w:t>
      </w:r>
      <w:proofErr w:type="spellStart"/>
      <w:r w:rsidRPr="004515BA">
        <w:t>njegovi</w:t>
      </w:r>
      <w:proofErr w:type="spellEnd"/>
      <w:r w:rsidRPr="004515BA">
        <w:t xml:space="preserve"> </w:t>
      </w:r>
      <w:proofErr w:type="spellStart"/>
      <w:r w:rsidRPr="004515BA">
        <w:t>zakonski</w:t>
      </w:r>
      <w:proofErr w:type="spellEnd"/>
      <w:r w:rsidRPr="004515BA">
        <w:t xml:space="preserve">,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testamentalni</w:t>
      </w:r>
      <w:proofErr w:type="spellEnd"/>
      <w:r w:rsidRPr="004515BA">
        <w:t xml:space="preserve"> </w:t>
      </w:r>
      <w:proofErr w:type="spellStart"/>
      <w:r w:rsidRPr="004515BA">
        <w:t>nasljednici</w:t>
      </w:r>
      <w:proofErr w:type="spellEnd"/>
      <w:r w:rsidRPr="004515BA">
        <w:t>.</w:t>
      </w:r>
    </w:p>
    <w:p w14:paraId="3DBBDD7F" w14:textId="77777777" w:rsidR="004515BA" w:rsidRPr="004515BA" w:rsidRDefault="004515BA" w:rsidP="004515BA">
      <w:pPr>
        <w:jc w:val="center"/>
      </w:pPr>
      <w:proofErr w:type="spellStart"/>
      <w:r w:rsidRPr="004515BA">
        <w:t>Predaja</w:t>
      </w:r>
      <w:proofErr w:type="spellEnd"/>
      <w:r w:rsidRPr="004515BA">
        <w:t xml:space="preserve"> </w:t>
      </w:r>
      <w:proofErr w:type="spellStart"/>
      <w:r w:rsidRPr="004515BA">
        <w:t>arhive</w:t>
      </w:r>
      <w:proofErr w:type="spellEnd"/>
      <w:r w:rsidRPr="004515BA">
        <w:t xml:space="preserve"> 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smrti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obavlja</w:t>
      </w:r>
      <w:proofErr w:type="spellEnd"/>
      <w:r w:rsidRPr="004515BA">
        <w:t xml:space="preserve"> se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po </w:t>
      </w:r>
      <w:proofErr w:type="spellStart"/>
      <w:r w:rsidRPr="004515BA">
        <w:t>postupku</w:t>
      </w:r>
      <w:proofErr w:type="spellEnd"/>
      <w:r w:rsidRPr="004515BA">
        <w:t xml:space="preserve"> </w:t>
      </w:r>
      <w:proofErr w:type="spellStart"/>
      <w:r w:rsidRPr="004515BA">
        <w:t>utvrđenom</w:t>
      </w:r>
      <w:proofErr w:type="spellEnd"/>
      <w:r w:rsidRPr="004515BA">
        <w:t xml:space="preserve"> </w:t>
      </w:r>
      <w:proofErr w:type="spellStart"/>
      <w:r w:rsidRPr="004515BA">
        <w:t>članom</w:t>
      </w:r>
      <w:proofErr w:type="spellEnd"/>
      <w:r w:rsidRPr="004515BA">
        <w:t xml:space="preserve"> 93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6B2D2A86" w14:textId="77777777" w:rsidR="004515BA" w:rsidRPr="004515BA" w:rsidRDefault="004515BA" w:rsidP="004515BA">
      <w:pPr>
        <w:jc w:val="center"/>
      </w:pPr>
      <w:proofErr w:type="spellStart"/>
      <w:r w:rsidRPr="004515BA">
        <w:t>Ukoliko</w:t>
      </w:r>
      <w:proofErr w:type="spellEnd"/>
      <w:r w:rsidRPr="004515BA">
        <w:t xml:space="preserve"> </w:t>
      </w:r>
      <w:proofErr w:type="spellStart"/>
      <w:r w:rsidRPr="004515BA">
        <w:t>među</w:t>
      </w:r>
      <w:proofErr w:type="spellEnd"/>
      <w:r w:rsidRPr="004515BA">
        <w:t xml:space="preserve"> </w:t>
      </w:r>
      <w:proofErr w:type="spellStart"/>
      <w:r w:rsidRPr="004515BA">
        <w:t>licima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nema</w:t>
      </w:r>
      <w:proofErr w:type="spellEnd"/>
      <w:r w:rsidRPr="004515BA">
        <w:t xml:space="preserve"> </w:t>
      </w:r>
      <w:proofErr w:type="spellStart"/>
      <w:r w:rsidRPr="004515BA">
        <w:t>saglasnosti</w:t>
      </w:r>
      <w:proofErr w:type="spellEnd"/>
      <w:r w:rsidRPr="004515BA">
        <w:t xml:space="preserve"> ko </w:t>
      </w:r>
      <w:proofErr w:type="spellStart"/>
      <w:r w:rsidRPr="004515BA">
        <w:t>će</w:t>
      </w:r>
      <w:proofErr w:type="spellEnd"/>
      <w:r w:rsidRPr="004515BA">
        <w:t xml:space="preserve"> od </w:t>
      </w:r>
      <w:proofErr w:type="spellStart"/>
      <w:r w:rsidRPr="004515BA">
        <w:t>njih</w:t>
      </w:r>
      <w:proofErr w:type="spellEnd"/>
      <w:r w:rsidRPr="004515BA">
        <w:t xml:space="preserve"> </w:t>
      </w:r>
      <w:proofErr w:type="spellStart"/>
      <w:r w:rsidRPr="004515BA">
        <w:t>predati</w:t>
      </w:r>
      <w:proofErr w:type="spellEnd"/>
      <w:r w:rsidRPr="004515BA">
        <w:t xml:space="preserve"> </w:t>
      </w:r>
      <w:proofErr w:type="spellStart"/>
      <w:r w:rsidRPr="004515BA">
        <w:t>arhivu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lice </w:t>
      </w:r>
      <w:proofErr w:type="spellStart"/>
      <w:r w:rsidRPr="004515BA">
        <w:t>koje</w:t>
      </w:r>
      <w:proofErr w:type="spellEnd"/>
      <w:r w:rsidRPr="004515BA">
        <w:t xml:space="preserve"> je </w:t>
      </w:r>
      <w:proofErr w:type="spellStart"/>
      <w:r w:rsidRPr="004515BA">
        <w:t>dužno</w:t>
      </w:r>
      <w:proofErr w:type="spellEnd"/>
      <w:r w:rsidRPr="004515BA">
        <w:t xml:space="preserve"> </w:t>
      </w:r>
      <w:proofErr w:type="spellStart"/>
      <w:r w:rsidRPr="004515BA">
        <w:t>odbije</w:t>
      </w:r>
      <w:proofErr w:type="spellEnd"/>
      <w:r w:rsidRPr="004515BA">
        <w:t xml:space="preserve"> da to </w:t>
      </w:r>
      <w:proofErr w:type="spellStart"/>
      <w:r w:rsidRPr="004515BA">
        <w:t>učini</w:t>
      </w:r>
      <w:proofErr w:type="spellEnd"/>
      <w:r w:rsidRPr="004515BA">
        <w:t xml:space="preserve">, </w:t>
      </w:r>
      <w:proofErr w:type="spellStart"/>
      <w:r w:rsidRPr="004515BA">
        <w:t>nadležni</w:t>
      </w:r>
      <w:proofErr w:type="spellEnd"/>
      <w:r w:rsidRPr="004515BA">
        <w:t xml:space="preserve"> </w:t>
      </w:r>
      <w:proofErr w:type="spellStart"/>
      <w:r w:rsidRPr="004515BA">
        <w:t>ostavinski</w:t>
      </w:r>
      <w:proofErr w:type="spellEnd"/>
      <w:r w:rsidRPr="004515BA">
        <w:t xml:space="preserve"> </w:t>
      </w:r>
      <w:proofErr w:type="spellStart"/>
      <w:r w:rsidRPr="004515BA">
        <w:t>sud</w:t>
      </w:r>
      <w:proofErr w:type="spellEnd"/>
      <w:r w:rsidRPr="004515BA">
        <w:t xml:space="preserve">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odrediti</w:t>
      </w:r>
      <w:proofErr w:type="spellEnd"/>
      <w:r w:rsidRPr="004515BA">
        <w:t xml:space="preserve"> lice </w:t>
      </w:r>
      <w:proofErr w:type="spellStart"/>
      <w:r w:rsidRPr="004515BA">
        <w:t>koje</w:t>
      </w:r>
      <w:proofErr w:type="spellEnd"/>
      <w:r w:rsidRPr="004515BA">
        <w:t xml:space="preserve"> je </w:t>
      </w:r>
      <w:proofErr w:type="spellStart"/>
      <w:r w:rsidRPr="004515BA">
        <w:t>dužno</w:t>
      </w:r>
      <w:proofErr w:type="spellEnd"/>
      <w:r w:rsidRPr="004515BA">
        <w:t xml:space="preserve"> </w:t>
      </w:r>
      <w:proofErr w:type="spellStart"/>
      <w:r w:rsidRPr="004515BA">
        <w:t>predati</w:t>
      </w:r>
      <w:proofErr w:type="spellEnd"/>
      <w:r w:rsidRPr="004515BA">
        <w:t xml:space="preserve"> </w:t>
      </w:r>
      <w:proofErr w:type="spellStart"/>
      <w:r w:rsidRPr="004515BA">
        <w:t>arhivu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3EC54B4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18" w:name="str_121"/>
      <w:bookmarkEnd w:id="218"/>
      <w:proofErr w:type="spellStart"/>
      <w:r w:rsidRPr="004515BA">
        <w:rPr>
          <w:b/>
          <w:bCs/>
          <w:lang w:val="fr-FR"/>
        </w:rPr>
        <w:t>Predaja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dijela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arhive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novoimenovanom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notaru</w:t>
      </w:r>
      <w:proofErr w:type="spellEnd"/>
    </w:p>
    <w:p w14:paraId="31E561D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19" w:name="clan_95"/>
      <w:bookmarkEnd w:id="21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95</w:t>
      </w:r>
    </w:p>
    <w:p w14:paraId="47E68144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odlučuje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arhive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predaje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imenovan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mjesto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prethodnog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70F9EE9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0" w:name="str_122"/>
      <w:bookmarkEnd w:id="220"/>
      <w:proofErr w:type="spellStart"/>
      <w:r w:rsidRPr="004515BA">
        <w:rPr>
          <w:b/>
          <w:bCs/>
          <w:lang w:val="fr-FR"/>
        </w:rPr>
        <w:t>Rekonstrukcija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izgubljenih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spisa</w:t>
      </w:r>
      <w:proofErr w:type="spellEnd"/>
    </w:p>
    <w:p w14:paraId="3F42C50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1" w:name="clan_96"/>
      <w:bookmarkEnd w:id="22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96</w:t>
      </w:r>
    </w:p>
    <w:p w14:paraId="7F8CD9B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se u </w:t>
      </w:r>
      <w:proofErr w:type="spellStart"/>
      <w:r w:rsidRPr="004515BA">
        <w:rPr>
          <w:lang w:val="fr-FR"/>
        </w:rPr>
        <w:t>postupku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knjiga</w:t>
      </w:r>
      <w:proofErr w:type="spellEnd"/>
      <w:r w:rsidRPr="004515BA">
        <w:rPr>
          <w:lang w:val="fr-FR"/>
        </w:rPr>
        <w:t xml:space="preserve"> i u </w:t>
      </w:r>
      <w:proofErr w:type="spellStart"/>
      <w:r w:rsidRPr="004515BA">
        <w:rPr>
          <w:lang w:val="fr-FR"/>
        </w:rPr>
        <w:t>depozit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predatih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novca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hartija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vrijednosti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predmeta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93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utvrdi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neki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spisa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nedostaje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predsjednik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pozvaće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93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dostavi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taj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>.</w:t>
      </w:r>
    </w:p>
    <w:p w14:paraId="5989CC6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dostavi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stavom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o tome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obavijestiti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kako</w:t>
      </w:r>
      <w:proofErr w:type="spellEnd"/>
      <w:r w:rsidRPr="004515BA">
        <w:rPr>
          <w:lang w:val="fr-FR"/>
        </w:rPr>
        <w:t xml:space="preserve"> bi </w:t>
      </w:r>
      <w:proofErr w:type="spellStart"/>
      <w:r w:rsidRPr="004515BA">
        <w:rPr>
          <w:lang w:val="fr-FR"/>
        </w:rPr>
        <w:t>im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omogućilo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preduzmu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potrebne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zaštite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prava</w:t>
      </w:r>
      <w:proofErr w:type="spellEnd"/>
      <w:r w:rsidRPr="004515BA">
        <w:rPr>
          <w:lang w:val="fr-FR"/>
        </w:rPr>
        <w:t>.</w:t>
      </w:r>
    </w:p>
    <w:p w14:paraId="16725904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se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državnog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nalazi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izvornik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ovjereni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nedostaje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predsjednik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on </w:t>
      </w:r>
      <w:proofErr w:type="spellStart"/>
      <w:r w:rsidRPr="004515BA">
        <w:rPr>
          <w:lang w:val="fr-FR"/>
        </w:rPr>
        <w:t>ovlasti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sačiniće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ovjereni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čuvati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umjesto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nedostaje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izvornik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ovjereni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prepis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vratiti</w:t>
      </w:r>
      <w:proofErr w:type="spellEnd"/>
      <w:r w:rsidRPr="004515BA">
        <w:rPr>
          <w:lang w:val="fr-FR"/>
        </w:rPr>
        <w:t>.</w:t>
      </w:r>
    </w:p>
    <w:p w14:paraId="3BCDB5A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se </w:t>
      </w:r>
      <w:proofErr w:type="spellStart"/>
      <w:r w:rsidRPr="004515BA">
        <w:rPr>
          <w:lang w:val="fr-FR"/>
        </w:rPr>
        <w:t>utvrdi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knjige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93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vođene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predsjednik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, ako je to </w:t>
      </w:r>
      <w:proofErr w:type="spellStart"/>
      <w:r w:rsidRPr="004515BA">
        <w:rPr>
          <w:lang w:val="fr-FR"/>
        </w:rPr>
        <w:t>moguće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obezbijediti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njihovo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dopunjavanje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čemu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sačiniti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</w:t>
      </w:r>
      <w:proofErr w:type="spellEnd"/>
      <w:r w:rsidRPr="004515BA">
        <w:rPr>
          <w:lang w:val="fr-FR"/>
        </w:rPr>
        <w:t>.</w:t>
      </w:r>
    </w:p>
    <w:p w14:paraId="5DBDF71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2" w:name="str_123"/>
      <w:bookmarkEnd w:id="222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XII</w:t>
      </w:r>
    </w:p>
    <w:p w14:paraId="5BBE2FFC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2A43BA94" w14:textId="77777777" w:rsidR="004515BA" w:rsidRPr="004515BA" w:rsidRDefault="004515BA" w:rsidP="004515BA">
      <w:pPr>
        <w:jc w:val="center"/>
        <w:rPr>
          <w:lang w:val="fr-FR"/>
        </w:rPr>
      </w:pPr>
      <w:bookmarkStart w:id="223" w:name="str_124"/>
      <w:bookmarkEnd w:id="223"/>
      <w:r w:rsidRPr="004515BA">
        <w:rPr>
          <w:lang w:val="fr-FR"/>
        </w:rPr>
        <w:t>NOTARSKI PRIPRAVNICI, SARADNIK I ZAMJENIK NOTARA</w:t>
      </w:r>
    </w:p>
    <w:p w14:paraId="0359860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4" w:name="str_125"/>
      <w:bookmarkEnd w:id="224"/>
      <w:proofErr w:type="spellStart"/>
      <w:r w:rsidRPr="004515BA">
        <w:rPr>
          <w:b/>
          <w:bCs/>
          <w:lang w:val="fr-FR"/>
        </w:rPr>
        <w:t>Notarski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pripravnici</w:t>
      </w:r>
      <w:proofErr w:type="spellEnd"/>
    </w:p>
    <w:p w14:paraId="1C7862B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5" w:name="clan_97"/>
      <w:bookmarkEnd w:id="22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97</w:t>
      </w:r>
    </w:p>
    <w:p w14:paraId="5170A11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završilo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fakultet</w:t>
      </w:r>
      <w:proofErr w:type="spellEnd"/>
      <w:r w:rsidRPr="004515BA">
        <w:rPr>
          <w:lang w:val="fr-FR"/>
        </w:rPr>
        <w:t xml:space="preserve"> VII1 nivo </w:t>
      </w:r>
      <w:proofErr w:type="spellStart"/>
      <w:r w:rsidRPr="004515BA">
        <w:rPr>
          <w:lang w:val="fr-FR"/>
        </w:rPr>
        <w:t>kvalifikacije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obrazovanja</w:t>
      </w:r>
      <w:proofErr w:type="spellEnd"/>
      <w:r w:rsidRPr="004515BA">
        <w:rPr>
          <w:lang w:val="fr-FR"/>
        </w:rPr>
        <w:t>.</w:t>
      </w:r>
    </w:p>
    <w:p w14:paraId="68E18EB4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pripravnik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stručno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osposobljava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samostalno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302C7FE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počinje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teče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pripravnički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staž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upisa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imenik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traje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četiri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>.</w:t>
      </w:r>
    </w:p>
    <w:p w14:paraId="3634C6E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6" w:name="str_126"/>
      <w:bookmarkEnd w:id="226"/>
      <w:proofErr w:type="spellStart"/>
      <w:r w:rsidRPr="004515BA">
        <w:rPr>
          <w:b/>
          <w:bCs/>
          <w:lang w:val="fr-FR"/>
        </w:rPr>
        <w:t>Notarski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saradnik</w:t>
      </w:r>
      <w:proofErr w:type="spellEnd"/>
    </w:p>
    <w:p w14:paraId="21C0101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7" w:name="clan_98"/>
      <w:bookmarkEnd w:id="22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98</w:t>
      </w:r>
    </w:p>
    <w:p w14:paraId="60354F3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ispunjava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opšte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rad u </w:t>
      </w:r>
      <w:proofErr w:type="spellStart"/>
      <w:r w:rsidRPr="004515BA">
        <w:rPr>
          <w:lang w:val="fr-FR"/>
        </w:rPr>
        <w:t>državnim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organima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završilo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fakultet</w:t>
      </w:r>
      <w:proofErr w:type="spellEnd"/>
      <w:r w:rsidRPr="004515BA">
        <w:rPr>
          <w:lang w:val="fr-FR"/>
        </w:rPr>
        <w:t xml:space="preserve"> VII1 nivo </w:t>
      </w:r>
      <w:proofErr w:type="spellStart"/>
      <w:r w:rsidRPr="004515BA">
        <w:rPr>
          <w:lang w:val="fr-FR"/>
        </w:rPr>
        <w:t>kvalifikacije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obrazovanja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položen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pravosudni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ispit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ispit</w:t>
      </w:r>
      <w:proofErr w:type="spellEnd"/>
      <w:r w:rsidRPr="004515BA">
        <w:rPr>
          <w:lang w:val="fr-FR"/>
        </w:rPr>
        <w:t>.</w:t>
      </w:r>
    </w:p>
    <w:p w14:paraId="782BDDA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zapošljavanju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prestanku</w:t>
      </w:r>
      <w:proofErr w:type="spellEnd"/>
      <w:r w:rsidRPr="004515BA">
        <w:rPr>
          <w:lang w:val="fr-FR"/>
        </w:rPr>
        <w:t xml:space="preserve"> rada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opštim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propisima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radnim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odnosima</w:t>
      </w:r>
      <w:proofErr w:type="spellEnd"/>
      <w:r w:rsidRPr="004515BA">
        <w:rPr>
          <w:lang w:val="fr-FR"/>
        </w:rPr>
        <w:t>.</w:t>
      </w:r>
    </w:p>
    <w:p w14:paraId="45E3E54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Po </w:t>
      </w:r>
      <w:proofErr w:type="spellStart"/>
      <w:r w:rsidRPr="004515BA">
        <w:rPr>
          <w:lang w:val="fr-FR"/>
        </w:rPr>
        <w:t>izvršenom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izboru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prijavljuje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upisa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imenik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saradnika</w:t>
      </w:r>
      <w:proofErr w:type="spellEnd"/>
      <w:r w:rsidRPr="004515BA">
        <w:rPr>
          <w:lang w:val="fr-FR"/>
        </w:rPr>
        <w:t>.</w:t>
      </w:r>
    </w:p>
    <w:p w14:paraId="52DFADE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počinje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radom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upisa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imenik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6A1E8FD0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8" w:name="str_127"/>
      <w:bookmarkEnd w:id="228"/>
      <w:proofErr w:type="spellStart"/>
      <w:r w:rsidRPr="004515BA">
        <w:rPr>
          <w:b/>
          <w:bCs/>
          <w:lang w:val="fr-FR"/>
        </w:rPr>
        <w:t>Shodna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primjena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prava</w:t>
      </w:r>
      <w:proofErr w:type="spellEnd"/>
    </w:p>
    <w:p w14:paraId="3180212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29" w:name="clan_99"/>
      <w:bookmarkEnd w:id="22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99</w:t>
      </w:r>
    </w:p>
    <w:p w14:paraId="1B8512BD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Na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pripravnike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saradnike</w:t>
      </w:r>
      <w:proofErr w:type="spellEnd"/>
      <w:r w:rsidRPr="004515BA">
        <w:rPr>
          <w:lang w:val="fr-FR"/>
        </w:rPr>
        <w:t xml:space="preserve"> se, u </w:t>
      </w:r>
      <w:proofErr w:type="spellStart"/>
      <w:r w:rsidRPr="004515BA">
        <w:rPr>
          <w:lang w:val="fr-FR"/>
        </w:rPr>
        <w:t>pogledu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njihovih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obaveza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primjenjuju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opšti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propisi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radnim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odnosima</w:t>
      </w:r>
      <w:proofErr w:type="spellEnd"/>
      <w:r w:rsidRPr="004515BA">
        <w:rPr>
          <w:lang w:val="fr-FR"/>
        </w:rPr>
        <w:t xml:space="preserve">, ako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drukčije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određeno</w:t>
      </w:r>
      <w:proofErr w:type="spellEnd"/>
      <w:r w:rsidRPr="004515BA">
        <w:rPr>
          <w:lang w:val="fr-FR"/>
        </w:rPr>
        <w:t>.</w:t>
      </w:r>
    </w:p>
    <w:p w14:paraId="5B2CA54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0" w:name="str_128"/>
      <w:bookmarkEnd w:id="230"/>
      <w:proofErr w:type="spellStart"/>
      <w:r w:rsidRPr="004515BA">
        <w:rPr>
          <w:b/>
          <w:bCs/>
          <w:lang w:val="fr-FR"/>
        </w:rPr>
        <w:t>Poslovi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saradnika</w:t>
      </w:r>
      <w:proofErr w:type="spellEnd"/>
    </w:p>
    <w:p w14:paraId="5ACCFBE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1" w:name="clan_100"/>
      <w:bookmarkEnd w:id="23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100</w:t>
      </w:r>
    </w:p>
    <w:p w14:paraId="04E9348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pomaže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radu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izrađuje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nacrte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akata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obavlja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samostalno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nadzorom</w:t>
      </w:r>
      <w:proofErr w:type="spellEnd"/>
      <w:r w:rsidRPr="004515BA">
        <w:rPr>
          <w:lang w:val="fr-FR"/>
        </w:rPr>
        <w:t xml:space="preserve"> i po </w:t>
      </w:r>
      <w:proofErr w:type="spellStart"/>
      <w:r w:rsidRPr="004515BA">
        <w:rPr>
          <w:lang w:val="fr-FR"/>
        </w:rPr>
        <w:t>uputstvima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stručne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propisane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donijetim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>.</w:t>
      </w:r>
    </w:p>
    <w:p w14:paraId="0190BD7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zapisnike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potvrde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ovjere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sačinio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stavom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sa </w:t>
      </w:r>
      <w:proofErr w:type="spellStart"/>
      <w:r w:rsidRPr="004515BA">
        <w:rPr>
          <w:lang w:val="fr-FR"/>
        </w:rPr>
        <w:t>napomenom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potpisuje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28C14E5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Poslovi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st. 1 i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isto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dejstvo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ih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neposredno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.</w:t>
      </w:r>
    </w:p>
    <w:p w14:paraId="1AE6CD0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2" w:name="str_129"/>
      <w:bookmarkEnd w:id="232"/>
      <w:proofErr w:type="spellStart"/>
      <w:r w:rsidRPr="004515BA">
        <w:rPr>
          <w:b/>
          <w:bCs/>
          <w:lang w:val="fr-FR"/>
        </w:rPr>
        <w:t>Zarade</w:t>
      </w:r>
      <w:proofErr w:type="spellEnd"/>
    </w:p>
    <w:p w14:paraId="235442B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3" w:name="clan_101"/>
      <w:bookmarkEnd w:id="23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101</w:t>
      </w:r>
    </w:p>
    <w:p w14:paraId="729085B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kriterijume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zaradu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pripravnika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saradnika</w:t>
      </w:r>
      <w:proofErr w:type="spellEnd"/>
      <w:r w:rsidRPr="004515BA">
        <w:rPr>
          <w:lang w:val="fr-FR"/>
        </w:rPr>
        <w:t>.</w:t>
      </w:r>
    </w:p>
    <w:p w14:paraId="2D6793A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4" w:name="str_130"/>
      <w:bookmarkEnd w:id="234"/>
      <w:proofErr w:type="spellStart"/>
      <w:r w:rsidRPr="004515BA">
        <w:rPr>
          <w:b/>
          <w:bCs/>
          <w:lang w:val="fr-FR"/>
        </w:rPr>
        <w:t>Zamjenik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7997D31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5" w:name="clan_102"/>
      <w:bookmarkEnd w:id="23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102</w:t>
      </w:r>
    </w:p>
    <w:p w14:paraId="508920D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je na </w:t>
      </w:r>
      <w:proofErr w:type="spellStart"/>
      <w:r w:rsidRPr="004515BA">
        <w:rPr>
          <w:lang w:val="fr-FR"/>
        </w:rPr>
        <w:t>odsustvu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bolestan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opravdanih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spriječen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mijenja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37BEE1D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Za </w:t>
      </w:r>
      <w:proofErr w:type="spellStart"/>
      <w:r w:rsidRPr="004515BA">
        <w:rPr>
          <w:lang w:val="fr-FR"/>
        </w:rPr>
        <w:t>zamjenika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određuje</w:t>
      </w:r>
      <w:proofErr w:type="spellEnd"/>
      <w:r w:rsidRPr="004515BA">
        <w:rPr>
          <w:lang w:val="fr-FR"/>
        </w:rPr>
        <w:t xml:space="preserve"> se lice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ispunjava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30EB560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spriječenosti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do 30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zamjenika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duže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30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4F50A26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saradnik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određen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radi</w:t>
      </w:r>
      <w:proofErr w:type="spellEnd"/>
      <w:r w:rsidRPr="004515BA">
        <w:rPr>
          <w:lang w:val="fr-FR"/>
        </w:rPr>
        <w:t>.</w:t>
      </w:r>
    </w:p>
    <w:p w14:paraId="63737BB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Zamjenik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svako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doba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opozvati</w:t>
      </w:r>
      <w:proofErr w:type="spellEnd"/>
      <w:r w:rsidRPr="004515BA">
        <w:rPr>
          <w:lang w:val="fr-FR"/>
        </w:rPr>
        <w:t>.</w:t>
      </w:r>
    </w:p>
    <w:p w14:paraId="605F33E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6" w:name="str_131"/>
      <w:bookmarkEnd w:id="236"/>
      <w:proofErr w:type="spellStart"/>
      <w:r w:rsidRPr="004515BA">
        <w:rPr>
          <w:b/>
          <w:bCs/>
          <w:lang w:val="fr-FR"/>
        </w:rPr>
        <w:t>Poslovi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zamjenika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3F57769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7" w:name="clan_103"/>
      <w:bookmarkEnd w:id="23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103</w:t>
      </w:r>
    </w:p>
    <w:p w14:paraId="196C7B5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Zamjenik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upotrebljava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pečat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štambilj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zamjenjuje</w:t>
      </w:r>
      <w:proofErr w:type="spellEnd"/>
      <w:r w:rsidRPr="004515BA">
        <w:rPr>
          <w:lang w:val="fr-FR"/>
        </w:rPr>
        <w:t>.</w:t>
      </w:r>
    </w:p>
    <w:p w14:paraId="71C5345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zamjenik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urede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međusobne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odnose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sporazumno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zamjenik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ostvaruje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zaradu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nastalu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čemu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pokrije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materijalne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troškove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nastale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>.</w:t>
      </w:r>
    </w:p>
    <w:p w14:paraId="3576B99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smije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traje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zamjena</w:t>
      </w:r>
      <w:proofErr w:type="spellEnd"/>
      <w:r w:rsidRPr="004515BA">
        <w:rPr>
          <w:lang w:val="fr-FR"/>
        </w:rPr>
        <w:t>.</w:t>
      </w:r>
    </w:p>
    <w:p w14:paraId="26BB902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Zamjenik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štetu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pričini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trećim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licima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okviru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>.</w:t>
      </w:r>
    </w:p>
    <w:p w14:paraId="04970DE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8" w:name="str_132"/>
      <w:bookmarkEnd w:id="238"/>
      <w:proofErr w:type="spellStart"/>
      <w:r w:rsidRPr="004515BA">
        <w:rPr>
          <w:b/>
          <w:bCs/>
          <w:lang w:val="fr-FR"/>
        </w:rPr>
        <w:t>Administrativno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osoblje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31FC2A0F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39" w:name="clan_104"/>
      <w:bookmarkEnd w:id="23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104</w:t>
      </w:r>
    </w:p>
    <w:p w14:paraId="31E6599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imati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potreban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administrativnih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radnika</w:t>
      </w:r>
      <w:proofErr w:type="spellEnd"/>
      <w:r w:rsidRPr="004515BA">
        <w:rPr>
          <w:lang w:val="fr-FR"/>
        </w:rPr>
        <w:t>.</w:t>
      </w:r>
    </w:p>
    <w:p w14:paraId="6D06DA8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kriterijume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zaradu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>.</w:t>
      </w:r>
    </w:p>
    <w:p w14:paraId="3AFA587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Na </w:t>
      </w:r>
      <w:proofErr w:type="spellStart"/>
      <w:r w:rsidRPr="004515BA">
        <w:rPr>
          <w:lang w:val="fr-FR"/>
        </w:rPr>
        <w:t>lica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pogledu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njihovih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obaveza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primjenjuju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opšti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propisi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radnim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odnosima</w:t>
      </w:r>
      <w:proofErr w:type="spellEnd"/>
      <w:r w:rsidRPr="004515BA">
        <w:rPr>
          <w:lang w:val="fr-FR"/>
        </w:rPr>
        <w:t>.</w:t>
      </w:r>
    </w:p>
    <w:p w14:paraId="31219F88" w14:textId="77777777" w:rsidR="004515BA" w:rsidRPr="004515BA" w:rsidRDefault="004515BA" w:rsidP="004515BA">
      <w:pPr>
        <w:jc w:val="center"/>
        <w:rPr>
          <w:b/>
          <w:bCs/>
        </w:rPr>
      </w:pPr>
      <w:bookmarkStart w:id="240" w:name="str_133"/>
      <w:bookmarkEnd w:id="240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XIII</w:t>
      </w:r>
    </w:p>
    <w:p w14:paraId="71F2025D" w14:textId="77777777" w:rsidR="004515BA" w:rsidRPr="004515BA" w:rsidRDefault="004515BA" w:rsidP="004515BA">
      <w:pPr>
        <w:jc w:val="center"/>
      </w:pPr>
      <w:r w:rsidRPr="004515BA">
        <w:t> </w:t>
      </w:r>
    </w:p>
    <w:p w14:paraId="6C51A171" w14:textId="77777777" w:rsidR="004515BA" w:rsidRPr="004515BA" w:rsidRDefault="004515BA" w:rsidP="004515BA">
      <w:pPr>
        <w:jc w:val="center"/>
      </w:pPr>
      <w:bookmarkStart w:id="241" w:name="str_134"/>
      <w:bookmarkEnd w:id="241"/>
      <w:r w:rsidRPr="004515BA">
        <w:t xml:space="preserve">NOTARSKA KOMORA I </w:t>
      </w:r>
      <w:proofErr w:type="spellStart"/>
      <w:r w:rsidRPr="004515BA">
        <w:t>NjENI</w:t>
      </w:r>
      <w:proofErr w:type="spellEnd"/>
      <w:r w:rsidRPr="004515BA">
        <w:t xml:space="preserve"> ORGANI</w:t>
      </w:r>
    </w:p>
    <w:p w14:paraId="12AB6F67" w14:textId="77777777" w:rsidR="004515BA" w:rsidRPr="004515BA" w:rsidRDefault="004515BA" w:rsidP="004515BA">
      <w:pPr>
        <w:jc w:val="center"/>
        <w:rPr>
          <w:b/>
          <w:bCs/>
        </w:rPr>
      </w:pPr>
      <w:bookmarkStart w:id="242" w:name="str_135"/>
      <w:bookmarkEnd w:id="242"/>
      <w:proofErr w:type="spellStart"/>
      <w:r w:rsidRPr="004515BA">
        <w:rPr>
          <w:b/>
          <w:bCs/>
        </w:rPr>
        <w:t>Notarska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komora</w:t>
      </w:r>
      <w:proofErr w:type="spellEnd"/>
    </w:p>
    <w:p w14:paraId="55DD85ED" w14:textId="77777777" w:rsidR="004515BA" w:rsidRPr="004515BA" w:rsidRDefault="004515BA" w:rsidP="004515BA">
      <w:pPr>
        <w:jc w:val="center"/>
        <w:rPr>
          <w:b/>
          <w:bCs/>
        </w:rPr>
      </w:pPr>
      <w:bookmarkStart w:id="243" w:name="clan_105"/>
      <w:bookmarkEnd w:id="24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105</w:t>
      </w:r>
    </w:p>
    <w:p w14:paraId="2E67C830" w14:textId="77777777" w:rsidR="004515BA" w:rsidRPr="004515BA" w:rsidRDefault="004515BA" w:rsidP="004515BA">
      <w:pPr>
        <w:jc w:val="center"/>
      </w:pPr>
      <w:r w:rsidRPr="004515BA">
        <w:t xml:space="preserve">Komora je </w:t>
      </w:r>
      <w:proofErr w:type="spellStart"/>
      <w:r w:rsidRPr="004515BA">
        <w:t>obavezna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profesionalna</w:t>
      </w:r>
      <w:proofErr w:type="spellEnd"/>
      <w:r w:rsidRPr="004515BA">
        <w:t xml:space="preserve"> </w:t>
      </w:r>
      <w:proofErr w:type="spellStart"/>
      <w:r w:rsidRPr="004515BA">
        <w:t>organizacija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koji </w:t>
      </w:r>
      <w:proofErr w:type="spellStart"/>
      <w:r w:rsidRPr="004515BA">
        <w:t>imaju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teritoriji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Gore.</w:t>
      </w:r>
    </w:p>
    <w:p w14:paraId="5E77B346" w14:textId="77777777" w:rsidR="004515BA" w:rsidRPr="004515BA" w:rsidRDefault="004515BA" w:rsidP="004515BA">
      <w:pPr>
        <w:jc w:val="center"/>
      </w:pPr>
      <w:r w:rsidRPr="004515BA">
        <w:t xml:space="preserve">Komora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svojstvo</w:t>
      </w:r>
      <w:proofErr w:type="spellEnd"/>
      <w:r w:rsidRPr="004515BA">
        <w:t xml:space="preserve"> </w:t>
      </w:r>
      <w:proofErr w:type="spellStart"/>
      <w:r w:rsidRPr="004515BA">
        <w:t>pravnog</w:t>
      </w:r>
      <w:proofErr w:type="spellEnd"/>
      <w:r w:rsidRPr="004515BA">
        <w:t xml:space="preserve"> </w:t>
      </w:r>
      <w:proofErr w:type="spellStart"/>
      <w:r w:rsidRPr="004515BA">
        <w:t>lica</w:t>
      </w:r>
      <w:proofErr w:type="spellEnd"/>
      <w:r w:rsidRPr="004515BA">
        <w:t>.</w:t>
      </w:r>
    </w:p>
    <w:p w14:paraId="31257C7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Sjedište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je u </w:t>
      </w:r>
      <w:proofErr w:type="spellStart"/>
      <w:r w:rsidRPr="004515BA">
        <w:rPr>
          <w:lang w:val="fr-FR"/>
        </w:rPr>
        <w:t>Podgorici</w:t>
      </w:r>
      <w:proofErr w:type="spellEnd"/>
      <w:r w:rsidRPr="004515BA">
        <w:rPr>
          <w:lang w:val="fr-FR"/>
        </w:rPr>
        <w:t>.</w:t>
      </w:r>
    </w:p>
    <w:p w14:paraId="0624BAA0" w14:textId="77777777" w:rsidR="004515BA" w:rsidRPr="004515BA" w:rsidRDefault="004515BA" w:rsidP="004515BA">
      <w:pPr>
        <w:jc w:val="center"/>
      </w:pPr>
      <w:proofErr w:type="spellStart"/>
      <w:r w:rsidRPr="004515BA">
        <w:t>Organi</w:t>
      </w:r>
      <w:proofErr w:type="spellEnd"/>
      <w:r w:rsidRPr="004515BA">
        <w:t xml:space="preserve"> Komore </w:t>
      </w:r>
      <w:proofErr w:type="spellStart"/>
      <w:r w:rsidRPr="004515BA">
        <w:t>su</w:t>
      </w:r>
      <w:proofErr w:type="spellEnd"/>
      <w:r w:rsidRPr="004515BA">
        <w:t xml:space="preserve">: </w:t>
      </w:r>
      <w:proofErr w:type="spellStart"/>
      <w:r w:rsidRPr="004515BA">
        <w:t>Skupština</w:t>
      </w:r>
      <w:proofErr w:type="spellEnd"/>
      <w:r w:rsidRPr="004515BA">
        <w:t xml:space="preserve">, </w:t>
      </w:r>
      <w:proofErr w:type="spellStart"/>
      <w:r w:rsidRPr="004515BA">
        <w:t>Upravni</w:t>
      </w:r>
      <w:proofErr w:type="spellEnd"/>
      <w:r w:rsidRPr="004515BA">
        <w:t xml:space="preserve"> </w:t>
      </w:r>
      <w:proofErr w:type="spellStart"/>
      <w:r w:rsidRPr="004515BA">
        <w:t>odbor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>.</w:t>
      </w:r>
    </w:p>
    <w:p w14:paraId="4A1833FD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Ako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drukčije</w:t>
      </w:r>
      <w:proofErr w:type="spellEnd"/>
      <w:r w:rsidRPr="004515BA">
        <w:t xml:space="preserve"> </w:t>
      </w:r>
      <w:proofErr w:type="spellStart"/>
      <w:r w:rsidRPr="004515BA">
        <w:t>određeno</w:t>
      </w:r>
      <w:proofErr w:type="spellEnd"/>
      <w:r w:rsidRPr="004515BA">
        <w:t xml:space="preserve">, </w:t>
      </w:r>
      <w:proofErr w:type="spellStart"/>
      <w:r w:rsidRPr="004515BA">
        <w:t>organizacija</w:t>
      </w:r>
      <w:proofErr w:type="spellEnd"/>
      <w:r w:rsidRPr="004515BA">
        <w:t xml:space="preserve">, </w:t>
      </w:r>
      <w:proofErr w:type="spellStart"/>
      <w:r w:rsidRPr="004515BA">
        <w:t>nadležnost</w:t>
      </w:r>
      <w:proofErr w:type="spellEnd"/>
      <w:r w:rsidRPr="004515BA">
        <w:t xml:space="preserve">,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izbora</w:t>
      </w:r>
      <w:proofErr w:type="spellEnd"/>
      <w:r w:rsidRPr="004515BA">
        <w:t xml:space="preserve">, </w:t>
      </w:r>
      <w:proofErr w:type="spellStart"/>
      <w:r w:rsidRPr="004515BA">
        <w:t>prava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dužnosti</w:t>
      </w:r>
      <w:proofErr w:type="spellEnd"/>
      <w:r w:rsidRPr="004515BA">
        <w:t xml:space="preserve"> organa Komore </w:t>
      </w:r>
      <w:proofErr w:type="spellStart"/>
      <w:r w:rsidRPr="004515BA">
        <w:t>utvrđuju</w:t>
      </w:r>
      <w:proofErr w:type="spellEnd"/>
      <w:r w:rsidRPr="004515BA">
        <w:t xml:space="preserve"> se </w:t>
      </w:r>
      <w:proofErr w:type="spellStart"/>
      <w:r w:rsidRPr="004515BA">
        <w:t>statutom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drugim</w:t>
      </w:r>
      <w:proofErr w:type="spellEnd"/>
      <w:r w:rsidRPr="004515BA">
        <w:t xml:space="preserve"> </w:t>
      </w:r>
      <w:proofErr w:type="spellStart"/>
      <w:r w:rsidRPr="004515BA">
        <w:t>aktima</w:t>
      </w:r>
      <w:proofErr w:type="spellEnd"/>
      <w:r w:rsidRPr="004515BA">
        <w:t xml:space="preserve"> Komore.</w:t>
      </w:r>
    </w:p>
    <w:p w14:paraId="1D8F3CAA" w14:textId="77777777" w:rsidR="004515BA" w:rsidRPr="004515BA" w:rsidRDefault="004515BA" w:rsidP="004515BA">
      <w:pPr>
        <w:jc w:val="center"/>
        <w:rPr>
          <w:b/>
          <w:bCs/>
        </w:rPr>
      </w:pPr>
      <w:bookmarkStart w:id="244" w:name="str_136"/>
      <w:bookmarkEnd w:id="244"/>
      <w:proofErr w:type="spellStart"/>
      <w:r w:rsidRPr="004515BA">
        <w:rPr>
          <w:b/>
          <w:bCs/>
        </w:rPr>
        <w:t>Skupština</w:t>
      </w:r>
      <w:proofErr w:type="spellEnd"/>
      <w:r w:rsidRPr="004515BA">
        <w:rPr>
          <w:b/>
          <w:bCs/>
        </w:rPr>
        <w:t xml:space="preserve"> Komore</w:t>
      </w:r>
    </w:p>
    <w:p w14:paraId="1B1711BD" w14:textId="77777777" w:rsidR="004515BA" w:rsidRPr="004515BA" w:rsidRDefault="004515BA" w:rsidP="004515BA">
      <w:pPr>
        <w:jc w:val="center"/>
        <w:rPr>
          <w:b/>
          <w:bCs/>
        </w:rPr>
      </w:pPr>
      <w:bookmarkStart w:id="245" w:name="clan_106"/>
      <w:bookmarkEnd w:id="24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106</w:t>
      </w:r>
    </w:p>
    <w:p w14:paraId="5F103A2D" w14:textId="77777777" w:rsidR="004515BA" w:rsidRPr="004515BA" w:rsidRDefault="004515BA" w:rsidP="004515BA">
      <w:pPr>
        <w:jc w:val="center"/>
      </w:pPr>
      <w:proofErr w:type="spellStart"/>
      <w:r w:rsidRPr="004515BA">
        <w:t>Skupštinu</w:t>
      </w:r>
      <w:proofErr w:type="spellEnd"/>
      <w:r w:rsidRPr="004515BA">
        <w:t xml:space="preserve"> Komore </w:t>
      </w:r>
      <w:proofErr w:type="spellStart"/>
      <w:r w:rsidRPr="004515BA">
        <w:t>čine</w:t>
      </w:r>
      <w:proofErr w:type="spellEnd"/>
      <w:r w:rsidRPr="004515BA">
        <w:t xml:space="preserve"> </w:t>
      </w:r>
      <w:proofErr w:type="spellStart"/>
      <w:r w:rsidRPr="004515BA">
        <w:t>notari</w:t>
      </w:r>
      <w:proofErr w:type="spellEnd"/>
      <w:r w:rsidRPr="004515BA">
        <w:t xml:space="preserve"> koji </w:t>
      </w:r>
      <w:proofErr w:type="spellStart"/>
      <w:r w:rsidRPr="004515BA">
        <w:t>imaju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teritoriji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Gore.</w:t>
      </w:r>
    </w:p>
    <w:p w14:paraId="0C94CB3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Skupština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stara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notari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savjesno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43456C14" w14:textId="77777777" w:rsidR="004515BA" w:rsidRPr="004515BA" w:rsidRDefault="004515BA" w:rsidP="004515BA">
      <w:pPr>
        <w:jc w:val="center"/>
        <w:rPr>
          <w:b/>
          <w:bCs/>
        </w:rPr>
      </w:pPr>
      <w:bookmarkStart w:id="246" w:name="str_137"/>
      <w:bookmarkEnd w:id="246"/>
      <w:proofErr w:type="spellStart"/>
      <w:r w:rsidRPr="004515BA">
        <w:rPr>
          <w:b/>
          <w:bCs/>
        </w:rPr>
        <w:t>Nadležnost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Skupštine</w:t>
      </w:r>
      <w:proofErr w:type="spellEnd"/>
      <w:r w:rsidRPr="004515BA">
        <w:rPr>
          <w:b/>
          <w:bCs/>
        </w:rPr>
        <w:t xml:space="preserve"> Komore</w:t>
      </w:r>
    </w:p>
    <w:p w14:paraId="59500658" w14:textId="77777777" w:rsidR="004515BA" w:rsidRPr="004515BA" w:rsidRDefault="004515BA" w:rsidP="004515BA">
      <w:pPr>
        <w:jc w:val="center"/>
        <w:rPr>
          <w:b/>
          <w:bCs/>
        </w:rPr>
      </w:pPr>
      <w:bookmarkStart w:id="247" w:name="clan_107"/>
      <w:bookmarkEnd w:id="24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107</w:t>
      </w:r>
    </w:p>
    <w:p w14:paraId="6E1037F5" w14:textId="77777777" w:rsidR="004515BA" w:rsidRPr="004515BA" w:rsidRDefault="004515BA" w:rsidP="004515BA">
      <w:pPr>
        <w:jc w:val="center"/>
      </w:pPr>
      <w:proofErr w:type="spellStart"/>
      <w:r w:rsidRPr="004515BA">
        <w:t>Skupština</w:t>
      </w:r>
      <w:proofErr w:type="spellEnd"/>
      <w:r w:rsidRPr="004515BA">
        <w:t xml:space="preserve"> Komore:</w:t>
      </w:r>
    </w:p>
    <w:p w14:paraId="7F3F919C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statut</w:t>
      </w:r>
      <w:proofErr w:type="spellEnd"/>
      <w:r w:rsidRPr="004515BA">
        <w:t xml:space="preserve">, </w:t>
      </w:r>
      <w:proofErr w:type="spellStart"/>
      <w:r w:rsidRPr="004515BA">
        <w:t>poslovnik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akte</w:t>
      </w:r>
      <w:proofErr w:type="spellEnd"/>
      <w:r w:rsidRPr="004515BA">
        <w:t xml:space="preserve"> </w:t>
      </w:r>
      <w:proofErr w:type="gramStart"/>
      <w:r w:rsidRPr="004515BA">
        <w:t>Komore;</w:t>
      </w:r>
      <w:proofErr w:type="gramEnd"/>
    </w:p>
    <w:p w14:paraId="44C2052F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Tarifu</w:t>
      </w:r>
      <w:proofErr w:type="spellEnd"/>
      <w:r w:rsidRPr="004515BA">
        <w:t xml:space="preserve"> o </w:t>
      </w:r>
      <w:proofErr w:type="spellStart"/>
      <w:r w:rsidRPr="004515BA">
        <w:t>naknadama</w:t>
      </w:r>
      <w:proofErr w:type="spellEnd"/>
      <w:r w:rsidRPr="004515BA">
        <w:t xml:space="preserve"> za rad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naknadama</w:t>
      </w:r>
      <w:proofErr w:type="spellEnd"/>
      <w:r w:rsidRPr="004515BA">
        <w:t xml:space="preserve"> </w:t>
      </w:r>
      <w:proofErr w:type="spellStart"/>
      <w:r w:rsidRPr="004515BA">
        <w:t>troškova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Tarifu</w:t>
      </w:r>
      <w:proofErr w:type="spellEnd"/>
      <w:r w:rsidRPr="004515BA">
        <w:t xml:space="preserve"> o </w:t>
      </w:r>
      <w:proofErr w:type="spellStart"/>
      <w:r w:rsidRPr="004515BA">
        <w:t>naknadama</w:t>
      </w:r>
      <w:proofErr w:type="spellEnd"/>
      <w:r w:rsidRPr="004515BA">
        <w:t xml:space="preserve"> za rad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povjerenika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u </w:t>
      </w:r>
      <w:proofErr w:type="spellStart"/>
      <w:r w:rsidRPr="004515BA">
        <w:t>ostavinskom</w:t>
      </w:r>
      <w:proofErr w:type="spellEnd"/>
      <w:r w:rsidRPr="004515BA">
        <w:t xml:space="preserve"> </w:t>
      </w:r>
      <w:proofErr w:type="spellStart"/>
      <w:r w:rsidRPr="004515BA">
        <w:t>postupku</w:t>
      </w:r>
      <w:proofErr w:type="spellEnd"/>
      <w:r w:rsidRPr="004515BA">
        <w:t xml:space="preserve">, </w:t>
      </w:r>
      <w:proofErr w:type="spellStart"/>
      <w:r w:rsidRPr="004515BA">
        <w:t>uz</w:t>
      </w:r>
      <w:proofErr w:type="spellEnd"/>
      <w:r w:rsidRPr="004515BA">
        <w:t xml:space="preserve"> </w:t>
      </w:r>
      <w:proofErr w:type="spellStart"/>
      <w:r w:rsidRPr="004515BA">
        <w:t>saglasnost</w:t>
      </w:r>
      <w:proofErr w:type="spellEnd"/>
      <w:r w:rsidRPr="004515BA">
        <w:t xml:space="preserve"> Vlade </w:t>
      </w:r>
      <w:proofErr w:type="spellStart"/>
      <w:r w:rsidRPr="004515BA">
        <w:t>Crne</w:t>
      </w:r>
      <w:proofErr w:type="spellEnd"/>
      <w:r w:rsidRPr="004515BA">
        <w:t xml:space="preserve"> </w:t>
      </w:r>
      <w:proofErr w:type="gramStart"/>
      <w:r w:rsidRPr="004515BA">
        <w:t>Gore;</w:t>
      </w:r>
      <w:proofErr w:type="gramEnd"/>
    </w:p>
    <w:p w14:paraId="624DAB1F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bira</w:t>
      </w:r>
      <w:proofErr w:type="spellEnd"/>
      <w:r w:rsidRPr="004515BA">
        <w:t xml:space="preserve"> </w:t>
      </w:r>
      <w:proofErr w:type="spellStart"/>
      <w:r w:rsidRPr="004515BA">
        <w:t>predsjednika</w:t>
      </w:r>
      <w:proofErr w:type="spellEnd"/>
      <w:r w:rsidRPr="004515BA">
        <w:t xml:space="preserve"> Komore, </w:t>
      </w:r>
      <w:proofErr w:type="spellStart"/>
      <w:r w:rsidRPr="004515BA">
        <w:t>potpredsjednika</w:t>
      </w:r>
      <w:proofErr w:type="spellEnd"/>
      <w:r w:rsidRPr="004515BA">
        <w:t xml:space="preserve">, </w:t>
      </w:r>
      <w:proofErr w:type="spellStart"/>
      <w:r w:rsidRPr="004515BA">
        <w:t>članove</w:t>
      </w:r>
      <w:proofErr w:type="spellEnd"/>
      <w:r w:rsidRPr="004515BA">
        <w:t xml:space="preserve"> </w:t>
      </w:r>
      <w:proofErr w:type="spellStart"/>
      <w:r w:rsidRPr="004515BA">
        <w:t>Upravnog</w:t>
      </w:r>
      <w:proofErr w:type="spellEnd"/>
      <w:r w:rsidRPr="004515BA">
        <w:t xml:space="preserve"> </w:t>
      </w:r>
      <w:proofErr w:type="spellStart"/>
      <w:r w:rsidRPr="004515BA">
        <w:t>odbora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organa Komore, </w:t>
      </w:r>
      <w:proofErr w:type="spellStart"/>
      <w:r w:rsidRPr="004515BA">
        <w:t>ako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statutom</w:t>
      </w:r>
      <w:proofErr w:type="spellEnd"/>
      <w:r w:rsidRPr="004515BA">
        <w:t xml:space="preserve"> Komore </w:t>
      </w:r>
      <w:proofErr w:type="spellStart"/>
      <w:r w:rsidRPr="004515BA">
        <w:t>nije</w:t>
      </w:r>
      <w:proofErr w:type="spellEnd"/>
      <w:r w:rsidRPr="004515BA">
        <w:t xml:space="preserve"> </w:t>
      </w:r>
      <w:proofErr w:type="spellStart"/>
      <w:r w:rsidRPr="004515BA">
        <w:t>drukčije</w:t>
      </w:r>
      <w:proofErr w:type="spellEnd"/>
      <w:r w:rsidRPr="004515BA">
        <w:t xml:space="preserve"> </w:t>
      </w:r>
      <w:proofErr w:type="spellStart"/>
      <w:proofErr w:type="gramStart"/>
      <w:r w:rsidRPr="004515BA">
        <w:t>određeno</w:t>
      </w:r>
      <w:proofErr w:type="spellEnd"/>
      <w:r w:rsidRPr="004515BA">
        <w:t>;</w:t>
      </w:r>
      <w:proofErr w:type="gramEnd"/>
    </w:p>
    <w:p w14:paraId="58AAB64D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razmatra</w:t>
      </w:r>
      <w:proofErr w:type="spellEnd"/>
      <w:r w:rsidRPr="004515BA">
        <w:t xml:space="preserve"> </w:t>
      </w:r>
      <w:proofErr w:type="spellStart"/>
      <w:r w:rsidRPr="004515BA">
        <w:t>predloge</w:t>
      </w:r>
      <w:proofErr w:type="spellEnd"/>
      <w:r w:rsidRPr="004515BA">
        <w:t xml:space="preserve">, </w:t>
      </w:r>
      <w:proofErr w:type="spellStart"/>
      <w:r w:rsidRPr="004515BA">
        <w:t>zahtjeve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preporuke</w:t>
      </w:r>
      <w:proofErr w:type="spellEnd"/>
      <w:r w:rsidRPr="004515BA">
        <w:t xml:space="preserve"> za </w:t>
      </w:r>
      <w:proofErr w:type="spellStart"/>
      <w:r w:rsidRPr="004515BA">
        <w:t>uspješan</w:t>
      </w:r>
      <w:proofErr w:type="spellEnd"/>
      <w:r w:rsidRPr="004515BA">
        <w:t xml:space="preserve"> rad </w:t>
      </w:r>
      <w:proofErr w:type="spellStart"/>
      <w:proofErr w:type="gramStart"/>
      <w:r w:rsidRPr="004515BA">
        <w:t>notara</w:t>
      </w:r>
      <w:proofErr w:type="spellEnd"/>
      <w:r w:rsidRPr="004515BA">
        <w:t>;</w:t>
      </w:r>
      <w:proofErr w:type="gramEnd"/>
    </w:p>
    <w:p w14:paraId="28209359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usvaja</w:t>
      </w:r>
      <w:proofErr w:type="spellEnd"/>
      <w:r w:rsidRPr="004515BA">
        <w:t xml:space="preserve"> </w:t>
      </w:r>
      <w:proofErr w:type="spellStart"/>
      <w:r w:rsidRPr="004515BA">
        <w:t>završni</w:t>
      </w:r>
      <w:proofErr w:type="spellEnd"/>
      <w:r w:rsidRPr="004515BA">
        <w:t xml:space="preserve"> </w:t>
      </w:r>
      <w:proofErr w:type="spellStart"/>
      <w:r w:rsidRPr="004515BA">
        <w:t>račun</w:t>
      </w:r>
      <w:proofErr w:type="spellEnd"/>
      <w:r w:rsidRPr="004515BA">
        <w:t xml:space="preserve"> za </w:t>
      </w:r>
      <w:proofErr w:type="spellStart"/>
      <w:r w:rsidRPr="004515BA">
        <w:t>proteklu</w:t>
      </w:r>
      <w:proofErr w:type="spellEnd"/>
      <w:r w:rsidRPr="004515BA">
        <w:t xml:space="preserve"> </w:t>
      </w:r>
      <w:proofErr w:type="spellStart"/>
      <w:r w:rsidRPr="004515BA">
        <w:t>godinu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predlog</w:t>
      </w:r>
      <w:proofErr w:type="spellEnd"/>
      <w:r w:rsidRPr="004515BA">
        <w:t xml:space="preserve"> </w:t>
      </w:r>
      <w:proofErr w:type="spellStart"/>
      <w:r w:rsidRPr="004515BA">
        <w:t>finansijskog</w:t>
      </w:r>
      <w:proofErr w:type="spellEnd"/>
      <w:r w:rsidRPr="004515BA">
        <w:t xml:space="preserve"> plana za </w:t>
      </w:r>
      <w:proofErr w:type="spellStart"/>
      <w:r w:rsidRPr="004515BA">
        <w:t>narednu</w:t>
      </w:r>
      <w:proofErr w:type="spellEnd"/>
      <w:r w:rsidRPr="004515BA">
        <w:t xml:space="preserve"> </w:t>
      </w:r>
      <w:proofErr w:type="spellStart"/>
      <w:proofErr w:type="gramStart"/>
      <w:r w:rsidRPr="004515BA">
        <w:t>godinu</w:t>
      </w:r>
      <w:proofErr w:type="spellEnd"/>
      <w:r w:rsidRPr="004515BA">
        <w:t>;</w:t>
      </w:r>
      <w:proofErr w:type="gramEnd"/>
    </w:p>
    <w:p w14:paraId="04C17BFA" w14:textId="77777777" w:rsidR="004515BA" w:rsidRPr="004515BA" w:rsidRDefault="004515BA" w:rsidP="004515BA">
      <w:pPr>
        <w:jc w:val="center"/>
      </w:pPr>
      <w:r w:rsidRPr="004515BA">
        <w:t xml:space="preserve">6) </w:t>
      </w:r>
      <w:proofErr w:type="spellStart"/>
      <w:r w:rsidRPr="004515BA">
        <w:t>razmatra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usvaja</w:t>
      </w:r>
      <w:proofErr w:type="spellEnd"/>
      <w:r w:rsidRPr="004515BA">
        <w:t xml:space="preserve"> </w:t>
      </w:r>
      <w:proofErr w:type="spellStart"/>
      <w:r w:rsidRPr="004515BA">
        <w:t>izvještaj</w:t>
      </w:r>
      <w:proofErr w:type="spellEnd"/>
      <w:r w:rsidRPr="004515BA">
        <w:t xml:space="preserve"> o </w:t>
      </w:r>
      <w:proofErr w:type="spellStart"/>
      <w:r w:rsidRPr="004515BA">
        <w:t>radu</w:t>
      </w:r>
      <w:proofErr w:type="spellEnd"/>
      <w:r w:rsidRPr="004515BA">
        <w:t xml:space="preserve"> </w:t>
      </w:r>
      <w:proofErr w:type="gramStart"/>
      <w:r w:rsidRPr="004515BA">
        <w:t>Komore;</w:t>
      </w:r>
      <w:proofErr w:type="gramEnd"/>
    </w:p>
    <w:p w14:paraId="0DBDD39B" w14:textId="77777777" w:rsidR="004515BA" w:rsidRPr="004515BA" w:rsidRDefault="004515BA" w:rsidP="004515BA">
      <w:pPr>
        <w:jc w:val="center"/>
      </w:pPr>
      <w:r w:rsidRPr="004515BA">
        <w:t xml:space="preserve">7) </w:t>
      </w:r>
      <w:proofErr w:type="spellStart"/>
      <w:r w:rsidRPr="004515BA">
        <w:t>odlučuje</w:t>
      </w:r>
      <w:proofErr w:type="spellEnd"/>
      <w:r w:rsidRPr="004515BA">
        <w:t xml:space="preserve"> o </w:t>
      </w:r>
      <w:proofErr w:type="spellStart"/>
      <w:r w:rsidRPr="004515BA">
        <w:t>visini</w:t>
      </w:r>
      <w:proofErr w:type="spellEnd"/>
      <w:r w:rsidRPr="004515BA">
        <w:t xml:space="preserve"> </w:t>
      </w:r>
      <w:proofErr w:type="spellStart"/>
      <w:r w:rsidRPr="004515BA">
        <w:t>članarine</w:t>
      </w:r>
      <w:proofErr w:type="spellEnd"/>
      <w:r w:rsidRPr="004515BA">
        <w:t xml:space="preserve">, </w:t>
      </w:r>
      <w:proofErr w:type="spellStart"/>
      <w:r w:rsidRPr="004515BA">
        <w:t>upisnine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načinu</w:t>
      </w:r>
      <w:proofErr w:type="spellEnd"/>
      <w:r w:rsidRPr="004515BA">
        <w:t xml:space="preserve"> </w:t>
      </w:r>
      <w:proofErr w:type="spellStart"/>
      <w:r w:rsidRPr="004515BA">
        <w:t>njihovog</w:t>
      </w:r>
      <w:proofErr w:type="spellEnd"/>
      <w:r w:rsidRPr="004515BA">
        <w:t xml:space="preserve"> </w:t>
      </w:r>
      <w:proofErr w:type="spellStart"/>
      <w:proofErr w:type="gramStart"/>
      <w:r w:rsidRPr="004515BA">
        <w:t>plaćanja</w:t>
      </w:r>
      <w:proofErr w:type="spellEnd"/>
      <w:r w:rsidRPr="004515BA">
        <w:t>;</w:t>
      </w:r>
      <w:proofErr w:type="gramEnd"/>
    </w:p>
    <w:p w14:paraId="466B941C" w14:textId="77777777" w:rsidR="004515BA" w:rsidRPr="004515BA" w:rsidRDefault="004515BA" w:rsidP="004515BA">
      <w:pPr>
        <w:jc w:val="center"/>
      </w:pPr>
      <w:r w:rsidRPr="004515BA">
        <w:t xml:space="preserve">8) </w:t>
      </w:r>
      <w:proofErr w:type="spellStart"/>
      <w:r w:rsidRPr="004515BA">
        <w:t>odlučuje</w:t>
      </w:r>
      <w:proofErr w:type="spellEnd"/>
      <w:r w:rsidRPr="004515BA">
        <w:t xml:space="preserve"> o </w:t>
      </w:r>
      <w:proofErr w:type="spellStart"/>
      <w:r w:rsidRPr="004515BA">
        <w:t>načinu</w:t>
      </w:r>
      <w:proofErr w:type="spellEnd"/>
      <w:r w:rsidRPr="004515BA">
        <w:t xml:space="preserve"> </w:t>
      </w:r>
      <w:proofErr w:type="spellStart"/>
      <w:r w:rsidRPr="004515BA">
        <w:t>upotrebe</w:t>
      </w:r>
      <w:proofErr w:type="spellEnd"/>
      <w:r w:rsidRPr="004515BA">
        <w:t xml:space="preserve"> </w:t>
      </w:r>
      <w:proofErr w:type="spellStart"/>
      <w:r w:rsidRPr="004515BA">
        <w:t>sredstava</w:t>
      </w:r>
      <w:proofErr w:type="spellEnd"/>
      <w:r w:rsidRPr="004515BA">
        <w:t xml:space="preserve"> </w:t>
      </w:r>
      <w:proofErr w:type="spellStart"/>
      <w:r w:rsidRPr="004515BA">
        <w:t>dobijenih</w:t>
      </w:r>
      <w:proofErr w:type="spellEnd"/>
      <w:r w:rsidRPr="004515BA">
        <w:t xml:space="preserve"> od </w:t>
      </w:r>
      <w:proofErr w:type="spellStart"/>
      <w:r w:rsidRPr="004515BA">
        <w:t>novčanih</w:t>
      </w:r>
      <w:proofErr w:type="spellEnd"/>
      <w:r w:rsidRPr="004515BA">
        <w:t xml:space="preserve"> </w:t>
      </w:r>
      <w:proofErr w:type="spellStart"/>
      <w:r w:rsidRPr="004515BA">
        <w:t>kazni</w:t>
      </w:r>
      <w:proofErr w:type="spellEnd"/>
      <w:r w:rsidRPr="004515BA">
        <w:t xml:space="preserve"> </w:t>
      </w:r>
      <w:proofErr w:type="spellStart"/>
      <w:r w:rsidRPr="004515BA">
        <w:t>saglasno</w:t>
      </w:r>
      <w:proofErr w:type="spellEnd"/>
      <w:r w:rsidRPr="004515BA">
        <w:t xml:space="preserve"> </w:t>
      </w:r>
      <w:proofErr w:type="spellStart"/>
      <w:r w:rsidRPr="004515BA">
        <w:t>ovom</w:t>
      </w:r>
      <w:proofErr w:type="spellEnd"/>
      <w:r w:rsidRPr="004515BA">
        <w:t xml:space="preserve"> </w:t>
      </w:r>
      <w:proofErr w:type="spellStart"/>
      <w:proofErr w:type="gramStart"/>
      <w:r w:rsidRPr="004515BA">
        <w:t>zakonu</w:t>
      </w:r>
      <w:proofErr w:type="spellEnd"/>
      <w:r w:rsidRPr="004515BA">
        <w:t>;</w:t>
      </w:r>
      <w:proofErr w:type="gramEnd"/>
    </w:p>
    <w:p w14:paraId="281DD5DB" w14:textId="77777777" w:rsidR="004515BA" w:rsidRPr="004515BA" w:rsidRDefault="004515BA" w:rsidP="004515BA">
      <w:pPr>
        <w:jc w:val="center"/>
      </w:pPr>
      <w:r w:rsidRPr="004515BA">
        <w:t xml:space="preserve">9) </w:t>
      </w:r>
      <w:proofErr w:type="spellStart"/>
      <w:r w:rsidRPr="004515BA">
        <w:t>odlučuje</w:t>
      </w:r>
      <w:proofErr w:type="spellEnd"/>
      <w:r w:rsidRPr="004515BA">
        <w:t xml:space="preserve"> o </w:t>
      </w:r>
      <w:proofErr w:type="spellStart"/>
      <w:r w:rsidRPr="004515BA">
        <w:t>drugim</w:t>
      </w:r>
      <w:proofErr w:type="spellEnd"/>
      <w:r w:rsidRPr="004515BA">
        <w:t xml:space="preserve"> </w:t>
      </w:r>
      <w:proofErr w:type="spellStart"/>
      <w:r w:rsidRPr="004515BA">
        <w:t>pitanjima</w:t>
      </w:r>
      <w:proofErr w:type="spellEnd"/>
      <w:r w:rsidRPr="004515BA">
        <w:t xml:space="preserve"> </w:t>
      </w:r>
      <w:proofErr w:type="spellStart"/>
      <w:r w:rsidRPr="004515BA">
        <w:t>predviđenim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statutom</w:t>
      </w:r>
      <w:proofErr w:type="spellEnd"/>
      <w:r w:rsidRPr="004515BA">
        <w:t xml:space="preserve"> Komore.</w:t>
      </w:r>
    </w:p>
    <w:p w14:paraId="1BA20AAD" w14:textId="77777777" w:rsidR="004515BA" w:rsidRPr="004515BA" w:rsidRDefault="004515BA" w:rsidP="004515BA">
      <w:pPr>
        <w:jc w:val="center"/>
      </w:pPr>
      <w:proofErr w:type="spellStart"/>
      <w:r w:rsidRPr="004515BA">
        <w:t>Skupština</w:t>
      </w:r>
      <w:proofErr w:type="spellEnd"/>
      <w:r w:rsidRPr="004515BA">
        <w:t xml:space="preserve"> Komore se </w:t>
      </w:r>
      <w:proofErr w:type="spellStart"/>
      <w:r w:rsidRPr="004515BA">
        <w:t>sastaje</w:t>
      </w:r>
      <w:proofErr w:type="spellEnd"/>
      <w:r w:rsidRPr="004515BA">
        <w:t xml:space="preserve"> </w:t>
      </w:r>
      <w:proofErr w:type="spellStart"/>
      <w:r w:rsidRPr="004515BA">
        <w:t>redovno</w:t>
      </w:r>
      <w:proofErr w:type="spellEnd"/>
      <w:r w:rsidRPr="004515BA">
        <w:t xml:space="preserve"> </w:t>
      </w:r>
      <w:proofErr w:type="spellStart"/>
      <w:r w:rsidRPr="004515BA">
        <w:t>jednom</w:t>
      </w:r>
      <w:proofErr w:type="spellEnd"/>
      <w:r w:rsidRPr="004515BA">
        <w:t xml:space="preserve"> </w:t>
      </w:r>
      <w:proofErr w:type="spellStart"/>
      <w:r w:rsidRPr="004515BA">
        <w:t>godišnje</w:t>
      </w:r>
      <w:proofErr w:type="spellEnd"/>
      <w:r w:rsidRPr="004515BA">
        <w:t xml:space="preserve"> </w:t>
      </w:r>
      <w:proofErr w:type="spellStart"/>
      <w:r w:rsidRPr="004515BA">
        <w:t>povodom</w:t>
      </w:r>
      <w:proofErr w:type="spellEnd"/>
      <w:r w:rsidRPr="004515BA">
        <w:t xml:space="preserve"> </w:t>
      </w:r>
      <w:proofErr w:type="spellStart"/>
      <w:r w:rsidRPr="004515BA">
        <w:t>odlučivanja</w:t>
      </w:r>
      <w:proofErr w:type="spellEnd"/>
      <w:r w:rsidRPr="004515BA">
        <w:t xml:space="preserve"> o </w:t>
      </w:r>
      <w:proofErr w:type="spellStart"/>
      <w:r w:rsidRPr="004515BA">
        <w:t>završnom</w:t>
      </w:r>
      <w:proofErr w:type="spellEnd"/>
      <w:r w:rsidRPr="004515BA">
        <w:t xml:space="preserve"> </w:t>
      </w:r>
      <w:proofErr w:type="spellStart"/>
      <w:r w:rsidRPr="004515BA">
        <w:t>računu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predlogu</w:t>
      </w:r>
      <w:proofErr w:type="spellEnd"/>
      <w:r w:rsidRPr="004515BA">
        <w:t xml:space="preserve"> </w:t>
      </w:r>
      <w:proofErr w:type="spellStart"/>
      <w:r w:rsidRPr="004515BA">
        <w:t>finansijskog</w:t>
      </w:r>
      <w:proofErr w:type="spellEnd"/>
      <w:r w:rsidRPr="004515BA">
        <w:t xml:space="preserve"> plana za </w:t>
      </w:r>
      <w:proofErr w:type="spellStart"/>
      <w:r w:rsidRPr="004515BA">
        <w:t>narednu</w:t>
      </w:r>
      <w:proofErr w:type="spellEnd"/>
      <w:r w:rsidRPr="004515BA">
        <w:t xml:space="preserve"> </w:t>
      </w:r>
      <w:proofErr w:type="spellStart"/>
      <w:r w:rsidRPr="004515BA">
        <w:t>godinu</w:t>
      </w:r>
      <w:proofErr w:type="spellEnd"/>
      <w:r w:rsidRPr="004515BA">
        <w:t xml:space="preserve">, a </w:t>
      </w:r>
      <w:proofErr w:type="spellStart"/>
      <w:r w:rsidRPr="004515BA">
        <w:t>vanredno</w:t>
      </w:r>
      <w:proofErr w:type="spellEnd"/>
      <w:r w:rsidRPr="004515BA">
        <w:t xml:space="preserve"> u </w:t>
      </w:r>
      <w:proofErr w:type="spellStart"/>
      <w:r w:rsidRPr="004515BA">
        <w:t>slučajevima</w:t>
      </w:r>
      <w:proofErr w:type="spellEnd"/>
      <w:r w:rsidRPr="004515BA">
        <w:t xml:space="preserve"> </w:t>
      </w:r>
      <w:proofErr w:type="spellStart"/>
      <w:r w:rsidRPr="004515BA">
        <w:t>predviđenim</w:t>
      </w:r>
      <w:proofErr w:type="spellEnd"/>
      <w:r w:rsidRPr="004515BA">
        <w:t xml:space="preserve"> </w:t>
      </w:r>
      <w:proofErr w:type="spellStart"/>
      <w:r w:rsidRPr="004515BA">
        <w:t>statutom</w:t>
      </w:r>
      <w:proofErr w:type="spellEnd"/>
      <w:r w:rsidRPr="004515BA">
        <w:t>.</w:t>
      </w:r>
    </w:p>
    <w:p w14:paraId="328059B4" w14:textId="77777777" w:rsidR="004515BA" w:rsidRPr="004515BA" w:rsidRDefault="004515BA" w:rsidP="004515BA">
      <w:pPr>
        <w:jc w:val="center"/>
      </w:pPr>
      <w:proofErr w:type="spellStart"/>
      <w:r w:rsidRPr="004515BA">
        <w:t>Statut</w:t>
      </w:r>
      <w:proofErr w:type="spellEnd"/>
      <w:r w:rsidRPr="004515BA">
        <w:t xml:space="preserve"> Komore </w:t>
      </w:r>
      <w:proofErr w:type="spellStart"/>
      <w:r w:rsidRPr="004515BA">
        <w:t>donosi</w:t>
      </w:r>
      <w:proofErr w:type="spellEnd"/>
      <w:r w:rsidRPr="004515BA">
        <w:t xml:space="preserve"> se </w:t>
      </w:r>
      <w:proofErr w:type="spellStart"/>
      <w:r w:rsidRPr="004515BA">
        <w:t>dvotrećinskom</w:t>
      </w:r>
      <w:proofErr w:type="spellEnd"/>
      <w:r w:rsidRPr="004515BA">
        <w:t xml:space="preserve"> </w:t>
      </w:r>
      <w:proofErr w:type="spellStart"/>
      <w:r w:rsidRPr="004515BA">
        <w:t>većinom</w:t>
      </w:r>
      <w:proofErr w:type="spellEnd"/>
      <w:r w:rsidRPr="004515BA">
        <w:t xml:space="preserve"> </w:t>
      </w:r>
      <w:proofErr w:type="spellStart"/>
      <w:r w:rsidRPr="004515BA">
        <w:t>ukupnog</w:t>
      </w:r>
      <w:proofErr w:type="spellEnd"/>
      <w:r w:rsidRPr="004515BA">
        <w:t xml:space="preserve"> </w:t>
      </w:r>
      <w:proofErr w:type="spellStart"/>
      <w:r w:rsidRPr="004515BA">
        <w:t>broja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po </w:t>
      </w:r>
      <w:proofErr w:type="spellStart"/>
      <w:r w:rsidRPr="004515BA">
        <w:t>pribavljenom</w:t>
      </w:r>
      <w:proofErr w:type="spellEnd"/>
      <w:r w:rsidRPr="004515BA">
        <w:t xml:space="preserve"> </w:t>
      </w:r>
      <w:proofErr w:type="spellStart"/>
      <w:r w:rsidRPr="004515BA">
        <w:t>mišljenju</w:t>
      </w:r>
      <w:proofErr w:type="spellEnd"/>
      <w:r w:rsidRPr="004515BA">
        <w:t xml:space="preserve"> </w:t>
      </w:r>
      <w:proofErr w:type="spellStart"/>
      <w:r w:rsidRPr="004515BA">
        <w:t>ministarstva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odredbe</w:t>
      </w:r>
      <w:proofErr w:type="spellEnd"/>
      <w:r w:rsidRPr="004515BA">
        <w:t xml:space="preserve"> </w:t>
      </w:r>
      <w:proofErr w:type="spellStart"/>
      <w:r w:rsidRPr="004515BA">
        <w:t>kojima</w:t>
      </w:r>
      <w:proofErr w:type="spellEnd"/>
      <w:r w:rsidRPr="004515BA">
        <w:t xml:space="preserve"> se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vršenja</w:t>
      </w:r>
      <w:proofErr w:type="spellEnd"/>
      <w:r w:rsidRPr="004515BA">
        <w:t xml:space="preserve"> </w:t>
      </w:r>
      <w:proofErr w:type="spellStart"/>
      <w:r w:rsidRPr="004515BA">
        <w:t>javnih</w:t>
      </w:r>
      <w:proofErr w:type="spellEnd"/>
      <w:r w:rsidRPr="004515BA">
        <w:t xml:space="preserve"> </w:t>
      </w:r>
      <w:proofErr w:type="spellStart"/>
      <w:r w:rsidRPr="004515BA">
        <w:t>ovlašćenja</w:t>
      </w:r>
      <w:proofErr w:type="spellEnd"/>
      <w:r w:rsidRPr="004515BA">
        <w:t>.</w:t>
      </w:r>
    </w:p>
    <w:p w14:paraId="00FE137B" w14:textId="77777777" w:rsidR="004515BA" w:rsidRPr="004515BA" w:rsidRDefault="004515BA" w:rsidP="004515BA">
      <w:pPr>
        <w:jc w:val="center"/>
        <w:rPr>
          <w:b/>
          <w:bCs/>
        </w:rPr>
      </w:pPr>
      <w:bookmarkStart w:id="248" w:name="str_138"/>
      <w:bookmarkEnd w:id="248"/>
      <w:proofErr w:type="spellStart"/>
      <w:r w:rsidRPr="004515BA">
        <w:rPr>
          <w:b/>
          <w:bCs/>
        </w:rPr>
        <w:t>Upravni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odbor</w:t>
      </w:r>
      <w:proofErr w:type="spellEnd"/>
    </w:p>
    <w:p w14:paraId="2E3DF4EE" w14:textId="77777777" w:rsidR="004515BA" w:rsidRPr="004515BA" w:rsidRDefault="004515BA" w:rsidP="004515BA">
      <w:pPr>
        <w:jc w:val="center"/>
        <w:rPr>
          <w:b/>
          <w:bCs/>
        </w:rPr>
      </w:pPr>
      <w:bookmarkStart w:id="249" w:name="clan_108"/>
      <w:bookmarkEnd w:id="24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108</w:t>
      </w:r>
    </w:p>
    <w:p w14:paraId="19EA1E7D" w14:textId="77777777" w:rsidR="004515BA" w:rsidRPr="004515BA" w:rsidRDefault="004515BA" w:rsidP="004515BA">
      <w:pPr>
        <w:jc w:val="center"/>
      </w:pPr>
      <w:proofErr w:type="spellStart"/>
      <w:r w:rsidRPr="004515BA">
        <w:t>Upravni</w:t>
      </w:r>
      <w:proofErr w:type="spellEnd"/>
      <w:r w:rsidRPr="004515BA">
        <w:t xml:space="preserve"> </w:t>
      </w:r>
      <w:proofErr w:type="spellStart"/>
      <w:r w:rsidRPr="004515BA">
        <w:t>odbor</w:t>
      </w:r>
      <w:proofErr w:type="spellEnd"/>
      <w:r w:rsidRPr="004515BA">
        <w:t>:</w:t>
      </w:r>
    </w:p>
    <w:p w14:paraId="45A06016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bira</w:t>
      </w:r>
      <w:proofErr w:type="spellEnd"/>
      <w:r w:rsidRPr="004515BA">
        <w:t xml:space="preserve"> </w:t>
      </w:r>
      <w:proofErr w:type="spellStart"/>
      <w:r w:rsidRPr="004515BA">
        <w:t>predsjednika</w:t>
      </w:r>
      <w:proofErr w:type="spellEnd"/>
      <w:r w:rsidRPr="004515BA">
        <w:t xml:space="preserve"> </w:t>
      </w:r>
      <w:proofErr w:type="spellStart"/>
      <w:r w:rsidRPr="004515BA">
        <w:t>Upravnog</w:t>
      </w:r>
      <w:proofErr w:type="spellEnd"/>
      <w:r w:rsidRPr="004515BA">
        <w:t xml:space="preserve"> </w:t>
      </w:r>
      <w:proofErr w:type="spellStart"/>
      <w:r w:rsidRPr="004515BA">
        <w:t>odbora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reda</w:t>
      </w:r>
      <w:proofErr w:type="spellEnd"/>
      <w:r w:rsidRPr="004515BA">
        <w:t xml:space="preserve"> </w:t>
      </w:r>
      <w:proofErr w:type="spellStart"/>
      <w:r w:rsidRPr="004515BA">
        <w:t>svojih</w:t>
      </w:r>
      <w:proofErr w:type="spellEnd"/>
      <w:r w:rsidRPr="004515BA">
        <w:t xml:space="preserve"> </w:t>
      </w:r>
      <w:proofErr w:type="spellStart"/>
      <w:proofErr w:type="gramStart"/>
      <w:r w:rsidRPr="004515BA">
        <w:t>članova</w:t>
      </w:r>
      <w:proofErr w:type="spellEnd"/>
      <w:r w:rsidRPr="004515BA">
        <w:t>;</w:t>
      </w:r>
      <w:proofErr w:type="gramEnd"/>
    </w:p>
    <w:p w14:paraId="349316CE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utvrđuje</w:t>
      </w:r>
      <w:proofErr w:type="spellEnd"/>
      <w:r w:rsidRPr="004515BA">
        <w:t xml:space="preserve"> </w:t>
      </w:r>
      <w:proofErr w:type="spellStart"/>
      <w:r w:rsidRPr="004515BA">
        <w:t>nacrt</w:t>
      </w:r>
      <w:proofErr w:type="spellEnd"/>
      <w:r w:rsidRPr="004515BA">
        <w:t xml:space="preserve"> </w:t>
      </w:r>
      <w:proofErr w:type="spellStart"/>
      <w:r w:rsidRPr="004515BA">
        <w:t>statuta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drugih</w:t>
      </w:r>
      <w:proofErr w:type="spellEnd"/>
      <w:r w:rsidRPr="004515BA">
        <w:t xml:space="preserve"> </w:t>
      </w:r>
      <w:proofErr w:type="spellStart"/>
      <w:r w:rsidRPr="004515BA">
        <w:t>akata</w:t>
      </w:r>
      <w:proofErr w:type="spellEnd"/>
      <w:r w:rsidRPr="004515BA">
        <w:t xml:space="preserve"> </w:t>
      </w:r>
      <w:proofErr w:type="gramStart"/>
      <w:r w:rsidRPr="004515BA">
        <w:t>Komore;</w:t>
      </w:r>
      <w:proofErr w:type="gramEnd"/>
    </w:p>
    <w:p w14:paraId="09DEA0B9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nadzor</w:t>
      </w:r>
      <w:proofErr w:type="spellEnd"/>
      <w:r w:rsidRPr="004515BA">
        <w:t xml:space="preserve"> </w:t>
      </w:r>
      <w:proofErr w:type="spellStart"/>
      <w:r w:rsidRPr="004515BA">
        <w:t>nad</w:t>
      </w:r>
      <w:proofErr w:type="spellEnd"/>
      <w:r w:rsidRPr="004515BA">
        <w:t xml:space="preserve"> </w:t>
      </w:r>
      <w:proofErr w:type="spellStart"/>
      <w:r w:rsidRPr="004515BA">
        <w:t>radom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daje</w:t>
      </w:r>
      <w:proofErr w:type="spellEnd"/>
      <w:r w:rsidRPr="004515BA">
        <w:t xml:space="preserve"> </w:t>
      </w:r>
      <w:proofErr w:type="spellStart"/>
      <w:r w:rsidRPr="004515BA">
        <w:t>inicijativu</w:t>
      </w:r>
      <w:proofErr w:type="spellEnd"/>
      <w:r w:rsidRPr="004515BA">
        <w:t xml:space="preserve"> za </w:t>
      </w:r>
      <w:proofErr w:type="spellStart"/>
      <w:r w:rsidRPr="004515BA">
        <w:t>vršenje</w:t>
      </w:r>
      <w:proofErr w:type="spellEnd"/>
      <w:r w:rsidRPr="004515BA">
        <w:t xml:space="preserve"> </w:t>
      </w:r>
      <w:proofErr w:type="spellStart"/>
      <w:r w:rsidRPr="004515BA">
        <w:t>vanredne</w:t>
      </w:r>
      <w:proofErr w:type="spellEnd"/>
      <w:r w:rsidRPr="004515BA">
        <w:t xml:space="preserve"> </w:t>
      </w:r>
      <w:proofErr w:type="spellStart"/>
      <w:proofErr w:type="gramStart"/>
      <w:r w:rsidRPr="004515BA">
        <w:t>inspekcije</w:t>
      </w:r>
      <w:proofErr w:type="spellEnd"/>
      <w:r w:rsidRPr="004515BA">
        <w:t xml:space="preserve">  </w:t>
      </w:r>
      <w:proofErr w:type="spellStart"/>
      <w:r w:rsidRPr="004515BA">
        <w:t>radi</w:t>
      </w:r>
      <w:proofErr w:type="spellEnd"/>
      <w:proofErr w:type="gramEnd"/>
      <w:r w:rsidRPr="004515BA">
        <w:t xml:space="preserve"> </w:t>
      </w:r>
      <w:proofErr w:type="spellStart"/>
      <w:r w:rsidRPr="004515BA">
        <w:t>pokretanja</w:t>
      </w:r>
      <w:proofErr w:type="spellEnd"/>
      <w:r w:rsidRPr="004515BA">
        <w:t xml:space="preserve"> </w:t>
      </w:r>
      <w:proofErr w:type="spellStart"/>
      <w:r w:rsidRPr="004515BA">
        <w:t>disciplinskog</w:t>
      </w:r>
      <w:proofErr w:type="spellEnd"/>
      <w:r w:rsidRPr="004515BA">
        <w:t xml:space="preserve"> </w:t>
      </w:r>
      <w:proofErr w:type="spellStart"/>
      <w:r w:rsidRPr="004515BA">
        <w:t>postupka</w:t>
      </w:r>
      <w:proofErr w:type="spellEnd"/>
      <w:r w:rsidRPr="004515BA">
        <w:t>;</w:t>
      </w:r>
    </w:p>
    <w:p w14:paraId="3CC8A26A" w14:textId="77777777" w:rsidR="004515BA" w:rsidRPr="004515BA" w:rsidRDefault="004515BA" w:rsidP="004515BA">
      <w:pPr>
        <w:jc w:val="center"/>
      </w:pPr>
      <w:r w:rsidRPr="004515BA">
        <w:lastRenderedPageBreak/>
        <w:t xml:space="preserve">4) </w:t>
      </w:r>
      <w:proofErr w:type="spellStart"/>
      <w:r w:rsidRPr="004515BA">
        <w:t>stara</w:t>
      </w:r>
      <w:proofErr w:type="spellEnd"/>
      <w:r w:rsidRPr="004515BA">
        <w:t xml:space="preserve"> se o </w:t>
      </w:r>
      <w:proofErr w:type="spellStart"/>
      <w:r w:rsidRPr="004515BA">
        <w:t>statusu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odnosima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trećim</w:t>
      </w:r>
      <w:proofErr w:type="spellEnd"/>
      <w:r w:rsidRPr="004515BA">
        <w:t xml:space="preserve"> </w:t>
      </w:r>
      <w:proofErr w:type="spellStart"/>
      <w:proofErr w:type="gramStart"/>
      <w:r w:rsidRPr="004515BA">
        <w:t>licima</w:t>
      </w:r>
      <w:proofErr w:type="spellEnd"/>
      <w:r w:rsidRPr="004515BA">
        <w:t>;</w:t>
      </w:r>
      <w:proofErr w:type="gramEnd"/>
    </w:p>
    <w:p w14:paraId="780B81BD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organizuje</w:t>
      </w:r>
      <w:proofErr w:type="spellEnd"/>
      <w:r w:rsidRPr="004515BA">
        <w:t xml:space="preserve"> </w:t>
      </w:r>
      <w:proofErr w:type="spellStart"/>
      <w:r w:rsidRPr="004515BA">
        <w:t>stručno</w:t>
      </w:r>
      <w:proofErr w:type="spellEnd"/>
      <w:r w:rsidRPr="004515BA">
        <w:t xml:space="preserve"> </w:t>
      </w:r>
      <w:proofErr w:type="spellStart"/>
      <w:r w:rsidRPr="004515BA">
        <w:t>osposobljavanje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organizovanjem</w:t>
      </w:r>
      <w:proofErr w:type="spellEnd"/>
      <w:r w:rsidRPr="004515BA">
        <w:t xml:space="preserve"> </w:t>
      </w:r>
      <w:proofErr w:type="spellStart"/>
      <w:r w:rsidRPr="004515BA">
        <w:t>seminara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predavanja</w:t>
      </w:r>
      <w:proofErr w:type="spellEnd"/>
      <w:r w:rsidRPr="004515BA">
        <w:t xml:space="preserve">, o </w:t>
      </w:r>
      <w:proofErr w:type="spellStart"/>
      <w:r w:rsidRPr="004515BA">
        <w:t>čemu</w:t>
      </w:r>
      <w:proofErr w:type="spellEnd"/>
      <w:r w:rsidRPr="004515BA">
        <w:t xml:space="preserve"> </w:t>
      </w:r>
      <w:proofErr w:type="spellStart"/>
      <w:r w:rsidRPr="004515BA">
        <w:t>izrađuje</w:t>
      </w:r>
      <w:proofErr w:type="spellEnd"/>
      <w:r w:rsidRPr="004515BA">
        <w:t xml:space="preserve"> </w:t>
      </w:r>
      <w:proofErr w:type="spellStart"/>
      <w:r w:rsidRPr="004515BA">
        <w:t>godišnji</w:t>
      </w:r>
      <w:proofErr w:type="spellEnd"/>
      <w:r w:rsidRPr="004515BA">
        <w:t xml:space="preserve"> </w:t>
      </w:r>
      <w:proofErr w:type="gramStart"/>
      <w:r w:rsidRPr="004515BA">
        <w:t>program;</w:t>
      </w:r>
      <w:proofErr w:type="gramEnd"/>
    </w:p>
    <w:p w14:paraId="6C7D2991" w14:textId="77777777" w:rsidR="004515BA" w:rsidRPr="004515BA" w:rsidRDefault="004515BA" w:rsidP="004515BA">
      <w:pPr>
        <w:jc w:val="center"/>
      </w:pPr>
      <w:r w:rsidRPr="004515BA">
        <w:t xml:space="preserve">6) </w:t>
      </w:r>
      <w:proofErr w:type="spellStart"/>
      <w:r w:rsidRPr="004515BA">
        <w:t>donosi</w:t>
      </w:r>
      <w:proofErr w:type="spellEnd"/>
      <w:r w:rsidRPr="004515BA">
        <w:t xml:space="preserve"> program za </w:t>
      </w:r>
      <w:proofErr w:type="spellStart"/>
      <w:r w:rsidRPr="004515BA">
        <w:t>stručno</w:t>
      </w:r>
      <w:proofErr w:type="spellEnd"/>
      <w:r w:rsidRPr="004515BA">
        <w:t xml:space="preserve"> </w:t>
      </w:r>
      <w:proofErr w:type="spellStart"/>
      <w:r w:rsidRPr="004515BA">
        <w:t>osposobljavanje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proofErr w:type="gramStart"/>
      <w:r w:rsidRPr="004515BA">
        <w:t>pripravnika</w:t>
      </w:r>
      <w:proofErr w:type="spellEnd"/>
      <w:r w:rsidRPr="004515BA">
        <w:t>;</w:t>
      </w:r>
      <w:proofErr w:type="gramEnd"/>
    </w:p>
    <w:p w14:paraId="18B08DE6" w14:textId="77777777" w:rsidR="004515BA" w:rsidRPr="004515BA" w:rsidRDefault="004515BA" w:rsidP="004515BA">
      <w:pPr>
        <w:jc w:val="center"/>
      </w:pPr>
      <w:r w:rsidRPr="004515BA">
        <w:t xml:space="preserve">7) </w:t>
      </w:r>
      <w:proofErr w:type="spellStart"/>
      <w:r w:rsidRPr="004515BA">
        <w:t>vodi</w:t>
      </w:r>
      <w:proofErr w:type="spellEnd"/>
      <w:r w:rsidRPr="004515BA">
        <w:t xml:space="preserve"> </w:t>
      </w:r>
      <w:proofErr w:type="spellStart"/>
      <w:r w:rsidRPr="004515BA">
        <w:t>imenik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zamjenika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saradnika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proofErr w:type="gramStart"/>
      <w:r w:rsidRPr="004515BA">
        <w:t>pripravnika</w:t>
      </w:r>
      <w:proofErr w:type="spellEnd"/>
      <w:r w:rsidRPr="004515BA">
        <w:t>;</w:t>
      </w:r>
      <w:proofErr w:type="gramEnd"/>
    </w:p>
    <w:p w14:paraId="48406B86" w14:textId="77777777" w:rsidR="004515BA" w:rsidRPr="004515BA" w:rsidRDefault="004515BA" w:rsidP="004515BA">
      <w:pPr>
        <w:jc w:val="center"/>
      </w:pPr>
      <w:r w:rsidRPr="004515BA">
        <w:t xml:space="preserve">8) </w:t>
      </w:r>
      <w:proofErr w:type="spellStart"/>
      <w:r w:rsidRPr="004515BA">
        <w:t>priprema</w:t>
      </w:r>
      <w:proofErr w:type="spellEnd"/>
      <w:r w:rsidRPr="004515BA">
        <w:t xml:space="preserve"> </w:t>
      </w:r>
      <w:proofErr w:type="spellStart"/>
      <w:r w:rsidRPr="004515BA">
        <w:t>sjednice</w:t>
      </w:r>
      <w:proofErr w:type="spellEnd"/>
      <w:r w:rsidRPr="004515BA">
        <w:t xml:space="preserve"> </w:t>
      </w:r>
      <w:proofErr w:type="spellStart"/>
      <w:r w:rsidRPr="004515BA">
        <w:t>Skupštine</w:t>
      </w:r>
      <w:proofErr w:type="spellEnd"/>
      <w:r w:rsidRPr="004515BA">
        <w:t xml:space="preserve"> </w:t>
      </w:r>
      <w:proofErr w:type="gramStart"/>
      <w:r w:rsidRPr="004515BA">
        <w:t>Komore;</w:t>
      </w:r>
      <w:proofErr w:type="gramEnd"/>
    </w:p>
    <w:p w14:paraId="6A69CBA5" w14:textId="77777777" w:rsidR="004515BA" w:rsidRPr="004515BA" w:rsidRDefault="004515BA" w:rsidP="004515BA">
      <w:pPr>
        <w:jc w:val="center"/>
      </w:pPr>
      <w:r w:rsidRPr="004515BA">
        <w:t xml:space="preserve">9) </w:t>
      </w:r>
      <w:proofErr w:type="spellStart"/>
      <w:r w:rsidRPr="004515BA">
        <w:t>izvršava</w:t>
      </w:r>
      <w:proofErr w:type="spellEnd"/>
      <w:r w:rsidRPr="004515BA">
        <w:t xml:space="preserve"> </w:t>
      </w:r>
      <w:proofErr w:type="spellStart"/>
      <w:r w:rsidRPr="004515BA">
        <w:t>odluke</w:t>
      </w:r>
      <w:proofErr w:type="spellEnd"/>
      <w:r w:rsidRPr="004515BA">
        <w:t xml:space="preserve"> </w:t>
      </w:r>
      <w:proofErr w:type="spellStart"/>
      <w:r w:rsidRPr="004515BA">
        <w:t>Skupštine</w:t>
      </w:r>
      <w:proofErr w:type="spellEnd"/>
      <w:r w:rsidRPr="004515BA">
        <w:t xml:space="preserve"> </w:t>
      </w:r>
      <w:proofErr w:type="gramStart"/>
      <w:r w:rsidRPr="004515BA">
        <w:t>Komore;</w:t>
      </w:r>
      <w:proofErr w:type="gramEnd"/>
    </w:p>
    <w:p w14:paraId="77B65C38" w14:textId="77777777" w:rsidR="004515BA" w:rsidRPr="004515BA" w:rsidRDefault="004515BA" w:rsidP="004515BA">
      <w:pPr>
        <w:jc w:val="center"/>
      </w:pPr>
      <w:r w:rsidRPr="004515BA">
        <w:t xml:space="preserve">10) </w:t>
      </w:r>
      <w:proofErr w:type="spellStart"/>
      <w:r w:rsidRPr="004515BA">
        <w:t>sastavlja</w:t>
      </w:r>
      <w:proofErr w:type="spellEnd"/>
      <w:r w:rsidRPr="004515BA">
        <w:t xml:space="preserve"> </w:t>
      </w:r>
      <w:proofErr w:type="spellStart"/>
      <w:r w:rsidRPr="004515BA">
        <w:t>predlog</w:t>
      </w:r>
      <w:proofErr w:type="spellEnd"/>
      <w:r w:rsidRPr="004515BA">
        <w:t xml:space="preserve"> </w:t>
      </w:r>
      <w:proofErr w:type="spellStart"/>
      <w:r w:rsidRPr="004515BA">
        <w:t>završenog</w:t>
      </w:r>
      <w:proofErr w:type="spellEnd"/>
      <w:r w:rsidRPr="004515BA">
        <w:t xml:space="preserve"> </w:t>
      </w:r>
      <w:proofErr w:type="spellStart"/>
      <w:r w:rsidRPr="004515BA">
        <w:t>računa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predlog</w:t>
      </w:r>
      <w:proofErr w:type="spellEnd"/>
      <w:r w:rsidRPr="004515BA">
        <w:t xml:space="preserve"> </w:t>
      </w:r>
      <w:proofErr w:type="spellStart"/>
      <w:r w:rsidRPr="004515BA">
        <w:t>finansijskog</w:t>
      </w:r>
      <w:proofErr w:type="spellEnd"/>
      <w:r w:rsidRPr="004515BA">
        <w:t xml:space="preserve"> plana za </w:t>
      </w:r>
      <w:proofErr w:type="spellStart"/>
      <w:r w:rsidRPr="004515BA">
        <w:t>narednu</w:t>
      </w:r>
      <w:proofErr w:type="spellEnd"/>
      <w:r w:rsidRPr="004515BA">
        <w:t xml:space="preserve"> </w:t>
      </w:r>
      <w:proofErr w:type="spellStart"/>
      <w:proofErr w:type="gramStart"/>
      <w:r w:rsidRPr="004515BA">
        <w:t>godinu</w:t>
      </w:r>
      <w:proofErr w:type="spellEnd"/>
      <w:r w:rsidRPr="004515BA">
        <w:t>;</w:t>
      </w:r>
      <w:proofErr w:type="gramEnd"/>
    </w:p>
    <w:p w14:paraId="29FCC409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11) </w:t>
      </w:r>
      <w:proofErr w:type="spellStart"/>
      <w:r w:rsidRPr="004515BA">
        <w:rPr>
          <w:lang w:val="fr-FR"/>
        </w:rPr>
        <w:t>stara</w:t>
      </w:r>
      <w:proofErr w:type="spellEnd"/>
      <w:r w:rsidRPr="004515BA">
        <w:rPr>
          <w:lang w:val="fr-FR"/>
        </w:rPr>
        <w:t xml:space="preserve"> se o </w:t>
      </w:r>
      <w:proofErr w:type="spellStart"/>
      <w:r w:rsidRPr="004515BA">
        <w:rPr>
          <w:lang w:val="fr-FR"/>
        </w:rPr>
        <w:t>naplati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članarine</w:t>
      </w:r>
      <w:proofErr w:type="spellEnd"/>
      <w:r w:rsidRPr="004515BA">
        <w:rPr>
          <w:lang w:val="fr-FR"/>
        </w:rPr>
        <w:t>;</w:t>
      </w:r>
      <w:proofErr w:type="gramEnd"/>
    </w:p>
    <w:p w14:paraId="60F9522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12)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poslovnik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svom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radu</w:t>
      </w:r>
      <w:proofErr w:type="spellEnd"/>
      <w:r w:rsidRPr="004515BA">
        <w:rPr>
          <w:lang w:val="fr-FR"/>
        </w:rPr>
        <w:t>;</w:t>
      </w:r>
      <w:proofErr w:type="gramEnd"/>
    </w:p>
    <w:p w14:paraId="57D0930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13) </w:t>
      </w:r>
      <w:proofErr w:type="spellStart"/>
      <w:r w:rsidRPr="004515BA">
        <w:rPr>
          <w:lang w:val="fr-FR"/>
        </w:rPr>
        <w:t>odlučuje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drugim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pitanjima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statutom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njegovoj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nadležnosti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kao</w:t>
      </w:r>
      <w:proofErr w:type="spellEnd"/>
      <w:r w:rsidRPr="004515BA">
        <w:rPr>
          <w:lang w:val="fr-FR"/>
        </w:rPr>
        <w:t xml:space="preserve"> i o </w:t>
      </w:r>
      <w:proofErr w:type="spellStart"/>
      <w:r w:rsidRPr="004515BA">
        <w:rPr>
          <w:lang w:val="fr-FR"/>
        </w:rPr>
        <w:t>pitanjima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nijesu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nadležnosti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77A65C7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Broj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Skupština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statutom</w:t>
      </w:r>
      <w:proofErr w:type="spellEnd"/>
      <w:r w:rsidRPr="004515BA">
        <w:rPr>
          <w:lang w:val="fr-FR"/>
        </w:rPr>
        <w:t>.</w:t>
      </w:r>
    </w:p>
    <w:p w14:paraId="4436665F" w14:textId="77777777" w:rsidR="004515BA" w:rsidRPr="004515BA" w:rsidRDefault="004515BA" w:rsidP="004515BA">
      <w:pPr>
        <w:jc w:val="center"/>
        <w:rPr>
          <w:b/>
          <w:bCs/>
        </w:rPr>
      </w:pPr>
      <w:bookmarkStart w:id="250" w:name="str_139"/>
      <w:bookmarkEnd w:id="250"/>
      <w:proofErr w:type="spellStart"/>
      <w:r w:rsidRPr="004515BA">
        <w:rPr>
          <w:b/>
          <w:bCs/>
        </w:rPr>
        <w:t>Predsjednik</w:t>
      </w:r>
      <w:proofErr w:type="spellEnd"/>
      <w:r w:rsidRPr="004515BA">
        <w:rPr>
          <w:b/>
          <w:bCs/>
        </w:rPr>
        <w:t xml:space="preserve"> Komore</w:t>
      </w:r>
    </w:p>
    <w:p w14:paraId="7602313C" w14:textId="77777777" w:rsidR="004515BA" w:rsidRPr="004515BA" w:rsidRDefault="004515BA" w:rsidP="004515BA">
      <w:pPr>
        <w:jc w:val="center"/>
        <w:rPr>
          <w:b/>
          <w:bCs/>
        </w:rPr>
      </w:pPr>
      <w:bookmarkStart w:id="251" w:name="clan_109"/>
      <w:bookmarkEnd w:id="25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109</w:t>
      </w:r>
    </w:p>
    <w:p w14:paraId="4D27CC1F" w14:textId="77777777" w:rsidR="004515BA" w:rsidRPr="004515BA" w:rsidRDefault="004515BA" w:rsidP="004515BA">
      <w:pPr>
        <w:jc w:val="center"/>
      </w:pPr>
      <w:proofErr w:type="spellStart"/>
      <w:r w:rsidRPr="004515BA">
        <w:t>Predsjednik</w:t>
      </w:r>
      <w:proofErr w:type="spellEnd"/>
      <w:r w:rsidRPr="004515BA">
        <w:t xml:space="preserve"> Komore je </w:t>
      </w:r>
      <w:proofErr w:type="spellStart"/>
      <w:r w:rsidRPr="004515BA">
        <w:t>ujedno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 xml:space="preserve"> </w:t>
      </w:r>
      <w:proofErr w:type="spellStart"/>
      <w:r w:rsidRPr="004515BA">
        <w:t>Skupštine</w:t>
      </w:r>
      <w:proofErr w:type="spellEnd"/>
      <w:r w:rsidRPr="004515BA">
        <w:t xml:space="preserve"> Komore.</w:t>
      </w:r>
    </w:p>
    <w:p w14:paraId="0ACEAEE3" w14:textId="77777777" w:rsidR="004515BA" w:rsidRPr="004515BA" w:rsidRDefault="004515BA" w:rsidP="004515BA">
      <w:pPr>
        <w:jc w:val="center"/>
      </w:pPr>
      <w:proofErr w:type="spellStart"/>
      <w:r w:rsidRPr="004515BA">
        <w:t>Predsjednik</w:t>
      </w:r>
      <w:proofErr w:type="spellEnd"/>
      <w:r w:rsidRPr="004515BA">
        <w:t xml:space="preserve"> </w:t>
      </w:r>
      <w:proofErr w:type="spellStart"/>
      <w:r w:rsidRPr="004515BA">
        <w:t>predstavlja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zastupa</w:t>
      </w:r>
      <w:proofErr w:type="spellEnd"/>
      <w:r w:rsidRPr="004515BA">
        <w:t xml:space="preserve"> </w:t>
      </w:r>
      <w:proofErr w:type="spellStart"/>
      <w:r w:rsidRPr="004515BA">
        <w:t>Komoru</w:t>
      </w:r>
      <w:proofErr w:type="spellEnd"/>
      <w:r w:rsidRPr="004515BA">
        <w:t xml:space="preserve">. 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njegove</w:t>
      </w:r>
      <w:proofErr w:type="spellEnd"/>
      <w:r w:rsidRPr="004515BA">
        <w:t xml:space="preserve"> </w:t>
      </w:r>
      <w:proofErr w:type="spellStart"/>
      <w:r w:rsidRPr="004515BA">
        <w:t>spriječenosti</w:t>
      </w:r>
      <w:proofErr w:type="spellEnd"/>
      <w:r w:rsidRPr="004515BA">
        <w:t xml:space="preserve"> </w:t>
      </w:r>
      <w:proofErr w:type="spellStart"/>
      <w:r w:rsidRPr="004515BA">
        <w:t>zamjenjuje</w:t>
      </w:r>
      <w:proofErr w:type="spellEnd"/>
      <w:r w:rsidRPr="004515BA">
        <w:t xml:space="preserve"> ga </w:t>
      </w:r>
      <w:proofErr w:type="spellStart"/>
      <w:r w:rsidRPr="004515BA">
        <w:t>potpredsjednik</w:t>
      </w:r>
      <w:proofErr w:type="spellEnd"/>
      <w:r w:rsidRPr="004515BA">
        <w:t xml:space="preserve">, a u </w:t>
      </w:r>
      <w:proofErr w:type="spellStart"/>
      <w:r w:rsidRPr="004515BA">
        <w:t>slučaju</w:t>
      </w:r>
      <w:proofErr w:type="spellEnd"/>
      <w:r w:rsidRPr="004515BA">
        <w:t xml:space="preserve"> </w:t>
      </w:r>
      <w:proofErr w:type="spellStart"/>
      <w:r w:rsidRPr="004515BA">
        <w:t>spriječenosti</w:t>
      </w:r>
      <w:proofErr w:type="spellEnd"/>
      <w:r w:rsidRPr="004515BA">
        <w:t xml:space="preserve"> </w:t>
      </w:r>
      <w:proofErr w:type="spellStart"/>
      <w:r w:rsidRPr="004515BA">
        <w:t>potpredsjednika</w:t>
      </w:r>
      <w:proofErr w:type="spellEnd"/>
      <w:r w:rsidRPr="004515BA">
        <w:t xml:space="preserve">, </w:t>
      </w:r>
      <w:proofErr w:type="spellStart"/>
      <w:r w:rsidRPr="004515BA">
        <w:t>najstariji</w:t>
      </w:r>
      <w:proofErr w:type="spellEnd"/>
      <w:r w:rsidRPr="004515BA">
        <w:t xml:space="preserve"> </w:t>
      </w:r>
      <w:proofErr w:type="spellStart"/>
      <w:r w:rsidRPr="004515BA">
        <w:t>član</w:t>
      </w:r>
      <w:proofErr w:type="spellEnd"/>
      <w:r w:rsidRPr="004515BA">
        <w:t xml:space="preserve"> </w:t>
      </w:r>
      <w:proofErr w:type="spellStart"/>
      <w:r w:rsidRPr="004515BA">
        <w:t>Skupštine</w:t>
      </w:r>
      <w:proofErr w:type="spellEnd"/>
      <w:r w:rsidRPr="004515BA">
        <w:t xml:space="preserve"> Komore.</w:t>
      </w:r>
    </w:p>
    <w:p w14:paraId="3617E3FA" w14:textId="77777777" w:rsidR="004515BA" w:rsidRPr="004515BA" w:rsidRDefault="004515BA" w:rsidP="004515BA">
      <w:pPr>
        <w:jc w:val="center"/>
      </w:pPr>
      <w:proofErr w:type="spellStart"/>
      <w:r w:rsidRPr="004515BA">
        <w:t>Predsjednik</w:t>
      </w:r>
      <w:proofErr w:type="spellEnd"/>
      <w:r w:rsidRPr="004515BA">
        <w:t xml:space="preserve"> Komore:</w:t>
      </w:r>
    </w:p>
    <w:p w14:paraId="4D91B96C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rješava</w:t>
      </w:r>
      <w:proofErr w:type="spellEnd"/>
      <w:r w:rsidRPr="004515BA">
        <w:t xml:space="preserve"> </w:t>
      </w:r>
      <w:proofErr w:type="spellStart"/>
      <w:r w:rsidRPr="004515BA">
        <w:t>sporove</w:t>
      </w:r>
      <w:proofErr w:type="spellEnd"/>
      <w:r w:rsidRPr="004515BA">
        <w:t xml:space="preserve"> </w:t>
      </w:r>
      <w:proofErr w:type="spellStart"/>
      <w:r w:rsidRPr="004515BA">
        <w:t>između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između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njihovih</w:t>
      </w:r>
      <w:proofErr w:type="spellEnd"/>
      <w:r w:rsidRPr="004515BA">
        <w:t xml:space="preserve"> </w:t>
      </w:r>
      <w:proofErr w:type="spellStart"/>
      <w:proofErr w:type="gramStart"/>
      <w:r w:rsidRPr="004515BA">
        <w:t>stranaka</w:t>
      </w:r>
      <w:proofErr w:type="spellEnd"/>
      <w:r w:rsidRPr="004515BA">
        <w:t>;</w:t>
      </w:r>
      <w:proofErr w:type="gramEnd"/>
    </w:p>
    <w:p w14:paraId="6A8348A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stara</w:t>
      </w:r>
      <w:proofErr w:type="spellEnd"/>
      <w:r w:rsidRPr="004515BA">
        <w:rPr>
          <w:lang w:val="fr-FR"/>
        </w:rPr>
        <w:t xml:space="preserve"> se o </w:t>
      </w:r>
      <w:proofErr w:type="spellStart"/>
      <w:r w:rsidRPr="004515BA">
        <w:rPr>
          <w:lang w:val="fr-FR"/>
        </w:rPr>
        <w:t>zakonitosti</w:t>
      </w:r>
      <w:proofErr w:type="spellEnd"/>
      <w:r w:rsidRPr="004515BA">
        <w:rPr>
          <w:lang w:val="fr-FR"/>
        </w:rPr>
        <w:t xml:space="preserve"> rada </w:t>
      </w:r>
      <w:proofErr w:type="spellStart"/>
      <w:proofErr w:type="gram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;</w:t>
      </w:r>
      <w:proofErr w:type="gramEnd"/>
    </w:p>
    <w:p w14:paraId="49867E5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3) </w:t>
      </w:r>
      <w:proofErr w:type="spellStart"/>
      <w:r w:rsidRPr="004515BA">
        <w:rPr>
          <w:lang w:val="fr-FR"/>
        </w:rPr>
        <w:t>stara</w:t>
      </w:r>
      <w:proofErr w:type="spellEnd"/>
      <w:r w:rsidRPr="004515BA">
        <w:rPr>
          <w:lang w:val="fr-FR"/>
        </w:rPr>
        <w:t xml:space="preserve"> se o </w:t>
      </w:r>
      <w:proofErr w:type="spellStart"/>
      <w:r w:rsidRPr="004515BA">
        <w:rPr>
          <w:lang w:val="fr-FR"/>
        </w:rPr>
        <w:t>odnosu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organima</w:t>
      </w:r>
      <w:proofErr w:type="spellEnd"/>
      <w:r w:rsidRPr="004515BA">
        <w:rPr>
          <w:lang w:val="fr-FR"/>
        </w:rPr>
        <w:t>;</w:t>
      </w:r>
      <w:proofErr w:type="gramEnd"/>
    </w:p>
    <w:p w14:paraId="47A9A360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obavlja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predviđene</w:t>
      </w:r>
      <w:proofErr w:type="spellEnd"/>
      <w:r w:rsidRPr="004515BA">
        <w:t xml:space="preserve"> </w:t>
      </w:r>
      <w:proofErr w:type="spellStart"/>
      <w:r w:rsidRPr="004515BA">
        <w:t>statutom</w:t>
      </w:r>
      <w:proofErr w:type="spellEnd"/>
      <w:r w:rsidRPr="004515BA">
        <w:t xml:space="preserve"> Komore.</w:t>
      </w:r>
    </w:p>
    <w:p w14:paraId="51ED768F" w14:textId="77777777" w:rsidR="004515BA" w:rsidRPr="004515BA" w:rsidRDefault="004515BA" w:rsidP="004515BA">
      <w:pPr>
        <w:jc w:val="center"/>
        <w:rPr>
          <w:b/>
          <w:bCs/>
        </w:rPr>
      </w:pPr>
      <w:bookmarkStart w:id="252" w:name="str_140"/>
      <w:bookmarkEnd w:id="252"/>
      <w:proofErr w:type="spellStart"/>
      <w:r w:rsidRPr="004515BA">
        <w:rPr>
          <w:b/>
          <w:bCs/>
        </w:rPr>
        <w:t>Prihodi</w:t>
      </w:r>
      <w:proofErr w:type="spellEnd"/>
      <w:r w:rsidRPr="004515BA">
        <w:rPr>
          <w:b/>
          <w:bCs/>
        </w:rPr>
        <w:t xml:space="preserve"> Komore</w:t>
      </w:r>
    </w:p>
    <w:p w14:paraId="1DEA403E" w14:textId="77777777" w:rsidR="004515BA" w:rsidRPr="004515BA" w:rsidRDefault="004515BA" w:rsidP="004515BA">
      <w:pPr>
        <w:jc w:val="center"/>
        <w:rPr>
          <w:b/>
          <w:bCs/>
        </w:rPr>
      </w:pPr>
      <w:bookmarkStart w:id="253" w:name="clan_110"/>
      <w:bookmarkEnd w:id="25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110</w:t>
      </w:r>
    </w:p>
    <w:p w14:paraId="3EAF3A67" w14:textId="77777777" w:rsidR="004515BA" w:rsidRPr="004515BA" w:rsidRDefault="004515BA" w:rsidP="004515BA">
      <w:pPr>
        <w:jc w:val="center"/>
      </w:pPr>
      <w:proofErr w:type="spellStart"/>
      <w:r w:rsidRPr="004515BA">
        <w:t>Prihodi</w:t>
      </w:r>
      <w:proofErr w:type="spellEnd"/>
      <w:r w:rsidRPr="004515BA">
        <w:t xml:space="preserve"> Komore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sredstva</w:t>
      </w:r>
      <w:proofErr w:type="spellEnd"/>
      <w:r w:rsidRPr="004515BA">
        <w:t xml:space="preserve"> </w:t>
      </w:r>
      <w:proofErr w:type="spellStart"/>
      <w:r w:rsidRPr="004515BA">
        <w:t>ostvarena</w:t>
      </w:r>
      <w:proofErr w:type="spellEnd"/>
      <w:r w:rsidRPr="004515BA">
        <w:t xml:space="preserve"> </w:t>
      </w:r>
      <w:proofErr w:type="spellStart"/>
      <w:r w:rsidRPr="004515BA">
        <w:t>naplatom</w:t>
      </w:r>
      <w:proofErr w:type="spellEnd"/>
      <w:r w:rsidRPr="004515BA">
        <w:t xml:space="preserve"> </w:t>
      </w:r>
      <w:proofErr w:type="spellStart"/>
      <w:r w:rsidRPr="004515BA">
        <w:t>članarine</w:t>
      </w:r>
      <w:proofErr w:type="spellEnd"/>
      <w:r w:rsidRPr="004515BA">
        <w:t xml:space="preserve">, </w:t>
      </w:r>
      <w:proofErr w:type="spellStart"/>
      <w:r w:rsidRPr="004515BA">
        <w:t>upisnine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novčanih</w:t>
      </w:r>
      <w:proofErr w:type="spellEnd"/>
      <w:r w:rsidRPr="004515BA">
        <w:t xml:space="preserve"> </w:t>
      </w:r>
      <w:proofErr w:type="spellStart"/>
      <w:r w:rsidRPr="004515BA">
        <w:t>kazni</w:t>
      </w:r>
      <w:proofErr w:type="spellEnd"/>
      <w:r w:rsidRPr="004515BA">
        <w:t xml:space="preserve">, </w:t>
      </w:r>
      <w:proofErr w:type="spellStart"/>
      <w:r w:rsidRPr="004515BA">
        <w:t>donacije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</w:t>
      </w:r>
      <w:proofErr w:type="spellEnd"/>
      <w:r w:rsidRPr="004515BA">
        <w:t xml:space="preserve"> </w:t>
      </w:r>
      <w:proofErr w:type="spellStart"/>
      <w:r w:rsidRPr="004515BA">
        <w:t>prihodi</w:t>
      </w:r>
      <w:proofErr w:type="spellEnd"/>
      <w:r w:rsidRPr="004515BA">
        <w:t>.</w:t>
      </w:r>
    </w:p>
    <w:p w14:paraId="63605DE1" w14:textId="77777777" w:rsidR="004515BA" w:rsidRPr="004515BA" w:rsidRDefault="004515BA" w:rsidP="004515BA">
      <w:pPr>
        <w:jc w:val="center"/>
        <w:rPr>
          <w:b/>
          <w:bCs/>
        </w:rPr>
      </w:pPr>
      <w:bookmarkStart w:id="254" w:name="str_141"/>
      <w:bookmarkEnd w:id="254"/>
      <w:proofErr w:type="spellStart"/>
      <w:r w:rsidRPr="004515BA">
        <w:rPr>
          <w:b/>
          <w:bCs/>
        </w:rPr>
        <w:t>Pravni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lijek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protiv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odluke</w:t>
      </w:r>
      <w:proofErr w:type="spellEnd"/>
      <w:r w:rsidRPr="004515BA">
        <w:rPr>
          <w:b/>
          <w:bCs/>
        </w:rPr>
        <w:t xml:space="preserve"> Komore</w:t>
      </w:r>
    </w:p>
    <w:p w14:paraId="02FE6020" w14:textId="77777777" w:rsidR="004515BA" w:rsidRPr="004515BA" w:rsidRDefault="004515BA" w:rsidP="004515BA">
      <w:pPr>
        <w:jc w:val="center"/>
        <w:rPr>
          <w:b/>
          <w:bCs/>
        </w:rPr>
      </w:pPr>
      <w:bookmarkStart w:id="255" w:name="clan_111"/>
      <w:bookmarkEnd w:id="25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111</w:t>
      </w:r>
    </w:p>
    <w:p w14:paraId="73BA67DD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Protiv</w:t>
      </w:r>
      <w:proofErr w:type="spellEnd"/>
      <w:r w:rsidRPr="004515BA">
        <w:t xml:space="preserve"> </w:t>
      </w:r>
      <w:proofErr w:type="spellStart"/>
      <w:r w:rsidRPr="004515BA">
        <w:t>konačnih</w:t>
      </w:r>
      <w:proofErr w:type="spellEnd"/>
      <w:r w:rsidRPr="004515BA">
        <w:t xml:space="preserve"> </w:t>
      </w:r>
      <w:proofErr w:type="spellStart"/>
      <w:r w:rsidRPr="004515BA">
        <w:t>odluka</w:t>
      </w:r>
      <w:proofErr w:type="spellEnd"/>
      <w:r w:rsidRPr="004515BA">
        <w:t xml:space="preserve"> organa Komore </w:t>
      </w:r>
      <w:proofErr w:type="spellStart"/>
      <w:r w:rsidRPr="004515BA">
        <w:t>kojima</w:t>
      </w:r>
      <w:proofErr w:type="spellEnd"/>
      <w:r w:rsidRPr="004515BA">
        <w:t xml:space="preserve"> se </w:t>
      </w:r>
      <w:proofErr w:type="spellStart"/>
      <w:r w:rsidRPr="004515BA">
        <w:t>odlučuje</w:t>
      </w:r>
      <w:proofErr w:type="spellEnd"/>
      <w:r w:rsidRPr="004515BA">
        <w:t xml:space="preserve"> o </w:t>
      </w:r>
      <w:proofErr w:type="spellStart"/>
      <w:r w:rsidRPr="004515BA">
        <w:t>pravima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dužnostima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zamjenika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 </w:t>
      </w:r>
      <w:proofErr w:type="spellStart"/>
      <w:r w:rsidRPr="004515BA">
        <w:t>voditi</w:t>
      </w:r>
      <w:proofErr w:type="spellEnd"/>
      <w:r w:rsidRPr="004515BA">
        <w:t xml:space="preserve"> </w:t>
      </w:r>
      <w:proofErr w:type="spellStart"/>
      <w:r w:rsidRPr="004515BA">
        <w:t>upravni</w:t>
      </w:r>
      <w:proofErr w:type="spellEnd"/>
      <w:r w:rsidRPr="004515BA">
        <w:t xml:space="preserve"> </w:t>
      </w:r>
      <w:proofErr w:type="spellStart"/>
      <w:r w:rsidRPr="004515BA">
        <w:t>spor</w:t>
      </w:r>
      <w:proofErr w:type="spellEnd"/>
      <w:r w:rsidRPr="004515BA">
        <w:t>.</w:t>
      </w:r>
    </w:p>
    <w:p w14:paraId="512F8AF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56" w:name="str_142"/>
      <w:bookmarkEnd w:id="256"/>
      <w:proofErr w:type="spellStart"/>
      <w:r w:rsidRPr="004515BA">
        <w:rPr>
          <w:b/>
          <w:bCs/>
          <w:lang w:val="fr-FR"/>
        </w:rPr>
        <w:t>Glava</w:t>
      </w:r>
      <w:proofErr w:type="spellEnd"/>
      <w:r w:rsidRPr="004515BA">
        <w:rPr>
          <w:b/>
          <w:bCs/>
          <w:lang w:val="fr-FR"/>
        </w:rPr>
        <w:t xml:space="preserve"> XIV</w:t>
      </w:r>
    </w:p>
    <w:p w14:paraId="27F3E68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> </w:t>
      </w:r>
    </w:p>
    <w:p w14:paraId="52DE8721" w14:textId="77777777" w:rsidR="004515BA" w:rsidRPr="004515BA" w:rsidRDefault="004515BA" w:rsidP="004515BA">
      <w:pPr>
        <w:jc w:val="center"/>
        <w:rPr>
          <w:lang w:val="fr-FR"/>
        </w:rPr>
      </w:pPr>
      <w:bookmarkStart w:id="257" w:name="str_143"/>
      <w:bookmarkEnd w:id="257"/>
      <w:r w:rsidRPr="004515BA">
        <w:rPr>
          <w:lang w:val="fr-FR"/>
        </w:rPr>
        <w:t>DISCIPLINSKA ODGOVORNOST NOTARA</w:t>
      </w:r>
    </w:p>
    <w:p w14:paraId="3DF2D38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58" w:name="str_144"/>
      <w:bookmarkEnd w:id="258"/>
      <w:proofErr w:type="spellStart"/>
      <w:r w:rsidRPr="004515BA">
        <w:rPr>
          <w:b/>
          <w:bCs/>
          <w:lang w:val="fr-FR"/>
        </w:rPr>
        <w:t>Disciplinska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odgovornost</w:t>
      </w:r>
      <w:proofErr w:type="spellEnd"/>
    </w:p>
    <w:p w14:paraId="27A9DA6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59" w:name="clan_112"/>
      <w:bookmarkEnd w:id="25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112</w:t>
      </w:r>
    </w:p>
    <w:p w14:paraId="3A2B8A2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svojom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krivicom</w:t>
      </w:r>
      <w:proofErr w:type="spellEnd"/>
      <w:r w:rsidRPr="004515BA">
        <w:rPr>
          <w:lang w:val="fr-FR"/>
        </w:rPr>
        <w:t>.</w:t>
      </w:r>
    </w:p>
    <w:p w14:paraId="335F44D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statutom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68DFF98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postupku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izreći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samo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propisane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.</w:t>
      </w:r>
    </w:p>
    <w:p w14:paraId="7375076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Odgovornost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krivično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djelo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prekršaje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isključuje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6BA93C26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0" w:name="str_145"/>
      <w:bookmarkEnd w:id="260"/>
      <w:proofErr w:type="spellStart"/>
      <w:r w:rsidRPr="004515BA">
        <w:rPr>
          <w:b/>
          <w:bCs/>
          <w:lang w:val="fr-FR"/>
        </w:rPr>
        <w:t>Disciplinske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povrede</w:t>
      </w:r>
      <w:proofErr w:type="spellEnd"/>
    </w:p>
    <w:p w14:paraId="5675804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1" w:name="clan_112a"/>
      <w:bookmarkEnd w:id="26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112a</w:t>
      </w:r>
    </w:p>
    <w:p w14:paraId="74C6209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lakše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teže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najteže</w:t>
      </w:r>
      <w:proofErr w:type="spellEnd"/>
      <w:r w:rsidRPr="004515BA">
        <w:rPr>
          <w:lang w:val="fr-FR"/>
        </w:rPr>
        <w:t>.</w:t>
      </w:r>
    </w:p>
    <w:p w14:paraId="6FDD3F0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Lakše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su ako </w:t>
      </w:r>
      <w:proofErr w:type="spellStart"/>
      <w:proofErr w:type="gram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:</w:t>
      </w:r>
      <w:proofErr w:type="gramEnd"/>
    </w:p>
    <w:p w14:paraId="15C8119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ne </w:t>
      </w:r>
      <w:proofErr w:type="spellStart"/>
      <w:r w:rsidRPr="004515BA">
        <w:rPr>
          <w:lang w:val="fr-FR"/>
        </w:rPr>
        <w:t>postupa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proofErr w:type="gramStart"/>
      <w:r w:rsidRPr="004515BA">
        <w:rPr>
          <w:lang w:val="fr-FR"/>
        </w:rPr>
        <w:t>Pravilnikom</w:t>
      </w:r>
      <w:proofErr w:type="spellEnd"/>
      <w:r w:rsidRPr="004515BA">
        <w:rPr>
          <w:lang w:val="fr-FR"/>
        </w:rPr>
        <w:t>;</w:t>
      </w:r>
      <w:proofErr w:type="gramEnd"/>
    </w:p>
    <w:p w14:paraId="375889A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tri </w:t>
      </w:r>
      <w:proofErr w:type="spellStart"/>
      <w:r w:rsidRPr="004515BA">
        <w:rPr>
          <w:lang w:val="fr-FR"/>
        </w:rPr>
        <w:t>puta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uzastopno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neopravdano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izostane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sjednice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čiji</w:t>
      </w:r>
      <w:proofErr w:type="spellEnd"/>
      <w:r w:rsidRPr="004515BA">
        <w:rPr>
          <w:lang w:val="fr-FR"/>
        </w:rPr>
        <w:t xml:space="preserve"> je </w:t>
      </w:r>
      <w:proofErr w:type="spellStart"/>
      <w:proofErr w:type="gramStart"/>
      <w:r w:rsidRPr="004515BA">
        <w:rPr>
          <w:lang w:val="fr-FR"/>
        </w:rPr>
        <w:t>član</w:t>
      </w:r>
      <w:proofErr w:type="spellEnd"/>
      <w:r w:rsidRPr="004515BA">
        <w:rPr>
          <w:lang w:val="fr-FR"/>
        </w:rPr>
        <w:t>;</w:t>
      </w:r>
      <w:proofErr w:type="gramEnd"/>
    </w:p>
    <w:p w14:paraId="5AA6A34A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nedolično</w:t>
      </w:r>
      <w:proofErr w:type="spellEnd"/>
      <w:r w:rsidRPr="004515BA">
        <w:t xml:space="preserve"> se </w:t>
      </w:r>
      <w:proofErr w:type="spellStart"/>
      <w:r w:rsidRPr="004515BA">
        <w:t>ponaša</w:t>
      </w:r>
      <w:proofErr w:type="spellEnd"/>
      <w:r w:rsidRPr="004515BA">
        <w:t xml:space="preserve">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drugim</w:t>
      </w:r>
      <w:proofErr w:type="spellEnd"/>
      <w:r w:rsidRPr="004515BA">
        <w:t xml:space="preserve"> </w:t>
      </w:r>
      <w:proofErr w:type="spellStart"/>
      <w:r w:rsidRPr="004515BA">
        <w:t>notarima</w:t>
      </w:r>
      <w:proofErr w:type="spellEnd"/>
      <w:r w:rsidRPr="004515BA">
        <w:t xml:space="preserve">, </w:t>
      </w:r>
      <w:proofErr w:type="spellStart"/>
      <w:r w:rsidRPr="004515BA">
        <w:t>zaposlenima</w:t>
      </w:r>
      <w:proofErr w:type="spellEnd"/>
      <w:r w:rsidRPr="004515BA">
        <w:t xml:space="preserve"> </w:t>
      </w:r>
      <w:proofErr w:type="spellStart"/>
      <w:r w:rsidRPr="004515BA">
        <w:t>kod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zaposlenima</w:t>
      </w:r>
      <w:proofErr w:type="spellEnd"/>
      <w:r w:rsidRPr="004515BA">
        <w:t xml:space="preserve"> u </w:t>
      </w:r>
      <w:proofErr w:type="spellStart"/>
      <w:r w:rsidRPr="004515BA">
        <w:t>organima</w:t>
      </w:r>
      <w:proofErr w:type="spellEnd"/>
      <w:r w:rsidRPr="004515BA">
        <w:t xml:space="preserve"> </w:t>
      </w:r>
      <w:proofErr w:type="gramStart"/>
      <w:r w:rsidRPr="004515BA">
        <w:t>Komore;</w:t>
      </w:r>
      <w:proofErr w:type="gramEnd"/>
    </w:p>
    <w:p w14:paraId="45D327DF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nedolično</w:t>
      </w:r>
      <w:proofErr w:type="spellEnd"/>
      <w:r w:rsidRPr="004515BA">
        <w:t xml:space="preserve"> se </w:t>
      </w:r>
      <w:proofErr w:type="spellStart"/>
      <w:r w:rsidRPr="004515BA">
        <w:t>ponaša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javnom</w:t>
      </w:r>
      <w:proofErr w:type="spellEnd"/>
      <w:r w:rsidRPr="004515BA">
        <w:t xml:space="preserve"> </w:t>
      </w:r>
      <w:proofErr w:type="spellStart"/>
      <w:r w:rsidRPr="004515BA">
        <w:t>mjestu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u </w:t>
      </w:r>
      <w:proofErr w:type="spellStart"/>
      <w:r w:rsidRPr="004515BA">
        <w:t>javnim</w:t>
      </w:r>
      <w:proofErr w:type="spellEnd"/>
      <w:r w:rsidRPr="004515BA">
        <w:t xml:space="preserve"> </w:t>
      </w:r>
      <w:proofErr w:type="spellStart"/>
      <w:r w:rsidRPr="004515BA">
        <w:t>aktivnostima</w:t>
      </w:r>
      <w:proofErr w:type="spellEnd"/>
      <w:r w:rsidRPr="004515BA">
        <w:t xml:space="preserve"> (</w:t>
      </w:r>
      <w:proofErr w:type="spellStart"/>
      <w:r w:rsidRPr="004515BA">
        <w:t>javni</w:t>
      </w:r>
      <w:proofErr w:type="spellEnd"/>
      <w:r w:rsidRPr="004515BA">
        <w:t xml:space="preserve"> </w:t>
      </w:r>
      <w:proofErr w:type="spellStart"/>
      <w:r w:rsidRPr="004515BA">
        <w:t>nastupi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dr.)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nanosi</w:t>
      </w:r>
      <w:proofErr w:type="spellEnd"/>
      <w:r w:rsidRPr="004515BA">
        <w:t xml:space="preserve"> </w:t>
      </w:r>
      <w:proofErr w:type="spellStart"/>
      <w:r w:rsidRPr="004515BA">
        <w:t>štetu</w:t>
      </w:r>
      <w:proofErr w:type="spellEnd"/>
      <w:r w:rsidRPr="004515BA">
        <w:t xml:space="preserve"> </w:t>
      </w:r>
      <w:proofErr w:type="spellStart"/>
      <w:r w:rsidRPr="004515BA">
        <w:t>ugledu</w:t>
      </w:r>
      <w:proofErr w:type="spellEnd"/>
      <w:r w:rsidRPr="004515BA">
        <w:t xml:space="preserve"> Komore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profesije</w:t>
      </w:r>
      <w:proofErr w:type="spellEnd"/>
      <w:r w:rsidRPr="004515BA">
        <w:t xml:space="preserve">; </w:t>
      </w:r>
      <w:proofErr w:type="spellStart"/>
      <w:r w:rsidRPr="004515BA">
        <w:t>i</w:t>
      </w:r>
      <w:proofErr w:type="spellEnd"/>
    </w:p>
    <w:p w14:paraId="50AD759F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nedolično</w:t>
      </w:r>
      <w:proofErr w:type="spellEnd"/>
      <w:r w:rsidRPr="004515BA">
        <w:t xml:space="preserve"> se </w:t>
      </w:r>
      <w:proofErr w:type="spellStart"/>
      <w:r w:rsidRPr="004515BA">
        <w:t>ponaša</w:t>
      </w:r>
      <w:proofErr w:type="spellEnd"/>
      <w:r w:rsidRPr="004515BA">
        <w:t xml:space="preserve">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strankama</w:t>
      </w:r>
      <w:proofErr w:type="spellEnd"/>
      <w:r w:rsidRPr="004515BA">
        <w:t xml:space="preserve">, </w:t>
      </w:r>
      <w:proofErr w:type="spellStart"/>
      <w:r w:rsidRPr="004515BA">
        <w:t>drugim</w:t>
      </w:r>
      <w:proofErr w:type="spellEnd"/>
      <w:r w:rsidRPr="004515BA">
        <w:t xml:space="preserve"> </w:t>
      </w:r>
      <w:proofErr w:type="spellStart"/>
      <w:r w:rsidRPr="004515BA">
        <w:t>licima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organima</w:t>
      </w:r>
      <w:proofErr w:type="spellEnd"/>
      <w:r w:rsidRPr="004515BA">
        <w:t xml:space="preserve"> koji </w:t>
      </w:r>
      <w:proofErr w:type="spellStart"/>
      <w:r w:rsidRPr="004515BA">
        <w:t>vrše</w:t>
      </w:r>
      <w:proofErr w:type="spellEnd"/>
      <w:r w:rsidRPr="004515BA">
        <w:t xml:space="preserve"> </w:t>
      </w:r>
      <w:proofErr w:type="spellStart"/>
      <w:r w:rsidRPr="004515BA">
        <w:t>nadzor</w:t>
      </w:r>
      <w:proofErr w:type="spellEnd"/>
      <w:r w:rsidRPr="004515BA">
        <w:t xml:space="preserve"> </w:t>
      </w:r>
      <w:proofErr w:type="spellStart"/>
      <w:r w:rsidRPr="004515BA">
        <w:t>nad</w:t>
      </w:r>
      <w:proofErr w:type="spellEnd"/>
      <w:r w:rsidRPr="004515BA">
        <w:t xml:space="preserve"> </w:t>
      </w:r>
      <w:proofErr w:type="spellStart"/>
      <w:r w:rsidRPr="004515BA">
        <w:t>radom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298625E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su ako </w:t>
      </w:r>
      <w:proofErr w:type="spellStart"/>
      <w:proofErr w:type="gram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:</w:t>
      </w:r>
      <w:proofErr w:type="gramEnd"/>
    </w:p>
    <w:p w14:paraId="1A692A9F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preduzme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protivno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odredbama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obezbjeđuje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nepristrasnost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sačinjavanju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akata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vjerodostojnost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sačinjenog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>;</w:t>
      </w:r>
      <w:proofErr w:type="gramEnd"/>
    </w:p>
    <w:p w14:paraId="4F94DA78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1a) </w:t>
      </w:r>
      <w:proofErr w:type="spellStart"/>
      <w:r w:rsidRPr="004515BA">
        <w:rPr>
          <w:lang w:val="fr-FR"/>
        </w:rPr>
        <w:t>prilikom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sastavljanja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postupio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posebnim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kojim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uređuju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pitanja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pravila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odnosi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predmet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posla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zaključenog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notarom</w:t>
      </w:r>
      <w:proofErr w:type="spellEnd"/>
      <w:r w:rsidRPr="004515BA">
        <w:rPr>
          <w:lang w:val="fr-FR"/>
        </w:rPr>
        <w:t>;</w:t>
      </w:r>
      <w:proofErr w:type="gramEnd"/>
    </w:p>
    <w:p w14:paraId="1C8E1D1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preduzme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radnju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stvari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kojoj</w:t>
      </w:r>
      <w:proofErr w:type="spellEnd"/>
      <w:r w:rsidRPr="004515BA">
        <w:rPr>
          <w:lang w:val="fr-FR"/>
        </w:rPr>
        <w:t xml:space="preserve"> bi </w:t>
      </w:r>
      <w:proofErr w:type="spellStart"/>
      <w:r w:rsidRPr="004515BA">
        <w:rPr>
          <w:lang w:val="fr-FR"/>
        </w:rPr>
        <w:t>morao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izuzet</w:t>
      </w:r>
      <w:proofErr w:type="spellEnd"/>
      <w:r w:rsidRPr="004515BA">
        <w:rPr>
          <w:lang w:val="fr-FR"/>
        </w:rPr>
        <w:t>;</w:t>
      </w:r>
      <w:proofErr w:type="gramEnd"/>
    </w:p>
    <w:p w14:paraId="12FEB9A0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lastRenderedPageBreak/>
        <w:t xml:space="preserve">3) se </w:t>
      </w:r>
      <w:proofErr w:type="spellStart"/>
      <w:r w:rsidRPr="004515BA">
        <w:rPr>
          <w:lang w:val="fr-FR"/>
        </w:rPr>
        <w:t>reklamira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putem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sredstava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javnog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informisanja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bilborda</w:t>
      </w:r>
      <w:proofErr w:type="spellEnd"/>
      <w:r w:rsidRPr="004515BA">
        <w:rPr>
          <w:lang w:val="fr-FR"/>
        </w:rPr>
        <w:t xml:space="preserve"> i </w:t>
      </w:r>
      <w:proofErr w:type="spellStart"/>
      <w:proofErr w:type="gramStart"/>
      <w:r w:rsidRPr="004515BA">
        <w:rPr>
          <w:lang w:val="fr-FR"/>
        </w:rPr>
        <w:t>dr</w:t>
      </w:r>
      <w:proofErr w:type="spellEnd"/>
      <w:r w:rsidRPr="004515BA">
        <w:rPr>
          <w:lang w:val="fr-FR"/>
        </w:rPr>
        <w:t>;</w:t>
      </w:r>
      <w:proofErr w:type="gramEnd"/>
    </w:p>
    <w:p w14:paraId="5123E06D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4) </w:t>
      </w:r>
      <w:proofErr w:type="spellStart"/>
      <w:r w:rsidRPr="004515BA">
        <w:rPr>
          <w:lang w:val="fr-FR"/>
        </w:rPr>
        <w:t>zloupotrebljava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prekorači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ovlašćenja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;</w:t>
      </w:r>
      <w:proofErr w:type="gramEnd"/>
    </w:p>
    <w:p w14:paraId="6865A35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5) ne </w:t>
      </w:r>
      <w:proofErr w:type="spellStart"/>
      <w:r w:rsidRPr="004515BA">
        <w:rPr>
          <w:lang w:val="fr-FR"/>
        </w:rPr>
        <w:t>postupa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odlukama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nadležnih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organa</w:t>
      </w:r>
      <w:proofErr w:type="spellEnd"/>
      <w:r w:rsidRPr="004515BA">
        <w:rPr>
          <w:lang w:val="fr-FR"/>
        </w:rPr>
        <w:t>;</w:t>
      </w:r>
      <w:proofErr w:type="gramEnd"/>
    </w:p>
    <w:p w14:paraId="1E392AF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6) </w:t>
      </w:r>
      <w:proofErr w:type="spellStart"/>
      <w:r w:rsidRPr="004515BA">
        <w:rPr>
          <w:lang w:val="fr-FR"/>
        </w:rPr>
        <w:t>onemogućava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nadzora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>;</w:t>
      </w:r>
      <w:proofErr w:type="gramEnd"/>
    </w:p>
    <w:p w14:paraId="1231E2B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7) </w:t>
      </w:r>
      <w:proofErr w:type="spellStart"/>
      <w:r w:rsidRPr="004515BA">
        <w:rPr>
          <w:lang w:val="fr-FR"/>
        </w:rPr>
        <w:t>iznosi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povjerljive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informacije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akta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kojih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došao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vršenju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djelatnosti</w:t>
      </w:r>
      <w:proofErr w:type="spellEnd"/>
      <w:r w:rsidRPr="004515BA">
        <w:rPr>
          <w:lang w:val="fr-FR"/>
        </w:rPr>
        <w:t>;</w:t>
      </w:r>
      <w:proofErr w:type="gramEnd"/>
    </w:p>
    <w:p w14:paraId="1ED3DEB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8) </w:t>
      </w:r>
      <w:proofErr w:type="spellStart"/>
      <w:r w:rsidRPr="004515BA">
        <w:rPr>
          <w:lang w:val="fr-FR"/>
        </w:rPr>
        <w:t>postupa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suprotno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članu</w:t>
      </w:r>
      <w:proofErr w:type="spellEnd"/>
      <w:r w:rsidRPr="004515BA">
        <w:rPr>
          <w:lang w:val="fr-FR"/>
        </w:rPr>
        <w:t xml:space="preserve"> 8a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>;</w:t>
      </w:r>
      <w:proofErr w:type="gramEnd"/>
    </w:p>
    <w:p w14:paraId="4114414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9) </w:t>
      </w:r>
      <w:proofErr w:type="spellStart"/>
      <w:r w:rsidRPr="004515BA">
        <w:rPr>
          <w:lang w:val="fr-FR"/>
        </w:rPr>
        <w:t>dolazi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posao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napitom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stanju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opija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tokom</w:t>
      </w:r>
      <w:proofErr w:type="spellEnd"/>
      <w:r w:rsidRPr="004515BA">
        <w:rPr>
          <w:lang w:val="fr-FR"/>
        </w:rPr>
        <w:t xml:space="preserve"> rada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opojne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droge</w:t>
      </w:r>
      <w:proofErr w:type="spellEnd"/>
      <w:r w:rsidRPr="004515BA">
        <w:rPr>
          <w:lang w:val="fr-FR"/>
        </w:rPr>
        <w:t>;</w:t>
      </w:r>
      <w:proofErr w:type="gramEnd"/>
    </w:p>
    <w:p w14:paraId="411984C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10) </w:t>
      </w:r>
      <w:proofErr w:type="spellStart"/>
      <w:r w:rsidRPr="004515BA">
        <w:rPr>
          <w:lang w:val="fr-FR"/>
        </w:rPr>
        <w:t>ponavlja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lakše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>;</w:t>
      </w:r>
      <w:proofErr w:type="gramEnd"/>
    </w:p>
    <w:p w14:paraId="0B08B346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11) </w:t>
      </w:r>
      <w:proofErr w:type="spellStart"/>
      <w:r w:rsidRPr="004515BA">
        <w:rPr>
          <w:lang w:val="fr-FR"/>
        </w:rPr>
        <w:t>neuredno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knjige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tako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što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njima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netačno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prikazuje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propušta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prikaže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podatke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zakonu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prikazati</w:t>
      </w:r>
      <w:proofErr w:type="spellEnd"/>
      <w:r w:rsidRPr="004515BA">
        <w:rPr>
          <w:lang w:val="fr-FR"/>
        </w:rPr>
        <w:t>;</w:t>
      </w:r>
      <w:proofErr w:type="gramEnd"/>
    </w:p>
    <w:p w14:paraId="67D22F2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12) </w:t>
      </w:r>
      <w:proofErr w:type="spellStart"/>
      <w:r w:rsidRPr="004515BA">
        <w:rPr>
          <w:lang w:val="fr-FR"/>
        </w:rPr>
        <w:t>suprotno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članu</w:t>
      </w:r>
      <w:proofErr w:type="spellEnd"/>
      <w:r w:rsidRPr="004515BA">
        <w:rPr>
          <w:lang w:val="fr-FR"/>
        </w:rPr>
        <w:t xml:space="preserve"> 44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sačinjava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akte</w:t>
      </w:r>
      <w:proofErr w:type="spellEnd"/>
      <w:r w:rsidRPr="004515BA">
        <w:rPr>
          <w:lang w:val="fr-FR"/>
        </w:rPr>
        <w:t>;</w:t>
      </w:r>
      <w:proofErr w:type="gramEnd"/>
    </w:p>
    <w:p w14:paraId="05674017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13) </w:t>
      </w:r>
      <w:proofErr w:type="spellStart"/>
      <w:r w:rsidRPr="004515BA">
        <w:rPr>
          <w:lang w:val="fr-FR"/>
        </w:rPr>
        <w:t>bez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opravdanog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razloga</w:t>
      </w:r>
      <w:proofErr w:type="spellEnd"/>
      <w:r w:rsidRPr="004515BA">
        <w:rPr>
          <w:lang w:val="fr-FR"/>
        </w:rPr>
        <w:t xml:space="preserve"> ne </w:t>
      </w:r>
      <w:proofErr w:type="spellStart"/>
      <w:r w:rsidRPr="004515BA">
        <w:rPr>
          <w:lang w:val="fr-FR"/>
        </w:rPr>
        <w:t>učestvuje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obaveznom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stručnom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usavršavanju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organizovanom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;</w:t>
      </w:r>
      <w:proofErr w:type="gramEnd"/>
      <w:r w:rsidRPr="004515BA">
        <w:rPr>
          <w:lang w:val="fr-FR"/>
        </w:rPr>
        <w:t xml:space="preserve"> i</w:t>
      </w:r>
    </w:p>
    <w:p w14:paraId="651254D2" w14:textId="77777777" w:rsidR="004515BA" w:rsidRPr="004515BA" w:rsidRDefault="004515BA" w:rsidP="004515BA">
      <w:pPr>
        <w:jc w:val="center"/>
      </w:pPr>
      <w:r w:rsidRPr="004515BA">
        <w:t xml:space="preserve">14) </w:t>
      </w:r>
      <w:proofErr w:type="spellStart"/>
      <w:r w:rsidRPr="004515BA">
        <w:t>učini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teže</w:t>
      </w:r>
      <w:proofErr w:type="spellEnd"/>
      <w:r w:rsidRPr="004515BA">
        <w:t xml:space="preserve"> </w:t>
      </w:r>
      <w:proofErr w:type="spellStart"/>
      <w:r w:rsidRPr="004515BA">
        <w:t>povrede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dužnosti</w:t>
      </w:r>
      <w:proofErr w:type="spellEnd"/>
      <w:r w:rsidRPr="004515BA">
        <w:t xml:space="preserve"> </w:t>
      </w:r>
      <w:proofErr w:type="spellStart"/>
      <w:r w:rsidRPr="004515BA">
        <w:t>utvrđene</w:t>
      </w:r>
      <w:proofErr w:type="spellEnd"/>
      <w:r w:rsidRPr="004515BA">
        <w:t xml:space="preserve"> </w:t>
      </w:r>
      <w:proofErr w:type="spellStart"/>
      <w:r w:rsidRPr="004515BA">
        <w:t>statutom</w:t>
      </w:r>
      <w:proofErr w:type="spellEnd"/>
      <w:r w:rsidRPr="004515BA">
        <w:t xml:space="preserve"> Komore.</w:t>
      </w:r>
    </w:p>
    <w:p w14:paraId="0B4CEB69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Najteže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su ako </w:t>
      </w:r>
      <w:proofErr w:type="spellStart"/>
      <w:proofErr w:type="gram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:</w:t>
      </w:r>
      <w:proofErr w:type="gramEnd"/>
    </w:p>
    <w:p w14:paraId="20EFDCEF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nestručno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nesavjesno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proofErr w:type="gramStart"/>
      <w:r w:rsidRPr="004515BA">
        <w:t>poslove</w:t>
      </w:r>
      <w:proofErr w:type="spellEnd"/>
      <w:r w:rsidRPr="004515BA">
        <w:t>;</w:t>
      </w:r>
      <w:proofErr w:type="gramEnd"/>
    </w:p>
    <w:p w14:paraId="2CFB82BC" w14:textId="77777777" w:rsidR="004515BA" w:rsidRPr="004515BA" w:rsidRDefault="004515BA" w:rsidP="004515BA">
      <w:pPr>
        <w:jc w:val="center"/>
      </w:pPr>
      <w:r w:rsidRPr="004515BA">
        <w:t xml:space="preserve">2) bez </w:t>
      </w:r>
      <w:proofErr w:type="spellStart"/>
      <w:r w:rsidRPr="004515BA">
        <w:t>opravdanog</w:t>
      </w:r>
      <w:proofErr w:type="spellEnd"/>
      <w:r w:rsidRPr="004515BA">
        <w:t xml:space="preserve"> </w:t>
      </w:r>
      <w:proofErr w:type="spellStart"/>
      <w:r w:rsidRPr="004515BA">
        <w:t>razloga</w:t>
      </w:r>
      <w:proofErr w:type="spellEnd"/>
      <w:r w:rsidRPr="004515BA">
        <w:t xml:space="preserve"> ne </w:t>
      </w:r>
      <w:proofErr w:type="spellStart"/>
      <w:r w:rsidRPr="004515BA">
        <w:t>zakazuje</w:t>
      </w:r>
      <w:proofErr w:type="spellEnd"/>
      <w:r w:rsidRPr="004515BA">
        <w:t xml:space="preserve"> </w:t>
      </w:r>
      <w:proofErr w:type="spellStart"/>
      <w:r w:rsidRPr="004515BA">
        <w:t>ročišta</w:t>
      </w:r>
      <w:proofErr w:type="spellEnd"/>
      <w:r w:rsidRPr="004515BA">
        <w:t xml:space="preserve"> u </w:t>
      </w:r>
      <w:proofErr w:type="spellStart"/>
      <w:r w:rsidRPr="004515BA">
        <w:t>predmetima</w:t>
      </w:r>
      <w:proofErr w:type="spellEnd"/>
      <w:r w:rsidRPr="004515BA">
        <w:t xml:space="preserve"> u </w:t>
      </w:r>
      <w:proofErr w:type="spellStart"/>
      <w:r w:rsidRPr="004515BA">
        <w:t>kojima</w:t>
      </w:r>
      <w:proofErr w:type="spellEnd"/>
      <w:r w:rsidRPr="004515BA">
        <w:t xml:space="preserve"> </w:t>
      </w:r>
      <w:proofErr w:type="spellStart"/>
      <w:r w:rsidRPr="004515BA">
        <w:t>postupa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drugi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odugovlači</w:t>
      </w:r>
      <w:proofErr w:type="spellEnd"/>
      <w:r w:rsidRPr="004515BA">
        <w:t xml:space="preserve"> </w:t>
      </w:r>
      <w:proofErr w:type="spellStart"/>
      <w:proofErr w:type="gramStart"/>
      <w:r w:rsidRPr="004515BA">
        <w:t>postupak</w:t>
      </w:r>
      <w:proofErr w:type="spellEnd"/>
      <w:r w:rsidRPr="004515BA">
        <w:t>;</w:t>
      </w:r>
      <w:proofErr w:type="gramEnd"/>
    </w:p>
    <w:p w14:paraId="47D32BD5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obračunava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zahtijeva</w:t>
      </w:r>
      <w:proofErr w:type="spellEnd"/>
      <w:r w:rsidRPr="004515BA">
        <w:t xml:space="preserve"> </w:t>
      </w:r>
      <w:proofErr w:type="spellStart"/>
      <w:r w:rsidRPr="004515BA">
        <w:t>nagradu</w:t>
      </w:r>
      <w:proofErr w:type="spellEnd"/>
      <w:r w:rsidRPr="004515BA">
        <w:t xml:space="preserve"> </w:t>
      </w:r>
      <w:proofErr w:type="spellStart"/>
      <w:r w:rsidRPr="004515BA">
        <w:t>protivno</w:t>
      </w:r>
      <w:proofErr w:type="spellEnd"/>
      <w:r w:rsidRPr="004515BA">
        <w:t xml:space="preserve"> </w:t>
      </w:r>
      <w:proofErr w:type="spellStart"/>
      <w:r w:rsidRPr="004515BA">
        <w:t>Tarifi</w:t>
      </w:r>
      <w:proofErr w:type="spellEnd"/>
      <w:r w:rsidRPr="004515BA">
        <w:t xml:space="preserve"> o </w:t>
      </w:r>
      <w:proofErr w:type="spellStart"/>
      <w:r w:rsidRPr="004515BA">
        <w:t>naknadama</w:t>
      </w:r>
      <w:proofErr w:type="spellEnd"/>
      <w:r w:rsidRPr="004515BA">
        <w:t xml:space="preserve"> za rad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naknadama</w:t>
      </w:r>
      <w:proofErr w:type="spellEnd"/>
      <w:r w:rsidRPr="004515BA">
        <w:t xml:space="preserve"> </w:t>
      </w:r>
      <w:proofErr w:type="spellStart"/>
      <w:r w:rsidRPr="004515BA">
        <w:t>troškova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Tarifi</w:t>
      </w:r>
      <w:proofErr w:type="spellEnd"/>
      <w:r w:rsidRPr="004515BA">
        <w:t xml:space="preserve"> o </w:t>
      </w:r>
      <w:proofErr w:type="spellStart"/>
      <w:r w:rsidRPr="004515BA">
        <w:t>naknadama</w:t>
      </w:r>
      <w:proofErr w:type="spellEnd"/>
      <w:r w:rsidRPr="004515BA">
        <w:t xml:space="preserve"> za rad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povjerenika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u </w:t>
      </w:r>
      <w:proofErr w:type="spellStart"/>
      <w:r w:rsidRPr="004515BA">
        <w:t>ostavinskom</w:t>
      </w:r>
      <w:proofErr w:type="spellEnd"/>
      <w:r w:rsidRPr="004515BA">
        <w:t xml:space="preserve"> </w:t>
      </w:r>
      <w:proofErr w:type="spellStart"/>
      <w:proofErr w:type="gramStart"/>
      <w:r w:rsidRPr="004515BA">
        <w:t>postupku</w:t>
      </w:r>
      <w:proofErr w:type="spellEnd"/>
      <w:r w:rsidRPr="004515BA">
        <w:t>;</w:t>
      </w:r>
      <w:proofErr w:type="gramEnd"/>
    </w:p>
    <w:p w14:paraId="0B455370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prekorači</w:t>
      </w:r>
      <w:proofErr w:type="spellEnd"/>
      <w:r w:rsidRPr="004515BA">
        <w:t xml:space="preserve"> </w:t>
      </w:r>
      <w:proofErr w:type="spellStart"/>
      <w:r w:rsidRPr="004515BA">
        <w:t>granice</w:t>
      </w:r>
      <w:proofErr w:type="spellEnd"/>
      <w:r w:rsidRPr="004515BA">
        <w:t xml:space="preserve"> </w:t>
      </w:r>
      <w:proofErr w:type="spellStart"/>
      <w:r w:rsidRPr="004515BA">
        <w:t>povjerenih</w:t>
      </w:r>
      <w:proofErr w:type="spellEnd"/>
      <w:r w:rsidRPr="004515BA">
        <w:t xml:space="preserve"> </w:t>
      </w:r>
      <w:proofErr w:type="spellStart"/>
      <w:proofErr w:type="gramStart"/>
      <w:r w:rsidRPr="004515BA">
        <w:t>ovlašćenja</w:t>
      </w:r>
      <w:proofErr w:type="spellEnd"/>
      <w:r w:rsidRPr="004515BA">
        <w:t>;</w:t>
      </w:r>
      <w:proofErr w:type="gramEnd"/>
    </w:p>
    <w:p w14:paraId="7D9EA6FB" w14:textId="77777777" w:rsidR="004515BA" w:rsidRPr="004515BA" w:rsidRDefault="004515BA" w:rsidP="004515BA">
      <w:pPr>
        <w:jc w:val="center"/>
      </w:pPr>
      <w:r w:rsidRPr="004515BA">
        <w:t xml:space="preserve">5) </w:t>
      </w:r>
      <w:proofErr w:type="spellStart"/>
      <w:r w:rsidRPr="004515BA">
        <w:t>zastupa</w:t>
      </w:r>
      <w:proofErr w:type="spellEnd"/>
      <w:r w:rsidRPr="004515BA">
        <w:t xml:space="preserve"> </w:t>
      </w:r>
      <w:proofErr w:type="spellStart"/>
      <w:r w:rsidRPr="004515BA">
        <w:t>stranku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profesionalno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drugu</w:t>
      </w:r>
      <w:proofErr w:type="spellEnd"/>
      <w:r w:rsidRPr="004515BA">
        <w:t xml:space="preserve"> </w:t>
      </w:r>
      <w:proofErr w:type="spellStart"/>
      <w:r w:rsidRPr="004515BA">
        <w:t>djelatnost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je </w:t>
      </w:r>
      <w:proofErr w:type="spellStart"/>
      <w:r w:rsidRPr="004515BA">
        <w:t>nespojiva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vršenjem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; </w:t>
      </w:r>
      <w:proofErr w:type="spellStart"/>
      <w:r w:rsidRPr="004515BA">
        <w:t>i</w:t>
      </w:r>
      <w:proofErr w:type="spellEnd"/>
    </w:p>
    <w:p w14:paraId="4A78ED55" w14:textId="77777777" w:rsidR="004515BA" w:rsidRPr="004515BA" w:rsidRDefault="004515BA" w:rsidP="004515BA">
      <w:pPr>
        <w:jc w:val="center"/>
      </w:pPr>
      <w:r w:rsidRPr="004515BA">
        <w:t xml:space="preserve">6) za </w:t>
      </w:r>
      <w:proofErr w:type="spellStart"/>
      <w:r w:rsidRPr="004515BA">
        <w:t>vrijeme</w:t>
      </w:r>
      <w:proofErr w:type="spellEnd"/>
      <w:r w:rsidRPr="004515BA">
        <w:t xml:space="preserve"> za </w:t>
      </w:r>
      <w:proofErr w:type="spellStart"/>
      <w:r w:rsidRPr="004515BA">
        <w:t>koje</w:t>
      </w:r>
      <w:proofErr w:type="spellEnd"/>
      <w:r w:rsidRPr="004515BA">
        <w:t xml:space="preserve"> je </w:t>
      </w:r>
      <w:proofErr w:type="spellStart"/>
      <w:r w:rsidRPr="004515BA">
        <w:t>rješenjem</w:t>
      </w:r>
      <w:proofErr w:type="spellEnd"/>
      <w:r w:rsidRPr="004515BA">
        <w:t xml:space="preserve"> </w:t>
      </w:r>
      <w:proofErr w:type="spellStart"/>
      <w:r w:rsidRPr="004515BA">
        <w:t>privremeno</w:t>
      </w:r>
      <w:proofErr w:type="spellEnd"/>
      <w:r w:rsidRPr="004515BA">
        <w:t xml:space="preserve"> </w:t>
      </w:r>
      <w:proofErr w:type="spellStart"/>
      <w:r w:rsidRPr="004515BA">
        <w:t>udaljen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članom</w:t>
      </w:r>
      <w:proofErr w:type="spellEnd"/>
      <w:r w:rsidRPr="004515BA">
        <w:t xml:space="preserve"> 114 </w:t>
      </w:r>
      <w:proofErr w:type="spellStart"/>
      <w:r w:rsidRPr="004515BA">
        <w:t>stav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,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1C35C35A" w14:textId="77777777" w:rsidR="004515BA" w:rsidRPr="004515BA" w:rsidRDefault="004515BA" w:rsidP="004515BA">
      <w:pPr>
        <w:jc w:val="center"/>
        <w:rPr>
          <w:b/>
          <w:bCs/>
        </w:rPr>
      </w:pPr>
      <w:bookmarkStart w:id="262" w:name="str_146"/>
      <w:bookmarkEnd w:id="262"/>
      <w:proofErr w:type="spellStart"/>
      <w:r w:rsidRPr="004515BA">
        <w:rPr>
          <w:b/>
          <w:bCs/>
        </w:rPr>
        <w:t>Disciplinske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mjere</w:t>
      </w:r>
      <w:proofErr w:type="spellEnd"/>
    </w:p>
    <w:p w14:paraId="559415A2" w14:textId="77777777" w:rsidR="004515BA" w:rsidRPr="004515BA" w:rsidRDefault="004515BA" w:rsidP="004515BA">
      <w:pPr>
        <w:jc w:val="center"/>
        <w:rPr>
          <w:b/>
          <w:bCs/>
        </w:rPr>
      </w:pPr>
      <w:bookmarkStart w:id="263" w:name="clan_113"/>
      <w:bookmarkEnd w:id="26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113</w:t>
      </w:r>
    </w:p>
    <w:p w14:paraId="2D0EBBB3" w14:textId="77777777" w:rsidR="004515BA" w:rsidRPr="004515BA" w:rsidRDefault="004515BA" w:rsidP="004515BA">
      <w:pPr>
        <w:jc w:val="center"/>
      </w:pPr>
      <w:proofErr w:type="spellStart"/>
      <w:r w:rsidRPr="004515BA">
        <w:t>Disciplinske</w:t>
      </w:r>
      <w:proofErr w:type="spellEnd"/>
      <w:r w:rsidRPr="004515BA">
        <w:t xml:space="preserve"> </w:t>
      </w:r>
      <w:proofErr w:type="spellStart"/>
      <w:r w:rsidRPr="004515BA">
        <w:t>mjere</w:t>
      </w:r>
      <w:proofErr w:type="spellEnd"/>
      <w:r w:rsidRPr="004515BA">
        <w:t xml:space="preserve"> za </w:t>
      </w:r>
      <w:proofErr w:type="spellStart"/>
      <w:r w:rsidRPr="004515BA">
        <w:t>lakše</w:t>
      </w:r>
      <w:proofErr w:type="spellEnd"/>
      <w:r w:rsidRPr="004515BA">
        <w:t xml:space="preserve"> </w:t>
      </w:r>
      <w:proofErr w:type="spellStart"/>
      <w:r w:rsidRPr="004515BA">
        <w:t>povrede</w:t>
      </w:r>
      <w:proofErr w:type="spellEnd"/>
      <w:r w:rsidRPr="004515BA">
        <w:t xml:space="preserve"> </w:t>
      </w:r>
      <w:proofErr w:type="spellStart"/>
      <w:r w:rsidRPr="004515BA">
        <w:t>notarske</w:t>
      </w:r>
      <w:proofErr w:type="spellEnd"/>
      <w:r w:rsidRPr="004515BA">
        <w:t xml:space="preserve"> </w:t>
      </w:r>
      <w:proofErr w:type="spellStart"/>
      <w:r w:rsidRPr="004515BA">
        <w:t>dužnosti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>:</w:t>
      </w:r>
    </w:p>
    <w:p w14:paraId="29437F52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pisana</w:t>
      </w:r>
      <w:proofErr w:type="spellEnd"/>
      <w:r w:rsidRPr="004515BA">
        <w:t xml:space="preserve"> </w:t>
      </w:r>
      <w:proofErr w:type="spellStart"/>
      <w:proofErr w:type="gramStart"/>
      <w:r w:rsidRPr="004515BA">
        <w:t>opomena</w:t>
      </w:r>
      <w:proofErr w:type="spellEnd"/>
      <w:r w:rsidRPr="004515BA">
        <w:t>;</w:t>
      </w:r>
      <w:proofErr w:type="gramEnd"/>
    </w:p>
    <w:p w14:paraId="1D783699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novčana</w:t>
      </w:r>
      <w:proofErr w:type="spellEnd"/>
      <w:r w:rsidRPr="004515BA">
        <w:t xml:space="preserve"> </w:t>
      </w:r>
      <w:proofErr w:type="spellStart"/>
      <w:r w:rsidRPr="004515BA">
        <w:t>kazna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se </w:t>
      </w:r>
      <w:proofErr w:type="spellStart"/>
      <w:r w:rsidRPr="004515BA">
        <w:t>izriče</w:t>
      </w:r>
      <w:proofErr w:type="spellEnd"/>
      <w:r w:rsidRPr="004515BA">
        <w:t xml:space="preserve"> za </w:t>
      </w:r>
      <w:proofErr w:type="spellStart"/>
      <w:r w:rsidRPr="004515BA">
        <w:t>jedan</w:t>
      </w:r>
      <w:proofErr w:type="spellEnd"/>
      <w:r w:rsidRPr="004515BA">
        <w:t xml:space="preserve"> </w:t>
      </w:r>
      <w:proofErr w:type="spellStart"/>
      <w:r w:rsidRPr="004515BA">
        <w:t>mjesec</w:t>
      </w:r>
      <w:proofErr w:type="spellEnd"/>
      <w:r w:rsidRPr="004515BA">
        <w:t xml:space="preserve">, u </w:t>
      </w:r>
      <w:proofErr w:type="spellStart"/>
      <w:r w:rsidRPr="004515BA">
        <w:t>iznosu</w:t>
      </w:r>
      <w:proofErr w:type="spellEnd"/>
      <w:r w:rsidRPr="004515BA">
        <w:t xml:space="preserve"> od </w:t>
      </w:r>
      <w:proofErr w:type="spellStart"/>
      <w:r w:rsidRPr="004515BA">
        <w:t>jedne</w:t>
      </w:r>
      <w:proofErr w:type="spellEnd"/>
      <w:r w:rsidRPr="004515BA">
        <w:t xml:space="preserve"> </w:t>
      </w:r>
      <w:proofErr w:type="spellStart"/>
      <w:r w:rsidRPr="004515BA">
        <w:t>prosječne</w:t>
      </w:r>
      <w:proofErr w:type="spellEnd"/>
      <w:r w:rsidRPr="004515BA">
        <w:t xml:space="preserve"> </w:t>
      </w:r>
      <w:proofErr w:type="spellStart"/>
      <w:r w:rsidRPr="004515BA">
        <w:t>mjesečne</w:t>
      </w:r>
      <w:proofErr w:type="spellEnd"/>
      <w:r w:rsidRPr="004515BA">
        <w:t xml:space="preserve"> </w:t>
      </w:r>
      <w:proofErr w:type="spellStart"/>
      <w:r w:rsidRPr="004515BA">
        <w:t>zarade</w:t>
      </w:r>
      <w:proofErr w:type="spellEnd"/>
      <w:r w:rsidRPr="004515BA">
        <w:t xml:space="preserve"> </w:t>
      </w:r>
      <w:proofErr w:type="spellStart"/>
      <w:r w:rsidRPr="004515BA">
        <w:t>sudije</w:t>
      </w:r>
      <w:proofErr w:type="spellEnd"/>
      <w:r w:rsidRPr="004515BA">
        <w:t xml:space="preserve"> </w:t>
      </w:r>
      <w:proofErr w:type="spellStart"/>
      <w:r w:rsidRPr="004515BA">
        <w:t>osnovnog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isplaćene</w:t>
      </w:r>
      <w:proofErr w:type="spellEnd"/>
      <w:r w:rsidRPr="004515BA">
        <w:t xml:space="preserve"> u </w:t>
      </w:r>
      <w:proofErr w:type="spellStart"/>
      <w:r w:rsidRPr="004515BA">
        <w:t>mjesecu</w:t>
      </w:r>
      <w:proofErr w:type="spellEnd"/>
      <w:r w:rsidRPr="004515BA">
        <w:t xml:space="preserve"> u </w:t>
      </w:r>
      <w:proofErr w:type="spellStart"/>
      <w:r w:rsidRPr="004515BA">
        <w:t>kojem</w:t>
      </w:r>
      <w:proofErr w:type="spellEnd"/>
      <w:r w:rsidRPr="004515BA">
        <w:t xml:space="preserve"> je </w:t>
      </w:r>
      <w:proofErr w:type="spellStart"/>
      <w:r w:rsidRPr="004515BA">
        <w:t>mjera</w:t>
      </w:r>
      <w:proofErr w:type="spellEnd"/>
      <w:r w:rsidRPr="004515BA">
        <w:t xml:space="preserve"> </w:t>
      </w:r>
      <w:proofErr w:type="spellStart"/>
      <w:r w:rsidRPr="004515BA">
        <w:t>izrečena</w:t>
      </w:r>
      <w:proofErr w:type="spellEnd"/>
      <w:r w:rsidRPr="004515BA">
        <w:t>.</w:t>
      </w:r>
    </w:p>
    <w:p w14:paraId="27D33BD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gramStart"/>
      <w:r w:rsidRPr="004515BA">
        <w:rPr>
          <w:lang w:val="fr-FR"/>
        </w:rPr>
        <w:t>su:</w:t>
      </w:r>
      <w:proofErr w:type="gramEnd"/>
    </w:p>
    <w:p w14:paraId="6DAB59AE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</w:t>
      </w:r>
      <w:proofErr w:type="spellStart"/>
      <w:r w:rsidRPr="004515BA">
        <w:rPr>
          <w:lang w:val="fr-FR"/>
        </w:rPr>
        <w:t>novčana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kazna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iznosu</w:t>
      </w:r>
      <w:proofErr w:type="spellEnd"/>
      <w:r w:rsidRPr="004515BA">
        <w:rPr>
          <w:lang w:val="fr-FR"/>
        </w:rPr>
        <w:t xml:space="preserve"> do 12 </w:t>
      </w:r>
      <w:proofErr w:type="spellStart"/>
      <w:r w:rsidRPr="004515BA">
        <w:rPr>
          <w:lang w:val="fr-FR"/>
        </w:rPr>
        <w:t>prosječnih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mjesečnih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zarada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osnovnog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isplaćenih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mjesecu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kojem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izrečena</w:t>
      </w:r>
      <w:proofErr w:type="spellEnd"/>
      <w:r w:rsidRPr="004515BA">
        <w:rPr>
          <w:lang w:val="fr-FR"/>
        </w:rPr>
        <w:t>;</w:t>
      </w:r>
      <w:proofErr w:type="gramEnd"/>
    </w:p>
    <w:p w14:paraId="619C595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privremena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zabrana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trajanju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jedne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>;</w:t>
      </w:r>
      <w:proofErr w:type="gramEnd"/>
    </w:p>
    <w:p w14:paraId="461CB65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razrješenje</w:t>
      </w:r>
      <w:proofErr w:type="spellEnd"/>
      <w:r w:rsidRPr="004515BA">
        <w:rPr>
          <w:lang w:val="fr-FR"/>
        </w:rPr>
        <w:t>.</w:t>
      </w:r>
    </w:p>
    <w:p w14:paraId="568B65D1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je </w:t>
      </w:r>
      <w:proofErr w:type="spellStart"/>
      <w:r w:rsidRPr="004515BA">
        <w:rPr>
          <w:lang w:val="fr-FR"/>
        </w:rPr>
        <w:t>izvršenjem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stekao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imovinsku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izreći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novčana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kazna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dvostrukom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iznosu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stečene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koristi</w:t>
      </w:r>
      <w:proofErr w:type="spellEnd"/>
      <w:r w:rsidRPr="004515BA">
        <w:rPr>
          <w:lang w:val="fr-FR"/>
        </w:rPr>
        <w:t>.</w:t>
      </w:r>
    </w:p>
    <w:p w14:paraId="3CCDF0B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4" w:name="str_147"/>
      <w:bookmarkEnd w:id="264"/>
      <w:proofErr w:type="spellStart"/>
      <w:r w:rsidRPr="004515BA">
        <w:rPr>
          <w:b/>
          <w:bCs/>
          <w:lang w:val="fr-FR"/>
        </w:rPr>
        <w:t>Privremeno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udaljenje</w:t>
      </w:r>
      <w:proofErr w:type="spellEnd"/>
      <w:r w:rsidRPr="004515BA">
        <w:rPr>
          <w:b/>
          <w:bCs/>
          <w:lang w:val="fr-FR"/>
        </w:rPr>
        <w:t xml:space="preserve"> u </w:t>
      </w:r>
      <w:proofErr w:type="spellStart"/>
      <w:r w:rsidRPr="004515BA">
        <w:rPr>
          <w:b/>
          <w:bCs/>
          <w:lang w:val="fr-FR"/>
        </w:rPr>
        <w:t>disciplinskom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postupku</w:t>
      </w:r>
      <w:proofErr w:type="spellEnd"/>
    </w:p>
    <w:p w14:paraId="4397BA7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5" w:name="clan_114"/>
      <w:bookmarkEnd w:id="26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114</w:t>
      </w:r>
    </w:p>
    <w:p w14:paraId="2ED99DA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pokrenut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donijeti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rješenje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njegovom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udaljenju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ako je to </w:t>
      </w:r>
      <w:proofErr w:type="spellStart"/>
      <w:r w:rsidRPr="004515BA">
        <w:rPr>
          <w:lang w:val="fr-FR"/>
        </w:rPr>
        <w:t>nužno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zaštite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časti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ugleda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službe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osiguranja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interesa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stranaka</w:t>
      </w:r>
      <w:proofErr w:type="spellEnd"/>
      <w:r w:rsidRPr="004515BA">
        <w:rPr>
          <w:lang w:val="fr-FR"/>
        </w:rPr>
        <w:t>.</w:t>
      </w:r>
    </w:p>
    <w:p w14:paraId="6D83015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udaljen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poslova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najduže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šest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mjeseci</w:t>
      </w:r>
      <w:proofErr w:type="spellEnd"/>
      <w:r w:rsidRPr="004515BA">
        <w:rPr>
          <w:lang w:val="fr-FR"/>
        </w:rPr>
        <w:t>.</w:t>
      </w:r>
    </w:p>
    <w:p w14:paraId="55D82ED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Rješenje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>.</w:t>
      </w:r>
    </w:p>
    <w:p w14:paraId="618ACBA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6" w:name="str_148"/>
      <w:bookmarkEnd w:id="266"/>
      <w:proofErr w:type="spellStart"/>
      <w:r w:rsidRPr="004515BA">
        <w:rPr>
          <w:b/>
          <w:bCs/>
          <w:lang w:val="fr-FR"/>
        </w:rPr>
        <w:t>Disciplinski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tužilac</w:t>
      </w:r>
      <w:proofErr w:type="spellEnd"/>
    </w:p>
    <w:p w14:paraId="24B36058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7" w:name="clan_115"/>
      <w:bookmarkEnd w:id="26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115</w:t>
      </w:r>
    </w:p>
    <w:p w14:paraId="1083DCE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pokreće</w:t>
      </w:r>
      <w:proofErr w:type="spellEnd"/>
      <w:r w:rsidRPr="004515BA">
        <w:rPr>
          <w:lang w:val="fr-FR"/>
        </w:rPr>
        <w:t xml:space="preserve"> se na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tužioca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zamjenika</w:t>
      </w:r>
      <w:proofErr w:type="spellEnd"/>
      <w:r w:rsidRPr="004515BA">
        <w:rPr>
          <w:lang w:val="fr-FR"/>
        </w:rPr>
        <w:t>.</w:t>
      </w:r>
    </w:p>
    <w:p w14:paraId="2DBF121E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tužioca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njegovog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osnovnog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savjeta</w:t>
      </w:r>
      <w:proofErr w:type="spellEnd"/>
      <w:r w:rsidRPr="004515BA">
        <w:rPr>
          <w:lang w:val="fr-FR"/>
        </w:rPr>
        <w:t xml:space="preserve">, na </w:t>
      </w:r>
      <w:proofErr w:type="spellStart"/>
      <w:r w:rsidRPr="004515BA">
        <w:rPr>
          <w:lang w:val="fr-FR"/>
        </w:rPr>
        <w:t>period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dvije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>.</w:t>
      </w:r>
    </w:p>
    <w:p w14:paraId="1626CE3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tužilac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podnijeti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ukoliko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sazna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neposredno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obaviješten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činjenicama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okolnostima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osnovu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kojih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moguće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osnovano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sumnjati</w:t>
      </w:r>
      <w:proofErr w:type="spellEnd"/>
      <w:r w:rsidRPr="004515BA">
        <w:rPr>
          <w:lang w:val="fr-FR"/>
        </w:rPr>
        <w:t xml:space="preserve"> da je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počinio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>.</w:t>
      </w:r>
    </w:p>
    <w:p w14:paraId="69C1A1C4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3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podnosi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60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saznanja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>.</w:t>
      </w:r>
    </w:p>
    <w:p w14:paraId="4467C63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tužilac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podnijeti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nadležnog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predsjednika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5C2C79B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tužilac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zahtjevu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opiše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predloži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dokaze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potrebno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provesti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činjeničnog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stanja</w:t>
      </w:r>
      <w:proofErr w:type="spellEnd"/>
      <w:r w:rsidRPr="004515BA">
        <w:rPr>
          <w:lang w:val="fr-FR"/>
        </w:rPr>
        <w:t>.</w:t>
      </w:r>
    </w:p>
    <w:p w14:paraId="3146F2E5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8" w:name="str_149"/>
      <w:bookmarkEnd w:id="268"/>
      <w:proofErr w:type="spellStart"/>
      <w:r w:rsidRPr="004515BA">
        <w:rPr>
          <w:b/>
          <w:bCs/>
          <w:lang w:val="fr-FR"/>
        </w:rPr>
        <w:t>Nadležnost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vođenje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disciplinskog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postupka</w:t>
      </w:r>
      <w:proofErr w:type="spellEnd"/>
    </w:p>
    <w:p w14:paraId="09E10D9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69" w:name="clan_116"/>
      <w:bookmarkEnd w:id="26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116</w:t>
      </w:r>
    </w:p>
    <w:p w14:paraId="19D4126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lakše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>.</w:t>
      </w:r>
    </w:p>
    <w:p w14:paraId="77D204FA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Prvostepena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tri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, i to </w:t>
      </w:r>
      <w:proofErr w:type="spellStart"/>
      <w:r w:rsidRPr="004515BA">
        <w:rPr>
          <w:lang w:val="fr-FR"/>
        </w:rPr>
        <w:t>dva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osnovnog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višeg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savjet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jednog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Predsjednik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član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sudija</w:t>
      </w:r>
      <w:proofErr w:type="spellEnd"/>
      <w:r w:rsidRPr="004515BA">
        <w:rPr>
          <w:lang w:val="fr-FR"/>
        </w:rPr>
        <w:t>.</w:t>
      </w:r>
    </w:p>
    <w:p w14:paraId="4F15E0A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Predsjednik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članovi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imenuju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skladu</w:t>
      </w:r>
      <w:proofErr w:type="spellEnd"/>
      <w:r w:rsidRPr="004515BA">
        <w:rPr>
          <w:lang w:val="fr-FR"/>
        </w:rPr>
        <w:t xml:space="preserve"> sa </w:t>
      </w:r>
      <w:proofErr w:type="spellStart"/>
      <w:r w:rsidRPr="004515BA">
        <w:rPr>
          <w:lang w:val="fr-FR"/>
        </w:rPr>
        <w:t>stavom</w:t>
      </w:r>
      <w:proofErr w:type="spellEnd"/>
      <w:r w:rsidRPr="004515BA">
        <w:rPr>
          <w:lang w:val="fr-FR"/>
        </w:rPr>
        <w:t xml:space="preserve">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>.</w:t>
      </w:r>
    </w:p>
    <w:p w14:paraId="155968C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0" w:name="str_150"/>
      <w:bookmarkEnd w:id="270"/>
      <w:proofErr w:type="spellStart"/>
      <w:r w:rsidRPr="004515BA">
        <w:rPr>
          <w:b/>
          <w:bCs/>
          <w:lang w:val="fr-FR"/>
        </w:rPr>
        <w:t>Odlučivanje</w:t>
      </w:r>
      <w:proofErr w:type="spellEnd"/>
      <w:r w:rsidRPr="004515BA">
        <w:rPr>
          <w:b/>
          <w:bCs/>
          <w:lang w:val="fr-FR"/>
        </w:rPr>
        <w:t xml:space="preserve"> po </w:t>
      </w:r>
      <w:proofErr w:type="spellStart"/>
      <w:r w:rsidRPr="004515BA">
        <w:rPr>
          <w:b/>
          <w:bCs/>
          <w:lang w:val="fr-FR"/>
        </w:rPr>
        <w:t>prigovoru</w:t>
      </w:r>
      <w:proofErr w:type="spellEnd"/>
    </w:p>
    <w:p w14:paraId="22154D8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1" w:name="clan_117"/>
      <w:bookmarkEnd w:id="27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117</w:t>
      </w:r>
    </w:p>
    <w:p w14:paraId="264CB0A1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izjaviti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prigovor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drugostepenoj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komisiji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osam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preko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>.</w:t>
      </w:r>
    </w:p>
    <w:p w14:paraId="6720CFE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Drugostepena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</w:t>
      </w:r>
      <w:proofErr w:type="spellEnd"/>
      <w:r w:rsidRPr="004515BA">
        <w:rPr>
          <w:lang w:val="fr-FR"/>
        </w:rPr>
        <w:t xml:space="preserve"> tri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i to </w:t>
      </w:r>
      <w:proofErr w:type="spellStart"/>
      <w:r w:rsidRPr="004515BA">
        <w:rPr>
          <w:lang w:val="fr-FR"/>
        </w:rPr>
        <w:t>dva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Vrhovnog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 </w:t>
      </w:r>
      <w:proofErr w:type="spellStart"/>
      <w:r w:rsidRPr="004515BA">
        <w:rPr>
          <w:lang w:val="fr-FR"/>
        </w:rPr>
        <w:t>koje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savjet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jednog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predlaže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. </w:t>
      </w:r>
      <w:proofErr w:type="spellStart"/>
      <w:r w:rsidRPr="004515BA">
        <w:rPr>
          <w:lang w:val="fr-FR"/>
        </w:rPr>
        <w:t>Predsjednik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član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sudija</w:t>
      </w:r>
      <w:proofErr w:type="spellEnd"/>
      <w:r w:rsidRPr="004515BA">
        <w:rPr>
          <w:lang w:val="fr-FR"/>
        </w:rPr>
        <w:t>.</w:t>
      </w:r>
    </w:p>
    <w:p w14:paraId="70D3B7D6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2" w:name="str_151"/>
      <w:bookmarkEnd w:id="272"/>
      <w:proofErr w:type="spellStart"/>
      <w:r w:rsidRPr="004515BA">
        <w:rPr>
          <w:b/>
          <w:bCs/>
          <w:lang w:val="fr-FR"/>
        </w:rPr>
        <w:t>Predlog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razrješenje</w:t>
      </w:r>
      <w:proofErr w:type="spellEnd"/>
    </w:p>
    <w:p w14:paraId="0540896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3" w:name="clan_117a"/>
      <w:bookmarkEnd w:id="27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117a</w:t>
      </w:r>
    </w:p>
    <w:p w14:paraId="17E4D7A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utvrđivanja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117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2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utvrđuje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razrješenje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dostavlja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ministru</w:t>
      </w:r>
      <w:proofErr w:type="spellEnd"/>
      <w:r w:rsidRPr="004515BA">
        <w:rPr>
          <w:lang w:val="fr-FR"/>
        </w:rPr>
        <w:t>.</w:t>
      </w:r>
    </w:p>
    <w:p w14:paraId="41327005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U </w:t>
      </w:r>
      <w:proofErr w:type="spellStart"/>
      <w:r w:rsidRPr="004515BA">
        <w:rPr>
          <w:lang w:val="fr-FR"/>
        </w:rPr>
        <w:t>slučaju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odbacivanju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odbijanju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obustavi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donosi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>.</w:t>
      </w:r>
    </w:p>
    <w:p w14:paraId="470052C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4" w:name="str_152"/>
      <w:bookmarkEnd w:id="274"/>
      <w:proofErr w:type="spellStart"/>
      <w:r w:rsidRPr="004515BA">
        <w:rPr>
          <w:b/>
          <w:bCs/>
          <w:lang w:val="fr-FR"/>
        </w:rPr>
        <w:t>Rok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odlučivanje</w:t>
      </w:r>
      <w:proofErr w:type="spellEnd"/>
      <w:r w:rsidRPr="004515BA">
        <w:rPr>
          <w:b/>
          <w:bCs/>
          <w:lang w:val="fr-FR"/>
        </w:rPr>
        <w:t xml:space="preserve"> po </w:t>
      </w:r>
      <w:proofErr w:type="spellStart"/>
      <w:r w:rsidRPr="004515BA">
        <w:rPr>
          <w:b/>
          <w:bCs/>
          <w:lang w:val="fr-FR"/>
        </w:rPr>
        <w:t>prigovoru</w:t>
      </w:r>
      <w:proofErr w:type="spellEnd"/>
    </w:p>
    <w:p w14:paraId="727533E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5" w:name="clan_117b"/>
      <w:bookmarkEnd w:id="27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117b</w:t>
      </w:r>
    </w:p>
    <w:p w14:paraId="1555E07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O </w:t>
      </w:r>
      <w:proofErr w:type="spellStart"/>
      <w:r w:rsidRPr="004515BA">
        <w:rPr>
          <w:lang w:val="fr-FR"/>
        </w:rPr>
        <w:t>prigovoru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117 </w:t>
      </w:r>
      <w:proofErr w:type="spellStart"/>
      <w:r w:rsidRPr="004515BA">
        <w:rPr>
          <w:lang w:val="fr-FR"/>
        </w:rPr>
        <w:t>stav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drugostepena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odlučuje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30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>.</w:t>
      </w:r>
    </w:p>
    <w:p w14:paraId="1A9024B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pokrenuti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upravni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spor</w:t>
      </w:r>
      <w:proofErr w:type="spellEnd"/>
      <w:r w:rsidRPr="004515BA">
        <w:rPr>
          <w:lang w:val="fr-FR"/>
        </w:rPr>
        <w:t>.</w:t>
      </w:r>
    </w:p>
    <w:p w14:paraId="26DC8BBE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6" w:name="str_153"/>
      <w:bookmarkEnd w:id="276"/>
      <w:r w:rsidRPr="004515BA">
        <w:rPr>
          <w:b/>
          <w:bCs/>
          <w:lang w:val="fr-FR"/>
        </w:rPr>
        <w:t xml:space="preserve">Mandat </w:t>
      </w:r>
      <w:proofErr w:type="spellStart"/>
      <w:r w:rsidRPr="004515BA">
        <w:rPr>
          <w:b/>
          <w:bCs/>
          <w:lang w:val="fr-FR"/>
        </w:rPr>
        <w:t>disciplinske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komisije</w:t>
      </w:r>
      <w:proofErr w:type="spellEnd"/>
    </w:p>
    <w:p w14:paraId="75E9D20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7" w:name="clan_117c"/>
      <w:bookmarkEnd w:id="27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117c</w:t>
      </w:r>
    </w:p>
    <w:p w14:paraId="262A9CB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Članovi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njihovi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zamjenici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imenuju</w:t>
      </w:r>
      <w:proofErr w:type="spellEnd"/>
      <w:r w:rsidRPr="004515BA">
        <w:rPr>
          <w:lang w:val="fr-FR"/>
        </w:rPr>
        <w:t xml:space="preserve"> se na </w:t>
      </w:r>
      <w:proofErr w:type="spellStart"/>
      <w:r w:rsidRPr="004515BA">
        <w:rPr>
          <w:lang w:val="fr-FR"/>
        </w:rPr>
        <w:t>period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dvije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mogu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ponovo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imenovani</w:t>
      </w:r>
      <w:proofErr w:type="spellEnd"/>
      <w:r w:rsidRPr="004515BA">
        <w:rPr>
          <w:lang w:val="fr-FR"/>
        </w:rPr>
        <w:t>.</w:t>
      </w:r>
    </w:p>
    <w:p w14:paraId="4BCA502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Članovi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drugostepene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naknadu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rad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sredstava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visini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predlog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2B729D5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8" w:name="str_154"/>
      <w:bookmarkEnd w:id="278"/>
      <w:proofErr w:type="spellStart"/>
      <w:r w:rsidRPr="004515BA">
        <w:rPr>
          <w:b/>
          <w:bCs/>
          <w:lang w:val="fr-FR"/>
        </w:rPr>
        <w:t>Izuzeće</w:t>
      </w:r>
      <w:proofErr w:type="spellEnd"/>
      <w:r w:rsidRPr="004515BA">
        <w:rPr>
          <w:b/>
          <w:bCs/>
          <w:lang w:val="fr-FR"/>
        </w:rPr>
        <w:t xml:space="preserve"> u </w:t>
      </w:r>
      <w:proofErr w:type="spellStart"/>
      <w:r w:rsidRPr="004515BA">
        <w:rPr>
          <w:b/>
          <w:bCs/>
          <w:lang w:val="fr-FR"/>
        </w:rPr>
        <w:t>disciplinskom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postupku</w:t>
      </w:r>
      <w:proofErr w:type="spellEnd"/>
    </w:p>
    <w:p w14:paraId="670A3DD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79" w:name="clan_118"/>
      <w:bookmarkEnd w:id="27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118</w:t>
      </w:r>
    </w:p>
    <w:p w14:paraId="0EF4106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Član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prvostepene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drugostepene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komisije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biti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izuzet</w:t>
      </w:r>
      <w:proofErr w:type="spellEnd"/>
      <w:r w:rsidRPr="004515BA">
        <w:rPr>
          <w:lang w:val="fr-FR"/>
        </w:rPr>
        <w:t xml:space="preserve"> </w:t>
      </w:r>
      <w:proofErr w:type="gramStart"/>
      <w:r w:rsidRPr="004515BA">
        <w:rPr>
          <w:lang w:val="fr-FR"/>
        </w:rPr>
        <w:t>ako:</w:t>
      </w:r>
      <w:proofErr w:type="gramEnd"/>
    </w:p>
    <w:p w14:paraId="44269723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1) se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njega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vodi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proofErr w:type="gram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>;</w:t>
      </w:r>
      <w:proofErr w:type="gramEnd"/>
      <w:r w:rsidRPr="004515BA">
        <w:rPr>
          <w:lang w:val="fr-FR"/>
        </w:rPr>
        <w:t xml:space="preserve"> i</w:t>
      </w:r>
    </w:p>
    <w:p w14:paraId="1780F162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2) </w:t>
      </w:r>
      <w:proofErr w:type="spellStart"/>
      <w:r w:rsidRPr="004515BA">
        <w:rPr>
          <w:lang w:val="fr-FR"/>
        </w:rPr>
        <w:t>postoji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sumnja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njegovu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nepristrasnost</w:t>
      </w:r>
      <w:proofErr w:type="spellEnd"/>
      <w:r w:rsidRPr="004515BA">
        <w:rPr>
          <w:lang w:val="fr-FR"/>
        </w:rPr>
        <w:t>.</w:t>
      </w:r>
    </w:p>
    <w:p w14:paraId="48B9040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0" w:name="str_155"/>
      <w:bookmarkEnd w:id="280"/>
      <w:proofErr w:type="spellStart"/>
      <w:r w:rsidRPr="004515BA">
        <w:rPr>
          <w:b/>
          <w:bCs/>
          <w:lang w:val="fr-FR"/>
        </w:rPr>
        <w:t>Postupak</w:t>
      </w:r>
      <w:proofErr w:type="spellEnd"/>
      <w:r w:rsidRPr="004515BA">
        <w:rPr>
          <w:b/>
          <w:bCs/>
          <w:lang w:val="fr-FR"/>
        </w:rPr>
        <w:t xml:space="preserve"> po </w:t>
      </w:r>
      <w:proofErr w:type="spellStart"/>
      <w:r w:rsidRPr="004515BA">
        <w:rPr>
          <w:b/>
          <w:bCs/>
          <w:lang w:val="fr-FR"/>
        </w:rPr>
        <w:t>zahtjevu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disciplinskog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tužioca</w:t>
      </w:r>
      <w:proofErr w:type="spellEnd"/>
    </w:p>
    <w:p w14:paraId="7CDB9E89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1" w:name="clan_119"/>
      <w:bookmarkEnd w:id="28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119</w:t>
      </w:r>
    </w:p>
    <w:p w14:paraId="105DD77F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tužioca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dostavlja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notaru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protiv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koga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pokreće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>.</w:t>
      </w:r>
    </w:p>
    <w:p w14:paraId="7B20E20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stava</w:t>
      </w:r>
      <w:proofErr w:type="spellEnd"/>
      <w:r w:rsidRPr="004515BA">
        <w:rPr>
          <w:lang w:val="fr-FR"/>
        </w:rPr>
        <w:t xml:space="preserve"> 1 </w:t>
      </w:r>
      <w:proofErr w:type="spellStart"/>
      <w:r w:rsidRPr="004515BA">
        <w:rPr>
          <w:lang w:val="fr-FR"/>
        </w:rPr>
        <w:t>ovog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člana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,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osam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prijema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, da se </w:t>
      </w:r>
      <w:proofErr w:type="spellStart"/>
      <w:r w:rsidRPr="004515BA">
        <w:rPr>
          <w:lang w:val="fr-FR"/>
        </w:rPr>
        <w:t>pisano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izjasni</w:t>
      </w:r>
      <w:proofErr w:type="spellEnd"/>
      <w:r w:rsidRPr="004515BA">
        <w:rPr>
          <w:lang w:val="fr-FR"/>
        </w:rPr>
        <w:t xml:space="preserve"> na </w:t>
      </w:r>
      <w:proofErr w:type="spellStart"/>
      <w:r w:rsidRPr="004515BA">
        <w:rPr>
          <w:lang w:val="fr-FR"/>
        </w:rPr>
        <w:t>navode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zahtjeva</w:t>
      </w:r>
      <w:proofErr w:type="spellEnd"/>
      <w:r w:rsidRPr="004515BA">
        <w:rPr>
          <w:lang w:val="fr-FR"/>
        </w:rPr>
        <w:t>.</w:t>
      </w:r>
    </w:p>
    <w:p w14:paraId="378B030D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2" w:name="str_156"/>
      <w:bookmarkEnd w:id="282"/>
      <w:proofErr w:type="spellStart"/>
      <w:r w:rsidRPr="004515BA">
        <w:rPr>
          <w:b/>
          <w:bCs/>
          <w:lang w:val="fr-FR"/>
        </w:rPr>
        <w:t>Zastara</w:t>
      </w:r>
      <w:proofErr w:type="spellEnd"/>
    </w:p>
    <w:p w14:paraId="6B00D6A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3" w:name="clan_120"/>
      <w:bookmarkEnd w:id="28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120</w:t>
      </w:r>
    </w:p>
    <w:p w14:paraId="1A38733B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lakšu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zastarijeva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jedne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učinjena</w:t>
      </w:r>
      <w:proofErr w:type="spellEnd"/>
      <w:r w:rsidRPr="004515BA">
        <w:rPr>
          <w:lang w:val="fr-FR"/>
        </w:rPr>
        <w:t>.</w:t>
      </w:r>
    </w:p>
    <w:p w14:paraId="02A963E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težu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najtežu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zastarijeva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tri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učinjena</w:t>
      </w:r>
      <w:proofErr w:type="spellEnd"/>
      <w:r w:rsidRPr="004515BA">
        <w:rPr>
          <w:lang w:val="fr-FR"/>
        </w:rPr>
        <w:t>.</w:t>
      </w:r>
    </w:p>
    <w:p w14:paraId="376A0A47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Vođenje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zastarijeva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protekne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puta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onoliko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vremena</w:t>
      </w:r>
      <w:proofErr w:type="spellEnd"/>
      <w:r w:rsidRPr="004515BA">
        <w:rPr>
          <w:lang w:val="fr-FR"/>
        </w:rPr>
        <w:t xml:space="preserve"> koliko je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propisano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zastarjelost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>.</w:t>
      </w:r>
    </w:p>
    <w:p w14:paraId="7A192793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Neblagovremeni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zahtjev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pokretanje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odbaciće</w:t>
      </w:r>
      <w:proofErr w:type="spellEnd"/>
      <w:r w:rsidRPr="004515BA">
        <w:rPr>
          <w:lang w:val="fr-FR"/>
        </w:rPr>
        <w:t xml:space="preserve"> se.</w:t>
      </w:r>
    </w:p>
    <w:p w14:paraId="321024D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Izvršenje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zastarijeva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roku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jedne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pravosnažnosti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kojom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izrečena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>.</w:t>
      </w:r>
    </w:p>
    <w:p w14:paraId="30614DDA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povlači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krivičnu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disciplinski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postupak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može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pokrenuti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sve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isteka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roka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zastarjelosti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krivičnog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gonjenja</w:t>
      </w:r>
      <w:proofErr w:type="spellEnd"/>
      <w:r w:rsidRPr="004515BA">
        <w:rPr>
          <w:lang w:val="fr-FR"/>
        </w:rPr>
        <w:t>.</w:t>
      </w:r>
    </w:p>
    <w:p w14:paraId="1FF47B90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4" w:name="str_157"/>
      <w:bookmarkEnd w:id="284"/>
      <w:proofErr w:type="spellStart"/>
      <w:r w:rsidRPr="004515BA">
        <w:rPr>
          <w:b/>
          <w:bCs/>
          <w:lang w:val="fr-FR"/>
        </w:rPr>
        <w:t>Evidencija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disciplinskih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mjera</w:t>
      </w:r>
      <w:proofErr w:type="spellEnd"/>
    </w:p>
    <w:p w14:paraId="0135153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5" w:name="clan_121"/>
      <w:bookmarkEnd w:id="285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121</w:t>
      </w:r>
    </w:p>
    <w:p w14:paraId="6C7B808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Pravosnažna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upisuje</w:t>
      </w:r>
      <w:proofErr w:type="spellEnd"/>
      <w:r w:rsidRPr="004515BA">
        <w:rPr>
          <w:lang w:val="fr-FR"/>
        </w:rPr>
        <w:t xml:space="preserve"> se u </w:t>
      </w:r>
      <w:proofErr w:type="spellStart"/>
      <w:r w:rsidRPr="004515BA">
        <w:rPr>
          <w:lang w:val="fr-FR"/>
        </w:rPr>
        <w:t>imenik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58FF631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lakše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brisati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imenika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isteku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jedne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, a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teže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povrede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dužnosti</w:t>
      </w:r>
      <w:proofErr w:type="spellEnd"/>
      <w:r w:rsidRPr="004515BA">
        <w:rPr>
          <w:lang w:val="fr-FR"/>
        </w:rPr>
        <w:t xml:space="preserve"> po </w:t>
      </w:r>
      <w:proofErr w:type="spellStart"/>
      <w:r w:rsidRPr="004515BA">
        <w:rPr>
          <w:lang w:val="fr-FR"/>
        </w:rPr>
        <w:t>isteku</w:t>
      </w:r>
      <w:proofErr w:type="spellEnd"/>
      <w:r w:rsidRPr="004515BA">
        <w:rPr>
          <w:lang w:val="fr-FR"/>
        </w:rPr>
        <w:t xml:space="preserve"> pet </w:t>
      </w:r>
      <w:proofErr w:type="spellStart"/>
      <w:r w:rsidRPr="004515BA">
        <w:rPr>
          <w:lang w:val="fr-FR"/>
        </w:rPr>
        <w:t>godina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konačnost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pravosnažnosti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kojom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izrečena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>.</w:t>
      </w:r>
    </w:p>
    <w:p w14:paraId="58891B7B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Ako je </w:t>
      </w:r>
      <w:proofErr w:type="spellStart"/>
      <w:r w:rsidRPr="004515BA">
        <w:rPr>
          <w:lang w:val="fr-FR"/>
        </w:rPr>
        <w:t>konačnom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odnosno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pravosnažnom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izrečena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privremena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zabrana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vršenja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djelatnosti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trajanju</w:t>
      </w:r>
      <w:proofErr w:type="spellEnd"/>
      <w:r w:rsidRPr="004515BA">
        <w:rPr>
          <w:lang w:val="fr-FR"/>
        </w:rPr>
        <w:t xml:space="preserve"> do </w:t>
      </w:r>
      <w:proofErr w:type="spellStart"/>
      <w:r w:rsidRPr="004515BA">
        <w:rPr>
          <w:lang w:val="fr-FR"/>
        </w:rPr>
        <w:t>jedne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godine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ili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donijeta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razrješenju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te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objaviti</w:t>
      </w:r>
      <w:proofErr w:type="spellEnd"/>
      <w:r w:rsidRPr="004515BA">
        <w:rPr>
          <w:lang w:val="fr-FR"/>
        </w:rPr>
        <w:t xml:space="preserve"> u "</w:t>
      </w:r>
      <w:proofErr w:type="spellStart"/>
      <w:r w:rsidRPr="004515BA">
        <w:rPr>
          <w:lang w:val="fr-FR"/>
        </w:rPr>
        <w:t>Službenom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listu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Crne</w:t>
      </w:r>
      <w:proofErr w:type="spellEnd"/>
      <w:r w:rsidRPr="004515BA">
        <w:rPr>
          <w:lang w:val="fr-FR"/>
        </w:rPr>
        <w:t xml:space="preserve"> Gore".</w:t>
      </w:r>
    </w:p>
    <w:p w14:paraId="1EF02B62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6" w:name="str_158"/>
      <w:bookmarkEnd w:id="286"/>
      <w:proofErr w:type="spellStart"/>
      <w:r w:rsidRPr="004515BA">
        <w:rPr>
          <w:b/>
          <w:bCs/>
          <w:lang w:val="fr-FR"/>
        </w:rPr>
        <w:t>Disciplinska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odgovornost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zamjenika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notara</w:t>
      </w:r>
      <w:proofErr w:type="spellEnd"/>
    </w:p>
    <w:p w14:paraId="7EBCFF14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7" w:name="clan_122"/>
      <w:bookmarkEnd w:id="287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122</w:t>
      </w:r>
    </w:p>
    <w:p w14:paraId="3392901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lastRenderedPageBreak/>
        <w:t>Odredbe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disciplinskoj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primjenjuju</w:t>
      </w:r>
      <w:proofErr w:type="spellEnd"/>
      <w:r w:rsidRPr="004515BA">
        <w:rPr>
          <w:lang w:val="fr-FR"/>
        </w:rPr>
        <w:t xml:space="preserve"> se i na </w:t>
      </w:r>
      <w:proofErr w:type="spellStart"/>
      <w:r w:rsidRPr="004515BA">
        <w:rPr>
          <w:lang w:val="fr-FR"/>
        </w:rPr>
        <w:t>zamjenika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18AF671A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8" w:name="str_159"/>
      <w:bookmarkEnd w:id="288"/>
      <w:proofErr w:type="spellStart"/>
      <w:r w:rsidRPr="004515BA">
        <w:rPr>
          <w:b/>
          <w:bCs/>
          <w:lang w:val="fr-FR"/>
        </w:rPr>
        <w:t>Shodna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primjena</w:t>
      </w:r>
      <w:proofErr w:type="spellEnd"/>
    </w:p>
    <w:p w14:paraId="1C131DA0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89" w:name="clan_122a"/>
      <w:bookmarkEnd w:id="289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122a</w:t>
      </w:r>
    </w:p>
    <w:p w14:paraId="24643A0D" w14:textId="77777777" w:rsidR="004515BA" w:rsidRPr="004515BA" w:rsidRDefault="004515BA" w:rsidP="004515BA">
      <w:pPr>
        <w:jc w:val="center"/>
        <w:rPr>
          <w:lang w:val="fr-FR"/>
        </w:rPr>
      </w:pPr>
      <w:r w:rsidRPr="004515BA">
        <w:rPr>
          <w:lang w:val="fr-FR"/>
        </w:rPr>
        <w:t xml:space="preserve">Na </w:t>
      </w:r>
      <w:proofErr w:type="spellStart"/>
      <w:r w:rsidRPr="004515BA">
        <w:rPr>
          <w:lang w:val="fr-FR"/>
        </w:rPr>
        <w:t>pitanja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vođenja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donošenja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odluka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koja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nijesu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uređena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ovim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zakonom</w:t>
      </w:r>
      <w:proofErr w:type="spellEnd"/>
      <w:r w:rsidRPr="004515BA">
        <w:rPr>
          <w:lang w:val="fr-FR"/>
        </w:rPr>
        <w:t xml:space="preserve">, </w:t>
      </w:r>
      <w:proofErr w:type="spellStart"/>
      <w:r w:rsidRPr="004515BA">
        <w:rPr>
          <w:lang w:val="fr-FR"/>
        </w:rPr>
        <w:t>shodno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primjenjuju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odredbe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Zakonika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krivičnom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postupku</w:t>
      </w:r>
      <w:proofErr w:type="spellEnd"/>
      <w:r w:rsidRPr="004515BA">
        <w:rPr>
          <w:lang w:val="fr-FR"/>
        </w:rPr>
        <w:t>.</w:t>
      </w:r>
    </w:p>
    <w:p w14:paraId="3413BDAB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90" w:name="str_160"/>
      <w:bookmarkEnd w:id="290"/>
      <w:proofErr w:type="spellStart"/>
      <w:r w:rsidRPr="004515BA">
        <w:rPr>
          <w:b/>
          <w:bCs/>
          <w:lang w:val="fr-FR"/>
        </w:rPr>
        <w:t>Uređivanje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disciplinskog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postupka</w:t>
      </w:r>
      <w:proofErr w:type="spellEnd"/>
    </w:p>
    <w:p w14:paraId="746024C1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91" w:name="clan_123"/>
      <w:bookmarkEnd w:id="291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123</w:t>
      </w:r>
    </w:p>
    <w:p w14:paraId="276F05F0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Način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vođenja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utvrđivanja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odgovornosti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propisuje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ministarstvo</w:t>
      </w:r>
      <w:proofErr w:type="spellEnd"/>
      <w:r w:rsidRPr="004515BA">
        <w:rPr>
          <w:lang w:val="fr-FR"/>
        </w:rPr>
        <w:t>.</w:t>
      </w:r>
    </w:p>
    <w:p w14:paraId="69438B8C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92" w:name="str_161"/>
      <w:bookmarkEnd w:id="292"/>
      <w:proofErr w:type="spellStart"/>
      <w:r w:rsidRPr="004515BA">
        <w:rPr>
          <w:b/>
          <w:bCs/>
          <w:lang w:val="fr-FR"/>
        </w:rPr>
        <w:t>Izvršenje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disciplinskih</w:t>
      </w:r>
      <w:proofErr w:type="spellEnd"/>
      <w:r w:rsidRPr="004515BA">
        <w:rPr>
          <w:b/>
          <w:bCs/>
          <w:lang w:val="fr-FR"/>
        </w:rPr>
        <w:t xml:space="preserve"> </w:t>
      </w:r>
      <w:proofErr w:type="spellStart"/>
      <w:r w:rsidRPr="004515BA">
        <w:rPr>
          <w:b/>
          <w:bCs/>
          <w:lang w:val="fr-FR"/>
        </w:rPr>
        <w:t>mjera</w:t>
      </w:r>
      <w:proofErr w:type="spellEnd"/>
    </w:p>
    <w:p w14:paraId="5F4D5F03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293" w:name="clan_123a"/>
      <w:bookmarkEnd w:id="293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123a</w:t>
      </w:r>
    </w:p>
    <w:p w14:paraId="3642D82C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mjere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izrečene</w:t>
      </w:r>
      <w:proofErr w:type="spellEnd"/>
      <w:r w:rsidRPr="004515BA">
        <w:rPr>
          <w:lang w:val="fr-FR"/>
        </w:rPr>
        <w:t xml:space="preserve"> u </w:t>
      </w:r>
      <w:proofErr w:type="spellStart"/>
      <w:r w:rsidRPr="004515BA">
        <w:rPr>
          <w:lang w:val="fr-FR"/>
        </w:rPr>
        <w:t>disciplinskom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>.</w:t>
      </w:r>
    </w:p>
    <w:p w14:paraId="3D6BE0E8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Konačne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odluke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izrečenoj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novčanoj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kazni</w:t>
      </w:r>
      <w:proofErr w:type="spellEnd"/>
      <w:r w:rsidRPr="004515BA">
        <w:rPr>
          <w:lang w:val="fr-FR"/>
        </w:rPr>
        <w:t xml:space="preserve"> i o </w:t>
      </w:r>
      <w:proofErr w:type="spellStart"/>
      <w:r w:rsidRPr="004515BA">
        <w:rPr>
          <w:lang w:val="fr-FR"/>
        </w:rPr>
        <w:t>troškovima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imaju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snagu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isprava</w:t>
      </w:r>
      <w:proofErr w:type="spellEnd"/>
      <w:r w:rsidRPr="004515BA">
        <w:rPr>
          <w:lang w:val="fr-FR"/>
        </w:rPr>
        <w:t>.</w:t>
      </w:r>
    </w:p>
    <w:p w14:paraId="6EA004B6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Sredstva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prikupljena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izvršenjem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novčanih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kazni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troškova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disciplinskog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postupka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prihod</w:t>
      </w:r>
      <w:proofErr w:type="spellEnd"/>
      <w:r w:rsidRPr="004515BA">
        <w:rPr>
          <w:lang w:val="fr-FR"/>
        </w:rPr>
        <w:t xml:space="preserve"> su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>.</w:t>
      </w:r>
    </w:p>
    <w:p w14:paraId="0BE1B18E" w14:textId="77777777" w:rsidR="004515BA" w:rsidRPr="004515BA" w:rsidRDefault="004515BA" w:rsidP="004515BA">
      <w:pPr>
        <w:jc w:val="center"/>
        <w:rPr>
          <w:b/>
          <w:bCs/>
        </w:rPr>
      </w:pPr>
      <w:bookmarkStart w:id="294" w:name="str_162"/>
      <w:bookmarkEnd w:id="294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XV</w:t>
      </w:r>
    </w:p>
    <w:p w14:paraId="6C655CBD" w14:textId="77777777" w:rsidR="004515BA" w:rsidRPr="004515BA" w:rsidRDefault="004515BA" w:rsidP="004515BA">
      <w:pPr>
        <w:jc w:val="center"/>
      </w:pPr>
      <w:r w:rsidRPr="004515BA">
        <w:t> </w:t>
      </w:r>
    </w:p>
    <w:p w14:paraId="07A3BBCB" w14:textId="77777777" w:rsidR="004515BA" w:rsidRPr="004515BA" w:rsidRDefault="004515BA" w:rsidP="004515BA">
      <w:pPr>
        <w:jc w:val="center"/>
      </w:pPr>
      <w:bookmarkStart w:id="295" w:name="str_163"/>
      <w:bookmarkEnd w:id="295"/>
      <w:r w:rsidRPr="004515BA">
        <w:t xml:space="preserve">NADZOR NAD </w:t>
      </w:r>
      <w:proofErr w:type="spellStart"/>
      <w:r w:rsidRPr="004515BA">
        <w:t>OBAVLjANjEM</w:t>
      </w:r>
      <w:proofErr w:type="spellEnd"/>
      <w:r w:rsidRPr="004515BA">
        <w:t xml:space="preserve"> NOTARSKE SLUŽBE</w:t>
      </w:r>
    </w:p>
    <w:p w14:paraId="2F681B69" w14:textId="77777777" w:rsidR="004515BA" w:rsidRPr="004515BA" w:rsidRDefault="004515BA" w:rsidP="004515BA">
      <w:pPr>
        <w:jc w:val="center"/>
        <w:rPr>
          <w:b/>
          <w:bCs/>
        </w:rPr>
      </w:pPr>
      <w:bookmarkStart w:id="296" w:name="str_164"/>
      <w:bookmarkEnd w:id="296"/>
      <w:proofErr w:type="spellStart"/>
      <w:r w:rsidRPr="004515BA">
        <w:rPr>
          <w:b/>
          <w:bCs/>
        </w:rPr>
        <w:t>Nadzor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nad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zakonitošću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obavljanja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notara</w:t>
      </w:r>
      <w:proofErr w:type="spellEnd"/>
      <w:r w:rsidRPr="004515BA">
        <w:rPr>
          <w:b/>
          <w:bCs/>
        </w:rPr>
        <w:t xml:space="preserve"> od </w:t>
      </w:r>
      <w:proofErr w:type="spellStart"/>
      <w:r w:rsidRPr="004515BA">
        <w:rPr>
          <w:b/>
          <w:bCs/>
        </w:rPr>
        <w:t>strane</w:t>
      </w:r>
      <w:proofErr w:type="spellEnd"/>
      <w:r w:rsidRPr="004515BA">
        <w:rPr>
          <w:b/>
          <w:bCs/>
        </w:rPr>
        <w:t xml:space="preserve"> </w:t>
      </w:r>
      <w:proofErr w:type="spellStart"/>
      <w:proofErr w:type="gramStart"/>
      <w:r w:rsidRPr="004515BA">
        <w:rPr>
          <w:b/>
          <w:bCs/>
        </w:rPr>
        <w:t>ministarstva</w:t>
      </w:r>
      <w:proofErr w:type="spellEnd"/>
      <w:proofErr w:type="gramEnd"/>
    </w:p>
    <w:p w14:paraId="47F05B9E" w14:textId="77777777" w:rsidR="004515BA" w:rsidRPr="004515BA" w:rsidRDefault="004515BA" w:rsidP="004515BA">
      <w:pPr>
        <w:jc w:val="center"/>
        <w:rPr>
          <w:b/>
          <w:bCs/>
        </w:rPr>
      </w:pPr>
      <w:bookmarkStart w:id="297" w:name="clan_124"/>
      <w:bookmarkEnd w:id="29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124</w:t>
      </w:r>
    </w:p>
    <w:p w14:paraId="6AF79962" w14:textId="77777777" w:rsidR="004515BA" w:rsidRPr="004515BA" w:rsidRDefault="004515BA" w:rsidP="004515BA">
      <w:pPr>
        <w:jc w:val="center"/>
      </w:pPr>
      <w:proofErr w:type="spellStart"/>
      <w:r w:rsidRPr="004515BA">
        <w:t>Nadzor</w:t>
      </w:r>
      <w:proofErr w:type="spellEnd"/>
      <w:r w:rsidRPr="004515BA">
        <w:t xml:space="preserve"> </w:t>
      </w:r>
      <w:proofErr w:type="spellStart"/>
      <w:r w:rsidRPr="004515BA">
        <w:t>nad</w:t>
      </w:r>
      <w:proofErr w:type="spellEnd"/>
      <w:r w:rsidRPr="004515BA">
        <w:t xml:space="preserve"> </w:t>
      </w:r>
      <w:proofErr w:type="spellStart"/>
      <w:r w:rsidRPr="004515BA">
        <w:t>zakonitošću</w:t>
      </w:r>
      <w:proofErr w:type="spellEnd"/>
      <w:r w:rsidRPr="004515BA">
        <w:t xml:space="preserve"> </w:t>
      </w:r>
      <w:proofErr w:type="spellStart"/>
      <w:r w:rsidRPr="004515BA">
        <w:t>obavljanja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>.</w:t>
      </w:r>
    </w:p>
    <w:p w14:paraId="37C42E67" w14:textId="77777777" w:rsidR="004515BA" w:rsidRPr="004515BA" w:rsidRDefault="004515BA" w:rsidP="004515BA">
      <w:pPr>
        <w:jc w:val="center"/>
      </w:pPr>
      <w:r w:rsidRPr="004515BA">
        <w:t xml:space="preserve">U </w:t>
      </w:r>
      <w:proofErr w:type="spellStart"/>
      <w:r w:rsidRPr="004515BA">
        <w:t>okviru</w:t>
      </w:r>
      <w:proofErr w:type="spellEnd"/>
      <w:r w:rsidRPr="004515BA">
        <w:t xml:space="preserve"> </w:t>
      </w:r>
      <w:proofErr w:type="spellStart"/>
      <w:r w:rsidRPr="004515BA">
        <w:t>ovlašćenja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</w:t>
      </w: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da:</w:t>
      </w:r>
    </w:p>
    <w:p w14:paraId="7C34EB2C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izvrši</w:t>
      </w:r>
      <w:proofErr w:type="spellEnd"/>
      <w:r w:rsidRPr="004515BA">
        <w:t xml:space="preserve"> </w:t>
      </w:r>
      <w:proofErr w:type="spellStart"/>
      <w:r w:rsidRPr="004515BA">
        <w:t>pregled</w:t>
      </w:r>
      <w:proofErr w:type="spellEnd"/>
      <w:r w:rsidRPr="004515BA">
        <w:t xml:space="preserve"> </w:t>
      </w:r>
      <w:proofErr w:type="spellStart"/>
      <w:r w:rsidRPr="004515BA">
        <w:t>poslovanja</w:t>
      </w:r>
      <w:proofErr w:type="spellEnd"/>
      <w:r w:rsidRPr="004515BA">
        <w:t xml:space="preserve"> </w:t>
      </w:r>
      <w:proofErr w:type="spellStart"/>
      <w:proofErr w:type="gramStart"/>
      <w:r w:rsidRPr="004515BA">
        <w:t>notara</w:t>
      </w:r>
      <w:proofErr w:type="spellEnd"/>
      <w:r w:rsidRPr="004515BA">
        <w:t>;</w:t>
      </w:r>
      <w:proofErr w:type="gramEnd"/>
    </w:p>
    <w:p w14:paraId="152EFB50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predlaže</w:t>
      </w:r>
      <w:proofErr w:type="spellEnd"/>
      <w:r w:rsidRPr="004515BA">
        <w:t xml:space="preserve"> </w:t>
      </w:r>
      <w:proofErr w:type="spellStart"/>
      <w:r w:rsidRPr="004515BA">
        <w:t>vođenje</w:t>
      </w:r>
      <w:proofErr w:type="spellEnd"/>
      <w:r w:rsidRPr="004515BA">
        <w:t xml:space="preserve"> </w:t>
      </w:r>
      <w:proofErr w:type="spellStart"/>
      <w:r w:rsidRPr="004515BA">
        <w:t>disciplinskog</w:t>
      </w:r>
      <w:proofErr w:type="spellEnd"/>
      <w:r w:rsidRPr="004515BA">
        <w:t xml:space="preserve"> </w:t>
      </w:r>
      <w:proofErr w:type="spellStart"/>
      <w:r w:rsidRPr="004515BA">
        <w:t>postupka</w:t>
      </w:r>
      <w:proofErr w:type="spellEnd"/>
      <w:r w:rsidRPr="004515BA">
        <w:t xml:space="preserve"> </w:t>
      </w:r>
      <w:proofErr w:type="spellStart"/>
      <w:r w:rsidRPr="004515BA">
        <w:t>protiv</w:t>
      </w:r>
      <w:proofErr w:type="spellEnd"/>
      <w:r w:rsidRPr="004515BA">
        <w:t xml:space="preserve"> </w:t>
      </w:r>
      <w:proofErr w:type="spellStart"/>
      <w:proofErr w:type="gramStart"/>
      <w:r w:rsidRPr="004515BA">
        <w:t>notara</w:t>
      </w:r>
      <w:proofErr w:type="spellEnd"/>
      <w:r w:rsidRPr="004515BA">
        <w:t>;</w:t>
      </w:r>
      <w:proofErr w:type="gramEnd"/>
    </w:p>
    <w:p w14:paraId="466BD725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obavlja</w:t>
      </w:r>
      <w:proofErr w:type="spellEnd"/>
      <w:r w:rsidRPr="004515BA">
        <w:t xml:space="preserve"> </w:t>
      </w:r>
      <w:proofErr w:type="spellStart"/>
      <w:r w:rsidRPr="004515BA">
        <w:t>pregled</w:t>
      </w:r>
      <w:proofErr w:type="spellEnd"/>
      <w:r w:rsidRPr="004515BA">
        <w:t xml:space="preserve"> </w:t>
      </w:r>
      <w:proofErr w:type="spellStart"/>
      <w:r w:rsidRPr="004515BA">
        <w:t>poslovanja</w:t>
      </w:r>
      <w:proofErr w:type="spellEnd"/>
      <w:r w:rsidRPr="004515BA">
        <w:t xml:space="preserve"> organa </w:t>
      </w:r>
      <w:proofErr w:type="gramStart"/>
      <w:r w:rsidRPr="004515BA">
        <w:t>Komore;</w:t>
      </w:r>
      <w:proofErr w:type="gramEnd"/>
    </w:p>
    <w:p w14:paraId="3229914A" w14:textId="77777777" w:rsidR="004515BA" w:rsidRPr="004515BA" w:rsidRDefault="004515BA" w:rsidP="004515BA">
      <w:pPr>
        <w:jc w:val="center"/>
      </w:pPr>
      <w:r w:rsidRPr="004515BA">
        <w:t xml:space="preserve">4) </w:t>
      </w:r>
      <w:proofErr w:type="spellStart"/>
      <w:r w:rsidRPr="004515BA">
        <w:t>preduzme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druge</w:t>
      </w:r>
      <w:proofErr w:type="spellEnd"/>
      <w:r w:rsidRPr="004515BA">
        <w:t xml:space="preserve"> </w:t>
      </w:r>
      <w:proofErr w:type="spellStart"/>
      <w:r w:rsidRPr="004515BA">
        <w:t>mjere</w:t>
      </w:r>
      <w:proofErr w:type="spellEnd"/>
      <w:r w:rsidRPr="004515BA">
        <w:t xml:space="preserve"> </w:t>
      </w:r>
      <w:proofErr w:type="spellStart"/>
      <w:r w:rsidRPr="004515BA">
        <w:t>nadzora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, a </w:t>
      </w:r>
      <w:proofErr w:type="spellStart"/>
      <w:r w:rsidRPr="004515BA">
        <w:t>naročito</w:t>
      </w:r>
      <w:proofErr w:type="spellEnd"/>
      <w:r w:rsidRPr="004515BA">
        <w:t xml:space="preserve"> u </w:t>
      </w:r>
      <w:proofErr w:type="spellStart"/>
      <w:r w:rsidRPr="004515BA">
        <w:t>vezi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Pravilnikom</w:t>
      </w:r>
      <w:proofErr w:type="spellEnd"/>
      <w:r w:rsidRPr="004515BA">
        <w:t>.</w:t>
      </w:r>
    </w:p>
    <w:p w14:paraId="7FB79E78" w14:textId="77777777" w:rsidR="004515BA" w:rsidRPr="004515BA" w:rsidRDefault="004515BA" w:rsidP="004515BA">
      <w:pPr>
        <w:jc w:val="center"/>
        <w:rPr>
          <w:b/>
          <w:bCs/>
        </w:rPr>
      </w:pPr>
      <w:bookmarkStart w:id="298" w:name="str_165"/>
      <w:bookmarkEnd w:id="298"/>
      <w:proofErr w:type="spellStart"/>
      <w:r w:rsidRPr="004515BA">
        <w:rPr>
          <w:b/>
          <w:bCs/>
        </w:rPr>
        <w:t>Nadzor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nad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zakonitošću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obavljanja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notara</w:t>
      </w:r>
      <w:proofErr w:type="spellEnd"/>
      <w:r w:rsidRPr="004515BA">
        <w:rPr>
          <w:b/>
          <w:bCs/>
        </w:rPr>
        <w:t xml:space="preserve"> od </w:t>
      </w:r>
      <w:proofErr w:type="spellStart"/>
      <w:r w:rsidRPr="004515BA">
        <w:rPr>
          <w:b/>
          <w:bCs/>
        </w:rPr>
        <w:t>strane</w:t>
      </w:r>
      <w:proofErr w:type="spellEnd"/>
      <w:r w:rsidRPr="004515BA">
        <w:rPr>
          <w:b/>
          <w:bCs/>
        </w:rPr>
        <w:t xml:space="preserve"> </w:t>
      </w:r>
      <w:proofErr w:type="spellStart"/>
      <w:proofErr w:type="gramStart"/>
      <w:r w:rsidRPr="004515BA">
        <w:rPr>
          <w:b/>
          <w:bCs/>
        </w:rPr>
        <w:t>suda</w:t>
      </w:r>
      <w:proofErr w:type="spellEnd"/>
      <w:proofErr w:type="gramEnd"/>
    </w:p>
    <w:p w14:paraId="42475296" w14:textId="77777777" w:rsidR="004515BA" w:rsidRPr="004515BA" w:rsidRDefault="004515BA" w:rsidP="004515BA">
      <w:pPr>
        <w:jc w:val="center"/>
        <w:rPr>
          <w:b/>
          <w:bCs/>
        </w:rPr>
      </w:pPr>
      <w:bookmarkStart w:id="299" w:name="clan_125"/>
      <w:bookmarkEnd w:id="29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125</w:t>
      </w:r>
    </w:p>
    <w:p w14:paraId="45381B09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Nadzor</w:t>
      </w:r>
      <w:proofErr w:type="spellEnd"/>
      <w:r w:rsidRPr="004515BA">
        <w:t xml:space="preserve"> </w:t>
      </w:r>
      <w:proofErr w:type="spellStart"/>
      <w:r w:rsidRPr="004515BA">
        <w:t>nad</w:t>
      </w:r>
      <w:proofErr w:type="spellEnd"/>
      <w:r w:rsidRPr="004515BA">
        <w:t xml:space="preserve"> </w:t>
      </w:r>
      <w:proofErr w:type="spellStart"/>
      <w:r w:rsidRPr="004515BA">
        <w:t>zakonitošću</w:t>
      </w:r>
      <w:proofErr w:type="spellEnd"/>
      <w:r w:rsidRPr="004515BA">
        <w:t xml:space="preserve"> </w:t>
      </w:r>
      <w:proofErr w:type="spellStart"/>
      <w:r w:rsidRPr="004515BA">
        <w:t>obavljanja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u </w:t>
      </w:r>
      <w:proofErr w:type="spellStart"/>
      <w:r w:rsidRPr="004515BA">
        <w:t>vezi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predmetima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povjeri</w:t>
      </w:r>
      <w:proofErr w:type="spellEnd"/>
      <w:r w:rsidRPr="004515BA">
        <w:t xml:space="preserve"> </w:t>
      </w:r>
      <w:proofErr w:type="spellStart"/>
      <w:r w:rsidRPr="004515BA">
        <w:t>sud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predsjednik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čijem</w:t>
      </w:r>
      <w:proofErr w:type="spellEnd"/>
      <w:r w:rsidRPr="004515BA">
        <w:t xml:space="preserve"> se </w:t>
      </w:r>
      <w:proofErr w:type="spellStart"/>
      <w:r w:rsidRPr="004515BA">
        <w:t>području</w:t>
      </w:r>
      <w:proofErr w:type="spellEnd"/>
      <w:r w:rsidRPr="004515BA">
        <w:t xml:space="preserve"> </w:t>
      </w:r>
      <w:proofErr w:type="spellStart"/>
      <w:r w:rsidRPr="004515BA">
        <w:t>nalazi</w:t>
      </w:r>
      <w:proofErr w:type="spellEnd"/>
      <w:r w:rsidRPr="004515BA">
        <w:t xml:space="preserve"> </w:t>
      </w:r>
      <w:proofErr w:type="spellStart"/>
      <w:r w:rsidRPr="004515BA">
        <w:t>sjedište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1471FA3E" w14:textId="77777777" w:rsidR="004515BA" w:rsidRPr="004515BA" w:rsidRDefault="004515BA" w:rsidP="004515BA">
      <w:pPr>
        <w:jc w:val="center"/>
      </w:pPr>
      <w:proofErr w:type="spellStart"/>
      <w:r w:rsidRPr="004515BA">
        <w:t>Predsjednik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da:</w:t>
      </w:r>
    </w:p>
    <w:p w14:paraId="7399EB6C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odredi</w:t>
      </w:r>
      <w:proofErr w:type="spellEnd"/>
      <w:r w:rsidRPr="004515BA">
        <w:t xml:space="preserve"> </w:t>
      </w:r>
      <w:proofErr w:type="spellStart"/>
      <w:r w:rsidRPr="004515BA">
        <w:t>pregled</w:t>
      </w:r>
      <w:proofErr w:type="spellEnd"/>
      <w:r w:rsidRPr="004515BA">
        <w:t xml:space="preserve"> </w:t>
      </w:r>
      <w:proofErr w:type="spellStart"/>
      <w:r w:rsidRPr="004515BA">
        <w:t>poslovanja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ili</w:t>
      </w:r>
      <w:proofErr w:type="spellEnd"/>
      <w:r w:rsidRPr="004515BA">
        <w:t xml:space="preserve"> </w:t>
      </w:r>
      <w:proofErr w:type="spellStart"/>
      <w:r w:rsidRPr="004515BA">
        <w:t>zamjenika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u </w:t>
      </w:r>
      <w:proofErr w:type="spellStart"/>
      <w:r w:rsidRPr="004515BA">
        <w:t>predmetima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proofErr w:type="gramStart"/>
      <w:r w:rsidRPr="004515BA">
        <w:t>člana</w:t>
      </w:r>
      <w:proofErr w:type="spellEnd"/>
      <w:r w:rsidRPr="004515BA">
        <w:t>;</w:t>
      </w:r>
      <w:proofErr w:type="gramEnd"/>
    </w:p>
    <w:p w14:paraId="72E97256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predloži</w:t>
      </w:r>
      <w:proofErr w:type="spellEnd"/>
      <w:r w:rsidRPr="004515BA">
        <w:t xml:space="preserve"> </w:t>
      </w:r>
      <w:proofErr w:type="spellStart"/>
      <w:r w:rsidRPr="004515BA">
        <w:t>ministarstvu</w:t>
      </w:r>
      <w:proofErr w:type="spellEnd"/>
      <w:r w:rsidRPr="004515BA">
        <w:t xml:space="preserve"> da </w:t>
      </w:r>
      <w:proofErr w:type="spellStart"/>
      <w:r w:rsidRPr="004515BA">
        <w:t>izvrši</w:t>
      </w:r>
      <w:proofErr w:type="spellEnd"/>
      <w:r w:rsidRPr="004515BA">
        <w:t xml:space="preserve"> </w:t>
      </w:r>
      <w:proofErr w:type="spellStart"/>
      <w:r w:rsidRPr="004515BA">
        <w:t>pregled</w:t>
      </w:r>
      <w:proofErr w:type="spellEnd"/>
      <w:r w:rsidRPr="004515BA">
        <w:t xml:space="preserve"> </w:t>
      </w:r>
      <w:proofErr w:type="spellStart"/>
      <w:r w:rsidRPr="004515BA">
        <w:t>cjelokupnog</w:t>
      </w:r>
      <w:proofErr w:type="spellEnd"/>
      <w:r w:rsidRPr="004515BA">
        <w:t xml:space="preserve"> </w:t>
      </w:r>
      <w:proofErr w:type="spellStart"/>
      <w:r w:rsidRPr="004515BA">
        <w:t>poslovanja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zamjenika</w:t>
      </w:r>
      <w:proofErr w:type="spellEnd"/>
      <w:r w:rsidRPr="004515BA">
        <w:t xml:space="preserve"> </w:t>
      </w:r>
      <w:proofErr w:type="spellStart"/>
      <w:proofErr w:type="gramStart"/>
      <w:r w:rsidRPr="004515BA">
        <w:t>notara</w:t>
      </w:r>
      <w:proofErr w:type="spellEnd"/>
      <w:r w:rsidRPr="004515BA">
        <w:t>;</w:t>
      </w:r>
      <w:proofErr w:type="gramEnd"/>
    </w:p>
    <w:p w14:paraId="00D440DC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predloži</w:t>
      </w:r>
      <w:proofErr w:type="spellEnd"/>
      <w:r w:rsidRPr="004515BA">
        <w:t xml:space="preserve"> </w:t>
      </w:r>
      <w:proofErr w:type="spellStart"/>
      <w:r w:rsidRPr="004515BA">
        <w:t>vođenje</w:t>
      </w:r>
      <w:proofErr w:type="spellEnd"/>
      <w:r w:rsidRPr="004515BA">
        <w:t xml:space="preserve"> </w:t>
      </w:r>
      <w:proofErr w:type="spellStart"/>
      <w:r w:rsidRPr="004515BA">
        <w:t>disciplinskog</w:t>
      </w:r>
      <w:proofErr w:type="spellEnd"/>
      <w:r w:rsidRPr="004515BA">
        <w:t xml:space="preserve"> </w:t>
      </w:r>
      <w:proofErr w:type="spellStart"/>
      <w:r w:rsidRPr="004515BA">
        <w:t>postupka</w:t>
      </w:r>
      <w:proofErr w:type="spellEnd"/>
      <w:r w:rsidRPr="004515BA">
        <w:t xml:space="preserve"> </w:t>
      </w:r>
      <w:proofErr w:type="spellStart"/>
      <w:r w:rsidRPr="004515BA">
        <w:t>protiv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odnosno</w:t>
      </w:r>
      <w:proofErr w:type="spellEnd"/>
      <w:r w:rsidRPr="004515BA">
        <w:t xml:space="preserve"> </w:t>
      </w:r>
      <w:proofErr w:type="spellStart"/>
      <w:r w:rsidRPr="004515BA">
        <w:t>zamjenika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>.</w:t>
      </w:r>
    </w:p>
    <w:p w14:paraId="69C8F5E3" w14:textId="77777777" w:rsidR="004515BA" w:rsidRPr="004515BA" w:rsidRDefault="004515BA" w:rsidP="004515BA">
      <w:pPr>
        <w:jc w:val="center"/>
        <w:rPr>
          <w:b/>
          <w:bCs/>
        </w:rPr>
      </w:pPr>
      <w:bookmarkStart w:id="300" w:name="str_166"/>
      <w:bookmarkEnd w:id="300"/>
      <w:proofErr w:type="spellStart"/>
      <w:r w:rsidRPr="004515BA">
        <w:rPr>
          <w:b/>
          <w:bCs/>
        </w:rPr>
        <w:t>Nadzor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nad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zakonitošću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obavljanja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poslova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notara</w:t>
      </w:r>
      <w:proofErr w:type="spellEnd"/>
      <w:r w:rsidRPr="004515BA">
        <w:rPr>
          <w:b/>
          <w:bCs/>
        </w:rPr>
        <w:t xml:space="preserve"> od </w:t>
      </w:r>
      <w:proofErr w:type="spellStart"/>
      <w:r w:rsidRPr="004515BA">
        <w:rPr>
          <w:b/>
          <w:bCs/>
        </w:rPr>
        <w:t>strane</w:t>
      </w:r>
      <w:proofErr w:type="spellEnd"/>
      <w:r w:rsidRPr="004515BA">
        <w:rPr>
          <w:b/>
          <w:bCs/>
        </w:rPr>
        <w:t xml:space="preserve"> </w:t>
      </w:r>
      <w:proofErr w:type="gramStart"/>
      <w:r w:rsidRPr="004515BA">
        <w:rPr>
          <w:b/>
          <w:bCs/>
        </w:rPr>
        <w:t>Komore</w:t>
      </w:r>
      <w:proofErr w:type="gramEnd"/>
    </w:p>
    <w:p w14:paraId="5D8DE79F" w14:textId="77777777" w:rsidR="004515BA" w:rsidRPr="004515BA" w:rsidRDefault="004515BA" w:rsidP="004515BA">
      <w:pPr>
        <w:jc w:val="center"/>
        <w:rPr>
          <w:b/>
          <w:bCs/>
        </w:rPr>
      </w:pPr>
      <w:bookmarkStart w:id="301" w:name="clan_126"/>
      <w:bookmarkEnd w:id="30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126</w:t>
      </w:r>
    </w:p>
    <w:p w14:paraId="27FBA21E" w14:textId="77777777" w:rsidR="004515BA" w:rsidRPr="004515BA" w:rsidRDefault="004515BA" w:rsidP="004515BA">
      <w:pPr>
        <w:jc w:val="center"/>
      </w:pPr>
      <w:proofErr w:type="spellStart"/>
      <w:r w:rsidRPr="004515BA">
        <w:t>Neposredni</w:t>
      </w:r>
      <w:proofErr w:type="spellEnd"/>
      <w:r w:rsidRPr="004515BA">
        <w:t xml:space="preserve"> </w:t>
      </w:r>
      <w:proofErr w:type="spellStart"/>
      <w:r w:rsidRPr="004515BA">
        <w:t>nadzor</w:t>
      </w:r>
      <w:proofErr w:type="spellEnd"/>
      <w:r w:rsidRPr="004515BA">
        <w:t xml:space="preserve"> </w:t>
      </w:r>
      <w:proofErr w:type="spellStart"/>
      <w:r w:rsidRPr="004515BA">
        <w:t>nad</w:t>
      </w:r>
      <w:proofErr w:type="spellEnd"/>
      <w:r w:rsidRPr="004515BA">
        <w:t xml:space="preserve"> </w:t>
      </w:r>
      <w:proofErr w:type="spellStart"/>
      <w:r w:rsidRPr="004515BA">
        <w:t>poslovanjem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Komora.</w:t>
      </w:r>
    </w:p>
    <w:p w14:paraId="7B872D31" w14:textId="77777777" w:rsidR="004515BA" w:rsidRPr="004515BA" w:rsidRDefault="004515BA" w:rsidP="004515BA">
      <w:pPr>
        <w:jc w:val="center"/>
      </w:pPr>
      <w:r w:rsidRPr="004515BA">
        <w:t xml:space="preserve">U </w:t>
      </w:r>
      <w:proofErr w:type="spellStart"/>
      <w:r w:rsidRPr="004515BA">
        <w:t>okviru</w:t>
      </w:r>
      <w:proofErr w:type="spellEnd"/>
      <w:r w:rsidRPr="004515BA">
        <w:t xml:space="preserve"> </w:t>
      </w:r>
      <w:proofErr w:type="spellStart"/>
      <w:r w:rsidRPr="004515BA">
        <w:t>ovlašćenja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, Komora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pregledati</w:t>
      </w:r>
      <w:proofErr w:type="spellEnd"/>
      <w:r w:rsidRPr="004515BA">
        <w:t xml:space="preserve"> </w:t>
      </w:r>
      <w:proofErr w:type="spellStart"/>
      <w:r w:rsidRPr="004515BA">
        <w:t>spise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evidenciju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</w:t>
      </w:r>
      <w:proofErr w:type="spellStart"/>
      <w:r w:rsidRPr="004515BA">
        <w:t>poslovanje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ispravama</w:t>
      </w:r>
      <w:proofErr w:type="spellEnd"/>
      <w:r w:rsidRPr="004515BA">
        <w:t xml:space="preserve"> </w:t>
      </w:r>
      <w:proofErr w:type="spellStart"/>
      <w:r w:rsidRPr="004515BA">
        <w:t>preuzetim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čuvanje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poslovanje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preuzetim</w:t>
      </w:r>
      <w:proofErr w:type="spellEnd"/>
      <w:r w:rsidRPr="004515BA">
        <w:t xml:space="preserve"> </w:t>
      </w:r>
      <w:proofErr w:type="spellStart"/>
      <w:r w:rsidRPr="004515BA">
        <w:t>novcem</w:t>
      </w:r>
      <w:proofErr w:type="spellEnd"/>
      <w:r w:rsidRPr="004515BA">
        <w:t xml:space="preserve">, </w:t>
      </w:r>
      <w:proofErr w:type="spellStart"/>
      <w:r w:rsidRPr="004515BA">
        <w:t>hartijama</w:t>
      </w:r>
      <w:proofErr w:type="spellEnd"/>
      <w:r w:rsidRPr="004515BA">
        <w:t xml:space="preserve"> od </w:t>
      </w:r>
      <w:proofErr w:type="spellStart"/>
      <w:r w:rsidRPr="004515BA">
        <w:t>vrijednosti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dragocjenostima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da </w:t>
      </w:r>
      <w:proofErr w:type="spellStart"/>
      <w:r w:rsidRPr="004515BA">
        <w:t>naredi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da </w:t>
      </w:r>
      <w:proofErr w:type="spellStart"/>
      <w:r w:rsidRPr="004515BA">
        <w:t>poslovanje</w:t>
      </w:r>
      <w:proofErr w:type="spellEnd"/>
      <w:r w:rsidRPr="004515BA">
        <w:t xml:space="preserve"> </w:t>
      </w:r>
      <w:proofErr w:type="spellStart"/>
      <w:r w:rsidRPr="004515BA">
        <w:t>uskladi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propisima</w:t>
      </w:r>
      <w:proofErr w:type="spellEnd"/>
      <w:r w:rsidRPr="004515BA">
        <w:t xml:space="preserve">, </w:t>
      </w:r>
      <w:proofErr w:type="spellStart"/>
      <w:r w:rsidRPr="004515BA">
        <w:t>odnosno</w:t>
      </w:r>
      <w:proofErr w:type="spellEnd"/>
      <w:r w:rsidRPr="004515BA">
        <w:t xml:space="preserve"> da </w:t>
      </w:r>
      <w:proofErr w:type="spellStart"/>
      <w:r w:rsidRPr="004515BA">
        <w:t>dokumentaciju</w:t>
      </w:r>
      <w:proofErr w:type="spellEnd"/>
      <w:r w:rsidRPr="004515BA">
        <w:t xml:space="preserve"> </w:t>
      </w:r>
      <w:proofErr w:type="spellStart"/>
      <w:r w:rsidRPr="004515BA">
        <w:t>dovede</w:t>
      </w:r>
      <w:proofErr w:type="spellEnd"/>
      <w:r w:rsidRPr="004515BA">
        <w:t xml:space="preserve"> u red.</w:t>
      </w:r>
    </w:p>
    <w:p w14:paraId="0BDD97E8" w14:textId="77777777" w:rsidR="004515BA" w:rsidRPr="004515BA" w:rsidRDefault="004515BA" w:rsidP="004515BA">
      <w:pPr>
        <w:jc w:val="center"/>
        <w:rPr>
          <w:b/>
          <w:bCs/>
        </w:rPr>
      </w:pPr>
      <w:bookmarkStart w:id="302" w:name="str_167"/>
      <w:bookmarkEnd w:id="302"/>
      <w:proofErr w:type="spellStart"/>
      <w:r w:rsidRPr="004515BA">
        <w:rPr>
          <w:b/>
          <w:bCs/>
        </w:rPr>
        <w:t>Izvještaj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radu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notara</w:t>
      </w:r>
      <w:proofErr w:type="spellEnd"/>
    </w:p>
    <w:p w14:paraId="4F19505C" w14:textId="77777777" w:rsidR="004515BA" w:rsidRPr="004515BA" w:rsidRDefault="004515BA" w:rsidP="004515BA">
      <w:pPr>
        <w:jc w:val="center"/>
        <w:rPr>
          <w:b/>
          <w:bCs/>
        </w:rPr>
      </w:pPr>
      <w:bookmarkStart w:id="303" w:name="clan_126a"/>
      <w:bookmarkEnd w:id="30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126a</w:t>
      </w:r>
    </w:p>
    <w:p w14:paraId="192CB24A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podnosi</w:t>
      </w:r>
      <w:proofErr w:type="spellEnd"/>
      <w:r w:rsidRPr="004515BA">
        <w:t xml:space="preserve"> </w:t>
      </w:r>
      <w:proofErr w:type="spellStart"/>
      <w:r w:rsidRPr="004515BA">
        <w:t>izvještaj</w:t>
      </w:r>
      <w:proofErr w:type="spellEnd"/>
      <w:r w:rsidRPr="004515BA">
        <w:t xml:space="preserve"> o </w:t>
      </w:r>
      <w:proofErr w:type="spellStart"/>
      <w:r w:rsidRPr="004515BA">
        <w:t>svom</w:t>
      </w:r>
      <w:proofErr w:type="spellEnd"/>
      <w:r w:rsidRPr="004515BA">
        <w:t xml:space="preserve"> </w:t>
      </w:r>
      <w:proofErr w:type="spellStart"/>
      <w:r w:rsidRPr="004515BA">
        <w:t>radu</w:t>
      </w:r>
      <w:proofErr w:type="spellEnd"/>
      <w:r w:rsidRPr="004515BA">
        <w:t xml:space="preserve"> Komori do 1. </w:t>
      </w:r>
      <w:proofErr w:type="spellStart"/>
      <w:r w:rsidRPr="004515BA">
        <w:t>marta</w:t>
      </w:r>
      <w:proofErr w:type="spellEnd"/>
      <w:r w:rsidRPr="004515BA">
        <w:t xml:space="preserve"> </w:t>
      </w:r>
      <w:proofErr w:type="spellStart"/>
      <w:r w:rsidRPr="004515BA">
        <w:t>tekuće</w:t>
      </w:r>
      <w:proofErr w:type="spellEnd"/>
      <w:r w:rsidRPr="004515BA">
        <w:t xml:space="preserve"> </w:t>
      </w:r>
      <w:proofErr w:type="spellStart"/>
      <w:r w:rsidRPr="004515BA">
        <w:t>godine</w:t>
      </w:r>
      <w:proofErr w:type="spellEnd"/>
      <w:r w:rsidRPr="004515BA">
        <w:t xml:space="preserve"> za </w:t>
      </w:r>
      <w:proofErr w:type="spellStart"/>
      <w:r w:rsidRPr="004515BA">
        <w:t>prethodnu</w:t>
      </w:r>
      <w:proofErr w:type="spellEnd"/>
      <w:r w:rsidRPr="004515BA">
        <w:t xml:space="preserve"> </w:t>
      </w:r>
      <w:proofErr w:type="spellStart"/>
      <w:r w:rsidRPr="004515BA">
        <w:t>godinu</w:t>
      </w:r>
      <w:proofErr w:type="spellEnd"/>
      <w:r w:rsidRPr="004515BA">
        <w:t>.</w:t>
      </w:r>
    </w:p>
    <w:p w14:paraId="62C084B1" w14:textId="77777777" w:rsidR="004515BA" w:rsidRPr="004515BA" w:rsidRDefault="004515BA" w:rsidP="004515BA">
      <w:pPr>
        <w:jc w:val="center"/>
      </w:pPr>
      <w:proofErr w:type="spellStart"/>
      <w:r w:rsidRPr="004515BA">
        <w:t>Izvještaj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sadrži</w:t>
      </w:r>
      <w:proofErr w:type="spellEnd"/>
      <w:r w:rsidRPr="004515BA">
        <w:t xml:space="preserve"> </w:t>
      </w:r>
      <w:proofErr w:type="spellStart"/>
      <w:r w:rsidRPr="004515BA">
        <w:t>sljedeće</w:t>
      </w:r>
      <w:proofErr w:type="spellEnd"/>
      <w:r w:rsidRPr="004515BA">
        <w:t xml:space="preserve"> </w:t>
      </w:r>
      <w:proofErr w:type="spellStart"/>
      <w:r w:rsidRPr="004515BA">
        <w:t>podatke</w:t>
      </w:r>
      <w:proofErr w:type="spellEnd"/>
      <w:r w:rsidRPr="004515BA">
        <w:t>:</w:t>
      </w:r>
    </w:p>
    <w:p w14:paraId="0EAF62E7" w14:textId="77777777" w:rsidR="004515BA" w:rsidRPr="004515BA" w:rsidRDefault="004515BA" w:rsidP="004515BA">
      <w:pPr>
        <w:jc w:val="center"/>
      </w:pPr>
      <w:r w:rsidRPr="004515BA">
        <w:t xml:space="preserve">1) </w:t>
      </w: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sastavljenih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akata</w:t>
      </w:r>
      <w:proofErr w:type="spellEnd"/>
      <w:r w:rsidRPr="004515BA">
        <w:t xml:space="preserve"> po </w:t>
      </w:r>
      <w:proofErr w:type="spellStart"/>
      <w:proofErr w:type="gramStart"/>
      <w:r w:rsidRPr="004515BA">
        <w:t>vrstama</w:t>
      </w:r>
      <w:proofErr w:type="spellEnd"/>
      <w:r w:rsidRPr="004515BA">
        <w:t>;</w:t>
      </w:r>
      <w:proofErr w:type="gramEnd"/>
    </w:p>
    <w:p w14:paraId="79720145" w14:textId="77777777" w:rsidR="004515BA" w:rsidRPr="004515BA" w:rsidRDefault="004515BA" w:rsidP="004515BA">
      <w:pPr>
        <w:jc w:val="center"/>
      </w:pPr>
      <w:r w:rsidRPr="004515BA">
        <w:t xml:space="preserve">2) </w:t>
      </w: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predmeta</w:t>
      </w:r>
      <w:proofErr w:type="spellEnd"/>
      <w:r w:rsidRPr="004515BA">
        <w:t xml:space="preserve"> </w:t>
      </w:r>
      <w:proofErr w:type="spellStart"/>
      <w:r w:rsidRPr="004515BA">
        <w:t>povjerenih</w:t>
      </w:r>
      <w:proofErr w:type="spellEnd"/>
      <w:r w:rsidRPr="004515BA">
        <w:t xml:space="preserve"> od </w:t>
      </w:r>
      <w:proofErr w:type="spellStart"/>
      <w:r w:rsidRPr="004515BA">
        <w:t>strane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po </w:t>
      </w:r>
      <w:proofErr w:type="spellStart"/>
      <w:r w:rsidRPr="004515BA">
        <w:t>vrstama</w:t>
      </w:r>
      <w:proofErr w:type="spellEnd"/>
      <w:r w:rsidRPr="004515BA">
        <w:t xml:space="preserve">; </w:t>
      </w:r>
      <w:proofErr w:type="spellStart"/>
      <w:r w:rsidRPr="004515BA">
        <w:t>i</w:t>
      </w:r>
      <w:proofErr w:type="spellEnd"/>
    </w:p>
    <w:p w14:paraId="25A7AD9A" w14:textId="77777777" w:rsidR="004515BA" w:rsidRPr="004515BA" w:rsidRDefault="004515BA" w:rsidP="004515BA">
      <w:pPr>
        <w:jc w:val="center"/>
      </w:pPr>
      <w:r w:rsidRPr="004515BA">
        <w:t xml:space="preserve">3) </w:t>
      </w: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depozita</w:t>
      </w:r>
      <w:proofErr w:type="spellEnd"/>
      <w:r w:rsidRPr="004515BA">
        <w:t xml:space="preserve"> po </w:t>
      </w:r>
      <w:proofErr w:type="spellStart"/>
      <w:r w:rsidRPr="004515BA">
        <w:t>vrstama</w:t>
      </w:r>
      <w:proofErr w:type="spellEnd"/>
      <w:r w:rsidRPr="004515BA">
        <w:t>.</w:t>
      </w:r>
    </w:p>
    <w:p w14:paraId="2CBBB866" w14:textId="77777777" w:rsidR="004515BA" w:rsidRPr="004515BA" w:rsidRDefault="004515BA" w:rsidP="004515BA">
      <w:pPr>
        <w:jc w:val="center"/>
      </w:pPr>
      <w:r w:rsidRPr="004515BA">
        <w:t xml:space="preserve">Komora </w:t>
      </w:r>
      <w:proofErr w:type="spellStart"/>
      <w:r w:rsidRPr="004515BA">
        <w:t>sačinjava</w:t>
      </w:r>
      <w:proofErr w:type="spellEnd"/>
      <w:r w:rsidRPr="004515BA">
        <w:t xml:space="preserve"> </w:t>
      </w:r>
      <w:proofErr w:type="spellStart"/>
      <w:r w:rsidRPr="004515BA">
        <w:t>zbirni</w:t>
      </w:r>
      <w:proofErr w:type="spellEnd"/>
      <w:r w:rsidRPr="004515BA">
        <w:t xml:space="preserve"> </w:t>
      </w:r>
      <w:proofErr w:type="spellStart"/>
      <w:r w:rsidRPr="004515BA">
        <w:t>izvještaj</w:t>
      </w:r>
      <w:proofErr w:type="spellEnd"/>
      <w:r w:rsidRPr="004515BA">
        <w:t xml:space="preserve"> o </w:t>
      </w:r>
      <w:proofErr w:type="spellStart"/>
      <w:r w:rsidRPr="004515BA">
        <w:t>radu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koji za </w:t>
      </w:r>
      <w:proofErr w:type="spellStart"/>
      <w:r w:rsidRPr="004515BA">
        <w:t>svakog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sadrži</w:t>
      </w:r>
      <w:proofErr w:type="spellEnd"/>
      <w:r w:rsidRPr="004515BA">
        <w:t xml:space="preserve"> </w:t>
      </w:r>
      <w:proofErr w:type="spellStart"/>
      <w:r w:rsidRPr="004515BA">
        <w:t>podatke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2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dostavlja</w:t>
      </w:r>
      <w:proofErr w:type="spellEnd"/>
      <w:r w:rsidRPr="004515BA">
        <w:t xml:space="preserve"> ga </w:t>
      </w:r>
      <w:proofErr w:type="spellStart"/>
      <w:r w:rsidRPr="004515BA">
        <w:t>ministarstvu</w:t>
      </w:r>
      <w:proofErr w:type="spellEnd"/>
      <w:r w:rsidRPr="004515BA">
        <w:t xml:space="preserve"> do 31. </w:t>
      </w:r>
      <w:proofErr w:type="spellStart"/>
      <w:r w:rsidRPr="004515BA">
        <w:t>marta</w:t>
      </w:r>
      <w:proofErr w:type="spellEnd"/>
      <w:r w:rsidRPr="004515BA">
        <w:t xml:space="preserve"> </w:t>
      </w:r>
      <w:proofErr w:type="spellStart"/>
      <w:r w:rsidRPr="004515BA">
        <w:t>tekuće</w:t>
      </w:r>
      <w:proofErr w:type="spellEnd"/>
      <w:r w:rsidRPr="004515BA">
        <w:t xml:space="preserve"> za </w:t>
      </w:r>
      <w:proofErr w:type="spellStart"/>
      <w:r w:rsidRPr="004515BA">
        <w:t>prethodnu</w:t>
      </w:r>
      <w:proofErr w:type="spellEnd"/>
      <w:r w:rsidRPr="004515BA">
        <w:t xml:space="preserve"> </w:t>
      </w:r>
      <w:proofErr w:type="spellStart"/>
      <w:r w:rsidRPr="004515BA">
        <w:t>godinu</w:t>
      </w:r>
      <w:proofErr w:type="spellEnd"/>
      <w:r w:rsidRPr="004515BA">
        <w:t>.</w:t>
      </w:r>
    </w:p>
    <w:p w14:paraId="389DF786" w14:textId="77777777" w:rsidR="004515BA" w:rsidRPr="004515BA" w:rsidRDefault="004515BA" w:rsidP="004515BA">
      <w:pPr>
        <w:jc w:val="center"/>
      </w:pPr>
      <w:proofErr w:type="spellStart"/>
      <w:r w:rsidRPr="004515BA">
        <w:t>Izvještaj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3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objavljuje</w:t>
      </w:r>
      <w:proofErr w:type="spellEnd"/>
      <w:r w:rsidRPr="004515BA">
        <w:t xml:space="preserve"> se </w:t>
      </w:r>
      <w:proofErr w:type="spellStart"/>
      <w:r w:rsidRPr="004515BA">
        <w:t>na</w:t>
      </w:r>
      <w:proofErr w:type="spellEnd"/>
      <w:r w:rsidRPr="004515BA">
        <w:t xml:space="preserve"> internet </w:t>
      </w:r>
      <w:proofErr w:type="spellStart"/>
      <w:r w:rsidRPr="004515BA">
        <w:t>stranici</w:t>
      </w:r>
      <w:proofErr w:type="spellEnd"/>
      <w:r w:rsidRPr="004515BA">
        <w:t xml:space="preserve"> Komore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ministarstva</w:t>
      </w:r>
      <w:proofErr w:type="spellEnd"/>
      <w:r w:rsidRPr="004515BA">
        <w:t>.</w:t>
      </w:r>
    </w:p>
    <w:p w14:paraId="1F2D9AAF" w14:textId="77777777" w:rsidR="004515BA" w:rsidRPr="004515BA" w:rsidRDefault="004515BA" w:rsidP="004515BA">
      <w:pPr>
        <w:jc w:val="center"/>
        <w:rPr>
          <w:b/>
          <w:bCs/>
        </w:rPr>
      </w:pPr>
      <w:bookmarkStart w:id="304" w:name="str_168"/>
      <w:bookmarkEnd w:id="304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XVI</w:t>
      </w:r>
    </w:p>
    <w:p w14:paraId="3393FE99" w14:textId="77777777" w:rsidR="004515BA" w:rsidRPr="004515BA" w:rsidRDefault="004515BA" w:rsidP="004515BA">
      <w:pPr>
        <w:jc w:val="center"/>
      </w:pPr>
      <w:r w:rsidRPr="004515BA">
        <w:t> </w:t>
      </w:r>
    </w:p>
    <w:p w14:paraId="4F9AF0F3" w14:textId="77777777" w:rsidR="004515BA" w:rsidRPr="004515BA" w:rsidRDefault="004515BA" w:rsidP="004515BA">
      <w:pPr>
        <w:jc w:val="center"/>
      </w:pPr>
      <w:bookmarkStart w:id="305" w:name="str_169"/>
      <w:bookmarkEnd w:id="305"/>
      <w:r w:rsidRPr="004515BA">
        <w:t>NAKNADA ZA RAD I NAKNADA TROŠKOVA</w:t>
      </w:r>
    </w:p>
    <w:p w14:paraId="061A6B0E" w14:textId="77777777" w:rsidR="004515BA" w:rsidRPr="004515BA" w:rsidRDefault="004515BA" w:rsidP="004515BA">
      <w:pPr>
        <w:jc w:val="center"/>
        <w:rPr>
          <w:b/>
          <w:bCs/>
        </w:rPr>
      </w:pPr>
      <w:bookmarkStart w:id="306" w:name="str_170"/>
      <w:bookmarkEnd w:id="306"/>
      <w:proofErr w:type="spellStart"/>
      <w:r w:rsidRPr="004515BA">
        <w:rPr>
          <w:b/>
          <w:bCs/>
        </w:rPr>
        <w:t>Notarska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tarifa</w:t>
      </w:r>
      <w:proofErr w:type="spellEnd"/>
    </w:p>
    <w:p w14:paraId="3E89A438" w14:textId="77777777" w:rsidR="004515BA" w:rsidRPr="004515BA" w:rsidRDefault="004515BA" w:rsidP="004515BA">
      <w:pPr>
        <w:jc w:val="center"/>
        <w:rPr>
          <w:b/>
          <w:bCs/>
        </w:rPr>
      </w:pPr>
      <w:bookmarkStart w:id="307" w:name="clan_127"/>
      <w:bookmarkEnd w:id="30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127</w:t>
      </w:r>
    </w:p>
    <w:p w14:paraId="416DD1A9" w14:textId="77777777" w:rsidR="004515BA" w:rsidRPr="004515BA" w:rsidRDefault="004515BA" w:rsidP="004515BA">
      <w:pPr>
        <w:jc w:val="center"/>
      </w:pPr>
      <w:r w:rsidRPr="004515BA">
        <w:t xml:space="preserve">Notar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pravo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naknadu</w:t>
      </w:r>
      <w:proofErr w:type="spellEnd"/>
      <w:r w:rsidRPr="004515BA">
        <w:t xml:space="preserve"> za rad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naknadu</w:t>
      </w:r>
      <w:proofErr w:type="spellEnd"/>
      <w:r w:rsidRPr="004515BA">
        <w:t xml:space="preserve"> </w:t>
      </w:r>
      <w:proofErr w:type="spellStart"/>
      <w:r w:rsidRPr="004515BA">
        <w:t>troškova</w:t>
      </w:r>
      <w:proofErr w:type="spellEnd"/>
      <w:r w:rsidRPr="004515BA">
        <w:t xml:space="preserve"> u </w:t>
      </w:r>
      <w:proofErr w:type="spellStart"/>
      <w:r w:rsidRPr="004515BA">
        <w:t>vezi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obavljanjem</w:t>
      </w:r>
      <w:proofErr w:type="spellEnd"/>
      <w:r w:rsidRPr="004515BA">
        <w:t xml:space="preserve"> </w:t>
      </w:r>
      <w:proofErr w:type="spellStart"/>
      <w:r w:rsidRPr="004515BA">
        <w:t>notarskih</w:t>
      </w:r>
      <w:proofErr w:type="spellEnd"/>
      <w:r w:rsidRPr="004515BA">
        <w:t xml:space="preserve"> </w:t>
      </w:r>
      <w:proofErr w:type="spellStart"/>
      <w:r w:rsidRPr="004515BA">
        <w:t>poslova</w:t>
      </w:r>
      <w:proofErr w:type="spellEnd"/>
      <w:r w:rsidRPr="004515BA">
        <w:t xml:space="preserve">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Tarifi</w:t>
      </w:r>
      <w:proofErr w:type="spellEnd"/>
      <w:r w:rsidRPr="004515BA">
        <w:t xml:space="preserve"> o </w:t>
      </w:r>
      <w:proofErr w:type="spellStart"/>
      <w:r w:rsidRPr="004515BA">
        <w:t>naknadama</w:t>
      </w:r>
      <w:proofErr w:type="spellEnd"/>
      <w:r w:rsidRPr="004515BA">
        <w:t xml:space="preserve"> za rad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naknadama</w:t>
      </w:r>
      <w:proofErr w:type="spellEnd"/>
      <w:r w:rsidRPr="004515BA">
        <w:t xml:space="preserve"> </w:t>
      </w:r>
      <w:proofErr w:type="spellStart"/>
      <w:r w:rsidRPr="004515BA">
        <w:t>troškova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, a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u </w:t>
      </w:r>
      <w:proofErr w:type="spellStart"/>
      <w:r w:rsidRPr="004515BA">
        <w:lastRenderedPageBreak/>
        <w:t>ostavinskom</w:t>
      </w:r>
      <w:proofErr w:type="spellEnd"/>
      <w:r w:rsidRPr="004515BA">
        <w:t xml:space="preserve"> </w:t>
      </w:r>
      <w:proofErr w:type="spellStart"/>
      <w:r w:rsidRPr="004515BA">
        <w:t>postupku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o </w:t>
      </w:r>
      <w:proofErr w:type="spellStart"/>
      <w:r w:rsidRPr="004515BA">
        <w:t>vanparničnom</w:t>
      </w:r>
      <w:proofErr w:type="spellEnd"/>
      <w:r w:rsidRPr="004515BA">
        <w:t xml:space="preserve"> </w:t>
      </w:r>
      <w:proofErr w:type="spellStart"/>
      <w:r w:rsidRPr="004515BA">
        <w:t>postupku</w:t>
      </w:r>
      <w:proofErr w:type="spellEnd"/>
      <w:r w:rsidRPr="004515BA">
        <w:t xml:space="preserve">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Tarifi</w:t>
      </w:r>
      <w:proofErr w:type="spellEnd"/>
      <w:r w:rsidRPr="004515BA">
        <w:t xml:space="preserve"> o </w:t>
      </w:r>
      <w:proofErr w:type="spellStart"/>
      <w:r w:rsidRPr="004515BA">
        <w:t>naknadama</w:t>
      </w:r>
      <w:proofErr w:type="spellEnd"/>
      <w:r w:rsidRPr="004515BA">
        <w:t xml:space="preserve"> za rad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povjerenika</w:t>
      </w:r>
      <w:proofErr w:type="spellEnd"/>
      <w:r w:rsidRPr="004515BA">
        <w:t xml:space="preserve"> </w:t>
      </w:r>
      <w:proofErr w:type="spellStart"/>
      <w:r w:rsidRPr="004515BA">
        <w:t>suda</w:t>
      </w:r>
      <w:proofErr w:type="spellEnd"/>
      <w:r w:rsidRPr="004515BA">
        <w:t xml:space="preserve"> u </w:t>
      </w:r>
      <w:proofErr w:type="spellStart"/>
      <w:r w:rsidRPr="004515BA">
        <w:t>ostavinskom</w:t>
      </w:r>
      <w:proofErr w:type="spellEnd"/>
      <w:r w:rsidRPr="004515BA">
        <w:t xml:space="preserve"> </w:t>
      </w:r>
      <w:proofErr w:type="spellStart"/>
      <w:r w:rsidRPr="004515BA">
        <w:t>postupku</w:t>
      </w:r>
      <w:proofErr w:type="spellEnd"/>
      <w:r w:rsidRPr="004515BA">
        <w:t>.</w:t>
      </w:r>
    </w:p>
    <w:p w14:paraId="2D1107A7" w14:textId="77777777" w:rsidR="004515BA" w:rsidRPr="004515BA" w:rsidRDefault="004515BA" w:rsidP="004515BA">
      <w:pPr>
        <w:jc w:val="center"/>
        <w:rPr>
          <w:b/>
          <w:bCs/>
        </w:rPr>
      </w:pPr>
      <w:bookmarkStart w:id="308" w:name="str_171"/>
      <w:bookmarkEnd w:id="308"/>
      <w:r w:rsidRPr="004515BA">
        <w:rPr>
          <w:b/>
          <w:bCs/>
        </w:rPr>
        <w:t xml:space="preserve">Dospjelost </w:t>
      </w:r>
      <w:proofErr w:type="spellStart"/>
      <w:r w:rsidRPr="004515BA">
        <w:rPr>
          <w:b/>
          <w:bCs/>
        </w:rPr>
        <w:t>naknade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troškova</w:t>
      </w:r>
      <w:proofErr w:type="spellEnd"/>
    </w:p>
    <w:p w14:paraId="015F618C" w14:textId="77777777" w:rsidR="004515BA" w:rsidRPr="004515BA" w:rsidRDefault="004515BA" w:rsidP="004515BA">
      <w:pPr>
        <w:jc w:val="center"/>
        <w:rPr>
          <w:b/>
          <w:bCs/>
        </w:rPr>
      </w:pPr>
      <w:bookmarkStart w:id="309" w:name="clan_128"/>
      <w:bookmarkEnd w:id="30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128</w:t>
      </w:r>
    </w:p>
    <w:p w14:paraId="432DDD19" w14:textId="77777777" w:rsidR="004515BA" w:rsidRPr="004515BA" w:rsidRDefault="004515BA" w:rsidP="004515BA">
      <w:pPr>
        <w:jc w:val="center"/>
      </w:pPr>
      <w:proofErr w:type="spellStart"/>
      <w:r w:rsidRPr="004515BA">
        <w:t>Plaćanje</w:t>
      </w:r>
      <w:proofErr w:type="spellEnd"/>
      <w:r w:rsidRPr="004515BA">
        <w:t xml:space="preserve"> </w:t>
      </w:r>
      <w:proofErr w:type="spellStart"/>
      <w:r w:rsidRPr="004515BA">
        <w:t>naknade</w:t>
      </w:r>
      <w:proofErr w:type="spellEnd"/>
      <w:r w:rsidRPr="004515BA">
        <w:t xml:space="preserve"> za rad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naknade</w:t>
      </w:r>
      <w:proofErr w:type="spellEnd"/>
      <w:r w:rsidRPr="004515BA">
        <w:t xml:space="preserve"> </w:t>
      </w:r>
      <w:proofErr w:type="spellStart"/>
      <w:r w:rsidRPr="004515BA">
        <w:t>troškova</w:t>
      </w:r>
      <w:proofErr w:type="spellEnd"/>
      <w:r w:rsidRPr="004515BA">
        <w:t xml:space="preserve"> </w:t>
      </w:r>
      <w:proofErr w:type="spellStart"/>
      <w:r w:rsidRPr="004515BA">
        <w:t>notaru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se </w:t>
      </w:r>
      <w:proofErr w:type="spellStart"/>
      <w:r w:rsidRPr="004515BA">
        <w:t>odmah</w:t>
      </w:r>
      <w:proofErr w:type="spellEnd"/>
      <w:r w:rsidRPr="004515BA">
        <w:t xml:space="preserve"> po </w:t>
      </w:r>
      <w:proofErr w:type="spellStart"/>
      <w:r w:rsidRPr="004515BA">
        <w:t>obavljenom</w:t>
      </w:r>
      <w:proofErr w:type="spellEnd"/>
      <w:r w:rsidRPr="004515BA">
        <w:t xml:space="preserve"> </w:t>
      </w:r>
      <w:proofErr w:type="spellStart"/>
      <w:r w:rsidRPr="004515BA">
        <w:t>poslu</w:t>
      </w:r>
      <w:proofErr w:type="spellEnd"/>
      <w:r w:rsidRPr="004515BA">
        <w:t xml:space="preserve">, a </w:t>
      </w:r>
      <w:proofErr w:type="spellStart"/>
      <w:r w:rsidRPr="004515BA">
        <w:t>notar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</w:t>
      </w:r>
      <w:proofErr w:type="spellStart"/>
      <w:r w:rsidRPr="004515BA">
        <w:t>tražiti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da </w:t>
      </w:r>
      <w:proofErr w:type="spellStart"/>
      <w:r w:rsidRPr="004515BA">
        <w:t>stranka</w:t>
      </w:r>
      <w:proofErr w:type="spellEnd"/>
      <w:r w:rsidRPr="004515BA">
        <w:t xml:space="preserve"> </w:t>
      </w:r>
      <w:proofErr w:type="spellStart"/>
      <w:r w:rsidRPr="004515BA">
        <w:t>plati</w:t>
      </w:r>
      <w:proofErr w:type="spellEnd"/>
      <w:r w:rsidRPr="004515BA">
        <w:t xml:space="preserve"> </w:t>
      </w:r>
      <w:proofErr w:type="spellStart"/>
      <w:r w:rsidRPr="004515BA">
        <w:t>primjereni</w:t>
      </w:r>
      <w:proofErr w:type="spellEnd"/>
      <w:r w:rsidRPr="004515BA">
        <w:t xml:space="preserve"> </w:t>
      </w:r>
      <w:proofErr w:type="spellStart"/>
      <w:r w:rsidRPr="004515BA">
        <w:t>iznos</w:t>
      </w:r>
      <w:proofErr w:type="spellEnd"/>
      <w:r w:rsidRPr="004515BA">
        <w:t xml:space="preserve"> </w:t>
      </w:r>
      <w:proofErr w:type="spellStart"/>
      <w:r w:rsidRPr="004515BA">
        <w:t>predujma</w:t>
      </w:r>
      <w:proofErr w:type="spellEnd"/>
      <w:r w:rsidRPr="004515BA">
        <w:t xml:space="preserve"> u </w:t>
      </w:r>
      <w:proofErr w:type="spellStart"/>
      <w:r w:rsidRPr="004515BA">
        <w:t>momentu</w:t>
      </w:r>
      <w:proofErr w:type="spellEnd"/>
      <w:r w:rsidRPr="004515BA">
        <w:t xml:space="preserve"> </w:t>
      </w:r>
      <w:proofErr w:type="spellStart"/>
      <w:r w:rsidRPr="004515BA">
        <w:t>preuzimanja</w:t>
      </w:r>
      <w:proofErr w:type="spellEnd"/>
      <w:r w:rsidRPr="004515BA">
        <w:t xml:space="preserve"> </w:t>
      </w:r>
      <w:proofErr w:type="spellStart"/>
      <w:r w:rsidRPr="004515BA">
        <w:t>posla</w:t>
      </w:r>
      <w:proofErr w:type="spellEnd"/>
      <w:r w:rsidRPr="004515BA">
        <w:t>.</w:t>
      </w:r>
    </w:p>
    <w:p w14:paraId="5187EC7D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</w:t>
      </w:r>
      <w:proofErr w:type="spellStart"/>
      <w:r w:rsidRPr="004515BA">
        <w:rPr>
          <w:lang w:val="fr-FR"/>
        </w:rPr>
        <w:t>stranci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potvrdu</w:t>
      </w:r>
      <w:proofErr w:type="spellEnd"/>
      <w:r w:rsidRPr="004515BA">
        <w:rPr>
          <w:lang w:val="fr-FR"/>
        </w:rPr>
        <w:t xml:space="preserve"> o </w:t>
      </w:r>
      <w:proofErr w:type="spellStart"/>
      <w:r w:rsidRPr="004515BA">
        <w:rPr>
          <w:lang w:val="fr-FR"/>
        </w:rPr>
        <w:t>plaćenoj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naknadi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troškovima</w:t>
      </w:r>
      <w:proofErr w:type="spellEnd"/>
      <w:r w:rsidRPr="004515BA">
        <w:rPr>
          <w:lang w:val="fr-FR"/>
        </w:rPr>
        <w:t>.</w:t>
      </w:r>
    </w:p>
    <w:p w14:paraId="668845A2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 xml:space="preserve"> je </w:t>
      </w:r>
      <w:proofErr w:type="spellStart"/>
      <w:r w:rsidRPr="004515BA">
        <w:rPr>
          <w:lang w:val="fr-FR"/>
        </w:rPr>
        <w:t>dužan</w:t>
      </w:r>
      <w:proofErr w:type="spellEnd"/>
      <w:r w:rsidRPr="004515BA">
        <w:rPr>
          <w:lang w:val="fr-FR"/>
        </w:rPr>
        <w:t xml:space="preserve"> da na </w:t>
      </w:r>
      <w:proofErr w:type="spellStart"/>
      <w:r w:rsidRPr="004515BA">
        <w:rPr>
          <w:lang w:val="fr-FR"/>
        </w:rPr>
        <w:t>notarskoj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ispravi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upiše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iznos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naplaćene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naknade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troškova</w:t>
      </w:r>
      <w:proofErr w:type="spellEnd"/>
      <w:r w:rsidRPr="004515BA">
        <w:rPr>
          <w:lang w:val="fr-FR"/>
        </w:rPr>
        <w:t>.</w:t>
      </w:r>
    </w:p>
    <w:p w14:paraId="14E449F8" w14:textId="77777777" w:rsidR="004515BA" w:rsidRPr="004515BA" w:rsidRDefault="004515BA" w:rsidP="004515BA">
      <w:pPr>
        <w:jc w:val="center"/>
        <w:rPr>
          <w:b/>
          <w:bCs/>
        </w:rPr>
      </w:pPr>
      <w:bookmarkStart w:id="310" w:name="str_172"/>
      <w:bookmarkEnd w:id="310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XVII</w:t>
      </w:r>
    </w:p>
    <w:p w14:paraId="14F67B13" w14:textId="77777777" w:rsidR="004515BA" w:rsidRPr="004515BA" w:rsidRDefault="004515BA" w:rsidP="004515BA">
      <w:pPr>
        <w:jc w:val="center"/>
      </w:pPr>
      <w:r w:rsidRPr="004515BA">
        <w:t> </w:t>
      </w:r>
    </w:p>
    <w:p w14:paraId="4EDC426C" w14:textId="77777777" w:rsidR="004515BA" w:rsidRPr="004515BA" w:rsidRDefault="004515BA" w:rsidP="004515BA">
      <w:pPr>
        <w:jc w:val="center"/>
      </w:pPr>
      <w:bookmarkStart w:id="311" w:name="str_173"/>
      <w:bookmarkEnd w:id="311"/>
      <w:proofErr w:type="spellStart"/>
      <w:r w:rsidRPr="004515BA">
        <w:t>ORGANIZOVANjE</w:t>
      </w:r>
      <w:proofErr w:type="spellEnd"/>
      <w:r w:rsidRPr="004515BA">
        <w:t xml:space="preserve"> NOTARSKOG ISPITA</w:t>
      </w:r>
    </w:p>
    <w:p w14:paraId="72ECFDC0" w14:textId="77777777" w:rsidR="004515BA" w:rsidRPr="004515BA" w:rsidRDefault="004515BA" w:rsidP="004515BA">
      <w:pPr>
        <w:jc w:val="center"/>
        <w:rPr>
          <w:b/>
          <w:bCs/>
        </w:rPr>
      </w:pPr>
      <w:bookmarkStart w:id="312" w:name="str_174"/>
      <w:bookmarkEnd w:id="312"/>
      <w:proofErr w:type="spellStart"/>
      <w:r w:rsidRPr="004515BA">
        <w:rPr>
          <w:b/>
          <w:bCs/>
        </w:rPr>
        <w:t>Uslovi</w:t>
      </w:r>
      <w:proofErr w:type="spellEnd"/>
      <w:r w:rsidRPr="004515BA">
        <w:rPr>
          <w:b/>
          <w:bCs/>
        </w:rPr>
        <w:t xml:space="preserve"> za </w:t>
      </w:r>
      <w:proofErr w:type="spellStart"/>
      <w:r w:rsidRPr="004515BA">
        <w:rPr>
          <w:b/>
          <w:bCs/>
        </w:rPr>
        <w:t>polaganje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notarskog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ispita</w:t>
      </w:r>
      <w:proofErr w:type="spellEnd"/>
    </w:p>
    <w:p w14:paraId="08CFAAC3" w14:textId="77777777" w:rsidR="004515BA" w:rsidRPr="004515BA" w:rsidRDefault="004515BA" w:rsidP="004515BA">
      <w:pPr>
        <w:jc w:val="center"/>
        <w:rPr>
          <w:b/>
          <w:bCs/>
        </w:rPr>
      </w:pPr>
      <w:bookmarkStart w:id="313" w:name="clan_129"/>
      <w:bookmarkEnd w:id="31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129</w:t>
      </w:r>
    </w:p>
    <w:p w14:paraId="21D69FA2" w14:textId="77777777" w:rsidR="004515BA" w:rsidRPr="004515BA" w:rsidRDefault="004515BA" w:rsidP="004515BA">
      <w:pPr>
        <w:jc w:val="center"/>
      </w:pP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ispit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da </w:t>
      </w:r>
      <w:proofErr w:type="spellStart"/>
      <w:r w:rsidRPr="004515BA">
        <w:t>polaže</w:t>
      </w:r>
      <w:proofErr w:type="spellEnd"/>
      <w:r w:rsidRPr="004515BA">
        <w:t xml:space="preserve"> lice </w:t>
      </w:r>
      <w:proofErr w:type="spellStart"/>
      <w:r w:rsidRPr="004515BA">
        <w:t>koje</w:t>
      </w:r>
      <w:proofErr w:type="spellEnd"/>
      <w:r w:rsidRPr="004515BA">
        <w:t xml:space="preserve"> je </w:t>
      </w:r>
      <w:proofErr w:type="spellStart"/>
      <w:r w:rsidRPr="004515BA">
        <w:t>diplomirani</w:t>
      </w:r>
      <w:proofErr w:type="spellEnd"/>
      <w:r w:rsidRPr="004515BA">
        <w:t xml:space="preserve"> </w:t>
      </w:r>
      <w:proofErr w:type="spellStart"/>
      <w:r w:rsidRPr="004515BA">
        <w:t>pravnik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položenim</w:t>
      </w:r>
      <w:proofErr w:type="spellEnd"/>
      <w:r w:rsidRPr="004515BA">
        <w:t xml:space="preserve"> </w:t>
      </w:r>
      <w:proofErr w:type="spellStart"/>
      <w:r w:rsidRPr="004515BA">
        <w:t>pravosudnim</w:t>
      </w:r>
      <w:proofErr w:type="spellEnd"/>
      <w:r w:rsidRPr="004515BA">
        <w:t xml:space="preserve"> </w:t>
      </w:r>
      <w:proofErr w:type="spellStart"/>
      <w:r w:rsidRPr="004515BA">
        <w:t>ispitom</w:t>
      </w:r>
      <w:proofErr w:type="spellEnd"/>
      <w:r w:rsidRPr="004515BA">
        <w:t xml:space="preserve">,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ima</w:t>
      </w:r>
      <w:proofErr w:type="spellEnd"/>
      <w:r w:rsidRPr="004515BA">
        <w:t xml:space="preserve"> </w:t>
      </w:r>
      <w:proofErr w:type="spellStart"/>
      <w:r w:rsidRPr="004515BA">
        <w:t>najmanje</w:t>
      </w:r>
      <w:proofErr w:type="spellEnd"/>
      <w:r w:rsidRPr="004515BA">
        <w:t xml:space="preserve"> pet </w:t>
      </w:r>
      <w:proofErr w:type="spellStart"/>
      <w:r w:rsidRPr="004515BA">
        <w:t>godina</w:t>
      </w:r>
      <w:proofErr w:type="spellEnd"/>
      <w:r w:rsidRPr="004515BA">
        <w:t xml:space="preserve"> </w:t>
      </w:r>
      <w:proofErr w:type="spellStart"/>
      <w:r w:rsidRPr="004515BA">
        <w:t>radnog</w:t>
      </w:r>
      <w:proofErr w:type="spellEnd"/>
      <w:r w:rsidRPr="004515BA">
        <w:t xml:space="preserve"> </w:t>
      </w:r>
      <w:proofErr w:type="spellStart"/>
      <w:r w:rsidRPr="004515BA">
        <w:t>iskustva</w:t>
      </w:r>
      <w:proofErr w:type="spellEnd"/>
      <w:r w:rsidRPr="004515BA">
        <w:t xml:space="preserve"> </w:t>
      </w:r>
      <w:proofErr w:type="spellStart"/>
      <w:r w:rsidRPr="004515BA">
        <w:t>kao</w:t>
      </w:r>
      <w:proofErr w:type="spellEnd"/>
      <w:r w:rsidRPr="004515BA">
        <w:t xml:space="preserve"> </w:t>
      </w:r>
      <w:proofErr w:type="spellStart"/>
      <w:r w:rsidRPr="004515BA">
        <w:t>diplomirani</w:t>
      </w:r>
      <w:proofErr w:type="spellEnd"/>
      <w:r w:rsidRPr="004515BA">
        <w:t xml:space="preserve"> </w:t>
      </w:r>
      <w:proofErr w:type="spellStart"/>
      <w:r w:rsidRPr="004515BA">
        <w:t>pravnik</w:t>
      </w:r>
      <w:proofErr w:type="spellEnd"/>
      <w:r w:rsidRPr="004515BA">
        <w:t xml:space="preserve">, od </w:t>
      </w:r>
      <w:proofErr w:type="spellStart"/>
      <w:r w:rsidRPr="004515BA">
        <w:t>čega</w:t>
      </w:r>
      <w:proofErr w:type="spellEnd"/>
      <w:r w:rsidRPr="004515BA">
        <w:t xml:space="preserve"> </w:t>
      </w:r>
      <w:proofErr w:type="spellStart"/>
      <w:r w:rsidRPr="004515BA">
        <w:t>najmanje</w:t>
      </w:r>
      <w:proofErr w:type="spellEnd"/>
      <w:r w:rsidRPr="004515BA">
        <w:t xml:space="preserve"> tri </w:t>
      </w:r>
      <w:proofErr w:type="spellStart"/>
      <w:r w:rsidRPr="004515BA">
        <w:t>godine</w:t>
      </w:r>
      <w:proofErr w:type="spellEnd"/>
      <w:r w:rsidRPr="004515BA">
        <w:t xml:space="preserve"> </w:t>
      </w:r>
      <w:proofErr w:type="spellStart"/>
      <w:r w:rsidRPr="004515BA">
        <w:t>radnog</w:t>
      </w:r>
      <w:proofErr w:type="spellEnd"/>
      <w:r w:rsidRPr="004515BA">
        <w:t xml:space="preserve"> </w:t>
      </w:r>
      <w:proofErr w:type="spellStart"/>
      <w:r w:rsidRPr="004515BA">
        <w:t>iskustva</w:t>
      </w:r>
      <w:proofErr w:type="spellEnd"/>
      <w:r w:rsidRPr="004515BA">
        <w:t xml:space="preserve"> </w:t>
      </w:r>
      <w:proofErr w:type="spellStart"/>
      <w:r w:rsidRPr="004515BA">
        <w:t>nakon</w:t>
      </w:r>
      <w:proofErr w:type="spellEnd"/>
      <w:r w:rsidRPr="004515BA">
        <w:t xml:space="preserve"> </w:t>
      </w:r>
      <w:proofErr w:type="spellStart"/>
      <w:r w:rsidRPr="004515BA">
        <w:t>položenog</w:t>
      </w:r>
      <w:proofErr w:type="spellEnd"/>
      <w:r w:rsidRPr="004515BA">
        <w:t xml:space="preserve"> </w:t>
      </w:r>
      <w:proofErr w:type="spellStart"/>
      <w:r w:rsidRPr="004515BA">
        <w:t>pravosudnog</w:t>
      </w:r>
      <w:proofErr w:type="spellEnd"/>
      <w:r w:rsidRPr="004515BA">
        <w:t xml:space="preserve"> </w:t>
      </w:r>
      <w:proofErr w:type="spellStart"/>
      <w:r w:rsidRPr="004515BA">
        <w:t>ispita</w:t>
      </w:r>
      <w:proofErr w:type="spellEnd"/>
      <w:r w:rsidRPr="004515BA">
        <w:t>.</w:t>
      </w:r>
    </w:p>
    <w:p w14:paraId="41B6C472" w14:textId="77777777" w:rsidR="004515BA" w:rsidRPr="004515BA" w:rsidRDefault="004515BA" w:rsidP="004515BA">
      <w:pPr>
        <w:jc w:val="center"/>
        <w:rPr>
          <w:b/>
          <w:bCs/>
        </w:rPr>
      </w:pPr>
      <w:bookmarkStart w:id="314" w:name="str_175"/>
      <w:bookmarkEnd w:id="314"/>
      <w:proofErr w:type="spellStart"/>
      <w:r w:rsidRPr="004515BA">
        <w:rPr>
          <w:b/>
          <w:bCs/>
        </w:rPr>
        <w:t>Ispitna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komisija</w:t>
      </w:r>
      <w:proofErr w:type="spellEnd"/>
    </w:p>
    <w:p w14:paraId="1B9B24E7" w14:textId="77777777" w:rsidR="004515BA" w:rsidRPr="004515BA" w:rsidRDefault="004515BA" w:rsidP="004515BA">
      <w:pPr>
        <w:jc w:val="center"/>
        <w:rPr>
          <w:b/>
          <w:bCs/>
        </w:rPr>
      </w:pPr>
      <w:bookmarkStart w:id="315" w:name="clan_130"/>
      <w:bookmarkEnd w:id="31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130</w:t>
      </w:r>
    </w:p>
    <w:p w14:paraId="29E38371" w14:textId="77777777" w:rsidR="004515BA" w:rsidRPr="004515BA" w:rsidRDefault="004515BA" w:rsidP="004515BA">
      <w:pPr>
        <w:jc w:val="center"/>
      </w:pP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ispit</w:t>
      </w:r>
      <w:proofErr w:type="spellEnd"/>
      <w:r w:rsidRPr="004515BA">
        <w:t xml:space="preserve"> se </w:t>
      </w:r>
      <w:proofErr w:type="spellStart"/>
      <w:r w:rsidRPr="004515BA">
        <w:t>polaže</w:t>
      </w:r>
      <w:proofErr w:type="spellEnd"/>
      <w:r w:rsidRPr="004515BA">
        <w:t xml:space="preserve"> pred </w:t>
      </w:r>
      <w:proofErr w:type="spellStart"/>
      <w:r w:rsidRPr="004515BA">
        <w:t>ispitnom</w:t>
      </w:r>
      <w:proofErr w:type="spellEnd"/>
      <w:r w:rsidRPr="004515BA">
        <w:t xml:space="preserve"> </w:t>
      </w:r>
      <w:proofErr w:type="spellStart"/>
      <w:r w:rsidRPr="004515BA">
        <w:t>komisijom</w:t>
      </w:r>
      <w:proofErr w:type="spellEnd"/>
      <w:r w:rsidRPr="004515BA">
        <w:t xml:space="preserve"> (u </w:t>
      </w:r>
      <w:proofErr w:type="spellStart"/>
      <w:r w:rsidRPr="004515BA">
        <w:t>daljem</w:t>
      </w:r>
      <w:proofErr w:type="spellEnd"/>
      <w:r w:rsidRPr="004515BA">
        <w:t xml:space="preserve"> </w:t>
      </w:r>
      <w:proofErr w:type="spellStart"/>
      <w:r w:rsidRPr="004515BA">
        <w:t>tekstu</w:t>
      </w:r>
      <w:proofErr w:type="spellEnd"/>
      <w:r w:rsidRPr="004515BA">
        <w:t xml:space="preserve">: </w:t>
      </w:r>
      <w:proofErr w:type="spellStart"/>
      <w:r w:rsidRPr="004515BA">
        <w:t>Komisija</w:t>
      </w:r>
      <w:proofErr w:type="spellEnd"/>
      <w:r w:rsidRPr="004515BA">
        <w:t xml:space="preserve">) </w:t>
      </w:r>
      <w:proofErr w:type="spellStart"/>
      <w:r w:rsidRPr="004515BA">
        <w:t>koju</w:t>
      </w:r>
      <w:proofErr w:type="spellEnd"/>
      <w:r w:rsidRPr="004515BA">
        <w:t xml:space="preserve"> </w:t>
      </w:r>
      <w:proofErr w:type="spellStart"/>
      <w:r w:rsidRPr="004515BA">
        <w:t>rješenjem</w:t>
      </w:r>
      <w:proofErr w:type="spellEnd"/>
      <w:r w:rsidRPr="004515BA">
        <w:t xml:space="preserve"> </w:t>
      </w:r>
      <w:proofErr w:type="spellStart"/>
      <w:r w:rsidRPr="004515BA">
        <w:t>obrazuje</w:t>
      </w:r>
      <w:proofErr w:type="spellEnd"/>
      <w:r w:rsidRPr="004515BA">
        <w:t xml:space="preserve"> </w:t>
      </w:r>
      <w:proofErr w:type="spellStart"/>
      <w:r w:rsidRPr="004515BA">
        <w:t>ministar</w:t>
      </w:r>
      <w:proofErr w:type="spellEnd"/>
      <w:r w:rsidRPr="004515BA">
        <w:t>.</w:t>
      </w:r>
    </w:p>
    <w:p w14:paraId="18365182" w14:textId="77777777" w:rsidR="004515BA" w:rsidRPr="004515BA" w:rsidRDefault="004515BA" w:rsidP="004515BA">
      <w:pPr>
        <w:jc w:val="center"/>
      </w:pPr>
      <w:proofErr w:type="spellStart"/>
      <w:r w:rsidRPr="004515BA">
        <w:t>Rješenjem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stava</w:t>
      </w:r>
      <w:proofErr w:type="spellEnd"/>
      <w:r w:rsidRPr="004515BA">
        <w:t xml:space="preserve"> 1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</w:t>
      </w:r>
      <w:proofErr w:type="spellStart"/>
      <w:r w:rsidRPr="004515BA">
        <w:t>utvrđuje</w:t>
      </w:r>
      <w:proofErr w:type="spellEnd"/>
      <w:r w:rsidRPr="004515BA">
        <w:t xml:space="preserve"> se </w:t>
      </w:r>
      <w:proofErr w:type="spellStart"/>
      <w:r w:rsidRPr="004515BA">
        <w:t>sastav</w:t>
      </w:r>
      <w:proofErr w:type="spellEnd"/>
      <w:r w:rsidRPr="004515BA">
        <w:t xml:space="preserve"> </w:t>
      </w:r>
      <w:proofErr w:type="spellStart"/>
      <w:r w:rsidRPr="004515BA">
        <w:t>Komisije</w:t>
      </w:r>
      <w:proofErr w:type="spellEnd"/>
      <w:r w:rsidRPr="004515BA">
        <w:t>.</w:t>
      </w:r>
    </w:p>
    <w:p w14:paraId="76E19854" w14:textId="77777777" w:rsidR="004515BA" w:rsidRPr="004515BA" w:rsidRDefault="004515BA" w:rsidP="004515BA">
      <w:pPr>
        <w:jc w:val="center"/>
      </w:pPr>
      <w:proofErr w:type="spellStart"/>
      <w:r w:rsidRPr="004515BA">
        <w:t>Stručne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za </w:t>
      </w:r>
      <w:proofErr w:type="spellStart"/>
      <w:r w:rsidRPr="004515BA">
        <w:t>Komisiju</w:t>
      </w:r>
      <w:proofErr w:type="spellEnd"/>
      <w:r w:rsidRPr="004515BA">
        <w:t xml:space="preserve"> </w:t>
      </w:r>
      <w:proofErr w:type="spellStart"/>
      <w:r w:rsidRPr="004515BA">
        <w:t>vrši</w:t>
      </w:r>
      <w:proofErr w:type="spellEnd"/>
      <w:r w:rsidRPr="004515BA">
        <w:t xml:space="preserve"> </w:t>
      </w:r>
      <w:proofErr w:type="spellStart"/>
      <w:r w:rsidRPr="004515BA">
        <w:t>sekretar</w:t>
      </w:r>
      <w:proofErr w:type="spellEnd"/>
      <w:r w:rsidRPr="004515BA">
        <w:t xml:space="preserve"> </w:t>
      </w:r>
      <w:proofErr w:type="spellStart"/>
      <w:r w:rsidRPr="004515BA">
        <w:t>Komisije</w:t>
      </w:r>
      <w:proofErr w:type="spellEnd"/>
      <w:r w:rsidRPr="004515BA">
        <w:t>.</w:t>
      </w:r>
    </w:p>
    <w:p w14:paraId="479DBFE2" w14:textId="77777777" w:rsidR="004515BA" w:rsidRPr="004515BA" w:rsidRDefault="004515BA" w:rsidP="004515BA">
      <w:pPr>
        <w:jc w:val="center"/>
      </w:pPr>
      <w:proofErr w:type="spellStart"/>
      <w:r w:rsidRPr="004515BA">
        <w:t>Predsjedniku</w:t>
      </w:r>
      <w:proofErr w:type="spellEnd"/>
      <w:r w:rsidRPr="004515BA">
        <w:t xml:space="preserve">, </w:t>
      </w:r>
      <w:proofErr w:type="spellStart"/>
      <w:r w:rsidRPr="004515BA">
        <w:t>članovima</w:t>
      </w:r>
      <w:proofErr w:type="spellEnd"/>
      <w:r w:rsidRPr="004515BA">
        <w:t xml:space="preserve"> </w:t>
      </w:r>
      <w:proofErr w:type="spellStart"/>
      <w:r w:rsidRPr="004515BA">
        <w:t>Komisije</w:t>
      </w:r>
      <w:proofErr w:type="spellEnd"/>
      <w:r w:rsidRPr="004515BA">
        <w:t xml:space="preserve">, </w:t>
      </w:r>
      <w:proofErr w:type="spellStart"/>
      <w:r w:rsidRPr="004515BA">
        <w:t>njihovim</w:t>
      </w:r>
      <w:proofErr w:type="spellEnd"/>
      <w:r w:rsidRPr="004515BA">
        <w:t xml:space="preserve"> </w:t>
      </w:r>
      <w:proofErr w:type="spellStart"/>
      <w:r w:rsidRPr="004515BA">
        <w:t>zamjenicima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sekretaru</w:t>
      </w:r>
      <w:proofErr w:type="spellEnd"/>
      <w:r w:rsidRPr="004515BA">
        <w:t xml:space="preserve"> </w:t>
      </w:r>
      <w:proofErr w:type="spellStart"/>
      <w:r w:rsidRPr="004515BA">
        <w:t>pripada</w:t>
      </w:r>
      <w:proofErr w:type="spellEnd"/>
      <w:r w:rsidRPr="004515BA">
        <w:t xml:space="preserve"> </w:t>
      </w:r>
      <w:proofErr w:type="spellStart"/>
      <w:r w:rsidRPr="004515BA">
        <w:t>naknada</w:t>
      </w:r>
      <w:proofErr w:type="spellEnd"/>
      <w:r w:rsidRPr="004515BA">
        <w:t xml:space="preserve"> za rad u </w:t>
      </w:r>
      <w:proofErr w:type="spellStart"/>
      <w:r w:rsidRPr="004515BA">
        <w:t>Komisiji</w:t>
      </w:r>
      <w:proofErr w:type="spellEnd"/>
      <w:r w:rsidRPr="004515BA">
        <w:t xml:space="preserve"> u </w:t>
      </w:r>
      <w:proofErr w:type="spellStart"/>
      <w:r w:rsidRPr="004515BA">
        <w:t>visini</w:t>
      </w:r>
      <w:proofErr w:type="spellEnd"/>
      <w:r w:rsidRPr="004515BA">
        <w:t xml:space="preserve"> </w:t>
      </w:r>
      <w:proofErr w:type="spellStart"/>
      <w:r w:rsidRPr="004515BA">
        <w:t>koju</w:t>
      </w:r>
      <w:proofErr w:type="spellEnd"/>
      <w:r w:rsidRPr="004515BA">
        <w:t xml:space="preserve"> </w:t>
      </w:r>
      <w:proofErr w:type="spellStart"/>
      <w:r w:rsidRPr="004515BA">
        <w:t>utvrdi</w:t>
      </w:r>
      <w:proofErr w:type="spellEnd"/>
      <w:r w:rsidRPr="004515BA">
        <w:t xml:space="preserve"> </w:t>
      </w:r>
      <w:proofErr w:type="spellStart"/>
      <w:r w:rsidRPr="004515BA">
        <w:t>ministar</w:t>
      </w:r>
      <w:proofErr w:type="spellEnd"/>
      <w:r w:rsidRPr="004515BA">
        <w:t>.</w:t>
      </w:r>
    </w:p>
    <w:p w14:paraId="09D71433" w14:textId="77777777" w:rsidR="004515BA" w:rsidRPr="004515BA" w:rsidRDefault="004515BA" w:rsidP="004515BA">
      <w:pPr>
        <w:jc w:val="center"/>
      </w:pPr>
      <w:proofErr w:type="spellStart"/>
      <w:r w:rsidRPr="004515BA">
        <w:t>Troškove</w:t>
      </w:r>
      <w:proofErr w:type="spellEnd"/>
      <w:r w:rsidRPr="004515BA">
        <w:t xml:space="preserve"> </w:t>
      </w:r>
      <w:proofErr w:type="spellStart"/>
      <w:r w:rsidRPr="004515BA">
        <w:t>polaganja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ispita</w:t>
      </w:r>
      <w:proofErr w:type="spellEnd"/>
      <w:r w:rsidRPr="004515BA">
        <w:t xml:space="preserve"> </w:t>
      </w:r>
      <w:proofErr w:type="spellStart"/>
      <w:r w:rsidRPr="004515BA">
        <w:t>snosi</w:t>
      </w:r>
      <w:proofErr w:type="spellEnd"/>
      <w:r w:rsidRPr="004515BA">
        <w:t xml:space="preserve"> </w:t>
      </w:r>
      <w:proofErr w:type="spellStart"/>
      <w:r w:rsidRPr="004515BA">
        <w:t>kandidat</w:t>
      </w:r>
      <w:proofErr w:type="spellEnd"/>
      <w:r w:rsidRPr="004515BA">
        <w:t>.</w:t>
      </w:r>
    </w:p>
    <w:p w14:paraId="1B2EACDD" w14:textId="77777777" w:rsidR="004515BA" w:rsidRPr="004515BA" w:rsidRDefault="004515BA" w:rsidP="004515BA">
      <w:pPr>
        <w:jc w:val="center"/>
        <w:rPr>
          <w:b/>
          <w:bCs/>
        </w:rPr>
      </w:pPr>
      <w:bookmarkStart w:id="316" w:name="str_176"/>
      <w:bookmarkEnd w:id="316"/>
      <w:proofErr w:type="spellStart"/>
      <w:r w:rsidRPr="004515BA">
        <w:rPr>
          <w:b/>
          <w:bCs/>
        </w:rPr>
        <w:t>Podnošenje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zahtjeva</w:t>
      </w:r>
      <w:proofErr w:type="spellEnd"/>
    </w:p>
    <w:p w14:paraId="68AA66EF" w14:textId="77777777" w:rsidR="004515BA" w:rsidRPr="004515BA" w:rsidRDefault="004515BA" w:rsidP="004515BA">
      <w:pPr>
        <w:jc w:val="center"/>
        <w:rPr>
          <w:b/>
          <w:bCs/>
        </w:rPr>
      </w:pPr>
      <w:bookmarkStart w:id="317" w:name="clan_132"/>
      <w:bookmarkEnd w:id="31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132</w:t>
      </w:r>
    </w:p>
    <w:p w14:paraId="6C3BD80E" w14:textId="77777777" w:rsidR="004515BA" w:rsidRPr="004515BA" w:rsidRDefault="004515BA" w:rsidP="004515BA">
      <w:pPr>
        <w:jc w:val="center"/>
      </w:pPr>
      <w:proofErr w:type="spellStart"/>
      <w:r w:rsidRPr="004515BA">
        <w:t>Zahtjev</w:t>
      </w:r>
      <w:proofErr w:type="spellEnd"/>
      <w:r w:rsidRPr="004515BA">
        <w:t xml:space="preserve"> za </w:t>
      </w:r>
      <w:proofErr w:type="spellStart"/>
      <w:r w:rsidRPr="004515BA">
        <w:t>polaganje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ispita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dokazima</w:t>
      </w:r>
      <w:proofErr w:type="spellEnd"/>
      <w:r w:rsidRPr="004515BA">
        <w:t xml:space="preserve"> o </w:t>
      </w:r>
      <w:proofErr w:type="spellStart"/>
      <w:r w:rsidRPr="004515BA">
        <w:t>ispunjavanju</w:t>
      </w:r>
      <w:proofErr w:type="spellEnd"/>
      <w:r w:rsidRPr="004515BA">
        <w:t xml:space="preserve"> </w:t>
      </w:r>
      <w:proofErr w:type="spellStart"/>
      <w:r w:rsidRPr="004515BA">
        <w:t>uslova</w:t>
      </w:r>
      <w:proofErr w:type="spellEnd"/>
      <w:r w:rsidRPr="004515BA">
        <w:t xml:space="preserve"> </w:t>
      </w:r>
      <w:proofErr w:type="spellStart"/>
      <w:r w:rsidRPr="004515BA">
        <w:t>podnosi</w:t>
      </w:r>
      <w:proofErr w:type="spellEnd"/>
      <w:r w:rsidRPr="004515BA">
        <w:t xml:space="preserve"> se </w:t>
      </w:r>
      <w:proofErr w:type="spellStart"/>
      <w:r w:rsidRPr="004515BA">
        <w:t>ministarstvu</w:t>
      </w:r>
      <w:proofErr w:type="spellEnd"/>
      <w:r w:rsidRPr="004515BA">
        <w:t>.</w:t>
      </w:r>
    </w:p>
    <w:p w14:paraId="4EDC8D3E" w14:textId="77777777" w:rsidR="004515BA" w:rsidRPr="004515BA" w:rsidRDefault="004515BA" w:rsidP="004515BA">
      <w:pPr>
        <w:jc w:val="center"/>
        <w:rPr>
          <w:b/>
          <w:bCs/>
        </w:rPr>
      </w:pPr>
      <w:bookmarkStart w:id="318" w:name="str_177"/>
      <w:bookmarkEnd w:id="318"/>
      <w:proofErr w:type="spellStart"/>
      <w:r w:rsidRPr="004515BA">
        <w:rPr>
          <w:b/>
          <w:bCs/>
        </w:rPr>
        <w:t>Rješenje</w:t>
      </w:r>
      <w:proofErr w:type="spellEnd"/>
      <w:r w:rsidRPr="004515BA">
        <w:rPr>
          <w:b/>
          <w:bCs/>
        </w:rPr>
        <w:t xml:space="preserve"> o </w:t>
      </w:r>
      <w:proofErr w:type="spellStart"/>
      <w:r w:rsidRPr="004515BA">
        <w:rPr>
          <w:b/>
          <w:bCs/>
        </w:rPr>
        <w:t>odobravanju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polaganja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notarskog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ispita</w:t>
      </w:r>
      <w:proofErr w:type="spellEnd"/>
    </w:p>
    <w:p w14:paraId="7E235C9C" w14:textId="77777777" w:rsidR="004515BA" w:rsidRPr="004515BA" w:rsidRDefault="004515BA" w:rsidP="004515BA">
      <w:pPr>
        <w:jc w:val="center"/>
        <w:rPr>
          <w:b/>
          <w:bCs/>
        </w:rPr>
      </w:pPr>
      <w:bookmarkStart w:id="319" w:name="clan_133"/>
      <w:bookmarkEnd w:id="31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133</w:t>
      </w:r>
    </w:p>
    <w:p w14:paraId="2DA4CBC0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Ministarstvo</w:t>
      </w:r>
      <w:proofErr w:type="spellEnd"/>
      <w:r w:rsidRPr="004515BA">
        <w:t xml:space="preserve"> </w:t>
      </w:r>
      <w:proofErr w:type="spellStart"/>
      <w:r w:rsidRPr="004515BA">
        <w:t>donosi</w:t>
      </w:r>
      <w:proofErr w:type="spellEnd"/>
      <w:r w:rsidRPr="004515BA">
        <w:t xml:space="preserve"> </w:t>
      </w:r>
      <w:proofErr w:type="spellStart"/>
      <w:r w:rsidRPr="004515BA">
        <w:t>rješenje</w:t>
      </w:r>
      <w:proofErr w:type="spellEnd"/>
      <w:r w:rsidRPr="004515BA">
        <w:t xml:space="preserve"> </w:t>
      </w:r>
      <w:proofErr w:type="spellStart"/>
      <w:r w:rsidRPr="004515BA">
        <w:t>kojim</w:t>
      </w:r>
      <w:proofErr w:type="spellEnd"/>
      <w:r w:rsidRPr="004515BA">
        <w:t xml:space="preserve"> </w:t>
      </w:r>
      <w:proofErr w:type="spellStart"/>
      <w:r w:rsidRPr="004515BA">
        <w:t>odobrava</w:t>
      </w:r>
      <w:proofErr w:type="spellEnd"/>
      <w:r w:rsidRPr="004515BA">
        <w:t xml:space="preserve"> </w:t>
      </w:r>
      <w:proofErr w:type="spellStart"/>
      <w:r w:rsidRPr="004515BA">
        <w:t>polaganje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ispita</w:t>
      </w:r>
      <w:proofErr w:type="spellEnd"/>
      <w:r w:rsidRPr="004515BA">
        <w:t xml:space="preserve"> </w:t>
      </w:r>
      <w:proofErr w:type="spellStart"/>
      <w:r w:rsidRPr="004515BA">
        <w:t>licima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ispunjavaju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</w:t>
      </w:r>
      <w:proofErr w:type="spellStart"/>
      <w:r w:rsidRPr="004515BA">
        <w:t>predviđene</w:t>
      </w:r>
      <w:proofErr w:type="spellEnd"/>
      <w:r w:rsidRPr="004515BA">
        <w:t xml:space="preserve"> </w:t>
      </w:r>
      <w:proofErr w:type="spellStart"/>
      <w:r w:rsidRPr="004515BA">
        <w:t>uslove</w:t>
      </w:r>
      <w:proofErr w:type="spellEnd"/>
      <w:r w:rsidRPr="004515BA">
        <w:t>.</w:t>
      </w:r>
    </w:p>
    <w:p w14:paraId="262960FD" w14:textId="77777777" w:rsidR="004515BA" w:rsidRPr="004515BA" w:rsidRDefault="004515BA" w:rsidP="004515BA">
      <w:pPr>
        <w:jc w:val="center"/>
        <w:rPr>
          <w:b/>
          <w:bCs/>
        </w:rPr>
      </w:pPr>
      <w:bookmarkStart w:id="320" w:name="str_178"/>
      <w:bookmarkEnd w:id="320"/>
      <w:r w:rsidRPr="004515BA">
        <w:rPr>
          <w:b/>
          <w:bCs/>
        </w:rPr>
        <w:t xml:space="preserve">Program </w:t>
      </w:r>
      <w:proofErr w:type="spellStart"/>
      <w:r w:rsidRPr="004515BA">
        <w:rPr>
          <w:b/>
          <w:bCs/>
        </w:rPr>
        <w:t>i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način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polaganja</w:t>
      </w:r>
      <w:proofErr w:type="spellEnd"/>
      <w:r w:rsidRPr="004515BA">
        <w:rPr>
          <w:b/>
          <w:bCs/>
        </w:rPr>
        <w:t xml:space="preserve"> </w:t>
      </w:r>
      <w:proofErr w:type="spellStart"/>
      <w:r w:rsidRPr="004515BA">
        <w:rPr>
          <w:b/>
          <w:bCs/>
        </w:rPr>
        <w:t>notarskog</w:t>
      </w:r>
      <w:proofErr w:type="spellEnd"/>
      <w:r w:rsidRPr="004515BA">
        <w:rPr>
          <w:b/>
          <w:bCs/>
        </w:rPr>
        <w:t xml:space="preserve"> </w:t>
      </w:r>
      <w:proofErr w:type="spellStart"/>
      <w:proofErr w:type="gramStart"/>
      <w:r w:rsidRPr="004515BA">
        <w:rPr>
          <w:b/>
          <w:bCs/>
        </w:rPr>
        <w:t>ispita</w:t>
      </w:r>
      <w:proofErr w:type="spellEnd"/>
      <w:proofErr w:type="gramEnd"/>
    </w:p>
    <w:p w14:paraId="1C7A9464" w14:textId="77777777" w:rsidR="004515BA" w:rsidRPr="004515BA" w:rsidRDefault="004515BA" w:rsidP="004515BA">
      <w:pPr>
        <w:jc w:val="center"/>
        <w:rPr>
          <w:b/>
          <w:bCs/>
        </w:rPr>
      </w:pPr>
      <w:bookmarkStart w:id="321" w:name="clan_134"/>
      <w:bookmarkEnd w:id="32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134</w:t>
      </w:r>
    </w:p>
    <w:p w14:paraId="259B88F0" w14:textId="77777777" w:rsidR="004515BA" w:rsidRPr="004515BA" w:rsidRDefault="004515BA" w:rsidP="004515BA">
      <w:pPr>
        <w:jc w:val="center"/>
      </w:pPr>
      <w:r w:rsidRPr="004515BA">
        <w:t xml:space="preserve">Program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način</w:t>
      </w:r>
      <w:proofErr w:type="spellEnd"/>
      <w:r w:rsidRPr="004515BA">
        <w:t xml:space="preserve"> </w:t>
      </w:r>
      <w:proofErr w:type="spellStart"/>
      <w:r w:rsidRPr="004515BA">
        <w:t>polaganja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ispita</w:t>
      </w:r>
      <w:proofErr w:type="spellEnd"/>
      <w:r w:rsidRPr="004515BA">
        <w:t xml:space="preserve"> </w:t>
      </w:r>
      <w:proofErr w:type="spellStart"/>
      <w:r w:rsidRPr="004515BA">
        <w:t>uređuje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 xml:space="preserve">, </w:t>
      </w:r>
      <w:proofErr w:type="spellStart"/>
      <w:r w:rsidRPr="004515BA">
        <w:t>posebnim</w:t>
      </w:r>
      <w:proofErr w:type="spellEnd"/>
      <w:r w:rsidRPr="004515BA">
        <w:t xml:space="preserve"> </w:t>
      </w:r>
      <w:proofErr w:type="spellStart"/>
      <w:r w:rsidRPr="004515BA">
        <w:t>aktom</w:t>
      </w:r>
      <w:proofErr w:type="spellEnd"/>
      <w:r w:rsidRPr="004515BA">
        <w:t>.</w:t>
      </w:r>
    </w:p>
    <w:p w14:paraId="5AE11309" w14:textId="77777777" w:rsidR="004515BA" w:rsidRPr="004515BA" w:rsidRDefault="004515BA" w:rsidP="004515BA">
      <w:pPr>
        <w:jc w:val="center"/>
        <w:rPr>
          <w:b/>
          <w:bCs/>
        </w:rPr>
      </w:pPr>
      <w:bookmarkStart w:id="322" w:name="str_179"/>
      <w:bookmarkEnd w:id="322"/>
      <w:proofErr w:type="spellStart"/>
      <w:r w:rsidRPr="004515BA">
        <w:rPr>
          <w:b/>
          <w:bCs/>
        </w:rPr>
        <w:t>Uvjerenje</w:t>
      </w:r>
      <w:proofErr w:type="spellEnd"/>
    </w:p>
    <w:p w14:paraId="07A434C9" w14:textId="77777777" w:rsidR="004515BA" w:rsidRPr="004515BA" w:rsidRDefault="004515BA" w:rsidP="004515BA">
      <w:pPr>
        <w:jc w:val="center"/>
        <w:rPr>
          <w:b/>
          <w:bCs/>
        </w:rPr>
      </w:pPr>
      <w:bookmarkStart w:id="323" w:name="clan_135"/>
      <w:bookmarkEnd w:id="32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135</w:t>
      </w:r>
    </w:p>
    <w:p w14:paraId="4189C7CE" w14:textId="77777777" w:rsidR="004515BA" w:rsidRPr="004515BA" w:rsidRDefault="004515BA" w:rsidP="004515BA">
      <w:pPr>
        <w:jc w:val="center"/>
      </w:pPr>
      <w:r w:rsidRPr="004515BA">
        <w:t xml:space="preserve">O </w:t>
      </w:r>
      <w:proofErr w:type="spellStart"/>
      <w:r w:rsidRPr="004515BA">
        <w:t>položenom</w:t>
      </w:r>
      <w:proofErr w:type="spellEnd"/>
      <w:r w:rsidRPr="004515BA">
        <w:t xml:space="preserve"> </w:t>
      </w:r>
      <w:proofErr w:type="spellStart"/>
      <w:r w:rsidRPr="004515BA">
        <w:t>notarskom</w:t>
      </w:r>
      <w:proofErr w:type="spellEnd"/>
      <w:r w:rsidRPr="004515BA">
        <w:t xml:space="preserve"> </w:t>
      </w:r>
      <w:proofErr w:type="spellStart"/>
      <w:r w:rsidRPr="004515BA">
        <w:t>ispitu</w:t>
      </w:r>
      <w:proofErr w:type="spellEnd"/>
      <w:r w:rsidRPr="004515BA">
        <w:t xml:space="preserve"> </w:t>
      </w:r>
      <w:proofErr w:type="spellStart"/>
      <w:r w:rsidRPr="004515BA">
        <w:t>izdaje</w:t>
      </w:r>
      <w:proofErr w:type="spellEnd"/>
      <w:r w:rsidRPr="004515BA">
        <w:t xml:space="preserve"> se </w:t>
      </w:r>
      <w:proofErr w:type="spellStart"/>
      <w:r w:rsidRPr="004515BA">
        <w:t>uvjerenje</w:t>
      </w:r>
      <w:proofErr w:type="spellEnd"/>
      <w:r w:rsidRPr="004515BA">
        <w:t xml:space="preserve"> </w:t>
      </w:r>
      <w:proofErr w:type="spellStart"/>
      <w:r w:rsidRPr="004515BA">
        <w:t>koje</w:t>
      </w:r>
      <w:proofErr w:type="spellEnd"/>
      <w:r w:rsidRPr="004515BA">
        <w:t xml:space="preserve"> </w:t>
      </w:r>
      <w:proofErr w:type="spellStart"/>
      <w:r w:rsidRPr="004515BA">
        <w:t>potpisuje</w:t>
      </w:r>
      <w:proofErr w:type="spellEnd"/>
      <w:r w:rsidRPr="004515BA">
        <w:t xml:space="preserve"> </w:t>
      </w:r>
      <w:proofErr w:type="spellStart"/>
      <w:r w:rsidRPr="004515BA">
        <w:t>ministar</w:t>
      </w:r>
      <w:proofErr w:type="spellEnd"/>
      <w:r w:rsidRPr="004515BA">
        <w:t>.</w:t>
      </w:r>
    </w:p>
    <w:p w14:paraId="5DC2F9EF" w14:textId="77777777" w:rsidR="004515BA" w:rsidRPr="004515BA" w:rsidRDefault="004515BA" w:rsidP="004515BA">
      <w:pPr>
        <w:jc w:val="center"/>
        <w:rPr>
          <w:b/>
          <w:bCs/>
        </w:rPr>
      </w:pPr>
      <w:bookmarkStart w:id="324" w:name="str_180"/>
      <w:bookmarkEnd w:id="324"/>
      <w:proofErr w:type="spellStart"/>
      <w:r w:rsidRPr="004515BA">
        <w:rPr>
          <w:b/>
          <w:bCs/>
        </w:rPr>
        <w:t>Evidencija</w:t>
      </w:r>
      <w:proofErr w:type="spellEnd"/>
    </w:p>
    <w:p w14:paraId="1BFB2656" w14:textId="77777777" w:rsidR="004515BA" w:rsidRPr="004515BA" w:rsidRDefault="004515BA" w:rsidP="004515BA">
      <w:pPr>
        <w:jc w:val="center"/>
        <w:rPr>
          <w:b/>
          <w:bCs/>
        </w:rPr>
      </w:pPr>
      <w:bookmarkStart w:id="325" w:name="clan_136"/>
      <w:bookmarkEnd w:id="32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136</w:t>
      </w:r>
    </w:p>
    <w:p w14:paraId="0CFA62EC" w14:textId="77777777" w:rsidR="004515BA" w:rsidRPr="004515BA" w:rsidRDefault="004515BA" w:rsidP="004515BA">
      <w:pPr>
        <w:jc w:val="center"/>
      </w:pP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vodi</w:t>
      </w:r>
      <w:proofErr w:type="spellEnd"/>
      <w:r w:rsidRPr="004515BA">
        <w:t xml:space="preserve"> </w:t>
      </w:r>
      <w:proofErr w:type="spellStart"/>
      <w:r w:rsidRPr="004515BA">
        <w:t>evidenciju</w:t>
      </w:r>
      <w:proofErr w:type="spellEnd"/>
      <w:r w:rsidRPr="004515BA">
        <w:t xml:space="preserve"> o </w:t>
      </w:r>
      <w:proofErr w:type="spellStart"/>
      <w:r w:rsidRPr="004515BA">
        <w:t>licima</w:t>
      </w:r>
      <w:proofErr w:type="spellEnd"/>
      <w:r w:rsidRPr="004515BA">
        <w:t xml:space="preserve"> </w:t>
      </w:r>
      <w:proofErr w:type="spellStart"/>
      <w:r w:rsidRPr="004515BA">
        <w:t>koja</w:t>
      </w:r>
      <w:proofErr w:type="spellEnd"/>
      <w:r w:rsidRPr="004515BA">
        <w:t xml:space="preserve">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polagala</w:t>
      </w:r>
      <w:proofErr w:type="spellEnd"/>
      <w:r w:rsidRPr="004515BA">
        <w:t xml:space="preserve"> </w:t>
      </w:r>
      <w:proofErr w:type="spellStart"/>
      <w:r w:rsidRPr="004515BA">
        <w:t>notarski</w:t>
      </w:r>
      <w:proofErr w:type="spellEnd"/>
      <w:r w:rsidRPr="004515BA">
        <w:t xml:space="preserve"> </w:t>
      </w:r>
      <w:proofErr w:type="spellStart"/>
      <w:r w:rsidRPr="004515BA">
        <w:t>ispit</w:t>
      </w:r>
      <w:proofErr w:type="spellEnd"/>
      <w:r w:rsidRPr="004515BA">
        <w:t>.</w:t>
      </w:r>
    </w:p>
    <w:p w14:paraId="7CB1BB9E" w14:textId="77777777" w:rsidR="004515BA" w:rsidRPr="004515BA" w:rsidRDefault="004515BA" w:rsidP="004515BA">
      <w:pPr>
        <w:jc w:val="center"/>
        <w:rPr>
          <w:b/>
          <w:bCs/>
        </w:rPr>
      </w:pPr>
      <w:bookmarkStart w:id="326" w:name="str_181"/>
      <w:bookmarkEnd w:id="326"/>
      <w:proofErr w:type="spellStart"/>
      <w:r w:rsidRPr="004515BA">
        <w:rPr>
          <w:b/>
          <w:bCs/>
        </w:rPr>
        <w:t>Glava</w:t>
      </w:r>
      <w:proofErr w:type="spellEnd"/>
      <w:r w:rsidRPr="004515BA">
        <w:rPr>
          <w:b/>
          <w:bCs/>
        </w:rPr>
        <w:t xml:space="preserve"> XVIII</w:t>
      </w:r>
    </w:p>
    <w:p w14:paraId="49778BF7" w14:textId="77777777" w:rsidR="004515BA" w:rsidRPr="004515BA" w:rsidRDefault="004515BA" w:rsidP="004515BA">
      <w:pPr>
        <w:jc w:val="center"/>
      </w:pPr>
      <w:r w:rsidRPr="004515BA">
        <w:t> </w:t>
      </w:r>
    </w:p>
    <w:p w14:paraId="0A416E68" w14:textId="77777777" w:rsidR="004515BA" w:rsidRPr="004515BA" w:rsidRDefault="004515BA" w:rsidP="004515BA">
      <w:pPr>
        <w:jc w:val="center"/>
      </w:pPr>
      <w:bookmarkStart w:id="327" w:name="str_182"/>
      <w:bookmarkEnd w:id="327"/>
      <w:r w:rsidRPr="004515BA">
        <w:t>PRELAZNE I ZAVRŠNE ODREDBE</w:t>
      </w:r>
    </w:p>
    <w:p w14:paraId="0B353FEF" w14:textId="77777777" w:rsidR="004515BA" w:rsidRPr="004515BA" w:rsidRDefault="004515BA" w:rsidP="004515BA">
      <w:pPr>
        <w:jc w:val="center"/>
        <w:rPr>
          <w:b/>
          <w:bCs/>
        </w:rPr>
      </w:pPr>
      <w:bookmarkStart w:id="328" w:name="clan_137"/>
      <w:bookmarkEnd w:id="328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137</w:t>
      </w:r>
    </w:p>
    <w:p w14:paraId="14E2777D" w14:textId="77777777" w:rsidR="004515BA" w:rsidRPr="004515BA" w:rsidRDefault="004515BA" w:rsidP="004515BA">
      <w:pPr>
        <w:jc w:val="center"/>
      </w:pPr>
      <w:proofErr w:type="spellStart"/>
      <w:r w:rsidRPr="004515BA">
        <w:t>Broj</w:t>
      </w:r>
      <w:proofErr w:type="spellEnd"/>
      <w:r w:rsidRPr="004515BA">
        <w:t xml:space="preserve"> </w:t>
      </w:r>
      <w:proofErr w:type="spellStart"/>
      <w:r w:rsidRPr="004515BA">
        <w:t>mjesta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sjedišta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odrediće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 xml:space="preserve">, </w:t>
      </w:r>
      <w:proofErr w:type="spellStart"/>
      <w:r w:rsidRPr="004515BA">
        <w:t>najkasnije</w:t>
      </w:r>
      <w:proofErr w:type="spellEnd"/>
      <w:r w:rsidRPr="004515BA">
        <w:t xml:space="preserve"> u </w:t>
      </w:r>
      <w:proofErr w:type="spellStart"/>
      <w:r w:rsidRPr="004515BA">
        <w:t>roku</w:t>
      </w:r>
      <w:proofErr w:type="spellEnd"/>
      <w:r w:rsidRPr="004515BA">
        <w:t xml:space="preserve"> od tri </w:t>
      </w:r>
      <w:proofErr w:type="spellStart"/>
      <w:r w:rsidRPr="004515BA">
        <w:t>mjeseca</w:t>
      </w:r>
      <w:proofErr w:type="spellEnd"/>
      <w:r w:rsidRPr="004515BA">
        <w:t xml:space="preserve">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4F0EAAB6" w14:textId="77777777" w:rsidR="004515BA" w:rsidRPr="004515BA" w:rsidRDefault="004515BA" w:rsidP="004515BA">
      <w:pPr>
        <w:jc w:val="center"/>
        <w:rPr>
          <w:b/>
          <w:bCs/>
        </w:rPr>
      </w:pPr>
      <w:bookmarkStart w:id="329" w:name="clan_138"/>
      <w:bookmarkEnd w:id="329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138</w:t>
      </w:r>
    </w:p>
    <w:p w14:paraId="00B7D9B8" w14:textId="77777777" w:rsidR="004515BA" w:rsidRPr="004515BA" w:rsidRDefault="004515BA" w:rsidP="004515BA">
      <w:pPr>
        <w:jc w:val="center"/>
      </w:pPr>
      <w:proofErr w:type="spellStart"/>
      <w:r w:rsidRPr="004515BA">
        <w:t>Propisi</w:t>
      </w:r>
      <w:proofErr w:type="spellEnd"/>
      <w:r w:rsidRPr="004515BA">
        <w:t xml:space="preserve"> za </w:t>
      </w:r>
      <w:proofErr w:type="spellStart"/>
      <w:r w:rsidRPr="004515BA">
        <w:t>sprovođenje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donijeće</w:t>
      </w:r>
      <w:proofErr w:type="spellEnd"/>
      <w:r w:rsidRPr="004515BA">
        <w:t xml:space="preserve"> se </w:t>
      </w:r>
      <w:proofErr w:type="spellStart"/>
      <w:r w:rsidRPr="004515BA">
        <w:t>najkasnije</w:t>
      </w:r>
      <w:proofErr w:type="spellEnd"/>
      <w:r w:rsidRPr="004515BA">
        <w:t xml:space="preserve"> u </w:t>
      </w:r>
      <w:proofErr w:type="spellStart"/>
      <w:r w:rsidRPr="004515BA">
        <w:t>roku</w:t>
      </w:r>
      <w:proofErr w:type="spellEnd"/>
      <w:r w:rsidRPr="004515BA">
        <w:t xml:space="preserve"> od </w:t>
      </w:r>
      <w:proofErr w:type="spellStart"/>
      <w:r w:rsidRPr="004515BA">
        <w:t>devet</w:t>
      </w:r>
      <w:proofErr w:type="spellEnd"/>
      <w:r w:rsidRPr="004515BA">
        <w:t xml:space="preserve"> </w:t>
      </w:r>
      <w:proofErr w:type="spellStart"/>
      <w:r w:rsidRPr="004515BA">
        <w:t>mjeseci</w:t>
      </w:r>
      <w:proofErr w:type="spellEnd"/>
      <w:r w:rsidRPr="004515BA">
        <w:t xml:space="preserve">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282813E7" w14:textId="77777777" w:rsidR="004515BA" w:rsidRPr="004515BA" w:rsidRDefault="004515BA" w:rsidP="004515BA">
      <w:pPr>
        <w:jc w:val="center"/>
        <w:rPr>
          <w:b/>
          <w:bCs/>
        </w:rPr>
      </w:pPr>
      <w:bookmarkStart w:id="330" w:name="clan_138a"/>
      <w:bookmarkEnd w:id="330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138a</w:t>
      </w:r>
    </w:p>
    <w:p w14:paraId="24905744" w14:textId="77777777" w:rsidR="004515BA" w:rsidRPr="004515BA" w:rsidRDefault="004515BA" w:rsidP="004515BA">
      <w:pPr>
        <w:jc w:val="center"/>
      </w:pPr>
      <w:proofErr w:type="spellStart"/>
      <w:r w:rsidRPr="004515BA">
        <w:t>Pravilnik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drugi</w:t>
      </w:r>
      <w:proofErr w:type="spellEnd"/>
      <w:r w:rsidRPr="004515BA">
        <w:t xml:space="preserve"> </w:t>
      </w:r>
      <w:proofErr w:type="spellStart"/>
      <w:r w:rsidRPr="004515BA">
        <w:t>propisi</w:t>
      </w:r>
      <w:proofErr w:type="spellEnd"/>
      <w:r w:rsidRPr="004515BA">
        <w:t xml:space="preserve"> za </w:t>
      </w:r>
      <w:proofErr w:type="spellStart"/>
      <w:r w:rsidRPr="004515BA">
        <w:t>sprovođenje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donijeće</w:t>
      </w:r>
      <w:proofErr w:type="spellEnd"/>
      <w:r w:rsidRPr="004515BA">
        <w:t xml:space="preserve"> se </w:t>
      </w:r>
      <w:proofErr w:type="spellStart"/>
      <w:r w:rsidRPr="004515BA">
        <w:t>najkasnije</w:t>
      </w:r>
      <w:proofErr w:type="spellEnd"/>
      <w:r w:rsidRPr="004515BA">
        <w:t xml:space="preserve"> u </w:t>
      </w:r>
      <w:proofErr w:type="spellStart"/>
      <w:r w:rsidRPr="004515BA">
        <w:t>roku</w:t>
      </w:r>
      <w:proofErr w:type="spellEnd"/>
      <w:r w:rsidRPr="004515BA">
        <w:t xml:space="preserve"> od tri </w:t>
      </w:r>
      <w:proofErr w:type="spellStart"/>
      <w:r w:rsidRPr="004515BA">
        <w:t>mjeseca</w:t>
      </w:r>
      <w:proofErr w:type="spellEnd"/>
      <w:r w:rsidRPr="004515BA">
        <w:t xml:space="preserve">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5070A295" w14:textId="77777777" w:rsidR="004515BA" w:rsidRPr="004515BA" w:rsidRDefault="004515BA" w:rsidP="004515BA">
      <w:pPr>
        <w:jc w:val="center"/>
        <w:rPr>
          <w:b/>
          <w:bCs/>
        </w:rPr>
      </w:pPr>
      <w:bookmarkStart w:id="331" w:name="clan_138b"/>
      <w:bookmarkEnd w:id="331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138b</w:t>
      </w:r>
    </w:p>
    <w:p w14:paraId="0C1A0C48" w14:textId="77777777" w:rsidR="004515BA" w:rsidRPr="004515BA" w:rsidRDefault="004515BA" w:rsidP="004515BA">
      <w:pPr>
        <w:jc w:val="center"/>
      </w:pPr>
      <w:proofErr w:type="spellStart"/>
      <w:r w:rsidRPr="004515BA">
        <w:t>Podzakonski</w:t>
      </w:r>
      <w:proofErr w:type="spellEnd"/>
      <w:r w:rsidRPr="004515BA">
        <w:t xml:space="preserve"> </w:t>
      </w:r>
      <w:proofErr w:type="spellStart"/>
      <w:r w:rsidRPr="004515BA">
        <w:t>akti</w:t>
      </w:r>
      <w:proofErr w:type="spellEnd"/>
      <w:r w:rsidRPr="004515BA">
        <w:t xml:space="preserve"> za </w:t>
      </w:r>
      <w:proofErr w:type="spellStart"/>
      <w:r w:rsidRPr="004515BA">
        <w:t>sprovođenje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donijeće</w:t>
      </w:r>
      <w:proofErr w:type="spellEnd"/>
      <w:r w:rsidRPr="004515BA">
        <w:t xml:space="preserve"> se u </w:t>
      </w:r>
      <w:proofErr w:type="spellStart"/>
      <w:r w:rsidRPr="004515BA">
        <w:t>roku</w:t>
      </w:r>
      <w:proofErr w:type="spellEnd"/>
      <w:r w:rsidRPr="004515BA">
        <w:t xml:space="preserve"> od tri </w:t>
      </w:r>
      <w:proofErr w:type="spellStart"/>
      <w:r w:rsidRPr="004515BA">
        <w:t>mjeseca</w:t>
      </w:r>
      <w:proofErr w:type="spellEnd"/>
      <w:r w:rsidRPr="004515BA">
        <w:t xml:space="preserve">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5E55CF5E" w14:textId="77777777" w:rsidR="004515BA" w:rsidRPr="004515BA" w:rsidRDefault="004515BA" w:rsidP="004515BA">
      <w:pPr>
        <w:jc w:val="center"/>
        <w:rPr>
          <w:b/>
          <w:bCs/>
        </w:rPr>
      </w:pPr>
      <w:bookmarkStart w:id="332" w:name="clan_139"/>
      <w:bookmarkEnd w:id="332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139</w:t>
      </w:r>
    </w:p>
    <w:p w14:paraId="1D011F3E" w14:textId="77777777" w:rsidR="004515BA" w:rsidRPr="004515BA" w:rsidRDefault="004515BA" w:rsidP="004515BA">
      <w:pPr>
        <w:jc w:val="center"/>
      </w:pPr>
      <w:proofErr w:type="spellStart"/>
      <w:r w:rsidRPr="004515BA">
        <w:t>Polaganje</w:t>
      </w:r>
      <w:proofErr w:type="spellEnd"/>
      <w:r w:rsidRPr="004515BA">
        <w:t xml:space="preserve"> </w:t>
      </w:r>
      <w:proofErr w:type="spellStart"/>
      <w:r w:rsidRPr="004515BA">
        <w:t>notarskog</w:t>
      </w:r>
      <w:proofErr w:type="spellEnd"/>
      <w:r w:rsidRPr="004515BA">
        <w:t xml:space="preserve"> </w:t>
      </w:r>
      <w:proofErr w:type="spellStart"/>
      <w:r w:rsidRPr="004515BA">
        <w:t>ispita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 xml:space="preserve">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organizovati</w:t>
      </w:r>
      <w:proofErr w:type="spellEnd"/>
      <w:r w:rsidRPr="004515BA">
        <w:t xml:space="preserve"> </w:t>
      </w:r>
      <w:proofErr w:type="spellStart"/>
      <w:r w:rsidRPr="004515BA">
        <w:t>najkasnije</w:t>
      </w:r>
      <w:proofErr w:type="spellEnd"/>
      <w:r w:rsidRPr="004515BA">
        <w:t xml:space="preserve"> u </w:t>
      </w:r>
      <w:proofErr w:type="spellStart"/>
      <w:r w:rsidRPr="004515BA">
        <w:t>roku</w:t>
      </w:r>
      <w:proofErr w:type="spellEnd"/>
      <w:r w:rsidRPr="004515BA">
        <w:t xml:space="preserve"> od </w:t>
      </w:r>
      <w:proofErr w:type="spellStart"/>
      <w:r w:rsidRPr="004515BA">
        <w:t>devet</w:t>
      </w:r>
      <w:proofErr w:type="spellEnd"/>
      <w:r w:rsidRPr="004515BA">
        <w:t xml:space="preserve"> </w:t>
      </w:r>
      <w:proofErr w:type="spellStart"/>
      <w:r w:rsidRPr="004515BA">
        <w:t>mjeseci</w:t>
      </w:r>
      <w:proofErr w:type="spellEnd"/>
      <w:r w:rsidRPr="004515BA">
        <w:t xml:space="preserve">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4F185C0C" w14:textId="77777777" w:rsidR="004515BA" w:rsidRPr="004515BA" w:rsidRDefault="004515BA" w:rsidP="004515BA">
      <w:pPr>
        <w:jc w:val="center"/>
        <w:rPr>
          <w:b/>
          <w:bCs/>
        </w:rPr>
      </w:pPr>
      <w:bookmarkStart w:id="333" w:name="clan_140"/>
      <w:bookmarkEnd w:id="333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140</w:t>
      </w:r>
    </w:p>
    <w:p w14:paraId="74901FFB" w14:textId="77777777" w:rsidR="004515BA" w:rsidRPr="004515BA" w:rsidRDefault="004515BA" w:rsidP="004515BA">
      <w:pPr>
        <w:jc w:val="center"/>
      </w:pPr>
      <w:proofErr w:type="spellStart"/>
      <w:r w:rsidRPr="004515BA">
        <w:lastRenderedPageBreak/>
        <w:t>Ministarstvo</w:t>
      </w:r>
      <w:proofErr w:type="spellEnd"/>
      <w:r w:rsidRPr="004515BA">
        <w:t xml:space="preserve"> </w:t>
      </w:r>
      <w:proofErr w:type="spellStart"/>
      <w:r w:rsidRPr="004515BA">
        <w:t>će</w:t>
      </w:r>
      <w:proofErr w:type="spellEnd"/>
      <w:r w:rsidRPr="004515BA">
        <w:t xml:space="preserve"> </w:t>
      </w:r>
      <w:proofErr w:type="spellStart"/>
      <w:r w:rsidRPr="004515BA">
        <w:t>raspisati</w:t>
      </w:r>
      <w:proofErr w:type="spellEnd"/>
      <w:r w:rsidRPr="004515BA">
        <w:t xml:space="preserve"> </w:t>
      </w:r>
      <w:proofErr w:type="spellStart"/>
      <w:r w:rsidRPr="004515BA">
        <w:t>konkurs</w:t>
      </w:r>
      <w:proofErr w:type="spellEnd"/>
      <w:r w:rsidRPr="004515BA">
        <w:t xml:space="preserve"> za </w:t>
      </w:r>
      <w:proofErr w:type="spellStart"/>
      <w:r w:rsidRPr="004515BA">
        <w:t>imenovanje</w:t>
      </w:r>
      <w:proofErr w:type="spellEnd"/>
      <w:r w:rsidRPr="004515BA">
        <w:t xml:space="preserve"> </w:t>
      </w:r>
      <w:proofErr w:type="spellStart"/>
      <w:r w:rsidRPr="004515BA">
        <w:t>notara</w:t>
      </w:r>
      <w:proofErr w:type="spellEnd"/>
      <w:r w:rsidRPr="004515BA">
        <w:t xml:space="preserve"> </w:t>
      </w:r>
      <w:proofErr w:type="spellStart"/>
      <w:r w:rsidRPr="004515BA">
        <w:t>najkasnije</w:t>
      </w:r>
      <w:proofErr w:type="spellEnd"/>
      <w:r w:rsidRPr="004515BA">
        <w:t xml:space="preserve"> u </w:t>
      </w:r>
      <w:proofErr w:type="spellStart"/>
      <w:r w:rsidRPr="004515BA">
        <w:t>roku</w:t>
      </w:r>
      <w:proofErr w:type="spellEnd"/>
      <w:r w:rsidRPr="004515BA">
        <w:t xml:space="preserve"> od </w:t>
      </w:r>
      <w:proofErr w:type="spellStart"/>
      <w:r w:rsidRPr="004515BA">
        <w:t>godinu</w:t>
      </w:r>
      <w:proofErr w:type="spellEnd"/>
      <w:r w:rsidRPr="004515BA">
        <w:t xml:space="preserve"> dana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>.</w:t>
      </w:r>
    </w:p>
    <w:p w14:paraId="5827E867" w14:textId="77777777" w:rsidR="004515BA" w:rsidRPr="004515BA" w:rsidRDefault="004515BA" w:rsidP="004515BA">
      <w:pPr>
        <w:jc w:val="center"/>
        <w:rPr>
          <w:b/>
          <w:bCs/>
          <w:lang w:val="fr-FR"/>
        </w:rPr>
      </w:pPr>
      <w:bookmarkStart w:id="334" w:name="clan_141"/>
      <w:bookmarkEnd w:id="334"/>
      <w:proofErr w:type="spellStart"/>
      <w:r w:rsidRPr="004515BA">
        <w:rPr>
          <w:b/>
          <w:bCs/>
          <w:lang w:val="fr-FR"/>
        </w:rPr>
        <w:t>Član</w:t>
      </w:r>
      <w:proofErr w:type="spellEnd"/>
      <w:r w:rsidRPr="004515BA">
        <w:rPr>
          <w:b/>
          <w:bCs/>
          <w:lang w:val="fr-FR"/>
        </w:rPr>
        <w:t xml:space="preserve"> 141</w:t>
      </w:r>
    </w:p>
    <w:p w14:paraId="0E0B99F4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Komora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će</w:t>
      </w:r>
      <w:proofErr w:type="spellEnd"/>
      <w:r w:rsidRPr="004515BA">
        <w:rPr>
          <w:lang w:val="fr-FR"/>
        </w:rPr>
        <w:t xml:space="preserve"> se </w:t>
      </w:r>
      <w:proofErr w:type="spellStart"/>
      <w:r w:rsidRPr="004515BA">
        <w:rPr>
          <w:lang w:val="fr-FR"/>
        </w:rPr>
        <w:t>konstituisati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kada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bude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imenovano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najmanje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deset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notara</w:t>
      </w:r>
      <w:proofErr w:type="spellEnd"/>
      <w:r w:rsidRPr="004515BA">
        <w:rPr>
          <w:lang w:val="fr-FR"/>
        </w:rPr>
        <w:t>.</w:t>
      </w:r>
    </w:p>
    <w:p w14:paraId="6E1DD3A5" w14:textId="77777777" w:rsidR="004515BA" w:rsidRPr="004515BA" w:rsidRDefault="004515BA" w:rsidP="004515BA">
      <w:pPr>
        <w:jc w:val="center"/>
        <w:rPr>
          <w:lang w:val="fr-FR"/>
        </w:rPr>
      </w:pPr>
      <w:proofErr w:type="spellStart"/>
      <w:r w:rsidRPr="004515BA">
        <w:rPr>
          <w:lang w:val="fr-FR"/>
        </w:rPr>
        <w:t>Osnivačku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skupštinu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Komore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saziva</w:t>
      </w:r>
      <w:proofErr w:type="spellEnd"/>
      <w:r w:rsidRPr="004515BA">
        <w:rPr>
          <w:lang w:val="fr-FR"/>
        </w:rPr>
        <w:t xml:space="preserve"> i </w:t>
      </w:r>
      <w:proofErr w:type="spellStart"/>
      <w:r w:rsidRPr="004515BA">
        <w:rPr>
          <w:lang w:val="fr-FR"/>
        </w:rPr>
        <w:t>njom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predsjedava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najstariji</w:t>
      </w:r>
      <w:proofErr w:type="spellEnd"/>
      <w:r w:rsidRPr="004515BA">
        <w:rPr>
          <w:lang w:val="fr-FR"/>
        </w:rPr>
        <w:t xml:space="preserve"> </w:t>
      </w:r>
      <w:proofErr w:type="spellStart"/>
      <w:r w:rsidRPr="004515BA">
        <w:rPr>
          <w:lang w:val="fr-FR"/>
        </w:rPr>
        <w:t>notar</w:t>
      </w:r>
      <w:proofErr w:type="spellEnd"/>
      <w:r w:rsidRPr="004515BA">
        <w:rPr>
          <w:lang w:val="fr-FR"/>
        </w:rPr>
        <w:t>.</w:t>
      </w:r>
    </w:p>
    <w:p w14:paraId="094D4F04" w14:textId="77777777" w:rsidR="004515BA" w:rsidRPr="004515BA" w:rsidRDefault="004515BA" w:rsidP="004515BA">
      <w:pPr>
        <w:jc w:val="center"/>
      </w:pPr>
      <w:r w:rsidRPr="004515BA">
        <w:t xml:space="preserve">Do </w:t>
      </w:r>
      <w:proofErr w:type="spellStart"/>
      <w:r w:rsidRPr="004515BA">
        <w:t>konstituisanja</w:t>
      </w:r>
      <w:proofErr w:type="spellEnd"/>
      <w:r w:rsidRPr="004515BA">
        <w:t xml:space="preserve"> Komore </w:t>
      </w:r>
      <w:proofErr w:type="spellStart"/>
      <w:r w:rsidRPr="004515BA">
        <w:t>sve</w:t>
      </w:r>
      <w:proofErr w:type="spellEnd"/>
      <w:r w:rsidRPr="004515BA">
        <w:t xml:space="preserve"> </w:t>
      </w:r>
      <w:proofErr w:type="spellStart"/>
      <w:r w:rsidRPr="004515BA">
        <w:t>poslove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njene</w:t>
      </w:r>
      <w:proofErr w:type="spellEnd"/>
      <w:r w:rsidRPr="004515BA">
        <w:t xml:space="preserve"> </w:t>
      </w:r>
      <w:proofErr w:type="spellStart"/>
      <w:r w:rsidRPr="004515BA">
        <w:t>nadležnosti</w:t>
      </w:r>
      <w:proofErr w:type="spellEnd"/>
      <w:r w:rsidRPr="004515BA">
        <w:t xml:space="preserve"> </w:t>
      </w:r>
      <w:proofErr w:type="spellStart"/>
      <w:r w:rsidRPr="004515BA">
        <w:t>obavlja</w:t>
      </w:r>
      <w:proofErr w:type="spellEnd"/>
      <w:r w:rsidRPr="004515BA">
        <w:t xml:space="preserve"> </w:t>
      </w:r>
      <w:proofErr w:type="spellStart"/>
      <w:r w:rsidRPr="004515BA">
        <w:t>ministarstvo</w:t>
      </w:r>
      <w:proofErr w:type="spellEnd"/>
      <w:r w:rsidRPr="004515BA">
        <w:t>.</w:t>
      </w:r>
    </w:p>
    <w:p w14:paraId="75DCF97B" w14:textId="77777777" w:rsidR="004515BA" w:rsidRPr="004515BA" w:rsidRDefault="004515BA" w:rsidP="004515BA">
      <w:pPr>
        <w:jc w:val="center"/>
      </w:pPr>
      <w:r w:rsidRPr="004515BA">
        <w:t xml:space="preserve">Do </w:t>
      </w:r>
      <w:proofErr w:type="spellStart"/>
      <w:r w:rsidRPr="004515BA">
        <w:t>konstituisanja</w:t>
      </w:r>
      <w:proofErr w:type="spellEnd"/>
      <w:r w:rsidRPr="004515BA">
        <w:t xml:space="preserve"> Komore </w:t>
      </w:r>
      <w:proofErr w:type="spellStart"/>
      <w:r w:rsidRPr="004515BA">
        <w:t>notare</w:t>
      </w:r>
      <w:proofErr w:type="spellEnd"/>
      <w:r w:rsidRPr="004515BA">
        <w:t xml:space="preserve"> </w:t>
      </w:r>
      <w:proofErr w:type="spellStart"/>
      <w:r w:rsidRPr="004515BA">
        <w:t>imenuje</w:t>
      </w:r>
      <w:proofErr w:type="spellEnd"/>
      <w:r w:rsidRPr="004515BA">
        <w:t xml:space="preserve"> </w:t>
      </w:r>
      <w:proofErr w:type="spellStart"/>
      <w:r w:rsidRPr="004515BA">
        <w:t>ministar</w:t>
      </w:r>
      <w:proofErr w:type="spellEnd"/>
      <w:r w:rsidRPr="004515BA">
        <w:t>.</w:t>
      </w:r>
    </w:p>
    <w:p w14:paraId="395BEA41" w14:textId="77777777" w:rsidR="004515BA" w:rsidRPr="004515BA" w:rsidRDefault="004515BA" w:rsidP="004515BA">
      <w:pPr>
        <w:jc w:val="center"/>
        <w:rPr>
          <w:b/>
          <w:bCs/>
        </w:rPr>
      </w:pPr>
      <w:bookmarkStart w:id="335" w:name="clan_141a"/>
      <w:bookmarkEnd w:id="335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141a</w:t>
      </w:r>
    </w:p>
    <w:p w14:paraId="1636A226" w14:textId="77777777" w:rsidR="004515BA" w:rsidRPr="004515BA" w:rsidRDefault="004515BA" w:rsidP="004515BA">
      <w:pPr>
        <w:jc w:val="center"/>
      </w:pPr>
      <w:proofErr w:type="spellStart"/>
      <w:r w:rsidRPr="004515BA">
        <w:t>Državljanin</w:t>
      </w:r>
      <w:proofErr w:type="spellEnd"/>
      <w:r w:rsidRPr="004515BA">
        <w:t xml:space="preserve"> </w:t>
      </w:r>
      <w:proofErr w:type="spellStart"/>
      <w:r w:rsidRPr="004515BA">
        <w:t>države</w:t>
      </w:r>
      <w:proofErr w:type="spellEnd"/>
      <w:r w:rsidRPr="004515BA">
        <w:t xml:space="preserve"> </w:t>
      </w:r>
      <w:proofErr w:type="spellStart"/>
      <w:r w:rsidRPr="004515BA">
        <w:t>članice</w:t>
      </w:r>
      <w:proofErr w:type="spellEnd"/>
      <w:r w:rsidRPr="004515BA">
        <w:t xml:space="preserve"> </w:t>
      </w:r>
      <w:proofErr w:type="spellStart"/>
      <w:r w:rsidRPr="004515BA">
        <w:t>Evropske</w:t>
      </w:r>
      <w:proofErr w:type="spellEnd"/>
      <w:r w:rsidRPr="004515BA">
        <w:t xml:space="preserve"> </w:t>
      </w:r>
      <w:proofErr w:type="spellStart"/>
      <w:r w:rsidRPr="004515BA">
        <w:t>unije</w:t>
      </w:r>
      <w:proofErr w:type="spellEnd"/>
      <w:r w:rsidRPr="004515BA">
        <w:t xml:space="preserve"> </w:t>
      </w:r>
      <w:proofErr w:type="spellStart"/>
      <w:r w:rsidRPr="004515BA">
        <w:t>može</w:t>
      </w:r>
      <w:proofErr w:type="spellEnd"/>
      <w:r w:rsidRPr="004515BA">
        <w:t xml:space="preserve"> se </w:t>
      </w:r>
      <w:proofErr w:type="spellStart"/>
      <w:r w:rsidRPr="004515BA">
        <w:t>imenovati</w:t>
      </w:r>
      <w:proofErr w:type="spellEnd"/>
      <w:r w:rsidRPr="004515BA">
        <w:t xml:space="preserve"> za </w:t>
      </w:r>
      <w:proofErr w:type="spellStart"/>
      <w:r w:rsidRPr="004515BA">
        <w:t>notara</w:t>
      </w:r>
      <w:proofErr w:type="spellEnd"/>
      <w:r w:rsidRPr="004515BA">
        <w:t xml:space="preserve"> u </w:t>
      </w:r>
      <w:proofErr w:type="spellStart"/>
      <w:r w:rsidRPr="004515BA">
        <w:t>skladu</w:t>
      </w:r>
      <w:proofErr w:type="spellEnd"/>
      <w:r w:rsidRPr="004515BA">
        <w:t xml:space="preserve"> </w:t>
      </w:r>
      <w:proofErr w:type="spellStart"/>
      <w:r w:rsidRPr="004515BA">
        <w:t>sa</w:t>
      </w:r>
      <w:proofErr w:type="spellEnd"/>
      <w:r w:rsidRPr="004515BA">
        <w:t xml:space="preserve"> </w:t>
      </w:r>
      <w:proofErr w:type="spellStart"/>
      <w:r w:rsidRPr="004515BA">
        <w:t>ovim</w:t>
      </w:r>
      <w:proofErr w:type="spellEnd"/>
      <w:r w:rsidRPr="004515BA">
        <w:t xml:space="preserve"> </w:t>
      </w:r>
      <w:proofErr w:type="spellStart"/>
      <w:r w:rsidRPr="004515BA">
        <w:t>zakonom</w:t>
      </w:r>
      <w:proofErr w:type="spellEnd"/>
      <w:r w:rsidRPr="004515BA">
        <w:t xml:space="preserve"> od dana </w:t>
      </w:r>
      <w:proofErr w:type="spellStart"/>
      <w:r w:rsidRPr="004515BA">
        <w:t>pristupanja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 </w:t>
      </w:r>
      <w:proofErr w:type="spellStart"/>
      <w:r w:rsidRPr="004515BA">
        <w:t>Evropskoj</w:t>
      </w:r>
      <w:proofErr w:type="spellEnd"/>
      <w:r w:rsidRPr="004515BA">
        <w:t xml:space="preserve"> </w:t>
      </w:r>
      <w:proofErr w:type="spellStart"/>
      <w:r w:rsidRPr="004515BA">
        <w:t>uniji</w:t>
      </w:r>
      <w:proofErr w:type="spellEnd"/>
      <w:r w:rsidRPr="004515BA">
        <w:t>.</w:t>
      </w:r>
    </w:p>
    <w:p w14:paraId="48F739CF" w14:textId="77777777" w:rsidR="004515BA" w:rsidRPr="004515BA" w:rsidRDefault="004515BA" w:rsidP="004515BA">
      <w:pPr>
        <w:jc w:val="center"/>
        <w:rPr>
          <w:b/>
          <w:bCs/>
        </w:rPr>
      </w:pPr>
      <w:bookmarkStart w:id="336" w:name="clan_141b"/>
      <w:bookmarkEnd w:id="336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141b</w:t>
      </w:r>
    </w:p>
    <w:p w14:paraId="4F71A845" w14:textId="77777777" w:rsidR="004515BA" w:rsidRPr="004515BA" w:rsidRDefault="004515BA" w:rsidP="004515BA">
      <w:pPr>
        <w:jc w:val="center"/>
      </w:pPr>
      <w:r w:rsidRPr="004515BA">
        <w:t xml:space="preserve">Notari </w:t>
      </w:r>
      <w:proofErr w:type="spellStart"/>
      <w:r w:rsidRPr="004515BA">
        <w:t>su</w:t>
      </w:r>
      <w:proofErr w:type="spellEnd"/>
      <w:r w:rsidRPr="004515BA">
        <w:t xml:space="preserve"> </w:t>
      </w:r>
      <w:proofErr w:type="spellStart"/>
      <w:r w:rsidRPr="004515BA">
        <w:t>dužni</w:t>
      </w:r>
      <w:proofErr w:type="spellEnd"/>
      <w:r w:rsidRPr="004515BA">
        <w:t xml:space="preserve"> da </w:t>
      </w:r>
      <w:proofErr w:type="spellStart"/>
      <w:r w:rsidRPr="004515BA">
        <w:t>izvještaj</w:t>
      </w:r>
      <w:proofErr w:type="spellEnd"/>
      <w:r w:rsidRPr="004515BA">
        <w:t xml:space="preserve"> </w:t>
      </w:r>
      <w:proofErr w:type="spellStart"/>
      <w:r w:rsidRPr="004515BA">
        <w:t>iz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30a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</w:t>
      </w:r>
      <w:proofErr w:type="spellStart"/>
      <w:r w:rsidRPr="004515BA">
        <w:t>podnesu</w:t>
      </w:r>
      <w:proofErr w:type="spellEnd"/>
      <w:r w:rsidRPr="004515BA">
        <w:t xml:space="preserve"> u </w:t>
      </w:r>
      <w:proofErr w:type="spellStart"/>
      <w:r w:rsidRPr="004515BA">
        <w:t>roku</w:t>
      </w:r>
      <w:proofErr w:type="spellEnd"/>
      <w:r w:rsidRPr="004515BA">
        <w:t xml:space="preserve"> od 30 dana od dana </w:t>
      </w:r>
      <w:proofErr w:type="spellStart"/>
      <w:r w:rsidRPr="004515BA">
        <w:t>stupanja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ovog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, </w:t>
      </w:r>
      <w:proofErr w:type="spellStart"/>
      <w:r w:rsidRPr="004515BA">
        <w:t>prema</w:t>
      </w:r>
      <w:proofErr w:type="spellEnd"/>
      <w:r w:rsidRPr="004515BA">
        <w:t xml:space="preserve"> </w:t>
      </w:r>
      <w:proofErr w:type="spellStart"/>
      <w:r w:rsidRPr="004515BA">
        <w:t>stanju</w:t>
      </w:r>
      <w:proofErr w:type="spellEnd"/>
      <w:r w:rsidRPr="004515BA">
        <w:t xml:space="preserve"> </w:t>
      </w:r>
      <w:proofErr w:type="spellStart"/>
      <w:r w:rsidRPr="004515BA">
        <w:t>na</w:t>
      </w:r>
      <w:proofErr w:type="spellEnd"/>
      <w:r w:rsidRPr="004515BA">
        <w:t xml:space="preserve"> dan </w:t>
      </w:r>
      <w:proofErr w:type="spellStart"/>
      <w:r w:rsidRPr="004515BA">
        <w:t>podnošenja</w:t>
      </w:r>
      <w:proofErr w:type="spellEnd"/>
      <w:r w:rsidRPr="004515BA">
        <w:t xml:space="preserve"> </w:t>
      </w:r>
      <w:proofErr w:type="spellStart"/>
      <w:r w:rsidRPr="004515BA">
        <w:t>izvještaja</w:t>
      </w:r>
      <w:proofErr w:type="spellEnd"/>
      <w:r w:rsidRPr="004515BA">
        <w:t>.</w:t>
      </w:r>
    </w:p>
    <w:p w14:paraId="56513263" w14:textId="77777777" w:rsidR="004515BA" w:rsidRPr="004515BA" w:rsidRDefault="004515BA" w:rsidP="004515BA">
      <w:pPr>
        <w:jc w:val="center"/>
        <w:rPr>
          <w:b/>
          <w:bCs/>
        </w:rPr>
      </w:pPr>
      <w:bookmarkStart w:id="337" w:name="clan_142"/>
      <w:bookmarkEnd w:id="337"/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142</w:t>
      </w:r>
    </w:p>
    <w:p w14:paraId="0406D935" w14:textId="77777777" w:rsidR="004515BA" w:rsidRPr="004515BA" w:rsidRDefault="004515BA" w:rsidP="004515BA">
      <w:pPr>
        <w:jc w:val="center"/>
      </w:pPr>
      <w:proofErr w:type="spellStart"/>
      <w:r w:rsidRPr="004515BA">
        <w:t>Ovaj</w:t>
      </w:r>
      <w:proofErr w:type="spellEnd"/>
      <w:r w:rsidRPr="004515BA">
        <w:t xml:space="preserve"> </w:t>
      </w:r>
      <w:proofErr w:type="spellStart"/>
      <w:r w:rsidRPr="004515BA">
        <w:t>zakon</w:t>
      </w:r>
      <w:proofErr w:type="spellEnd"/>
      <w:r w:rsidRPr="004515BA">
        <w:t xml:space="preserve"> stupa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osmog</w:t>
      </w:r>
      <w:proofErr w:type="spellEnd"/>
      <w:r w:rsidRPr="004515BA">
        <w:t xml:space="preserve"> dana od dana </w:t>
      </w:r>
      <w:proofErr w:type="spellStart"/>
      <w:r w:rsidRPr="004515BA">
        <w:t>objavljivanja</w:t>
      </w:r>
      <w:proofErr w:type="spellEnd"/>
      <w:r w:rsidRPr="004515BA">
        <w:t xml:space="preserve"> u "</w:t>
      </w:r>
      <w:proofErr w:type="spellStart"/>
      <w:r w:rsidRPr="004515BA">
        <w:t>Službenom</w:t>
      </w:r>
      <w:proofErr w:type="spellEnd"/>
      <w:r w:rsidRPr="004515BA">
        <w:t xml:space="preserve"> </w:t>
      </w:r>
      <w:proofErr w:type="spellStart"/>
      <w:r w:rsidRPr="004515BA">
        <w:t>listu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Gore".</w:t>
      </w:r>
    </w:p>
    <w:p w14:paraId="15C7868C" w14:textId="77777777" w:rsidR="004515BA" w:rsidRPr="004515BA" w:rsidRDefault="004515BA" w:rsidP="004515BA">
      <w:pPr>
        <w:jc w:val="center"/>
      </w:pPr>
      <w:r w:rsidRPr="004515BA">
        <w:t> </w:t>
      </w:r>
    </w:p>
    <w:p w14:paraId="2281567E" w14:textId="77777777" w:rsidR="004515BA" w:rsidRPr="004515BA" w:rsidRDefault="004515BA" w:rsidP="004515BA">
      <w:pPr>
        <w:jc w:val="center"/>
        <w:rPr>
          <w:b/>
          <w:bCs/>
          <w:i/>
          <w:iCs/>
        </w:rPr>
      </w:pPr>
      <w:proofErr w:type="spellStart"/>
      <w:r w:rsidRPr="004515BA">
        <w:rPr>
          <w:b/>
          <w:bCs/>
          <w:i/>
          <w:iCs/>
        </w:rPr>
        <w:t>Samostalni</w:t>
      </w:r>
      <w:proofErr w:type="spellEnd"/>
      <w:r w:rsidRPr="004515BA">
        <w:rPr>
          <w:b/>
          <w:bCs/>
          <w:i/>
          <w:iCs/>
        </w:rPr>
        <w:t xml:space="preserve"> </w:t>
      </w:r>
      <w:proofErr w:type="spellStart"/>
      <w:r w:rsidRPr="004515BA">
        <w:rPr>
          <w:b/>
          <w:bCs/>
          <w:i/>
          <w:iCs/>
        </w:rPr>
        <w:t>član</w:t>
      </w:r>
      <w:proofErr w:type="spellEnd"/>
      <w:r w:rsidRPr="004515BA">
        <w:rPr>
          <w:b/>
          <w:bCs/>
          <w:i/>
          <w:iCs/>
        </w:rPr>
        <w:t xml:space="preserve"> </w:t>
      </w:r>
      <w:proofErr w:type="spellStart"/>
      <w:r w:rsidRPr="004515BA">
        <w:rPr>
          <w:b/>
          <w:bCs/>
          <w:i/>
          <w:iCs/>
        </w:rPr>
        <w:t>Zakona</w:t>
      </w:r>
      <w:proofErr w:type="spellEnd"/>
      <w:r w:rsidRPr="004515BA">
        <w:rPr>
          <w:b/>
          <w:bCs/>
          <w:i/>
          <w:iCs/>
        </w:rPr>
        <w:t xml:space="preserve"> o </w:t>
      </w:r>
      <w:proofErr w:type="spellStart"/>
      <w:r w:rsidRPr="004515BA">
        <w:rPr>
          <w:b/>
          <w:bCs/>
          <w:i/>
          <w:iCs/>
        </w:rPr>
        <w:t>izmjenama</w:t>
      </w:r>
      <w:proofErr w:type="spellEnd"/>
      <w:r w:rsidRPr="004515BA">
        <w:rPr>
          <w:b/>
          <w:bCs/>
          <w:i/>
          <w:iCs/>
        </w:rPr>
        <w:t xml:space="preserve"> </w:t>
      </w:r>
      <w:proofErr w:type="spellStart"/>
      <w:r w:rsidRPr="004515BA">
        <w:rPr>
          <w:b/>
          <w:bCs/>
          <w:i/>
          <w:iCs/>
        </w:rPr>
        <w:t>i</w:t>
      </w:r>
      <w:proofErr w:type="spellEnd"/>
      <w:r w:rsidRPr="004515BA">
        <w:rPr>
          <w:b/>
          <w:bCs/>
          <w:i/>
          <w:iCs/>
        </w:rPr>
        <w:t xml:space="preserve"> </w:t>
      </w:r>
      <w:proofErr w:type="spellStart"/>
      <w:r w:rsidRPr="004515BA">
        <w:rPr>
          <w:b/>
          <w:bCs/>
          <w:i/>
          <w:iCs/>
        </w:rPr>
        <w:t>dopunama</w:t>
      </w:r>
      <w:proofErr w:type="spellEnd"/>
      <w:r w:rsidRPr="004515BA">
        <w:rPr>
          <w:b/>
          <w:bCs/>
          <w:i/>
          <w:iCs/>
        </w:rPr>
        <w:br/>
      </w:r>
      <w:proofErr w:type="spellStart"/>
      <w:r w:rsidRPr="004515BA">
        <w:rPr>
          <w:b/>
          <w:bCs/>
          <w:i/>
          <w:iCs/>
        </w:rPr>
        <w:t>Zakona</w:t>
      </w:r>
      <w:proofErr w:type="spellEnd"/>
      <w:r w:rsidRPr="004515BA">
        <w:rPr>
          <w:b/>
          <w:bCs/>
          <w:i/>
          <w:iCs/>
        </w:rPr>
        <w:t xml:space="preserve"> o </w:t>
      </w:r>
      <w:proofErr w:type="spellStart"/>
      <w:r w:rsidRPr="004515BA">
        <w:rPr>
          <w:b/>
          <w:bCs/>
          <w:i/>
          <w:iCs/>
        </w:rPr>
        <w:t>notarima</w:t>
      </w:r>
      <w:proofErr w:type="spellEnd"/>
    </w:p>
    <w:p w14:paraId="56DFEB00" w14:textId="77777777" w:rsidR="004515BA" w:rsidRPr="004515BA" w:rsidRDefault="004515BA" w:rsidP="004515BA">
      <w:pPr>
        <w:jc w:val="center"/>
        <w:rPr>
          <w:i/>
          <w:iCs/>
        </w:rPr>
      </w:pPr>
      <w:r w:rsidRPr="004515BA">
        <w:rPr>
          <w:i/>
          <w:iCs/>
        </w:rPr>
        <w:t>("Sl. list CG", br. 84/2018)</w:t>
      </w:r>
    </w:p>
    <w:p w14:paraId="674746EC" w14:textId="77777777" w:rsidR="004515BA" w:rsidRPr="004515BA" w:rsidRDefault="004515BA" w:rsidP="004515BA">
      <w:pPr>
        <w:jc w:val="center"/>
        <w:rPr>
          <w:b/>
          <w:bCs/>
        </w:rPr>
      </w:pPr>
      <w:proofErr w:type="spellStart"/>
      <w:r w:rsidRPr="004515BA">
        <w:rPr>
          <w:b/>
          <w:bCs/>
        </w:rPr>
        <w:t>Član</w:t>
      </w:r>
      <w:proofErr w:type="spellEnd"/>
      <w:r w:rsidRPr="004515BA">
        <w:rPr>
          <w:b/>
          <w:bCs/>
        </w:rPr>
        <w:t xml:space="preserve"> 9</w:t>
      </w:r>
    </w:p>
    <w:p w14:paraId="3478C977" w14:textId="77777777" w:rsidR="004515BA" w:rsidRPr="004515BA" w:rsidRDefault="004515BA" w:rsidP="004515BA">
      <w:pPr>
        <w:jc w:val="center"/>
      </w:pPr>
      <w:proofErr w:type="spellStart"/>
      <w:r w:rsidRPr="004515BA">
        <w:t>Ovaj</w:t>
      </w:r>
      <w:proofErr w:type="spellEnd"/>
      <w:r w:rsidRPr="004515BA">
        <w:t xml:space="preserve"> </w:t>
      </w:r>
      <w:proofErr w:type="spellStart"/>
      <w:r w:rsidRPr="004515BA">
        <w:t>zakon</w:t>
      </w:r>
      <w:proofErr w:type="spellEnd"/>
      <w:r w:rsidRPr="004515BA">
        <w:t xml:space="preserve"> stupa </w:t>
      </w:r>
      <w:proofErr w:type="spellStart"/>
      <w:r w:rsidRPr="004515BA">
        <w:t>na</w:t>
      </w:r>
      <w:proofErr w:type="spellEnd"/>
      <w:r w:rsidRPr="004515BA">
        <w:t xml:space="preserve"> </w:t>
      </w:r>
      <w:proofErr w:type="spellStart"/>
      <w:r w:rsidRPr="004515BA">
        <w:t>snagu</w:t>
      </w:r>
      <w:proofErr w:type="spellEnd"/>
      <w:r w:rsidRPr="004515BA">
        <w:t xml:space="preserve"> </w:t>
      </w:r>
      <w:proofErr w:type="spellStart"/>
      <w:r w:rsidRPr="004515BA">
        <w:t>osmog</w:t>
      </w:r>
      <w:proofErr w:type="spellEnd"/>
      <w:r w:rsidRPr="004515BA">
        <w:t xml:space="preserve"> dana od dana </w:t>
      </w:r>
      <w:proofErr w:type="spellStart"/>
      <w:r w:rsidRPr="004515BA">
        <w:t>objavljivanja</w:t>
      </w:r>
      <w:proofErr w:type="spellEnd"/>
      <w:r w:rsidRPr="004515BA">
        <w:t xml:space="preserve"> u "</w:t>
      </w:r>
      <w:proofErr w:type="spellStart"/>
      <w:r w:rsidRPr="004515BA">
        <w:t>Službenom</w:t>
      </w:r>
      <w:proofErr w:type="spellEnd"/>
      <w:r w:rsidRPr="004515BA">
        <w:t xml:space="preserve"> </w:t>
      </w:r>
      <w:proofErr w:type="spellStart"/>
      <w:r w:rsidRPr="004515BA">
        <w:t>listu</w:t>
      </w:r>
      <w:proofErr w:type="spellEnd"/>
      <w:r w:rsidRPr="004515BA">
        <w:t xml:space="preserve"> </w:t>
      </w:r>
      <w:proofErr w:type="spellStart"/>
      <w:r w:rsidRPr="004515BA">
        <w:t>Crne</w:t>
      </w:r>
      <w:proofErr w:type="spellEnd"/>
      <w:r w:rsidRPr="004515BA">
        <w:t xml:space="preserve"> Gore", a </w:t>
      </w:r>
      <w:proofErr w:type="spellStart"/>
      <w:r w:rsidRPr="004515BA">
        <w:t>primjenjivaće</w:t>
      </w:r>
      <w:proofErr w:type="spellEnd"/>
      <w:r w:rsidRPr="004515BA">
        <w:t xml:space="preserve"> se </w:t>
      </w:r>
      <w:proofErr w:type="spellStart"/>
      <w:r w:rsidRPr="004515BA">
        <w:t>danom</w:t>
      </w:r>
      <w:proofErr w:type="spellEnd"/>
      <w:r w:rsidRPr="004515BA">
        <w:t xml:space="preserve"> </w:t>
      </w:r>
      <w:proofErr w:type="spellStart"/>
      <w:r w:rsidRPr="004515BA">
        <w:t>početka</w:t>
      </w:r>
      <w:proofErr w:type="spellEnd"/>
      <w:r w:rsidRPr="004515BA">
        <w:t xml:space="preserve"> </w:t>
      </w:r>
      <w:proofErr w:type="spellStart"/>
      <w:r w:rsidRPr="004515BA">
        <w:t>primjene</w:t>
      </w:r>
      <w:proofErr w:type="spellEnd"/>
      <w:r w:rsidRPr="004515BA">
        <w:t xml:space="preserve"> </w:t>
      </w:r>
      <w:proofErr w:type="spellStart"/>
      <w:r w:rsidRPr="004515BA">
        <w:t>Zakona</w:t>
      </w:r>
      <w:proofErr w:type="spellEnd"/>
      <w:r w:rsidRPr="004515BA">
        <w:t xml:space="preserve"> o </w:t>
      </w:r>
      <w:proofErr w:type="spellStart"/>
      <w:r w:rsidRPr="004515BA">
        <w:t>ovjeri</w:t>
      </w:r>
      <w:proofErr w:type="spellEnd"/>
      <w:r w:rsidRPr="004515BA">
        <w:t xml:space="preserve"> </w:t>
      </w:r>
      <w:proofErr w:type="spellStart"/>
      <w:r w:rsidRPr="004515BA">
        <w:t>potpisa</w:t>
      </w:r>
      <w:proofErr w:type="spellEnd"/>
      <w:r w:rsidRPr="004515BA">
        <w:t xml:space="preserve">, </w:t>
      </w:r>
      <w:proofErr w:type="spellStart"/>
      <w:r w:rsidRPr="004515BA">
        <w:t>rukopisa</w:t>
      </w:r>
      <w:proofErr w:type="spellEnd"/>
      <w:r w:rsidRPr="004515BA">
        <w:t xml:space="preserve"> </w:t>
      </w:r>
      <w:proofErr w:type="spellStart"/>
      <w:r w:rsidRPr="004515BA">
        <w:t>i</w:t>
      </w:r>
      <w:proofErr w:type="spellEnd"/>
      <w:r w:rsidRPr="004515BA">
        <w:t xml:space="preserve"> </w:t>
      </w:r>
      <w:proofErr w:type="spellStart"/>
      <w:r w:rsidRPr="004515BA">
        <w:t>prepisa</w:t>
      </w:r>
      <w:proofErr w:type="spellEnd"/>
      <w:r w:rsidRPr="004515BA">
        <w:t xml:space="preserve">, </w:t>
      </w:r>
      <w:proofErr w:type="spellStart"/>
      <w:r w:rsidRPr="004515BA">
        <w:t>osim</w:t>
      </w:r>
      <w:proofErr w:type="spellEnd"/>
      <w:r w:rsidRPr="004515BA">
        <w:t xml:space="preserve"> </w:t>
      </w:r>
      <w:proofErr w:type="spellStart"/>
      <w:r w:rsidRPr="004515BA">
        <w:t>člana</w:t>
      </w:r>
      <w:proofErr w:type="spellEnd"/>
      <w:r w:rsidRPr="004515BA">
        <w:t xml:space="preserve"> 30a.</w:t>
      </w:r>
    </w:p>
    <w:p w14:paraId="2AC5B22A" w14:textId="782ACE3D" w:rsidR="00961C2E" w:rsidRDefault="00961C2E" w:rsidP="004515BA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A6F"/>
    <w:multiLevelType w:val="multilevel"/>
    <w:tmpl w:val="7FB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177E4"/>
    <w:multiLevelType w:val="multilevel"/>
    <w:tmpl w:val="7F1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518543">
    <w:abstractNumId w:val="0"/>
  </w:num>
  <w:num w:numId="2" w16cid:durableId="194028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BA"/>
    <w:rsid w:val="004515B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E292"/>
  <w15:chartTrackingRefBased/>
  <w15:docId w15:val="{E826353A-3A2A-40D0-A6BF-578D981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1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5B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515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515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5BA"/>
    <w:rPr>
      <w:color w:val="800080"/>
      <w:u w:val="single"/>
    </w:rPr>
  </w:style>
  <w:style w:type="paragraph" w:customStyle="1" w:styleId="dropdown">
    <w:name w:val="dropdown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4515BA"/>
  </w:style>
  <w:style w:type="character" w:customStyle="1" w:styleId="naslovpropisa1a">
    <w:name w:val="naslovpropisa1a"/>
    <w:basedOn w:val="DefaultParagraphFont"/>
    <w:rsid w:val="004515BA"/>
  </w:style>
  <w:style w:type="paragraph" w:customStyle="1" w:styleId="normalprored">
    <w:name w:val="normalprored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9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5134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10888</Words>
  <Characters>62062</Characters>
  <Application>Microsoft Office Word</Application>
  <DocSecurity>0</DocSecurity>
  <Lines>517</Lines>
  <Paragraphs>145</Paragraphs>
  <ScaleCrop>false</ScaleCrop>
  <Company/>
  <LinksUpToDate>false</LinksUpToDate>
  <CharactersWithSpaces>72805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2024-03-15T05:19:00Z</dcterms:created>
  <dcterms:modified xsi:type="dcterms:W3CDTF">2024-03-15T05:21:00Z</dcterms:modified>
</cp:coreProperties>
</file>