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EEAE3" w14:textId="77777777" w:rsidR="0077131D" w:rsidRPr="0077131D" w:rsidRDefault="0077131D" w:rsidP="0077131D">
      <w:pPr>
        <w:jc w:val="center"/>
      </w:pPr>
      <w:r w:rsidRPr="0077131D">
        <w:t> </w:t>
      </w:r>
    </w:p>
    <w:p w14:paraId="1B742983" w14:textId="1C48E7AB" w:rsidR="0077131D" w:rsidRDefault="0077131D" w:rsidP="0077131D">
      <w:pPr>
        <w:jc w:val="center"/>
      </w:pPr>
      <w:r w:rsidRPr="0077131D">
        <w:t xml:space="preserve"> U "Sl. </w:t>
      </w:r>
      <w:proofErr w:type="spellStart"/>
      <w:r w:rsidRPr="0077131D">
        <w:t>glasniku</w:t>
      </w:r>
      <w:proofErr w:type="spellEnd"/>
      <w:r w:rsidRPr="0077131D">
        <w:t xml:space="preserve"> BiH", br. 46/2023 od 30. </w:t>
      </w:r>
      <w:proofErr w:type="spellStart"/>
      <w:r w:rsidRPr="0077131D">
        <w:t>juna</w:t>
      </w:r>
      <w:proofErr w:type="spellEnd"/>
      <w:r w:rsidRPr="0077131D">
        <w:t xml:space="preserve"> 2023. </w:t>
      </w:r>
      <w:proofErr w:type="spellStart"/>
      <w:r w:rsidRPr="0077131D">
        <w:t>godine</w:t>
      </w:r>
      <w:proofErr w:type="spellEnd"/>
      <w:r w:rsidRPr="0077131D">
        <w:t xml:space="preserve"> </w:t>
      </w:r>
      <w:proofErr w:type="spellStart"/>
      <w:r w:rsidRPr="0077131D">
        <w:t>objavljeni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Zakon o </w:t>
      </w:r>
      <w:proofErr w:type="spellStart"/>
      <w:r w:rsidRPr="0077131D">
        <w:t>dopuni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 xml:space="preserve"> o </w:t>
      </w:r>
      <w:proofErr w:type="spellStart"/>
      <w:r w:rsidRPr="0077131D">
        <w:t>osnovama</w:t>
      </w:r>
      <w:proofErr w:type="spellEnd"/>
      <w:r w:rsidRPr="0077131D">
        <w:t xml:space="preserve"> </w:t>
      </w:r>
      <w:proofErr w:type="spellStart"/>
      <w:r w:rsidRPr="0077131D">
        <w:t>bezbjednosti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putevima</w:t>
      </w:r>
      <w:proofErr w:type="spellEnd"/>
      <w:r w:rsidRPr="0077131D">
        <w:t xml:space="preserve"> u </w:t>
      </w:r>
      <w:proofErr w:type="spellStart"/>
      <w:r w:rsidRPr="0077131D">
        <w:t>Bosni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Hercegovini</w:t>
      </w:r>
      <w:proofErr w:type="spellEnd"/>
      <w:r w:rsidRPr="0077131D">
        <w:t xml:space="preserve">, </w:t>
      </w:r>
      <w:proofErr w:type="spellStart"/>
      <w:r w:rsidRPr="0077131D">
        <w:t>broj</w:t>
      </w:r>
      <w:proofErr w:type="spellEnd"/>
      <w:r w:rsidRPr="0077131D">
        <w:t xml:space="preserve">: 01,02-02-1-687/22 od 15. </w:t>
      </w:r>
      <w:proofErr w:type="spellStart"/>
      <w:r w:rsidRPr="0077131D">
        <w:t>juna</w:t>
      </w:r>
      <w:proofErr w:type="spellEnd"/>
      <w:r w:rsidRPr="0077131D">
        <w:t xml:space="preserve"> 2023. </w:t>
      </w:r>
      <w:proofErr w:type="spellStart"/>
      <w:r w:rsidRPr="0077131D">
        <w:t>godine</w:t>
      </w:r>
      <w:proofErr w:type="spellEnd"/>
      <w:r w:rsidRPr="0077131D">
        <w:t xml:space="preserve">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Zakon o </w:t>
      </w:r>
      <w:proofErr w:type="spellStart"/>
      <w:r w:rsidRPr="0077131D">
        <w:t>dopuni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 xml:space="preserve"> o </w:t>
      </w:r>
      <w:proofErr w:type="spellStart"/>
      <w:r w:rsidRPr="0077131D">
        <w:t>osnovama</w:t>
      </w:r>
      <w:proofErr w:type="spellEnd"/>
      <w:r w:rsidRPr="0077131D">
        <w:t xml:space="preserve"> </w:t>
      </w:r>
      <w:proofErr w:type="spellStart"/>
      <w:r w:rsidRPr="0077131D">
        <w:t>bezbjednosti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putevima</w:t>
      </w:r>
      <w:proofErr w:type="spellEnd"/>
      <w:r w:rsidRPr="0077131D">
        <w:t xml:space="preserve"> u </w:t>
      </w:r>
      <w:proofErr w:type="spellStart"/>
      <w:r w:rsidRPr="0077131D">
        <w:t>Bosni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Hercegovini</w:t>
      </w:r>
      <w:proofErr w:type="spellEnd"/>
      <w:r w:rsidRPr="0077131D">
        <w:t xml:space="preserve">, </w:t>
      </w:r>
      <w:proofErr w:type="spellStart"/>
      <w:r w:rsidRPr="0077131D">
        <w:t>broj</w:t>
      </w:r>
      <w:proofErr w:type="spellEnd"/>
      <w:r w:rsidRPr="0077131D">
        <w:t xml:space="preserve">: 01,02-02-1-1904/2 od 15. </w:t>
      </w:r>
      <w:proofErr w:type="spellStart"/>
      <w:r w:rsidRPr="0077131D">
        <w:t>juna</w:t>
      </w:r>
      <w:proofErr w:type="spellEnd"/>
      <w:r w:rsidRPr="0077131D">
        <w:t xml:space="preserve"> 2023. </w:t>
      </w:r>
      <w:proofErr w:type="spellStart"/>
      <w:r w:rsidRPr="0077131D">
        <w:t>godine</w:t>
      </w:r>
      <w:proofErr w:type="spellEnd"/>
      <w:r w:rsidRPr="0077131D">
        <w:t>.</w:t>
      </w:r>
    </w:p>
    <w:p w14:paraId="493AE203" w14:textId="1E01EE51" w:rsidR="00E42371" w:rsidRDefault="0077131D" w:rsidP="0077131D">
      <w:pPr>
        <w:rPr>
          <w:b/>
          <w:bCs/>
          <w:sz w:val="24"/>
          <w:szCs w:val="24"/>
        </w:rPr>
      </w:pPr>
      <w:r>
        <w:t xml:space="preserve">     </w:t>
      </w:r>
      <w:r w:rsidRPr="0077131D">
        <w:rPr>
          <w:b/>
          <w:bCs/>
          <w:sz w:val="24"/>
          <w:szCs w:val="24"/>
        </w:rPr>
        <w:t xml:space="preserve">Zakon o </w:t>
      </w:r>
      <w:proofErr w:type="spellStart"/>
      <w:r w:rsidRPr="0077131D">
        <w:rPr>
          <w:b/>
          <w:bCs/>
          <w:sz w:val="24"/>
          <w:szCs w:val="24"/>
        </w:rPr>
        <w:t>osnovima</w:t>
      </w:r>
      <w:proofErr w:type="spellEnd"/>
      <w:r w:rsidRPr="0077131D">
        <w:rPr>
          <w:b/>
          <w:bCs/>
          <w:sz w:val="24"/>
          <w:szCs w:val="24"/>
        </w:rPr>
        <w:t xml:space="preserve"> </w:t>
      </w:r>
      <w:proofErr w:type="spellStart"/>
      <w:r w:rsidRPr="0077131D">
        <w:rPr>
          <w:b/>
          <w:bCs/>
          <w:sz w:val="24"/>
          <w:szCs w:val="24"/>
        </w:rPr>
        <w:t>bezbednosti</w:t>
      </w:r>
      <w:proofErr w:type="spellEnd"/>
      <w:r w:rsidRPr="0077131D">
        <w:rPr>
          <w:b/>
          <w:bCs/>
          <w:sz w:val="24"/>
          <w:szCs w:val="24"/>
        </w:rPr>
        <w:t xml:space="preserve"> </w:t>
      </w:r>
      <w:proofErr w:type="spellStart"/>
      <w:r w:rsidRPr="0077131D">
        <w:rPr>
          <w:b/>
          <w:bCs/>
          <w:sz w:val="24"/>
          <w:szCs w:val="24"/>
        </w:rPr>
        <w:t>saobraćaja</w:t>
      </w:r>
      <w:proofErr w:type="spellEnd"/>
      <w:r w:rsidRPr="0077131D">
        <w:rPr>
          <w:b/>
          <w:bCs/>
          <w:sz w:val="24"/>
          <w:szCs w:val="24"/>
        </w:rPr>
        <w:t xml:space="preserve"> </w:t>
      </w:r>
      <w:proofErr w:type="spellStart"/>
      <w:r w:rsidRPr="0077131D">
        <w:rPr>
          <w:b/>
          <w:bCs/>
          <w:sz w:val="24"/>
          <w:szCs w:val="24"/>
        </w:rPr>
        <w:t>na</w:t>
      </w:r>
      <w:proofErr w:type="spellEnd"/>
      <w:r w:rsidRPr="0077131D">
        <w:rPr>
          <w:b/>
          <w:bCs/>
          <w:sz w:val="24"/>
          <w:szCs w:val="24"/>
        </w:rPr>
        <w:t xml:space="preserve"> </w:t>
      </w:r>
      <w:proofErr w:type="spellStart"/>
      <w:r w:rsidRPr="0077131D">
        <w:rPr>
          <w:b/>
          <w:bCs/>
          <w:sz w:val="24"/>
          <w:szCs w:val="24"/>
        </w:rPr>
        <w:t>putevima</w:t>
      </w:r>
      <w:proofErr w:type="spellEnd"/>
      <w:r w:rsidRPr="0077131D">
        <w:rPr>
          <w:b/>
          <w:bCs/>
          <w:sz w:val="24"/>
          <w:szCs w:val="24"/>
        </w:rPr>
        <w:t xml:space="preserve"> u </w:t>
      </w:r>
      <w:proofErr w:type="spellStart"/>
      <w:r w:rsidRPr="0077131D">
        <w:rPr>
          <w:b/>
          <w:bCs/>
          <w:sz w:val="24"/>
          <w:szCs w:val="24"/>
        </w:rPr>
        <w:t>Bosni</w:t>
      </w:r>
      <w:proofErr w:type="spellEnd"/>
      <w:r w:rsidRPr="0077131D">
        <w:rPr>
          <w:b/>
          <w:bCs/>
          <w:sz w:val="24"/>
          <w:szCs w:val="24"/>
        </w:rPr>
        <w:t xml:space="preserve"> </w:t>
      </w:r>
      <w:proofErr w:type="spellStart"/>
      <w:r w:rsidRPr="0077131D">
        <w:rPr>
          <w:b/>
          <w:bCs/>
          <w:sz w:val="24"/>
          <w:szCs w:val="24"/>
        </w:rPr>
        <w:t>i</w:t>
      </w:r>
      <w:proofErr w:type="spellEnd"/>
      <w:r w:rsidRPr="0077131D">
        <w:rPr>
          <w:b/>
          <w:bCs/>
          <w:sz w:val="24"/>
          <w:szCs w:val="24"/>
        </w:rPr>
        <w:t xml:space="preserve"> </w:t>
      </w:r>
      <w:proofErr w:type="spellStart"/>
      <w:r w:rsidRPr="0077131D">
        <w:rPr>
          <w:b/>
          <w:bCs/>
          <w:sz w:val="24"/>
          <w:szCs w:val="24"/>
        </w:rPr>
        <w:t>Hercegovini</w:t>
      </w:r>
      <w:proofErr w:type="spellEnd"/>
    </w:p>
    <w:p w14:paraId="40FEBCA4" w14:textId="621240AB" w:rsidR="0077131D" w:rsidRPr="0077131D" w:rsidRDefault="00F83DF8" w:rsidP="0077131D">
      <w:pPr>
        <w:rPr>
          <w:b/>
          <w:bCs/>
          <w:sz w:val="24"/>
          <w:szCs w:val="24"/>
        </w:rPr>
      </w:pPr>
      <w:r>
        <w:rPr>
          <w:i/>
          <w:iCs/>
        </w:rPr>
        <w:t xml:space="preserve"> </w:t>
      </w:r>
      <w:r w:rsidR="00E42371" w:rsidRPr="00E42371">
        <w:rPr>
          <w:i/>
          <w:iCs/>
        </w:rPr>
        <w:t>("Sl. g</w:t>
      </w:r>
      <w:proofErr w:type="spellStart"/>
      <w:r w:rsidR="00E42371" w:rsidRPr="00E42371">
        <w:rPr>
          <w:i/>
          <w:iCs/>
        </w:rPr>
        <w:t>lasnik</w:t>
      </w:r>
      <w:proofErr w:type="spellEnd"/>
      <w:r w:rsidR="00E42371" w:rsidRPr="00E42371">
        <w:rPr>
          <w:i/>
          <w:iCs/>
        </w:rPr>
        <w:t xml:space="preserve"> BiH", br. 6/2006, 75/2006 - </w:t>
      </w:r>
      <w:proofErr w:type="spellStart"/>
      <w:r w:rsidR="00E42371" w:rsidRPr="00E42371">
        <w:rPr>
          <w:i/>
          <w:iCs/>
        </w:rPr>
        <w:t>ispr</w:t>
      </w:r>
      <w:proofErr w:type="spellEnd"/>
      <w:r w:rsidR="00E42371" w:rsidRPr="00E42371">
        <w:rPr>
          <w:i/>
          <w:iCs/>
        </w:rPr>
        <w:t xml:space="preserve">, 44/2007, 84/2009, 48/2010, 48/2010 - dr. </w:t>
      </w:r>
      <w:proofErr w:type="spellStart"/>
      <w:proofErr w:type="gramStart"/>
      <w:r w:rsidR="00E42371" w:rsidRPr="00E42371">
        <w:rPr>
          <w:i/>
          <w:iCs/>
        </w:rPr>
        <w:t>zakon</w:t>
      </w:r>
      <w:proofErr w:type="spellEnd"/>
      <w:r w:rsidR="00E42371" w:rsidRPr="00E42371">
        <w:rPr>
          <w:i/>
          <w:iCs/>
        </w:rPr>
        <w:t xml:space="preserve">, </w:t>
      </w:r>
      <w:r>
        <w:rPr>
          <w:i/>
          <w:iCs/>
        </w:rPr>
        <w:t xml:space="preserve">  </w:t>
      </w:r>
      <w:proofErr w:type="gramEnd"/>
      <w:r>
        <w:rPr>
          <w:i/>
          <w:iCs/>
        </w:rPr>
        <w:t xml:space="preserve">   </w:t>
      </w:r>
      <w:r w:rsidR="00E42371" w:rsidRPr="00E42371">
        <w:rPr>
          <w:i/>
          <w:iCs/>
        </w:rPr>
        <w:t xml:space="preserve">18/2013, 8/2017, 89/2017, 9/2018, 46/2023 </w:t>
      </w:r>
      <w:proofErr w:type="spellStart"/>
      <w:r w:rsidR="00E42371" w:rsidRPr="00E42371">
        <w:rPr>
          <w:i/>
          <w:iCs/>
        </w:rPr>
        <w:t>i</w:t>
      </w:r>
      <w:proofErr w:type="spellEnd"/>
      <w:r w:rsidR="00E42371" w:rsidRPr="00E42371">
        <w:rPr>
          <w:i/>
          <w:iCs/>
        </w:rPr>
        <w:t xml:space="preserve"> 88/2023)</w:t>
      </w:r>
      <w:r w:rsidR="0077131D" w:rsidRPr="0077131D">
        <w:t> </w:t>
      </w:r>
    </w:p>
    <w:p w14:paraId="0797C6E8" w14:textId="77777777" w:rsidR="0077131D" w:rsidRPr="0077131D" w:rsidRDefault="0077131D" w:rsidP="0077131D">
      <w:pPr>
        <w:jc w:val="center"/>
      </w:pPr>
      <w:bookmarkStart w:id="0" w:name="str_1"/>
      <w:bookmarkEnd w:id="0"/>
      <w:r w:rsidRPr="0077131D">
        <w:t>I - OSNOVNE ODREDBE</w:t>
      </w:r>
    </w:p>
    <w:p w14:paraId="64B67843" w14:textId="77777777" w:rsidR="0077131D" w:rsidRPr="0077131D" w:rsidRDefault="0077131D" w:rsidP="0077131D">
      <w:pPr>
        <w:jc w:val="center"/>
        <w:rPr>
          <w:b/>
          <w:bCs/>
        </w:rPr>
      </w:pPr>
      <w:bookmarkStart w:id="1" w:name="clan_1"/>
      <w:bookmarkEnd w:id="1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</w:t>
      </w:r>
    </w:p>
    <w:p w14:paraId="47309534" w14:textId="77777777" w:rsidR="0077131D" w:rsidRPr="0077131D" w:rsidRDefault="0077131D" w:rsidP="0077131D">
      <w:pPr>
        <w:jc w:val="center"/>
      </w:pPr>
      <w:proofErr w:type="spellStart"/>
      <w:r w:rsidRPr="0077131D">
        <w:t>Ovim</w:t>
      </w:r>
      <w:proofErr w:type="spellEnd"/>
      <w:r w:rsidRPr="0077131D">
        <w:t xml:space="preserve"> </w:t>
      </w:r>
      <w:proofErr w:type="spellStart"/>
      <w:r w:rsidRPr="0077131D">
        <w:t>zakonom</w:t>
      </w:r>
      <w:proofErr w:type="spellEnd"/>
      <w:r w:rsidRPr="0077131D">
        <w:t xml:space="preserve"> </w:t>
      </w:r>
      <w:proofErr w:type="spellStart"/>
      <w:r w:rsidRPr="0077131D">
        <w:t>utvrđuju</w:t>
      </w:r>
      <w:proofErr w:type="spellEnd"/>
      <w:r w:rsidRPr="0077131D">
        <w:t xml:space="preserve"> se: </w:t>
      </w:r>
      <w:proofErr w:type="spellStart"/>
      <w:r w:rsidRPr="0077131D">
        <w:t>osnovni</w:t>
      </w:r>
      <w:proofErr w:type="spellEnd"/>
      <w:r w:rsidRPr="0077131D">
        <w:t xml:space="preserve"> </w:t>
      </w:r>
      <w:proofErr w:type="spellStart"/>
      <w:r w:rsidRPr="0077131D">
        <w:t>principi</w:t>
      </w:r>
      <w:proofErr w:type="spellEnd"/>
      <w:r w:rsidRPr="0077131D">
        <w:t xml:space="preserve"> </w:t>
      </w:r>
      <w:proofErr w:type="spellStart"/>
      <w:r w:rsidRPr="0077131D">
        <w:t>međusobnih</w:t>
      </w:r>
      <w:proofErr w:type="spellEnd"/>
      <w:r w:rsidRPr="0077131D">
        <w:t xml:space="preserve"> </w:t>
      </w:r>
      <w:proofErr w:type="spellStart"/>
      <w:r w:rsidRPr="0077131D">
        <w:t>odnosa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ponašanja</w:t>
      </w:r>
      <w:proofErr w:type="spellEnd"/>
      <w:r w:rsidRPr="0077131D">
        <w:t xml:space="preserve"> </w:t>
      </w:r>
      <w:proofErr w:type="spellStart"/>
      <w:r w:rsidRPr="0077131D">
        <w:t>učesnika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drugih</w:t>
      </w:r>
      <w:proofErr w:type="spellEnd"/>
      <w:r w:rsidRPr="0077131D">
        <w:t xml:space="preserve"> </w:t>
      </w:r>
      <w:proofErr w:type="spellStart"/>
      <w:r w:rsidRPr="0077131D">
        <w:t>subjekata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, </w:t>
      </w:r>
      <w:proofErr w:type="spellStart"/>
      <w:r w:rsidRPr="0077131D">
        <w:t>osnovni</w:t>
      </w:r>
      <w:proofErr w:type="spellEnd"/>
      <w:r w:rsidRPr="0077131D">
        <w:t xml:space="preserve"> </w:t>
      </w:r>
      <w:proofErr w:type="spellStart"/>
      <w:r w:rsidRPr="0077131D">
        <w:t>uslovi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moraju</w:t>
      </w:r>
      <w:proofErr w:type="spellEnd"/>
      <w:r w:rsidRPr="0077131D">
        <w:t xml:space="preserve"> da </w:t>
      </w:r>
      <w:proofErr w:type="spellStart"/>
      <w:r w:rsidRPr="0077131D">
        <w:t>zadovolje</w:t>
      </w:r>
      <w:proofErr w:type="spellEnd"/>
      <w:r w:rsidRPr="0077131D">
        <w:t xml:space="preserve"> </w:t>
      </w:r>
      <w:proofErr w:type="spellStart"/>
      <w:r w:rsidRPr="0077131D">
        <w:t>putevi</w:t>
      </w:r>
      <w:proofErr w:type="spellEnd"/>
      <w:r w:rsidRPr="0077131D">
        <w:t xml:space="preserve"> u </w:t>
      </w:r>
      <w:proofErr w:type="spellStart"/>
      <w:r w:rsidRPr="0077131D">
        <w:t>pogledu</w:t>
      </w:r>
      <w:proofErr w:type="spellEnd"/>
      <w:r w:rsidRPr="0077131D">
        <w:t xml:space="preserve"> </w:t>
      </w:r>
      <w:proofErr w:type="spellStart"/>
      <w:r w:rsidRPr="0077131D">
        <w:t>bezbjednosti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putevima</w:t>
      </w:r>
      <w:proofErr w:type="spellEnd"/>
      <w:r w:rsidRPr="0077131D">
        <w:t xml:space="preserve">, </w:t>
      </w:r>
      <w:proofErr w:type="spellStart"/>
      <w:r w:rsidRPr="0077131D">
        <w:t>vođenje</w:t>
      </w:r>
      <w:proofErr w:type="spellEnd"/>
      <w:r w:rsidRPr="0077131D">
        <w:t xml:space="preserve"> </w:t>
      </w:r>
      <w:proofErr w:type="spellStart"/>
      <w:r w:rsidRPr="0077131D">
        <w:t>Centralnog</w:t>
      </w:r>
      <w:proofErr w:type="spellEnd"/>
      <w:r w:rsidRPr="0077131D">
        <w:t xml:space="preserve"> </w:t>
      </w:r>
      <w:proofErr w:type="spellStart"/>
      <w:r w:rsidRPr="0077131D">
        <w:t>registra</w:t>
      </w:r>
      <w:proofErr w:type="spellEnd"/>
      <w:r w:rsidRPr="0077131D">
        <w:t xml:space="preserve">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pravila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putevima</w:t>
      </w:r>
      <w:proofErr w:type="spellEnd"/>
      <w:r w:rsidRPr="0077131D">
        <w:t xml:space="preserve">, </w:t>
      </w:r>
      <w:proofErr w:type="spellStart"/>
      <w:r w:rsidRPr="0077131D">
        <w:t>sistem</w:t>
      </w:r>
      <w:proofErr w:type="spellEnd"/>
      <w:r w:rsidRPr="0077131D">
        <w:t xml:space="preserve"> </w:t>
      </w:r>
      <w:proofErr w:type="spellStart"/>
      <w:r w:rsidRPr="0077131D">
        <w:t>saobraćajnih</w:t>
      </w:r>
      <w:proofErr w:type="spellEnd"/>
      <w:r w:rsidRPr="0077131D">
        <w:t xml:space="preserve"> </w:t>
      </w:r>
      <w:proofErr w:type="spellStart"/>
      <w:r w:rsidRPr="0077131D">
        <w:t>znakova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znakova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daju</w:t>
      </w:r>
      <w:proofErr w:type="spellEnd"/>
      <w:r w:rsidRPr="0077131D">
        <w:t xml:space="preserve"> </w:t>
      </w:r>
      <w:proofErr w:type="spellStart"/>
      <w:r w:rsidRPr="0077131D">
        <w:t>ovlašćena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, </w:t>
      </w:r>
      <w:proofErr w:type="spellStart"/>
      <w:r w:rsidRPr="0077131D">
        <w:t>dužnosti</w:t>
      </w:r>
      <w:proofErr w:type="spellEnd"/>
      <w:r w:rsidRPr="0077131D">
        <w:t xml:space="preserve"> u </w:t>
      </w:r>
      <w:proofErr w:type="spellStart"/>
      <w:r w:rsidRPr="0077131D">
        <w:t>slučaju</w:t>
      </w:r>
      <w:proofErr w:type="spellEnd"/>
      <w:r w:rsidRPr="0077131D">
        <w:t xml:space="preserve"> </w:t>
      </w:r>
      <w:proofErr w:type="spellStart"/>
      <w:r w:rsidRPr="0077131D">
        <w:t>saobraćajne</w:t>
      </w:r>
      <w:proofErr w:type="spellEnd"/>
      <w:r w:rsidRPr="0077131D">
        <w:t xml:space="preserve"> </w:t>
      </w:r>
      <w:proofErr w:type="spellStart"/>
      <w:r w:rsidRPr="0077131D">
        <w:t>nezgode</w:t>
      </w:r>
      <w:proofErr w:type="spellEnd"/>
      <w:r w:rsidRPr="0077131D">
        <w:t xml:space="preserve">, </w:t>
      </w:r>
      <w:proofErr w:type="spellStart"/>
      <w:r w:rsidRPr="0077131D">
        <w:t>osposobljavanje</w:t>
      </w:r>
      <w:proofErr w:type="spellEnd"/>
      <w:r w:rsidRPr="0077131D">
        <w:t xml:space="preserve"> </w:t>
      </w:r>
      <w:proofErr w:type="spellStart"/>
      <w:r w:rsidRPr="0077131D">
        <w:t>kandidata</w:t>
      </w:r>
      <w:proofErr w:type="spellEnd"/>
      <w:r w:rsidRPr="0077131D">
        <w:t xml:space="preserve"> za </w:t>
      </w:r>
      <w:proofErr w:type="spellStart"/>
      <w:r w:rsidRPr="0077131D">
        <w:t>vozača</w:t>
      </w:r>
      <w:proofErr w:type="spellEnd"/>
      <w:r w:rsidRPr="0077131D">
        <w:t xml:space="preserve">, </w:t>
      </w:r>
      <w:proofErr w:type="spellStart"/>
      <w:r w:rsidRPr="0077131D">
        <w:t>uslovi</w:t>
      </w:r>
      <w:proofErr w:type="spellEnd"/>
      <w:r w:rsidRPr="0077131D">
        <w:t xml:space="preserve"> za </w:t>
      </w:r>
      <w:proofErr w:type="spellStart"/>
      <w:r w:rsidRPr="0077131D">
        <w:t>sticanje</w:t>
      </w:r>
      <w:proofErr w:type="spellEnd"/>
      <w:r w:rsidRPr="0077131D">
        <w:t xml:space="preserve"> </w:t>
      </w:r>
      <w:proofErr w:type="spellStart"/>
      <w:r w:rsidRPr="0077131D">
        <w:t>prava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upravljanje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vozilima</w:t>
      </w:r>
      <w:proofErr w:type="spellEnd"/>
      <w:r w:rsidRPr="0077131D">
        <w:t xml:space="preserve">, </w:t>
      </w:r>
      <w:proofErr w:type="spellStart"/>
      <w:r w:rsidRPr="0077131D">
        <w:t>polaganje</w:t>
      </w:r>
      <w:proofErr w:type="spellEnd"/>
      <w:r w:rsidRPr="0077131D">
        <w:t xml:space="preserve"> </w:t>
      </w:r>
      <w:proofErr w:type="spellStart"/>
      <w:r w:rsidRPr="0077131D">
        <w:t>vozačkih</w:t>
      </w:r>
      <w:proofErr w:type="spellEnd"/>
      <w:r w:rsidRPr="0077131D">
        <w:t xml:space="preserve"> </w:t>
      </w:r>
      <w:proofErr w:type="spellStart"/>
      <w:r w:rsidRPr="0077131D">
        <w:t>ispita</w:t>
      </w:r>
      <w:proofErr w:type="spellEnd"/>
      <w:r w:rsidRPr="0077131D">
        <w:t xml:space="preserve">, </w:t>
      </w:r>
      <w:proofErr w:type="spellStart"/>
      <w:r w:rsidRPr="0077131D">
        <w:t>uslovi</w:t>
      </w:r>
      <w:proofErr w:type="spellEnd"/>
      <w:r w:rsidRPr="0077131D">
        <w:t xml:space="preserve"> za </w:t>
      </w:r>
      <w:proofErr w:type="spellStart"/>
      <w:r w:rsidRPr="0077131D">
        <w:t>uređaje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opremu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dimenzije</w:t>
      </w:r>
      <w:proofErr w:type="spellEnd"/>
      <w:r w:rsidRPr="0077131D">
        <w:t xml:space="preserve">, </w:t>
      </w:r>
      <w:proofErr w:type="spellStart"/>
      <w:r w:rsidRPr="0077131D">
        <w:t>ukupna</w:t>
      </w:r>
      <w:proofErr w:type="spellEnd"/>
      <w:r w:rsidRPr="0077131D">
        <w:t xml:space="preserve"> masa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osovinsko</w:t>
      </w:r>
      <w:proofErr w:type="spellEnd"/>
      <w:r w:rsidRPr="0077131D">
        <w:t xml:space="preserve"> </w:t>
      </w:r>
      <w:proofErr w:type="spellStart"/>
      <w:r w:rsidRPr="0077131D">
        <w:t>opterećenje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osnovni</w:t>
      </w:r>
      <w:proofErr w:type="spellEnd"/>
      <w:r w:rsidRPr="0077131D">
        <w:t xml:space="preserve"> </w:t>
      </w:r>
      <w:proofErr w:type="spellStart"/>
      <w:r w:rsidRPr="0077131D">
        <w:t>uslovi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moraju</w:t>
      </w:r>
      <w:proofErr w:type="spellEnd"/>
      <w:r w:rsidRPr="0077131D">
        <w:t xml:space="preserve"> da </w:t>
      </w:r>
      <w:proofErr w:type="spellStart"/>
      <w:r w:rsidRPr="0077131D">
        <w:t>zadovoljavaju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, rad </w:t>
      </w:r>
      <w:proofErr w:type="spellStart"/>
      <w:r w:rsidRPr="0077131D">
        <w:t>strukovnih</w:t>
      </w:r>
      <w:proofErr w:type="spellEnd"/>
      <w:r w:rsidRPr="0077131D">
        <w:t xml:space="preserve"> </w:t>
      </w:r>
      <w:proofErr w:type="spellStart"/>
      <w:r w:rsidRPr="0077131D">
        <w:t>organizacija</w:t>
      </w:r>
      <w:proofErr w:type="spellEnd"/>
      <w:r w:rsidRPr="0077131D">
        <w:t xml:space="preserve"> u </w:t>
      </w:r>
      <w:proofErr w:type="spellStart"/>
      <w:r w:rsidRPr="0077131D">
        <w:t>Bosni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Hercegovini</w:t>
      </w:r>
      <w:proofErr w:type="spellEnd"/>
      <w:r w:rsidRPr="0077131D">
        <w:t xml:space="preserve">, </w:t>
      </w:r>
      <w:proofErr w:type="spellStart"/>
      <w:r w:rsidRPr="0077131D">
        <w:t>te</w:t>
      </w:r>
      <w:proofErr w:type="spellEnd"/>
      <w:r w:rsidRPr="0077131D">
        <w:t xml:space="preserve"> </w:t>
      </w:r>
      <w:proofErr w:type="spellStart"/>
      <w:r w:rsidRPr="0077131D">
        <w:t>druga</w:t>
      </w:r>
      <w:proofErr w:type="spellEnd"/>
      <w:r w:rsidRPr="0077131D">
        <w:t xml:space="preserve"> </w:t>
      </w:r>
      <w:proofErr w:type="spellStart"/>
      <w:r w:rsidRPr="0077131D">
        <w:t>pitanja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oblasti</w:t>
      </w:r>
      <w:proofErr w:type="spellEnd"/>
      <w:r w:rsidRPr="0077131D">
        <w:t xml:space="preserve"> </w:t>
      </w:r>
      <w:proofErr w:type="spellStart"/>
      <w:r w:rsidRPr="0077131D">
        <w:t>bezbjednosti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putevima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jedinstvena</w:t>
      </w:r>
      <w:proofErr w:type="spellEnd"/>
      <w:r w:rsidRPr="0077131D">
        <w:t xml:space="preserve"> za </w:t>
      </w:r>
      <w:proofErr w:type="spellStart"/>
      <w:r w:rsidRPr="0077131D">
        <w:t>cijelu</w:t>
      </w:r>
      <w:proofErr w:type="spellEnd"/>
      <w:r w:rsidRPr="0077131D">
        <w:t xml:space="preserve"> </w:t>
      </w:r>
      <w:proofErr w:type="spellStart"/>
      <w:r w:rsidRPr="0077131D">
        <w:t>teritoriju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Hercegovine</w:t>
      </w:r>
      <w:proofErr w:type="spellEnd"/>
      <w:r w:rsidRPr="0077131D">
        <w:t>.</w:t>
      </w:r>
    </w:p>
    <w:p w14:paraId="2DD8D730" w14:textId="77777777" w:rsidR="0077131D" w:rsidRPr="0077131D" w:rsidRDefault="0077131D" w:rsidP="0077131D">
      <w:pPr>
        <w:jc w:val="center"/>
        <w:rPr>
          <w:b/>
          <w:bCs/>
        </w:rPr>
      </w:pPr>
      <w:bookmarkStart w:id="2" w:name="clan_2"/>
      <w:bookmarkEnd w:id="2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2</w:t>
      </w:r>
    </w:p>
    <w:p w14:paraId="72C42A78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Organi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Hercegovine</w:t>
      </w:r>
      <w:proofErr w:type="spellEnd"/>
      <w:r w:rsidRPr="0077131D">
        <w:t xml:space="preserve">, </w:t>
      </w:r>
      <w:proofErr w:type="spellStart"/>
      <w:r w:rsidRPr="0077131D">
        <w:t>entitetski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kantonalni</w:t>
      </w:r>
      <w:proofErr w:type="spellEnd"/>
      <w:r w:rsidRPr="0077131D">
        <w:t xml:space="preserve"> </w:t>
      </w:r>
      <w:proofErr w:type="spellStart"/>
      <w:r w:rsidRPr="0077131D">
        <w:t>organi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organi</w:t>
      </w:r>
      <w:proofErr w:type="spellEnd"/>
      <w:r w:rsidRPr="0077131D">
        <w:t xml:space="preserve"> Brčko </w:t>
      </w:r>
      <w:proofErr w:type="spellStart"/>
      <w:r w:rsidRPr="0077131D">
        <w:t>Distrikta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organi</w:t>
      </w:r>
      <w:proofErr w:type="spellEnd"/>
      <w:r w:rsidRPr="0077131D">
        <w:t xml:space="preserve"> </w:t>
      </w:r>
      <w:proofErr w:type="spellStart"/>
      <w:r w:rsidRPr="0077131D">
        <w:t>lokalne</w:t>
      </w:r>
      <w:proofErr w:type="spellEnd"/>
      <w:r w:rsidRPr="0077131D">
        <w:t xml:space="preserve"> </w:t>
      </w:r>
      <w:proofErr w:type="spellStart"/>
      <w:r w:rsidRPr="0077131D">
        <w:t>samouprave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lokalne</w:t>
      </w:r>
      <w:proofErr w:type="spellEnd"/>
      <w:r w:rsidRPr="0077131D">
        <w:t xml:space="preserve"> </w:t>
      </w:r>
      <w:proofErr w:type="spellStart"/>
      <w:r w:rsidRPr="0077131D">
        <w:t>uprave</w:t>
      </w:r>
      <w:proofErr w:type="spellEnd"/>
      <w:r w:rsidRPr="0077131D">
        <w:t xml:space="preserve"> u </w:t>
      </w:r>
      <w:proofErr w:type="spellStart"/>
      <w:r w:rsidRPr="0077131D">
        <w:t>gradovima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opštinama</w:t>
      </w:r>
      <w:proofErr w:type="spellEnd"/>
      <w:r w:rsidRPr="0077131D">
        <w:t xml:space="preserve"> (u </w:t>
      </w:r>
      <w:proofErr w:type="spellStart"/>
      <w:r w:rsidRPr="0077131D">
        <w:t>daljnjem</w:t>
      </w:r>
      <w:proofErr w:type="spellEnd"/>
      <w:r w:rsidRPr="0077131D">
        <w:t xml:space="preserve"> </w:t>
      </w:r>
      <w:proofErr w:type="spellStart"/>
      <w:r w:rsidRPr="0077131D">
        <w:t>tekstu</w:t>
      </w:r>
      <w:proofErr w:type="spellEnd"/>
      <w:r w:rsidRPr="0077131D">
        <w:t xml:space="preserve">: </w:t>
      </w:r>
      <w:proofErr w:type="spellStart"/>
      <w:r w:rsidRPr="0077131D">
        <w:t>nadležni</w:t>
      </w:r>
      <w:proofErr w:type="spellEnd"/>
      <w:r w:rsidRPr="0077131D">
        <w:t xml:space="preserve"> </w:t>
      </w:r>
      <w:proofErr w:type="spellStart"/>
      <w:r w:rsidRPr="0077131D">
        <w:t>organi</w:t>
      </w:r>
      <w:proofErr w:type="spellEnd"/>
      <w:r w:rsidRPr="0077131D">
        <w:t xml:space="preserve">) </w:t>
      </w:r>
      <w:proofErr w:type="spellStart"/>
      <w:r w:rsidRPr="0077131D">
        <w:t>obezbijediće</w:t>
      </w:r>
      <w:proofErr w:type="spellEnd"/>
      <w:r w:rsidRPr="0077131D">
        <w:t xml:space="preserve"> </w:t>
      </w:r>
      <w:proofErr w:type="spellStart"/>
      <w:r w:rsidRPr="0077131D">
        <w:t>sprovođenje</w:t>
      </w:r>
      <w:proofErr w:type="spellEnd"/>
      <w:r w:rsidRPr="0077131D">
        <w:t xml:space="preserve">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u </w:t>
      </w:r>
      <w:proofErr w:type="spellStart"/>
      <w:r w:rsidRPr="0077131D">
        <w:t>okviru</w:t>
      </w:r>
      <w:proofErr w:type="spellEnd"/>
      <w:r w:rsidRPr="0077131D">
        <w:t xml:space="preserve"> </w:t>
      </w:r>
      <w:proofErr w:type="spellStart"/>
      <w:r w:rsidRPr="0077131D">
        <w:t>svoje</w:t>
      </w:r>
      <w:proofErr w:type="spellEnd"/>
      <w:r w:rsidRPr="0077131D">
        <w:t xml:space="preserve"> </w:t>
      </w:r>
      <w:proofErr w:type="spellStart"/>
      <w:r w:rsidRPr="0077131D">
        <w:t>nadležnosti</w:t>
      </w:r>
      <w:proofErr w:type="spellEnd"/>
      <w:r w:rsidRPr="0077131D">
        <w:t xml:space="preserve"> </w:t>
      </w:r>
      <w:proofErr w:type="spellStart"/>
      <w:r w:rsidRPr="0077131D">
        <w:t>donosiće</w:t>
      </w:r>
      <w:proofErr w:type="spellEnd"/>
      <w:r w:rsidRPr="0077131D">
        <w:t xml:space="preserve"> </w:t>
      </w:r>
      <w:proofErr w:type="spellStart"/>
      <w:r w:rsidRPr="0077131D">
        <w:t>propise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preduzimaće</w:t>
      </w:r>
      <w:proofErr w:type="spellEnd"/>
      <w:r w:rsidRPr="0077131D">
        <w:t xml:space="preserve"> </w:t>
      </w:r>
      <w:proofErr w:type="spellStart"/>
      <w:r w:rsidRPr="0077131D">
        <w:t>druge</w:t>
      </w:r>
      <w:proofErr w:type="spellEnd"/>
      <w:r w:rsidRPr="0077131D">
        <w:t xml:space="preserve"> </w:t>
      </w:r>
      <w:proofErr w:type="spellStart"/>
      <w:r w:rsidRPr="0077131D">
        <w:t>potrebne</w:t>
      </w:r>
      <w:proofErr w:type="spellEnd"/>
      <w:r w:rsidRPr="0077131D">
        <w:t xml:space="preserve"> </w:t>
      </w:r>
      <w:proofErr w:type="spellStart"/>
      <w:r w:rsidRPr="0077131D">
        <w:t>mjere</w:t>
      </w:r>
      <w:proofErr w:type="spellEnd"/>
      <w:r w:rsidRPr="0077131D">
        <w:t xml:space="preserve"> za </w:t>
      </w:r>
      <w:proofErr w:type="spellStart"/>
      <w:r w:rsidRPr="0077131D">
        <w:t>njegovo</w:t>
      </w:r>
      <w:proofErr w:type="spellEnd"/>
      <w:r w:rsidRPr="0077131D">
        <w:t xml:space="preserve"> </w:t>
      </w:r>
      <w:proofErr w:type="spellStart"/>
      <w:r w:rsidRPr="0077131D">
        <w:t>dosljedno</w:t>
      </w:r>
      <w:proofErr w:type="spellEnd"/>
      <w:r w:rsidRPr="0077131D">
        <w:t xml:space="preserve"> </w:t>
      </w:r>
      <w:proofErr w:type="spellStart"/>
      <w:r w:rsidRPr="0077131D">
        <w:t>sprovođenje</w:t>
      </w:r>
      <w:proofErr w:type="spellEnd"/>
      <w:r w:rsidRPr="0077131D">
        <w:t>.</w:t>
      </w:r>
    </w:p>
    <w:p w14:paraId="6A9E3C38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Kontrolu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regulisanje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putevima</w:t>
      </w:r>
      <w:proofErr w:type="spellEnd"/>
      <w:r w:rsidRPr="0077131D">
        <w:t xml:space="preserve"> u </w:t>
      </w:r>
      <w:proofErr w:type="spellStart"/>
      <w:r w:rsidRPr="0077131D">
        <w:t>Bosni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Hercegovini</w:t>
      </w:r>
      <w:proofErr w:type="spellEnd"/>
      <w:r w:rsidRPr="0077131D">
        <w:t xml:space="preserve"> </w:t>
      </w:r>
      <w:proofErr w:type="spellStart"/>
      <w:r w:rsidRPr="0077131D">
        <w:t>vrše</w:t>
      </w:r>
      <w:proofErr w:type="spellEnd"/>
      <w:r w:rsidRPr="0077131D">
        <w:t xml:space="preserve"> </w:t>
      </w:r>
      <w:proofErr w:type="spellStart"/>
      <w:r w:rsidRPr="0077131D">
        <w:t>ovlašćena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nadležnog</w:t>
      </w:r>
      <w:proofErr w:type="spellEnd"/>
      <w:r w:rsidRPr="0077131D">
        <w:t xml:space="preserve"> organa </w:t>
      </w:r>
      <w:proofErr w:type="spellStart"/>
      <w:r w:rsidRPr="0077131D">
        <w:t>unutrašnjih</w:t>
      </w:r>
      <w:proofErr w:type="spellEnd"/>
      <w:r w:rsidRPr="0077131D">
        <w:t xml:space="preserve"> </w:t>
      </w:r>
      <w:proofErr w:type="spellStart"/>
      <w:r w:rsidRPr="0077131D">
        <w:t>poslova</w:t>
      </w:r>
      <w:proofErr w:type="spellEnd"/>
      <w:r w:rsidRPr="0077131D">
        <w:t xml:space="preserve"> (u </w:t>
      </w:r>
      <w:proofErr w:type="spellStart"/>
      <w:r w:rsidRPr="0077131D">
        <w:t>daljnjem</w:t>
      </w:r>
      <w:proofErr w:type="spellEnd"/>
      <w:r w:rsidRPr="0077131D">
        <w:t xml:space="preserve"> </w:t>
      </w:r>
      <w:proofErr w:type="spellStart"/>
      <w:r w:rsidRPr="0077131D">
        <w:t>tekstu</w:t>
      </w:r>
      <w:proofErr w:type="spellEnd"/>
      <w:r w:rsidRPr="0077131D">
        <w:t xml:space="preserve">: </w:t>
      </w:r>
      <w:proofErr w:type="spellStart"/>
      <w:r w:rsidRPr="0077131D">
        <w:t>ovlašćena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>).</w:t>
      </w:r>
    </w:p>
    <w:p w14:paraId="53792FA5" w14:textId="77777777" w:rsidR="0077131D" w:rsidRPr="0077131D" w:rsidRDefault="0077131D" w:rsidP="0077131D">
      <w:pPr>
        <w:jc w:val="center"/>
      </w:pPr>
      <w:r w:rsidRPr="0077131D">
        <w:t xml:space="preserve">(3) U </w:t>
      </w:r>
      <w:proofErr w:type="spellStart"/>
      <w:r w:rsidRPr="0077131D">
        <w:t>blizini</w:t>
      </w:r>
      <w:proofErr w:type="spellEnd"/>
      <w:r w:rsidRPr="0077131D">
        <w:t xml:space="preserve"> </w:t>
      </w:r>
      <w:proofErr w:type="spellStart"/>
      <w:r w:rsidRPr="0077131D">
        <w:t>škole</w:t>
      </w:r>
      <w:proofErr w:type="spellEnd"/>
      <w:r w:rsidRPr="0077131D">
        <w:t xml:space="preserve">, </w:t>
      </w:r>
      <w:proofErr w:type="spellStart"/>
      <w:r w:rsidRPr="0077131D">
        <w:t>preventivno</w:t>
      </w:r>
      <w:proofErr w:type="spellEnd"/>
      <w:r w:rsidRPr="0077131D">
        <w:t xml:space="preserve"> </w:t>
      </w:r>
      <w:proofErr w:type="spellStart"/>
      <w:r w:rsidRPr="0077131D">
        <w:t>regulisanje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</w:t>
      </w:r>
      <w:proofErr w:type="spellStart"/>
      <w:r w:rsidRPr="0077131D">
        <w:t>mogu</w:t>
      </w:r>
      <w:proofErr w:type="spellEnd"/>
      <w:r w:rsidRPr="0077131D">
        <w:t xml:space="preserve"> </w:t>
      </w:r>
      <w:proofErr w:type="spellStart"/>
      <w:r w:rsidRPr="0077131D">
        <w:t>vršiti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školske</w:t>
      </w:r>
      <w:proofErr w:type="spellEnd"/>
      <w:r w:rsidRPr="0077131D">
        <w:t xml:space="preserve"> </w:t>
      </w:r>
      <w:proofErr w:type="spellStart"/>
      <w:r w:rsidRPr="0077131D">
        <w:t>saobraćajne</w:t>
      </w:r>
      <w:proofErr w:type="spellEnd"/>
      <w:r w:rsidRPr="0077131D">
        <w:t xml:space="preserve"> </w:t>
      </w:r>
      <w:proofErr w:type="spellStart"/>
      <w:r w:rsidRPr="0077131D">
        <w:t>patrole</w:t>
      </w:r>
      <w:proofErr w:type="spellEnd"/>
      <w:r w:rsidRPr="0077131D">
        <w:t xml:space="preserve">, </w:t>
      </w:r>
      <w:proofErr w:type="spellStart"/>
      <w:r w:rsidRPr="0077131D">
        <w:t>uz</w:t>
      </w:r>
      <w:proofErr w:type="spellEnd"/>
      <w:r w:rsidRPr="0077131D">
        <w:t xml:space="preserve"> </w:t>
      </w:r>
      <w:proofErr w:type="spellStart"/>
      <w:r w:rsidRPr="0077131D">
        <w:t>prisustvo</w:t>
      </w:r>
      <w:proofErr w:type="spellEnd"/>
      <w:r w:rsidRPr="0077131D">
        <w:t xml:space="preserve"> </w:t>
      </w:r>
      <w:proofErr w:type="spellStart"/>
      <w:r w:rsidRPr="0077131D">
        <w:t>ovlašćenog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(2)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>.</w:t>
      </w:r>
    </w:p>
    <w:p w14:paraId="6B25BE15" w14:textId="77777777" w:rsidR="0077131D" w:rsidRPr="0077131D" w:rsidRDefault="0077131D" w:rsidP="0077131D">
      <w:pPr>
        <w:jc w:val="center"/>
      </w:pPr>
      <w:r w:rsidRPr="0077131D">
        <w:t xml:space="preserve">(4) </w:t>
      </w:r>
      <w:proofErr w:type="spellStart"/>
      <w:r w:rsidRPr="0077131D">
        <w:t>Bliže</w:t>
      </w:r>
      <w:proofErr w:type="spellEnd"/>
      <w:r w:rsidRPr="0077131D">
        <w:t xml:space="preserve"> </w:t>
      </w:r>
      <w:proofErr w:type="spellStart"/>
      <w:r w:rsidRPr="0077131D">
        <w:t>odredbe</w:t>
      </w:r>
      <w:proofErr w:type="spellEnd"/>
      <w:r w:rsidRPr="0077131D">
        <w:t xml:space="preserve"> o </w:t>
      </w:r>
      <w:proofErr w:type="spellStart"/>
      <w:r w:rsidRPr="0077131D">
        <w:t>načinu</w:t>
      </w:r>
      <w:proofErr w:type="spellEnd"/>
      <w:r w:rsidRPr="0077131D">
        <w:t xml:space="preserve"> </w:t>
      </w:r>
      <w:proofErr w:type="spellStart"/>
      <w:r w:rsidRPr="0077131D">
        <w:t>formiranja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radu</w:t>
      </w:r>
      <w:proofErr w:type="spellEnd"/>
      <w:r w:rsidRPr="0077131D">
        <w:t xml:space="preserve"> </w:t>
      </w:r>
      <w:proofErr w:type="spellStart"/>
      <w:r w:rsidRPr="0077131D">
        <w:t>školskih</w:t>
      </w:r>
      <w:proofErr w:type="spellEnd"/>
      <w:r w:rsidRPr="0077131D">
        <w:t xml:space="preserve"> </w:t>
      </w:r>
      <w:proofErr w:type="spellStart"/>
      <w:r w:rsidRPr="0077131D">
        <w:t>saobraćajnih</w:t>
      </w:r>
      <w:proofErr w:type="spellEnd"/>
      <w:r w:rsidRPr="0077131D">
        <w:t xml:space="preserve"> </w:t>
      </w:r>
      <w:proofErr w:type="spellStart"/>
      <w:r w:rsidRPr="0077131D">
        <w:t>patrola</w:t>
      </w:r>
      <w:proofErr w:type="spellEnd"/>
      <w:r w:rsidRPr="0077131D">
        <w:t xml:space="preserve"> </w:t>
      </w:r>
      <w:proofErr w:type="spellStart"/>
      <w:r w:rsidRPr="0077131D">
        <w:t>propisuju</w:t>
      </w:r>
      <w:proofErr w:type="spellEnd"/>
      <w:r w:rsidRPr="0077131D">
        <w:t xml:space="preserve"> </w:t>
      </w:r>
      <w:proofErr w:type="spellStart"/>
      <w:r w:rsidRPr="0077131D">
        <w:t>organi</w:t>
      </w:r>
      <w:proofErr w:type="spellEnd"/>
      <w:r w:rsidRPr="0077131D">
        <w:t xml:space="preserve"> </w:t>
      </w:r>
      <w:proofErr w:type="spellStart"/>
      <w:r w:rsidRPr="0077131D">
        <w:t>entiteta</w:t>
      </w:r>
      <w:proofErr w:type="spellEnd"/>
      <w:r w:rsidRPr="0077131D">
        <w:t xml:space="preserve">, </w:t>
      </w:r>
      <w:proofErr w:type="spellStart"/>
      <w:r w:rsidRPr="0077131D">
        <w:t>kantona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Brčko </w:t>
      </w:r>
      <w:proofErr w:type="spellStart"/>
      <w:r w:rsidRPr="0077131D">
        <w:t>Distrikta</w:t>
      </w:r>
      <w:proofErr w:type="spellEnd"/>
      <w:r w:rsidRPr="0077131D">
        <w:t xml:space="preserve"> </w:t>
      </w:r>
      <w:proofErr w:type="spellStart"/>
      <w:r w:rsidRPr="0077131D">
        <w:t>nadležni</w:t>
      </w:r>
      <w:proofErr w:type="spellEnd"/>
      <w:r w:rsidRPr="0077131D">
        <w:t xml:space="preserve"> za </w:t>
      </w:r>
      <w:proofErr w:type="spellStart"/>
      <w:r w:rsidRPr="0077131D">
        <w:t>obrazovanje</w:t>
      </w:r>
      <w:proofErr w:type="spellEnd"/>
      <w:r w:rsidRPr="0077131D">
        <w:t>.</w:t>
      </w:r>
    </w:p>
    <w:p w14:paraId="21FA101C" w14:textId="77777777" w:rsidR="0077131D" w:rsidRPr="0077131D" w:rsidRDefault="0077131D" w:rsidP="0077131D">
      <w:pPr>
        <w:jc w:val="center"/>
        <w:rPr>
          <w:b/>
          <w:bCs/>
        </w:rPr>
      </w:pPr>
      <w:bookmarkStart w:id="3" w:name="clan_3"/>
      <w:bookmarkEnd w:id="3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3</w:t>
      </w:r>
    </w:p>
    <w:p w14:paraId="1148CBFB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Učesnici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dužni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da </w:t>
      </w:r>
      <w:proofErr w:type="spellStart"/>
      <w:r w:rsidRPr="0077131D">
        <w:t>poštuju</w:t>
      </w:r>
      <w:proofErr w:type="spellEnd"/>
      <w:r w:rsidRPr="0077131D">
        <w:t xml:space="preserve"> </w:t>
      </w:r>
      <w:proofErr w:type="spellStart"/>
      <w:r w:rsidRPr="0077131D">
        <w:t>odredbe</w:t>
      </w:r>
      <w:proofErr w:type="spellEnd"/>
      <w:r w:rsidRPr="0077131D">
        <w:t xml:space="preserve">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druge</w:t>
      </w:r>
      <w:proofErr w:type="spellEnd"/>
      <w:r w:rsidRPr="0077131D">
        <w:t xml:space="preserve"> </w:t>
      </w:r>
      <w:proofErr w:type="spellStart"/>
      <w:r w:rsidRPr="0077131D">
        <w:t>propise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oblasti</w:t>
      </w:r>
      <w:proofErr w:type="spellEnd"/>
      <w:r w:rsidRPr="0077131D">
        <w:t xml:space="preserve"> </w:t>
      </w:r>
      <w:proofErr w:type="spellStart"/>
      <w:r w:rsidRPr="0077131D">
        <w:t>bezbjednosti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putevima</w:t>
      </w:r>
      <w:proofErr w:type="spellEnd"/>
      <w:r w:rsidRPr="0077131D">
        <w:t xml:space="preserve">, </w:t>
      </w:r>
      <w:proofErr w:type="spellStart"/>
      <w:r w:rsidRPr="0077131D">
        <w:t>razvijaju</w:t>
      </w:r>
      <w:proofErr w:type="spellEnd"/>
      <w:r w:rsidRPr="0077131D">
        <w:t xml:space="preserve"> humane </w:t>
      </w:r>
      <w:proofErr w:type="spellStart"/>
      <w:r w:rsidRPr="0077131D">
        <w:t>odnose</w:t>
      </w:r>
      <w:proofErr w:type="spellEnd"/>
      <w:r w:rsidRPr="0077131D">
        <w:t xml:space="preserve"> </w:t>
      </w:r>
      <w:proofErr w:type="spellStart"/>
      <w:r w:rsidRPr="0077131D">
        <w:t>među</w:t>
      </w:r>
      <w:proofErr w:type="spellEnd"/>
      <w:r w:rsidRPr="0077131D">
        <w:t xml:space="preserve"> </w:t>
      </w:r>
      <w:proofErr w:type="spellStart"/>
      <w:r w:rsidRPr="0077131D">
        <w:t>ljudima</w:t>
      </w:r>
      <w:proofErr w:type="spellEnd"/>
      <w:r w:rsidRPr="0077131D">
        <w:t xml:space="preserve"> </w:t>
      </w:r>
      <w:proofErr w:type="spellStart"/>
      <w:r w:rsidRPr="0077131D">
        <w:t>radi</w:t>
      </w:r>
      <w:proofErr w:type="spellEnd"/>
      <w:r w:rsidRPr="0077131D">
        <w:t xml:space="preserve"> </w:t>
      </w:r>
      <w:proofErr w:type="spellStart"/>
      <w:r w:rsidRPr="0077131D">
        <w:t>zaštite</w:t>
      </w:r>
      <w:proofErr w:type="spellEnd"/>
      <w:r w:rsidRPr="0077131D">
        <w:t xml:space="preserve"> </w:t>
      </w:r>
      <w:proofErr w:type="spellStart"/>
      <w:r w:rsidRPr="0077131D">
        <w:t>zdravlja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života</w:t>
      </w:r>
      <w:proofErr w:type="spellEnd"/>
      <w:r w:rsidRPr="0077131D">
        <w:t xml:space="preserve"> </w:t>
      </w:r>
      <w:proofErr w:type="spellStart"/>
      <w:r w:rsidRPr="0077131D">
        <w:t>drugih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, a </w:t>
      </w:r>
      <w:proofErr w:type="spellStart"/>
      <w:r w:rsidRPr="0077131D">
        <w:t>naročito</w:t>
      </w:r>
      <w:proofErr w:type="spellEnd"/>
      <w:r w:rsidRPr="0077131D">
        <w:t xml:space="preserve"> </w:t>
      </w:r>
      <w:proofErr w:type="spellStart"/>
      <w:r w:rsidRPr="0077131D">
        <w:t>djece</w:t>
      </w:r>
      <w:proofErr w:type="spellEnd"/>
      <w:r w:rsidRPr="0077131D">
        <w:t xml:space="preserve">, </w:t>
      </w:r>
      <w:proofErr w:type="spellStart"/>
      <w:r w:rsidRPr="0077131D">
        <w:t>invalida</w:t>
      </w:r>
      <w:proofErr w:type="spellEnd"/>
      <w:r w:rsidRPr="0077131D">
        <w:t xml:space="preserve">, </w:t>
      </w:r>
      <w:proofErr w:type="spellStart"/>
      <w:r w:rsidRPr="0077131D">
        <w:t>starih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nemoćnih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,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staraju</w:t>
      </w:r>
      <w:proofErr w:type="spellEnd"/>
      <w:r w:rsidRPr="0077131D">
        <w:t xml:space="preserve"> se o </w:t>
      </w:r>
      <w:proofErr w:type="spellStart"/>
      <w:r w:rsidRPr="0077131D">
        <w:t>zaštiti</w:t>
      </w:r>
      <w:proofErr w:type="spellEnd"/>
      <w:r w:rsidRPr="0077131D">
        <w:t xml:space="preserve"> </w:t>
      </w:r>
      <w:proofErr w:type="spellStart"/>
      <w:r w:rsidRPr="0077131D">
        <w:t>životne</w:t>
      </w:r>
      <w:proofErr w:type="spellEnd"/>
      <w:r w:rsidRPr="0077131D">
        <w:t xml:space="preserve"> </w:t>
      </w:r>
      <w:proofErr w:type="spellStart"/>
      <w:r w:rsidRPr="0077131D">
        <w:t>sredine</w:t>
      </w:r>
      <w:proofErr w:type="spellEnd"/>
      <w:r w:rsidRPr="0077131D">
        <w:t>.</w:t>
      </w:r>
    </w:p>
    <w:p w14:paraId="30C60C70" w14:textId="77777777" w:rsidR="0077131D" w:rsidRPr="0077131D" w:rsidRDefault="0077131D" w:rsidP="0077131D">
      <w:pPr>
        <w:jc w:val="center"/>
      </w:pPr>
      <w:r w:rsidRPr="0077131D">
        <w:lastRenderedPageBreak/>
        <w:t xml:space="preserve">(2) </w:t>
      </w:r>
      <w:proofErr w:type="spellStart"/>
      <w:r w:rsidRPr="0077131D">
        <w:t>Učesnici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ne </w:t>
      </w:r>
      <w:proofErr w:type="spellStart"/>
      <w:r w:rsidRPr="0077131D">
        <w:t>smiju</w:t>
      </w:r>
      <w:proofErr w:type="spellEnd"/>
      <w:r w:rsidRPr="0077131D">
        <w:t xml:space="preserve"> da </w:t>
      </w:r>
      <w:proofErr w:type="spellStart"/>
      <w:r w:rsidRPr="0077131D">
        <w:t>ometaju</w:t>
      </w:r>
      <w:proofErr w:type="spellEnd"/>
      <w:r w:rsidRPr="0077131D">
        <w:t xml:space="preserve"> </w:t>
      </w:r>
      <w:proofErr w:type="spellStart"/>
      <w:r w:rsidRPr="0077131D">
        <w:t>saobraćaj</w:t>
      </w:r>
      <w:proofErr w:type="spellEnd"/>
      <w:r w:rsidRPr="0077131D">
        <w:t xml:space="preserve">, </w:t>
      </w:r>
      <w:proofErr w:type="spellStart"/>
      <w:r w:rsidRPr="0077131D">
        <w:t>oštećuju</w:t>
      </w:r>
      <w:proofErr w:type="spellEnd"/>
      <w:r w:rsidRPr="0077131D">
        <w:t xml:space="preserve"> put, </w:t>
      </w:r>
      <w:proofErr w:type="spellStart"/>
      <w:r w:rsidRPr="0077131D">
        <w:t>objekte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opremu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putu.</w:t>
      </w:r>
    </w:p>
    <w:p w14:paraId="38D7FDA1" w14:textId="77777777" w:rsidR="0077131D" w:rsidRPr="0077131D" w:rsidRDefault="0077131D" w:rsidP="0077131D">
      <w:pPr>
        <w:jc w:val="center"/>
        <w:rPr>
          <w:b/>
          <w:bCs/>
        </w:rPr>
      </w:pPr>
      <w:bookmarkStart w:id="4" w:name="clan_4"/>
      <w:bookmarkEnd w:id="4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4</w:t>
      </w:r>
    </w:p>
    <w:p w14:paraId="5129D444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Putevi</w:t>
      </w:r>
      <w:proofErr w:type="spellEnd"/>
      <w:r w:rsidRPr="0077131D">
        <w:t xml:space="preserve"> </w:t>
      </w:r>
      <w:proofErr w:type="spellStart"/>
      <w:r w:rsidRPr="0077131D">
        <w:t>namijenjeni</w:t>
      </w:r>
      <w:proofErr w:type="spellEnd"/>
      <w:r w:rsidRPr="0077131D">
        <w:t xml:space="preserve"> za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moraju</w:t>
      </w:r>
      <w:proofErr w:type="spellEnd"/>
      <w:r w:rsidRPr="0077131D">
        <w:t xml:space="preserve"> da </w:t>
      </w:r>
      <w:proofErr w:type="spellStart"/>
      <w:r w:rsidRPr="0077131D">
        <w:t>budu</w:t>
      </w:r>
      <w:proofErr w:type="spellEnd"/>
      <w:r w:rsidRPr="0077131D">
        <w:t xml:space="preserve"> </w:t>
      </w:r>
      <w:proofErr w:type="spellStart"/>
      <w:r w:rsidRPr="0077131D">
        <w:t>izgrađeni</w:t>
      </w:r>
      <w:proofErr w:type="spellEnd"/>
      <w:r w:rsidRPr="0077131D">
        <w:t xml:space="preserve"> za </w:t>
      </w:r>
      <w:proofErr w:type="spellStart"/>
      <w:r w:rsidRPr="0077131D">
        <w:t>bezbjedan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nesmetan</w:t>
      </w:r>
      <w:proofErr w:type="spellEnd"/>
      <w:r w:rsidRPr="0077131D">
        <w:t xml:space="preserve">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da </w:t>
      </w:r>
      <w:proofErr w:type="spellStart"/>
      <w:r w:rsidRPr="0077131D">
        <w:t>odgovaraju</w:t>
      </w:r>
      <w:proofErr w:type="spellEnd"/>
      <w:r w:rsidRPr="0077131D">
        <w:t xml:space="preserve"> </w:t>
      </w:r>
      <w:proofErr w:type="spellStart"/>
      <w:r w:rsidRPr="0077131D">
        <w:t>osnovnim</w:t>
      </w:r>
      <w:proofErr w:type="spellEnd"/>
      <w:r w:rsidRPr="0077131D">
        <w:t xml:space="preserve"> </w:t>
      </w:r>
      <w:proofErr w:type="spellStart"/>
      <w:r w:rsidRPr="0077131D">
        <w:t>uslovima</w:t>
      </w:r>
      <w:proofErr w:type="spellEnd"/>
      <w:r w:rsidRPr="0077131D">
        <w:t xml:space="preserve"> </w:t>
      </w:r>
      <w:proofErr w:type="spellStart"/>
      <w:r w:rsidRPr="0077131D">
        <w:t>propisanim</w:t>
      </w:r>
      <w:proofErr w:type="spellEnd"/>
      <w:r w:rsidRPr="0077131D">
        <w:t xml:space="preserve"> </w:t>
      </w:r>
      <w:proofErr w:type="spellStart"/>
      <w:r w:rsidRPr="0077131D">
        <w:t>ovim</w:t>
      </w:r>
      <w:proofErr w:type="spellEnd"/>
      <w:r w:rsidRPr="0077131D">
        <w:t xml:space="preserve"> </w:t>
      </w:r>
      <w:proofErr w:type="spellStart"/>
      <w:r w:rsidRPr="0077131D">
        <w:t>zakonom</w:t>
      </w:r>
      <w:proofErr w:type="spellEnd"/>
      <w:r w:rsidRPr="0077131D">
        <w:t xml:space="preserve">, a </w:t>
      </w:r>
      <w:proofErr w:type="spellStart"/>
      <w:r w:rsidRPr="0077131D">
        <w:t>preduzeća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javne</w:t>
      </w:r>
      <w:proofErr w:type="spellEnd"/>
      <w:r w:rsidRPr="0077131D">
        <w:t xml:space="preserve"> </w:t>
      </w:r>
      <w:proofErr w:type="spellStart"/>
      <w:r w:rsidRPr="0077131D">
        <w:t>službe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održavaju</w:t>
      </w:r>
      <w:proofErr w:type="spellEnd"/>
      <w:r w:rsidRPr="0077131D">
        <w:t xml:space="preserve"> </w:t>
      </w:r>
      <w:proofErr w:type="spellStart"/>
      <w:r w:rsidRPr="0077131D">
        <w:t>javne</w:t>
      </w:r>
      <w:proofErr w:type="spellEnd"/>
      <w:r w:rsidRPr="0077131D">
        <w:t xml:space="preserve"> </w:t>
      </w:r>
      <w:proofErr w:type="spellStart"/>
      <w:r w:rsidRPr="0077131D">
        <w:t>puteve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im</w:t>
      </w:r>
      <w:proofErr w:type="spellEnd"/>
      <w:r w:rsidRPr="0077131D">
        <w:t xml:space="preserve"> je </w:t>
      </w:r>
      <w:proofErr w:type="spellStart"/>
      <w:r w:rsidRPr="0077131D">
        <w:t>povjereno</w:t>
      </w:r>
      <w:proofErr w:type="spellEnd"/>
      <w:r w:rsidRPr="0077131D">
        <w:t xml:space="preserve"> </w:t>
      </w:r>
      <w:proofErr w:type="spellStart"/>
      <w:r w:rsidRPr="0077131D">
        <w:t>održavanje</w:t>
      </w:r>
      <w:proofErr w:type="spellEnd"/>
      <w:r w:rsidRPr="0077131D">
        <w:t xml:space="preserve"> </w:t>
      </w:r>
      <w:proofErr w:type="spellStart"/>
      <w:r w:rsidRPr="0077131D">
        <w:t>javnih</w:t>
      </w:r>
      <w:proofErr w:type="spellEnd"/>
      <w:r w:rsidRPr="0077131D">
        <w:t xml:space="preserve"> </w:t>
      </w:r>
      <w:proofErr w:type="spellStart"/>
      <w:r w:rsidRPr="0077131D">
        <w:t>puteva</w:t>
      </w:r>
      <w:proofErr w:type="spellEnd"/>
      <w:r w:rsidRPr="0077131D">
        <w:t xml:space="preserve"> </w:t>
      </w:r>
      <w:proofErr w:type="spellStart"/>
      <w:r w:rsidRPr="0077131D">
        <w:t>moraju</w:t>
      </w:r>
      <w:proofErr w:type="spellEnd"/>
      <w:r w:rsidRPr="0077131D">
        <w:t xml:space="preserve"> da </w:t>
      </w:r>
      <w:proofErr w:type="spellStart"/>
      <w:r w:rsidRPr="0077131D">
        <w:t>ih</w:t>
      </w:r>
      <w:proofErr w:type="spellEnd"/>
      <w:r w:rsidRPr="0077131D">
        <w:t xml:space="preserve"> </w:t>
      </w:r>
      <w:proofErr w:type="spellStart"/>
      <w:r w:rsidRPr="0077131D">
        <w:t>održavaju</w:t>
      </w:r>
      <w:proofErr w:type="spellEnd"/>
      <w:r w:rsidRPr="0077131D">
        <w:t xml:space="preserve"> </w:t>
      </w:r>
      <w:proofErr w:type="spellStart"/>
      <w:r w:rsidRPr="0077131D">
        <w:t>tako</w:t>
      </w:r>
      <w:proofErr w:type="spellEnd"/>
      <w:r w:rsidRPr="0077131D">
        <w:t xml:space="preserve"> da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njima</w:t>
      </w:r>
      <w:proofErr w:type="spellEnd"/>
      <w:r w:rsidRPr="0077131D">
        <w:t xml:space="preserve"> u </w:t>
      </w:r>
      <w:proofErr w:type="spellStart"/>
      <w:r w:rsidRPr="0077131D">
        <w:t>svim</w:t>
      </w:r>
      <w:proofErr w:type="spellEnd"/>
      <w:r w:rsidRPr="0077131D">
        <w:t xml:space="preserve"> </w:t>
      </w:r>
      <w:proofErr w:type="spellStart"/>
      <w:r w:rsidRPr="0077131D">
        <w:t>uslovima</w:t>
      </w:r>
      <w:proofErr w:type="spellEnd"/>
      <w:r w:rsidRPr="0077131D">
        <w:t xml:space="preserve"> </w:t>
      </w:r>
      <w:proofErr w:type="spellStart"/>
      <w:r w:rsidRPr="0077131D">
        <w:t>može</w:t>
      </w:r>
      <w:proofErr w:type="spellEnd"/>
      <w:r w:rsidRPr="0077131D">
        <w:t xml:space="preserve"> da se </w:t>
      </w:r>
      <w:proofErr w:type="spellStart"/>
      <w:r w:rsidRPr="0077131D">
        <w:t>odvija</w:t>
      </w:r>
      <w:proofErr w:type="spellEnd"/>
      <w:r w:rsidRPr="0077131D">
        <w:t xml:space="preserve"> </w:t>
      </w:r>
      <w:proofErr w:type="spellStart"/>
      <w:r w:rsidRPr="0077131D">
        <w:t>bezbjedan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nesmetan</w:t>
      </w:r>
      <w:proofErr w:type="spellEnd"/>
      <w:r w:rsidRPr="0077131D">
        <w:t xml:space="preserve"> </w:t>
      </w:r>
      <w:proofErr w:type="spellStart"/>
      <w:r w:rsidRPr="0077131D">
        <w:t>saobraćaj</w:t>
      </w:r>
      <w:proofErr w:type="spellEnd"/>
      <w:r w:rsidRPr="0077131D">
        <w:t>.</w:t>
      </w:r>
    </w:p>
    <w:p w14:paraId="4CC1192E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Preduzeća</w:t>
      </w:r>
      <w:proofErr w:type="spellEnd"/>
      <w:r w:rsidRPr="0077131D">
        <w:t xml:space="preserve">, </w:t>
      </w:r>
      <w:proofErr w:type="spellStart"/>
      <w:r w:rsidRPr="0077131D">
        <w:t>javne</w:t>
      </w:r>
      <w:proofErr w:type="spellEnd"/>
      <w:r w:rsidRPr="0077131D">
        <w:t xml:space="preserve"> </w:t>
      </w:r>
      <w:proofErr w:type="spellStart"/>
      <w:r w:rsidRPr="0077131D">
        <w:t>službe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drugi</w:t>
      </w:r>
      <w:proofErr w:type="spellEnd"/>
      <w:r w:rsidRPr="0077131D">
        <w:t xml:space="preserve"> </w:t>
      </w:r>
      <w:proofErr w:type="spellStart"/>
      <w:r w:rsidRPr="0077131D">
        <w:t>organi</w:t>
      </w:r>
      <w:proofErr w:type="spellEnd"/>
      <w:r w:rsidRPr="0077131D">
        <w:t xml:space="preserve"> koji se </w:t>
      </w:r>
      <w:proofErr w:type="spellStart"/>
      <w:r w:rsidRPr="0077131D">
        <w:t>brinu</w:t>
      </w:r>
      <w:proofErr w:type="spellEnd"/>
      <w:r w:rsidRPr="0077131D">
        <w:t xml:space="preserve"> o </w:t>
      </w:r>
      <w:proofErr w:type="spellStart"/>
      <w:r w:rsidRPr="0077131D">
        <w:t>putevima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održavaju</w:t>
      </w:r>
      <w:proofErr w:type="spellEnd"/>
      <w:r w:rsidRPr="0077131D">
        <w:t xml:space="preserve"> </w:t>
      </w:r>
      <w:proofErr w:type="spellStart"/>
      <w:r w:rsidRPr="0077131D">
        <w:t>ih</w:t>
      </w:r>
      <w:proofErr w:type="spellEnd"/>
      <w:r w:rsidRPr="0077131D">
        <w:t xml:space="preserve"> </w:t>
      </w:r>
      <w:proofErr w:type="spellStart"/>
      <w:r w:rsidRPr="0077131D">
        <w:t>dužni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da </w:t>
      </w:r>
      <w:proofErr w:type="spellStart"/>
      <w:r w:rsidRPr="0077131D">
        <w:t>organizuju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trajno</w:t>
      </w:r>
      <w:proofErr w:type="spellEnd"/>
      <w:r w:rsidRPr="0077131D">
        <w:t xml:space="preserve"> </w:t>
      </w:r>
      <w:proofErr w:type="spellStart"/>
      <w:r w:rsidRPr="0077131D">
        <w:t>kontrolišu</w:t>
      </w:r>
      <w:proofErr w:type="spellEnd"/>
      <w:r w:rsidRPr="0077131D">
        <w:t xml:space="preserve"> </w:t>
      </w:r>
      <w:proofErr w:type="spellStart"/>
      <w:r w:rsidRPr="0077131D">
        <w:t>stanje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održavanje</w:t>
      </w:r>
      <w:proofErr w:type="spellEnd"/>
      <w:r w:rsidRPr="0077131D">
        <w:t xml:space="preserve"> </w:t>
      </w:r>
      <w:proofErr w:type="spellStart"/>
      <w:r w:rsidRPr="0077131D">
        <w:t>javnih</w:t>
      </w:r>
      <w:proofErr w:type="spellEnd"/>
      <w:r w:rsidRPr="0077131D">
        <w:t xml:space="preserve"> </w:t>
      </w:r>
      <w:proofErr w:type="spellStart"/>
      <w:r w:rsidRPr="0077131D">
        <w:t>puteva</w:t>
      </w:r>
      <w:proofErr w:type="spellEnd"/>
      <w:r w:rsidRPr="0077131D">
        <w:t xml:space="preserve">, </w:t>
      </w:r>
      <w:proofErr w:type="spellStart"/>
      <w:r w:rsidRPr="0077131D">
        <w:t>objekata</w:t>
      </w:r>
      <w:proofErr w:type="spellEnd"/>
      <w:r w:rsidRPr="0077131D">
        <w:t xml:space="preserve">, </w:t>
      </w:r>
      <w:proofErr w:type="spellStart"/>
      <w:r w:rsidRPr="0077131D">
        <w:t>saobraćajne</w:t>
      </w:r>
      <w:proofErr w:type="spellEnd"/>
      <w:r w:rsidRPr="0077131D">
        <w:t xml:space="preserve"> </w:t>
      </w:r>
      <w:proofErr w:type="spellStart"/>
      <w:r w:rsidRPr="0077131D">
        <w:t>signalizacije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opreme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putevima</w:t>
      </w:r>
      <w:proofErr w:type="spellEnd"/>
      <w:r w:rsidRPr="0077131D">
        <w:t xml:space="preserve"> </w:t>
      </w:r>
      <w:proofErr w:type="spellStart"/>
      <w:r w:rsidRPr="0077131D">
        <w:t>radi</w:t>
      </w:r>
      <w:proofErr w:type="spellEnd"/>
      <w:r w:rsidRPr="0077131D">
        <w:t xml:space="preserve"> </w:t>
      </w:r>
      <w:proofErr w:type="spellStart"/>
      <w:r w:rsidRPr="0077131D">
        <w:t>bezbjednog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nesmetanog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>.</w:t>
      </w:r>
    </w:p>
    <w:p w14:paraId="26EFE9CE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Preduzeća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javne</w:t>
      </w:r>
      <w:proofErr w:type="spellEnd"/>
      <w:r w:rsidRPr="0077131D">
        <w:t xml:space="preserve"> </w:t>
      </w:r>
      <w:proofErr w:type="spellStart"/>
      <w:r w:rsidRPr="0077131D">
        <w:t>službe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dužni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da </w:t>
      </w:r>
      <w:proofErr w:type="spellStart"/>
      <w:r w:rsidRPr="0077131D">
        <w:t>blagovremeno</w:t>
      </w:r>
      <w:proofErr w:type="spellEnd"/>
      <w:r w:rsidRPr="0077131D">
        <w:t xml:space="preserve"> </w:t>
      </w:r>
      <w:proofErr w:type="spellStart"/>
      <w:r w:rsidRPr="0077131D">
        <w:t>otklanjaju</w:t>
      </w:r>
      <w:proofErr w:type="spellEnd"/>
      <w:r w:rsidRPr="0077131D">
        <w:t xml:space="preserve"> </w:t>
      </w:r>
      <w:proofErr w:type="spellStart"/>
      <w:r w:rsidRPr="0077131D">
        <w:t>sve</w:t>
      </w:r>
      <w:proofErr w:type="spellEnd"/>
      <w:r w:rsidRPr="0077131D">
        <w:t xml:space="preserve"> </w:t>
      </w:r>
      <w:proofErr w:type="spellStart"/>
      <w:r w:rsidRPr="0077131D">
        <w:t>nedostatke</w:t>
      </w:r>
      <w:proofErr w:type="spellEnd"/>
      <w:r w:rsidRPr="0077131D">
        <w:t xml:space="preserve"> </w:t>
      </w:r>
      <w:proofErr w:type="spellStart"/>
      <w:r w:rsidRPr="0077131D">
        <w:t>usljed</w:t>
      </w:r>
      <w:proofErr w:type="spellEnd"/>
      <w:r w:rsidRPr="0077131D">
        <w:t xml:space="preserve"> </w:t>
      </w:r>
      <w:proofErr w:type="spellStart"/>
      <w:r w:rsidRPr="0077131D">
        <w:t>kojih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određenim</w:t>
      </w:r>
      <w:proofErr w:type="spellEnd"/>
      <w:r w:rsidRPr="0077131D">
        <w:t xml:space="preserve"> </w:t>
      </w:r>
      <w:proofErr w:type="spellStart"/>
      <w:r w:rsidRPr="0077131D">
        <w:t>mjestima</w:t>
      </w:r>
      <w:proofErr w:type="spellEnd"/>
      <w:r w:rsidRPr="0077131D">
        <w:t xml:space="preserve"> </w:t>
      </w:r>
      <w:proofErr w:type="spellStart"/>
      <w:r w:rsidRPr="0077131D">
        <w:t>dolazi</w:t>
      </w:r>
      <w:proofErr w:type="spellEnd"/>
      <w:r w:rsidRPr="0077131D">
        <w:t xml:space="preserve"> do </w:t>
      </w:r>
      <w:proofErr w:type="spellStart"/>
      <w:r w:rsidRPr="0077131D">
        <w:t>saobraćajnih</w:t>
      </w:r>
      <w:proofErr w:type="spellEnd"/>
      <w:r w:rsidRPr="0077131D">
        <w:t xml:space="preserve"> </w:t>
      </w:r>
      <w:proofErr w:type="spellStart"/>
      <w:r w:rsidRPr="0077131D">
        <w:t>nezgoda</w:t>
      </w:r>
      <w:proofErr w:type="spellEnd"/>
      <w:r w:rsidRPr="0077131D">
        <w:t>.</w:t>
      </w:r>
    </w:p>
    <w:p w14:paraId="5CE9537C" w14:textId="77777777" w:rsidR="0077131D" w:rsidRPr="0077131D" w:rsidRDefault="0077131D" w:rsidP="0077131D">
      <w:pPr>
        <w:jc w:val="center"/>
      </w:pPr>
      <w:r w:rsidRPr="0077131D">
        <w:t xml:space="preserve">(4) U </w:t>
      </w:r>
      <w:proofErr w:type="spellStart"/>
      <w:r w:rsidRPr="0077131D">
        <w:t>slučaju</w:t>
      </w:r>
      <w:proofErr w:type="spellEnd"/>
      <w:r w:rsidRPr="0077131D">
        <w:t xml:space="preserve"> </w:t>
      </w:r>
      <w:proofErr w:type="spellStart"/>
      <w:r w:rsidRPr="0077131D">
        <w:t>pretrpljene</w:t>
      </w:r>
      <w:proofErr w:type="spellEnd"/>
      <w:r w:rsidRPr="0077131D">
        <w:t xml:space="preserve"> </w:t>
      </w:r>
      <w:proofErr w:type="spellStart"/>
      <w:r w:rsidRPr="0077131D">
        <w:t>štete</w:t>
      </w:r>
      <w:proofErr w:type="spellEnd"/>
      <w:r w:rsidRPr="0077131D">
        <w:t xml:space="preserve"> </w:t>
      </w:r>
      <w:proofErr w:type="spellStart"/>
      <w:r w:rsidRPr="0077131D">
        <w:t>usljed</w:t>
      </w:r>
      <w:proofErr w:type="spellEnd"/>
      <w:r w:rsidRPr="0077131D">
        <w:t xml:space="preserve"> </w:t>
      </w:r>
      <w:proofErr w:type="spellStart"/>
      <w:r w:rsidRPr="0077131D">
        <w:t>neodgovarajućeg</w:t>
      </w:r>
      <w:proofErr w:type="spellEnd"/>
      <w:r w:rsidRPr="0077131D">
        <w:t xml:space="preserve"> </w:t>
      </w:r>
      <w:proofErr w:type="spellStart"/>
      <w:r w:rsidRPr="0077131D">
        <w:t>održavanja</w:t>
      </w:r>
      <w:proofErr w:type="spellEnd"/>
      <w:r w:rsidRPr="0077131D">
        <w:t xml:space="preserve"> </w:t>
      </w:r>
      <w:proofErr w:type="spellStart"/>
      <w:r w:rsidRPr="0077131D">
        <w:t>javnih</w:t>
      </w:r>
      <w:proofErr w:type="spellEnd"/>
      <w:r w:rsidRPr="0077131D">
        <w:t xml:space="preserve"> </w:t>
      </w:r>
      <w:proofErr w:type="spellStart"/>
      <w:r w:rsidRPr="0077131D">
        <w:t>puteva</w:t>
      </w:r>
      <w:proofErr w:type="spellEnd"/>
      <w:r w:rsidRPr="0077131D">
        <w:t xml:space="preserve">, </w:t>
      </w:r>
      <w:proofErr w:type="spellStart"/>
      <w:r w:rsidRPr="0077131D">
        <w:t>povjerilac</w:t>
      </w:r>
      <w:proofErr w:type="spellEnd"/>
      <w:r w:rsidRPr="0077131D">
        <w:t xml:space="preserve"> se </w:t>
      </w:r>
      <w:proofErr w:type="spellStart"/>
      <w:r w:rsidRPr="0077131D">
        <w:t>namiruje</w:t>
      </w:r>
      <w:proofErr w:type="spellEnd"/>
      <w:r w:rsidRPr="0077131D">
        <w:t xml:space="preserve"> u </w:t>
      </w:r>
      <w:proofErr w:type="spellStart"/>
      <w:r w:rsidRPr="0077131D">
        <w:t>skladu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Zakonom</w:t>
      </w:r>
      <w:proofErr w:type="spellEnd"/>
      <w:r w:rsidRPr="0077131D">
        <w:t xml:space="preserve"> o </w:t>
      </w:r>
      <w:proofErr w:type="spellStart"/>
      <w:r w:rsidRPr="0077131D">
        <w:t>putevima</w:t>
      </w:r>
      <w:proofErr w:type="spellEnd"/>
      <w:r w:rsidRPr="0077131D">
        <w:t>.</w:t>
      </w:r>
    </w:p>
    <w:p w14:paraId="7E34991B" w14:textId="77777777" w:rsidR="0077131D" w:rsidRPr="0077131D" w:rsidRDefault="0077131D" w:rsidP="0077131D">
      <w:pPr>
        <w:jc w:val="center"/>
        <w:rPr>
          <w:b/>
          <w:bCs/>
        </w:rPr>
      </w:pPr>
      <w:bookmarkStart w:id="5" w:name="clan_5"/>
      <w:bookmarkEnd w:id="5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5</w:t>
      </w:r>
    </w:p>
    <w:p w14:paraId="42E29193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Preduzeća</w:t>
      </w:r>
      <w:proofErr w:type="spellEnd"/>
      <w:r w:rsidRPr="0077131D">
        <w:t xml:space="preserve">, </w:t>
      </w:r>
      <w:proofErr w:type="spellStart"/>
      <w:r w:rsidRPr="0077131D">
        <w:t>obrazovne</w:t>
      </w:r>
      <w:proofErr w:type="spellEnd"/>
      <w:r w:rsidRPr="0077131D">
        <w:t xml:space="preserve"> </w:t>
      </w:r>
      <w:proofErr w:type="spellStart"/>
      <w:r w:rsidRPr="0077131D">
        <w:t>organizacije</w:t>
      </w:r>
      <w:proofErr w:type="spellEnd"/>
      <w:r w:rsidRPr="0077131D">
        <w:t xml:space="preserve">, </w:t>
      </w:r>
      <w:proofErr w:type="spellStart"/>
      <w:r w:rsidRPr="0077131D">
        <w:t>ustanove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druga</w:t>
      </w:r>
      <w:proofErr w:type="spellEnd"/>
      <w:r w:rsidRPr="0077131D">
        <w:t xml:space="preserve"> </w:t>
      </w:r>
      <w:proofErr w:type="spellStart"/>
      <w:r w:rsidRPr="0077131D">
        <w:t>pravna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fizička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školuju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obučavaju</w:t>
      </w:r>
      <w:proofErr w:type="spellEnd"/>
      <w:r w:rsidRPr="0077131D">
        <w:t xml:space="preserve"> </w:t>
      </w:r>
      <w:proofErr w:type="spellStart"/>
      <w:r w:rsidRPr="0077131D">
        <w:t>kandidate</w:t>
      </w:r>
      <w:proofErr w:type="spellEnd"/>
      <w:r w:rsidRPr="0077131D">
        <w:t xml:space="preserve"> za </w:t>
      </w:r>
      <w:proofErr w:type="spellStart"/>
      <w:r w:rsidRPr="0077131D">
        <w:t>vozače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dužni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da </w:t>
      </w:r>
      <w:proofErr w:type="spellStart"/>
      <w:r w:rsidRPr="0077131D">
        <w:t>izvode</w:t>
      </w:r>
      <w:proofErr w:type="spellEnd"/>
      <w:r w:rsidRPr="0077131D">
        <w:t xml:space="preserve"> </w:t>
      </w:r>
      <w:proofErr w:type="spellStart"/>
      <w:r w:rsidRPr="0077131D">
        <w:t>obuku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način</w:t>
      </w:r>
      <w:proofErr w:type="spellEnd"/>
      <w:r w:rsidRPr="0077131D">
        <w:t xml:space="preserve"> koji </w:t>
      </w:r>
      <w:proofErr w:type="spellStart"/>
      <w:r w:rsidRPr="0077131D">
        <w:t>će</w:t>
      </w:r>
      <w:proofErr w:type="spellEnd"/>
      <w:r w:rsidRPr="0077131D">
        <w:t xml:space="preserve"> </w:t>
      </w:r>
      <w:proofErr w:type="spellStart"/>
      <w:r w:rsidRPr="0077131D">
        <w:t>obezbijediti</w:t>
      </w:r>
      <w:proofErr w:type="spellEnd"/>
      <w:r w:rsidRPr="0077131D">
        <w:t xml:space="preserve"> da </w:t>
      </w:r>
      <w:proofErr w:type="spellStart"/>
      <w:r w:rsidRPr="0077131D">
        <w:t>kandidati</w:t>
      </w:r>
      <w:proofErr w:type="spellEnd"/>
      <w:r w:rsidRPr="0077131D">
        <w:t xml:space="preserve"> </w:t>
      </w:r>
      <w:proofErr w:type="spellStart"/>
      <w:r w:rsidRPr="0077131D">
        <w:t>nauče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usvoje</w:t>
      </w:r>
      <w:proofErr w:type="spellEnd"/>
      <w:r w:rsidRPr="0077131D">
        <w:t xml:space="preserve"> </w:t>
      </w:r>
      <w:proofErr w:type="spellStart"/>
      <w:r w:rsidRPr="0077131D">
        <w:t>pravila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etiku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, </w:t>
      </w:r>
      <w:proofErr w:type="spellStart"/>
      <w:r w:rsidRPr="0077131D">
        <w:t>ovladaju</w:t>
      </w:r>
      <w:proofErr w:type="spellEnd"/>
      <w:r w:rsidRPr="0077131D">
        <w:t xml:space="preserve"> </w:t>
      </w:r>
      <w:proofErr w:type="spellStart"/>
      <w:r w:rsidRPr="0077131D">
        <w:t>tehnikom</w:t>
      </w:r>
      <w:proofErr w:type="spellEnd"/>
      <w:r w:rsidRPr="0077131D">
        <w:t xml:space="preserve"> </w:t>
      </w:r>
      <w:proofErr w:type="spellStart"/>
      <w:r w:rsidRPr="0077131D">
        <w:t>upravljanja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steknu</w:t>
      </w:r>
      <w:proofErr w:type="spellEnd"/>
      <w:r w:rsidRPr="0077131D">
        <w:t xml:space="preserve"> </w:t>
      </w:r>
      <w:proofErr w:type="spellStart"/>
      <w:r w:rsidRPr="0077131D">
        <w:t>ostalo</w:t>
      </w:r>
      <w:proofErr w:type="spellEnd"/>
      <w:r w:rsidRPr="0077131D">
        <w:t xml:space="preserve"> </w:t>
      </w:r>
      <w:proofErr w:type="spellStart"/>
      <w:r w:rsidRPr="0077131D">
        <w:t>znanje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vještine</w:t>
      </w:r>
      <w:proofErr w:type="spellEnd"/>
      <w:r w:rsidRPr="0077131D">
        <w:t xml:space="preserve"> </w:t>
      </w:r>
      <w:proofErr w:type="spellStart"/>
      <w:r w:rsidRPr="0077131D">
        <w:t>potrebne</w:t>
      </w:r>
      <w:proofErr w:type="spellEnd"/>
      <w:r w:rsidRPr="0077131D">
        <w:t xml:space="preserve"> za </w:t>
      </w:r>
      <w:proofErr w:type="spellStart"/>
      <w:r w:rsidRPr="0077131D">
        <w:t>bezbjedno</w:t>
      </w:r>
      <w:proofErr w:type="spellEnd"/>
      <w:r w:rsidRPr="0077131D">
        <w:t xml:space="preserve"> </w:t>
      </w:r>
      <w:proofErr w:type="spellStart"/>
      <w:r w:rsidRPr="0077131D">
        <w:t>učestvovanje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putevima</w:t>
      </w:r>
      <w:proofErr w:type="spellEnd"/>
      <w:r w:rsidRPr="0077131D">
        <w:t>.</w:t>
      </w:r>
    </w:p>
    <w:p w14:paraId="08F79C7B" w14:textId="77777777" w:rsidR="0077131D" w:rsidRPr="0077131D" w:rsidRDefault="0077131D" w:rsidP="0077131D">
      <w:pPr>
        <w:jc w:val="center"/>
      </w:pPr>
      <w:r w:rsidRPr="0077131D">
        <w:t xml:space="preserve">(2) Radi </w:t>
      </w:r>
      <w:proofErr w:type="spellStart"/>
      <w:r w:rsidRPr="0077131D">
        <w:t>zaštite</w:t>
      </w:r>
      <w:proofErr w:type="spellEnd"/>
      <w:r w:rsidRPr="0077131D">
        <w:t xml:space="preserve"> </w:t>
      </w:r>
      <w:proofErr w:type="spellStart"/>
      <w:r w:rsidRPr="0077131D">
        <w:t>života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zdravlja</w:t>
      </w:r>
      <w:proofErr w:type="spellEnd"/>
      <w:r w:rsidRPr="0077131D">
        <w:t xml:space="preserve"> </w:t>
      </w:r>
      <w:proofErr w:type="spellStart"/>
      <w:r w:rsidRPr="0077131D">
        <w:t>djece</w:t>
      </w:r>
      <w:proofErr w:type="spellEnd"/>
      <w:r w:rsidRPr="0077131D">
        <w:t xml:space="preserve">, </w:t>
      </w:r>
      <w:proofErr w:type="spellStart"/>
      <w:r w:rsidRPr="0077131D">
        <w:t>škole</w:t>
      </w:r>
      <w:proofErr w:type="spellEnd"/>
      <w:r w:rsidRPr="0077131D">
        <w:t xml:space="preserve">, </w:t>
      </w:r>
      <w:proofErr w:type="spellStart"/>
      <w:r w:rsidRPr="0077131D">
        <w:t>obdaništa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druge</w:t>
      </w:r>
      <w:proofErr w:type="spellEnd"/>
      <w:r w:rsidRPr="0077131D">
        <w:t xml:space="preserve"> </w:t>
      </w:r>
      <w:proofErr w:type="spellStart"/>
      <w:r w:rsidRPr="0077131D">
        <w:t>ustanove</w:t>
      </w:r>
      <w:proofErr w:type="spellEnd"/>
      <w:r w:rsidRPr="0077131D">
        <w:t xml:space="preserve"> u </w:t>
      </w:r>
      <w:proofErr w:type="spellStart"/>
      <w:r w:rsidRPr="0077131D">
        <w:t>kojima</w:t>
      </w:r>
      <w:proofErr w:type="spellEnd"/>
      <w:r w:rsidRPr="0077131D">
        <w:t xml:space="preserve"> se </w:t>
      </w:r>
      <w:proofErr w:type="spellStart"/>
      <w:r w:rsidRPr="0077131D">
        <w:t>realizuje</w:t>
      </w:r>
      <w:proofErr w:type="spellEnd"/>
      <w:r w:rsidRPr="0077131D">
        <w:t xml:space="preserve"> </w:t>
      </w:r>
      <w:proofErr w:type="spellStart"/>
      <w:r w:rsidRPr="0077131D">
        <w:t>vaspitno-obrazovni</w:t>
      </w:r>
      <w:proofErr w:type="spellEnd"/>
      <w:r w:rsidRPr="0077131D">
        <w:t xml:space="preserve"> rad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djecom</w:t>
      </w:r>
      <w:proofErr w:type="spellEnd"/>
      <w:r w:rsidRPr="0077131D">
        <w:t xml:space="preserve">, </w:t>
      </w:r>
      <w:proofErr w:type="spellStart"/>
      <w:r w:rsidRPr="0077131D">
        <w:t>kroz</w:t>
      </w:r>
      <w:proofErr w:type="spellEnd"/>
      <w:r w:rsidRPr="0077131D">
        <w:t xml:space="preserve"> </w:t>
      </w:r>
      <w:proofErr w:type="spellStart"/>
      <w:r w:rsidRPr="0077131D">
        <w:t>nastavne</w:t>
      </w:r>
      <w:proofErr w:type="spellEnd"/>
      <w:r w:rsidRPr="0077131D">
        <w:t xml:space="preserve"> </w:t>
      </w:r>
      <w:proofErr w:type="spellStart"/>
      <w:r w:rsidRPr="0077131D">
        <w:t>planove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programe</w:t>
      </w:r>
      <w:proofErr w:type="spellEnd"/>
      <w:r w:rsidRPr="0077131D">
        <w:t xml:space="preserve">, </w:t>
      </w:r>
      <w:proofErr w:type="spellStart"/>
      <w:r w:rsidRPr="0077131D">
        <w:t>organizuju</w:t>
      </w:r>
      <w:proofErr w:type="spellEnd"/>
      <w:r w:rsidRPr="0077131D">
        <w:t xml:space="preserve"> </w:t>
      </w:r>
      <w:proofErr w:type="spellStart"/>
      <w:r w:rsidRPr="0077131D">
        <w:t>pripremu</w:t>
      </w:r>
      <w:proofErr w:type="spellEnd"/>
      <w:r w:rsidRPr="0077131D">
        <w:t xml:space="preserve"> </w:t>
      </w:r>
      <w:proofErr w:type="spellStart"/>
      <w:r w:rsidRPr="0077131D">
        <w:t>djece</w:t>
      </w:r>
      <w:proofErr w:type="spellEnd"/>
      <w:r w:rsidRPr="0077131D">
        <w:t xml:space="preserve"> za </w:t>
      </w:r>
      <w:proofErr w:type="spellStart"/>
      <w:r w:rsidRPr="0077131D">
        <w:t>učešće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>.</w:t>
      </w:r>
    </w:p>
    <w:p w14:paraId="1E3AD9A0" w14:textId="77777777" w:rsidR="0077131D" w:rsidRPr="0077131D" w:rsidRDefault="0077131D" w:rsidP="0077131D">
      <w:pPr>
        <w:jc w:val="center"/>
        <w:rPr>
          <w:b/>
          <w:bCs/>
        </w:rPr>
      </w:pPr>
      <w:bookmarkStart w:id="6" w:name="clan_6"/>
      <w:bookmarkEnd w:id="6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6</w:t>
      </w:r>
    </w:p>
    <w:p w14:paraId="52BB98C7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Preduzeća</w:t>
      </w:r>
      <w:proofErr w:type="spellEnd"/>
      <w:r w:rsidRPr="0077131D">
        <w:t xml:space="preserve">, </w:t>
      </w:r>
      <w:proofErr w:type="spellStart"/>
      <w:r w:rsidRPr="0077131D">
        <w:t>ustanove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druga</w:t>
      </w:r>
      <w:proofErr w:type="spellEnd"/>
      <w:r w:rsidRPr="0077131D">
        <w:t xml:space="preserve"> </w:t>
      </w:r>
      <w:proofErr w:type="spellStart"/>
      <w:r w:rsidRPr="0077131D">
        <w:t>pravna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fizička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, </w:t>
      </w:r>
      <w:proofErr w:type="spellStart"/>
      <w:r w:rsidRPr="0077131D">
        <w:t>kada</w:t>
      </w:r>
      <w:proofErr w:type="spellEnd"/>
      <w:r w:rsidRPr="0077131D">
        <w:t xml:space="preserve"> </w:t>
      </w:r>
      <w:proofErr w:type="spellStart"/>
      <w:r w:rsidRPr="0077131D">
        <w:t>proizvode</w:t>
      </w:r>
      <w:proofErr w:type="spellEnd"/>
      <w:r w:rsidRPr="0077131D">
        <w:t xml:space="preserve">, </w:t>
      </w:r>
      <w:proofErr w:type="spellStart"/>
      <w:r w:rsidRPr="0077131D">
        <w:t>održavaju</w:t>
      </w:r>
      <w:proofErr w:type="spellEnd"/>
      <w:r w:rsidRPr="0077131D">
        <w:t xml:space="preserve">, </w:t>
      </w:r>
      <w:proofErr w:type="spellStart"/>
      <w:r w:rsidRPr="0077131D">
        <w:t>popravljaju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prepravljaju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puštaju</w:t>
      </w:r>
      <w:proofErr w:type="spellEnd"/>
      <w:r w:rsidRPr="0077131D">
        <w:t xml:space="preserve"> u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uređaje</w:t>
      </w:r>
      <w:proofErr w:type="spellEnd"/>
      <w:r w:rsidRPr="0077131D">
        <w:t xml:space="preserve">, </w:t>
      </w:r>
      <w:proofErr w:type="spellStart"/>
      <w:r w:rsidRPr="0077131D">
        <w:t>rezervne</w:t>
      </w:r>
      <w:proofErr w:type="spellEnd"/>
      <w:r w:rsidRPr="0077131D">
        <w:t xml:space="preserve"> </w:t>
      </w:r>
      <w:proofErr w:type="spellStart"/>
      <w:r w:rsidRPr="0077131D">
        <w:t>dijelove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opremu</w:t>
      </w:r>
      <w:proofErr w:type="spellEnd"/>
      <w:r w:rsidRPr="0077131D">
        <w:t xml:space="preserve"> za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dužni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da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uređaje</w:t>
      </w:r>
      <w:proofErr w:type="spellEnd"/>
      <w:r w:rsidRPr="0077131D">
        <w:t xml:space="preserve">, </w:t>
      </w:r>
      <w:proofErr w:type="spellStart"/>
      <w:r w:rsidRPr="0077131D">
        <w:t>dijelove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opremu</w:t>
      </w:r>
      <w:proofErr w:type="spellEnd"/>
      <w:r w:rsidRPr="0077131D">
        <w:t xml:space="preserve"> </w:t>
      </w:r>
      <w:proofErr w:type="spellStart"/>
      <w:r w:rsidRPr="0077131D">
        <w:t>proizvode</w:t>
      </w:r>
      <w:proofErr w:type="spellEnd"/>
      <w:r w:rsidRPr="0077131D">
        <w:t xml:space="preserve">, </w:t>
      </w:r>
      <w:proofErr w:type="spellStart"/>
      <w:r w:rsidRPr="0077131D">
        <w:t>puštaju</w:t>
      </w:r>
      <w:proofErr w:type="spellEnd"/>
      <w:r w:rsidRPr="0077131D">
        <w:t xml:space="preserve"> u </w:t>
      </w:r>
      <w:proofErr w:type="spellStart"/>
      <w:r w:rsidRPr="0077131D">
        <w:t>saobraćaj</w:t>
      </w:r>
      <w:proofErr w:type="spellEnd"/>
      <w:r w:rsidRPr="0077131D">
        <w:t xml:space="preserve">, </w:t>
      </w:r>
      <w:proofErr w:type="spellStart"/>
      <w:r w:rsidRPr="0077131D">
        <w:t>održavaju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popravljaju</w:t>
      </w:r>
      <w:proofErr w:type="spellEnd"/>
      <w:r w:rsidRPr="0077131D">
        <w:t xml:space="preserve"> </w:t>
      </w:r>
      <w:proofErr w:type="spellStart"/>
      <w:r w:rsidRPr="0077131D">
        <w:t>prema</w:t>
      </w:r>
      <w:proofErr w:type="spellEnd"/>
      <w:r w:rsidRPr="0077131D">
        <w:t xml:space="preserve"> </w:t>
      </w:r>
      <w:proofErr w:type="spellStart"/>
      <w:r w:rsidRPr="0077131D">
        <w:t>uslovima</w:t>
      </w:r>
      <w:proofErr w:type="spellEnd"/>
      <w:r w:rsidRPr="0077131D">
        <w:t xml:space="preserve"> </w:t>
      </w:r>
      <w:proofErr w:type="spellStart"/>
      <w:r w:rsidRPr="0077131D">
        <w:t>propisanim</w:t>
      </w:r>
      <w:proofErr w:type="spellEnd"/>
      <w:r w:rsidRPr="0077131D">
        <w:t xml:space="preserve"> za </w:t>
      </w:r>
      <w:proofErr w:type="spellStart"/>
      <w:r w:rsidRPr="0077131D">
        <w:t>bezbjedno</w:t>
      </w:r>
      <w:proofErr w:type="spellEnd"/>
      <w:r w:rsidRPr="0077131D">
        <w:t xml:space="preserve"> </w:t>
      </w:r>
      <w:proofErr w:type="spellStart"/>
      <w:r w:rsidRPr="0077131D">
        <w:t>učestvovanje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putevima</w:t>
      </w:r>
      <w:proofErr w:type="spellEnd"/>
      <w:r w:rsidRPr="0077131D">
        <w:t>.</w:t>
      </w:r>
    </w:p>
    <w:p w14:paraId="01E0F957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Pojedinačno</w:t>
      </w:r>
      <w:proofErr w:type="spellEnd"/>
      <w:r w:rsidRPr="0077131D">
        <w:t xml:space="preserve"> </w:t>
      </w:r>
      <w:proofErr w:type="spellStart"/>
      <w:r w:rsidRPr="0077131D">
        <w:t>proizvedena</w:t>
      </w:r>
      <w:proofErr w:type="spellEnd"/>
      <w:r w:rsidRPr="0077131D">
        <w:t xml:space="preserve">, </w:t>
      </w:r>
      <w:proofErr w:type="spellStart"/>
      <w:r w:rsidRPr="0077131D">
        <w:t>prepravljana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u </w:t>
      </w:r>
      <w:proofErr w:type="spellStart"/>
      <w:r w:rsidRPr="0077131D">
        <w:t>većem</w:t>
      </w:r>
      <w:proofErr w:type="spellEnd"/>
      <w:r w:rsidRPr="0077131D">
        <w:t xml:space="preserve"> </w:t>
      </w:r>
      <w:proofErr w:type="spellStart"/>
      <w:r w:rsidRPr="0077131D">
        <w:t>obimu</w:t>
      </w:r>
      <w:proofErr w:type="spellEnd"/>
      <w:r w:rsidRPr="0077131D">
        <w:t xml:space="preserve"> </w:t>
      </w:r>
      <w:proofErr w:type="spellStart"/>
      <w:r w:rsidRPr="0077131D">
        <w:t>popravljana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prije</w:t>
      </w:r>
      <w:proofErr w:type="spellEnd"/>
      <w:r w:rsidRPr="0077131D">
        <w:t xml:space="preserve"> </w:t>
      </w:r>
      <w:proofErr w:type="spellStart"/>
      <w:r w:rsidRPr="0077131D">
        <w:t>puštanja</w:t>
      </w:r>
      <w:proofErr w:type="spellEnd"/>
      <w:r w:rsidRPr="0077131D">
        <w:t xml:space="preserve"> u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moraju</w:t>
      </w:r>
      <w:proofErr w:type="spellEnd"/>
      <w:r w:rsidRPr="0077131D">
        <w:t xml:space="preserve"> da </w:t>
      </w:r>
      <w:proofErr w:type="spellStart"/>
      <w:r w:rsidRPr="0077131D">
        <w:t>budu</w:t>
      </w:r>
      <w:proofErr w:type="spellEnd"/>
      <w:r w:rsidRPr="0077131D">
        <w:t xml:space="preserve"> </w:t>
      </w:r>
      <w:proofErr w:type="spellStart"/>
      <w:r w:rsidRPr="0077131D">
        <w:t>certifikovana</w:t>
      </w:r>
      <w:proofErr w:type="spellEnd"/>
      <w:r w:rsidRPr="0077131D">
        <w:t xml:space="preserve"> u </w:t>
      </w:r>
      <w:proofErr w:type="spellStart"/>
      <w:r w:rsidRPr="0077131D">
        <w:t>ovlašćenoj</w:t>
      </w:r>
      <w:proofErr w:type="spellEnd"/>
      <w:r w:rsidRPr="0077131D">
        <w:t xml:space="preserve"> </w:t>
      </w:r>
      <w:proofErr w:type="spellStart"/>
      <w:r w:rsidRPr="0077131D">
        <w:t>organizaciji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obavlja</w:t>
      </w:r>
      <w:proofErr w:type="spellEnd"/>
      <w:r w:rsidRPr="0077131D">
        <w:t xml:space="preserve"> </w:t>
      </w:r>
      <w:proofErr w:type="spellStart"/>
      <w:r w:rsidRPr="0077131D">
        <w:t>certifikovanje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>.</w:t>
      </w:r>
    </w:p>
    <w:p w14:paraId="2ECA396D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Bliže</w:t>
      </w:r>
      <w:proofErr w:type="spellEnd"/>
      <w:r w:rsidRPr="0077131D">
        <w:t xml:space="preserve"> </w:t>
      </w:r>
      <w:proofErr w:type="spellStart"/>
      <w:r w:rsidRPr="0077131D">
        <w:t>odredbe</w:t>
      </w:r>
      <w:proofErr w:type="spellEnd"/>
      <w:r w:rsidRPr="0077131D">
        <w:t xml:space="preserve"> o </w:t>
      </w:r>
      <w:proofErr w:type="spellStart"/>
      <w:r w:rsidRPr="0077131D">
        <w:t>načinu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postupku</w:t>
      </w:r>
      <w:proofErr w:type="spellEnd"/>
      <w:r w:rsidRPr="0077131D">
        <w:t xml:space="preserve"> </w:t>
      </w:r>
      <w:proofErr w:type="spellStart"/>
      <w:r w:rsidRPr="0077131D">
        <w:t>certifikovanja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uslovima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moraju</w:t>
      </w:r>
      <w:proofErr w:type="spellEnd"/>
      <w:r w:rsidRPr="0077131D">
        <w:t xml:space="preserve"> da </w:t>
      </w:r>
      <w:proofErr w:type="spellStart"/>
      <w:r w:rsidRPr="0077131D">
        <w:t>ispunjavaju</w:t>
      </w:r>
      <w:proofErr w:type="spellEnd"/>
      <w:r w:rsidRPr="0077131D">
        <w:t xml:space="preserve"> </w:t>
      </w:r>
      <w:proofErr w:type="spellStart"/>
      <w:r w:rsidRPr="0077131D">
        <w:t>organizacije</w:t>
      </w:r>
      <w:proofErr w:type="spellEnd"/>
      <w:r w:rsidRPr="0077131D">
        <w:t xml:space="preserve"> za </w:t>
      </w:r>
      <w:proofErr w:type="spellStart"/>
      <w:r w:rsidRPr="0077131D">
        <w:t>certifikovanje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pravilnikom</w:t>
      </w:r>
      <w:proofErr w:type="spellEnd"/>
      <w:r w:rsidRPr="0077131D">
        <w:t xml:space="preserve"> </w:t>
      </w:r>
      <w:proofErr w:type="spellStart"/>
      <w:r w:rsidRPr="0077131D">
        <w:t>propisuje</w:t>
      </w:r>
      <w:proofErr w:type="spellEnd"/>
      <w:r w:rsidRPr="0077131D">
        <w:t xml:space="preserve"> </w:t>
      </w:r>
      <w:proofErr w:type="spellStart"/>
      <w:r w:rsidRPr="0077131D">
        <w:t>ministar</w:t>
      </w:r>
      <w:proofErr w:type="spellEnd"/>
      <w:r w:rsidRPr="0077131D">
        <w:t xml:space="preserve"> </w:t>
      </w:r>
      <w:proofErr w:type="spellStart"/>
      <w:r w:rsidRPr="0077131D">
        <w:t>komunikacija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transporta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Hercegovine</w:t>
      </w:r>
      <w:proofErr w:type="spellEnd"/>
      <w:r w:rsidRPr="0077131D">
        <w:t xml:space="preserve"> (u </w:t>
      </w:r>
      <w:proofErr w:type="spellStart"/>
      <w:r w:rsidRPr="0077131D">
        <w:t>daljnjem</w:t>
      </w:r>
      <w:proofErr w:type="spellEnd"/>
      <w:r w:rsidRPr="0077131D">
        <w:t xml:space="preserve"> </w:t>
      </w:r>
      <w:proofErr w:type="spellStart"/>
      <w:r w:rsidRPr="0077131D">
        <w:t>tekstu</w:t>
      </w:r>
      <w:proofErr w:type="spellEnd"/>
      <w:r w:rsidRPr="0077131D">
        <w:t xml:space="preserve">: </w:t>
      </w:r>
      <w:proofErr w:type="spellStart"/>
      <w:r w:rsidRPr="0077131D">
        <w:t>ministar</w:t>
      </w:r>
      <w:proofErr w:type="spellEnd"/>
      <w:r w:rsidRPr="0077131D">
        <w:t xml:space="preserve">), u </w:t>
      </w:r>
      <w:proofErr w:type="spellStart"/>
      <w:r w:rsidRPr="0077131D">
        <w:t>saradnji</w:t>
      </w:r>
      <w:proofErr w:type="spellEnd"/>
      <w:r w:rsidRPr="0077131D">
        <w:t xml:space="preserve"> s </w:t>
      </w:r>
      <w:proofErr w:type="spellStart"/>
      <w:r w:rsidRPr="0077131D">
        <w:t>organom</w:t>
      </w:r>
      <w:proofErr w:type="spellEnd"/>
      <w:r w:rsidRPr="0077131D">
        <w:t xml:space="preserve"> </w:t>
      </w:r>
      <w:proofErr w:type="spellStart"/>
      <w:r w:rsidRPr="0077131D">
        <w:t>nadležnim</w:t>
      </w:r>
      <w:proofErr w:type="spellEnd"/>
      <w:r w:rsidRPr="0077131D">
        <w:t xml:space="preserve"> za </w:t>
      </w:r>
      <w:proofErr w:type="spellStart"/>
      <w:r w:rsidRPr="0077131D">
        <w:t>unutrašnje</w:t>
      </w:r>
      <w:proofErr w:type="spellEnd"/>
      <w:r w:rsidRPr="0077131D">
        <w:t xml:space="preserve"> </w:t>
      </w:r>
      <w:proofErr w:type="spellStart"/>
      <w:r w:rsidRPr="0077131D">
        <w:t>poslove</w:t>
      </w:r>
      <w:proofErr w:type="spellEnd"/>
      <w:r w:rsidRPr="0077131D">
        <w:t>.</w:t>
      </w:r>
    </w:p>
    <w:p w14:paraId="1F09D4A2" w14:textId="77777777" w:rsidR="0077131D" w:rsidRPr="0077131D" w:rsidRDefault="0077131D" w:rsidP="0077131D">
      <w:pPr>
        <w:jc w:val="center"/>
        <w:rPr>
          <w:b/>
          <w:bCs/>
        </w:rPr>
      </w:pPr>
      <w:bookmarkStart w:id="7" w:name="clan_7"/>
      <w:bookmarkEnd w:id="7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7</w:t>
      </w:r>
    </w:p>
    <w:p w14:paraId="572F00A6" w14:textId="77777777" w:rsidR="0077131D" w:rsidRPr="0077131D" w:rsidRDefault="0077131D" w:rsidP="0077131D">
      <w:pPr>
        <w:jc w:val="center"/>
      </w:pPr>
      <w:proofErr w:type="spellStart"/>
      <w:r w:rsidRPr="0077131D">
        <w:t>Preduzeća</w:t>
      </w:r>
      <w:proofErr w:type="spellEnd"/>
      <w:r w:rsidRPr="0077131D">
        <w:t xml:space="preserve">, </w:t>
      </w:r>
      <w:proofErr w:type="spellStart"/>
      <w:r w:rsidRPr="0077131D">
        <w:t>ustanove</w:t>
      </w:r>
      <w:proofErr w:type="spellEnd"/>
      <w:r w:rsidRPr="0077131D">
        <w:t xml:space="preserve">, </w:t>
      </w:r>
      <w:proofErr w:type="spellStart"/>
      <w:r w:rsidRPr="0077131D">
        <w:t>pravna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fizička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drugi</w:t>
      </w:r>
      <w:proofErr w:type="spellEnd"/>
      <w:r w:rsidRPr="0077131D">
        <w:t xml:space="preserve"> </w:t>
      </w:r>
      <w:proofErr w:type="spellStart"/>
      <w:r w:rsidRPr="0077131D">
        <w:t>organi</w:t>
      </w:r>
      <w:proofErr w:type="spellEnd"/>
      <w:r w:rsidRPr="0077131D">
        <w:t xml:space="preserve"> koji </w:t>
      </w:r>
      <w:proofErr w:type="spellStart"/>
      <w:r w:rsidRPr="0077131D">
        <w:t>posjeduju</w:t>
      </w:r>
      <w:proofErr w:type="spellEnd"/>
      <w:r w:rsidRPr="0077131D">
        <w:t xml:space="preserve"> </w:t>
      </w:r>
      <w:proofErr w:type="spellStart"/>
      <w:r w:rsidRPr="0077131D">
        <w:t>vlastita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dužni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da se </w:t>
      </w:r>
      <w:proofErr w:type="spellStart"/>
      <w:r w:rsidRPr="0077131D">
        <w:t>brinu</w:t>
      </w:r>
      <w:proofErr w:type="spellEnd"/>
      <w:r w:rsidRPr="0077131D">
        <w:t xml:space="preserve"> o tome da </w:t>
      </w:r>
      <w:proofErr w:type="spellStart"/>
      <w:r w:rsidRPr="0077131D">
        <w:t>vozači</w:t>
      </w:r>
      <w:proofErr w:type="spellEnd"/>
      <w:r w:rsidRPr="0077131D">
        <w:t xml:space="preserve"> </w:t>
      </w:r>
      <w:proofErr w:type="spellStart"/>
      <w:r w:rsidRPr="0077131D">
        <w:t>njihovih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ispunjavaju</w:t>
      </w:r>
      <w:proofErr w:type="spellEnd"/>
      <w:r w:rsidRPr="0077131D">
        <w:t xml:space="preserve"> </w:t>
      </w:r>
      <w:proofErr w:type="spellStart"/>
      <w:r w:rsidRPr="0077131D">
        <w:t>propisane</w:t>
      </w:r>
      <w:proofErr w:type="spellEnd"/>
      <w:r w:rsidRPr="0077131D">
        <w:t xml:space="preserve"> </w:t>
      </w:r>
      <w:proofErr w:type="spellStart"/>
      <w:r w:rsidRPr="0077131D">
        <w:t>zdravstvene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druge</w:t>
      </w:r>
      <w:proofErr w:type="spellEnd"/>
      <w:r w:rsidRPr="0077131D">
        <w:t xml:space="preserve"> </w:t>
      </w:r>
      <w:proofErr w:type="spellStart"/>
      <w:r w:rsidRPr="0077131D">
        <w:t>uslove</w:t>
      </w:r>
      <w:proofErr w:type="spellEnd"/>
      <w:r w:rsidRPr="0077131D">
        <w:t xml:space="preserve"> za </w:t>
      </w:r>
      <w:proofErr w:type="spellStart"/>
      <w:r w:rsidRPr="0077131D">
        <w:lastRenderedPageBreak/>
        <w:t>bezbjedno</w:t>
      </w:r>
      <w:proofErr w:type="spellEnd"/>
      <w:r w:rsidRPr="0077131D">
        <w:t xml:space="preserve"> </w:t>
      </w:r>
      <w:proofErr w:type="spellStart"/>
      <w:r w:rsidRPr="0077131D">
        <w:t>upravljanje</w:t>
      </w:r>
      <w:proofErr w:type="spellEnd"/>
      <w:r w:rsidRPr="0077131D">
        <w:t xml:space="preserve"> </w:t>
      </w:r>
      <w:proofErr w:type="spellStart"/>
      <w:r w:rsidRPr="0077131D">
        <w:t>vozilima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da </w:t>
      </w:r>
      <w:proofErr w:type="spellStart"/>
      <w:r w:rsidRPr="0077131D">
        <w:t>obezbijede</w:t>
      </w:r>
      <w:proofErr w:type="spellEnd"/>
      <w:r w:rsidRPr="0077131D">
        <w:t xml:space="preserve"> da </w:t>
      </w:r>
      <w:proofErr w:type="spellStart"/>
      <w:r w:rsidRPr="0077131D">
        <w:t>njihova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budu</w:t>
      </w:r>
      <w:proofErr w:type="spellEnd"/>
      <w:r w:rsidRPr="0077131D">
        <w:t xml:space="preserve"> </w:t>
      </w:r>
      <w:proofErr w:type="spellStart"/>
      <w:r w:rsidRPr="0077131D">
        <w:t>ispravna</w:t>
      </w:r>
      <w:proofErr w:type="spellEnd"/>
      <w:r w:rsidRPr="0077131D">
        <w:t xml:space="preserve">, </w:t>
      </w:r>
      <w:proofErr w:type="spellStart"/>
      <w:r w:rsidRPr="0077131D">
        <w:t>te</w:t>
      </w:r>
      <w:proofErr w:type="spellEnd"/>
      <w:r w:rsidRPr="0077131D">
        <w:t xml:space="preserve"> da </w:t>
      </w:r>
      <w:proofErr w:type="spellStart"/>
      <w:r w:rsidRPr="0077131D">
        <w:t>imaju</w:t>
      </w:r>
      <w:proofErr w:type="spellEnd"/>
      <w:r w:rsidRPr="0077131D">
        <w:t xml:space="preserve"> </w:t>
      </w:r>
      <w:proofErr w:type="spellStart"/>
      <w:r w:rsidRPr="0077131D">
        <w:t>propisane</w:t>
      </w:r>
      <w:proofErr w:type="spellEnd"/>
      <w:r w:rsidRPr="0077131D">
        <w:t xml:space="preserve"> </w:t>
      </w:r>
      <w:proofErr w:type="spellStart"/>
      <w:r w:rsidRPr="0077131D">
        <w:t>uređaje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opremu</w:t>
      </w:r>
      <w:proofErr w:type="spellEnd"/>
      <w:r w:rsidRPr="0077131D">
        <w:t>.</w:t>
      </w:r>
    </w:p>
    <w:p w14:paraId="4138CA2E" w14:textId="77777777" w:rsidR="0077131D" w:rsidRPr="0077131D" w:rsidRDefault="0077131D" w:rsidP="0077131D">
      <w:pPr>
        <w:jc w:val="center"/>
        <w:rPr>
          <w:b/>
          <w:bCs/>
        </w:rPr>
      </w:pPr>
      <w:bookmarkStart w:id="8" w:name="clan_8"/>
      <w:bookmarkEnd w:id="8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8</w:t>
      </w:r>
    </w:p>
    <w:p w14:paraId="3AB11370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javnom</w:t>
      </w:r>
      <w:proofErr w:type="spellEnd"/>
      <w:r w:rsidRPr="0077131D">
        <w:t xml:space="preserve"> putu </w:t>
      </w:r>
      <w:proofErr w:type="spellStart"/>
      <w:r w:rsidRPr="0077131D">
        <w:t>može</w:t>
      </w:r>
      <w:proofErr w:type="spellEnd"/>
      <w:r w:rsidRPr="0077131D">
        <w:t xml:space="preserve"> da se </w:t>
      </w:r>
      <w:proofErr w:type="spellStart"/>
      <w:r w:rsidRPr="0077131D">
        <w:t>ograniči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zabrani</w:t>
      </w:r>
      <w:proofErr w:type="spellEnd"/>
      <w:r w:rsidRPr="0077131D">
        <w:t xml:space="preserve"> </w:t>
      </w:r>
      <w:proofErr w:type="spellStart"/>
      <w:r w:rsidRPr="0077131D">
        <w:t>samo</w:t>
      </w:r>
      <w:proofErr w:type="spellEnd"/>
      <w:r w:rsidRPr="0077131D">
        <w:t xml:space="preserve"> </w:t>
      </w:r>
      <w:proofErr w:type="spellStart"/>
      <w:r w:rsidRPr="0077131D">
        <w:t>kada</w:t>
      </w:r>
      <w:proofErr w:type="spellEnd"/>
      <w:r w:rsidRPr="0077131D">
        <w:t xml:space="preserve"> je to </w:t>
      </w:r>
      <w:proofErr w:type="spellStart"/>
      <w:r w:rsidRPr="0077131D">
        <w:t>neophodno</w:t>
      </w:r>
      <w:proofErr w:type="spellEnd"/>
      <w:r w:rsidRPr="0077131D">
        <w:t xml:space="preserve"> </w:t>
      </w:r>
      <w:proofErr w:type="spellStart"/>
      <w:r w:rsidRPr="0077131D">
        <w:t>radi</w:t>
      </w:r>
      <w:proofErr w:type="spellEnd"/>
      <w:r w:rsidRPr="0077131D">
        <w:t xml:space="preserve">: </w:t>
      </w:r>
      <w:proofErr w:type="spellStart"/>
      <w:r w:rsidRPr="0077131D">
        <w:t>sprečavanja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otklanjanja</w:t>
      </w:r>
      <w:proofErr w:type="spellEnd"/>
      <w:r w:rsidRPr="0077131D">
        <w:t xml:space="preserve"> </w:t>
      </w:r>
      <w:proofErr w:type="spellStart"/>
      <w:r w:rsidRPr="0077131D">
        <w:t>opasnosti</w:t>
      </w:r>
      <w:proofErr w:type="spellEnd"/>
      <w:r w:rsidRPr="0077131D">
        <w:t xml:space="preserve"> za </w:t>
      </w:r>
      <w:proofErr w:type="spellStart"/>
      <w:r w:rsidRPr="0077131D">
        <w:t>učesnike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, </w:t>
      </w:r>
      <w:proofErr w:type="spellStart"/>
      <w:r w:rsidRPr="0077131D">
        <w:t>sprečavanja</w:t>
      </w:r>
      <w:proofErr w:type="spellEnd"/>
      <w:r w:rsidRPr="0077131D">
        <w:t xml:space="preserve"> </w:t>
      </w:r>
      <w:proofErr w:type="spellStart"/>
      <w:r w:rsidRPr="0077131D">
        <w:t>oštećenja</w:t>
      </w:r>
      <w:proofErr w:type="spellEnd"/>
      <w:r w:rsidRPr="0077131D">
        <w:t xml:space="preserve"> </w:t>
      </w:r>
      <w:proofErr w:type="spellStart"/>
      <w:r w:rsidRPr="0077131D">
        <w:t>javnog</w:t>
      </w:r>
      <w:proofErr w:type="spellEnd"/>
      <w:r w:rsidRPr="0077131D">
        <w:t xml:space="preserve"> puta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izvođenja</w:t>
      </w:r>
      <w:proofErr w:type="spellEnd"/>
      <w:r w:rsidRPr="0077131D">
        <w:t xml:space="preserve"> </w:t>
      </w:r>
      <w:proofErr w:type="spellStart"/>
      <w:r w:rsidRPr="0077131D">
        <w:t>radova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javnom</w:t>
      </w:r>
      <w:proofErr w:type="spellEnd"/>
      <w:r w:rsidRPr="0077131D">
        <w:t xml:space="preserve"> putu,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radi</w:t>
      </w:r>
      <w:proofErr w:type="spellEnd"/>
      <w:r w:rsidRPr="0077131D">
        <w:t xml:space="preserve"> </w:t>
      </w:r>
      <w:proofErr w:type="spellStart"/>
      <w:r w:rsidRPr="0077131D">
        <w:t>održavanja</w:t>
      </w:r>
      <w:proofErr w:type="spellEnd"/>
      <w:r w:rsidRPr="0077131D">
        <w:t xml:space="preserve"> </w:t>
      </w:r>
      <w:proofErr w:type="spellStart"/>
      <w:r w:rsidRPr="0077131D">
        <w:t>sportskih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drugih</w:t>
      </w:r>
      <w:proofErr w:type="spellEnd"/>
      <w:r w:rsidRPr="0077131D">
        <w:t xml:space="preserve"> </w:t>
      </w:r>
      <w:proofErr w:type="spellStart"/>
      <w:r w:rsidRPr="0077131D">
        <w:t>priredbi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aktivnosti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putevima</w:t>
      </w:r>
      <w:proofErr w:type="spellEnd"/>
      <w:r w:rsidRPr="0077131D">
        <w:t>.</w:t>
      </w:r>
    </w:p>
    <w:p w14:paraId="36438987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Postupak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uslove</w:t>
      </w:r>
      <w:proofErr w:type="spellEnd"/>
      <w:r w:rsidRPr="0077131D">
        <w:t xml:space="preserve"> za </w:t>
      </w:r>
      <w:proofErr w:type="spellStart"/>
      <w:r w:rsidRPr="0077131D">
        <w:t>ograničenje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zabranu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utvrdiće</w:t>
      </w:r>
      <w:proofErr w:type="spellEnd"/>
      <w:r w:rsidRPr="0077131D">
        <w:t xml:space="preserve"> </w:t>
      </w:r>
      <w:proofErr w:type="spellStart"/>
      <w:r w:rsidRPr="0077131D">
        <w:t>nadležni</w:t>
      </w:r>
      <w:proofErr w:type="spellEnd"/>
      <w:r w:rsidRPr="0077131D">
        <w:t xml:space="preserve"> </w:t>
      </w:r>
      <w:proofErr w:type="spellStart"/>
      <w:r w:rsidRPr="0077131D">
        <w:t>organi</w:t>
      </w:r>
      <w:proofErr w:type="spellEnd"/>
      <w:r w:rsidRPr="0077131D">
        <w:t xml:space="preserve">, u </w:t>
      </w:r>
      <w:proofErr w:type="spellStart"/>
      <w:r w:rsidRPr="0077131D">
        <w:t>skladu</w:t>
      </w:r>
      <w:proofErr w:type="spellEnd"/>
      <w:r w:rsidRPr="0077131D">
        <w:t xml:space="preserve"> s </w:t>
      </w:r>
      <w:proofErr w:type="spellStart"/>
      <w:r w:rsidRPr="0077131D">
        <w:t>važećim</w:t>
      </w:r>
      <w:proofErr w:type="spellEnd"/>
      <w:r w:rsidRPr="0077131D">
        <w:t xml:space="preserve"> </w:t>
      </w:r>
      <w:proofErr w:type="spellStart"/>
      <w:r w:rsidRPr="0077131D">
        <w:t>propisima</w:t>
      </w:r>
      <w:proofErr w:type="spellEnd"/>
      <w:r w:rsidRPr="0077131D">
        <w:t>.</w:t>
      </w:r>
    </w:p>
    <w:p w14:paraId="57FFD1B7" w14:textId="77777777" w:rsidR="0077131D" w:rsidRPr="0077131D" w:rsidRDefault="0077131D" w:rsidP="0077131D">
      <w:pPr>
        <w:jc w:val="center"/>
        <w:rPr>
          <w:b/>
          <w:bCs/>
        </w:rPr>
      </w:pPr>
      <w:bookmarkStart w:id="9" w:name="clan_9"/>
      <w:bookmarkEnd w:id="9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9</w:t>
      </w:r>
    </w:p>
    <w:p w14:paraId="0C1D32E0" w14:textId="77777777" w:rsidR="0077131D" w:rsidRPr="0077131D" w:rsidRDefault="0077131D" w:rsidP="0077131D">
      <w:pPr>
        <w:jc w:val="center"/>
      </w:pPr>
      <w:proofErr w:type="spellStart"/>
      <w:r w:rsidRPr="0077131D">
        <w:t>Pojedini</w:t>
      </w:r>
      <w:proofErr w:type="spellEnd"/>
      <w:r w:rsidRPr="0077131D">
        <w:t xml:space="preserve"> </w:t>
      </w:r>
      <w:proofErr w:type="spellStart"/>
      <w:r w:rsidRPr="0077131D">
        <w:t>izrazi</w:t>
      </w:r>
      <w:proofErr w:type="spellEnd"/>
      <w:r w:rsidRPr="0077131D">
        <w:t xml:space="preserve"> koji se </w:t>
      </w:r>
      <w:proofErr w:type="spellStart"/>
      <w:r w:rsidRPr="0077131D">
        <w:t>koriste</w:t>
      </w:r>
      <w:proofErr w:type="spellEnd"/>
      <w:r w:rsidRPr="0077131D">
        <w:t xml:space="preserve"> u </w:t>
      </w:r>
      <w:proofErr w:type="spellStart"/>
      <w:r w:rsidRPr="0077131D">
        <w:t>ovom</w:t>
      </w:r>
      <w:proofErr w:type="spellEnd"/>
      <w:r w:rsidRPr="0077131D">
        <w:t xml:space="preserve"> </w:t>
      </w:r>
      <w:proofErr w:type="spellStart"/>
      <w:r w:rsidRPr="0077131D">
        <w:t>zakonu</w:t>
      </w:r>
      <w:proofErr w:type="spellEnd"/>
      <w:r w:rsidRPr="0077131D">
        <w:t xml:space="preserve"> </w:t>
      </w:r>
      <w:proofErr w:type="spellStart"/>
      <w:r w:rsidRPr="0077131D">
        <w:t>imaju</w:t>
      </w:r>
      <w:proofErr w:type="spellEnd"/>
      <w:r w:rsidRPr="0077131D">
        <w:t xml:space="preserve"> </w:t>
      </w:r>
      <w:proofErr w:type="spellStart"/>
      <w:r w:rsidRPr="0077131D">
        <w:t>sljedeća</w:t>
      </w:r>
      <w:proofErr w:type="spellEnd"/>
      <w:r w:rsidRPr="0077131D">
        <w:t xml:space="preserve"> </w:t>
      </w:r>
      <w:proofErr w:type="spellStart"/>
      <w:r w:rsidRPr="0077131D">
        <w:t>značenja</w:t>
      </w:r>
      <w:proofErr w:type="spellEnd"/>
      <w:r w:rsidRPr="0077131D">
        <w:t>:</w:t>
      </w:r>
    </w:p>
    <w:p w14:paraId="5735633C" w14:textId="77777777" w:rsidR="0077131D" w:rsidRPr="0077131D" w:rsidRDefault="0077131D" w:rsidP="0077131D">
      <w:pPr>
        <w:jc w:val="center"/>
      </w:pPr>
      <w:r w:rsidRPr="0077131D">
        <w:t>1) </w:t>
      </w:r>
      <w:proofErr w:type="spellStart"/>
      <w:r w:rsidRPr="0077131D">
        <w:rPr>
          <w:b/>
          <w:bCs/>
        </w:rPr>
        <w:t>autobus</w:t>
      </w:r>
      <w:proofErr w:type="spellEnd"/>
      <w:r w:rsidRPr="0077131D">
        <w:t xml:space="preserve"> je </w:t>
      </w:r>
      <w:proofErr w:type="spellStart"/>
      <w:r w:rsidRPr="0077131D">
        <w:t>motorno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namijenjeno</w:t>
      </w:r>
      <w:proofErr w:type="spellEnd"/>
      <w:r w:rsidRPr="0077131D">
        <w:t xml:space="preserve"> za </w:t>
      </w:r>
      <w:proofErr w:type="spellStart"/>
      <w:r w:rsidRPr="0077131D">
        <w:t>prevoz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, </w:t>
      </w:r>
      <w:proofErr w:type="spellStart"/>
      <w:r w:rsidRPr="0077131D">
        <w:t>osim</w:t>
      </w:r>
      <w:proofErr w:type="spellEnd"/>
      <w:r w:rsidRPr="0077131D">
        <w:t xml:space="preserve"> </w:t>
      </w:r>
      <w:proofErr w:type="spellStart"/>
      <w:r w:rsidRPr="0077131D">
        <w:t>sjedišta</w:t>
      </w:r>
      <w:proofErr w:type="spellEnd"/>
      <w:r w:rsidRPr="0077131D">
        <w:t xml:space="preserve"> za </w:t>
      </w:r>
      <w:proofErr w:type="spellStart"/>
      <w:r w:rsidRPr="0077131D">
        <w:t>vozača</w:t>
      </w:r>
      <w:proofErr w:type="spellEnd"/>
      <w:r w:rsidRPr="0077131D">
        <w:t xml:space="preserve">,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više</w:t>
      </w:r>
      <w:proofErr w:type="spellEnd"/>
      <w:r w:rsidRPr="0077131D">
        <w:t xml:space="preserve"> od </w:t>
      </w:r>
      <w:proofErr w:type="spellStart"/>
      <w:r w:rsidRPr="0077131D">
        <w:t>osam</w:t>
      </w:r>
      <w:proofErr w:type="spellEnd"/>
      <w:r w:rsidRPr="0077131D">
        <w:t xml:space="preserve"> </w:t>
      </w:r>
      <w:proofErr w:type="spellStart"/>
      <w:proofErr w:type="gramStart"/>
      <w:r w:rsidRPr="0077131D">
        <w:t>sjedišta</w:t>
      </w:r>
      <w:proofErr w:type="spellEnd"/>
      <w:r w:rsidRPr="0077131D">
        <w:t>;</w:t>
      </w:r>
      <w:proofErr w:type="gramEnd"/>
    </w:p>
    <w:p w14:paraId="362CE6EA" w14:textId="77777777" w:rsidR="0077131D" w:rsidRPr="0077131D" w:rsidRDefault="0077131D" w:rsidP="0077131D">
      <w:pPr>
        <w:jc w:val="center"/>
      </w:pPr>
      <w:r w:rsidRPr="0077131D">
        <w:t>2) </w:t>
      </w:r>
      <w:proofErr w:type="spellStart"/>
      <w:r w:rsidRPr="0077131D">
        <w:rPr>
          <w:b/>
          <w:bCs/>
        </w:rPr>
        <w:t>autoput</w:t>
      </w:r>
      <w:proofErr w:type="spellEnd"/>
      <w:r w:rsidRPr="0077131D">
        <w:t xml:space="preserve"> je </w:t>
      </w:r>
      <w:proofErr w:type="spellStart"/>
      <w:r w:rsidRPr="0077131D">
        <w:t>javni</w:t>
      </w:r>
      <w:proofErr w:type="spellEnd"/>
      <w:r w:rsidRPr="0077131D">
        <w:t xml:space="preserve"> put </w:t>
      </w:r>
      <w:proofErr w:type="spellStart"/>
      <w:r w:rsidRPr="0077131D">
        <w:t>posebno</w:t>
      </w:r>
      <w:proofErr w:type="spellEnd"/>
      <w:r w:rsidRPr="0077131D">
        <w:t xml:space="preserve"> </w:t>
      </w:r>
      <w:proofErr w:type="spellStart"/>
      <w:r w:rsidRPr="0077131D">
        <w:t>izgrađen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namijenjen</w:t>
      </w:r>
      <w:proofErr w:type="spellEnd"/>
      <w:r w:rsidRPr="0077131D">
        <w:t xml:space="preserve"> </w:t>
      </w:r>
      <w:proofErr w:type="spellStart"/>
      <w:r w:rsidRPr="0077131D">
        <w:t>isključivo</w:t>
      </w:r>
      <w:proofErr w:type="spellEnd"/>
      <w:r w:rsidRPr="0077131D">
        <w:t xml:space="preserve"> za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koji je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autoput</w:t>
      </w:r>
      <w:proofErr w:type="spellEnd"/>
      <w:r w:rsidRPr="0077131D">
        <w:t xml:space="preserve"> </w:t>
      </w:r>
      <w:proofErr w:type="spellStart"/>
      <w:r w:rsidRPr="0077131D">
        <w:t>označen</w:t>
      </w:r>
      <w:proofErr w:type="spellEnd"/>
      <w:r w:rsidRPr="0077131D">
        <w:t xml:space="preserve"> </w:t>
      </w:r>
      <w:proofErr w:type="spellStart"/>
      <w:r w:rsidRPr="0077131D">
        <w:t>propisanim</w:t>
      </w:r>
      <w:proofErr w:type="spellEnd"/>
      <w:r w:rsidRPr="0077131D">
        <w:t xml:space="preserve"> </w:t>
      </w:r>
      <w:proofErr w:type="spellStart"/>
      <w:r w:rsidRPr="0077131D">
        <w:t>saobraćajnim</w:t>
      </w:r>
      <w:proofErr w:type="spellEnd"/>
      <w:r w:rsidRPr="0077131D">
        <w:t xml:space="preserve"> </w:t>
      </w:r>
      <w:proofErr w:type="spellStart"/>
      <w:r w:rsidRPr="0077131D">
        <w:t>znakom</w:t>
      </w:r>
      <w:proofErr w:type="spellEnd"/>
      <w:r w:rsidRPr="0077131D">
        <w:t xml:space="preserve">, koji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dvije</w:t>
      </w:r>
      <w:proofErr w:type="spellEnd"/>
      <w:r w:rsidRPr="0077131D">
        <w:t xml:space="preserve"> </w:t>
      </w:r>
      <w:proofErr w:type="spellStart"/>
      <w:r w:rsidRPr="0077131D">
        <w:t>fizički</w:t>
      </w:r>
      <w:proofErr w:type="spellEnd"/>
      <w:r w:rsidRPr="0077131D">
        <w:t xml:space="preserve"> </w:t>
      </w:r>
      <w:proofErr w:type="spellStart"/>
      <w:r w:rsidRPr="0077131D">
        <w:t>odvojene</w:t>
      </w:r>
      <w:proofErr w:type="spellEnd"/>
      <w:r w:rsidRPr="0077131D">
        <w:t xml:space="preserve"> </w:t>
      </w:r>
      <w:proofErr w:type="spellStart"/>
      <w:r w:rsidRPr="0077131D">
        <w:t>kolovozne</w:t>
      </w:r>
      <w:proofErr w:type="spellEnd"/>
      <w:r w:rsidRPr="0077131D">
        <w:t xml:space="preserve"> </w:t>
      </w:r>
      <w:proofErr w:type="spellStart"/>
      <w:r w:rsidRPr="0077131D">
        <w:t>trake</w:t>
      </w:r>
      <w:proofErr w:type="spellEnd"/>
      <w:r w:rsidRPr="0077131D">
        <w:t xml:space="preserve"> za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suprotnih</w:t>
      </w:r>
      <w:proofErr w:type="spellEnd"/>
      <w:r w:rsidRPr="0077131D">
        <w:t xml:space="preserve"> </w:t>
      </w:r>
      <w:proofErr w:type="spellStart"/>
      <w:r w:rsidRPr="0077131D">
        <w:t>smjerova</w:t>
      </w:r>
      <w:proofErr w:type="spellEnd"/>
      <w:r w:rsidRPr="0077131D">
        <w:t xml:space="preserve">, </w:t>
      </w:r>
      <w:proofErr w:type="spellStart"/>
      <w:r w:rsidRPr="0077131D">
        <w:t>sa</w:t>
      </w:r>
      <w:proofErr w:type="spellEnd"/>
      <w:r w:rsidRPr="0077131D">
        <w:t xml:space="preserve"> po </w:t>
      </w:r>
      <w:proofErr w:type="spellStart"/>
      <w:r w:rsidRPr="0077131D">
        <w:t>najmanje</w:t>
      </w:r>
      <w:proofErr w:type="spellEnd"/>
      <w:r w:rsidRPr="0077131D">
        <w:t xml:space="preserve"> </w:t>
      </w:r>
      <w:proofErr w:type="spellStart"/>
      <w:r w:rsidRPr="0077131D">
        <w:t>dvije</w:t>
      </w:r>
      <w:proofErr w:type="spellEnd"/>
      <w:r w:rsidRPr="0077131D">
        <w:t xml:space="preserve"> </w:t>
      </w:r>
      <w:proofErr w:type="spellStart"/>
      <w:r w:rsidRPr="0077131D">
        <w:t>saobraćajne</w:t>
      </w:r>
      <w:proofErr w:type="spellEnd"/>
      <w:r w:rsidRPr="0077131D">
        <w:t xml:space="preserve"> </w:t>
      </w:r>
      <w:proofErr w:type="spellStart"/>
      <w:r w:rsidRPr="0077131D">
        <w:t>trake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trakom</w:t>
      </w:r>
      <w:proofErr w:type="spellEnd"/>
      <w:r w:rsidRPr="0077131D">
        <w:t xml:space="preserve"> za </w:t>
      </w:r>
      <w:proofErr w:type="spellStart"/>
      <w:r w:rsidRPr="0077131D">
        <w:t>prinudno</w:t>
      </w:r>
      <w:proofErr w:type="spellEnd"/>
      <w:r w:rsidRPr="0077131D">
        <w:t xml:space="preserve"> </w:t>
      </w:r>
      <w:proofErr w:type="spellStart"/>
      <w:r w:rsidRPr="0077131D">
        <w:t>zaustavljanje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bez </w:t>
      </w:r>
      <w:proofErr w:type="spellStart"/>
      <w:r w:rsidRPr="0077131D">
        <w:t>ukrštanja</w:t>
      </w:r>
      <w:proofErr w:type="spellEnd"/>
      <w:r w:rsidRPr="0077131D">
        <w:t xml:space="preserve"> s </w:t>
      </w:r>
      <w:proofErr w:type="spellStart"/>
      <w:r w:rsidRPr="0077131D">
        <w:t>poprečnim</w:t>
      </w:r>
      <w:proofErr w:type="spellEnd"/>
      <w:r w:rsidRPr="0077131D">
        <w:t xml:space="preserve"> </w:t>
      </w:r>
      <w:proofErr w:type="spellStart"/>
      <w:r w:rsidRPr="0077131D">
        <w:t>putevima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željezničkim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tramvajskim</w:t>
      </w:r>
      <w:proofErr w:type="spellEnd"/>
      <w:r w:rsidRPr="0077131D">
        <w:t xml:space="preserve"> </w:t>
      </w:r>
      <w:proofErr w:type="spellStart"/>
      <w:r w:rsidRPr="0077131D">
        <w:t>prugama</w:t>
      </w:r>
      <w:proofErr w:type="spellEnd"/>
      <w:r w:rsidRPr="0077131D">
        <w:t xml:space="preserve"> u </w:t>
      </w:r>
      <w:proofErr w:type="spellStart"/>
      <w:r w:rsidRPr="0077131D">
        <w:t>istom</w:t>
      </w:r>
      <w:proofErr w:type="spellEnd"/>
      <w:r w:rsidRPr="0077131D">
        <w:t xml:space="preserve"> </w:t>
      </w:r>
      <w:proofErr w:type="spellStart"/>
      <w:r w:rsidRPr="0077131D">
        <w:t>nivou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u </w:t>
      </w:r>
      <w:proofErr w:type="spellStart"/>
      <w:r w:rsidRPr="0077131D">
        <w:t>čiji</w:t>
      </w:r>
      <w:proofErr w:type="spellEnd"/>
      <w:r w:rsidRPr="0077131D">
        <w:t xml:space="preserve">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može</w:t>
      </w:r>
      <w:proofErr w:type="spellEnd"/>
      <w:r w:rsidRPr="0077131D">
        <w:t xml:space="preserve"> da se </w:t>
      </w:r>
      <w:proofErr w:type="spellStart"/>
      <w:r w:rsidRPr="0077131D">
        <w:t>uključi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isključi</w:t>
      </w:r>
      <w:proofErr w:type="spellEnd"/>
      <w:r w:rsidRPr="0077131D">
        <w:t xml:space="preserve"> </w:t>
      </w:r>
      <w:proofErr w:type="spellStart"/>
      <w:r w:rsidRPr="0077131D">
        <w:t>samo</w:t>
      </w:r>
      <w:proofErr w:type="spellEnd"/>
      <w:r w:rsidRPr="0077131D">
        <w:t xml:space="preserve"> </w:t>
      </w:r>
      <w:proofErr w:type="spellStart"/>
      <w:r w:rsidRPr="0077131D">
        <w:t>određenim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posebno</w:t>
      </w:r>
      <w:proofErr w:type="spellEnd"/>
      <w:r w:rsidRPr="0077131D">
        <w:t xml:space="preserve"> </w:t>
      </w:r>
      <w:proofErr w:type="spellStart"/>
      <w:r w:rsidRPr="0077131D">
        <w:t>izgrađenim</w:t>
      </w:r>
      <w:proofErr w:type="spellEnd"/>
      <w:r w:rsidRPr="0077131D">
        <w:t xml:space="preserve"> </w:t>
      </w:r>
      <w:proofErr w:type="spellStart"/>
      <w:r w:rsidRPr="0077131D">
        <w:t>priključnim</w:t>
      </w:r>
      <w:proofErr w:type="spellEnd"/>
      <w:r w:rsidRPr="0077131D">
        <w:t xml:space="preserve"> </w:t>
      </w:r>
      <w:proofErr w:type="spellStart"/>
      <w:r w:rsidRPr="0077131D">
        <w:t>javnim</w:t>
      </w:r>
      <w:proofErr w:type="spellEnd"/>
      <w:r w:rsidRPr="0077131D">
        <w:t xml:space="preserve"> </w:t>
      </w:r>
      <w:proofErr w:type="spellStart"/>
      <w:r w:rsidRPr="0077131D">
        <w:t>putevima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odgovarajuću</w:t>
      </w:r>
      <w:proofErr w:type="spellEnd"/>
      <w:r w:rsidRPr="0077131D">
        <w:t xml:space="preserve"> </w:t>
      </w:r>
      <w:proofErr w:type="spellStart"/>
      <w:r w:rsidRPr="0077131D">
        <w:t>kolovoznu</w:t>
      </w:r>
      <w:proofErr w:type="spellEnd"/>
      <w:r w:rsidRPr="0077131D">
        <w:t xml:space="preserve"> </w:t>
      </w:r>
      <w:proofErr w:type="spellStart"/>
      <w:r w:rsidRPr="0077131D">
        <w:t>traku</w:t>
      </w:r>
      <w:proofErr w:type="spellEnd"/>
      <w:r w:rsidRPr="0077131D">
        <w:t xml:space="preserve"> </w:t>
      </w:r>
      <w:proofErr w:type="spellStart"/>
      <w:r w:rsidRPr="0077131D">
        <w:t>autoputa</w:t>
      </w:r>
      <w:proofErr w:type="spellEnd"/>
      <w:r w:rsidRPr="0077131D">
        <w:t>;</w:t>
      </w:r>
    </w:p>
    <w:p w14:paraId="73A36AFB" w14:textId="77777777" w:rsidR="0077131D" w:rsidRPr="0077131D" w:rsidRDefault="0077131D" w:rsidP="0077131D">
      <w:pPr>
        <w:jc w:val="center"/>
      </w:pPr>
      <w:r w:rsidRPr="0077131D">
        <w:t>3) </w:t>
      </w:r>
      <w:proofErr w:type="spellStart"/>
      <w:r w:rsidRPr="0077131D">
        <w:rPr>
          <w:b/>
          <w:bCs/>
        </w:rPr>
        <w:t>bicikl</w:t>
      </w:r>
      <w:proofErr w:type="spellEnd"/>
      <w:r w:rsidRPr="0077131D">
        <w:t xml:space="preserve"> je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opremljeno</w:t>
      </w:r>
      <w:proofErr w:type="spellEnd"/>
      <w:r w:rsidRPr="0077131D">
        <w:t xml:space="preserve"> </w:t>
      </w:r>
      <w:proofErr w:type="spellStart"/>
      <w:r w:rsidRPr="0077131D">
        <w:t>pedalama</w:t>
      </w:r>
      <w:proofErr w:type="spellEnd"/>
      <w:r w:rsidRPr="0077131D">
        <w:t xml:space="preserve">,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najmanje</w:t>
      </w:r>
      <w:proofErr w:type="spellEnd"/>
      <w:r w:rsidRPr="0077131D">
        <w:t xml:space="preserve"> </w:t>
      </w:r>
      <w:proofErr w:type="spellStart"/>
      <w:r w:rsidRPr="0077131D">
        <w:t>dva</w:t>
      </w:r>
      <w:proofErr w:type="spellEnd"/>
      <w:r w:rsidRPr="0077131D">
        <w:t xml:space="preserve"> </w:t>
      </w:r>
      <w:proofErr w:type="spellStart"/>
      <w:r w:rsidRPr="0077131D">
        <w:t>točka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se </w:t>
      </w:r>
      <w:proofErr w:type="spellStart"/>
      <w:r w:rsidRPr="0077131D">
        <w:t>pokreće</w:t>
      </w:r>
      <w:proofErr w:type="spellEnd"/>
      <w:r w:rsidRPr="0077131D">
        <w:t xml:space="preserve"> </w:t>
      </w:r>
      <w:proofErr w:type="spellStart"/>
      <w:r w:rsidRPr="0077131D">
        <w:t>snagom</w:t>
      </w:r>
      <w:proofErr w:type="spellEnd"/>
      <w:r w:rsidRPr="0077131D">
        <w:t xml:space="preserve"> </w:t>
      </w:r>
      <w:proofErr w:type="spellStart"/>
      <w:r w:rsidRPr="0077131D">
        <w:t>vozača</w:t>
      </w:r>
      <w:proofErr w:type="spellEnd"/>
      <w:r w:rsidRPr="0077131D">
        <w:t xml:space="preserve">, a </w:t>
      </w:r>
      <w:proofErr w:type="spellStart"/>
      <w:r w:rsidRPr="0077131D">
        <w:t>može</w:t>
      </w:r>
      <w:proofErr w:type="spellEnd"/>
      <w:r w:rsidRPr="0077131D">
        <w:t xml:space="preserve"> </w:t>
      </w:r>
      <w:proofErr w:type="spellStart"/>
      <w:r w:rsidRPr="0077131D">
        <w:t>biti</w:t>
      </w:r>
      <w:proofErr w:type="spellEnd"/>
      <w:r w:rsidRPr="0077131D">
        <w:t xml:space="preserve"> </w:t>
      </w:r>
      <w:proofErr w:type="spellStart"/>
      <w:r w:rsidRPr="0077131D">
        <w:t>dodatno</w:t>
      </w:r>
      <w:proofErr w:type="spellEnd"/>
      <w:r w:rsidRPr="0077131D">
        <w:t xml:space="preserve"> </w:t>
      </w:r>
      <w:proofErr w:type="spellStart"/>
      <w:r w:rsidRPr="0077131D">
        <w:t>opremljeno</w:t>
      </w:r>
      <w:proofErr w:type="spellEnd"/>
      <w:r w:rsidRPr="0077131D">
        <w:t xml:space="preserve"> </w:t>
      </w:r>
      <w:proofErr w:type="spellStart"/>
      <w:r w:rsidRPr="0077131D">
        <w:t>pomoćnim</w:t>
      </w:r>
      <w:proofErr w:type="spellEnd"/>
      <w:r w:rsidRPr="0077131D">
        <w:t xml:space="preserve"> </w:t>
      </w:r>
      <w:proofErr w:type="spellStart"/>
      <w:r w:rsidRPr="0077131D">
        <w:t>elektromotorom</w:t>
      </w:r>
      <w:proofErr w:type="spellEnd"/>
      <w:r w:rsidRPr="0077131D">
        <w:t xml:space="preserve"> </w:t>
      </w:r>
      <w:proofErr w:type="spellStart"/>
      <w:r w:rsidRPr="0077131D">
        <w:t>čija</w:t>
      </w:r>
      <w:proofErr w:type="spellEnd"/>
      <w:r w:rsidRPr="0077131D">
        <w:t xml:space="preserve"> </w:t>
      </w:r>
      <w:proofErr w:type="spellStart"/>
      <w:r w:rsidRPr="0077131D">
        <w:t>najveća</w:t>
      </w:r>
      <w:proofErr w:type="spellEnd"/>
      <w:r w:rsidRPr="0077131D">
        <w:t xml:space="preserve"> </w:t>
      </w:r>
      <w:proofErr w:type="spellStart"/>
      <w:r w:rsidRPr="0077131D">
        <w:t>trajna</w:t>
      </w:r>
      <w:proofErr w:type="spellEnd"/>
      <w:r w:rsidRPr="0077131D">
        <w:t xml:space="preserve"> </w:t>
      </w:r>
      <w:proofErr w:type="spellStart"/>
      <w:r w:rsidRPr="0077131D">
        <w:t>nominalna</w:t>
      </w:r>
      <w:proofErr w:type="spellEnd"/>
      <w:r w:rsidRPr="0077131D">
        <w:t xml:space="preserve"> </w:t>
      </w:r>
      <w:proofErr w:type="spellStart"/>
      <w:r w:rsidRPr="0077131D">
        <w:t>snaga</w:t>
      </w:r>
      <w:proofErr w:type="spellEnd"/>
      <w:r w:rsidRPr="0077131D">
        <w:t xml:space="preserve">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veća</w:t>
      </w:r>
      <w:proofErr w:type="spellEnd"/>
      <w:r w:rsidRPr="0077131D">
        <w:t xml:space="preserve"> od 0,25 kW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maksimalne</w:t>
      </w:r>
      <w:proofErr w:type="spellEnd"/>
      <w:r w:rsidRPr="0077131D">
        <w:t xml:space="preserve"> </w:t>
      </w:r>
      <w:proofErr w:type="spellStart"/>
      <w:r w:rsidRPr="0077131D">
        <w:t>brzine</w:t>
      </w:r>
      <w:proofErr w:type="spellEnd"/>
      <w:r w:rsidRPr="0077131D">
        <w:t xml:space="preserve"> </w:t>
      </w:r>
      <w:proofErr w:type="spellStart"/>
      <w:r w:rsidRPr="0077131D">
        <w:t>kretanja</w:t>
      </w:r>
      <w:proofErr w:type="spellEnd"/>
      <w:r w:rsidRPr="0077131D">
        <w:t xml:space="preserve"> do 25 km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proofErr w:type="gramStart"/>
      <w:r w:rsidRPr="0077131D">
        <w:t>čas</w:t>
      </w:r>
      <w:proofErr w:type="spellEnd"/>
      <w:r w:rsidRPr="0077131D">
        <w:t>;</w:t>
      </w:r>
      <w:proofErr w:type="gramEnd"/>
    </w:p>
    <w:p w14:paraId="5F4C266D" w14:textId="77777777" w:rsidR="0077131D" w:rsidRPr="0077131D" w:rsidRDefault="0077131D" w:rsidP="0077131D">
      <w:pPr>
        <w:jc w:val="center"/>
      </w:pPr>
      <w:r w:rsidRPr="0077131D">
        <w:t>4) </w:t>
      </w:r>
      <w:r w:rsidRPr="0077131D">
        <w:rPr>
          <w:b/>
          <w:bCs/>
        </w:rPr>
        <w:t>moped</w:t>
      </w:r>
      <w:r w:rsidRPr="0077131D">
        <w:t xml:space="preserve"> je </w:t>
      </w:r>
      <w:proofErr w:type="spellStart"/>
      <w:r w:rsidRPr="0077131D">
        <w:t>motorno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dva</w:t>
      </w:r>
      <w:proofErr w:type="spellEnd"/>
      <w:r w:rsidRPr="0077131D">
        <w:t xml:space="preserve"> </w:t>
      </w:r>
      <w:proofErr w:type="spellStart"/>
      <w:r w:rsidRPr="0077131D">
        <w:t>točka</w:t>
      </w:r>
      <w:proofErr w:type="spellEnd"/>
      <w:r w:rsidRPr="0077131D">
        <w:t xml:space="preserve"> </w:t>
      </w:r>
      <w:proofErr w:type="spellStart"/>
      <w:r w:rsidRPr="0077131D">
        <w:t>čija</w:t>
      </w:r>
      <w:proofErr w:type="spellEnd"/>
      <w:r w:rsidRPr="0077131D">
        <w:t xml:space="preserve"> </w:t>
      </w:r>
      <w:proofErr w:type="spellStart"/>
      <w:r w:rsidRPr="0077131D">
        <w:t>radna</w:t>
      </w:r>
      <w:proofErr w:type="spellEnd"/>
      <w:r w:rsidRPr="0077131D">
        <w:t xml:space="preserve"> </w:t>
      </w:r>
      <w:proofErr w:type="spellStart"/>
      <w:r w:rsidRPr="0077131D">
        <w:t>zapremina</w:t>
      </w:r>
      <w:proofErr w:type="spellEnd"/>
      <w:r w:rsidRPr="0077131D">
        <w:t xml:space="preserve"> </w:t>
      </w:r>
      <w:proofErr w:type="spellStart"/>
      <w:r w:rsidRPr="0077131D">
        <w:t>motora</w:t>
      </w:r>
      <w:proofErr w:type="spellEnd"/>
      <w:r w:rsidRPr="0077131D">
        <w:t xml:space="preserve">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veća</w:t>
      </w:r>
      <w:proofErr w:type="spellEnd"/>
      <w:r w:rsidRPr="0077131D">
        <w:t xml:space="preserve"> od 50 cm</w:t>
      </w:r>
      <w:r w:rsidRPr="0077131D">
        <w:rPr>
          <w:vertAlign w:val="superscript"/>
        </w:rPr>
        <w:t>3</w:t>
      </w:r>
      <w:r w:rsidRPr="0077131D">
        <w:t xml:space="preserve">, a </w:t>
      </w:r>
      <w:proofErr w:type="spellStart"/>
      <w:r w:rsidRPr="0077131D">
        <w:t>snaga</w:t>
      </w:r>
      <w:proofErr w:type="spellEnd"/>
      <w:r w:rsidRPr="0077131D">
        <w:t xml:space="preserve"> </w:t>
      </w:r>
      <w:proofErr w:type="spellStart"/>
      <w:r w:rsidRPr="0077131D">
        <w:t>kod</w:t>
      </w:r>
      <w:proofErr w:type="spellEnd"/>
      <w:r w:rsidRPr="0077131D">
        <w:t xml:space="preserve"> </w:t>
      </w:r>
      <w:proofErr w:type="spellStart"/>
      <w:r w:rsidRPr="0077131D">
        <w:t>električnih</w:t>
      </w:r>
      <w:proofErr w:type="spellEnd"/>
      <w:r w:rsidRPr="0077131D">
        <w:t xml:space="preserve"> </w:t>
      </w:r>
      <w:proofErr w:type="spellStart"/>
      <w:r w:rsidRPr="0077131D">
        <w:t>motora</w:t>
      </w:r>
      <w:proofErr w:type="spellEnd"/>
      <w:r w:rsidRPr="0077131D">
        <w:t xml:space="preserve"> ne </w:t>
      </w:r>
      <w:proofErr w:type="spellStart"/>
      <w:r w:rsidRPr="0077131D">
        <w:t>prelazi</w:t>
      </w:r>
      <w:proofErr w:type="spellEnd"/>
      <w:r w:rsidRPr="0077131D">
        <w:t xml:space="preserve"> 4kW,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tri </w:t>
      </w:r>
      <w:proofErr w:type="spellStart"/>
      <w:r w:rsidRPr="0077131D">
        <w:t>točka</w:t>
      </w:r>
      <w:proofErr w:type="spellEnd"/>
      <w:r w:rsidRPr="0077131D">
        <w:t xml:space="preserve">, </w:t>
      </w:r>
      <w:proofErr w:type="spellStart"/>
      <w:r w:rsidRPr="0077131D">
        <w:t>čija</w:t>
      </w:r>
      <w:proofErr w:type="spellEnd"/>
      <w:r w:rsidRPr="0077131D">
        <w:t xml:space="preserve"> </w:t>
      </w:r>
      <w:proofErr w:type="spellStart"/>
      <w:r w:rsidRPr="0077131D">
        <w:t>radna</w:t>
      </w:r>
      <w:proofErr w:type="spellEnd"/>
      <w:r w:rsidRPr="0077131D">
        <w:t xml:space="preserve"> </w:t>
      </w:r>
      <w:proofErr w:type="spellStart"/>
      <w:r w:rsidRPr="0077131D">
        <w:t>zapremina</w:t>
      </w:r>
      <w:proofErr w:type="spellEnd"/>
      <w:r w:rsidRPr="0077131D">
        <w:t xml:space="preserve"> </w:t>
      </w:r>
      <w:proofErr w:type="spellStart"/>
      <w:r w:rsidRPr="0077131D">
        <w:t>motora</w:t>
      </w:r>
      <w:proofErr w:type="spellEnd"/>
      <w:r w:rsidRPr="0077131D">
        <w:t xml:space="preserve">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veća</w:t>
      </w:r>
      <w:proofErr w:type="spellEnd"/>
      <w:r w:rsidRPr="0077131D">
        <w:t xml:space="preserve"> od 50 cm</w:t>
      </w:r>
      <w:r w:rsidRPr="0077131D">
        <w:rPr>
          <w:vertAlign w:val="superscript"/>
        </w:rPr>
        <w:t>3</w:t>
      </w:r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snaga</w:t>
      </w:r>
      <w:proofErr w:type="spellEnd"/>
      <w:r w:rsidRPr="0077131D">
        <w:t xml:space="preserve"> </w:t>
      </w:r>
      <w:proofErr w:type="spellStart"/>
      <w:r w:rsidRPr="0077131D">
        <w:t>motora</w:t>
      </w:r>
      <w:proofErr w:type="spellEnd"/>
      <w:r w:rsidRPr="0077131D">
        <w:t xml:space="preserve"> </w:t>
      </w:r>
      <w:proofErr w:type="spellStart"/>
      <w:r w:rsidRPr="0077131D">
        <w:t>kod</w:t>
      </w:r>
      <w:proofErr w:type="spellEnd"/>
      <w:r w:rsidRPr="0077131D">
        <w:t xml:space="preserve"> </w:t>
      </w:r>
      <w:proofErr w:type="spellStart"/>
      <w:r w:rsidRPr="0077131D">
        <w:t>motora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unutrašnjim</w:t>
      </w:r>
      <w:proofErr w:type="spellEnd"/>
      <w:r w:rsidRPr="0077131D">
        <w:t xml:space="preserve"> </w:t>
      </w:r>
      <w:proofErr w:type="spellStart"/>
      <w:r w:rsidRPr="0077131D">
        <w:t>sagorijevanjem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električnih</w:t>
      </w:r>
      <w:proofErr w:type="spellEnd"/>
      <w:r w:rsidRPr="0077131D">
        <w:t xml:space="preserve"> </w:t>
      </w:r>
      <w:proofErr w:type="spellStart"/>
      <w:r w:rsidRPr="0077131D">
        <w:t>motora</w:t>
      </w:r>
      <w:proofErr w:type="spellEnd"/>
      <w:r w:rsidRPr="0077131D">
        <w:t xml:space="preserve">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veća</w:t>
      </w:r>
      <w:proofErr w:type="spellEnd"/>
      <w:r w:rsidRPr="0077131D">
        <w:t xml:space="preserve"> od 4kW,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ravnom</w:t>
      </w:r>
      <w:proofErr w:type="spellEnd"/>
      <w:r w:rsidRPr="0077131D">
        <w:t xml:space="preserve"> putu ne </w:t>
      </w:r>
      <w:proofErr w:type="spellStart"/>
      <w:r w:rsidRPr="0077131D">
        <w:t>može</w:t>
      </w:r>
      <w:proofErr w:type="spellEnd"/>
      <w:r w:rsidRPr="0077131D">
        <w:t xml:space="preserve"> </w:t>
      </w:r>
      <w:proofErr w:type="spellStart"/>
      <w:r w:rsidRPr="0077131D">
        <w:t>razviti</w:t>
      </w:r>
      <w:proofErr w:type="spellEnd"/>
      <w:r w:rsidRPr="0077131D">
        <w:t xml:space="preserve"> </w:t>
      </w:r>
      <w:proofErr w:type="spellStart"/>
      <w:r w:rsidRPr="0077131D">
        <w:t>brzinu</w:t>
      </w:r>
      <w:proofErr w:type="spellEnd"/>
      <w:r w:rsidRPr="0077131D">
        <w:t xml:space="preserve"> </w:t>
      </w:r>
      <w:proofErr w:type="spellStart"/>
      <w:r w:rsidRPr="0077131D">
        <w:t>veću</w:t>
      </w:r>
      <w:proofErr w:type="spellEnd"/>
      <w:r w:rsidRPr="0077131D">
        <w:t xml:space="preserve"> od 45km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proofErr w:type="gramStart"/>
      <w:r w:rsidRPr="0077131D">
        <w:t>čas</w:t>
      </w:r>
      <w:proofErr w:type="spellEnd"/>
      <w:r w:rsidRPr="0077131D">
        <w:t>;</w:t>
      </w:r>
      <w:proofErr w:type="gramEnd"/>
    </w:p>
    <w:p w14:paraId="076B1E8F" w14:textId="77777777" w:rsidR="0077131D" w:rsidRPr="0077131D" w:rsidRDefault="0077131D" w:rsidP="0077131D">
      <w:pPr>
        <w:jc w:val="center"/>
      </w:pPr>
      <w:r w:rsidRPr="0077131D">
        <w:t>5) </w:t>
      </w:r>
      <w:proofErr w:type="spellStart"/>
      <w:r w:rsidRPr="0077131D">
        <w:rPr>
          <w:b/>
          <w:bCs/>
        </w:rPr>
        <w:t>laki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motocikl</w:t>
      </w:r>
      <w:proofErr w:type="spellEnd"/>
      <w:r w:rsidRPr="0077131D">
        <w:t xml:space="preserve"> je </w:t>
      </w:r>
      <w:proofErr w:type="spellStart"/>
      <w:r w:rsidRPr="0077131D">
        <w:t>motorno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dva</w:t>
      </w:r>
      <w:proofErr w:type="spellEnd"/>
      <w:r w:rsidRPr="0077131D">
        <w:t xml:space="preserve"> </w:t>
      </w:r>
      <w:proofErr w:type="spellStart"/>
      <w:r w:rsidRPr="0077131D">
        <w:t>točka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tri </w:t>
      </w:r>
      <w:proofErr w:type="spellStart"/>
      <w:r w:rsidRPr="0077131D">
        <w:t>asimetrično</w:t>
      </w:r>
      <w:proofErr w:type="spellEnd"/>
      <w:r w:rsidRPr="0077131D">
        <w:t xml:space="preserve"> </w:t>
      </w:r>
      <w:proofErr w:type="spellStart"/>
      <w:r w:rsidRPr="0077131D">
        <w:t>postavljena</w:t>
      </w:r>
      <w:proofErr w:type="spellEnd"/>
      <w:r w:rsidRPr="0077131D">
        <w:t xml:space="preserve"> </w:t>
      </w:r>
      <w:proofErr w:type="spellStart"/>
      <w:r w:rsidRPr="0077131D">
        <w:t>točka</w:t>
      </w:r>
      <w:proofErr w:type="spellEnd"/>
      <w:r w:rsidRPr="0077131D">
        <w:t xml:space="preserve"> (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bočnom</w:t>
      </w:r>
      <w:proofErr w:type="spellEnd"/>
      <w:r w:rsidRPr="0077131D">
        <w:t xml:space="preserve"> </w:t>
      </w:r>
      <w:proofErr w:type="spellStart"/>
      <w:r w:rsidRPr="0077131D">
        <w:t>prikolicom</w:t>
      </w:r>
      <w:proofErr w:type="spellEnd"/>
      <w:r w:rsidRPr="0077131D">
        <w:t xml:space="preserve">), </w:t>
      </w:r>
      <w:proofErr w:type="spellStart"/>
      <w:r w:rsidRPr="0077131D">
        <w:t>čija</w:t>
      </w:r>
      <w:proofErr w:type="spellEnd"/>
      <w:r w:rsidRPr="0077131D">
        <w:t xml:space="preserve"> je </w:t>
      </w:r>
      <w:proofErr w:type="spellStart"/>
      <w:r w:rsidRPr="0077131D">
        <w:t>zapremina</w:t>
      </w:r>
      <w:proofErr w:type="spellEnd"/>
      <w:r w:rsidRPr="0077131D">
        <w:t xml:space="preserve"> </w:t>
      </w:r>
      <w:proofErr w:type="spellStart"/>
      <w:r w:rsidRPr="0077131D">
        <w:t>motora</w:t>
      </w:r>
      <w:proofErr w:type="spellEnd"/>
      <w:r w:rsidRPr="0077131D">
        <w:t xml:space="preserve"> </w:t>
      </w:r>
      <w:proofErr w:type="spellStart"/>
      <w:r w:rsidRPr="0077131D">
        <w:t>veća</w:t>
      </w:r>
      <w:proofErr w:type="spellEnd"/>
      <w:r w:rsidRPr="0077131D">
        <w:t xml:space="preserve"> od 50 cm</w:t>
      </w:r>
      <w:r w:rsidRPr="0077131D">
        <w:rPr>
          <w:vertAlign w:val="superscript"/>
        </w:rPr>
        <w:t>3</w:t>
      </w:r>
      <w:r w:rsidRPr="0077131D">
        <w:t> </w:t>
      </w:r>
      <w:proofErr w:type="spellStart"/>
      <w:r w:rsidRPr="0077131D">
        <w:t>i</w:t>
      </w:r>
      <w:proofErr w:type="spellEnd"/>
      <w:r w:rsidRPr="0077131D">
        <w:t xml:space="preserve"> ne </w:t>
      </w:r>
      <w:proofErr w:type="spellStart"/>
      <w:r w:rsidRPr="0077131D">
        <w:t>prelazi</w:t>
      </w:r>
      <w:proofErr w:type="spellEnd"/>
      <w:r w:rsidRPr="0077131D">
        <w:t xml:space="preserve"> 125 cm</w:t>
      </w:r>
      <w:r w:rsidRPr="0077131D">
        <w:rPr>
          <w:vertAlign w:val="superscript"/>
        </w:rPr>
        <w:t>3</w:t>
      </w:r>
      <w:r w:rsidRPr="0077131D">
        <w:t xml:space="preserve">, a </w:t>
      </w:r>
      <w:proofErr w:type="spellStart"/>
      <w:r w:rsidRPr="0077131D">
        <w:t>snaga</w:t>
      </w:r>
      <w:proofErr w:type="spellEnd"/>
      <w:r w:rsidRPr="0077131D">
        <w:t xml:space="preserve"> </w:t>
      </w:r>
      <w:proofErr w:type="spellStart"/>
      <w:r w:rsidRPr="0077131D">
        <w:t>motora</w:t>
      </w:r>
      <w:proofErr w:type="spellEnd"/>
      <w:r w:rsidRPr="0077131D">
        <w:t xml:space="preserve"> ne </w:t>
      </w:r>
      <w:proofErr w:type="spellStart"/>
      <w:r w:rsidRPr="0077131D">
        <w:t>prelazi</w:t>
      </w:r>
      <w:proofErr w:type="spellEnd"/>
      <w:r w:rsidRPr="0077131D">
        <w:t xml:space="preserve"> 11 kW </w:t>
      </w:r>
      <w:proofErr w:type="spellStart"/>
      <w:r w:rsidRPr="0077131D">
        <w:t>i</w:t>
      </w:r>
      <w:proofErr w:type="spellEnd"/>
      <w:r w:rsidRPr="0077131D">
        <w:t xml:space="preserve"> koji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ravnom</w:t>
      </w:r>
      <w:proofErr w:type="spellEnd"/>
      <w:r w:rsidRPr="0077131D">
        <w:t xml:space="preserve"> putu </w:t>
      </w:r>
      <w:proofErr w:type="spellStart"/>
      <w:r w:rsidRPr="0077131D">
        <w:t>može</w:t>
      </w:r>
      <w:proofErr w:type="spellEnd"/>
      <w:r w:rsidRPr="0077131D">
        <w:t xml:space="preserve"> </w:t>
      </w:r>
      <w:proofErr w:type="spellStart"/>
      <w:r w:rsidRPr="0077131D">
        <w:t>razviti</w:t>
      </w:r>
      <w:proofErr w:type="spellEnd"/>
      <w:r w:rsidRPr="0077131D">
        <w:t xml:space="preserve"> </w:t>
      </w:r>
      <w:proofErr w:type="spellStart"/>
      <w:r w:rsidRPr="0077131D">
        <w:t>brzinu</w:t>
      </w:r>
      <w:proofErr w:type="spellEnd"/>
      <w:r w:rsidRPr="0077131D">
        <w:t xml:space="preserve"> </w:t>
      </w:r>
      <w:proofErr w:type="spellStart"/>
      <w:r w:rsidRPr="0077131D">
        <w:t>veću</w:t>
      </w:r>
      <w:proofErr w:type="spellEnd"/>
      <w:r w:rsidRPr="0077131D">
        <w:t xml:space="preserve"> od 45 km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proofErr w:type="gramStart"/>
      <w:r w:rsidRPr="0077131D">
        <w:t>čas</w:t>
      </w:r>
      <w:proofErr w:type="spellEnd"/>
      <w:r w:rsidRPr="0077131D">
        <w:t>;</w:t>
      </w:r>
      <w:proofErr w:type="gramEnd"/>
    </w:p>
    <w:p w14:paraId="33800A33" w14:textId="77777777" w:rsidR="0077131D" w:rsidRPr="0077131D" w:rsidRDefault="0077131D" w:rsidP="0077131D">
      <w:pPr>
        <w:jc w:val="center"/>
      </w:pPr>
      <w:r w:rsidRPr="0077131D">
        <w:t>6) </w:t>
      </w:r>
      <w:proofErr w:type="spellStart"/>
      <w:r w:rsidRPr="0077131D">
        <w:rPr>
          <w:b/>
          <w:bCs/>
        </w:rPr>
        <w:t>biciklistička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staza</w:t>
      </w:r>
      <w:proofErr w:type="spellEnd"/>
      <w:r w:rsidRPr="0077131D">
        <w:t xml:space="preserve"> je </w:t>
      </w:r>
      <w:proofErr w:type="spellStart"/>
      <w:r w:rsidRPr="0077131D">
        <w:t>izgrađena</w:t>
      </w:r>
      <w:proofErr w:type="spellEnd"/>
      <w:r w:rsidRPr="0077131D">
        <w:t xml:space="preserve"> </w:t>
      </w:r>
      <w:proofErr w:type="spellStart"/>
      <w:r w:rsidRPr="0077131D">
        <w:t>saobraćajna</w:t>
      </w:r>
      <w:proofErr w:type="spellEnd"/>
      <w:r w:rsidRPr="0077131D">
        <w:t xml:space="preserve"> </w:t>
      </w:r>
      <w:proofErr w:type="spellStart"/>
      <w:r w:rsidRPr="0077131D">
        <w:t>površina</w:t>
      </w:r>
      <w:proofErr w:type="spellEnd"/>
      <w:r w:rsidRPr="0077131D">
        <w:t xml:space="preserve"> </w:t>
      </w:r>
      <w:proofErr w:type="spellStart"/>
      <w:r w:rsidRPr="0077131D">
        <w:t>namijenjena</w:t>
      </w:r>
      <w:proofErr w:type="spellEnd"/>
      <w:r w:rsidRPr="0077131D">
        <w:t xml:space="preserve"> za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bicikala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mopeda</w:t>
      </w:r>
      <w:proofErr w:type="spellEnd"/>
      <w:r w:rsidRPr="0077131D">
        <w:t xml:space="preserve">, </w:t>
      </w:r>
      <w:proofErr w:type="spellStart"/>
      <w:r w:rsidRPr="0077131D">
        <w:t>koja</w:t>
      </w:r>
      <w:proofErr w:type="spellEnd"/>
      <w:r w:rsidRPr="0077131D">
        <w:t xml:space="preserve"> se </w:t>
      </w:r>
      <w:proofErr w:type="spellStart"/>
      <w:r w:rsidRPr="0077131D">
        <w:t>proteže</w:t>
      </w:r>
      <w:proofErr w:type="spellEnd"/>
      <w:r w:rsidRPr="0077131D">
        <w:t xml:space="preserve"> </w:t>
      </w:r>
      <w:proofErr w:type="spellStart"/>
      <w:r w:rsidRPr="0077131D">
        <w:t>uzduž</w:t>
      </w:r>
      <w:proofErr w:type="spellEnd"/>
      <w:r w:rsidRPr="0077131D">
        <w:t xml:space="preserve"> </w:t>
      </w:r>
      <w:proofErr w:type="spellStart"/>
      <w:r w:rsidRPr="0077131D">
        <w:t>kolovoza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je od </w:t>
      </w:r>
      <w:proofErr w:type="spellStart"/>
      <w:r w:rsidRPr="0077131D">
        <w:t>njega</w:t>
      </w:r>
      <w:proofErr w:type="spellEnd"/>
      <w:r w:rsidRPr="0077131D">
        <w:t xml:space="preserve"> </w:t>
      </w:r>
      <w:proofErr w:type="spellStart"/>
      <w:r w:rsidRPr="0077131D">
        <w:t>odvojena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obilježena</w:t>
      </w:r>
      <w:proofErr w:type="spellEnd"/>
      <w:r w:rsidRPr="0077131D">
        <w:t xml:space="preserve"> </w:t>
      </w:r>
      <w:proofErr w:type="spellStart"/>
      <w:r w:rsidRPr="0077131D">
        <w:t>propisanim</w:t>
      </w:r>
      <w:proofErr w:type="spellEnd"/>
      <w:r w:rsidRPr="0077131D">
        <w:t xml:space="preserve"> </w:t>
      </w:r>
      <w:proofErr w:type="spellStart"/>
      <w:r w:rsidRPr="0077131D">
        <w:t>saobraćajnim</w:t>
      </w:r>
      <w:proofErr w:type="spellEnd"/>
      <w:r w:rsidRPr="0077131D">
        <w:t xml:space="preserve"> </w:t>
      </w:r>
      <w:proofErr w:type="spellStart"/>
      <w:proofErr w:type="gramStart"/>
      <w:r w:rsidRPr="0077131D">
        <w:t>znakom</w:t>
      </w:r>
      <w:proofErr w:type="spellEnd"/>
      <w:r w:rsidRPr="0077131D">
        <w:t>;</w:t>
      </w:r>
      <w:proofErr w:type="gramEnd"/>
    </w:p>
    <w:p w14:paraId="52140D7C" w14:textId="77777777" w:rsidR="0077131D" w:rsidRPr="0077131D" w:rsidRDefault="0077131D" w:rsidP="0077131D">
      <w:pPr>
        <w:jc w:val="center"/>
      </w:pPr>
      <w:r w:rsidRPr="0077131D">
        <w:t>7) </w:t>
      </w:r>
      <w:proofErr w:type="spellStart"/>
      <w:r w:rsidRPr="0077131D">
        <w:rPr>
          <w:b/>
          <w:bCs/>
        </w:rPr>
        <w:t>biciklistička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traka</w:t>
      </w:r>
      <w:proofErr w:type="spellEnd"/>
      <w:r w:rsidRPr="0077131D">
        <w:t xml:space="preserve"> je </w:t>
      </w:r>
      <w:proofErr w:type="spellStart"/>
      <w:r w:rsidRPr="0077131D">
        <w:t>dio</w:t>
      </w:r>
      <w:proofErr w:type="spellEnd"/>
      <w:r w:rsidRPr="0077131D">
        <w:t xml:space="preserve"> </w:t>
      </w:r>
      <w:proofErr w:type="spellStart"/>
      <w:r w:rsidRPr="0077131D">
        <w:t>kolovoza</w:t>
      </w:r>
      <w:proofErr w:type="spellEnd"/>
      <w:r w:rsidRPr="0077131D">
        <w:t xml:space="preserve"> </w:t>
      </w:r>
      <w:proofErr w:type="spellStart"/>
      <w:r w:rsidRPr="0077131D">
        <w:t>namijenjen</w:t>
      </w:r>
      <w:proofErr w:type="spellEnd"/>
      <w:r w:rsidRPr="0077131D">
        <w:t xml:space="preserve"> za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bicikala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mopeda</w:t>
      </w:r>
      <w:proofErr w:type="spellEnd"/>
      <w:r w:rsidRPr="0077131D">
        <w:t xml:space="preserve">, </w:t>
      </w:r>
      <w:proofErr w:type="spellStart"/>
      <w:r w:rsidRPr="0077131D">
        <w:t>koja</w:t>
      </w:r>
      <w:proofErr w:type="spellEnd"/>
      <w:r w:rsidRPr="0077131D">
        <w:t xml:space="preserve"> se </w:t>
      </w:r>
      <w:proofErr w:type="spellStart"/>
      <w:r w:rsidRPr="0077131D">
        <w:t>proteže</w:t>
      </w:r>
      <w:proofErr w:type="spellEnd"/>
      <w:r w:rsidRPr="0077131D">
        <w:t xml:space="preserve"> </w:t>
      </w:r>
      <w:proofErr w:type="spellStart"/>
      <w:r w:rsidRPr="0077131D">
        <w:t>uzduž</w:t>
      </w:r>
      <w:proofErr w:type="spellEnd"/>
      <w:r w:rsidRPr="0077131D">
        <w:t xml:space="preserve"> </w:t>
      </w:r>
      <w:proofErr w:type="spellStart"/>
      <w:r w:rsidRPr="0077131D">
        <w:t>kolovoza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je </w:t>
      </w:r>
      <w:proofErr w:type="spellStart"/>
      <w:r w:rsidRPr="0077131D">
        <w:t>označena</w:t>
      </w:r>
      <w:proofErr w:type="spellEnd"/>
      <w:r w:rsidRPr="0077131D">
        <w:t xml:space="preserve"> </w:t>
      </w:r>
      <w:proofErr w:type="spellStart"/>
      <w:r w:rsidRPr="0077131D">
        <w:t>uzdužnom</w:t>
      </w:r>
      <w:proofErr w:type="spellEnd"/>
      <w:r w:rsidRPr="0077131D">
        <w:t xml:space="preserve"> </w:t>
      </w:r>
      <w:proofErr w:type="spellStart"/>
      <w:r w:rsidRPr="0077131D">
        <w:t>linijom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proofErr w:type="gramStart"/>
      <w:r w:rsidRPr="0077131D">
        <w:t>kolovozu</w:t>
      </w:r>
      <w:proofErr w:type="spellEnd"/>
      <w:r w:rsidRPr="0077131D">
        <w:t>;</w:t>
      </w:r>
      <w:proofErr w:type="gramEnd"/>
    </w:p>
    <w:p w14:paraId="66562869" w14:textId="77777777" w:rsidR="0077131D" w:rsidRPr="0077131D" w:rsidRDefault="0077131D" w:rsidP="0077131D">
      <w:pPr>
        <w:jc w:val="center"/>
      </w:pPr>
      <w:r w:rsidRPr="0077131D">
        <w:t>8) </w:t>
      </w:r>
      <w:proofErr w:type="spellStart"/>
      <w:r w:rsidRPr="0077131D">
        <w:rPr>
          <w:b/>
          <w:bCs/>
        </w:rPr>
        <w:t>brzi</w:t>
      </w:r>
      <w:proofErr w:type="spellEnd"/>
      <w:r w:rsidRPr="0077131D">
        <w:rPr>
          <w:b/>
          <w:bCs/>
        </w:rPr>
        <w:t xml:space="preserve"> put</w:t>
      </w:r>
      <w:r w:rsidRPr="0077131D">
        <w:t xml:space="preserve"> je </w:t>
      </w:r>
      <w:proofErr w:type="spellStart"/>
      <w:r w:rsidRPr="0077131D">
        <w:t>javni</w:t>
      </w:r>
      <w:proofErr w:type="spellEnd"/>
      <w:r w:rsidRPr="0077131D">
        <w:t xml:space="preserve"> put </w:t>
      </w:r>
      <w:proofErr w:type="spellStart"/>
      <w:r w:rsidRPr="0077131D">
        <w:t>namijenjen</w:t>
      </w:r>
      <w:proofErr w:type="spellEnd"/>
      <w:r w:rsidRPr="0077131D">
        <w:t xml:space="preserve"> za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isključivo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s </w:t>
      </w:r>
      <w:proofErr w:type="spellStart"/>
      <w:r w:rsidRPr="0077131D">
        <w:t>jednom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dvije</w:t>
      </w:r>
      <w:proofErr w:type="spellEnd"/>
      <w:r w:rsidRPr="0077131D">
        <w:t xml:space="preserve"> </w:t>
      </w:r>
      <w:proofErr w:type="spellStart"/>
      <w:r w:rsidRPr="0077131D">
        <w:t>razdvojene</w:t>
      </w:r>
      <w:proofErr w:type="spellEnd"/>
      <w:r w:rsidRPr="0077131D">
        <w:t xml:space="preserve"> </w:t>
      </w:r>
      <w:proofErr w:type="spellStart"/>
      <w:r w:rsidRPr="0077131D">
        <w:t>kolovozne</w:t>
      </w:r>
      <w:proofErr w:type="spellEnd"/>
      <w:r w:rsidRPr="0077131D">
        <w:t xml:space="preserve"> </w:t>
      </w:r>
      <w:proofErr w:type="spellStart"/>
      <w:r w:rsidRPr="0077131D">
        <w:t>trake</w:t>
      </w:r>
      <w:proofErr w:type="spellEnd"/>
      <w:r w:rsidRPr="0077131D">
        <w:t xml:space="preserve">, koji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sve</w:t>
      </w:r>
      <w:proofErr w:type="spellEnd"/>
      <w:r w:rsidRPr="0077131D">
        <w:t xml:space="preserve"> </w:t>
      </w:r>
      <w:proofErr w:type="spellStart"/>
      <w:r w:rsidRPr="0077131D">
        <w:t>raskrsnice</w:t>
      </w:r>
      <w:proofErr w:type="spellEnd"/>
      <w:r w:rsidRPr="0077131D">
        <w:t xml:space="preserve"> u </w:t>
      </w:r>
      <w:proofErr w:type="spellStart"/>
      <w:r w:rsidRPr="0077131D">
        <w:t>dva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više</w:t>
      </w:r>
      <w:proofErr w:type="spellEnd"/>
      <w:r w:rsidRPr="0077131D">
        <w:t xml:space="preserve"> </w:t>
      </w:r>
      <w:proofErr w:type="spellStart"/>
      <w:r w:rsidRPr="0077131D">
        <w:t>nivoa</w:t>
      </w:r>
      <w:proofErr w:type="spellEnd"/>
      <w:r w:rsidRPr="0077131D">
        <w:t xml:space="preserve"> s </w:t>
      </w:r>
      <w:proofErr w:type="spellStart"/>
      <w:r w:rsidRPr="0077131D">
        <w:t>poprečnim</w:t>
      </w:r>
      <w:proofErr w:type="spellEnd"/>
      <w:r w:rsidRPr="0077131D">
        <w:t xml:space="preserve"> </w:t>
      </w:r>
      <w:proofErr w:type="spellStart"/>
      <w:r w:rsidRPr="0077131D">
        <w:t>putevima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lastRenderedPageBreak/>
        <w:t>drugim</w:t>
      </w:r>
      <w:proofErr w:type="spellEnd"/>
      <w:r w:rsidRPr="0077131D">
        <w:t xml:space="preserve"> </w:t>
      </w:r>
      <w:proofErr w:type="spellStart"/>
      <w:r w:rsidRPr="0077131D">
        <w:t>saobraćajnicama</w:t>
      </w:r>
      <w:proofErr w:type="spellEnd"/>
      <w:r w:rsidRPr="0077131D">
        <w:t xml:space="preserve"> (</w:t>
      </w:r>
      <w:proofErr w:type="spellStart"/>
      <w:r w:rsidRPr="0077131D">
        <w:t>željezničkim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tramvajskim</w:t>
      </w:r>
      <w:proofErr w:type="spellEnd"/>
      <w:r w:rsidRPr="0077131D">
        <w:t xml:space="preserve"> </w:t>
      </w:r>
      <w:proofErr w:type="spellStart"/>
      <w:r w:rsidRPr="0077131D">
        <w:t>prugama</w:t>
      </w:r>
      <w:proofErr w:type="spellEnd"/>
      <w:r w:rsidRPr="0077131D">
        <w:t xml:space="preserve">), u </w:t>
      </w:r>
      <w:proofErr w:type="spellStart"/>
      <w:r w:rsidRPr="0077131D">
        <w:t>pravilu</w:t>
      </w:r>
      <w:proofErr w:type="spellEnd"/>
      <w:r w:rsidRPr="0077131D">
        <w:t xml:space="preserve">, </w:t>
      </w:r>
      <w:proofErr w:type="spellStart"/>
      <w:r w:rsidRPr="0077131D">
        <w:t>nema</w:t>
      </w:r>
      <w:proofErr w:type="spellEnd"/>
      <w:r w:rsidRPr="0077131D">
        <w:t xml:space="preserve"> </w:t>
      </w:r>
      <w:proofErr w:type="spellStart"/>
      <w:r w:rsidRPr="0077131D">
        <w:t>zaustavnih</w:t>
      </w:r>
      <w:proofErr w:type="spellEnd"/>
      <w:r w:rsidRPr="0077131D">
        <w:t xml:space="preserve"> </w:t>
      </w:r>
      <w:proofErr w:type="spellStart"/>
      <w:r w:rsidRPr="0077131D">
        <w:t>traka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koji je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takav</w:t>
      </w:r>
      <w:proofErr w:type="spellEnd"/>
      <w:r w:rsidRPr="0077131D">
        <w:t xml:space="preserve"> </w:t>
      </w:r>
      <w:proofErr w:type="spellStart"/>
      <w:r w:rsidRPr="0077131D">
        <w:t>označen</w:t>
      </w:r>
      <w:proofErr w:type="spellEnd"/>
      <w:r w:rsidRPr="0077131D">
        <w:t xml:space="preserve"> </w:t>
      </w:r>
      <w:proofErr w:type="spellStart"/>
      <w:r w:rsidRPr="0077131D">
        <w:t>propisanim</w:t>
      </w:r>
      <w:proofErr w:type="spellEnd"/>
      <w:r w:rsidRPr="0077131D">
        <w:t xml:space="preserve"> </w:t>
      </w:r>
      <w:proofErr w:type="spellStart"/>
      <w:r w:rsidRPr="0077131D">
        <w:t>saobraćajnim</w:t>
      </w:r>
      <w:proofErr w:type="spellEnd"/>
      <w:r w:rsidRPr="0077131D">
        <w:t xml:space="preserve"> </w:t>
      </w:r>
      <w:proofErr w:type="spellStart"/>
      <w:proofErr w:type="gramStart"/>
      <w:r w:rsidRPr="0077131D">
        <w:t>znakom</w:t>
      </w:r>
      <w:proofErr w:type="spellEnd"/>
      <w:r w:rsidRPr="0077131D">
        <w:t>;</w:t>
      </w:r>
      <w:proofErr w:type="gramEnd"/>
    </w:p>
    <w:p w14:paraId="1259203C" w14:textId="77777777" w:rsidR="0077131D" w:rsidRPr="0077131D" w:rsidRDefault="0077131D" w:rsidP="0077131D">
      <w:pPr>
        <w:jc w:val="center"/>
      </w:pPr>
      <w:r w:rsidRPr="0077131D">
        <w:t>9) </w:t>
      </w:r>
      <w:proofErr w:type="spellStart"/>
      <w:r w:rsidRPr="0077131D">
        <w:rPr>
          <w:b/>
          <w:bCs/>
        </w:rPr>
        <w:t>Centralni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registar</w:t>
      </w:r>
      <w:proofErr w:type="spellEnd"/>
      <w:r w:rsidRPr="0077131D">
        <w:t xml:space="preserve"> je </w:t>
      </w:r>
      <w:proofErr w:type="spellStart"/>
      <w:r w:rsidRPr="0077131D">
        <w:t>evidencija</w:t>
      </w:r>
      <w:proofErr w:type="spellEnd"/>
      <w:r w:rsidRPr="0077131D">
        <w:t xml:space="preserve"> o </w:t>
      </w:r>
      <w:proofErr w:type="spellStart"/>
      <w:r w:rsidRPr="0077131D">
        <w:t>svim</w:t>
      </w:r>
      <w:proofErr w:type="spellEnd"/>
      <w:r w:rsidRPr="0077131D">
        <w:t xml:space="preserve"> </w:t>
      </w:r>
      <w:proofErr w:type="spellStart"/>
      <w:r w:rsidRPr="0077131D">
        <w:t>vozačima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proofErr w:type="gramStart"/>
      <w:r w:rsidRPr="0077131D">
        <w:t>vozilima</w:t>
      </w:r>
      <w:proofErr w:type="spellEnd"/>
      <w:r w:rsidRPr="0077131D">
        <w:t>;</w:t>
      </w:r>
      <w:proofErr w:type="gramEnd"/>
    </w:p>
    <w:p w14:paraId="00365A58" w14:textId="77777777" w:rsidR="0077131D" w:rsidRPr="0077131D" w:rsidRDefault="0077131D" w:rsidP="0077131D">
      <w:pPr>
        <w:jc w:val="center"/>
      </w:pPr>
      <w:r w:rsidRPr="0077131D">
        <w:t>9a) </w:t>
      </w:r>
      <w:proofErr w:type="spellStart"/>
      <w:r w:rsidRPr="0077131D">
        <w:rPr>
          <w:b/>
          <w:bCs/>
        </w:rPr>
        <w:t>četvorocikl</w:t>
      </w:r>
      <w:proofErr w:type="spellEnd"/>
      <w:r w:rsidRPr="0077131D">
        <w:t xml:space="preserve"> je </w:t>
      </w:r>
      <w:proofErr w:type="spellStart"/>
      <w:r w:rsidRPr="0077131D">
        <w:t>motorno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četiri</w:t>
      </w:r>
      <w:proofErr w:type="spellEnd"/>
      <w:r w:rsidRPr="0077131D">
        <w:t xml:space="preserve"> </w:t>
      </w:r>
      <w:proofErr w:type="spellStart"/>
      <w:r w:rsidRPr="0077131D">
        <w:t>točka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masom</w:t>
      </w:r>
      <w:proofErr w:type="spellEnd"/>
      <w:r w:rsidRPr="0077131D">
        <w:t xml:space="preserve"> </w:t>
      </w:r>
      <w:proofErr w:type="spellStart"/>
      <w:r w:rsidRPr="0077131D">
        <w:t>neopterećenog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manjom</w:t>
      </w:r>
      <w:proofErr w:type="spellEnd"/>
      <w:r w:rsidRPr="0077131D">
        <w:t xml:space="preserve"> od 400kg, bez mase </w:t>
      </w:r>
      <w:proofErr w:type="spellStart"/>
      <w:r w:rsidRPr="0077131D">
        <w:t>akumulatora</w:t>
      </w:r>
      <w:proofErr w:type="spellEnd"/>
      <w:r w:rsidRPr="0077131D">
        <w:t xml:space="preserve"> </w:t>
      </w:r>
      <w:proofErr w:type="spellStart"/>
      <w:r w:rsidRPr="0077131D">
        <w:t>kod</w:t>
      </w:r>
      <w:proofErr w:type="spellEnd"/>
      <w:r w:rsidRPr="0077131D">
        <w:t xml:space="preserve"> </w:t>
      </w:r>
      <w:proofErr w:type="spellStart"/>
      <w:r w:rsidRPr="0077131D">
        <w:t>električnih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čija</w:t>
      </w:r>
      <w:proofErr w:type="spellEnd"/>
      <w:r w:rsidRPr="0077131D">
        <w:t xml:space="preserve"> </w:t>
      </w:r>
      <w:proofErr w:type="spellStart"/>
      <w:r w:rsidRPr="0077131D">
        <w:t>najveća</w:t>
      </w:r>
      <w:proofErr w:type="spellEnd"/>
      <w:r w:rsidRPr="0077131D">
        <w:t xml:space="preserve"> </w:t>
      </w:r>
      <w:proofErr w:type="spellStart"/>
      <w:r w:rsidRPr="0077131D">
        <w:t>neto</w:t>
      </w:r>
      <w:proofErr w:type="spellEnd"/>
      <w:r w:rsidRPr="0077131D">
        <w:t xml:space="preserve"> </w:t>
      </w:r>
      <w:proofErr w:type="spellStart"/>
      <w:r w:rsidRPr="0077131D">
        <w:t>snaga</w:t>
      </w:r>
      <w:proofErr w:type="spellEnd"/>
      <w:r w:rsidRPr="0077131D">
        <w:t xml:space="preserve"> </w:t>
      </w:r>
      <w:proofErr w:type="spellStart"/>
      <w:r w:rsidRPr="0077131D">
        <w:t>motora</w:t>
      </w:r>
      <w:proofErr w:type="spellEnd"/>
      <w:r w:rsidRPr="0077131D">
        <w:t xml:space="preserve"> ne </w:t>
      </w:r>
      <w:proofErr w:type="spellStart"/>
      <w:r w:rsidRPr="0077131D">
        <w:t>prelazi</w:t>
      </w:r>
      <w:proofErr w:type="spellEnd"/>
      <w:r w:rsidRPr="0077131D">
        <w:t xml:space="preserve"> </w:t>
      </w:r>
      <w:proofErr w:type="gramStart"/>
      <w:r w:rsidRPr="0077131D">
        <w:t>15kW;</w:t>
      </w:r>
      <w:proofErr w:type="gramEnd"/>
    </w:p>
    <w:p w14:paraId="40348C74" w14:textId="77777777" w:rsidR="0077131D" w:rsidRPr="0077131D" w:rsidRDefault="0077131D" w:rsidP="0077131D">
      <w:pPr>
        <w:jc w:val="center"/>
      </w:pPr>
      <w:r w:rsidRPr="0077131D">
        <w:t>9b) </w:t>
      </w:r>
      <w:proofErr w:type="spellStart"/>
      <w:r w:rsidRPr="0077131D">
        <w:rPr>
          <w:b/>
          <w:bCs/>
        </w:rPr>
        <w:t>evropski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izvještaj</w:t>
      </w:r>
      <w:proofErr w:type="spellEnd"/>
      <w:r w:rsidRPr="0077131D">
        <w:rPr>
          <w:b/>
          <w:bCs/>
        </w:rPr>
        <w:t xml:space="preserve"> o </w:t>
      </w:r>
      <w:proofErr w:type="spellStart"/>
      <w:r w:rsidRPr="0077131D">
        <w:rPr>
          <w:b/>
          <w:bCs/>
        </w:rPr>
        <w:t>saobraćajnoj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nezgodi</w:t>
      </w:r>
      <w:proofErr w:type="spellEnd"/>
      <w:r w:rsidRPr="0077131D">
        <w:t xml:space="preserve"> je </w:t>
      </w:r>
      <w:proofErr w:type="spellStart"/>
      <w:r w:rsidRPr="0077131D">
        <w:t>propisani</w:t>
      </w:r>
      <w:proofErr w:type="spellEnd"/>
      <w:r w:rsidRPr="0077131D">
        <w:t xml:space="preserve"> </w:t>
      </w:r>
      <w:proofErr w:type="spellStart"/>
      <w:r w:rsidRPr="0077131D">
        <w:t>obrazac</w:t>
      </w:r>
      <w:proofErr w:type="spellEnd"/>
      <w:r w:rsidRPr="0077131D">
        <w:t xml:space="preserve"> koji </w:t>
      </w:r>
      <w:proofErr w:type="spellStart"/>
      <w:r w:rsidRPr="0077131D">
        <w:t>učesnici</w:t>
      </w:r>
      <w:proofErr w:type="spellEnd"/>
      <w:r w:rsidRPr="0077131D">
        <w:t xml:space="preserve"> u </w:t>
      </w:r>
      <w:proofErr w:type="spellStart"/>
      <w:r w:rsidRPr="0077131D">
        <w:t>saobraćajnoj</w:t>
      </w:r>
      <w:proofErr w:type="spellEnd"/>
      <w:r w:rsidRPr="0077131D">
        <w:t xml:space="preserve"> </w:t>
      </w:r>
      <w:proofErr w:type="spellStart"/>
      <w:r w:rsidRPr="0077131D">
        <w:t>nezgodi</w:t>
      </w:r>
      <w:proofErr w:type="spellEnd"/>
      <w:r w:rsidRPr="0077131D">
        <w:t xml:space="preserve"> </w:t>
      </w:r>
      <w:proofErr w:type="spellStart"/>
      <w:r w:rsidRPr="0077131D">
        <w:t>popunjavaju</w:t>
      </w:r>
      <w:proofErr w:type="spellEnd"/>
      <w:r w:rsidRPr="0077131D">
        <w:t xml:space="preserve"> </w:t>
      </w:r>
      <w:proofErr w:type="spellStart"/>
      <w:r w:rsidRPr="0077131D">
        <w:t>nakon</w:t>
      </w:r>
      <w:proofErr w:type="spellEnd"/>
      <w:r w:rsidRPr="0077131D">
        <w:t xml:space="preserve"> </w:t>
      </w:r>
      <w:proofErr w:type="spellStart"/>
      <w:r w:rsidRPr="0077131D">
        <w:t>saobraćajne</w:t>
      </w:r>
      <w:proofErr w:type="spellEnd"/>
      <w:r w:rsidRPr="0077131D">
        <w:t xml:space="preserve"> </w:t>
      </w:r>
      <w:proofErr w:type="spellStart"/>
      <w:proofErr w:type="gramStart"/>
      <w:r w:rsidRPr="0077131D">
        <w:t>nezgode</w:t>
      </w:r>
      <w:proofErr w:type="spellEnd"/>
      <w:r w:rsidRPr="0077131D">
        <w:t>;</w:t>
      </w:r>
      <w:proofErr w:type="gramEnd"/>
    </w:p>
    <w:p w14:paraId="3AFD179B" w14:textId="77777777" w:rsidR="0077131D" w:rsidRPr="0077131D" w:rsidRDefault="0077131D" w:rsidP="0077131D">
      <w:pPr>
        <w:jc w:val="center"/>
      </w:pPr>
      <w:r w:rsidRPr="0077131D">
        <w:t>9c) </w:t>
      </w:r>
      <w:proofErr w:type="spellStart"/>
      <w:r w:rsidRPr="0077131D">
        <w:rPr>
          <w:b/>
          <w:bCs/>
        </w:rPr>
        <w:t>instruktor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vožnje</w:t>
      </w:r>
      <w:proofErr w:type="spellEnd"/>
      <w:r w:rsidRPr="0077131D">
        <w:t xml:space="preserve"> je lice </w:t>
      </w:r>
      <w:proofErr w:type="spellStart"/>
      <w:r w:rsidRPr="0077131D">
        <w:t>koje</w:t>
      </w:r>
      <w:proofErr w:type="spellEnd"/>
      <w:r w:rsidRPr="0077131D">
        <w:t xml:space="preserve"> je </w:t>
      </w:r>
      <w:proofErr w:type="spellStart"/>
      <w:r w:rsidRPr="0077131D">
        <w:t>steklo</w:t>
      </w:r>
      <w:proofErr w:type="spellEnd"/>
      <w:r w:rsidRPr="0077131D">
        <w:t xml:space="preserve"> </w:t>
      </w:r>
      <w:proofErr w:type="spellStart"/>
      <w:r w:rsidRPr="0077131D">
        <w:t>uslove</w:t>
      </w:r>
      <w:proofErr w:type="spellEnd"/>
      <w:r w:rsidRPr="0077131D">
        <w:t xml:space="preserve"> da </w:t>
      </w:r>
      <w:proofErr w:type="spellStart"/>
      <w:r w:rsidRPr="0077131D">
        <w:t>obavlja</w:t>
      </w:r>
      <w:proofErr w:type="spellEnd"/>
      <w:r w:rsidRPr="0077131D">
        <w:t xml:space="preserve"> </w:t>
      </w:r>
      <w:proofErr w:type="spellStart"/>
      <w:r w:rsidRPr="0077131D">
        <w:t>osposobljavanje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upravljanja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proofErr w:type="gramStart"/>
      <w:r w:rsidRPr="0077131D">
        <w:t>vozilom</w:t>
      </w:r>
      <w:proofErr w:type="spellEnd"/>
      <w:r w:rsidRPr="0077131D">
        <w:t>;</w:t>
      </w:r>
      <w:proofErr w:type="gramEnd"/>
    </w:p>
    <w:p w14:paraId="1A7F78E4" w14:textId="77777777" w:rsidR="0077131D" w:rsidRPr="0077131D" w:rsidRDefault="0077131D" w:rsidP="0077131D">
      <w:pPr>
        <w:jc w:val="center"/>
      </w:pPr>
      <w:r w:rsidRPr="0077131D">
        <w:t>9d) </w:t>
      </w:r>
      <w:proofErr w:type="spellStart"/>
      <w:r w:rsidRPr="0077131D">
        <w:rPr>
          <w:b/>
          <w:bCs/>
        </w:rPr>
        <w:t>ispitivač</w:t>
      </w:r>
      <w:proofErr w:type="spellEnd"/>
      <w:r w:rsidRPr="0077131D">
        <w:t xml:space="preserve"> je lice </w:t>
      </w:r>
      <w:proofErr w:type="spellStart"/>
      <w:r w:rsidRPr="0077131D">
        <w:t>koje</w:t>
      </w:r>
      <w:proofErr w:type="spellEnd"/>
      <w:r w:rsidRPr="0077131D">
        <w:t xml:space="preserve"> je </w:t>
      </w:r>
      <w:proofErr w:type="spellStart"/>
      <w:r w:rsidRPr="0077131D">
        <w:t>steklo</w:t>
      </w:r>
      <w:proofErr w:type="spellEnd"/>
      <w:r w:rsidRPr="0077131D">
        <w:t xml:space="preserve"> </w:t>
      </w:r>
      <w:proofErr w:type="spellStart"/>
      <w:r w:rsidRPr="0077131D">
        <w:t>uslove</w:t>
      </w:r>
      <w:proofErr w:type="spellEnd"/>
      <w:r w:rsidRPr="0077131D">
        <w:t xml:space="preserve"> da </w:t>
      </w:r>
      <w:proofErr w:type="spellStart"/>
      <w:r w:rsidRPr="0077131D">
        <w:t>vrši</w:t>
      </w:r>
      <w:proofErr w:type="spellEnd"/>
      <w:r w:rsidRPr="0077131D">
        <w:t xml:space="preserve"> </w:t>
      </w:r>
      <w:proofErr w:type="spellStart"/>
      <w:r w:rsidRPr="0077131D">
        <w:t>ispitivanje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poznavanja</w:t>
      </w:r>
      <w:proofErr w:type="spellEnd"/>
      <w:r w:rsidRPr="0077131D">
        <w:t xml:space="preserve"> </w:t>
      </w:r>
      <w:proofErr w:type="spellStart"/>
      <w:r w:rsidRPr="0077131D">
        <w:t>propisa</w:t>
      </w:r>
      <w:proofErr w:type="spellEnd"/>
      <w:r w:rsidRPr="0077131D">
        <w:t xml:space="preserve"> o </w:t>
      </w:r>
      <w:proofErr w:type="spellStart"/>
      <w:r w:rsidRPr="0077131D">
        <w:t>bezbjednosti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putevima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upravljanja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proofErr w:type="gramStart"/>
      <w:r w:rsidRPr="0077131D">
        <w:t>vozilom</w:t>
      </w:r>
      <w:proofErr w:type="spellEnd"/>
      <w:r w:rsidRPr="0077131D">
        <w:t>;</w:t>
      </w:r>
      <w:proofErr w:type="gramEnd"/>
    </w:p>
    <w:p w14:paraId="274D85AA" w14:textId="77777777" w:rsidR="0077131D" w:rsidRPr="0077131D" w:rsidRDefault="0077131D" w:rsidP="0077131D">
      <w:pPr>
        <w:jc w:val="center"/>
      </w:pPr>
      <w:r w:rsidRPr="0077131D">
        <w:t>10) </w:t>
      </w:r>
      <w:r w:rsidRPr="0077131D">
        <w:rPr>
          <w:b/>
          <w:bCs/>
        </w:rPr>
        <w:t>put</w:t>
      </w:r>
      <w:r w:rsidRPr="0077131D">
        <w:t xml:space="preserve"> je </w:t>
      </w:r>
      <w:proofErr w:type="spellStart"/>
      <w:r w:rsidRPr="0077131D">
        <w:t>svaki</w:t>
      </w:r>
      <w:proofErr w:type="spellEnd"/>
      <w:r w:rsidRPr="0077131D">
        <w:t xml:space="preserve"> </w:t>
      </w:r>
      <w:proofErr w:type="spellStart"/>
      <w:r w:rsidRPr="0077131D">
        <w:t>javni</w:t>
      </w:r>
      <w:proofErr w:type="spellEnd"/>
      <w:r w:rsidRPr="0077131D">
        <w:t xml:space="preserve"> put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nekategorisani</w:t>
      </w:r>
      <w:proofErr w:type="spellEnd"/>
      <w:r w:rsidRPr="0077131D">
        <w:t xml:space="preserve"> put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se </w:t>
      </w:r>
      <w:proofErr w:type="spellStart"/>
      <w:r w:rsidRPr="0077131D">
        <w:t>odvija</w:t>
      </w:r>
      <w:proofErr w:type="spellEnd"/>
      <w:r w:rsidRPr="0077131D">
        <w:t xml:space="preserve"> </w:t>
      </w:r>
      <w:proofErr w:type="spellStart"/>
      <w:proofErr w:type="gramStart"/>
      <w:r w:rsidRPr="0077131D">
        <w:t>saobraćaj</w:t>
      </w:r>
      <w:proofErr w:type="spellEnd"/>
      <w:r w:rsidRPr="0077131D">
        <w:t>;</w:t>
      </w:r>
      <w:proofErr w:type="gramEnd"/>
    </w:p>
    <w:p w14:paraId="640DA57E" w14:textId="77777777" w:rsidR="0077131D" w:rsidRPr="0077131D" w:rsidRDefault="0077131D" w:rsidP="0077131D">
      <w:pPr>
        <w:jc w:val="center"/>
      </w:pPr>
      <w:r w:rsidRPr="0077131D">
        <w:t>11) </w:t>
      </w:r>
      <w:r w:rsidRPr="0077131D">
        <w:rPr>
          <w:b/>
          <w:bCs/>
        </w:rPr>
        <w:t xml:space="preserve">put </w:t>
      </w:r>
      <w:proofErr w:type="spellStart"/>
      <w:r w:rsidRPr="0077131D">
        <w:rPr>
          <w:b/>
          <w:bCs/>
        </w:rPr>
        <w:t>rezervisan</w:t>
      </w:r>
      <w:proofErr w:type="spellEnd"/>
      <w:r w:rsidRPr="0077131D">
        <w:rPr>
          <w:b/>
          <w:bCs/>
        </w:rPr>
        <w:t xml:space="preserve"> za </w:t>
      </w:r>
      <w:proofErr w:type="spellStart"/>
      <w:r w:rsidRPr="0077131D">
        <w:rPr>
          <w:b/>
          <w:bCs/>
        </w:rPr>
        <w:t>saobraćaj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motornih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vozila</w:t>
      </w:r>
      <w:proofErr w:type="spellEnd"/>
      <w:r w:rsidRPr="0077131D">
        <w:t xml:space="preserve"> je </w:t>
      </w:r>
      <w:proofErr w:type="spellStart"/>
      <w:r w:rsidRPr="0077131D">
        <w:t>javni</w:t>
      </w:r>
      <w:proofErr w:type="spellEnd"/>
      <w:r w:rsidRPr="0077131D">
        <w:t xml:space="preserve"> put po </w:t>
      </w:r>
      <w:proofErr w:type="spellStart"/>
      <w:r w:rsidRPr="0077131D">
        <w:t>kojem</w:t>
      </w:r>
      <w:proofErr w:type="spellEnd"/>
      <w:r w:rsidRPr="0077131D">
        <w:t xml:space="preserve"> </w:t>
      </w:r>
      <w:proofErr w:type="spellStart"/>
      <w:r w:rsidRPr="0077131D">
        <w:t>mogu</w:t>
      </w:r>
      <w:proofErr w:type="spellEnd"/>
      <w:r w:rsidRPr="0077131D">
        <w:t xml:space="preserve"> da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samo</w:t>
      </w:r>
      <w:proofErr w:type="spellEnd"/>
      <w:r w:rsidRPr="0077131D">
        <w:t xml:space="preserve"> </w:t>
      </w:r>
      <w:proofErr w:type="spellStart"/>
      <w:r w:rsidRPr="0077131D">
        <w:t>motorna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koji je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takav</w:t>
      </w:r>
      <w:proofErr w:type="spellEnd"/>
      <w:r w:rsidRPr="0077131D">
        <w:t xml:space="preserve"> </w:t>
      </w:r>
      <w:proofErr w:type="spellStart"/>
      <w:r w:rsidRPr="0077131D">
        <w:t>označen</w:t>
      </w:r>
      <w:proofErr w:type="spellEnd"/>
      <w:r w:rsidRPr="0077131D">
        <w:t xml:space="preserve"> </w:t>
      </w:r>
      <w:proofErr w:type="spellStart"/>
      <w:r w:rsidRPr="0077131D">
        <w:t>propisanim</w:t>
      </w:r>
      <w:proofErr w:type="spellEnd"/>
      <w:r w:rsidRPr="0077131D">
        <w:t xml:space="preserve"> </w:t>
      </w:r>
      <w:proofErr w:type="spellStart"/>
      <w:r w:rsidRPr="0077131D">
        <w:t>saobraćajnim</w:t>
      </w:r>
      <w:proofErr w:type="spellEnd"/>
      <w:r w:rsidRPr="0077131D">
        <w:t xml:space="preserve"> </w:t>
      </w:r>
      <w:proofErr w:type="spellStart"/>
      <w:proofErr w:type="gramStart"/>
      <w:r w:rsidRPr="0077131D">
        <w:t>znakom</w:t>
      </w:r>
      <w:proofErr w:type="spellEnd"/>
      <w:r w:rsidRPr="0077131D">
        <w:t>;</w:t>
      </w:r>
      <w:proofErr w:type="gramEnd"/>
    </w:p>
    <w:p w14:paraId="7A92D1B3" w14:textId="77777777" w:rsidR="0077131D" w:rsidRPr="0077131D" w:rsidRDefault="0077131D" w:rsidP="0077131D">
      <w:pPr>
        <w:jc w:val="center"/>
      </w:pPr>
      <w:r w:rsidRPr="0077131D">
        <w:t>12) </w:t>
      </w:r>
      <w:proofErr w:type="spellStart"/>
      <w:r w:rsidRPr="0077131D">
        <w:rPr>
          <w:b/>
          <w:bCs/>
        </w:rPr>
        <w:t>strana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vozačka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dozvola</w:t>
      </w:r>
      <w:proofErr w:type="spellEnd"/>
      <w:r w:rsidRPr="0077131D">
        <w:t xml:space="preserve"> je </w:t>
      </w:r>
      <w:proofErr w:type="spellStart"/>
      <w:r w:rsidRPr="0077131D">
        <w:t>vozačka</w:t>
      </w:r>
      <w:proofErr w:type="spellEnd"/>
      <w:r w:rsidRPr="0077131D">
        <w:t xml:space="preserve"> </w:t>
      </w:r>
      <w:proofErr w:type="spellStart"/>
      <w:r w:rsidRPr="0077131D">
        <w:t>dozvola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međunarodna</w:t>
      </w:r>
      <w:proofErr w:type="spellEnd"/>
      <w:r w:rsidRPr="0077131D">
        <w:t xml:space="preserve"> </w:t>
      </w:r>
      <w:proofErr w:type="spellStart"/>
      <w:r w:rsidRPr="0077131D">
        <w:t>vozačka</w:t>
      </w:r>
      <w:proofErr w:type="spellEnd"/>
      <w:r w:rsidRPr="0077131D">
        <w:t xml:space="preserve"> </w:t>
      </w:r>
      <w:proofErr w:type="spellStart"/>
      <w:r w:rsidRPr="0077131D">
        <w:t>dozvola</w:t>
      </w:r>
      <w:proofErr w:type="spellEnd"/>
      <w:r w:rsidRPr="0077131D">
        <w:t xml:space="preserve"> </w:t>
      </w:r>
      <w:proofErr w:type="spellStart"/>
      <w:r w:rsidRPr="0077131D">
        <w:t>koju</w:t>
      </w:r>
      <w:proofErr w:type="spellEnd"/>
      <w:r w:rsidRPr="0077131D">
        <w:t xml:space="preserve"> je </w:t>
      </w:r>
      <w:proofErr w:type="spellStart"/>
      <w:r w:rsidRPr="0077131D">
        <w:t>izdao</w:t>
      </w:r>
      <w:proofErr w:type="spellEnd"/>
      <w:r w:rsidRPr="0077131D">
        <w:t xml:space="preserve"> </w:t>
      </w:r>
      <w:proofErr w:type="spellStart"/>
      <w:r w:rsidRPr="0077131D">
        <w:t>nadležni</w:t>
      </w:r>
      <w:proofErr w:type="spellEnd"/>
      <w:r w:rsidRPr="0077131D">
        <w:t xml:space="preserve"> organ </w:t>
      </w:r>
      <w:proofErr w:type="spellStart"/>
      <w:r w:rsidRPr="0077131D">
        <w:t>strane</w:t>
      </w:r>
      <w:proofErr w:type="spellEnd"/>
      <w:r w:rsidRPr="0077131D">
        <w:t xml:space="preserve"> </w:t>
      </w:r>
      <w:proofErr w:type="spellStart"/>
      <w:proofErr w:type="gramStart"/>
      <w:r w:rsidRPr="0077131D">
        <w:t>države</w:t>
      </w:r>
      <w:proofErr w:type="spellEnd"/>
      <w:r w:rsidRPr="0077131D">
        <w:t>;</w:t>
      </w:r>
      <w:proofErr w:type="gramEnd"/>
    </w:p>
    <w:p w14:paraId="6D83B4B0" w14:textId="77777777" w:rsidR="0077131D" w:rsidRPr="0077131D" w:rsidRDefault="0077131D" w:rsidP="0077131D">
      <w:pPr>
        <w:jc w:val="center"/>
      </w:pPr>
      <w:r w:rsidRPr="0077131D">
        <w:t>13)</w:t>
      </w:r>
      <w:r w:rsidRPr="0077131D">
        <w:rPr>
          <w:b/>
          <w:bCs/>
        </w:rPr>
        <w:t> </w:t>
      </w:r>
      <w:proofErr w:type="spellStart"/>
      <w:r w:rsidRPr="0077131D">
        <w:rPr>
          <w:b/>
          <w:bCs/>
        </w:rPr>
        <w:t>javni</w:t>
      </w:r>
      <w:proofErr w:type="spellEnd"/>
      <w:r w:rsidRPr="0077131D">
        <w:rPr>
          <w:b/>
          <w:bCs/>
        </w:rPr>
        <w:t xml:space="preserve"> put</w:t>
      </w:r>
      <w:r w:rsidRPr="0077131D">
        <w:t xml:space="preserve"> je </w:t>
      </w:r>
      <w:proofErr w:type="spellStart"/>
      <w:r w:rsidRPr="0077131D">
        <w:t>površina</w:t>
      </w:r>
      <w:proofErr w:type="spellEnd"/>
      <w:r w:rsidRPr="0077131D">
        <w:t xml:space="preserve"> od </w:t>
      </w:r>
      <w:proofErr w:type="spellStart"/>
      <w:r w:rsidRPr="0077131D">
        <w:t>opšteg</w:t>
      </w:r>
      <w:proofErr w:type="spellEnd"/>
      <w:r w:rsidRPr="0077131D">
        <w:t xml:space="preserve"> </w:t>
      </w:r>
      <w:proofErr w:type="spellStart"/>
      <w:r w:rsidRPr="0077131D">
        <w:t>značaja</w:t>
      </w:r>
      <w:proofErr w:type="spellEnd"/>
      <w:r w:rsidRPr="0077131D">
        <w:t xml:space="preserve"> za </w:t>
      </w:r>
      <w:proofErr w:type="spellStart"/>
      <w:r w:rsidRPr="0077131D">
        <w:t>saobraćaj</w:t>
      </w:r>
      <w:proofErr w:type="spellEnd"/>
      <w:r w:rsidRPr="0077131D">
        <w:t xml:space="preserve">, </w:t>
      </w:r>
      <w:proofErr w:type="spellStart"/>
      <w:r w:rsidRPr="0077131D">
        <w:t>koju</w:t>
      </w:r>
      <w:proofErr w:type="spellEnd"/>
      <w:r w:rsidRPr="0077131D">
        <w:t xml:space="preserve"> </w:t>
      </w:r>
      <w:proofErr w:type="spellStart"/>
      <w:r w:rsidRPr="0077131D">
        <w:t>svako</w:t>
      </w:r>
      <w:proofErr w:type="spellEnd"/>
      <w:r w:rsidRPr="0077131D">
        <w:t xml:space="preserve"> </w:t>
      </w:r>
      <w:proofErr w:type="spellStart"/>
      <w:r w:rsidRPr="0077131D">
        <w:t>može</w:t>
      </w:r>
      <w:proofErr w:type="spellEnd"/>
      <w:r w:rsidRPr="0077131D">
        <w:t xml:space="preserve"> </w:t>
      </w:r>
      <w:proofErr w:type="spellStart"/>
      <w:r w:rsidRPr="0077131D">
        <w:t>slobodno</w:t>
      </w:r>
      <w:proofErr w:type="spellEnd"/>
      <w:r w:rsidRPr="0077131D">
        <w:t xml:space="preserve"> da </w:t>
      </w:r>
      <w:proofErr w:type="spellStart"/>
      <w:r w:rsidRPr="0077131D">
        <w:t>koristi</w:t>
      </w:r>
      <w:proofErr w:type="spellEnd"/>
      <w:r w:rsidRPr="0077131D">
        <w:t xml:space="preserve"> pod </w:t>
      </w:r>
      <w:proofErr w:type="spellStart"/>
      <w:r w:rsidRPr="0077131D">
        <w:t>uslovima</w:t>
      </w:r>
      <w:proofErr w:type="spellEnd"/>
      <w:r w:rsidRPr="0077131D">
        <w:t xml:space="preserve"> </w:t>
      </w:r>
      <w:proofErr w:type="spellStart"/>
      <w:r w:rsidRPr="0077131D">
        <w:t>određenim</w:t>
      </w:r>
      <w:proofErr w:type="spellEnd"/>
      <w:r w:rsidRPr="0077131D">
        <w:t xml:space="preserve"> </w:t>
      </w:r>
      <w:proofErr w:type="spellStart"/>
      <w:r w:rsidRPr="0077131D">
        <w:t>zakonom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koju</w:t>
      </w:r>
      <w:proofErr w:type="spellEnd"/>
      <w:r w:rsidRPr="0077131D">
        <w:t xml:space="preserve"> je </w:t>
      </w:r>
      <w:proofErr w:type="spellStart"/>
      <w:r w:rsidRPr="0077131D">
        <w:t>nadležni</w:t>
      </w:r>
      <w:proofErr w:type="spellEnd"/>
      <w:r w:rsidRPr="0077131D">
        <w:t xml:space="preserve"> organ </w:t>
      </w:r>
      <w:proofErr w:type="spellStart"/>
      <w:r w:rsidRPr="0077131D">
        <w:t>proglasio</w:t>
      </w:r>
      <w:proofErr w:type="spellEnd"/>
      <w:r w:rsidRPr="0077131D">
        <w:t xml:space="preserve"> </w:t>
      </w:r>
      <w:proofErr w:type="spellStart"/>
      <w:r w:rsidRPr="0077131D">
        <w:t>javnim</w:t>
      </w:r>
      <w:proofErr w:type="spellEnd"/>
      <w:r w:rsidRPr="0077131D">
        <w:t xml:space="preserve"> </w:t>
      </w:r>
      <w:proofErr w:type="spellStart"/>
      <w:r w:rsidRPr="0077131D">
        <w:t>putem</w:t>
      </w:r>
      <w:proofErr w:type="spellEnd"/>
      <w:r w:rsidRPr="0077131D">
        <w:t xml:space="preserve">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ulica</w:t>
      </w:r>
      <w:proofErr w:type="spellEnd"/>
      <w:r w:rsidRPr="0077131D">
        <w:t xml:space="preserve"> u </w:t>
      </w:r>
      <w:proofErr w:type="spellStart"/>
      <w:proofErr w:type="gramStart"/>
      <w:r w:rsidRPr="0077131D">
        <w:t>naselju</w:t>
      </w:r>
      <w:proofErr w:type="spellEnd"/>
      <w:r w:rsidRPr="0077131D">
        <w:t>;</w:t>
      </w:r>
      <w:proofErr w:type="gramEnd"/>
    </w:p>
    <w:p w14:paraId="70B7BD18" w14:textId="77777777" w:rsidR="0077131D" w:rsidRPr="0077131D" w:rsidRDefault="0077131D" w:rsidP="0077131D">
      <w:pPr>
        <w:jc w:val="center"/>
      </w:pPr>
      <w:r w:rsidRPr="0077131D">
        <w:t>14) </w:t>
      </w:r>
      <w:proofErr w:type="spellStart"/>
      <w:r w:rsidRPr="0077131D">
        <w:rPr>
          <w:b/>
          <w:bCs/>
        </w:rPr>
        <w:t>kolona</w:t>
      </w:r>
      <w:proofErr w:type="spellEnd"/>
      <w:r w:rsidRPr="0077131D">
        <w:t xml:space="preserve"> je </w:t>
      </w:r>
      <w:proofErr w:type="spellStart"/>
      <w:r w:rsidRPr="0077131D">
        <w:t>niz</w:t>
      </w:r>
      <w:proofErr w:type="spellEnd"/>
      <w:r w:rsidRPr="0077131D">
        <w:t xml:space="preserve"> od </w:t>
      </w:r>
      <w:proofErr w:type="spellStart"/>
      <w:r w:rsidRPr="0077131D">
        <w:t>najmanje</w:t>
      </w:r>
      <w:proofErr w:type="spellEnd"/>
      <w:r w:rsidRPr="0077131D">
        <w:t xml:space="preserve"> tri </w:t>
      </w:r>
      <w:proofErr w:type="spellStart"/>
      <w:r w:rsidRPr="0077131D">
        <w:t>vozila</w:t>
      </w:r>
      <w:proofErr w:type="spellEnd"/>
      <w:r w:rsidRPr="0077131D">
        <w:t xml:space="preserve"> (</w:t>
      </w:r>
      <w:proofErr w:type="spellStart"/>
      <w:r w:rsidRPr="0077131D">
        <w:t>osim</w:t>
      </w:r>
      <w:proofErr w:type="spellEnd"/>
      <w:r w:rsidRPr="0077131D">
        <w:t xml:space="preserve"> </w:t>
      </w:r>
      <w:proofErr w:type="spellStart"/>
      <w:proofErr w:type="gramStart"/>
      <w:r w:rsidRPr="0077131D">
        <w:t>bicikla,traktora</w:t>
      </w:r>
      <w:proofErr w:type="spellEnd"/>
      <w:proofErr w:type="gramEnd"/>
      <w:r w:rsidRPr="0077131D">
        <w:t xml:space="preserve">, </w:t>
      </w:r>
      <w:proofErr w:type="spellStart"/>
      <w:r w:rsidRPr="0077131D">
        <w:t>radne</w:t>
      </w:r>
      <w:proofErr w:type="spellEnd"/>
      <w:r w:rsidRPr="0077131D">
        <w:t xml:space="preserve"> </w:t>
      </w:r>
      <w:proofErr w:type="spellStart"/>
      <w:r w:rsidRPr="0077131D">
        <w:t>mašine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zaprežnog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)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zaustavljena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putu, </w:t>
      </w:r>
      <w:proofErr w:type="spellStart"/>
      <w:r w:rsidRPr="0077131D">
        <w:t>ili</w:t>
      </w:r>
      <w:proofErr w:type="spellEnd"/>
      <w:r w:rsidRPr="0077131D">
        <w:t xml:space="preserve"> se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bliskom</w:t>
      </w:r>
      <w:proofErr w:type="spellEnd"/>
      <w:r w:rsidRPr="0077131D">
        <w:t xml:space="preserve"> </w:t>
      </w:r>
      <w:proofErr w:type="spellStart"/>
      <w:r w:rsidRPr="0077131D">
        <w:t>međusobnom</w:t>
      </w:r>
      <w:proofErr w:type="spellEnd"/>
      <w:r w:rsidRPr="0077131D">
        <w:t xml:space="preserve"> </w:t>
      </w:r>
      <w:proofErr w:type="spellStart"/>
      <w:r w:rsidRPr="0077131D">
        <w:t>rastojanju</w:t>
      </w:r>
      <w:proofErr w:type="spellEnd"/>
      <w:r w:rsidRPr="0077131D">
        <w:t xml:space="preserve"> </w:t>
      </w:r>
      <w:proofErr w:type="spellStart"/>
      <w:r w:rsidRPr="0077131D">
        <w:t>kreću</w:t>
      </w:r>
      <w:proofErr w:type="spellEnd"/>
      <w:r w:rsidRPr="0077131D">
        <w:t xml:space="preserve"> </w:t>
      </w:r>
      <w:proofErr w:type="spellStart"/>
      <w:r w:rsidRPr="0077131D">
        <w:t>istom</w:t>
      </w:r>
      <w:proofErr w:type="spellEnd"/>
      <w:r w:rsidRPr="0077131D">
        <w:t xml:space="preserve"> </w:t>
      </w:r>
      <w:proofErr w:type="spellStart"/>
      <w:r w:rsidRPr="0077131D">
        <w:t>saobraćajnom</w:t>
      </w:r>
      <w:proofErr w:type="spellEnd"/>
      <w:r w:rsidRPr="0077131D">
        <w:t xml:space="preserve"> </w:t>
      </w:r>
      <w:proofErr w:type="spellStart"/>
      <w:r w:rsidRPr="0077131D">
        <w:t>trakom</w:t>
      </w:r>
      <w:proofErr w:type="spellEnd"/>
      <w:r w:rsidRPr="0077131D">
        <w:t xml:space="preserve"> u </w:t>
      </w:r>
      <w:proofErr w:type="spellStart"/>
      <w:r w:rsidRPr="0077131D">
        <w:t>istom</w:t>
      </w:r>
      <w:proofErr w:type="spellEnd"/>
      <w:r w:rsidRPr="0077131D">
        <w:t xml:space="preserve"> </w:t>
      </w:r>
      <w:proofErr w:type="spellStart"/>
      <w:r w:rsidRPr="0077131D">
        <w:t>smjeru</w:t>
      </w:r>
      <w:proofErr w:type="spellEnd"/>
      <w:r w:rsidRPr="0077131D">
        <w:t xml:space="preserve">, </w:t>
      </w:r>
      <w:proofErr w:type="spellStart"/>
      <w:r w:rsidRPr="0077131D">
        <w:t>pri</w:t>
      </w:r>
      <w:proofErr w:type="spellEnd"/>
      <w:r w:rsidRPr="0077131D">
        <w:t xml:space="preserve"> </w:t>
      </w:r>
      <w:proofErr w:type="spellStart"/>
      <w:r w:rsidRPr="0077131D">
        <w:t>čemu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brzina</w:t>
      </w:r>
      <w:proofErr w:type="spellEnd"/>
      <w:r w:rsidRPr="0077131D">
        <w:t xml:space="preserve"> </w:t>
      </w:r>
      <w:proofErr w:type="spellStart"/>
      <w:r w:rsidRPr="0077131D">
        <w:t>kretanja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postupanja</w:t>
      </w:r>
      <w:proofErr w:type="spellEnd"/>
      <w:r w:rsidRPr="0077131D">
        <w:t xml:space="preserve">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međusobno</w:t>
      </w:r>
      <w:proofErr w:type="spellEnd"/>
      <w:r w:rsidRPr="0077131D">
        <w:t xml:space="preserve"> </w:t>
      </w:r>
      <w:proofErr w:type="spellStart"/>
      <w:r w:rsidRPr="0077131D">
        <w:t>uslovljeni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između</w:t>
      </w:r>
      <w:proofErr w:type="spellEnd"/>
      <w:r w:rsidRPr="0077131D">
        <w:t xml:space="preserve"> </w:t>
      </w:r>
      <w:proofErr w:type="spellStart"/>
      <w:r w:rsidRPr="0077131D">
        <w:t>kojih</w:t>
      </w:r>
      <w:proofErr w:type="spellEnd"/>
      <w:r w:rsidRPr="0077131D">
        <w:t xml:space="preserve">, bez </w:t>
      </w:r>
      <w:proofErr w:type="spellStart"/>
      <w:r w:rsidRPr="0077131D">
        <w:t>ometanja</w:t>
      </w:r>
      <w:proofErr w:type="spellEnd"/>
      <w:r w:rsidRPr="0077131D">
        <w:t xml:space="preserve">, ne </w:t>
      </w:r>
      <w:proofErr w:type="spellStart"/>
      <w:r w:rsidRPr="0077131D">
        <w:t>može</w:t>
      </w:r>
      <w:proofErr w:type="spellEnd"/>
      <w:r w:rsidRPr="0077131D">
        <w:t xml:space="preserve"> da </w:t>
      </w:r>
      <w:proofErr w:type="spellStart"/>
      <w:r w:rsidRPr="0077131D">
        <w:t>uđe</w:t>
      </w:r>
      <w:proofErr w:type="spellEnd"/>
      <w:r w:rsidRPr="0077131D">
        <w:t xml:space="preserve"> </w:t>
      </w:r>
      <w:proofErr w:type="spellStart"/>
      <w:r w:rsidRPr="0077131D">
        <w:t>drugo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>;</w:t>
      </w:r>
    </w:p>
    <w:p w14:paraId="53DE36FB" w14:textId="77777777" w:rsidR="0077131D" w:rsidRPr="0077131D" w:rsidRDefault="0077131D" w:rsidP="0077131D">
      <w:pPr>
        <w:jc w:val="center"/>
      </w:pPr>
      <w:r w:rsidRPr="0077131D">
        <w:t>15) </w:t>
      </w:r>
      <w:proofErr w:type="spellStart"/>
      <w:r w:rsidRPr="0077131D">
        <w:rPr>
          <w:b/>
          <w:bCs/>
        </w:rPr>
        <w:t>kolovoz</w:t>
      </w:r>
      <w:proofErr w:type="spellEnd"/>
      <w:r w:rsidRPr="0077131D">
        <w:t xml:space="preserve"> je </w:t>
      </w:r>
      <w:proofErr w:type="spellStart"/>
      <w:r w:rsidRPr="0077131D">
        <w:t>dio</w:t>
      </w:r>
      <w:proofErr w:type="spellEnd"/>
      <w:r w:rsidRPr="0077131D">
        <w:t xml:space="preserve"> </w:t>
      </w:r>
      <w:proofErr w:type="spellStart"/>
      <w:r w:rsidRPr="0077131D">
        <w:t>površine</w:t>
      </w:r>
      <w:proofErr w:type="spellEnd"/>
      <w:r w:rsidRPr="0077131D">
        <w:t xml:space="preserve"> puta </w:t>
      </w:r>
      <w:proofErr w:type="spellStart"/>
      <w:r w:rsidRPr="0077131D">
        <w:t>namijenjen</w:t>
      </w:r>
      <w:proofErr w:type="spellEnd"/>
      <w:r w:rsidRPr="0077131D">
        <w:t xml:space="preserve"> </w:t>
      </w:r>
      <w:proofErr w:type="spellStart"/>
      <w:r w:rsidRPr="0077131D">
        <w:t>prvenstveno</w:t>
      </w:r>
      <w:proofErr w:type="spellEnd"/>
      <w:r w:rsidRPr="0077131D">
        <w:t xml:space="preserve"> za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proofErr w:type="gramStart"/>
      <w:r w:rsidRPr="0077131D">
        <w:t>vozila</w:t>
      </w:r>
      <w:proofErr w:type="spellEnd"/>
      <w:r w:rsidRPr="0077131D">
        <w:t>;</w:t>
      </w:r>
      <w:proofErr w:type="gramEnd"/>
    </w:p>
    <w:p w14:paraId="0EF01F5E" w14:textId="77777777" w:rsidR="0077131D" w:rsidRPr="0077131D" w:rsidRDefault="0077131D" w:rsidP="0077131D">
      <w:pPr>
        <w:jc w:val="center"/>
      </w:pPr>
      <w:r w:rsidRPr="0077131D">
        <w:t>16) </w:t>
      </w:r>
      <w:proofErr w:type="spellStart"/>
      <w:r w:rsidRPr="0077131D">
        <w:rPr>
          <w:b/>
          <w:bCs/>
        </w:rPr>
        <w:t>kolovozna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traka</w:t>
      </w:r>
      <w:proofErr w:type="spellEnd"/>
      <w:r w:rsidRPr="0077131D">
        <w:t xml:space="preserve"> je </w:t>
      </w:r>
      <w:proofErr w:type="spellStart"/>
      <w:r w:rsidRPr="0077131D">
        <w:t>uzdužni</w:t>
      </w:r>
      <w:proofErr w:type="spellEnd"/>
      <w:r w:rsidRPr="0077131D">
        <w:t xml:space="preserve"> </w:t>
      </w:r>
      <w:proofErr w:type="spellStart"/>
      <w:r w:rsidRPr="0077131D">
        <w:t>dio</w:t>
      </w:r>
      <w:proofErr w:type="spellEnd"/>
      <w:r w:rsidRPr="0077131D">
        <w:t xml:space="preserve"> </w:t>
      </w:r>
      <w:proofErr w:type="spellStart"/>
      <w:r w:rsidRPr="0077131D">
        <w:t>kolovoza</w:t>
      </w:r>
      <w:proofErr w:type="spellEnd"/>
      <w:r w:rsidRPr="0077131D">
        <w:t xml:space="preserve"> </w:t>
      </w:r>
      <w:proofErr w:type="spellStart"/>
      <w:r w:rsidRPr="0077131D">
        <w:t>namijenjen</w:t>
      </w:r>
      <w:proofErr w:type="spellEnd"/>
      <w:r w:rsidRPr="0077131D">
        <w:t xml:space="preserve"> za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u </w:t>
      </w:r>
      <w:proofErr w:type="spellStart"/>
      <w:r w:rsidRPr="0077131D">
        <w:t>jednom</w:t>
      </w:r>
      <w:proofErr w:type="spellEnd"/>
      <w:r w:rsidRPr="0077131D">
        <w:t xml:space="preserve"> </w:t>
      </w:r>
      <w:proofErr w:type="spellStart"/>
      <w:r w:rsidRPr="0077131D">
        <w:t>smjeru</w:t>
      </w:r>
      <w:proofErr w:type="spellEnd"/>
      <w:r w:rsidRPr="0077131D">
        <w:t xml:space="preserve"> s </w:t>
      </w:r>
      <w:proofErr w:type="spellStart"/>
      <w:r w:rsidRPr="0077131D">
        <w:t>jednom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više</w:t>
      </w:r>
      <w:proofErr w:type="spellEnd"/>
      <w:r w:rsidRPr="0077131D">
        <w:t xml:space="preserve"> </w:t>
      </w:r>
      <w:proofErr w:type="spellStart"/>
      <w:r w:rsidRPr="0077131D">
        <w:t>saobraćajnih</w:t>
      </w:r>
      <w:proofErr w:type="spellEnd"/>
      <w:r w:rsidRPr="0077131D">
        <w:t xml:space="preserve"> </w:t>
      </w:r>
      <w:proofErr w:type="spellStart"/>
      <w:proofErr w:type="gramStart"/>
      <w:r w:rsidRPr="0077131D">
        <w:t>traka</w:t>
      </w:r>
      <w:proofErr w:type="spellEnd"/>
      <w:r w:rsidRPr="0077131D">
        <w:t>;</w:t>
      </w:r>
      <w:proofErr w:type="gramEnd"/>
    </w:p>
    <w:p w14:paraId="2CF00702" w14:textId="77777777" w:rsidR="0077131D" w:rsidRPr="0077131D" w:rsidRDefault="0077131D" w:rsidP="0077131D">
      <w:pPr>
        <w:jc w:val="center"/>
      </w:pPr>
      <w:r w:rsidRPr="0077131D">
        <w:t>16a) </w:t>
      </w:r>
      <w:proofErr w:type="spellStart"/>
      <w:r w:rsidRPr="0077131D">
        <w:rPr>
          <w:b/>
          <w:bCs/>
        </w:rPr>
        <w:t>kontrolor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tehničke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ispravnosti</w:t>
      </w:r>
      <w:proofErr w:type="spellEnd"/>
      <w:r w:rsidRPr="0077131D">
        <w:t xml:space="preserve"> je lice </w:t>
      </w:r>
      <w:proofErr w:type="spellStart"/>
      <w:r w:rsidRPr="0077131D">
        <w:t>koje</w:t>
      </w:r>
      <w:proofErr w:type="spellEnd"/>
      <w:r w:rsidRPr="0077131D">
        <w:t xml:space="preserve"> je </w:t>
      </w:r>
      <w:proofErr w:type="spellStart"/>
      <w:r w:rsidRPr="0077131D">
        <w:t>steklo</w:t>
      </w:r>
      <w:proofErr w:type="spellEnd"/>
      <w:r w:rsidRPr="0077131D">
        <w:t xml:space="preserve"> </w:t>
      </w:r>
      <w:proofErr w:type="spellStart"/>
      <w:r w:rsidRPr="0077131D">
        <w:t>uslove</w:t>
      </w:r>
      <w:proofErr w:type="spellEnd"/>
      <w:r w:rsidRPr="0077131D">
        <w:t xml:space="preserve"> da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stanici</w:t>
      </w:r>
      <w:proofErr w:type="spellEnd"/>
      <w:r w:rsidRPr="0077131D">
        <w:t xml:space="preserve"> </w:t>
      </w:r>
      <w:proofErr w:type="spellStart"/>
      <w:r w:rsidRPr="0077131D">
        <w:t>tehničkog</w:t>
      </w:r>
      <w:proofErr w:type="spellEnd"/>
      <w:r w:rsidRPr="0077131D">
        <w:t xml:space="preserve"> </w:t>
      </w:r>
      <w:proofErr w:type="spellStart"/>
      <w:r w:rsidRPr="0077131D">
        <w:t>pregleda</w:t>
      </w:r>
      <w:proofErr w:type="spellEnd"/>
      <w:r w:rsidRPr="0077131D">
        <w:t xml:space="preserve"> </w:t>
      </w:r>
      <w:proofErr w:type="spellStart"/>
      <w:r w:rsidRPr="0077131D">
        <w:t>vrši</w:t>
      </w:r>
      <w:proofErr w:type="spellEnd"/>
      <w:r w:rsidRPr="0077131D">
        <w:t xml:space="preserve"> </w:t>
      </w:r>
      <w:proofErr w:type="spellStart"/>
      <w:r w:rsidRPr="0077131D">
        <w:t>kontrolu</w:t>
      </w:r>
      <w:proofErr w:type="spellEnd"/>
      <w:r w:rsidRPr="0077131D">
        <w:t xml:space="preserve"> </w:t>
      </w:r>
      <w:proofErr w:type="spellStart"/>
      <w:r w:rsidRPr="0077131D">
        <w:t>tehničke</w:t>
      </w:r>
      <w:proofErr w:type="spellEnd"/>
      <w:r w:rsidRPr="0077131D">
        <w:t xml:space="preserve"> </w:t>
      </w:r>
      <w:proofErr w:type="spellStart"/>
      <w:r w:rsidRPr="0077131D">
        <w:t>ispravnosti</w:t>
      </w:r>
      <w:proofErr w:type="spellEnd"/>
      <w:r w:rsidRPr="0077131D">
        <w:t xml:space="preserve"> </w:t>
      </w:r>
      <w:proofErr w:type="spellStart"/>
      <w:proofErr w:type="gramStart"/>
      <w:r w:rsidRPr="0077131D">
        <w:t>vozila</w:t>
      </w:r>
      <w:proofErr w:type="spellEnd"/>
      <w:r w:rsidRPr="0077131D">
        <w:t>;</w:t>
      </w:r>
      <w:proofErr w:type="gramEnd"/>
    </w:p>
    <w:p w14:paraId="0F499180" w14:textId="77777777" w:rsidR="0077131D" w:rsidRPr="0077131D" w:rsidRDefault="0077131D" w:rsidP="0077131D">
      <w:pPr>
        <w:jc w:val="center"/>
      </w:pPr>
      <w:r w:rsidRPr="0077131D">
        <w:t>17) </w:t>
      </w:r>
      <w:r w:rsidRPr="0077131D">
        <w:rPr>
          <w:i/>
          <w:iCs/>
        </w:rPr>
        <w:t>(</w:t>
      </w:r>
      <w:proofErr w:type="spellStart"/>
      <w:r w:rsidRPr="0077131D">
        <w:rPr>
          <w:i/>
          <w:iCs/>
        </w:rPr>
        <w:t>brisano</w:t>
      </w:r>
      <w:proofErr w:type="spellEnd"/>
      <w:r w:rsidRPr="0077131D">
        <w:rPr>
          <w:i/>
          <w:iCs/>
        </w:rPr>
        <w:t>)</w:t>
      </w:r>
    </w:p>
    <w:p w14:paraId="145F90B4" w14:textId="77777777" w:rsidR="0077131D" w:rsidRPr="0077131D" w:rsidRDefault="0077131D" w:rsidP="0077131D">
      <w:pPr>
        <w:jc w:val="center"/>
      </w:pPr>
      <w:r w:rsidRPr="0077131D">
        <w:t>18) </w:t>
      </w:r>
      <w:proofErr w:type="spellStart"/>
      <w:r w:rsidRPr="0077131D">
        <w:rPr>
          <w:b/>
          <w:bCs/>
        </w:rPr>
        <w:t>laka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prikolica</w:t>
      </w:r>
      <w:proofErr w:type="spellEnd"/>
      <w:r w:rsidRPr="0077131D">
        <w:t xml:space="preserve"> je </w:t>
      </w:r>
      <w:proofErr w:type="spellStart"/>
      <w:r w:rsidRPr="0077131D">
        <w:t>priključno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čija</w:t>
      </w:r>
      <w:proofErr w:type="spellEnd"/>
      <w:r w:rsidRPr="0077131D">
        <w:t xml:space="preserve"> </w:t>
      </w:r>
      <w:proofErr w:type="spellStart"/>
      <w:r w:rsidRPr="0077131D">
        <w:t>najveća</w:t>
      </w:r>
      <w:proofErr w:type="spellEnd"/>
      <w:r w:rsidRPr="0077131D">
        <w:t xml:space="preserve"> </w:t>
      </w:r>
      <w:proofErr w:type="spellStart"/>
      <w:r w:rsidRPr="0077131D">
        <w:t>dozvoljena</w:t>
      </w:r>
      <w:proofErr w:type="spellEnd"/>
      <w:r w:rsidRPr="0077131D">
        <w:t xml:space="preserve"> masa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veća</w:t>
      </w:r>
      <w:proofErr w:type="spellEnd"/>
      <w:r w:rsidRPr="0077131D">
        <w:t xml:space="preserve"> od 750 </w:t>
      </w:r>
      <w:proofErr w:type="gramStart"/>
      <w:r w:rsidRPr="0077131D">
        <w:t>kg;</w:t>
      </w:r>
      <w:proofErr w:type="gramEnd"/>
    </w:p>
    <w:p w14:paraId="313EFB85" w14:textId="77777777" w:rsidR="0077131D" w:rsidRPr="0077131D" w:rsidRDefault="0077131D" w:rsidP="0077131D">
      <w:pPr>
        <w:jc w:val="center"/>
      </w:pPr>
      <w:r w:rsidRPr="0077131D">
        <w:t>19) </w:t>
      </w:r>
      <w:proofErr w:type="spellStart"/>
      <w:r w:rsidRPr="0077131D">
        <w:rPr>
          <w:b/>
          <w:bCs/>
        </w:rPr>
        <w:t>laki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četvorocikl</w:t>
      </w:r>
      <w:proofErr w:type="spellEnd"/>
      <w:r w:rsidRPr="0077131D">
        <w:t xml:space="preserve"> je </w:t>
      </w:r>
      <w:proofErr w:type="spellStart"/>
      <w:r w:rsidRPr="0077131D">
        <w:t>motorno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četiri</w:t>
      </w:r>
      <w:proofErr w:type="spellEnd"/>
      <w:r w:rsidRPr="0077131D">
        <w:t xml:space="preserve"> </w:t>
      </w:r>
      <w:proofErr w:type="spellStart"/>
      <w:r w:rsidRPr="0077131D">
        <w:t>točka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masom</w:t>
      </w:r>
      <w:proofErr w:type="spellEnd"/>
      <w:r w:rsidRPr="0077131D">
        <w:t xml:space="preserve"> </w:t>
      </w:r>
      <w:proofErr w:type="spellStart"/>
      <w:r w:rsidRPr="0077131D">
        <w:t>neopterećenog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manjom</w:t>
      </w:r>
      <w:proofErr w:type="spellEnd"/>
      <w:r w:rsidRPr="0077131D">
        <w:t xml:space="preserve"> od 350 kg, bez mase </w:t>
      </w:r>
      <w:proofErr w:type="spellStart"/>
      <w:r w:rsidRPr="0077131D">
        <w:t>akumulatora</w:t>
      </w:r>
      <w:proofErr w:type="spellEnd"/>
      <w:r w:rsidRPr="0077131D">
        <w:t xml:space="preserve"> </w:t>
      </w:r>
      <w:proofErr w:type="spellStart"/>
      <w:r w:rsidRPr="0077131D">
        <w:t>kod</w:t>
      </w:r>
      <w:proofErr w:type="spellEnd"/>
      <w:r w:rsidRPr="0077131D">
        <w:t xml:space="preserve"> </w:t>
      </w:r>
      <w:proofErr w:type="spellStart"/>
      <w:r w:rsidRPr="0077131D">
        <w:t>električnih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čija</w:t>
      </w:r>
      <w:proofErr w:type="spellEnd"/>
      <w:r w:rsidRPr="0077131D">
        <w:t xml:space="preserve"> </w:t>
      </w:r>
      <w:proofErr w:type="spellStart"/>
      <w:r w:rsidRPr="0077131D">
        <w:t>najveća</w:t>
      </w:r>
      <w:proofErr w:type="spellEnd"/>
      <w:r w:rsidRPr="0077131D">
        <w:t xml:space="preserve"> </w:t>
      </w:r>
      <w:proofErr w:type="spellStart"/>
      <w:r w:rsidRPr="0077131D">
        <w:t>brzina</w:t>
      </w:r>
      <w:proofErr w:type="spellEnd"/>
      <w:r w:rsidRPr="0077131D">
        <w:t xml:space="preserve">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veća</w:t>
      </w:r>
      <w:proofErr w:type="spellEnd"/>
      <w:r w:rsidRPr="0077131D">
        <w:t xml:space="preserve"> od 45km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čas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čija</w:t>
      </w:r>
      <w:proofErr w:type="spellEnd"/>
      <w:r w:rsidRPr="0077131D">
        <w:t xml:space="preserve"> </w:t>
      </w:r>
      <w:proofErr w:type="spellStart"/>
      <w:r w:rsidRPr="0077131D">
        <w:t>radna</w:t>
      </w:r>
      <w:proofErr w:type="spellEnd"/>
      <w:r w:rsidRPr="0077131D">
        <w:t xml:space="preserve"> </w:t>
      </w:r>
      <w:proofErr w:type="spellStart"/>
      <w:r w:rsidRPr="0077131D">
        <w:t>zapremina</w:t>
      </w:r>
      <w:proofErr w:type="spellEnd"/>
      <w:r w:rsidRPr="0077131D">
        <w:t xml:space="preserve">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veća</w:t>
      </w:r>
      <w:proofErr w:type="spellEnd"/>
      <w:r w:rsidRPr="0077131D">
        <w:t xml:space="preserve"> od 50 cm3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čija</w:t>
      </w:r>
      <w:proofErr w:type="spellEnd"/>
      <w:r w:rsidRPr="0077131D">
        <w:t xml:space="preserve"> </w:t>
      </w:r>
      <w:proofErr w:type="spellStart"/>
      <w:r w:rsidRPr="0077131D">
        <w:t>najveća</w:t>
      </w:r>
      <w:proofErr w:type="spellEnd"/>
      <w:r w:rsidRPr="0077131D">
        <w:t xml:space="preserve"> </w:t>
      </w:r>
      <w:proofErr w:type="spellStart"/>
      <w:r w:rsidRPr="0077131D">
        <w:t>snaga</w:t>
      </w:r>
      <w:proofErr w:type="spellEnd"/>
      <w:r w:rsidRPr="0077131D">
        <w:t xml:space="preserve">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veća</w:t>
      </w:r>
      <w:proofErr w:type="spellEnd"/>
      <w:r w:rsidRPr="0077131D">
        <w:t xml:space="preserve"> od 4kW </w:t>
      </w:r>
      <w:proofErr w:type="spellStart"/>
      <w:r w:rsidRPr="0077131D">
        <w:t>kod</w:t>
      </w:r>
      <w:proofErr w:type="spellEnd"/>
      <w:r w:rsidRPr="0077131D">
        <w:t xml:space="preserve"> </w:t>
      </w:r>
      <w:proofErr w:type="spellStart"/>
      <w:r w:rsidRPr="0077131D">
        <w:t>ostalih</w:t>
      </w:r>
      <w:proofErr w:type="spellEnd"/>
      <w:r w:rsidRPr="0077131D">
        <w:t xml:space="preserve"> </w:t>
      </w:r>
      <w:proofErr w:type="spellStart"/>
      <w:r w:rsidRPr="0077131D">
        <w:t>motora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čija</w:t>
      </w:r>
      <w:proofErr w:type="spellEnd"/>
      <w:r w:rsidRPr="0077131D">
        <w:t xml:space="preserve"> </w:t>
      </w:r>
      <w:proofErr w:type="spellStart"/>
      <w:r w:rsidRPr="0077131D">
        <w:t>najveća</w:t>
      </w:r>
      <w:proofErr w:type="spellEnd"/>
      <w:r w:rsidRPr="0077131D">
        <w:t xml:space="preserve"> </w:t>
      </w:r>
      <w:proofErr w:type="spellStart"/>
      <w:r w:rsidRPr="0077131D">
        <w:t>trajna</w:t>
      </w:r>
      <w:proofErr w:type="spellEnd"/>
      <w:r w:rsidRPr="0077131D">
        <w:t xml:space="preserve"> </w:t>
      </w:r>
      <w:proofErr w:type="spellStart"/>
      <w:r w:rsidRPr="0077131D">
        <w:t>snaga</w:t>
      </w:r>
      <w:proofErr w:type="spellEnd"/>
      <w:r w:rsidRPr="0077131D">
        <w:t xml:space="preserve">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veća</w:t>
      </w:r>
      <w:proofErr w:type="spellEnd"/>
      <w:r w:rsidRPr="0077131D">
        <w:t xml:space="preserve"> od 4kW </w:t>
      </w:r>
      <w:proofErr w:type="spellStart"/>
      <w:r w:rsidRPr="0077131D">
        <w:t>kod</w:t>
      </w:r>
      <w:proofErr w:type="spellEnd"/>
      <w:r w:rsidRPr="0077131D">
        <w:t xml:space="preserve"> </w:t>
      </w:r>
      <w:proofErr w:type="spellStart"/>
      <w:proofErr w:type="gramStart"/>
      <w:r w:rsidRPr="0077131D">
        <w:t>elektromotora</w:t>
      </w:r>
      <w:proofErr w:type="spellEnd"/>
      <w:r w:rsidRPr="0077131D">
        <w:t>;</w:t>
      </w:r>
      <w:proofErr w:type="gramEnd"/>
    </w:p>
    <w:p w14:paraId="5843E4A6" w14:textId="77777777" w:rsidR="0077131D" w:rsidRPr="0077131D" w:rsidRDefault="0077131D" w:rsidP="0077131D">
      <w:pPr>
        <w:jc w:val="center"/>
      </w:pPr>
      <w:r w:rsidRPr="0077131D">
        <w:lastRenderedPageBreak/>
        <w:t>20) </w:t>
      </w:r>
      <w:proofErr w:type="spellStart"/>
      <w:r w:rsidRPr="0077131D">
        <w:rPr>
          <w:b/>
          <w:bCs/>
        </w:rPr>
        <w:t>licenca</w:t>
      </w:r>
      <w:proofErr w:type="spellEnd"/>
      <w:r w:rsidRPr="0077131D">
        <w:t xml:space="preserve"> je </w:t>
      </w:r>
      <w:proofErr w:type="spellStart"/>
      <w:r w:rsidRPr="0077131D">
        <w:t>javna</w:t>
      </w:r>
      <w:proofErr w:type="spellEnd"/>
      <w:r w:rsidRPr="0077131D">
        <w:t xml:space="preserve"> </w:t>
      </w:r>
      <w:proofErr w:type="spellStart"/>
      <w:r w:rsidRPr="0077131D">
        <w:t>isprava</w:t>
      </w:r>
      <w:proofErr w:type="spellEnd"/>
      <w:r w:rsidRPr="0077131D">
        <w:t xml:space="preserve"> </w:t>
      </w:r>
      <w:proofErr w:type="spellStart"/>
      <w:r w:rsidRPr="0077131D">
        <w:t>koju</w:t>
      </w:r>
      <w:proofErr w:type="spellEnd"/>
      <w:r w:rsidRPr="0077131D">
        <w:t xml:space="preserve"> je </w:t>
      </w:r>
      <w:proofErr w:type="spellStart"/>
      <w:r w:rsidRPr="0077131D">
        <w:t>izdao</w:t>
      </w:r>
      <w:proofErr w:type="spellEnd"/>
      <w:r w:rsidRPr="0077131D">
        <w:t xml:space="preserve"> </w:t>
      </w:r>
      <w:proofErr w:type="spellStart"/>
      <w:r w:rsidRPr="0077131D">
        <w:t>nadležan</w:t>
      </w:r>
      <w:proofErr w:type="spellEnd"/>
      <w:r w:rsidRPr="0077131D">
        <w:t xml:space="preserve"> organ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kojom</w:t>
      </w:r>
      <w:proofErr w:type="spellEnd"/>
      <w:r w:rsidRPr="0077131D">
        <w:t xml:space="preserve"> se </w:t>
      </w:r>
      <w:proofErr w:type="spellStart"/>
      <w:r w:rsidRPr="0077131D">
        <w:t>dokazuje</w:t>
      </w:r>
      <w:proofErr w:type="spellEnd"/>
      <w:r w:rsidRPr="0077131D">
        <w:t xml:space="preserve"> </w:t>
      </w:r>
      <w:proofErr w:type="spellStart"/>
      <w:r w:rsidRPr="0077131D">
        <w:t>ispunjavanje</w:t>
      </w:r>
      <w:proofErr w:type="spellEnd"/>
      <w:r w:rsidRPr="0077131D">
        <w:t xml:space="preserve"> </w:t>
      </w:r>
      <w:proofErr w:type="spellStart"/>
      <w:r w:rsidRPr="0077131D">
        <w:t>propisanih</w:t>
      </w:r>
      <w:proofErr w:type="spellEnd"/>
      <w:r w:rsidRPr="0077131D">
        <w:t xml:space="preserve"> </w:t>
      </w:r>
      <w:proofErr w:type="spellStart"/>
      <w:r w:rsidRPr="0077131D">
        <w:t>uslova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osposobljenosti</w:t>
      </w:r>
      <w:proofErr w:type="spellEnd"/>
      <w:r w:rsidRPr="0077131D">
        <w:t xml:space="preserve"> za </w:t>
      </w:r>
      <w:proofErr w:type="spellStart"/>
      <w:r w:rsidRPr="0077131D">
        <w:t>obavljanje</w:t>
      </w:r>
      <w:proofErr w:type="spellEnd"/>
      <w:r w:rsidRPr="0077131D">
        <w:t xml:space="preserve"> </w:t>
      </w:r>
      <w:proofErr w:type="spellStart"/>
      <w:r w:rsidRPr="0077131D">
        <w:t>određenih</w:t>
      </w:r>
      <w:proofErr w:type="spellEnd"/>
      <w:r w:rsidRPr="0077131D">
        <w:t xml:space="preserve"> </w:t>
      </w:r>
      <w:proofErr w:type="spellStart"/>
      <w:r w:rsidRPr="0077131D">
        <w:t>poslova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oblasti</w:t>
      </w:r>
      <w:proofErr w:type="spellEnd"/>
      <w:r w:rsidRPr="0077131D">
        <w:t xml:space="preserve"> </w:t>
      </w:r>
      <w:proofErr w:type="spellStart"/>
      <w:r w:rsidRPr="0077131D">
        <w:t>bezbjednosti</w:t>
      </w:r>
      <w:proofErr w:type="spellEnd"/>
      <w:r w:rsidRPr="0077131D">
        <w:t xml:space="preserve"> </w:t>
      </w:r>
      <w:proofErr w:type="spellStart"/>
      <w:proofErr w:type="gramStart"/>
      <w:r w:rsidRPr="0077131D">
        <w:t>saobraćaja</w:t>
      </w:r>
      <w:proofErr w:type="spellEnd"/>
      <w:r w:rsidRPr="0077131D">
        <w:t>;</w:t>
      </w:r>
      <w:proofErr w:type="gramEnd"/>
    </w:p>
    <w:p w14:paraId="3FA78B26" w14:textId="77777777" w:rsidR="0077131D" w:rsidRPr="0077131D" w:rsidRDefault="0077131D" w:rsidP="0077131D">
      <w:pPr>
        <w:jc w:val="center"/>
      </w:pPr>
      <w:r w:rsidRPr="0077131D">
        <w:t>21) </w:t>
      </w:r>
      <w:proofErr w:type="spellStart"/>
      <w:r w:rsidRPr="0077131D">
        <w:rPr>
          <w:b/>
          <w:bCs/>
        </w:rPr>
        <w:t>lokalni</w:t>
      </w:r>
      <w:proofErr w:type="spellEnd"/>
      <w:r w:rsidRPr="0077131D">
        <w:rPr>
          <w:b/>
          <w:bCs/>
        </w:rPr>
        <w:t xml:space="preserve"> put</w:t>
      </w:r>
      <w:r w:rsidRPr="0077131D">
        <w:t xml:space="preserve"> je </w:t>
      </w:r>
      <w:proofErr w:type="spellStart"/>
      <w:r w:rsidRPr="0077131D">
        <w:t>javni</w:t>
      </w:r>
      <w:proofErr w:type="spellEnd"/>
      <w:r w:rsidRPr="0077131D">
        <w:t xml:space="preserve"> put koji </w:t>
      </w:r>
      <w:proofErr w:type="spellStart"/>
      <w:r w:rsidRPr="0077131D">
        <w:t>povezuje</w:t>
      </w:r>
      <w:proofErr w:type="spellEnd"/>
      <w:r w:rsidRPr="0077131D">
        <w:t xml:space="preserve"> </w:t>
      </w:r>
      <w:proofErr w:type="spellStart"/>
      <w:r w:rsidRPr="0077131D">
        <w:t>naselja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teritoriji</w:t>
      </w:r>
      <w:proofErr w:type="spellEnd"/>
      <w:r w:rsidRPr="0077131D">
        <w:t xml:space="preserve"> </w:t>
      </w:r>
      <w:proofErr w:type="spellStart"/>
      <w:r w:rsidRPr="0077131D">
        <w:t>opštine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koji je </w:t>
      </w:r>
      <w:proofErr w:type="spellStart"/>
      <w:r w:rsidRPr="0077131D">
        <w:t>značajan</w:t>
      </w:r>
      <w:proofErr w:type="spellEnd"/>
      <w:r w:rsidRPr="0077131D">
        <w:t xml:space="preserve"> za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teritoriji</w:t>
      </w:r>
      <w:proofErr w:type="spellEnd"/>
      <w:r w:rsidRPr="0077131D">
        <w:t xml:space="preserve"> </w:t>
      </w:r>
      <w:proofErr w:type="spellStart"/>
      <w:proofErr w:type="gramStart"/>
      <w:r w:rsidRPr="0077131D">
        <w:t>opštine</w:t>
      </w:r>
      <w:proofErr w:type="spellEnd"/>
      <w:r w:rsidRPr="0077131D">
        <w:t>;</w:t>
      </w:r>
      <w:proofErr w:type="gramEnd"/>
    </w:p>
    <w:p w14:paraId="1991F84A" w14:textId="77777777" w:rsidR="0077131D" w:rsidRPr="0077131D" w:rsidRDefault="0077131D" w:rsidP="0077131D">
      <w:pPr>
        <w:jc w:val="center"/>
      </w:pPr>
      <w:r w:rsidRPr="0077131D">
        <w:t>22) </w:t>
      </w:r>
      <w:proofErr w:type="spellStart"/>
      <w:r w:rsidRPr="0077131D">
        <w:rPr>
          <w:b/>
          <w:bCs/>
        </w:rPr>
        <w:t>magistralni</w:t>
      </w:r>
      <w:proofErr w:type="spellEnd"/>
      <w:r w:rsidRPr="0077131D">
        <w:rPr>
          <w:b/>
          <w:bCs/>
        </w:rPr>
        <w:t xml:space="preserve"> put</w:t>
      </w:r>
      <w:r w:rsidRPr="0077131D">
        <w:t xml:space="preserve"> je </w:t>
      </w:r>
      <w:proofErr w:type="spellStart"/>
      <w:r w:rsidRPr="0077131D">
        <w:t>javni</w:t>
      </w:r>
      <w:proofErr w:type="spellEnd"/>
      <w:r w:rsidRPr="0077131D">
        <w:t xml:space="preserve"> put koji </w:t>
      </w:r>
      <w:proofErr w:type="spellStart"/>
      <w:r w:rsidRPr="0077131D">
        <w:t>povezuje</w:t>
      </w:r>
      <w:proofErr w:type="spellEnd"/>
      <w:r w:rsidRPr="0077131D">
        <w:t xml:space="preserve"> </w:t>
      </w:r>
      <w:proofErr w:type="spellStart"/>
      <w:r w:rsidRPr="0077131D">
        <w:t>veće</w:t>
      </w:r>
      <w:proofErr w:type="spellEnd"/>
      <w:r w:rsidRPr="0077131D">
        <w:t xml:space="preserve"> </w:t>
      </w:r>
      <w:proofErr w:type="spellStart"/>
      <w:r w:rsidRPr="0077131D">
        <w:t>gradove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važnija</w:t>
      </w:r>
      <w:proofErr w:type="spellEnd"/>
      <w:r w:rsidRPr="0077131D">
        <w:t xml:space="preserve"> </w:t>
      </w:r>
      <w:proofErr w:type="spellStart"/>
      <w:r w:rsidRPr="0077131D">
        <w:t>privredna</w:t>
      </w:r>
      <w:proofErr w:type="spellEnd"/>
      <w:r w:rsidRPr="0077131D">
        <w:t xml:space="preserve"> </w:t>
      </w:r>
      <w:proofErr w:type="spellStart"/>
      <w:r w:rsidRPr="0077131D">
        <w:t>područja</w:t>
      </w:r>
      <w:proofErr w:type="spellEnd"/>
      <w:r w:rsidRPr="0077131D">
        <w:t xml:space="preserve"> u </w:t>
      </w:r>
      <w:proofErr w:type="spellStart"/>
      <w:r w:rsidRPr="0077131D">
        <w:t>Bosni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koji se </w:t>
      </w:r>
      <w:proofErr w:type="spellStart"/>
      <w:r w:rsidRPr="0077131D">
        <w:t>nadovezuje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mrežu</w:t>
      </w:r>
      <w:proofErr w:type="spellEnd"/>
      <w:r w:rsidRPr="0077131D">
        <w:t xml:space="preserve"> </w:t>
      </w:r>
      <w:proofErr w:type="spellStart"/>
      <w:r w:rsidRPr="0077131D">
        <w:t>odgovarajuće</w:t>
      </w:r>
      <w:proofErr w:type="spellEnd"/>
      <w:r w:rsidRPr="0077131D">
        <w:t xml:space="preserve"> </w:t>
      </w:r>
      <w:proofErr w:type="spellStart"/>
      <w:r w:rsidRPr="0077131D">
        <w:t>kategorije</w:t>
      </w:r>
      <w:proofErr w:type="spellEnd"/>
      <w:r w:rsidRPr="0077131D">
        <w:t xml:space="preserve"> </w:t>
      </w:r>
      <w:proofErr w:type="spellStart"/>
      <w:r w:rsidRPr="0077131D">
        <w:t>puteva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susjednim</w:t>
      </w:r>
      <w:proofErr w:type="spellEnd"/>
      <w:r w:rsidRPr="0077131D">
        <w:t xml:space="preserve"> </w:t>
      </w:r>
      <w:proofErr w:type="spellStart"/>
      <w:proofErr w:type="gramStart"/>
      <w:r w:rsidRPr="0077131D">
        <w:t>državama</w:t>
      </w:r>
      <w:proofErr w:type="spellEnd"/>
      <w:r w:rsidRPr="0077131D">
        <w:t>;</w:t>
      </w:r>
      <w:proofErr w:type="gramEnd"/>
    </w:p>
    <w:p w14:paraId="0FEEED4D" w14:textId="77777777" w:rsidR="0077131D" w:rsidRPr="0077131D" w:rsidRDefault="0077131D" w:rsidP="0077131D">
      <w:pPr>
        <w:jc w:val="center"/>
      </w:pPr>
      <w:r w:rsidRPr="0077131D">
        <w:t>22a) </w:t>
      </w:r>
      <w:r w:rsidRPr="0077131D">
        <w:rPr>
          <w:b/>
          <w:bCs/>
        </w:rPr>
        <w:t xml:space="preserve">put </w:t>
      </w:r>
      <w:proofErr w:type="spellStart"/>
      <w:r w:rsidRPr="0077131D">
        <w:rPr>
          <w:b/>
          <w:bCs/>
        </w:rPr>
        <w:t>sa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makadamskim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zastorom</w:t>
      </w:r>
      <w:proofErr w:type="spellEnd"/>
      <w:r w:rsidRPr="0077131D">
        <w:t xml:space="preserve"> je put koji je </w:t>
      </w:r>
      <w:proofErr w:type="spellStart"/>
      <w:r w:rsidRPr="0077131D">
        <w:t>izgrađen</w:t>
      </w:r>
      <w:proofErr w:type="spellEnd"/>
      <w:r w:rsidRPr="0077131D">
        <w:t xml:space="preserve"> od </w:t>
      </w:r>
      <w:proofErr w:type="spellStart"/>
      <w:r w:rsidRPr="0077131D">
        <w:t>dva</w:t>
      </w:r>
      <w:proofErr w:type="spellEnd"/>
      <w:r w:rsidRPr="0077131D">
        <w:t xml:space="preserve"> </w:t>
      </w:r>
      <w:proofErr w:type="spellStart"/>
      <w:r w:rsidRPr="0077131D">
        <w:t>sloja</w:t>
      </w:r>
      <w:proofErr w:type="spellEnd"/>
      <w:r w:rsidRPr="0077131D">
        <w:t xml:space="preserve"> </w:t>
      </w:r>
      <w:proofErr w:type="spellStart"/>
      <w:r w:rsidRPr="0077131D">
        <w:t>tucanika</w:t>
      </w:r>
      <w:proofErr w:type="spellEnd"/>
      <w:r w:rsidRPr="0077131D">
        <w:t xml:space="preserve"> u </w:t>
      </w:r>
      <w:proofErr w:type="spellStart"/>
      <w:r w:rsidRPr="0077131D">
        <w:t>uvaljanom</w:t>
      </w:r>
      <w:proofErr w:type="spellEnd"/>
      <w:r w:rsidRPr="0077131D">
        <w:t xml:space="preserve"> </w:t>
      </w:r>
      <w:proofErr w:type="spellStart"/>
      <w:proofErr w:type="gramStart"/>
      <w:r w:rsidRPr="0077131D">
        <w:t>stanju</w:t>
      </w:r>
      <w:proofErr w:type="spellEnd"/>
      <w:r w:rsidRPr="0077131D">
        <w:t>;</w:t>
      </w:r>
      <w:proofErr w:type="gramEnd"/>
    </w:p>
    <w:p w14:paraId="5C126236" w14:textId="77777777" w:rsidR="0077131D" w:rsidRPr="0077131D" w:rsidRDefault="0077131D" w:rsidP="0077131D">
      <w:pPr>
        <w:jc w:val="center"/>
      </w:pPr>
      <w:r w:rsidRPr="0077131D">
        <w:t>23) </w:t>
      </w:r>
      <w:proofErr w:type="spellStart"/>
      <w:r w:rsidRPr="0077131D">
        <w:rPr>
          <w:b/>
          <w:bCs/>
        </w:rPr>
        <w:t>manja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materijalna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šteta</w:t>
      </w:r>
      <w:proofErr w:type="spellEnd"/>
      <w:r w:rsidRPr="0077131D">
        <w:t xml:space="preserve"> je </w:t>
      </w:r>
      <w:proofErr w:type="spellStart"/>
      <w:r w:rsidRPr="0077131D">
        <w:t>šteta</w:t>
      </w:r>
      <w:proofErr w:type="spellEnd"/>
      <w:r w:rsidRPr="0077131D">
        <w:t xml:space="preserve"> u </w:t>
      </w:r>
      <w:proofErr w:type="spellStart"/>
      <w:r w:rsidRPr="0077131D">
        <w:t>saobraćajnoj</w:t>
      </w:r>
      <w:proofErr w:type="spellEnd"/>
      <w:r w:rsidRPr="0077131D">
        <w:t xml:space="preserve"> </w:t>
      </w:r>
      <w:proofErr w:type="spellStart"/>
      <w:r w:rsidRPr="0077131D">
        <w:t>nezgodi</w:t>
      </w:r>
      <w:proofErr w:type="spellEnd"/>
      <w:r w:rsidRPr="0077131D">
        <w:t xml:space="preserve"> </w:t>
      </w:r>
      <w:proofErr w:type="spellStart"/>
      <w:r w:rsidRPr="0077131D">
        <w:t>nastala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vozilu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</w:t>
      </w:r>
      <w:proofErr w:type="spellStart"/>
      <w:r w:rsidRPr="0077131D">
        <w:t>nisu</w:t>
      </w:r>
      <w:proofErr w:type="spellEnd"/>
      <w:r w:rsidRPr="0077131D">
        <w:t xml:space="preserve"> </w:t>
      </w:r>
      <w:proofErr w:type="spellStart"/>
      <w:r w:rsidRPr="0077131D">
        <w:t>oštećeni</w:t>
      </w:r>
      <w:proofErr w:type="spellEnd"/>
      <w:r w:rsidRPr="0077131D">
        <w:t xml:space="preserve"> </w:t>
      </w:r>
      <w:proofErr w:type="spellStart"/>
      <w:r w:rsidRPr="0077131D">
        <w:t>vitalni</w:t>
      </w:r>
      <w:proofErr w:type="spellEnd"/>
      <w:r w:rsidRPr="0077131D">
        <w:t xml:space="preserve"> </w:t>
      </w:r>
      <w:proofErr w:type="spellStart"/>
      <w:r w:rsidRPr="0077131D">
        <w:t>dijelovi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sklopovi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može</w:t>
      </w:r>
      <w:proofErr w:type="spellEnd"/>
      <w:r w:rsidRPr="0077131D">
        <w:t xml:space="preserve"> </w:t>
      </w:r>
      <w:proofErr w:type="spellStart"/>
      <w:r w:rsidRPr="0077131D">
        <w:t>samostalno</w:t>
      </w:r>
      <w:proofErr w:type="spellEnd"/>
      <w:r w:rsidRPr="0077131D">
        <w:t xml:space="preserve"> da se </w:t>
      </w:r>
      <w:proofErr w:type="spellStart"/>
      <w:r w:rsidRPr="0077131D">
        <w:t>kreće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gramStart"/>
      <w:r w:rsidRPr="0077131D">
        <w:t>putu;</w:t>
      </w:r>
      <w:proofErr w:type="gramEnd"/>
    </w:p>
    <w:p w14:paraId="484E9725" w14:textId="77777777" w:rsidR="0077131D" w:rsidRPr="0077131D" w:rsidRDefault="0077131D" w:rsidP="0077131D">
      <w:pPr>
        <w:jc w:val="center"/>
      </w:pPr>
      <w:r w:rsidRPr="0077131D">
        <w:t>24) </w:t>
      </w:r>
      <w:r w:rsidRPr="0077131D">
        <w:rPr>
          <w:b/>
          <w:bCs/>
        </w:rPr>
        <w:t xml:space="preserve">masa </w:t>
      </w:r>
      <w:proofErr w:type="spellStart"/>
      <w:r w:rsidRPr="0077131D">
        <w:rPr>
          <w:b/>
          <w:bCs/>
        </w:rPr>
        <w:t>vozila</w:t>
      </w:r>
      <w:proofErr w:type="spellEnd"/>
      <w:r w:rsidRPr="0077131D">
        <w:t xml:space="preserve"> je masa </w:t>
      </w:r>
      <w:proofErr w:type="spellStart"/>
      <w:r w:rsidRPr="0077131D">
        <w:t>praznog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s punim </w:t>
      </w:r>
      <w:proofErr w:type="spellStart"/>
      <w:r w:rsidRPr="0077131D">
        <w:t>rezervoarom</w:t>
      </w:r>
      <w:proofErr w:type="spellEnd"/>
      <w:r w:rsidRPr="0077131D">
        <w:t xml:space="preserve"> </w:t>
      </w:r>
      <w:proofErr w:type="spellStart"/>
      <w:r w:rsidRPr="0077131D">
        <w:t>goriva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priborom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opremom</w:t>
      </w:r>
      <w:proofErr w:type="spellEnd"/>
      <w:r w:rsidRPr="0077131D">
        <w:t xml:space="preserve"> </w:t>
      </w:r>
      <w:proofErr w:type="spellStart"/>
      <w:r w:rsidRPr="0077131D">
        <w:t>predviđenim</w:t>
      </w:r>
      <w:proofErr w:type="spellEnd"/>
      <w:r w:rsidRPr="0077131D">
        <w:t xml:space="preserve"> za </w:t>
      </w:r>
      <w:proofErr w:type="spellStart"/>
      <w:proofErr w:type="gramStart"/>
      <w:r w:rsidRPr="0077131D">
        <w:t>vozilo</w:t>
      </w:r>
      <w:proofErr w:type="spellEnd"/>
      <w:r w:rsidRPr="0077131D">
        <w:t>;</w:t>
      </w:r>
      <w:proofErr w:type="gramEnd"/>
    </w:p>
    <w:p w14:paraId="0A094501" w14:textId="77777777" w:rsidR="0077131D" w:rsidRPr="0077131D" w:rsidRDefault="0077131D" w:rsidP="0077131D">
      <w:pPr>
        <w:jc w:val="center"/>
      </w:pPr>
      <w:r w:rsidRPr="0077131D">
        <w:t>25) </w:t>
      </w:r>
      <w:proofErr w:type="spellStart"/>
      <w:r w:rsidRPr="0077131D">
        <w:rPr>
          <w:b/>
          <w:bCs/>
        </w:rPr>
        <w:t>međunarodna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vozačka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dozvola</w:t>
      </w:r>
      <w:proofErr w:type="spellEnd"/>
      <w:r w:rsidRPr="0077131D">
        <w:t xml:space="preserve"> je </w:t>
      </w:r>
      <w:proofErr w:type="spellStart"/>
      <w:r w:rsidRPr="0077131D">
        <w:t>javna</w:t>
      </w:r>
      <w:proofErr w:type="spellEnd"/>
      <w:r w:rsidRPr="0077131D">
        <w:t xml:space="preserve"> </w:t>
      </w:r>
      <w:proofErr w:type="spellStart"/>
      <w:r w:rsidRPr="0077131D">
        <w:t>isprava</w:t>
      </w:r>
      <w:proofErr w:type="spellEnd"/>
      <w:r w:rsidRPr="0077131D">
        <w:t xml:space="preserve"> </w:t>
      </w:r>
      <w:proofErr w:type="spellStart"/>
      <w:r w:rsidRPr="0077131D">
        <w:t>koju</w:t>
      </w:r>
      <w:proofErr w:type="spellEnd"/>
      <w:r w:rsidRPr="0077131D">
        <w:t xml:space="preserve"> </w:t>
      </w:r>
      <w:proofErr w:type="spellStart"/>
      <w:r w:rsidRPr="0077131D">
        <w:t>izdaje</w:t>
      </w:r>
      <w:proofErr w:type="spellEnd"/>
      <w:r w:rsidRPr="0077131D">
        <w:t xml:space="preserve"> </w:t>
      </w:r>
      <w:proofErr w:type="spellStart"/>
      <w:r w:rsidRPr="0077131D">
        <w:t>ovlašćena</w:t>
      </w:r>
      <w:proofErr w:type="spellEnd"/>
      <w:r w:rsidRPr="0077131D">
        <w:t xml:space="preserve"> </w:t>
      </w:r>
      <w:proofErr w:type="spellStart"/>
      <w:r w:rsidRPr="0077131D">
        <w:t>organizacija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osnovu</w:t>
      </w:r>
      <w:proofErr w:type="spellEnd"/>
      <w:r w:rsidRPr="0077131D">
        <w:t xml:space="preserve"> </w:t>
      </w:r>
      <w:proofErr w:type="spellStart"/>
      <w:r w:rsidRPr="0077131D">
        <w:t>nacionalne</w:t>
      </w:r>
      <w:proofErr w:type="spellEnd"/>
      <w:r w:rsidRPr="0077131D">
        <w:t xml:space="preserve"> </w:t>
      </w:r>
      <w:proofErr w:type="spellStart"/>
      <w:r w:rsidRPr="0077131D">
        <w:t>vozačke</w:t>
      </w:r>
      <w:proofErr w:type="spellEnd"/>
      <w:r w:rsidRPr="0077131D">
        <w:t xml:space="preserve"> </w:t>
      </w:r>
      <w:proofErr w:type="spellStart"/>
      <w:r w:rsidRPr="0077131D">
        <w:t>dozvole</w:t>
      </w:r>
      <w:proofErr w:type="spellEnd"/>
      <w:r w:rsidRPr="0077131D">
        <w:t xml:space="preserve"> </w:t>
      </w:r>
      <w:proofErr w:type="spellStart"/>
      <w:r w:rsidRPr="0077131D">
        <w:t>te</w:t>
      </w:r>
      <w:proofErr w:type="spellEnd"/>
      <w:r w:rsidRPr="0077131D">
        <w:t xml:space="preserve"> </w:t>
      </w:r>
      <w:proofErr w:type="spellStart"/>
      <w:proofErr w:type="gramStart"/>
      <w:r w:rsidRPr="0077131D">
        <w:t>države</w:t>
      </w:r>
      <w:proofErr w:type="spellEnd"/>
      <w:r w:rsidRPr="0077131D">
        <w:t>;</w:t>
      </w:r>
      <w:proofErr w:type="gramEnd"/>
    </w:p>
    <w:p w14:paraId="20A8F3AF" w14:textId="77777777" w:rsidR="0077131D" w:rsidRPr="0077131D" w:rsidRDefault="0077131D" w:rsidP="0077131D">
      <w:pPr>
        <w:jc w:val="center"/>
      </w:pPr>
      <w:r w:rsidRPr="0077131D">
        <w:t>26) </w:t>
      </w:r>
      <w:proofErr w:type="spellStart"/>
      <w:r w:rsidRPr="0077131D">
        <w:rPr>
          <w:b/>
          <w:bCs/>
        </w:rPr>
        <w:t>mimoilaženje</w:t>
      </w:r>
      <w:proofErr w:type="spellEnd"/>
      <w:r w:rsidRPr="0077131D">
        <w:t xml:space="preserve"> je </w:t>
      </w:r>
      <w:proofErr w:type="spellStart"/>
      <w:r w:rsidRPr="0077131D">
        <w:t>prolaženje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pored </w:t>
      </w:r>
      <w:proofErr w:type="spellStart"/>
      <w:r w:rsidRPr="0077131D">
        <w:t>drugog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se po </w:t>
      </w:r>
      <w:proofErr w:type="spellStart"/>
      <w:r w:rsidRPr="0077131D">
        <w:t>istom</w:t>
      </w:r>
      <w:proofErr w:type="spellEnd"/>
      <w:r w:rsidRPr="0077131D">
        <w:t xml:space="preserve"> </w:t>
      </w:r>
      <w:proofErr w:type="spellStart"/>
      <w:r w:rsidRPr="0077131D">
        <w:t>kolovozu</w:t>
      </w:r>
      <w:proofErr w:type="spellEnd"/>
      <w:r w:rsidRPr="0077131D">
        <w:t xml:space="preserve"> </w:t>
      </w:r>
      <w:proofErr w:type="spellStart"/>
      <w:r w:rsidRPr="0077131D">
        <w:t>kreće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suprotnog</w:t>
      </w:r>
      <w:proofErr w:type="spellEnd"/>
      <w:r w:rsidRPr="0077131D">
        <w:t xml:space="preserve"> </w:t>
      </w:r>
      <w:proofErr w:type="spellStart"/>
      <w:proofErr w:type="gramStart"/>
      <w:r w:rsidRPr="0077131D">
        <w:t>smjera</w:t>
      </w:r>
      <w:proofErr w:type="spellEnd"/>
      <w:r w:rsidRPr="0077131D">
        <w:t>;</w:t>
      </w:r>
      <w:proofErr w:type="gramEnd"/>
    </w:p>
    <w:p w14:paraId="0C993C85" w14:textId="77777777" w:rsidR="0077131D" w:rsidRPr="0077131D" w:rsidRDefault="0077131D" w:rsidP="0077131D">
      <w:pPr>
        <w:jc w:val="center"/>
      </w:pPr>
      <w:r w:rsidRPr="0077131D">
        <w:t>27) </w:t>
      </w:r>
      <w:proofErr w:type="spellStart"/>
      <w:r w:rsidRPr="0077131D">
        <w:rPr>
          <w:b/>
          <w:bCs/>
        </w:rPr>
        <w:t>motocikl</w:t>
      </w:r>
      <w:proofErr w:type="spellEnd"/>
      <w:r w:rsidRPr="0077131D">
        <w:t xml:space="preserve"> je </w:t>
      </w:r>
      <w:proofErr w:type="spellStart"/>
      <w:r w:rsidRPr="0077131D">
        <w:t>motorno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dva</w:t>
      </w:r>
      <w:proofErr w:type="spellEnd"/>
      <w:r w:rsidRPr="0077131D">
        <w:t xml:space="preserve"> </w:t>
      </w:r>
      <w:proofErr w:type="spellStart"/>
      <w:r w:rsidRPr="0077131D">
        <w:t>točka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tri </w:t>
      </w:r>
      <w:proofErr w:type="spellStart"/>
      <w:r w:rsidRPr="0077131D">
        <w:t>asimetrično</w:t>
      </w:r>
      <w:proofErr w:type="spellEnd"/>
      <w:r w:rsidRPr="0077131D">
        <w:t xml:space="preserve"> </w:t>
      </w:r>
      <w:proofErr w:type="spellStart"/>
      <w:r w:rsidRPr="0077131D">
        <w:t>postavljena</w:t>
      </w:r>
      <w:proofErr w:type="spellEnd"/>
      <w:r w:rsidRPr="0077131D">
        <w:t xml:space="preserve"> </w:t>
      </w:r>
      <w:proofErr w:type="spellStart"/>
      <w:r w:rsidRPr="0077131D">
        <w:t>točka</w:t>
      </w:r>
      <w:proofErr w:type="spellEnd"/>
      <w:r w:rsidRPr="0077131D">
        <w:t xml:space="preserve"> (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bočnom</w:t>
      </w:r>
      <w:proofErr w:type="spellEnd"/>
      <w:r w:rsidRPr="0077131D">
        <w:t xml:space="preserve"> </w:t>
      </w:r>
      <w:proofErr w:type="spellStart"/>
      <w:r w:rsidRPr="0077131D">
        <w:t>prikolicom</w:t>
      </w:r>
      <w:proofErr w:type="spellEnd"/>
      <w:r w:rsidRPr="0077131D">
        <w:t xml:space="preserve">), </w:t>
      </w:r>
      <w:proofErr w:type="spellStart"/>
      <w:r w:rsidRPr="0077131D">
        <w:t>kod</w:t>
      </w:r>
      <w:proofErr w:type="spellEnd"/>
      <w:r w:rsidRPr="0077131D">
        <w:t xml:space="preserve"> </w:t>
      </w:r>
      <w:proofErr w:type="spellStart"/>
      <w:r w:rsidRPr="0077131D">
        <w:t>kojeg</w:t>
      </w:r>
      <w:proofErr w:type="spellEnd"/>
      <w:r w:rsidRPr="0077131D">
        <w:t xml:space="preserve"> je </w:t>
      </w:r>
      <w:proofErr w:type="spellStart"/>
      <w:r w:rsidRPr="0077131D">
        <w:t>radna</w:t>
      </w:r>
      <w:proofErr w:type="spellEnd"/>
      <w:r w:rsidRPr="0077131D">
        <w:t xml:space="preserve"> </w:t>
      </w:r>
      <w:proofErr w:type="spellStart"/>
      <w:r w:rsidRPr="0077131D">
        <w:t>zapremina</w:t>
      </w:r>
      <w:proofErr w:type="spellEnd"/>
      <w:r w:rsidRPr="0077131D">
        <w:t xml:space="preserve"> </w:t>
      </w:r>
      <w:proofErr w:type="spellStart"/>
      <w:r w:rsidRPr="0077131D">
        <w:t>motora</w:t>
      </w:r>
      <w:proofErr w:type="spellEnd"/>
      <w:r w:rsidRPr="0077131D">
        <w:t xml:space="preserve"> </w:t>
      </w:r>
      <w:proofErr w:type="spellStart"/>
      <w:r w:rsidRPr="0077131D">
        <w:t>veća</w:t>
      </w:r>
      <w:proofErr w:type="spellEnd"/>
      <w:r w:rsidRPr="0077131D">
        <w:t xml:space="preserve"> od 125 cm3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ravnom</w:t>
      </w:r>
      <w:proofErr w:type="spellEnd"/>
      <w:r w:rsidRPr="0077131D">
        <w:t xml:space="preserve"> putu </w:t>
      </w:r>
      <w:proofErr w:type="spellStart"/>
      <w:r w:rsidRPr="0077131D">
        <w:t>može</w:t>
      </w:r>
      <w:proofErr w:type="spellEnd"/>
      <w:r w:rsidRPr="0077131D">
        <w:t xml:space="preserve"> </w:t>
      </w:r>
      <w:proofErr w:type="spellStart"/>
      <w:r w:rsidRPr="0077131D">
        <w:t>razviti</w:t>
      </w:r>
      <w:proofErr w:type="spellEnd"/>
      <w:r w:rsidRPr="0077131D">
        <w:t xml:space="preserve"> </w:t>
      </w:r>
      <w:proofErr w:type="spellStart"/>
      <w:r w:rsidRPr="0077131D">
        <w:t>brzinu</w:t>
      </w:r>
      <w:proofErr w:type="spellEnd"/>
      <w:r w:rsidRPr="0077131D">
        <w:t xml:space="preserve"> </w:t>
      </w:r>
      <w:proofErr w:type="spellStart"/>
      <w:r w:rsidRPr="0077131D">
        <w:t>veću</w:t>
      </w:r>
      <w:proofErr w:type="spellEnd"/>
      <w:r w:rsidRPr="0077131D">
        <w:t xml:space="preserve"> od 45km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proofErr w:type="gramStart"/>
      <w:r w:rsidRPr="0077131D">
        <w:t>čas</w:t>
      </w:r>
      <w:proofErr w:type="spellEnd"/>
      <w:r w:rsidRPr="0077131D">
        <w:t>;</w:t>
      </w:r>
      <w:proofErr w:type="gramEnd"/>
    </w:p>
    <w:p w14:paraId="6DB379C7" w14:textId="77777777" w:rsidR="0077131D" w:rsidRPr="0077131D" w:rsidRDefault="0077131D" w:rsidP="0077131D">
      <w:pPr>
        <w:jc w:val="center"/>
      </w:pPr>
      <w:r w:rsidRPr="0077131D">
        <w:t>28) </w:t>
      </w:r>
      <w:proofErr w:type="spellStart"/>
      <w:r w:rsidRPr="0077131D">
        <w:rPr>
          <w:b/>
          <w:bCs/>
        </w:rPr>
        <w:t>motokultivator</w:t>
      </w:r>
      <w:proofErr w:type="spellEnd"/>
      <w:r w:rsidRPr="0077131D">
        <w:t xml:space="preserve"> je </w:t>
      </w:r>
      <w:proofErr w:type="spellStart"/>
      <w:r w:rsidRPr="0077131D">
        <w:t>motorno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s </w:t>
      </w:r>
      <w:proofErr w:type="spellStart"/>
      <w:r w:rsidRPr="0077131D">
        <w:t>jednom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dvije</w:t>
      </w:r>
      <w:proofErr w:type="spellEnd"/>
      <w:r w:rsidRPr="0077131D">
        <w:t xml:space="preserve"> </w:t>
      </w:r>
      <w:proofErr w:type="spellStart"/>
      <w:r w:rsidRPr="0077131D">
        <w:t>osovine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pogonskim</w:t>
      </w:r>
      <w:proofErr w:type="spellEnd"/>
      <w:r w:rsidRPr="0077131D">
        <w:t xml:space="preserve"> </w:t>
      </w:r>
      <w:proofErr w:type="spellStart"/>
      <w:r w:rsidRPr="0077131D">
        <w:t>motorom</w:t>
      </w:r>
      <w:proofErr w:type="spellEnd"/>
      <w:r w:rsidRPr="0077131D">
        <w:t xml:space="preserve"> do 12 kW, </w:t>
      </w:r>
      <w:proofErr w:type="spellStart"/>
      <w:r w:rsidRPr="0077131D">
        <w:t>konstruisano</w:t>
      </w:r>
      <w:proofErr w:type="spellEnd"/>
      <w:r w:rsidRPr="0077131D">
        <w:t xml:space="preserve"> da </w:t>
      </w:r>
      <w:proofErr w:type="spellStart"/>
      <w:r w:rsidRPr="0077131D">
        <w:t>vuče</w:t>
      </w:r>
      <w:proofErr w:type="spellEnd"/>
      <w:r w:rsidRPr="0077131D">
        <w:t xml:space="preserve">, </w:t>
      </w:r>
      <w:proofErr w:type="spellStart"/>
      <w:r w:rsidRPr="0077131D">
        <w:t>potiskuje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nosi</w:t>
      </w:r>
      <w:proofErr w:type="spellEnd"/>
      <w:r w:rsidRPr="0077131D">
        <w:t xml:space="preserve"> </w:t>
      </w:r>
      <w:proofErr w:type="spellStart"/>
      <w:r w:rsidRPr="0077131D">
        <w:t>oruđa</w:t>
      </w:r>
      <w:proofErr w:type="spellEnd"/>
      <w:r w:rsidRPr="0077131D">
        <w:t xml:space="preserve"> za </w:t>
      </w:r>
      <w:proofErr w:type="spellStart"/>
      <w:r w:rsidRPr="0077131D">
        <w:t>razne</w:t>
      </w:r>
      <w:proofErr w:type="spellEnd"/>
      <w:r w:rsidRPr="0077131D">
        <w:t xml:space="preserve"> </w:t>
      </w:r>
      <w:proofErr w:type="spellStart"/>
      <w:r w:rsidRPr="0077131D">
        <w:t>poljoprivredne</w:t>
      </w:r>
      <w:proofErr w:type="spellEnd"/>
      <w:r w:rsidRPr="0077131D">
        <w:t xml:space="preserve"> </w:t>
      </w:r>
      <w:proofErr w:type="spellStart"/>
      <w:proofErr w:type="gramStart"/>
      <w:r w:rsidRPr="0077131D">
        <w:t>radove</w:t>
      </w:r>
      <w:proofErr w:type="spellEnd"/>
      <w:r w:rsidRPr="0077131D">
        <w:t>;</w:t>
      </w:r>
      <w:proofErr w:type="gramEnd"/>
    </w:p>
    <w:p w14:paraId="1953C1BA" w14:textId="77777777" w:rsidR="0077131D" w:rsidRPr="0077131D" w:rsidRDefault="0077131D" w:rsidP="0077131D">
      <w:pPr>
        <w:jc w:val="center"/>
      </w:pPr>
      <w:r w:rsidRPr="0077131D">
        <w:t>29) </w:t>
      </w:r>
      <w:proofErr w:type="spellStart"/>
      <w:r w:rsidRPr="0077131D">
        <w:rPr>
          <w:b/>
          <w:bCs/>
        </w:rPr>
        <w:t>mijenjanje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saobraćajne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trake</w:t>
      </w:r>
      <w:proofErr w:type="spellEnd"/>
      <w:r w:rsidRPr="0077131D">
        <w:t xml:space="preserve"> je </w:t>
      </w:r>
      <w:proofErr w:type="spellStart"/>
      <w:r w:rsidRPr="0077131D">
        <w:t>prelaženje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jedne</w:t>
      </w:r>
      <w:proofErr w:type="spellEnd"/>
      <w:r w:rsidRPr="0077131D">
        <w:t xml:space="preserve"> u </w:t>
      </w:r>
      <w:proofErr w:type="spellStart"/>
      <w:r w:rsidRPr="0077131D">
        <w:t>drugu</w:t>
      </w:r>
      <w:proofErr w:type="spellEnd"/>
      <w:r w:rsidRPr="0077131D">
        <w:t xml:space="preserve"> </w:t>
      </w:r>
      <w:proofErr w:type="spellStart"/>
      <w:r w:rsidRPr="0077131D">
        <w:t>saobraćajnu</w:t>
      </w:r>
      <w:proofErr w:type="spellEnd"/>
      <w:r w:rsidRPr="0077131D">
        <w:t xml:space="preserve"> </w:t>
      </w:r>
      <w:proofErr w:type="spellStart"/>
      <w:r w:rsidRPr="0077131D">
        <w:t>traku</w:t>
      </w:r>
      <w:proofErr w:type="spellEnd"/>
      <w:r w:rsidRPr="0077131D">
        <w:t xml:space="preserve"> za </w:t>
      </w:r>
      <w:proofErr w:type="spellStart"/>
      <w:r w:rsidRPr="0077131D">
        <w:t>saobraćaj</w:t>
      </w:r>
      <w:proofErr w:type="spellEnd"/>
      <w:r w:rsidRPr="0077131D">
        <w:t xml:space="preserve"> u </w:t>
      </w:r>
      <w:proofErr w:type="spellStart"/>
      <w:r w:rsidRPr="0077131D">
        <w:t>istom</w:t>
      </w:r>
      <w:proofErr w:type="spellEnd"/>
      <w:r w:rsidRPr="0077131D">
        <w:t xml:space="preserve"> </w:t>
      </w:r>
      <w:proofErr w:type="spellStart"/>
      <w:r w:rsidRPr="0077131D">
        <w:t>smjeru</w:t>
      </w:r>
      <w:proofErr w:type="spellEnd"/>
      <w:r w:rsidRPr="0077131D">
        <w:t xml:space="preserve"> </w:t>
      </w:r>
      <w:proofErr w:type="spellStart"/>
      <w:r w:rsidRPr="0077131D">
        <w:t>radi</w:t>
      </w:r>
      <w:proofErr w:type="spellEnd"/>
      <w:r w:rsidRPr="0077131D">
        <w:t xml:space="preserve"> </w:t>
      </w:r>
      <w:proofErr w:type="spellStart"/>
      <w:r w:rsidRPr="0077131D">
        <w:t>prestrojavanja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dozvoljenog</w:t>
      </w:r>
      <w:proofErr w:type="spellEnd"/>
      <w:r w:rsidRPr="0077131D">
        <w:t xml:space="preserve"> </w:t>
      </w:r>
      <w:proofErr w:type="spellStart"/>
      <w:r w:rsidRPr="0077131D">
        <w:t>bržeg</w:t>
      </w:r>
      <w:proofErr w:type="spellEnd"/>
      <w:r w:rsidRPr="0077131D">
        <w:t xml:space="preserve"> </w:t>
      </w:r>
      <w:proofErr w:type="spellStart"/>
      <w:proofErr w:type="gramStart"/>
      <w:r w:rsidRPr="0077131D">
        <w:t>kretanja</w:t>
      </w:r>
      <w:proofErr w:type="spellEnd"/>
      <w:r w:rsidRPr="0077131D">
        <w:t>;</w:t>
      </w:r>
      <w:proofErr w:type="gramEnd"/>
    </w:p>
    <w:p w14:paraId="3D3BCEEB" w14:textId="77777777" w:rsidR="0077131D" w:rsidRPr="0077131D" w:rsidRDefault="0077131D" w:rsidP="0077131D">
      <w:pPr>
        <w:jc w:val="center"/>
      </w:pPr>
      <w:r w:rsidRPr="0077131D">
        <w:t>30) </w:t>
      </w:r>
      <w:proofErr w:type="spellStart"/>
      <w:r w:rsidRPr="0077131D">
        <w:rPr>
          <w:b/>
          <w:bCs/>
        </w:rPr>
        <w:t>motorno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vozilo</w:t>
      </w:r>
      <w:proofErr w:type="spellEnd"/>
      <w:r w:rsidRPr="0077131D">
        <w:t xml:space="preserve"> je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se </w:t>
      </w:r>
      <w:proofErr w:type="spellStart"/>
      <w:r w:rsidRPr="0077131D">
        <w:t>pokreće</w:t>
      </w:r>
      <w:proofErr w:type="spellEnd"/>
      <w:r w:rsidRPr="0077131D">
        <w:t xml:space="preserve"> </w:t>
      </w:r>
      <w:proofErr w:type="spellStart"/>
      <w:r w:rsidRPr="0077131D">
        <w:t>snagom</w:t>
      </w:r>
      <w:proofErr w:type="spellEnd"/>
      <w:r w:rsidRPr="0077131D">
        <w:t xml:space="preserve"> </w:t>
      </w:r>
      <w:proofErr w:type="spellStart"/>
      <w:r w:rsidRPr="0077131D">
        <w:t>sopstvenog</w:t>
      </w:r>
      <w:proofErr w:type="spellEnd"/>
      <w:r w:rsidRPr="0077131D">
        <w:t xml:space="preserve"> </w:t>
      </w:r>
      <w:proofErr w:type="spellStart"/>
      <w:r w:rsidRPr="0077131D">
        <w:t>motora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je </w:t>
      </w:r>
      <w:proofErr w:type="spellStart"/>
      <w:r w:rsidRPr="0077131D">
        <w:t>prvenstveno</w:t>
      </w:r>
      <w:proofErr w:type="spellEnd"/>
      <w:r w:rsidRPr="0077131D">
        <w:t xml:space="preserve"> </w:t>
      </w:r>
      <w:proofErr w:type="spellStart"/>
      <w:r w:rsidRPr="0077131D">
        <w:t>namijenjeno</w:t>
      </w:r>
      <w:proofErr w:type="spellEnd"/>
      <w:r w:rsidRPr="0077131D">
        <w:t xml:space="preserve"> za </w:t>
      </w:r>
      <w:proofErr w:type="spellStart"/>
      <w:r w:rsidRPr="0077131D">
        <w:t>prevoz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tereta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putevima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vuču</w:t>
      </w:r>
      <w:proofErr w:type="spellEnd"/>
      <w:r w:rsidRPr="0077131D">
        <w:t xml:space="preserve"> </w:t>
      </w:r>
      <w:proofErr w:type="spellStart"/>
      <w:r w:rsidRPr="0077131D">
        <w:t>priključnog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osim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se </w:t>
      </w:r>
      <w:proofErr w:type="spellStart"/>
      <w:r w:rsidRPr="0077131D">
        <w:t>kreću</w:t>
      </w:r>
      <w:proofErr w:type="spellEnd"/>
      <w:r w:rsidRPr="0077131D">
        <w:t xml:space="preserve"> po </w:t>
      </w:r>
      <w:proofErr w:type="spellStart"/>
      <w:r w:rsidRPr="0077131D">
        <w:t>šinama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pomoćnih</w:t>
      </w:r>
      <w:proofErr w:type="spellEnd"/>
      <w:r w:rsidRPr="0077131D">
        <w:t xml:space="preserve"> </w:t>
      </w:r>
      <w:proofErr w:type="spellStart"/>
      <w:r w:rsidRPr="0077131D">
        <w:t>pješačkih</w:t>
      </w:r>
      <w:proofErr w:type="spellEnd"/>
      <w:r w:rsidRPr="0077131D">
        <w:t xml:space="preserve"> </w:t>
      </w:r>
      <w:proofErr w:type="spellStart"/>
      <w:proofErr w:type="gramStart"/>
      <w:r w:rsidRPr="0077131D">
        <w:t>sredstava</w:t>
      </w:r>
      <w:proofErr w:type="spellEnd"/>
      <w:r w:rsidRPr="0077131D">
        <w:t>;</w:t>
      </w:r>
      <w:proofErr w:type="gramEnd"/>
    </w:p>
    <w:p w14:paraId="3A7DD8C0" w14:textId="77777777" w:rsidR="0077131D" w:rsidRPr="0077131D" w:rsidRDefault="0077131D" w:rsidP="0077131D">
      <w:pPr>
        <w:jc w:val="center"/>
      </w:pPr>
      <w:r w:rsidRPr="0077131D">
        <w:t>31) </w:t>
      </w:r>
      <w:proofErr w:type="spellStart"/>
      <w:r w:rsidRPr="0077131D">
        <w:rPr>
          <w:b/>
          <w:bCs/>
        </w:rPr>
        <w:t>najveća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dozvoljena</w:t>
      </w:r>
      <w:proofErr w:type="spellEnd"/>
      <w:r w:rsidRPr="0077131D">
        <w:rPr>
          <w:b/>
          <w:bCs/>
        </w:rPr>
        <w:t xml:space="preserve"> masa</w:t>
      </w:r>
      <w:r w:rsidRPr="0077131D">
        <w:t xml:space="preserve"> je masa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zajedno</w:t>
      </w:r>
      <w:proofErr w:type="spellEnd"/>
      <w:r w:rsidRPr="0077131D">
        <w:t xml:space="preserve"> s </w:t>
      </w:r>
      <w:proofErr w:type="spellStart"/>
      <w:r w:rsidRPr="0077131D">
        <w:t>njegovom</w:t>
      </w:r>
      <w:proofErr w:type="spellEnd"/>
      <w:r w:rsidRPr="0077131D">
        <w:t xml:space="preserve"> </w:t>
      </w:r>
      <w:proofErr w:type="spellStart"/>
      <w:proofErr w:type="gramStart"/>
      <w:r w:rsidRPr="0077131D">
        <w:t>nosivošću</w:t>
      </w:r>
      <w:proofErr w:type="spellEnd"/>
      <w:r w:rsidRPr="0077131D">
        <w:t>;</w:t>
      </w:r>
      <w:proofErr w:type="gramEnd"/>
    </w:p>
    <w:p w14:paraId="08F10D41" w14:textId="77777777" w:rsidR="0077131D" w:rsidRPr="0077131D" w:rsidRDefault="0077131D" w:rsidP="0077131D">
      <w:pPr>
        <w:jc w:val="center"/>
      </w:pPr>
      <w:r w:rsidRPr="0077131D">
        <w:t>32) </w:t>
      </w:r>
      <w:proofErr w:type="spellStart"/>
      <w:r w:rsidRPr="0077131D">
        <w:rPr>
          <w:b/>
          <w:bCs/>
        </w:rPr>
        <w:t>naselje</w:t>
      </w:r>
      <w:proofErr w:type="spellEnd"/>
      <w:r w:rsidRPr="0077131D">
        <w:t xml:space="preserve"> je </w:t>
      </w:r>
      <w:proofErr w:type="spellStart"/>
      <w:r w:rsidRPr="0077131D">
        <w:t>izgrađen</w:t>
      </w:r>
      <w:proofErr w:type="spellEnd"/>
      <w:r w:rsidRPr="0077131D">
        <w:t xml:space="preserve">, </w:t>
      </w:r>
      <w:proofErr w:type="spellStart"/>
      <w:r w:rsidRPr="0077131D">
        <w:t>nastanjen</w:t>
      </w:r>
      <w:proofErr w:type="spellEnd"/>
      <w:r w:rsidRPr="0077131D">
        <w:t xml:space="preserve">, </w:t>
      </w:r>
      <w:proofErr w:type="spellStart"/>
      <w:r w:rsidRPr="0077131D">
        <w:t>prostorno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funkcionalno</w:t>
      </w:r>
      <w:proofErr w:type="spellEnd"/>
      <w:r w:rsidRPr="0077131D">
        <w:t xml:space="preserve"> </w:t>
      </w:r>
      <w:proofErr w:type="spellStart"/>
      <w:r w:rsidRPr="0077131D">
        <w:t>objedinjen</w:t>
      </w:r>
      <w:proofErr w:type="spellEnd"/>
      <w:r w:rsidRPr="0077131D">
        <w:t xml:space="preserve"> </w:t>
      </w:r>
      <w:proofErr w:type="spellStart"/>
      <w:r w:rsidRPr="0077131D">
        <w:t>dio</w:t>
      </w:r>
      <w:proofErr w:type="spellEnd"/>
      <w:r w:rsidRPr="0077131D">
        <w:t xml:space="preserve"> </w:t>
      </w:r>
      <w:proofErr w:type="spellStart"/>
      <w:r w:rsidRPr="0077131D">
        <w:t>naseljenog</w:t>
      </w:r>
      <w:proofErr w:type="spellEnd"/>
      <w:r w:rsidRPr="0077131D">
        <w:t xml:space="preserve"> </w:t>
      </w:r>
      <w:proofErr w:type="spellStart"/>
      <w:r w:rsidRPr="0077131D">
        <w:t>mjesta</w:t>
      </w:r>
      <w:proofErr w:type="spellEnd"/>
      <w:r w:rsidRPr="0077131D">
        <w:t xml:space="preserve"> u </w:t>
      </w:r>
      <w:proofErr w:type="spellStart"/>
      <w:r w:rsidRPr="0077131D">
        <w:t>kom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javni</w:t>
      </w:r>
      <w:proofErr w:type="spellEnd"/>
      <w:r w:rsidRPr="0077131D">
        <w:t xml:space="preserve"> </w:t>
      </w:r>
      <w:proofErr w:type="spellStart"/>
      <w:r w:rsidRPr="0077131D">
        <w:t>putevi</w:t>
      </w:r>
      <w:proofErr w:type="spellEnd"/>
      <w:r w:rsidRPr="0077131D">
        <w:t xml:space="preserve"> </w:t>
      </w:r>
      <w:proofErr w:type="spellStart"/>
      <w:r w:rsidRPr="0077131D">
        <w:t>izgrađeni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uređenim</w:t>
      </w:r>
      <w:proofErr w:type="spellEnd"/>
      <w:r w:rsidRPr="0077131D">
        <w:t xml:space="preserve"> </w:t>
      </w:r>
      <w:proofErr w:type="spellStart"/>
      <w:r w:rsidRPr="0077131D">
        <w:t>trotoarom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ivičnjakom</w:t>
      </w:r>
      <w:proofErr w:type="spellEnd"/>
      <w:r w:rsidRPr="0077131D">
        <w:t xml:space="preserve"> pored </w:t>
      </w:r>
      <w:proofErr w:type="spellStart"/>
      <w:r w:rsidRPr="0077131D">
        <w:t>kojeg</w:t>
      </w:r>
      <w:proofErr w:type="spellEnd"/>
      <w:r w:rsidRPr="0077131D">
        <w:t xml:space="preserve"> se </w:t>
      </w:r>
      <w:proofErr w:type="spellStart"/>
      <w:r w:rsidRPr="0077131D">
        <w:t>nalazi</w:t>
      </w:r>
      <w:proofErr w:type="spellEnd"/>
      <w:r w:rsidRPr="0077131D">
        <w:t xml:space="preserve"> </w:t>
      </w:r>
      <w:proofErr w:type="spellStart"/>
      <w:r w:rsidRPr="0077131D">
        <w:t>najmanje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jedne</w:t>
      </w:r>
      <w:proofErr w:type="spellEnd"/>
      <w:r w:rsidRPr="0077131D">
        <w:t xml:space="preserve"> </w:t>
      </w:r>
      <w:proofErr w:type="spellStart"/>
      <w:r w:rsidRPr="0077131D">
        <w:t>strane</w:t>
      </w:r>
      <w:proofErr w:type="spellEnd"/>
      <w:r w:rsidRPr="0077131D">
        <w:t xml:space="preserve"> red </w:t>
      </w:r>
      <w:proofErr w:type="spellStart"/>
      <w:r w:rsidRPr="0077131D">
        <w:t>kuća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grupa</w:t>
      </w:r>
      <w:proofErr w:type="spellEnd"/>
      <w:r w:rsidRPr="0077131D">
        <w:t xml:space="preserve"> </w:t>
      </w:r>
      <w:proofErr w:type="spellStart"/>
      <w:r w:rsidRPr="0077131D">
        <w:t>zgrada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čije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granice</w:t>
      </w:r>
      <w:proofErr w:type="spellEnd"/>
      <w:r w:rsidRPr="0077131D">
        <w:t xml:space="preserve"> </w:t>
      </w:r>
      <w:proofErr w:type="spellStart"/>
      <w:r w:rsidRPr="0077131D">
        <w:t>obilježene</w:t>
      </w:r>
      <w:proofErr w:type="spellEnd"/>
      <w:r w:rsidRPr="0077131D">
        <w:t xml:space="preserve"> </w:t>
      </w:r>
      <w:proofErr w:type="spellStart"/>
      <w:r w:rsidRPr="0077131D">
        <w:t>saobraćajnim</w:t>
      </w:r>
      <w:proofErr w:type="spellEnd"/>
      <w:r w:rsidRPr="0077131D">
        <w:t xml:space="preserve"> </w:t>
      </w:r>
      <w:proofErr w:type="spellStart"/>
      <w:r w:rsidRPr="0077131D">
        <w:t>znakom</w:t>
      </w:r>
      <w:proofErr w:type="spellEnd"/>
      <w:r w:rsidRPr="0077131D">
        <w:t xml:space="preserve"> za </w:t>
      </w:r>
      <w:proofErr w:type="spellStart"/>
      <w:r w:rsidRPr="0077131D">
        <w:t>obilježavanje</w:t>
      </w:r>
      <w:proofErr w:type="spellEnd"/>
      <w:r w:rsidRPr="0077131D">
        <w:t xml:space="preserve"> </w:t>
      </w:r>
      <w:proofErr w:type="spellStart"/>
      <w:proofErr w:type="gramStart"/>
      <w:r w:rsidRPr="0077131D">
        <w:t>naselja</w:t>
      </w:r>
      <w:proofErr w:type="spellEnd"/>
      <w:r w:rsidRPr="0077131D">
        <w:t>;</w:t>
      </w:r>
      <w:proofErr w:type="gramEnd"/>
    </w:p>
    <w:p w14:paraId="22961F60" w14:textId="77777777" w:rsidR="0077131D" w:rsidRPr="0077131D" w:rsidRDefault="0077131D" w:rsidP="0077131D">
      <w:pPr>
        <w:jc w:val="center"/>
      </w:pPr>
      <w:r w:rsidRPr="0077131D">
        <w:t>32a) </w:t>
      </w:r>
      <w:proofErr w:type="spellStart"/>
      <w:r w:rsidRPr="0077131D">
        <w:rPr>
          <w:b/>
          <w:bCs/>
        </w:rPr>
        <w:t>naseljeno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mjesto</w:t>
      </w:r>
      <w:proofErr w:type="spellEnd"/>
      <w:r w:rsidRPr="0077131D">
        <w:t> </w:t>
      </w:r>
      <w:proofErr w:type="spellStart"/>
      <w:r w:rsidRPr="0077131D">
        <w:t>predstavlja</w:t>
      </w:r>
      <w:proofErr w:type="spellEnd"/>
      <w:r w:rsidRPr="0077131D">
        <w:t xml:space="preserve"> </w:t>
      </w:r>
      <w:proofErr w:type="spellStart"/>
      <w:r w:rsidRPr="0077131D">
        <w:t>prostornu</w:t>
      </w:r>
      <w:proofErr w:type="spellEnd"/>
      <w:r w:rsidRPr="0077131D">
        <w:t xml:space="preserve"> </w:t>
      </w:r>
      <w:proofErr w:type="spellStart"/>
      <w:r w:rsidRPr="0077131D">
        <w:t>jedinicu</w:t>
      </w:r>
      <w:proofErr w:type="spellEnd"/>
      <w:r w:rsidRPr="0077131D">
        <w:t xml:space="preserve"> u </w:t>
      </w:r>
      <w:proofErr w:type="spellStart"/>
      <w:r w:rsidRPr="0077131D">
        <w:t>Bosni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Hercegovini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obuhvata</w:t>
      </w:r>
      <w:proofErr w:type="spellEnd"/>
      <w:r w:rsidRPr="0077131D">
        <w:t xml:space="preserve"> </w:t>
      </w:r>
      <w:proofErr w:type="spellStart"/>
      <w:r w:rsidRPr="0077131D">
        <w:t>jedno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više</w:t>
      </w:r>
      <w:proofErr w:type="spellEnd"/>
      <w:r w:rsidRPr="0077131D">
        <w:t xml:space="preserve"> </w:t>
      </w:r>
      <w:proofErr w:type="spellStart"/>
      <w:r w:rsidRPr="0077131D">
        <w:t>naselja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područjem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pripada</w:t>
      </w:r>
      <w:proofErr w:type="spellEnd"/>
      <w:r w:rsidRPr="0077131D">
        <w:t xml:space="preserve"> tom </w:t>
      </w:r>
      <w:proofErr w:type="spellStart"/>
      <w:r w:rsidRPr="0077131D">
        <w:t>naseljenom</w:t>
      </w:r>
      <w:proofErr w:type="spellEnd"/>
      <w:r w:rsidRPr="0077131D">
        <w:t xml:space="preserve"> </w:t>
      </w:r>
      <w:proofErr w:type="spellStart"/>
      <w:r w:rsidRPr="0077131D">
        <w:t>mjestu</w:t>
      </w:r>
      <w:proofErr w:type="spellEnd"/>
      <w:r w:rsidRPr="0077131D">
        <w:t xml:space="preserve">, </w:t>
      </w:r>
      <w:proofErr w:type="spellStart"/>
      <w:r w:rsidRPr="0077131D">
        <w:t>čiji</w:t>
      </w:r>
      <w:proofErr w:type="spellEnd"/>
      <w:r w:rsidRPr="0077131D">
        <w:t xml:space="preserve"> se </w:t>
      </w:r>
      <w:proofErr w:type="spellStart"/>
      <w:r w:rsidRPr="0077131D">
        <w:t>naziv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teritorija</w:t>
      </w:r>
      <w:proofErr w:type="spellEnd"/>
      <w:r w:rsidRPr="0077131D">
        <w:t xml:space="preserve"> </w:t>
      </w:r>
      <w:proofErr w:type="spellStart"/>
      <w:r w:rsidRPr="0077131D">
        <w:t>uređuju</w:t>
      </w:r>
      <w:proofErr w:type="spellEnd"/>
      <w:r w:rsidRPr="0077131D">
        <w:t xml:space="preserve"> </w:t>
      </w:r>
      <w:proofErr w:type="spellStart"/>
      <w:r w:rsidRPr="0077131D">
        <w:t>posebnim</w:t>
      </w:r>
      <w:proofErr w:type="spellEnd"/>
      <w:r w:rsidRPr="0077131D">
        <w:t xml:space="preserve"> </w:t>
      </w:r>
      <w:proofErr w:type="spellStart"/>
      <w:r w:rsidRPr="0077131D">
        <w:t>zakonima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čija</w:t>
      </w:r>
      <w:proofErr w:type="spellEnd"/>
      <w:r w:rsidRPr="0077131D">
        <w:t xml:space="preserve"> je </w:t>
      </w:r>
      <w:proofErr w:type="spellStart"/>
      <w:r w:rsidRPr="0077131D">
        <w:t>teritorija</w:t>
      </w:r>
      <w:proofErr w:type="spellEnd"/>
      <w:r w:rsidRPr="0077131D">
        <w:t xml:space="preserve"> </w:t>
      </w:r>
      <w:proofErr w:type="spellStart"/>
      <w:r w:rsidRPr="0077131D">
        <w:t>označena</w:t>
      </w:r>
      <w:proofErr w:type="spellEnd"/>
      <w:r w:rsidRPr="0077131D">
        <w:t xml:space="preserve"> </w:t>
      </w:r>
      <w:proofErr w:type="spellStart"/>
      <w:r w:rsidRPr="0077131D">
        <w:t>saobraćajnim</w:t>
      </w:r>
      <w:proofErr w:type="spellEnd"/>
      <w:r w:rsidRPr="0077131D">
        <w:t xml:space="preserve"> </w:t>
      </w:r>
      <w:proofErr w:type="spellStart"/>
      <w:r w:rsidRPr="0077131D">
        <w:t>znakom</w:t>
      </w:r>
      <w:proofErr w:type="spellEnd"/>
      <w:r w:rsidRPr="0077131D">
        <w:t xml:space="preserve"> za </w:t>
      </w:r>
      <w:proofErr w:type="spellStart"/>
      <w:r w:rsidRPr="0077131D">
        <w:t>obilježavanje</w:t>
      </w:r>
      <w:proofErr w:type="spellEnd"/>
      <w:r w:rsidRPr="0077131D">
        <w:t xml:space="preserve"> </w:t>
      </w:r>
      <w:proofErr w:type="spellStart"/>
      <w:r w:rsidRPr="0077131D">
        <w:t>naseljenih</w:t>
      </w:r>
      <w:proofErr w:type="spellEnd"/>
      <w:r w:rsidRPr="0077131D">
        <w:t xml:space="preserve"> </w:t>
      </w:r>
      <w:proofErr w:type="spellStart"/>
      <w:proofErr w:type="gramStart"/>
      <w:r w:rsidRPr="0077131D">
        <w:t>mjesta</w:t>
      </w:r>
      <w:proofErr w:type="spellEnd"/>
      <w:r w:rsidRPr="0077131D">
        <w:t>;</w:t>
      </w:r>
      <w:proofErr w:type="gramEnd"/>
    </w:p>
    <w:p w14:paraId="743E7885" w14:textId="77777777" w:rsidR="0077131D" w:rsidRPr="0077131D" w:rsidRDefault="0077131D" w:rsidP="0077131D">
      <w:pPr>
        <w:jc w:val="center"/>
      </w:pPr>
      <w:r w:rsidRPr="0077131D">
        <w:lastRenderedPageBreak/>
        <w:t>33) </w:t>
      </w:r>
      <w:proofErr w:type="spellStart"/>
      <w:r w:rsidRPr="0077131D">
        <w:rPr>
          <w:b/>
          <w:bCs/>
        </w:rPr>
        <w:t>nekategorisani</w:t>
      </w:r>
      <w:proofErr w:type="spellEnd"/>
      <w:r w:rsidRPr="0077131D">
        <w:rPr>
          <w:b/>
          <w:bCs/>
        </w:rPr>
        <w:t xml:space="preserve"> put</w:t>
      </w:r>
      <w:r w:rsidRPr="0077131D">
        <w:t xml:space="preserve"> je </w:t>
      </w:r>
      <w:proofErr w:type="spellStart"/>
      <w:r w:rsidRPr="0077131D">
        <w:t>površina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se </w:t>
      </w:r>
      <w:proofErr w:type="spellStart"/>
      <w:r w:rsidRPr="0077131D">
        <w:t>koristi</w:t>
      </w:r>
      <w:proofErr w:type="spellEnd"/>
      <w:r w:rsidRPr="0077131D">
        <w:t xml:space="preserve"> za </w:t>
      </w:r>
      <w:proofErr w:type="spellStart"/>
      <w:r w:rsidRPr="0077131D">
        <w:t>saobraćaj</w:t>
      </w:r>
      <w:proofErr w:type="spellEnd"/>
      <w:r w:rsidRPr="0077131D">
        <w:t xml:space="preserve"> po ma </w:t>
      </w:r>
      <w:proofErr w:type="spellStart"/>
      <w:r w:rsidRPr="0077131D">
        <w:t>kom</w:t>
      </w:r>
      <w:proofErr w:type="spellEnd"/>
      <w:r w:rsidRPr="0077131D">
        <w:t xml:space="preserve"> </w:t>
      </w:r>
      <w:proofErr w:type="spellStart"/>
      <w:r w:rsidRPr="0077131D">
        <w:t>osnovu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koji je </w:t>
      </w:r>
      <w:proofErr w:type="spellStart"/>
      <w:r w:rsidRPr="0077131D">
        <w:t>dostupan</w:t>
      </w:r>
      <w:proofErr w:type="spellEnd"/>
      <w:r w:rsidRPr="0077131D">
        <w:t xml:space="preserve"> </w:t>
      </w:r>
      <w:proofErr w:type="spellStart"/>
      <w:r w:rsidRPr="0077131D">
        <w:t>većem</w:t>
      </w:r>
      <w:proofErr w:type="spellEnd"/>
      <w:r w:rsidRPr="0077131D">
        <w:t xml:space="preserve"> </w:t>
      </w:r>
      <w:proofErr w:type="spellStart"/>
      <w:r w:rsidRPr="0077131D">
        <w:t>broju</w:t>
      </w:r>
      <w:proofErr w:type="spellEnd"/>
      <w:r w:rsidRPr="0077131D">
        <w:t xml:space="preserve"> </w:t>
      </w:r>
      <w:proofErr w:type="spellStart"/>
      <w:r w:rsidRPr="0077131D">
        <w:t>raznih</w:t>
      </w:r>
      <w:proofErr w:type="spellEnd"/>
      <w:r w:rsidRPr="0077131D">
        <w:t xml:space="preserve"> </w:t>
      </w:r>
      <w:proofErr w:type="spellStart"/>
      <w:r w:rsidRPr="0077131D">
        <w:t>korisnika</w:t>
      </w:r>
      <w:proofErr w:type="spellEnd"/>
      <w:r w:rsidRPr="0077131D">
        <w:t xml:space="preserve"> (</w:t>
      </w:r>
      <w:proofErr w:type="spellStart"/>
      <w:r w:rsidRPr="0077131D">
        <w:t>seoski</w:t>
      </w:r>
      <w:proofErr w:type="spellEnd"/>
      <w:r w:rsidRPr="0077131D">
        <w:t xml:space="preserve">, </w:t>
      </w:r>
      <w:proofErr w:type="spellStart"/>
      <w:r w:rsidRPr="0077131D">
        <w:t>poljski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šumski</w:t>
      </w:r>
      <w:proofErr w:type="spellEnd"/>
      <w:r w:rsidRPr="0077131D">
        <w:t xml:space="preserve"> </w:t>
      </w:r>
      <w:proofErr w:type="spellStart"/>
      <w:r w:rsidRPr="0077131D">
        <w:t>putevi</w:t>
      </w:r>
      <w:proofErr w:type="spellEnd"/>
      <w:r w:rsidRPr="0077131D">
        <w:t xml:space="preserve">, </w:t>
      </w:r>
      <w:proofErr w:type="spellStart"/>
      <w:r w:rsidRPr="0077131D">
        <w:t>putevi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nasipima</w:t>
      </w:r>
      <w:proofErr w:type="spellEnd"/>
      <w:r w:rsidRPr="0077131D">
        <w:t xml:space="preserve"> za </w:t>
      </w:r>
      <w:proofErr w:type="spellStart"/>
      <w:r w:rsidRPr="0077131D">
        <w:t>odbranu</w:t>
      </w:r>
      <w:proofErr w:type="spellEnd"/>
      <w:r w:rsidRPr="0077131D">
        <w:t xml:space="preserve"> od </w:t>
      </w:r>
      <w:proofErr w:type="spellStart"/>
      <w:r w:rsidRPr="0077131D">
        <w:t>poplava</w:t>
      </w:r>
      <w:proofErr w:type="spellEnd"/>
      <w:r w:rsidRPr="0077131D">
        <w:t xml:space="preserve">, </w:t>
      </w:r>
      <w:proofErr w:type="spellStart"/>
      <w:r w:rsidRPr="0077131D">
        <w:t>prostori</w:t>
      </w:r>
      <w:proofErr w:type="spellEnd"/>
      <w:r w:rsidRPr="0077131D">
        <w:t xml:space="preserve"> </w:t>
      </w:r>
      <w:proofErr w:type="spellStart"/>
      <w:r w:rsidRPr="0077131D">
        <w:t>oko</w:t>
      </w:r>
      <w:proofErr w:type="spellEnd"/>
      <w:r w:rsidRPr="0077131D">
        <w:t xml:space="preserve"> </w:t>
      </w:r>
      <w:proofErr w:type="spellStart"/>
      <w:r w:rsidRPr="0077131D">
        <w:t>benzinskih</w:t>
      </w:r>
      <w:proofErr w:type="spellEnd"/>
      <w:r w:rsidRPr="0077131D">
        <w:t xml:space="preserve"> </w:t>
      </w:r>
      <w:proofErr w:type="spellStart"/>
      <w:r w:rsidRPr="0077131D">
        <w:t>pumpi</w:t>
      </w:r>
      <w:proofErr w:type="spellEnd"/>
      <w:r w:rsidRPr="0077131D">
        <w:t xml:space="preserve">, </w:t>
      </w:r>
      <w:proofErr w:type="spellStart"/>
      <w:r w:rsidRPr="0077131D">
        <w:t>parkirališta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sl.</w:t>
      </w:r>
      <w:proofErr w:type="gramStart"/>
      <w:r w:rsidRPr="0077131D">
        <w:t>);</w:t>
      </w:r>
      <w:proofErr w:type="gramEnd"/>
    </w:p>
    <w:p w14:paraId="1BA26D92" w14:textId="77777777" w:rsidR="0077131D" w:rsidRPr="0077131D" w:rsidRDefault="0077131D" w:rsidP="0077131D">
      <w:pPr>
        <w:jc w:val="center"/>
      </w:pPr>
      <w:r w:rsidRPr="0077131D">
        <w:t>34) </w:t>
      </w:r>
      <w:proofErr w:type="spellStart"/>
      <w:r w:rsidRPr="0077131D">
        <w:rPr>
          <w:b/>
          <w:bCs/>
        </w:rPr>
        <w:t>nosivost</w:t>
      </w:r>
      <w:proofErr w:type="spellEnd"/>
      <w:r w:rsidRPr="0077131D">
        <w:t xml:space="preserve"> je </w:t>
      </w:r>
      <w:proofErr w:type="spellStart"/>
      <w:r w:rsidRPr="0077131D">
        <w:t>dozvoljena</w:t>
      </w:r>
      <w:proofErr w:type="spellEnd"/>
      <w:r w:rsidRPr="0077131D">
        <w:t xml:space="preserve"> masa do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smije</w:t>
      </w:r>
      <w:proofErr w:type="spellEnd"/>
      <w:r w:rsidRPr="0077131D">
        <w:t xml:space="preserve"> da se </w:t>
      </w:r>
      <w:proofErr w:type="spellStart"/>
      <w:r w:rsidRPr="0077131D">
        <w:t>optereti</w:t>
      </w:r>
      <w:proofErr w:type="spellEnd"/>
      <w:r w:rsidRPr="0077131D">
        <w:t xml:space="preserve"> </w:t>
      </w:r>
      <w:proofErr w:type="spellStart"/>
      <w:r w:rsidRPr="0077131D">
        <w:t>prema</w:t>
      </w:r>
      <w:proofErr w:type="spellEnd"/>
      <w:r w:rsidRPr="0077131D">
        <w:t xml:space="preserve"> </w:t>
      </w:r>
      <w:proofErr w:type="spellStart"/>
      <w:r w:rsidRPr="0077131D">
        <w:t>deklaraciji</w:t>
      </w:r>
      <w:proofErr w:type="spellEnd"/>
      <w:r w:rsidRPr="0077131D">
        <w:t xml:space="preserve"> </w:t>
      </w:r>
      <w:proofErr w:type="spellStart"/>
      <w:r w:rsidRPr="0077131D">
        <w:t>proizvođača</w:t>
      </w:r>
      <w:proofErr w:type="spellEnd"/>
      <w:r w:rsidRPr="0077131D">
        <w:t xml:space="preserve"> </w:t>
      </w:r>
      <w:proofErr w:type="spellStart"/>
      <w:proofErr w:type="gramStart"/>
      <w:r w:rsidRPr="0077131D">
        <w:t>vozila</w:t>
      </w:r>
      <w:proofErr w:type="spellEnd"/>
      <w:r w:rsidRPr="0077131D">
        <w:t>;</w:t>
      </w:r>
      <w:proofErr w:type="gramEnd"/>
    </w:p>
    <w:p w14:paraId="41523934" w14:textId="77777777" w:rsidR="0077131D" w:rsidRPr="0077131D" w:rsidRDefault="0077131D" w:rsidP="0077131D">
      <w:pPr>
        <w:jc w:val="center"/>
      </w:pPr>
      <w:r w:rsidRPr="0077131D">
        <w:t>35) </w:t>
      </w:r>
      <w:proofErr w:type="spellStart"/>
      <w:r w:rsidRPr="0077131D">
        <w:rPr>
          <w:b/>
          <w:bCs/>
        </w:rPr>
        <w:t>obilaženje</w:t>
      </w:r>
      <w:proofErr w:type="spellEnd"/>
      <w:r w:rsidRPr="0077131D">
        <w:t xml:space="preserve"> je </w:t>
      </w:r>
      <w:proofErr w:type="spellStart"/>
      <w:r w:rsidRPr="0077131D">
        <w:t>prolaženje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pored </w:t>
      </w:r>
      <w:proofErr w:type="spellStart"/>
      <w:r w:rsidRPr="0077131D">
        <w:t>zaustavljenog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parkiranog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drugog</w:t>
      </w:r>
      <w:proofErr w:type="spellEnd"/>
      <w:r w:rsidRPr="0077131D">
        <w:t xml:space="preserve"> </w:t>
      </w:r>
      <w:proofErr w:type="spellStart"/>
      <w:r w:rsidRPr="0077131D">
        <w:t>objekta</w:t>
      </w:r>
      <w:proofErr w:type="spellEnd"/>
      <w:r w:rsidRPr="0077131D">
        <w:t xml:space="preserve"> koji se </w:t>
      </w:r>
      <w:proofErr w:type="spellStart"/>
      <w:r w:rsidRPr="0077131D">
        <w:t>nalazi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saobraćajnoj</w:t>
      </w:r>
      <w:proofErr w:type="spellEnd"/>
      <w:r w:rsidRPr="0077131D">
        <w:t xml:space="preserve"> </w:t>
      </w:r>
      <w:proofErr w:type="spellStart"/>
      <w:r w:rsidRPr="0077131D">
        <w:t>traci</w:t>
      </w:r>
      <w:proofErr w:type="spellEnd"/>
      <w:r w:rsidRPr="0077131D">
        <w:t xml:space="preserve"> </w:t>
      </w:r>
      <w:proofErr w:type="spellStart"/>
      <w:r w:rsidRPr="0077131D">
        <w:t>kojom</w:t>
      </w:r>
      <w:proofErr w:type="spellEnd"/>
      <w:r w:rsidRPr="0077131D">
        <w:t xml:space="preserve"> se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proofErr w:type="gramStart"/>
      <w:r w:rsidRPr="0077131D">
        <w:t>kreće</w:t>
      </w:r>
      <w:proofErr w:type="spellEnd"/>
      <w:r w:rsidRPr="0077131D">
        <w:t>;</w:t>
      </w:r>
      <w:proofErr w:type="gramEnd"/>
    </w:p>
    <w:p w14:paraId="0A695E74" w14:textId="77777777" w:rsidR="0077131D" w:rsidRPr="0077131D" w:rsidRDefault="0077131D" w:rsidP="0077131D">
      <w:pPr>
        <w:jc w:val="center"/>
      </w:pPr>
      <w:r w:rsidRPr="0077131D">
        <w:t>36) </w:t>
      </w:r>
      <w:proofErr w:type="spellStart"/>
      <w:r w:rsidRPr="0077131D">
        <w:rPr>
          <w:b/>
          <w:bCs/>
        </w:rPr>
        <w:t>obilježeni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pješački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prelaz</w:t>
      </w:r>
      <w:proofErr w:type="spellEnd"/>
      <w:r w:rsidRPr="0077131D">
        <w:t xml:space="preserve"> je </w:t>
      </w:r>
      <w:proofErr w:type="spellStart"/>
      <w:r w:rsidRPr="0077131D">
        <w:t>dio</w:t>
      </w:r>
      <w:proofErr w:type="spellEnd"/>
      <w:r w:rsidRPr="0077131D">
        <w:t xml:space="preserve"> </w:t>
      </w:r>
      <w:proofErr w:type="spellStart"/>
      <w:r w:rsidRPr="0077131D">
        <w:t>površine</w:t>
      </w:r>
      <w:proofErr w:type="spellEnd"/>
      <w:r w:rsidRPr="0077131D">
        <w:t xml:space="preserve"> </w:t>
      </w:r>
      <w:proofErr w:type="spellStart"/>
      <w:r w:rsidRPr="0077131D">
        <w:t>kolovoza</w:t>
      </w:r>
      <w:proofErr w:type="spellEnd"/>
      <w:r w:rsidRPr="0077131D">
        <w:t xml:space="preserve"> </w:t>
      </w:r>
      <w:proofErr w:type="spellStart"/>
      <w:r w:rsidRPr="0077131D">
        <w:t>namijenjen</w:t>
      </w:r>
      <w:proofErr w:type="spellEnd"/>
      <w:r w:rsidRPr="0077131D">
        <w:t xml:space="preserve"> za </w:t>
      </w:r>
      <w:proofErr w:type="spellStart"/>
      <w:r w:rsidRPr="0077131D">
        <w:t>prelaženje</w:t>
      </w:r>
      <w:proofErr w:type="spellEnd"/>
      <w:r w:rsidRPr="0077131D">
        <w:t xml:space="preserve"> </w:t>
      </w:r>
      <w:proofErr w:type="spellStart"/>
      <w:r w:rsidRPr="0077131D">
        <w:t>pješaka</w:t>
      </w:r>
      <w:proofErr w:type="spellEnd"/>
      <w:r w:rsidRPr="0077131D">
        <w:t xml:space="preserve"> </w:t>
      </w:r>
      <w:proofErr w:type="spellStart"/>
      <w:r w:rsidRPr="0077131D">
        <w:t>preko</w:t>
      </w:r>
      <w:proofErr w:type="spellEnd"/>
      <w:r w:rsidRPr="0077131D">
        <w:t xml:space="preserve"> </w:t>
      </w:r>
      <w:proofErr w:type="spellStart"/>
      <w:r w:rsidRPr="0077131D">
        <w:t>kolovoza</w:t>
      </w:r>
      <w:proofErr w:type="spellEnd"/>
      <w:r w:rsidRPr="0077131D">
        <w:t xml:space="preserve">, </w:t>
      </w:r>
      <w:proofErr w:type="spellStart"/>
      <w:r w:rsidRPr="0077131D">
        <w:t>označen</w:t>
      </w:r>
      <w:proofErr w:type="spellEnd"/>
      <w:r w:rsidRPr="0077131D">
        <w:t xml:space="preserve"> </w:t>
      </w:r>
      <w:proofErr w:type="spellStart"/>
      <w:r w:rsidRPr="0077131D">
        <w:t>oznakama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kolovozu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odgovarajućim</w:t>
      </w:r>
      <w:proofErr w:type="spellEnd"/>
      <w:r w:rsidRPr="0077131D">
        <w:t xml:space="preserve"> </w:t>
      </w:r>
      <w:proofErr w:type="spellStart"/>
      <w:r w:rsidRPr="0077131D">
        <w:t>saobraćajnim</w:t>
      </w:r>
      <w:proofErr w:type="spellEnd"/>
      <w:r w:rsidRPr="0077131D">
        <w:t xml:space="preserve"> </w:t>
      </w:r>
      <w:proofErr w:type="spellStart"/>
      <w:proofErr w:type="gramStart"/>
      <w:r w:rsidRPr="0077131D">
        <w:t>znakom</w:t>
      </w:r>
      <w:proofErr w:type="spellEnd"/>
      <w:r w:rsidRPr="0077131D">
        <w:t>;</w:t>
      </w:r>
      <w:proofErr w:type="gramEnd"/>
    </w:p>
    <w:p w14:paraId="07594476" w14:textId="77777777" w:rsidR="0077131D" w:rsidRPr="0077131D" w:rsidRDefault="0077131D" w:rsidP="0077131D">
      <w:pPr>
        <w:jc w:val="center"/>
      </w:pPr>
      <w:r w:rsidRPr="0077131D">
        <w:t>36a) </w:t>
      </w:r>
      <w:proofErr w:type="spellStart"/>
      <w:r w:rsidRPr="0077131D">
        <w:rPr>
          <w:b/>
          <w:bCs/>
        </w:rPr>
        <w:t>odstojanje</w:t>
      </w:r>
      <w:proofErr w:type="spellEnd"/>
      <w:r w:rsidRPr="0077131D">
        <w:t xml:space="preserve"> je </w:t>
      </w:r>
      <w:proofErr w:type="spellStart"/>
      <w:r w:rsidRPr="0077131D">
        <w:t>najkraća</w:t>
      </w:r>
      <w:proofErr w:type="spellEnd"/>
      <w:r w:rsidRPr="0077131D">
        <w:t xml:space="preserve"> </w:t>
      </w:r>
      <w:proofErr w:type="spellStart"/>
      <w:r w:rsidRPr="0077131D">
        <w:t>uzdužna</w:t>
      </w:r>
      <w:proofErr w:type="spellEnd"/>
      <w:r w:rsidRPr="0077131D">
        <w:t xml:space="preserve"> </w:t>
      </w:r>
      <w:proofErr w:type="spellStart"/>
      <w:r w:rsidRPr="0077131D">
        <w:t>udaljenost</w:t>
      </w:r>
      <w:proofErr w:type="spellEnd"/>
      <w:r w:rsidRPr="0077131D">
        <w:t xml:space="preserve"> </w:t>
      </w:r>
      <w:proofErr w:type="spellStart"/>
      <w:r w:rsidRPr="0077131D">
        <w:t>između</w:t>
      </w:r>
      <w:proofErr w:type="spellEnd"/>
      <w:r w:rsidRPr="0077131D">
        <w:t xml:space="preserve"> </w:t>
      </w:r>
      <w:proofErr w:type="spellStart"/>
      <w:r w:rsidRPr="0077131D">
        <w:t>najisturenijih</w:t>
      </w:r>
      <w:proofErr w:type="spellEnd"/>
      <w:r w:rsidRPr="0077131D">
        <w:t xml:space="preserve"> </w:t>
      </w:r>
      <w:proofErr w:type="spellStart"/>
      <w:r w:rsidRPr="0077131D">
        <w:t>tačaka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drugih</w:t>
      </w:r>
      <w:proofErr w:type="spellEnd"/>
      <w:r w:rsidRPr="0077131D">
        <w:t xml:space="preserve"> </w:t>
      </w:r>
      <w:proofErr w:type="spellStart"/>
      <w:proofErr w:type="gramStart"/>
      <w:r w:rsidRPr="0077131D">
        <w:t>objekata</w:t>
      </w:r>
      <w:proofErr w:type="spellEnd"/>
      <w:r w:rsidRPr="0077131D">
        <w:t>;</w:t>
      </w:r>
      <w:proofErr w:type="gramEnd"/>
    </w:p>
    <w:p w14:paraId="06A41ED0" w14:textId="77777777" w:rsidR="0077131D" w:rsidRPr="0077131D" w:rsidRDefault="0077131D" w:rsidP="0077131D">
      <w:pPr>
        <w:jc w:val="center"/>
      </w:pPr>
      <w:r w:rsidRPr="0077131D">
        <w:t>36b) </w:t>
      </w:r>
      <w:proofErr w:type="spellStart"/>
      <w:r w:rsidRPr="0077131D">
        <w:rPr>
          <w:b/>
          <w:bCs/>
        </w:rPr>
        <w:t>oldtajmer</w:t>
      </w:r>
      <w:proofErr w:type="spellEnd"/>
      <w:r w:rsidRPr="0077131D">
        <w:t xml:space="preserve"> je </w:t>
      </w:r>
      <w:proofErr w:type="spellStart"/>
      <w:r w:rsidRPr="0077131D">
        <w:t>motorno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proizvedeno</w:t>
      </w:r>
      <w:proofErr w:type="spellEnd"/>
      <w:r w:rsidRPr="0077131D">
        <w:t xml:space="preserve"> </w:t>
      </w:r>
      <w:proofErr w:type="spellStart"/>
      <w:r w:rsidRPr="0077131D">
        <w:t>prije</w:t>
      </w:r>
      <w:proofErr w:type="spellEnd"/>
      <w:r w:rsidRPr="0077131D">
        <w:t xml:space="preserve"> </w:t>
      </w:r>
      <w:proofErr w:type="spellStart"/>
      <w:r w:rsidRPr="0077131D">
        <w:t>trideset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više</w:t>
      </w:r>
      <w:proofErr w:type="spellEnd"/>
      <w:r w:rsidRPr="0077131D">
        <w:t xml:space="preserve"> </w:t>
      </w:r>
      <w:proofErr w:type="spellStart"/>
      <w:r w:rsidRPr="0077131D">
        <w:t>godina</w:t>
      </w:r>
      <w:proofErr w:type="spellEnd"/>
      <w:r w:rsidRPr="0077131D">
        <w:t xml:space="preserve">, </w:t>
      </w:r>
      <w:proofErr w:type="spellStart"/>
      <w:r w:rsidRPr="0077131D">
        <w:t>koje</w:t>
      </w:r>
      <w:proofErr w:type="spellEnd"/>
      <w:r w:rsidRPr="0077131D">
        <w:t xml:space="preserve"> je </w:t>
      </w:r>
      <w:proofErr w:type="spellStart"/>
      <w:r w:rsidRPr="0077131D">
        <w:t>radi</w:t>
      </w:r>
      <w:proofErr w:type="spellEnd"/>
      <w:r w:rsidRPr="0077131D">
        <w:t xml:space="preserve"> </w:t>
      </w:r>
      <w:proofErr w:type="spellStart"/>
      <w:r w:rsidRPr="0077131D">
        <w:t>njegovanja</w:t>
      </w:r>
      <w:proofErr w:type="spellEnd"/>
      <w:r w:rsidRPr="0077131D">
        <w:t xml:space="preserve"> </w:t>
      </w:r>
      <w:proofErr w:type="spellStart"/>
      <w:r w:rsidRPr="0077131D">
        <w:t>istorijskih</w:t>
      </w:r>
      <w:proofErr w:type="spellEnd"/>
      <w:r w:rsidRPr="0077131D">
        <w:t xml:space="preserve"> </w:t>
      </w:r>
      <w:proofErr w:type="spellStart"/>
      <w:r w:rsidRPr="0077131D">
        <w:t>nasljeđa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tehničke</w:t>
      </w:r>
      <w:proofErr w:type="spellEnd"/>
      <w:r w:rsidRPr="0077131D">
        <w:t xml:space="preserve"> </w:t>
      </w:r>
      <w:proofErr w:type="spellStart"/>
      <w:r w:rsidRPr="0077131D">
        <w:t>kulture</w:t>
      </w:r>
      <w:proofErr w:type="spellEnd"/>
      <w:r w:rsidRPr="0077131D">
        <w:t xml:space="preserve"> </w:t>
      </w:r>
      <w:proofErr w:type="spellStart"/>
      <w:r w:rsidRPr="0077131D">
        <w:t>sačuvano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ponovo</w:t>
      </w:r>
      <w:proofErr w:type="spellEnd"/>
      <w:r w:rsidRPr="0077131D">
        <w:t xml:space="preserve"> </w:t>
      </w:r>
      <w:proofErr w:type="spellStart"/>
      <w:r w:rsidRPr="0077131D">
        <w:t>sastavljeno</w:t>
      </w:r>
      <w:proofErr w:type="spellEnd"/>
      <w:r w:rsidRPr="0077131D">
        <w:t xml:space="preserve"> u </w:t>
      </w:r>
      <w:proofErr w:type="spellStart"/>
      <w:r w:rsidRPr="0077131D">
        <w:t>izvornom</w:t>
      </w:r>
      <w:proofErr w:type="spellEnd"/>
      <w:r w:rsidRPr="0077131D">
        <w:t xml:space="preserve"> </w:t>
      </w:r>
      <w:proofErr w:type="spellStart"/>
      <w:proofErr w:type="gramStart"/>
      <w:r w:rsidRPr="0077131D">
        <w:t>obliku</w:t>
      </w:r>
      <w:proofErr w:type="spellEnd"/>
      <w:r w:rsidRPr="0077131D">
        <w:t>;</w:t>
      </w:r>
      <w:proofErr w:type="gramEnd"/>
    </w:p>
    <w:p w14:paraId="613ED106" w14:textId="77777777" w:rsidR="0077131D" w:rsidRPr="0077131D" w:rsidRDefault="0077131D" w:rsidP="0077131D">
      <w:pPr>
        <w:jc w:val="center"/>
      </w:pPr>
      <w:r w:rsidRPr="0077131D">
        <w:t>37) </w:t>
      </w:r>
      <w:r w:rsidRPr="0077131D">
        <w:rPr>
          <w:b/>
          <w:bCs/>
        </w:rPr>
        <w:t xml:space="preserve">organ </w:t>
      </w:r>
      <w:proofErr w:type="spellStart"/>
      <w:r w:rsidRPr="0077131D">
        <w:rPr>
          <w:b/>
          <w:bCs/>
        </w:rPr>
        <w:t>nadležan</w:t>
      </w:r>
      <w:proofErr w:type="spellEnd"/>
      <w:r w:rsidRPr="0077131D">
        <w:rPr>
          <w:b/>
          <w:bCs/>
        </w:rPr>
        <w:t xml:space="preserve"> za</w:t>
      </w:r>
      <w:r w:rsidRPr="0077131D">
        <w:t xml:space="preserve"> je organ </w:t>
      </w:r>
      <w:proofErr w:type="spellStart"/>
      <w:r w:rsidRPr="0077131D">
        <w:t>nadležan</w:t>
      </w:r>
      <w:proofErr w:type="spellEnd"/>
      <w:r w:rsidRPr="0077131D">
        <w:t xml:space="preserve"> za </w:t>
      </w:r>
      <w:proofErr w:type="spellStart"/>
      <w:r w:rsidRPr="0077131D">
        <w:t>određene</w:t>
      </w:r>
      <w:proofErr w:type="spellEnd"/>
      <w:r w:rsidRPr="0077131D">
        <w:t xml:space="preserve"> </w:t>
      </w:r>
      <w:proofErr w:type="spellStart"/>
      <w:r w:rsidRPr="0077131D">
        <w:t>poslove</w:t>
      </w:r>
      <w:proofErr w:type="spellEnd"/>
      <w:r w:rsidRPr="0077131D">
        <w:t xml:space="preserve"> </w:t>
      </w:r>
      <w:proofErr w:type="spellStart"/>
      <w:r w:rsidRPr="0077131D">
        <w:t>utvrđen</w:t>
      </w:r>
      <w:proofErr w:type="spellEnd"/>
      <w:r w:rsidRPr="0077131D">
        <w:t xml:space="preserve"> </w:t>
      </w:r>
      <w:proofErr w:type="spellStart"/>
      <w:r w:rsidRPr="0077131D">
        <w:t>Ustavom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zakonom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Hercegovine</w:t>
      </w:r>
      <w:proofErr w:type="spellEnd"/>
      <w:r w:rsidRPr="0077131D">
        <w:t xml:space="preserve">, </w:t>
      </w:r>
      <w:proofErr w:type="spellStart"/>
      <w:r w:rsidRPr="0077131D">
        <w:t>entiteta</w:t>
      </w:r>
      <w:proofErr w:type="spellEnd"/>
      <w:r w:rsidRPr="0077131D">
        <w:t xml:space="preserve">, </w:t>
      </w:r>
      <w:proofErr w:type="spellStart"/>
      <w:r w:rsidRPr="0077131D">
        <w:t>kantona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Brčko </w:t>
      </w:r>
      <w:proofErr w:type="spellStart"/>
      <w:r w:rsidRPr="0077131D">
        <w:t>Distrikta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proofErr w:type="gramStart"/>
      <w:r w:rsidRPr="0077131D">
        <w:t>Hercegovine</w:t>
      </w:r>
      <w:proofErr w:type="spellEnd"/>
      <w:r w:rsidRPr="0077131D">
        <w:t>;</w:t>
      </w:r>
      <w:proofErr w:type="gramEnd"/>
    </w:p>
    <w:p w14:paraId="41E5CD9D" w14:textId="77777777" w:rsidR="0077131D" w:rsidRPr="0077131D" w:rsidRDefault="0077131D" w:rsidP="0077131D">
      <w:pPr>
        <w:jc w:val="center"/>
      </w:pPr>
      <w:r w:rsidRPr="0077131D">
        <w:t>38) </w:t>
      </w:r>
      <w:proofErr w:type="spellStart"/>
      <w:r w:rsidRPr="0077131D">
        <w:rPr>
          <w:b/>
          <w:bCs/>
        </w:rPr>
        <w:t>osovinsko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opterećenje</w:t>
      </w:r>
      <w:proofErr w:type="spellEnd"/>
      <w:r w:rsidRPr="0077131D">
        <w:t xml:space="preserve"> je </w:t>
      </w:r>
      <w:proofErr w:type="spellStart"/>
      <w:r w:rsidRPr="0077131D">
        <w:t>dio</w:t>
      </w:r>
      <w:proofErr w:type="spellEnd"/>
      <w:r w:rsidRPr="0077131D">
        <w:t xml:space="preserve"> </w:t>
      </w:r>
      <w:proofErr w:type="spellStart"/>
      <w:r w:rsidRPr="0077131D">
        <w:t>ukupne</w:t>
      </w:r>
      <w:proofErr w:type="spellEnd"/>
      <w:r w:rsidRPr="0077131D">
        <w:t xml:space="preserve"> mase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se </w:t>
      </w:r>
      <w:proofErr w:type="spellStart"/>
      <w:r w:rsidRPr="0077131D">
        <w:t>preko</w:t>
      </w:r>
      <w:proofErr w:type="spellEnd"/>
      <w:r w:rsidRPr="0077131D">
        <w:t xml:space="preserve"> </w:t>
      </w:r>
      <w:proofErr w:type="spellStart"/>
      <w:r w:rsidRPr="0077131D">
        <w:t>osovina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prenosi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vodoravnu</w:t>
      </w:r>
      <w:proofErr w:type="spellEnd"/>
      <w:r w:rsidRPr="0077131D">
        <w:t xml:space="preserve"> </w:t>
      </w:r>
      <w:proofErr w:type="spellStart"/>
      <w:r w:rsidRPr="0077131D">
        <w:t>podlogu</w:t>
      </w:r>
      <w:proofErr w:type="spellEnd"/>
      <w:r w:rsidRPr="0077131D">
        <w:t xml:space="preserve"> u </w:t>
      </w:r>
      <w:proofErr w:type="spellStart"/>
      <w:r w:rsidRPr="0077131D">
        <w:t>stanju</w:t>
      </w:r>
      <w:proofErr w:type="spellEnd"/>
      <w:r w:rsidRPr="0077131D">
        <w:t xml:space="preserve"> </w:t>
      </w:r>
      <w:proofErr w:type="spellStart"/>
      <w:r w:rsidRPr="0077131D">
        <w:t>mirovanja</w:t>
      </w:r>
      <w:proofErr w:type="spellEnd"/>
      <w:r w:rsidRPr="0077131D">
        <w:t xml:space="preserve"> </w:t>
      </w:r>
      <w:proofErr w:type="spellStart"/>
      <w:proofErr w:type="gramStart"/>
      <w:r w:rsidRPr="0077131D">
        <w:t>vozila</w:t>
      </w:r>
      <w:proofErr w:type="spellEnd"/>
      <w:r w:rsidRPr="0077131D">
        <w:t>;</w:t>
      </w:r>
      <w:proofErr w:type="gramEnd"/>
    </w:p>
    <w:p w14:paraId="280DD23C" w14:textId="77777777" w:rsidR="0077131D" w:rsidRPr="0077131D" w:rsidRDefault="0077131D" w:rsidP="0077131D">
      <w:pPr>
        <w:jc w:val="center"/>
      </w:pPr>
      <w:r w:rsidRPr="0077131D">
        <w:t>39) </w:t>
      </w:r>
      <w:proofErr w:type="spellStart"/>
      <w:r w:rsidRPr="0077131D">
        <w:rPr>
          <w:b/>
          <w:bCs/>
        </w:rPr>
        <w:t>parkiranje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vozila</w:t>
      </w:r>
      <w:proofErr w:type="spellEnd"/>
      <w:r w:rsidRPr="0077131D">
        <w:t xml:space="preserve"> je </w:t>
      </w:r>
      <w:proofErr w:type="spellStart"/>
      <w:r w:rsidRPr="0077131D">
        <w:t>prekid</w:t>
      </w:r>
      <w:proofErr w:type="spellEnd"/>
      <w:r w:rsidRPr="0077131D">
        <w:t xml:space="preserve"> </w:t>
      </w:r>
      <w:proofErr w:type="spellStart"/>
      <w:r w:rsidRPr="0077131D">
        <w:t>kretanja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duži</w:t>
      </w:r>
      <w:proofErr w:type="spellEnd"/>
      <w:r w:rsidRPr="0077131D">
        <w:t xml:space="preserve"> od pet </w:t>
      </w:r>
      <w:proofErr w:type="spellStart"/>
      <w:r w:rsidRPr="0077131D">
        <w:t>minuta</w:t>
      </w:r>
      <w:proofErr w:type="spellEnd"/>
      <w:r w:rsidRPr="0077131D">
        <w:t xml:space="preserve"> </w:t>
      </w:r>
      <w:proofErr w:type="spellStart"/>
      <w:r w:rsidRPr="0077131D">
        <w:t>osim</w:t>
      </w:r>
      <w:proofErr w:type="spellEnd"/>
      <w:r w:rsidRPr="0077131D">
        <w:t xml:space="preserve"> </w:t>
      </w:r>
      <w:proofErr w:type="spellStart"/>
      <w:r w:rsidRPr="0077131D">
        <w:t>prekida</w:t>
      </w:r>
      <w:proofErr w:type="spellEnd"/>
      <w:r w:rsidRPr="0077131D">
        <w:t xml:space="preserve"> koji se </w:t>
      </w:r>
      <w:proofErr w:type="spellStart"/>
      <w:r w:rsidRPr="0077131D">
        <w:t>pravi</w:t>
      </w:r>
      <w:proofErr w:type="spellEnd"/>
      <w:r w:rsidRPr="0077131D">
        <w:t xml:space="preserve"> da bi se </w:t>
      </w:r>
      <w:proofErr w:type="spellStart"/>
      <w:r w:rsidRPr="0077131D">
        <w:t>postupilo</w:t>
      </w:r>
      <w:proofErr w:type="spellEnd"/>
      <w:r w:rsidRPr="0077131D">
        <w:t xml:space="preserve"> po </w:t>
      </w:r>
      <w:proofErr w:type="spellStart"/>
      <w:r w:rsidRPr="0077131D">
        <w:t>znaku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pravilu</w:t>
      </w:r>
      <w:proofErr w:type="spellEnd"/>
      <w:r w:rsidRPr="0077131D">
        <w:t xml:space="preserve"> </w:t>
      </w:r>
      <w:proofErr w:type="spellStart"/>
      <w:r w:rsidRPr="0077131D">
        <w:t>kojim</w:t>
      </w:r>
      <w:proofErr w:type="spellEnd"/>
      <w:r w:rsidRPr="0077131D">
        <w:t xml:space="preserve"> se </w:t>
      </w:r>
      <w:proofErr w:type="spellStart"/>
      <w:r w:rsidRPr="0077131D">
        <w:t>reguliše</w:t>
      </w:r>
      <w:proofErr w:type="spellEnd"/>
      <w:r w:rsidRPr="0077131D">
        <w:t xml:space="preserve"> </w:t>
      </w:r>
      <w:proofErr w:type="spellStart"/>
      <w:proofErr w:type="gramStart"/>
      <w:r w:rsidRPr="0077131D">
        <w:t>saobraćaj</w:t>
      </w:r>
      <w:proofErr w:type="spellEnd"/>
      <w:r w:rsidRPr="0077131D">
        <w:t>;</w:t>
      </w:r>
      <w:proofErr w:type="gramEnd"/>
    </w:p>
    <w:p w14:paraId="3547053D" w14:textId="77777777" w:rsidR="0077131D" w:rsidRPr="0077131D" w:rsidRDefault="0077131D" w:rsidP="0077131D">
      <w:pPr>
        <w:jc w:val="center"/>
      </w:pPr>
      <w:r w:rsidRPr="0077131D">
        <w:t>39a) </w:t>
      </w:r>
      <w:proofErr w:type="spellStart"/>
      <w:r w:rsidRPr="0077131D">
        <w:rPr>
          <w:b/>
          <w:bCs/>
        </w:rPr>
        <w:t>pčelarsko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vozilo</w:t>
      </w:r>
      <w:proofErr w:type="spellEnd"/>
      <w:r w:rsidRPr="0077131D">
        <w:t xml:space="preserve"> je </w:t>
      </w:r>
      <w:proofErr w:type="spellStart"/>
      <w:r w:rsidRPr="0077131D">
        <w:t>motorno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priključno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namijenjeno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konstrukcijski</w:t>
      </w:r>
      <w:proofErr w:type="spellEnd"/>
      <w:r w:rsidRPr="0077131D">
        <w:t xml:space="preserve"> </w:t>
      </w:r>
      <w:proofErr w:type="spellStart"/>
      <w:r w:rsidRPr="0077131D">
        <w:t>prilagođeno</w:t>
      </w:r>
      <w:proofErr w:type="spellEnd"/>
      <w:r w:rsidRPr="0077131D">
        <w:t xml:space="preserve"> </w:t>
      </w:r>
      <w:proofErr w:type="spellStart"/>
      <w:r w:rsidRPr="0077131D">
        <w:t>isključivo</w:t>
      </w:r>
      <w:proofErr w:type="spellEnd"/>
      <w:r w:rsidRPr="0077131D">
        <w:t xml:space="preserve"> za </w:t>
      </w:r>
      <w:proofErr w:type="spellStart"/>
      <w:r w:rsidRPr="0077131D">
        <w:t>prevoz</w:t>
      </w:r>
      <w:proofErr w:type="spellEnd"/>
      <w:r w:rsidRPr="0077131D">
        <w:t xml:space="preserve"> </w:t>
      </w:r>
      <w:proofErr w:type="spellStart"/>
      <w:r w:rsidRPr="0077131D">
        <w:t>pčelinjih</w:t>
      </w:r>
      <w:proofErr w:type="spellEnd"/>
      <w:r w:rsidRPr="0077131D">
        <w:t xml:space="preserve"> </w:t>
      </w:r>
      <w:proofErr w:type="spellStart"/>
      <w:r w:rsidRPr="0077131D">
        <w:t>zajednica</w:t>
      </w:r>
      <w:proofErr w:type="spellEnd"/>
      <w:r w:rsidRPr="0077131D">
        <w:t xml:space="preserve"> (</w:t>
      </w:r>
      <w:proofErr w:type="spellStart"/>
      <w:r w:rsidRPr="0077131D">
        <w:t>košnica</w:t>
      </w:r>
      <w:proofErr w:type="spellEnd"/>
      <w:r w:rsidRPr="0077131D">
        <w:t xml:space="preserve">), </w:t>
      </w:r>
      <w:proofErr w:type="spellStart"/>
      <w:r w:rsidRPr="0077131D">
        <w:t>te</w:t>
      </w:r>
      <w:proofErr w:type="spellEnd"/>
      <w:r w:rsidRPr="0077131D">
        <w:t xml:space="preserve"> se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njemu</w:t>
      </w:r>
      <w:proofErr w:type="spellEnd"/>
      <w:r w:rsidRPr="0077131D">
        <w:t xml:space="preserve"> ne </w:t>
      </w:r>
      <w:proofErr w:type="spellStart"/>
      <w:r w:rsidRPr="0077131D">
        <w:t>smije</w:t>
      </w:r>
      <w:proofErr w:type="spellEnd"/>
      <w:r w:rsidRPr="0077131D">
        <w:t xml:space="preserve"> </w:t>
      </w:r>
      <w:proofErr w:type="spellStart"/>
      <w:r w:rsidRPr="0077131D">
        <w:t>prevoziti</w:t>
      </w:r>
      <w:proofErr w:type="spellEnd"/>
      <w:r w:rsidRPr="0077131D">
        <w:t xml:space="preserve"> </w:t>
      </w:r>
      <w:proofErr w:type="spellStart"/>
      <w:r w:rsidRPr="0077131D">
        <w:t>nikakav</w:t>
      </w:r>
      <w:proofErr w:type="spellEnd"/>
      <w:r w:rsidRPr="0077131D">
        <w:t xml:space="preserve"> </w:t>
      </w:r>
      <w:proofErr w:type="spellStart"/>
      <w:r w:rsidRPr="0077131D">
        <w:t>drugi</w:t>
      </w:r>
      <w:proofErr w:type="spellEnd"/>
      <w:r w:rsidRPr="0077131D">
        <w:t xml:space="preserve"> </w:t>
      </w:r>
      <w:proofErr w:type="spellStart"/>
      <w:proofErr w:type="gramStart"/>
      <w:r w:rsidRPr="0077131D">
        <w:t>teret</w:t>
      </w:r>
      <w:proofErr w:type="spellEnd"/>
      <w:r w:rsidRPr="0077131D">
        <w:t>;</w:t>
      </w:r>
      <w:proofErr w:type="gramEnd"/>
    </w:p>
    <w:p w14:paraId="00A0CCE8" w14:textId="77777777" w:rsidR="0077131D" w:rsidRPr="0077131D" w:rsidRDefault="0077131D" w:rsidP="0077131D">
      <w:pPr>
        <w:jc w:val="center"/>
      </w:pPr>
      <w:r w:rsidRPr="0077131D">
        <w:t>40) </w:t>
      </w:r>
      <w:proofErr w:type="spellStart"/>
      <w:r w:rsidRPr="0077131D">
        <w:rPr>
          <w:b/>
          <w:bCs/>
        </w:rPr>
        <w:t>pješačka</w:t>
      </w:r>
      <w:proofErr w:type="spellEnd"/>
      <w:r w:rsidRPr="0077131D">
        <w:rPr>
          <w:b/>
          <w:bCs/>
        </w:rPr>
        <w:t xml:space="preserve"> zona</w:t>
      </w:r>
      <w:r w:rsidRPr="0077131D">
        <w:t xml:space="preserve"> je </w:t>
      </w:r>
      <w:proofErr w:type="spellStart"/>
      <w:r w:rsidRPr="0077131D">
        <w:t>uređena</w:t>
      </w:r>
      <w:proofErr w:type="spellEnd"/>
      <w:r w:rsidRPr="0077131D">
        <w:t xml:space="preserve"> </w:t>
      </w:r>
      <w:proofErr w:type="spellStart"/>
      <w:r w:rsidRPr="0077131D">
        <w:t>saobraćajna</w:t>
      </w:r>
      <w:proofErr w:type="spellEnd"/>
      <w:r w:rsidRPr="0077131D">
        <w:t xml:space="preserve"> </w:t>
      </w:r>
      <w:proofErr w:type="spellStart"/>
      <w:r w:rsidRPr="0077131D">
        <w:t>površina</w:t>
      </w:r>
      <w:proofErr w:type="spellEnd"/>
      <w:r w:rsidRPr="0077131D">
        <w:t xml:space="preserve"> </w:t>
      </w:r>
      <w:proofErr w:type="spellStart"/>
      <w:r w:rsidRPr="0077131D">
        <w:t>namijenjena</w:t>
      </w:r>
      <w:proofErr w:type="spellEnd"/>
      <w:r w:rsidRPr="0077131D">
        <w:t xml:space="preserve"> za </w:t>
      </w:r>
      <w:proofErr w:type="spellStart"/>
      <w:r w:rsidRPr="0077131D">
        <w:t>kretanje</w:t>
      </w:r>
      <w:proofErr w:type="spellEnd"/>
      <w:r w:rsidRPr="0077131D">
        <w:t xml:space="preserve"> </w:t>
      </w:r>
      <w:proofErr w:type="spellStart"/>
      <w:r w:rsidRPr="0077131D">
        <w:t>pješaka</w:t>
      </w:r>
      <w:proofErr w:type="spellEnd"/>
      <w:r w:rsidRPr="0077131D">
        <w:t xml:space="preserve">, u </w:t>
      </w:r>
      <w:proofErr w:type="spellStart"/>
      <w:r w:rsidRPr="0077131D">
        <w:t>kojoj</w:t>
      </w:r>
      <w:proofErr w:type="spellEnd"/>
      <w:r w:rsidRPr="0077131D">
        <w:t xml:space="preserve"> je </w:t>
      </w:r>
      <w:proofErr w:type="spellStart"/>
      <w:r w:rsidRPr="0077131D">
        <w:t>dozvoljeno</w:t>
      </w:r>
      <w:proofErr w:type="spellEnd"/>
      <w:r w:rsidRPr="0077131D">
        <w:t xml:space="preserve"> </w:t>
      </w:r>
      <w:proofErr w:type="spellStart"/>
      <w:r w:rsidRPr="0077131D">
        <w:t>kretanje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s </w:t>
      </w:r>
      <w:proofErr w:type="spellStart"/>
      <w:r w:rsidRPr="0077131D">
        <w:t>posebnim</w:t>
      </w:r>
      <w:proofErr w:type="spellEnd"/>
      <w:r w:rsidRPr="0077131D">
        <w:t xml:space="preserve"> </w:t>
      </w:r>
      <w:proofErr w:type="spellStart"/>
      <w:proofErr w:type="gramStart"/>
      <w:r w:rsidRPr="0077131D">
        <w:t>odobrenjem</w:t>
      </w:r>
      <w:proofErr w:type="spellEnd"/>
      <w:r w:rsidRPr="0077131D">
        <w:t>;</w:t>
      </w:r>
      <w:proofErr w:type="gramEnd"/>
    </w:p>
    <w:p w14:paraId="33E1884B" w14:textId="77777777" w:rsidR="0077131D" w:rsidRPr="0077131D" w:rsidRDefault="0077131D" w:rsidP="0077131D">
      <w:pPr>
        <w:jc w:val="center"/>
      </w:pPr>
      <w:r w:rsidRPr="0077131D">
        <w:t>41) </w:t>
      </w:r>
      <w:proofErr w:type="spellStart"/>
      <w:r w:rsidRPr="0077131D">
        <w:rPr>
          <w:b/>
          <w:bCs/>
        </w:rPr>
        <w:t>pješačko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ostrvo</w:t>
      </w:r>
      <w:proofErr w:type="spellEnd"/>
      <w:r w:rsidRPr="0077131D">
        <w:t xml:space="preserve"> je </w:t>
      </w:r>
      <w:proofErr w:type="spellStart"/>
      <w:r w:rsidRPr="0077131D">
        <w:t>uzdignuta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drugi</w:t>
      </w:r>
      <w:proofErr w:type="spellEnd"/>
      <w:r w:rsidRPr="0077131D">
        <w:t xml:space="preserve"> </w:t>
      </w:r>
      <w:proofErr w:type="spellStart"/>
      <w:r w:rsidRPr="0077131D">
        <w:t>način</w:t>
      </w:r>
      <w:proofErr w:type="spellEnd"/>
      <w:r w:rsidRPr="0077131D">
        <w:t xml:space="preserve"> </w:t>
      </w:r>
      <w:proofErr w:type="spellStart"/>
      <w:r w:rsidRPr="0077131D">
        <w:t>obilježena</w:t>
      </w:r>
      <w:proofErr w:type="spellEnd"/>
      <w:r w:rsidRPr="0077131D">
        <w:t xml:space="preserve"> </w:t>
      </w:r>
      <w:proofErr w:type="spellStart"/>
      <w:r w:rsidRPr="0077131D">
        <w:t>površina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se </w:t>
      </w:r>
      <w:proofErr w:type="spellStart"/>
      <w:r w:rsidRPr="0077131D">
        <w:t>nalazi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kolovozu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je </w:t>
      </w:r>
      <w:proofErr w:type="spellStart"/>
      <w:r w:rsidRPr="0077131D">
        <w:t>određena</w:t>
      </w:r>
      <w:proofErr w:type="spellEnd"/>
      <w:r w:rsidRPr="0077131D">
        <w:t xml:space="preserve"> za </w:t>
      </w:r>
      <w:proofErr w:type="spellStart"/>
      <w:r w:rsidRPr="0077131D">
        <w:t>privremeno</w:t>
      </w:r>
      <w:proofErr w:type="spellEnd"/>
      <w:r w:rsidRPr="0077131D">
        <w:t xml:space="preserve"> </w:t>
      </w:r>
      <w:proofErr w:type="spellStart"/>
      <w:r w:rsidRPr="0077131D">
        <w:t>zadržavanje</w:t>
      </w:r>
      <w:proofErr w:type="spellEnd"/>
      <w:r w:rsidRPr="0077131D">
        <w:t xml:space="preserve"> </w:t>
      </w:r>
      <w:proofErr w:type="spellStart"/>
      <w:r w:rsidRPr="0077131D">
        <w:t>pješaka</w:t>
      </w:r>
      <w:proofErr w:type="spellEnd"/>
      <w:r w:rsidRPr="0077131D">
        <w:t xml:space="preserve"> koji </w:t>
      </w:r>
      <w:proofErr w:type="spellStart"/>
      <w:r w:rsidRPr="0077131D">
        <w:t>prelaze</w:t>
      </w:r>
      <w:proofErr w:type="spellEnd"/>
      <w:r w:rsidRPr="0077131D">
        <w:t xml:space="preserve"> </w:t>
      </w:r>
      <w:proofErr w:type="spellStart"/>
      <w:r w:rsidRPr="0077131D">
        <w:t>preko</w:t>
      </w:r>
      <w:proofErr w:type="spellEnd"/>
      <w:r w:rsidRPr="0077131D">
        <w:t xml:space="preserve"> </w:t>
      </w:r>
      <w:proofErr w:type="spellStart"/>
      <w:r w:rsidRPr="0077131D">
        <w:t>kolovoza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ulaze</w:t>
      </w:r>
      <w:proofErr w:type="spellEnd"/>
      <w:r w:rsidRPr="0077131D">
        <w:t xml:space="preserve"> u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izlaze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javnog</w:t>
      </w:r>
      <w:proofErr w:type="spellEnd"/>
      <w:r w:rsidRPr="0077131D">
        <w:t xml:space="preserve"> </w:t>
      </w:r>
      <w:proofErr w:type="spellStart"/>
      <w:proofErr w:type="gramStart"/>
      <w:r w:rsidRPr="0077131D">
        <w:t>saobraćaja</w:t>
      </w:r>
      <w:proofErr w:type="spellEnd"/>
      <w:r w:rsidRPr="0077131D">
        <w:t>;</w:t>
      </w:r>
      <w:proofErr w:type="gramEnd"/>
    </w:p>
    <w:p w14:paraId="6E367EEF" w14:textId="77777777" w:rsidR="0077131D" w:rsidRPr="0077131D" w:rsidRDefault="0077131D" w:rsidP="0077131D">
      <w:pPr>
        <w:jc w:val="center"/>
      </w:pPr>
      <w:r w:rsidRPr="0077131D">
        <w:t>42) </w:t>
      </w:r>
      <w:proofErr w:type="spellStart"/>
      <w:r w:rsidRPr="0077131D">
        <w:rPr>
          <w:b/>
          <w:bCs/>
        </w:rPr>
        <w:t>pješak</w:t>
      </w:r>
      <w:proofErr w:type="spellEnd"/>
      <w:r w:rsidRPr="0077131D">
        <w:t xml:space="preserve"> je lice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učestvuje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a ne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, </w:t>
      </w:r>
      <w:proofErr w:type="spellStart"/>
      <w:r w:rsidRPr="0077131D">
        <w:t>niti</w:t>
      </w:r>
      <w:proofErr w:type="spellEnd"/>
      <w:r w:rsidRPr="0077131D">
        <w:t xml:space="preserve"> se </w:t>
      </w:r>
      <w:proofErr w:type="spellStart"/>
      <w:r w:rsidRPr="0077131D">
        <w:t>prevozi</w:t>
      </w:r>
      <w:proofErr w:type="spellEnd"/>
      <w:r w:rsidRPr="0077131D">
        <w:t xml:space="preserve"> u </w:t>
      </w:r>
      <w:proofErr w:type="spellStart"/>
      <w:r w:rsidRPr="0077131D">
        <w:t>vozilu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vozilu</w:t>
      </w:r>
      <w:proofErr w:type="spellEnd"/>
      <w:r w:rsidRPr="0077131D">
        <w:t xml:space="preserve">, lice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vlastitom</w:t>
      </w:r>
      <w:proofErr w:type="spellEnd"/>
      <w:r w:rsidRPr="0077131D">
        <w:t xml:space="preserve"> </w:t>
      </w:r>
      <w:proofErr w:type="spellStart"/>
      <w:r w:rsidRPr="0077131D">
        <w:t>snagom</w:t>
      </w:r>
      <w:proofErr w:type="spellEnd"/>
      <w:r w:rsidRPr="0077131D">
        <w:t xml:space="preserve"> </w:t>
      </w:r>
      <w:proofErr w:type="spellStart"/>
      <w:r w:rsidRPr="0077131D">
        <w:t>gura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vuče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, </w:t>
      </w:r>
      <w:proofErr w:type="spellStart"/>
      <w:r w:rsidRPr="0077131D">
        <w:t>ručna</w:t>
      </w:r>
      <w:proofErr w:type="spellEnd"/>
      <w:r w:rsidRPr="0077131D">
        <w:t xml:space="preserve"> </w:t>
      </w:r>
      <w:proofErr w:type="spellStart"/>
      <w:r w:rsidRPr="0077131D">
        <w:t>kolica</w:t>
      </w:r>
      <w:proofErr w:type="spellEnd"/>
      <w:r w:rsidRPr="0077131D">
        <w:t xml:space="preserve">, </w:t>
      </w:r>
      <w:proofErr w:type="spellStart"/>
      <w:r w:rsidRPr="0077131D">
        <w:t>dječije</w:t>
      </w:r>
      <w:proofErr w:type="spellEnd"/>
      <w:r w:rsidRPr="0077131D">
        <w:t xml:space="preserve"> </w:t>
      </w:r>
      <w:proofErr w:type="spellStart"/>
      <w:r w:rsidRPr="0077131D">
        <w:t>prevozno</w:t>
      </w:r>
      <w:proofErr w:type="spellEnd"/>
      <w:r w:rsidRPr="0077131D">
        <w:t xml:space="preserve"> </w:t>
      </w:r>
      <w:proofErr w:type="spellStart"/>
      <w:r w:rsidRPr="0077131D">
        <w:t>sredstvo</w:t>
      </w:r>
      <w:proofErr w:type="spellEnd"/>
      <w:r w:rsidRPr="0077131D">
        <w:t xml:space="preserve">, </w:t>
      </w:r>
      <w:proofErr w:type="spellStart"/>
      <w:r w:rsidRPr="0077131D">
        <w:t>bicikl</w:t>
      </w:r>
      <w:proofErr w:type="spellEnd"/>
      <w:r w:rsidRPr="0077131D">
        <w:t xml:space="preserve">, </w:t>
      </w:r>
      <w:proofErr w:type="spellStart"/>
      <w:r w:rsidRPr="0077131D">
        <w:t>mopeda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pokretna</w:t>
      </w:r>
      <w:proofErr w:type="spellEnd"/>
      <w:r w:rsidRPr="0077131D">
        <w:t xml:space="preserve"> </w:t>
      </w:r>
      <w:proofErr w:type="spellStart"/>
      <w:r w:rsidRPr="0077131D">
        <w:t>kolica</w:t>
      </w:r>
      <w:proofErr w:type="spellEnd"/>
      <w:r w:rsidRPr="0077131D">
        <w:t xml:space="preserve"> za </w:t>
      </w:r>
      <w:proofErr w:type="spellStart"/>
      <w:r w:rsidRPr="0077131D">
        <w:t>nemoćna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, lice u </w:t>
      </w:r>
      <w:proofErr w:type="spellStart"/>
      <w:r w:rsidRPr="0077131D">
        <w:t>pokretnoj</w:t>
      </w:r>
      <w:proofErr w:type="spellEnd"/>
      <w:r w:rsidRPr="0077131D">
        <w:t xml:space="preserve"> </w:t>
      </w:r>
      <w:proofErr w:type="spellStart"/>
      <w:r w:rsidRPr="0077131D">
        <w:t>stolici</w:t>
      </w:r>
      <w:proofErr w:type="spellEnd"/>
      <w:r w:rsidRPr="0077131D">
        <w:t xml:space="preserve"> za </w:t>
      </w:r>
      <w:proofErr w:type="spellStart"/>
      <w:r w:rsidRPr="0077131D">
        <w:t>nemoćna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koju</w:t>
      </w:r>
      <w:proofErr w:type="spellEnd"/>
      <w:r w:rsidRPr="0077131D">
        <w:t xml:space="preserve"> </w:t>
      </w:r>
      <w:proofErr w:type="spellStart"/>
      <w:r w:rsidRPr="0077131D">
        <w:t>pokreće</w:t>
      </w:r>
      <w:proofErr w:type="spellEnd"/>
      <w:r w:rsidRPr="0077131D">
        <w:t xml:space="preserve"> </w:t>
      </w:r>
      <w:proofErr w:type="spellStart"/>
      <w:r w:rsidRPr="0077131D">
        <w:t>vlastitom</w:t>
      </w:r>
      <w:proofErr w:type="spellEnd"/>
      <w:r w:rsidRPr="0077131D">
        <w:t xml:space="preserve"> </w:t>
      </w:r>
      <w:proofErr w:type="spellStart"/>
      <w:r w:rsidRPr="0077131D">
        <w:t>snagom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snagom</w:t>
      </w:r>
      <w:proofErr w:type="spellEnd"/>
      <w:r w:rsidRPr="0077131D">
        <w:t xml:space="preserve"> </w:t>
      </w:r>
      <w:proofErr w:type="spellStart"/>
      <w:r w:rsidRPr="0077131D">
        <w:t>motora</w:t>
      </w:r>
      <w:proofErr w:type="spellEnd"/>
      <w:r w:rsidRPr="0077131D">
        <w:t xml:space="preserve">, </w:t>
      </w:r>
      <w:proofErr w:type="spellStart"/>
      <w:r w:rsidRPr="0077131D">
        <w:t>ako</w:t>
      </w:r>
      <w:proofErr w:type="spellEnd"/>
      <w:r w:rsidRPr="0077131D">
        <w:t xml:space="preserve"> se </w:t>
      </w:r>
      <w:proofErr w:type="spellStart"/>
      <w:r w:rsidRPr="0077131D">
        <w:t>pri</w:t>
      </w:r>
      <w:proofErr w:type="spellEnd"/>
      <w:r w:rsidRPr="0077131D">
        <w:t xml:space="preserve"> tome </w:t>
      </w:r>
      <w:proofErr w:type="spellStart"/>
      <w:r w:rsidRPr="0077131D">
        <w:t>kreće</w:t>
      </w:r>
      <w:proofErr w:type="spellEnd"/>
      <w:r w:rsidRPr="0077131D">
        <w:t xml:space="preserve"> </w:t>
      </w:r>
      <w:proofErr w:type="spellStart"/>
      <w:r w:rsidRPr="0077131D">
        <w:t>brzinom</w:t>
      </w:r>
      <w:proofErr w:type="spellEnd"/>
      <w:r w:rsidRPr="0077131D">
        <w:t xml:space="preserve"> </w:t>
      </w:r>
      <w:proofErr w:type="spellStart"/>
      <w:r w:rsidRPr="0077131D">
        <w:t>čovječijeg</w:t>
      </w:r>
      <w:proofErr w:type="spellEnd"/>
      <w:r w:rsidRPr="0077131D">
        <w:t xml:space="preserve"> </w:t>
      </w:r>
      <w:proofErr w:type="spellStart"/>
      <w:r w:rsidRPr="0077131D">
        <w:t>hoda</w:t>
      </w:r>
      <w:proofErr w:type="spellEnd"/>
      <w:r w:rsidRPr="0077131D">
        <w:t xml:space="preserve">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lice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klizi</w:t>
      </w:r>
      <w:proofErr w:type="spellEnd"/>
      <w:r w:rsidRPr="0077131D">
        <w:t xml:space="preserve"> </w:t>
      </w:r>
      <w:proofErr w:type="spellStart"/>
      <w:r w:rsidRPr="0077131D">
        <w:t>klizaljkama</w:t>
      </w:r>
      <w:proofErr w:type="spellEnd"/>
      <w:r w:rsidRPr="0077131D">
        <w:t xml:space="preserve">, </w:t>
      </w:r>
      <w:proofErr w:type="spellStart"/>
      <w:r w:rsidRPr="0077131D">
        <w:t>skijama</w:t>
      </w:r>
      <w:proofErr w:type="spellEnd"/>
      <w:r w:rsidRPr="0077131D">
        <w:t xml:space="preserve">, </w:t>
      </w:r>
      <w:proofErr w:type="spellStart"/>
      <w:r w:rsidRPr="0077131D">
        <w:t>sankama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se </w:t>
      </w:r>
      <w:proofErr w:type="spellStart"/>
      <w:r w:rsidRPr="0077131D">
        <w:t>vozi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proofErr w:type="gramStart"/>
      <w:r w:rsidRPr="0077131D">
        <w:t>koturaljkama</w:t>
      </w:r>
      <w:proofErr w:type="spellEnd"/>
      <w:r w:rsidRPr="0077131D">
        <w:t>;</w:t>
      </w:r>
      <w:proofErr w:type="gramEnd"/>
    </w:p>
    <w:p w14:paraId="3BB08C6D" w14:textId="77777777" w:rsidR="0077131D" w:rsidRPr="0077131D" w:rsidRDefault="0077131D" w:rsidP="0077131D">
      <w:pPr>
        <w:jc w:val="center"/>
      </w:pPr>
      <w:r w:rsidRPr="0077131D">
        <w:t>43) </w:t>
      </w:r>
      <w:proofErr w:type="spellStart"/>
      <w:r w:rsidRPr="0077131D">
        <w:rPr>
          <w:b/>
          <w:bCs/>
        </w:rPr>
        <w:t>polukružno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okretanje</w:t>
      </w:r>
      <w:proofErr w:type="spellEnd"/>
      <w:r w:rsidRPr="0077131D">
        <w:t xml:space="preserve"> je </w:t>
      </w:r>
      <w:proofErr w:type="spellStart"/>
      <w:r w:rsidRPr="0077131D">
        <w:t>okretanje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za 180 </w:t>
      </w:r>
      <w:proofErr w:type="spellStart"/>
      <w:r w:rsidRPr="0077131D">
        <w:t>stepeni</w:t>
      </w:r>
      <w:proofErr w:type="spellEnd"/>
      <w:r w:rsidRPr="0077131D">
        <w:t xml:space="preserve"> u </w:t>
      </w:r>
      <w:proofErr w:type="spellStart"/>
      <w:r w:rsidRPr="0077131D">
        <w:t>odnosu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dotadašnji</w:t>
      </w:r>
      <w:proofErr w:type="spellEnd"/>
      <w:r w:rsidRPr="0077131D">
        <w:t xml:space="preserve"> </w:t>
      </w:r>
      <w:proofErr w:type="spellStart"/>
      <w:r w:rsidRPr="0077131D">
        <w:t>smjer</w:t>
      </w:r>
      <w:proofErr w:type="spellEnd"/>
      <w:r w:rsidRPr="0077131D">
        <w:t xml:space="preserve"> </w:t>
      </w:r>
      <w:proofErr w:type="spellStart"/>
      <w:r w:rsidRPr="0077131D">
        <w:t>kretanja</w:t>
      </w:r>
      <w:proofErr w:type="spellEnd"/>
      <w:r w:rsidRPr="0077131D">
        <w:t xml:space="preserve">, </w:t>
      </w:r>
      <w:proofErr w:type="spellStart"/>
      <w:r w:rsidRPr="0077131D">
        <w:t>radi</w:t>
      </w:r>
      <w:proofErr w:type="spellEnd"/>
      <w:r w:rsidRPr="0077131D">
        <w:t xml:space="preserve"> </w:t>
      </w:r>
      <w:proofErr w:type="spellStart"/>
      <w:r w:rsidRPr="0077131D">
        <w:t>uključenja</w:t>
      </w:r>
      <w:proofErr w:type="spellEnd"/>
      <w:r w:rsidRPr="0077131D">
        <w:t xml:space="preserve"> u </w:t>
      </w:r>
      <w:proofErr w:type="spellStart"/>
      <w:r w:rsidRPr="0077131D">
        <w:t>suprotni</w:t>
      </w:r>
      <w:proofErr w:type="spellEnd"/>
      <w:r w:rsidRPr="0077131D">
        <w:t xml:space="preserve"> </w:t>
      </w:r>
      <w:proofErr w:type="spellStart"/>
      <w:r w:rsidRPr="0077131D">
        <w:t>saobraćajni</w:t>
      </w:r>
      <w:proofErr w:type="spellEnd"/>
      <w:r w:rsidRPr="0077131D">
        <w:t xml:space="preserve"> </w:t>
      </w:r>
      <w:proofErr w:type="spellStart"/>
      <w:proofErr w:type="gramStart"/>
      <w:r w:rsidRPr="0077131D">
        <w:t>tok</w:t>
      </w:r>
      <w:proofErr w:type="spellEnd"/>
      <w:r w:rsidRPr="0077131D">
        <w:t>;</w:t>
      </w:r>
      <w:proofErr w:type="gramEnd"/>
    </w:p>
    <w:p w14:paraId="7F07FB8C" w14:textId="77777777" w:rsidR="0077131D" w:rsidRPr="0077131D" w:rsidRDefault="0077131D" w:rsidP="0077131D">
      <w:pPr>
        <w:jc w:val="center"/>
      </w:pPr>
      <w:r w:rsidRPr="0077131D">
        <w:t>44) </w:t>
      </w:r>
      <w:proofErr w:type="spellStart"/>
      <w:r w:rsidRPr="0077131D">
        <w:rPr>
          <w:b/>
          <w:bCs/>
        </w:rPr>
        <w:t>poluprikolica</w:t>
      </w:r>
      <w:proofErr w:type="spellEnd"/>
      <w:r w:rsidRPr="0077131D">
        <w:t xml:space="preserve"> je </w:t>
      </w:r>
      <w:proofErr w:type="spellStart"/>
      <w:r w:rsidRPr="0077131D">
        <w:t>priključno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bez </w:t>
      </w:r>
      <w:proofErr w:type="spellStart"/>
      <w:r w:rsidRPr="0077131D">
        <w:t>prednje</w:t>
      </w:r>
      <w:proofErr w:type="spellEnd"/>
      <w:r w:rsidRPr="0077131D">
        <w:t xml:space="preserve"> </w:t>
      </w:r>
      <w:proofErr w:type="spellStart"/>
      <w:r w:rsidRPr="0077131D">
        <w:t>osovine</w:t>
      </w:r>
      <w:proofErr w:type="spellEnd"/>
      <w:r w:rsidRPr="0077131D">
        <w:t xml:space="preserve">, </w:t>
      </w:r>
      <w:proofErr w:type="spellStart"/>
      <w:r w:rsidRPr="0077131D">
        <w:t>konstruisano</w:t>
      </w:r>
      <w:proofErr w:type="spellEnd"/>
      <w:r w:rsidRPr="0077131D">
        <w:t xml:space="preserve"> </w:t>
      </w:r>
      <w:proofErr w:type="spellStart"/>
      <w:r w:rsidRPr="0077131D">
        <w:t>tako</w:t>
      </w:r>
      <w:proofErr w:type="spellEnd"/>
      <w:r w:rsidRPr="0077131D">
        <w:t xml:space="preserve"> da se </w:t>
      </w:r>
      <w:proofErr w:type="spellStart"/>
      <w:r w:rsidRPr="0077131D">
        <w:t>svojim</w:t>
      </w:r>
      <w:proofErr w:type="spellEnd"/>
      <w:r w:rsidRPr="0077131D">
        <w:t xml:space="preserve"> </w:t>
      </w:r>
      <w:proofErr w:type="spellStart"/>
      <w:r w:rsidRPr="0077131D">
        <w:t>prednjim</w:t>
      </w:r>
      <w:proofErr w:type="spellEnd"/>
      <w:r w:rsidRPr="0077131D">
        <w:t xml:space="preserve"> </w:t>
      </w:r>
      <w:proofErr w:type="spellStart"/>
      <w:r w:rsidRPr="0077131D">
        <w:t>dijelom</w:t>
      </w:r>
      <w:proofErr w:type="spellEnd"/>
      <w:r w:rsidRPr="0077131D">
        <w:t xml:space="preserve"> </w:t>
      </w:r>
      <w:proofErr w:type="spellStart"/>
      <w:r w:rsidRPr="0077131D">
        <w:t>oslanja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vučno</w:t>
      </w:r>
      <w:proofErr w:type="spellEnd"/>
      <w:r w:rsidRPr="0077131D">
        <w:t xml:space="preserve"> </w:t>
      </w:r>
      <w:proofErr w:type="spellStart"/>
      <w:proofErr w:type="gramStart"/>
      <w:r w:rsidRPr="0077131D">
        <w:t>vozilo</w:t>
      </w:r>
      <w:proofErr w:type="spellEnd"/>
      <w:r w:rsidRPr="0077131D">
        <w:t>;</w:t>
      </w:r>
      <w:proofErr w:type="gramEnd"/>
    </w:p>
    <w:p w14:paraId="704A34C6" w14:textId="77777777" w:rsidR="0077131D" w:rsidRPr="0077131D" w:rsidRDefault="0077131D" w:rsidP="0077131D">
      <w:pPr>
        <w:jc w:val="center"/>
      </w:pPr>
      <w:r w:rsidRPr="0077131D">
        <w:lastRenderedPageBreak/>
        <w:t>45) </w:t>
      </w:r>
      <w:proofErr w:type="spellStart"/>
      <w:r w:rsidRPr="0077131D">
        <w:rPr>
          <w:b/>
          <w:bCs/>
        </w:rPr>
        <w:t>potvrda</w:t>
      </w:r>
      <w:proofErr w:type="spellEnd"/>
      <w:r w:rsidRPr="0077131D">
        <w:rPr>
          <w:b/>
          <w:bCs/>
        </w:rPr>
        <w:t xml:space="preserve"> o </w:t>
      </w:r>
      <w:proofErr w:type="spellStart"/>
      <w:r w:rsidRPr="0077131D">
        <w:rPr>
          <w:b/>
          <w:bCs/>
        </w:rPr>
        <w:t>registraciji</w:t>
      </w:r>
      <w:proofErr w:type="spellEnd"/>
      <w:r w:rsidRPr="0077131D">
        <w:t xml:space="preserve"> je </w:t>
      </w:r>
      <w:proofErr w:type="spellStart"/>
      <w:r w:rsidRPr="0077131D">
        <w:t>javni</w:t>
      </w:r>
      <w:proofErr w:type="spellEnd"/>
      <w:r w:rsidRPr="0077131D">
        <w:t xml:space="preserve"> </w:t>
      </w:r>
      <w:proofErr w:type="spellStart"/>
      <w:r w:rsidRPr="0077131D">
        <w:t>dokument</w:t>
      </w:r>
      <w:proofErr w:type="spellEnd"/>
      <w:r w:rsidRPr="0077131D">
        <w:t xml:space="preserve"> koji za </w:t>
      </w:r>
      <w:proofErr w:type="spellStart"/>
      <w:r w:rsidRPr="0077131D">
        <w:t>registrovano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izdaje</w:t>
      </w:r>
      <w:proofErr w:type="spellEnd"/>
      <w:r w:rsidRPr="0077131D">
        <w:t xml:space="preserve"> </w:t>
      </w:r>
      <w:proofErr w:type="spellStart"/>
      <w:r w:rsidRPr="0077131D">
        <w:t>nadležni</w:t>
      </w:r>
      <w:proofErr w:type="spellEnd"/>
      <w:r w:rsidRPr="0077131D">
        <w:t xml:space="preserve"> </w:t>
      </w:r>
      <w:proofErr w:type="gramStart"/>
      <w:r w:rsidRPr="0077131D">
        <w:t>organ;</w:t>
      </w:r>
      <w:proofErr w:type="gramEnd"/>
    </w:p>
    <w:p w14:paraId="69D78723" w14:textId="77777777" w:rsidR="0077131D" w:rsidRPr="0077131D" w:rsidRDefault="0077131D" w:rsidP="0077131D">
      <w:pPr>
        <w:jc w:val="center"/>
      </w:pPr>
      <w:r w:rsidRPr="0077131D">
        <w:t>45a) </w:t>
      </w:r>
      <w:proofErr w:type="spellStart"/>
      <w:r w:rsidRPr="0077131D">
        <w:rPr>
          <w:b/>
          <w:bCs/>
        </w:rPr>
        <w:t>predavač</w:t>
      </w:r>
      <w:proofErr w:type="spellEnd"/>
      <w:r w:rsidRPr="0077131D">
        <w:t xml:space="preserve"> je lice </w:t>
      </w:r>
      <w:proofErr w:type="spellStart"/>
      <w:r w:rsidRPr="0077131D">
        <w:t>koje</w:t>
      </w:r>
      <w:proofErr w:type="spellEnd"/>
      <w:r w:rsidRPr="0077131D">
        <w:t xml:space="preserve"> je </w:t>
      </w:r>
      <w:proofErr w:type="spellStart"/>
      <w:r w:rsidRPr="0077131D">
        <w:t>steklo</w:t>
      </w:r>
      <w:proofErr w:type="spellEnd"/>
      <w:r w:rsidRPr="0077131D">
        <w:t xml:space="preserve"> </w:t>
      </w:r>
      <w:proofErr w:type="spellStart"/>
      <w:r w:rsidRPr="0077131D">
        <w:t>uslove</w:t>
      </w:r>
      <w:proofErr w:type="spellEnd"/>
      <w:r w:rsidRPr="0077131D">
        <w:t xml:space="preserve"> da </w:t>
      </w:r>
      <w:proofErr w:type="spellStart"/>
      <w:r w:rsidRPr="0077131D">
        <w:t>vrši</w:t>
      </w:r>
      <w:proofErr w:type="spellEnd"/>
      <w:r w:rsidRPr="0077131D">
        <w:t xml:space="preserve"> </w:t>
      </w:r>
      <w:proofErr w:type="spellStart"/>
      <w:r w:rsidRPr="0077131D">
        <w:t>osposobljavanje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poznavanja</w:t>
      </w:r>
      <w:proofErr w:type="spellEnd"/>
      <w:r w:rsidRPr="0077131D">
        <w:t xml:space="preserve"> </w:t>
      </w:r>
      <w:proofErr w:type="spellStart"/>
      <w:r w:rsidRPr="0077131D">
        <w:t>propisa</w:t>
      </w:r>
      <w:proofErr w:type="spellEnd"/>
      <w:r w:rsidRPr="0077131D">
        <w:t xml:space="preserve"> o </w:t>
      </w:r>
      <w:proofErr w:type="spellStart"/>
      <w:r w:rsidRPr="0077131D">
        <w:t>bezbjednosti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proofErr w:type="gramStart"/>
      <w:r w:rsidRPr="0077131D">
        <w:t>putevima</w:t>
      </w:r>
      <w:proofErr w:type="spellEnd"/>
      <w:r w:rsidRPr="0077131D">
        <w:t>;</w:t>
      </w:r>
      <w:proofErr w:type="gramEnd"/>
    </w:p>
    <w:p w14:paraId="0C68499F" w14:textId="77777777" w:rsidR="0077131D" w:rsidRPr="0077131D" w:rsidRDefault="0077131D" w:rsidP="0077131D">
      <w:pPr>
        <w:jc w:val="center"/>
      </w:pPr>
      <w:r w:rsidRPr="0077131D">
        <w:t>46) </w:t>
      </w:r>
      <w:proofErr w:type="spellStart"/>
      <w:r w:rsidRPr="0077131D">
        <w:rPr>
          <w:b/>
          <w:bCs/>
        </w:rPr>
        <w:t>preglednost</w:t>
      </w:r>
      <w:proofErr w:type="spellEnd"/>
      <w:r w:rsidRPr="0077131D">
        <w:t> </w:t>
      </w:r>
      <w:proofErr w:type="spellStart"/>
      <w:r w:rsidRPr="0077131D">
        <w:t>podrazumijeva</w:t>
      </w:r>
      <w:proofErr w:type="spellEnd"/>
      <w:r w:rsidRPr="0077131D">
        <w:t xml:space="preserve"> </w:t>
      </w:r>
      <w:proofErr w:type="spellStart"/>
      <w:r w:rsidRPr="0077131D">
        <w:t>prostor</w:t>
      </w:r>
      <w:proofErr w:type="spellEnd"/>
      <w:r w:rsidRPr="0077131D">
        <w:t xml:space="preserve"> koji </w:t>
      </w:r>
      <w:proofErr w:type="spellStart"/>
      <w:r w:rsidRPr="0077131D">
        <w:t>učesnik</w:t>
      </w:r>
      <w:proofErr w:type="spellEnd"/>
      <w:r w:rsidRPr="0077131D">
        <w:t xml:space="preserve"> u </w:t>
      </w:r>
      <w:proofErr w:type="spellStart"/>
      <w:r w:rsidRPr="0077131D">
        <w:t>drumskom</w:t>
      </w:r>
      <w:proofErr w:type="spellEnd"/>
      <w:r w:rsidRPr="0077131D">
        <w:t xml:space="preserve">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može</w:t>
      </w:r>
      <w:proofErr w:type="spellEnd"/>
      <w:r w:rsidRPr="0077131D">
        <w:t xml:space="preserve"> da </w:t>
      </w:r>
      <w:proofErr w:type="spellStart"/>
      <w:r w:rsidRPr="0077131D">
        <w:t>vidi</w:t>
      </w:r>
      <w:proofErr w:type="spellEnd"/>
      <w:r w:rsidRPr="0077131D">
        <w:t xml:space="preserve"> s </w:t>
      </w:r>
      <w:proofErr w:type="spellStart"/>
      <w:r w:rsidRPr="0077131D">
        <w:t>mjesta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se </w:t>
      </w:r>
      <w:proofErr w:type="spellStart"/>
      <w:proofErr w:type="gramStart"/>
      <w:r w:rsidRPr="0077131D">
        <w:t>nalazi</w:t>
      </w:r>
      <w:proofErr w:type="spellEnd"/>
      <w:r w:rsidRPr="0077131D">
        <w:t>;</w:t>
      </w:r>
      <w:proofErr w:type="gramEnd"/>
    </w:p>
    <w:p w14:paraId="17DD0E90" w14:textId="77777777" w:rsidR="0077131D" w:rsidRPr="0077131D" w:rsidRDefault="0077131D" w:rsidP="0077131D">
      <w:pPr>
        <w:jc w:val="center"/>
      </w:pPr>
      <w:r w:rsidRPr="0077131D">
        <w:t>47) </w:t>
      </w:r>
      <w:proofErr w:type="spellStart"/>
      <w:r w:rsidRPr="0077131D">
        <w:rPr>
          <w:b/>
          <w:bCs/>
        </w:rPr>
        <w:t>preticanje</w:t>
      </w:r>
      <w:proofErr w:type="spellEnd"/>
      <w:r w:rsidRPr="0077131D">
        <w:t xml:space="preserve"> je </w:t>
      </w:r>
      <w:proofErr w:type="spellStart"/>
      <w:r w:rsidRPr="0077131D">
        <w:t>prolaženje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pored </w:t>
      </w:r>
      <w:proofErr w:type="spellStart"/>
      <w:r w:rsidRPr="0077131D">
        <w:t>drugog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se </w:t>
      </w:r>
      <w:proofErr w:type="spellStart"/>
      <w:r w:rsidRPr="0077131D">
        <w:t>kreće</w:t>
      </w:r>
      <w:proofErr w:type="spellEnd"/>
      <w:r w:rsidRPr="0077131D">
        <w:t xml:space="preserve"> u </w:t>
      </w:r>
      <w:proofErr w:type="spellStart"/>
      <w:r w:rsidRPr="0077131D">
        <w:t>istoj</w:t>
      </w:r>
      <w:proofErr w:type="spellEnd"/>
      <w:r w:rsidRPr="0077131D">
        <w:t xml:space="preserve"> </w:t>
      </w:r>
      <w:proofErr w:type="spellStart"/>
      <w:r w:rsidRPr="0077131D">
        <w:t>saobraćajnoj</w:t>
      </w:r>
      <w:proofErr w:type="spellEnd"/>
      <w:r w:rsidRPr="0077131D">
        <w:t xml:space="preserve"> </w:t>
      </w:r>
      <w:proofErr w:type="spellStart"/>
      <w:r w:rsidRPr="0077131D">
        <w:t>traci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u </w:t>
      </w:r>
      <w:proofErr w:type="spellStart"/>
      <w:r w:rsidRPr="0077131D">
        <w:t>istom</w:t>
      </w:r>
      <w:proofErr w:type="spellEnd"/>
      <w:r w:rsidRPr="0077131D">
        <w:t xml:space="preserve"> </w:t>
      </w:r>
      <w:proofErr w:type="spellStart"/>
      <w:proofErr w:type="gramStart"/>
      <w:r w:rsidRPr="0077131D">
        <w:t>smjeru</w:t>
      </w:r>
      <w:proofErr w:type="spellEnd"/>
      <w:r w:rsidRPr="0077131D">
        <w:t>;</w:t>
      </w:r>
      <w:proofErr w:type="gramEnd"/>
    </w:p>
    <w:p w14:paraId="16846DD3" w14:textId="77777777" w:rsidR="0077131D" w:rsidRPr="0077131D" w:rsidRDefault="0077131D" w:rsidP="0077131D">
      <w:pPr>
        <w:jc w:val="center"/>
      </w:pPr>
      <w:r w:rsidRPr="0077131D">
        <w:t>48) </w:t>
      </w:r>
      <w:proofErr w:type="spellStart"/>
      <w:r w:rsidRPr="0077131D">
        <w:rPr>
          <w:b/>
          <w:bCs/>
        </w:rPr>
        <w:t>saobraćajna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dozvola</w:t>
      </w:r>
      <w:proofErr w:type="spellEnd"/>
      <w:r w:rsidRPr="0077131D">
        <w:t xml:space="preserve"> je </w:t>
      </w:r>
      <w:proofErr w:type="spellStart"/>
      <w:r w:rsidRPr="0077131D">
        <w:t>javna</w:t>
      </w:r>
      <w:proofErr w:type="spellEnd"/>
      <w:r w:rsidRPr="0077131D">
        <w:t xml:space="preserve"> </w:t>
      </w:r>
      <w:proofErr w:type="spellStart"/>
      <w:r w:rsidRPr="0077131D">
        <w:t>isprava</w:t>
      </w:r>
      <w:proofErr w:type="spellEnd"/>
      <w:r w:rsidRPr="0077131D">
        <w:t xml:space="preserve"> </w:t>
      </w:r>
      <w:proofErr w:type="spellStart"/>
      <w:r w:rsidRPr="0077131D">
        <w:t>koju</w:t>
      </w:r>
      <w:proofErr w:type="spellEnd"/>
      <w:r w:rsidRPr="0077131D">
        <w:t xml:space="preserve"> je </w:t>
      </w:r>
      <w:proofErr w:type="spellStart"/>
      <w:r w:rsidRPr="0077131D">
        <w:t>izdao</w:t>
      </w:r>
      <w:proofErr w:type="spellEnd"/>
      <w:r w:rsidRPr="0077131D">
        <w:t xml:space="preserve"> </w:t>
      </w:r>
      <w:proofErr w:type="spellStart"/>
      <w:r w:rsidRPr="0077131D">
        <w:t>nadležni</w:t>
      </w:r>
      <w:proofErr w:type="spellEnd"/>
      <w:r w:rsidRPr="0077131D">
        <w:t xml:space="preserve"> organ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kojom</w:t>
      </w:r>
      <w:proofErr w:type="spellEnd"/>
      <w:r w:rsidRPr="0077131D">
        <w:t xml:space="preserve"> se </w:t>
      </w:r>
      <w:proofErr w:type="spellStart"/>
      <w:r w:rsidRPr="0077131D">
        <w:t>dokazuju</w:t>
      </w:r>
      <w:proofErr w:type="spellEnd"/>
      <w:r w:rsidRPr="0077131D">
        <w:t xml:space="preserve"> </w:t>
      </w:r>
      <w:proofErr w:type="spellStart"/>
      <w:r w:rsidRPr="0077131D">
        <w:t>vlasništvo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period </w:t>
      </w:r>
      <w:proofErr w:type="spellStart"/>
      <w:r w:rsidRPr="0077131D">
        <w:t>važenja</w:t>
      </w:r>
      <w:proofErr w:type="spellEnd"/>
      <w:r w:rsidRPr="0077131D">
        <w:t xml:space="preserve"> </w:t>
      </w:r>
      <w:proofErr w:type="spellStart"/>
      <w:r w:rsidRPr="0077131D">
        <w:t>registracije</w:t>
      </w:r>
      <w:proofErr w:type="spellEnd"/>
      <w:r w:rsidRPr="0077131D">
        <w:t xml:space="preserve"> </w:t>
      </w:r>
      <w:proofErr w:type="spellStart"/>
      <w:r w:rsidRPr="0077131D">
        <w:t>određenog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njegove</w:t>
      </w:r>
      <w:proofErr w:type="spellEnd"/>
      <w:r w:rsidRPr="0077131D">
        <w:t xml:space="preserve"> </w:t>
      </w:r>
      <w:proofErr w:type="spellStart"/>
      <w:r w:rsidRPr="0077131D">
        <w:t>tehničke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druge</w:t>
      </w:r>
      <w:proofErr w:type="spellEnd"/>
      <w:r w:rsidRPr="0077131D">
        <w:t xml:space="preserve"> </w:t>
      </w:r>
      <w:proofErr w:type="spellStart"/>
      <w:r w:rsidRPr="0077131D">
        <w:t>osobine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proofErr w:type="gramStart"/>
      <w:r w:rsidRPr="0077131D">
        <w:t>karakteristike</w:t>
      </w:r>
      <w:proofErr w:type="spellEnd"/>
      <w:r w:rsidRPr="0077131D">
        <w:t>;</w:t>
      </w:r>
      <w:proofErr w:type="gramEnd"/>
    </w:p>
    <w:p w14:paraId="71760460" w14:textId="77777777" w:rsidR="0077131D" w:rsidRPr="0077131D" w:rsidRDefault="0077131D" w:rsidP="0077131D">
      <w:pPr>
        <w:jc w:val="center"/>
      </w:pPr>
      <w:r w:rsidRPr="0077131D">
        <w:t>49) </w:t>
      </w:r>
      <w:proofErr w:type="spellStart"/>
      <w:r w:rsidRPr="0077131D">
        <w:rPr>
          <w:b/>
          <w:bCs/>
        </w:rPr>
        <w:t>potvrda</w:t>
      </w:r>
      <w:proofErr w:type="spellEnd"/>
      <w:r w:rsidRPr="0077131D">
        <w:rPr>
          <w:b/>
          <w:bCs/>
        </w:rPr>
        <w:t xml:space="preserve"> o </w:t>
      </w:r>
      <w:proofErr w:type="spellStart"/>
      <w:r w:rsidRPr="0077131D">
        <w:rPr>
          <w:b/>
          <w:bCs/>
        </w:rPr>
        <w:t>vlasništvu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vozil</w:t>
      </w:r>
      <w:r w:rsidRPr="0077131D">
        <w:t>a</w:t>
      </w:r>
      <w:proofErr w:type="spellEnd"/>
      <w:r w:rsidRPr="0077131D">
        <w:t xml:space="preserve"> je </w:t>
      </w:r>
      <w:proofErr w:type="spellStart"/>
      <w:r w:rsidRPr="0077131D">
        <w:t>javni</w:t>
      </w:r>
      <w:proofErr w:type="spellEnd"/>
      <w:r w:rsidRPr="0077131D">
        <w:t xml:space="preserve"> </w:t>
      </w:r>
      <w:proofErr w:type="spellStart"/>
      <w:r w:rsidRPr="0077131D">
        <w:t>dokumenat</w:t>
      </w:r>
      <w:proofErr w:type="spellEnd"/>
      <w:r w:rsidRPr="0077131D">
        <w:t xml:space="preserve"> koji je </w:t>
      </w:r>
      <w:proofErr w:type="spellStart"/>
      <w:r w:rsidRPr="0077131D">
        <w:t>izdao</w:t>
      </w:r>
      <w:proofErr w:type="spellEnd"/>
      <w:r w:rsidRPr="0077131D">
        <w:t xml:space="preserve"> </w:t>
      </w:r>
      <w:proofErr w:type="spellStart"/>
      <w:r w:rsidRPr="0077131D">
        <w:t>nadležni</w:t>
      </w:r>
      <w:proofErr w:type="spellEnd"/>
      <w:r w:rsidRPr="0077131D">
        <w:t xml:space="preserve"> organ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kojim</w:t>
      </w:r>
      <w:proofErr w:type="spellEnd"/>
      <w:r w:rsidRPr="0077131D">
        <w:t xml:space="preserve"> se </w:t>
      </w:r>
      <w:proofErr w:type="spellStart"/>
      <w:r w:rsidRPr="0077131D">
        <w:t>dokazuju</w:t>
      </w:r>
      <w:proofErr w:type="spellEnd"/>
      <w:r w:rsidRPr="0077131D">
        <w:t xml:space="preserve"> </w:t>
      </w:r>
      <w:proofErr w:type="spellStart"/>
      <w:r w:rsidRPr="0077131D">
        <w:t>vlasništvo</w:t>
      </w:r>
      <w:proofErr w:type="spellEnd"/>
      <w:r w:rsidRPr="0077131D">
        <w:t xml:space="preserve"> </w:t>
      </w:r>
      <w:proofErr w:type="spellStart"/>
      <w:r w:rsidRPr="0077131D">
        <w:t>određenog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njegove</w:t>
      </w:r>
      <w:proofErr w:type="spellEnd"/>
      <w:r w:rsidRPr="0077131D">
        <w:t xml:space="preserve"> </w:t>
      </w:r>
      <w:proofErr w:type="spellStart"/>
      <w:r w:rsidRPr="0077131D">
        <w:t>tehničke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druge</w:t>
      </w:r>
      <w:proofErr w:type="spellEnd"/>
      <w:r w:rsidRPr="0077131D">
        <w:t xml:space="preserve"> </w:t>
      </w:r>
      <w:proofErr w:type="spellStart"/>
      <w:proofErr w:type="gramStart"/>
      <w:r w:rsidRPr="0077131D">
        <w:t>karakteristike</w:t>
      </w:r>
      <w:proofErr w:type="spellEnd"/>
      <w:r w:rsidRPr="0077131D">
        <w:t>;</w:t>
      </w:r>
      <w:proofErr w:type="gramEnd"/>
    </w:p>
    <w:p w14:paraId="5792D714" w14:textId="77777777" w:rsidR="0077131D" w:rsidRPr="0077131D" w:rsidRDefault="0077131D" w:rsidP="0077131D">
      <w:pPr>
        <w:jc w:val="center"/>
      </w:pPr>
      <w:r w:rsidRPr="0077131D">
        <w:t>50)</w:t>
      </w:r>
      <w:r w:rsidRPr="0077131D">
        <w:rPr>
          <w:b/>
          <w:bCs/>
        </w:rPr>
        <w:t> </w:t>
      </w:r>
      <w:proofErr w:type="spellStart"/>
      <w:r w:rsidRPr="0077131D">
        <w:rPr>
          <w:b/>
          <w:bCs/>
        </w:rPr>
        <w:t>posebni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objekat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na</w:t>
      </w:r>
      <w:proofErr w:type="spellEnd"/>
      <w:r w:rsidRPr="0077131D">
        <w:rPr>
          <w:b/>
          <w:bCs/>
        </w:rPr>
        <w:t xml:space="preserve"> putu</w:t>
      </w:r>
      <w:r w:rsidRPr="0077131D">
        <w:t xml:space="preserve"> je </w:t>
      </w:r>
      <w:proofErr w:type="spellStart"/>
      <w:r w:rsidRPr="0077131D">
        <w:t>oprema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postavljena</w:t>
      </w:r>
      <w:proofErr w:type="spellEnd"/>
      <w:r w:rsidRPr="0077131D">
        <w:t xml:space="preserve"> </w:t>
      </w:r>
      <w:proofErr w:type="spellStart"/>
      <w:r w:rsidRPr="0077131D">
        <w:t>radi</w:t>
      </w:r>
      <w:proofErr w:type="spellEnd"/>
      <w:r w:rsidRPr="0077131D">
        <w:t xml:space="preserve"> </w:t>
      </w:r>
      <w:proofErr w:type="spellStart"/>
      <w:r w:rsidRPr="0077131D">
        <w:t>smanjenja</w:t>
      </w:r>
      <w:proofErr w:type="spellEnd"/>
      <w:r w:rsidRPr="0077131D">
        <w:t xml:space="preserve"> </w:t>
      </w:r>
      <w:proofErr w:type="spellStart"/>
      <w:r w:rsidRPr="0077131D">
        <w:t>brzine</w:t>
      </w:r>
      <w:proofErr w:type="spellEnd"/>
      <w:r w:rsidRPr="0077131D">
        <w:t xml:space="preserve"> </w:t>
      </w:r>
      <w:proofErr w:type="spellStart"/>
      <w:r w:rsidRPr="0077131D">
        <w:t>kretanja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mjestima</w:t>
      </w:r>
      <w:proofErr w:type="spellEnd"/>
      <w:r w:rsidRPr="0077131D">
        <w:t xml:space="preserve"> </w:t>
      </w:r>
      <w:proofErr w:type="spellStart"/>
      <w:r w:rsidRPr="0077131D">
        <w:t>gdje</w:t>
      </w:r>
      <w:proofErr w:type="spellEnd"/>
      <w:r w:rsidRPr="0077131D">
        <w:t xml:space="preserve"> je </w:t>
      </w:r>
      <w:proofErr w:type="spellStart"/>
      <w:r w:rsidRPr="0077131D">
        <w:t>posebno</w:t>
      </w:r>
      <w:proofErr w:type="spellEnd"/>
      <w:r w:rsidRPr="0077131D">
        <w:t xml:space="preserve"> </w:t>
      </w:r>
      <w:proofErr w:type="spellStart"/>
      <w:r w:rsidRPr="0077131D">
        <w:t>ugrožena</w:t>
      </w:r>
      <w:proofErr w:type="spellEnd"/>
      <w:r w:rsidRPr="0077131D">
        <w:t xml:space="preserve"> </w:t>
      </w:r>
      <w:proofErr w:type="spellStart"/>
      <w:r w:rsidRPr="0077131D">
        <w:t>bezbjednost</w:t>
      </w:r>
      <w:proofErr w:type="spellEnd"/>
      <w:r w:rsidRPr="0077131D">
        <w:t xml:space="preserve"> </w:t>
      </w:r>
      <w:proofErr w:type="spellStart"/>
      <w:r w:rsidRPr="0077131D">
        <w:t>učesnika</w:t>
      </w:r>
      <w:proofErr w:type="spellEnd"/>
      <w:r w:rsidRPr="0077131D">
        <w:t xml:space="preserve"> u </w:t>
      </w:r>
      <w:proofErr w:type="spellStart"/>
      <w:proofErr w:type="gramStart"/>
      <w:r w:rsidRPr="0077131D">
        <w:t>saobraćaju</w:t>
      </w:r>
      <w:proofErr w:type="spellEnd"/>
      <w:r w:rsidRPr="0077131D">
        <w:t>;</w:t>
      </w:r>
      <w:proofErr w:type="gramEnd"/>
    </w:p>
    <w:p w14:paraId="3751EC03" w14:textId="77777777" w:rsidR="0077131D" w:rsidRPr="0077131D" w:rsidRDefault="0077131D" w:rsidP="0077131D">
      <w:pPr>
        <w:jc w:val="center"/>
      </w:pPr>
      <w:r w:rsidRPr="0077131D">
        <w:t>51) </w:t>
      </w:r>
      <w:proofErr w:type="spellStart"/>
      <w:r w:rsidRPr="0077131D">
        <w:rPr>
          <w:b/>
          <w:bCs/>
        </w:rPr>
        <w:t>prestrojavanje</w:t>
      </w:r>
      <w:proofErr w:type="spellEnd"/>
      <w:r w:rsidRPr="0077131D">
        <w:t xml:space="preserve"> je </w:t>
      </w:r>
      <w:proofErr w:type="spellStart"/>
      <w:r w:rsidRPr="0077131D">
        <w:t>zauzimanje</w:t>
      </w:r>
      <w:proofErr w:type="spellEnd"/>
      <w:r w:rsidRPr="0077131D">
        <w:t xml:space="preserve"> </w:t>
      </w:r>
      <w:proofErr w:type="spellStart"/>
      <w:r w:rsidRPr="0077131D">
        <w:t>takvog</w:t>
      </w:r>
      <w:proofErr w:type="spellEnd"/>
      <w:r w:rsidRPr="0077131D">
        <w:t xml:space="preserve"> </w:t>
      </w:r>
      <w:proofErr w:type="spellStart"/>
      <w:r w:rsidRPr="0077131D">
        <w:t>položaja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saobraćajnoj</w:t>
      </w:r>
      <w:proofErr w:type="spellEnd"/>
      <w:r w:rsidRPr="0077131D">
        <w:t xml:space="preserve"> </w:t>
      </w:r>
      <w:proofErr w:type="spellStart"/>
      <w:r w:rsidRPr="0077131D">
        <w:t>traci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takvoj</w:t>
      </w:r>
      <w:proofErr w:type="spellEnd"/>
      <w:r w:rsidRPr="0077131D">
        <w:t xml:space="preserve"> </w:t>
      </w:r>
      <w:proofErr w:type="spellStart"/>
      <w:r w:rsidRPr="0077131D">
        <w:t>udaljenosti</w:t>
      </w:r>
      <w:proofErr w:type="spellEnd"/>
      <w:r w:rsidRPr="0077131D">
        <w:t xml:space="preserve"> od </w:t>
      </w:r>
      <w:proofErr w:type="spellStart"/>
      <w:r w:rsidRPr="0077131D">
        <w:t>raskrsnice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drugog</w:t>
      </w:r>
      <w:proofErr w:type="spellEnd"/>
      <w:r w:rsidRPr="0077131D">
        <w:t xml:space="preserve"> </w:t>
      </w:r>
      <w:proofErr w:type="spellStart"/>
      <w:r w:rsidRPr="0077131D">
        <w:t>mjesta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kojeg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bezbjedan</w:t>
      </w:r>
      <w:proofErr w:type="spellEnd"/>
      <w:r w:rsidRPr="0077131D">
        <w:t xml:space="preserve"> </w:t>
      </w:r>
      <w:proofErr w:type="spellStart"/>
      <w:r w:rsidRPr="0077131D">
        <w:t>način</w:t>
      </w:r>
      <w:proofErr w:type="spellEnd"/>
      <w:r w:rsidRPr="0077131D">
        <w:t xml:space="preserve"> </w:t>
      </w:r>
      <w:proofErr w:type="spellStart"/>
      <w:r w:rsidRPr="0077131D">
        <w:t>može</w:t>
      </w:r>
      <w:proofErr w:type="spellEnd"/>
      <w:r w:rsidRPr="0077131D">
        <w:t xml:space="preserve"> da se </w:t>
      </w:r>
      <w:proofErr w:type="spellStart"/>
      <w:r w:rsidRPr="0077131D">
        <w:t>izvede</w:t>
      </w:r>
      <w:proofErr w:type="spellEnd"/>
      <w:r w:rsidRPr="0077131D">
        <w:t xml:space="preserve"> </w:t>
      </w:r>
      <w:proofErr w:type="spellStart"/>
      <w:r w:rsidRPr="0077131D">
        <w:t>sljedeća</w:t>
      </w:r>
      <w:proofErr w:type="spellEnd"/>
      <w:r w:rsidRPr="0077131D">
        <w:t xml:space="preserve"> </w:t>
      </w:r>
      <w:proofErr w:type="spellStart"/>
      <w:r w:rsidRPr="0077131D">
        <w:t>dopuštena</w:t>
      </w:r>
      <w:proofErr w:type="spellEnd"/>
      <w:r w:rsidRPr="0077131D">
        <w:t xml:space="preserve"> </w:t>
      </w:r>
      <w:proofErr w:type="spellStart"/>
      <w:r w:rsidRPr="0077131D">
        <w:t>radnja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(</w:t>
      </w:r>
      <w:proofErr w:type="spellStart"/>
      <w:r w:rsidRPr="0077131D">
        <w:t>skretanjem</w:t>
      </w:r>
      <w:proofErr w:type="spellEnd"/>
      <w:r w:rsidRPr="0077131D">
        <w:t xml:space="preserve">, </w:t>
      </w:r>
      <w:proofErr w:type="spellStart"/>
      <w:r w:rsidRPr="0077131D">
        <w:t>okretanjem</w:t>
      </w:r>
      <w:proofErr w:type="spellEnd"/>
      <w:r w:rsidRPr="0077131D">
        <w:t xml:space="preserve">, </w:t>
      </w:r>
      <w:proofErr w:type="spellStart"/>
      <w:r w:rsidRPr="0077131D">
        <w:t>zaustavljanjem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sl.</w:t>
      </w:r>
      <w:proofErr w:type="gramStart"/>
      <w:r w:rsidRPr="0077131D">
        <w:t>);</w:t>
      </w:r>
      <w:proofErr w:type="gramEnd"/>
    </w:p>
    <w:p w14:paraId="5CD80F72" w14:textId="77777777" w:rsidR="0077131D" w:rsidRPr="0077131D" w:rsidRDefault="0077131D" w:rsidP="0077131D">
      <w:pPr>
        <w:jc w:val="center"/>
      </w:pPr>
      <w:r w:rsidRPr="0077131D">
        <w:t>52) </w:t>
      </w:r>
      <w:proofErr w:type="spellStart"/>
      <w:r w:rsidRPr="0077131D">
        <w:rPr>
          <w:b/>
          <w:bCs/>
        </w:rPr>
        <w:t>priključno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vozilo</w:t>
      </w:r>
      <w:proofErr w:type="spellEnd"/>
      <w:r w:rsidRPr="0077131D">
        <w:t xml:space="preserve"> je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namijenjeno</w:t>
      </w:r>
      <w:proofErr w:type="spellEnd"/>
      <w:r w:rsidRPr="0077131D">
        <w:t xml:space="preserve"> da </w:t>
      </w:r>
      <w:proofErr w:type="spellStart"/>
      <w:r w:rsidRPr="0077131D">
        <w:t>bude</w:t>
      </w:r>
      <w:proofErr w:type="spellEnd"/>
      <w:r w:rsidRPr="0077131D">
        <w:t xml:space="preserve"> </w:t>
      </w:r>
      <w:proofErr w:type="spellStart"/>
      <w:r w:rsidRPr="0077131D">
        <w:t>vučeno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pogovozilom</w:t>
      </w:r>
      <w:proofErr w:type="spellEnd"/>
      <w:r w:rsidRPr="0077131D">
        <w:t xml:space="preserve">, </w:t>
      </w:r>
      <w:proofErr w:type="spellStart"/>
      <w:r w:rsidRPr="0077131D">
        <w:t>bilo</w:t>
      </w:r>
      <w:proofErr w:type="spellEnd"/>
      <w:r w:rsidRPr="0077131D">
        <w:t xml:space="preserve"> da je </w:t>
      </w:r>
      <w:proofErr w:type="spellStart"/>
      <w:r w:rsidRPr="0077131D">
        <w:t>konstruisano</w:t>
      </w:r>
      <w:proofErr w:type="spellEnd"/>
      <w:r w:rsidRPr="0077131D">
        <w:t xml:space="preserve">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prikolica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proofErr w:type="gramStart"/>
      <w:r w:rsidRPr="0077131D">
        <w:t>poluprikolica</w:t>
      </w:r>
      <w:proofErr w:type="spellEnd"/>
      <w:r w:rsidRPr="0077131D">
        <w:t>;</w:t>
      </w:r>
      <w:proofErr w:type="gramEnd"/>
    </w:p>
    <w:p w14:paraId="67D578E1" w14:textId="77777777" w:rsidR="0077131D" w:rsidRPr="0077131D" w:rsidRDefault="0077131D" w:rsidP="0077131D">
      <w:pPr>
        <w:jc w:val="center"/>
      </w:pPr>
      <w:r w:rsidRPr="0077131D">
        <w:t>52a) </w:t>
      </w:r>
      <w:proofErr w:type="spellStart"/>
      <w:r w:rsidRPr="0077131D">
        <w:rPr>
          <w:b/>
          <w:bCs/>
        </w:rPr>
        <w:t>priključak</w:t>
      </w:r>
      <w:proofErr w:type="spellEnd"/>
      <w:r w:rsidRPr="0077131D">
        <w:rPr>
          <w:b/>
          <w:bCs/>
        </w:rPr>
        <w:t xml:space="preserve"> za </w:t>
      </w:r>
      <w:proofErr w:type="spellStart"/>
      <w:r w:rsidRPr="0077131D">
        <w:rPr>
          <w:b/>
          <w:bCs/>
        </w:rPr>
        <w:t>izvođenje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radova</w:t>
      </w:r>
      <w:proofErr w:type="spellEnd"/>
      <w:r w:rsidRPr="0077131D">
        <w:t xml:space="preserve"> je </w:t>
      </w:r>
      <w:proofErr w:type="spellStart"/>
      <w:r w:rsidRPr="0077131D">
        <w:t>izmjenjivo</w:t>
      </w:r>
      <w:proofErr w:type="spellEnd"/>
      <w:r w:rsidRPr="0077131D">
        <w:t xml:space="preserve"> </w:t>
      </w:r>
      <w:proofErr w:type="spellStart"/>
      <w:r w:rsidRPr="0077131D">
        <w:t>oruđe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služi</w:t>
      </w:r>
      <w:proofErr w:type="spellEnd"/>
      <w:r w:rsidRPr="0077131D">
        <w:t xml:space="preserve"> </w:t>
      </w:r>
      <w:proofErr w:type="spellStart"/>
      <w:r w:rsidRPr="0077131D">
        <w:t>obavljanju</w:t>
      </w:r>
      <w:proofErr w:type="spellEnd"/>
      <w:r w:rsidRPr="0077131D">
        <w:t xml:space="preserve"> </w:t>
      </w:r>
      <w:proofErr w:type="spellStart"/>
      <w:r w:rsidRPr="0077131D">
        <w:t>poljoprivrednih</w:t>
      </w:r>
      <w:proofErr w:type="spellEnd"/>
      <w:r w:rsidRPr="0077131D">
        <w:t xml:space="preserve">, </w:t>
      </w:r>
      <w:proofErr w:type="spellStart"/>
      <w:r w:rsidRPr="0077131D">
        <w:t>šumskih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drugih</w:t>
      </w:r>
      <w:proofErr w:type="spellEnd"/>
      <w:r w:rsidRPr="0077131D">
        <w:t xml:space="preserve"> </w:t>
      </w:r>
      <w:proofErr w:type="spellStart"/>
      <w:r w:rsidRPr="0077131D">
        <w:t>radova</w:t>
      </w:r>
      <w:proofErr w:type="spellEnd"/>
      <w:r w:rsidRPr="0077131D">
        <w:t xml:space="preserve">,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se u </w:t>
      </w:r>
      <w:proofErr w:type="spellStart"/>
      <w:r w:rsidRPr="0077131D">
        <w:t>svrhu</w:t>
      </w:r>
      <w:proofErr w:type="spellEnd"/>
      <w:r w:rsidRPr="0077131D">
        <w:t xml:space="preserve"> </w:t>
      </w:r>
      <w:proofErr w:type="spellStart"/>
      <w:r w:rsidRPr="0077131D">
        <w:t>izvođenja</w:t>
      </w:r>
      <w:proofErr w:type="spellEnd"/>
      <w:r w:rsidRPr="0077131D">
        <w:t xml:space="preserve"> </w:t>
      </w:r>
      <w:proofErr w:type="spellStart"/>
      <w:r w:rsidRPr="0077131D">
        <w:t>radova</w:t>
      </w:r>
      <w:proofErr w:type="spellEnd"/>
      <w:r w:rsidRPr="0077131D">
        <w:t xml:space="preserve"> </w:t>
      </w:r>
      <w:proofErr w:type="spellStart"/>
      <w:r w:rsidRPr="0077131D">
        <w:t>postavlja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priključuje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motorno</w:t>
      </w:r>
      <w:proofErr w:type="spellEnd"/>
      <w:r w:rsidRPr="0077131D">
        <w:t xml:space="preserve"> </w:t>
      </w:r>
      <w:proofErr w:type="spellStart"/>
      <w:proofErr w:type="gramStart"/>
      <w:r w:rsidRPr="0077131D">
        <w:t>vozilo</w:t>
      </w:r>
      <w:proofErr w:type="spellEnd"/>
      <w:r w:rsidRPr="0077131D">
        <w:t>;</w:t>
      </w:r>
      <w:proofErr w:type="gramEnd"/>
    </w:p>
    <w:p w14:paraId="038B423C" w14:textId="77777777" w:rsidR="0077131D" w:rsidRPr="0077131D" w:rsidRDefault="0077131D" w:rsidP="0077131D">
      <w:pPr>
        <w:jc w:val="center"/>
      </w:pPr>
      <w:r w:rsidRPr="0077131D">
        <w:t>52b) </w:t>
      </w:r>
      <w:proofErr w:type="spellStart"/>
      <w:r w:rsidRPr="0077131D">
        <w:rPr>
          <w:b/>
          <w:bCs/>
        </w:rPr>
        <w:t>priključno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vozilo</w:t>
      </w:r>
      <w:proofErr w:type="spellEnd"/>
      <w:r w:rsidRPr="0077131D">
        <w:rPr>
          <w:b/>
          <w:bCs/>
        </w:rPr>
        <w:t xml:space="preserve"> za </w:t>
      </w:r>
      <w:proofErr w:type="spellStart"/>
      <w:r w:rsidRPr="0077131D">
        <w:rPr>
          <w:b/>
          <w:bCs/>
        </w:rPr>
        <w:t>traktor</w:t>
      </w:r>
      <w:proofErr w:type="spellEnd"/>
      <w:r w:rsidRPr="0077131D">
        <w:t xml:space="preserve"> je </w:t>
      </w:r>
      <w:proofErr w:type="spellStart"/>
      <w:r w:rsidRPr="0077131D">
        <w:t>priključno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je </w:t>
      </w:r>
      <w:proofErr w:type="spellStart"/>
      <w:r w:rsidRPr="0077131D">
        <w:t>namijenjeno</w:t>
      </w:r>
      <w:proofErr w:type="spellEnd"/>
      <w:r w:rsidRPr="0077131D">
        <w:t xml:space="preserve"> da ga </w:t>
      </w:r>
      <w:proofErr w:type="spellStart"/>
      <w:r w:rsidRPr="0077131D">
        <w:t>vuče</w:t>
      </w:r>
      <w:proofErr w:type="spellEnd"/>
      <w:r w:rsidRPr="0077131D">
        <w:t xml:space="preserve"> </w:t>
      </w:r>
      <w:proofErr w:type="spellStart"/>
      <w:r w:rsidRPr="0077131D">
        <w:t>isključivo</w:t>
      </w:r>
      <w:proofErr w:type="spellEnd"/>
      <w:r w:rsidRPr="0077131D">
        <w:t xml:space="preserve"> </w:t>
      </w:r>
      <w:proofErr w:type="spellStart"/>
      <w:proofErr w:type="gramStart"/>
      <w:r w:rsidRPr="0077131D">
        <w:t>traktor</w:t>
      </w:r>
      <w:proofErr w:type="spellEnd"/>
      <w:r w:rsidRPr="0077131D">
        <w:t>;</w:t>
      </w:r>
      <w:proofErr w:type="gramEnd"/>
    </w:p>
    <w:p w14:paraId="107899E4" w14:textId="77777777" w:rsidR="0077131D" w:rsidRPr="0077131D" w:rsidRDefault="0077131D" w:rsidP="0077131D">
      <w:pPr>
        <w:jc w:val="center"/>
      </w:pPr>
      <w:r w:rsidRPr="0077131D">
        <w:t>53) </w:t>
      </w:r>
      <w:proofErr w:type="spellStart"/>
      <w:r w:rsidRPr="0077131D">
        <w:rPr>
          <w:b/>
          <w:bCs/>
        </w:rPr>
        <w:t>saobraćajna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traka</w:t>
      </w:r>
      <w:proofErr w:type="spellEnd"/>
      <w:r w:rsidRPr="0077131D">
        <w:rPr>
          <w:b/>
          <w:bCs/>
        </w:rPr>
        <w:t xml:space="preserve"> za </w:t>
      </w:r>
      <w:proofErr w:type="spellStart"/>
      <w:r w:rsidRPr="0077131D">
        <w:rPr>
          <w:b/>
          <w:bCs/>
        </w:rPr>
        <w:t>vozila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javnog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gradskog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prevoza</w:t>
      </w:r>
      <w:proofErr w:type="spellEnd"/>
      <w:r w:rsidRPr="0077131D">
        <w:t xml:space="preserve"> je </w:t>
      </w:r>
      <w:proofErr w:type="spellStart"/>
      <w:r w:rsidRPr="0077131D">
        <w:t>obilježeni</w:t>
      </w:r>
      <w:proofErr w:type="spellEnd"/>
      <w:r w:rsidRPr="0077131D">
        <w:t xml:space="preserve"> </w:t>
      </w:r>
      <w:proofErr w:type="spellStart"/>
      <w:r w:rsidRPr="0077131D">
        <w:t>uzdužni</w:t>
      </w:r>
      <w:proofErr w:type="spellEnd"/>
      <w:r w:rsidRPr="0077131D">
        <w:t xml:space="preserve"> </w:t>
      </w:r>
      <w:proofErr w:type="spellStart"/>
      <w:r w:rsidRPr="0077131D">
        <w:t>dio</w:t>
      </w:r>
      <w:proofErr w:type="spellEnd"/>
      <w:r w:rsidRPr="0077131D">
        <w:t xml:space="preserve"> </w:t>
      </w:r>
      <w:proofErr w:type="spellStart"/>
      <w:r w:rsidRPr="0077131D">
        <w:t>kolovoza</w:t>
      </w:r>
      <w:proofErr w:type="spellEnd"/>
      <w:r w:rsidRPr="0077131D">
        <w:t xml:space="preserve"> </w:t>
      </w:r>
      <w:proofErr w:type="spellStart"/>
      <w:r w:rsidRPr="0077131D">
        <w:t>namijenjen</w:t>
      </w:r>
      <w:proofErr w:type="spellEnd"/>
      <w:r w:rsidRPr="0077131D">
        <w:t xml:space="preserve"> za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javnog</w:t>
      </w:r>
      <w:proofErr w:type="spellEnd"/>
      <w:r w:rsidRPr="0077131D">
        <w:t xml:space="preserve"> </w:t>
      </w:r>
      <w:proofErr w:type="spellStart"/>
      <w:r w:rsidRPr="0077131D">
        <w:t>gradskog</w:t>
      </w:r>
      <w:proofErr w:type="spellEnd"/>
      <w:r w:rsidRPr="0077131D">
        <w:t xml:space="preserve"> </w:t>
      </w:r>
      <w:proofErr w:type="spellStart"/>
      <w:r w:rsidRPr="0077131D">
        <w:t>prevoza</w:t>
      </w:r>
      <w:proofErr w:type="spellEnd"/>
      <w:r w:rsidRPr="0077131D">
        <w:t xml:space="preserve"> </w:t>
      </w:r>
      <w:proofErr w:type="spellStart"/>
      <w:r w:rsidRPr="0077131D">
        <w:t>putnika</w:t>
      </w:r>
      <w:proofErr w:type="spellEnd"/>
      <w:r w:rsidRPr="0077131D">
        <w:t xml:space="preserve">, </w:t>
      </w:r>
      <w:proofErr w:type="spellStart"/>
      <w:r w:rsidRPr="0077131D">
        <w:t>kad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u </w:t>
      </w:r>
      <w:proofErr w:type="spellStart"/>
      <w:r w:rsidRPr="0077131D">
        <w:t>vozilu</w:t>
      </w:r>
      <w:proofErr w:type="spellEnd"/>
      <w:r w:rsidRPr="0077131D">
        <w:t xml:space="preserve"> </w:t>
      </w:r>
      <w:proofErr w:type="spellStart"/>
      <w:proofErr w:type="gramStart"/>
      <w:r w:rsidRPr="0077131D">
        <w:t>putnici</w:t>
      </w:r>
      <w:proofErr w:type="spellEnd"/>
      <w:r w:rsidRPr="0077131D">
        <w:t>;</w:t>
      </w:r>
      <w:proofErr w:type="gramEnd"/>
    </w:p>
    <w:p w14:paraId="7DB48C1A" w14:textId="77777777" w:rsidR="0077131D" w:rsidRPr="0077131D" w:rsidRDefault="0077131D" w:rsidP="0077131D">
      <w:pPr>
        <w:jc w:val="center"/>
      </w:pPr>
      <w:r w:rsidRPr="0077131D">
        <w:t>54) </w:t>
      </w:r>
      <w:proofErr w:type="spellStart"/>
      <w:r w:rsidRPr="0077131D">
        <w:rPr>
          <w:b/>
          <w:bCs/>
        </w:rPr>
        <w:t>propuštanje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vozila</w:t>
      </w:r>
      <w:proofErr w:type="spellEnd"/>
      <w:r w:rsidRPr="0077131D">
        <w:t xml:space="preserve"> je </w:t>
      </w:r>
      <w:proofErr w:type="spellStart"/>
      <w:r w:rsidRPr="0077131D">
        <w:t>radnja</w:t>
      </w:r>
      <w:proofErr w:type="spellEnd"/>
      <w:r w:rsidRPr="0077131D">
        <w:t xml:space="preserve"> </w:t>
      </w:r>
      <w:proofErr w:type="spellStart"/>
      <w:r w:rsidRPr="0077131D">
        <w:t>koju</w:t>
      </w:r>
      <w:proofErr w:type="spellEnd"/>
      <w:r w:rsidRPr="0077131D">
        <w:t xml:space="preserve"> je u </w:t>
      </w:r>
      <w:proofErr w:type="spellStart"/>
      <w:r w:rsidRPr="0077131D">
        <w:t>određenim</w:t>
      </w:r>
      <w:proofErr w:type="spellEnd"/>
      <w:r w:rsidRPr="0077131D">
        <w:t xml:space="preserve"> </w:t>
      </w:r>
      <w:proofErr w:type="spellStart"/>
      <w:r w:rsidRPr="0077131D">
        <w:t>slučajevima</w:t>
      </w:r>
      <w:proofErr w:type="spellEnd"/>
      <w:r w:rsidRPr="0077131D">
        <w:t xml:space="preserve">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dužan</w:t>
      </w:r>
      <w:proofErr w:type="spellEnd"/>
      <w:r w:rsidRPr="0077131D">
        <w:t xml:space="preserve"> da </w:t>
      </w:r>
      <w:proofErr w:type="spellStart"/>
      <w:r w:rsidRPr="0077131D">
        <w:t>izvrši</w:t>
      </w:r>
      <w:proofErr w:type="spellEnd"/>
      <w:r w:rsidRPr="0077131D">
        <w:t xml:space="preserve"> </w:t>
      </w:r>
      <w:proofErr w:type="spellStart"/>
      <w:r w:rsidRPr="0077131D">
        <w:t>zaustavljanjem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smanjivanjem</w:t>
      </w:r>
      <w:proofErr w:type="spellEnd"/>
      <w:r w:rsidRPr="0077131D">
        <w:t xml:space="preserve"> </w:t>
      </w:r>
      <w:proofErr w:type="spellStart"/>
      <w:r w:rsidRPr="0077131D">
        <w:t>brzine</w:t>
      </w:r>
      <w:proofErr w:type="spellEnd"/>
      <w:r w:rsidRPr="0077131D">
        <w:t xml:space="preserve"> </w:t>
      </w:r>
      <w:proofErr w:type="spellStart"/>
      <w:r w:rsidRPr="0077131D">
        <w:t>kretanja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prekidanjem</w:t>
      </w:r>
      <w:proofErr w:type="spellEnd"/>
      <w:r w:rsidRPr="0077131D">
        <w:t xml:space="preserve"> </w:t>
      </w:r>
      <w:proofErr w:type="spellStart"/>
      <w:r w:rsidRPr="0077131D">
        <w:t>radnje</w:t>
      </w:r>
      <w:proofErr w:type="spellEnd"/>
      <w:r w:rsidRPr="0077131D">
        <w:t xml:space="preserve"> </w:t>
      </w:r>
      <w:proofErr w:type="spellStart"/>
      <w:r w:rsidRPr="0077131D">
        <w:t>koju</w:t>
      </w:r>
      <w:proofErr w:type="spellEnd"/>
      <w:r w:rsidRPr="0077131D">
        <w:t xml:space="preserve"> </w:t>
      </w:r>
      <w:proofErr w:type="spellStart"/>
      <w:r w:rsidRPr="0077131D">
        <w:t>izvodi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, </w:t>
      </w:r>
      <w:proofErr w:type="spellStart"/>
      <w:r w:rsidRPr="0077131D">
        <w:t>i</w:t>
      </w:r>
      <w:proofErr w:type="spellEnd"/>
      <w:r w:rsidRPr="0077131D">
        <w:t xml:space="preserve"> to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način</w:t>
      </w:r>
      <w:proofErr w:type="spellEnd"/>
      <w:r w:rsidRPr="0077131D">
        <w:t xml:space="preserve"> koji ne </w:t>
      </w:r>
      <w:proofErr w:type="spellStart"/>
      <w:r w:rsidRPr="0077131D">
        <w:t>primorava</w:t>
      </w:r>
      <w:proofErr w:type="spellEnd"/>
      <w:r w:rsidRPr="0077131D">
        <w:t xml:space="preserve">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drugog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da </w:t>
      </w:r>
      <w:proofErr w:type="spellStart"/>
      <w:r w:rsidRPr="0077131D">
        <w:t>naglo</w:t>
      </w:r>
      <w:proofErr w:type="spellEnd"/>
      <w:r w:rsidRPr="0077131D">
        <w:t xml:space="preserve"> </w:t>
      </w:r>
      <w:proofErr w:type="spellStart"/>
      <w:r w:rsidRPr="0077131D">
        <w:t>mijenja</w:t>
      </w:r>
      <w:proofErr w:type="spellEnd"/>
      <w:r w:rsidRPr="0077131D">
        <w:t xml:space="preserve"> </w:t>
      </w:r>
      <w:proofErr w:type="spellStart"/>
      <w:r w:rsidRPr="0077131D">
        <w:t>pravac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brzinu</w:t>
      </w:r>
      <w:proofErr w:type="spellEnd"/>
      <w:r w:rsidRPr="0077131D">
        <w:t xml:space="preserve"> </w:t>
      </w:r>
      <w:proofErr w:type="spellStart"/>
      <w:proofErr w:type="gramStart"/>
      <w:r w:rsidRPr="0077131D">
        <w:t>kretanja</w:t>
      </w:r>
      <w:proofErr w:type="spellEnd"/>
      <w:r w:rsidRPr="0077131D">
        <w:t>;</w:t>
      </w:r>
      <w:proofErr w:type="gramEnd"/>
    </w:p>
    <w:p w14:paraId="126FBE34" w14:textId="77777777" w:rsidR="0077131D" w:rsidRPr="0077131D" w:rsidRDefault="0077131D" w:rsidP="0077131D">
      <w:pPr>
        <w:jc w:val="center"/>
      </w:pPr>
      <w:r w:rsidRPr="0077131D">
        <w:t>55) </w:t>
      </w:r>
      <w:proofErr w:type="spellStart"/>
      <w:r w:rsidRPr="0077131D">
        <w:rPr>
          <w:b/>
          <w:bCs/>
        </w:rPr>
        <w:t>putnički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automobil</w:t>
      </w:r>
      <w:proofErr w:type="spellEnd"/>
      <w:r w:rsidRPr="0077131D">
        <w:t xml:space="preserve"> je </w:t>
      </w:r>
      <w:proofErr w:type="spellStart"/>
      <w:r w:rsidRPr="0077131D">
        <w:t>motorno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namijenjeno</w:t>
      </w:r>
      <w:proofErr w:type="spellEnd"/>
      <w:r w:rsidRPr="0077131D">
        <w:t xml:space="preserve"> za </w:t>
      </w:r>
      <w:proofErr w:type="spellStart"/>
      <w:r w:rsidRPr="0077131D">
        <w:t>prevoz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, </w:t>
      </w:r>
      <w:proofErr w:type="spellStart"/>
      <w:r w:rsidRPr="0077131D">
        <w:t>osim</w:t>
      </w:r>
      <w:proofErr w:type="spellEnd"/>
      <w:r w:rsidRPr="0077131D">
        <w:t xml:space="preserve"> </w:t>
      </w:r>
      <w:proofErr w:type="spellStart"/>
      <w:r w:rsidRPr="0077131D">
        <w:t>sjedišta</w:t>
      </w:r>
      <w:proofErr w:type="spellEnd"/>
      <w:r w:rsidRPr="0077131D">
        <w:t xml:space="preserve"> za </w:t>
      </w:r>
      <w:proofErr w:type="spellStart"/>
      <w:r w:rsidRPr="0077131D">
        <w:t>vozača</w:t>
      </w:r>
      <w:proofErr w:type="spellEnd"/>
      <w:r w:rsidRPr="0077131D">
        <w:t xml:space="preserve">,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najviše</w:t>
      </w:r>
      <w:proofErr w:type="spellEnd"/>
      <w:r w:rsidRPr="0077131D">
        <w:t xml:space="preserve"> </w:t>
      </w:r>
      <w:proofErr w:type="spellStart"/>
      <w:r w:rsidRPr="0077131D">
        <w:t>osam</w:t>
      </w:r>
      <w:proofErr w:type="spellEnd"/>
      <w:r w:rsidRPr="0077131D">
        <w:t xml:space="preserve"> </w:t>
      </w:r>
      <w:proofErr w:type="spellStart"/>
      <w:proofErr w:type="gramStart"/>
      <w:r w:rsidRPr="0077131D">
        <w:t>sjedišta</w:t>
      </w:r>
      <w:proofErr w:type="spellEnd"/>
      <w:r w:rsidRPr="0077131D">
        <w:t>;</w:t>
      </w:r>
      <w:proofErr w:type="gramEnd"/>
    </w:p>
    <w:p w14:paraId="63E09500" w14:textId="77777777" w:rsidR="0077131D" w:rsidRPr="0077131D" w:rsidRDefault="0077131D" w:rsidP="0077131D">
      <w:pPr>
        <w:jc w:val="center"/>
      </w:pPr>
      <w:r w:rsidRPr="0077131D">
        <w:t>56) </w:t>
      </w:r>
      <w:proofErr w:type="spellStart"/>
      <w:r w:rsidRPr="0077131D">
        <w:rPr>
          <w:b/>
          <w:bCs/>
        </w:rPr>
        <w:t>saobraćajna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nezgoda</w:t>
      </w:r>
      <w:proofErr w:type="spellEnd"/>
      <w:r w:rsidRPr="0077131D">
        <w:t xml:space="preserve"> je </w:t>
      </w:r>
      <w:proofErr w:type="spellStart"/>
      <w:r w:rsidRPr="0077131D">
        <w:t>događaj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ili</w:t>
      </w:r>
      <w:proofErr w:type="spellEnd"/>
      <w:r w:rsidRPr="0077131D">
        <w:t xml:space="preserve"> koji je </w:t>
      </w:r>
      <w:proofErr w:type="spellStart"/>
      <w:r w:rsidRPr="0077131D">
        <w:t>počeo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putu, u </w:t>
      </w:r>
      <w:proofErr w:type="spellStart"/>
      <w:r w:rsidRPr="0077131D">
        <w:t>kojem</w:t>
      </w:r>
      <w:proofErr w:type="spellEnd"/>
      <w:r w:rsidRPr="0077131D">
        <w:t xml:space="preserve"> je </w:t>
      </w:r>
      <w:proofErr w:type="spellStart"/>
      <w:r w:rsidRPr="0077131D">
        <w:t>učestvovalo</w:t>
      </w:r>
      <w:proofErr w:type="spellEnd"/>
      <w:r w:rsidRPr="0077131D">
        <w:t xml:space="preserve"> </w:t>
      </w:r>
      <w:proofErr w:type="spellStart"/>
      <w:r w:rsidRPr="0077131D">
        <w:t>najmanje</w:t>
      </w:r>
      <w:proofErr w:type="spellEnd"/>
      <w:r w:rsidRPr="0077131D">
        <w:t xml:space="preserve"> </w:t>
      </w:r>
      <w:proofErr w:type="spellStart"/>
      <w:r w:rsidRPr="0077131D">
        <w:t>jedno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u </w:t>
      </w:r>
      <w:proofErr w:type="spellStart"/>
      <w:r w:rsidRPr="0077131D">
        <w:t>pokretu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u </w:t>
      </w:r>
      <w:proofErr w:type="spellStart"/>
      <w:r w:rsidRPr="0077131D">
        <w:t>kojem</w:t>
      </w:r>
      <w:proofErr w:type="spellEnd"/>
      <w:r w:rsidRPr="0077131D">
        <w:t xml:space="preserve"> je </w:t>
      </w:r>
      <w:proofErr w:type="spellStart"/>
      <w:r w:rsidRPr="0077131D">
        <w:t>jedno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više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poginulo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povrijeđeno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je </w:t>
      </w:r>
      <w:proofErr w:type="spellStart"/>
      <w:r w:rsidRPr="0077131D">
        <w:t>nastala</w:t>
      </w:r>
      <w:proofErr w:type="spellEnd"/>
      <w:r w:rsidRPr="0077131D">
        <w:t xml:space="preserve"> </w:t>
      </w:r>
      <w:proofErr w:type="spellStart"/>
      <w:r w:rsidRPr="0077131D">
        <w:t>materijalna</w:t>
      </w:r>
      <w:proofErr w:type="spellEnd"/>
      <w:r w:rsidRPr="0077131D">
        <w:t xml:space="preserve"> </w:t>
      </w:r>
      <w:proofErr w:type="spellStart"/>
      <w:proofErr w:type="gramStart"/>
      <w:r w:rsidRPr="0077131D">
        <w:t>šteta</w:t>
      </w:r>
      <w:proofErr w:type="spellEnd"/>
      <w:r w:rsidRPr="0077131D">
        <w:t>;</w:t>
      </w:r>
      <w:proofErr w:type="gramEnd"/>
    </w:p>
    <w:p w14:paraId="39C0FF1C" w14:textId="77777777" w:rsidR="0077131D" w:rsidRPr="0077131D" w:rsidRDefault="0077131D" w:rsidP="0077131D">
      <w:pPr>
        <w:jc w:val="center"/>
      </w:pPr>
      <w:r w:rsidRPr="0077131D">
        <w:t>57) </w:t>
      </w:r>
      <w:proofErr w:type="spellStart"/>
      <w:r w:rsidRPr="0077131D">
        <w:rPr>
          <w:b/>
          <w:bCs/>
        </w:rPr>
        <w:t>saobraćajna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traka</w:t>
      </w:r>
      <w:proofErr w:type="spellEnd"/>
      <w:r w:rsidRPr="0077131D">
        <w:t xml:space="preserve"> je </w:t>
      </w:r>
      <w:proofErr w:type="spellStart"/>
      <w:r w:rsidRPr="0077131D">
        <w:t>obilježeni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neobilježeni</w:t>
      </w:r>
      <w:proofErr w:type="spellEnd"/>
      <w:r w:rsidRPr="0077131D">
        <w:t xml:space="preserve"> </w:t>
      </w:r>
      <w:proofErr w:type="spellStart"/>
      <w:r w:rsidRPr="0077131D">
        <w:t>uzdužni</w:t>
      </w:r>
      <w:proofErr w:type="spellEnd"/>
      <w:r w:rsidRPr="0077131D">
        <w:t xml:space="preserve"> </w:t>
      </w:r>
      <w:proofErr w:type="spellStart"/>
      <w:r w:rsidRPr="0077131D">
        <w:t>dio</w:t>
      </w:r>
      <w:proofErr w:type="spellEnd"/>
      <w:r w:rsidRPr="0077131D">
        <w:t xml:space="preserve"> </w:t>
      </w:r>
      <w:proofErr w:type="spellStart"/>
      <w:r w:rsidRPr="0077131D">
        <w:t>kolovoza</w:t>
      </w:r>
      <w:proofErr w:type="spellEnd"/>
      <w:r w:rsidRPr="0077131D">
        <w:t xml:space="preserve"> </w:t>
      </w:r>
      <w:proofErr w:type="spellStart"/>
      <w:r w:rsidRPr="0077131D">
        <w:t>čija</w:t>
      </w:r>
      <w:proofErr w:type="spellEnd"/>
      <w:r w:rsidRPr="0077131D">
        <w:t xml:space="preserve"> je </w:t>
      </w:r>
      <w:proofErr w:type="spellStart"/>
      <w:r w:rsidRPr="0077131D">
        <w:t>širina</w:t>
      </w:r>
      <w:proofErr w:type="spellEnd"/>
      <w:r w:rsidRPr="0077131D">
        <w:t xml:space="preserve"> </w:t>
      </w:r>
      <w:proofErr w:type="spellStart"/>
      <w:r w:rsidRPr="0077131D">
        <w:t>dovoljna</w:t>
      </w:r>
      <w:proofErr w:type="spellEnd"/>
      <w:r w:rsidRPr="0077131D">
        <w:t xml:space="preserve"> za </w:t>
      </w:r>
      <w:proofErr w:type="spellStart"/>
      <w:r w:rsidRPr="0077131D">
        <w:t>nesmetan</w:t>
      </w:r>
      <w:proofErr w:type="spellEnd"/>
      <w:r w:rsidRPr="0077131D">
        <w:t xml:space="preserve">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jednog</w:t>
      </w:r>
      <w:proofErr w:type="spellEnd"/>
      <w:r w:rsidRPr="0077131D">
        <w:t xml:space="preserve"> </w:t>
      </w:r>
      <w:proofErr w:type="spellStart"/>
      <w:r w:rsidRPr="0077131D">
        <w:t>reda</w:t>
      </w:r>
      <w:proofErr w:type="spellEnd"/>
      <w:r w:rsidRPr="0077131D">
        <w:t xml:space="preserve"> </w:t>
      </w:r>
      <w:proofErr w:type="spellStart"/>
      <w:proofErr w:type="gramStart"/>
      <w:r w:rsidRPr="0077131D">
        <w:t>vozila</w:t>
      </w:r>
      <w:proofErr w:type="spellEnd"/>
      <w:r w:rsidRPr="0077131D">
        <w:t>;</w:t>
      </w:r>
      <w:proofErr w:type="gramEnd"/>
    </w:p>
    <w:p w14:paraId="3C07B468" w14:textId="77777777" w:rsidR="0077131D" w:rsidRPr="0077131D" w:rsidRDefault="0077131D" w:rsidP="0077131D">
      <w:pPr>
        <w:jc w:val="center"/>
      </w:pPr>
      <w:r w:rsidRPr="0077131D">
        <w:lastRenderedPageBreak/>
        <w:t>57a) </w:t>
      </w:r>
      <w:proofErr w:type="spellStart"/>
      <w:r w:rsidRPr="0077131D">
        <w:rPr>
          <w:b/>
          <w:bCs/>
        </w:rPr>
        <w:t>saobraćajna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signalizacija</w:t>
      </w:r>
      <w:proofErr w:type="spellEnd"/>
      <w:r w:rsidRPr="0077131D">
        <w:t xml:space="preserve"> je </w:t>
      </w:r>
      <w:proofErr w:type="spellStart"/>
      <w:r w:rsidRPr="0077131D">
        <w:t>sistem</w:t>
      </w:r>
      <w:proofErr w:type="spellEnd"/>
      <w:r w:rsidRPr="0077131D">
        <w:t xml:space="preserve"> </w:t>
      </w:r>
      <w:proofErr w:type="spellStart"/>
      <w:r w:rsidRPr="0077131D">
        <w:t>sredstava</w:t>
      </w:r>
      <w:proofErr w:type="spellEnd"/>
      <w:r w:rsidRPr="0077131D">
        <w:t xml:space="preserve">, </w:t>
      </w:r>
      <w:proofErr w:type="spellStart"/>
      <w:r w:rsidRPr="0077131D">
        <w:t>uređaja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oznaka</w:t>
      </w:r>
      <w:proofErr w:type="spellEnd"/>
      <w:r w:rsidRPr="0077131D">
        <w:t xml:space="preserve"> za </w:t>
      </w:r>
      <w:proofErr w:type="spellStart"/>
      <w:r w:rsidRPr="0077131D">
        <w:t>regulisanje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vođenje</w:t>
      </w:r>
      <w:proofErr w:type="spellEnd"/>
      <w:r w:rsidRPr="0077131D">
        <w:t xml:space="preserve"> </w:t>
      </w:r>
      <w:proofErr w:type="spellStart"/>
      <w:proofErr w:type="gramStart"/>
      <w:r w:rsidRPr="0077131D">
        <w:t>saobraćaja</w:t>
      </w:r>
      <w:proofErr w:type="spellEnd"/>
      <w:r w:rsidRPr="0077131D">
        <w:t>;</w:t>
      </w:r>
      <w:proofErr w:type="gramEnd"/>
    </w:p>
    <w:p w14:paraId="0EA0CE74" w14:textId="77777777" w:rsidR="0077131D" w:rsidRPr="0077131D" w:rsidRDefault="0077131D" w:rsidP="0077131D">
      <w:pPr>
        <w:jc w:val="center"/>
      </w:pPr>
      <w:r w:rsidRPr="0077131D">
        <w:t>57b) </w:t>
      </w:r>
      <w:proofErr w:type="spellStart"/>
      <w:r w:rsidRPr="0077131D">
        <w:rPr>
          <w:b/>
          <w:bCs/>
        </w:rPr>
        <w:t>saobraćajni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znak</w:t>
      </w:r>
      <w:proofErr w:type="spellEnd"/>
      <w:r w:rsidRPr="0077131D">
        <w:t xml:space="preserve"> je </w:t>
      </w:r>
      <w:proofErr w:type="spellStart"/>
      <w:r w:rsidRPr="0077131D">
        <w:t>znak</w:t>
      </w:r>
      <w:proofErr w:type="spellEnd"/>
      <w:r w:rsidRPr="0077131D">
        <w:t xml:space="preserve"> </w:t>
      </w:r>
      <w:proofErr w:type="spellStart"/>
      <w:r w:rsidRPr="0077131D">
        <w:t>kojim</w:t>
      </w:r>
      <w:proofErr w:type="spellEnd"/>
      <w:r w:rsidRPr="0077131D">
        <w:t xml:space="preserve"> se </w:t>
      </w:r>
      <w:proofErr w:type="spellStart"/>
      <w:r w:rsidRPr="0077131D">
        <w:t>upotrebom</w:t>
      </w:r>
      <w:proofErr w:type="spellEnd"/>
      <w:r w:rsidRPr="0077131D">
        <w:t xml:space="preserve"> </w:t>
      </w:r>
      <w:proofErr w:type="spellStart"/>
      <w:r w:rsidRPr="0077131D">
        <w:t>grafičkih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svjetlosnih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brojčanih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slovnih</w:t>
      </w:r>
      <w:proofErr w:type="spellEnd"/>
      <w:r w:rsidRPr="0077131D">
        <w:t xml:space="preserve"> </w:t>
      </w:r>
      <w:proofErr w:type="spellStart"/>
      <w:r w:rsidRPr="0077131D">
        <w:t>oznaka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drugih</w:t>
      </w:r>
      <w:proofErr w:type="spellEnd"/>
      <w:r w:rsidRPr="0077131D">
        <w:t xml:space="preserve"> </w:t>
      </w:r>
      <w:proofErr w:type="spellStart"/>
      <w:r w:rsidRPr="0077131D">
        <w:t>simbola</w:t>
      </w:r>
      <w:proofErr w:type="spellEnd"/>
      <w:r w:rsidRPr="0077131D">
        <w:t xml:space="preserve"> </w:t>
      </w:r>
      <w:proofErr w:type="spellStart"/>
      <w:r w:rsidRPr="0077131D">
        <w:t>učesnici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upozoravaju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opasnosti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putu, </w:t>
      </w:r>
      <w:proofErr w:type="spellStart"/>
      <w:r w:rsidRPr="0077131D">
        <w:t>stavljaju</w:t>
      </w:r>
      <w:proofErr w:type="spellEnd"/>
      <w:r w:rsidRPr="0077131D">
        <w:t xml:space="preserve"> </w:t>
      </w:r>
      <w:proofErr w:type="spellStart"/>
      <w:r w:rsidRPr="0077131D">
        <w:t>im</w:t>
      </w:r>
      <w:proofErr w:type="spellEnd"/>
      <w:r w:rsidRPr="0077131D">
        <w:t xml:space="preserve"> se do </w:t>
      </w:r>
      <w:proofErr w:type="spellStart"/>
      <w:r w:rsidRPr="0077131D">
        <w:t>znanja</w:t>
      </w:r>
      <w:proofErr w:type="spellEnd"/>
      <w:r w:rsidRPr="0077131D">
        <w:t xml:space="preserve"> </w:t>
      </w:r>
      <w:proofErr w:type="spellStart"/>
      <w:r w:rsidRPr="0077131D">
        <w:t>ograničenja</w:t>
      </w:r>
      <w:proofErr w:type="spellEnd"/>
      <w:r w:rsidRPr="0077131D">
        <w:t xml:space="preserve">, </w:t>
      </w:r>
      <w:proofErr w:type="spellStart"/>
      <w:r w:rsidRPr="0077131D">
        <w:t>zabrane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obaveze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daju</w:t>
      </w:r>
      <w:proofErr w:type="spellEnd"/>
      <w:r w:rsidRPr="0077131D">
        <w:t xml:space="preserve"> </w:t>
      </w:r>
      <w:proofErr w:type="spellStart"/>
      <w:r w:rsidRPr="0077131D">
        <w:t>obavještenja</w:t>
      </w:r>
      <w:proofErr w:type="spellEnd"/>
      <w:r w:rsidRPr="0077131D">
        <w:t xml:space="preserve"> </w:t>
      </w:r>
      <w:proofErr w:type="spellStart"/>
      <w:r w:rsidRPr="0077131D">
        <w:t>potrebna</w:t>
      </w:r>
      <w:proofErr w:type="spellEnd"/>
      <w:r w:rsidRPr="0077131D">
        <w:t xml:space="preserve"> za </w:t>
      </w:r>
      <w:proofErr w:type="spellStart"/>
      <w:r w:rsidRPr="0077131D">
        <w:t>bezbjedno</w:t>
      </w:r>
      <w:proofErr w:type="spellEnd"/>
      <w:r w:rsidRPr="0077131D">
        <w:t xml:space="preserve"> </w:t>
      </w:r>
      <w:proofErr w:type="spellStart"/>
      <w:r w:rsidRPr="0077131D">
        <w:t>kretanje</w:t>
      </w:r>
      <w:proofErr w:type="spellEnd"/>
      <w:r w:rsidRPr="0077131D">
        <w:t xml:space="preserve"> po </w:t>
      </w:r>
      <w:proofErr w:type="gramStart"/>
      <w:r w:rsidRPr="0077131D">
        <w:t>putu;</w:t>
      </w:r>
      <w:proofErr w:type="gramEnd"/>
    </w:p>
    <w:p w14:paraId="4A1CF55B" w14:textId="77777777" w:rsidR="0077131D" w:rsidRPr="0077131D" w:rsidRDefault="0077131D" w:rsidP="0077131D">
      <w:pPr>
        <w:jc w:val="center"/>
      </w:pPr>
      <w:r w:rsidRPr="0077131D">
        <w:t>58) </w:t>
      </w:r>
      <w:proofErr w:type="spellStart"/>
      <w:r w:rsidRPr="0077131D">
        <w:rPr>
          <w:b/>
          <w:bCs/>
        </w:rPr>
        <w:t>saobraćajna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traka</w:t>
      </w:r>
      <w:proofErr w:type="spellEnd"/>
      <w:r w:rsidRPr="0077131D">
        <w:rPr>
          <w:b/>
          <w:bCs/>
        </w:rPr>
        <w:t xml:space="preserve"> za </w:t>
      </w:r>
      <w:proofErr w:type="spellStart"/>
      <w:r w:rsidRPr="0077131D">
        <w:rPr>
          <w:b/>
          <w:bCs/>
        </w:rPr>
        <w:t>prinudno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zaustavljanje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vozila</w:t>
      </w:r>
      <w:proofErr w:type="spellEnd"/>
      <w:r w:rsidRPr="0077131D">
        <w:t xml:space="preserve"> je </w:t>
      </w:r>
      <w:proofErr w:type="spellStart"/>
      <w:r w:rsidRPr="0077131D">
        <w:t>obilježeni</w:t>
      </w:r>
      <w:proofErr w:type="spellEnd"/>
      <w:r w:rsidRPr="0077131D">
        <w:t xml:space="preserve"> </w:t>
      </w:r>
      <w:proofErr w:type="spellStart"/>
      <w:r w:rsidRPr="0077131D">
        <w:t>uzdužni</w:t>
      </w:r>
      <w:proofErr w:type="spellEnd"/>
      <w:r w:rsidRPr="0077131D">
        <w:t xml:space="preserve"> </w:t>
      </w:r>
      <w:proofErr w:type="spellStart"/>
      <w:r w:rsidRPr="0077131D">
        <w:t>dio</w:t>
      </w:r>
      <w:proofErr w:type="spellEnd"/>
      <w:r w:rsidRPr="0077131D">
        <w:t xml:space="preserve"> </w:t>
      </w:r>
      <w:proofErr w:type="spellStart"/>
      <w:r w:rsidRPr="0077131D">
        <w:t>kolovoza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autoputevima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određenim</w:t>
      </w:r>
      <w:proofErr w:type="spellEnd"/>
      <w:r w:rsidRPr="0077131D">
        <w:t xml:space="preserve"> </w:t>
      </w:r>
      <w:proofErr w:type="spellStart"/>
      <w:r w:rsidRPr="0077131D">
        <w:t>mjestima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putevima</w:t>
      </w:r>
      <w:proofErr w:type="spellEnd"/>
      <w:r w:rsidRPr="0077131D">
        <w:t xml:space="preserve"> </w:t>
      </w:r>
      <w:proofErr w:type="spellStart"/>
      <w:r w:rsidRPr="0077131D">
        <w:t>višeg</w:t>
      </w:r>
      <w:proofErr w:type="spellEnd"/>
      <w:r w:rsidRPr="0077131D">
        <w:t xml:space="preserve"> </w:t>
      </w:r>
      <w:proofErr w:type="spellStart"/>
      <w:r w:rsidRPr="0077131D">
        <w:t>ranga</w:t>
      </w:r>
      <w:proofErr w:type="spellEnd"/>
      <w:r w:rsidRPr="0077131D">
        <w:t xml:space="preserve">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u </w:t>
      </w:r>
      <w:proofErr w:type="spellStart"/>
      <w:r w:rsidRPr="0077131D">
        <w:t>tunelima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galerijama</w:t>
      </w:r>
      <w:proofErr w:type="spellEnd"/>
      <w:r w:rsidRPr="0077131D">
        <w:t xml:space="preserve">, </w:t>
      </w:r>
      <w:proofErr w:type="spellStart"/>
      <w:r w:rsidRPr="0077131D">
        <w:t>namijenjena</w:t>
      </w:r>
      <w:proofErr w:type="spellEnd"/>
      <w:r w:rsidRPr="0077131D">
        <w:t xml:space="preserve"> za </w:t>
      </w:r>
      <w:proofErr w:type="spellStart"/>
      <w:r w:rsidRPr="0077131D">
        <w:t>prinudno</w:t>
      </w:r>
      <w:proofErr w:type="spellEnd"/>
      <w:r w:rsidRPr="0077131D">
        <w:t xml:space="preserve"> </w:t>
      </w:r>
      <w:proofErr w:type="spellStart"/>
      <w:r w:rsidRPr="0077131D">
        <w:t>zaustavljanje</w:t>
      </w:r>
      <w:proofErr w:type="spellEnd"/>
      <w:r w:rsidRPr="0077131D">
        <w:t xml:space="preserve"> </w:t>
      </w:r>
      <w:proofErr w:type="spellStart"/>
      <w:proofErr w:type="gramStart"/>
      <w:r w:rsidRPr="0077131D">
        <w:t>vozila</w:t>
      </w:r>
      <w:proofErr w:type="spellEnd"/>
      <w:r w:rsidRPr="0077131D">
        <w:t>;</w:t>
      </w:r>
      <w:proofErr w:type="gramEnd"/>
    </w:p>
    <w:p w14:paraId="53FD8D42" w14:textId="77777777" w:rsidR="0077131D" w:rsidRPr="0077131D" w:rsidRDefault="0077131D" w:rsidP="0077131D">
      <w:pPr>
        <w:jc w:val="center"/>
      </w:pPr>
      <w:r w:rsidRPr="0077131D">
        <w:t>59) </w:t>
      </w:r>
      <w:proofErr w:type="spellStart"/>
      <w:r w:rsidRPr="0077131D">
        <w:rPr>
          <w:b/>
          <w:bCs/>
        </w:rPr>
        <w:t>saobraćajna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traka</w:t>
      </w:r>
      <w:proofErr w:type="spellEnd"/>
      <w:r w:rsidRPr="0077131D">
        <w:rPr>
          <w:b/>
          <w:bCs/>
        </w:rPr>
        <w:t xml:space="preserve"> za </w:t>
      </w:r>
      <w:proofErr w:type="spellStart"/>
      <w:r w:rsidRPr="0077131D">
        <w:rPr>
          <w:b/>
          <w:bCs/>
        </w:rPr>
        <w:t>spora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vozila</w:t>
      </w:r>
      <w:proofErr w:type="spellEnd"/>
      <w:r w:rsidRPr="0077131D">
        <w:t xml:space="preserve"> je </w:t>
      </w:r>
      <w:proofErr w:type="spellStart"/>
      <w:r w:rsidRPr="0077131D">
        <w:t>uzdužni</w:t>
      </w:r>
      <w:proofErr w:type="spellEnd"/>
      <w:r w:rsidRPr="0077131D">
        <w:t xml:space="preserve"> </w:t>
      </w:r>
      <w:proofErr w:type="spellStart"/>
      <w:r w:rsidRPr="0077131D">
        <w:t>dio</w:t>
      </w:r>
      <w:proofErr w:type="spellEnd"/>
      <w:r w:rsidRPr="0077131D">
        <w:t xml:space="preserve"> </w:t>
      </w:r>
      <w:proofErr w:type="spellStart"/>
      <w:r w:rsidRPr="0077131D">
        <w:t>kolovoza</w:t>
      </w:r>
      <w:proofErr w:type="spellEnd"/>
      <w:r w:rsidRPr="0077131D">
        <w:t xml:space="preserve"> </w:t>
      </w:r>
      <w:proofErr w:type="spellStart"/>
      <w:r w:rsidRPr="0077131D">
        <w:t>namijenjen</w:t>
      </w:r>
      <w:proofErr w:type="spellEnd"/>
      <w:r w:rsidRPr="0077131D">
        <w:t xml:space="preserve"> za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sporom</w:t>
      </w:r>
      <w:proofErr w:type="spellEnd"/>
      <w:r w:rsidRPr="0077131D">
        <w:t xml:space="preserve"> </w:t>
      </w:r>
      <w:proofErr w:type="spellStart"/>
      <w:r w:rsidRPr="0077131D">
        <w:t>vožnjom</w:t>
      </w:r>
      <w:proofErr w:type="spellEnd"/>
      <w:r w:rsidRPr="0077131D">
        <w:t xml:space="preserve"> </w:t>
      </w:r>
      <w:proofErr w:type="spellStart"/>
      <w:r w:rsidRPr="0077131D">
        <w:t>smanjuju</w:t>
      </w:r>
      <w:proofErr w:type="spellEnd"/>
      <w:r w:rsidRPr="0077131D">
        <w:t xml:space="preserve"> </w:t>
      </w:r>
      <w:proofErr w:type="spellStart"/>
      <w:r w:rsidRPr="0077131D">
        <w:t>odvijanje</w:t>
      </w:r>
      <w:proofErr w:type="spellEnd"/>
      <w:r w:rsidRPr="0077131D">
        <w:t xml:space="preserve"> </w:t>
      </w:r>
      <w:proofErr w:type="spellStart"/>
      <w:proofErr w:type="gramStart"/>
      <w:r w:rsidRPr="0077131D">
        <w:t>saobraćaja</w:t>
      </w:r>
      <w:proofErr w:type="spellEnd"/>
      <w:r w:rsidRPr="0077131D">
        <w:t>;</w:t>
      </w:r>
      <w:proofErr w:type="gramEnd"/>
    </w:p>
    <w:p w14:paraId="4120F7B7" w14:textId="77777777" w:rsidR="0077131D" w:rsidRPr="0077131D" w:rsidRDefault="0077131D" w:rsidP="0077131D">
      <w:pPr>
        <w:jc w:val="center"/>
      </w:pPr>
      <w:r w:rsidRPr="0077131D">
        <w:t>60)</w:t>
      </w:r>
      <w:r w:rsidRPr="0077131D">
        <w:rPr>
          <w:b/>
          <w:bCs/>
        </w:rPr>
        <w:t> </w:t>
      </w:r>
      <w:proofErr w:type="spellStart"/>
      <w:r w:rsidRPr="0077131D">
        <w:rPr>
          <w:b/>
          <w:bCs/>
        </w:rPr>
        <w:t>saobraćajna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traka</w:t>
      </w:r>
      <w:proofErr w:type="spellEnd"/>
      <w:r w:rsidRPr="0077131D">
        <w:rPr>
          <w:b/>
          <w:bCs/>
        </w:rPr>
        <w:t xml:space="preserve"> za </w:t>
      </w:r>
      <w:proofErr w:type="spellStart"/>
      <w:r w:rsidRPr="0077131D">
        <w:rPr>
          <w:b/>
          <w:bCs/>
        </w:rPr>
        <w:t>ubrzavanje</w:t>
      </w:r>
      <w:proofErr w:type="spellEnd"/>
      <w:r w:rsidRPr="0077131D">
        <w:t xml:space="preserve"> je </w:t>
      </w:r>
      <w:proofErr w:type="spellStart"/>
      <w:r w:rsidRPr="0077131D">
        <w:t>dio</w:t>
      </w:r>
      <w:proofErr w:type="spellEnd"/>
      <w:r w:rsidRPr="0077131D">
        <w:t xml:space="preserve"> </w:t>
      </w:r>
      <w:proofErr w:type="spellStart"/>
      <w:r w:rsidRPr="0077131D">
        <w:t>kolovoza</w:t>
      </w:r>
      <w:proofErr w:type="spellEnd"/>
      <w:r w:rsidRPr="0077131D">
        <w:t xml:space="preserve"> </w:t>
      </w:r>
      <w:proofErr w:type="spellStart"/>
      <w:r w:rsidRPr="0077131D">
        <w:t>namijenjen</w:t>
      </w:r>
      <w:proofErr w:type="spellEnd"/>
      <w:r w:rsidRPr="0077131D">
        <w:t xml:space="preserve"> za </w:t>
      </w:r>
      <w:proofErr w:type="spellStart"/>
      <w:r w:rsidRPr="0077131D">
        <w:t>uključivanje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u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sporednog</w:t>
      </w:r>
      <w:proofErr w:type="spellEnd"/>
      <w:r w:rsidRPr="0077131D">
        <w:t xml:space="preserve"> puta,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drugih</w:t>
      </w:r>
      <w:proofErr w:type="spellEnd"/>
      <w:r w:rsidRPr="0077131D">
        <w:t xml:space="preserve"> </w:t>
      </w:r>
      <w:proofErr w:type="spellStart"/>
      <w:r w:rsidRPr="0077131D">
        <w:t>prilaznih</w:t>
      </w:r>
      <w:proofErr w:type="spellEnd"/>
      <w:r w:rsidRPr="0077131D">
        <w:t xml:space="preserve"> </w:t>
      </w:r>
      <w:proofErr w:type="spellStart"/>
      <w:r w:rsidRPr="0077131D">
        <w:t>puteva</w:t>
      </w:r>
      <w:proofErr w:type="spellEnd"/>
      <w:r w:rsidRPr="0077131D">
        <w:t xml:space="preserve"> s </w:t>
      </w:r>
      <w:proofErr w:type="spellStart"/>
      <w:r w:rsidRPr="0077131D">
        <w:t>objekata</w:t>
      </w:r>
      <w:proofErr w:type="spellEnd"/>
      <w:r w:rsidRPr="0077131D">
        <w:t xml:space="preserve"> pored </w:t>
      </w:r>
      <w:proofErr w:type="spellStart"/>
      <w:proofErr w:type="gramStart"/>
      <w:r w:rsidRPr="0077131D">
        <w:t>puteva</w:t>
      </w:r>
      <w:proofErr w:type="spellEnd"/>
      <w:r w:rsidRPr="0077131D">
        <w:t>;</w:t>
      </w:r>
      <w:proofErr w:type="gramEnd"/>
    </w:p>
    <w:p w14:paraId="28CC000C" w14:textId="77777777" w:rsidR="0077131D" w:rsidRPr="0077131D" w:rsidRDefault="0077131D" w:rsidP="0077131D">
      <w:pPr>
        <w:jc w:val="center"/>
      </w:pPr>
      <w:r w:rsidRPr="0077131D">
        <w:t>61) </w:t>
      </w:r>
      <w:proofErr w:type="spellStart"/>
      <w:r w:rsidRPr="0077131D">
        <w:rPr>
          <w:b/>
          <w:bCs/>
        </w:rPr>
        <w:t>saobraćajna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traka</w:t>
      </w:r>
      <w:proofErr w:type="spellEnd"/>
      <w:r w:rsidRPr="0077131D">
        <w:rPr>
          <w:b/>
          <w:bCs/>
        </w:rPr>
        <w:t xml:space="preserve"> za </w:t>
      </w:r>
      <w:proofErr w:type="spellStart"/>
      <w:r w:rsidRPr="0077131D">
        <w:rPr>
          <w:b/>
          <w:bCs/>
        </w:rPr>
        <w:t>usporavanje</w:t>
      </w:r>
      <w:proofErr w:type="spellEnd"/>
      <w:r w:rsidRPr="0077131D">
        <w:t xml:space="preserve"> je </w:t>
      </w:r>
      <w:proofErr w:type="spellStart"/>
      <w:r w:rsidRPr="0077131D">
        <w:t>dio</w:t>
      </w:r>
      <w:proofErr w:type="spellEnd"/>
      <w:r w:rsidRPr="0077131D">
        <w:t xml:space="preserve"> </w:t>
      </w:r>
      <w:proofErr w:type="spellStart"/>
      <w:r w:rsidRPr="0077131D">
        <w:t>kolovoza</w:t>
      </w:r>
      <w:proofErr w:type="spellEnd"/>
      <w:r w:rsidRPr="0077131D">
        <w:t xml:space="preserve"> </w:t>
      </w:r>
      <w:proofErr w:type="spellStart"/>
      <w:r w:rsidRPr="0077131D">
        <w:t>namijenjen</w:t>
      </w:r>
      <w:proofErr w:type="spellEnd"/>
      <w:r w:rsidRPr="0077131D">
        <w:t xml:space="preserve"> za </w:t>
      </w:r>
      <w:proofErr w:type="spellStart"/>
      <w:r w:rsidRPr="0077131D">
        <w:t>isključivanje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gramStart"/>
      <w:r w:rsidRPr="0077131D">
        <w:t>putu;</w:t>
      </w:r>
      <w:proofErr w:type="gramEnd"/>
    </w:p>
    <w:p w14:paraId="352A9AA9" w14:textId="77777777" w:rsidR="0077131D" w:rsidRPr="0077131D" w:rsidRDefault="0077131D" w:rsidP="0077131D">
      <w:pPr>
        <w:jc w:val="center"/>
      </w:pPr>
      <w:r w:rsidRPr="0077131D">
        <w:t>61a) </w:t>
      </w:r>
      <w:proofErr w:type="spellStart"/>
      <w:r w:rsidRPr="0077131D">
        <w:rPr>
          <w:b/>
          <w:bCs/>
        </w:rPr>
        <w:t>sistem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provjere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bezbjednosti</w:t>
      </w:r>
      <w:proofErr w:type="spellEnd"/>
      <w:r w:rsidRPr="0077131D">
        <w:t> (RSI</w:t>
      </w:r>
      <w:r w:rsidRPr="0077131D">
        <w:rPr>
          <w:i/>
          <w:iCs/>
        </w:rPr>
        <w:t> - Road Safety Inspection</w:t>
      </w:r>
      <w:r w:rsidRPr="0077131D">
        <w:t xml:space="preserve">) </w:t>
      </w:r>
      <w:proofErr w:type="spellStart"/>
      <w:r w:rsidRPr="0077131D">
        <w:t>predstavlja</w:t>
      </w:r>
      <w:proofErr w:type="spellEnd"/>
      <w:r w:rsidRPr="0077131D">
        <w:t xml:space="preserve"> </w:t>
      </w:r>
      <w:proofErr w:type="spellStart"/>
      <w:r w:rsidRPr="0077131D">
        <w:t>proceduru</w:t>
      </w:r>
      <w:proofErr w:type="spellEnd"/>
      <w:r w:rsidRPr="0077131D">
        <w:t xml:space="preserve"> </w:t>
      </w:r>
      <w:proofErr w:type="spellStart"/>
      <w:r w:rsidRPr="0077131D">
        <w:t>nezavisne</w:t>
      </w:r>
      <w:proofErr w:type="spellEnd"/>
      <w:r w:rsidRPr="0077131D">
        <w:t xml:space="preserve"> </w:t>
      </w:r>
      <w:proofErr w:type="spellStart"/>
      <w:r w:rsidRPr="0077131D">
        <w:t>provjere</w:t>
      </w:r>
      <w:proofErr w:type="spellEnd"/>
      <w:r w:rsidRPr="0077131D">
        <w:t xml:space="preserve"> </w:t>
      </w:r>
      <w:proofErr w:type="spellStart"/>
      <w:r w:rsidRPr="0077131D">
        <w:t>postojećih</w:t>
      </w:r>
      <w:proofErr w:type="spellEnd"/>
      <w:r w:rsidRPr="0077131D">
        <w:t xml:space="preserve"> </w:t>
      </w:r>
      <w:proofErr w:type="spellStart"/>
      <w:r w:rsidRPr="0077131D">
        <w:t>javnih</w:t>
      </w:r>
      <w:proofErr w:type="spellEnd"/>
      <w:r w:rsidRPr="0077131D">
        <w:t xml:space="preserve"> </w:t>
      </w:r>
      <w:proofErr w:type="spellStart"/>
      <w:r w:rsidRPr="0077131D">
        <w:t>puteva</w:t>
      </w:r>
      <w:proofErr w:type="spellEnd"/>
      <w:r w:rsidRPr="0077131D">
        <w:t xml:space="preserve"> u </w:t>
      </w:r>
      <w:proofErr w:type="spellStart"/>
      <w:r w:rsidRPr="0077131D">
        <w:t>pogledu</w:t>
      </w:r>
      <w:proofErr w:type="spellEnd"/>
      <w:r w:rsidRPr="0077131D">
        <w:t xml:space="preserve"> </w:t>
      </w:r>
      <w:proofErr w:type="spellStart"/>
      <w:proofErr w:type="gramStart"/>
      <w:r w:rsidRPr="0077131D">
        <w:t>bezbjednosti</w:t>
      </w:r>
      <w:proofErr w:type="spellEnd"/>
      <w:r w:rsidRPr="0077131D">
        <w:t>;</w:t>
      </w:r>
      <w:proofErr w:type="gramEnd"/>
    </w:p>
    <w:p w14:paraId="3E7C181E" w14:textId="77777777" w:rsidR="0077131D" w:rsidRPr="0077131D" w:rsidRDefault="0077131D" w:rsidP="0077131D">
      <w:pPr>
        <w:jc w:val="center"/>
      </w:pPr>
      <w:r w:rsidRPr="0077131D">
        <w:t>61b) </w:t>
      </w:r>
      <w:proofErr w:type="spellStart"/>
      <w:r w:rsidRPr="0077131D">
        <w:rPr>
          <w:b/>
          <w:bCs/>
        </w:rPr>
        <w:t>sistem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revizije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bezbjednosti</w:t>
      </w:r>
      <w:proofErr w:type="spellEnd"/>
      <w:r w:rsidRPr="0077131D">
        <w:t> (RSA - </w:t>
      </w:r>
      <w:r w:rsidRPr="0077131D">
        <w:rPr>
          <w:i/>
          <w:iCs/>
        </w:rPr>
        <w:t>Road Safety Audit</w:t>
      </w:r>
      <w:r w:rsidRPr="0077131D">
        <w:t xml:space="preserve">) </w:t>
      </w:r>
      <w:proofErr w:type="spellStart"/>
      <w:r w:rsidRPr="0077131D">
        <w:t>predstavlja</w:t>
      </w:r>
      <w:proofErr w:type="spellEnd"/>
      <w:r w:rsidRPr="0077131D">
        <w:t xml:space="preserve"> </w:t>
      </w:r>
      <w:proofErr w:type="spellStart"/>
      <w:r w:rsidRPr="0077131D">
        <w:t>proceduru</w:t>
      </w:r>
      <w:proofErr w:type="spellEnd"/>
      <w:r w:rsidRPr="0077131D">
        <w:t xml:space="preserve"> </w:t>
      </w:r>
      <w:proofErr w:type="spellStart"/>
      <w:r w:rsidRPr="0077131D">
        <w:t>nezavisne</w:t>
      </w:r>
      <w:proofErr w:type="spellEnd"/>
      <w:r w:rsidRPr="0077131D">
        <w:t xml:space="preserve"> </w:t>
      </w:r>
      <w:proofErr w:type="spellStart"/>
      <w:r w:rsidRPr="0077131D">
        <w:t>revizije</w:t>
      </w:r>
      <w:proofErr w:type="spellEnd"/>
      <w:r w:rsidRPr="0077131D">
        <w:t xml:space="preserve"> </w:t>
      </w:r>
      <w:proofErr w:type="spellStart"/>
      <w:r w:rsidRPr="0077131D">
        <w:t>projekata</w:t>
      </w:r>
      <w:proofErr w:type="spellEnd"/>
      <w:r w:rsidRPr="0077131D">
        <w:t xml:space="preserve"> </w:t>
      </w:r>
      <w:proofErr w:type="spellStart"/>
      <w:r w:rsidRPr="0077131D">
        <w:t>izgradnje</w:t>
      </w:r>
      <w:proofErr w:type="spellEnd"/>
      <w:r w:rsidRPr="0077131D">
        <w:t xml:space="preserve"> </w:t>
      </w:r>
      <w:proofErr w:type="spellStart"/>
      <w:r w:rsidRPr="0077131D">
        <w:t>javnih</w:t>
      </w:r>
      <w:proofErr w:type="spellEnd"/>
      <w:r w:rsidRPr="0077131D">
        <w:t xml:space="preserve"> </w:t>
      </w:r>
      <w:proofErr w:type="spellStart"/>
      <w:r w:rsidRPr="0077131D">
        <w:t>puteva</w:t>
      </w:r>
      <w:proofErr w:type="spellEnd"/>
      <w:r w:rsidRPr="0077131D">
        <w:t xml:space="preserve"> u </w:t>
      </w:r>
      <w:proofErr w:type="spellStart"/>
      <w:r w:rsidRPr="0077131D">
        <w:t>pogledu</w:t>
      </w:r>
      <w:proofErr w:type="spellEnd"/>
      <w:r w:rsidRPr="0077131D">
        <w:t xml:space="preserve"> </w:t>
      </w:r>
      <w:proofErr w:type="spellStart"/>
      <w:proofErr w:type="gramStart"/>
      <w:r w:rsidRPr="0077131D">
        <w:t>bezbjednosti</w:t>
      </w:r>
      <w:proofErr w:type="spellEnd"/>
      <w:r w:rsidRPr="0077131D">
        <w:t>;</w:t>
      </w:r>
      <w:proofErr w:type="gramEnd"/>
    </w:p>
    <w:p w14:paraId="39B5FEC1" w14:textId="77777777" w:rsidR="0077131D" w:rsidRPr="0077131D" w:rsidRDefault="0077131D" w:rsidP="0077131D">
      <w:pPr>
        <w:jc w:val="center"/>
      </w:pPr>
      <w:r w:rsidRPr="0077131D">
        <w:t>62) </w:t>
      </w:r>
      <w:proofErr w:type="spellStart"/>
      <w:r w:rsidRPr="0077131D">
        <w:rPr>
          <w:b/>
          <w:bCs/>
        </w:rPr>
        <w:t>radna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mašina</w:t>
      </w:r>
      <w:proofErr w:type="spellEnd"/>
      <w:r w:rsidRPr="0077131D">
        <w:t xml:space="preserve"> je </w:t>
      </w:r>
      <w:proofErr w:type="spellStart"/>
      <w:r w:rsidRPr="0077131D">
        <w:t>motorno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namijenjeno</w:t>
      </w:r>
      <w:proofErr w:type="spellEnd"/>
      <w:r w:rsidRPr="0077131D">
        <w:t xml:space="preserve"> za </w:t>
      </w:r>
      <w:proofErr w:type="spellStart"/>
      <w:r w:rsidRPr="0077131D">
        <w:t>vršenje</w:t>
      </w:r>
      <w:proofErr w:type="spellEnd"/>
      <w:r w:rsidRPr="0077131D">
        <w:t xml:space="preserve"> </w:t>
      </w:r>
      <w:proofErr w:type="spellStart"/>
      <w:r w:rsidRPr="0077131D">
        <w:t>određenih</w:t>
      </w:r>
      <w:proofErr w:type="spellEnd"/>
      <w:r w:rsidRPr="0077131D">
        <w:t xml:space="preserve"> </w:t>
      </w:r>
      <w:proofErr w:type="spellStart"/>
      <w:r w:rsidRPr="0077131D">
        <w:t>radova</w:t>
      </w:r>
      <w:proofErr w:type="spellEnd"/>
      <w:r w:rsidRPr="0077131D">
        <w:t xml:space="preserve"> </w:t>
      </w:r>
      <w:proofErr w:type="spellStart"/>
      <w:r w:rsidRPr="0077131D">
        <w:t>vlastitim</w:t>
      </w:r>
      <w:proofErr w:type="spellEnd"/>
      <w:r w:rsidRPr="0077131D">
        <w:t xml:space="preserve"> </w:t>
      </w:r>
      <w:proofErr w:type="spellStart"/>
      <w:r w:rsidRPr="0077131D">
        <w:t>uređajima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opremom</w:t>
      </w:r>
      <w:proofErr w:type="spellEnd"/>
      <w:r w:rsidRPr="0077131D">
        <w:t xml:space="preserve">, </w:t>
      </w:r>
      <w:proofErr w:type="spellStart"/>
      <w:r w:rsidRPr="0077131D">
        <w:t>koje</w:t>
      </w:r>
      <w:proofErr w:type="spellEnd"/>
      <w:r w:rsidRPr="0077131D">
        <w:t xml:space="preserve"> po </w:t>
      </w:r>
      <w:proofErr w:type="spellStart"/>
      <w:r w:rsidRPr="0077131D">
        <w:t>konstrukcionim</w:t>
      </w:r>
      <w:proofErr w:type="spellEnd"/>
      <w:r w:rsidRPr="0077131D">
        <w:t xml:space="preserve"> </w:t>
      </w:r>
      <w:proofErr w:type="spellStart"/>
      <w:r w:rsidRPr="0077131D">
        <w:t>osobinama</w:t>
      </w:r>
      <w:proofErr w:type="spellEnd"/>
      <w:r w:rsidRPr="0077131D">
        <w:t xml:space="preserve"> ne </w:t>
      </w:r>
      <w:proofErr w:type="spellStart"/>
      <w:r w:rsidRPr="0077131D">
        <w:t>može</w:t>
      </w:r>
      <w:proofErr w:type="spellEnd"/>
      <w:r w:rsidRPr="0077131D">
        <w:t xml:space="preserve"> da </w:t>
      </w:r>
      <w:proofErr w:type="spellStart"/>
      <w:r w:rsidRPr="0077131D">
        <w:t>razvije</w:t>
      </w:r>
      <w:proofErr w:type="spellEnd"/>
      <w:r w:rsidRPr="0077131D">
        <w:t xml:space="preserve"> </w:t>
      </w:r>
      <w:proofErr w:type="spellStart"/>
      <w:r w:rsidRPr="0077131D">
        <w:t>brzinu</w:t>
      </w:r>
      <w:proofErr w:type="spellEnd"/>
      <w:r w:rsidRPr="0077131D">
        <w:t xml:space="preserve"> </w:t>
      </w:r>
      <w:proofErr w:type="spellStart"/>
      <w:r w:rsidRPr="0077131D">
        <w:t>veću</w:t>
      </w:r>
      <w:proofErr w:type="spellEnd"/>
      <w:r w:rsidRPr="0077131D">
        <w:t xml:space="preserve"> od 30 km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gramStart"/>
      <w:r w:rsidRPr="0077131D">
        <w:t>sat;</w:t>
      </w:r>
      <w:proofErr w:type="gramEnd"/>
    </w:p>
    <w:p w14:paraId="15FB1360" w14:textId="77777777" w:rsidR="0077131D" w:rsidRPr="0077131D" w:rsidRDefault="0077131D" w:rsidP="0077131D">
      <w:pPr>
        <w:jc w:val="center"/>
      </w:pPr>
      <w:r w:rsidRPr="0077131D">
        <w:t>63) </w:t>
      </w:r>
      <w:proofErr w:type="spellStart"/>
      <w:r w:rsidRPr="0077131D">
        <w:rPr>
          <w:b/>
          <w:bCs/>
        </w:rPr>
        <w:t>raskrsnica</w:t>
      </w:r>
      <w:proofErr w:type="spellEnd"/>
      <w:r w:rsidRPr="0077131D">
        <w:t xml:space="preserve"> je </w:t>
      </w:r>
      <w:proofErr w:type="spellStart"/>
      <w:r w:rsidRPr="0077131D">
        <w:t>površina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kojoj</w:t>
      </w:r>
      <w:proofErr w:type="spellEnd"/>
      <w:r w:rsidRPr="0077131D">
        <w:t xml:space="preserve"> se </w:t>
      </w:r>
      <w:proofErr w:type="spellStart"/>
      <w:r w:rsidRPr="0077131D">
        <w:t>ukrštaju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spajaju</w:t>
      </w:r>
      <w:proofErr w:type="spellEnd"/>
      <w:r w:rsidRPr="0077131D">
        <w:t xml:space="preserve"> </w:t>
      </w:r>
      <w:proofErr w:type="spellStart"/>
      <w:r w:rsidRPr="0077131D">
        <w:t>dva</w:t>
      </w:r>
      <w:proofErr w:type="spellEnd"/>
      <w:r w:rsidRPr="0077131D">
        <w:t xml:space="preserve"> puta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više</w:t>
      </w:r>
      <w:proofErr w:type="spellEnd"/>
      <w:r w:rsidRPr="0077131D">
        <w:t xml:space="preserve"> </w:t>
      </w:r>
      <w:proofErr w:type="spellStart"/>
      <w:r w:rsidRPr="0077131D">
        <w:t>puteva</w:t>
      </w:r>
      <w:proofErr w:type="spellEnd"/>
      <w:r w:rsidRPr="0077131D">
        <w:t xml:space="preserve">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šira</w:t>
      </w:r>
      <w:proofErr w:type="spellEnd"/>
      <w:r w:rsidRPr="0077131D">
        <w:t xml:space="preserve"> </w:t>
      </w:r>
      <w:proofErr w:type="spellStart"/>
      <w:r w:rsidRPr="0077131D">
        <w:t>saobraćajna</w:t>
      </w:r>
      <w:proofErr w:type="spellEnd"/>
      <w:r w:rsidRPr="0077131D">
        <w:t xml:space="preserve"> </w:t>
      </w:r>
      <w:proofErr w:type="spellStart"/>
      <w:r w:rsidRPr="0077131D">
        <w:t>površina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nastaje</w:t>
      </w:r>
      <w:proofErr w:type="spellEnd"/>
      <w:r w:rsidRPr="0077131D">
        <w:t xml:space="preserve"> </w:t>
      </w:r>
      <w:proofErr w:type="spellStart"/>
      <w:r w:rsidRPr="0077131D">
        <w:t>ukrštanjem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spajanjem</w:t>
      </w:r>
      <w:proofErr w:type="spellEnd"/>
      <w:r w:rsidRPr="0077131D">
        <w:t xml:space="preserve"> </w:t>
      </w:r>
      <w:proofErr w:type="spellStart"/>
      <w:proofErr w:type="gramStart"/>
      <w:r w:rsidRPr="0077131D">
        <w:t>puteva</w:t>
      </w:r>
      <w:proofErr w:type="spellEnd"/>
      <w:r w:rsidRPr="0077131D">
        <w:t>;</w:t>
      </w:r>
      <w:proofErr w:type="gramEnd"/>
    </w:p>
    <w:p w14:paraId="5C22F482" w14:textId="77777777" w:rsidR="0077131D" w:rsidRPr="0077131D" w:rsidRDefault="0077131D" w:rsidP="0077131D">
      <w:pPr>
        <w:jc w:val="center"/>
      </w:pPr>
      <w:r w:rsidRPr="0077131D">
        <w:t>63a) </w:t>
      </w:r>
      <w:proofErr w:type="spellStart"/>
      <w:r w:rsidRPr="0077131D">
        <w:rPr>
          <w:b/>
          <w:bCs/>
        </w:rPr>
        <w:t>rastojanje</w:t>
      </w:r>
      <w:proofErr w:type="spellEnd"/>
      <w:r w:rsidRPr="0077131D">
        <w:t xml:space="preserve"> je </w:t>
      </w:r>
      <w:proofErr w:type="spellStart"/>
      <w:r w:rsidRPr="0077131D">
        <w:t>najkraća</w:t>
      </w:r>
      <w:proofErr w:type="spellEnd"/>
      <w:r w:rsidRPr="0077131D">
        <w:t xml:space="preserve"> </w:t>
      </w:r>
      <w:proofErr w:type="spellStart"/>
      <w:r w:rsidRPr="0077131D">
        <w:t>bočna</w:t>
      </w:r>
      <w:proofErr w:type="spellEnd"/>
      <w:r w:rsidRPr="0077131D">
        <w:t xml:space="preserve"> </w:t>
      </w:r>
      <w:proofErr w:type="spellStart"/>
      <w:r w:rsidRPr="0077131D">
        <w:t>udaljenost</w:t>
      </w:r>
      <w:proofErr w:type="spellEnd"/>
      <w:r w:rsidRPr="0077131D">
        <w:t xml:space="preserve"> </w:t>
      </w:r>
      <w:proofErr w:type="spellStart"/>
      <w:r w:rsidRPr="0077131D">
        <w:t>između</w:t>
      </w:r>
      <w:proofErr w:type="spellEnd"/>
      <w:r w:rsidRPr="0077131D">
        <w:t xml:space="preserve"> </w:t>
      </w:r>
      <w:proofErr w:type="spellStart"/>
      <w:r w:rsidRPr="0077131D">
        <w:t>najisturenijih</w:t>
      </w:r>
      <w:proofErr w:type="spellEnd"/>
      <w:r w:rsidRPr="0077131D">
        <w:t xml:space="preserve"> </w:t>
      </w:r>
      <w:proofErr w:type="spellStart"/>
      <w:r w:rsidRPr="0077131D">
        <w:t>tačaka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drugih</w:t>
      </w:r>
      <w:proofErr w:type="spellEnd"/>
      <w:r w:rsidRPr="0077131D">
        <w:t xml:space="preserve"> </w:t>
      </w:r>
      <w:proofErr w:type="spellStart"/>
      <w:proofErr w:type="gramStart"/>
      <w:r w:rsidRPr="0077131D">
        <w:t>objekata</w:t>
      </w:r>
      <w:proofErr w:type="spellEnd"/>
      <w:r w:rsidRPr="0077131D">
        <w:t>;</w:t>
      </w:r>
      <w:proofErr w:type="gramEnd"/>
    </w:p>
    <w:p w14:paraId="440B06A1" w14:textId="77777777" w:rsidR="0077131D" w:rsidRPr="0077131D" w:rsidRDefault="0077131D" w:rsidP="0077131D">
      <w:pPr>
        <w:jc w:val="center"/>
      </w:pPr>
      <w:r w:rsidRPr="0077131D">
        <w:t>64) </w:t>
      </w:r>
      <w:proofErr w:type="spellStart"/>
      <w:r w:rsidRPr="0077131D">
        <w:rPr>
          <w:b/>
          <w:bCs/>
        </w:rPr>
        <w:t>regionalni</w:t>
      </w:r>
      <w:proofErr w:type="spellEnd"/>
      <w:r w:rsidRPr="0077131D">
        <w:rPr>
          <w:b/>
          <w:bCs/>
        </w:rPr>
        <w:t xml:space="preserve"> put</w:t>
      </w:r>
      <w:r w:rsidRPr="0077131D">
        <w:t xml:space="preserve"> je </w:t>
      </w:r>
      <w:proofErr w:type="spellStart"/>
      <w:r w:rsidRPr="0077131D">
        <w:t>javni</w:t>
      </w:r>
      <w:proofErr w:type="spellEnd"/>
      <w:r w:rsidRPr="0077131D">
        <w:t xml:space="preserve"> put koji </w:t>
      </w:r>
      <w:proofErr w:type="spellStart"/>
      <w:r w:rsidRPr="0077131D">
        <w:t>povezuje</w:t>
      </w:r>
      <w:proofErr w:type="spellEnd"/>
      <w:r w:rsidRPr="0077131D">
        <w:t xml:space="preserve"> </w:t>
      </w:r>
      <w:proofErr w:type="spellStart"/>
      <w:r w:rsidRPr="0077131D">
        <w:t>važnija</w:t>
      </w:r>
      <w:proofErr w:type="spellEnd"/>
      <w:r w:rsidRPr="0077131D">
        <w:t xml:space="preserve"> </w:t>
      </w:r>
      <w:proofErr w:type="spellStart"/>
      <w:r w:rsidRPr="0077131D">
        <w:t>privredna</w:t>
      </w:r>
      <w:proofErr w:type="spellEnd"/>
      <w:r w:rsidRPr="0077131D">
        <w:t xml:space="preserve"> </w:t>
      </w:r>
      <w:proofErr w:type="spellStart"/>
      <w:r w:rsidRPr="0077131D">
        <w:t>područja</w:t>
      </w:r>
      <w:proofErr w:type="spellEnd"/>
      <w:r w:rsidRPr="0077131D">
        <w:t xml:space="preserve"> u </w:t>
      </w:r>
      <w:proofErr w:type="spellStart"/>
      <w:r w:rsidRPr="0077131D">
        <w:t>Bosni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koji </w:t>
      </w:r>
      <w:proofErr w:type="spellStart"/>
      <w:r w:rsidRPr="0077131D">
        <w:t>obezbjeđuje</w:t>
      </w:r>
      <w:proofErr w:type="spellEnd"/>
      <w:r w:rsidRPr="0077131D">
        <w:t xml:space="preserve"> </w:t>
      </w:r>
      <w:proofErr w:type="spellStart"/>
      <w:r w:rsidRPr="0077131D">
        <w:t>najracionalniju</w:t>
      </w:r>
      <w:proofErr w:type="spellEnd"/>
      <w:r w:rsidRPr="0077131D">
        <w:t xml:space="preserve"> </w:t>
      </w:r>
      <w:proofErr w:type="spellStart"/>
      <w:r w:rsidRPr="0077131D">
        <w:t>vezu</w:t>
      </w:r>
      <w:proofErr w:type="spellEnd"/>
      <w:r w:rsidRPr="0077131D">
        <w:t xml:space="preserve"> </w:t>
      </w:r>
      <w:proofErr w:type="spellStart"/>
      <w:r w:rsidRPr="0077131D">
        <w:t>između</w:t>
      </w:r>
      <w:proofErr w:type="spellEnd"/>
      <w:r w:rsidRPr="0077131D">
        <w:t xml:space="preserve"> </w:t>
      </w:r>
      <w:proofErr w:type="spellStart"/>
      <w:proofErr w:type="gramStart"/>
      <w:r w:rsidRPr="0077131D">
        <w:t>opština</w:t>
      </w:r>
      <w:proofErr w:type="spellEnd"/>
      <w:r w:rsidRPr="0077131D">
        <w:t>;</w:t>
      </w:r>
      <w:proofErr w:type="gramEnd"/>
    </w:p>
    <w:p w14:paraId="760A1B70" w14:textId="77777777" w:rsidR="0077131D" w:rsidRPr="0077131D" w:rsidRDefault="0077131D" w:rsidP="0077131D">
      <w:pPr>
        <w:jc w:val="center"/>
      </w:pPr>
      <w:r w:rsidRPr="0077131D">
        <w:t>65) </w:t>
      </w:r>
      <w:r w:rsidRPr="0077131D">
        <w:rPr>
          <w:b/>
          <w:bCs/>
        </w:rPr>
        <w:t xml:space="preserve">u </w:t>
      </w:r>
      <w:proofErr w:type="spellStart"/>
      <w:r w:rsidRPr="0077131D">
        <w:rPr>
          <w:b/>
          <w:bCs/>
        </w:rPr>
        <w:t>saradnji</w:t>
      </w:r>
      <w:proofErr w:type="spellEnd"/>
      <w:r w:rsidRPr="0077131D">
        <w:rPr>
          <w:b/>
          <w:bCs/>
        </w:rPr>
        <w:t xml:space="preserve"> s </w:t>
      </w:r>
      <w:proofErr w:type="spellStart"/>
      <w:r w:rsidRPr="0077131D">
        <w:rPr>
          <w:b/>
          <w:bCs/>
        </w:rPr>
        <w:t>nadležnim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organom</w:t>
      </w:r>
      <w:proofErr w:type="spellEnd"/>
      <w:r w:rsidRPr="0077131D">
        <w:t> </w:t>
      </w:r>
      <w:proofErr w:type="spellStart"/>
      <w:r w:rsidRPr="0077131D">
        <w:t>znači</w:t>
      </w:r>
      <w:proofErr w:type="spellEnd"/>
      <w:r w:rsidRPr="0077131D">
        <w:t xml:space="preserve"> da je organ koji </w:t>
      </w:r>
      <w:proofErr w:type="spellStart"/>
      <w:r w:rsidRPr="0077131D">
        <w:t>donosi</w:t>
      </w:r>
      <w:proofErr w:type="spellEnd"/>
      <w:r w:rsidRPr="0077131D">
        <w:t xml:space="preserve"> </w:t>
      </w:r>
      <w:proofErr w:type="spellStart"/>
      <w:r w:rsidRPr="0077131D">
        <w:t>podzakonski</w:t>
      </w:r>
      <w:proofErr w:type="spellEnd"/>
      <w:r w:rsidRPr="0077131D">
        <w:t xml:space="preserve"> </w:t>
      </w:r>
      <w:proofErr w:type="spellStart"/>
      <w:r w:rsidRPr="0077131D">
        <w:t>akt</w:t>
      </w:r>
      <w:proofErr w:type="spellEnd"/>
      <w:r w:rsidRPr="0077131D">
        <w:t xml:space="preserve"> </w:t>
      </w:r>
      <w:proofErr w:type="spellStart"/>
      <w:r w:rsidRPr="0077131D">
        <w:t>obavezan</w:t>
      </w:r>
      <w:proofErr w:type="spellEnd"/>
      <w:r w:rsidRPr="0077131D">
        <w:t xml:space="preserve"> da </w:t>
      </w:r>
      <w:proofErr w:type="spellStart"/>
      <w:r w:rsidRPr="0077131D">
        <w:t>obezbijedi</w:t>
      </w:r>
      <w:proofErr w:type="spellEnd"/>
      <w:r w:rsidRPr="0077131D">
        <w:t xml:space="preserve"> </w:t>
      </w:r>
      <w:proofErr w:type="spellStart"/>
      <w:r w:rsidRPr="0077131D">
        <w:t>učestvovanje</w:t>
      </w:r>
      <w:proofErr w:type="spellEnd"/>
      <w:r w:rsidRPr="0077131D">
        <w:t xml:space="preserve"> u </w:t>
      </w:r>
      <w:proofErr w:type="spellStart"/>
      <w:r w:rsidRPr="0077131D">
        <w:t>izradi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davanju</w:t>
      </w:r>
      <w:proofErr w:type="spellEnd"/>
      <w:r w:rsidRPr="0077131D">
        <w:t xml:space="preserve"> </w:t>
      </w:r>
      <w:proofErr w:type="spellStart"/>
      <w:r w:rsidRPr="0077131D">
        <w:t>mišljenja</w:t>
      </w:r>
      <w:proofErr w:type="spellEnd"/>
      <w:r w:rsidRPr="0077131D">
        <w:t xml:space="preserve"> </w:t>
      </w:r>
      <w:proofErr w:type="spellStart"/>
      <w:r w:rsidRPr="0077131D">
        <w:t>nadležnog</w:t>
      </w:r>
      <w:proofErr w:type="spellEnd"/>
      <w:r w:rsidRPr="0077131D">
        <w:t xml:space="preserve"> organa o </w:t>
      </w:r>
      <w:proofErr w:type="spellStart"/>
      <w:r w:rsidRPr="0077131D">
        <w:t>podzakonskom</w:t>
      </w:r>
      <w:proofErr w:type="spellEnd"/>
      <w:r w:rsidRPr="0077131D">
        <w:t xml:space="preserve"> </w:t>
      </w:r>
      <w:proofErr w:type="spellStart"/>
      <w:proofErr w:type="gramStart"/>
      <w:r w:rsidRPr="0077131D">
        <w:t>aktu</w:t>
      </w:r>
      <w:proofErr w:type="spellEnd"/>
      <w:r w:rsidRPr="0077131D">
        <w:t>;</w:t>
      </w:r>
      <w:proofErr w:type="gramEnd"/>
    </w:p>
    <w:p w14:paraId="7CCB866E" w14:textId="77777777" w:rsidR="0077131D" w:rsidRPr="0077131D" w:rsidRDefault="0077131D" w:rsidP="0077131D">
      <w:pPr>
        <w:jc w:val="center"/>
      </w:pPr>
      <w:r w:rsidRPr="0077131D">
        <w:t>66) </w:t>
      </w:r>
      <w:proofErr w:type="spellStart"/>
      <w:r w:rsidRPr="0077131D">
        <w:rPr>
          <w:b/>
          <w:bCs/>
        </w:rPr>
        <w:t>skup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vozila</w:t>
      </w:r>
      <w:proofErr w:type="spellEnd"/>
      <w:r w:rsidRPr="0077131D">
        <w:t> </w:t>
      </w:r>
      <w:proofErr w:type="spellStart"/>
      <w:r w:rsidRPr="0077131D">
        <w:t>čine</w:t>
      </w:r>
      <w:proofErr w:type="spellEnd"/>
      <w:r w:rsidRPr="0077131D">
        <w:t xml:space="preserve"> </w:t>
      </w:r>
      <w:proofErr w:type="spellStart"/>
      <w:r w:rsidRPr="0077131D">
        <w:t>motorno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priključna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putevima</w:t>
      </w:r>
      <w:proofErr w:type="spellEnd"/>
      <w:r w:rsidRPr="0077131D">
        <w:t xml:space="preserve"> </w:t>
      </w:r>
      <w:proofErr w:type="spellStart"/>
      <w:r w:rsidRPr="0077131D">
        <w:t>učestvuju</w:t>
      </w:r>
      <w:proofErr w:type="spellEnd"/>
      <w:r w:rsidRPr="0077131D">
        <w:t xml:space="preserve">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proofErr w:type="gramStart"/>
      <w:r w:rsidRPr="0077131D">
        <w:t>cjelina</w:t>
      </w:r>
      <w:proofErr w:type="spellEnd"/>
      <w:r w:rsidRPr="0077131D">
        <w:t>;</w:t>
      </w:r>
      <w:proofErr w:type="gramEnd"/>
    </w:p>
    <w:p w14:paraId="26F115C9" w14:textId="77777777" w:rsidR="0077131D" w:rsidRPr="0077131D" w:rsidRDefault="0077131D" w:rsidP="0077131D">
      <w:pPr>
        <w:jc w:val="center"/>
      </w:pPr>
      <w:r w:rsidRPr="0077131D">
        <w:t>67) </w:t>
      </w:r>
      <w:proofErr w:type="spellStart"/>
      <w:r w:rsidRPr="0077131D">
        <w:rPr>
          <w:b/>
          <w:bCs/>
        </w:rPr>
        <w:t>smanjena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vidljivost</w:t>
      </w:r>
      <w:proofErr w:type="spellEnd"/>
      <w:r w:rsidRPr="0077131D">
        <w:t> </w:t>
      </w:r>
      <w:proofErr w:type="spellStart"/>
      <w:r w:rsidRPr="0077131D">
        <w:t>postoji</w:t>
      </w:r>
      <w:proofErr w:type="spellEnd"/>
      <w:r w:rsidRPr="0077131D">
        <w:t xml:space="preserve"> </w:t>
      </w:r>
      <w:proofErr w:type="spellStart"/>
      <w:r w:rsidRPr="0077131D">
        <w:t>kada</w:t>
      </w:r>
      <w:proofErr w:type="spellEnd"/>
      <w:r w:rsidRPr="0077131D">
        <w:t xml:space="preserve">, </w:t>
      </w:r>
      <w:proofErr w:type="spellStart"/>
      <w:r w:rsidRPr="0077131D">
        <w:t>zbog</w:t>
      </w:r>
      <w:proofErr w:type="spellEnd"/>
      <w:r w:rsidRPr="0077131D">
        <w:t xml:space="preserve"> </w:t>
      </w:r>
      <w:proofErr w:type="spellStart"/>
      <w:r w:rsidRPr="0077131D">
        <w:t>nepovoljnih</w:t>
      </w:r>
      <w:proofErr w:type="spellEnd"/>
      <w:r w:rsidRPr="0077131D">
        <w:t xml:space="preserve"> </w:t>
      </w:r>
      <w:proofErr w:type="spellStart"/>
      <w:r w:rsidRPr="0077131D">
        <w:t>atmosferskih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drugih</w:t>
      </w:r>
      <w:proofErr w:type="spellEnd"/>
      <w:r w:rsidRPr="0077131D">
        <w:t xml:space="preserve"> </w:t>
      </w:r>
      <w:proofErr w:type="spellStart"/>
      <w:r w:rsidRPr="0077131D">
        <w:t>prilika</w:t>
      </w:r>
      <w:proofErr w:type="spellEnd"/>
      <w:r w:rsidRPr="0077131D">
        <w:t xml:space="preserve">, </w:t>
      </w:r>
      <w:proofErr w:type="spellStart"/>
      <w:r w:rsidRPr="0077131D">
        <w:t>vozač</w:t>
      </w:r>
      <w:proofErr w:type="spellEnd"/>
      <w:r w:rsidRPr="0077131D">
        <w:t xml:space="preserve"> ne </w:t>
      </w:r>
      <w:proofErr w:type="spellStart"/>
      <w:r w:rsidRPr="0077131D">
        <w:t>može</w:t>
      </w:r>
      <w:proofErr w:type="spellEnd"/>
      <w:r w:rsidRPr="0077131D">
        <w:t xml:space="preserve"> </w:t>
      </w:r>
      <w:proofErr w:type="spellStart"/>
      <w:r w:rsidRPr="0077131D">
        <w:t>jasno</w:t>
      </w:r>
      <w:proofErr w:type="spellEnd"/>
      <w:r w:rsidRPr="0077131D">
        <w:t xml:space="preserve"> da </w:t>
      </w:r>
      <w:proofErr w:type="spellStart"/>
      <w:r w:rsidRPr="0077131D">
        <w:t>uoči</w:t>
      </w:r>
      <w:proofErr w:type="spellEnd"/>
      <w:r w:rsidRPr="0077131D">
        <w:t xml:space="preserve"> </w:t>
      </w:r>
      <w:proofErr w:type="spellStart"/>
      <w:r w:rsidRPr="0077131D">
        <w:t>druge</w:t>
      </w:r>
      <w:proofErr w:type="spellEnd"/>
      <w:r w:rsidRPr="0077131D">
        <w:t xml:space="preserve"> </w:t>
      </w:r>
      <w:proofErr w:type="spellStart"/>
      <w:r w:rsidRPr="0077131D">
        <w:t>učesnike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udaljenosti</w:t>
      </w:r>
      <w:proofErr w:type="spellEnd"/>
      <w:r w:rsidRPr="0077131D">
        <w:t xml:space="preserve"> od </w:t>
      </w:r>
      <w:proofErr w:type="spellStart"/>
      <w:r w:rsidRPr="0077131D">
        <w:t>najmanje</w:t>
      </w:r>
      <w:proofErr w:type="spellEnd"/>
      <w:r w:rsidRPr="0077131D">
        <w:t xml:space="preserve"> 200 m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izvan</w:t>
      </w:r>
      <w:proofErr w:type="spellEnd"/>
      <w:r w:rsidRPr="0077131D">
        <w:t xml:space="preserve"> </w:t>
      </w:r>
      <w:proofErr w:type="spellStart"/>
      <w:r w:rsidRPr="0077131D">
        <w:t>naselja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od </w:t>
      </w:r>
      <w:proofErr w:type="spellStart"/>
      <w:r w:rsidRPr="0077131D">
        <w:t>najmanje</w:t>
      </w:r>
      <w:proofErr w:type="spellEnd"/>
      <w:r w:rsidRPr="0077131D">
        <w:t xml:space="preserve"> 100 m u </w:t>
      </w:r>
      <w:proofErr w:type="spellStart"/>
      <w:proofErr w:type="gramStart"/>
      <w:r w:rsidRPr="0077131D">
        <w:t>naselju</w:t>
      </w:r>
      <w:proofErr w:type="spellEnd"/>
      <w:r w:rsidRPr="0077131D">
        <w:t>;</w:t>
      </w:r>
      <w:proofErr w:type="gramEnd"/>
    </w:p>
    <w:p w14:paraId="09DD822F" w14:textId="77777777" w:rsidR="0077131D" w:rsidRPr="0077131D" w:rsidRDefault="0077131D" w:rsidP="0077131D">
      <w:pPr>
        <w:jc w:val="center"/>
      </w:pPr>
      <w:r w:rsidRPr="0077131D">
        <w:t>68)</w:t>
      </w:r>
      <w:r w:rsidRPr="0077131D">
        <w:rPr>
          <w:b/>
          <w:bCs/>
        </w:rPr>
        <w:t> </w:t>
      </w:r>
      <w:proofErr w:type="spellStart"/>
      <w:r w:rsidRPr="0077131D">
        <w:rPr>
          <w:b/>
          <w:bCs/>
        </w:rPr>
        <w:t>stajalište</w:t>
      </w:r>
      <w:proofErr w:type="spellEnd"/>
      <w:r w:rsidRPr="0077131D">
        <w:t xml:space="preserve"> je </w:t>
      </w:r>
      <w:proofErr w:type="spellStart"/>
      <w:r w:rsidRPr="0077131D">
        <w:t>dio</w:t>
      </w:r>
      <w:proofErr w:type="spellEnd"/>
      <w:r w:rsidRPr="0077131D">
        <w:t xml:space="preserve"> </w:t>
      </w:r>
      <w:proofErr w:type="spellStart"/>
      <w:r w:rsidRPr="0077131D">
        <w:t>površine</w:t>
      </w:r>
      <w:proofErr w:type="spellEnd"/>
      <w:r w:rsidRPr="0077131D">
        <w:t xml:space="preserve"> puta </w:t>
      </w:r>
      <w:proofErr w:type="spellStart"/>
      <w:r w:rsidRPr="0077131D">
        <w:t>namijenjen</w:t>
      </w:r>
      <w:proofErr w:type="spellEnd"/>
      <w:r w:rsidRPr="0077131D">
        <w:t xml:space="preserve"> za </w:t>
      </w:r>
      <w:proofErr w:type="spellStart"/>
      <w:r w:rsidRPr="0077131D">
        <w:t>zaustavljanje</w:t>
      </w:r>
      <w:proofErr w:type="spellEnd"/>
      <w:r w:rsidRPr="0077131D">
        <w:t xml:space="preserve"> </w:t>
      </w:r>
      <w:proofErr w:type="spellStart"/>
      <w:r w:rsidRPr="0077131D">
        <w:t>autobusa</w:t>
      </w:r>
      <w:proofErr w:type="spellEnd"/>
      <w:r w:rsidRPr="0077131D">
        <w:t xml:space="preserve">, </w:t>
      </w:r>
      <w:proofErr w:type="spellStart"/>
      <w:r w:rsidRPr="0077131D">
        <w:t>trolejbusa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tramvaja</w:t>
      </w:r>
      <w:proofErr w:type="spellEnd"/>
      <w:r w:rsidRPr="0077131D">
        <w:t xml:space="preserve"> </w:t>
      </w:r>
      <w:proofErr w:type="spellStart"/>
      <w:r w:rsidRPr="0077131D">
        <w:t>radi</w:t>
      </w:r>
      <w:proofErr w:type="spellEnd"/>
      <w:r w:rsidRPr="0077131D">
        <w:t xml:space="preserve"> </w:t>
      </w:r>
      <w:proofErr w:type="spellStart"/>
      <w:r w:rsidRPr="0077131D">
        <w:t>ulaska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izlaska</w:t>
      </w:r>
      <w:proofErr w:type="spellEnd"/>
      <w:r w:rsidRPr="0077131D">
        <w:t xml:space="preserve"> </w:t>
      </w:r>
      <w:proofErr w:type="spellStart"/>
      <w:r w:rsidRPr="0077131D">
        <w:t>putnika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je </w:t>
      </w:r>
      <w:proofErr w:type="spellStart"/>
      <w:r w:rsidRPr="0077131D">
        <w:t>obilježeno</w:t>
      </w:r>
      <w:proofErr w:type="spellEnd"/>
      <w:r w:rsidRPr="0077131D">
        <w:t xml:space="preserve"> </w:t>
      </w:r>
      <w:proofErr w:type="spellStart"/>
      <w:r w:rsidRPr="0077131D">
        <w:t>saobraćajnim</w:t>
      </w:r>
      <w:proofErr w:type="spellEnd"/>
      <w:r w:rsidRPr="0077131D">
        <w:t xml:space="preserve"> </w:t>
      </w:r>
      <w:proofErr w:type="spellStart"/>
      <w:proofErr w:type="gramStart"/>
      <w:r w:rsidRPr="0077131D">
        <w:t>znakom</w:t>
      </w:r>
      <w:proofErr w:type="spellEnd"/>
      <w:r w:rsidRPr="0077131D">
        <w:t>;</w:t>
      </w:r>
      <w:proofErr w:type="gramEnd"/>
    </w:p>
    <w:p w14:paraId="11D80777" w14:textId="77777777" w:rsidR="0077131D" w:rsidRPr="0077131D" w:rsidRDefault="0077131D" w:rsidP="0077131D">
      <w:pPr>
        <w:jc w:val="center"/>
      </w:pPr>
      <w:r w:rsidRPr="0077131D">
        <w:lastRenderedPageBreak/>
        <w:t>68a) </w:t>
      </w:r>
      <w:proofErr w:type="spellStart"/>
      <w:r w:rsidRPr="0077131D">
        <w:rPr>
          <w:b/>
          <w:bCs/>
        </w:rPr>
        <w:t>stanica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tehničkog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pregleda</w:t>
      </w:r>
      <w:proofErr w:type="spellEnd"/>
      <w:r w:rsidRPr="0077131D">
        <w:t xml:space="preserve"> je </w:t>
      </w:r>
      <w:proofErr w:type="spellStart"/>
      <w:r w:rsidRPr="0077131D">
        <w:t>organizacija</w:t>
      </w:r>
      <w:proofErr w:type="spellEnd"/>
      <w:r w:rsidRPr="0077131D">
        <w:t xml:space="preserve"> </w:t>
      </w:r>
      <w:proofErr w:type="spellStart"/>
      <w:r w:rsidRPr="0077131D">
        <w:t>ovlašćena</w:t>
      </w:r>
      <w:proofErr w:type="spellEnd"/>
      <w:r w:rsidRPr="0077131D">
        <w:t xml:space="preserve"> od </w:t>
      </w:r>
      <w:proofErr w:type="spellStart"/>
      <w:r w:rsidRPr="0077131D">
        <w:t>nadležnog</w:t>
      </w:r>
      <w:proofErr w:type="spellEnd"/>
      <w:r w:rsidRPr="0077131D">
        <w:t xml:space="preserve"> organa za </w:t>
      </w:r>
      <w:proofErr w:type="spellStart"/>
      <w:r w:rsidRPr="0077131D">
        <w:t>obavljanje</w:t>
      </w:r>
      <w:proofErr w:type="spellEnd"/>
      <w:r w:rsidRPr="0077131D">
        <w:t xml:space="preserve"> </w:t>
      </w:r>
      <w:proofErr w:type="spellStart"/>
      <w:r w:rsidRPr="0077131D">
        <w:t>poslova</w:t>
      </w:r>
      <w:proofErr w:type="spellEnd"/>
      <w:r w:rsidRPr="0077131D">
        <w:t xml:space="preserve"> </w:t>
      </w:r>
      <w:proofErr w:type="spellStart"/>
      <w:r w:rsidRPr="0077131D">
        <w:t>tehničkog</w:t>
      </w:r>
      <w:proofErr w:type="spellEnd"/>
      <w:r w:rsidRPr="0077131D">
        <w:t xml:space="preserve"> </w:t>
      </w:r>
      <w:proofErr w:type="spellStart"/>
      <w:r w:rsidRPr="0077131D">
        <w:t>pregleda</w:t>
      </w:r>
      <w:proofErr w:type="spellEnd"/>
      <w:r w:rsidRPr="0077131D">
        <w:t xml:space="preserve"> </w:t>
      </w:r>
      <w:proofErr w:type="spellStart"/>
      <w:proofErr w:type="gramStart"/>
      <w:r w:rsidRPr="0077131D">
        <w:t>vozila</w:t>
      </w:r>
      <w:proofErr w:type="spellEnd"/>
      <w:r w:rsidRPr="0077131D">
        <w:t>;</w:t>
      </w:r>
      <w:proofErr w:type="gramEnd"/>
    </w:p>
    <w:p w14:paraId="27A31129" w14:textId="77777777" w:rsidR="0077131D" w:rsidRPr="0077131D" w:rsidRDefault="0077131D" w:rsidP="0077131D">
      <w:pPr>
        <w:jc w:val="center"/>
      </w:pPr>
      <w:r w:rsidRPr="0077131D">
        <w:t>68b) </w:t>
      </w:r>
      <w:proofErr w:type="spellStart"/>
      <w:r w:rsidRPr="0077131D">
        <w:rPr>
          <w:b/>
          <w:bCs/>
        </w:rPr>
        <w:t>svjetloodbojni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prsluk</w:t>
      </w:r>
      <w:proofErr w:type="spellEnd"/>
      <w:r w:rsidRPr="0077131D">
        <w:t xml:space="preserve"> je </w:t>
      </w:r>
      <w:proofErr w:type="spellStart"/>
      <w:r w:rsidRPr="0077131D">
        <w:t>odjevni</w:t>
      </w:r>
      <w:proofErr w:type="spellEnd"/>
      <w:r w:rsidRPr="0077131D">
        <w:t xml:space="preserve"> </w:t>
      </w:r>
      <w:proofErr w:type="spellStart"/>
      <w:r w:rsidRPr="0077131D">
        <w:t>predmet</w:t>
      </w:r>
      <w:proofErr w:type="spellEnd"/>
      <w:r w:rsidRPr="0077131D">
        <w:t xml:space="preserve"> </w:t>
      </w:r>
      <w:proofErr w:type="spellStart"/>
      <w:r w:rsidRPr="0077131D">
        <w:t>namijenjen</w:t>
      </w:r>
      <w:proofErr w:type="spellEnd"/>
      <w:r w:rsidRPr="0077131D">
        <w:t xml:space="preserve"> </w:t>
      </w:r>
      <w:proofErr w:type="spellStart"/>
      <w:r w:rsidRPr="0077131D">
        <w:t>lakšem</w:t>
      </w:r>
      <w:proofErr w:type="spellEnd"/>
      <w:r w:rsidRPr="0077131D">
        <w:t xml:space="preserve"> </w:t>
      </w:r>
      <w:proofErr w:type="spellStart"/>
      <w:r w:rsidRPr="0077131D">
        <w:t>uočavanju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se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javnom</w:t>
      </w:r>
      <w:proofErr w:type="spellEnd"/>
      <w:r w:rsidRPr="0077131D">
        <w:t xml:space="preserve"> putu </w:t>
      </w:r>
      <w:proofErr w:type="spellStart"/>
      <w:r w:rsidRPr="0077131D">
        <w:t>nalaze</w:t>
      </w:r>
      <w:proofErr w:type="spellEnd"/>
      <w:r w:rsidRPr="0077131D">
        <w:t xml:space="preserve"> van </w:t>
      </w:r>
      <w:proofErr w:type="spellStart"/>
      <w:proofErr w:type="gramStart"/>
      <w:r w:rsidRPr="0077131D">
        <w:t>vozila</w:t>
      </w:r>
      <w:proofErr w:type="spellEnd"/>
      <w:r w:rsidRPr="0077131D">
        <w:t>;</w:t>
      </w:r>
      <w:proofErr w:type="gramEnd"/>
    </w:p>
    <w:p w14:paraId="35D61CD3" w14:textId="77777777" w:rsidR="0077131D" w:rsidRPr="0077131D" w:rsidRDefault="0077131D" w:rsidP="0077131D">
      <w:pPr>
        <w:jc w:val="center"/>
      </w:pPr>
      <w:r w:rsidRPr="0077131D">
        <w:t>69) </w:t>
      </w:r>
      <w:proofErr w:type="spellStart"/>
      <w:r w:rsidRPr="0077131D">
        <w:rPr>
          <w:b/>
          <w:bCs/>
        </w:rPr>
        <w:t>stiker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naljepnica</w:t>
      </w:r>
      <w:proofErr w:type="spellEnd"/>
      <w:r w:rsidRPr="0077131D">
        <w:t xml:space="preserve"> je </w:t>
      </w:r>
      <w:proofErr w:type="spellStart"/>
      <w:r w:rsidRPr="0077131D">
        <w:t>dokaz</w:t>
      </w:r>
      <w:proofErr w:type="spellEnd"/>
      <w:r w:rsidRPr="0077131D">
        <w:t xml:space="preserve"> o </w:t>
      </w:r>
      <w:proofErr w:type="spellStart"/>
      <w:r w:rsidRPr="0077131D">
        <w:t>registrovanju</w:t>
      </w:r>
      <w:proofErr w:type="spellEnd"/>
      <w:r w:rsidRPr="0077131D">
        <w:t xml:space="preserve"> </w:t>
      </w:r>
      <w:proofErr w:type="spellStart"/>
      <w:proofErr w:type="gramStart"/>
      <w:r w:rsidRPr="0077131D">
        <w:t>vozila</w:t>
      </w:r>
      <w:proofErr w:type="spellEnd"/>
      <w:r w:rsidRPr="0077131D">
        <w:t>;</w:t>
      </w:r>
      <w:proofErr w:type="gramEnd"/>
    </w:p>
    <w:p w14:paraId="721C96B4" w14:textId="77777777" w:rsidR="0077131D" w:rsidRPr="0077131D" w:rsidRDefault="0077131D" w:rsidP="0077131D">
      <w:pPr>
        <w:jc w:val="center"/>
      </w:pPr>
      <w:r w:rsidRPr="0077131D">
        <w:t>69a) </w:t>
      </w:r>
      <w:proofErr w:type="spellStart"/>
      <w:r w:rsidRPr="0077131D">
        <w:rPr>
          <w:b/>
          <w:bCs/>
        </w:rPr>
        <w:t>šinsko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vozilo</w:t>
      </w:r>
      <w:proofErr w:type="spellEnd"/>
      <w:r w:rsidRPr="0077131D">
        <w:t xml:space="preserve"> je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posebno</w:t>
      </w:r>
      <w:proofErr w:type="spellEnd"/>
      <w:r w:rsidRPr="0077131D">
        <w:t xml:space="preserve"> </w:t>
      </w:r>
      <w:proofErr w:type="spellStart"/>
      <w:r w:rsidRPr="0077131D">
        <w:t>konstruisano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isključivo</w:t>
      </w:r>
      <w:proofErr w:type="spellEnd"/>
      <w:r w:rsidRPr="0077131D">
        <w:t xml:space="preserve"> </w:t>
      </w:r>
      <w:proofErr w:type="spellStart"/>
      <w:r w:rsidRPr="0077131D">
        <w:t>namijenjeno</w:t>
      </w:r>
      <w:proofErr w:type="spellEnd"/>
      <w:r w:rsidRPr="0077131D">
        <w:t xml:space="preserve"> za </w:t>
      </w:r>
      <w:proofErr w:type="spellStart"/>
      <w:r w:rsidRPr="0077131D">
        <w:t>vožnju</w:t>
      </w:r>
      <w:proofErr w:type="spellEnd"/>
      <w:r w:rsidRPr="0077131D">
        <w:t xml:space="preserve"> po </w:t>
      </w:r>
      <w:proofErr w:type="spellStart"/>
      <w:proofErr w:type="gramStart"/>
      <w:r w:rsidRPr="0077131D">
        <w:t>šinama</w:t>
      </w:r>
      <w:proofErr w:type="spellEnd"/>
      <w:r w:rsidRPr="0077131D">
        <w:t>;</w:t>
      </w:r>
      <w:proofErr w:type="gramEnd"/>
    </w:p>
    <w:p w14:paraId="4DCE5F3E" w14:textId="77777777" w:rsidR="0077131D" w:rsidRPr="0077131D" w:rsidRDefault="0077131D" w:rsidP="0077131D">
      <w:pPr>
        <w:jc w:val="center"/>
      </w:pPr>
      <w:r w:rsidRPr="0077131D">
        <w:t>69b) </w:t>
      </w:r>
      <w:proofErr w:type="spellStart"/>
      <w:r w:rsidRPr="0077131D">
        <w:rPr>
          <w:b/>
          <w:bCs/>
        </w:rPr>
        <w:t>tahograf</w:t>
      </w:r>
      <w:proofErr w:type="spellEnd"/>
      <w:r w:rsidRPr="0077131D">
        <w:t xml:space="preserve"> je </w:t>
      </w:r>
      <w:proofErr w:type="spellStart"/>
      <w:r w:rsidRPr="0077131D">
        <w:t>uređaj</w:t>
      </w:r>
      <w:proofErr w:type="spellEnd"/>
      <w:r w:rsidRPr="0077131D">
        <w:t xml:space="preserve"> </w:t>
      </w:r>
      <w:proofErr w:type="spellStart"/>
      <w:r w:rsidRPr="0077131D">
        <w:t>ugrađen</w:t>
      </w:r>
      <w:proofErr w:type="spellEnd"/>
      <w:r w:rsidRPr="0077131D">
        <w:t xml:space="preserve"> u </w:t>
      </w:r>
      <w:proofErr w:type="spellStart"/>
      <w:r w:rsidRPr="0077131D">
        <w:t>motorno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koji </w:t>
      </w:r>
      <w:proofErr w:type="spellStart"/>
      <w:r w:rsidRPr="0077131D">
        <w:t>bilježi</w:t>
      </w:r>
      <w:proofErr w:type="spellEnd"/>
      <w:r w:rsidRPr="0077131D">
        <w:t xml:space="preserve"> </w:t>
      </w:r>
      <w:proofErr w:type="spellStart"/>
      <w:r w:rsidRPr="0077131D">
        <w:t>elemente</w:t>
      </w:r>
      <w:proofErr w:type="spellEnd"/>
      <w:r w:rsidRPr="0077131D">
        <w:t xml:space="preserve"> </w:t>
      </w:r>
      <w:proofErr w:type="spellStart"/>
      <w:r w:rsidRPr="0077131D">
        <w:t>značajne</w:t>
      </w:r>
      <w:proofErr w:type="spellEnd"/>
      <w:r w:rsidRPr="0077131D">
        <w:t xml:space="preserve"> za </w:t>
      </w:r>
      <w:proofErr w:type="spellStart"/>
      <w:r w:rsidRPr="0077131D">
        <w:t>upotrebu</w:t>
      </w:r>
      <w:proofErr w:type="spellEnd"/>
      <w:r w:rsidRPr="0077131D">
        <w:t xml:space="preserve"> </w:t>
      </w:r>
      <w:proofErr w:type="spellStart"/>
      <w:r w:rsidRPr="0077131D">
        <w:t>motornog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>/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rada</w:t>
      </w:r>
      <w:proofErr w:type="spellEnd"/>
      <w:r w:rsidRPr="0077131D">
        <w:t xml:space="preserve"> </w:t>
      </w:r>
      <w:proofErr w:type="spellStart"/>
      <w:proofErr w:type="gramStart"/>
      <w:r w:rsidRPr="0077131D">
        <w:t>vozača</w:t>
      </w:r>
      <w:proofErr w:type="spellEnd"/>
      <w:r w:rsidRPr="0077131D">
        <w:t>;</w:t>
      </w:r>
      <w:proofErr w:type="gramEnd"/>
    </w:p>
    <w:p w14:paraId="01289E13" w14:textId="77777777" w:rsidR="0077131D" w:rsidRPr="0077131D" w:rsidRDefault="0077131D" w:rsidP="0077131D">
      <w:pPr>
        <w:jc w:val="center"/>
      </w:pPr>
      <w:r w:rsidRPr="0077131D">
        <w:t>70) </w:t>
      </w:r>
      <w:proofErr w:type="spellStart"/>
      <w:r w:rsidRPr="0077131D">
        <w:rPr>
          <w:b/>
          <w:bCs/>
        </w:rPr>
        <w:t>teretno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vozilo</w:t>
      </w:r>
      <w:proofErr w:type="spellEnd"/>
      <w:r w:rsidRPr="0077131D">
        <w:t xml:space="preserve"> je </w:t>
      </w:r>
      <w:proofErr w:type="spellStart"/>
      <w:r w:rsidRPr="0077131D">
        <w:t>svako</w:t>
      </w:r>
      <w:proofErr w:type="spellEnd"/>
      <w:r w:rsidRPr="0077131D">
        <w:t xml:space="preserve"> </w:t>
      </w:r>
      <w:proofErr w:type="spellStart"/>
      <w:r w:rsidRPr="0077131D">
        <w:t>motorno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je </w:t>
      </w:r>
      <w:proofErr w:type="spellStart"/>
      <w:r w:rsidRPr="0077131D">
        <w:t>namijenjeno</w:t>
      </w:r>
      <w:proofErr w:type="spellEnd"/>
      <w:r w:rsidRPr="0077131D">
        <w:t xml:space="preserve"> za </w:t>
      </w:r>
      <w:proofErr w:type="spellStart"/>
      <w:r w:rsidRPr="0077131D">
        <w:t>prevoz</w:t>
      </w:r>
      <w:proofErr w:type="spellEnd"/>
      <w:r w:rsidRPr="0077131D">
        <w:t xml:space="preserve"> </w:t>
      </w:r>
      <w:proofErr w:type="spellStart"/>
      <w:proofErr w:type="gramStart"/>
      <w:r w:rsidRPr="0077131D">
        <w:t>tereta</w:t>
      </w:r>
      <w:proofErr w:type="spellEnd"/>
      <w:r w:rsidRPr="0077131D">
        <w:t>;</w:t>
      </w:r>
      <w:proofErr w:type="gramEnd"/>
    </w:p>
    <w:p w14:paraId="0E44FC7F" w14:textId="77777777" w:rsidR="0077131D" w:rsidRPr="0077131D" w:rsidRDefault="0077131D" w:rsidP="0077131D">
      <w:pPr>
        <w:jc w:val="center"/>
      </w:pPr>
      <w:r w:rsidRPr="0077131D">
        <w:t>71) </w:t>
      </w:r>
      <w:proofErr w:type="spellStart"/>
      <w:r w:rsidRPr="0077131D">
        <w:rPr>
          <w:b/>
          <w:bCs/>
        </w:rPr>
        <w:t>traktor</w:t>
      </w:r>
      <w:proofErr w:type="spellEnd"/>
      <w:r w:rsidRPr="0077131D">
        <w:t xml:space="preserve"> je </w:t>
      </w:r>
      <w:proofErr w:type="spellStart"/>
      <w:r w:rsidRPr="0077131D">
        <w:t>motorno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konstruisano</w:t>
      </w:r>
      <w:proofErr w:type="spellEnd"/>
      <w:r w:rsidRPr="0077131D">
        <w:t xml:space="preserve"> da </w:t>
      </w:r>
      <w:proofErr w:type="spellStart"/>
      <w:r w:rsidRPr="0077131D">
        <w:t>vuče</w:t>
      </w:r>
      <w:proofErr w:type="spellEnd"/>
      <w:r w:rsidRPr="0077131D">
        <w:t xml:space="preserve">, </w:t>
      </w:r>
      <w:proofErr w:type="spellStart"/>
      <w:r w:rsidRPr="0077131D">
        <w:t>potiskuje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nosi</w:t>
      </w:r>
      <w:proofErr w:type="spellEnd"/>
      <w:r w:rsidRPr="0077131D">
        <w:t xml:space="preserve"> </w:t>
      </w:r>
      <w:proofErr w:type="spellStart"/>
      <w:r w:rsidRPr="0077131D">
        <w:t>izmjenjiva</w:t>
      </w:r>
      <w:proofErr w:type="spellEnd"/>
      <w:r w:rsidRPr="0077131D">
        <w:t xml:space="preserve"> </w:t>
      </w:r>
      <w:proofErr w:type="spellStart"/>
      <w:r w:rsidRPr="0077131D">
        <w:t>oruđa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da </w:t>
      </w:r>
      <w:proofErr w:type="spellStart"/>
      <w:r w:rsidRPr="0077131D">
        <w:t>služi</w:t>
      </w:r>
      <w:proofErr w:type="spellEnd"/>
      <w:r w:rsidRPr="0077131D">
        <w:t xml:space="preserve"> za </w:t>
      </w:r>
      <w:proofErr w:type="spellStart"/>
      <w:r w:rsidRPr="0077131D">
        <w:t>pogon</w:t>
      </w:r>
      <w:proofErr w:type="spellEnd"/>
      <w:r w:rsidRPr="0077131D">
        <w:t xml:space="preserve"> </w:t>
      </w:r>
      <w:proofErr w:type="spellStart"/>
      <w:r w:rsidRPr="0077131D">
        <w:t>takvih</w:t>
      </w:r>
      <w:proofErr w:type="spellEnd"/>
      <w:r w:rsidRPr="0077131D">
        <w:t xml:space="preserve"> </w:t>
      </w:r>
      <w:proofErr w:type="spellStart"/>
      <w:r w:rsidRPr="0077131D">
        <w:t>oruđa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za </w:t>
      </w:r>
      <w:proofErr w:type="spellStart"/>
      <w:r w:rsidRPr="0077131D">
        <w:t>vuču</w:t>
      </w:r>
      <w:proofErr w:type="spellEnd"/>
      <w:r w:rsidRPr="0077131D">
        <w:t xml:space="preserve"> </w:t>
      </w:r>
      <w:proofErr w:type="spellStart"/>
      <w:r w:rsidRPr="0077131D">
        <w:t>priključnih</w:t>
      </w:r>
      <w:proofErr w:type="spellEnd"/>
      <w:r w:rsidRPr="0077131D">
        <w:t xml:space="preserve"> </w:t>
      </w:r>
      <w:proofErr w:type="spellStart"/>
      <w:proofErr w:type="gramStart"/>
      <w:r w:rsidRPr="0077131D">
        <w:t>vozila</w:t>
      </w:r>
      <w:proofErr w:type="spellEnd"/>
      <w:r w:rsidRPr="0077131D">
        <w:t>;</w:t>
      </w:r>
      <w:proofErr w:type="gramEnd"/>
    </w:p>
    <w:p w14:paraId="07975375" w14:textId="77777777" w:rsidR="0077131D" w:rsidRPr="0077131D" w:rsidRDefault="0077131D" w:rsidP="0077131D">
      <w:pPr>
        <w:jc w:val="center"/>
      </w:pPr>
      <w:r w:rsidRPr="0077131D">
        <w:t>72) </w:t>
      </w:r>
      <w:proofErr w:type="spellStart"/>
      <w:r w:rsidRPr="0077131D">
        <w:rPr>
          <w:b/>
          <w:bCs/>
        </w:rPr>
        <w:t>tramvaj</w:t>
      </w:r>
      <w:proofErr w:type="spellEnd"/>
      <w:r w:rsidRPr="0077131D">
        <w:t xml:space="preserve"> je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šinama</w:t>
      </w:r>
      <w:proofErr w:type="spellEnd"/>
      <w:r w:rsidRPr="0077131D">
        <w:t xml:space="preserve"> s </w:t>
      </w:r>
      <w:proofErr w:type="spellStart"/>
      <w:r w:rsidRPr="0077131D">
        <w:t>električnim</w:t>
      </w:r>
      <w:proofErr w:type="spellEnd"/>
      <w:r w:rsidRPr="0077131D">
        <w:t xml:space="preserve"> </w:t>
      </w:r>
      <w:proofErr w:type="spellStart"/>
      <w:r w:rsidRPr="0077131D">
        <w:t>pogonom</w:t>
      </w:r>
      <w:proofErr w:type="spellEnd"/>
      <w:r w:rsidRPr="0077131D">
        <w:t xml:space="preserve">, </w:t>
      </w:r>
      <w:proofErr w:type="spellStart"/>
      <w:r w:rsidRPr="0077131D">
        <w:t>namijenjeno</w:t>
      </w:r>
      <w:proofErr w:type="spellEnd"/>
      <w:r w:rsidRPr="0077131D">
        <w:t xml:space="preserve"> za </w:t>
      </w:r>
      <w:proofErr w:type="spellStart"/>
      <w:r w:rsidRPr="0077131D">
        <w:t>javni</w:t>
      </w:r>
      <w:proofErr w:type="spellEnd"/>
      <w:r w:rsidRPr="0077131D">
        <w:t xml:space="preserve"> </w:t>
      </w:r>
      <w:proofErr w:type="spellStart"/>
      <w:r w:rsidRPr="0077131D">
        <w:t>prevoz</w:t>
      </w:r>
      <w:proofErr w:type="spellEnd"/>
      <w:r w:rsidRPr="0077131D">
        <w:t xml:space="preserve"> </w:t>
      </w:r>
      <w:proofErr w:type="spellStart"/>
      <w:r w:rsidRPr="0077131D">
        <w:t>putnika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je, </w:t>
      </w:r>
      <w:proofErr w:type="spellStart"/>
      <w:r w:rsidRPr="0077131D">
        <w:t>radi</w:t>
      </w:r>
      <w:proofErr w:type="spellEnd"/>
      <w:r w:rsidRPr="0077131D">
        <w:t xml:space="preserve"> </w:t>
      </w:r>
      <w:proofErr w:type="spellStart"/>
      <w:r w:rsidRPr="0077131D">
        <w:t>napajanja</w:t>
      </w:r>
      <w:proofErr w:type="spellEnd"/>
      <w:r w:rsidRPr="0077131D">
        <w:t xml:space="preserve"> </w:t>
      </w:r>
      <w:proofErr w:type="spellStart"/>
      <w:r w:rsidRPr="0077131D">
        <w:t>motora</w:t>
      </w:r>
      <w:proofErr w:type="spellEnd"/>
      <w:r w:rsidRPr="0077131D">
        <w:t xml:space="preserve"> </w:t>
      </w:r>
      <w:proofErr w:type="spellStart"/>
      <w:r w:rsidRPr="0077131D">
        <w:t>električnom</w:t>
      </w:r>
      <w:proofErr w:type="spellEnd"/>
      <w:r w:rsidRPr="0077131D">
        <w:t xml:space="preserve"> </w:t>
      </w:r>
      <w:proofErr w:type="spellStart"/>
      <w:r w:rsidRPr="0077131D">
        <w:t>energijom</w:t>
      </w:r>
      <w:proofErr w:type="spellEnd"/>
      <w:r w:rsidRPr="0077131D">
        <w:t xml:space="preserve">, </w:t>
      </w:r>
      <w:proofErr w:type="spellStart"/>
      <w:r w:rsidRPr="0077131D">
        <w:t>vezano</w:t>
      </w:r>
      <w:proofErr w:type="spellEnd"/>
      <w:r w:rsidRPr="0077131D">
        <w:t xml:space="preserve"> za </w:t>
      </w:r>
      <w:proofErr w:type="spellStart"/>
      <w:r w:rsidRPr="0077131D">
        <w:t>električni</w:t>
      </w:r>
      <w:proofErr w:type="spellEnd"/>
      <w:r w:rsidRPr="0077131D">
        <w:t xml:space="preserve"> </w:t>
      </w:r>
      <w:proofErr w:type="spellStart"/>
      <w:proofErr w:type="gramStart"/>
      <w:r w:rsidRPr="0077131D">
        <w:t>vod</w:t>
      </w:r>
      <w:proofErr w:type="spellEnd"/>
      <w:r w:rsidRPr="0077131D">
        <w:t>;</w:t>
      </w:r>
      <w:proofErr w:type="gramEnd"/>
    </w:p>
    <w:p w14:paraId="53695AC6" w14:textId="77777777" w:rsidR="0077131D" w:rsidRPr="0077131D" w:rsidRDefault="0077131D" w:rsidP="0077131D">
      <w:pPr>
        <w:jc w:val="center"/>
      </w:pPr>
      <w:r w:rsidRPr="0077131D">
        <w:t>72a) </w:t>
      </w:r>
      <w:proofErr w:type="spellStart"/>
      <w:r w:rsidRPr="0077131D">
        <w:rPr>
          <w:b/>
          <w:bCs/>
        </w:rPr>
        <w:t>tegljač</w:t>
      </w:r>
      <w:proofErr w:type="spellEnd"/>
      <w:r w:rsidRPr="0077131D">
        <w:t xml:space="preserve"> je </w:t>
      </w:r>
      <w:proofErr w:type="spellStart"/>
      <w:r w:rsidRPr="0077131D">
        <w:t>motorno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namijenjeno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opremljeno</w:t>
      </w:r>
      <w:proofErr w:type="spellEnd"/>
      <w:r w:rsidRPr="0077131D">
        <w:t xml:space="preserve"> za </w:t>
      </w:r>
      <w:proofErr w:type="spellStart"/>
      <w:r w:rsidRPr="0077131D">
        <w:t>vuču</w:t>
      </w:r>
      <w:proofErr w:type="spellEnd"/>
      <w:r w:rsidRPr="0077131D">
        <w:t xml:space="preserve"> </w:t>
      </w:r>
      <w:proofErr w:type="spellStart"/>
      <w:proofErr w:type="gramStart"/>
      <w:r w:rsidRPr="0077131D">
        <w:t>poluprikolice</w:t>
      </w:r>
      <w:proofErr w:type="spellEnd"/>
      <w:r w:rsidRPr="0077131D">
        <w:t>;</w:t>
      </w:r>
      <w:proofErr w:type="gramEnd"/>
    </w:p>
    <w:p w14:paraId="0BCC4705" w14:textId="77777777" w:rsidR="0077131D" w:rsidRPr="0077131D" w:rsidRDefault="0077131D" w:rsidP="0077131D">
      <w:pPr>
        <w:jc w:val="center"/>
      </w:pPr>
      <w:r w:rsidRPr="0077131D">
        <w:t>73) </w:t>
      </w:r>
      <w:proofErr w:type="spellStart"/>
      <w:r w:rsidRPr="0077131D">
        <w:rPr>
          <w:b/>
          <w:bCs/>
        </w:rPr>
        <w:t>trolejbus</w:t>
      </w:r>
      <w:proofErr w:type="spellEnd"/>
      <w:r w:rsidRPr="0077131D">
        <w:t xml:space="preserve"> je </w:t>
      </w:r>
      <w:proofErr w:type="spellStart"/>
      <w:r w:rsidRPr="0077131D">
        <w:t>motorno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namijenjeno</w:t>
      </w:r>
      <w:proofErr w:type="spellEnd"/>
      <w:r w:rsidRPr="0077131D">
        <w:t xml:space="preserve"> za </w:t>
      </w:r>
      <w:proofErr w:type="spellStart"/>
      <w:r w:rsidRPr="0077131D">
        <w:t>javni</w:t>
      </w:r>
      <w:proofErr w:type="spellEnd"/>
      <w:r w:rsidRPr="0077131D">
        <w:t xml:space="preserve"> </w:t>
      </w:r>
      <w:proofErr w:type="spellStart"/>
      <w:r w:rsidRPr="0077131D">
        <w:t>prevoz</w:t>
      </w:r>
      <w:proofErr w:type="spellEnd"/>
      <w:r w:rsidRPr="0077131D">
        <w:t xml:space="preserve"> </w:t>
      </w:r>
      <w:proofErr w:type="spellStart"/>
      <w:r w:rsidRPr="0077131D">
        <w:t>putnika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, </w:t>
      </w:r>
      <w:proofErr w:type="spellStart"/>
      <w:r w:rsidRPr="0077131D">
        <w:t>osim</w:t>
      </w:r>
      <w:proofErr w:type="spellEnd"/>
      <w:r w:rsidRPr="0077131D">
        <w:t xml:space="preserve"> </w:t>
      </w:r>
      <w:proofErr w:type="spellStart"/>
      <w:r w:rsidRPr="0077131D">
        <w:t>sjedišta</w:t>
      </w:r>
      <w:proofErr w:type="spellEnd"/>
      <w:r w:rsidRPr="0077131D">
        <w:t xml:space="preserve"> za </w:t>
      </w:r>
      <w:proofErr w:type="spellStart"/>
      <w:r w:rsidRPr="0077131D">
        <w:t>vozača</w:t>
      </w:r>
      <w:proofErr w:type="spellEnd"/>
      <w:r w:rsidRPr="0077131D">
        <w:t xml:space="preserve">,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više</w:t>
      </w:r>
      <w:proofErr w:type="spellEnd"/>
      <w:r w:rsidRPr="0077131D">
        <w:t xml:space="preserve"> od </w:t>
      </w:r>
      <w:proofErr w:type="spellStart"/>
      <w:r w:rsidRPr="0077131D">
        <w:t>osam</w:t>
      </w:r>
      <w:proofErr w:type="spellEnd"/>
      <w:r w:rsidRPr="0077131D">
        <w:t xml:space="preserve"> </w:t>
      </w:r>
      <w:proofErr w:type="spellStart"/>
      <w:r w:rsidRPr="0077131D">
        <w:t>sjedišta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, </w:t>
      </w:r>
      <w:proofErr w:type="spellStart"/>
      <w:r w:rsidRPr="0077131D">
        <w:t>radi</w:t>
      </w:r>
      <w:proofErr w:type="spellEnd"/>
      <w:r w:rsidRPr="0077131D">
        <w:t xml:space="preserve"> </w:t>
      </w:r>
      <w:proofErr w:type="spellStart"/>
      <w:r w:rsidRPr="0077131D">
        <w:t>napajanja</w:t>
      </w:r>
      <w:proofErr w:type="spellEnd"/>
      <w:r w:rsidRPr="0077131D">
        <w:t xml:space="preserve"> </w:t>
      </w:r>
      <w:proofErr w:type="spellStart"/>
      <w:r w:rsidRPr="0077131D">
        <w:t>motora</w:t>
      </w:r>
      <w:proofErr w:type="spellEnd"/>
      <w:r w:rsidRPr="0077131D">
        <w:t xml:space="preserve"> </w:t>
      </w:r>
      <w:proofErr w:type="spellStart"/>
      <w:r w:rsidRPr="0077131D">
        <w:t>električnom</w:t>
      </w:r>
      <w:proofErr w:type="spellEnd"/>
      <w:r w:rsidRPr="0077131D">
        <w:t xml:space="preserve"> </w:t>
      </w:r>
      <w:proofErr w:type="spellStart"/>
      <w:r w:rsidRPr="0077131D">
        <w:t>energijom</w:t>
      </w:r>
      <w:proofErr w:type="spellEnd"/>
      <w:r w:rsidRPr="0077131D">
        <w:t xml:space="preserve">,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kontakt</w:t>
      </w:r>
      <w:proofErr w:type="spellEnd"/>
      <w:r w:rsidRPr="0077131D">
        <w:t xml:space="preserve"> s </w:t>
      </w:r>
      <w:proofErr w:type="spellStart"/>
      <w:r w:rsidRPr="0077131D">
        <w:t>električnim</w:t>
      </w:r>
      <w:proofErr w:type="spellEnd"/>
      <w:r w:rsidRPr="0077131D">
        <w:t xml:space="preserve"> </w:t>
      </w:r>
      <w:proofErr w:type="spellStart"/>
      <w:proofErr w:type="gramStart"/>
      <w:r w:rsidRPr="0077131D">
        <w:t>provodnikom</w:t>
      </w:r>
      <w:proofErr w:type="spellEnd"/>
      <w:r w:rsidRPr="0077131D">
        <w:t>;</w:t>
      </w:r>
      <w:proofErr w:type="gramEnd"/>
    </w:p>
    <w:p w14:paraId="36CD47F5" w14:textId="77777777" w:rsidR="0077131D" w:rsidRPr="0077131D" w:rsidRDefault="0077131D" w:rsidP="0077131D">
      <w:pPr>
        <w:jc w:val="center"/>
      </w:pPr>
      <w:r w:rsidRPr="0077131D">
        <w:t>74) </w:t>
      </w:r>
      <w:proofErr w:type="spellStart"/>
      <w:r w:rsidRPr="0077131D">
        <w:rPr>
          <w:b/>
          <w:bCs/>
        </w:rPr>
        <w:t>trotoar</w:t>
      </w:r>
      <w:proofErr w:type="spellEnd"/>
      <w:r w:rsidRPr="0077131D">
        <w:t xml:space="preserve"> je </w:t>
      </w:r>
      <w:proofErr w:type="spellStart"/>
      <w:r w:rsidRPr="0077131D">
        <w:t>posebno</w:t>
      </w:r>
      <w:proofErr w:type="spellEnd"/>
      <w:r w:rsidRPr="0077131D">
        <w:t xml:space="preserve"> </w:t>
      </w:r>
      <w:proofErr w:type="spellStart"/>
      <w:r w:rsidRPr="0077131D">
        <w:t>uređena</w:t>
      </w:r>
      <w:proofErr w:type="spellEnd"/>
      <w:r w:rsidRPr="0077131D">
        <w:t xml:space="preserve"> </w:t>
      </w:r>
      <w:proofErr w:type="spellStart"/>
      <w:r w:rsidRPr="0077131D">
        <w:t>saobraćajna</w:t>
      </w:r>
      <w:proofErr w:type="spellEnd"/>
      <w:r w:rsidRPr="0077131D">
        <w:t xml:space="preserve"> </w:t>
      </w:r>
      <w:proofErr w:type="spellStart"/>
      <w:r w:rsidRPr="0077131D">
        <w:t>površina</w:t>
      </w:r>
      <w:proofErr w:type="spellEnd"/>
      <w:r w:rsidRPr="0077131D">
        <w:t xml:space="preserve"> </w:t>
      </w:r>
      <w:proofErr w:type="spellStart"/>
      <w:r w:rsidRPr="0077131D">
        <w:t>namijenjena</w:t>
      </w:r>
      <w:proofErr w:type="spellEnd"/>
      <w:r w:rsidRPr="0077131D">
        <w:t xml:space="preserve"> za </w:t>
      </w:r>
      <w:proofErr w:type="spellStart"/>
      <w:r w:rsidRPr="0077131D">
        <w:t>kretanje</w:t>
      </w:r>
      <w:proofErr w:type="spellEnd"/>
      <w:r w:rsidRPr="0077131D">
        <w:t xml:space="preserve"> </w:t>
      </w:r>
      <w:proofErr w:type="spellStart"/>
      <w:r w:rsidRPr="0077131D">
        <w:t>pješaka</w:t>
      </w:r>
      <w:proofErr w:type="spellEnd"/>
      <w:r w:rsidRPr="0077131D">
        <w:t xml:space="preserve">,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nije</w:t>
      </w:r>
      <w:proofErr w:type="spellEnd"/>
      <w:r w:rsidRPr="0077131D">
        <w:t xml:space="preserve"> u </w:t>
      </w:r>
      <w:proofErr w:type="spellStart"/>
      <w:r w:rsidRPr="0077131D">
        <w:t>istom</w:t>
      </w:r>
      <w:proofErr w:type="spellEnd"/>
      <w:r w:rsidRPr="0077131D">
        <w:t xml:space="preserve"> </w:t>
      </w:r>
      <w:proofErr w:type="spellStart"/>
      <w:r w:rsidRPr="0077131D">
        <w:t>nivou</w:t>
      </w:r>
      <w:proofErr w:type="spellEnd"/>
      <w:r w:rsidRPr="0077131D">
        <w:t xml:space="preserve"> s </w:t>
      </w:r>
      <w:proofErr w:type="spellStart"/>
      <w:r w:rsidRPr="0077131D">
        <w:t>kolovozom</w:t>
      </w:r>
      <w:proofErr w:type="spellEnd"/>
      <w:r w:rsidRPr="0077131D">
        <w:t xml:space="preserve"> puta, </w:t>
      </w:r>
      <w:proofErr w:type="spellStart"/>
      <w:r w:rsidRPr="0077131D">
        <w:t>ili</w:t>
      </w:r>
      <w:proofErr w:type="spellEnd"/>
      <w:r w:rsidRPr="0077131D">
        <w:t xml:space="preserve"> je od </w:t>
      </w:r>
      <w:proofErr w:type="spellStart"/>
      <w:r w:rsidRPr="0077131D">
        <w:t>kolovoza</w:t>
      </w:r>
      <w:proofErr w:type="spellEnd"/>
      <w:r w:rsidRPr="0077131D">
        <w:t xml:space="preserve"> </w:t>
      </w:r>
      <w:proofErr w:type="spellStart"/>
      <w:r w:rsidRPr="0077131D">
        <w:t>odvojena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drugi</w:t>
      </w:r>
      <w:proofErr w:type="spellEnd"/>
      <w:r w:rsidRPr="0077131D">
        <w:t xml:space="preserve"> </w:t>
      </w:r>
      <w:proofErr w:type="spellStart"/>
      <w:proofErr w:type="gramStart"/>
      <w:r w:rsidRPr="0077131D">
        <w:t>način</w:t>
      </w:r>
      <w:proofErr w:type="spellEnd"/>
      <w:r w:rsidRPr="0077131D">
        <w:t>;</w:t>
      </w:r>
      <w:proofErr w:type="gramEnd"/>
    </w:p>
    <w:p w14:paraId="7C4E643B" w14:textId="77777777" w:rsidR="0077131D" w:rsidRPr="0077131D" w:rsidRDefault="0077131D" w:rsidP="0077131D">
      <w:pPr>
        <w:jc w:val="center"/>
      </w:pPr>
      <w:r w:rsidRPr="0077131D">
        <w:t>75) </w:t>
      </w:r>
      <w:proofErr w:type="spellStart"/>
      <w:r w:rsidRPr="0077131D">
        <w:rPr>
          <w:b/>
          <w:bCs/>
        </w:rPr>
        <w:t>tricikl</w:t>
      </w:r>
      <w:proofErr w:type="spellEnd"/>
      <w:r w:rsidRPr="0077131D">
        <w:t xml:space="preserve"> je </w:t>
      </w:r>
      <w:proofErr w:type="spellStart"/>
      <w:r w:rsidRPr="0077131D">
        <w:t>motorno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tri </w:t>
      </w:r>
      <w:proofErr w:type="spellStart"/>
      <w:r w:rsidRPr="0077131D">
        <w:t>točka</w:t>
      </w:r>
      <w:proofErr w:type="spellEnd"/>
      <w:r w:rsidRPr="0077131D">
        <w:t xml:space="preserve"> </w:t>
      </w:r>
      <w:proofErr w:type="spellStart"/>
      <w:r w:rsidRPr="0077131D">
        <w:t>simetrično</w:t>
      </w:r>
      <w:proofErr w:type="spellEnd"/>
      <w:r w:rsidRPr="0077131D">
        <w:t xml:space="preserve"> </w:t>
      </w:r>
      <w:proofErr w:type="spellStart"/>
      <w:r w:rsidRPr="0077131D">
        <w:t>postavljena</w:t>
      </w:r>
      <w:proofErr w:type="spellEnd"/>
      <w:r w:rsidRPr="0077131D">
        <w:t xml:space="preserve"> u </w:t>
      </w:r>
      <w:proofErr w:type="spellStart"/>
      <w:r w:rsidRPr="0077131D">
        <w:t>odnosu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srednju</w:t>
      </w:r>
      <w:proofErr w:type="spellEnd"/>
      <w:r w:rsidRPr="0077131D">
        <w:t xml:space="preserve"> </w:t>
      </w:r>
      <w:proofErr w:type="spellStart"/>
      <w:r w:rsidRPr="0077131D">
        <w:t>uzdužnu</w:t>
      </w:r>
      <w:proofErr w:type="spellEnd"/>
      <w:r w:rsidRPr="0077131D">
        <w:t xml:space="preserve"> </w:t>
      </w:r>
      <w:proofErr w:type="spellStart"/>
      <w:r w:rsidRPr="0077131D">
        <w:t>osu</w:t>
      </w:r>
      <w:proofErr w:type="spellEnd"/>
      <w:r w:rsidRPr="0077131D">
        <w:t xml:space="preserve">,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toplotnim</w:t>
      </w:r>
      <w:proofErr w:type="spellEnd"/>
      <w:r w:rsidRPr="0077131D">
        <w:t xml:space="preserve"> </w:t>
      </w:r>
      <w:proofErr w:type="spellStart"/>
      <w:r w:rsidRPr="0077131D">
        <w:t>motorom</w:t>
      </w:r>
      <w:proofErr w:type="spellEnd"/>
      <w:r w:rsidRPr="0077131D">
        <w:t xml:space="preserve"> </w:t>
      </w:r>
      <w:proofErr w:type="spellStart"/>
      <w:r w:rsidRPr="0077131D">
        <w:t>čija</w:t>
      </w:r>
      <w:proofErr w:type="spellEnd"/>
      <w:r w:rsidRPr="0077131D">
        <w:t xml:space="preserve"> je </w:t>
      </w:r>
      <w:proofErr w:type="spellStart"/>
      <w:r w:rsidRPr="0077131D">
        <w:t>radna</w:t>
      </w:r>
      <w:proofErr w:type="spellEnd"/>
      <w:r w:rsidRPr="0077131D">
        <w:t xml:space="preserve"> </w:t>
      </w:r>
      <w:proofErr w:type="spellStart"/>
      <w:r w:rsidRPr="0077131D">
        <w:t>zapremina</w:t>
      </w:r>
      <w:proofErr w:type="spellEnd"/>
      <w:r w:rsidRPr="0077131D">
        <w:t xml:space="preserve"> </w:t>
      </w:r>
      <w:proofErr w:type="spellStart"/>
      <w:r w:rsidRPr="0077131D">
        <w:t>veća</w:t>
      </w:r>
      <w:proofErr w:type="spellEnd"/>
      <w:r w:rsidRPr="0077131D">
        <w:t xml:space="preserve"> od 50 cm</w:t>
      </w:r>
      <w:r w:rsidRPr="0077131D">
        <w:rPr>
          <w:vertAlign w:val="superscript"/>
        </w:rPr>
        <w:t>3</w:t>
      </w:r>
      <w:r w:rsidRPr="0077131D">
        <w:t> 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čija</w:t>
      </w:r>
      <w:proofErr w:type="spellEnd"/>
      <w:r w:rsidRPr="0077131D">
        <w:t xml:space="preserve"> je </w:t>
      </w:r>
      <w:proofErr w:type="spellStart"/>
      <w:r w:rsidRPr="0077131D">
        <w:t>konstrukcijski</w:t>
      </w:r>
      <w:proofErr w:type="spellEnd"/>
      <w:r w:rsidRPr="0077131D">
        <w:t xml:space="preserve"> </w:t>
      </w:r>
      <w:proofErr w:type="spellStart"/>
      <w:r w:rsidRPr="0077131D">
        <w:t>najveća</w:t>
      </w:r>
      <w:proofErr w:type="spellEnd"/>
      <w:r w:rsidRPr="0077131D">
        <w:t xml:space="preserve"> </w:t>
      </w:r>
      <w:proofErr w:type="spellStart"/>
      <w:r w:rsidRPr="0077131D">
        <w:t>brzina</w:t>
      </w:r>
      <w:proofErr w:type="spellEnd"/>
      <w:r w:rsidRPr="0077131D">
        <w:t xml:space="preserve"> </w:t>
      </w:r>
      <w:proofErr w:type="spellStart"/>
      <w:r w:rsidRPr="0077131D">
        <w:t>veća</w:t>
      </w:r>
      <w:proofErr w:type="spellEnd"/>
      <w:r w:rsidRPr="0077131D">
        <w:t xml:space="preserve"> od 45km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proofErr w:type="gramStart"/>
      <w:r w:rsidRPr="0077131D">
        <w:t>čas</w:t>
      </w:r>
      <w:proofErr w:type="spellEnd"/>
      <w:r w:rsidRPr="0077131D">
        <w:t>;</w:t>
      </w:r>
      <w:proofErr w:type="gramEnd"/>
    </w:p>
    <w:p w14:paraId="666830A7" w14:textId="77777777" w:rsidR="0077131D" w:rsidRPr="0077131D" w:rsidRDefault="0077131D" w:rsidP="0077131D">
      <w:pPr>
        <w:jc w:val="center"/>
      </w:pPr>
      <w:r w:rsidRPr="0077131D">
        <w:t>75a) </w:t>
      </w:r>
      <w:proofErr w:type="spellStart"/>
      <w:r w:rsidRPr="0077131D">
        <w:rPr>
          <w:b/>
          <w:bCs/>
        </w:rPr>
        <w:t>turistički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voz</w:t>
      </w:r>
      <w:proofErr w:type="spellEnd"/>
      <w:r w:rsidRPr="0077131D">
        <w:t xml:space="preserve"> je </w:t>
      </w:r>
      <w:proofErr w:type="spellStart"/>
      <w:r w:rsidRPr="0077131D">
        <w:t>skup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koji </w:t>
      </w:r>
      <w:proofErr w:type="spellStart"/>
      <w:r w:rsidRPr="0077131D">
        <w:t>čine</w:t>
      </w:r>
      <w:proofErr w:type="spellEnd"/>
      <w:r w:rsidRPr="0077131D">
        <w:t xml:space="preserve"> </w:t>
      </w:r>
      <w:proofErr w:type="spellStart"/>
      <w:r w:rsidRPr="0077131D">
        <w:t>vučno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priključna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namijenjeni</w:t>
      </w:r>
      <w:proofErr w:type="spellEnd"/>
      <w:r w:rsidRPr="0077131D">
        <w:t xml:space="preserve"> za </w:t>
      </w:r>
      <w:proofErr w:type="spellStart"/>
      <w:r w:rsidRPr="0077131D">
        <w:t>prevoz</w:t>
      </w:r>
      <w:proofErr w:type="spellEnd"/>
      <w:r w:rsidRPr="0077131D">
        <w:t xml:space="preserve"> </w:t>
      </w:r>
      <w:proofErr w:type="spellStart"/>
      <w:r w:rsidRPr="0077131D">
        <w:t>putnika</w:t>
      </w:r>
      <w:proofErr w:type="spellEnd"/>
      <w:r w:rsidRPr="0077131D">
        <w:t xml:space="preserve"> u </w:t>
      </w:r>
      <w:proofErr w:type="spellStart"/>
      <w:r w:rsidRPr="0077131D">
        <w:t>parkovima</w:t>
      </w:r>
      <w:proofErr w:type="spellEnd"/>
      <w:r w:rsidRPr="0077131D">
        <w:t xml:space="preserve">, </w:t>
      </w:r>
      <w:proofErr w:type="spellStart"/>
      <w:r w:rsidRPr="0077131D">
        <w:t>hotelsko-turističkim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sličnim</w:t>
      </w:r>
      <w:proofErr w:type="spellEnd"/>
      <w:r w:rsidRPr="0077131D">
        <w:t xml:space="preserve"> </w:t>
      </w:r>
      <w:proofErr w:type="spellStart"/>
      <w:r w:rsidRPr="0077131D">
        <w:t>naseljima</w:t>
      </w:r>
      <w:proofErr w:type="spellEnd"/>
      <w:r w:rsidRPr="0077131D">
        <w:t xml:space="preserve">,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površini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kojoj</w:t>
      </w:r>
      <w:proofErr w:type="spellEnd"/>
      <w:r w:rsidRPr="0077131D">
        <w:t xml:space="preserve"> se ne </w:t>
      </w:r>
      <w:proofErr w:type="spellStart"/>
      <w:r w:rsidRPr="0077131D">
        <w:t>obavlja</w:t>
      </w:r>
      <w:proofErr w:type="spellEnd"/>
      <w:r w:rsidRPr="0077131D">
        <w:t xml:space="preserve">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putu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se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obavlja</w:t>
      </w:r>
      <w:proofErr w:type="spellEnd"/>
      <w:r w:rsidRPr="0077131D">
        <w:t xml:space="preserve"> u </w:t>
      </w:r>
      <w:proofErr w:type="spellStart"/>
      <w:r w:rsidRPr="0077131D">
        <w:t>turističke</w:t>
      </w:r>
      <w:proofErr w:type="spellEnd"/>
      <w:r w:rsidRPr="0077131D">
        <w:t xml:space="preserve"> </w:t>
      </w:r>
      <w:proofErr w:type="spellStart"/>
      <w:proofErr w:type="gramStart"/>
      <w:r w:rsidRPr="0077131D">
        <w:t>svrhe</w:t>
      </w:r>
      <w:proofErr w:type="spellEnd"/>
      <w:r w:rsidRPr="0077131D">
        <w:t>;</w:t>
      </w:r>
      <w:proofErr w:type="gramEnd"/>
    </w:p>
    <w:p w14:paraId="461F755F" w14:textId="77777777" w:rsidR="0077131D" w:rsidRPr="0077131D" w:rsidRDefault="0077131D" w:rsidP="0077131D">
      <w:pPr>
        <w:jc w:val="center"/>
      </w:pPr>
      <w:r w:rsidRPr="0077131D">
        <w:t>76) </w:t>
      </w:r>
      <w:proofErr w:type="spellStart"/>
      <w:r w:rsidRPr="0077131D">
        <w:rPr>
          <w:b/>
          <w:bCs/>
        </w:rPr>
        <w:t>učesnik</w:t>
      </w:r>
      <w:proofErr w:type="spellEnd"/>
      <w:r w:rsidRPr="0077131D">
        <w:rPr>
          <w:b/>
          <w:bCs/>
        </w:rPr>
        <w:t xml:space="preserve"> u </w:t>
      </w:r>
      <w:proofErr w:type="spellStart"/>
      <w:r w:rsidRPr="0077131D">
        <w:rPr>
          <w:b/>
          <w:bCs/>
        </w:rPr>
        <w:t>saobraćaju</w:t>
      </w:r>
      <w:proofErr w:type="spellEnd"/>
      <w:r w:rsidRPr="0077131D">
        <w:t xml:space="preserve"> je lice </w:t>
      </w:r>
      <w:proofErr w:type="spellStart"/>
      <w:r w:rsidRPr="0077131D">
        <w:t>koje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se </w:t>
      </w:r>
      <w:proofErr w:type="spellStart"/>
      <w:r w:rsidRPr="0077131D">
        <w:t>nalazi</w:t>
      </w:r>
      <w:proofErr w:type="spellEnd"/>
      <w:r w:rsidRPr="0077131D">
        <w:t xml:space="preserve"> u </w:t>
      </w:r>
      <w:proofErr w:type="spellStart"/>
      <w:r w:rsidRPr="0077131D">
        <w:t>vozilu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vozilu</w:t>
      </w:r>
      <w:proofErr w:type="spellEnd"/>
      <w:r w:rsidRPr="0077131D">
        <w:t xml:space="preserve">,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tjera</w:t>
      </w:r>
      <w:proofErr w:type="spellEnd"/>
      <w:r w:rsidRPr="0077131D">
        <w:t xml:space="preserve">, </w:t>
      </w:r>
      <w:proofErr w:type="spellStart"/>
      <w:r w:rsidRPr="0077131D">
        <w:t>vodi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jaše</w:t>
      </w:r>
      <w:proofErr w:type="spellEnd"/>
      <w:r w:rsidRPr="0077131D">
        <w:t xml:space="preserve"> </w:t>
      </w:r>
      <w:proofErr w:type="spellStart"/>
      <w:r w:rsidRPr="0077131D">
        <w:t>životinju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se </w:t>
      </w:r>
      <w:proofErr w:type="spellStart"/>
      <w:r w:rsidRPr="0077131D">
        <w:t>kreće</w:t>
      </w:r>
      <w:proofErr w:type="spellEnd"/>
      <w:r w:rsidRPr="0077131D">
        <w:t xml:space="preserve"> po putu,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pješak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lice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svoje</w:t>
      </w:r>
      <w:proofErr w:type="spellEnd"/>
      <w:r w:rsidRPr="0077131D">
        <w:t xml:space="preserve"> </w:t>
      </w:r>
      <w:proofErr w:type="spellStart"/>
      <w:r w:rsidRPr="0077131D">
        <w:t>poslove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radne</w:t>
      </w:r>
      <w:proofErr w:type="spellEnd"/>
      <w:r w:rsidRPr="0077131D">
        <w:t xml:space="preserve"> </w:t>
      </w:r>
      <w:proofErr w:type="spellStart"/>
      <w:r w:rsidRPr="0077131D">
        <w:t>zadatke</w:t>
      </w:r>
      <w:proofErr w:type="spellEnd"/>
      <w:r w:rsidRPr="0077131D">
        <w:t xml:space="preserve"> </w:t>
      </w:r>
      <w:proofErr w:type="spellStart"/>
      <w:r w:rsidRPr="0077131D">
        <w:t>obavlja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gramStart"/>
      <w:r w:rsidRPr="0077131D">
        <w:t>putu;</w:t>
      </w:r>
      <w:proofErr w:type="gramEnd"/>
    </w:p>
    <w:p w14:paraId="3FE69D45" w14:textId="77777777" w:rsidR="0077131D" w:rsidRPr="0077131D" w:rsidRDefault="0077131D" w:rsidP="0077131D">
      <w:pPr>
        <w:jc w:val="center"/>
      </w:pPr>
      <w:r w:rsidRPr="0077131D">
        <w:t>77) </w:t>
      </w:r>
      <w:proofErr w:type="spellStart"/>
      <w:r w:rsidRPr="0077131D">
        <w:rPr>
          <w:b/>
          <w:bCs/>
        </w:rPr>
        <w:t>ukupna</w:t>
      </w:r>
      <w:proofErr w:type="spellEnd"/>
      <w:r w:rsidRPr="0077131D">
        <w:rPr>
          <w:b/>
          <w:bCs/>
        </w:rPr>
        <w:t xml:space="preserve"> masa</w:t>
      </w:r>
      <w:r w:rsidRPr="0077131D">
        <w:t xml:space="preserve"> je masa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zajedno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masom</w:t>
      </w:r>
      <w:proofErr w:type="spellEnd"/>
      <w:r w:rsidRPr="0077131D">
        <w:t xml:space="preserve"> </w:t>
      </w:r>
      <w:proofErr w:type="spellStart"/>
      <w:r w:rsidRPr="0077131D">
        <w:t>tereta</w:t>
      </w:r>
      <w:proofErr w:type="spellEnd"/>
      <w:r w:rsidRPr="0077131D">
        <w:t xml:space="preserve"> koji se </w:t>
      </w:r>
      <w:proofErr w:type="spellStart"/>
      <w:r w:rsidRPr="0077131D">
        <w:t>prevozi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vozilu</w:t>
      </w:r>
      <w:proofErr w:type="spellEnd"/>
      <w:r w:rsidRPr="0077131D">
        <w:t xml:space="preserve">, </w:t>
      </w:r>
      <w:proofErr w:type="spellStart"/>
      <w:r w:rsidRPr="0077131D">
        <w:t>uključujući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masu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se </w:t>
      </w:r>
      <w:proofErr w:type="spellStart"/>
      <w:r w:rsidRPr="0077131D">
        <w:t>nalaze</w:t>
      </w:r>
      <w:proofErr w:type="spellEnd"/>
      <w:r w:rsidRPr="0077131D">
        <w:t xml:space="preserve"> u </w:t>
      </w:r>
      <w:proofErr w:type="spellStart"/>
      <w:r w:rsidRPr="0077131D">
        <w:t>vozilu</w:t>
      </w:r>
      <w:proofErr w:type="spellEnd"/>
      <w:r w:rsidRPr="0077131D">
        <w:t xml:space="preserve">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masu</w:t>
      </w:r>
      <w:proofErr w:type="spellEnd"/>
      <w:r w:rsidRPr="0077131D">
        <w:t xml:space="preserve"> </w:t>
      </w:r>
      <w:proofErr w:type="spellStart"/>
      <w:r w:rsidRPr="0077131D">
        <w:t>priključnog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teretom</w:t>
      </w:r>
      <w:proofErr w:type="spellEnd"/>
      <w:r w:rsidRPr="0077131D">
        <w:t xml:space="preserve">, </w:t>
      </w:r>
      <w:proofErr w:type="spellStart"/>
      <w:r w:rsidRPr="0077131D">
        <w:t>ako</w:t>
      </w:r>
      <w:proofErr w:type="spellEnd"/>
      <w:r w:rsidRPr="0077131D">
        <w:t xml:space="preserve"> je ono </w:t>
      </w:r>
      <w:proofErr w:type="spellStart"/>
      <w:r w:rsidRPr="0077131D">
        <w:t>pridodato</w:t>
      </w:r>
      <w:proofErr w:type="spellEnd"/>
      <w:r w:rsidRPr="0077131D">
        <w:t xml:space="preserve"> </w:t>
      </w:r>
      <w:proofErr w:type="spellStart"/>
      <w:proofErr w:type="gramStart"/>
      <w:r w:rsidRPr="0077131D">
        <w:t>vozilu</w:t>
      </w:r>
      <w:proofErr w:type="spellEnd"/>
      <w:r w:rsidRPr="0077131D">
        <w:t>;</w:t>
      </w:r>
      <w:proofErr w:type="gramEnd"/>
    </w:p>
    <w:p w14:paraId="0D2C3F27" w14:textId="77777777" w:rsidR="0077131D" w:rsidRPr="0077131D" w:rsidRDefault="0077131D" w:rsidP="0077131D">
      <w:pPr>
        <w:jc w:val="center"/>
      </w:pPr>
      <w:r w:rsidRPr="0077131D">
        <w:t>78) </w:t>
      </w:r>
      <w:proofErr w:type="spellStart"/>
      <w:r w:rsidRPr="0077131D">
        <w:rPr>
          <w:b/>
          <w:bCs/>
        </w:rPr>
        <w:t>ulica</w:t>
      </w:r>
      <w:proofErr w:type="spellEnd"/>
      <w:r w:rsidRPr="0077131D">
        <w:t xml:space="preserve"> je </w:t>
      </w:r>
      <w:proofErr w:type="spellStart"/>
      <w:r w:rsidRPr="0077131D">
        <w:t>javni</w:t>
      </w:r>
      <w:proofErr w:type="spellEnd"/>
      <w:r w:rsidRPr="0077131D">
        <w:t xml:space="preserve"> put u </w:t>
      </w:r>
      <w:proofErr w:type="spellStart"/>
      <w:r w:rsidRPr="0077131D">
        <w:t>naselju</w:t>
      </w:r>
      <w:proofErr w:type="spellEnd"/>
      <w:r w:rsidRPr="0077131D">
        <w:t xml:space="preserve"> koji </w:t>
      </w:r>
      <w:proofErr w:type="spellStart"/>
      <w:r w:rsidRPr="0077131D">
        <w:t>saobraćajno</w:t>
      </w:r>
      <w:proofErr w:type="spellEnd"/>
      <w:r w:rsidRPr="0077131D">
        <w:t xml:space="preserve"> </w:t>
      </w:r>
      <w:proofErr w:type="spellStart"/>
      <w:r w:rsidRPr="0077131D">
        <w:t>povezuje</w:t>
      </w:r>
      <w:proofErr w:type="spellEnd"/>
      <w:r w:rsidRPr="0077131D">
        <w:t xml:space="preserve"> </w:t>
      </w:r>
      <w:proofErr w:type="spellStart"/>
      <w:r w:rsidRPr="0077131D">
        <w:t>dijelove</w:t>
      </w:r>
      <w:proofErr w:type="spellEnd"/>
      <w:r w:rsidRPr="0077131D">
        <w:t xml:space="preserve"> </w:t>
      </w:r>
      <w:proofErr w:type="spellStart"/>
      <w:proofErr w:type="gramStart"/>
      <w:r w:rsidRPr="0077131D">
        <w:t>naselja</w:t>
      </w:r>
      <w:proofErr w:type="spellEnd"/>
      <w:r w:rsidRPr="0077131D">
        <w:t>;</w:t>
      </w:r>
      <w:proofErr w:type="gramEnd"/>
    </w:p>
    <w:p w14:paraId="757F81E6" w14:textId="77777777" w:rsidR="0077131D" w:rsidRPr="0077131D" w:rsidRDefault="0077131D" w:rsidP="0077131D">
      <w:pPr>
        <w:jc w:val="center"/>
      </w:pPr>
      <w:r w:rsidRPr="0077131D">
        <w:t>78a) </w:t>
      </w:r>
      <w:proofErr w:type="spellStart"/>
      <w:r w:rsidRPr="0077131D">
        <w:rPr>
          <w:b/>
          <w:bCs/>
        </w:rPr>
        <w:t>šef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stanice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tehničkog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pregleda</w:t>
      </w:r>
      <w:proofErr w:type="spellEnd"/>
      <w:r w:rsidRPr="0077131D">
        <w:t xml:space="preserve"> je lice </w:t>
      </w:r>
      <w:proofErr w:type="spellStart"/>
      <w:r w:rsidRPr="0077131D">
        <w:t>koje</w:t>
      </w:r>
      <w:proofErr w:type="spellEnd"/>
      <w:r w:rsidRPr="0077131D">
        <w:t xml:space="preserve"> je </w:t>
      </w:r>
      <w:proofErr w:type="spellStart"/>
      <w:r w:rsidRPr="0077131D">
        <w:t>steklo</w:t>
      </w:r>
      <w:proofErr w:type="spellEnd"/>
      <w:r w:rsidRPr="0077131D">
        <w:t xml:space="preserve"> </w:t>
      </w:r>
      <w:proofErr w:type="spellStart"/>
      <w:r w:rsidRPr="0077131D">
        <w:t>uslove</w:t>
      </w:r>
      <w:proofErr w:type="spellEnd"/>
      <w:r w:rsidRPr="0077131D">
        <w:t xml:space="preserve"> da </w:t>
      </w:r>
      <w:proofErr w:type="spellStart"/>
      <w:r w:rsidRPr="0077131D">
        <w:t>vodi</w:t>
      </w:r>
      <w:proofErr w:type="spellEnd"/>
      <w:r w:rsidRPr="0077131D">
        <w:t xml:space="preserve"> </w:t>
      </w:r>
      <w:proofErr w:type="spellStart"/>
      <w:r w:rsidRPr="0077131D">
        <w:t>stanicu</w:t>
      </w:r>
      <w:proofErr w:type="spellEnd"/>
      <w:r w:rsidRPr="0077131D">
        <w:t xml:space="preserve"> za </w:t>
      </w:r>
      <w:proofErr w:type="spellStart"/>
      <w:r w:rsidRPr="0077131D">
        <w:t>tehnički</w:t>
      </w:r>
      <w:proofErr w:type="spellEnd"/>
      <w:r w:rsidRPr="0077131D">
        <w:t xml:space="preserve"> </w:t>
      </w:r>
      <w:proofErr w:type="spellStart"/>
      <w:r w:rsidRPr="0077131D">
        <w:t>pregled</w:t>
      </w:r>
      <w:proofErr w:type="spellEnd"/>
      <w:r w:rsidRPr="0077131D">
        <w:t xml:space="preserve"> </w:t>
      </w:r>
      <w:proofErr w:type="spellStart"/>
      <w:proofErr w:type="gramStart"/>
      <w:r w:rsidRPr="0077131D">
        <w:t>vozila</w:t>
      </w:r>
      <w:proofErr w:type="spellEnd"/>
      <w:r w:rsidRPr="0077131D">
        <w:t>;</w:t>
      </w:r>
      <w:proofErr w:type="gramEnd"/>
    </w:p>
    <w:p w14:paraId="37A74061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>79) </w:t>
      </w:r>
      <w:proofErr w:type="spellStart"/>
      <w:r w:rsidRPr="0077131D">
        <w:rPr>
          <w:b/>
          <w:bCs/>
          <w:lang w:val="fr-FR"/>
        </w:rPr>
        <w:t>vozač</w:t>
      </w:r>
      <w:proofErr w:type="spellEnd"/>
      <w:r w:rsidRPr="0077131D">
        <w:rPr>
          <w:lang w:val="fr-FR"/>
        </w:rPr>
        <w:t xml:space="preserve"> je lice </w:t>
      </w:r>
      <w:proofErr w:type="spellStart"/>
      <w:r w:rsidRPr="0077131D">
        <w:rPr>
          <w:lang w:val="fr-FR"/>
        </w:rPr>
        <w:t>koje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putu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upravlja</w:t>
      </w:r>
      <w:proofErr w:type="spellEnd"/>
      <w:r w:rsidRPr="0077131D">
        <w:rPr>
          <w:lang w:val="fr-FR"/>
        </w:rPr>
        <w:t xml:space="preserve"> </w:t>
      </w:r>
      <w:proofErr w:type="spellStart"/>
      <w:proofErr w:type="gramStart"/>
      <w:r w:rsidRPr="0077131D">
        <w:rPr>
          <w:lang w:val="fr-FR"/>
        </w:rPr>
        <w:t>vozilom</w:t>
      </w:r>
      <w:proofErr w:type="spellEnd"/>
      <w:r w:rsidRPr="0077131D">
        <w:rPr>
          <w:lang w:val="fr-FR"/>
        </w:rPr>
        <w:t>;</w:t>
      </w:r>
      <w:proofErr w:type="gramEnd"/>
    </w:p>
    <w:p w14:paraId="265D8B67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lastRenderedPageBreak/>
        <w:t>80) </w:t>
      </w:r>
      <w:proofErr w:type="spellStart"/>
      <w:r w:rsidRPr="0077131D">
        <w:rPr>
          <w:b/>
          <w:bCs/>
          <w:lang w:val="fr-FR"/>
        </w:rPr>
        <w:t>vozačka</w:t>
      </w:r>
      <w:proofErr w:type="spellEnd"/>
      <w:r w:rsidRPr="0077131D">
        <w:rPr>
          <w:b/>
          <w:bCs/>
          <w:lang w:val="fr-FR"/>
        </w:rPr>
        <w:t xml:space="preserve"> </w:t>
      </w:r>
      <w:proofErr w:type="spellStart"/>
      <w:r w:rsidRPr="0077131D">
        <w:rPr>
          <w:b/>
          <w:bCs/>
          <w:lang w:val="fr-FR"/>
        </w:rPr>
        <w:t>dozvola</w:t>
      </w:r>
      <w:proofErr w:type="spellEnd"/>
      <w:r w:rsidRPr="0077131D">
        <w:rPr>
          <w:lang w:val="fr-FR"/>
        </w:rPr>
        <w:t xml:space="preserve"> je </w:t>
      </w:r>
      <w:proofErr w:type="spellStart"/>
      <w:r w:rsidRPr="0077131D">
        <w:rPr>
          <w:lang w:val="fr-FR"/>
        </w:rPr>
        <w:t>javna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isprava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koju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izdao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nadležni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organ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kojom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dokazuje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pravo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upravljanja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određene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kategorije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proofErr w:type="gramStart"/>
      <w:r w:rsidRPr="0077131D">
        <w:rPr>
          <w:lang w:val="fr-FR"/>
        </w:rPr>
        <w:t>potkategorije</w:t>
      </w:r>
      <w:proofErr w:type="spellEnd"/>
      <w:r w:rsidRPr="0077131D">
        <w:rPr>
          <w:lang w:val="fr-FR"/>
        </w:rPr>
        <w:t>;</w:t>
      </w:r>
      <w:proofErr w:type="gramEnd"/>
    </w:p>
    <w:p w14:paraId="6DB9B0CD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>81) </w:t>
      </w:r>
      <w:proofErr w:type="spellStart"/>
      <w:r w:rsidRPr="0077131D">
        <w:rPr>
          <w:b/>
          <w:bCs/>
          <w:lang w:val="fr-FR"/>
        </w:rPr>
        <w:t>vozilo</w:t>
      </w:r>
      <w:proofErr w:type="spellEnd"/>
      <w:r w:rsidRPr="0077131D">
        <w:rPr>
          <w:lang w:val="fr-FR"/>
        </w:rPr>
        <w:t xml:space="preserve"> je </w:t>
      </w:r>
      <w:proofErr w:type="spellStart"/>
      <w:r w:rsidRPr="0077131D">
        <w:rPr>
          <w:lang w:val="fr-FR"/>
        </w:rPr>
        <w:t>svako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prevozno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sredstvo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namijenjeno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kretanje</w:t>
      </w:r>
      <w:proofErr w:type="spellEnd"/>
      <w:r w:rsidRPr="0077131D">
        <w:rPr>
          <w:lang w:val="fr-FR"/>
        </w:rPr>
        <w:t xml:space="preserve"> po </w:t>
      </w:r>
      <w:proofErr w:type="spellStart"/>
      <w:r w:rsidRPr="0077131D">
        <w:rPr>
          <w:lang w:val="fr-FR"/>
        </w:rPr>
        <w:t>putu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osim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pokretnih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stolica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bez</w:t>
      </w:r>
      <w:proofErr w:type="spellEnd"/>
      <w:r w:rsidRPr="0077131D">
        <w:rPr>
          <w:lang w:val="fr-FR"/>
        </w:rPr>
        <w:t xml:space="preserve"> motora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nemoćna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lica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dječijih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prevoznih</w:t>
      </w:r>
      <w:proofErr w:type="spellEnd"/>
      <w:r w:rsidRPr="0077131D">
        <w:rPr>
          <w:lang w:val="fr-FR"/>
        </w:rPr>
        <w:t xml:space="preserve"> </w:t>
      </w:r>
      <w:proofErr w:type="spellStart"/>
      <w:proofErr w:type="gramStart"/>
      <w:r w:rsidRPr="0077131D">
        <w:rPr>
          <w:lang w:val="fr-FR"/>
        </w:rPr>
        <w:t>sredstava</w:t>
      </w:r>
      <w:proofErr w:type="spellEnd"/>
      <w:r w:rsidRPr="0077131D">
        <w:rPr>
          <w:lang w:val="fr-FR"/>
        </w:rPr>
        <w:t>;</w:t>
      </w:r>
      <w:proofErr w:type="gramEnd"/>
    </w:p>
    <w:p w14:paraId="07C0A622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>82) </w:t>
      </w:r>
      <w:r w:rsidRPr="0077131D">
        <w:rPr>
          <w:i/>
          <w:iCs/>
          <w:lang w:val="fr-FR"/>
        </w:rPr>
        <w:t>(</w:t>
      </w:r>
      <w:proofErr w:type="spellStart"/>
      <w:r w:rsidRPr="0077131D">
        <w:rPr>
          <w:i/>
          <w:iCs/>
          <w:lang w:val="fr-FR"/>
        </w:rPr>
        <w:t>brisano</w:t>
      </w:r>
      <w:proofErr w:type="spellEnd"/>
      <w:r w:rsidRPr="0077131D">
        <w:rPr>
          <w:i/>
          <w:iCs/>
          <w:lang w:val="fr-FR"/>
        </w:rPr>
        <w:t>)</w:t>
      </w:r>
    </w:p>
    <w:p w14:paraId="04B20AFF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>83)</w:t>
      </w:r>
      <w:r w:rsidRPr="0077131D">
        <w:rPr>
          <w:b/>
          <w:bCs/>
          <w:lang w:val="fr-FR"/>
        </w:rPr>
        <w:t> </w:t>
      </w:r>
      <w:proofErr w:type="spellStart"/>
      <w:r w:rsidRPr="0077131D">
        <w:rPr>
          <w:b/>
          <w:bCs/>
          <w:lang w:val="fr-FR"/>
        </w:rPr>
        <w:t>zaprežno</w:t>
      </w:r>
      <w:proofErr w:type="spellEnd"/>
      <w:r w:rsidRPr="0077131D">
        <w:rPr>
          <w:b/>
          <w:bCs/>
          <w:lang w:val="fr-FR"/>
        </w:rPr>
        <w:t xml:space="preserve"> </w:t>
      </w:r>
      <w:proofErr w:type="spellStart"/>
      <w:r w:rsidRPr="0077131D">
        <w:rPr>
          <w:b/>
          <w:bCs/>
          <w:lang w:val="fr-FR"/>
        </w:rPr>
        <w:t>vozilo</w:t>
      </w:r>
      <w:proofErr w:type="spellEnd"/>
      <w:r w:rsidRPr="0077131D">
        <w:rPr>
          <w:lang w:val="fr-FR"/>
        </w:rPr>
        <w:t xml:space="preserve"> je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vuče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upregnuta</w:t>
      </w:r>
      <w:proofErr w:type="spellEnd"/>
      <w:r w:rsidRPr="0077131D">
        <w:rPr>
          <w:lang w:val="fr-FR"/>
        </w:rPr>
        <w:t xml:space="preserve"> </w:t>
      </w:r>
      <w:proofErr w:type="spellStart"/>
      <w:proofErr w:type="gramStart"/>
      <w:r w:rsidRPr="0077131D">
        <w:rPr>
          <w:lang w:val="fr-FR"/>
        </w:rPr>
        <w:t>životinja</w:t>
      </w:r>
      <w:proofErr w:type="spellEnd"/>
      <w:r w:rsidRPr="0077131D">
        <w:rPr>
          <w:lang w:val="fr-FR"/>
        </w:rPr>
        <w:t>;</w:t>
      </w:r>
      <w:proofErr w:type="gramEnd"/>
    </w:p>
    <w:p w14:paraId="3D5C854B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>84) </w:t>
      </w:r>
      <w:proofErr w:type="spellStart"/>
      <w:r w:rsidRPr="0077131D">
        <w:rPr>
          <w:b/>
          <w:bCs/>
          <w:lang w:val="fr-FR"/>
        </w:rPr>
        <w:t>zaustavljanje</w:t>
      </w:r>
      <w:proofErr w:type="spellEnd"/>
      <w:r w:rsidRPr="0077131D">
        <w:rPr>
          <w:b/>
          <w:bCs/>
          <w:lang w:val="fr-FR"/>
        </w:rPr>
        <w:t xml:space="preserve"> </w:t>
      </w:r>
      <w:proofErr w:type="spellStart"/>
      <w:r w:rsidRPr="0077131D">
        <w:rPr>
          <w:b/>
          <w:bCs/>
          <w:lang w:val="fr-FR"/>
        </w:rPr>
        <w:t>vozila</w:t>
      </w:r>
      <w:proofErr w:type="spellEnd"/>
      <w:r w:rsidRPr="0077131D">
        <w:rPr>
          <w:lang w:val="fr-FR"/>
        </w:rPr>
        <w:t xml:space="preserve"> je </w:t>
      </w:r>
      <w:proofErr w:type="spellStart"/>
      <w:r w:rsidRPr="0077131D">
        <w:rPr>
          <w:lang w:val="fr-FR"/>
        </w:rPr>
        <w:t>svaki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prekid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kretanja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putu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trajanju</w:t>
      </w:r>
      <w:proofErr w:type="spellEnd"/>
      <w:r w:rsidRPr="0077131D">
        <w:rPr>
          <w:lang w:val="fr-FR"/>
        </w:rPr>
        <w:t xml:space="preserve"> do pet minuta, </w:t>
      </w:r>
      <w:proofErr w:type="spellStart"/>
      <w:r w:rsidRPr="0077131D">
        <w:rPr>
          <w:lang w:val="fr-FR"/>
        </w:rPr>
        <w:t>osim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prekida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pravi</w:t>
      </w:r>
      <w:proofErr w:type="spellEnd"/>
      <w:r w:rsidRPr="0077131D">
        <w:rPr>
          <w:lang w:val="fr-FR"/>
        </w:rPr>
        <w:t xml:space="preserve"> da bi se </w:t>
      </w:r>
      <w:proofErr w:type="spellStart"/>
      <w:r w:rsidRPr="0077131D">
        <w:rPr>
          <w:lang w:val="fr-FR"/>
        </w:rPr>
        <w:t>postupilo</w:t>
      </w:r>
      <w:proofErr w:type="spellEnd"/>
      <w:r w:rsidRPr="0077131D">
        <w:rPr>
          <w:lang w:val="fr-FR"/>
        </w:rPr>
        <w:t xml:space="preserve"> po </w:t>
      </w:r>
      <w:proofErr w:type="spellStart"/>
      <w:r w:rsidRPr="0077131D">
        <w:rPr>
          <w:lang w:val="fr-FR"/>
        </w:rPr>
        <w:t>znaku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pravilu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kojim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reguliše</w:t>
      </w:r>
      <w:proofErr w:type="spellEnd"/>
      <w:r w:rsidRPr="0077131D">
        <w:rPr>
          <w:lang w:val="fr-FR"/>
        </w:rPr>
        <w:t xml:space="preserve"> </w:t>
      </w:r>
      <w:proofErr w:type="spellStart"/>
      <w:proofErr w:type="gramStart"/>
      <w:r w:rsidRPr="0077131D">
        <w:rPr>
          <w:lang w:val="fr-FR"/>
        </w:rPr>
        <w:t>saobraćaj</w:t>
      </w:r>
      <w:proofErr w:type="spellEnd"/>
      <w:r w:rsidRPr="0077131D">
        <w:rPr>
          <w:lang w:val="fr-FR"/>
        </w:rPr>
        <w:t>;</w:t>
      </w:r>
      <w:proofErr w:type="gramEnd"/>
    </w:p>
    <w:p w14:paraId="217271FA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>85) </w:t>
      </w:r>
      <w:proofErr w:type="spellStart"/>
      <w:r w:rsidRPr="0077131D">
        <w:rPr>
          <w:b/>
          <w:bCs/>
          <w:lang w:val="fr-FR"/>
        </w:rPr>
        <w:t>zemljani</w:t>
      </w:r>
      <w:proofErr w:type="spellEnd"/>
      <w:r w:rsidRPr="0077131D">
        <w:rPr>
          <w:b/>
          <w:bCs/>
          <w:lang w:val="fr-FR"/>
        </w:rPr>
        <w:t xml:space="preserve"> put</w:t>
      </w:r>
      <w:r w:rsidRPr="0077131D">
        <w:rPr>
          <w:lang w:val="fr-FR"/>
        </w:rPr>
        <w:t xml:space="preserve"> je </w:t>
      </w:r>
      <w:proofErr w:type="spellStart"/>
      <w:r w:rsidRPr="0077131D">
        <w:rPr>
          <w:lang w:val="fr-FR"/>
        </w:rPr>
        <w:t>put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bez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izgrađenog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kolovoza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kolovoznog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zastora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pa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kad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priključku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javni</w:t>
      </w:r>
      <w:proofErr w:type="spellEnd"/>
      <w:r w:rsidRPr="0077131D">
        <w:rPr>
          <w:lang w:val="fr-FR"/>
        </w:rPr>
        <w:t xml:space="preserve"> put </w:t>
      </w:r>
      <w:proofErr w:type="spellStart"/>
      <w:r w:rsidRPr="0077131D">
        <w:rPr>
          <w:lang w:val="fr-FR"/>
        </w:rPr>
        <w:t>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izgrađen</w:t>
      </w:r>
      <w:proofErr w:type="spellEnd"/>
      <w:r w:rsidRPr="0077131D">
        <w:rPr>
          <w:lang w:val="fr-FR"/>
        </w:rPr>
        <w:t xml:space="preserve"> </w:t>
      </w:r>
      <w:proofErr w:type="spellStart"/>
      <w:proofErr w:type="gramStart"/>
      <w:r w:rsidRPr="0077131D">
        <w:rPr>
          <w:lang w:val="fr-FR"/>
        </w:rPr>
        <w:t>kolovoz</w:t>
      </w:r>
      <w:proofErr w:type="spellEnd"/>
      <w:r w:rsidRPr="0077131D">
        <w:rPr>
          <w:lang w:val="fr-FR"/>
        </w:rPr>
        <w:t>;</w:t>
      </w:r>
      <w:proofErr w:type="gramEnd"/>
    </w:p>
    <w:p w14:paraId="3E8B5498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>86)</w:t>
      </w:r>
      <w:r w:rsidRPr="0077131D">
        <w:rPr>
          <w:b/>
          <w:bCs/>
          <w:lang w:val="fr-FR"/>
        </w:rPr>
        <w:t xml:space="preserve"> zona </w:t>
      </w:r>
      <w:proofErr w:type="spellStart"/>
      <w:r w:rsidRPr="0077131D">
        <w:rPr>
          <w:b/>
          <w:bCs/>
          <w:lang w:val="fr-FR"/>
        </w:rPr>
        <w:t>smirenog</w:t>
      </w:r>
      <w:proofErr w:type="spellEnd"/>
      <w:r w:rsidRPr="0077131D">
        <w:rPr>
          <w:b/>
          <w:bCs/>
          <w:lang w:val="fr-FR"/>
        </w:rPr>
        <w:t xml:space="preserve"> </w:t>
      </w:r>
      <w:proofErr w:type="spellStart"/>
      <w:r w:rsidRPr="0077131D">
        <w:rPr>
          <w:b/>
          <w:bCs/>
          <w:lang w:val="fr-FR"/>
        </w:rPr>
        <w:t>saobraćaja</w:t>
      </w:r>
      <w:proofErr w:type="spellEnd"/>
      <w:r w:rsidRPr="0077131D">
        <w:rPr>
          <w:lang w:val="fr-FR"/>
        </w:rPr>
        <w:t xml:space="preserve"> je </w:t>
      </w:r>
      <w:proofErr w:type="spellStart"/>
      <w:r w:rsidRPr="0077131D">
        <w:rPr>
          <w:lang w:val="fr-FR"/>
        </w:rPr>
        <w:t>područje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naselju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obilježeno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propisanim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znakom</w:t>
      </w:r>
      <w:proofErr w:type="spellEnd"/>
      <w:r w:rsidRPr="0077131D">
        <w:rPr>
          <w:lang w:val="fr-FR"/>
        </w:rPr>
        <w:t xml:space="preserve">, u </w:t>
      </w:r>
      <w:proofErr w:type="spellStart"/>
      <w:r w:rsidRPr="0077131D">
        <w:rPr>
          <w:lang w:val="fr-FR"/>
        </w:rPr>
        <w:t>kojem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smiju</w:t>
      </w:r>
      <w:proofErr w:type="spellEnd"/>
      <w:r w:rsidRPr="0077131D">
        <w:rPr>
          <w:lang w:val="fr-FR"/>
        </w:rPr>
        <w:t xml:space="preserve"> da se </w:t>
      </w:r>
      <w:proofErr w:type="spellStart"/>
      <w:r w:rsidRPr="0077131D">
        <w:rPr>
          <w:lang w:val="fr-FR"/>
        </w:rPr>
        <w:t>kreću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brzinom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većom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brzine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hoda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pješaka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zbog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dozvoljenog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kretanja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pješaka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dječije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igre</w:t>
      </w:r>
      <w:proofErr w:type="spellEnd"/>
      <w:r w:rsidRPr="0077131D">
        <w:rPr>
          <w:lang w:val="fr-FR"/>
        </w:rPr>
        <w:t>.</w:t>
      </w:r>
    </w:p>
    <w:p w14:paraId="02391DB8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10" w:name="clan_10"/>
      <w:bookmarkEnd w:id="10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10</w:t>
      </w:r>
    </w:p>
    <w:p w14:paraId="6435CECB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(1) Radi </w:t>
      </w:r>
      <w:proofErr w:type="spellStart"/>
      <w:r w:rsidRPr="0077131D">
        <w:rPr>
          <w:lang w:val="fr-FR"/>
        </w:rPr>
        <w:t>povećanja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efikasnosti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sprovođenju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ovog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zakona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ispunjavanja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uslova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obaveza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međunarodnom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planu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državne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institucije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nadležne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vođenje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centralnih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evidencija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uspostaviće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Centralni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registar</w:t>
      </w:r>
      <w:proofErr w:type="spellEnd"/>
      <w:r w:rsidRPr="0077131D">
        <w:rPr>
          <w:lang w:val="fr-FR"/>
        </w:rPr>
        <w:t>.</w:t>
      </w:r>
    </w:p>
    <w:p w14:paraId="7F4B2F5D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(2) </w:t>
      </w:r>
      <w:proofErr w:type="spellStart"/>
      <w:r w:rsidRPr="0077131D">
        <w:rPr>
          <w:lang w:val="fr-FR"/>
        </w:rPr>
        <w:t>Organi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vode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evidenciju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dužni</w:t>
      </w:r>
      <w:proofErr w:type="spellEnd"/>
      <w:r w:rsidRPr="0077131D">
        <w:rPr>
          <w:lang w:val="fr-FR"/>
        </w:rPr>
        <w:t xml:space="preserve"> su da </w:t>
      </w:r>
      <w:proofErr w:type="spellStart"/>
      <w:r w:rsidRPr="0077131D">
        <w:rPr>
          <w:lang w:val="fr-FR"/>
        </w:rPr>
        <w:t>redovno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dostavljaju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odgovarajuće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podatke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Centralnom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registru</w:t>
      </w:r>
      <w:proofErr w:type="spellEnd"/>
      <w:r w:rsidRPr="0077131D">
        <w:rPr>
          <w:lang w:val="fr-FR"/>
        </w:rPr>
        <w:t>.</w:t>
      </w:r>
    </w:p>
    <w:p w14:paraId="02651007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(3) </w:t>
      </w:r>
      <w:proofErr w:type="spellStart"/>
      <w:r w:rsidRPr="0077131D">
        <w:rPr>
          <w:lang w:val="fr-FR"/>
        </w:rPr>
        <w:t>Bliže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odredbe</w:t>
      </w:r>
      <w:proofErr w:type="spellEnd"/>
      <w:r w:rsidRPr="0077131D">
        <w:rPr>
          <w:lang w:val="fr-FR"/>
        </w:rPr>
        <w:t xml:space="preserve"> o </w:t>
      </w:r>
      <w:proofErr w:type="spellStart"/>
      <w:r w:rsidRPr="0077131D">
        <w:rPr>
          <w:lang w:val="fr-FR"/>
        </w:rPr>
        <w:t>sadržaju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načinu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vođenja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Centralnog</w:t>
      </w:r>
      <w:proofErr w:type="spellEnd"/>
      <w:r w:rsidRPr="0077131D">
        <w:rPr>
          <w:lang w:val="fr-FR"/>
        </w:rPr>
        <w:t xml:space="preserve"> registra </w:t>
      </w:r>
      <w:proofErr w:type="spellStart"/>
      <w:r w:rsidRPr="0077131D">
        <w:rPr>
          <w:lang w:val="fr-FR"/>
        </w:rPr>
        <w:t>pravilnikom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propisuje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Agencija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identifikaciona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dokumenta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evidenciju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razmjenu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podataka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Bosne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Hercegovine</w:t>
      </w:r>
      <w:proofErr w:type="spellEnd"/>
      <w:r w:rsidRPr="0077131D">
        <w:rPr>
          <w:lang w:val="fr-FR"/>
        </w:rPr>
        <w:t>.</w:t>
      </w:r>
    </w:p>
    <w:p w14:paraId="7A249F27" w14:textId="77777777" w:rsidR="0077131D" w:rsidRPr="0077131D" w:rsidRDefault="0077131D" w:rsidP="0077131D">
      <w:pPr>
        <w:jc w:val="center"/>
        <w:rPr>
          <w:lang w:val="fr-FR"/>
        </w:rPr>
      </w:pPr>
      <w:bookmarkStart w:id="11" w:name="str_2"/>
      <w:bookmarkEnd w:id="11"/>
      <w:r w:rsidRPr="0077131D">
        <w:rPr>
          <w:lang w:val="fr-FR"/>
        </w:rPr>
        <w:t>II - PUTEVI</w:t>
      </w:r>
    </w:p>
    <w:p w14:paraId="69FA875D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12" w:name="clan_11"/>
      <w:bookmarkEnd w:id="12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11</w:t>
      </w:r>
    </w:p>
    <w:p w14:paraId="4B27F6CB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(1) </w:t>
      </w:r>
      <w:proofErr w:type="spellStart"/>
      <w:r w:rsidRPr="0077131D">
        <w:rPr>
          <w:lang w:val="fr-FR"/>
        </w:rPr>
        <w:t>Putevi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kao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osnov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kojem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odvija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moraju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projektovati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izgrađivati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opremati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održavati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tako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odgovaraju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svojoj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namjeni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zahtjevima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bezbjednosti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saobraćaja</w:t>
      </w:r>
      <w:proofErr w:type="spellEnd"/>
      <w:r w:rsidRPr="0077131D">
        <w:rPr>
          <w:lang w:val="fr-FR"/>
        </w:rPr>
        <w:t>.</w:t>
      </w:r>
    </w:p>
    <w:p w14:paraId="573394D3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(2) Radi </w:t>
      </w:r>
      <w:proofErr w:type="spellStart"/>
      <w:r w:rsidRPr="0077131D">
        <w:rPr>
          <w:lang w:val="fr-FR"/>
        </w:rPr>
        <w:t>ispunjavanja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zahtjeva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bezbjednosti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nadležni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organ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puteve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dužan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projektovanje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puteva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podvrgnuti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sistemu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revizije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bezbjednosti</w:t>
      </w:r>
      <w:proofErr w:type="spellEnd"/>
      <w:r w:rsidRPr="0077131D">
        <w:rPr>
          <w:lang w:val="fr-FR"/>
        </w:rPr>
        <w:t xml:space="preserve"> (RSA), a </w:t>
      </w:r>
      <w:proofErr w:type="spellStart"/>
      <w:r w:rsidRPr="0077131D">
        <w:rPr>
          <w:lang w:val="fr-FR"/>
        </w:rPr>
        <w:t>postojeće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puteve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sistemu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provjere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bezbjednosti</w:t>
      </w:r>
      <w:proofErr w:type="spellEnd"/>
      <w:r w:rsidRPr="0077131D">
        <w:rPr>
          <w:lang w:val="fr-FR"/>
        </w:rPr>
        <w:t xml:space="preserve"> (RSI).</w:t>
      </w:r>
    </w:p>
    <w:p w14:paraId="70E13CA3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(3) </w:t>
      </w:r>
      <w:proofErr w:type="spellStart"/>
      <w:r w:rsidRPr="0077131D">
        <w:rPr>
          <w:lang w:val="fr-FR"/>
        </w:rPr>
        <w:t>Bliže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odredbe</w:t>
      </w:r>
      <w:proofErr w:type="spellEnd"/>
      <w:r w:rsidRPr="0077131D">
        <w:rPr>
          <w:lang w:val="fr-FR"/>
        </w:rPr>
        <w:t xml:space="preserve"> o </w:t>
      </w:r>
      <w:proofErr w:type="spellStart"/>
      <w:r w:rsidRPr="0077131D">
        <w:rPr>
          <w:lang w:val="fr-FR"/>
        </w:rPr>
        <w:t>osnovnim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uslovima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putevi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njihovi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elementi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objekti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njima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moraju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ispunjavaju</w:t>
      </w:r>
      <w:proofErr w:type="spellEnd"/>
      <w:r w:rsidRPr="0077131D">
        <w:rPr>
          <w:lang w:val="fr-FR"/>
        </w:rPr>
        <w:t xml:space="preserve"> sa </w:t>
      </w:r>
      <w:proofErr w:type="spellStart"/>
      <w:r w:rsidRPr="0077131D">
        <w:rPr>
          <w:lang w:val="fr-FR"/>
        </w:rPr>
        <w:t>gledišta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bezbjednosti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sistemu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revizije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provjere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bezbjednosti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pravilnikom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propisuje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ministar</w:t>
      </w:r>
      <w:proofErr w:type="spellEnd"/>
      <w:r w:rsidRPr="0077131D">
        <w:rPr>
          <w:lang w:val="fr-FR"/>
        </w:rPr>
        <w:t xml:space="preserve">, u </w:t>
      </w:r>
      <w:proofErr w:type="spellStart"/>
      <w:r w:rsidRPr="0077131D">
        <w:rPr>
          <w:lang w:val="fr-FR"/>
        </w:rPr>
        <w:t>saradnji</w:t>
      </w:r>
      <w:proofErr w:type="spellEnd"/>
      <w:r w:rsidRPr="0077131D">
        <w:rPr>
          <w:lang w:val="fr-FR"/>
        </w:rPr>
        <w:t xml:space="preserve"> sa </w:t>
      </w:r>
      <w:proofErr w:type="spellStart"/>
      <w:r w:rsidRPr="0077131D">
        <w:rPr>
          <w:lang w:val="fr-FR"/>
        </w:rPr>
        <w:t>nadležnim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organom</w:t>
      </w:r>
      <w:proofErr w:type="spellEnd"/>
      <w:r w:rsidRPr="0077131D">
        <w:rPr>
          <w:lang w:val="fr-FR"/>
        </w:rPr>
        <w:t>.</w:t>
      </w:r>
    </w:p>
    <w:p w14:paraId="0BE03F31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13" w:name="clan_12"/>
      <w:bookmarkEnd w:id="13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12</w:t>
      </w:r>
    </w:p>
    <w:p w14:paraId="34E4E596" w14:textId="77777777" w:rsidR="0077131D" w:rsidRPr="0077131D" w:rsidRDefault="0077131D" w:rsidP="0077131D">
      <w:pPr>
        <w:jc w:val="center"/>
        <w:rPr>
          <w:lang w:val="fr-FR"/>
        </w:rPr>
      </w:pPr>
      <w:proofErr w:type="spellStart"/>
      <w:r w:rsidRPr="0077131D">
        <w:rPr>
          <w:lang w:val="fr-FR"/>
        </w:rPr>
        <w:t>Javni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putevi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njihovi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pojedini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dijelovi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objekti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njima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mogu</w:t>
      </w:r>
      <w:proofErr w:type="spellEnd"/>
      <w:r w:rsidRPr="0077131D">
        <w:rPr>
          <w:lang w:val="fr-FR"/>
        </w:rPr>
        <w:t xml:space="preserve"> da se </w:t>
      </w:r>
      <w:proofErr w:type="spellStart"/>
      <w:r w:rsidRPr="0077131D">
        <w:rPr>
          <w:lang w:val="fr-FR"/>
        </w:rPr>
        <w:t>puste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saobraćaj</w:t>
      </w:r>
      <w:proofErr w:type="spellEnd"/>
      <w:r w:rsidRPr="0077131D">
        <w:rPr>
          <w:lang w:val="fr-FR"/>
        </w:rPr>
        <w:t xml:space="preserve"> tek </w:t>
      </w:r>
      <w:proofErr w:type="spellStart"/>
      <w:r w:rsidRPr="0077131D">
        <w:rPr>
          <w:lang w:val="fr-FR"/>
        </w:rPr>
        <w:t>nakon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što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utvrdi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ispunjavaju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tehničke</w:t>
      </w:r>
      <w:proofErr w:type="spellEnd"/>
      <w:r w:rsidRPr="0077131D">
        <w:rPr>
          <w:lang w:val="fr-FR"/>
        </w:rPr>
        <w:t xml:space="preserve"> normative u </w:t>
      </w:r>
      <w:proofErr w:type="spellStart"/>
      <w:r w:rsidRPr="0077131D">
        <w:rPr>
          <w:lang w:val="fr-FR"/>
        </w:rPr>
        <w:t>pogledu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bezbjednosti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saobraćaja</w:t>
      </w:r>
      <w:proofErr w:type="spellEnd"/>
      <w:r w:rsidRPr="0077131D">
        <w:rPr>
          <w:lang w:val="fr-FR"/>
        </w:rPr>
        <w:t xml:space="preserve">, u </w:t>
      </w:r>
      <w:proofErr w:type="spellStart"/>
      <w:r w:rsidRPr="0077131D">
        <w:rPr>
          <w:lang w:val="fr-FR"/>
        </w:rPr>
        <w:t>skladu</w:t>
      </w:r>
      <w:proofErr w:type="spellEnd"/>
      <w:r w:rsidRPr="0077131D">
        <w:rPr>
          <w:lang w:val="fr-FR"/>
        </w:rPr>
        <w:t xml:space="preserve"> sa </w:t>
      </w:r>
      <w:proofErr w:type="spellStart"/>
      <w:r w:rsidRPr="0077131D">
        <w:rPr>
          <w:lang w:val="fr-FR"/>
        </w:rPr>
        <w:t>odgovarajućim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propisima</w:t>
      </w:r>
      <w:proofErr w:type="spellEnd"/>
      <w:r w:rsidRPr="0077131D">
        <w:rPr>
          <w:lang w:val="fr-FR"/>
        </w:rPr>
        <w:t>.</w:t>
      </w:r>
    </w:p>
    <w:p w14:paraId="4C487A77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14" w:name="clan_13"/>
      <w:bookmarkEnd w:id="14"/>
      <w:proofErr w:type="spellStart"/>
      <w:r w:rsidRPr="0077131D">
        <w:rPr>
          <w:b/>
          <w:bCs/>
          <w:lang w:val="fr-FR"/>
        </w:rPr>
        <w:lastRenderedPageBreak/>
        <w:t>Član</w:t>
      </w:r>
      <w:proofErr w:type="spellEnd"/>
      <w:r w:rsidRPr="0077131D">
        <w:rPr>
          <w:b/>
          <w:bCs/>
          <w:lang w:val="fr-FR"/>
        </w:rPr>
        <w:t xml:space="preserve"> 13</w:t>
      </w:r>
    </w:p>
    <w:p w14:paraId="138F124E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(1) </w:t>
      </w:r>
      <w:proofErr w:type="spellStart"/>
      <w:r w:rsidRPr="0077131D">
        <w:rPr>
          <w:lang w:val="fr-FR"/>
        </w:rPr>
        <w:t>Mrežu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javnih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puteva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zavisno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njihovog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društvenog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privrednog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značaja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čine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magistralni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regionalni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lokalni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putevi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kao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ulice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naseljima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gradovima</w:t>
      </w:r>
      <w:proofErr w:type="spellEnd"/>
      <w:r w:rsidRPr="0077131D">
        <w:rPr>
          <w:lang w:val="fr-FR"/>
        </w:rPr>
        <w:t>.</w:t>
      </w:r>
    </w:p>
    <w:p w14:paraId="72BE0377" w14:textId="77777777" w:rsidR="0077131D" w:rsidRPr="0077131D" w:rsidRDefault="0077131D" w:rsidP="0077131D">
      <w:pPr>
        <w:jc w:val="center"/>
      </w:pPr>
      <w:r w:rsidRPr="0077131D">
        <w:t xml:space="preserve">(2) O </w:t>
      </w:r>
      <w:proofErr w:type="spellStart"/>
      <w:r w:rsidRPr="0077131D">
        <w:t>javnim</w:t>
      </w:r>
      <w:proofErr w:type="spellEnd"/>
      <w:r w:rsidRPr="0077131D">
        <w:t xml:space="preserve"> </w:t>
      </w:r>
      <w:proofErr w:type="spellStart"/>
      <w:r w:rsidRPr="0077131D">
        <w:t>putevima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objektima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njima</w:t>
      </w:r>
      <w:proofErr w:type="spellEnd"/>
      <w:r w:rsidRPr="0077131D">
        <w:t xml:space="preserve"> </w:t>
      </w:r>
      <w:proofErr w:type="spellStart"/>
      <w:r w:rsidRPr="0077131D">
        <w:t>vodi</w:t>
      </w:r>
      <w:proofErr w:type="spellEnd"/>
      <w:r w:rsidRPr="0077131D">
        <w:t xml:space="preserve"> se </w:t>
      </w:r>
      <w:proofErr w:type="spellStart"/>
      <w:r w:rsidRPr="0077131D">
        <w:t>evidencija</w:t>
      </w:r>
      <w:proofErr w:type="spellEnd"/>
      <w:r w:rsidRPr="0077131D">
        <w:t>.</w:t>
      </w:r>
    </w:p>
    <w:p w14:paraId="7E97D0DB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Bliže</w:t>
      </w:r>
      <w:proofErr w:type="spellEnd"/>
      <w:r w:rsidRPr="0077131D">
        <w:t xml:space="preserve"> </w:t>
      </w:r>
      <w:proofErr w:type="spellStart"/>
      <w:r w:rsidRPr="0077131D">
        <w:t>odredbe</w:t>
      </w:r>
      <w:proofErr w:type="spellEnd"/>
      <w:r w:rsidRPr="0077131D">
        <w:t xml:space="preserve"> o </w:t>
      </w:r>
      <w:proofErr w:type="spellStart"/>
      <w:r w:rsidRPr="0077131D">
        <w:t>načinu</w:t>
      </w:r>
      <w:proofErr w:type="spellEnd"/>
      <w:r w:rsidRPr="0077131D">
        <w:t xml:space="preserve"> </w:t>
      </w:r>
      <w:proofErr w:type="spellStart"/>
      <w:r w:rsidRPr="0077131D">
        <w:t>vođenja</w:t>
      </w:r>
      <w:proofErr w:type="spellEnd"/>
      <w:r w:rsidRPr="0077131D">
        <w:t xml:space="preserve"> </w:t>
      </w:r>
      <w:proofErr w:type="spellStart"/>
      <w:r w:rsidRPr="0077131D">
        <w:t>evidencije</w:t>
      </w:r>
      <w:proofErr w:type="spellEnd"/>
      <w:r w:rsidRPr="0077131D">
        <w:t xml:space="preserve"> o </w:t>
      </w:r>
      <w:proofErr w:type="spellStart"/>
      <w:r w:rsidRPr="0077131D">
        <w:t>javnim</w:t>
      </w:r>
      <w:proofErr w:type="spellEnd"/>
      <w:r w:rsidRPr="0077131D">
        <w:t xml:space="preserve"> </w:t>
      </w:r>
      <w:proofErr w:type="spellStart"/>
      <w:r w:rsidRPr="0077131D">
        <w:t>putevima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objektima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njima</w:t>
      </w:r>
      <w:proofErr w:type="spellEnd"/>
      <w:r w:rsidRPr="0077131D">
        <w:t xml:space="preserve"> </w:t>
      </w:r>
      <w:proofErr w:type="spellStart"/>
      <w:r w:rsidRPr="0077131D">
        <w:t>pravilnikom</w:t>
      </w:r>
      <w:proofErr w:type="spellEnd"/>
      <w:r w:rsidRPr="0077131D">
        <w:t xml:space="preserve"> </w:t>
      </w:r>
      <w:proofErr w:type="spellStart"/>
      <w:r w:rsidRPr="0077131D">
        <w:t>propisuje</w:t>
      </w:r>
      <w:proofErr w:type="spellEnd"/>
      <w:r w:rsidRPr="0077131D">
        <w:t xml:space="preserve"> </w:t>
      </w:r>
      <w:proofErr w:type="spellStart"/>
      <w:r w:rsidRPr="0077131D">
        <w:t>ministar</w:t>
      </w:r>
      <w:proofErr w:type="spellEnd"/>
      <w:r w:rsidRPr="0077131D">
        <w:t xml:space="preserve"> u </w:t>
      </w:r>
      <w:proofErr w:type="spellStart"/>
      <w:r w:rsidRPr="0077131D">
        <w:t>saradnji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nadležnim</w:t>
      </w:r>
      <w:proofErr w:type="spellEnd"/>
      <w:r w:rsidRPr="0077131D">
        <w:t xml:space="preserve"> </w:t>
      </w:r>
      <w:proofErr w:type="spellStart"/>
      <w:r w:rsidRPr="0077131D">
        <w:t>organom</w:t>
      </w:r>
      <w:proofErr w:type="spellEnd"/>
      <w:r w:rsidRPr="0077131D">
        <w:t>.</w:t>
      </w:r>
    </w:p>
    <w:p w14:paraId="21345FAA" w14:textId="77777777" w:rsidR="0077131D" w:rsidRPr="0077131D" w:rsidRDefault="0077131D" w:rsidP="0077131D">
      <w:pPr>
        <w:jc w:val="center"/>
        <w:rPr>
          <w:b/>
          <w:bCs/>
        </w:rPr>
      </w:pPr>
      <w:bookmarkStart w:id="15" w:name="clan_14"/>
      <w:bookmarkEnd w:id="15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14</w:t>
      </w:r>
    </w:p>
    <w:p w14:paraId="7146CB34" w14:textId="77777777" w:rsidR="0077131D" w:rsidRPr="0077131D" w:rsidRDefault="0077131D" w:rsidP="0077131D">
      <w:pPr>
        <w:jc w:val="center"/>
      </w:pPr>
      <w:proofErr w:type="spellStart"/>
      <w:r w:rsidRPr="0077131D">
        <w:t>Javni</w:t>
      </w:r>
      <w:proofErr w:type="spellEnd"/>
      <w:r w:rsidRPr="0077131D">
        <w:t xml:space="preserve"> put </w:t>
      </w:r>
      <w:proofErr w:type="spellStart"/>
      <w:r w:rsidRPr="0077131D">
        <w:t>čine</w:t>
      </w:r>
      <w:proofErr w:type="spellEnd"/>
      <w:r w:rsidRPr="0077131D">
        <w:t xml:space="preserve">: </w:t>
      </w:r>
      <w:proofErr w:type="spellStart"/>
      <w:r w:rsidRPr="0077131D">
        <w:t>donji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gornji</w:t>
      </w:r>
      <w:proofErr w:type="spellEnd"/>
      <w:r w:rsidRPr="0077131D">
        <w:t xml:space="preserve"> </w:t>
      </w:r>
      <w:proofErr w:type="spellStart"/>
      <w:r w:rsidRPr="0077131D">
        <w:t>stroj</w:t>
      </w:r>
      <w:proofErr w:type="spellEnd"/>
      <w:r w:rsidRPr="0077131D">
        <w:t xml:space="preserve"> puta, </w:t>
      </w:r>
      <w:proofErr w:type="spellStart"/>
      <w:r w:rsidRPr="0077131D">
        <w:t>drumski</w:t>
      </w:r>
      <w:proofErr w:type="spellEnd"/>
      <w:r w:rsidRPr="0077131D">
        <w:t xml:space="preserve"> </w:t>
      </w:r>
      <w:proofErr w:type="spellStart"/>
      <w:r w:rsidRPr="0077131D">
        <w:t>građevinski</w:t>
      </w:r>
      <w:proofErr w:type="spellEnd"/>
      <w:r w:rsidRPr="0077131D">
        <w:t xml:space="preserve"> </w:t>
      </w:r>
      <w:proofErr w:type="spellStart"/>
      <w:r w:rsidRPr="0077131D">
        <w:t>objekti</w:t>
      </w:r>
      <w:proofErr w:type="spellEnd"/>
      <w:r w:rsidRPr="0077131D">
        <w:t xml:space="preserve">, </w:t>
      </w:r>
      <w:proofErr w:type="spellStart"/>
      <w:r w:rsidRPr="0077131D">
        <w:t>saobraćajni</w:t>
      </w:r>
      <w:proofErr w:type="spellEnd"/>
      <w:r w:rsidRPr="0077131D">
        <w:t xml:space="preserve"> </w:t>
      </w:r>
      <w:proofErr w:type="spellStart"/>
      <w:r w:rsidRPr="0077131D">
        <w:t>znakovi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oprema</w:t>
      </w:r>
      <w:proofErr w:type="spellEnd"/>
      <w:r w:rsidRPr="0077131D">
        <w:t xml:space="preserve">, </w:t>
      </w:r>
      <w:proofErr w:type="spellStart"/>
      <w:r w:rsidRPr="0077131D">
        <w:t>objekti</w:t>
      </w:r>
      <w:proofErr w:type="spellEnd"/>
      <w:r w:rsidRPr="0077131D">
        <w:t xml:space="preserve"> za </w:t>
      </w:r>
      <w:proofErr w:type="spellStart"/>
      <w:r w:rsidRPr="0077131D">
        <w:t>potrebe</w:t>
      </w:r>
      <w:proofErr w:type="spellEnd"/>
      <w:r w:rsidRPr="0077131D">
        <w:t xml:space="preserve"> puta, a </w:t>
      </w:r>
      <w:proofErr w:type="spellStart"/>
      <w:r w:rsidRPr="0077131D">
        <w:t>javni</w:t>
      </w:r>
      <w:proofErr w:type="spellEnd"/>
      <w:r w:rsidRPr="0077131D">
        <w:t xml:space="preserve"> put </w:t>
      </w:r>
      <w:proofErr w:type="spellStart"/>
      <w:r w:rsidRPr="0077131D">
        <w:t>izvan</w:t>
      </w:r>
      <w:proofErr w:type="spellEnd"/>
      <w:r w:rsidRPr="0077131D">
        <w:t xml:space="preserve"> </w:t>
      </w:r>
      <w:proofErr w:type="spellStart"/>
      <w:r w:rsidRPr="0077131D">
        <w:t>naselja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zemljišni</w:t>
      </w:r>
      <w:proofErr w:type="spellEnd"/>
      <w:r w:rsidRPr="0077131D">
        <w:t xml:space="preserve"> </w:t>
      </w:r>
      <w:proofErr w:type="spellStart"/>
      <w:r w:rsidRPr="0077131D">
        <w:t>pojas</w:t>
      </w:r>
      <w:proofErr w:type="spellEnd"/>
      <w:r w:rsidRPr="0077131D">
        <w:t xml:space="preserve"> s </w:t>
      </w:r>
      <w:proofErr w:type="spellStart"/>
      <w:r w:rsidRPr="0077131D">
        <w:t>obje</w:t>
      </w:r>
      <w:proofErr w:type="spellEnd"/>
      <w:r w:rsidRPr="0077131D">
        <w:t xml:space="preserve"> </w:t>
      </w:r>
      <w:proofErr w:type="spellStart"/>
      <w:r w:rsidRPr="0077131D">
        <w:t>strane</w:t>
      </w:r>
      <w:proofErr w:type="spellEnd"/>
      <w:r w:rsidRPr="0077131D">
        <w:t xml:space="preserve"> puta </w:t>
      </w:r>
      <w:proofErr w:type="spellStart"/>
      <w:r w:rsidRPr="0077131D">
        <w:t>širine</w:t>
      </w:r>
      <w:proofErr w:type="spellEnd"/>
      <w:r w:rsidRPr="0077131D">
        <w:t xml:space="preserve"> </w:t>
      </w:r>
      <w:proofErr w:type="spellStart"/>
      <w:r w:rsidRPr="0077131D">
        <w:t>najmanje</w:t>
      </w:r>
      <w:proofErr w:type="spellEnd"/>
      <w:r w:rsidRPr="0077131D">
        <w:t xml:space="preserve"> </w:t>
      </w:r>
      <w:proofErr w:type="spellStart"/>
      <w:r w:rsidRPr="0077131D">
        <w:t>jedam</w:t>
      </w:r>
      <w:proofErr w:type="spellEnd"/>
      <w:r w:rsidRPr="0077131D">
        <w:t xml:space="preserve"> </w:t>
      </w:r>
      <w:proofErr w:type="spellStart"/>
      <w:r w:rsidRPr="0077131D">
        <w:t>metar</w:t>
      </w:r>
      <w:proofErr w:type="spellEnd"/>
      <w:r w:rsidRPr="0077131D">
        <w:t xml:space="preserve">, </w:t>
      </w:r>
      <w:proofErr w:type="spellStart"/>
      <w:r w:rsidRPr="0077131D">
        <w:t>računajući</w:t>
      </w:r>
      <w:proofErr w:type="spellEnd"/>
      <w:r w:rsidRPr="0077131D">
        <w:t xml:space="preserve"> od </w:t>
      </w:r>
      <w:proofErr w:type="spellStart"/>
      <w:r w:rsidRPr="0077131D">
        <w:t>krajnje</w:t>
      </w:r>
      <w:proofErr w:type="spellEnd"/>
      <w:r w:rsidRPr="0077131D">
        <w:t xml:space="preserve"> </w:t>
      </w:r>
      <w:proofErr w:type="spellStart"/>
      <w:r w:rsidRPr="0077131D">
        <w:t>tačke</w:t>
      </w:r>
      <w:proofErr w:type="spellEnd"/>
      <w:r w:rsidRPr="0077131D">
        <w:t xml:space="preserve"> </w:t>
      </w:r>
      <w:proofErr w:type="spellStart"/>
      <w:r w:rsidRPr="0077131D">
        <w:t>poprečnog</w:t>
      </w:r>
      <w:proofErr w:type="spellEnd"/>
      <w:r w:rsidRPr="0077131D">
        <w:t xml:space="preserve"> </w:t>
      </w:r>
      <w:proofErr w:type="spellStart"/>
      <w:r w:rsidRPr="0077131D">
        <w:t>profila</w:t>
      </w:r>
      <w:proofErr w:type="spellEnd"/>
      <w:r w:rsidRPr="0077131D">
        <w:t xml:space="preserve"> puta,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vazdušni</w:t>
      </w:r>
      <w:proofErr w:type="spellEnd"/>
      <w:r w:rsidRPr="0077131D">
        <w:t xml:space="preserve"> </w:t>
      </w:r>
      <w:proofErr w:type="spellStart"/>
      <w:r w:rsidRPr="0077131D">
        <w:t>prostor</w:t>
      </w:r>
      <w:proofErr w:type="spellEnd"/>
      <w:r w:rsidRPr="0077131D">
        <w:t xml:space="preserve"> </w:t>
      </w:r>
      <w:proofErr w:type="spellStart"/>
      <w:r w:rsidRPr="0077131D">
        <w:t>iznad</w:t>
      </w:r>
      <w:proofErr w:type="spellEnd"/>
      <w:r w:rsidRPr="0077131D">
        <w:t xml:space="preserve"> </w:t>
      </w:r>
      <w:proofErr w:type="spellStart"/>
      <w:r w:rsidRPr="0077131D">
        <w:t>kolovoza</w:t>
      </w:r>
      <w:proofErr w:type="spellEnd"/>
      <w:r w:rsidRPr="0077131D">
        <w:t xml:space="preserve"> u </w:t>
      </w:r>
      <w:proofErr w:type="spellStart"/>
      <w:r w:rsidRPr="0077131D">
        <w:t>visini</w:t>
      </w:r>
      <w:proofErr w:type="spellEnd"/>
      <w:r w:rsidRPr="0077131D">
        <w:t xml:space="preserve"> od </w:t>
      </w:r>
      <w:proofErr w:type="spellStart"/>
      <w:r w:rsidRPr="0077131D">
        <w:t>sedam</w:t>
      </w:r>
      <w:proofErr w:type="spellEnd"/>
      <w:r w:rsidRPr="0077131D">
        <w:t xml:space="preserve"> </w:t>
      </w:r>
      <w:proofErr w:type="spellStart"/>
      <w:r w:rsidRPr="0077131D">
        <w:t>metara</w:t>
      </w:r>
      <w:proofErr w:type="spellEnd"/>
      <w:r w:rsidRPr="0077131D">
        <w:t xml:space="preserve">, </w:t>
      </w:r>
      <w:proofErr w:type="spellStart"/>
      <w:r w:rsidRPr="0077131D">
        <w:t>računajući</w:t>
      </w:r>
      <w:proofErr w:type="spellEnd"/>
      <w:r w:rsidRPr="0077131D">
        <w:t xml:space="preserve"> od </w:t>
      </w:r>
      <w:proofErr w:type="spellStart"/>
      <w:r w:rsidRPr="0077131D">
        <w:t>najviše</w:t>
      </w:r>
      <w:proofErr w:type="spellEnd"/>
      <w:r w:rsidRPr="0077131D">
        <w:t xml:space="preserve"> </w:t>
      </w:r>
      <w:proofErr w:type="spellStart"/>
      <w:r w:rsidRPr="0077131D">
        <w:t>tačke</w:t>
      </w:r>
      <w:proofErr w:type="spellEnd"/>
      <w:r w:rsidRPr="0077131D">
        <w:t xml:space="preserve"> </w:t>
      </w:r>
      <w:proofErr w:type="spellStart"/>
      <w:r w:rsidRPr="0077131D">
        <w:t>kolovoza</w:t>
      </w:r>
      <w:proofErr w:type="spellEnd"/>
      <w:r w:rsidRPr="0077131D">
        <w:t>.</w:t>
      </w:r>
    </w:p>
    <w:p w14:paraId="43EE90E9" w14:textId="77777777" w:rsidR="0077131D" w:rsidRPr="0077131D" w:rsidRDefault="0077131D" w:rsidP="0077131D">
      <w:pPr>
        <w:jc w:val="center"/>
        <w:rPr>
          <w:b/>
          <w:bCs/>
        </w:rPr>
      </w:pPr>
      <w:bookmarkStart w:id="16" w:name="clan_15"/>
      <w:bookmarkEnd w:id="16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15</w:t>
      </w:r>
    </w:p>
    <w:p w14:paraId="323A20C6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Javni</w:t>
      </w:r>
      <w:proofErr w:type="spellEnd"/>
      <w:r w:rsidRPr="0077131D">
        <w:t xml:space="preserve"> </w:t>
      </w:r>
      <w:proofErr w:type="spellStart"/>
      <w:r w:rsidRPr="0077131D">
        <w:t>putevi</w:t>
      </w:r>
      <w:proofErr w:type="spellEnd"/>
      <w:r w:rsidRPr="0077131D">
        <w:t xml:space="preserve"> </w:t>
      </w:r>
      <w:proofErr w:type="spellStart"/>
      <w:r w:rsidRPr="0077131D">
        <w:t>moraju</w:t>
      </w:r>
      <w:proofErr w:type="spellEnd"/>
      <w:r w:rsidRPr="0077131D">
        <w:t xml:space="preserve"> da </w:t>
      </w:r>
      <w:proofErr w:type="spellStart"/>
      <w:r w:rsidRPr="0077131D">
        <w:t>imaju</w:t>
      </w:r>
      <w:proofErr w:type="spellEnd"/>
      <w:r w:rsidRPr="0077131D">
        <w:t xml:space="preserve"> </w:t>
      </w:r>
      <w:proofErr w:type="spellStart"/>
      <w:r w:rsidRPr="0077131D">
        <w:t>najmanje</w:t>
      </w:r>
      <w:proofErr w:type="spellEnd"/>
      <w:r w:rsidRPr="0077131D">
        <w:t xml:space="preserve"> </w:t>
      </w:r>
      <w:proofErr w:type="spellStart"/>
      <w:r w:rsidRPr="0077131D">
        <w:t>dvije</w:t>
      </w:r>
      <w:proofErr w:type="spellEnd"/>
      <w:r w:rsidRPr="0077131D">
        <w:t xml:space="preserve"> </w:t>
      </w:r>
      <w:proofErr w:type="spellStart"/>
      <w:r w:rsidRPr="0077131D">
        <w:t>saobraćajne</w:t>
      </w:r>
      <w:proofErr w:type="spellEnd"/>
      <w:r w:rsidRPr="0077131D">
        <w:t xml:space="preserve"> </w:t>
      </w:r>
      <w:proofErr w:type="spellStart"/>
      <w:r w:rsidRPr="0077131D">
        <w:t>trake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dvije</w:t>
      </w:r>
      <w:proofErr w:type="spellEnd"/>
      <w:r w:rsidRPr="0077131D">
        <w:t xml:space="preserve"> </w:t>
      </w:r>
      <w:proofErr w:type="spellStart"/>
      <w:r w:rsidRPr="0077131D">
        <w:t>ivične</w:t>
      </w:r>
      <w:proofErr w:type="spellEnd"/>
      <w:r w:rsidRPr="0077131D">
        <w:t xml:space="preserve"> </w:t>
      </w:r>
      <w:proofErr w:type="spellStart"/>
      <w:r w:rsidRPr="0077131D">
        <w:t>trake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ivičnjake</w:t>
      </w:r>
      <w:proofErr w:type="spellEnd"/>
      <w:r w:rsidRPr="0077131D">
        <w:t xml:space="preserve"> u </w:t>
      </w:r>
      <w:proofErr w:type="spellStart"/>
      <w:r w:rsidRPr="0077131D">
        <w:t>ravni</w:t>
      </w:r>
      <w:proofErr w:type="spellEnd"/>
      <w:r w:rsidRPr="0077131D">
        <w:t xml:space="preserve"> </w:t>
      </w:r>
      <w:proofErr w:type="spellStart"/>
      <w:r w:rsidRPr="0077131D">
        <w:t>kolovoza</w:t>
      </w:r>
      <w:proofErr w:type="spellEnd"/>
      <w:r w:rsidRPr="0077131D">
        <w:t xml:space="preserve">, a </w:t>
      </w:r>
      <w:proofErr w:type="spellStart"/>
      <w:r w:rsidRPr="0077131D">
        <w:t>ulice</w:t>
      </w:r>
      <w:proofErr w:type="spellEnd"/>
      <w:r w:rsidRPr="0077131D">
        <w:t xml:space="preserve"> </w:t>
      </w:r>
      <w:proofErr w:type="spellStart"/>
      <w:r w:rsidRPr="0077131D">
        <w:t>trotoare</w:t>
      </w:r>
      <w:proofErr w:type="spellEnd"/>
      <w:r w:rsidRPr="0077131D">
        <w:t xml:space="preserve"> s </w:t>
      </w:r>
      <w:proofErr w:type="spellStart"/>
      <w:r w:rsidRPr="0077131D">
        <w:t>ivičnjacima</w:t>
      </w:r>
      <w:proofErr w:type="spellEnd"/>
      <w:r w:rsidRPr="0077131D">
        <w:t>.</w:t>
      </w:r>
    </w:p>
    <w:p w14:paraId="7B081582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Izuzetno</w:t>
      </w:r>
      <w:proofErr w:type="spellEnd"/>
      <w:r w:rsidRPr="0077131D">
        <w:t xml:space="preserve"> od </w:t>
      </w:r>
      <w:proofErr w:type="spellStart"/>
      <w:r w:rsidRPr="0077131D">
        <w:t>odredaba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, </w:t>
      </w:r>
      <w:proofErr w:type="spellStart"/>
      <w:r w:rsidRPr="0077131D">
        <w:t>lokalni</w:t>
      </w:r>
      <w:proofErr w:type="spellEnd"/>
      <w:r w:rsidRPr="0077131D">
        <w:t xml:space="preserve"> put </w:t>
      </w:r>
      <w:proofErr w:type="spellStart"/>
      <w:r w:rsidRPr="0077131D">
        <w:t>može</w:t>
      </w:r>
      <w:proofErr w:type="spellEnd"/>
      <w:r w:rsidRPr="0077131D">
        <w:t xml:space="preserve"> da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samo</w:t>
      </w:r>
      <w:proofErr w:type="spellEnd"/>
      <w:r w:rsidRPr="0077131D">
        <w:t xml:space="preserve"> </w:t>
      </w:r>
      <w:proofErr w:type="spellStart"/>
      <w:r w:rsidRPr="0077131D">
        <w:t>jednu</w:t>
      </w:r>
      <w:proofErr w:type="spellEnd"/>
      <w:r w:rsidRPr="0077131D">
        <w:t xml:space="preserve"> </w:t>
      </w:r>
      <w:proofErr w:type="spellStart"/>
      <w:r w:rsidRPr="0077131D">
        <w:t>saobraćajnu</w:t>
      </w:r>
      <w:proofErr w:type="spellEnd"/>
      <w:r w:rsidRPr="0077131D">
        <w:t xml:space="preserve"> </w:t>
      </w:r>
      <w:proofErr w:type="spellStart"/>
      <w:r w:rsidRPr="0077131D">
        <w:t>traku</w:t>
      </w:r>
      <w:proofErr w:type="spellEnd"/>
      <w:r w:rsidRPr="0077131D">
        <w:t xml:space="preserve"> s </w:t>
      </w:r>
      <w:proofErr w:type="spellStart"/>
      <w:r w:rsidRPr="0077131D">
        <w:t>tim</w:t>
      </w:r>
      <w:proofErr w:type="spellEnd"/>
      <w:r w:rsidRPr="0077131D">
        <w:t xml:space="preserve"> </w:t>
      </w:r>
      <w:proofErr w:type="spellStart"/>
      <w:r w:rsidRPr="0077131D">
        <w:t>što</w:t>
      </w:r>
      <w:proofErr w:type="spellEnd"/>
      <w:r w:rsidRPr="0077131D">
        <w:t xml:space="preserve">, </w:t>
      </w:r>
      <w:proofErr w:type="spellStart"/>
      <w:r w:rsidRPr="0077131D">
        <w:t>zavisno</w:t>
      </w:r>
      <w:proofErr w:type="spellEnd"/>
      <w:r w:rsidRPr="0077131D">
        <w:t xml:space="preserve"> od </w:t>
      </w:r>
      <w:proofErr w:type="spellStart"/>
      <w:r w:rsidRPr="0077131D">
        <w:t>preglednosti</w:t>
      </w:r>
      <w:proofErr w:type="spellEnd"/>
      <w:r w:rsidRPr="0077131D">
        <w:t xml:space="preserve"> puta,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rastojanju</w:t>
      </w:r>
      <w:proofErr w:type="spellEnd"/>
      <w:r w:rsidRPr="0077131D">
        <w:t xml:space="preserve"> od </w:t>
      </w:r>
      <w:proofErr w:type="spellStart"/>
      <w:r w:rsidRPr="0077131D">
        <w:t>najviše</w:t>
      </w:r>
      <w:proofErr w:type="spellEnd"/>
      <w:r w:rsidRPr="0077131D">
        <w:t xml:space="preserve"> 500 m,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odgovarajuće</w:t>
      </w:r>
      <w:proofErr w:type="spellEnd"/>
      <w:r w:rsidRPr="0077131D">
        <w:t xml:space="preserve"> </w:t>
      </w:r>
      <w:proofErr w:type="spellStart"/>
      <w:r w:rsidRPr="0077131D">
        <w:t>proširenje</w:t>
      </w:r>
      <w:proofErr w:type="spellEnd"/>
      <w:r w:rsidRPr="0077131D">
        <w:t xml:space="preserve">, a </w:t>
      </w:r>
      <w:proofErr w:type="spellStart"/>
      <w:r w:rsidRPr="0077131D">
        <w:t>ulica</w:t>
      </w:r>
      <w:proofErr w:type="spellEnd"/>
      <w:r w:rsidRPr="0077131D">
        <w:t xml:space="preserve"> </w:t>
      </w:r>
      <w:proofErr w:type="spellStart"/>
      <w:r w:rsidRPr="0077131D">
        <w:t>samo</w:t>
      </w:r>
      <w:proofErr w:type="spellEnd"/>
      <w:r w:rsidRPr="0077131D">
        <w:t xml:space="preserve"> </w:t>
      </w:r>
      <w:proofErr w:type="spellStart"/>
      <w:r w:rsidRPr="0077131D">
        <w:t>jednu</w:t>
      </w:r>
      <w:proofErr w:type="spellEnd"/>
      <w:r w:rsidRPr="0077131D">
        <w:t xml:space="preserve"> </w:t>
      </w:r>
      <w:proofErr w:type="spellStart"/>
      <w:r w:rsidRPr="0077131D">
        <w:t>saobraćajnu</w:t>
      </w:r>
      <w:proofErr w:type="spellEnd"/>
      <w:r w:rsidRPr="0077131D">
        <w:t xml:space="preserve"> </w:t>
      </w:r>
      <w:proofErr w:type="spellStart"/>
      <w:r w:rsidRPr="0077131D">
        <w:t>traku</w:t>
      </w:r>
      <w:proofErr w:type="spellEnd"/>
      <w:r w:rsidRPr="0077131D">
        <w:t xml:space="preserve"> bez </w:t>
      </w:r>
      <w:proofErr w:type="spellStart"/>
      <w:r w:rsidRPr="0077131D">
        <w:t>proširenja</w:t>
      </w:r>
      <w:proofErr w:type="spellEnd"/>
      <w:r w:rsidRPr="0077131D">
        <w:t>.</w:t>
      </w:r>
    </w:p>
    <w:p w14:paraId="002E044E" w14:textId="77777777" w:rsidR="0077131D" w:rsidRPr="0077131D" w:rsidRDefault="0077131D" w:rsidP="0077131D">
      <w:pPr>
        <w:jc w:val="center"/>
        <w:rPr>
          <w:b/>
          <w:bCs/>
        </w:rPr>
      </w:pPr>
      <w:bookmarkStart w:id="17" w:name="clan_16"/>
      <w:bookmarkEnd w:id="17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16</w:t>
      </w:r>
    </w:p>
    <w:p w14:paraId="0067E35B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Javni</w:t>
      </w:r>
      <w:proofErr w:type="spellEnd"/>
      <w:r w:rsidRPr="0077131D">
        <w:t xml:space="preserve"> </w:t>
      </w:r>
      <w:proofErr w:type="spellStart"/>
      <w:r w:rsidRPr="0077131D">
        <w:t>putevi</w:t>
      </w:r>
      <w:proofErr w:type="spellEnd"/>
      <w:r w:rsidRPr="0077131D">
        <w:t xml:space="preserve"> </w:t>
      </w:r>
      <w:proofErr w:type="spellStart"/>
      <w:r w:rsidRPr="0077131D">
        <w:t>moraju</w:t>
      </w:r>
      <w:proofErr w:type="spellEnd"/>
      <w:r w:rsidRPr="0077131D">
        <w:t xml:space="preserve"> da </w:t>
      </w:r>
      <w:proofErr w:type="spellStart"/>
      <w:r w:rsidRPr="0077131D">
        <w:t>budu</w:t>
      </w:r>
      <w:proofErr w:type="spellEnd"/>
      <w:r w:rsidRPr="0077131D">
        <w:t xml:space="preserve"> </w:t>
      </w:r>
      <w:proofErr w:type="spellStart"/>
      <w:r w:rsidRPr="0077131D">
        <w:t>osposobljeni</w:t>
      </w:r>
      <w:proofErr w:type="spellEnd"/>
      <w:r w:rsidRPr="0077131D">
        <w:t xml:space="preserve"> da </w:t>
      </w:r>
      <w:proofErr w:type="spellStart"/>
      <w:r w:rsidRPr="0077131D">
        <w:t>podnesu</w:t>
      </w:r>
      <w:proofErr w:type="spellEnd"/>
      <w:r w:rsidRPr="0077131D">
        <w:t xml:space="preserve"> </w:t>
      </w:r>
      <w:proofErr w:type="spellStart"/>
      <w:r w:rsidRPr="0077131D">
        <w:t>osovinsko</w:t>
      </w:r>
      <w:proofErr w:type="spellEnd"/>
      <w:r w:rsidRPr="0077131D">
        <w:t xml:space="preserve"> </w:t>
      </w:r>
      <w:proofErr w:type="spellStart"/>
      <w:r w:rsidRPr="0077131D">
        <w:t>opterećenje</w:t>
      </w:r>
      <w:proofErr w:type="spellEnd"/>
      <w:r w:rsidRPr="0077131D">
        <w:t xml:space="preserve"> od </w:t>
      </w:r>
      <w:proofErr w:type="spellStart"/>
      <w:r w:rsidRPr="0077131D">
        <w:t>najmanje</w:t>
      </w:r>
      <w:proofErr w:type="spellEnd"/>
      <w:r w:rsidRPr="0077131D">
        <w:t xml:space="preserve"> 10 </w:t>
      </w:r>
      <w:proofErr w:type="spellStart"/>
      <w:r w:rsidRPr="0077131D">
        <w:t>tona</w:t>
      </w:r>
      <w:proofErr w:type="spellEnd"/>
      <w:r w:rsidRPr="0077131D">
        <w:t xml:space="preserve"> po </w:t>
      </w:r>
      <w:proofErr w:type="spellStart"/>
      <w:r w:rsidRPr="0077131D">
        <w:t>osovini</w:t>
      </w:r>
      <w:proofErr w:type="spellEnd"/>
      <w:r w:rsidRPr="0077131D">
        <w:t>.</w:t>
      </w:r>
    </w:p>
    <w:p w14:paraId="2C89C452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Izuzetno</w:t>
      </w:r>
      <w:proofErr w:type="spellEnd"/>
      <w:r w:rsidRPr="0077131D">
        <w:t xml:space="preserve"> od </w:t>
      </w:r>
      <w:proofErr w:type="spellStart"/>
      <w:r w:rsidRPr="0077131D">
        <w:t>odredaba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, </w:t>
      </w:r>
      <w:proofErr w:type="spellStart"/>
      <w:r w:rsidRPr="0077131D">
        <w:t>lokalni</w:t>
      </w:r>
      <w:proofErr w:type="spellEnd"/>
      <w:r w:rsidRPr="0077131D">
        <w:t xml:space="preserve"> </w:t>
      </w:r>
      <w:proofErr w:type="spellStart"/>
      <w:r w:rsidRPr="0077131D">
        <w:t>putevi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ulice</w:t>
      </w:r>
      <w:proofErr w:type="spellEnd"/>
      <w:r w:rsidRPr="0077131D">
        <w:t xml:space="preserve">, </w:t>
      </w:r>
      <w:proofErr w:type="spellStart"/>
      <w:r w:rsidRPr="0077131D">
        <w:t>određene</w:t>
      </w:r>
      <w:proofErr w:type="spellEnd"/>
      <w:r w:rsidRPr="0077131D">
        <w:t xml:space="preserve"> </w:t>
      </w:r>
      <w:proofErr w:type="spellStart"/>
      <w:r w:rsidRPr="0077131D">
        <w:t>odlukama</w:t>
      </w:r>
      <w:proofErr w:type="spellEnd"/>
      <w:r w:rsidRPr="0077131D">
        <w:t xml:space="preserve"> </w:t>
      </w:r>
      <w:proofErr w:type="spellStart"/>
      <w:r w:rsidRPr="0077131D">
        <w:t>nadležnih</w:t>
      </w:r>
      <w:proofErr w:type="spellEnd"/>
      <w:r w:rsidRPr="0077131D">
        <w:t xml:space="preserve"> organa, </w:t>
      </w:r>
      <w:proofErr w:type="spellStart"/>
      <w:r w:rsidRPr="0077131D">
        <w:t>moraju</w:t>
      </w:r>
      <w:proofErr w:type="spellEnd"/>
      <w:r w:rsidRPr="0077131D">
        <w:t xml:space="preserve"> da </w:t>
      </w:r>
      <w:proofErr w:type="spellStart"/>
      <w:r w:rsidRPr="0077131D">
        <w:t>budu</w:t>
      </w:r>
      <w:proofErr w:type="spellEnd"/>
      <w:r w:rsidRPr="0077131D">
        <w:t xml:space="preserve"> </w:t>
      </w:r>
      <w:proofErr w:type="spellStart"/>
      <w:r w:rsidRPr="0077131D">
        <w:t>izgrađeni</w:t>
      </w:r>
      <w:proofErr w:type="spellEnd"/>
      <w:r w:rsidRPr="0077131D">
        <w:t xml:space="preserve"> </w:t>
      </w:r>
      <w:proofErr w:type="spellStart"/>
      <w:r w:rsidRPr="0077131D">
        <w:t>tako</w:t>
      </w:r>
      <w:proofErr w:type="spellEnd"/>
      <w:r w:rsidRPr="0077131D">
        <w:t xml:space="preserve"> da </w:t>
      </w:r>
      <w:proofErr w:type="spellStart"/>
      <w:r w:rsidRPr="0077131D">
        <w:t>podnesu</w:t>
      </w:r>
      <w:proofErr w:type="spellEnd"/>
      <w:r w:rsidRPr="0077131D">
        <w:t xml:space="preserve"> </w:t>
      </w:r>
      <w:proofErr w:type="spellStart"/>
      <w:r w:rsidRPr="0077131D">
        <w:t>osovinsko</w:t>
      </w:r>
      <w:proofErr w:type="spellEnd"/>
      <w:r w:rsidRPr="0077131D">
        <w:t xml:space="preserve"> </w:t>
      </w:r>
      <w:proofErr w:type="spellStart"/>
      <w:r w:rsidRPr="0077131D">
        <w:t>opterećenje</w:t>
      </w:r>
      <w:proofErr w:type="spellEnd"/>
      <w:r w:rsidRPr="0077131D">
        <w:t xml:space="preserve"> od </w:t>
      </w:r>
      <w:proofErr w:type="spellStart"/>
      <w:r w:rsidRPr="0077131D">
        <w:t>najmanje</w:t>
      </w:r>
      <w:proofErr w:type="spellEnd"/>
      <w:r w:rsidRPr="0077131D">
        <w:t xml:space="preserve"> </w:t>
      </w:r>
      <w:proofErr w:type="spellStart"/>
      <w:r w:rsidRPr="0077131D">
        <w:t>šest</w:t>
      </w:r>
      <w:proofErr w:type="spellEnd"/>
      <w:r w:rsidRPr="0077131D">
        <w:t xml:space="preserve"> </w:t>
      </w:r>
      <w:proofErr w:type="spellStart"/>
      <w:r w:rsidRPr="0077131D">
        <w:t>tona</w:t>
      </w:r>
      <w:proofErr w:type="spellEnd"/>
      <w:r w:rsidRPr="0077131D">
        <w:t>.</w:t>
      </w:r>
    </w:p>
    <w:p w14:paraId="3C3D50B9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Projektovanjem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gradnjom</w:t>
      </w:r>
      <w:proofErr w:type="spellEnd"/>
      <w:r w:rsidRPr="0077131D">
        <w:t xml:space="preserve"> </w:t>
      </w:r>
      <w:proofErr w:type="spellStart"/>
      <w:r w:rsidRPr="0077131D">
        <w:t>novih</w:t>
      </w:r>
      <w:proofErr w:type="spellEnd"/>
      <w:r w:rsidRPr="0077131D">
        <w:t xml:space="preserve"> </w:t>
      </w:r>
      <w:proofErr w:type="spellStart"/>
      <w:r w:rsidRPr="0077131D">
        <w:t>javnih</w:t>
      </w:r>
      <w:proofErr w:type="spellEnd"/>
      <w:r w:rsidRPr="0077131D">
        <w:t xml:space="preserve"> </w:t>
      </w:r>
      <w:proofErr w:type="spellStart"/>
      <w:r w:rsidRPr="0077131D">
        <w:t>puteva</w:t>
      </w:r>
      <w:proofErr w:type="spellEnd"/>
      <w:r w:rsidRPr="0077131D">
        <w:t xml:space="preserve">, </w:t>
      </w:r>
      <w:proofErr w:type="spellStart"/>
      <w:r w:rsidRPr="0077131D">
        <w:t>osim</w:t>
      </w:r>
      <w:proofErr w:type="spellEnd"/>
      <w:r w:rsidRPr="0077131D">
        <w:t xml:space="preserve"> </w:t>
      </w:r>
      <w:proofErr w:type="spellStart"/>
      <w:r w:rsidRPr="0077131D">
        <w:t>lokalnih</w:t>
      </w:r>
      <w:proofErr w:type="spellEnd"/>
      <w:r w:rsidRPr="0077131D">
        <w:t xml:space="preserve">, mora da se </w:t>
      </w:r>
      <w:proofErr w:type="spellStart"/>
      <w:r w:rsidRPr="0077131D">
        <w:t>obezbijedi</w:t>
      </w:r>
      <w:proofErr w:type="spellEnd"/>
      <w:r w:rsidRPr="0077131D">
        <w:t xml:space="preserve"> da </w:t>
      </w:r>
      <w:proofErr w:type="spellStart"/>
      <w:r w:rsidRPr="0077131D">
        <w:t>podnesu</w:t>
      </w:r>
      <w:proofErr w:type="spellEnd"/>
      <w:r w:rsidRPr="0077131D">
        <w:t xml:space="preserve"> </w:t>
      </w:r>
      <w:proofErr w:type="spellStart"/>
      <w:r w:rsidRPr="0077131D">
        <w:t>osovinsko</w:t>
      </w:r>
      <w:proofErr w:type="spellEnd"/>
      <w:r w:rsidRPr="0077131D">
        <w:t xml:space="preserve"> </w:t>
      </w:r>
      <w:proofErr w:type="spellStart"/>
      <w:r w:rsidRPr="0077131D">
        <w:t>opterećenje</w:t>
      </w:r>
      <w:proofErr w:type="spellEnd"/>
      <w:r w:rsidRPr="0077131D">
        <w:t xml:space="preserve"> od </w:t>
      </w:r>
      <w:proofErr w:type="spellStart"/>
      <w:r w:rsidRPr="0077131D">
        <w:t>najmanje</w:t>
      </w:r>
      <w:proofErr w:type="spellEnd"/>
      <w:r w:rsidRPr="0077131D">
        <w:t xml:space="preserve"> 11, 5 </w:t>
      </w:r>
      <w:proofErr w:type="spellStart"/>
      <w:r w:rsidRPr="0077131D">
        <w:t>tona</w:t>
      </w:r>
      <w:proofErr w:type="spellEnd"/>
      <w:r w:rsidRPr="0077131D">
        <w:t xml:space="preserve"> po </w:t>
      </w:r>
      <w:proofErr w:type="spellStart"/>
      <w:r w:rsidRPr="0077131D">
        <w:t>osovini</w:t>
      </w:r>
      <w:proofErr w:type="spellEnd"/>
      <w:r w:rsidRPr="0077131D">
        <w:t>.</w:t>
      </w:r>
    </w:p>
    <w:p w14:paraId="174EA050" w14:textId="77777777" w:rsidR="0077131D" w:rsidRPr="0077131D" w:rsidRDefault="0077131D" w:rsidP="0077131D">
      <w:pPr>
        <w:jc w:val="center"/>
        <w:rPr>
          <w:b/>
          <w:bCs/>
        </w:rPr>
      </w:pPr>
      <w:bookmarkStart w:id="18" w:name="clan_17"/>
      <w:bookmarkEnd w:id="18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17</w:t>
      </w:r>
    </w:p>
    <w:p w14:paraId="3E68E9CA" w14:textId="77777777" w:rsidR="0077131D" w:rsidRPr="0077131D" w:rsidRDefault="0077131D" w:rsidP="0077131D">
      <w:pPr>
        <w:jc w:val="center"/>
      </w:pPr>
      <w:proofErr w:type="spellStart"/>
      <w:r w:rsidRPr="0077131D">
        <w:t>Iznad</w:t>
      </w:r>
      <w:proofErr w:type="spellEnd"/>
      <w:r w:rsidRPr="0077131D">
        <w:t xml:space="preserve"> </w:t>
      </w:r>
      <w:proofErr w:type="spellStart"/>
      <w:r w:rsidRPr="0077131D">
        <w:t>kolovoza</w:t>
      </w:r>
      <w:proofErr w:type="spellEnd"/>
      <w:r w:rsidRPr="0077131D">
        <w:t xml:space="preserve"> </w:t>
      </w:r>
      <w:proofErr w:type="spellStart"/>
      <w:r w:rsidRPr="0077131D">
        <w:t>javnog</w:t>
      </w:r>
      <w:proofErr w:type="spellEnd"/>
      <w:r w:rsidRPr="0077131D">
        <w:t xml:space="preserve"> puta mora da </w:t>
      </w:r>
      <w:proofErr w:type="spellStart"/>
      <w:r w:rsidRPr="0077131D">
        <w:t>postoji</w:t>
      </w:r>
      <w:proofErr w:type="spellEnd"/>
      <w:r w:rsidRPr="0077131D">
        <w:t xml:space="preserve"> </w:t>
      </w:r>
      <w:proofErr w:type="spellStart"/>
      <w:r w:rsidRPr="0077131D">
        <w:t>slobodan</w:t>
      </w:r>
      <w:proofErr w:type="spellEnd"/>
      <w:r w:rsidRPr="0077131D">
        <w:t xml:space="preserve"> </w:t>
      </w:r>
      <w:proofErr w:type="spellStart"/>
      <w:r w:rsidRPr="0077131D">
        <w:t>prostor</w:t>
      </w:r>
      <w:proofErr w:type="spellEnd"/>
      <w:r w:rsidRPr="0077131D">
        <w:t xml:space="preserve"> u </w:t>
      </w:r>
      <w:proofErr w:type="spellStart"/>
      <w:r w:rsidRPr="0077131D">
        <w:t>visini</w:t>
      </w:r>
      <w:proofErr w:type="spellEnd"/>
      <w:r w:rsidRPr="0077131D">
        <w:t xml:space="preserve"> od </w:t>
      </w:r>
      <w:proofErr w:type="spellStart"/>
      <w:r w:rsidRPr="0077131D">
        <w:t>najmanje</w:t>
      </w:r>
      <w:proofErr w:type="spellEnd"/>
      <w:r w:rsidRPr="0077131D">
        <w:t xml:space="preserve"> 4,5 m od </w:t>
      </w:r>
      <w:proofErr w:type="spellStart"/>
      <w:r w:rsidRPr="0077131D">
        <w:t>najviše</w:t>
      </w:r>
      <w:proofErr w:type="spellEnd"/>
      <w:r w:rsidRPr="0077131D">
        <w:t xml:space="preserve"> </w:t>
      </w:r>
      <w:proofErr w:type="spellStart"/>
      <w:r w:rsidRPr="0077131D">
        <w:t>tačke</w:t>
      </w:r>
      <w:proofErr w:type="spellEnd"/>
      <w:r w:rsidRPr="0077131D">
        <w:t xml:space="preserve"> </w:t>
      </w:r>
      <w:proofErr w:type="spellStart"/>
      <w:r w:rsidRPr="0077131D">
        <w:t>kolovoza</w:t>
      </w:r>
      <w:proofErr w:type="spellEnd"/>
      <w:r w:rsidRPr="0077131D">
        <w:t>.</w:t>
      </w:r>
    </w:p>
    <w:p w14:paraId="59DDC438" w14:textId="77777777" w:rsidR="0077131D" w:rsidRPr="0077131D" w:rsidRDefault="0077131D" w:rsidP="0077131D">
      <w:pPr>
        <w:jc w:val="center"/>
        <w:rPr>
          <w:b/>
          <w:bCs/>
        </w:rPr>
      </w:pPr>
      <w:bookmarkStart w:id="19" w:name="clan_18"/>
      <w:bookmarkEnd w:id="19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18</w:t>
      </w:r>
    </w:p>
    <w:p w14:paraId="2BBD9061" w14:textId="77777777" w:rsidR="0077131D" w:rsidRPr="0077131D" w:rsidRDefault="0077131D" w:rsidP="0077131D">
      <w:pPr>
        <w:jc w:val="center"/>
      </w:pPr>
      <w:r w:rsidRPr="0077131D">
        <w:t xml:space="preserve">(1) Na </w:t>
      </w:r>
      <w:proofErr w:type="spellStart"/>
      <w:r w:rsidRPr="0077131D">
        <w:t>mostovima</w:t>
      </w:r>
      <w:proofErr w:type="spellEnd"/>
      <w:r w:rsidRPr="0077131D">
        <w:t xml:space="preserve">, u </w:t>
      </w:r>
      <w:proofErr w:type="spellStart"/>
      <w:r w:rsidRPr="0077131D">
        <w:t>tunelima</w:t>
      </w:r>
      <w:proofErr w:type="spellEnd"/>
      <w:r w:rsidRPr="0077131D">
        <w:t xml:space="preserve">, </w:t>
      </w:r>
      <w:proofErr w:type="spellStart"/>
      <w:r w:rsidRPr="0077131D">
        <w:t>galerijama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drugim</w:t>
      </w:r>
      <w:proofErr w:type="spellEnd"/>
      <w:r w:rsidRPr="0077131D">
        <w:t xml:space="preserve"> </w:t>
      </w:r>
      <w:proofErr w:type="spellStart"/>
      <w:r w:rsidRPr="0077131D">
        <w:t>objektima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javnom</w:t>
      </w:r>
      <w:proofErr w:type="spellEnd"/>
      <w:r w:rsidRPr="0077131D">
        <w:t xml:space="preserve"> putu </w:t>
      </w:r>
      <w:proofErr w:type="spellStart"/>
      <w:r w:rsidRPr="0077131D">
        <w:t>širina</w:t>
      </w:r>
      <w:proofErr w:type="spellEnd"/>
      <w:r w:rsidRPr="0077131D">
        <w:t xml:space="preserve"> </w:t>
      </w:r>
      <w:proofErr w:type="spellStart"/>
      <w:r w:rsidRPr="0077131D">
        <w:t>kolovoza</w:t>
      </w:r>
      <w:proofErr w:type="spellEnd"/>
      <w:r w:rsidRPr="0077131D">
        <w:t xml:space="preserve"> ne </w:t>
      </w:r>
      <w:proofErr w:type="spellStart"/>
      <w:r w:rsidRPr="0077131D">
        <w:t>smije</w:t>
      </w:r>
      <w:proofErr w:type="spellEnd"/>
      <w:r w:rsidRPr="0077131D">
        <w:t xml:space="preserve"> da </w:t>
      </w:r>
      <w:proofErr w:type="spellStart"/>
      <w:r w:rsidRPr="0077131D">
        <w:t>bude</w:t>
      </w:r>
      <w:proofErr w:type="spellEnd"/>
      <w:r w:rsidRPr="0077131D">
        <w:t xml:space="preserve"> </w:t>
      </w:r>
      <w:proofErr w:type="spellStart"/>
      <w:r w:rsidRPr="0077131D">
        <w:t>manja</w:t>
      </w:r>
      <w:proofErr w:type="spellEnd"/>
      <w:r w:rsidRPr="0077131D">
        <w:t xml:space="preserve"> od </w:t>
      </w:r>
      <w:proofErr w:type="spellStart"/>
      <w:r w:rsidRPr="0077131D">
        <w:t>širine</w:t>
      </w:r>
      <w:proofErr w:type="spellEnd"/>
      <w:r w:rsidRPr="0077131D">
        <w:t xml:space="preserve"> </w:t>
      </w:r>
      <w:proofErr w:type="spellStart"/>
      <w:r w:rsidRPr="0077131D">
        <w:t>kolovoza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javnom</w:t>
      </w:r>
      <w:proofErr w:type="spellEnd"/>
      <w:r w:rsidRPr="0077131D">
        <w:t xml:space="preserve"> putu.</w:t>
      </w:r>
    </w:p>
    <w:p w14:paraId="2258B2A1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Autobuska</w:t>
      </w:r>
      <w:proofErr w:type="spellEnd"/>
      <w:r w:rsidRPr="0077131D">
        <w:t xml:space="preserve"> </w:t>
      </w:r>
      <w:proofErr w:type="spellStart"/>
      <w:r w:rsidRPr="0077131D">
        <w:t>stajališta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javnom</w:t>
      </w:r>
      <w:proofErr w:type="spellEnd"/>
      <w:r w:rsidRPr="0077131D">
        <w:t xml:space="preserve"> putu </w:t>
      </w:r>
      <w:proofErr w:type="spellStart"/>
      <w:r w:rsidRPr="0077131D">
        <w:t>izvan</w:t>
      </w:r>
      <w:proofErr w:type="spellEnd"/>
      <w:r w:rsidRPr="0077131D">
        <w:t xml:space="preserve"> </w:t>
      </w:r>
      <w:proofErr w:type="spellStart"/>
      <w:r w:rsidRPr="0077131D">
        <w:t>naselja</w:t>
      </w:r>
      <w:proofErr w:type="spellEnd"/>
      <w:r w:rsidRPr="0077131D">
        <w:t xml:space="preserve">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dijelu</w:t>
      </w:r>
      <w:proofErr w:type="spellEnd"/>
      <w:r w:rsidRPr="0077131D">
        <w:t xml:space="preserve"> </w:t>
      </w:r>
      <w:proofErr w:type="spellStart"/>
      <w:r w:rsidRPr="0077131D">
        <w:t>magistralnog</w:t>
      </w:r>
      <w:proofErr w:type="spellEnd"/>
      <w:r w:rsidRPr="0077131D">
        <w:t xml:space="preserve"> puta u </w:t>
      </w:r>
      <w:proofErr w:type="spellStart"/>
      <w:r w:rsidRPr="0077131D">
        <w:t>naselju</w:t>
      </w:r>
      <w:proofErr w:type="spellEnd"/>
      <w:r w:rsidRPr="0077131D">
        <w:t xml:space="preserve"> </w:t>
      </w:r>
      <w:proofErr w:type="spellStart"/>
      <w:r w:rsidRPr="0077131D">
        <w:t>moraju</w:t>
      </w:r>
      <w:proofErr w:type="spellEnd"/>
      <w:r w:rsidRPr="0077131D">
        <w:t xml:space="preserve"> da </w:t>
      </w:r>
      <w:proofErr w:type="spellStart"/>
      <w:r w:rsidRPr="0077131D">
        <w:t>budu</w:t>
      </w:r>
      <w:proofErr w:type="spellEnd"/>
      <w:r w:rsidRPr="0077131D">
        <w:t xml:space="preserve"> van </w:t>
      </w:r>
      <w:proofErr w:type="spellStart"/>
      <w:r w:rsidRPr="0077131D">
        <w:t>kolovoza</w:t>
      </w:r>
      <w:proofErr w:type="spellEnd"/>
      <w:r w:rsidRPr="0077131D">
        <w:t>.</w:t>
      </w:r>
    </w:p>
    <w:p w14:paraId="3FC998B7" w14:textId="77777777" w:rsidR="0077131D" w:rsidRPr="0077131D" w:rsidRDefault="0077131D" w:rsidP="0077131D">
      <w:pPr>
        <w:jc w:val="center"/>
        <w:rPr>
          <w:b/>
          <w:bCs/>
        </w:rPr>
      </w:pPr>
      <w:bookmarkStart w:id="20" w:name="clan_19"/>
      <w:bookmarkEnd w:id="20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19</w:t>
      </w:r>
    </w:p>
    <w:p w14:paraId="33F4703C" w14:textId="77777777" w:rsidR="0077131D" w:rsidRPr="0077131D" w:rsidRDefault="0077131D" w:rsidP="0077131D">
      <w:pPr>
        <w:jc w:val="center"/>
      </w:pPr>
      <w:r w:rsidRPr="0077131D">
        <w:lastRenderedPageBreak/>
        <w:t xml:space="preserve">(1) Na </w:t>
      </w:r>
      <w:proofErr w:type="spellStart"/>
      <w:r w:rsidRPr="0077131D">
        <w:t>javnim</w:t>
      </w:r>
      <w:proofErr w:type="spellEnd"/>
      <w:r w:rsidRPr="0077131D">
        <w:t xml:space="preserve"> </w:t>
      </w:r>
      <w:proofErr w:type="spellStart"/>
      <w:r w:rsidRPr="0077131D">
        <w:t>putevima</w:t>
      </w:r>
      <w:proofErr w:type="spellEnd"/>
      <w:r w:rsidRPr="0077131D">
        <w:t xml:space="preserve"> </w:t>
      </w:r>
      <w:proofErr w:type="spellStart"/>
      <w:r w:rsidRPr="0077131D">
        <w:t>zabranjeno</w:t>
      </w:r>
      <w:proofErr w:type="spellEnd"/>
      <w:r w:rsidRPr="0077131D">
        <w:t xml:space="preserve"> je </w:t>
      </w:r>
      <w:proofErr w:type="spellStart"/>
      <w:r w:rsidRPr="0077131D">
        <w:t>podizati</w:t>
      </w:r>
      <w:proofErr w:type="spellEnd"/>
      <w:r w:rsidRPr="0077131D">
        <w:t xml:space="preserve"> </w:t>
      </w:r>
      <w:proofErr w:type="spellStart"/>
      <w:r w:rsidRPr="0077131D">
        <w:t>objekte</w:t>
      </w:r>
      <w:proofErr w:type="spellEnd"/>
      <w:r w:rsidRPr="0077131D">
        <w:t xml:space="preserve">, </w:t>
      </w:r>
      <w:proofErr w:type="spellStart"/>
      <w:r w:rsidRPr="0077131D">
        <w:t>uređaje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postrojenja</w:t>
      </w:r>
      <w:proofErr w:type="spellEnd"/>
      <w:r w:rsidRPr="0077131D">
        <w:t xml:space="preserve">, </w:t>
      </w:r>
      <w:proofErr w:type="spellStart"/>
      <w:r w:rsidRPr="0077131D">
        <w:t>saditi</w:t>
      </w:r>
      <w:proofErr w:type="spellEnd"/>
      <w:r w:rsidRPr="0077131D">
        <w:t xml:space="preserve"> </w:t>
      </w:r>
      <w:proofErr w:type="spellStart"/>
      <w:r w:rsidRPr="0077131D">
        <w:t>sadnice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postavljati</w:t>
      </w:r>
      <w:proofErr w:type="spellEnd"/>
      <w:r w:rsidRPr="0077131D">
        <w:t xml:space="preserve"> </w:t>
      </w:r>
      <w:proofErr w:type="spellStart"/>
      <w:r w:rsidRPr="0077131D">
        <w:t>predmete</w:t>
      </w:r>
      <w:proofErr w:type="spellEnd"/>
      <w:r w:rsidRPr="0077131D">
        <w:t xml:space="preserve"> </w:t>
      </w:r>
      <w:proofErr w:type="spellStart"/>
      <w:r w:rsidRPr="0077131D">
        <w:t>kojima</w:t>
      </w:r>
      <w:proofErr w:type="spellEnd"/>
      <w:r w:rsidRPr="0077131D">
        <w:t xml:space="preserve"> se </w:t>
      </w:r>
      <w:proofErr w:type="spellStart"/>
      <w:r w:rsidRPr="0077131D">
        <w:t>umanjuje</w:t>
      </w:r>
      <w:proofErr w:type="spellEnd"/>
      <w:r w:rsidRPr="0077131D">
        <w:t xml:space="preserve"> </w:t>
      </w:r>
      <w:proofErr w:type="spellStart"/>
      <w:r w:rsidRPr="0077131D">
        <w:t>preglednost</w:t>
      </w:r>
      <w:proofErr w:type="spellEnd"/>
      <w:r w:rsidRPr="0077131D">
        <w:t xml:space="preserve"> </w:t>
      </w:r>
      <w:proofErr w:type="spellStart"/>
      <w:r w:rsidRPr="0077131D">
        <w:t>puteva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željezničke</w:t>
      </w:r>
      <w:proofErr w:type="spellEnd"/>
      <w:r w:rsidRPr="0077131D">
        <w:t xml:space="preserve"> </w:t>
      </w:r>
      <w:proofErr w:type="spellStart"/>
      <w:r w:rsidRPr="0077131D">
        <w:t>pruge</w:t>
      </w:r>
      <w:proofErr w:type="spellEnd"/>
      <w:r w:rsidRPr="0077131D">
        <w:t xml:space="preserve"> s </w:t>
      </w:r>
      <w:proofErr w:type="spellStart"/>
      <w:r w:rsidRPr="0077131D">
        <w:t>kojom</w:t>
      </w:r>
      <w:proofErr w:type="spellEnd"/>
      <w:r w:rsidRPr="0077131D">
        <w:t xml:space="preserve"> se put </w:t>
      </w:r>
      <w:proofErr w:type="spellStart"/>
      <w:r w:rsidRPr="0077131D">
        <w:t>ukršta</w:t>
      </w:r>
      <w:proofErr w:type="spellEnd"/>
      <w:r w:rsidRPr="0077131D">
        <w:t xml:space="preserve"> u </w:t>
      </w:r>
      <w:proofErr w:type="spellStart"/>
      <w:r w:rsidRPr="0077131D">
        <w:t>istom</w:t>
      </w:r>
      <w:proofErr w:type="spellEnd"/>
      <w:r w:rsidRPr="0077131D">
        <w:t xml:space="preserve"> </w:t>
      </w:r>
      <w:proofErr w:type="spellStart"/>
      <w:r w:rsidRPr="0077131D">
        <w:t>nivou</w:t>
      </w:r>
      <w:proofErr w:type="spellEnd"/>
      <w:r w:rsidRPr="0077131D">
        <w:t xml:space="preserve">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preglednost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raskrsnici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obavljati</w:t>
      </w:r>
      <w:proofErr w:type="spellEnd"/>
      <w:r w:rsidRPr="0077131D">
        <w:t xml:space="preserve"> </w:t>
      </w:r>
      <w:proofErr w:type="spellStart"/>
      <w:r w:rsidRPr="0077131D">
        <w:t>bilo</w:t>
      </w:r>
      <w:proofErr w:type="spellEnd"/>
      <w:r w:rsidRPr="0077131D">
        <w:t xml:space="preserve"> </w:t>
      </w:r>
      <w:proofErr w:type="spellStart"/>
      <w:r w:rsidRPr="0077131D">
        <w:t>kakve</w:t>
      </w:r>
      <w:proofErr w:type="spellEnd"/>
      <w:r w:rsidRPr="0077131D">
        <w:t xml:space="preserve"> </w:t>
      </w:r>
      <w:proofErr w:type="spellStart"/>
      <w:r w:rsidRPr="0077131D">
        <w:t>radnje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bi </w:t>
      </w:r>
      <w:proofErr w:type="spellStart"/>
      <w:r w:rsidRPr="0077131D">
        <w:t>mogle</w:t>
      </w:r>
      <w:proofErr w:type="spellEnd"/>
      <w:r w:rsidRPr="0077131D">
        <w:t xml:space="preserve"> da </w:t>
      </w:r>
      <w:proofErr w:type="spellStart"/>
      <w:r w:rsidRPr="0077131D">
        <w:t>ugrožavaju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ometaju</w:t>
      </w:r>
      <w:proofErr w:type="spellEnd"/>
      <w:r w:rsidRPr="0077131D">
        <w:t xml:space="preserve">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javnom</w:t>
      </w:r>
      <w:proofErr w:type="spellEnd"/>
      <w:r w:rsidRPr="0077131D">
        <w:t xml:space="preserve"> putu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oštećuju</w:t>
      </w:r>
      <w:proofErr w:type="spellEnd"/>
      <w:r w:rsidRPr="0077131D">
        <w:t xml:space="preserve"> </w:t>
      </w:r>
      <w:proofErr w:type="spellStart"/>
      <w:r w:rsidRPr="0077131D">
        <w:t>javni</w:t>
      </w:r>
      <w:proofErr w:type="spellEnd"/>
      <w:r w:rsidRPr="0077131D">
        <w:t xml:space="preserve"> put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objekte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njemu</w:t>
      </w:r>
      <w:proofErr w:type="spellEnd"/>
      <w:r w:rsidRPr="0077131D">
        <w:t>.</w:t>
      </w:r>
    </w:p>
    <w:p w14:paraId="438279C6" w14:textId="77777777" w:rsidR="0077131D" w:rsidRPr="0077131D" w:rsidRDefault="0077131D" w:rsidP="0077131D">
      <w:pPr>
        <w:jc w:val="center"/>
      </w:pPr>
      <w:r w:rsidRPr="0077131D">
        <w:t xml:space="preserve">(2) Na </w:t>
      </w:r>
      <w:proofErr w:type="spellStart"/>
      <w:r w:rsidRPr="0077131D">
        <w:t>javnom</w:t>
      </w:r>
      <w:proofErr w:type="spellEnd"/>
      <w:r w:rsidRPr="0077131D">
        <w:t xml:space="preserve"> putu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njegovom</w:t>
      </w:r>
      <w:proofErr w:type="spellEnd"/>
      <w:r w:rsidRPr="0077131D">
        <w:t xml:space="preserve"> </w:t>
      </w:r>
      <w:proofErr w:type="spellStart"/>
      <w:r w:rsidRPr="0077131D">
        <w:t>zaštitnom</w:t>
      </w:r>
      <w:proofErr w:type="spellEnd"/>
      <w:r w:rsidRPr="0077131D">
        <w:t xml:space="preserve"> </w:t>
      </w:r>
      <w:proofErr w:type="spellStart"/>
      <w:r w:rsidRPr="0077131D">
        <w:t>pojasu</w:t>
      </w:r>
      <w:proofErr w:type="spellEnd"/>
      <w:r w:rsidRPr="0077131D">
        <w:t xml:space="preserve"> </w:t>
      </w:r>
      <w:proofErr w:type="spellStart"/>
      <w:r w:rsidRPr="0077131D">
        <w:t>zabranjeno</w:t>
      </w:r>
      <w:proofErr w:type="spellEnd"/>
      <w:r w:rsidRPr="0077131D">
        <w:t xml:space="preserve"> je </w:t>
      </w:r>
      <w:proofErr w:type="spellStart"/>
      <w:r w:rsidRPr="0077131D">
        <w:t>podizati</w:t>
      </w:r>
      <w:proofErr w:type="spellEnd"/>
      <w:r w:rsidRPr="0077131D">
        <w:t xml:space="preserve"> </w:t>
      </w:r>
      <w:proofErr w:type="spellStart"/>
      <w:r w:rsidRPr="0077131D">
        <w:t>spomenike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postavljati</w:t>
      </w:r>
      <w:proofErr w:type="spellEnd"/>
      <w:r w:rsidRPr="0077131D">
        <w:t xml:space="preserve"> </w:t>
      </w:r>
      <w:proofErr w:type="spellStart"/>
      <w:r w:rsidRPr="0077131D">
        <w:t>druga</w:t>
      </w:r>
      <w:proofErr w:type="spellEnd"/>
      <w:r w:rsidRPr="0077131D">
        <w:t xml:space="preserve"> </w:t>
      </w:r>
      <w:proofErr w:type="spellStart"/>
      <w:r w:rsidRPr="0077131D">
        <w:t>spomen-obilježja</w:t>
      </w:r>
      <w:proofErr w:type="spellEnd"/>
      <w:r w:rsidRPr="0077131D">
        <w:t xml:space="preserve">, </w:t>
      </w:r>
      <w:proofErr w:type="spellStart"/>
      <w:r w:rsidRPr="0077131D">
        <w:t>prodavati</w:t>
      </w:r>
      <w:proofErr w:type="spellEnd"/>
      <w:r w:rsidRPr="0077131D">
        <w:t xml:space="preserve"> </w:t>
      </w:r>
      <w:proofErr w:type="spellStart"/>
      <w:r w:rsidRPr="0077131D">
        <w:t>proizvode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sl.</w:t>
      </w:r>
    </w:p>
    <w:p w14:paraId="7F8681CF" w14:textId="77777777" w:rsidR="0077131D" w:rsidRPr="0077131D" w:rsidRDefault="0077131D" w:rsidP="0077131D">
      <w:pPr>
        <w:jc w:val="center"/>
      </w:pPr>
      <w:r w:rsidRPr="0077131D">
        <w:t xml:space="preserve">(3) U </w:t>
      </w:r>
      <w:proofErr w:type="spellStart"/>
      <w:r w:rsidRPr="0077131D">
        <w:t>zaštitnom</w:t>
      </w:r>
      <w:proofErr w:type="spellEnd"/>
      <w:r w:rsidRPr="0077131D">
        <w:t xml:space="preserve"> </w:t>
      </w:r>
      <w:proofErr w:type="spellStart"/>
      <w:r w:rsidRPr="0077131D">
        <w:t>pojasu</w:t>
      </w:r>
      <w:proofErr w:type="spellEnd"/>
      <w:r w:rsidRPr="0077131D">
        <w:t xml:space="preserve"> </w:t>
      </w:r>
      <w:proofErr w:type="spellStart"/>
      <w:r w:rsidRPr="0077131D">
        <w:t>javnog</w:t>
      </w:r>
      <w:proofErr w:type="spellEnd"/>
      <w:r w:rsidRPr="0077131D">
        <w:t xml:space="preserve"> puta van </w:t>
      </w:r>
      <w:proofErr w:type="spellStart"/>
      <w:r w:rsidRPr="0077131D">
        <w:t>naselja</w:t>
      </w:r>
      <w:proofErr w:type="spellEnd"/>
      <w:r w:rsidRPr="0077131D">
        <w:t xml:space="preserve"> </w:t>
      </w:r>
      <w:proofErr w:type="spellStart"/>
      <w:r w:rsidRPr="0077131D">
        <w:t>mogu</w:t>
      </w:r>
      <w:proofErr w:type="spellEnd"/>
      <w:r w:rsidRPr="0077131D">
        <w:t xml:space="preserve"> se </w:t>
      </w:r>
      <w:proofErr w:type="spellStart"/>
      <w:r w:rsidRPr="0077131D">
        <w:t>postavljati</w:t>
      </w:r>
      <w:proofErr w:type="spellEnd"/>
      <w:r w:rsidRPr="0077131D">
        <w:t xml:space="preserve"> </w:t>
      </w:r>
      <w:proofErr w:type="spellStart"/>
      <w:r w:rsidRPr="0077131D">
        <w:t>natpisi</w:t>
      </w:r>
      <w:proofErr w:type="spellEnd"/>
      <w:r w:rsidRPr="0077131D">
        <w:t xml:space="preserve"> za </w:t>
      </w:r>
      <w:proofErr w:type="spellStart"/>
      <w:r w:rsidRPr="0077131D">
        <w:t>reklame</w:t>
      </w:r>
      <w:proofErr w:type="spellEnd"/>
      <w:r w:rsidRPr="0077131D">
        <w:t xml:space="preserve">, </w:t>
      </w:r>
      <w:proofErr w:type="spellStart"/>
      <w:r w:rsidRPr="0077131D">
        <w:t>i</w:t>
      </w:r>
      <w:proofErr w:type="spellEnd"/>
      <w:r w:rsidRPr="0077131D">
        <w:t xml:space="preserve"> to pored </w:t>
      </w:r>
      <w:proofErr w:type="spellStart"/>
      <w:r w:rsidRPr="0077131D">
        <w:t>autoputa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puta </w:t>
      </w:r>
      <w:proofErr w:type="spellStart"/>
      <w:r w:rsidRPr="0077131D">
        <w:t>rezervisanog</w:t>
      </w:r>
      <w:proofErr w:type="spellEnd"/>
      <w:r w:rsidRPr="0077131D">
        <w:t xml:space="preserve"> za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razdaljini</w:t>
      </w:r>
      <w:proofErr w:type="spellEnd"/>
      <w:r w:rsidRPr="0077131D">
        <w:t xml:space="preserve"> od </w:t>
      </w:r>
      <w:proofErr w:type="spellStart"/>
      <w:r w:rsidRPr="0077131D">
        <w:t>najmanje</w:t>
      </w:r>
      <w:proofErr w:type="spellEnd"/>
      <w:r w:rsidRPr="0077131D">
        <w:t xml:space="preserve"> 12 </w:t>
      </w:r>
      <w:proofErr w:type="spellStart"/>
      <w:r w:rsidRPr="0077131D">
        <w:t>metara</w:t>
      </w:r>
      <w:proofErr w:type="spellEnd"/>
      <w:r w:rsidRPr="0077131D">
        <w:t xml:space="preserve">, </w:t>
      </w:r>
      <w:proofErr w:type="spellStart"/>
      <w:r w:rsidRPr="0077131D">
        <w:t>magistralnog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regionalnog</w:t>
      </w:r>
      <w:proofErr w:type="spellEnd"/>
      <w:r w:rsidRPr="0077131D">
        <w:t xml:space="preserve"> od 10 </w:t>
      </w:r>
      <w:proofErr w:type="spellStart"/>
      <w:r w:rsidRPr="0077131D">
        <w:t>metara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lokalnog</w:t>
      </w:r>
      <w:proofErr w:type="spellEnd"/>
      <w:r w:rsidRPr="0077131D">
        <w:t xml:space="preserve"> puta - 3 </w:t>
      </w:r>
      <w:proofErr w:type="spellStart"/>
      <w:r w:rsidRPr="0077131D">
        <w:t>metra</w:t>
      </w:r>
      <w:proofErr w:type="spellEnd"/>
      <w:r w:rsidRPr="0077131D">
        <w:t xml:space="preserve">, </w:t>
      </w:r>
      <w:proofErr w:type="spellStart"/>
      <w:r w:rsidRPr="0077131D">
        <w:t>računajući</w:t>
      </w:r>
      <w:proofErr w:type="spellEnd"/>
      <w:r w:rsidRPr="0077131D">
        <w:t xml:space="preserve"> od </w:t>
      </w:r>
      <w:proofErr w:type="spellStart"/>
      <w:r w:rsidRPr="0077131D">
        <w:t>krajnje</w:t>
      </w:r>
      <w:proofErr w:type="spellEnd"/>
      <w:r w:rsidRPr="0077131D">
        <w:t xml:space="preserve"> </w:t>
      </w:r>
      <w:proofErr w:type="spellStart"/>
      <w:r w:rsidRPr="0077131D">
        <w:t>tačke</w:t>
      </w:r>
      <w:proofErr w:type="spellEnd"/>
      <w:r w:rsidRPr="0077131D">
        <w:t xml:space="preserve"> </w:t>
      </w:r>
      <w:proofErr w:type="spellStart"/>
      <w:r w:rsidRPr="0077131D">
        <w:t>poprečnog</w:t>
      </w:r>
      <w:proofErr w:type="spellEnd"/>
      <w:r w:rsidRPr="0077131D">
        <w:t xml:space="preserve"> </w:t>
      </w:r>
      <w:proofErr w:type="spellStart"/>
      <w:r w:rsidRPr="0077131D">
        <w:t>profila</w:t>
      </w:r>
      <w:proofErr w:type="spellEnd"/>
      <w:r w:rsidRPr="0077131D">
        <w:t xml:space="preserve">, </w:t>
      </w:r>
      <w:proofErr w:type="spellStart"/>
      <w:r w:rsidRPr="0077131D">
        <w:t>uz</w:t>
      </w:r>
      <w:proofErr w:type="spellEnd"/>
      <w:r w:rsidRPr="0077131D">
        <w:t xml:space="preserve"> </w:t>
      </w:r>
      <w:proofErr w:type="spellStart"/>
      <w:r w:rsidRPr="0077131D">
        <w:t>dozvolu</w:t>
      </w:r>
      <w:proofErr w:type="spellEnd"/>
      <w:r w:rsidRPr="0077131D">
        <w:t xml:space="preserve"> </w:t>
      </w:r>
      <w:proofErr w:type="spellStart"/>
      <w:r w:rsidRPr="0077131D">
        <w:t>nadležne</w:t>
      </w:r>
      <w:proofErr w:type="spellEnd"/>
      <w:r w:rsidRPr="0077131D">
        <w:t xml:space="preserve"> </w:t>
      </w:r>
      <w:proofErr w:type="spellStart"/>
      <w:r w:rsidRPr="0077131D">
        <w:t>institucije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javnim</w:t>
      </w:r>
      <w:proofErr w:type="spellEnd"/>
      <w:r w:rsidRPr="0077131D">
        <w:t xml:space="preserve"> </w:t>
      </w:r>
      <w:proofErr w:type="spellStart"/>
      <w:r w:rsidRPr="0077131D">
        <w:t>putem</w:t>
      </w:r>
      <w:proofErr w:type="spellEnd"/>
      <w:r w:rsidRPr="0077131D">
        <w:t>.</w:t>
      </w:r>
    </w:p>
    <w:p w14:paraId="662EDD14" w14:textId="77777777" w:rsidR="0077131D" w:rsidRPr="0077131D" w:rsidRDefault="0077131D" w:rsidP="0077131D">
      <w:pPr>
        <w:jc w:val="center"/>
        <w:rPr>
          <w:b/>
          <w:bCs/>
        </w:rPr>
      </w:pPr>
      <w:bookmarkStart w:id="21" w:name="clan_20"/>
      <w:bookmarkEnd w:id="21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20</w:t>
      </w:r>
    </w:p>
    <w:p w14:paraId="2EE44446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Preduzeća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drugi</w:t>
      </w:r>
      <w:proofErr w:type="spellEnd"/>
      <w:r w:rsidRPr="0077131D">
        <w:t xml:space="preserve"> </w:t>
      </w:r>
      <w:proofErr w:type="spellStart"/>
      <w:r w:rsidRPr="0077131D">
        <w:t>subjekti</w:t>
      </w:r>
      <w:proofErr w:type="spellEnd"/>
      <w:r w:rsidRPr="0077131D">
        <w:t xml:space="preserve"> koji </w:t>
      </w:r>
      <w:proofErr w:type="spellStart"/>
      <w:r w:rsidRPr="0077131D">
        <w:t>izvode</w:t>
      </w:r>
      <w:proofErr w:type="spellEnd"/>
      <w:r w:rsidRPr="0077131D">
        <w:t xml:space="preserve"> </w:t>
      </w:r>
      <w:proofErr w:type="spellStart"/>
      <w:r w:rsidRPr="0077131D">
        <w:t>radove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javnom</w:t>
      </w:r>
      <w:proofErr w:type="spellEnd"/>
      <w:r w:rsidRPr="0077131D">
        <w:t xml:space="preserve"> putu, </w:t>
      </w:r>
      <w:proofErr w:type="spellStart"/>
      <w:r w:rsidRPr="0077131D">
        <w:t>prije</w:t>
      </w:r>
      <w:proofErr w:type="spellEnd"/>
      <w:r w:rsidRPr="0077131D">
        <w:t xml:space="preserve"> </w:t>
      </w:r>
      <w:proofErr w:type="spellStart"/>
      <w:r w:rsidRPr="0077131D">
        <w:t>početka</w:t>
      </w:r>
      <w:proofErr w:type="spellEnd"/>
      <w:r w:rsidRPr="0077131D">
        <w:t xml:space="preserve"> </w:t>
      </w:r>
      <w:proofErr w:type="spellStart"/>
      <w:r w:rsidRPr="0077131D">
        <w:t>izvođenja</w:t>
      </w:r>
      <w:proofErr w:type="spellEnd"/>
      <w:r w:rsidRPr="0077131D">
        <w:t xml:space="preserve"> </w:t>
      </w:r>
      <w:proofErr w:type="spellStart"/>
      <w:r w:rsidRPr="0077131D">
        <w:t>radova</w:t>
      </w:r>
      <w:proofErr w:type="spellEnd"/>
      <w:r w:rsidRPr="0077131D">
        <w:t xml:space="preserve">, </w:t>
      </w:r>
      <w:proofErr w:type="spellStart"/>
      <w:r w:rsidRPr="0077131D">
        <w:t>dužni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da </w:t>
      </w:r>
      <w:proofErr w:type="spellStart"/>
      <w:r w:rsidRPr="0077131D">
        <w:t>postave</w:t>
      </w:r>
      <w:proofErr w:type="spellEnd"/>
      <w:r w:rsidRPr="0077131D">
        <w:t xml:space="preserve"> </w:t>
      </w:r>
      <w:proofErr w:type="spellStart"/>
      <w:r w:rsidRPr="0077131D">
        <w:t>privremenu</w:t>
      </w:r>
      <w:proofErr w:type="spellEnd"/>
      <w:r w:rsidRPr="0077131D">
        <w:t xml:space="preserve"> </w:t>
      </w:r>
      <w:proofErr w:type="spellStart"/>
      <w:r w:rsidRPr="0077131D">
        <w:t>saobraćajnu</w:t>
      </w:r>
      <w:proofErr w:type="spellEnd"/>
      <w:r w:rsidRPr="0077131D">
        <w:t xml:space="preserve"> </w:t>
      </w:r>
      <w:proofErr w:type="spellStart"/>
      <w:r w:rsidRPr="0077131D">
        <w:t>signalizaciju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obezbijede</w:t>
      </w:r>
      <w:proofErr w:type="spellEnd"/>
      <w:r w:rsidRPr="0077131D">
        <w:t xml:space="preserve"> </w:t>
      </w:r>
      <w:proofErr w:type="spellStart"/>
      <w:r w:rsidRPr="0077131D">
        <w:t>mjesto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se </w:t>
      </w:r>
      <w:proofErr w:type="spellStart"/>
      <w:r w:rsidRPr="0077131D">
        <w:t>radovi</w:t>
      </w:r>
      <w:proofErr w:type="spellEnd"/>
      <w:r w:rsidRPr="0077131D">
        <w:t xml:space="preserve"> </w:t>
      </w:r>
      <w:proofErr w:type="spellStart"/>
      <w:r w:rsidRPr="0077131D">
        <w:t>izvode</w:t>
      </w:r>
      <w:proofErr w:type="spellEnd"/>
      <w:r w:rsidRPr="0077131D">
        <w:t xml:space="preserve">, da </w:t>
      </w:r>
      <w:proofErr w:type="spellStart"/>
      <w:r w:rsidRPr="0077131D">
        <w:t>održavaju</w:t>
      </w:r>
      <w:proofErr w:type="spellEnd"/>
      <w:r w:rsidRPr="0077131D">
        <w:t xml:space="preserve"> </w:t>
      </w:r>
      <w:proofErr w:type="spellStart"/>
      <w:r w:rsidRPr="0077131D">
        <w:t>saobraćajnu</w:t>
      </w:r>
      <w:proofErr w:type="spellEnd"/>
      <w:r w:rsidRPr="0077131D">
        <w:t xml:space="preserve"> </w:t>
      </w:r>
      <w:proofErr w:type="spellStart"/>
      <w:r w:rsidRPr="0077131D">
        <w:t>signalizaciju</w:t>
      </w:r>
      <w:proofErr w:type="spellEnd"/>
      <w:r w:rsidRPr="0077131D">
        <w:t xml:space="preserve"> </w:t>
      </w:r>
      <w:proofErr w:type="spellStart"/>
      <w:r w:rsidRPr="0077131D">
        <w:t>tokom</w:t>
      </w:r>
      <w:proofErr w:type="spellEnd"/>
      <w:r w:rsidRPr="0077131D">
        <w:t xml:space="preserve"> </w:t>
      </w:r>
      <w:proofErr w:type="spellStart"/>
      <w:r w:rsidRPr="0077131D">
        <w:t>izvođenja</w:t>
      </w:r>
      <w:proofErr w:type="spellEnd"/>
      <w:r w:rsidRPr="0077131D">
        <w:t xml:space="preserve"> </w:t>
      </w:r>
      <w:proofErr w:type="spellStart"/>
      <w:r w:rsidRPr="0077131D">
        <w:t>radova</w:t>
      </w:r>
      <w:proofErr w:type="spellEnd"/>
      <w:r w:rsidRPr="0077131D">
        <w:t xml:space="preserve">, za </w:t>
      </w:r>
      <w:proofErr w:type="spellStart"/>
      <w:r w:rsidRPr="0077131D">
        <w:t>vrijeme</w:t>
      </w:r>
      <w:proofErr w:type="spellEnd"/>
      <w:r w:rsidRPr="0077131D">
        <w:t xml:space="preserve"> </w:t>
      </w:r>
      <w:proofErr w:type="spellStart"/>
      <w:r w:rsidRPr="0077131D">
        <w:t>trajanja</w:t>
      </w:r>
      <w:proofErr w:type="spellEnd"/>
      <w:r w:rsidRPr="0077131D">
        <w:t xml:space="preserve"> </w:t>
      </w:r>
      <w:proofErr w:type="spellStart"/>
      <w:r w:rsidRPr="0077131D">
        <w:t>radova</w:t>
      </w:r>
      <w:proofErr w:type="spellEnd"/>
      <w:r w:rsidRPr="0077131D">
        <w:t xml:space="preserve"> </w:t>
      </w:r>
      <w:proofErr w:type="spellStart"/>
      <w:r w:rsidRPr="0077131D">
        <w:t>organizuju</w:t>
      </w:r>
      <w:proofErr w:type="spellEnd"/>
      <w:r w:rsidRPr="0077131D">
        <w:t xml:space="preserve"> </w:t>
      </w:r>
      <w:proofErr w:type="spellStart"/>
      <w:r w:rsidRPr="0077131D">
        <w:t>bezbjedan</w:t>
      </w:r>
      <w:proofErr w:type="spellEnd"/>
      <w:r w:rsidRPr="0077131D">
        <w:t xml:space="preserve">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mjestu</w:t>
      </w:r>
      <w:proofErr w:type="spellEnd"/>
      <w:r w:rsidRPr="0077131D">
        <w:t xml:space="preserve"> </w:t>
      </w:r>
      <w:proofErr w:type="spellStart"/>
      <w:r w:rsidRPr="0077131D">
        <w:t>izvođenja</w:t>
      </w:r>
      <w:proofErr w:type="spellEnd"/>
      <w:r w:rsidRPr="0077131D">
        <w:t xml:space="preserve"> </w:t>
      </w:r>
      <w:proofErr w:type="spellStart"/>
      <w:r w:rsidRPr="0077131D">
        <w:t>radova</w:t>
      </w:r>
      <w:proofErr w:type="spellEnd"/>
      <w:r w:rsidRPr="0077131D">
        <w:t xml:space="preserve">, </w:t>
      </w:r>
      <w:proofErr w:type="spellStart"/>
      <w:r w:rsidRPr="0077131D">
        <w:t>te</w:t>
      </w:r>
      <w:proofErr w:type="spellEnd"/>
      <w:r w:rsidRPr="0077131D">
        <w:t xml:space="preserve"> da </w:t>
      </w:r>
      <w:proofErr w:type="spellStart"/>
      <w:r w:rsidRPr="0077131D">
        <w:t>poslije</w:t>
      </w:r>
      <w:proofErr w:type="spellEnd"/>
      <w:r w:rsidRPr="0077131D">
        <w:t xml:space="preserve"> </w:t>
      </w:r>
      <w:proofErr w:type="spellStart"/>
      <w:r w:rsidRPr="0077131D">
        <w:t>završetka</w:t>
      </w:r>
      <w:proofErr w:type="spellEnd"/>
      <w:r w:rsidRPr="0077131D">
        <w:t xml:space="preserve"> </w:t>
      </w:r>
      <w:proofErr w:type="spellStart"/>
      <w:r w:rsidRPr="0077131D">
        <w:t>radova</w:t>
      </w:r>
      <w:proofErr w:type="spellEnd"/>
      <w:r w:rsidRPr="0077131D">
        <w:t xml:space="preserve"> </w:t>
      </w:r>
      <w:proofErr w:type="spellStart"/>
      <w:r w:rsidRPr="0077131D">
        <w:t>uklone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javnog</w:t>
      </w:r>
      <w:proofErr w:type="spellEnd"/>
      <w:r w:rsidRPr="0077131D">
        <w:t xml:space="preserve"> puta </w:t>
      </w:r>
      <w:proofErr w:type="spellStart"/>
      <w:r w:rsidRPr="0077131D">
        <w:t>ostatke</w:t>
      </w:r>
      <w:proofErr w:type="spellEnd"/>
      <w:r w:rsidRPr="0077131D">
        <w:t xml:space="preserve"> </w:t>
      </w:r>
      <w:proofErr w:type="spellStart"/>
      <w:r w:rsidRPr="0077131D">
        <w:t>materijala</w:t>
      </w:r>
      <w:proofErr w:type="spellEnd"/>
      <w:r w:rsidRPr="0077131D">
        <w:t xml:space="preserve">, </w:t>
      </w:r>
      <w:proofErr w:type="spellStart"/>
      <w:r w:rsidRPr="0077131D">
        <w:t>sredstva</w:t>
      </w:r>
      <w:proofErr w:type="spellEnd"/>
      <w:r w:rsidRPr="0077131D">
        <w:t xml:space="preserve"> za rad, </w:t>
      </w:r>
      <w:proofErr w:type="spellStart"/>
      <w:r w:rsidRPr="0077131D">
        <w:t>privremenu</w:t>
      </w:r>
      <w:proofErr w:type="spellEnd"/>
      <w:r w:rsidRPr="0077131D">
        <w:t xml:space="preserve"> </w:t>
      </w:r>
      <w:proofErr w:type="spellStart"/>
      <w:r w:rsidRPr="0077131D">
        <w:t>saobraćajnu</w:t>
      </w:r>
      <w:proofErr w:type="spellEnd"/>
      <w:r w:rsidRPr="0077131D">
        <w:t xml:space="preserve"> </w:t>
      </w:r>
      <w:proofErr w:type="spellStart"/>
      <w:r w:rsidRPr="0077131D">
        <w:t>signalizaciju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druge</w:t>
      </w:r>
      <w:proofErr w:type="spellEnd"/>
      <w:r w:rsidRPr="0077131D">
        <w:t xml:space="preserve"> </w:t>
      </w:r>
      <w:proofErr w:type="spellStart"/>
      <w:r w:rsidRPr="0077131D">
        <w:t>predmete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postavili</w:t>
      </w:r>
      <w:proofErr w:type="spellEnd"/>
      <w:r w:rsidRPr="0077131D">
        <w:t xml:space="preserve"> za </w:t>
      </w:r>
      <w:proofErr w:type="spellStart"/>
      <w:r w:rsidRPr="0077131D">
        <w:t>vrijeme</w:t>
      </w:r>
      <w:proofErr w:type="spellEnd"/>
      <w:r w:rsidRPr="0077131D">
        <w:t xml:space="preserve"> </w:t>
      </w:r>
      <w:proofErr w:type="spellStart"/>
      <w:r w:rsidRPr="0077131D">
        <w:t>izvođenja</w:t>
      </w:r>
      <w:proofErr w:type="spellEnd"/>
      <w:r w:rsidRPr="0077131D">
        <w:t xml:space="preserve"> </w:t>
      </w:r>
      <w:proofErr w:type="spellStart"/>
      <w:r w:rsidRPr="0077131D">
        <w:t>radova</w:t>
      </w:r>
      <w:proofErr w:type="spellEnd"/>
      <w:r w:rsidRPr="0077131D">
        <w:t>.</w:t>
      </w:r>
    </w:p>
    <w:p w14:paraId="061BFC83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Saobraćajna</w:t>
      </w:r>
      <w:proofErr w:type="spellEnd"/>
      <w:r w:rsidRPr="0077131D">
        <w:t xml:space="preserve"> </w:t>
      </w:r>
      <w:proofErr w:type="spellStart"/>
      <w:r w:rsidRPr="0077131D">
        <w:t>signalizacija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oprema</w:t>
      </w:r>
      <w:proofErr w:type="spellEnd"/>
      <w:r w:rsidRPr="0077131D">
        <w:t xml:space="preserve"> puta </w:t>
      </w:r>
      <w:proofErr w:type="spellStart"/>
      <w:r w:rsidRPr="0077131D">
        <w:t>postavlja</w:t>
      </w:r>
      <w:proofErr w:type="spellEnd"/>
      <w:r w:rsidRPr="0077131D">
        <w:t xml:space="preserve"> se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osnovu</w:t>
      </w:r>
      <w:proofErr w:type="spellEnd"/>
      <w:r w:rsidRPr="0077131D">
        <w:t xml:space="preserve"> </w:t>
      </w:r>
      <w:proofErr w:type="spellStart"/>
      <w:r w:rsidRPr="0077131D">
        <w:t>Elaborata</w:t>
      </w:r>
      <w:proofErr w:type="spellEnd"/>
      <w:r w:rsidRPr="0077131D">
        <w:t xml:space="preserve"> </w:t>
      </w:r>
      <w:proofErr w:type="spellStart"/>
      <w:r w:rsidRPr="0077131D">
        <w:t>saobraćajne</w:t>
      </w:r>
      <w:proofErr w:type="spellEnd"/>
      <w:r w:rsidRPr="0077131D">
        <w:t xml:space="preserve"> </w:t>
      </w:r>
      <w:proofErr w:type="spellStart"/>
      <w:r w:rsidRPr="0077131D">
        <w:t>signalizacije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opreme</w:t>
      </w:r>
      <w:proofErr w:type="spellEnd"/>
      <w:r w:rsidRPr="0077131D">
        <w:t xml:space="preserve"> puta, </w:t>
      </w:r>
      <w:proofErr w:type="spellStart"/>
      <w:r w:rsidRPr="0077131D">
        <w:t>ako</w:t>
      </w:r>
      <w:proofErr w:type="spellEnd"/>
      <w:r w:rsidRPr="0077131D">
        <w:t xml:space="preserve"> se </w:t>
      </w:r>
      <w:proofErr w:type="spellStart"/>
      <w:r w:rsidRPr="0077131D">
        <w:t>radi</w:t>
      </w:r>
      <w:proofErr w:type="spellEnd"/>
      <w:r w:rsidRPr="0077131D">
        <w:t xml:space="preserve"> o </w:t>
      </w:r>
      <w:proofErr w:type="spellStart"/>
      <w:r w:rsidRPr="0077131D">
        <w:t>saobraćajnoj</w:t>
      </w:r>
      <w:proofErr w:type="spellEnd"/>
      <w:r w:rsidRPr="0077131D">
        <w:t xml:space="preserve"> </w:t>
      </w:r>
      <w:proofErr w:type="spellStart"/>
      <w:r w:rsidRPr="0077131D">
        <w:t>signalizaciji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opremi</w:t>
      </w:r>
      <w:proofErr w:type="spellEnd"/>
      <w:r w:rsidRPr="0077131D">
        <w:t xml:space="preserve"> puta </w:t>
      </w:r>
      <w:proofErr w:type="spellStart"/>
      <w:r w:rsidRPr="0077131D">
        <w:t>namijenjenoj</w:t>
      </w:r>
      <w:proofErr w:type="spellEnd"/>
      <w:r w:rsidRPr="0077131D">
        <w:t xml:space="preserve"> </w:t>
      </w:r>
      <w:proofErr w:type="spellStart"/>
      <w:r w:rsidRPr="0077131D">
        <w:t>označavanju</w:t>
      </w:r>
      <w:proofErr w:type="spellEnd"/>
      <w:r w:rsidRPr="0077131D">
        <w:t xml:space="preserve"> </w:t>
      </w:r>
      <w:proofErr w:type="spellStart"/>
      <w:r w:rsidRPr="0077131D">
        <w:t>radova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putu.</w:t>
      </w:r>
    </w:p>
    <w:p w14:paraId="7AB2E136" w14:textId="77777777" w:rsidR="0077131D" w:rsidRPr="0077131D" w:rsidRDefault="0077131D" w:rsidP="0077131D">
      <w:pPr>
        <w:jc w:val="center"/>
        <w:rPr>
          <w:b/>
          <w:bCs/>
        </w:rPr>
      </w:pPr>
      <w:bookmarkStart w:id="22" w:name="clan_21"/>
      <w:bookmarkEnd w:id="22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21</w:t>
      </w:r>
    </w:p>
    <w:p w14:paraId="3B76DA97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Nadležni</w:t>
      </w:r>
      <w:proofErr w:type="spellEnd"/>
      <w:r w:rsidRPr="0077131D">
        <w:t xml:space="preserve"> </w:t>
      </w:r>
      <w:proofErr w:type="spellStart"/>
      <w:r w:rsidRPr="0077131D">
        <w:t>organi</w:t>
      </w:r>
      <w:proofErr w:type="spellEnd"/>
      <w:r w:rsidRPr="0077131D">
        <w:t xml:space="preserve"> koji </w:t>
      </w:r>
      <w:proofErr w:type="spellStart"/>
      <w:r w:rsidRPr="0077131D">
        <w:t>upravljaju</w:t>
      </w:r>
      <w:proofErr w:type="spellEnd"/>
      <w:r w:rsidRPr="0077131D">
        <w:t xml:space="preserve"> </w:t>
      </w:r>
      <w:proofErr w:type="spellStart"/>
      <w:r w:rsidRPr="0077131D">
        <w:t>putevima</w:t>
      </w:r>
      <w:proofErr w:type="spellEnd"/>
      <w:r w:rsidRPr="0077131D">
        <w:t xml:space="preserve"> </w:t>
      </w:r>
      <w:proofErr w:type="spellStart"/>
      <w:r w:rsidRPr="0077131D">
        <w:t>dužni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da u </w:t>
      </w:r>
      <w:proofErr w:type="spellStart"/>
      <w:r w:rsidRPr="0077131D">
        <w:t>skladu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važećim</w:t>
      </w:r>
      <w:proofErr w:type="spellEnd"/>
      <w:r w:rsidRPr="0077131D">
        <w:t xml:space="preserve"> </w:t>
      </w:r>
      <w:proofErr w:type="spellStart"/>
      <w:r w:rsidRPr="0077131D">
        <w:t>propisima</w:t>
      </w:r>
      <w:proofErr w:type="spellEnd"/>
      <w:r w:rsidRPr="0077131D">
        <w:t xml:space="preserve"> </w:t>
      </w:r>
      <w:proofErr w:type="spellStart"/>
      <w:r w:rsidRPr="0077131D">
        <w:t>analiziraju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preduzimaju</w:t>
      </w:r>
      <w:proofErr w:type="spellEnd"/>
      <w:r w:rsidRPr="0077131D">
        <w:t xml:space="preserve"> </w:t>
      </w:r>
      <w:proofErr w:type="spellStart"/>
      <w:r w:rsidRPr="0077131D">
        <w:t>mjere</w:t>
      </w:r>
      <w:proofErr w:type="spellEnd"/>
      <w:r w:rsidRPr="0077131D">
        <w:t xml:space="preserve"> </w:t>
      </w:r>
      <w:proofErr w:type="spellStart"/>
      <w:r w:rsidRPr="0077131D">
        <w:t>radi</w:t>
      </w:r>
      <w:proofErr w:type="spellEnd"/>
      <w:r w:rsidRPr="0077131D">
        <w:t xml:space="preserve"> </w:t>
      </w:r>
      <w:proofErr w:type="spellStart"/>
      <w:r w:rsidRPr="0077131D">
        <w:t>otklanjanja</w:t>
      </w:r>
      <w:proofErr w:type="spellEnd"/>
      <w:r w:rsidRPr="0077131D">
        <w:t xml:space="preserve"> </w:t>
      </w:r>
      <w:proofErr w:type="spellStart"/>
      <w:r w:rsidRPr="0077131D">
        <w:t>određenih</w:t>
      </w:r>
      <w:proofErr w:type="spellEnd"/>
      <w:r w:rsidRPr="0077131D">
        <w:t xml:space="preserve"> </w:t>
      </w:r>
      <w:proofErr w:type="spellStart"/>
      <w:r w:rsidRPr="0077131D">
        <w:t>nedostataka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lokacijama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kojima</w:t>
      </w:r>
      <w:proofErr w:type="spellEnd"/>
      <w:r w:rsidRPr="0077131D">
        <w:t xml:space="preserve"> se </w:t>
      </w:r>
      <w:proofErr w:type="spellStart"/>
      <w:r w:rsidRPr="0077131D">
        <w:t>učestalo</w:t>
      </w:r>
      <w:proofErr w:type="spellEnd"/>
      <w:r w:rsidRPr="0077131D">
        <w:t xml:space="preserve"> </w:t>
      </w:r>
      <w:proofErr w:type="spellStart"/>
      <w:r w:rsidRPr="0077131D">
        <w:t>dešavaju</w:t>
      </w:r>
      <w:proofErr w:type="spellEnd"/>
      <w:r w:rsidRPr="0077131D">
        <w:t xml:space="preserve"> </w:t>
      </w:r>
      <w:proofErr w:type="spellStart"/>
      <w:r w:rsidRPr="0077131D">
        <w:t>saobraćajne</w:t>
      </w:r>
      <w:proofErr w:type="spellEnd"/>
      <w:r w:rsidRPr="0077131D">
        <w:t xml:space="preserve"> </w:t>
      </w:r>
      <w:proofErr w:type="spellStart"/>
      <w:r w:rsidRPr="0077131D">
        <w:t>nezgode</w:t>
      </w:r>
      <w:proofErr w:type="spellEnd"/>
      <w:r w:rsidRPr="0077131D">
        <w:t>.</w:t>
      </w:r>
    </w:p>
    <w:p w14:paraId="59ACA400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Organi</w:t>
      </w:r>
      <w:proofErr w:type="spellEnd"/>
      <w:r w:rsidRPr="0077131D">
        <w:t xml:space="preserve"> </w:t>
      </w:r>
      <w:proofErr w:type="spellStart"/>
      <w:r w:rsidRPr="0077131D">
        <w:t>nadležni</w:t>
      </w:r>
      <w:proofErr w:type="spellEnd"/>
      <w:r w:rsidRPr="0077131D">
        <w:t xml:space="preserve"> za </w:t>
      </w:r>
      <w:proofErr w:type="spellStart"/>
      <w:r w:rsidRPr="0077131D">
        <w:t>unutrašnje</w:t>
      </w:r>
      <w:proofErr w:type="spellEnd"/>
      <w:r w:rsidRPr="0077131D">
        <w:t xml:space="preserve"> </w:t>
      </w:r>
      <w:proofErr w:type="spellStart"/>
      <w:r w:rsidRPr="0077131D">
        <w:t>poslove</w:t>
      </w:r>
      <w:proofErr w:type="spellEnd"/>
      <w:r w:rsidRPr="0077131D">
        <w:t xml:space="preserve"> </w:t>
      </w:r>
      <w:proofErr w:type="spellStart"/>
      <w:r w:rsidRPr="0077131D">
        <w:t>dužni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da </w:t>
      </w:r>
      <w:proofErr w:type="spellStart"/>
      <w:r w:rsidRPr="0077131D">
        <w:t>omoguće</w:t>
      </w:r>
      <w:proofErr w:type="spellEnd"/>
      <w:r w:rsidRPr="0077131D">
        <w:t xml:space="preserve"> </w:t>
      </w:r>
      <w:proofErr w:type="spellStart"/>
      <w:r w:rsidRPr="0077131D">
        <w:t>pristup</w:t>
      </w:r>
      <w:proofErr w:type="spellEnd"/>
      <w:r w:rsidRPr="0077131D">
        <w:t xml:space="preserve"> </w:t>
      </w:r>
      <w:proofErr w:type="spellStart"/>
      <w:r w:rsidRPr="0077131D">
        <w:t>informacijama</w:t>
      </w:r>
      <w:proofErr w:type="spellEnd"/>
      <w:r w:rsidRPr="0077131D">
        <w:t xml:space="preserve"> o </w:t>
      </w:r>
      <w:proofErr w:type="spellStart"/>
      <w:r w:rsidRPr="0077131D">
        <w:t>saobraćajnim</w:t>
      </w:r>
      <w:proofErr w:type="spellEnd"/>
      <w:r w:rsidRPr="0077131D">
        <w:t xml:space="preserve"> </w:t>
      </w:r>
      <w:proofErr w:type="spellStart"/>
      <w:r w:rsidRPr="0077131D">
        <w:t>nezgodama</w:t>
      </w:r>
      <w:proofErr w:type="spellEnd"/>
      <w:r w:rsidRPr="0077131D">
        <w:t xml:space="preserve"> </w:t>
      </w:r>
      <w:proofErr w:type="spellStart"/>
      <w:r w:rsidRPr="0077131D">
        <w:t>institucijama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, za </w:t>
      </w:r>
      <w:proofErr w:type="spellStart"/>
      <w:r w:rsidRPr="0077131D">
        <w:t>potrebe</w:t>
      </w:r>
      <w:proofErr w:type="spellEnd"/>
      <w:r w:rsidRPr="0077131D">
        <w:t xml:space="preserve"> </w:t>
      </w:r>
      <w:proofErr w:type="spellStart"/>
      <w:r w:rsidRPr="0077131D">
        <w:t>analize</w:t>
      </w:r>
      <w:proofErr w:type="spellEnd"/>
      <w:r w:rsidRPr="0077131D">
        <w:t xml:space="preserve"> </w:t>
      </w:r>
      <w:proofErr w:type="spellStart"/>
      <w:r w:rsidRPr="0077131D">
        <w:t>uzroka</w:t>
      </w:r>
      <w:proofErr w:type="spellEnd"/>
      <w:r w:rsidRPr="0077131D">
        <w:t xml:space="preserve"> </w:t>
      </w:r>
      <w:proofErr w:type="spellStart"/>
      <w:r w:rsidRPr="0077131D">
        <w:t>dešavanja</w:t>
      </w:r>
      <w:proofErr w:type="spellEnd"/>
      <w:r w:rsidRPr="0077131D">
        <w:t xml:space="preserve"> </w:t>
      </w:r>
      <w:proofErr w:type="spellStart"/>
      <w:r w:rsidRPr="0077131D">
        <w:t>saobraćajnih</w:t>
      </w:r>
      <w:proofErr w:type="spellEnd"/>
      <w:r w:rsidRPr="0077131D">
        <w:t xml:space="preserve"> </w:t>
      </w:r>
      <w:proofErr w:type="spellStart"/>
      <w:r w:rsidRPr="0077131D">
        <w:t>nezgoda</w:t>
      </w:r>
      <w:proofErr w:type="spellEnd"/>
      <w:r w:rsidRPr="0077131D">
        <w:t>.</w:t>
      </w:r>
    </w:p>
    <w:p w14:paraId="4F1C8956" w14:textId="77777777" w:rsidR="0077131D" w:rsidRPr="0077131D" w:rsidRDefault="0077131D" w:rsidP="0077131D">
      <w:pPr>
        <w:jc w:val="center"/>
        <w:rPr>
          <w:b/>
          <w:bCs/>
        </w:rPr>
      </w:pPr>
      <w:bookmarkStart w:id="23" w:name="clan_22"/>
      <w:bookmarkEnd w:id="23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22</w:t>
      </w:r>
    </w:p>
    <w:p w14:paraId="14CD9351" w14:textId="77777777" w:rsidR="0077131D" w:rsidRPr="0077131D" w:rsidRDefault="0077131D" w:rsidP="0077131D">
      <w:pPr>
        <w:jc w:val="center"/>
      </w:pPr>
      <w:r w:rsidRPr="0077131D">
        <w:t xml:space="preserve">(1) U </w:t>
      </w:r>
      <w:proofErr w:type="spellStart"/>
      <w:r w:rsidRPr="0077131D">
        <w:t>slučaju</w:t>
      </w:r>
      <w:proofErr w:type="spellEnd"/>
      <w:r w:rsidRPr="0077131D">
        <w:t xml:space="preserve"> </w:t>
      </w:r>
      <w:proofErr w:type="spellStart"/>
      <w:r w:rsidRPr="0077131D">
        <w:t>prekida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ugrožavanja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javnom</w:t>
      </w:r>
      <w:proofErr w:type="spellEnd"/>
      <w:r w:rsidRPr="0077131D">
        <w:t xml:space="preserve"> putu </w:t>
      </w:r>
      <w:proofErr w:type="spellStart"/>
      <w:r w:rsidRPr="0077131D">
        <w:t>zbog</w:t>
      </w:r>
      <w:proofErr w:type="spellEnd"/>
      <w:r w:rsidRPr="0077131D">
        <w:t xml:space="preserve"> </w:t>
      </w:r>
      <w:proofErr w:type="spellStart"/>
      <w:r w:rsidRPr="0077131D">
        <w:t>nanosa</w:t>
      </w:r>
      <w:proofErr w:type="spellEnd"/>
      <w:r w:rsidRPr="0077131D">
        <w:t xml:space="preserve">, </w:t>
      </w:r>
      <w:proofErr w:type="spellStart"/>
      <w:r w:rsidRPr="0077131D">
        <w:t>odrona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klizanja</w:t>
      </w:r>
      <w:proofErr w:type="spellEnd"/>
      <w:r w:rsidRPr="0077131D">
        <w:t xml:space="preserve"> </w:t>
      </w:r>
      <w:proofErr w:type="spellStart"/>
      <w:r w:rsidRPr="0077131D">
        <w:t>terena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drugih</w:t>
      </w:r>
      <w:proofErr w:type="spellEnd"/>
      <w:r w:rsidRPr="0077131D">
        <w:t xml:space="preserve"> </w:t>
      </w:r>
      <w:proofErr w:type="spellStart"/>
      <w:r w:rsidRPr="0077131D">
        <w:t>uzroka</w:t>
      </w:r>
      <w:proofErr w:type="spellEnd"/>
      <w:r w:rsidRPr="0077131D">
        <w:t xml:space="preserve">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u </w:t>
      </w:r>
      <w:proofErr w:type="spellStart"/>
      <w:r w:rsidRPr="0077131D">
        <w:t>slučaju</w:t>
      </w:r>
      <w:proofErr w:type="spellEnd"/>
      <w:r w:rsidRPr="0077131D">
        <w:t xml:space="preserve"> </w:t>
      </w:r>
      <w:proofErr w:type="spellStart"/>
      <w:r w:rsidRPr="0077131D">
        <w:t>oštećenja</w:t>
      </w:r>
      <w:proofErr w:type="spellEnd"/>
      <w:r w:rsidRPr="0077131D">
        <w:t xml:space="preserve"> </w:t>
      </w:r>
      <w:proofErr w:type="spellStart"/>
      <w:r w:rsidRPr="0077131D">
        <w:t>kolovoza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u </w:t>
      </w:r>
      <w:proofErr w:type="spellStart"/>
      <w:r w:rsidRPr="0077131D">
        <w:t>većoj</w:t>
      </w:r>
      <w:proofErr w:type="spellEnd"/>
      <w:r w:rsidRPr="0077131D">
        <w:t xml:space="preserve"> </w:t>
      </w:r>
      <w:proofErr w:type="spellStart"/>
      <w:r w:rsidRPr="0077131D">
        <w:t>mjeri</w:t>
      </w:r>
      <w:proofErr w:type="spellEnd"/>
      <w:r w:rsidRPr="0077131D">
        <w:t xml:space="preserve"> </w:t>
      </w:r>
      <w:proofErr w:type="spellStart"/>
      <w:r w:rsidRPr="0077131D">
        <w:t>ugrožavaju</w:t>
      </w:r>
      <w:proofErr w:type="spellEnd"/>
      <w:r w:rsidRPr="0077131D">
        <w:t xml:space="preserve"> </w:t>
      </w:r>
      <w:proofErr w:type="spellStart"/>
      <w:r w:rsidRPr="0077131D">
        <w:t>bezbjednost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, </w:t>
      </w:r>
      <w:proofErr w:type="spellStart"/>
      <w:r w:rsidRPr="0077131D">
        <w:t>nadležna</w:t>
      </w:r>
      <w:proofErr w:type="spellEnd"/>
      <w:r w:rsidRPr="0077131D">
        <w:t xml:space="preserve"> </w:t>
      </w:r>
      <w:proofErr w:type="spellStart"/>
      <w:r w:rsidRPr="0077131D">
        <w:t>institucija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putevima</w:t>
      </w:r>
      <w:proofErr w:type="spellEnd"/>
      <w:r w:rsidRPr="0077131D">
        <w:t xml:space="preserve"> </w:t>
      </w:r>
      <w:proofErr w:type="spellStart"/>
      <w:r w:rsidRPr="0077131D">
        <w:t>odmah</w:t>
      </w:r>
      <w:proofErr w:type="spellEnd"/>
      <w:r w:rsidRPr="0077131D">
        <w:t xml:space="preserve"> po </w:t>
      </w:r>
      <w:proofErr w:type="spellStart"/>
      <w:r w:rsidRPr="0077131D">
        <w:t>saznanju</w:t>
      </w:r>
      <w:proofErr w:type="spellEnd"/>
      <w:r w:rsidRPr="0077131D">
        <w:t xml:space="preserve">,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uočenoj</w:t>
      </w:r>
      <w:proofErr w:type="spellEnd"/>
      <w:r w:rsidRPr="0077131D">
        <w:t xml:space="preserve"> </w:t>
      </w:r>
      <w:proofErr w:type="spellStart"/>
      <w:r w:rsidRPr="0077131D">
        <w:t>lokaciji</w:t>
      </w:r>
      <w:proofErr w:type="spellEnd"/>
      <w:r w:rsidRPr="0077131D">
        <w:t xml:space="preserve">, </w:t>
      </w:r>
      <w:proofErr w:type="spellStart"/>
      <w:r w:rsidRPr="0077131D">
        <w:t>organizuje</w:t>
      </w:r>
      <w:proofErr w:type="spellEnd"/>
      <w:r w:rsidRPr="0077131D">
        <w:t xml:space="preserve"> </w:t>
      </w:r>
      <w:proofErr w:type="spellStart"/>
      <w:r w:rsidRPr="0077131D">
        <w:t>postavljanje</w:t>
      </w:r>
      <w:proofErr w:type="spellEnd"/>
      <w:r w:rsidRPr="0077131D">
        <w:t xml:space="preserve"> </w:t>
      </w:r>
      <w:proofErr w:type="spellStart"/>
      <w:r w:rsidRPr="0077131D">
        <w:t>privremene</w:t>
      </w:r>
      <w:proofErr w:type="spellEnd"/>
      <w:r w:rsidRPr="0077131D">
        <w:t xml:space="preserve"> </w:t>
      </w:r>
      <w:proofErr w:type="spellStart"/>
      <w:r w:rsidRPr="0077131D">
        <w:t>saobraćajne</w:t>
      </w:r>
      <w:proofErr w:type="spellEnd"/>
      <w:r w:rsidRPr="0077131D">
        <w:t xml:space="preserve"> </w:t>
      </w:r>
      <w:proofErr w:type="spellStart"/>
      <w:r w:rsidRPr="0077131D">
        <w:t>signalizacije</w:t>
      </w:r>
      <w:proofErr w:type="spellEnd"/>
      <w:r w:rsidRPr="0077131D">
        <w:t xml:space="preserve">, </w:t>
      </w:r>
      <w:proofErr w:type="spellStart"/>
      <w:r w:rsidRPr="0077131D">
        <w:t>te</w:t>
      </w:r>
      <w:proofErr w:type="spellEnd"/>
      <w:r w:rsidRPr="0077131D">
        <w:t xml:space="preserve"> </w:t>
      </w:r>
      <w:proofErr w:type="spellStart"/>
      <w:r w:rsidRPr="0077131D">
        <w:t>preduzima</w:t>
      </w:r>
      <w:proofErr w:type="spellEnd"/>
      <w:r w:rsidRPr="0077131D">
        <w:t xml:space="preserve"> </w:t>
      </w:r>
      <w:proofErr w:type="spellStart"/>
      <w:r w:rsidRPr="0077131D">
        <w:t>mjere</w:t>
      </w:r>
      <w:proofErr w:type="spellEnd"/>
      <w:r w:rsidRPr="0077131D">
        <w:t xml:space="preserve"> za </w:t>
      </w:r>
      <w:proofErr w:type="spellStart"/>
      <w:r w:rsidRPr="0077131D">
        <w:t>otklanjanjem</w:t>
      </w:r>
      <w:proofErr w:type="spellEnd"/>
      <w:r w:rsidRPr="0077131D">
        <w:t xml:space="preserve"> </w:t>
      </w:r>
      <w:proofErr w:type="spellStart"/>
      <w:r w:rsidRPr="0077131D">
        <w:t>smetnji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uspostavljanje</w:t>
      </w:r>
      <w:proofErr w:type="spellEnd"/>
      <w:r w:rsidRPr="0077131D">
        <w:t xml:space="preserve"> </w:t>
      </w:r>
      <w:proofErr w:type="spellStart"/>
      <w:r w:rsidRPr="0077131D">
        <w:t>bezbjednog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>.</w:t>
      </w:r>
    </w:p>
    <w:p w14:paraId="2D99538F" w14:textId="77777777" w:rsidR="0077131D" w:rsidRPr="0077131D" w:rsidRDefault="0077131D" w:rsidP="0077131D">
      <w:pPr>
        <w:jc w:val="center"/>
      </w:pPr>
      <w:r w:rsidRPr="0077131D">
        <w:t xml:space="preserve">(2) U </w:t>
      </w:r>
      <w:proofErr w:type="spellStart"/>
      <w:r w:rsidRPr="0077131D">
        <w:t>slučaju</w:t>
      </w:r>
      <w:proofErr w:type="spellEnd"/>
      <w:r w:rsidRPr="0077131D">
        <w:t xml:space="preserve"> </w:t>
      </w:r>
      <w:proofErr w:type="spellStart"/>
      <w:r w:rsidRPr="0077131D">
        <w:t>događaja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, </w:t>
      </w:r>
      <w:proofErr w:type="spellStart"/>
      <w:r w:rsidRPr="0077131D">
        <w:t>saobraćajna</w:t>
      </w:r>
      <w:proofErr w:type="spellEnd"/>
      <w:r w:rsidRPr="0077131D">
        <w:t xml:space="preserve"> </w:t>
      </w:r>
      <w:proofErr w:type="spellStart"/>
      <w:r w:rsidRPr="0077131D">
        <w:t>signalizacija</w:t>
      </w:r>
      <w:proofErr w:type="spellEnd"/>
      <w:r w:rsidRPr="0077131D">
        <w:t xml:space="preserve"> se </w:t>
      </w:r>
      <w:proofErr w:type="spellStart"/>
      <w:r w:rsidRPr="0077131D">
        <w:t>postavlja</w:t>
      </w:r>
      <w:proofErr w:type="spellEnd"/>
      <w:r w:rsidRPr="0077131D">
        <w:t xml:space="preserve"> u </w:t>
      </w:r>
      <w:proofErr w:type="spellStart"/>
      <w:r w:rsidRPr="0077131D">
        <w:t>skladu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Pravilnika</w:t>
      </w:r>
      <w:proofErr w:type="spellEnd"/>
      <w:r w:rsidRPr="0077131D">
        <w:t xml:space="preserve"> o </w:t>
      </w:r>
      <w:proofErr w:type="spellStart"/>
      <w:r w:rsidRPr="0077131D">
        <w:t>saobraćajnim</w:t>
      </w:r>
      <w:proofErr w:type="spellEnd"/>
      <w:r w:rsidRPr="0077131D">
        <w:t xml:space="preserve"> </w:t>
      </w:r>
      <w:proofErr w:type="spellStart"/>
      <w:r w:rsidRPr="0077131D">
        <w:t>znakovima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signalizaciji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putevima</w:t>
      </w:r>
      <w:proofErr w:type="spellEnd"/>
      <w:r w:rsidRPr="0077131D">
        <w:t xml:space="preserve">, </w:t>
      </w:r>
      <w:proofErr w:type="spellStart"/>
      <w:r w:rsidRPr="0077131D">
        <w:t>načinu</w:t>
      </w:r>
      <w:proofErr w:type="spellEnd"/>
      <w:r w:rsidRPr="0077131D">
        <w:t xml:space="preserve"> </w:t>
      </w:r>
      <w:proofErr w:type="spellStart"/>
      <w:r w:rsidRPr="0077131D">
        <w:t>obilježavanja</w:t>
      </w:r>
      <w:proofErr w:type="spellEnd"/>
      <w:r w:rsidRPr="0077131D">
        <w:t xml:space="preserve"> </w:t>
      </w:r>
      <w:proofErr w:type="spellStart"/>
      <w:r w:rsidRPr="0077131D">
        <w:t>radova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prepreka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znakovima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učesnicima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daje</w:t>
      </w:r>
      <w:proofErr w:type="spellEnd"/>
      <w:r w:rsidRPr="0077131D">
        <w:t xml:space="preserve"> </w:t>
      </w:r>
      <w:proofErr w:type="spellStart"/>
      <w:r w:rsidRPr="0077131D">
        <w:t>ovlašćeno</w:t>
      </w:r>
      <w:proofErr w:type="spellEnd"/>
      <w:r w:rsidRPr="0077131D">
        <w:t xml:space="preserve"> lice, </w:t>
      </w:r>
      <w:proofErr w:type="spellStart"/>
      <w:r w:rsidRPr="0077131D">
        <w:t>ako</w:t>
      </w:r>
      <w:proofErr w:type="spellEnd"/>
      <w:r w:rsidRPr="0077131D">
        <w:t xml:space="preserve"> ne </w:t>
      </w:r>
      <w:proofErr w:type="spellStart"/>
      <w:r w:rsidRPr="0077131D">
        <w:t>postoje</w:t>
      </w:r>
      <w:proofErr w:type="spellEnd"/>
      <w:r w:rsidRPr="0077131D">
        <w:t xml:space="preserve"> </w:t>
      </w:r>
      <w:proofErr w:type="spellStart"/>
      <w:r w:rsidRPr="0077131D">
        <w:t>uslovi</w:t>
      </w:r>
      <w:proofErr w:type="spellEnd"/>
      <w:r w:rsidRPr="0077131D">
        <w:t xml:space="preserve"> u </w:t>
      </w:r>
      <w:proofErr w:type="spellStart"/>
      <w:r w:rsidRPr="0077131D">
        <w:t>pogledu</w:t>
      </w:r>
      <w:proofErr w:type="spellEnd"/>
      <w:r w:rsidRPr="0077131D">
        <w:t xml:space="preserve"> </w:t>
      </w:r>
      <w:proofErr w:type="spellStart"/>
      <w:r w:rsidRPr="0077131D">
        <w:t>vremena</w:t>
      </w:r>
      <w:proofErr w:type="spellEnd"/>
      <w:r w:rsidRPr="0077131D">
        <w:t xml:space="preserve"> </w:t>
      </w:r>
      <w:proofErr w:type="spellStart"/>
      <w:r w:rsidRPr="0077131D">
        <w:t>izrade</w:t>
      </w:r>
      <w:proofErr w:type="spellEnd"/>
      <w:r w:rsidRPr="0077131D">
        <w:t xml:space="preserve"> </w:t>
      </w:r>
      <w:proofErr w:type="spellStart"/>
      <w:r w:rsidRPr="0077131D">
        <w:t>Elaborata</w:t>
      </w:r>
      <w:proofErr w:type="spellEnd"/>
      <w:r w:rsidRPr="0077131D">
        <w:t xml:space="preserve"> </w:t>
      </w:r>
      <w:proofErr w:type="spellStart"/>
      <w:r w:rsidRPr="0077131D">
        <w:t>saobraćajne</w:t>
      </w:r>
      <w:proofErr w:type="spellEnd"/>
      <w:r w:rsidRPr="0077131D">
        <w:t xml:space="preserve"> </w:t>
      </w:r>
      <w:proofErr w:type="spellStart"/>
      <w:r w:rsidRPr="0077131D">
        <w:t>signalizacije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opreme</w:t>
      </w:r>
      <w:proofErr w:type="spellEnd"/>
      <w:r w:rsidRPr="0077131D">
        <w:t xml:space="preserve"> puta.</w:t>
      </w:r>
    </w:p>
    <w:p w14:paraId="6E275336" w14:textId="77777777" w:rsidR="0077131D" w:rsidRPr="0077131D" w:rsidRDefault="0077131D" w:rsidP="0077131D">
      <w:pPr>
        <w:jc w:val="center"/>
        <w:rPr>
          <w:b/>
          <w:bCs/>
        </w:rPr>
      </w:pPr>
      <w:bookmarkStart w:id="24" w:name="clan_23"/>
      <w:bookmarkEnd w:id="24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23</w:t>
      </w:r>
    </w:p>
    <w:p w14:paraId="75B03CA5" w14:textId="77777777" w:rsidR="0077131D" w:rsidRPr="0077131D" w:rsidRDefault="0077131D" w:rsidP="0077131D">
      <w:pPr>
        <w:jc w:val="center"/>
      </w:pPr>
      <w:r w:rsidRPr="0077131D">
        <w:lastRenderedPageBreak/>
        <w:t xml:space="preserve">(1) </w:t>
      </w:r>
      <w:proofErr w:type="spellStart"/>
      <w:r w:rsidRPr="0077131D">
        <w:t>Nadležne</w:t>
      </w:r>
      <w:proofErr w:type="spellEnd"/>
      <w:r w:rsidRPr="0077131D">
        <w:t xml:space="preserve"> </w:t>
      </w:r>
      <w:proofErr w:type="spellStart"/>
      <w:r w:rsidRPr="0077131D">
        <w:t>institucije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održavaju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upravljaju</w:t>
      </w:r>
      <w:proofErr w:type="spellEnd"/>
      <w:r w:rsidRPr="0077131D">
        <w:t xml:space="preserve"> </w:t>
      </w:r>
      <w:proofErr w:type="spellStart"/>
      <w:r w:rsidRPr="0077131D">
        <w:t>putevima</w:t>
      </w:r>
      <w:proofErr w:type="spellEnd"/>
      <w:r w:rsidRPr="0077131D">
        <w:t xml:space="preserve"> </w:t>
      </w:r>
      <w:proofErr w:type="spellStart"/>
      <w:r w:rsidRPr="0077131D">
        <w:t>dužne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da </w:t>
      </w:r>
      <w:proofErr w:type="spellStart"/>
      <w:r w:rsidRPr="0077131D">
        <w:t>blagovremeno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tačno</w:t>
      </w:r>
      <w:proofErr w:type="spellEnd"/>
      <w:r w:rsidRPr="0077131D">
        <w:t xml:space="preserve"> </w:t>
      </w:r>
      <w:proofErr w:type="spellStart"/>
      <w:r w:rsidRPr="0077131D">
        <w:t>obavještavaju</w:t>
      </w:r>
      <w:proofErr w:type="spellEnd"/>
      <w:r w:rsidRPr="0077131D">
        <w:t xml:space="preserve"> </w:t>
      </w:r>
      <w:proofErr w:type="spellStart"/>
      <w:r w:rsidRPr="0077131D">
        <w:t>javnost</w:t>
      </w:r>
      <w:proofErr w:type="spellEnd"/>
      <w:r w:rsidRPr="0077131D">
        <w:t xml:space="preserve"> o </w:t>
      </w:r>
      <w:proofErr w:type="spellStart"/>
      <w:r w:rsidRPr="0077131D">
        <w:t>ograničenju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zabrani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javnim</w:t>
      </w:r>
      <w:proofErr w:type="spellEnd"/>
      <w:r w:rsidRPr="0077131D">
        <w:t xml:space="preserve"> </w:t>
      </w:r>
      <w:proofErr w:type="spellStart"/>
      <w:r w:rsidRPr="0077131D">
        <w:t>putevima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o </w:t>
      </w:r>
      <w:proofErr w:type="spellStart"/>
      <w:r w:rsidRPr="0077131D">
        <w:t>vanrednim</w:t>
      </w:r>
      <w:proofErr w:type="spellEnd"/>
      <w:r w:rsidRPr="0077131D">
        <w:t xml:space="preserve"> </w:t>
      </w:r>
      <w:proofErr w:type="spellStart"/>
      <w:r w:rsidRPr="0077131D">
        <w:t>uslovima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posebnim</w:t>
      </w:r>
      <w:proofErr w:type="spellEnd"/>
      <w:r w:rsidRPr="0077131D">
        <w:t xml:space="preserve"> </w:t>
      </w:r>
      <w:proofErr w:type="spellStart"/>
      <w:r w:rsidRPr="0077131D">
        <w:t>mjerama</w:t>
      </w:r>
      <w:proofErr w:type="spellEnd"/>
      <w:r w:rsidRPr="0077131D">
        <w:t xml:space="preserve"> za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njima</w:t>
      </w:r>
      <w:proofErr w:type="spellEnd"/>
      <w:r w:rsidRPr="0077131D">
        <w:t xml:space="preserve">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o </w:t>
      </w:r>
      <w:proofErr w:type="spellStart"/>
      <w:r w:rsidRPr="0077131D">
        <w:t>prohodnosti</w:t>
      </w:r>
      <w:proofErr w:type="spellEnd"/>
      <w:r w:rsidRPr="0077131D">
        <w:t xml:space="preserve"> </w:t>
      </w:r>
      <w:proofErr w:type="spellStart"/>
      <w:r w:rsidRPr="0077131D">
        <w:t>javnih</w:t>
      </w:r>
      <w:proofErr w:type="spellEnd"/>
      <w:r w:rsidRPr="0077131D">
        <w:t xml:space="preserve"> </w:t>
      </w:r>
      <w:proofErr w:type="spellStart"/>
      <w:r w:rsidRPr="0077131D">
        <w:t>puteva</w:t>
      </w:r>
      <w:proofErr w:type="spellEnd"/>
      <w:r w:rsidRPr="0077131D">
        <w:t xml:space="preserve"> u </w:t>
      </w:r>
      <w:proofErr w:type="spellStart"/>
      <w:r w:rsidRPr="0077131D">
        <w:t>zimskom</w:t>
      </w:r>
      <w:proofErr w:type="spellEnd"/>
      <w:r w:rsidRPr="0077131D">
        <w:t xml:space="preserve"> </w:t>
      </w:r>
      <w:proofErr w:type="spellStart"/>
      <w:r w:rsidRPr="0077131D">
        <w:t>periodu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u </w:t>
      </w:r>
      <w:proofErr w:type="spellStart"/>
      <w:r w:rsidRPr="0077131D">
        <w:t>slučaju</w:t>
      </w:r>
      <w:proofErr w:type="spellEnd"/>
      <w:r w:rsidRPr="0077131D">
        <w:t xml:space="preserve"> </w:t>
      </w:r>
      <w:proofErr w:type="spellStart"/>
      <w:r w:rsidRPr="0077131D">
        <w:t>elementarnih</w:t>
      </w:r>
      <w:proofErr w:type="spellEnd"/>
      <w:r w:rsidRPr="0077131D">
        <w:t xml:space="preserve"> </w:t>
      </w:r>
      <w:proofErr w:type="spellStart"/>
      <w:r w:rsidRPr="0077131D">
        <w:t>nepogoda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vanrednih</w:t>
      </w:r>
      <w:proofErr w:type="spellEnd"/>
      <w:r w:rsidRPr="0077131D">
        <w:t xml:space="preserve"> </w:t>
      </w:r>
      <w:proofErr w:type="spellStart"/>
      <w:r w:rsidRPr="0077131D">
        <w:t>događaja</w:t>
      </w:r>
      <w:proofErr w:type="spellEnd"/>
      <w:r w:rsidRPr="0077131D">
        <w:t xml:space="preserve"> </w:t>
      </w:r>
      <w:proofErr w:type="spellStart"/>
      <w:r w:rsidRPr="0077131D">
        <w:t>zbog</w:t>
      </w:r>
      <w:proofErr w:type="spellEnd"/>
      <w:r w:rsidRPr="0077131D">
        <w:t xml:space="preserve"> </w:t>
      </w:r>
      <w:proofErr w:type="spellStart"/>
      <w:r w:rsidRPr="0077131D">
        <w:t>kojih</w:t>
      </w:r>
      <w:proofErr w:type="spellEnd"/>
      <w:r w:rsidRPr="0077131D">
        <w:t xml:space="preserve"> je </w:t>
      </w:r>
      <w:proofErr w:type="spellStart"/>
      <w:r w:rsidRPr="0077131D">
        <w:t>nastao</w:t>
      </w:r>
      <w:proofErr w:type="spellEnd"/>
      <w:r w:rsidRPr="0077131D">
        <w:t xml:space="preserve"> </w:t>
      </w:r>
      <w:proofErr w:type="spellStart"/>
      <w:r w:rsidRPr="0077131D">
        <w:t>prekid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zbog</w:t>
      </w:r>
      <w:proofErr w:type="spellEnd"/>
      <w:r w:rsidRPr="0077131D">
        <w:t xml:space="preserve"> </w:t>
      </w:r>
      <w:proofErr w:type="spellStart"/>
      <w:r w:rsidRPr="0077131D">
        <w:t>čega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znatno</w:t>
      </w:r>
      <w:proofErr w:type="spellEnd"/>
      <w:r w:rsidRPr="0077131D">
        <w:t xml:space="preserve"> </w:t>
      </w:r>
      <w:proofErr w:type="spellStart"/>
      <w:r w:rsidRPr="0077131D">
        <w:t>otežani</w:t>
      </w:r>
      <w:proofErr w:type="spellEnd"/>
      <w:r w:rsidRPr="0077131D">
        <w:t xml:space="preserve"> </w:t>
      </w:r>
      <w:proofErr w:type="spellStart"/>
      <w:r w:rsidRPr="0077131D">
        <w:t>uslovi</w:t>
      </w:r>
      <w:proofErr w:type="spellEnd"/>
      <w:r w:rsidRPr="0077131D">
        <w:t xml:space="preserve"> za </w:t>
      </w:r>
      <w:proofErr w:type="spellStart"/>
      <w:r w:rsidRPr="0077131D">
        <w:t>odvijanje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>.</w:t>
      </w:r>
    </w:p>
    <w:p w14:paraId="051373DD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Nadležne</w:t>
      </w:r>
      <w:proofErr w:type="spellEnd"/>
      <w:r w:rsidRPr="0077131D">
        <w:t xml:space="preserve"> </w:t>
      </w:r>
      <w:proofErr w:type="spellStart"/>
      <w:r w:rsidRPr="0077131D">
        <w:t>institucije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održavaju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upravljaju</w:t>
      </w:r>
      <w:proofErr w:type="spellEnd"/>
      <w:r w:rsidRPr="0077131D">
        <w:t xml:space="preserve"> </w:t>
      </w:r>
      <w:proofErr w:type="spellStart"/>
      <w:r w:rsidRPr="0077131D">
        <w:t>putevima</w:t>
      </w:r>
      <w:proofErr w:type="spellEnd"/>
      <w:r w:rsidRPr="0077131D">
        <w:t xml:space="preserve">, </w:t>
      </w:r>
      <w:proofErr w:type="spellStart"/>
      <w:r w:rsidRPr="0077131D">
        <w:t>istovremeno</w:t>
      </w:r>
      <w:proofErr w:type="spellEnd"/>
      <w:r w:rsidRPr="0077131D">
        <w:t xml:space="preserve"> s </w:t>
      </w:r>
      <w:proofErr w:type="spellStart"/>
      <w:r w:rsidRPr="0077131D">
        <w:t>informisanjem</w:t>
      </w:r>
      <w:proofErr w:type="spellEnd"/>
      <w:r w:rsidRPr="0077131D">
        <w:t xml:space="preserve"> </w:t>
      </w:r>
      <w:proofErr w:type="spellStart"/>
      <w:r w:rsidRPr="0077131D">
        <w:t>javnosti</w:t>
      </w:r>
      <w:proofErr w:type="spellEnd"/>
      <w:r w:rsidRPr="0077131D">
        <w:t xml:space="preserve">, </w:t>
      </w:r>
      <w:proofErr w:type="spellStart"/>
      <w:r w:rsidRPr="0077131D">
        <w:t>dužne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da </w:t>
      </w:r>
      <w:proofErr w:type="spellStart"/>
      <w:r w:rsidRPr="0077131D">
        <w:t>dostavljaju</w:t>
      </w:r>
      <w:proofErr w:type="spellEnd"/>
      <w:r w:rsidRPr="0077131D">
        <w:t xml:space="preserve"> auto-moto </w:t>
      </w:r>
      <w:proofErr w:type="spellStart"/>
      <w:r w:rsidRPr="0077131D">
        <w:t>klubovima</w:t>
      </w:r>
      <w:proofErr w:type="spellEnd"/>
      <w:r w:rsidRPr="0077131D">
        <w:t>/</w:t>
      </w:r>
      <w:proofErr w:type="spellStart"/>
      <w:r w:rsidRPr="0077131D">
        <w:t>savezima</w:t>
      </w:r>
      <w:proofErr w:type="spellEnd"/>
      <w:r w:rsidRPr="0077131D">
        <w:t xml:space="preserve"> </w:t>
      </w:r>
      <w:proofErr w:type="spellStart"/>
      <w:r w:rsidRPr="0077131D">
        <w:t>informacije</w:t>
      </w:r>
      <w:proofErr w:type="spellEnd"/>
      <w:r w:rsidRPr="0077131D">
        <w:t xml:space="preserve"> o </w:t>
      </w:r>
      <w:proofErr w:type="spellStart"/>
      <w:r w:rsidRPr="0077131D">
        <w:t>prohodnosti</w:t>
      </w:r>
      <w:proofErr w:type="spellEnd"/>
      <w:r w:rsidRPr="0077131D">
        <w:t xml:space="preserve"> </w:t>
      </w:r>
      <w:proofErr w:type="spellStart"/>
      <w:r w:rsidRPr="0077131D">
        <w:t>javnih</w:t>
      </w:r>
      <w:proofErr w:type="spellEnd"/>
      <w:r w:rsidRPr="0077131D">
        <w:t xml:space="preserve"> </w:t>
      </w:r>
      <w:proofErr w:type="spellStart"/>
      <w:r w:rsidRPr="0077131D">
        <w:t>puteva</w:t>
      </w:r>
      <w:proofErr w:type="spellEnd"/>
      <w:r w:rsidRPr="0077131D">
        <w:t xml:space="preserve">,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im</w:t>
      </w:r>
      <w:proofErr w:type="spellEnd"/>
      <w:r w:rsidRPr="0077131D">
        <w:t xml:space="preserve"> </w:t>
      </w:r>
      <w:proofErr w:type="spellStart"/>
      <w:r w:rsidRPr="0077131D">
        <w:t>potrebne</w:t>
      </w:r>
      <w:proofErr w:type="spellEnd"/>
      <w:r w:rsidRPr="0077131D">
        <w:t xml:space="preserve"> za </w:t>
      </w:r>
      <w:proofErr w:type="spellStart"/>
      <w:r w:rsidRPr="0077131D">
        <w:t>primjenjivanje</w:t>
      </w:r>
      <w:proofErr w:type="spellEnd"/>
      <w:r w:rsidRPr="0077131D">
        <w:t xml:space="preserve"> </w:t>
      </w:r>
      <w:proofErr w:type="spellStart"/>
      <w:r w:rsidRPr="0077131D">
        <w:t>njihovih</w:t>
      </w:r>
      <w:proofErr w:type="spellEnd"/>
      <w:r w:rsidRPr="0077131D">
        <w:t xml:space="preserve"> </w:t>
      </w:r>
      <w:proofErr w:type="spellStart"/>
      <w:r w:rsidRPr="0077131D">
        <w:t>javnih</w:t>
      </w:r>
      <w:proofErr w:type="spellEnd"/>
      <w:r w:rsidRPr="0077131D">
        <w:t xml:space="preserve"> </w:t>
      </w:r>
      <w:proofErr w:type="spellStart"/>
      <w:r w:rsidRPr="0077131D">
        <w:t>ovlašćenja</w:t>
      </w:r>
      <w:proofErr w:type="spellEnd"/>
      <w:r w:rsidRPr="0077131D">
        <w:t>.</w:t>
      </w:r>
    </w:p>
    <w:p w14:paraId="5650AABE" w14:textId="77777777" w:rsidR="0077131D" w:rsidRPr="0077131D" w:rsidRDefault="0077131D" w:rsidP="0077131D">
      <w:pPr>
        <w:jc w:val="center"/>
        <w:rPr>
          <w:b/>
          <w:bCs/>
        </w:rPr>
      </w:pPr>
      <w:bookmarkStart w:id="25" w:name="clan_24"/>
      <w:bookmarkEnd w:id="25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24</w:t>
      </w:r>
    </w:p>
    <w:p w14:paraId="6FB32379" w14:textId="77777777" w:rsidR="0077131D" w:rsidRPr="0077131D" w:rsidRDefault="0077131D" w:rsidP="0077131D">
      <w:pPr>
        <w:jc w:val="center"/>
      </w:pPr>
      <w:proofErr w:type="spellStart"/>
      <w:r w:rsidRPr="0077131D">
        <w:t>Javni</w:t>
      </w:r>
      <w:proofErr w:type="spellEnd"/>
      <w:r w:rsidRPr="0077131D">
        <w:t xml:space="preserve"> </w:t>
      </w:r>
      <w:proofErr w:type="spellStart"/>
      <w:r w:rsidRPr="0077131D">
        <w:t>putevi</w:t>
      </w:r>
      <w:proofErr w:type="spellEnd"/>
      <w:r w:rsidRPr="0077131D">
        <w:t xml:space="preserve"> van </w:t>
      </w:r>
      <w:proofErr w:type="spellStart"/>
      <w:r w:rsidRPr="0077131D">
        <w:t>naselja</w:t>
      </w:r>
      <w:proofErr w:type="spellEnd"/>
      <w:r w:rsidRPr="0077131D">
        <w:t xml:space="preserve"> </w:t>
      </w:r>
      <w:proofErr w:type="spellStart"/>
      <w:r w:rsidRPr="0077131D">
        <w:t>moraju</w:t>
      </w:r>
      <w:proofErr w:type="spellEnd"/>
      <w:r w:rsidRPr="0077131D">
        <w:t xml:space="preserve"> da </w:t>
      </w:r>
      <w:proofErr w:type="spellStart"/>
      <w:r w:rsidRPr="0077131D">
        <w:t>imaju</w:t>
      </w:r>
      <w:proofErr w:type="spellEnd"/>
      <w:r w:rsidRPr="0077131D">
        <w:t xml:space="preserve">,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pogodnim</w:t>
      </w:r>
      <w:proofErr w:type="spellEnd"/>
      <w:r w:rsidRPr="0077131D">
        <w:t xml:space="preserve"> </w:t>
      </w:r>
      <w:proofErr w:type="spellStart"/>
      <w:r w:rsidRPr="0077131D">
        <w:t>rastojanjima</w:t>
      </w:r>
      <w:proofErr w:type="spellEnd"/>
      <w:r w:rsidRPr="0077131D">
        <w:t xml:space="preserve">, </w:t>
      </w:r>
      <w:proofErr w:type="spellStart"/>
      <w:r w:rsidRPr="0077131D">
        <w:t>posebne</w:t>
      </w:r>
      <w:proofErr w:type="spellEnd"/>
      <w:r w:rsidRPr="0077131D">
        <w:t xml:space="preserve"> </w:t>
      </w:r>
      <w:proofErr w:type="spellStart"/>
      <w:r w:rsidRPr="0077131D">
        <w:t>površine</w:t>
      </w:r>
      <w:proofErr w:type="spellEnd"/>
      <w:r w:rsidRPr="0077131D">
        <w:t xml:space="preserve"> za </w:t>
      </w:r>
      <w:proofErr w:type="spellStart"/>
      <w:r w:rsidRPr="0077131D">
        <w:t>zadržavanje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izvan</w:t>
      </w:r>
      <w:proofErr w:type="spellEnd"/>
      <w:r w:rsidRPr="0077131D">
        <w:t xml:space="preserve"> </w:t>
      </w:r>
      <w:proofErr w:type="spellStart"/>
      <w:r w:rsidRPr="0077131D">
        <w:t>kolovoza</w:t>
      </w:r>
      <w:proofErr w:type="spellEnd"/>
      <w:r w:rsidRPr="0077131D">
        <w:t xml:space="preserve">, a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dijelovima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većim</w:t>
      </w:r>
      <w:proofErr w:type="spellEnd"/>
      <w:r w:rsidRPr="0077131D">
        <w:t xml:space="preserve"> </w:t>
      </w:r>
      <w:proofErr w:type="spellStart"/>
      <w:r w:rsidRPr="0077131D">
        <w:t>uzdužnim</w:t>
      </w:r>
      <w:proofErr w:type="spellEnd"/>
      <w:r w:rsidRPr="0077131D">
        <w:t xml:space="preserve"> </w:t>
      </w:r>
      <w:proofErr w:type="spellStart"/>
      <w:r w:rsidRPr="0077131D">
        <w:t>nagibom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posebnu</w:t>
      </w:r>
      <w:proofErr w:type="spellEnd"/>
      <w:r w:rsidRPr="0077131D">
        <w:t xml:space="preserve"> </w:t>
      </w:r>
      <w:proofErr w:type="spellStart"/>
      <w:r w:rsidRPr="0077131D">
        <w:t>traku</w:t>
      </w:r>
      <w:proofErr w:type="spellEnd"/>
      <w:r w:rsidRPr="0077131D">
        <w:t xml:space="preserve"> za </w:t>
      </w:r>
      <w:proofErr w:type="spellStart"/>
      <w:r w:rsidRPr="0077131D">
        <w:t>kretanje</w:t>
      </w:r>
      <w:proofErr w:type="spellEnd"/>
      <w:r w:rsidRPr="0077131D">
        <w:t xml:space="preserve"> </w:t>
      </w:r>
      <w:proofErr w:type="spellStart"/>
      <w:r w:rsidRPr="0077131D">
        <w:t>sporih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u </w:t>
      </w:r>
      <w:proofErr w:type="spellStart"/>
      <w:r w:rsidRPr="0077131D">
        <w:t>slučaju</w:t>
      </w:r>
      <w:proofErr w:type="spellEnd"/>
      <w:r w:rsidRPr="0077131D">
        <w:t xml:space="preserve"> </w:t>
      </w:r>
      <w:proofErr w:type="spellStart"/>
      <w:r w:rsidRPr="0077131D">
        <w:t>vrlo</w:t>
      </w:r>
      <w:proofErr w:type="spellEnd"/>
      <w:r w:rsidRPr="0077131D">
        <w:t xml:space="preserve"> </w:t>
      </w:r>
      <w:proofErr w:type="spellStart"/>
      <w:r w:rsidRPr="0077131D">
        <w:t>gustog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>.</w:t>
      </w:r>
    </w:p>
    <w:p w14:paraId="4664BABD" w14:textId="77777777" w:rsidR="0077131D" w:rsidRPr="0077131D" w:rsidRDefault="0077131D" w:rsidP="0077131D">
      <w:pPr>
        <w:jc w:val="center"/>
      </w:pPr>
      <w:bookmarkStart w:id="26" w:name="str_3"/>
      <w:bookmarkEnd w:id="26"/>
      <w:r w:rsidRPr="0077131D">
        <w:t>III - SAOBRAĆAJNA PRAVILA</w:t>
      </w:r>
    </w:p>
    <w:p w14:paraId="215CC026" w14:textId="77777777" w:rsidR="0077131D" w:rsidRPr="0077131D" w:rsidRDefault="0077131D" w:rsidP="0077131D">
      <w:pPr>
        <w:jc w:val="center"/>
        <w:rPr>
          <w:b/>
          <w:bCs/>
        </w:rPr>
      </w:pPr>
      <w:bookmarkStart w:id="27" w:name="str_4"/>
      <w:bookmarkEnd w:id="27"/>
      <w:r w:rsidRPr="0077131D">
        <w:rPr>
          <w:b/>
          <w:bCs/>
        </w:rPr>
        <w:t xml:space="preserve">1. </w:t>
      </w:r>
      <w:proofErr w:type="spellStart"/>
      <w:r w:rsidRPr="0077131D">
        <w:rPr>
          <w:b/>
          <w:bCs/>
        </w:rPr>
        <w:t>Opšte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odredbe</w:t>
      </w:r>
      <w:proofErr w:type="spellEnd"/>
    </w:p>
    <w:p w14:paraId="7E444353" w14:textId="77777777" w:rsidR="0077131D" w:rsidRPr="0077131D" w:rsidRDefault="0077131D" w:rsidP="0077131D">
      <w:pPr>
        <w:jc w:val="center"/>
        <w:rPr>
          <w:b/>
          <w:bCs/>
        </w:rPr>
      </w:pPr>
      <w:bookmarkStart w:id="28" w:name="clan_25"/>
      <w:bookmarkEnd w:id="28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25</w:t>
      </w:r>
    </w:p>
    <w:p w14:paraId="1BD7B8F9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Učesnici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dužni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da </w:t>
      </w:r>
      <w:proofErr w:type="spellStart"/>
      <w:r w:rsidRPr="0077131D">
        <w:t>postupaju</w:t>
      </w:r>
      <w:proofErr w:type="spellEnd"/>
      <w:r w:rsidRPr="0077131D">
        <w:t xml:space="preserve"> u </w:t>
      </w:r>
      <w:proofErr w:type="spellStart"/>
      <w:r w:rsidRPr="0077131D">
        <w:t>skladu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propisima</w:t>
      </w:r>
      <w:proofErr w:type="spellEnd"/>
      <w:r w:rsidRPr="0077131D">
        <w:t xml:space="preserve"> o </w:t>
      </w:r>
      <w:proofErr w:type="spellStart"/>
      <w:r w:rsidRPr="0077131D">
        <w:t>pravilima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, </w:t>
      </w:r>
      <w:proofErr w:type="spellStart"/>
      <w:r w:rsidRPr="0077131D">
        <w:t>saobraćajnoj</w:t>
      </w:r>
      <w:proofErr w:type="spellEnd"/>
      <w:r w:rsidRPr="0077131D">
        <w:t xml:space="preserve"> </w:t>
      </w:r>
      <w:proofErr w:type="spellStart"/>
      <w:r w:rsidRPr="0077131D">
        <w:t>signalizaciji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naredbama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daje</w:t>
      </w:r>
      <w:proofErr w:type="spellEnd"/>
      <w:r w:rsidRPr="0077131D">
        <w:t xml:space="preserve"> </w:t>
      </w:r>
      <w:proofErr w:type="spellStart"/>
      <w:r w:rsidRPr="0077131D">
        <w:t>ovlašćeno</w:t>
      </w:r>
      <w:proofErr w:type="spellEnd"/>
      <w:r w:rsidRPr="0077131D">
        <w:t xml:space="preserve"> lice.</w:t>
      </w:r>
    </w:p>
    <w:p w14:paraId="3DDFD8A3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Učesnici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dužni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da </w:t>
      </w:r>
      <w:proofErr w:type="spellStart"/>
      <w:r w:rsidRPr="0077131D">
        <w:t>postupaju</w:t>
      </w:r>
      <w:proofErr w:type="spellEnd"/>
      <w:r w:rsidRPr="0077131D">
        <w:t xml:space="preserve"> u </w:t>
      </w:r>
      <w:proofErr w:type="spellStart"/>
      <w:r w:rsidRPr="0077131D">
        <w:t>skladu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saobraćajnom</w:t>
      </w:r>
      <w:proofErr w:type="spellEnd"/>
      <w:r w:rsidRPr="0077131D">
        <w:t xml:space="preserve"> </w:t>
      </w:r>
      <w:proofErr w:type="spellStart"/>
      <w:r w:rsidRPr="0077131D">
        <w:t>signalizacijom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kada</w:t>
      </w:r>
      <w:proofErr w:type="spellEnd"/>
      <w:r w:rsidRPr="0077131D">
        <w:t xml:space="preserve"> se time </w:t>
      </w:r>
      <w:proofErr w:type="spellStart"/>
      <w:r w:rsidRPr="0077131D">
        <w:t>odstupa</w:t>
      </w:r>
      <w:proofErr w:type="spellEnd"/>
      <w:r w:rsidRPr="0077131D">
        <w:t xml:space="preserve"> od </w:t>
      </w:r>
      <w:proofErr w:type="spellStart"/>
      <w:r w:rsidRPr="0077131D">
        <w:t>pravila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>.</w:t>
      </w:r>
    </w:p>
    <w:p w14:paraId="4F86B730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Učesnici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dužni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da </w:t>
      </w:r>
      <w:proofErr w:type="spellStart"/>
      <w:r w:rsidRPr="0077131D">
        <w:t>postupaju</w:t>
      </w:r>
      <w:proofErr w:type="spellEnd"/>
      <w:r w:rsidRPr="0077131D">
        <w:t xml:space="preserve"> u </w:t>
      </w:r>
      <w:proofErr w:type="spellStart"/>
      <w:r w:rsidRPr="0077131D">
        <w:t>skladu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svjetlosnim</w:t>
      </w:r>
      <w:proofErr w:type="spellEnd"/>
      <w:r w:rsidRPr="0077131D">
        <w:t xml:space="preserve"> </w:t>
      </w:r>
      <w:proofErr w:type="spellStart"/>
      <w:r w:rsidRPr="0077131D">
        <w:t>saobraćajnim</w:t>
      </w:r>
      <w:proofErr w:type="spellEnd"/>
      <w:r w:rsidRPr="0077131D">
        <w:t xml:space="preserve"> </w:t>
      </w:r>
      <w:proofErr w:type="spellStart"/>
      <w:r w:rsidRPr="0077131D">
        <w:t>znakom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kada</w:t>
      </w:r>
      <w:proofErr w:type="spellEnd"/>
      <w:r w:rsidRPr="0077131D">
        <w:t xml:space="preserve"> se </w:t>
      </w:r>
      <w:proofErr w:type="spellStart"/>
      <w:r w:rsidRPr="0077131D">
        <w:t>značenje</w:t>
      </w:r>
      <w:proofErr w:type="spellEnd"/>
      <w:r w:rsidRPr="0077131D">
        <w:t xml:space="preserve"> tog </w:t>
      </w:r>
      <w:proofErr w:type="spellStart"/>
      <w:r w:rsidRPr="0077131D">
        <w:t>znaka</w:t>
      </w:r>
      <w:proofErr w:type="spellEnd"/>
      <w:r w:rsidRPr="0077131D">
        <w:t xml:space="preserve"> </w:t>
      </w:r>
      <w:proofErr w:type="spellStart"/>
      <w:r w:rsidRPr="0077131D">
        <w:t>razlikuje</w:t>
      </w:r>
      <w:proofErr w:type="spellEnd"/>
      <w:r w:rsidRPr="0077131D">
        <w:t xml:space="preserve"> od </w:t>
      </w:r>
      <w:proofErr w:type="spellStart"/>
      <w:r w:rsidRPr="0077131D">
        <w:t>značenja</w:t>
      </w:r>
      <w:proofErr w:type="spellEnd"/>
      <w:r w:rsidRPr="0077131D">
        <w:t xml:space="preserve"> </w:t>
      </w:r>
      <w:proofErr w:type="spellStart"/>
      <w:r w:rsidRPr="0077131D">
        <w:t>ostalih</w:t>
      </w:r>
      <w:proofErr w:type="spellEnd"/>
      <w:r w:rsidRPr="0077131D">
        <w:t xml:space="preserve"> </w:t>
      </w:r>
      <w:proofErr w:type="spellStart"/>
      <w:r w:rsidRPr="0077131D">
        <w:t>saobraćajnih</w:t>
      </w:r>
      <w:proofErr w:type="spellEnd"/>
      <w:r w:rsidRPr="0077131D">
        <w:t xml:space="preserve"> </w:t>
      </w:r>
      <w:proofErr w:type="spellStart"/>
      <w:r w:rsidRPr="0077131D">
        <w:t>znakova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saobraćajnih</w:t>
      </w:r>
      <w:proofErr w:type="spellEnd"/>
      <w:r w:rsidRPr="0077131D">
        <w:t xml:space="preserve"> </w:t>
      </w:r>
      <w:proofErr w:type="spellStart"/>
      <w:r w:rsidRPr="0077131D">
        <w:t>pravila</w:t>
      </w:r>
      <w:proofErr w:type="spellEnd"/>
      <w:r w:rsidRPr="0077131D">
        <w:t>.</w:t>
      </w:r>
    </w:p>
    <w:p w14:paraId="7E2E7B55" w14:textId="77777777" w:rsidR="0077131D" w:rsidRPr="0077131D" w:rsidRDefault="0077131D" w:rsidP="0077131D">
      <w:pPr>
        <w:jc w:val="center"/>
      </w:pPr>
      <w:r w:rsidRPr="0077131D">
        <w:t xml:space="preserve">(4) </w:t>
      </w:r>
      <w:proofErr w:type="spellStart"/>
      <w:r w:rsidRPr="0077131D">
        <w:t>Međusobno</w:t>
      </w:r>
      <w:proofErr w:type="spellEnd"/>
      <w:r w:rsidRPr="0077131D">
        <w:t xml:space="preserve"> </w:t>
      </w:r>
      <w:proofErr w:type="spellStart"/>
      <w:r w:rsidRPr="0077131D">
        <w:t>prvenstvo</w:t>
      </w:r>
      <w:proofErr w:type="spellEnd"/>
      <w:r w:rsidRPr="0077131D">
        <w:t xml:space="preserve"> </w:t>
      </w:r>
      <w:proofErr w:type="spellStart"/>
      <w:r w:rsidRPr="0077131D">
        <w:t>prolaza</w:t>
      </w:r>
      <w:proofErr w:type="spellEnd"/>
      <w:r w:rsidRPr="0077131D">
        <w:t xml:space="preserve"> </w:t>
      </w:r>
      <w:proofErr w:type="spellStart"/>
      <w:r w:rsidRPr="0077131D">
        <w:t>učesnika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, koji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raskrsnici</w:t>
      </w:r>
      <w:proofErr w:type="spellEnd"/>
      <w:r w:rsidRPr="0077131D">
        <w:t xml:space="preserve"> </w:t>
      </w:r>
      <w:proofErr w:type="spellStart"/>
      <w:r w:rsidRPr="0077131D">
        <w:t>svjetlosnim</w:t>
      </w:r>
      <w:proofErr w:type="spellEnd"/>
      <w:r w:rsidRPr="0077131D">
        <w:t xml:space="preserve"> </w:t>
      </w:r>
      <w:proofErr w:type="spellStart"/>
      <w:r w:rsidRPr="0077131D">
        <w:t>saobraćajnim</w:t>
      </w:r>
      <w:proofErr w:type="spellEnd"/>
      <w:r w:rsidRPr="0077131D">
        <w:t xml:space="preserve"> </w:t>
      </w:r>
      <w:proofErr w:type="spellStart"/>
      <w:r w:rsidRPr="0077131D">
        <w:t>znakovima</w:t>
      </w:r>
      <w:proofErr w:type="spellEnd"/>
      <w:r w:rsidRPr="0077131D">
        <w:t xml:space="preserve"> </w:t>
      </w:r>
      <w:proofErr w:type="spellStart"/>
      <w:r w:rsidRPr="0077131D">
        <w:t>istovremeno</w:t>
      </w:r>
      <w:proofErr w:type="spellEnd"/>
      <w:r w:rsidRPr="0077131D">
        <w:t xml:space="preserve"> </w:t>
      </w:r>
      <w:proofErr w:type="spellStart"/>
      <w:r w:rsidRPr="0077131D">
        <w:t>dobijaju</w:t>
      </w:r>
      <w:proofErr w:type="spellEnd"/>
      <w:r w:rsidRPr="0077131D">
        <w:t xml:space="preserve"> </w:t>
      </w:r>
      <w:proofErr w:type="spellStart"/>
      <w:r w:rsidRPr="0077131D">
        <w:t>pravo</w:t>
      </w:r>
      <w:proofErr w:type="spellEnd"/>
      <w:r w:rsidRPr="0077131D">
        <w:t xml:space="preserve"> </w:t>
      </w:r>
      <w:proofErr w:type="spellStart"/>
      <w:r w:rsidRPr="0077131D">
        <w:t>prolaza</w:t>
      </w:r>
      <w:proofErr w:type="spellEnd"/>
      <w:r w:rsidRPr="0077131D">
        <w:t xml:space="preserve">, </w:t>
      </w:r>
      <w:proofErr w:type="spellStart"/>
      <w:r w:rsidRPr="0077131D">
        <w:t>reguliše</w:t>
      </w:r>
      <w:proofErr w:type="spellEnd"/>
      <w:r w:rsidRPr="0077131D">
        <w:t xml:space="preserve"> se </w:t>
      </w:r>
      <w:proofErr w:type="spellStart"/>
      <w:r w:rsidRPr="0077131D">
        <w:t>pravilima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>.</w:t>
      </w:r>
    </w:p>
    <w:p w14:paraId="583E7658" w14:textId="77777777" w:rsidR="0077131D" w:rsidRPr="0077131D" w:rsidRDefault="0077131D" w:rsidP="0077131D">
      <w:pPr>
        <w:jc w:val="center"/>
      </w:pPr>
      <w:r w:rsidRPr="0077131D">
        <w:t xml:space="preserve">(5) </w:t>
      </w:r>
      <w:proofErr w:type="spellStart"/>
      <w:r w:rsidRPr="0077131D">
        <w:t>Učesnici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dužni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da </w:t>
      </w:r>
      <w:proofErr w:type="spellStart"/>
      <w:r w:rsidRPr="0077131D">
        <w:t>postupaju</w:t>
      </w:r>
      <w:proofErr w:type="spellEnd"/>
      <w:r w:rsidRPr="0077131D">
        <w:t xml:space="preserve"> </w:t>
      </w:r>
      <w:proofErr w:type="spellStart"/>
      <w:r w:rsidRPr="0077131D">
        <w:t>prema</w:t>
      </w:r>
      <w:proofErr w:type="spellEnd"/>
      <w:r w:rsidRPr="0077131D">
        <w:t xml:space="preserve"> </w:t>
      </w:r>
      <w:proofErr w:type="spellStart"/>
      <w:r w:rsidRPr="0077131D">
        <w:t>znacima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naredbama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daju</w:t>
      </w:r>
      <w:proofErr w:type="spellEnd"/>
      <w:r w:rsidRPr="0077131D">
        <w:t xml:space="preserve"> </w:t>
      </w:r>
      <w:proofErr w:type="spellStart"/>
      <w:r w:rsidRPr="0077131D">
        <w:t>ovlašćena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kad</w:t>
      </w:r>
      <w:proofErr w:type="spellEnd"/>
      <w:r w:rsidRPr="0077131D">
        <w:t xml:space="preserve"> se time </w:t>
      </w:r>
      <w:proofErr w:type="spellStart"/>
      <w:r w:rsidRPr="0077131D">
        <w:t>odstupa</w:t>
      </w:r>
      <w:proofErr w:type="spellEnd"/>
      <w:r w:rsidRPr="0077131D">
        <w:t xml:space="preserve"> od </w:t>
      </w:r>
      <w:proofErr w:type="spellStart"/>
      <w:r w:rsidRPr="0077131D">
        <w:t>svjetlosnog</w:t>
      </w:r>
      <w:proofErr w:type="spellEnd"/>
      <w:r w:rsidRPr="0077131D">
        <w:t xml:space="preserve"> </w:t>
      </w:r>
      <w:proofErr w:type="spellStart"/>
      <w:r w:rsidRPr="0077131D">
        <w:t>saobraćajnog</w:t>
      </w:r>
      <w:proofErr w:type="spellEnd"/>
      <w:r w:rsidRPr="0077131D">
        <w:t xml:space="preserve"> </w:t>
      </w:r>
      <w:proofErr w:type="spellStart"/>
      <w:r w:rsidRPr="0077131D">
        <w:t>znaka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drugog</w:t>
      </w:r>
      <w:proofErr w:type="spellEnd"/>
      <w:r w:rsidRPr="0077131D">
        <w:t xml:space="preserve"> </w:t>
      </w:r>
      <w:proofErr w:type="spellStart"/>
      <w:r w:rsidRPr="0077131D">
        <w:t>saobraćajnog</w:t>
      </w:r>
      <w:proofErr w:type="spellEnd"/>
      <w:r w:rsidRPr="0077131D">
        <w:t xml:space="preserve"> </w:t>
      </w:r>
      <w:proofErr w:type="spellStart"/>
      <w:r w:rsidRPr="0077131D">
        <w:t>znaka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pravila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>.</w:t>
      </w:r>
    </w:p>
    <w:p w14:paraId="6F4F0195" w14:textId="77777777" w:rsidR="0077131D" w:rsidRPr="0077131D" w:rsidRDefault="0077131D" w:rsidP="0077131D">
      <w:pPr>
        <w:jc w:val="center"/>
        <w:rPr>
          <w:b/>
          <w:bCs/>
        </w:rPr>
      </w:pPr>
      <w:bookmarkStart w:id="29" w:name="clan_26"/>
      <w:bookmarkEnd w:id="29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26</w:t>
      </w:r>
    </w:p>
    <w:p w14:paraId="44FC9562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Zabranjeno</w:t>
      </w:r>
      <w:proofErr w:type="spellEnd"/>
      <w:r w:rsidRPr="0077131D">
        <w:t xml:space="preserve"> je </w:t>
      </w:r>
      <w:proofErr w:type="spellStart"/>
      <w:r w:rsidRPr="0077131D">
        <w:t>na</w:t>
      </w:r>
      <w:proofErr w:type="spellEnd"/>
      <w:r w:rsidRPr="0077131D">
        <w:t xml:space="preserve"> putu, parking-</w:t>
      </w:r>
      <w:proofErr w:type="spellStart"/>
      <w:r w:rsidRPr="0077131D">
        <w:t>prostoru</w:t>
      </w:r>
      <w:proofErr w:type="spellEnd"/>
      <w:r w:rsidRPr="0077131D">
        <w:t xml:space="preserve">, </w:t>
      </w:r>
      <w:proofErr w:type="spellStart"/>
      <w:r w:rsidRPr="0077131D">
        <w:t>trotoaru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drugim</w:t>
      </w:r>
      <w:proofErr w:type="spellEnd"/>
      <w:r w:rsidRPr="0077131D">
        <w:t xml:space="preserve"> </w:t>
      </w:r>
      <w:proofErr w:type="spellStart"/>
      <w:r w:rsidRPr="0077131D">
        <w:t>saobraćajnim</w:t>
      </w:r>
      <w:proofErr w:type="spellEnd"/>
      <w:r w:rsidRPr="0077131D">
        <w:t xml:space="preserve"> </w:t>
      </w:r>
      <w:proofErr w:type="spellStart"/>
      <w:r w:rsidRPr="0077131D">
        <w:t>površinama</w:t>
      </w:r>
      <w:proofErr w:type="spellEnd"/>
      <w:r w:rsidRPr="0077131D">
        <w:t xml:space="preserve"> </w:t>
      </w:r>
      <w:proofErr w:type="spellStart"/>
      <w:r w:rsidRPr="0077131D">
        <w:t>ostavljati</w:t>
      </w:r>
      <w:proofErr w:type="spellEnd"/>
      <w:r w:rsidRPr="0077131D">
        <w:t xml:space="preserve"> </w:t>
      </w:r>
      <w:proofErr w:type="spellStart"/>
      <w:r w:rsidRPr="0077131D">
        <w:t>oštećena</w:t>
      </w:r>
      <w:proofErr w:type="spellEnd"/>
      <w:r w:rsidRPr="0077131D">
        <w:t xml:space="preserve">, </w:t>
      </w:r>
      <w:proofErr w:type="spellStart"/>
      <w:r w:rsidRPr="0077131D">
        <w:t>dotrajala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neregistrovana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nanositi</w:t>
      </w:r>
      <w:proofErr w:type="spellEnd"/>
      <w:r w:rsidRPr="0077131D">
        <w:t xml:space="preserve"> </w:t>
      </w:r>
      <w:proofErr w:type="spellStart"/>
      <w:r w:rsidRPr="0077131D">
        <w:t>blato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savremenim</w:t>
      </w:r>
      <w:proofErr w:type="spellEnd"/>
      <w:r w:rsidRPr="0077131D">
        <w:t xml:space="preserve"> </w:t>
      </w:r>
      <w:proofErr w:type="spellStart"/>
      <w:r w:rsidRPr="0077131D">
        <w:t>kolovozom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ostavljati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bacati</w:t>
      </w:r>
      <w:proofErr w:type="spellEnd"/>
      <w:r w:rsidRPr="0077131D">
        <w:t xml:space="preserve"> </w:t>
      </w:r>
      <w:proofErr w:type="spellStart"/>
      <w:r w:rsidRPr="0077131D">
        <w:t>otpatke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predmete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materije</w:t>
      </w:r>
      <w:proofErr w:type="spellEnd"/>
      <w:r w:rsidRPr="0077131D">
        <w:t xml:space="preserve"> koji </w:t>
      </w:r>
      <w:proofErr w:type="spellStart"/>
      <w:r w:rsidRPr="0077131D">
        <w:t>mogu</w:t>
      </w:r>
      <w:proofErr w:type="spellEnd"/>
      <w:r w:rsidRPr="0077131D">
        <w:t xml:space="preserve"> da </w:t>
      </w:r>
      <w:proofErr w:type="spellStart"/>
      <w:r w:rsidRPr="0077131D">
        <w:t>ometaju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ugrožavaju</w:t>
      </w:r>
      <w:proofErr w:type="spellEnd"/>
      <w:r w:rsidRPr="0077131D">
        <w:t xml:space="preserve">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zagađuju</w:t>
      </w:r>
      <w:proofErr w:type="spellEnd"/>
      <w:r w:rsidRPr="0077131D">
        <w:t xml:space="preserve"> </w:t>
      </w:r>
      <w:proofErr w:type="spellStart"/>
      <w:r w:rsidRPr="0077131D">
        <w:t>okolinu</w:t>
      </w:r>
      <w:proofErr w:type="spellEnd"/>
      <w:r w:rsidRPr="0077131D">
        <w:t>.</w:t>
      </w:r>
    </w:p>
    <w:p w14:paraId="28FBABF1" w14:textId="77777777" w:rsidR="0077131D" w:rsidRPr="0077131D" w:rsidRDefault="0077131D" w:rsidP="0077131D">
      <w:pPr>
        <w:jc w:val="center"/>
      </w:pPr>
      <w:r w:rsidRPr="0077131D">
        <w:t xml:space="preserve">(2) Lice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postupi</w:t>
      </w:r>
      <w:proofErr w:type="spellEnd"/>
      <w:r w:rsidRPr="0077131D">
        <w:t xml:space="preserve"> </w:t>
      </w:r>
      <w:proofErr w:type="spellStart"/>
      <w:r w:rsidRPr="0077131D">
        <w:t>suprotno</w:t>
      </w:r>
      <w:proofErr w:type="spellEnd"/>
      <w:r w:rsidRPr="0077131D">
        <w:t xml:space="preserve"> </w:t>
      </w:r>
      <w:proofErr w:type="spellStart"/>
      <w:r w:rsidRPr="0077131D">
        <w:t>stavu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snosi</w:t>
      </w:r>
      <w:proofErr w:type="spellEnd"/>
      <w:r w:rsidRPr="0077131D">
        <w:t xml:space="preserve"> </w:t>
      </w:r>
      <w:proofErr w:type="spellStart"/>
      <w:r w:rsidRPr="0077131D">
        <w:t>troškove</w:t>
      </w:r>
      <w:proofErr w:type="spellEnd"/>
      <w:r w:rsidRPr="0077131D">
        <w:t xml:space="preserve"> </w:t>
      </w:r>
      <w:proofErr w:type="spellStart"/>
      <w:r w:rsidRPr="0077131D">
        <w:t>uklanjanja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otpadaka</w:t>
      </w:r>
      <w:proofErr w:type="spellEnd"/>
      <w:r w:rsidRPr="0077131D">
        <w:t xml:space="preserve">, </w:t>
      </w:r>
      <w:proofErr w:type="spellStart"/>
      <w:r w:rsidRPr="0077131D">
        <w:t>predmeta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materija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je </w:t>
      </w:r>
      <w:proofErr w:type="spellStart"/>
      <w:r w:rsidRPr="0077131D">
        <w:t>ostavilo</w:t>
      </w:r>
      <w:proofErr w:type="spellEnd"/>
      <w:r w:rsidRPr="0077131D">
        <w:t xml:space="preserve">, </w:t>
      </w:r>
      <w:proofErr w:type="spellStart"/>
      <w:r w:rsidRPr="0077131D">
        <w:t>nanijelo</w:t>
      </w:r>
      <w:proofErr w:type="spellEnd"/>
      <w:r w:rsidRPr="0077131D">
        <w:t xml:space="preserve"> </w:t>
      </w:r>
      <w:proofErr w:type="spellStart"/>
      <w:r w:rsidRPr="0077131D">
        <w:t>blato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bacilo</w:t>
      </w:r>
      <w:proofErr w:type="spellEnd"/>
      <w:r w:rsidRPr="0077131D">
        <w:t xml:space="preserve"> </w:t>
      </w:r>
      <w:proofErr w:type="spellStart"/>
      <w:r w:rsidRPr="0077131D">
        <w:t>otpatke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predmete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put, parking-</w:t>
      </w:r>
      <w:proofErr w:type="spellStart"/>
      <w:r w:rsidRPr="0077131D">
        <w:t>prostor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neku</w:t>
      </w:r>
      <w:proofErr w:type="spellEnd"/>
      <w:r w:rsidRPr="0077131D">
        <w:t xml:space="preserve"> </w:t>
      </w:r>
      <w:proofErr w:type="spellStart"/>
      <w:r w:rsidRPr="0077131D">
        <w:t>drugu</w:t>
      </w:r>
      <w:proofErr w:type="spellEnd"/>
      <w:r w:rsidRPr="0077131D">
        <w:t xml:space="preserve"> </w:t>
      </w:r>
      <w:proofErr w:type="spellStart"/>
      <w:r w:rsidRPr="0077131D">
        <w:t>saobraćajnu</w:t>
      </w:r>
      <w:proofErr w:type="spellEnd"/>
      <w:r w:rsidRPr="0077131D">
        <w:t xml:space="preserve"> </w:t>
      </w:r>
      <w:proofErr w:type="spellStart"/>
      <w:r w:rsidRPr="0077131D">
        <w:t>površinu</w:t>
      </w:r>
      <w:proofErr w:type="spellEnd"/>
      <w:r w:rsidRPr="0077131D">
        <w:t>.</w:t>
      </w:r>
    </w:p>
    <w:p w14:paraId="5A000023" w14:textId="77777777" w:rsidR="0077131D" w:rsidRPr="0077131D" w:rsidRDefault="0077131D" w:rsidP="0077131D">
      <w:pPr>
        <w:jc w:val="center"/>
      </w:pPr>
      <w:r w:rsidRPr="0077131D">
        <w:lastRenderedPageBreak/>
        <w:t xml:space="preserve">(3) </w:t>
      </w:r>
      <w:proofErr w:type="spellStart"/>
      <w:r w:rsidRPr="0077131D">
        <w:t>Vozač</w:t>
      </w:r>
      <w:proofErr w:type="spellEnd"/>
      <w:r w:rsidRPr="0077131D">
        <w:t xml:space="preserve"> je </w:t>
      </w:r>
      <w:proofErr w:type="spellStart"/>
      <w:r w:rsidRPr="0077131D">
        <w:t>dužan</w:t>
      </w:r>
      <w:proofErr w:type="spellEnd"/>
      <w:r w:rsidRPr="0077131D">
        <w:t xml:space="preserve"> da </w:t>
      </w:r>
      <w:proofErr w:type="spellStart"/>
      <w:r w:rsidRPr="0077131D">
        <w:t>ukloni</w:t>
      </w:r>
      <w:proofErr w:type="spellEnd"/>
      <w:r w:rsidRPr="0077131D">
        <w:t xml:space="preserve"> s </w:t>
      </w:r>
      <w:proofErr w:type="spellStart"/>
      <w:r w:rsidRPr="0077131D">
        <w:t>kolovoza</w:t>
      </w:r>
      <w:proofErr w:type="spellEnd"/>
      <w:r w:rsidRPr="0077131D">
        <w:t xml:space="preserve"> </w:t>
      </w:r>
      <w:proofErr w:type="spellStart"/>
      <w:r w:rsidRPr="0077131D">
        <w:t>predmete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materije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njegovog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padnu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predmete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je </w:t>
      </w:r>
      <w:proofErr w:type="spellStart"/>
      <w:r w:rsidRPr="0077131D">
        <w:t>prilikom</w:t>
      </w:r>
      <w:proofErr w:type="spellEnd"/>
      <w:r w:rsidRPr="0077131D">
        <w:t xml:space="preserve"> </w:t>
      </w:r>
      <w:proofErr w:type="spellStart"/>
      <w:r w:rsidRPr="0077131D">
        <w:t>zaustavljanja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stavio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put.</w:t>
      </w:r>
    </w:p>
    <w:p w14:paraId="4D121269" w14:textId="77777777" w:rsidR="0077131D" w:rsidRPr="0077131D" w:rsidRDefault="0077131D" w:rsidP="0077131D">
      <w:pPr>
        <w:jc w:val="center"/>
      </w:pPr>
      <w:r w:rsidRPr="0077131D">
        <w:t xml:space="preserve">(4) </w:t>
      </w:r>
      <w:proofErr w:type="spellStart"/>
      <w:r w:rsidRPr="0077131D">
        <w:t>Ako</w:t>
      </w:r>
      <w:proofErr w:type="spellEnd"/>
      <w:r w:rsidRPr="0077131D">
        <w:t xml:space="preserve"> je u </w:t>
      </w:r>
      <w:proofErr w:type="spellStart"/>
      <w:r w:rsidRPr="0077131D">
        <w:t>mogućnosti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time ne </w:t>
      </w:r>
      <w:proofErr w:type="spellStart"/>
      <w:r w:rsidRPr="0077131D">
        <w:t>ometa</w:t>
      </w:r>
      <w:proofErr w:type="spellEnd"/>
      <w:r w:rsidRPr="0077131D">
        <w:t xml:space="preserve"> </w:t>
      </w:r>
      <w:proofErr w:type="spellStart"/>
      <w:r w:rsidRPr="0077131D">
        <w:t>bezbjednost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, </w:t>
      </w:r>
      <w:proofErr w:type="spellStart"/>
      <w:r w:rsidRPr="0077131D">
        <w:t>vozač</w:t>
      </w:r>
      <w:proofErr w:type="spellEnd"/>
      <w:r w:rsidRPr="0077131D">
        <w:t xml:space="preserve"> je </w:t>
      </w:r>
      <w:proofErr w:type="spellStart"/>
      <w:r w:rsidRPr="0077131D">
        <w:t>dužan</w:t>
      </w:r>
      <w:proofErr w:type="spellEnd"/>
      <w:r w:rsidRPr="0077131D">
        <w:t xml:space="preserve"> da </w:t>
      </w:r>
      <w:proofErr w:type="spellStart"/>
      <w:r w:rsidRPr="0077131D">
        <w:t>ukloni</w:t>
      </w:r>
      <w:proofErr w:type="spellEnd"/>
      <w:r w:rsidRPr="0077131D">
        <w:t xml:space="preserve"> s </w:t>
      </w:r>
      <w:proofErr w:type="spellStart"/>
      <w:r w:rsidRPr="0077131D">
        <w:t>kolovoza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predmete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naiđe</w:t>
      </w:r>
      <w:proofErr w:type="spellEnd"/>
      <w:r w:rsidRPr="0077131D">
        <w:t xml:space="preserve"> </w:t>
      </w:r>
      <w:proofErr w:type="spellStart"/>
      <w:r w:rsidRPr="0077131D">
        <w:t>tokom</w:t>
      </w:r>
      <w:proofErr w:type="spellEnd"/>
      <w:r w:rsidRPr="0077131D">
        <w:t xml:space="preserve"> </w:t>
      </w:r>
      <w:proofErr w:type="spellStart"/>
      <w:r w:rsidRPr="0077131D">
        <w:t>vožnje</w:t>
      </w:r>
      <w:proofErr w:type="spellEnd"/>
      <w:r w:rsidRPr="0077131D">
        <w:t xml:space="preserve">, </w:t>
      </w:r>
      <w:proofErr w:type="gramStart"/>
      <w:r w:rsidRPr="0077131D">
        <w:t>a</w:t>
      </w:r>
      <w:proofErr w:type="gram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nije</w:t>
      </w:r>
      <w:proofErr w:type="spellEnd"/>
      <w:r w:rsidRPr="0077131D">
        <w:t xml:space="preserve"> u </w:t>
      </w:r>
      <w:proofErr w:type="spellStart"/>
      <w:r w:rsidRPr="0077131D">
        <w:t>mogućnosti</w:t>
      </w:r>
      <w:proofErr w:type="spellEnd"/>
      <w:r w:rsidRPr="0077131D">
        <w:t xml:space="preserve">, </w:t>
      </w:r>
      <w:proofErr w:type="spellStart"/>
      <w:r w:rsidRPr="0077131D">
        <w:t>dužan</w:t>
      </w:r>
      <w:proofErr w:type="spellEnd"/>
      <w:r w:rsidRPr="0077131D">
        <w:t xml:space="preserve"> je da o tome </w:t>
      </w:r>
      <w:proofErr w:type="spellStart"/>
      <w:r w:rsidRPr="0077131D">
        <w:t>obavijesti</w:t>
      </w:r>
      <w:proofErr w:type="spellEnd"/>
      <w:r w:rsidRPr="0077131D">
        <w:t xml:space="preserve"> </w:t>
      </w:r>
      <w:proofErr w:type="spellStart"/>
      <w:r w:rsidRPr="0077131D">
        <w:t>nadležnu</w:t>
      </w:r>
      <w:proofErr w:type="spellEnd"/>
      <w:r w:rsidRPr="0077131D">
        <w:t xml:space="preserve"> </w:t>
      </w:r>
      <w:proofErr w:type="spellStart"/>
      <w:r w:rsidRPr="0077131D">
        <w:t>instituciju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putem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policijsku</w:t>
      </w:r>
      <w:proofErr w:type="spellEnd"/>
      <w:r w:rsidRPr="0077131D">
        <w:t xml:space="preserve"> </w:t>
      </w:r>
      <w:proofErr w:type="spellStart"/>
      <w:r w:rsidRPr="0077131D">
        <w:t>upravu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preduzeće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se brine o </w:t>
      </w:r>
      <w:proofErr w:type="spellStart"/>
      <w:r w:rsidRPr="0077131D">
        <w:t>održavanju</w:t>
      </w:r>
      <w:proofErr w:type="spellEnd"/>
      <w:r w:rsidRPr="0077131D">
        <w:t xml:space="preserve"> puta.</w:t>
      </w:r>
    </w:p>
    <w:p w14:paraId="49591BDD" w14:textId="77777777" w:rsidR="0077131D" w:rsidRPr="0077131D" w:rsidRDefault="0077131D" w:rsidP="0077131D">
      <w:pPr>
        <w:jc w:val="center"/>
        <w:rPr>
          <w:b/>
          <w:bCs/>
        </w:rPr>
      </w:pPr>
      <w:bookmarkStart w:id="30" w:name="clan_27"/>
      <w:bookmarkEnd w:id="30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27</w:t>
      </w:r>
    </w:p>
    <w:p w14:paraId="7A8EBF54" w14:textId="77777777" w:rsidR="0077131D" w:rsidRPr="0077131D" w:rsidRDefault="0077131D" w:rsidP="0077131D">
      <w:pPr>
        <w:jc w:val="center"/>
      </w:pPr>
      <w:proofErr w:type="spellStart"/>
      <w:r w:rsidRPr="0077131D">
        <w:t>Vozač</w:t>
      </w:r>
      <w:proofErr w:type="spellEnd"/>
      <w:r w:rsidRPr="0077131D">
        <w:t xml:space="preserve"> je </w:t>
      </w:r>
      <w:proofErr w:type="spellStart"/>
      <w:r w:rsidRPr="0077131D">
        <w:t>dužan</w:t>
      </w:r>
      <w:proofErr w:type="spellEnd"/>
      <w:r w:rsidRPr="0077131D">
        <w:t xml:space="preserve"> </w:t>
      </w:r>
      <w:proofErr w:type="spellStart"/>
      <w:r w:rsidRPr="0077131D">
        <w:t>držati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takvom</w:t>
      </w:r>
      <w:proofErr w:type="spellEnd"/>
      <w:r w:rsidRPr="0077131D">
        <w:t xml:space="preserve"> </w:t>
      </w:r>
      <w:proofErr w:type="spellStart"/>
      <w:r w:rsidRPr="0077131D">
        <w:t>odstojanju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rastojanju</w:t>
      </w:r>
      <w:proofErr w:type="spellEnd"/>
      <w:r w:rsidRPr="0077131D">
        <w:t xml:space="preserve"> od </w:t>
      </w:r>
      <w:proofErr w:type="spellStart"/>
      <w:r w:rsidRPr="0077131D">
        <w:t>drugih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da, s </w:t>
      </w:r>
      <w:proofErr w:type="spellStart"/>
      <w:r w:rsidRPr="0077131D">
        <w:t>obzirom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brzinu</w:t>
      </w:r>
      <w:proofErr w:type="spellEnd"/>
      <w:r w:rsidRPr="0077131D">
        <w:t xml:space="preserve"> </w:t>
      </w:r>
      <w:proofErr w:type="spellStart"/>
      <w:r w:rsidRPr="0077131D">
        <w:t>kretanja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druge</w:t>
      </w:r>
      <w:proofErr w:type="spellEnd"/>
      <w:r w:rsidRPr="0077131D">
        <w:t xml:space="preserve"> </w:t>
      </w:r>
      <w:proofErr w:type="spellStart"/>
      <w:r w:rsidRPr="0077131D">
        <w:t>okolnosti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, ne </w:t>
      </w:r>
      <w:proofErr w:type="spellStart"/>
      <w:r w:rsidRPr="0077131D">
        <w:t>izaziva</w:t>
      </w:r>
      <w:proofErr w:type="spellEnd"/>
      <w:r w:rsidRPr="0077131D">
        <w:t xml:space="preserve"> </w:t>
      </w:r>
      <w:proofErr w:type="spellStart"/>
      <w:r w:rsidRPr="0077131D">
        <w:t>opasnost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ne </w:t>
      </w:r>
      <w:proofErr w:type="spellStart"/>
      <w:r w:rsidRPr="0077131D">
        <w:t>ometa</w:t>
      </w:r>
      <w:proofErr w:type="spellEnd"/>
      <w:r w:rsidRPr="0077131D">
        <w:t xml:space="preserve"> </w:t>
      </w:r>
      <w:proofErr w:type="spellStart"/>
      <w:r w:rsidRPr="0077131D">
        <w:t>druge</w:t>
      </w:r>
      <w:proofErr w:type="spellEnd"/>
      <w:r w:rsidRPr="0077131D">
        <w:t xml:space="preserve"> </w:t>
      </w:r>
      <w:proofErr w:type="spellStart"/>
      <w:r w:rsidRPr="0077131D">
        <w:t>učesnike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>.</w:t>
      </w:r>
    </w:p>
    <w:p w14:paraId="514EF5BF" w14:textId="77777777" w:rsidR="0077131D" w:rsidRPr="0077131D" w:rsidRDefault="0077131D" w:rsidP="0077131D">
      <w:pPr>
        <w:jc w:val="center"/>
        <w:rPr>
          <w:b/>
          <w:bCs/>
        </w:rPr>
      </w:pPr>
      <w:bookmarkStart w:id="31" w:name="clan_28"/>
      <w:bookmarkEnd w:id="31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28</w:t>
      </w:r>
    </w:p>
    <w:p w14:paraId="5D368085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Vozač</w:t>
      </w:r>
      <w:proofErr w:type="spellEnd"/>
      <w:r w:rsidRPr="0077131D">
        <w:t xml:space="preserve"> je </w:t>
      </w:r>
      <w:proofErr w:type="spellStart"/>
      <w:r w:rsidRPr="0077131D">
        <w:t>dužan</w:t>
      </w:r>
      <w:proofErr w:type="spellEnd"/>
      <w:r w:rsidRPr="0077131D">
        <w:t xml:space="preserve"> da </w:t>
      </w:r>
      <w:proofErr w:type="spellStart"/>
      <w:r w:rsidRPr="0077131D">
        <w:t>tokom</w:t>
      </w:r>
      <w:proofErr w:type="spellEnd"/>
      <w:r w:rsidRPr="0077131D">
        <w:t xml:space="preserve"> </w:t>
      </w:r>
      <w:proofErr w:type="spellStart"/>
      <w:r w:rsidRPr="0077131D">
        <w:t>upravljanja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obrati</w:t>
      </w:r>
      <w:proofErr w:type="spellEnd"/>
      <w:r w:rsidRPr="0077131D">
        <w:t xml:space="preserve"> </w:t>
      </w:r>
      <w:proofErr w:type="spellStart"/>
      <w:r w:rsidRPr="0077131D">
        <w:t>pažnju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pješake</w:t>
      </w:r>
      <w:proofErr w:type="spellEnd"/>
      <w:r w:rsidRPr="0077131D">
        <w:t xml:space="preserve"> koji se </w:t>
      </w:r>
      <w:proofErr w:type="spellStart"/>
      <w:r w:rsidRPr="0077131D">
        <w:t>nalaze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kolovozu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stupaju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kolovoz</w:t>
      </w:r>
      <w:proofErr w:type="spellEnd"/>
      <w:r w:rsidRPr="0077131D">
        <w:t>.</w:t>
      </w:r>
    </w:p>
    <w:p w14:paraId="0EED49E2" w14:textId="77777777" w:rsidR="0077131D" w:rsidRPr="0077131D" w:rsidRDefault="0077131D" w:rsidP="0077131D">
      <w:pPr>
        <w:jc w:val="center"/>
      </w:pPr>
      <w:r w:rsidRPr="0077131D">
        <w:t xml:space="preserve">(2) Kad </w:t>
      </w:r>
      <w:proofErr w:type="spellStart"/>
      <w:r w:rsidRPr="0077131D">
        <w:t>prilazi</w:t>
      </w:r>
      <w:proofErr w:type="spellEnd"/>
      <w:r w:rsidRPr="0077131D">
        <w:t xml:space="preserve"> </w:t>
      </w:r>
      <w:proofErr w:type="spellStart"/>
      <w:r w:rsidRPr="0077131D">
        <w:t>obilježenom</w:t>
      </w:r>
      <w:proofErr w:type="spellEnd"/>
      <w:r w:rsidRPr="0077131D">
        <w:t xml:space="preserve"> </w:t>
      </w:r>
      <w:proofErr w:type="spellStart"/>
      <w:r w:rsidRPr="0077131D">
        <w:t>pješačkom</w:t>
      </w:r>
      <w:proofErr w:type="spellEnd"/>
      <w:r w:rsidRPr="0077131D">
        <w:t xml:space="preserve"> </w:t>
      </w:r>
      <w:proofErr w:type="spellStart"/>
      <w:r w:rsidRPr="0077131D">
        <w:t>prelazu</w:t>
      </w:r>
      <w:proofErr w:type="spellEnd"/>
      <w:r w:rsidRPr="0077131D">
        <w:t xml:space="preserve">, </w:t>
      </w:r>
      <w:proofErr w:type="spellStart"/>
      <w:r w:rsidRPr="0077131D">
        <w:t>vozač</w:t>
      </w:r>
      <w:proofErr w:type="spellEnd"/>
      <w:r w:rsidRPr="0077131D">
        <w:t xml:space="preserve"> mora da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s </w:t>
      </w:r>
      <w:proofErr w:type="spellStart"/>
      <w:r w:rsidRPr="0077131D">
        <w:t>naročitom</w:t>
      </w:r>
      <w:proofErr w:type="spellEnd"/>
      <w:r w:rsidRPr="0077131D">
        <w:t xml:space="preserve"> </w:t>
      </w:r>
      <w:proofErr w:type="spellStart"/>
      <w:r w:rsidRPr="0077131D">
        <w:t>opreznošću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da </w:t>
      </w:r>
      <w:proofErr w:type="spellStart"/>
      <w:r w:rsidRPr="0077131D">
        <w:t>vozi</w:t>
      </w:r>
      <w:proofErr w:type="spellEnd"/>
      <w:r w:rsidRPr="0077131D">
        <w:t xml:space="preserve"> </w:t>
      </w:r>
      <w:proofErr w:type="spellStart"/>
      <w:r w:rsidRPr="0077131D">
        <w:t>takvom</w:t>
      </w:r>
      <w:proofErr w:type="spellEnd"/>
      <w:r w:rsidRPr="0077131D">
        <w:t xml:space="preserve"> </w:t>
      </w:r>
      <w:proofErr w:type="spellStart"/>
      <w:r w:rsidRPr="0077131D">
        <w:t>brzinom</w:t>
      </w:r>
      <w:proofErr w:type="spellEnd"/>
      <w:r w:rsidRPr="0077131D">
        <w:t xml:space="preserve"> da u </w:t>
      </w:r>
      <w:proofErr w:type="spellStart"/>
      <w:r w:rsidRPr="0077131D">
        <w:t>slučaju</w:t>
      </w:r>
      <w:proofErr w:type="spellEnd"/>
      <w:r w:rsidRPr="0077131D">
        <w:t xml:space="preserve"> </w:t>
      </w:r>
      <w:proofErr w:type="spellStart"/>
      <w:r w:rsidRPr="0077131D">
        <w:t>potrebe</w:t>
      </w:r>
      <w:proofErr w:type="spellEnd"/>
      <w:r w:rsidRPr="0077131D">
        <w:t xml:space="preserve"> </w:t>
      </w:r>
      <w:proofErr w:type="spellStart"/>
      <w:r w:rsidRPr="0077131D">
        <w:t>može</w:t>
      </w:r>
      <w:proofErr w:type="spellEnd"/>
      <w:r w:rsidRPr="0077131D">
        <w:t xml:space="preserve"> da </w:t>
      </w:r>
      <w:proofErr w:type="spellStart"/>
      <w:r w:rsidRPr="0077131D">
        <w:t>zaustavi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ispred</w:t>
      </w:r>
      <w:proofErr w:type="spellEnd"/>
      <w:r w:rsidRPr="0077131D">
        <w:t xml:space="preserve"> </w:t>
      </w:r>
      <w:proofErr w:type="spellStart"/>
      <w:r w:rsidRPr="0077131D">
        <w:t>pješačkog</w:t>
      </w:r>
      <w:proofErr w:type="spellEnd"/>
      <w:r w:rsidRPr="0077131D">
        <w:t xml:space="preserve"> </w:t>
      </w:r>
      <w:proofErr w:type="spellStart"/>
      <w:r w:rsidRPr="0077131D">
        <w:t>prelaza</w:t>
      </w:r>
      <w:proofErr w:type="spellEnd"/>
      <w:r w:rsidRPr="0077131D">
        <w:t>.</w:t>
      </w:r>
    </w:p>
    <w:p w14:paraId="4038153B" w14:textId="77777777" w:rsidR="0077131D" w:rsidRPr="0077131D" w:rsidRDefault="0077131D" w:rsidP="0077131D">
      <w:pPr>
        <w:jc w:val="center"/>
      </w:pPr>
      <w:r w:rsidRPr="0077131D">
        <w:t xml:space="preserve">(3) Na </w:t>
      </w:r>
      <w:proofErr w:type="spellStart"/>
      <w:r w:rsidRPr="0077131D">
        <w:t>dijelu</w:t>
      </w:r>
      <w:proofErr w:type="spellEnd"/>
      <w:r w:rsidRPr="0077131D">
        <w:t xml:space="preserve"> puta po </w:t>
      </w:r>
      <w:proofErr w:type="spellStart"/>
      <w:r w:rsidRPr="0077131D">
        <w:t>kojem</w:t>
      </w:r>
      <w:proofErr w:type="spellEnd"/>
      <w:r w:rsidRPr="0077131D">
        <w:t xml:space="preserve"> se </w:t>
      </w:r>
      <w:proofErr w:type="spellStart"/>
      <w:r w:rsidRPr="0077131D">
        <w:t>kreću</w:t>
      </w:r>
      <w:proofErr w:type="spellEnd"/>
      <w:r w:rsidRPr="0077131D">
        <w:t xml:space="preserve"> </w:t>
      </w:r>
      <w:proofErr w:type="spellStart"/>
      <w:r w:rsidRPr="0077131D">
        <w:t>djeca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postavljeni</w:t>
      </w:r>
      <w:proofErr w:type="spellEnd"/>
      <w:r w:rsidRPr="0077131D">
        <w:t xml:space="preserve"> </w:t>
      </w:r>
      <w:proofErr w:type="spellStart"/>
      <w:r w:rsidRPr="0077131D">
        <w:t>saobraćajni</w:t>
      </w:r>
      <w:proofErr w:type="spellEnd"/>
      <w:r w:rsidRPr="0077131D">
        <w:t xml:space="preserve"> </w:t>
      </w:r>
      <w:proofErr w:type="spellStart"/>
      <w:r w:rsidRPr="0077131D">
        <w:t>znaci</w:t>
      </w:r>
      <w:proofErr w:type="spellEnd"/>
      <w:r w:rsidRPr="0077131D">
        <w:t xml:space="preserve"> o </w:t>
      </w:r>
      <w:proofErr w:type="spellStart"/>
      <w:r w:rsidRPr="0077131D">
        <w:t>učešću</w:t>
      </w:r>
      <w:proofErr w:type="spellEnd"/>
      <w:r w:rsidRPr="0077131D">
        <w:t xml:space="preserve"> </w:t>
      </w:r>
      <w:proofErr w:type="spellStart"/>
      <w:r w:rsidRPr="0077131D">
        <w:t>djece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, </w:t>
      </w:r>
      <w:proofErr w:type="spellStart"/>
      <w:r w:rsidRPr="0077131D">
        <w:t>vozač</w:t>
      </w:r>
      <w:proofErr w:type="spellEnd"/>
      <w:r w:rsidRPr="0077131D">
        <w:t xml:space="preserve"> je </w:t>
      </w:r>
      <w:proofErr w:type="spellStart"/>
      <w:r w:rsidRPr="0077131D">
        <w:t>dužan</w:t>
      </w:r>
      <w:proofErr w:type="spellEnd"/>
      <w:r w:rsidRPr="0077131D">
        <w:t xml:space="preserve"> da </w:t>
      </w:r>
      <w:proofErr w:type="spellStart"/>
      <w:r w:rsidRPr="0077131D">
        <w:t>vozi</w:t>
      </w:r>
      <w:proofErr w:type="spellEnd"/>
      <w:r w:rsidRPr="0077131D">
        <w:t xml:space="preserve"> s </w:t>
      </w:r>
      <w:proofErr w:type="spellStart"/>
      <w:r w:rsidRPr="0077131D">
        <w:t>naročitom</w:t>
      </w:r>
      <w:proofErr w:type="spellEnd"/>
      <w:r w:rsidRPr="0077131D">
        <w:t xml:space="preserve"> </w:t>
      </w:r>
      <w:proofErr w:type="spellStart"/>
      <w:r w:rsidRPr="0077131D">
        <w:t>opreznošću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takvom</w:t>
      </w:r>
      <w:proofErr w:type="spellEnd"/>
      <w:r w:rsidRPr="0077131D">
        <w:t xml:space="preserve"> </w:t>
      </w:r>
      <w:proofErr w:type="spellStart"/>
      <w:r w:rsidRPr="0077131D">
        <w:t>brzinom</w:t>
      </w:r>
      <w:proofErr w:type="spellEnd"/>
      <w:r w:rsidRPr="0077131D">
        <w:t xml:space="preserve"> da </w:t>
      </w:r>
      <w:proofErr w:type="spellStart"/>
      <w:r w:rsidRPr="0077131D">
        <w:t>može</w:t>
      </w:r>
      <w:proofErr w:type="spellEnd"/>
      <w:r w:rsidRPr="0077131D">
        <w:t xml:space="preserve"> da </w:t>
      </w:r>
      <w:proofErr w:type="spellStart"/>
      <w:r w:rsidRPr="0077131D">
        <w:t>zaustavi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u </w:t>
      </w:r>
      <w:proofErr w:type="spellStart"/>
      <w:r w:rsidRPr="0077131D">
        <w:t>slučaju</w:t>
      </w:r>
      <w:proofErr w:type="spellEnd"/>
      <w:r w:rsidRPr="0077131D">
        <w:t xml:space="preserve"> </w:t>
      </w:r>
      <w:proofErr w:type="spellStart"/>
      <w:r w:rsidRPr="0077131D">
        <w:t>potrebe</w:t>
      </w:r>
      <w:proofErr w:type="spellEnd"/>
      <w:r w:rsidRPr="0077131D">
        <w:t>.</w:t>
      </w:r>
    </w:p>
    <w:p w14:paraId="42933FC4" w14:textId="77777777" w:rsidR="0077131D" w:rsidRPr="0077131D" w:rsidRDefault="0077131D" w:rsidP="0077131D">
      <w:pPr>
        <w:jc w:val="center"/>
        <w:rPr>
          <w:b/>
          <w:bCs/>
        </w:rPr>
      </w:pPr>
      <w:bookmarkStart w:id="32" w:name="clan_29"/>
      <w:bookmarkEnd w:id="32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29</w:t>
      </w:r>
    </w:p>
    <w:p w14:paraId="2602190C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Slijepa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, </w:t>
      </w:r>
      <w:proofErr w:type="spellStart"/>
      <w:r w:rsidRPr="0077131D">
        <w:t>kad</w:t>
      </w:r>
      <w:proofErr w:type="spellEnd"/>
      <w:r w:rsidRPr="0077131D">
        <w:t xml:space="preserve"> </w:t>
      </w:r>
      <w:proofErr w:type="spellStart"/>
      <w:r w:rsidRPr="0077131D">
        <w:t>samostalno</w:t>
      </w:r>
      <w:proofErr w:type="spellEnd"/>
      <w:r w:rsidRPr="0077131D">
        <w:t xml:space="preserve"> </w:t>
      </w:r>
      <w:proofErr w:type="spellStart"/>
      <w:r w:rsidRPr="0077131D">
        <w:t>učestvuju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, </w:t>
      </w:r>
      <w:proofErr w:type="spellStart"/>
      <w:r w:rsidRPr="0077131D">
        <w:t>moraju</w:t>
      </w:r>
      <w:proofErr w:type="spellEnd"/>
      <w:r w:rsidRPr="0077131D">
        <w:t xml:space="preserve"> da nose </w:t>
      </w:r>
      <w:proofErr w:type="spellStart"/>
      <w:r w:rsidRPr="0077131D">
        <w:t>bijeli</w:t>
      </w:r>
      <w:proofErr w:type="spellEnd"/>
      <w:r w:rsidRPr="0077131D">
        <w:t xml:space="preserve"> </w:t>
      </w:r>
      <w:proofErr w:type="spellStart"/>
      <w:r w:rsidRPr="0077131D">
        <w:t>štap</w:t>
      </w:r>
      <w:proofErr w:type="spellEnd"/>
      <w:r w:rsidRPr="0077131D">
        <w:t xml:space="preserve">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znak</w:t>
      </w:r>
      <w:proofErr w:type="spellEnd"/>
      <w:r w:rsidRPr="0077131D">
        <w:t xml:space="preserve"> </w:t>
      </w:r>
      <w:proofErr w:type="spellStart"/>
      <w:r w:rsidRPr="0077131D">
        <w:t>raspoznavanja</w:t>
      </w:r>
      <w:proofErr w:type="spellEnd"/>
      <w:r w:rsidRPr="0077131D">
        <w:t>.</w:t>
      </w:r>
    </w:p>
    <w:p w14:paraId="3987A8D7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je </w:t>
      </w:r>
      <w:proofErr w:type="spellStart"/>
      <w:r w:rsidRPr="0077131D">
        <w:t>podešeno</w:t>
      </w:r>
      <w:proofErr w:type="spellEnd"/>
      <w:r w:rsidRPr="0077131D">
        <w:t xml:space="preserve"> da </w:t>
      </w:r>
      <w:proofErr w:type="spellStart"/>
      <w:r w:rsidRPr="0077131D">
        <w:t>njime</w:t>
      </w:r>
      <w:proofErr w:type="spellEnd"/>
      <w:r w:rsidRPr="0077131D">
        <w:t xml:space="preserve"> </w:t>
      </w:r>
      <w:proofErr w:type="spellStart"/>
      <w:r w:rsidRPr="0077131D">
        <w:t>upravlja</w:t>
      </w:r>
      <w:proofErr w:type="spellEnd"/>
      <w:r w:rsidRPr="0077131D">
        <w:t xml:space="preserve"> lice </w:t>
      </w:r>
      <w:proofErr w:type="spellStart"/>
      <w:r w:rsidRPr="0077131D">
        <w:t>kojem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oštećeni</w:t>
      </w:r>
      <w:proofErr w:type="spellEnd"/>
      <w:r w:rsidRPr="0077131D">
        <w:t xml:space="preserve"> </w:t>
      </w:r>
      <w:proofErr w:type="spellStart"/>
      <w:r w:rsidRPr="0077131D">
        <w:t>ekstremiteti</w:t>
      </w:r>
      <w:proofErr w:type="spellEnd"/>
      <w:r w:rsidRPr="0077131D">
        <w:t xml:space="preserve"> </w:t>
      </w:r>
      <w:proofErr w:type="spellStart"/>
      <w:r w:rsidRPr="0077131D">
        <w:t>bitni</w:t>
      </w:r>
      <w:proofErr w:type="spellEnd"/>
      <w:r w:rsidRPr="0077131D">
        <w:t xml:space="preserve"> za </w:t>
      </w:r>
      <w:proofErr w:type="spellStart"/>
      <w:r w:rsidRPr="0077131D">
        <w:t>upravljanje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mora da </w:t>
      </w:r>
      <w:proofErr w:type="spellStart"/>
      <w:r w:rsidRPr="0077131D">
        <w:t>bude</w:t>
      </w:r>
      <w:proofErr w:type="spellEnd"/>
      <w:r w:rsidRPr="0077131D">
        <w:t xml:space="preserve"> </w:t>
      </w:r>
      <w:proofErr w:type="spellStart"/>
      <w:r w:rsidRPr="0077131D">
        <w:t>obilježeno</w:t>
      </w:r>
      <w:proofErr w:type="spellEnd"/>
      <w:r w:rsidRPr="0077131D">
        <w:t xml:space="preserve"> </w:t>
      </w:r>
      <w:proofErr w:type="spellStart"/>
      <w:r w:rsidRPr="0077131D">
        <w:t>posebnim</w:t>
      </w:r>
      <w:proofErr w:type="spellEnd"/>
      <w:r w:rsidRPr="0077131D">
        <w:t xml:space="preserve"> </w:t>
      </w:r>
      <w:proofErr w:type="spellStart"/>
      <w:r w:rsidRPr="0077131D">
        <w:t>znakom</w:t>
      </w:r>
      <w:proofErr w:type="spellEnd"/>
      <w:r w:rsidRPr="0077131D">
        <w:t>.</w:t>
      </w:r>
    </w:p>
    <w:p w14:paraId="246524E3" w14:textId="77777777" w:rsidR="0077131D" w:rsidRPr="0077131D" w:rsidRDefault="0077131D" w:rsidP="0077131D">
      <w:pPr>
        <w:jc w:val="center"/>
      </w:pPr>
      <w:r w:rsidRPr="0077131D">
        <w:t xml:space="preserve">(3) Osim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(2)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, </w:t>
      </w:r>
      <w:proofErr w:type="spellStart"/>
      <w:r w:rsidRPr="0077131D">
        <w:t>posebnim</w:t>
      </w:r>
      <w:proofErr w:type="spellEnd"/>
      <w:r w:rsidRPr="0077131D">
        <w:t xml:space="preserve"> </w:t>
      </w:r>
      <w:proofErr w:type="spellStart"/>
      <w:r w:rsidRPr="0077131D">
        <w:t>znakom</w:t>
      </w:r>
      <w:proofErr w:type="spellEnd"/>
      <w:r w:rsidRPr="0077131D">
        <w:t xml:space="preserve"> </w:t>
      </w:r>
      <w:proofErr w:type="spellStart"/>
      <w:r w:rsidRPr="0077131D">
        <w:t>mogu</w:t>
      </w:r>
      <w:proofErr w:type="spellEnd"/>
      <w:r w:rsidRPr="0077131D">
        <w:t xml:space="preserve"> </w:t>
      </w:r>
      <w:proofErr w:type="spellStart"/>
      <w:r w:rsidRPr="0077131D">
        <w:t>biti</w:t>
      </w:r>
      <w:proofErr w:type="spellEnd"/>
      <w:r w:rsidRPr="0077131D">
        <w:t xml:space="preserve"> </w:t>
      </w:r>
      <w:proofErr w:type="spellStart"/>
      <w:r w:rsidRPr="0077131D">
        <w:t>obilježena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u </w:t>
      </w:r>
      <w:proofErr w:type="spellStart"/>
      <w:r w:rsidRPr="0077131D">
        <w:t>kojima</w:t>
      </w:r>
      <w:proofErr w:type="spellEnd"/>
      <w:r w:rsidRPr="0077131D">
        <w:t xml:space="preserve"> se za </w:t>
      </w:r>
      <w:proofErr w:type="spellStart"/>
      <w:r w:rsidRPr="0077131D">
        <w:t>vrijeme</w:t>
      </w:r>
      <w:proofErr w:type="spellEnd"/>
      <w:r w:rsidRPr="0077131D">
        <w:t xml:space="preserve"> </w:t>
      </w:r>
      <w:proofErr w:type="spellStart"/>
      <w:r w:rsidRPr="0077131D">
        <w:t>prevoženja</w:t>
      </w:r>
      <w:proofErr w:type="spellEnd"/>
      <w:r w:rsidRPr="0077131D">
        <w:t xml:space="preserve"> </w:t>
      </w:r>
      <w:proofErr w:type="spellStart"/>
      <w:r w:rsidRPr="0077131D">
        <w:t>nalaze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stepenom</w:t>
      </w:r>
      <w:proofErr w:type="spellEnd"/>
      <w:r w:rsidRPr="0077131D">
        <w:t xml:space="preserve"> </w:t>
      </w:r>
      <w:proofErr w:type="spellStart"/>
      <w:r w:rsidRPr="0077131D">
        <w:t>invaliditeta</w:t>
      </w:r>
      <w:proofErr w:type="spellEnd"/>
      <w:r w:rsidRPr="0077131D">
        <w:t xml:space="preserve"> 80%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više</w:t>
      </w:r>
      <w:proofErr w:type="spellEnd"/>
      <w:r w:rsidRPr="0077131D">
        <w:t>.</w:t>
      </w:r>
    </w:p>
    <w:p w14:paraId="5744D7B4" w14:textId="77777777" w:rsidR="0077131D" w:rsidRPr="0077131D" w:rsidRDefault="0077131D" w:rsidP="0077131D">
      <w:pPr>
        <w:jc w:val="center"/>
      </w:pPr>
      <w:r w:rsidRPr="0077131D">
        <w:t xml:space="preserve">(4) Na </w:t>
      </w:r>
      <w:proofErr w:type="spellStart"/>
      <w:r w:rsidRPr="0077131D">
        <w:t>posebno</w:t>
      </w:r>
      <w:proofErr w:type="spellEnd"/>
      <w:r w:rsidRPr="0077131D">
        <w:t xml:space="preserve"> </w:t>
      </w:r>
      <w:proofErr w:type="spellStart"/>
      <w:r w:rsidRPr="0077131D">
        <w:t>označenim</w:t>
      </w:r>
      <w:proofErr w:type="spellEnd"/>
      <w:r w:rsidRPr="0077131D">
        <w:t xml:space="preserve"> </w:t>
      </w:r>
      <w:proofErr w:type="spellStart"/>
      <w:r w:rsidRPr="0077131D">
        <w:t>mjestima</w:t>
      </w:r>
      <w:proofErr w:type="spellEnd"/>
      <w:r w:rsidRPr="0077131D">
        <w:t xml:space="preserve"> za </w:t>
      </w:r>
      <w:proofErr w:type="spellStart"/>
      <w:r w:rsidRPr="0077131D">
        <w:t>parkiranje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st.</w:t>
      </w:r>
      <w:proofErr w:type="spellEnd"/>
      <w:r w:rsidRPr="0077131D">
        <w:t xml:space="preserve"> (2) </w:t>
      </w:r>
      <w:proofErr w:type="spellStart"/>
      <w:r w:rsidRPr="0077131D">
        <w:t>i</w:t>
      </w:r>
      <w:proofErr w:type="spellEnd"/>
      <w:r w:rsidRPr="0077131D">
        <w:t xml:space="preserve"> (3)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može</w:t>
      </w:r>
      <w:proofErr w:type="spellEnd"/>
      <w:r w:rsidRPr="0077131D">
        <w:t xml:space="preserve"> se </w:t>
      </w:r>
      <w:proofErr w:type="spellStart"/>
      <w:r w:rsidRPr="0077131D">
        <w:t>parkirati</w:t>
      </w:r>
      <w:proofErr w:type="spellEnd"/>
      <w:r w:rsidRPr="0077131D">
        <w:t xml:space="preserve"> </w:t>
      </w:r>
      <w:proofErr w:type="spellStart"/>
      <w:r w:rsidRPr="0077131D">
        <w:t>samo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obilježeno</w:t>
      </w:r>
      <w:proofErr w:type="spellEnd"/>
      <w:r w:rsidRPr="0077131D">
        <w:t xml:space="preserve"> </w:t>
      </w:r>
      <w:proofErr w:type="spellStart"/>
      <w:r w:rsidRPr="0077131D">
        <w:t>znakom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st.</w:t>
      </w:r>
      <w:proofErr w:type="spellEnd"/>
      <w:r w:rsidRPr="0077131D">
        <w:t xml:space="preserve"> (2) </w:t>
      </w:r>
      <w:proofErr w:type="spellStart"/>
      <w:r w:rsidRPr="0077131D">
        <w:t>i</w:t>
      </w:r>
      <w:proofErr w:type="spellEnd"/>
      <w:r w:rsidRPr="0077131D">
        <w:t xml:space="preserve"> (3)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>.</w:t>
      </w:r>
    </w:p>
    <w:p w14:paraId="0713F9EC" w14:textId="77777777" w:rsidR="0077131D" w:rsidRPr="0077131D" w:rsidRDefault="0077131D" w:rsidP="0077131D">
      <w:pPr>
        <w:jc w:val="center"/>
      </w:pPr>
      <w:r w:rsidRPr="0077131D">
        <w:t xml:space="preserve">(5) </w:t>
      </w:r>
      <w:proofErr w:type="spellStart"/>
      <w:r w:rsidRPr="0077131D">
        <w:t>Bliže</w:t>
      </w:r>
      <w:proofErr w:type="spellEnd"/>
      <w:r w:rsidRPr="0077131D">
        <w:t xml:space="preserve"> </w:t>
      </w:r>
      <w:proofErr w:type="spellStart"/>
      <w:r w:rsidRPr="0077131D">
        <w:t>odredbe</w:t>
      </w:r>
      <w:proofErr w:type="spellEnd"/>
      <w:r w:rsidRPr="0077131D">
        <w:t xml:space="preserve"> o </w:t>
      </w:r>
      <w:proofErr w:type="spellStart"/>
      <w:r w:rsidRPr="0077131D">
        <w:t>načinu</w:t>
      </w:r>
      <w:proofErr w:type="spellEnd"/>
      <w:r w:rsidRPr="0077131D">
        <w:t xml:space="preserve"> </w:t>
      </w:r>
      <w:proofErr w:type="spellStart"/>
      <w:r w:rsidRPr="0077131D">
        <w:t>obilježavanja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st.</w:t>
      </w:r>
      <w:proofErr w:type="spellEnd"/>
      <w:r w:rsidRPr="0077131D">
        <w:t xml:space="preserve"> (2) </w:t>
      </w:r>
      <w:proofErr w:type="spellStart"/>
      <w:r w:rsidRPr="0077131D">
        <w:t>i</w:t>
      </w:r>
      <w:proofErr w:type="spellEnd"/>
      <w:r w:rsidRPr="0077131D">
        <w:t xml:space="preserve"> (3)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pravilnikom</w:t>
      </w:r>
      <w:proofErr w:type="spellEnd"/>
      <w:r w:rsidRPr="0077131D">
        <w:t xml:space="preserve"> </w:t>
      </w:r>
      <w:proofErr w:type="spellStart"/>
      <w:r w:rsidRPr="0077131D">
        <w:t>propisuje</w:t>
      </w:r>
      <w:proofErr w:type="spellEnd"/>
      <w:r w:rsidRPr="0077131D">
        <w:t xml:space="preserve"> </w:t>
      </w:r>
      <w:proofErr w:type="spellStart"/>
      <w:r w:rsidRPr="0077131D">
        <w:t>ministar</w:t>
      </w:r>
      <w:proofErr w:type="spellEnd"/>
      <w:r w:rsidRPr="0077131D">
        <w:t>.</w:t>
      </w:r>
    </w:p>
    <w:p w14:paraId="24678AEF" w14:textId="77777777" w:rsidR="0077131D" w:rsidRPr="0077131D" w:rsidRDefault="0077131D" w:rsidP="0077131D">
      <w:pPr>
        <w:jc w:val="center"/>
        <w:rPr>
          <w:b/>
          <w:bCs/>
        </w:rPr>
      </w:pPr>
      <w:bookmarkStart w:id="33" w:name="clan_30"/>
      <w:bookmarkEnd w:id="33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30</w:t>
      </w:r>
    </w:p>
    <w:p w14:paraId="3349AF25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se </w:t>
      </w:r>
      <w:proofErr w:type="spellStart"/>
      <w:r w:rsidRPr="0077131D">
        <w:t>kreće</w:t>
      </w:r>
      <w:proofErr w:type="spellEnd"/>
      <w:r w:rsidRPr="0077131D">
        <w:t xml:space="preserve"> pored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javnog</w:t>
      </w:r>
      <w:proofErr w:type="spellEnd"/>
      <w:r w:rsidRPr="0077131D">
        <w:t xml:space="preserve"> </w:t>
      </w:r>
      <w:proofErr w:type="spellStart"/>
      <w:r w:rsidRPr="0077131D">
        <w:t>prevoza</w:t>
      </w:r>
      <w:proofErr w:type="spellEnd"/>
      <w:r w:rsidRPr="0077131D">
        <w:t xml:space="preserve"> </w:t>
      </w:r>
      <w:proofErr w:type="spellStart"/>
      <w:r w:rsidRPr="0077131D">
        <w:t>putnika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pored </w:t>
      </w:r>
      <w:proofErr w:type="spellStart"/>
      <w:r w:rsidRPr="0077131D">
        <w:t>autobusa</w:t>
      </w:r>
      <w:proofErr w:type="spellEnd"/>
      <w:r w:rsidRPr="0077131D">
        <w:t xml:space="preserve"> </w:t>
      </w:r>
      <w:proofErr w:type="spellStart"/>
      <w:r w:rsidRPr="0077131D">
        <w:t>kojim</w:t>
      </w:r>
      <w:proofErr w:type="spellEnd"/>
      <w:r w:rsidRPr="0077131D">
        <w:t xml:space="preserve"> se </w:t>
      </w:r>
      <w:proofErr w:type="spellStart"/>
      <w:r w:rsidRPr="0077131D">
        <w:t>obavlja</w:t>
      </w:r>
      <w:proofErr w:type="spellEnd"/>
      <w:r w:rsidRPr="0077131D">
        <w:t xml:space="preserve"> </w:t>
      </w:r>
      <w:proofErr w:type="spellStart"/>
      <w:r w:rsidRPr="0077131D">
        <w:t>prevoz</w:t>
      </w:r>
      <w:proofErr w:type="spellEnd"/>
      <w:r w:rsidRPr="0077131D">
        <w:t xml:space="preserve"> </w:t>
      </w:r>
      <w:proofErr w:type="spellStart"/>
      <w:r w:rsidRPr="0077131D">
        <w:t>putnika</w:t>
      </w:r>
      <w:proofErr w:type="spellEnd"/>
      <w:r w:rsidRPr="0077131D">
        <w:t xml:space="preserve">, </w:t>
      </w:r>
      <w:proofErr w:type="spellStart"/>
      <w:r w:rsidRPr="0077131D">
        <w:t>zaustavljenog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stajalištu</w:t>
      </w:r>
      <w:proofErr w:type="spellEnd"/>
      <w:r w:rsidRPr="0077131D">
        <w:t xml:space="preserve">, mora da se </w:t>
      </w:r>
      <w:proofErr w:type="spellStart"/>
      <w:r w:rsidRPr="0077131D">
        <w:t>kreće</w:t>
      </w:r>
      <w:proofErr w:type="spellEnd"/>
      <w:r w:rsidRPr="0077131D">
        <w:t xml:space="preserve"> </w:t>
      </w:r>
      <w:proofErr w:type="spellStart"/>
      <w:r w:rsidRPr="0077131D">
        <w:t>smanjenom</w:t>
      </w:r>
      <w:proofErr w:type="spellEnd"/>
      <w:r w:rsidRPr="0077131D">
        <w:t xml:space="preserve"> </w:t>
      </w:r>
      <w:proofErr w:type="spellStart"/>
      <w:r w:rsidRPr="0077131D">
        <w:t>brzinom</w:t>
      </w:r>
      <w:proofErr w:type="spellEnd"/>
      <w:r w:rsidRPr="0077131D">
        <w:t xml:space="preserve"> </w:t>
      </w:r>
      <w:proofErr w:type="spellStart"/>
      <w:r w:rsidRPr="0077131D">
        <w:t>tako</w:t>
      </w:r>
      <w:proofErr w:type="spellEnd"/>
      <w:r w:rsidRPr="0077131D">
        <w:t xml:space="preserve"> da ne </w:t>
      </w:r>
      <w:proofErr w:type="spellStart"/>
      <w:r w:rsidRPr="0077131D">
        <w:t>ugrožava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ulaze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izlaze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tog </w:t>
      </w:r>
      <w:proofErr w:type="spellStart"/>
      <w:r w:rsidRPr="0077131D">
        <w:t>vozila</w:t>
      </w:r>
      <w:proofErr w:type="spellEnd"/>
      <w:r w:rsidRPr="0077131D">
        <w:t>.</w:t>
      </w:r>
    </w:p>
    <w:p w14:paraId="2CD0DA63" w14:textId="77777777" w:rsidR="0077131D" w:rsidRPr="0077131D" w:rsidRDefault="0077131D" w:rsidP="0077131D">
      <w:pPr>
        <w:jc w:val="center"/>
      </w:pPr>
      <w:r w:rsidRPr="0077131D">
        <w:lastRenderedPageBreak/>
        <w:t xml:space="preserve">(2)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, </w:t>
      </w:r>
      <w:proofErr w:type="spellStart"/>
      <w:r w:rsidRPr="0077131D">
        <w:t>kad</w:t>
      </w:r>
      <w:proofErr w:type="spellEnd"/>
      <w:r w:rsidRPr="0077131D">
        <w:t xml:space="preserve"> </w:t>
      </w:r>
      <w:proofErr w:type="spellStart"/>
      <w:r w:rsidRPr="0077131D">
        <w:t>radi</w:t>
      </w:r>
      <w:proofErr w:type="spellEnd"/>
      <w:r w:rsidRPr="0077131D">
        <w:t xml:space="preserve"> </w:t>
      </w:r>
      <w:proofErr w:type="spellStart"/>
      <w:r w:rsidRPr="0077131D">
        <w:t>ulaska</w:t>
      </w:r>
      <w:proofErr w:type="spellEnd"/>
      <w:r w:rsidRPr="0077131D">
        <w:t xml:space="preserve"> u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po </w:t>
      </w:r>
      <w:proofErr w:type="spellStart"/>
      <w:r w:rsidRPr="0077131D">
        <w:t>izlasku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moraju</w:t>
      </w:r>
      <w:proofErr w:type="spellEnd"/>
      <w:r w:rsidRPr="0077131D">
        <w:t xml:space="preserve"> da </w:t>
      </w:r>
      <w:proofErr w:type="spellStart"/>
      <w:r w:rsidRPr="0077131D">
        <w:t>pređu</w:t>
      </w:r>
      <w:proofErr w:type="spellEnd"/>
      <w:r w:rsidRPr="0077131D">
        <w:t xml:space="preserve"> </w:t>
      </w:r>
      <w:proofErr w:type="spellStart"/>
      <w:r w:rsidRPr="0077131D">
        <w:t>preko</w:t>
      </w:r>
      <w:proofErr w:type="spellEnd"/>
      <w:r w:rsidRPr="0077131D">
        <w:t xml:space="preserve"> </w:t>
      </w:r>
      <w:proofErr w:type="spellStart"/>
      <w:r w:rsidRPr="0077131D">
        <w:t>kolovoza</w:t>
      </w:r>
      <w:proofErr w:type="spellEnd"/>
      <w:r w:rsidRPr="0077131D">
        <w:t xml:space="preserve">, </w:t>
      </w:r>
      <w:proofErr w:type="spellStart"/>
      <w:r w:rsidRPr="0077131D">
        <w:t>dužna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da to </w:t>
      </w:r>
      <w:proofErr w:type="spellStart"/>
      <w:r w:rsidRPr="0077131D">
        <w:t>učine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način</w:t>
      </w:r>
      <w:proofErr w:type="spellEnd"/>
      <w:r w:rsidRPr="0077131D">
        <w:t xml:space="preserve"> </w:t>
      </w:r>
      <w:proofErr w:type="spellStart"/>
      <w:r w:rsidRPr="0077131D">
        <w:t>propisan</w:t>
      </w:r>
      <w:proofErr w:type="spellEnd"/>
      <w:r w:rsidRPr="0077131D">
        <w:t xml:space="preserve"> u </w:t>
      </w:r>
      <w:proofErr w:type="spellStart"/>
      <w:r w:rsidRPr="0077131D">
        <w:t>čl</w:t>
      </w:r>
      <w:proofErr w:type="spellEnd"/>
      <w:r w:rsidRPr="0077131D">
        <w:t xml:space="preserve">. 108, 109. </w:t>
      </w:r>
      <w:proofErr w:type="spellStart"/>
      <w:r w:rsidRPr="0077131D">
        <w:t>i</w:t>
      </w:r>
      <w:proofErr w:type="spellEnd"/>
      <w:r w:rsidRPr="0077131D">
        <w:t xml:space="preserve"> 110.</w:t>
      </w:r>
    </w:p>
    <w:p w14:paraId="6356C76D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Vozač</w:t>
      </w:r>
      <w:proofErr w:type="spellEnd"/>
      <w:r w:rsidRPr="0077131D">
        <w:t xml:space="preserve"> mora da </w:t>
      </w:r>
      <w:proofErr w:type="spellStart"/>
      <w:r w:rsidRPr="0077131D">
        <w:t>zaustavi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iza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kada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, </w:t>
      </w:r>
      <w:proofErr w:type="spellStart"/>
      <w:r w:rsidRPr="0077131D">
        <w:t>ulazeći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izlazeći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tog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moraju</w:t>
      </w:r>
      <w:proofErr w:type="spellEnd"/>
      <w:r w:rsidRPr="0077131D">
        <w:t xml:space="preserve"> da </w:t>
      </w:r>
      <w:proofErr w:type="spellStart"/>
      <w:r w:rsidRPr="0077131D">
        <w:t>pređu</w:t>
      </w:r>
      <w:proofErr w:type="spellEnd"/>
      <w:r w:rsidRPr="0077131D">
        <w:t xml:space="preserve"> </w:t>
      </w:r>
      <w:proofErr w:type="spellStart"/>
      <w:r w:rsidRPr="0077131D">
        <w:t>preko</w:t>
      </w:r>
      <w:proofErr w:type="spellEnd"/>
      <w:r w:rsidRPr="0077131D">
        <w:t xml:space="preserve"> </w:t>
      </w:r>
      <w:proofErr w:type="spellStart"/>
      <w:r w:rsidRPr="0077131D">
        <w:t>saobraćajne</w:t>
      </w:r>
      <w:proofErr w:type="spellEnd"/>
      <w:r w:rsidRPr="0077131D">
        <w:t xml:space="preserve"> </w:t>
      </w:r>
      <w:proofErr w:type="spellStart"/>
      <w:r w:rsidRPr="0077131D">
        <w:t>trake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biciklističke</w:t>
      </w:r>
      <w:proofErr w:type="spellEnd"/>
      <w:r w:rsidRPr="0077131D">
        <w:t xml:space="preserve"> </w:t>
      </w:r>
      <w:proofErr w:type="spellStart"/>
      <w:r w:rsidRPr="0077131D">
        <w:t>staze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trake</w:t>
      </w:r>
      <w:proofErr w:type="spellEnd"/>
      <w:r w:rsidRPr="0077131D">
        <w:t xml:space="preserve"> </w:t>
      </w:r>
      <w:proofErr w:type="spellStart"/>
      <w:r w:rsidRPr="0077131D">
        <w:t>kojom</w:t>
      </w:r>
      <w:proofErr w:type="spellEnd"/>
      <w:r w:rsidRPr="0077131D">
        <w:t xml:space="preserve"> se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kreće</w:t>
      </w:r>
      <w:proofErr w:type="spellEnd"/>
      <w:r w:rsidRPr="0077131D">
        <w:t>.</w:t>
      </w:r>
    </w:p>
    <w:p w14:paraId="132D9B09" w14:textId="77777777" w:rsidR="0077131D" w:rsidRPr="0077131D" w:rsidRDefault="0077131D" w:rsidP="0077131D">
      <w:pPr>
        <w:jc w:val="center"/>
      </w:pPr>
      <w:r w:rsidRPr="0077131D">
        <w:t xml:space="preserve">(4)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se </w:t>
      </w:r>
      <w:proofErr w:type="spellStart"/>
      <w:r w:rsidRPr="0077131D">
        <w:t>kreće</w:t>
      </w:r>
      <w:proofErr w:type="spellEnd"/>
      <w:r w:rsidRPr="0077131D">
        <w:t xml:space="preserve"> </w:t>
      </w:r>
      <w:proofErr w:type="spellStart"/>
      <w:r w:rsidRPr="0077131D">
        <w:t>iza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kojim</w:t>
      </w:r>
      <w:proofErr w:type="spellEnd"/>
      <w:r w:rsidRPr="0077131D">
        <w:t xml:space="preserve"> se </w:t>
      </w:r>
      <w:proofErr w:type="spellStart"/>
      <w:r w:rsidRPr="0077131D">
        <w:t>prevoze</w:t>
      </w:r>
      <w:proofErr w:type="spellEnd"/>
      <w:r w:rsidRPr="0077131D">
        <w:t xml:space="preserve"> </w:t>
      </w:r>
      <w:proofErr w:type="spellStart"/>
      <w:r w:rsidRPr="0077131D">
        <w:t>djeca</w:t>
      </w:r>
      <w:proofErr w:type="spellEnd"/>
      <w:r w:rsidRPr="0077131D">
        <w:t xml:space="preserve">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koji tom </w:t>
      </w:r>
      <w:proofErr w:type="spellStart"/>
      <w:r w:rsidRPr="0077131D">
        <w:t>vozilu</w:t>
      </w:r>
      <w:proofErr w:type="spellEnd"/>
      <w:r w:rsidRPr="0077131D">
        <w:t xml:space="preserve"> </w:t>
      </w:r>
      <w:proofErr w:type="spellStart"/>
      <w:r w:rsidRPr="0077131D">
        <w:t>dolazi</w:t>
      </w:r>
      <w:proofErr w:type="spellEnd"/>
      <w:r w:rsidRPr="0077131D">
        <w:t xml:space="preserve"> u </w:t>
      </w:r>
      <w:proofErr w:type="spellStart"/>
      <w:r w:rsidRPr="0077131D">
        <w:t>susret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s </w:t>
      </w:r>
      <w:proofErr w:type="spellStart"/>
      <w:r w:rsidRPr="0077131D">
        <w:t>dvije</w:t>
      </w:r>
      <w:proofErr w:type="spellEnd"/>
      <w:r w:rsidRPr="0077131D">
        <w:t xml:space="preserve"> </w:t>
      </w:r>
      <w:proofErr w:type="spellStart"/>
      <w:r w:rsidRPr="0077131D">
        <w:t>saobraćajne</w:t>
      </w:r>
      <w:proofErr w:type="spellEnd"/>
      <w:r w:rsidRPr="0077131D">
        <w:t xml:space="preserve"> </w:t>
      </w:r>
      <w:proofErr w:type="spellStart"/>
      <w:r w:rsidRPr="0077131D">
        <w:t>trake</w:t>
      </w:r>
      <w:proofErr w:type="spellEnd"/>
      <w:r w:rsidRPr="0077131D">
        <w:t xml:space="preserve">, </w:t>
      </w:r>
      <w:proofErr w:type="spellStart"/>
      <w:r w:rsidRPr="0077131D">
        <w:t>dužan</w:t>
      </w:r>
      <w:proofErr w:type="spellEnd"/>
      <w:r w:rsidRPr="0077131D">
        <w:t xml:space="preserve"> je da se </w:t>
      </w:r>
      <w:proofErr w:type="spellStart"/>
      <w:r w:rsidRPr="0077131D">
        <w:t>zaustavi</w:t>
      </w:r>
      <w:proofErr w:type="spellEnd"/>
      <w:r w:rsidRPr="0077131D">
        <w:t xml:space="preserve"> </w:t>
      </w:r>
      <w:proofErr w:type="spellStart"/>
      <w:r w:rsidRPr="0077131D">
        <w:t>kad</w:t>
      </w:r>
      <w:proofErr w:type="spellEnd"/>
      <w:r w:rsidRPr="0077131D">
        <w:t xml:space="preserve"> je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kojim</w:t>
      </w:r>
      <w:proofErr w:type="spellEnd"/>
      <w:r w:rsidRPr="0077131D">
        <w:t xml:space="preserve"> se </w:t>
      </w:r>
      <w:proofErr w:type="spellStart"/>
      <w:r w:rsidRPr="0077131D">
        <w:t>prevoze</w:t>
      </w:r>
      <w:proofErr w:type="spellEnd"/>
      <w:r w:rsidRPr="0077131D">
        <w:t xml:space="preserve"> </w:t>
      </w:r>
      <w:proofErr w:type="spellStart"/>
      <w:r w:rsidRPr="0077131D">
        <w:t>djeca</w:t>
      </w:r>
      <w:proofErr w:type="spellEnd"/>
      <w:r w:rsidRPr="0077131D">
        <w:t xml:space="preserve"> </w:t>
      </w:r>
      <w:proofErr w:type="spellStart"/>
      <w:r w:rsidRPr="0077131D">
        <w:t>zaustavljeno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kolovozu</w:t>
      </w:r>
      <w:proofErr w:type="spellEnd"/>
      <w:r w:rsidRPr="0077131D">
        <w:t xml:space="preserve">, </w:t>
      </w:r>
      <w:proofErr w:type="spellStart"/>
      <w:r w:rsidRPr="0077131D">
        <w:t>dok</w:t>
      </w:r>
      <w:proofErr w:type="spellEnd"/>
      <w:r w:rsidRPr="0077131D">
        <w:t xml:space="preserve"> </w:t>
      </w:r>
      <w:proofErr w:type="spellStart"/>
      <w:r w:rsidRPr="0077131D">
        <w:t>djeca</w:t>
      </w:r>
      <w:proofErr w:type="spellEnd"/>
      <w:r w:rsidRPr="0077131D">
        <w:t xml:space="preserve"> </w:t>
      </w:r>
      <w:proofErr w:type="spellStart"/>
      <w:r w:rsidRPr="0077131D">
        <w:t>ulaze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izlaze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>.</w:t>
      </w:r>
    </w:p>
    <w:p w14:paraId="57A1541A" w14:textId="77777777" w:rsidR="0077131D" w:rsidRPr="0077131D" w:rsidRDefault="0077131D" w:rsidP="0077131D">
      <w:pPr>
        <w:jc w:val="center"/>
      </w:pPr>
      <w:r w:rsidRPr="0077131D">
        <w:t xml:space="preserve">(5) </w:t>
      </w:r>
      <w:proofErr w:type="spellStart"/>
      <w:r w:rsidRPr="0077131D">
        <w:t>Ako</w:t>
      </w:r>
      <w:proofErr w:type="spellEnd"/>
      <w:r w:rsidRPr="0077131D">
        <w:t xml:space="preserve"> se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obavlja</w:t>
      </w:r>
      <w:proofErr w:type="spellEnd"/>
      <w:r w:rsidRPr="0077131D">
        <w:t xml:space="preserve"> </w:t>
      </w:r>
      <w:proofErr w:type="spellStart"/>
      <w:r w:rsidRPr="0077131D">
        <w:t>organizovan</w:t>
      </w:r>
      <w:proofErr w:type="spellEnd"/>
      <w:r w:rsidRPr="0077131D">
        <w:t xml:space="preserve"> </w:t>
      </w:r>
      <w:proofErr w:type="spellStart"/>
      <w:r w:rsidRPr="0077131D">
        <w:t>prevoz</w:t>
      </w:r>
      <w:proofErr w:type="spellEnd"/>
      <w:r w:rsidRPr="0077131D">
        <w:t xml:space="preserve"> </w:t>
      </w:r>
      <w:proofErr w:type="spellStart"/>
      <w:r w:rsidRPr="0077131D">
        <w:t>djece</w:t>
      </w:r>
      <w:proofErr w:type="spellEnd"/>
      <w:r w:rsidRPr="0077131D">
        <w:t xml:space="preserve">, </w:t>
      </w:r>
      <w:proofErr w:type="spellStart"/>
      <w:r w:rsidRPr="0077131D">
        <w:t>vozilo</w:t>
      </w:r>
      <w:proofErr w:type="spellEnd"/>
      <w:r w:rsidRPr="0077131D">
        <w:t xml:space="preserve"> mora da </w:t>
      </w:r>
      <w:proofErr w:type="spellStart"/>
      <w:r w:rsidRPr="0077131D">
        <w:t>bude</w:t>
      </w:r>
      <w:proofErr w:type="spellEnd"/>
      <w:r w:rsidRPr="0077131D">
        <w:t xml:space="preserve"> </w:t>
      </w:r>
      <w:proofErr w:type="spellStart"/>
      <w:r w:rsidRPr="0077131D">
        <w:t>obilježeno</w:t>
      </w:r>
      <w:proofErr w:type="spellEnd"/>
      <w:r w:rsidRPr="0077131D">
        <w:t xml:space="preserve"> </w:t>
      </w:r>
      <w:proofErr w:type="spellStart"/>
      <w:r w:rsidRPr="0077131D">
        <w:t>posebnim</w:t>
      </w:r>
      <w:proofErr w:type="spellEnd"/>
      <w:r w:rsidRPr="0077131D">
        <w:t xml:space="preserve"> </w:t>
      </w:r>
      <w:proofErr w:type="spellStart"/>
      <w:r w:rsidRPr="0077131D">
        <w:t>znakom</w:t>
      </w:r>
      <w:proofErr w:type="spellEnd"/>
      <w:r w:rsidRPr="0077131D">
        <w:t>.</w:t>
      </w:r>
    </w:p>
    <w:p w14:paraId="63244D3F" w14:textId="77777777" w:rsidR="0077131D" w:rsidRPr="0077131D" w:rsidRDefault="0077131D" w:rsidP="0077131D">
      <w:pPr>
        <w:jc w:val="center"/>
        <w:rPr>
          <w:b/>
          <w:bCs/>
        </w:rPr>
      </w:pPr>
      <w:bookmarkStart w:id="34" w:name="clan_31"/>
      <w:bookmarkEnd w:id="34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31</w:t>
      </w:r>
    </w:p>
    <w:p w14:paraId="02B467FF" w14:textId="77777777" w:rsidR="0077131D" w:rsidRPr="0077131D" w:rsidRDefault="0077131D" w:rsidP="0077131D">
      <w:pPr>
        <w:jc w:val="center"/>
      </w:pPr>
      <w:r w:rsidRPr="0077131D">
        <w:t xml:space="preserve">(1) Za </w:t>
      </w:r>
      <w:proofErr w:type="spellStart"/>
      <w:r w:rsidRPr="0077131D">
        <w:t>vrijeme</w:t>
      </w:r>
      <w:proofErr w:type="spellEnd"/>
      <w:r w:rsidRPr="0077131D">
        <w:t xml:space="preserve"> </w:t>
      </w:r>
      <w:proofErr w:type="spellStart"/>
      <w:r w:rsidRPr="0077131D">
        <w:t>vožnje</w:t>
      </w:r>
      <w:proofErr w:type="spellEnd"/>
      <w:r w:rsidRPr="0077131D">
        <w:t xml:space="preserve"> u </w:t>
      </w:r>
      <w:proofErr w:type="spellStart"/>
      <w:r w:rsidRPr="0077131D">
        <w:t>naselju</w:t>
      </w:r>
      <w:proofErr w:type="spellEnd"/>
      <w:r w:rsidRPr="0077131D">
        <w:t xml:space="preserve"> </w:t>
      </w:r>
      <w:proofErr w:type="spellStart"/>
      <w:r w:rsidRPr="0077131D">
        <w:t>vozač</w:t>
      </w:r>
      <w:proofErr w:type="spellEnd"/>
      <w:r w:rsidRPr="0077131D">
        <w:t xml:space="preserve"> je </w:t>
      </w:r>
      <w:proofErr w:type="spellStart"/>
      <w:r w:rsidRPr="0077131D">
        <w:t>dužan</w:t>
      </w:r>
      <w:proofErr w:type="spellEnd"/>
      <w:r w:rsidRPr="0077131D">
        <w:t xml:space="preserve"> da </w:t>
      </w:r>
      <w:proofErr w:type="spellStart"/>
      <w:r w:rsidRPr="0077131D">
        <w:t>vozilu</w:t>
      </w:r>
      <w:proofErr w:type="spellEnd"/>
      <w:r w:rsidRPr="0077131D">
        <w:t xml:space="preserve"> </w:t>
      </w:r>
      <w:proofErr w:type="spellStart"/>
      <w:r w:rsidRPr="0077131D">
        <w:t>javnog</w:t>
      </w:r>
      <w:proofErr w:type="spellEnd"/>
      <w:r w:rsidRPr="0077131D">
        <w:t xml:space="preserve"> </w:t>
      </w:r>
      <w:proofErr w:type="spellStart"/>
      <w:r w:rsidRPr="0077131D">
        <w:t>gradskog</w:t>
      </w:r>
      <w:proofErr w:type="spellEnd"/>
      <w:r w:rsidRPr="0077131D">
        <w:t xml:space="preserve"> </w:t>
      </w:r>
      <w:proofErr w:type="spellStart"/>
      <w:r w:rsidRPr="0077131D">
        <w:t>prevoza</w:t>
      </w:r>
      <w:proofErr w:type="spellEnd"/>
      <w:r w:rsidRPr="0077131D">
        <w:t xml:space="preserve"> </w:t>
      </w:r>
      <w:proofErr w:type="spellStart"/>
      <w:r w:rsidRPr="0077131D">
        <w:t>putnika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posebno</w:t>
      </w:r>
      <w:proofErr w:type="spellEnd"/>
      <w:r w:rsidRPr="0077131D">
        <w:t xml:space="preserve"> </w:t>
      </w:r>
      <w:proofErr w:type="spellStart"/>
      <w:r w:rsidRPr="0077131D">
        <w:t>obilježenom</w:t>
      </w:r>
      <w:proofErr w:type="spellEnd"/>
      <w:r w:rsidRPr="0077131D">
        <w:t xml:space="preserve"> </w:t>
      </w:r>
      <w:proofErr w:type="spellStart"/>
      <w:r w:rsidRPr="0077131D">
        <w:t>vozilu</w:t>
      </w:r>
      <w:proofErr w:type="spellEnd"/>
      <w:r w:rsidRPr="0077131D">
        <w:t xml:space="preserve"> </w:t>
      </w:r>
      <w:proofErr w:type="spellStart"/>
      <w:r w:rsidRPr="0077131D">
        <w:t>kojim</w:t>
      </w:r>
      <w:proofErr w:type="spellEnd"/>
      <w:r w:rsidRPr="0077131D">
        <w:t xml:space="preserve"> se </w:t>
      </w:r>
      <w:proofErr w:type="spellStart"/>
      <w:r w:rsidRPr="0077131D">
        <w:t>obavlja</w:t>
      </w:r>
      <w:proofErr w:type="spellEnd"/>
      <w:r w:rsidRPr="0077131D">
        <w:t xml:space="preserve"> </w:t>
      </w:r>
      <w:proofErr w:type="spellStart"/>
      <w:r w:rsidRPr="0077131D">
        <w:t>organizovani</w:t>
      </w:r>
      <w:proofErr w:type="spellEnd"/>
      <w:r w:rsidRPr="0077131D">
        <w:t xml:space="preserve"> </w:t>
      </w:r>
      <w:proofErr w:type="spellStart"/>
      <w:r w:rsidRPr="0077131D">
        <w:t>prevoz</w:t>
      </w:r>
      <w:proofErr w:type="spellEnd"/>
      <w:r w:rsidRPr="0077131D">
        <w:t xml:space="preserve"> </w:t>
      </w:r>
      <w:proofErr w:type="spellStart"/>
      <w:r w:rsidRPr="0077131D">
        <w:t>djece</w:t>
      </w:r>
      <w:proofErr w:type="spellEnd"/>
      <w:r w:rsidRPr="0077131D">
        <w:t xml:space="preserve"> </w:t>
      </w:r>
      <w:proofErr w:type="spellStart"/>
      <w:r w:rsidRPr="0077131D">
        <w:t>omogući</w:t>
      </w:r>
      <w:proofErr w:type="spellEnd"/>
      <w:r w:rsidRPr="0077131D">
        <w:t xml:space="preserve"> </w:t>
      </w:r>
      <w:proofErr w:type="spellStart"/>
      <w:r w:rsidRPr="0077131D">
        <w:t>uključivanje</w:t>
      </w:r>
      <w:proofErr w:type="spellEnd"/>
      <w:r w:rsidRPr="0077131D">
        <w:t xml:space="preserve"> u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kada</w:t>
      </w:r>
      <w:proofErr w:type="spellEnd"/>
      <w:r w:rsidRPr="0077131D">
        <w:t xml:space="preserve"> ta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izlaze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stajališta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se </w:t>
      </w:r>
      <w:proofErr w:type="spellStart"/>
      <w:r w:rsidRPr="0077131D">
        <w:t>nalaze</w:t>
      </w:r>
      <w:proofErr w:type="spellEnd"/>
      <w:r w:rsidRPr="0077131D">
        <w:t xml:space="preserve"> van </w:t>
      </w:r>
      <w:proofErr w:type="spellStart"/>
      <w:r w:rsidRPr="0077131D">
        <w:t>kolovoza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s </w:t>
      </w:r>
      <w:proofErr w:type="spellStart"/>
      <w:r w:rsidRPr="0077131D">
        <w:t>proširenja</w:t>
      </w:r>
      <w:proofErr w:type="spellEnd"/>
      <w:r w:rsidRPr="0077131D">
        <w:t xml:space="preserve"> </w:t>
      </w:r>
      <w:proofErr w:type="spellStart"/>
      <w:r w:rsidRPr="0077131D">
        <w:t>saobraćajne</w:t>
      </w:r>
      <w:proofErr w:type="spellEnd"/>
      <w:r w:rsidRPr="0077131D">
        <w:t xml:space="preserve"> </w:t>
      </w:r>
      <w:proofErr w:type="spellStart"/>
      <w:r w:rsidRPr="0077131D">
        <w:t>trake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se </w:t>
      </w:r>
      <w:proofErr w:type="spellStart"/>
      <w:r w:rsidRPr="0077131D">
        <w:t>koristi</w:t>
      </w:r>
      <w:proofErr w:type="spellEnd"/>
      <w:r w:rsidRPr="0077131D">
        <w:t xml:space="preserve"> za </w:t>
      </w:r>
      <w:proofErr w:type="spellStart"/>
      <w:r w:rsidRPr="0077131D">
        <w:t>stajalište</w:t>
      </w:r>
      <w:proofErr w:type="spellEnd"/>
      <w:r w:rsidRPr="0077131D">
        <w:t>.</w:t>
      </w:r>
    </w:p>
    <w:p w14:paraId="5E0649A6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javnog</w:t>
      </w:r>
      <w:proofErr w:type="spellEnd"/>
      <w:r w:rsidRPr="0077131D">
        <w:t xml:space="preserve"> </w:t>
      </w:r>
      <w:proofErr w:type="spellStart"/>
      <w:r w:rsidRPr="0077131D">
        <w:t>gradskog</w:t>
      </w:r>
      <w:proofErr w:type="spellEnd"/>
      <w:r w:rsidRPr="0077131D">
        <w:t xml:space="preserve"> </w:t>
      </w:r>
      <w:proofErr w:type="spellStart"/>
      <w:r w:rsidRPr="0077131D">
        <w:t>prevoza</w:t>
      </w:r>
      <w:proofErr w:type="spellEnd"/>
      <w:r w:rsidRPr="0077131D">
        <w:t xml:space="preserve"> </w:t>
      </w:r>
      <w:proofErr w:type="spellStart"/>
      <w:r w:rsidRPr="0077131D">
        <w:t>putnika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posebno</w:t>
      </w:r>
      <w:proofErr w:type="spellEnd"/>
      <w:r w:rsidRPr="0077131D">
        <w:t xml:space="preserve"> </w:t>
      </w:r>
      <w:proofErr w:type="spellStart"/>
      <w:r w:rsidRPr="0077131D">
        <w:t>obilježenog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kojim</w:t>
      </w:r>
      <w:proofErr w:type="spellEnd"/>
      <w:r w:rsidRPr="0077131D">
        <w:t xml:space="preserve"> se </w:t>
      </w:r>
      <w:proofErr w:type="spellStart"/>
      <w:r w:rsidRPr="0077131D">
        <w:t>obavlja</w:t>
      </w:r>
      <w:proofErr w:type="spellEnd"/>
      <w:r w:rsidRPr="0077131D">
        <w:t xml:space="preserve"> </w:t>
      </w:r>
      <w:proofErr w:type="spellStart"/>
      <w:r w:rsidRPr="0077131D">
        <w:t>organizovani</w:t>
      </w:r>
      <w:proofErr w:type="spellEnd"/>
      <w:r w:rsidRPr="0077131D">
        <w:t xml:space="preserve"> </w:t>
      </w:r>
      <w:proofErr w:type="spellStart"/>
      <w:r w:rsidRPr="0077131D">
        <w:t>prevoz</w:t>
      </w:r>
      <w:proofErr w:type="spellEnd"/>
      <w:r w:rsidRPr="0077131D">
        <w:t xml:space="preserve"> </w:t>
      </w:r>
      <w:proofErr w:type="spellStart"/>
      <w:r w:rsidRPr="0077131D">
        <w:t>djece</w:t>
      </w:r>
      <w:proofErr w:type="spellEnd"/>
      <w:r w:rsidRPr="0077131D">
        <w:t xml:space="preserve"> </w:t>
      </w:r>
      <w:proofErr w:type="spellStart"/>
      <w:r w:rsidRPr="0077131D">
        <w:t>dužan</w:t>
      </w:r>
      <w:proofErr w:type="spellEnd"/>
      <w:r w:rsidRPr="0077131D">
        <w:t xml:space="preserve"> je da </w:t>
      </w:r>
      <w:proofErr w:type="spellStart"/>
      <w:r w:rsidRPr="0077131D">
        <w:t>pomoću</w:t>
      </w:r>
      <w:proofErr w:type="spellEnd"/>
      <w:r w:rsidRPr="0077131D">
        <w:t xml:space="preserve"> </w:t>
      </w:r>
      <w:proofErr w:type="spellStart"/>
      <w:r w:rsidRPr="0077131D">
        <w:t>pokazivača</w:t>
      </w:r>
      <w:proofErr w:type="spellEnd"/>
      <w:r w:rsidRPr="0077131D">
        <w:t xml:space="preserve"> </w:t>
      </w:r>
      <w:proofErr w:type="spellStart"/>
      <w:r w:rsidRPr="0077131D">
        <w:t>pravca</w:t>
      </w:r>
      <w:proofErr w:type="spellEnd"/>
      <w:r w:rsidRPr="0077131D">
        <w:t xml:space="preserve"> </w:t>
      </w:r>
      <w:proofErr w:type="spellStart"/>
      <w:r w:rsidRPr="0077131D">
        <w:t>najavi</w:t>
      </w:r>
      <w:proofErr w:type="spellEnd"/>
      <w:r w:rsidRPr="0077131D">
        <w:t xml:space="preserve"> </w:t>
      </w:r>
      <w:proofErr w:type="spellStart"/>
      <w:r w:rsidRPr="0077131D">
        <w:t>svoju</w:t>
      </w:r>
      <w:proofErr w:type="spellEnd"/>
      <w:r w:rsidRPr="0077131D">
        <w:t xml:space="preserve"> </w:t>
      </w:r>
      <w:proofErr w:type="spellStart"/>
      <w:r w:rsidRPr="0077131D">
        <w:t>namjeru</w:t>
      </w:r>
      <w:proofErr w:type="spellEnd"/>
      <w:r w:rsidRPr="0077131D">
        <w:t xml:space="preserve"> da se </w:t>
      </w:r>
      <w:proofErr w:type="spellStart"/>
      <w:r w:rsidRPr="0077131D">
        <w:t>uključi</w:t>
      </w:r>
      <w:proofErr w:type="spellEnd"/>
      <w:r w:rsidRPr="0077131D">
        <w:t xml:space="preserve"> u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da to </w:t>
      </w:r>
      <w:proofErr w:type="spellStart"/>
      <w:r w:rsidRPr="0077131D">
        <w:t>uključivanje</w:t>
      </w:r>
      <w:proofErr w:type="spellEnd"/>
      <w:r w:rsidRPr="0077131D">
        <w:t xml:space="preserve"> </w:t>
      </w:r>
      <w:proofErr w:type="spellStart"/>
      <w:r w:rsidRPr="0077131D">
        <w:t>obavi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način</w:t>
      </w:r>
      <w:proofErr w:type="spellEnd"/>
      <w:r w:rsidRPr="0077131D">
        <w:t xml:space="preserve"> </w:t>
      </w:r>
      <w:proofErr w:type="spellStart"/>
      <w:r w:rsidRPr="0077131D">
        <w:t>kojim</w:t>
      </w:r>
      <w:proofErr w:type="spellEnd"/>
      <w:r w:rsidRPr="0077131D">
        <w:t xml:space="preserve"> se ne </w:t>
      </w:r>
      <w:proofErr w:type="spellStart"/>
      <w:r w:rsidRPr="0077131D">
        <w:t>ugrožavaju</w:t>
      </w:r>
      <w:proofErr w:type="spellEnd"/>
      <w:r w:rsidRPr="0077131D">
        <w:t xml:space="preserve"> </w:t>
      </w:r>
      <w:proofErr w:type="spellStart"/>
      <w:r w:rsidRPr="0077131D">
        <w:t>drugi</w:t>
      </w:r>
      <w:proofErr w:type="spellEnd"/>
      <w:r w:rsidRPr="0077131D">
        <w:t xml:space="preserve"> </w:t>
      </w:r>
      <w:proofErr w:type="spellStart"/>
      <w:r w:rsidRPr="0077131D">
        <w:t>učesnici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>.</w:t>
      </w:r>
    </w:p>
    <w:p w14:paraId="32443EFF" w14:textId="77777777" w:rsidR="0077131D" w:rsidRPr="0077131D" w:rsidRDefault="0077131D" w:rsidP="0077131D">
      <w:pPr>
        <w:jc w:val="center"/>
        <w:rPr>
          <w:b/>
          <w:bCs/>
        </w:rPr>
      </w:pPr>
      <w:bookmarkStart w:id="35" w:name="clan_32"/>
      <w:bookmarkEnd w:id="35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32</w:t>
      </w:r>
    </w:p>
    <w:p w14:paraId="7F31975F" w14:textId="77777777" w:rsidR="0077131D" w:rsidRPr="0077131D" w:rsidRDefault="0077131D" w:rsidP="0077131D">
      <w:pPr>
        <w:jc w:val="center"/>
      </w:pPr>
      <w:r w:rsidRPr="0077131D">
        <w:t xml:space="preserve">Lice </w:t>
      </w:r>
      <w:proofErr w:type="spellStart"/>
      <w:r w:rsidRPr="0077131D">
        <w:t>koje</w:t>
      </w:r>
      <w:proofErr w:type="spellEnd"/>
      <w:r w:rsidRPr="0077131D">
        <w:t xml:space="preserve"> se </w:t>
      </w:r>
      <w:proofErr w:type="spellStart"/>
      <w:r w:rsidRPr="0077131D">
        <w:t>prevozi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ne </w:t>
      </w:r>
      <w:proofErr w:type="spellStart"/>
      <w:r w:rsidRPr="0077131D">
        <w:t>smije</w:t>
      </w:r>
      <w:proofErr w:type="spellEnd"/>
      <w:r w:rsidRPr="0077131D">
        <w:t xml:space="preserve"> </w:t>
      </w:r>
      <w:proofErr w:type="spellStart"/>
      <w:r w:rsidRPr="0077131D">
        <w:t>ni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koji </w:t>
      </w:r>
      <w:proofErr w:type="spellStart"/>
      <w:r w:rsidRPr="0077131D">
        <w:t>način</w:t>
      </w:r>
      <w:proofErr w:type="spellEnd"/>
      <w:r w:rsidRPr="0077131D">
        <w:t xml:space="preserve"> da </w:t>
      </w:r>
      <w:proofErr w:type="spellStart"/>
      <w:r w:rsidRPr="0077131D">
        <w:t>ometa</w:t>
      </w:r>
      <w:proofErr w:type="spellEnd"/>
      <w:r w:rsidRPr="0077131D">
        <w:t xml:space="preserve"> </w:t>
      </w:r>
      <w:proofErr w:type="spellStart"/>
      <w:r w:rsidRPr="0077131D">
        <w:t>vozača</w:t>
      </w:r>
      <w:proofErr w:type="spellEnd"/>
      <w:r w:rsidRPr="0077131D">
        <w:t xml:space="preserve"> u </w:t>
      </w:r>
      <w:proofErr w:type="spellStart"/>
      <w:r w:rsidRPr="0077131D">
        <w:t>upravljanju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, </w:t>
      </w:r>
      <w:proofErr w:type="spellStart"/>
      <w:r w:rsidRPr="0077131D">
        <w:t>niti</w:t>
      </w:r>
      <w:proofErr w:type="spellEnd"/>
      <w:r w:rsidRPr="0077131D">
        <w:t xml:space="preserve"> da </w:t>
      </w:r>
      <w:proofErr w:type="spellStart"/>
      <w:r w:rsidRPr="0077131D">
        <w:t>utiče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njega</w:t>
      </w:r>
      <w:proofErr w:type="spellEnd"/>
      <w:r w:rsidRPr="0077131D">
        <w:t xml:space="preserve"> da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način</w:t>
      </w:r>
      <w:proofErr w:type="spellEnd"/>
      <w:r w:rsidRPr="0077131D">
        <w:t xml:space="preserve"> </w:t>
      </w:r>
      <w:proofErr w:type="spellStart"/>
      <w:r w:rsidRPr="0077131D">
        <w:t>kojim</w:t>
      </w:r>
      <w:proofErr w:type="spellEnd"/>
      <w:r w:rsidRPr="0077131D">
        <w:t xml:space="preserve"> se </w:t>
      </w:r>
      <w:proofErr w:type="spellStart"/>
      <w:r w:rsidRPr="0077131D">
        <w:t>umanjuje</w:t>
      </w:r>
      <w:proofErr w:type="spellEnd"/>
      <w:r w:rsidRPr="0077131D">
        <w:t xml:space="preserve"> </w:t>
      </w:r>
      <w:proofErr w:type="spellStart"/>
      <w:r w:rsidRPr="0077131D">
        <w:t>bezbjednost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>.</w:t>
      </w:r>
    </w:p>
    <w:p w14:paraId="2C891671" w14:textId="77777777" w:rsidR="0077131D" w:rsidRPr="0077131D" w:rsidRDefault="0077131D" w:rsidP="0077131D">
      <w:pPr>
        <w:jc w:val="center"/>
        <w:rPr>
          <w:b/>
          <w:bCs/>
        </w:rPr>
      </w:pPr>
      <w:bookmarkStart w:id="36" w:name="clan_33"/>
      <w:bookmarkEnd w:id="36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33</w:t>
      </w:r>
    </w:p>
    <w:p w14:paraId="222EBB81" w14:textId="77777777" w:rsidR="0077131D" w:rsidRPr="0077131D" w:rsidRDefault="0077131D" w:rsidP="0077131D">
      <w:pPr>
        <w:jc w:val="center"/>
      </w:pPr>
      <w:r w:rsidRPr="0077131D">
        <w:t xml:space="preserve">(1) Za </w:t>
      </w:r>
      <w:proofErr w:type="spellStart"/>
      <w:r w:rsidRPr="0077131D">
        <w:t>vrijeme</w:t>
      </w:r>
      <w:proofErr w:type="spellEnd"/>
      <w:r w:rsidRPr="0077131D">
        <w:t xml:space="preserve"> </w:t>
      </w:r>
      <w:proofErr w:type="spellStart"/>
      <w:r w:rsidRPr="0077131D">
        <w:t>kretanja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javnom</w:t>
      </w:r>
      <w:proofErr w:type="spellEnd"/>
      <w:r w:rsidRPr="0077131D">
        <w:t xml:space="preserve"> putu </w:t>
      </w:r>
      <w:proofErr w:type="spellStart"/>
      <w:r w:rsidRPr="0077131D">
        <w:t>vozač</w:t>
      </w:r>
      <w:proofErr w:type="spellEnd"/>
      <w:r w:rsidRPr="0077131D">
        <w:t xml:space="preserve"> ne </w:t>
      </w:r>
      <w:proofErr w:type="spellStart"/>
      <w:r w:rsidRPr="0077131D">
        <w:t>smije</w:t>
      </w:r>
      <w:proofErr w:type="spellEnd"/>
      <w:r w:rsidRPr="0077131D">
        <w:t xml:space="preserve"> da </w:t>
      </w:r>
      <w:proofErr w:type="spellStart"/>
      <w:r w:rsidRPr="0077131D">
        <w:t>koristi</w:t>
      </w:r>
      <w:proofErr w:type="spellEnd"/>
      <w:r w:rsidRPr="0077131D">
        <w:t xml:space="preserve"> </w:t>
      </w:r>
      <w:proofErr w:type="spellStart"/>
      <w:r w:rsidRPr="0077131D">
        <w:t>mobilni</w:t>
      </w:r>
      <w:proofErr w:type="spellEnd"/>
      <w:r w:rsidRPr="0077131D">
        <w:t xml:space="preserve"> </w:t>
      </w:r>
      <w:proofErr w:type="spellStart"/>
      <w:r w:rsidRPr="0077131D">
        <w:t>telefon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druge</w:t>
      </w:r>
      <w:proofErr w:type="spellEnd"/>
      <w:r w:rsidRPr="0077131D">
        <w:t xml:space="preserve"> </w:t>
      </w:r>
      <w:proofErr w:type="spellStart"/>
      <w:r w:rsidRPr="0077131D">
        <w:t>uređaje</w:t>
      </w:r>
      <w:proofErr w:type="spellEnd"/>
      <w:r w:rsidRPr="0077131D">
        <w:t xml:space="preserve"> za </w:t>
      </w:r>
      <w:proofErr w:type="spellStart"/>
      <w:r w:rsidRPr="0077131D">
        <w:t>komunikaciju</w:t>
      </w:r>
      <w:proofErr w:type="spellEnd"/>
      <w:r w:rsidRPr="0077131D">
        <w:t xml:space="preserve">, </w:t>
      </w:r>
      <w:proofErr w:type="spellStart"/>
      <w:r w:rsidRPr="0077131D">
        <w:t>ukoliko</w:t>
      </w:r>
      <w:proofErr w:type="spellEnd"/>
      <w:r w:rsidRPr="0077131D">
        <w:t xml:space="preserve"> </w:t>
      </w:r>
      <w:proofErr w:type="spellStart"/>
      <w:r w:rsidRPr="0077131D">
        <w:t>nema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ne </w:t>
      </w:r>
      <w:proofErr w:type="spellStart"/>
      <w:r w:rsidRPr="0077131D">
        <w:t>koristi</w:t>
      </w:r>
      <w:proofErr w:type="spellEnd"/>
      <w:r w:rsidRPr="0077131D">
        <w:t xml:space="preserve"> </w:t>
      </w:r>
      <w:proofErr w:type="spellStart"/>
      <w:r w:rsidRPr="0077131D">
        <w:t>opremu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omogućava</w:t>
      </w:r>
      <w:proofErr w:type="spellEnd"/>
      <w:r w:rsidRPr="0077131D">
        <w:t xml:space="preserve"> </w:t>
      </w:r>
      <w:proofErr w:type="spellStart"/>
      <w:r w:rsidRPr="0077131D">
        <w:t>komunikaciju</w:t>
      </w:r>
      <w:proofErr w:type="spellEnd"/>
      <w:r w:rsidRPr="0077131D">
        <w:t xml:space="preserve"> bez </w:t>
      </w:r>
      <w:proofErr w:type="spellStart"/>
      <w:r w:rsidRPr="0077131D">
        <w:t>angažovanja</w:t>
      </w:r>
      <w:proofErr w:type="spellEnd"/>
      <w:r w:rsidRPr="0077131D">
        <w:t xml:space="preserve"> </w:t>
      </w:r>
      <w:proofErr w:type="spellStart"/>
      <w:r w:rsidRPr="0077131D">
        <w:t>ruku</w:t>
      </w:r>
      <w:proofErr w:type="spellEnd"/>
      <w:r w:rsidRPr="0077131D">
        <w:t xml:space="preserve"> za </w:t>
      </w:r>
      <w:proofErr w:type="spellStart"/>
      <w:r w:rsidRPr="0077131D">
        <w:t>vrijeme</w:t>
      </w:r>
      <w:proofErr w:type="spellEnd"/>
      <w:r w:rsidRPr="0077131D">
        <w:t xml:space="preserve"> </w:t>
      </w:r>
      <w:proofErr w:type="spellStart"/>
      <w:r w:rsidRPr="0077131D">
        <w:t>vožnje</w:t>
      </w:r>
      <w:proofErr w:type="spellEnd"/>
      <w:r w:rsidRPr="0077131D">
        <w:t xml:space="preserve">. </w:t>
      </w:r>
      <w:proofErr w:type="spellStart"/>
      <w:r w:rsidRPr="0077131D">
        <w:t>Vozač</w:t>
      </w:r>
      <w:proofErr w:type="spellEnd"/>
      <w:r w:rsidRPr="0077131D">
        <w:t xml:space="preserve"> ne </w:t>
      </w:r>
      <w:proofErr w:type="spellStart"/>
      <w:r w:rsidRPr="0077131D">
        <w:t>smije</w:t>
      </w:r>
      <w:proofErr w:type="spellEnd"/>
      <w:r w:rsidRPr="0077131D">
        <w:t xml:space="preserve"> da </w:t>
      </w:r>
      <w:proofErr w:type="spellStart"/>
      <w:r w:rsidRPr="0077131D">
        <w:t>koristi</w:t>
      </w:r>
      <w:proofErr w:type="spellEnd"/>
      <w:r w:rsidRPr="0077131D">
        <w:t xml:space="preserve"> audio, </w:t>
      </w:r>
      <w:proofErr w:type="spellStart"/>
      <w:r w:rsidRPr="0077131D">
        <w:t>odnosno</w:t>
      </w:r>
      <w:proofErr w:type="spellEnd"/>
      <w:r w:rsidRPr="0077131D">
        <w:t xml:space="preserve"> video-</w:t>
      </w:r>
      <w:proofErr w:type="spellStart"/>
      <w:r w:rsidRPr="0077131D">
        <w:t>uređaje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način</w:t>
      </w:r>
      <w:proofErr w:type="spellEnd"/>
      <w:r w:rsidRPr="0077131D">
        <w:t xml:space="preserve"> da ne </w:t>
      </w:r>
      <w:proofErr w:type="spellStart"/>
      <w:r w:rsidRPr="0077131D">
        <w:t>čuje</w:t>
      </w:r>
      <w:proofErr w:type="spellEnd"/>
      <w:r w:rsidRPr="0077131D">
        <w:t xml:space="preserve"> </w:t>
      </w:r>
      <w:proofErr w:type="spellStart"/>
      <w:r w:rsidRPr="0077131D">
        <w:t>zvučne</w:t>
      </w:r>
      <w:proofErr w:type="spellEnd"/>
      <w:r w:rsidRPr="0077131D">
        <w:t xml:space="preserve"> </w:t>
      </w:r>
      <w:proofErr w:type="spellStart"/>
      <w:r w:rsidRPr="0077131D">
        <w:t>signale</w:t>
      </w:r>
      <w:proofErr w:type="spellEnd"/>
      <w:r w:rsidRPr="0077131D">
        <w:t xml:space="preserve"> </w:t>
      </w:r>
      <w:proofErr w:type="spellStart"/>
      <w:r w:rsidRPr="0077131D">
        <w:t>drugih</w:t>
      </w:r>
      <w:proofErr w:type="spellEnd"/>
      <w:r w:rsidRPr="0077131D">
        <w:t xml:space="preserve"> </w:t>
      </w:r>
      <w:proofErr w:type="spellStart"/>
      <w:r w:rsidRPr="0077131D">
        <w:t>učesnika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, </w:t>
      </w:r>
      <w:proofErr w:type="spellStart"/>
      <w:r w:rsidRPr="0077131D">
        <w:t>niti</w:t>
      </w:r>
      <w:proofErr w:type="spellEnd"/>
      <w:r w:rsidRPr="0077131D">
        <w:t xml:space="preserve"> da </w:t>
      </w:r>
      <w:proofErr w:type="spellStart"/>
      <w:r w:rsidRPr="0077131D">
        <w:t>preduzima</w:t>
      </w:r>
      <w:proofErr w:type="spellEnd"/>
      <w:r w:rsidRPr="0077131D">
        <w:t xml:space="preserve"> </w:t>
      </w:r>
      <w:proofErr w:type="spellStart"/>
      <w:r w:rsidRPr="0077131D">
        <w:t>druge</w:t>
      </w:r>
      <w:proofErr w:type="spellEnd"/>
      <w:r w:rsidRPr="0077131D">
        <w:t xml:space="preserve"> </w:t>
      </w:r>
      <w:proofErr w:type="spellStart"/>
      <w:r w:rsidRPr="0077131D">
        <w:t>radnje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ometaju</w:t>
      </w:r>
      <w:proofErr w:type="spellEnd"/>
      <w:r w:rsidRPr="0077131D">
        <w:t xml:space="preserve"> </w:t>
      </w:r>
      <w:proofErr w:type="spellStart"/>
      <w:r w:rsidRPr="0077131D">
        <w:t>njegovu</w:t>
      </w:r>
      <w:proofErr w:type="spellEnd"/>
      <w:r w:rsidRPr="0077131D">
        <w:t xml:space="preserve"> </w:t>
      </w:r>
      <w:proofErr w:type="spellStart"/>
      <w:r w:rsidRPr="0077131D">
        <w:t>pažnju</w:t>
      </w:r>
      <w:proofErr w:type="spellEnd"/>
      <w:r w:rsidRPr="0077131D">
        <w:t xml:space="preserve"> </w:t>
      </w:r>
      <w:proofErr w:type="spellStart"/>
      <w:r w:rsidRPr="0077131D">
        <w:t>pri</w:t>
      </w:r>
      <w:proofErr w:type="spellEnd"/>
      <w:r w:rsidRPr="0077131D">
        <w:t xml:space="preserve"> </w:t>
      </w:r>
      <w:proofErr w:type="spellStart"/>
      <w:r w:rsidRPr="0077131D">
        <w:t>upravljanju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>.</w:t>
      </w:r>
    </w:p>
    <w:p w14:paraId="75DBFE28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Kretanjem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u </w:t>
      </w:r>
      <w:proofErr w:type="spellStart"/>
      <w:r w:rsidRPr="0077131D">
        <w:t>smislu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smatraće</w:t>
      </w:r>
      <w:proofErr w:type="spellEnd"/>
      <w:r w:rsidRPr="0077131D">
        <w:t xml:space="preserve"> se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slučaj</w:t>
      </w:r>
      <w:proofErr w:type="spellEnd"/>
      <w:r w:rsidRPr="0077131D">
        <w:t xml:space="preserve"> </w:t>
      </w:r>
      <w:proofErr w:type="spellStart"/>
      <w:r w:rsidRPr="0077131D">
        <w:t>kada</w:t>
      </w:r>
      <w:proofErr w:type="spellEnd"/>
      <w:r w:rsidRPr="0077131D">
        <w:t xml:space="preserve"> je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zaustavljeno</w:t>
      </w:r>
      <w:proofErr w:type="spellEnd"/>
      <w:r w:rsidRPr="0077131D">
        <w:t xml:space="preserve"> </w:t>
      </w:r>
      <w:proofErr w:type="spellStart"/>
      <w:r w:rsidRPr="0077131D">
        <w:t>radi</w:t>
      </w:r>
      <w:proofErr w:type="spellEnd"/>
      <w:r w:rsidRPr="0077131D">
        <w:t xml:space="preserve"> </w:t>
      </w:r>
      <w:proofErr w:type="spellStart"/>
      <w:r w:rsidRPr="0077131D">
        <w:t>postupanja</w:t>
      </w:r>
      <w:proofErr w:type="spellEnd"/>
      <w:r w:rsidRPr="0077131D">
        <w:t xml:space="preserve"> po </w:t>
      </w:r>
      <w:proofErr w:type="spellStart"/>
      <w:r w:rsidRPr="0077131D">
        <w:t>saobraćajnom</w:t>
      </w:r>
      <w:proofErr w:type="spellEnd"/>
      <w:r w:rsidRPr="0077131D">
        <w:t xml:space="preserve"> </w:t>
      </w:r>
      <w:proofErr w:type="spellStart"/>
      <w:r w:rsidRPr="0077131D">
        <w:t>znaku</w:t>
      </w:r>
      <w:proofErr w:type="spellEnd"/>
      <w:r w:rsidRPr="0077131D">
        <w:t xml:space="preserve">, </w:t>
      </w:r>
      <w:proofErr w:type="spellStart"/>
      <w:r w:rsidRPr="0077131D">
        <w:t>postupanja</w:t>
      </w:r>
      <w:proofErr w:type="spellEnd"/>
      <w:r w:rsidRPr="0077131D">
        <w:t xml:space="preserve"> po </w:t>
      </w:r>
      <w:proofErr w:type="spellStart"/>
      <w:r w:rsidRPr="0077131D">
        <w:t>znaku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naredbi</w:t>
      </w:r>
      <w:proofErr w:type="spellEnd"/>
      <w:r w:rsidRPr="0077131D">
        <w:t xml:space="preserve"> </w:t>
      </w:r>
      <w:proofErr w:type="spellStart"/>
      <w:r w:rsidRPr="0077131D">
        <w:t>ovlašćenog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, </w:t>
      </w:r>
      <w:proofErr w:type="spellStart"/>
      <w:r w:rsidRPr="0077131D">
        <w:t>propuštanja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imaju</w:t>
      </w:r>
      <w:proofErr w:type="spellEnd"/>
      <w:r w:rsidRPr="0077131D">
        <w:t xml:space="preserve"> </w:t>
      </w:r>
      <w:proofErr w:type="spellStart"/>
      <w:r w:rsidRPr="0077131D">
        <w:t>pravo</w:t>
      </w:r>
      <w:proofErr w:type="spellEnd"/>
      <w:r w:rsidRPr="0077131D">
        <w:t xml:space="preserve"> </w:t>
      </w:r>
      <w:proofErr w:type="spellStart"/>
      <w:r w:rsidRPr="0077131D">
        <w:t>prvenstva</w:t>
      </w:r>
      <w:proofErr w:type="spellEnd"/>
      <w:r w:rsidRPr="0077131D">
        <w:t xml:space="preserve"> </w:t>
      </w:r>
      <w:proofErr w:type="spellStart"/>
      <w:r w:rsidRPr="0077131D">
        <w:t>prolaza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u </w:t>
      </w:r>
      <w:proofErr w:type="spellStart"/>
      <w:r w:rsidRPr="0077131D">
        <w:t>drugim</w:t>
      </w:r>
      <w:proofErr w:type="spellEnd"/>
      <w:r w:rsidRPr="0077131D">
        <w:t xml:space="preserve"> </w:t>
      </w:r>
      <w:proofErr w:type="spellStart"/>
      <w:r w:rsidRPr="0077131D">
        <w:t>slučajevima</w:t>
      </w:r>
      <w:proofErr w:type="spellEnd"/>
      <w:r w:rsidRPr="0077131D">
        <w:t xml:space="preserve"> </w:t>
      </w:r>
      <w:proofErr w:type="spellStart"/>
      <w:r w:rsidRPr="0077131D">
        <w:t>kada</w:t>
      </w:r>
      <w:proofErr w:type="spellEnd"/>
      <w:r w:rsidRPr="0077131D">
        <w:t xml:space="preserve"> je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dužan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prinuđen</w:t>
      </w:r>
      <w:proofErr w:type="spellEnd"/>
      <w:r w:rsidRPr="0077131D">
        <w:t xml:space="preserve"> da </w:t>
      </w:r>
      <w:proofErr w:type="spellStart"/>
      <w:r w:rsidRPr="0077131D">
        <w:t>zaustavi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kolovozu</w:t>
      </w:r>
      <w:proofErr w:type="spellEnd"/>
      <w:r w:rsidRPr="0077131D">
        <w:t xml:space="preserve">, </w:t>
      </w:r>
      <w:proofErr w:type="spellStart"/>
      <w:r w:rsidRPr="0077131D">
        <w:t>prema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>.</w:t>
      </w:r>
    </w:p>
    <w:p w14:paraId="13B22A83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Odredbe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se </w:t>
      </w:r>
      <w:proofErr w:type="spellStart"/>
      <w:r w:rsidRPr="0077131D">
        <w:t>odnose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druge</w:t>
      </w:r>
      <w:proofErr w:type="spellEnd"/>
      <w:r w:rsidRPr="0077131D">
        <w:t xml:space="preserve"> </w:t>
      </w:r>
      <w:proofErr w:type="spellStart"/>
      <w:r w:rsidRPr="0077131D">
        <w:t>uređaje</w:t>
      </w:r>
      <w:proofErr w:type="spellEnd"/>
      <w:r w:rsidRPr="0077131D">
        <w:t xml:space="preserve"> za </w:t>
      </w:r>
      <w:proofErr w:type="spellStart"/>
      <w:r w:rsidRPr="0077131D">
        <w:t>komunikaciju</w:t>
      </w:r>
      <w:proofErr w:type="spellEnd"/>
      <w:r w:rsidRPr="0077131D">
        <w:t xml:space="preserve"> ne </w:t>
      </w:r>
      <w:proofErr w:type="spellStart"/>
      <w:r w:rsidRPr="0077131D">
        <w:t>primjenjuju</w:t>
      </w:r>
      <w:proofErr w:type="spellEnd"/>
      <w:r w:rsidRPr="0077131D">
        <w:t xml:space="preserve"> se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vozače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policije</w:t>
      </w:r>
      <w:proofErr w:type="spellEnd"/>
      <w:r w:rsidRPr="0077131D">
        <w:t xml:space="preserve">, </w:t>
      </w:r>
      <w:proofErr w:type="spellStart"/>
      <w:r w:rsidRPr="0077131D">
        <w:t>sudske</w:t>
      </w:r>
      <w:proofErr w:type="spellEnd"/>
      <w:r w:rsidRPr="0077131D">
        <w:t xml:space="preserve"> </w:t>
      </w:r>
      <w:proofErr w:type="spellStart"/>
      <w:r w:rsidRPr="0077131D">
        <w:t>policije</w:t>
      </w:r>
      <w:proofErr w:type="spellEnd"/>
      <w:r w:rsidRPr="0077131D">
        <w:t xml:space="preserve">, </w:t>
      </w:r>
      <w:proofErr w:type="spellStart"/>
      <w:r w:rsidRPr="0077131D">
        <w:t>vojna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Granične</w:t>
      </w:r>
      <w:proofErr w:type="spellEnd"/>
      <w:r w:rsidRPr="0077131D">
        <w:t xml:space="preserve"> </w:t>
      </w:r>
      <w:proofErr w:type="spellStart"/>
      <w:r w:rsidRPr="0077131D">
        <w:t>policije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Hercegovine</w:t>
      </w:r>
      <w:proofErr w:type="spellEnd"/>
      <w:r w:rsidRPr="0077131D">
        <w:t xml:space="preserve">, </w:t>
      </w:r>
      <w:proofErr w:type="spellStart"/>
      <w:r w:rsidRPr="0077131D">
        <w:t>hitne</w:t>
      </w:r>
      <w:proofErr w:type="spellEnd"/>
      <w:r w:rsidRPr="0077131D">
        <w:t xml:space="preserve"> </w:t>
      </w:r>
      <w:proofErr w:type="spellStart"/>
      <w:r w:rsidRPr="0077131D">
        <w:t>pomoći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vatrogasne</w:t>
      </w:r>
      <w:proofErr w:type="spellEnd"/>
      <w:r w:rsidRPr="0077131D">
        <w:t xml:space="preserve"> </w:t>
      </w:r>
      <w:proofErr w:type="spellStart"/>
      <w:r w:rsidRPr="0077131D">
        <w:t>službe</w:t>
      </w:r>
      <w:proofErr w:type="spellEnd"/>
      <w:r w:rsidRPr="0077131D">
        <w:t xml:space="preserve">, </w:t>
      </w:r>
      <w:proofErr w:type="spellStart"/>
      <w:r w:rsidRPr="0077131D">
        <w:t>dok</w:t>
      </w:r>
      <w:proofErr w:type="spellEnd"/>
      <w:r w:rsidRPr="0077131D">
        <w:t xml:space="preserve"> </w:t>
      </w:r>
      <w:proofErr w:type="spellStart"/>
      <w:r w:rsidRPr="0077131D">
        <w:t>upravljaju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prilikom</w:t>
      </w:r>
      <w:proofErr w:type="spellEnd"/>
      <w:r w:rsidRPr="0077131D">
        <w:t xml:space="preserve"> </w:t>
      </w:r>
      <w:proofErr w:type="spellStart"/>
      <w:r w:rsidRPr="0077131D">
        <w:t>izvršavanja</w:t>
      </w:r>
      <w:proofErr w:type="spellEnd"/>
      <w:r w:rsidRPr="0077131D">
        <w:t xml:space="preserve"> </w:t>
      </w:r>
      <w:proofErr w:type="spellStart"/>
      <w:r w:rsidRPr="0077131D">
        <w:t>poslova</w:t>
      </w:r>
      <w:proofErr w:type="spellEnd"/>
      <w:r w:rsidRPr="0077131D">
        <w:t xml:space="preserve"> u </w:t>
      </w:r>
      <w:proofErr w:type="spellStart"/>
      <w:r w:rsidRPr="0077131D">
        <w:t>vezi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službenom</w:t>
      </w:r>
      <w:proofErr w:type="spellEnd"/>
      <w:r w:rsidRPr="0077131D">
        <w:t xml:space="preserve"> </w:t>
      </w:r>
      <w:proofErr w:type="spellStart"/>
      <w:r w:rsidRPr="0077131D">
        <w:t>dužnošću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djelatnošću</w:t>
      </w:r>
      <w:proofErr w:type="spellEnd"/>
      <w:r w:rsidRPr="0077131D">
        <w:t xml:space="preserve">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vozače</w:t>
      </w:r>
      <w:proofErr w:type="spellEnd"/>
      <w:r w:rsidRPr="0077131D">
        <w:t xml:space="preserve"> </w:t>
      </w:r>
      <w:proofErr w:type="spellStart"/>
      <w:r w:rsidRPr="0077131D">
        <w:t>taksi</w:t>
      </w:r>
      <w:proofErr w:type="spellEnd"/>
      <w:r w:rsidRPr="0077131D">
        <w:t xml:space="preserve"> </w:t>
      </w:r>
      <w:proofErr w:type="spellStart"/>
      <w:r w:rsidRPr="0077131D">
        <w:t>prevoza</w:t>
      </w:r>
      <w:proofErr w:type="spellEnd"/>
      <w:r w:rsidRPr="0077131D">
        <w:t xml:space="preserve"> u </w:t>
      </w:r>
      <w:proofErr w:type="spellStart"/>
      <w:r w:rsidRPr="0077131D">
        <w:t>obavljanju</w:t>
      </w:r>
      <w:proofErr w:type="spellEnd"/>
      <w:r w:rsidRPr="0077131D">
        <w:t xml:space="preserve"> </w:t>
      </w:r>
      <w:proofErr w:type="spellStart"/>
      <w:r w:rsidRPr="0077131D">
        <w:t>službene</w:t>
      </w:r>
      <w:proofErr w:type="spellEnd"/>
      <w:r w:rsidRPr="0077131D">
        <w:t xml:space="preserve"> </w:t>
      </w:r>
      <w:proofErr w:type="spellStart"/>
      <w:r w:rsidRPr="0077131D">
        <w:t>dužnosti</w:t>
      </w:r>
      <w:proofErr w:type="spellEnd"/>
      <w:r w:rsidRPr="0077131D">
        <w:t>.</w:t>
      </w:r>
    </w:p>
    <w:p w14:paraId="35159F4F" w14:textId="77777777" w:rsidR="0077131D" w:rsidRPr="0077131D" w:rsidRDefault="0077131D" w:rsidP="0077131D">
      <w:pPr>
        <w:jc w:val="center"/>
        <w:rPr>
          <w:b/>
          <w:bCs/>
        </w:rPr>
      </w:pPr>
      <w:bookmarkStart w:id="37" w:name="clan_33a"/>
      <w:bookmarkEnd w:id="37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33a</w:t>
      </w:r>
    </w:p>
    <w:p w14:paraId="198D6AA0" w14:textId="77777777" w:rsidR="0077131D" w:rsidRPr="0077131D" w:rsidRDefault="0077131D" w:rsidP="0077131D">
      <w:pPr>
        <w:jc w:val="center"/>
      </w:pPr>
      <w:r w:rsidRPr="0077131D">
        <w:lastRenderedPageBreak/>
        <w:t xml:space="preserve">(1) U </w:t>
      </w:r>
      <w:proofErr w:type="spellStart"/>
      <w:r w:rsidRPr="0077131D">
        <w:t>vozilu</w:t>
      </w:r>
      <w:proofErr w:type="spellEnd"/>
      <w:r w:rsidRPr="0077131D">
        <w:t xml:space="preserve"> u </w:t>
      </w:r>
      <w:proofErr w:type="spellStart"/>
      <w:r w:rsidRPr="0077131D">
        <w:t>sabraćaju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ne </w:t>
      </w:r>
      <w:proofErr w:type="spellStart"/>
      <w:r w:rsidRPr="0077131D">
        <w:t>smije</w:t>
      </w:r>
      <w:proofErr w:type="spellEnd"/>
      <w:r w:rsidRPr="0077131D">
        <w:t xml:space="preserve"> se </w:t>
      </w:r>
      <w:proofErr w:type="spellStart"/>
      <w:r w:rsidRPr="0077131D">
        <w:t>koristiti</w:t>
      </w:r>
      <w:proofErr w:type="spellEnd"/>
      <w:r w:rsidRPr="0077131D">
        <w:t xml:space="preserve">, </w:t>
      </w:r>
      <w:proofErr w:type="spellStart"/>
      <w:r w:rsidRPr="0077131D">
        <w:t>niti</w:t>
      </w:r>
      <w:proofErr w:type="spellEnd"/>
      <w:r w:rsidRPr="0077131D">
        <w:t xml:space="preserve"> </w:t>
      </w:r>
      <w:proofErr w:type="spellStart"/>
      <w:r w:rsidRPr="0077131D">
        <w:t>nalaziti</w:t>
      </w:r>
      <w:proofErr w:type="spellEnd"/>
      <w:r w:rsidRPr="0077131D">
        <w:t xml:space="preserve"> </w:t>
      </w:r>
      <w:proofErr w:type="spellStart"/>
      <w:r w:rsidRPr="0077131D">
        <w:t>uređaj</w:t>
      </w:r>
      <w:proofErr w:type="spellEnd"/>
      <w:r w:rsidRPr="0077131D">
        <w:t xml:space="preserve">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sredstvo</w:t>
      </w:r>
      <w:proofErr w:type="spellEnd"/>
      <w:r w:rsidRPr="0077131D">
        <w:t xml:space="preserve"> </w:t>
      </w:r>
      <w:proofErr w:type="spellStart"/>
      <w:r w:rsidRPr="0077131D">
        <w:t>kojim</w:t>
      </w:r>
      <w:proofErr w:type="spellEnd"/>
      <w:r w:rsidRPr="0077131D">
        <w:t xml:space="preserve"> se </w:t>
      </w:r>
      <w:proofErr w:type="spellStart"/>
      <w:r w:rsidRPr="0077131D">
        <w:t>može</w:t>
      </w:r>
      <w:proofErr w:type="spellEnd"/>
      <w:r w:rsidRPr="0077131D">
        <w:t xml:space="preserve"> </w:t>
      </w:r>
      <w:proofErr w:type="spellStart"/>
      <w:r w:rsidRPr="0077131D">
        <w:t>ometati</w:t>
      </w:r>
      <w:proofErr w:type="spellEnd"/>
      <w:r w:rsidRPr="0077131D">
        <w:t xml:space="preserve"> rad </w:t>
      </w:r>
      <w:proofErr w:type="spellStart"/>
      <w:r w:rsidRPr="0077131D">
        <w:t>uređaja</w:t>
      </w:r>
      <w:proofErr w:type="spellEnd"/>
      <w:r w:rsidRPr="0077131D">
        <w:t xml:space="preserve"> za </w:t>
      </w:r>
      <w:proofErr w:type="spellStart"/>
      <w:r w:rsidRPr="0077131D">
        <w:t>mjerenje</w:t>
      </w:r>
      <w:proofErr w:type="spellEnd"/>
      <w:r w:rsidRPr="0077131D">
        <w:t xml:space="preserve"> </w:t>
      </w:r>
      <w:proofErr w:type="spellStart"/>
      <w:r w:rsidRPr="0077131D">
        <w:t>brzine</w:t>
      </w:r>
      <w:proofErr w:type="spellEnd"/>
      <w:r w:rsidRPr="0077131D">
        <w:t xml:space="preserve"> </w:t>
      </w:r>
      <w:proofErr w:type="spellStart"/>
      <w:r w:rsidRPr="0077131D">
        <w:t>kretanja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drugih</w:t>
      </w:r>
      <w:proofErr w:type="spellEnd"/>
      <w:r w:rsidRPr="0077131D">
        <w:t xml:space="preserve"> </w:t>
      </w:r>
      <w:proofErr w:type="spellStart"/>
      <w:r w:rsidRPr="0077131D">
        <w:t>uređaja</w:t>
      </w:r>
      <w:proofErr w:type="spellEnd"/>
      <w:r w:rsidRPr="0077131D">
        <w:t xml:space="preserve"> </w:t>
      </w:r>
      <w:proofErr w:type="spellStart"/>
      <w:r w:rsidRPr="0077131D">
        <w:t>namijenjenih</w:t>
      </w:r>
      <w:proofErr w:type="spellEnd"/>
      <w:r w:rsidRPr="0077131D">
        <w:t xml:space="preserve"> za </w:t>
      </w:r>
      <w:proofErr w:type="spellStart"/>
      <w:r w:rsidRPr="0077131D">
        <w:t>dokumentovanje</w:t>
      </w:r>
      <w:proofErr w:type="spellEnd"/>
      <w:r w:rsidRPr="0077131D">
        <w:t xml:space="preserve"> </w:t>
      </w:r>
      <w:proofErr w:type="spellStart"/>
      <w:r w:rsidRPr="0077131D">
        <w:t>prekršaja</w:t>
      </w:r>
      <w:proofErr w:type="spellEnd"/>
      <w:r w:rsidRPr="0077131D">
        <w:t>.</w:t>
      </w:r>
    </w:p>
    <w:p w14:paraId="61403631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Zabranjeno</w:t>
      </w:r>
      <w:proofErr w:type="spellEnd"/>
      <w:r w:rsidRPr="0077131D">
        <w:t xml:space="preserve"> je </w:t>
      </w:r>
      <w:proofErr w:type="spellStart"/>
      <w:r w:rsidRPr="0077131D">
        <w:t>stavljati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tržište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reklamirati</w:t>
      </w:r>
      <w:proofErr w:type="spellEnd"/>
      <w:r w:rsidRPr="0077131D">
        <w:t xml:space="preserve"> </w:t>
      </w:r>
      <w:proofErr w:type="spellStart"/>
      <w:r w:rsidRPr="0077131D">
        <w:t>uređaje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sredstva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>.</w:t>
      </w:r>
    </w:p>
    <w:p w14:paraId="776BED3C" w14:textId="77777777" w:rsidR="0077131D" w:rsidRPr="0077131D" w:rsidRDefault="0077131D" w:rsidP="0077131D">
      <w:pPr>
        <w:jc w:val="center"/>
        <w:rPr>
          <w:b/>
          <w:bCs/>
        </w:rPr>
      </w:pPr>
      <w:bookmarkStart w:id="38" w:name="clan_34"/>
      <w:bookmarkEnd w:id="38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34</w:t>
      </w:r>
    </w:p>
    <w:p w14:paraId="0279052C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motornog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se </w:t>
      </w:r>
      <w:proofErr w:type="spellStart"/>
      <w:r w:rsidRPr="0077131D">
        <w:t>prevoze</w:t>
      </w:r>
      <w:proofErr w:type="spellEnd"/>
      <w:r w:rsidRPr="0077131D">
        <w:t xml:space="preserve"> </w:t>
      </w:r>
      <w:proofErr w:type="spellStart"/>
      <w:r w:rsidRPr="0077131D">
        <w:t>tim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dužna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da </w:t>
      </w:r>
      <w:proofErr w:type="spellStart"/>
      <w:r w:rsidRPr="0077131D">
        <w:t>koriste</w:t>
      </w:r>
      <w:proofErr w:type="spellEnd"/>
      <w:r w:rsidRPr="0077131D">
        <w:t xml:space="preserve"> </w:t>
      </w:r>
      <w:proofErr w:type="spellStart"/>
      <w:r w:rsidRPr="0077131D">
        <w:t>bezbjednosne</w:t>
      </w:r>
      <w:proofErr w:type="spellEnd"/>
      <w:r w:rsidRPr="0077131D">
        <w:t xml:space="preserve"> </w:t>
      </w:r>
      <w:proofErr w:type="spellStart"/>
      <w:r w:rsidRPr="0077131D">
        <w:t>pojaseve</w:t>
      </w:r>
      <w:proofErr w:type="spellEnd"/>
      <w:r w:rsidRPr="0077131D">
        <w:t xml:space="preserve"> za </w:t>
      </w:r>
      <w:proofErr w:type="spellStart"/>
      <w:r w:rsidRPr="0077131D">
        <w:t>vrijeme</w:t>
      </w:r>
      <w:proofErr w:type="spellEnd"/>
      <w:r w:rsidRPr="0077131D">
        <w:t xml:space="preserve"> </w:t>
      </w:r>
      <w:proofErr w:type="spellStart"/>
      <w:r w:rsidRPr="0077131D">
        <w:t>dok</w:t>
      </w:r>
      <w:proofErr w:type="spellEnd"/>
      <w:r w:rsidRPr="0077131D">
        <w:t xml:space="preserve"> se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kreće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javnom</w:t>
      </w:r>
      <w:proofErr w:type="spellEnd"/>
      <w:r w:rsidRPr="0077131D">
        <w:t xml:space="preserve"> putu.</w:t>
      </w:r>
    </w:p>
    <w:p w14:paraId="77C80B86" w14:textId="77777777" w:rsidR="0077131D" w:rsidRPr="0077131D" w:rsidRDefault="0077131D" w:rsidP="0077131D">
      <w:pPr>
        <w:jc w:val="center"/>
      </w:pPr>
      <w:r w:rsidRPr="0077131D">
        <w:t xml:space="preserve">(2) U </w:t>
      </w:r>
      <w:proofErr w:type="spellStart"/>
      <w:r w:rsidRPr="0077131D">
        <w:t>putničkom</w:t>
      </w:r>
      <w:proofErr w:type="spellEnd"/>
      <w:r w:rsidRPr="0077131D">
        <w:t xml:space="preserve"> </w:t>
      </w:r>
      <w:proofErr w:type="spellStart"/>
      <w:r w:rsidRPr="0077131D">
        <w:t>automobilu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prednjem</w:t>
      </w:r>
      <w:proofErr w:type="spellEnd"/>
      <w:r w:rsidRPr="0077131D">
        <w:t xml:space="preserve"> </w:t>
      </w:r>
      <w:proofErr w:type="spellStart"/>
      <w:r w:rsidRPr="0077131D">
        <w:t>sjedištu</w:t>
      </w:r>
      <w:proofErr w:type="spellEnd"/>
      <w:r w:rsidRPr="0077131D">
        <w:t xml:space="preserve"> do </w:t>
      </w:r>
      <w:proofErr w:type="spellStart"/>
      <w:r w:rsidRPr="0077131D">
        <w:t>vozača</w:t>
      </w:r>
      <w:proofErr w:type="spellEnd"/>
      <w:r w:rsidRPr="0077131D">
        <w:t xml:space="preserve"> ne </w:t>
      </w:r>
      <w:proofErr w:type="spellStart"/>
      <w:r w:rsidRPr="0077131D">
        <w:t>smije</w:t>
      </w:r>
      <w:proofErr w:type="spellEnd"/>
      <w:r w:rsidRPr="0077131D">
        <w:t xml:space="preserve"> da se </w:t>
      </w:r>
      <w:proofErr w:type="spellStart"/>
      <w:r w:rsidRPr="0077131D">
        <w:t>prevozi</w:t>
      </w:r>
      <w:proofErr w:type="spellEnd"/>
      <w:r w:rsidRPr="0077131D">
        <w:t xml:space="preserve"> lice </w:t>
      </w:r>
      <w:proofErr w:type="spellStart"/>
      <w:r w:rsidRPr="0077131D">
        <w:t>koje</w:t>
      </w:r>
      <w:proofErr w:type="spellEnd"/>
      <w:r w:rsidRPr="0077131D">
        <w:t xml:space="preserve"> je </w:t>
      </w:r>
      <w:proofErr w:type="spellStart"/>
      <w:r w:rsidRPr="0077131D">
        <w:t>očigledno</w:t>
      </w:r>
      <w:proofErr w:type="spellEnd"/>
      <w:r w:rsidRPr="0077131D">
        <w:t xml:space="preserve"> pod </w:t>
      </w:r>
      <w:proofErr w:type="spellStart"/>
      <w:r w:rsidRPr="0077131D">
        <w:t>uticajem</w:t>
      </w:r>
      <w:proofErr w:type="spellEnd"/>
      <w:r w:rsidRPr="0077131D">
        <w:t xml:space="preserve"> </w:t>
      </w:r>
      <w:proofErr w:type="spellStart"/>
      <w:r w:rsidRPr="0077131D">
        <w:t>alkohola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opojnih</w:t>
      </w:r>
      <w:proofErr w:type="spellEnd"/>
      <w:r w:rsidRPr="0077131D">
        <w:t xml:space="preserve"> </w:t>
      </w:r>
      <w:proofErr w:type="spellStart"/>
      <w:r w:rsidRPr="0077131D">
        <w:t>sredstava</w:t>
      </w:r>
      <w:proofErr w:type="spellEnd"/>
      <w:r w:rsidRPr="0077131D">
        <w:t>.</w:t>
      </w:r>
    </w:p>
    <w:p w14:paraId="506F09C5" w14:textId="77777777" w:rsidR="0077131D" w:rsidRPr="0077131D" w:rsidRDefault="0077131D" w:rsidP="0077131D">
      <w:pPr>
        <w:jc w:val="center"/>
      </w:pPr>
      <w:r w:rsidRPr="0077131D">
        <w:t xml:space="preserve">(3) U </w:t>
      </w:r>
      <w:proofErr w:type="spellStart"/>
      <w:r w:rsidRPr="0077131D">
        <w:t>putničkom</w:t>
      </w:r>
      <w:proofErr w:type="spellEnd"/>
      <w:r w:rsidRPr="0077131D">
        <w:t xml:space="preserve"> </w:t>
      </w:r>
      <w:proofErr w:type="spellStart"/>
      <w:r w:rsidRPr="0077131D">
        <w:t>automobilu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prednjem</w:t>
      </w:r>
      <w:proofErr w:type="spellEnd"/>
      <w:r w:rsidRPr="0077131D">
        <w:t xml:space="preserve"> </w:t>
      </w:r>
      <w:proofErr w:type="spellStart"/>
      <w:r w:rsidRPr="0077131D">
        <w:t>sjedištu</w:t>
      </w:r>
      <w:proofErr w:type="spellEnd"/>
      <w:r w:rsidRPr="0077131D">
        <w:t xml:space="preserve"> do </w:t>
      </w:r>
      <w:proofErr w:type="spellStart"/>
      <w:r w:rsidRPr="0077131D">
        <w:t>vozača</w:t>
      </w:r>
      <w:proofErr w:type="spellEnd"/>
      <w:r w:rsidRPr="0077131D">
        <w:t xml:space="preserve"> ne </w:t>
      </w:r>
      <w:proofErr w:type="spellStart"/>
      <w:r w:rsidRPr="0077131D">
        <w:t>smije</w:t>
      </w:r>
      <w:proofErr w:type="spellEnd"/>
      <w:r w:rsidRPr="0077131D">
        <w:t xml:space="preserve"> se </w:t>
      </w:r>
      <w:proofErr w:type="spellStart"/>
      <w:r w:rsidRPr="0077131D">
        <w:t>prevoziti</w:t>
      </w:r>
      <w:proofErr w:type="spellEnd"/>
      <w:r w:rsidRPr="0077131D">
        <w:t xml:space="preserve"> </w:t>
      </w:r>
      <w:proofErr w:type="spellStart"/>
      <w:r w:rsidRPr="0077131D">
        <w:t>dijete</w:t>
      </w:r>
      <w:proofErr w:type="spellEnd"/>
      <w:r w:rsidRPr="0077131D">
        <w:t xml:space="preserve"> </w:t>
      </w:r>
      <w:proofErr w:type="spellStart"/>
      <w:r w:rsidRPr="0077131D">
        <w:t>mlađe</w:t>
      </w:r>
      <w:proofErr w:type="spellEnd"/>
      <w:r w:rsidRPr="0077131D">
        <w:t xml:space="preserve"> od 12 </w:t>
      </w:r>
      <w:proofErr w:type="spellStart"/>
      <w:r w:rsidRPr="0077131D">
        <w:t>godina</w:t>
      </w:r>
      <w:proofErr w:type="spellEnd"/>
      <w:r w:rsidRPr="0077131D">
        <w:t>.</w:t>
      </w:r>
    </w:p>
    <w:p w14:paraId="4ED69F4F" w14:textId="77777777" w:rsidR="0077131D" w:rsidRPr="0077131D" w:rsidRDefault="0077131D" w:rsidP="0077131D">
      <w:pPr>
        <w:jc w:val="center"/>
        <w:rPr>
          <w:b/>
          <w:bCs/>
        </w:rPr>
      </w:pPr>
      <w:bookmarkStart w:id="39" w:name="clan_34a"/>
      <w:bookmarkEnd w:id="39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34a</w:t>
      </w:r>
    </w:p>
    <w:p w14:paraId="1AAA8440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Izuzetno</w:t>
      </w:r>
      <w:proofErr w:type="spellEnd"/>
      <w:r w:rsidRPr="0077131D">
        <w:t xml:space="preserve"> od </w:t>
      </w:r>
      <w:proofErr w:type="spellStart"/>
      <w:r w:rsidRPr="0077131D">
        <w:t>člana</w:t>
      </w:r>
      <w:proofErr w:type="spellEnd"/>
      <w:r w:rsidRPr="0077131D">
        <w:t xml:space="preserve"> 34. </w:t>
      </w:r>
      <w:proofErr w:type="spellStart"/>
      <w:r w:rsidRPr="0077131D">
        <w:t>stav</w:t>
      </w:r>
      <w:proofErr w:type="spellEnd"/>
      <w:r w:rsidRPr="0077131D">
        <w:t xml:space="preserve"> (3)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 xml:space="preserve">, u </w:t>
      </w:r>
      <w:proofErr w:type="spellStart"/>
      <w:r w:rsidRPr="0077131D">
        <w:t>putničkom</w:t>
      </w:r>
      <w:proofErr w:type="spellEnd"/>
      <w:r w:rsidRPr="0077131D">
        <w:t xml:space="preserve"> </w:t>
      </w:r>
      <w:proofErr w:type="spellStart"/>
      <w:r w:rsidRPr="0077131D">
        <w:t>automobilu</w:t>
      </w:r>
      <w:proofErr w:type="spellEnd"/>
      <w:r w:rsidRPr="0077131D">
        <w:t xml:space="preserve">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može</w:t>
      </w:r>
      <w:proofErr w:type="spellEnd"/>
      <w:r w:rsidRPr="0077131D">
        <w:t xml:space="preserve"> </w:t>
      </w:r>
      <w:proofErr w:type="spellStart"/>
      <w:r w:rsidRPr="0077131D">
        <w:t>prevoziti</w:t>
      </w:r>
      <w:proofErr w:type="spellEnd"/>
      <w:r w:rsidRPr="0077131D">
        <w:t xml:space="preserve"> </w:t>
      </w:r>
      <w:proofErr w:type="spellStart"/>
      <w:r w:rsidRPr="0077131D">
        <w:t>dijete</w:t>
      </w:r>
      <w:proofErr w:type="spellEnd"/>
      <w:r w:rsidRPr="0077131D">
        <w:t xml:space="preserve"> </w:t>
      </w:r>
      <w:proofErr w:type="spellStart"/>
      <w:r w:rsidRPr="0077131D">
        <w:t>mlađe</w:t>
      </w:r>
      <w:proofErr w:type="spellEnd"/>
      <w:r w:rsidRPr="0077131D">
        <w:t xml:space="preserve"> od </w:t>
      </w:r>
      <w:proofErr w:type="spellStart"/>
      <w:r w:rsidRPr="0077131D">
        <w:t>dvije</w:t>
      </w:r>
      <w:proofErr w:type="spellEnd"/>
      <w:r w:rsidRPr="0077131D">
        <w:t xml:space="preserve"> </w:t>
      </w:r>
      <w:proofErr w:type="spellStart"/>
      <w:r w:rsidRPr="0077131D">
        <w:t>godine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prednjem</w:t>
      </w:r>
      <w:proofErr w:type="spellEnd"/>
      <w:r w:rsidRPr="0077131D">
        <w:t xml:space="preserve"> </w:t>
      </w:r>
      <w:proofErr w:type="spellStart"/>
      <w:r w:rsidRPr="0077131D">
        <w:t>sjedištu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nema</w:t>
      </w:r>
      <w:proofErr w:type="spellEnd"/>
      <w:r w:rsidRPr="0077131D">
        <w:t xml:space="preserve"> </w:t>
      </w:r>
      <w:proofErr w:type="spellStart"/>
      <w:r w:rsidRPr="0077131D">
        <w:t>vazdušni</w:t>
      </w:r>
      <w:proofErr w:type="spellEnd"/>
      <w:r w:rsidRPr="0077131D">
        <w:t xml:space="preserve"> </w:t>
      </w:r>
      <w:proofErr w:type="spellStart"/>
      <w:r w:rsidRPr="0077131D">
        <w:t>jastuk</w:t>
      </w:r>
      <w:proofErr w:type="spellEnd"/>
      <w:r w:rsidRPr="0077131D">
        <w:t xml:space="preserve"> za </w:t>
      </w:r>
      <w:proofErr w:type="spellStart"/>
      <w:r w:rsidRPr="0077131D">
        <w:t>suvozača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je </w:t>
      </w:r>
      <w:proofErr w:type="spellStart"/>
      <w:r w:rsidRPr="0077131D">
        <w:t>vazdušni</w:t>
      </w:r>
      <w:proofErr w:type="spellEnd"/>
      <w:r w:rsidRPr="0077131D">
        <w:t xml:space="preserve"> </w:t>
      </w:r>
      <w:proofErr w:type="spellStart"/>
      <w:r w:rsidRPr="0077131D">
        <w:t>jastuk</w:t>
      </w:r>
      <w:proofErr w:type="spellEnd"/>
      <w:r w:rsidRPr="0077131D">
        <w:t xml:space="preserve"> za </w:t>
      </w:r>
      <w:proofErr w:type="spellStart"/>
      <w:r w:rsidRPr="0077131D">
        <w:t>suvozača</w:t>
      </w:r>
      <w:proofErr w:type="spellEnd"/>
      <w:r w:rsidRPr="0077131D">
        <w:t xml:space="preserve"> </w:t>
      </w:r>
      <w:proofErr w:type="spellStart"/>
      <w:r w:rsidRPr="0077131D">
        <w:t>isključen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se </w:t>
      </w:r>
      <w:proofErr w:type="spellStart"/>
      <w:r w:rsidRPr="0077131D">
        <w:t>dijete</w:t>
      </w:r>
      <w:proofErr w:type="spellEnd"/>
      <w:r w:rsidRPr="0077131D">
        <w:t xml:space="preserve"> </w:t>
      </w:r>
      <w:proofErr w:type="spellStart"/>
      <w:r w:rsidRPr="0077131D">
        <w:t>prevozi</w:t>
      </w:r>
      <w:proofErr w:type="spellEnd"/>
      <w:r w:rsidRPr="0077131D">
        <w:t xml:space="preserve"> u </w:t>
      </w:r>
      <w:proofErr w:type="spellStart"/>
      <w:r w:rsidRPr="0077131D">
        <w:t>sigurnosnoj</w:t>
      </w:r>
      <w:proofErr w:type="spellEnd"/>
      <w:r w:rsidRPr="0077131D">
        <w:t xml:space="preserve"> </w:t>
      </w:r>
      <w:proofErr w:type="spellStart"/>
      <w:r w:rsidRPr="0077131D">
        <w:t>sjedalici</w:t>
      </w:r>
      <w:proofErr w:type="spellEnd"/>
      <w:r w:rsidRPr="0077131D">
        <w:t xml:space="preserve"> </w:t>
      </w:r>
      <w:proofErr w:type="spellStart"/>
      <w:r w:rsidRPr="0077131D">
        <w:t>postavljenoj</w:t>
      </w:r>
      <w:proofErr w:type="spellEnd"/>
      <w:r w:rsidRPr="0077131D">
        <w:t xml:space="preserve"> </w:t>
      </w:r>
      <w:proofErr w:type="spellStart"/>
      <w:r w:rsidRPr="0077131D">
        <w:t>suprotno</w:t>
      </w:r>
      <w:proofErr w:type="spellEnd"/>
      <w:r w:rsidRPr="0077131D">
        <w:t xml:space="preserve"> </w:t>
      </w:r>
      <w:proofErr w:type="spellStart"/>
      <w:r w:rsidRPr="0077131D">
        <w:t>smjeru</w:t>
      </w:r>
      <w:proofErr w:type="spellEnd"/>
      <w:r w:rsidRPr="0077131D">
        <w:t xml:space="preserve"> </w:t>
      </w:r>
      <w:proofErr w:type="spellStart"/>
      <w:r w:rsidRPr="0077131D">
        <w:t>kretanja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a </w:t>
      </w:r>
      <w:proofErr w:type="spellStart"/>
      <w:r w:rsidRPr="0077131D">
        <w:t>koja</w:t>
      </w:r>
      <w:proofErr w:type="spellEnd"/>
      <w:r w:rsidRPr="0077131D">
        <w:t xml:space="preserve"> je </w:t>
      </w:r>
      <w:proofErr w:type="spellStart"/>
      <w:r w:rsidRPr="0077131D">
        <w:t>pričvršćena</w:t>
      </w:r>
      <w:proofErr w:type="spellEnd"/>
      <w:r w:rsidRPr="0077131D">
        <w:t xml:space="preserve"> za </w:t>
      </w:r>
      <w:proofErr w:type="spellStart"/>
      <w:r w:rsidRPr="0077131D">
        <w:t>sjedište</w:t>
      </w:r>
      <w:proofErr w:type="spellEnd"/>
      <w:r w:rsidRPr="0077131D">
        <w:t xml:space="preserve"> </w:t>
      </w:r>
      <w:proofErr w:type="spellStart"/>
      <w:r w:rsidRPr="0077131D">
        <w:t>pomoću</w:t>
      </w:r>
      <w:proofErr w:type="spellEnd"/>
      <w:r w:rsidRPr="0077131D">
        <w:t xml:space="preserve"> </w:t>
      </w:r>
      <w:proofErr w:type="spellStart"/>
      <w:r w:rsidRPr="0077131D">
        <w:t>sigurnosnog</w:t>
      </w:r>
      <w:proofErr w:type="spellEnd"/>
      <w:r w:rsidRPr="0077131D">
        <w:t xml:space="preserve"> </w:t>
      </w:r>
      <w:proofErr w:type="spellStart"/>
      <w:r w:rsidRPr="0077131D">
        <w:t>pojasa</w:t>
      </w:r>
      <w:proofErr w:type="spellEnd"/>
      <w:r w:rsidRPr="0077131D">
        <w:t xml:space="preserve"> u tri </w:t>
      </w:r>
      <w:proofErr w:type="spellStart"/>
      <w:r w:rsidRPr="0077131D">
        <w:t>tačke</w:t>
      </w:r>
      <w:proofErr w:type="spellEnd"/>
      <w:r w:rsidRPr="0077131D">
        <w:t xml:space="preserve"> </w:t>
      </w:r>
      <w:proofErr w:type="spellStart"/>
      <w:r w:rsidRPr="0077131D">
        <w:t>vezivanja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posebnim</w:t>
      </w:r>
      <w:proofErr w:type="spellEnd"/>
      <w:r w:rsidRPr="0077131D">
        <w:t xml:space="preserve"> </w:t>
      </w:r>
      <w:proofErr w:type="spellStart"/>
      <w:r w:rsidRPr="0077131D">
        <w:t>kopčama</w:t>
      </w:r>
      <w:proofErr w:type="spellEnd"/>
      <w:r w:rsidRPr="0077131D">
        <w:t xml:space="preserve"> u </w:t>
      </w:r>
      <w:proofErr w:type="spellStart"/>
      <w:r w:rsidRPr="0077131D">
        <w:t>vozilu</w:t>
      </w:r>
      <w:proofErr w:type="spellEnd"/>
      <w:r w:rsidRPr="0077131D">
        <w:t xml:space="preserve">. </w:t>
      </w:r>
      <w:proofErr w:type="spellStart"/>
      <w:r w:rsidRPr="0077131D">
        <w:t>Dijete</w:t>
      </w:r>
      <w:proofErr w:type="spellEnd"/>
      <w:r w:rsidRPr="0077131D">
        <w:t xml:space="preserve"> u </w:t>
      </w:r>
      <w:proofErr w:type="spellStart"/>
      <w:r w:rsidRPr="0077131D">
        <w:t>sigurnosnoj</w:t>
      </w:r>
      <w:proofErr w:type="spellEnd"/>
      <w:r w:rsidRPr="0077131D">
        <w:t xml:space="preserve"> </w:t>
      </w:r>
      <w:proofErr w:type="spellStart"/>
      <w:r w:rsidRPr="0077131D">
        <w:t>sjedalici</w:t>
      </w:r>
      <w:proofErr w:type="spellEnd"/>
      <w:r w:rsidRPr="0077131D">
        <w:t xml:space="preserve"> mora </w:t>
      </w:r>
      <w:proofErr w:type="spellStart"/>
      <w:r w:rsidRPr="0077131D">
        <w:t>biti</w:t>
      </w:r>
      <w:proofErr w:type="spellEnd"/>
      <w:r w:rsidRPr="0077131D">
        <w:t xml:space="preserve"> </w:t>
      </w:r>
      <w:proofErr w:type="spellStart"/>
      <w:r w:rsidRPr="0077131D">
        <w:t>vezano</w:t>
      </w:r>
      <w:proofErr w:type="spellEnd"/>
      <w:r w:rsidRPr="0077131D">
        <w:t>.</w:t>
      </w:r>
    </w:p>
    <w:p w14:paraId="1AA049F8" w14:textId="77777777" w:rsidR="0077131D" w:rsidRPr="0077131D" w:rsidRDefault="0077131D" w:rsidP="0077131D">
      <w:pPr>
        <w:jc w:val="center"/>
      </w:pPr>
      <w:r w:rsidRPr="0077131D">
        <w:t xml:space="preserve">(2) U </w:t>
      </w:r>
      <w:proofErr w:type="spellStart"/>
      <w:r w:rsidRPr="0077131D">
        <w:t>putničkom</w:t>
      </w:r>
      <w:proofErr w:type="spellEnd"/>
      <w:r w:rsidRPr="0077131D">
        <w:t xml:space="preserve"> </w:t>
      </w:r>
      <w:proofErr w:type="spellStart"/>
      <w:r w:rsidRPr="0077131D">
        <w:t>automobilu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zadnjem</w:t>
      </w:r>
      <w:proofErr w:type="spellEnd"/>
      <w:r w:rsidRPr="0077131D">
        <w:t xml:space="preserve"> </w:t>
      </w:r>
      <w:proofErr w:type="spellStart"/>
      <w:r w:rsidRPr="0077131D">
        <w:t>sjedištu</w:t>
      </w:r>
      <w:proofErr w:type="spellEnd"/>
      <w:r w:rsidRPr="0077131D">
        <w:t xml:space="preserve">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smije</w:t>
      </w:r>
      <w:proofErr w:type="spellEnd"/>
      <w:r w:rsidRPr="0077131D">
        <w:t xml:space="preserve"> </w:t>
      </w:r>
      <w:proofErr w:type="spellStart"/>
      <w:r w:rsidRPr="0077131D">
        <w:t>prevoziti</w:t>
      </w:r>
      <w:proofErr w:type="spellEnd"/>
      <w:r w:rsidRPr="0077131D">
        <w:t xml:space="preserve"> </w:t>
      </w:r>
      <w:proofErr w:type="spellStart"/>
      <w:r w:rsidRPr="0077131D">
        <w:t>dijete</w:t>
      </w:r>
      <w:proofErr w:type="spellEnd"/>
      <w:r w:rsidRPr="0077131D">
        <w:t xml:space="preserve"> </w:t>
      </w:r>
      <w:proofErr w:type="spellStart"/>
      <w:r w:rsidRPr="0077131D">
        <w:t>mlađe</w:t>
      </w:r>
      <w:proofErr w:type="spellEnd"/>
      <w:r w:rsidRPr="0077131D">
        <w:t xml:space="preserve"> od pet </w:t>
      </w:r>
      <w:proofErr w:type="spellStart"/>
      <w:r w:rsidRPr="0077131D">
        <w:t>godina</w:t>
      </w:r>
      <w:proofErr w:type="spellEnd"/>
      <w:r w:rsidRPr="0077131D">
        <w:t xml:space="preserve"> </w:t>
      </w:r>
      <w:proofErr w:type="spellStart"/>
      <w:r w:rsidRPr="0077131D">
        <w:t>samo</w:t>
      </w:r>
      <w:proofErr w:type="spellEnd"/>
      <w:r w:rsidRPr="0077131D">
        <w:t xml:space="preserve"> </w:t>
      </w:r>
      <w:proofErr w:type="spellStart"/>
      <w:r w:rsidRPr="0077131D">
        <w:t>kada</w:t>
      </w:r>
      <w:proofErr w:type="spellEnd"/>
      <w:r w:rsidRPr="0077131D">
        <w:t xml:space="preserve"> je </w:t>
      </w:r>
      <w:proofErr w:type="spellStart"/>
      <w:r w:rsidRPr="0077131D">
        <w:t>dijete</w:t>
      </w:r>
      <w:proofErr w:type="spellEnd"/>
      <w:r w:rsidRPr="0077131D">
        <w:t xml:space="preserve"> </w:t>
      </w:r>
      <w:proofErr w:type="spellStart"/>
      <w:r w:rsidRPr="0077131D">
        <w:t>ispravno</w:t>
      </w:r>
      <w:proofErr w:type="spellEnd"/>
      <w:r w:rsidRPr="0077131D">
        <w:t xml:space="preserve"> </w:t>
      </w:r>
      <w:proofErr w:type="spellStart"/>
      <w:r w:rsidRPr="0077131D">
        <w:t>vezano</w:t>
      </w:r>
      <w:proofErr w:type="spellEnd"/>
      <w:r w:rsidRPr="0077131D">
        <w:t xml:space="preserve"> u </w:t>
      </w:r>
      <w:proofErr w:type="spellStart"/>
      <w:r w:rsidRPr="0077131D">
        <w:t>sigurnosnoj</w:t>
      </w:r>
      <w:proofErr w:type="spellEnd"/>
      <w:r w:rsidRPr="0077131D">
        <w:t xml:space="preserve"> </w:t>
      </w:r>
      <w:proofErr w:type="spellStart"/>
      <w:r w:rsidRPr="0077131D">
        <w:t>sjedalici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je za </w:t>
      </w:r>
      <w:proofErr w:type="spellStart"/>
      <w:r w:rsidRPr="0077131D">
        <w:t>sjedište</w:t>
      </w:r>
      <w:proofErr w:type="spellEnd"/>
      <w:r w:rsidRPr="0077131D">
        <w:t xml:space="preserve"> </w:t>
      </w:r>
      <w:proofErr w:type="spellStart"/>
      <w:r w:rsidRPr="0077131D">
        <w:t>pričvršćena</w:t>
      </w:r>
      <w:proofErr w:type="spellEnd"/>
      <w:r w:rsidRPr="0077131D">
        <w:t xml:space="preserve"> </w:t>
      </w:r>
      <w:proofErr w:type="spellStart"/>
      <w:r w:rsidRPr="0077131D">
        <w:t>pomoću</w:t>
      </w:r>
      <w:proofErr w:type="spellEnd"/>
      <w:r w:rsidRPr="0077131D">
        <w:t xml:space="preserve"> </w:t>
      </w:r>
      <w:proofErr w:type="spellStart"/>
      <w:r w:rsidRPr="0077131D">
        <w:t>sigurnosnog</w:t>
      </w:r>
      <w:proofErr w:type="spellEnd"/>
      <w:r w:rsidRPr="0077131D">
        <w:t xml:space="preserve"> </w:t>
      </w:r>
      <w:proofErr w:type="spellStart"/>
      <w:r w:rsidRPr="0077131D">
        <w:t>pojasa</w:t>
      </w:r>
      <w:proofErr w:type="spellEnd"/>
      <w:r w:rsidRPr="0077131D">
        <w:t xml:space="preserve"> u tri </w:t>
      </w:r>
      <w:proofErr w:type="spellStart"/>
      <w:r w:rsidRPr="0077131D">
        <w:t>tačke</w:t>
      </w:r>
      <w:proofErr w:type="spellEnd"/>
      <w:r w:rsidRPr="0077131D">
        <w:t xml:space="preserve"> </w:t>
      </w:r>
      <w:proofErr w:type="spellStart"/>
      <w:r w:rsidRPr="0077131D">
        <w:t>vezivanja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posebnim</w:t>
      </w:r>
      <w:proofErr w:type="spellEnd"/>
      <w:r w:rsidRPr="0077131D">
        <w:t xml:space="preserve"> </w:t>
      </w:r>
      <w:proofErr w:type="spellStart"/>
      <w:r w:rsidRPr="0077131D">
        <w:t>kopčama</w:t>
      </w:r>
      <w:proofErr w:type="spellEnd"/>
      <w:r w:rsidRPr="0077131D">
        <w:t xml:space="preserve"> u </w:t>
      </w:r>
      <w:proofErr w:type="spellStart"/>
      <w:r w:rsidRPr="0077131D">
        <w:t>vozilu</w:t>
      </w:r>
      <w:proofErr w:type="spellEnd"/>
      <w:r w:rsidRPr="0077131D">
        <w:t>.</w:t>
      </w:r>
    </w:p>
    <w:p w14:paraId="124263D9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Vozač</w:t>
      </w:r>
      <w:proofErr w:type="spellEnd"/>
      <w:r w:rsidRPr="0077131D">
        <w:t xml:space="preserve"> u </w:t>
      </w:r>
      <w:proofErr w:type="spellStart"/>
      <w:r w:rsidRPr="0077131D">
        <w:t>putničkom</w:t>
      </w:r>
      <w:proofErr w:type="spellEnd"/>
      <w:r w:rsidRPr="0077131D">
        <w:t xml:space="preserve"> </w:t>
      </w:r>
      <w:proofErr w:type="spellStart"/>
      <w:r w:rsidRPr="0077131D">
        <w:t>automobilu</w:t>
      </w:r>
      <w:proofErr w:type="spellEnd"/>
      <w:r w:rsidRPr="0077131D">
        <w:t xml:space="preserve"> </w:t>
      </w:r>
      <w:proofErr w:type="spellStart"/>
      <w:r w:rsidRPr="0077131D">
        <w:t>smije</w:t>
      </w:r>
      <w:proofErr w:type="spellEnd"/>
      <w:r w:rsidRPr="0077131D">
        <w:t xml:space="preserve"> </w:t>
      </w:r>
      <w:proofErr w:type="spellStart"/>
      <w:r w:rsidRPr="0077131D">
        <w:t>prevoziti</w:t>
      </w:r>
      <w:proofErr w:type="spellEnd"/>
      <w:r w:rsidRPr="0077131D">
        <w:t xml:space="preserve"> </w:t>
      </w:r>
      <w:proofErr w:type="spellStart"/>
      <w:r w:rsidRPr="0077131D">
        <w:t>dijete</w:t>
      </w:r>
      <w:proofErr w:type="spellEnd"/>
      <w:r w:rsidRPr="0077131D">
        <w:t xml:space="preserve"> </w:t>
      </w:r>
      <w:proofErr w:type="spellStart"/>
      <w:r w:rsidRPr="0077131D">
        <w:t>starije</w:t>
      </w:r>
      <w:proofErr w:type="spellEnd"/>
      <w:r w:rsidRPr="0077131D">
        <w:t xml:space="preserve"> od pet a </w:t>
      </w:r>
      <w:proofErr w:type="spellStart"/>
      <w:r w:rsidRPr="0077131D">
        <w:t>mlađe</w:t>
      </w:r>
      <w:proofErr w:type="spellEnd"/>
      <w:r w:rsidRPr="0077131D">
        <w:t xml:space="preserve"> od 12 </w:t>
      </w:r>
      <w:proofErr w:type="spellStart"/>
      <w:r w:rsidRPr="0077131D">
        <w:t>godina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zadnjem</w:t>
      </w:r>
      <w:proofErr w:type="spellEnd"/>
      <w:r w:rsidRPr="0077131D">
        <w:t xml:space="preserve"> </w:t>
      </w:r>
      <w:proofErr w:type="spellStart"/>
      <w:r w:rsidRPr="0077131D">
        <w:t>sjedištu</w:t>
      </w:r>
      <w:proofErr w:type="spellEnd"/>
      <w:r w:rsidRPr="0077131D">
        <w:t xml:space="preserve"> </w:t>
      </w:r>
      <w:proofErr w:type="spellStart"/>
      <w:r w:rsidRPr="0077131D">
        <w:t>samo</w:t>
      </w:r>
      <w:proofErr w:type="spellEnd"/>
      <w:r w:rsidRPr="0077131D">
        <w:t xml:space="preserve"> </w:t>
      </w:r>
      <w:proofErr w:type="spellStart"/>
      <w:r w:rsidRPr="0077131D">
        <w:t>kada</w:t>
      </w:r>
      <w:proofErr w:type="spellEnd"/>
      <w:r w:rsidRPr="0077131D">
        <w:t xml:space="preserve"> </w:t>
      </w:r>
      <w:proofErr w:type="spellStart"/>
      <w:r w:rsidRPr="0077131D">
        <w:t>dijete</w:t>
      </w:r>
      <w:proofErr w:type="spellEnd"/>
      <w:r w:rsidRPr="0077131D">
        <w:t xml:space="preserve"> </w:t>
      </w:r>
      <w:proofErr w:type="spellStart"/>
      <w:r w:rsidRPr="0077131D">
        <w:t>sjedi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posebnom</w:t>
      </w:r>
      <w:proofErr w:type="spellEnd"/>
      <w:r w:rsidRPr="0077131D">
        <w:t xml:space="preserve"> </w:t>
      </w:r>
      <w:proofErr w:type="spellStart"/>
      <w:r w:rsidRPr="0077131D">
        <w:t>podmetaču</w:t>
      </w:r>
      <w:proofErr w:type="spellEnd"/>
      <w:r w:rsidRPr="0077131D">
        <w:t xml:space="preserve"> </w:t>
      </w:r>
      <w:proofErr w:type="spellStart"/>
      <w:r w:rsidRPr="0077131D">
        <w:t>prilagođenom</w:t>
      </w:r>
      <w:proofErr w:type="spellEnd"/>
      <w:r w:rsidRPr="0077131D">
        <w:t xml:space="preserve"> </w:t>
      </w:r>
      <w:proofErr w:type="spellStart"/>
      <w:r w:rsidRPr="0077131D">
        <w:t>njegovoj</w:t>
      </w:r>
      <w:proofErr w:type="spellEnd"/>
      <w:r w:rsidRPr="0077131D">
        <w:t xml:space="preserve"> </w:t>
      </w:r>
      <w:proofErr w:type="spellStart"/>
      <w:r w:rsidRPr="0077131D">
        <w:t>visini</w:t>
      </w:r>
      <w:proofErr w:type="spellEnd"/>
      <w:r w:rsidRPr="0077131D">
        <w:t xml:space="preserve"> koji </w:t>
      </w:r>
      <w:proofErr w:type="spellStart"/>
      <w:r w:rsidRPr="0077131D">
        <w:t>omogućava</w:t>
      </w:r>
      <w:proofErr w:type="spellEnd"/>
      <w:r w:rsidRPr="0077131D">
        <w:t xml:space="preserve"> </w:t>
      </w:r>
      <w:proofErr w:type="spellStart"/>
      <w:r w:rsidRPr="0077131D">
        <w:t>upotrebu</w:t>
      </w:r>
      <w:proofErr w:type="spellEnd"/>
      <w:r w:rsidRPr="0077131D">
        <w:t xml:space="preserve"> </w:t>
      </w:r>
      <w:proofErr w:type="spellStart"/>
      <w:r w:rsidRPr="0077131D">
        <w:t>sigurnosnog</w:t>
      </w:r>
      <w:proofErr w:type="spellEnd"/>
      <w:r w:rsidRPr="0077131D">
        <w:t xml:space="preserve"> </w:t>
      </w:r>
      <w:proofErr w:type="spellStart"/>
      <w:r w:rsidRPr="0077131D">
        <w:t>pojasa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kada</w:t>
      </w:r>
      <w:proofErr w:type="spellEnd"/>
      <w:r w:rsidRPr="0077131D">
        <w:t xml:space="preserve"> je </w:t>
      </w:r>
      <w:proofErr w:type="spellStart"/>
      <w:r w:rsidRPr="0077131D">
        <w:t>ispravno</w:t>
      </w:r>
      <w:proofErr w:type="spellEnd"/>
      <w:r w:rsidRPr="0077131D">
        <w:t xml:space="preserve"> </w:t>
      </w:r>
      <w:proofErr w:type="spellStart"/>
      <w:r w:rsidRPr="0077131D">
        <w:t>vezano</w:t>
      </w:r>
      <w:proofErr w:type="spellEnd"/>
      <w:r w:rsidRPr="0077131D">
        <w:t xml:space="preserve"> </w:t>
      </w:r>
      <w:proofErr w:type="spellStart"/>
      <w:r w:rsidRPr="0077131D">
        <w:t>sigurnosnim</w:t>
      </w:r>
      <w:proofErr w:type="spellEnd"/>
      <w:r w:rsidRPr="0077131D">
        <w:t xml:space="preserve"> </w:t>
      </w:r>
      <w:proofErr w:type="spellStart"/>
      <w:r w:rsidRPr="0077131D">
        <w:t>pojasom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je </w:t>
      </w:r>
      <w:proofErr w:type="spellStart"/>
      <w:r w:rsidRPr="0077131D">
        <w:t>ispravno</w:t>
      </w:r>
      <w:proofErr w:type="spellEnd"/>
      <w:r w:rsidRPr="0077131D">
        <w:t xml:space="preserve"> </w:t>
      </w:r>
      <w:proofErr w:type="spellStart"/>
      <w:r w:rsidRPr="0077131D">
        <w:t>vezano</w:t>
      </w:r>
      <w:proofErr w:type="spellEnd"/>
      <w:r w:rsidRPr="0077131D">
        <w:t xml:space="preserve"> u </w:t>
      </w:r>
      <w:proofErr w:type="spellStart"/>
      <w:r w:rsidRPr="0077131D">
        <w:t>sigurnosnoj</w:t>
      </w:r>
      <w:proofErr w:type="spellEnd"/>
      <w:r w:rsidRPr="0077131D">
        <w:t xml:space="preserve"> </w:t>
      </w:r>
      <w:proofErr w:type="spellStart"/>
      <w:r w:rsidRPr="0077131D">
        <w:t>sjedalici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je za </w:t>
      </w:r>
      <w:proofErr w:type="spellStart"/>
      <w:r w:rsidRPr="0077131D">
        <w:t>sjedište</w:t>
      </w:r>
      <w:proofErr w:type="spellEnd"/>
      <w:r w:rsidRPr="0077131D">
        <w:t xml:space="preserve"> </w:t>
      </w:r>
      <w:proofErr w:type="spellStart"/>
      <w:r w:rsidRPr="0077131D">
        <w:t>pričvršćena</w:t>
      </w:r>
      <w:proofErr w:type="spellEnd"/>
      <w:r w:rsidRPr="0077131D">
        <w:t xml:space="preserve"> </w:t>
      </w:r>
      <w:proofErr w:type="spellStart"/>
      <w:r w:rsidRPr="0077131D">
        <w:t>pomoću</w:t>
      </w:r>
      <w:proofErr w:type="spellEnd"/>
      <w:r w:rsidRPr="0077131D">
        <w:t xml:space="preserve"> </w:t>
      </w:r>
      <w:proofErr w:type="spellStart"/>
      <w:r w:rsidRPr="0077131D">
        <w:t>sigurnosnog</w:t>
      </w:r>
      <w:proofErr w:type="spellEnd"/>
      <w:r w:rsidRPr="0077131D">
        <w:t xml:space="preserve"> </w:t>
      </w:r>
      <w:proofErr w:type="spellStart"/>
      <w:r w:rsidRPr="0077131D">
        <w:t>pojasa</w:t>
      </w:r>
      <w:proofErr w:type="spellEnd"/>
      <w:r w:rsidRPr="0077131D">
        <w:t xml:space="preserve"> u tri </w:t>
      </w:r>
      <w:proofErr w:type="spellStart"/>
      <w:r w:rsidRPr="0077131D">
        <w:t>tačke</w:t>
      </w:r>
      <w:proofErr w:type="spellEnd"/>
      <w:r w:rsidRPr="0077131D">
        <w:t xml:space="preserve"> </w:t>
      </w:r>
      <w:proofErr w:type="spellStart"/>
      <w:r w:rsidRPr="0077131D">
        <w:t>vezivanja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posebnim</w:t>
      </w:r>
      <w:proofErr w:type="spellEnd"/>
      <w:r w:rsidRPr="0077131D">
        <w:t xml:space="preserve"> </w:t>
      </w:r>
      <w:proofErr w:type="spellStart"/>
      <w:r w:rsidRPr="0077131D">
        <w:t>kopčama</w:t>
      </w:r>
      <w:proofErr w:type="spellEnd"/>
      <w:r w:rsidRPr="0077131D">
        <w:t xml:space="preserve"> u </w:t>
      </w:r>
      <w:proofErr w:type="spellStart"/>
      <w:r w:rsidRPr="0077131D">
        <w:t>vozilu</w:t>
      </w:r>
      <w:proofErr w:type="spellEnd"/>
      <w:r w:rsidRPr="0077131D">
        <w:t>.</w:t>
      </w:r>
    </w:p>
    <w:p w14:paraId="17FD2A84" w14:textId="77777777" w:rsidR="0077131D" w:rsidRPr="0077131D" w:rsidRDefault="0077131D" w:rsidP="0077131D">
      <w:pPr>
        <w:jc w:val="center"/>
      </w:pPr>
      <w:r w:rsidRPr="0077131D">
        <w:t xml:space="preserve">(4) </w:t>
      </w:r>
      <w:proofErr w:type="spellStart"/>
      <w:r w:rsidRPr="0077131D">
        <w:t>Načine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uslove</w:t>
      </w:r>
      <w:proofErr w:type="spellEnd"/>
      <w:r w:rsidRPr="0077131D">
        <w:t xml:space="preserve"> </w:t>
      </w:r>
      <w:proofErr w:type="spellStart"/>
      <w:r w:rsidRPr="0077131D">
        <w:t>prevoza</w:t>
      </w:r>
      <w:proofErr w:type="spellEnd"/>
      <w:r w:rsidRPr="0077131D">
        <w:t xml:space="preserve"> </w:t>
      </w:r>
      <w:proofErr w:type="spellStart"/>
      <w:r w:rsidRPr="0077131D">
        <w:t>djece</w:t>
      </w:r>
      <w:proofErr w:type="spellEnd"/>
      <w:r w:rsidRPr="0077131D">
        <w:t xml:space="preserve"> </w:t>
      </w:r>
      <w:proofErr w:type="spellStart"/>
      <w:r w:rsidRPr="0077131D">
        <w:t>mlađe</w:t>
      </w:r>
      <w:proofErr w:type="spellEnd"/>
      <w:r w:rsidRPr="0077131D">
        <w:t xml:space="preserve"> od 12 </w:t>
      </w:r>
      <w:proofErr w:type="spellStart"/>
      <w:r w:rsidRPr="0077131D">
        <w:t>godina</w:t>
      </w:r>
      <w:proofErr w:type="spellEnd"/>
      <w:r w:rsidRPr="0077131D">
        <w:t xml:space="preserve"> </w:t>
      </w:r>
      <w:proofErr w:type="spellStart"/>
      <w:r w:rsidRPr="0077131D">
        <w:t>posebnim</w:t>
      </w:r>
      <w:proofErr w:type="spellEnd"/>
      <w:r w:rsidRPr="0077131D">
        <w:t xml:space="preserve"> </w:t>
      </w:r>
      <w:proofErr w:type="spellStart"/>
      <w:r w:rsidRPr="0077131D">
        <w:t>pravilnikom</w:t>
      </w:r>
      <w:proofErr w:type="spellEnd"/>
      <w:r w:rsidRPr="0077131D">
        <w:t xml:space="preserve"> </w:t>
      </w:r>
      <w:proofErr w:type="spellStart"/>
      <w:r w:rsidRPr="0077131D">
        <w:t>detaljnije</w:t>
      </w:r>
      <w:proofErr w:type="spellEnd"/>
      <w:r w:rsidRPr="0077131D">
        <w:t xml:space="preserve"> </w:t>
      </w:r>
      <w:proofErr w:type="spellStart"/>
      <w:r w:rsidRPr="0077131D">
        <w:t>propisuje</w:t>
      </w:r>
      <w:proofErr w:type="spellEnd"/>
      <w:r w:rsidRPr="0077131D">
        <w:t xml:space="preserve"> </w:t>
      </w:r>
      <w:proofErr w:type="spellStart"/>
      <w:r w:rsidRPr="0077131D">
        <w:t>ministar</w:t>
      </w:r>
      <w:proofErr w:type="spellEnd"/>
      <w:r w:rsidRPr="0077131D">
        <w:t xml:space="preserve"> </w:t>
      </w:r>
      <w:proofErr w:type="spellStart"/>
      <w:r w:rsidRPr="0077131D">
        <w:t>nadležan</w:t>
      </w:r>
      <w:proofErr w:type="spellEnd"/>
      <w:r w:rsidRPr="0077131D">
        <w:t xml:space="preserve"> za </w:t>
      </w:r>
      <w:proofErr w:type="spellStart"/>
      <w:r w:rsidRPr="0077131D">
        <w:t>poslove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>.</w:t>
      </w:r>
    </w:p>
    <w:p w14:paraId="6654C3A5" w14:textId="77777777" w:rsidR="0077131D" w:rsidRPr="0077131D" w:rsidRDefault="0077131D" w:rsidP="0077131D">
      <w:pPr>
        <w:jc w:val="center"/>
        <w:rPr>
          <w:b/>
          <w:bCs/>
        </w:rPr>
      </w:pPr>
      <w:bookmarkStart w:id="40" w:name="clan_35"/>
      <w:bookmarkEnd w:id="40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35</w:t>
      </w:r>
    </w:p>
    <w:p w14:paraId="5CE28BE6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Vozila</w:t>
      </w:r>
      <w:proofErr w:type="spellEnd"/>
      <w:r w:rsidRPr="0077131D">
        <w:t xml:space="preserve"> ne </w:t>
      </w:r>
      <w:proofErr w:type="spellStart"/>
      <w:r w:rsidRPr="0077131D">
        <w:t>smiju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prednjoj</w:t>
      </w:r>
      <w:proofErr w:type="spellEnd"/>
      <w:r w:rsidRPr="0077131D">
        <w:t xml:space="preserve"> </w:t>
      </w:r>
      <w:proofErr w:type="spellStart"/>
      <w:r w:rsidRPr="0077131D">
        <w:t>strani</w:t>
      </w:r>
      <w:proofErr w:type="spellEnd"/>
      <w:r w:rsidRPr="0077131D">
        <w:t xml:space="preserve"> da </w:t>
      </w:r>
      <w:proofErr w:type="spellStart"/>
      <w:r w:rsidRPr="0077131D">
        <w:t>imaju</w:t>
      </w:r>
      <w:proofErr w:type="spellEnd"/>
      <w:r w:rsidRPr="0077131D">
        <w:t xml:space="preserve"> </w:t>
      </w:r>
      <w:proofErr w:type="spellStart"/>
      <w:r w:rsidRPr="0077131D">
        <w:t>svjetlosne</w:t>
      </w:r>
      <w:proofErr w:type="spellEnd"/>
      <w:r w:rsidRPr="0077131D">
        <w:t xml:space="preserve">, </w:t>
      </w:r>
      <w:proofErr w:type="spellStart"/>
      <w:r w:rsidRPr="0077131D">
        <w:t>svjetlosno-signalne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reflektujuće</w:t>
      </w:r>
      <w:proofErr w:type="spellEnd"/>
      <w:r w:rsidRPr="0077131D">
        <w:t xml:space="preserve"> </w:t>
      </w:r>
      <w:proofErr w:type="spellStart"/>
      <w:r w:rsidRPr="0077131D">
        <w:t>uređaje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materije</w:t>
      </w:r>
      <w:proofErr w:type="spellEnd"/>
      <w:r w:rsidRPr="0077131D">
        <w:t xml:space="preserve"> koji </w:t>
      </w:r>
      <w:proofErr w:type="spellStart"/>
      <w:r w:rsidRPr="0077131D">
        <w:t>daju</w:t>
      </w:r>
      <w:proofErr w:type="spellEnd"/>
      <w:r w:rsidRPr="0077131D">
        <w:t xml:space="preserve"> </w:t>
      </w:r>
      <w:proofErr w:type="spellStart"/>
      <w:r w:rsidRPr="0077131D">
        <w:t>svjetla</w:t>
      </w:r>
      <w:proofErr w:type="spellEnd"/>
      <w:r w:rsidRPr="0077131D">
        <w:t xml:space="preserve"> </w:t>
      </w:r>
      <w:proofErr w:type="spellStart"/>
      <w:r w:rsidRPr="0077131D">
        <w:t>crvene</w:t>
      </w:r>
      <w:proofErr w:type="spellEnd"/>
      <w:r w:rsidRPr="0077131D">
        <w:t xml:space="preserve"> </w:t>
      </w:r>
      <w:proofErr w:type="spellStart"/>
      <w:r w:rsidRPr="0077131D">
        <w:t>boje</w:t>
      </w:r>
      <w:proofErr w:type="spellEnd"/>
      <w:r w:rsidRPr="0077131D">
        <w:t xml:space="preserve">, a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zadnjoj</w:t>
      </w:r>
      <w:proofErr w:type="spellEnd"/>
      <w:r w:rsidRPr="0077131D">
        <w:t xml:space="preserve"> </w:t>
      </w:r>
      <w:proofErr w:type="spellStart"/>
      <w:r w:rsidRPr="0077131D">
        <w:t>strani</w:t>
      </w:r>
      <w:proofErr w:type="spellEnd"/>
      <w:r w:rsidRPr="0077131D">
        <w:t xml:space="preserve"> </w:t>
      </w:r>
      <w:proofErr w:type="spellStart"/>
      <w:r w:rsidRPr="0077131D">
        <w:t>uređaje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materije</w:t>
      </w:r>
      <w:proofErr w:type="spellEnd"/>
      <w:r w:rsidRPr="0077131D">
        <w:t xml:space="preserve"> koji </w:t>
      </w:r>
      <w:proofErr w:type="spellStart"/>
      <w:r w:rsidRPr="0077131D">
        <w:t>daju</w:t>
      </w:r>
      <w:proofErr w:type="spellEnd"/>
      <w:r w:rsidRPr="0077131D">
        <w:t xml:space="preserve"> </w:t>
      </w:r>
      <w:proofErr w:type="spellStart"/>
      <w:r w:rsidRPr="0077131D">
        <w:t>svjetla</w:t>
      </w:r>
      <w:proofErr w:type="spellEnd"/>
      <w:r w:rsidRPr="0077131D">
        <w:t xml:space="preserve"> </w:t>
      </w:r>
      <w:proofErr w:type="spellStart"/>
      <w:r w:rsidRPr="0077131D">
        <w:t>bijele</w:t>
      </w:r>
      <w:proofErr w:type="spellEnd"/>
      <w:r w:rsidRPr="0077131D">
        <w:t xml:space="preserve"> </w:t>
      </w:r>
      <w:proofErr w:type="spellStart"/>
      <w:r w:rsidRPr="0077131D">
        <w:t>boje</w:t>
      </w:r>
      <w:proofErr w:type="spellEnd"/>
      <w:r w:rsidRPr="0077131D">
        <w:t>.</w:t>
      </w:r>
    </w:p>
    <w:p w14:paraId="7A1DD32A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Odredba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u </w:t>
      </w:r>
      <w:proofErr w:type="spellStart"/>
      <w:r w:rsidRPr="0077131D">
        <w:t>pogledu</w:t>
      </w:r>
      <w:proofErr w:type="spellEnd"/>
      <w:r w:rsidRPr="0077131D">
        <w:t xml:space="preserve"> </w:t>
      </w:r>
      <w:proofErr w:type="spellStart"/>
      <w:r w:rsidRPr="0077131D">
        <w:t>svjetala</w:t>
      </w:r>
      <w:proofErr w:type="spellEnd"/>
      <w:r w:rsidRPr="0077131D">
        <w:t xml:space="preserve"> </w:t>
      </w:r>
      <w:proofErr w:type="spellStart"/>
      <w:r w:rsidRPr="0077131D">
        <w:t>bijele</w:t>
      </w:r>
      <w:proofErr w:type="spellEnd"/>
      <w:r w:rsidRPr="0077131D">
        <w:t xml:space="preserve"> </w:t>
      </w:r>
      <w:proofErr w:type="spellStart"/>
      <w:r w:rsidRPr="0077131D">
        <w:t>boje</w:t>
      </w:r>
      <w:proofErr w:type="spellEnd"/>
      <w:r w:rsidRPr="0077131D">
        <w:t xml:space="preserve"> ne </w:t>
      </w:r>
      <w:proofErr w:type="spellStart"/>
      <w:r w:rsidRPr="0077131D">
        <w:t>odnosi</w:t>
      </w:r>
      <w:proofErr w:type="spellEnd"/>
      <w:r w:rsidRPr="0077131D">
        <w:t xml:space="preserve"> se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svjetlo</w:t>
      </w:r>
      <w:proofErr w:type="spellEnd"/>
      <w:r w:rsidRPr="0077131D">
        <w:t xml:space="preserve"> za </w:t>
      </w:r>
      <w:proofErr w:type="spellStart"/>
      <w:r w:rsidRPr="0077131D">
        <w:t>osvjetljavanje</w:t>
      </w:r>
      <w:proofErr w:type="spellEnd"/>
      <w:r w:rsidRPr="0077131D">
        <w:t xml:space="preserve"> puta </w:t>
      </w:r>
      <w:proofErr w:type="spellStart"/>
      <w:r w:rsidRPr="0077131D">
        <w:t>pri</w:t>
      </w:r>
      <w:proofErr w:type="spellEnd"/>
      <w:r w:rsidRPr="0077131D">
        <w:t xml:space="preserve"> </w:t>
      </w:r>
      <w:proofErr w:type="spellStart"/>
      <w:r w:rsidRPr="0077131D">
        <w:t>vožnji</w:t>
      </w:r>
      <w:proofErr w:type="spellEnd"/>
      <w:r w:rsidRPr="0077131D">
        <w:t xml:space="preserve"> </w:t>
      </w:r>
      <w:proofErr w:type="spellStart"/>
      <w:r w:rsidRPr="0077131D">
        <w:t>unazad</w:t>
      </w:r>
      <w:proofErr w:type="spellEnd"/>
      <w:r w:rsidRPr="0077131D">
        <w:t xml:space="preserve">, </w:t>
      </w:r>
      <w:proofErr w:type="spellStart"/>
      <w:r w:rsidRPr="0077131D">
        <w:t>pokretno</w:t>
      </w:r>
      <w:proofErr w:type="spellEnd"/>
      <w:r w:rsidRPr="0077131D">
        <w:t xml:space="preserve"> </w:t>
      </w:r>
      <w:proofErr w:type="spellStart"/>
      <w:r w:rsidRPr="0077131D">
        <w:t>svjetlo</w:t>
      </w:r>
      <w:proofErr w:type="spellEnd"/>
      <w:r w:rsidRPr="0077131D">
        <w:t xml:space="preserve"> za </w:t>
      </w:r>
      <w:proofErr w:type="spellStart"/>
      <w:r w:rsidRPr="0077131D">
        <w:t>istraživanje</w:t>
      </w:r>
      <w:proofErr w:type="spellEnd"/>
      <w:r w:rsidRPr="0077131D">
        <w:t xml:space="preserve"> (</w:t>
      </w:r>
      <w:proofErr w:type="spellStart"/>
      <w:r w:rsidRPr="0077131D">
        <w:t>reflektor</w:t>
      </w:r>
      <w:proofErr w:type="spellEnd"/>
      <w:r w:rsidRPr="0077131D">
        <w:t xml:space="preserve">), </w:t>
      </w:r>
      <w:proofErr w:type="spellStart"/>
      <w:r w:rsidRPr="0077131D">
        <w:t>svjetlo</w:t>
      </w:r>
      <w:proofErr w:type="spellEnd"/>
      <w:r w:rsidRPr="0077131D">
        <w:t xml:space="preserve"> za </w:t>
      </w:r>
      <w:proofErr w:type="spellStart"/>
      <w:r w:rsidRPr="0077131D">
        <w:t>osvjetljavanje</w:t>
      </w:r>
      <w:proofErr w:type="spellEnd"/>
      <w:r w:rsidRPr="0077131D">
        <w:t xml:space="preserve"> </w:t>
      </w:r>
      <w:proofErr w:type="spellStart"/>
      <w:r w:rsidRPr="0077131D">
        <w:t>zadnje</w:t>
      </w:r>
      <w:proofErr w:type="spellEnd"/>
      <w:r w:rsidRPr="0077131D">
        <w:t xml:space="preserve"> </w:t>
      </w:r>
      <w:proofErr w:type="spellStart"/>
      <w:r w:rsidRPr="0077131D">
        <w:t>registarske</w:t>
      </w:r>
      <w:proofErr w:type="spellEnd"/>
      <w:r w:rsidRPr="0077131D">
        <w:t xml:space="preserve"> </w:t>
      </w:r>
      <w:proofErr w:type="spellStart"/>
      <w:r w:rsidRPr="0077131D">
        <w:t>tablice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registarsku</w:t>
      </w:r>
      <w:proofErr w:type="spellEnd"/>
      <w:r w:rsidRPr="0077131D">
        <w:t xml:space="preserve"> </w:t>
      </w:r>
      <w:proofErr w:type="spellStart"/>
      <w:r w:rsidRPr="0077131D">
        <w:t>tablicu</w:t>
      </w:r>
      <w:proofErr w:type="spellEnd"/>
      <w:r w:rsidRPr="0077131D">
        <w:t xml:space="preserve"> </w:t>
      </w:r>
      <w:proofErr w:type="spellStart"/>
      <w:r w:rsidRPr="0077131D">
        <w:t>presvučenu</w:t>
      </w:r>
      <w:proofErr w:type="spellEnd"/>
      <w:r w:rsidRPr="0077131D">
        <w:t xml:space="preserve"> </w:t>
      </w:r>
      <w:proofErr w:type="spellStart"/>
      <w:r w:rsidRPr="0077131D">
        <w:t>bijelom</w:t>
      </w:r>
      <w:proofErr w:type="spellEnd"/>
      <w:r w:rsidRPr="0077131D">
        <w:t xml:space="preserve"> </w:t>
      </w:r>
      <w:proofErr w:type="spellStart"/>
      <w:r w:rsidRPr="0077131D">
        <w:t>reflektujućom</w:t>
      </w:r>
      <w:proofErr w:type="spellEnd"/>
      <w:r w:rsidRPr="0077131D">
        <w:t xml:space="preserve"> </w:t>
      </w:r>
      <w:proofErr w:type="spellStart"/>
      <w:r w:rsidRPr="0077131D">
        <w:t>bojom</w:t>
      </w:r>
      <w:proofErr w:type="spellEnd"/>
      <w:r w:rsidRPr="0077131D">
        <w:t>.</w:t>
      </w:r>
    </w:p>
    <w:p w14:paraId="653ADF94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Odredba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ne </w:t>
      </w:r>
      <w:proofErr w:type="spellStart"/>
      <w:r w:rsidRPr="0077131D">
        <w:t>odnosi</w:t>
      </w:r>
      <w:proofErr w:type="spellEnd"/>
      <w:r w:rsidRPr="0077131D">
        <w:t xml:space="preserve"> se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crveno</w:t>
      </w:r>
      <w:proofErr w:type="spellEnd"/>
      <w:r w:rsidRPr="0077131D">
        <w:t xml:space="preserve"> </w:t>
      </w:r>
      <w:proofErr w:type="spellStart"/>
      <w:r w:rsidRPr="0077131D">
        <w:t>trepćuće</w:t>
      </w:r>
      <w:proofErr w:type="spellEnd"/>
      <w:r w:rsidRPr="0077131D">
        <w:t xml:space="preserve"> </w:t>
      </w:r>
      <w:proofErr w:type="spellStart"/>
      <w:r w:rsidRPr="0077131D">
        <w:t>svjetlo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posebno</w:t>
      </w:r>
      <w:proofErr w:type="spellEnd"/>
      <w:r w:rsidRPr="0077131D">
        <w:t xml:space="preserve"> </w:t>
      </w:r>
      <w:proofErr w:type="spellStart"/>
      <w:r w:rsidRPr="0077131D">
        <w:t>označenim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vozilima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prate </w:t>
      </w:r>
      <w:proofErr w:type="spellStart"/>
      <w:r w:rsidRPr="0077131D">
        <w:t>vozila</w:t>
      </w:r>
      <w:proofErr w:type="spellEnd"/>
      <w:r w:rsidRPr="0077131D">
        <w:t xml:space="preserve"> pod </w:t>
      </w:r>
      <w:proofErr w:type="spellStart"/>
      <w:r w:rsidRPr="0077131D">
        <w:t>pratnjom</w:t>
      </w:r>
      <w:proofErr w:type="spellEnd"/>
      <w:r w:rsidRPr="0077131D">
        <w:t>.</w:t>
      </w:r>
    </w:p>
    <w:p w14:paraId="1EA00B35" w14:textId="77777777" w:rsidR="0077131D" w:rsidRPr="0077131D" w:rsidRDefault="0077131D" w:rsidP="0077131D">
      <w:pPr>
        <w:jc w:val="center"/>
        <w:rPr>
          <w:b/>
          <w:bCs/>
        </w:rPr>
      </w:pPr>
      <w:bookmarkStart w:id="41" w:name="str_5"/>
      <w:bookmarkEnd w:id="41"/>
      <w:r w:rsidRPr="0077131D">
        <w:rPr>
          <w:b/>
          <w:bCs/>
        </w:rPr>
        <w:lastRenderedPageBreak/>
        <w:t xml:space="preserve">2. </w:t>
      </w:r>
      <w:proofErr w:type="spellStart"/>
      <w:r w:rsidRPr="0077131D">
        <w:rPr>
          <w:b/>
          <w:bCs/>
        </w:rPr>
        <w:t>Radnje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vozilom</w:t>
      </w:r>
      <w:proofErr w:type="spellEnd"/>
      <w:r w:rsidRPr="0077131D">
        <w:rPr>
          <w:b/>
          <w:bCs/>
        </w:rPr>
        <w:t xml:space="preserve"> u </w:t>
      </w:r>
      <w:proofErr w:type="spellStart"/>
      <w:r w:rsidRPr="0077131D">
        <w:rPr>
          <w:b/>
          <w:bCs/>
        </w:rPr>
        <w:t>saobraćaju</w:t>
      </w:r>
      <w:proofErr w:type="spellEnd"/>
    </w:p>
    <w:p w14:paraId="7CDAACF1" w14:textId="77777777" w:rsidR="0077131D" w:rsidRPr="0077131D" w:rsidRDefault="0077131D" w:rsidP="0077131D">
      <w:pPr>
        <w:jc w:val="center"/>
        <w:rPr>
          <w:b/>
          <w:bCs/>
        </w:rPr>
      </w:pPr>
      <w:bookmarkStart w:id="42" w:name="clan_36"/>
      <w:bookmarkEnd w:id="42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36</w:t>
      </w:r>
    </w:p>
    <w:p w14:paraId="6C299EB2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namjerava</w:t>
      </w:r>
      <w:proofErr w:type="spellEnd"/>
      <w:r w:rsidRPr="0077131D">
        <w:t xml:space="preserve"> da </w:t>
      </w:r>
      <w:proofErr w:type="spellStart"/>
      <w:r w:rsidRPr="0077131D">
        <w:t>obavi</w:t>
      </w:r>
      <w:proofErr w:type="spellEnd"/>
      <w:r w:rsidRPr="0077131D">
        <w:t xml:space="preserve"> </w:t>
      </w:r>
      <w:proofErr w:type="spellStart"/>
      <w:r w:rsidRPr="0077131D">
        <w:t>neku</w:t>
      </w:r>
      <w:proofErr w:type="spellEnd"/>
      <w:r w:rsidRPr="0077131D">
        <w:t xml:space="preserve"> </w:t>
      </w:r>
      <w:proofErr w:type="spellStart"/>
      <w:r w:rsidRPr="0077131D">
        <w:t>radnju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uključiti</w:t>
      </w:r>
      <w:proofErr w:type="spellEnd"/>
      <w:r w:rsidRPr="0077131D">
        <w:t xml:space="preserve"> u </w:t>
      </w:r>
      <w:proofErr w:type="spellStart"/>
      <w:r w:rsidRPr="0077131D">
        <w:t>saobraćaj</w:t>
      </w:r>
      <w:proofErr w:type="spellEnd"/>
      <w:r w:rsidRPr="0077131D">
        <w:t xml:space="preserve"> (</w:t>
      </w:r>
      <w:proofErr w:type="spellStart"/>
      <w:r w:rsidRPr="0077131D">
        <w:t>pomjeranje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udesno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ulijevo</w:t>
      </w:r>
      <w:proofErr w:type="spellEnd"/>
      <w:r w:rsidRPr="0077131D">
        <w:t xml:space="preserve">, </w:t>
      </w:r>
      <w:proofErr w:type="spellStart"/>
      <w:r w:rsidRPr="0077131D">
        <w:t>mijenjanje</w:t>
      </w:r>
      <w:proofErr w:type="spellEnd"/>
      <w:r w:rsidRPr="0077131D">
        <w:t xml:space="preserve"> </w:t>
      </w:r>
      <w:proofErr w:type="spellStart"/>
      <w:r w:rsidRPr="0077131D">
        <w:t>saobraćajne</w:t>
      </w:r>
      <w:proofErr w:type="spellEnd"/>
      <w:r w:rsidRPr="0077131D">
        <w:t xml:space="preserve"> </w:t>
      </w:r>
      <w:proofErr w:type="spellStart"/>
      <w:r w:rsidRPr="0077131D">
        <w:t>trake</w:t>
      </w:r>
      <w:proofErr w:type="spellEnd"/>
      <w:r w:rsidRPr="0077131D">
        <w:t xml:space="preserve">, </w:t>
      </w:r>
      <w:proofErr w:type="spellStart"/>
      <w:r w:rsidRPr="0077131D">
        <w:t>preticanje</w:t>
      </w:r>
      <w:proofErr w:type="spellEnd"/>
      <w:r w:rsidRPr="0077131D">
        <w:t xml:space="preserve">, </w:t>
      </w:r>
      <w:proofErr w:type="spellStart"/>
      <w:r w:rsidRPr="0077131D">
        <w:t>obilaženje</w:t>
      </w:r>
      <w:proofErr w:type="spellEnd"/>
      <w:r w:rsidRPr="0077131D">
        <w:t xml:space="preserve">, </w:t>
      </w:r>
      <w:proofErr w:type="spellStart"/>
      <w:r w:rsidRPr="0077131D">
        <w:t>zaustavljanje</w:t>
      </w:r>
      <w:proofErr w:type="spellEnd"/>
      <w:r w:rsidRPr="0077131D">
        <w:t xml:space="preserve">, </w:t>
      </w:r>
      <w:proofErr w:type="spellStart"/>
      <w:r w:rsidRPr="0077131D">
        <w:t>skretanje</w:t>
      </w:r>
      <w:proofErr w:type="spellEnd"/>
      <w:r w:rsidRPr="0077131D">
        <w:t xml:space="preserve"> </w:t>
      </w:r>
      <w:proofErr w:type="spellStart"/>
      <w:r w:rsidRPr="0077131D">
        <w:t>udesno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ulijevo</w:t>
      </w:r>
      <w:proofErr w:type="spellEnd"/>
      <w:r w:rsidRPr="0077131D">
        <w:t xml:space="preserve">, </w:t>
      </w:r>
      <w:proofErr w:type="spellStart"/>
      <w:r w:rsidRPr="0077131D">
        <w:t>polukružno</w:t>
      </w:r>
      <w:proofErr w:type="spellEnd"/>
      <w:r w:rsidRPr="0077131D">
        <w:t xml:space="preserve"> </w:t>
      </w:r>
      <w:proofErr w:type="spellStart"/>
      <w:r w:rsidRPr="0077131D">
        <w:t>okretanje</w:t>
      </w:r>
      <w:proofErr w:type="spellEnd"/>
      <w:r w:rsidRPr="0077131D">
        <w:t xml:space="preserve">, </w:t>
      </w:r>
      <w:proofErr w:type="spellStart"/>
      <w:r w:rsidRPr="0077131D">
        <w:t>vožnja</w:t>
      </w:r>
      <w:proofErr w:type="spellEnd"/>
      <w:r w:rsidRPr="0077131D">
        <w:t xml:space="preserve"> </w:t>
      </w:r>
      <w:proofErr w:type="spellStart"/>
      <w:r w:rsidRPr="0077131D">
        <w:t>unazad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sl.) </w:t>
      </w:r>
      <w:proofErr w:type="spellStart"/>
      <w:r w:rsidRPr="0077131D">
        <w:t>smije</w:t>
      </w:r>
      <w:proofErr w:type="spellEnd"/>
      <w:r w:rsidRPr="0077131D">
        <w:t xml:space="preserve"> da </w:t>
      </w:r>
      <w:proofErr w:type="spellStart"/>
      <w:r w:rsidRPr="0077131D">
        <w:t>počne</w:t>
      </w:r>
      <w:proofErr w:type="spellEnd"/>
      <w:r w:rsidRPr="0077131D">
        <w:t xml:space="preserve"> </w:t>
      </w:r>
      <w:proofErr w:type="spellStart"/>
      <w:r w:rsidRPr="0077131D">
        <w:t>takvu</w:t>
      </w:r>
      <w:proofErr w:type="spellEnd"/>
      <w:r w:rsidRPr="0077131D">
        <w:t xml:space="preserve"> </w:t>
      </w:r>
      <w:proofErr w:type="spellStart"/>
      <w:r w:rsidRPr="0077131D">
        <w:t>radnju</w:t>
      </w:r>
      <w:proofErr w:type="spellEnd"/>
      <w:r w:rsidRPr="0077131D">
        <w:t xml:space="preserve"> </w:t>
      </w:r>
      <w:proofErr w:type="spellStart"/>
      <w:r w:rsidRPr="0077131D">
        <w:t>samo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se </w:t>
      </w:r>
      <w:proofErr w:type="spellStart"/>
      <w:r w:rsidRPr="0077131D">
        <w:t>prethodno</w:t>
      </w:r>
      <w:proofErr w:type="spellEnd"/>
      <w:r w:rsidRPr="0077131D">
        <w:t xml:space="preserve"> </w:t>
      </w:r>
      <w:proofErr w:type="spellStart"/>
      <w:r w:rsidRPr="0077131D">
        <w:t>uvjerio</w:t>
      </w:r>
      <w:proofErr w:type="spellEnd"/>
      <w:r w:rsidRPr="0077131D">
        <w:t xml:space="preserve"> da to </w:t>
      </w:r>
      <w:proofErr w:type="spellStart"/>
      <w:r w:rsidRPr="0077131D">
        <w:t>može</w:t>
      </w:r>
      <w:proofErr w:type="spellEnd"/>
      <w:r w:rsidRPr="0077131D">
        <w:t xml:space="preserve"> </w:t>
      </w:r>
      <w:proofErr w:type="spellStart"/>
      <w:r w:rsidRPr="0077131D">
        <w:t>učiniti</w:t>
      </w:r>
      <w:proofErr w:type="spellEnd"/>
      <w:r w:rsidRPr="0077131D">
        <w:t xml:space="preserve"> bez </w:t>
      </w:r>
      <w:proofErr w:type="spellStart"/>
      <w:r w:rsidRPr="0077131D">
        <w:t>opasnosti</w:t>
      </w:r>
      <w:proofErr w:type="spellEnd"/>
      <w:r w:rsidRPr="0077131D">
        <w:t xml:space="preserve"> za </w:t>
      </w:r>
      <w:proofErr w:type="spellStart"/>
      <w:r w:rsidRPr="0077131D">
        <w:t>druge</w:t>
      </w:r>
      <w:proofErr w:type="spellEnd"/>
      <w:r w:rsidRPr="0077131D">
        <w:t xml:space="preserve"> </w:t>
      </w:r>
      <w:proofErr w:type="spellStart"/>
      <w:r w:rsidRPr="0077131D">
        <w:t>učesnike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imovinu</w:t>
      </w:r>
      <w:proofErr w:type="spellEnd"/>
      <w:r w:rsidRPr="0077131D">
        <w:t xml:space="preserve">, </w:t>
      </w:r>
      <w:proofErr w:type="spellStart"/>
      <w:r w:rsidRPr="0077131D">
        <w:t>vodeći</w:t>
      </w:r>
      <w:proofErr w:type="spellEnd"/>
      <w:r w:rsidRPr="0077131D">
        <w:t xml:space="preserve"> </w:t>
      </w:r>
      <w:proofErr w:type="spellStart"/>
      <w:r w:rsidRPr="0077131D">
        <w:t>pri</w:t>
      </w:r>
      <w:proofErr w:type="spellEnd"/>
      <w:r w:rsidRPr="0077131D">
        <w:t xml:space="preserve"> tome </w:t>
      </w:r>
      <w:proofErr w:type="spellStart"/>
      <w:r w:rsidRPr="0077131D">
        <w:t>računa</w:t>
      </w:r>
      <w:proofErr w:type="spellEnd"/>
      <w:r w:rsidRPr="0077131D">
        <w:t xml:space="preserve"> o </w:t>
      </w:r>
      <w:proofErr w:type="spellStart"/>
      <w:r w:rsidRPr="0077131D">
        <w:t>položaju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pravcu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brzini</w:t>
      </w:r>
      <w:proofErr w:type="spellEnd"/>
      <w:r w:rsidRPr="0077131D">
        <w:t xml:space="preserve"> </w:t>
      </w:r>
      <w:proofErr w:type="spellStart"/>
      <w:r w:rsidRPr="0077131D">
        <w:t>kretanja</w:t>
      </w:r>
      <w:proofErr w:type="spellEnd"/>
      <w:r w:rsidRPr="0077131D">
        <w:t>.</w:t>
      </w:r>
    </w:p>
    <w:p w14:paraId="13BA0A54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Vozač</w:t>
      </w:r>
      <w:proofErr w:type="spellEnd"/>
      <w:r w:rsidRPr="0077131D">
        <w:t xml:space="preserve"> je </w:t>
      </w:r>
      <w:proofErr w:type="spellStart"/>
      <w:r w:rsidRPr="0077131D">
        <w:t>dužan</w:t>
      </w:r>
      <w:proofErr w:type="spellEnd"/>
      <w:r w:rsidRPr="0077131D">
        <w:t xml:space="preserve"> da </w:t>
      </w:r>
      <w:proofErr w:type="spellStart"/>
      <w:r w:rsidRPr="0077131D">
        <w:t>postupa</w:t>
      </w:r>
      <w:proofErr w:type="spellEnd"/>
      <w:r w:rsidRPr="0077131D">
        <w:t xml:space="preserve"> </w:t>
      </w:r>
      <w:proofErr w:type="spellStart"/>
      <w:r w:rsidRPr="0077131D">
        <w:t>prema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kada</w:t>
      </w:r>
      <w:proofErr w:type="spellEnd"/>
      <w:r w:rsidRPr="0077131D">
        <w:t xml:space="preserve"> se </w:t>
      </w:r>
      <w:proofErr w:type="spellStart"/>
      <w:r w:rsidRPr="0077131D">
        <w:t>uključuje</w:t>
      </w:r>
      <w:proofErr w:type="spellEnd"/>
      <w:r w:rsidRPr="0077131D">
        <w:t xml:space="preserve"> u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garaže</w:t>
      </w:r>
      <w:proofErr w:type="spellEnd"/>
      <w:r w:rsidRPr="0077131D">
        <w:t xml:space="preserve">, </w:t>
      </w:r>
      <w:proofErr w:type="spellStart"/>
      <w:r w:rsidRPr="0077131D">
        <w:t>parkirališta</w:t>
      </w:r>
      <w:proofErr w:type="spellEnd"/>
      <w:r w:rsidRPr="0077131D">
        <w:t xml:space="preserve">, </w:t>
      </w:r>
      <w:proofErr w:type="spellStart"/>
      <w:r w:rsidRPr="0077131D">
        <w:t>dvorišta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drugih</w:t>
      </w:r>
      <w:proofErr w:type="spellEnd"/>
      <w:r w:rsidRPr="0077131D">
        <w:t xml:space="preserve"> </w:t>
      </w:r>
      <w:proofErr w:type="spellStart"/>
      <w:r w:rsidRPr="0077131D">
        <w:t>sličnih</w:t>
      </w:r>
      <w:proofErr w:type="spellEnd"/>
      <w:r w:rsidRPr="0077131D">
        <w:t xml:space="preserve"> </w:t>
      </w:r>
      <w:proofErr w:type="spellStart"/>
      <w:r w:rsidRPr="0077131D">
        <w:t>površina</w:t>
      </w:r>
      <w:proofErr w:type="spellEnd"/>
      <w:r w:rsidRPr="0077131D">
        <w:t xml:space="preserve">, </w:t>
      </w:r>
      <w:proofErr w:type="gramStart"/>
      <w:r w:rsidRPr="0077131D">
        <w:t>a</w:t>
      </w:r>
      <w:proofErr w:type="gram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mu je </w:t>
      </w:r>
      <w:proofErr w:type="spellStart"/>
      <w:r w:rsidRPr="0077131D">
        <w:t>vidik</w:t>
      </w:r>
      <w:proofErr w:type="spellEnd"/>
      <w:r w:rsidRPr="0077131D">
        <w:t xml:space="preserve"> </w:t>
      </w:r>
      <w:proofErr w:type="spellStart"/>
      <w:r w:rsidRPr="0077131D">
        <w:t>zaklonjen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mu je </w:t>
      </w:r>
      <w:proofErr w:type="spellStart"/>
      <w:r w:rsidRPr="0077131D">
        <w:t>vidljivost</w:t>
      </w:r>
      <w:proofErr w:type="spellEnd"/>
      <w:r w:rsidRPr="0077131D">
        <w:t xml:space="preserve"> </w:t>
      </w:r>
      <w:proofErr w:type="spellStart"/>
      <w:r w:rsidRPr="0077131D">
        <w:t>znatno</w:t>
      </w:r>
      <w:proofErr w:type="spellEnd"/>
      <w:r w:rsidRPr="0077131D">
        <w:t xml:space="preserve"> </w:t>
      </w:r>
      <w:proofErr w:type="spellStart"/>
      <w:r w:rsidRPr="0077131D">
        <w:t>smanjena</w:t>
      </w:r>
      <w:proofErr w:type="spellEnd"/>
      <w:r w:rsidRPr="0077131D">
        <w:t xml:space="preserve"> </w:t>
      </w:r>
      <w:proofErr w:type="spellStart"/>
      <w:r w:rsidRPr="0077131D">
        <w:t>zbog</w:t>
      </w:r>
      <w:proofErr w:type="spellEnd"/>
      <w:r w:rsidRPr="0077131D">
        <w:t xml:space="preserve"> </w:t>
      </w:r>
      <w:proofErr w:type="spellStart"/>
      <w:r w:rsidRPr="0077131D">
        <w:t>vremenskih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drugih</w:t>
      </w:r>
      <w:proofErr w:type="spellEnd"/>
      <w:r w:rsidRPr="0077131D">
        <w:t xml:space="preserve"> </w:t>
      </w:r>
      <w:proofErr w:type="spellStart"/>
      <w:r w:rsidRPr="0077131D">
        <w:t>prilika</w:t>
      </w:r>
      <w:proofErr w:type="spellEnd"/>
      <w:r w:rsidRPr="0077131D">
        <w:t xml:space="preserve">, </w:t>
      </w:r>
      <w:proofErr w:type="spellStart"/>
      <w:r w:rsidRPr="0077131D">
        <w:t>dužan</w:t>
      </w:r>
      <w:proofErr w:type="spellEnd"/>
      <w:r w:rsidRPr="0077131D">
        <w:t xml:space="preserve"> je da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mjestu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se </w:t>
      </w:r>
      <w:proofErr w:type="spellStart"/>
      <w:r w:rsidRPr="0077131D">
        <w:t>uključuje</w:t>
      </w:r>
      <w:proofErr w:type="spellEnd"/>
      <w:r w:rsidRPr="0077131D">
        <w:t xml:space="preserve"> </w:t>
      </w:r>
      <w:proofErr w:type="spellStart"/>
      <w:r w:rsidRPr="0077131D">
        <w:t>postavi</w:t>
      </w:r>
      <w:proofErr w:type="spellEnd"/>
      <w:r w:rsidRPr="0077131D">
        <w:t xml:space="preserve"> lice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će</w:t>
      </w:r>
      <w:proofErr w:type="spellEnd"/>
      <w:r w:rsidRPr="0077131D">
        <w:t xml:space="preserve"> </w:t>
      </w:r>
      <w:proofErr w:type="spellStart"/>
      <w:r w:rsidRPr="0077131D">
        <w:t>omogućiti</w:t>
      </w:r>
      <w:proofErr w:type="spellEnd"/>
      <w:r w:rsidRPr="0077131D">
        <w:t xml:space="preserve"> </w:t>
      </w:r>
      <w:proofErr w:type="spellStart"/>
      <w:r w:rsidRPr="0077131D">
        <w:t>bezbjedan</w:t>
      </w:r>
      <w:proofErr w:type="spellEnd"/>
      <w:r w:rsidRPr="0077131D">
        <w:t xml:space="preserve"> </w:t>
      </w:r>
      <w:proofErr w:type="spellStart"/>
      <w:r w:rsidRPr="0077131D">
        <w:t>izlazak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 </w:t>
      </w:r>
      <w:proofErr w:type="spellStart"/>
      <w:r w:rsidRPr="0077131D">
        <w:t>ili</w:t>
      </w:r>
      <w:proofErr w:type="spellEnd"/>
      <w:r w:rsidRPr="0077131D">
        <w:t xml:space="preserve"> da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drugi</w:t>
      </w:r>
      <w:proofErr w:type="spellEnd"/>
      <w:r w:rsidRPr="0077131D">
        <w:t xml:space="preserve"> </w:t>
      </w:r>
      <w:proofErr w:type="spellStart"/>
      <w:r w:rsidRPr="0077131D">
        <w:t>način</w:t>
      </w:r>
      <w:proofErr w:type="spellEnd"/>
      <w:r w:rsidRPr="0077131D">
        <w:t xml:space="preserve"> </w:t>
      </w:r>
      <w:proofErr w:type="spellStart"/>
      <w:r w:rsidRPr="0077131D">
        <w:t>obezbijedi</w:t>
      </w:r>
      <w:proofErr w:type="spellEnd"/>
      <w:r w:rsidRPr="0077131D">
        <w:t xml:space="preserve"> </w:t>
      </w:r>
      <w:proofErr w:type="spellStart"/>
      <w:r w:rsidRPr="0077131D">
        <w:t>bezbjedno</w:t>
      </w:r>
      <w:proofErr w:type="spellEnd"/>
      <w:r w:rsidRPr="0077131D">
        <w:t xml:space="preserve"> </w:t>
      </w:r>
      <w:proofErr w:type="spellStart"/>
      <w:r w:rsidRPr="0077131D">
        <w:t>uključenje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put.</w:t>
      </w:r>
    </w:p>
    <w:p w14:paraId="632AEF23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Zabranjeno</w:t>
      </w:r>
      <w:proofErr w:type="spellEnd"/>
      <w:r w:rsidRPr="0077131D">
        <w:t xml:space="preserve"> je </w:t>
      </w:r>
      <w:proofErr w:type="spellStart"/>
      <w:r w:rsidRPr="0077131D">
        <w:t>otvaranje</w:t>
      </w:r>
      <w:proofErr w:type="spellEnd"/>
      <w:r w:rsidRPr="0077131D">
        <w:t xml:space="preserve"> </w:t>
      </w:r>
      <w:proofErr w:type="spellStart"/>
      <w:r w:rsidRPr="0077131D">
        <w:t>vrata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motornom</w:t>
      </w:r>
      <w:proofErr w:type="spellEnd"/>
      <w:r w:rsidRPr="0077131D">
        <w:t xml:space="preserve"> </w:t>
      </w:r>
      <w:proofErr w:type="spellStart"/>
      <w:r w:rsidRPr="0077131D">
        <w:t>vozilu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kolovozu</w:t>
      </w:r>
      <w:proofErr w:type="spellEnd"/>
      <w:r w:rsidRPr="0077131D">
        <w:t xml:space="preserve"> </w:t>
      </w:r>
      <w:proofErr w:type="spellStart"/>
      <w:r w:rsidRPr="0077131D">
        <w:t>kada</w:t>
      </w:r>
      <w:proofErr w:type="spellEnd"/>
      <w:r w:rsidRPr="0077131D">
        <w:t xml:space="preserve"> je </w:t>
      </w:r>
      <w:proofErr w:type="spellStart"/>
      <w:r w:rsidRPr="0077131D">
        <w:t>vozilo</w:t>
      </w:r>
      <w:proofErr w:type="spellEnd"/>
      <w:r w:rsidRPr="0077131D">
        <w:t xml:space="preserve"> u </w:t>
      </w:r>
      <w:proofErr w:type="spellStart"/>
      <w:r w:rsidRPr="0077131D">
        <w:t>kretanju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u </w:t>
      </w:r>
      <w:proofErr w:type="spellStart"/>
      <w:r w:rsidRPr="0077131D">
        <w:t>svim</w:t>
      </w:r>
      <w:proofErr w:type="spellEnd"/>
      <w:r w:rsidRPr="0077131D">
        <w:t xml:space="preserve"> </w:t>
      </w:r>
      <w:proofErr w:type="spellStart"/>
      <w:r w:rsidRPr="0077131D">
        <w:t>drugim</w:t>
      </w:r>
      <w:proofErr w:type="spellEnd"/>
      <w:r w:rsidRPr="0077131D">
        <w:t xml:space="preserve"> </w:t>
      </w:r>
      <w:proofErr w:type="spellStart"/>
      <w:r w:rsidRPr="0077131D">
        <w:t>slučajevima</w:t>
      </w:r>
      <w:proofErr w:type="spellEnd"/>
      <w:r w:rsidRPr="0077131D">
        <w:t xml:space="preserve"> </w:t>
      </w:r>
      <w:proofErr w:type="spellStart"/>
      <w:r w:rsidRPr="0077131D">
        <w:t>kada</w:t>
      </w:r>
      <w:proofErr w:type="spellEnd"/>
      <w:r w:rsidRPr="0077131D">
        <w:t xml:space="preserve"> </w:t>
      </w:r>
      <w:proofErr w:type="spellStart"/>
      <w:r w:rsidRPr="0077131D">
        <w:t>može</w:t>
      </w:r>
      <w:proofErr w:type="spellEnd"/>
      <w:r w:rsidRPr="0077131D">
        <w:t xml:space="preserve"> da se </w:t>
      </w:r>
      <w:proofErr w:type="spellStart"/>
      <w:r w:rsidRPr="0077131D">
        <w:t>ugrozi</w:t>
      </w:r>
      <w:proofErr w:type="spellEnd"/>
      <w:r w:rsidRPr="0077131D">
        <w:t xml:space="preserve"> </w:t>
      </w:r>
      <w:proofErr w:type="spellStart"/>
      <w:r w:rsidRPr="0077131D">
        <w:t>bezbjednost</w:t>
      </w:r>
      <w:proofErr w:type="spellEnd"/>
      <w:r w:rsidRPr="0077131D">
        <w:t xml:space="preserve"> </w:t>
      </w:r>
      <w:proofErr w:type="spellStart"/>
      <w:r w:rsidRPr="0077131D">
        <w:t>drugih</w:t>
      </w:r>
      <w:proofErr w:type="spellEnd"/>
      <w:r w:rsidRPr="0077131D">
        <w:t xml:space="preserve"> </w:t>
      </w:r>
      <w:proofErr w:type="spellStart"/>
      <w:r w:rsidRPr="0077131D">
        <w:t>učesnika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>.</w:t>
      </w:r>
    </w:p>
    <w:p w14:paraId="0124FB85" w14:textId="77777777" w:rsidR="0077131D" w:rsidRPr="0077131D" w:rsidRDefault="0077131D" w:rsidP="0077131D">
      <w:pPr>
        <w:jc w:val="center"/>
        <w:rPr>
          <w:b/>
          <w:bCs/>
        </w:rPr>
      </w:pPr>
      <w:bookmarkStart w:id="43" w:name="clan_37"/>
      <w:bookmarkEnd w:id="43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37</w:t>
      </w:r>
    </w:p>
    <w:p w14:paraId="02D1BCB7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Prije</w:t>
      </w:r>
      <w:proofErr w:type="spellEnd"/>
      <w:r w:rsidRPr="0077131D">
        <w:t xml:space="preserve"> </w:t>
      </w:r>
      <w:proofErr w:type="spellStart"/>
      <w:r w:rsidRPr="0077131D">
        <w:t>obavljanja</w:t>
      </w:r>
      <w:proofErr w:type="spellEnd"/>
      <w:r w:rsidRPr="0077131D">
        <w:t xml:space="preserve"> </w:t>
      </w:r>
      <w:proofErr w:type="spellStart"/>
      <w:r w:rsidRPr="0077131D">
        <w:t>radnji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36.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 xml:space="preserve">, </w:t>
      </w:r>
      <w:proofErr w:type="spellStart"/>
      <w:r w:rsidRPr="0077131D">
        <w:t>vozač</w:t>
      </w:r>
      <w:proofErr w:type="spellEnd"/>
      <w:r w:rsidRPr="0077131D">
        <w:t xml:space="preserve"> je </w:t>
      </w:r>
      <w:proofErr w:type="spellStart"/>
      <w:r w:rsidRPr="0077131D">
        <w:t>dužan</w:t>
      </w:r>
      <w:proofErr w:type="spellEnd"/>
      <w:r w:rsidRPr="0077131D">
        <w:t xml:space="preserve"> da </w:t>
      </w:r>
      <w:proofErr w:type="spellStart"/>
      <w:r w:rsidRPr="0077131D">
        <w:t>jasno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blagovremeno</w:t>
      </w:r>
      <w:proofErr w:type="spellEnd"/>
      <w:r w:rsidRPr="0077131D">
        <w:t xml:space="preserve"> </w:t>
      </w:r>
      <w:proofErr w:type="spellStart"/>
      <w:r w:rsidRPr="0077131D">
        <w:t>obavijesti</w:t>
      </w:r>
      <w:proofErr w:type="spellEnd"/>
      <w:r w:rsidRPr="0077131D">
        <w:t xml:space="preserve"> o </w:t>
      </w:r>
      <w:proofErr w:type="spellStart"/>
      <w:r w:rsidRPr="0077131D">
        <w:t>svojoj</w:t>
      </w:r>
      <w:proofErr w:type="spellEnd"/>
      <w:r w:rsidRPr="0077131D">
        <w:t xml:space="preserve"> </w:t>
      </w:r>
      <w:proofErr w:type="spellStart"/>
      <w:r w:rsidRPr="0077131D">
        <w:t>namjeri</w:t>
      </w:r>
      <w:proofErr w:type="spellEnd"/>
      <w:r w:rsidRPr="0077131D">
        <w:t xml:space="preserve"> </w:t>
      </w:r>
      <w:proofErr w:type="spellStart"/>
      <w:r w:rsidRPr="0077131D">
        <w:t>druge</w:t>
      </w:r>
      <w:proofErr w:type="spellEnd"/>
      <w:r w:rsidRPr="0077131D">
        <w:t xml:space="preserve"> </w:t>
      </w:r>
      <w:proofErr w:type="spellStart"/>
      <w:r w:rsidRPr="0077131D">
        <w:t>učesnike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, </w:t>
      </w:r>
      <w:proofErr w:type="spellStart"/>
      <w:r w:rsidRPr="0077131D">
        <w:t>dajući</w:t>
      </w:r>
      <w:proofErr w:type="spellEnd"/>
      <w:r w:rsidRPr="0077131D">
        <w:t xml:space="preserve"> </w:t>
      </w:r>
      <w:proofErr w:type="spellStart"/>
      <w:r w:rsidRPr="0077131D">
        <w:t>znak</w:t>
      </w:r>
      <w:proofErr w:type="spellEnd"/>
      <w:r w:rsidRPr="0077131D">
        <w:t xml:space="preserve"> </w:t>
      </w:r>
      <w:proofErr w:type="spellStart"/>
      <w:r w:rsidRPr="0077131D">
        <w:t>pomoću</w:t>
      </w:r>
      <w:proofErr w:type="spellEnd"/>
      <w:r w:rsidRPr="0077131D">
        <w:t xml:space="preserve"> </w:t>
      </w:r>
      <w:proofErr w:type="spellStart"/>
      <w:r w:rsidRPr="0077131D">
        <w:t>pokazivača</w:t>
      </w:r>
      <w:proofErr w:type="spellEnd"/>
      <w:r w:rsidRPr="0077131D">
        <w:t xml:space="preserve"> </w:t>
      </w:r>
      <w:proofErr w:type="spellStart"/>
      <w:r w:rsidRPr="0077131D">
        <w:t>pravca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,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oni</w:t>
      </w:r>
      <w:proofErr w:type="spellEnd"/>
      <w:r w:rsidRPr="0077131D">
        <w:t xml:space="preserve"> ne </w:t>
      </w:r>
      <w:proofErr w:type="spellStart"/>
      <w:r w:rsidRPr="0077131D">
        <w:t>postoje</w:t>
      </w:r>
      <w:proofErr w:type="spellEnd"/>
      <w:r w:rsidRPr="0077131D">
        <w:t xml:space="preserve">, </w:t>
      </w:r>
      <w:proofErr w:type="spellStart"/>
      <w:r w:rsidRPr="0077131D">
        <w:t>odgovarajućim</w:t>
      </w:r>
      <w:proofErr w:type="spellEnd"/>
      <w:r w:rsidRPr="0077131D">
        <w:t xml:space="preserve"> </w:t>
      </w:r>
      <w:proofErr w:type="spellStart"/>
      <w:r w:rsidRPr="0077131D">
        <w:t>znakom</w:t>
      </w:r>
      <w:proofErr w:type="spellEnd"/>
      <w:r w:rsidRPr="0077131D">
        <w:t xml:space="preserve"> </w:t>
      </w:r>
      <w:proofErr w:type="spellStart"/>
      <w:r w:rsidRPr="0077131D">
        <w:t>rukom</w:t>
      </w:r>
      <w:proofErr w:type="spellEnd"/>
      <w:r w:rsidRPr="0077131D">
        <w:t>.</w:t>
      </w:r>
    </w:p>
    <w:p w14:paraId="43417014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znak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daje</w:t>
      </w:r>
      <w:proofErr w:type="spellEnd"/>
      <w:r w:rsidRPr="0077131D">
        <w:t xml:space="preserve"> </w:t>
      </w:r>
      <w:proofErr w:type="spellStart"/>
      <w:r w:rsidRPr="0077131D">
        <w:t>pomoću</w:t>
      </w:r>
      <w:proofErr w:type="spellEnd"/>
      <w:r w:rsidRPr="0077131D">
        <w:t xml:space="preserve"> </w:t>
      </w:r>
      <w:proofErr w:type="spellStart"/>
      <w:r w:rsidRPr="0077131D">
        <w:t>pokazivača</w:t>
      </w:r>
      <w:proofErr w:type="spellEnd"/>
      <w:r w:rsidRPr="0077131D">
        <w:t xml:space="preserve"> </w:t>
      </w:r>
      <w:proofErr w:type="spellStart"/>
      <w:r w:rsidRPr="0077131D">
        <w:t>pravca</w:t>
      </w:r>
      <w:proofErr w:type="spellEnd"/>
      <w:r w:rsidRPr="0077131D">
        <w:t xml:space="preserve">, mora da ga </w:t>
      </w:r>
      <w:proofErr w:type="spellStart"/>
      <w:r w:rsidRPr="0077131D">
        <w:t>daje</w:t>
      </w:r>
      <w:proofErr w:type="spellEnd"/>
      <w:r w:rsidRPr="0077131D">
        <w:t xml:space="preserve"> </w:t>
      </w:r>
      <w:proofErr w:type="spellStart"/>
      <w:r w:rsidRPr="0077131D">
        <w:t>sve</w:t>
      </w:r>
      <w:proofErr w:type="spellEnd"/>
      <w:r w:rsidRPr="0077131D">
        <w:t xml:space="preserve"> </w:t>
      </w:r>
      <w:proofErr w:type="spellStart"/>
      <w:r w:rsidRPr="0077131D">
        <w:t>vrijeme</w:t>
      </w:r>
      <w:proofErr w:type="spellEnd"/>
      <w:r w:rsidRPr="0077131D">
        <w:t xml:space="preserve"> </w:t>
      </w:r>
      <w:proofErr w:type="spellStart"/>
      <w:r w:rsidRPr="0077131D">
        <w:t>dok</w:t>
      </w:r>
      <w:proofErr w:type="spellEnd"/>
      <w:r w:rsidRPr="0077131D">
        <w:t xml:space="preserve"> </w:t>
      </w:r>
      <w:proofErr w:type="spellStart"/>
      <w:r w:rsidRPr="0077131D">
        <w:t>obavlja</w:t>
      </w:r>
      <w:proofErr w:type="spellEnd"/>
      <w:r w:rsidRPr="0077131D">
        <w:t xml:space="preserve"> </w:t>
      </w:r>
      <w:proofErr w:type="spellStart"/>
      <w:r w:rsidRPr="0077131D">
        <w:t>radnju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, a po </w:t>
      </w:r>
      <w:proofErr w:type="spellStart"/>
      <w:r w:rsidRPr="0077131D">
        <w:t>izvršenoj</w:t>
      </w:r>
      <w:proofErr w:type="spellEnd"/>
      <w:r w:rsidRPr="0077131D">
        <w:t xml:space="preserve"> </w:t>
      </w:r>
      <w:proofErr w:type="spellStart"/>
      <w:r w:rsidRPr="0077131D">
        <w:t>radnji</w:t>
      </w:r>
      <w:proofErr w:type="spellEnd"/>
      <w:r w:rsidRPr="0077131D">
        <w:t xml:space="preserve"> mora </w:t>
      </w:r>
      <w:proofErr w:type="spellStart"/>
      <w:r w:rsidRPr="0077131D">
        <w:t>prestati</w:t>
      </w:r>
      <w:proofErr w:type="spellEnd"/>
      <w:r w:rsidRPr="0077131D">
        <w:t xml:space="preserve"> da ga </w:t>
      </w:r>
      <w:proofErr w:type="spellStart"/>
      <w:r w:rsidRPr="0077131D">
        <w:t>daje</w:t>
      </w:r>
      <w:proofErr w:type="spellEnd"/>
      <w:r w:rsidRPr="0077131D">
        <w:t>.</w:t>
      </w:r>
    </w:p>
    <w:p w14:paraId="40758C10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Izuzetno</w:t>
      </w:r>
      <w:proofErr w:type="spellEnd"/>
      <w:r w:rsidRPr="0077131D">
        <w:t xml:space="preserve"> od </w:t>
      </w:r>
      <w:proofErr w:type="spellStart"/>
      <w:r w:rsidRPr="0077131D">
        <w:t>odredaba</w:t>
      </w:r>
      <w:proofErr w:type="spellEnd"/>
      <w:r w:rsidRPr="0077131D">
        <w:t xml:space="preserve"> </w:t>
      </w:r>
      <w:proofErr w:type="spellStart"/>
      <w:r w:rsidRPr="0077131D">
        <w:t>st.</w:t>
      </w:r>
      <w:proofErr w:type="spellEnd"/>
      <w:r w:rsidRPr="0077131D">
        <w:t xml:space="preserve"> (1) </w:t>
      </w:r>
      <w:proofErr w:type="spellStart"/>
      <w:r w:rsidRPr="0077131D">
        <w:t>i</w:t>
      </w:r>
      <w:proofErr w:type="spellEnd"/>
      <w:r w:rsidRPr="0077131D">
        <w:t xml:space="preserve"> (2)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, </w:t>
      </w:r>
      <w:proofErr w:type="spellStart"/>
      <w:r w:rsidRPr="0077131D">
        <w:t>nakon</w:t>
      </w:r>
      <w:proofErr w:type="spellEnd"/>
      <w:r w:rsidRPr="0077131D">
        <w:t xml:space="preserve"> </w:t>
      </w:r>
      <w:proofErr w:type="spellStart"/>
      <w:r w:rsidRPr="0077131D">
        <w:t>izvršenog</w:t>
      </w:r>
      <w:proofErr w:type="spellEnd"/>
      <w:r w:rsidRPr="0077131D">
        <w:t xml:space="preserve"> </w:t>
      </w:r>
      <w:proofErr w:type="spellStart"/>
      <w:r w:rsidRPr="0077131D">
        <w:t>preticanja</w:t>
      </w:r>
      <w:proofErr w:type="spellEnd"/>
      <w:r w:rsidRPr="0077131D">
        <w:t xml:space="preserve"> </w:t>
      </w:r>
      <w:proofErr w:type="spellStart"/>
      <w:r w:rsidRPr="0077131D">
        <w:t>drugog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dužan</w:t>
      </w:r>
      <w:proofErr w:type="spellEnd"/>
      <w:r w:rsidRPr="0077131D">
        <w:t xml:space="preserve"> da </w:t>
      </w:r>
      <w:proofErr w:type="spellStart"/>
      <w:r w:rsidRPr="0077131D">
        <w:t>daje</w:t>
      </w:r>
      <w:proofErr w:type="spellEnd"/>
      <w:r w:rsidRPr="0077131D">
        <w:t xml:space="preserve"> </w:t>
      </w:r>
      <w:proofErr w:type="spellStart"/>
      <w:r w:rsidRPr="0077131D">
        <w:t>znak</w:t>
      </w:r>
      <w:proofErr w:type="spellEnd"/>
      <w:r w:rsidRPr="0077131D">
        <w:t xml:space="preserve"> o </w:t>
      </w:r>
      <w:proofErr w:type="spellStart"/>
      <w:r w:rsidRPr="0077131D">
        <w:t>namjeri</w:t>
      </w:r>
      <w:proofErr w:type="spellEnd"/>
      <w:r w:rsidRPr="0077131D">
        <w:t xml:space="preserve"> da se </w:t>
      </w:r>
      <w:proofErr w:type="spellStart"/>
      <w:r w:rsidRPr="0077131D">
        <w:t>vrati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saobraćajnu</w:t>
      </w:r>
      <w:proofErr w:type="spellEnd"/>
      <w:r w:rsidRPr="0077131D">
        <w:t xml:space="preserve"> </w:t>
      </w:r>
      <w:proofErr w:type="spellStart"/>
      <w:r w:rsidRPr="0077131D">
        <w:t>traku</w:t>
      </w:r>
      <w:proofErr w:type="spellEnd"/>
      <w:r w:rsidRPr="0077131D">
        <w:t xml:space="preserve"> </w:t>
      </w:r>
      <w:proofErr w:type="spellStart"/>
      <w:r w:rsidRPr="0077131D">
        <w:t>kojom</w:t>
      </w:r>
      <w:proofErr w:type="spellEnd"/>
      <w:r w:rsidRPr="0077131D">
        <w:t xml:space="preserve"> se </w:t>
      </w:r>
      <w:proofErr w:type="spellStart"/>
      <w:r w:rsidRPr="0077131D">
        <w:t>kretao</w:t>
      </w:r>
      <w:proofErr w:type="spellEnd"/>
      <w:r w:rsidRPr="0077131D">
        <w:t xml:space="preserve"> </w:t>
      </w:r>
      <w:proofErr w:type="spellStart"/>
      <w:r w:rsidRPr="0077131D">
        <w:t>prije</w:t>
      </w:r>
      <w:proofErr w:type="spellEnd"/>
      <w:r w:rsidRPr="0077131D">
        <w:t xml:space="preserve"> </w:t>
      </w:r>
      <w:proofErr w:type="spellStart"/>
      <w:r w:rsidRPr="0077131D">
        <w:t>preticanja</w:t>
      </w:r>
      <w:proofErr w:type="spellEnd"/>
      <w:r w:rsidRPr="0077131D">
        <w:t>.</w:t>
      </w:r>
    </w:p>
    <w:p w14:paraId="788B1667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44" w:name="str_6"/>
      <w:bookmarkEnd w:id="44"/>
      <w:r w:rsidRPr="0077131D">
        <w:rPr>
          <w:b/>
          <w:bCs/>
          <w:lang w:val="fr-FR"/>
        </w:rPr>
        <w:t xml:space="preserve">3. </w:t>
      </w:r>
      <w:proofErr w:type="spellStart"/>
      <w:r w:rsidRPr="0077131D">
        <w:rPr>
          <w:b/>
          <w:bCs/>
          <w:lang w:val="fr-FR"/>
        </w:rPr>
        <w:t>Kretanje</w:t>
      </w:r>
      <w:proofErr w:type="spellEnd"/>
      <w:r w:rsidRPr="0077131D">
        <w:rPr>
          <w:b/>
          <w:bCs/>
          <w:lang w:val="fr-FR"/>
        </w:rPr>
        <w:t xml:space="preserve"> </w:t>
      </w:r>
      <w:proofErr w:type="spellStart"/>
      <w:r w:rsidRPr="0077131D">
        <w:rPr>
          <w:b/>
          <w:bCs/>
          <w:lang w:val="fr-FR"/>
        </w:rPr>
        <w:t>vozila</w:t>
      </w:r>
      <w:proofErr w:type="spellEnd"/>
      <w:r w:rsidRPr="0077131D">
        <w:rPr>
          <w:b/>
          <w:bCs/>
          <w:lang w:val="fr-FR"/>
        </w:rPr>
        <w:t xml:space="preserve"> po </w:t>
      </w:r>
      <w:proofErr w:type="spellStart"/>
      <w:r w:rsidRPr="0077131D">
        <w:rPr>
          <w:b/>
          <w:bCs/>
          <w:lang w:val="fr-FR"/>
        </w:rPr>
        <w:t>putu</w:t>
      </w:r>
      <w:proofErr w:type="spellEnd"/>
    </w:p>
    <w:p w14:paraId="0AE77065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45" w:name="clan_38"/>
      <w:bookmarkEnd w:id="45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38</w:t>
      </w:r>
    </w:p>
    <w:p w14:paraId="6BCF99A5" w14:textId="77777777" w:rsidR="0077131D" w:rsidRPr="0077131D" w:rsidRDefault="0077131D" w:rsidP="0077131D">
      <w:pPr>
        <w:jc w:val="center"/>
        <w:rPr>
          <w:lang w:val="fr-FR"/>
        </w:rPr>
      </w:pP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mora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kretanje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koristi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isključivo</w:t>
      </w:r>
      <w:proofErr w:type="spellEnd"/>
      <w:r w:rsidRPr="0077131D">
        <w:rPr>
          <w:lang w:val="fr-FR"/>
        </w:rPr>
        <w:t xml:space="preserve"> put, </w:t>
      </w:r>
      <w:proofErr w:type="spellStart"/>
      <w:r w:rsidRPr="0077131D">
        <w:rPr>
          <w:lang w:val="fr-FR"/>
        </w:rPr>
        <w:t>odnosno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kolovoz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saobraćajnu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traku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odnosno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stazu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namijenjenu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</w:t>
      </w:r>
      <w:proofErr w:type="spellEnd"/>
      <w:r w:rsidRPr="0077131D">
        <w:rPr>
          <w:lang w:val="fr-FR"/>
        </w:rPr>
        <w:t xml:space="preserve"> one </w:t>
      </w:r>
      <w:proofErr w:type="spellStart"/>
      <w:r w:rsidRPr="0077131D">
        <w:rPr>
          <w:lang w:val="fr-FR"/>
        </w:rPr>
        <w:t>vrste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kojoj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pripada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osim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slučaju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opasnosti</w:t>
      </w:r>
      <w:proofErr w:type="spellEnd"/>
      <w:r w:rsidRPr="0077131D">
        <w:rPr>
          <w:lang w:val="fr-FR"/>
        </w:rPr>
        <w:t>.</w:t>
      </w:r>
    </w:p>
    <w:p w14:paraId="16464FAC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46" w:name="clan_39"/>
      <w:bookmarkEnd w:id="46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39</w:t>
      </w:r>
    </w:p>
    <w:p w14:paraId="226B2F5C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(1)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dužan</w:t>
      </w:r>
      <w:proofErr w:type="spellEnd"/>
      <w:r w:rsidRPr="0077131D">
        <w:rPr>
          <w:lang w:val="fr-FR"/>
        </w:rPr>
        <w:t xml:space="preserve"> da se </w:t>
      </w:r>
      <w:proofErr w:type="spellStart"/>
      <w:r w:rsidRPr="0077131D">
        <w:rPr>
          <w:lang w:val="fr-FR"/>
        </w:rPr>
        <w:t>kreće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desnom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stranom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kolovoza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smjeru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kretanja</w:t>
      </w:r>
      <w:proofErr w:type="spellEnd"/>
      <w:r w:rsidRPr="0077131D">
        <w:rPr>
          <w:lang w:val="fr-FR"/>
        </w:rPr>
        <w:t>.</w:t>
      </w:r>
    </w:p>
    <w:p w14:paraId="0504A6E8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(2)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dužan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drži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kretanju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što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bliže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desnoj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ivici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kolovoza</w:t>
      </w:r>
      <w:proofErr w:type="spellEnd"/>
      <w:r w:rsidRPr="0077131D">
        <w:rPr>
          <w:lang w:val="fr-FR"/>
        </w:rPr>
        <w:t xml:space="preserve"> i na </w:t>
      </w:r>
      <w:proofErr w:type="spellStart"/>
      <w:r w:rsidRPr="0077131D">
        <w:rPr>
          <w:lang w:val="fr-FR"/>
        </w:rPr>
        <w:t>tolikoj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udaljenosti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nje</w:t>
      </w:r>
      <w:proofErr w:type="spellEnd"/>
      <w:r w:rsidRPr="0077131D">
        <w:rPr>
          <w:lang w:val="fr-FR"/>
        </w:rPr>
        <w:t xml:space="preserve"> da, s </w:t>
      </w:r>
      <w:proofErr w:type="spellStart"/>
      <w:r w:rsidRPr="0077131D">
        <w:rPr>
          <w:lang w:val="fr-FR"/>
        </w:rPr>
        <w:t>obzirom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brzinu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kretanja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uslove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stanje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osobine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puta</w:t>
      </w:r>
      <w:proofErr w:type="spellEnd"/>
      <w:r w:rsidRPr="0077131D">
        <w:rPr>
          <w:lang w:val="fr-FR"/>
        </w:rPr>
        <w:t xml:space="preserve">, ne </w:t>
      </w:r>
      <w:proofErr w:type="spellStart"/>
      <w:r w:rsidRPr="0077131D">
        <w:rPr>
          <w:lang w:val="fr-FR"/>
        </w:rPr>
        <w:t>ugrožava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druge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učesnike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saobraćaju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sebe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izlaže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opasnosti</w:t>
      </w:r>
      <w:proofErr w:type="spellEnd"/>
      <w:r w:rsidRPr="0077131D">
        <w:rPr>
          <w:lang w:val="fr-FR"/>
        </w:rPr>
        <w:t>.</w:t>
      </w:r>
    </w:p>
    <w:p w14:paraId="1E83B487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(3) </w:t>
      </w:r>
      <w:proofErr w:type="spellStart"/>
      <w:r w:rsidRPr="0077131D">
        <w:rPr>
          <w:lang w:val="fr-FR"/>
        </w:rPr>
        <w:t>Izuzetno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odredbe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stava</w:t>
      </w:r>
      <w:proofErr w:type="spellEnd"/>
      <w:r w:rsidRPr="0077131D">
        <w:rPr>
          <w:lang w:val="fr-FR"/>
        </w:rPr>
        <w:t xml:space="preserve"> (2) </w:t>
      </w:r>
      <w:proofErr w:type="spellStart"/>
      <w:r w:rsidRPr="0077131D">
        <w:rPr>
          <w:lang w:val="fr-FR"/>
        </w:rPr>
        <w:t>ovog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člana</w:t>
      </w:r>
      <w:proofErr w:type="spellEnd"/>
      <w:r w:rsidRPr="0077131D">
        <w:rPr>
          <w:lang w:val="fr-FR"/>
        </w:rPr>
        <w:t xml:space="preserve">, na </w:t>
      </w:r>
      <w:proofErr w:type="spellStart"/>
      <w:r w:rsidRPr="0077131D">
        <w:rPr>
          <w:lang w:val="fr-FR"/>
        </w:rPr>
        <w:t>putu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naselju</w:t>
      </w:r>
      <w:proofErr w:type="spellEnd"/>
      <w:r w:rsidRPr="0077131D">
        <w:rPr>
          <w:lang w:val="fr-FR"/>
        </w:rPr>
        <w:t xml:space="preserve"> s </w:t>
      </w:r>
      <w:proofErr w:type="spellStart"/>
      <w:r w:rsidRPr="0077131D">
        <w:rPr>
          <w:lang w:val="fr-FR"/>
        </w:rPr>
        <w:t>kolovozom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kojem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istom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smjeru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postoje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najmanje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dvije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obilježene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trake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kretanje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može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koristi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saobraćajnu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traku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koja</w:t>
      </w:r>
      <w:proofErr w:type="spellEnd"/>
      <w:r w:rsidRPr="0077131D">
        <w:rPr>
          <w:lang w:val="fr-FR"/>
        </w:rPr>
        <w:t xml:space="preserve"> se ne </w:t>
      </w:r>
      <w:proofErr w:type="spellStart"/>
      <w:r w:rsidRPr="0077131D">
        <w:rPr>
          <w:lang w:val="fr-FR"/>
        </w:rPr>
        <w:t>nalazi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desnu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ivicu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kolovoza</w:t>
      </w:r>
      <w:proofErr w:type="spellEnd"/>
      <w:r w:rsidRPr="0077131D">
        <w:rPr>
          <w:lang w:val="fr-FR"/>
        </w:rPr>
        <w:t xml:space="preserve"> ako time ne </w:t>
      </w:r>
      <w:proofErr w:type="spellStart"/>
      <w:r w:rsidRPr="0077131D">
        <w:rPr>
          <w:lang w:val="fr-FR"/>
        </w:rPr>
        <w:t>ometa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ostala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koja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kreću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upravlja</w:t>
      </w:r>
      <w:proofErr w:type="spellEnd"/>
      <w:r w:rsidRPr="0077131D">
        <w:rPr>
          <w:lang w:val="fr-FR"/>
        </w:rPr>
        <w:t>.</w:t>
      </w:r>
    </w:p>
    <w:p w14:paraId="3DB152E5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lastRenderedPageBreak/>
        <w:t xml:space="preserve">(4) </w:t>
      </w:r>
      <w:proofErr w:type="spellStart"/>
      <w:r w:rsidRPr="0077131D">
        <w:rPr>
          <w:lang w:val="fr-FR"/>
        </w:rPr>
        <w:t>Odredba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stava</w:t>
      </w:r>
      <w:proofErr w:type="spellEnd"/>
      <w:r w:rsidRPr="0077131D">
        <w:rPr>
          <w:lang w:val="fr-FR"/>
        </w:rPr>
        <w:t xml:space="preserve"> (3) </w:t>
      </w:r>
      <w:proofErr w:type="spellStart"/>
      <w:r w:rsidRPr="0077131D">
        <w:rPr>
          <w:lang w:val="fr-FR"/>
        </w:rPr>
        <w:t>ovog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člana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odnosi</w:t>
      </w:r>
      <w:proofErr w:type="spellEnd"/>
      <w:r w:rsidRPr="0077131D">
        <w:rPr>
          <w:lang w:val="fr-FR"/>
        </w:rPr>
        <w:t xml:space="preserve"> se na </w:t>
      </w:r>
      <w:proofErr w:type="spellStart"/>
      <w:r w:rsidRPr="0077131D">
        <w:rPr>
          <w:lang w:val="fr-FR"/>
        </w:rPr>
        <w:t>vozača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autobusa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vozača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teretnog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čija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najveća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dozvoljena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masa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veća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</w:t>
      </w:r>
      <w:proofErr w:type="spellEnd"/>
      <w:r w:rsidRPr="0077131D">
        <w:rPr>
          <w:lang w:val="fr-FR"/>
        </w:rPr>
        <w:t xml:space="preserve"> 7.500 kg, </w:t>
      </w:r>
      <w:proofErr w:type="spellStart"/>
      <w:r w:rsidRPr="0077131D">
        <w:rPr>
          <w:lang w:val="fr-FR"/>
        </w:rPr>
        <w:t>vozača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koje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ravnom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putu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može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razvije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brzinu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kretanja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veću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</w:t>
      </w:r>
      <w:proofErr w:type="spellEnd"/>
      <w:r w:rsidRPr="0077131D">
        <w:rPr>
          <w:lang w:val="fr-FR"/>
        </w:rPr>
        <w:t xml:space="preserve"> 40 km na </w:t>
      </w:r>
      <w:proofErr w:type="spellStart"/>
      <w:r w:rsidRPr="0077131D">
        <w:rPr>
          <w:lang w:val="fr-FR"/>
        </w:rPr>
        <w:t>čas</w:t>
      </w:r>
      <w:proofErr w:type="spellEnd"/>
      <w:r w:rsidRPr="0077131D">
        <w:rPr>
          <w:lang w:val="fr-FR"/>
        </w:rPr>
        <w:t xml:space="preserve"> i na </w:t>
      </w:r>
      <w:proofErr w:type="spellStart"/>
      <w:r w:rsidRPr="0077131D">
        <w:rPr>
          <w:lang w:val="fr-FR"/>
        </w:rPr>
        <w:t>vozača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koje</w:t>
      </w:r>
      <w:proofErr w:type="spellEnd"/>
      <w:r w:rsidRPr="0077131D">
        <w:rPr>
          <w:lang w:val="fr-FR"/>
        </w:rPr>
        <w:t xml:space="preserve"> se ne </w:t>
      </w:r>
      <w:proofErr w:type="spellStart"/>
      <w:r w:rsidRPr="0077131D">
        <w:rPr>
          <w:lang w:val="fr-FR"/>
        </w:rPr>
        <w:t>smatra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motornim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vozilom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osim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dijelu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ispred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raskrsnice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drugog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mjesta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kojem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skreće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ulijevo</w:t>
      </w:r>
      <w:proofErr w:type="spellEnd"/>
      <w:r w:rsidRPr="0077131D">
        <w:rPr>
          <w:lang w:val="fr-FR"/>
        </w:rPr>
        <w:t>.</w:t>
      </w:r>
    </w:p>
    <w:p w14:paraId="56C5E957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47" w:name="clan_40"/>
      <w:bookmarkEnd w:id="47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40</w:t>
      </w:r>
    </w:p>
    <w:p w14:paraId="019599C2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(1) Na </w:t>
      </w:r>
      <w:proofErr w:type="spellStart"/>
      <w:r w:rsidRPr="0077131D">
        <w:rPr>
          <w:lang w:val="fr-FR"/>
        </w:rPr>
        <w:t>putu</w:t>
      </w:r>
      <w:proofErr w:type="spellEnd"/>
      <w:r w:rsidRPr="0077131D">
        <w:rPr>
          <w:lang w:val="fr-FR"/>
        </w:rPr>
        <w:t xml:space="preserve"> s </w:t>
      </w:r>
      <w:proofErr w:type="spellStart"/>
      <w:r w:rsidRPr="0077131D">
        <w:rPr>
          <w:lang w:val="fr-FR"/>
        </w:rPr>
        <w:t>kolovozom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u oba </w:t>
      </w:r>
      <w:proofErr w:type="spellStart"/>
      <w:r w:rsidRPr="0077131D">
        <w:rPr>
          <w:lang w:val="fr-FR"/>
        </w:rPr>
        <w:t>smjera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kojem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postoje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najmanje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četiri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trake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smije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vozilom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prelazi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kolovoznu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traku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namijenjenu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suprotnog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smjera</w:t>
      </w:r>
      <w:proofErr w:type="spellEnd"/>
      <w:r w:rsidRPr="0077131D">
        <w:rPr>
          <w:lang w:val="fr-FR"/>
        </w:rPr>
        <w:t>.</w:t>
      </w:r>
    </w:p>
    <w:p w14:paraId="63385136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(2) Na </w:t>
      </w:r>
      <w:proofErr w:type="spellStart"/>
      <w:r w:rsidRPr="0077131D">
        <w:rPr>
          <w:lang w:val="fr-FR"/>
        </w:rPr>
        <w:t>putu</w:t>
      </w:r>
      <w:proofErr w:type="spellEnd"/>
      <w:r w:rsidRPr="0077131D">
        <w:rPr>
          <w:lang w:val="fr-FR"/>
        </w:rPr>
        <w:t xml:space="preserve"> s </w:t>
      </w:r>
      <w:proofErr w:type="spellStart"/>
      <w:r w:rsidRPr="0077131D">
        <w:rPr>
          <w:lang w:val="fr-FR"/>
        </w:rPr>
        <w:t>kolovozom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u oba </w:t>
      </w:r>
      <w:proofErr w:type="spellStart"/>
      <w:r w:rsidRPr="0077131D">
        <w:rPr>
          <w:lang w:val="fr-FR"/>
        </w:rPr>
        <w:t>smjera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kojem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postoje</w:t>
      </w:r>
      <w:proofErr w:type="spellEnd"/>
      <w:r w:rsidRPr="0077131D">
        <w:rPr>
          <w:lang w:val="fr-FR"/>
        </w:rPr>
        <w:t xml:space="preserve"> tri </w:t>
      </w:r>
      <w:proofErr w:type="spellStart"/>
      <w:r w:rsidRPr="0077131D">
        <w:rPr>
          <w:lang w:val="fr-FR"/>
        </w:rPr>
        <w:t>saobraćajne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trake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smije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vozilom</w:t>
      </w:r>
      <w:proofErr w:type="spellEnd"/>
      <w:r w:rsidRPr="0077131D">
        <w:rPr>
          <w:lang w:val="fr-FR"/>
        </w:rPr>
        <w:t xml:space="preserve"> da se </w:t>
      </w:r>
      <w:proofErr w:type="spellStart"/>
      <w:r w:rsidRPr="0077131D">
        <w:rPr>
          <w:lang w:val="fr-FR"/>
        </w:rPr>
        <w:t>kreće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trakom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koja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nalazi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lijevu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ivicu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smjeru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kretanja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>.</w:t>
      </w:r>
    </w:p>
    <w:p w14:paraId="02906521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(3) Na </w:t>
      </w:r>
      <w:proofErr w:type="spellStart"/>
      <w:r w:rsidRPr="0077131D">
        <w:rPr>
          <w:lang w:val="fr-FR"/>
        </w:rPr>
        <w:t>putu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kojem</w:t>
      </w:r>
      <w:proofErr w:type="spellEnd"/>
      <w:r w:rsidRPr="0077131D">
        <w:rPr>
          <w:lang w:val="fr-FR"/>
        </w:rPr>
        <w:t xml:space="preserve"> su </w:t>
      </w:r>
      <w:proofErr w:type="spellStart"/>
      <w:r w:rsidRPr="0077131D">
        <w:rPr>
          <w:lang w:val="fr-FR"/>
        </w:rPr>
        <w:t>kolovozne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trake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fizički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odvojene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jedna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druge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smije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vozilom</w:t>
      </w:r>
      <w:proofErr w:type="spellEnd"/>
      <w:r w:rsidRPr="0077131D">
        <w:rPr>
          <w:lang w:val="fr-FR"/>
        </w:rPr>
        <w:t xml:space="preserve"> da se </w:t>
      </w:r>
      <w:proofErr w:type="spellStart"/>
      <w:r w:rsidRPr="0077131D">
        <w:rPr>
          <w:lang w:val="fr-FR"/>
        </w:rPr>
        <w:t>kreće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kolovoznom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trakom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namijenjenom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suprotnog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smjera</w:t>
      </w:r>
      <w:proofErr w:type="spellEnd"/>
      <w:r w:rsidRPr="0077131D">
        <w:rPr>
          <w:lang w:val="fr-FR"/>
        </w:rPr>
        <w:t>.</w:t>
      </w:r>
    </w:p>
    <w:p w14:paraId="78846020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(4) Na </w:t>
      </w:r>
      <w:proofErr w:type="spellStart"/>
      <w:r w:rsidRPr="0077131D">
        <w:rPr>
          <w:lang w:val="fr-FR"/>
        </w:rPr>
        <w:t>putu</w:t>
      </w:r>
      <w:proofErr w:type="spellEnd"/>
      <w:r w:rsidRPr="0077131D">
        <w:rPr>
          <w:lang w:val="fr-FR"/>
        </w:rPr>
        <w:t xml:space="preserve"> s </w:t>
      </w:r>
      <w:proofErr w:type="spellStart"/>
      <w:r w:rsidRPr="0077131D">
        <w:rPr>
          <w:lang w:val="fr-FR"/>
        </w:rPr>
        <w:t>kolovozom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jednom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smjeru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smije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vozilom</w:t>
      </w:r>
      <w:proofErr w:type="spellEnd"/>
      <w:r w:rsidRPr="0077131D">
        <w:rPr>
          <w:lang w:val="fr-FR"/>
        </w:rPr>
        <w:t xml:space="preserve"> da se </w:t>
      </w:r>
      <w:proofErr w:type="spellStart"/>
      <w:r w:rsidRPr="0077131D">
        <w:rPr>
          <w:lang w:val="fr-FR"/>
        </w:rPr>
        <w:t>kreće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zabranjenom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smjeru</w:t>
      </w:r>
      <w:proofErr w:type="spellEnd"/>
      <w:r w:rsidRPr="0077131D">
        <w:rPr>
          <w:lang w:val="fr-FR"/>
        </w:rPr>
        <w:t>.</w:t>
      </w:r>
    </w:p>
    <w:p w14:paraId="0968B43A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48" w:name="clan_41"/>
      <w:bookmarkEnd w:id="48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41</w:t>
      </w:r>
    </w:p>
    <w:p w14:paraId="10D6BE36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(1)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namjerava</w:t>
      </w:r>
      <w:proofErr w:type="spellEnd"/>
      <w:r w:rsidRPr="0077131D">
        <w:rPr>
          <w:lang w:val="fr-FR"/>
        </w:rPr>
        <w:t xml:space="preserve"> da se </w:t>
      </w:r>
      <w:proofErr w:type="spellStart"/>
      <w:r w:rsidRPr="0077131D">
        <w:rPr>
          <w:lang w:val="fr-FR"/>
        </w:rPr>
        <w:t>kreće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unazad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može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izvrši</w:t>
      </w:r>
      <w:proofErr w:type="spellEnd"/>
      <w:r w:rsidRPr="0077131D">
        <w:rPr>
          <w:lang w:val="fr-FR"/>
        </w:rPr>
        <w:t xml:space="preserve"> tu </w:t>
      </w:r>
      <w:proofErr w:type="spellStart"/>
      <w:r w:rsidRPr="0077131D">
        <w:rPr>
          <w:lang w:val="fr-FR"/>
        </w:rPr>
        <w:t>radnju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samo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kratkom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dijelu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pod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uslovom</w:t>
      </w:r>
      <w:proofErr w:type="spellEnd"/>
      <w:r w:rsidRPr="0077131D">
        <w:rPr>
          <w:lang w:val="fr-FR"/>
        </w:rPr>
        <w:t xml:space="preserve"> da ne </w:t>
      </w:r>
      <w:proofErr w:type="spellStart"/>
      <w:r w:rsidRPr="0077131D">
        <w:rPr>
          <w:lang w:val="fr-FR"/>
        </w:rPr>
        <w:t>ugrožava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ometa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druge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učesnike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saobraćaju</w:t>
      </w:r>
      <w:proofErr w:type="spellEnd"/>
      <w:r w:rsidRPr="0077131D">
        <w:rPr>
          <w:lang w:val="fr-FR"/>
        </w:rPr>
        <w:t>.</w:t>
      </w:r>
    </w:p>
    <w:p w14:paraId="194BC662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(2) </w:t>
      </w:r>
      <w:proofErr w:type="spellStart"/>
      <w:r w:rsidRPr="0077131D">
        <w:rPr>
          <w:lang w:val="fr-FR"/>
        </w:rPr>
        <w:t>Kad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kreće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unazad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dužan</w:t>
      </w:r>
      <w:proofErr w:type="spellEnd"/>
      <w:r w:rsidRPr="0077131D">
        <w:rPr>
          <w:lang w:val="fr-FR"/>
        </w:rPr>
        <w:t xml:space="preserve"> je da se </w:t>
      </w:r>
      <w:proofErr w:type="spellStart"/>
      <w:r w:rsidRPr="0077131D">
        <w:rPr>
          <w:lang w:val="fr-FR"/>
        </w:rPr>
        <w:t>kreće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stranom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kolovoza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kojom</w:t>
      </w:r>
      <w:proofErr w:type="spellEnd"/>
      <w:r w:rsidRPr="0077131D">
        <w:rPr>
          <w:lang w:val="fr-FR"/>
        </w:rPr>
        <w:t xml:space="preserve"> se do </w:t>
      </w:r>
      <w:proofErr w:type="spellStart"/>
      <w:r w:rsidRPr="0077131D">
        <w:rPr>
          <w:lang w:val="fr-FR"/>
        </w:rPr>
        <w:t>tada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kretao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vožnjom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unaprijed</w:t>
      </w:r>
      <w:proofErr w:type="spellEnd"/>
      <w:r w:rsidRPr="0077131D">
        <w:rPr>
          <w:lang w:val="fr-FR"/>
        </w:rPr>
        <w:t>.</w:t>
      </w:r>
    </w:p>
    <w:p w14:paraId="0B0649E3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(3)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smije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kretanjem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unazad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ulazi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nepreglednu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raskrsnicu</w:t>
      </w:r>
      <w:proofErr w:type="spellEnd"/>
      <w:r w:rsidRPr="0077131D">
        <w:rPr>
          <w:lang w:val="fr-FR"/>
        </w:rPr>
        <w:t xml:space="preserve">, da se </w:t>
      </w:r>
      <w:proofErr w:type="spellStart"/>
      <w:r w:rsidRPr="0077131D">
        <w:rPr>
          <w:lang w:val="fr-FR"/>
        </w:rPr>
        <w:t>kreće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putem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prelazu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preko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željezničke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pruge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istom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nivou</w:t>
      </w:r>
      <w:proofErr w:type="spellEnd"/>
      <w:r w:rsidRPr="0077131D">
        <w:rPr>
          <w:lang w:val="fr-FR"/>
        </w:rPr>
        <w:t xml:space="preserve">, da se </w:t>
      </w:r>
      <w:proofErr w:type="spellStart"/>
      <w:r w:rsidRPr="0077131D">
        <w:rPr>
          <w:lang w:val="fr-FR"/>
        </w:rPr>
        <w:t>uključuje</w:t>
      </w:r>
      <w:proofErr w:type="spellEnd"/>
      <w:r w:rsidRPr="0077131D">
        <w:rPr>
          <w:lang w:val="fr-FR"/>
        </w:rPr>
        <w:t xml:space="preserve"> na put s </w:t>
      </w:r>
      <w:proofErr w:type="spellStart"/>
      <w:r w:rsidRPr="0077131D">
        <w:rPr>
          <w:lang w:val="fr-FR"/>
        </w:rPr>
        <w:t>pravom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prvenstva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niti</w:t>
      </w:r>
      <w:proofErr w:type="spellEnd"/>
      <w:r w:rsidRPr="0077131D">
        <w:rPr>
          <w:lang w:val="fr-FR"/>
        </w:rPr>
        <w:t xml:space="preserve"> da se </w:t>
      </w:r>
      <w:proofErr w:type="spellStart"/>
      <w:r w:rsidRPr="0077131D">
        <w:rPr>
          <w:lang w:val="fr-FR"/>
        </w:rPr>
        <w:t>vozi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prevojima</w:t>
      </w:r>
      <w:proofErr w:type="spellEnd"/>
      <w:r w:rsidRPr="0077131D">
        <w:rPr>
          <w:lang w:val="fr-FR"/>
        </w:rPr>
        <w:t xml:space="preserve"> i u </w:t>
      </w:r>
      <w:proofErr w:type="spellStart"/>
      <w:r w:rsidRPr="0077131D">
        <w:rPr>
          <w:lang w:val="fr-FR"/>
        </w:rPr>
        <w:t>krivinama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kojima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preglednost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nedovoljna</w:t>
      </w:r>
      <w:proofErr w:type="spellEnd"/>
      <w:r w:rsidRPr="0077131D">
        <w:rPr>
          <w:lang w:val="fr-FR"/>
        </w:rPr>
        <w:t>.</w:t>
      </w:r>
    </w:p>
    <w:p w14:paraId="0B4D4A5B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49" w:name="clan_42"/>
      <w:bookmarkEnd w:id="49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42</w:t>
      </w:r>
    </w:p>
    <w:p w14:paraId="2F2A4413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(1)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smije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mijenja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način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upravljanja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naglim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smanjenjem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brzine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kretanja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osim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slučaju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neposredne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opasnosti</w:t>
      </w:r>
      <w:proofErr w:type="spellEnd"/>
      <w:r w:rsidRPr="0077131D">
        <w:rPr>
          <w:lang w:val="fr-FR"/>
        </w:rPr>
        <w:t>.</w:t>
      </w:r>
    </w:p>
    <w:p w14:paraId="03825D87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(2)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namjerava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znatnije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smanji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brzinu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kretanja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dužan</w:t>
      </w:r>
      <w:proofErr w:type="spellEnd"/>
      <w:r w:rsidRPr="0077131D">
        <w:rPr>
          <w:lang w:val="fr-FR"/>
        </w:rPr>
        <w:t xml:space="preserve"> je da to </w:t>
      </w:r>
      <w:proofErr w:type="spellStart"/>
      <w:r w:rsidRPr="0077131D">
        <w:rPr>
          <w:lang w:val="fr-FR"/>
        </w:rPr>
        <w:t>učini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način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neće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ugroziti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druge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vozače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kreću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njega</w:t>
      </w:r>
      <w:proofErr w:type="spellEnd"/>
      <w:r w:rsidRPr="0077131D">
        <w:rPr>
          <w:lang w:val="fr-FR"/>
        </w:rPr>
        <w:t>.</w:t>
      </w:r>
    </w:p>
    <w:p w14:paraId="3B4AC89A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50" w:name="str_7"/>
      <w:bookmarkEnd w:id="50"/>
      <w:r w:rsidRPr="0077131D">
        <w:rPr>
          <w:b/>
          <w:bCs/>
          <w:lang w:val="fr-FR"/>
        </w:rPr>
        <w:t xml:space="preserve">4. </w:t>
      </w:r>
      <w:proofErr w:type="spellStart"/>
      <w:r w:rsidRPr="0077131D">
        <w:rPr>
          <w:b/>
          <w:bCs/>
          <w:lang w:val="fr-FR"/>
        </w:rPr>
        <w:t>Brzina</w:t>
      </w:r>
      <w:proofErr w:type="spellEnd"/>
    </w:p>
    <w:p w14:paraId="3EFE9D81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51" w:name="clan_43"/>
      <w:bookmarkEnd w:id="51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43</w:t>
      </w:r>
    </w:p>
    <w:p w14:paraId="48ED245F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(1)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dužan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brzinu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kretanja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prilagodi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osobinama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stanju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vidljivosti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preglednosti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atmosferskim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prilikama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stanju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tereta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gustini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saobraćajnim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znacima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drugim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uslovima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tako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može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blagovremeno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zaustavi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svakom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preprekom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navedenim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uslovima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može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predvidi</w:t>
      </w:r>
      <w:proofErr w:type="spellEnd"/>
      <w:r w:rsidRPr="0077131D">
        <w:rPr>
          <w:lang w:val="fr-FR"/>
        </w:rPr>
        <w:t>.</w:t>
      </w:r>
    </w:p>
    <w:p w14:paraId="4C99276E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lastRenderedPageBreak/>
        <w:t xml:space="preserve">(2)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smije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smanji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brzinu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kretanja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do te </w:t>
      </w:r>
      <w:proofErr w:type="spellStart"/>
      <w:r w:rsidRPr="0077131D">
        <w:rPr>
          <w:lang w:val="fr-FR"/>
        </w:rPr>
        <w:t>mjere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njegovo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predstavlja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smetnju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normalnom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odvijanju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saobraćaja</w:t>
      </w:r>
      <w:proofErr w:type="spellEnd"/>
      <w:r w:rsidRPr="0077131D">
        <w:rPr>
          <w:lang w:val="fr-FR"/>
        </w:rPr>
        <w:t>.</w:t>
      </w:r>
    </w:p>
    <w:p w14:paraId="2A8A756A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(3) </w:t>
      </w:r>
      <w:proofErr w:type="spellStart"/>
      <w:r w:rsidRPr="0077131D">
        <w:rPr>
          <w:lang w:val="fr-FR"/>
        </w:rPr>
        <w:t>Prilikom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pokretanja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mjesta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smije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naglo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poveća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brzinu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kretanja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tako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dolazi</w:t>
      </w:r>
      <w:proofErr w:type="spellEnd"/>
      <w:r w:rsidRPr="0077131D">
        <w:rPr>
          <w:lang w:val="fr-FR"/>
        </w:rPr>
        <w:t xml:space="preserve"> do </w:t>
      </w:r>
      <w:proofErr w:type="spellStart"/>
      <w:r w:rsidRPr="0077131D">
        <w:rPr>
          <w:lang w:val="fr-FR"/>
        </w:rPr>
        <w:t>stvaranja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prekomjerne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buke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škripe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usljed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proklizavanja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pogonskih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točkova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osim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slučaju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opasnosti</w:t>
      </w:r>
      <w:proofErr w:type="spellEnd"/>
      <w:r w:rsidRPr="0077131D">
        <w:rPr>
          <w:lang w:val="fr-FR"/>
        </w:rPr>
        <w:t>.</w:t>
      </w:r>
    </w:p>
    <w:p w14:paraId="1CC71DCE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52" w:name="clan_44"/>
      <w:bookmarkEnd w:id="52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44</w:t>
      </w:r>
    </w:p>
    <w:p w14:paraId="1DCF2774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(1) Na </w:t>
      </w:r>
      <w:proofErr w:type="spellStart"/>
      <w:r w:rsidRPr="0077131D">
        <w:rPr>
          <w:lang w:val="fr-FR"/>
        </w:rPr>
        <w:t>putu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naselju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smije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vozilom</w:t>
      </w:r>
      <w:proofErr w:type="spellEnd"/>
      <w:r w:rsidRPr="0077131D">
        <w:rPr>
          <w:lang w:val="fr-FR"/>
        </w:rPr>
        <w:t xml:space="preserve"> da se </w:t>
      </w:r>
      <w:proofErr w:type="spellStart"/>
      <w:r w:rsidRPr="0077131D">
        <w:rPr>
          <w:lang w:val="fr-FR"/>
        </w:rPr>
        <w:t>kreće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brzinom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većom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</w:t>
      </w:r>
      <w:proofErr w:type="spellEnd"/>
      <w:r w:rsidRPr="0077131D">
        <w:rPr>
          <w:lang w:val="fr-FR"/>
        </w:rPr>
        <w:t xml:space="preserve"> 50 km na </w:t>
      </w:r>
      <w:proofErr w:type="spellStart"/>
      <w:r w:rsidRPr="0077131D">
        <w:rPr>
          <w:lang w:val="fr-FR"/>
        </w:rPr>
        <w:t>čas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osim</w:t>
      </w:r>
      <w:proofErr w:type="spellEnd"/>
      <w:r w:rsidRPr="0077131D">
        <w:rPr>
          <w:lang w:val="fr-FR"/>
        </w:rPr>
        <w:t xml:space="preserve"> ako </w:t>
      </w:r>
      <w:proofErr w:type="spellStart"/>
      <w:r w:rsidRPr="0077131D">
        <w:rPr>
          <w:lang w:val="fr-FR"/>
        </w:rPr>
        <w:t>saobraćajnim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znakom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drugačije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određeno</w:t>
      </w:r>
      <w:proofErr w:type="spellEnd"/>
      <w:r w:rsidRPr="0077131D">
        <w:rPr>
          <w:lang w:val="fr-FR"/>
        </w:rPr>
        <w:t>.</w:t>
      </w:r>
    </w:p>
    <w:p w14:paraId="2F2948C9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(2) Na </w:t>
      </w:r>
      <w:proofErr w:type="spellStart"/>
      <w:r w:rsidRPr="0077131D">
        <w:rPr>
          <w:lang w:val="fr-FR"/>
        </w:rPr>
        <w:t>putevima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naselju</w:t>
      </w:r>
      <w:proofErr w:type="spellEnd"/>
      <w:r w:rsidRPr="0077131D">
        <w:rPr>
          <w:lang w:val="fr-FR"/>
        </w:rPr>
        <w:t xml:space="preserve">, ako </w:t>
      </w:r>
      <w:proofErr w:type="spellStart"/>
      <w:r w:rsidRPr="0077131D">
        <w:rPr>
          <w:lang w:val="fr-FR"/>
        </w:rPr>
        <w:t>saobraćajno-tehnički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elementi</w:t>
      </w:r>
      <w:proofErr w:type="spellEnd"/>
      <w:r w:rsidRPr="0077131D">
        <w:rPr>
          <w:lang w:val="fr-FR"/>
        </w:rPr>
        <w:t xml:space="preserve"> to </w:t>
      </w:r>
      <w:proofErr w:type="spellStart"/>
      <w:r w:rsidRPr="0077131D">
        <w:rPr>
          <w:lang w:val="fr-FR"/>
        </w:rPr>
        <w:t>omogućavaju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saobraćajnim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znakom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može</w:t>
      </w:r>
      <w:proofErr w:type="spellEnd"/>
      <w:r w:rsidRPr="0077131D">
        <w:rPr>
          <w:lang w:val="fr-FR"/>
        </w:rPr>
        <w:t xml:space="preserve"> da se </w:t>
      </w:r>
      <w:proofErr w:type="spellStart"/>
      <w:r w:rsidRPr="0077131D">
        <w:rPr>
          <w:lang w:val="fr-FR"/>
        </w:rPr>
        <w:t>dozvoli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kretanje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vozilom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većom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brzinom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propisane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stavu</w:t>
      </w:r>
      <w:proofErr w:type="spellEnd"/>
      <w:r w:rsidRPr="0077131D">
        <w:rPr>
          <w:lang w:val="fr-FR"/>
        </w:rPr>
        <w:t xml:space="preserve"> (1) </w:t>
      </w:r>
      <w:proofErr w:type="spellStart"/>
      <w:r w:rsidRPr="0077131D">
        <w:rPr>
          <w:lang w:val="fr-FR"/>
        </w:rPr>
        <w:t>ovog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člana</w:t>
      </w:r>
      <w:proofErr w:type="spellEnd"/>
      <w:r w:rsidRPr="0077131D">
        <w:rPr>
          <w:lang w:val="fr-FR"/>
        </w:rPr>
        <w:t>.</w:t>
      </w:r>
    </w:p>
    <w:p w14:paraId="5DDA10F9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(3) Na </w:t>
      </w:r>
      <w:proofErr w:type="spellStart"/>
      <w:r w:rsidRPr="0077131D">
        <w:rPr>
          <w:lang w:val="fr-FR"/>
        </w:rPr>
        <w:t>putu</w:t>
      </w:r>
      <w:proofErr w:type="spellEnd"/>
      <w:r w:rsidRPr="0077131D">
        <w:rPr>
          <w:lang w:val="fr-FR"/>
        </w:rPr>
        <w:t xml:space="preserve"> van </w:t>
      </w:r>
      <w:proofErr w:type="spellStart"/>
      <w:r w:rsidRPr="0077131D">
        <w:rPr>
          <w:lang w:val="fr-FR"/>
        </w:rPr>
        <w:t>naselja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smije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vozilom</w:t>
      </w:r>
      <w:proofErr w:type="spellEnd"/>
      <w:r w:rsidRPr="0077131D">
        <w:rPr>
          <w:lang w:val="fr-FR"/>
        </w:rPr>
        <w:t xml:space="preserve"> da se </w:t>
      </w:r>
      <w:proofErr w:type="spellStart"/>
      <w:r w:rsidRPr="0077131D">
        <w:rPr>
          <w:lang w:val="fr-FR"/>
        </w:rPr>
        <w:t>kreće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brzinom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većom</w:t>
      </w:r>
      <w:proofErr w:type="spellEnd"/>
      <w:r w:rsidRPr="0077131D">
        <w:rPr>
          <w:lang w:val="fr-FR"/>
        </w:rPr>
        <w:t xml:space="preserve"> </w:t>
      </w:r>
      <w:proofErr w:type="spellStart"/>
      <w:proofErr w:type="gramStart"/>
      <w:r w:rsidRPr="0077131D">
        <w:rPr>
          <w:lang w:val="fr-FR"/>
        </w:rPr>
        <w:t>od</w:t>
      </w:r>
      <w:proofErr w:type="spellEnd"/>
      <w:r w:rsidRPr="0077131D">
        <w:rPr>
          <w:lang w:val="fr-FR"/>
        </w:rPr>
        <w:t>:</w:t>
      </w:r>
      <w:proofErr w:type="gramEnd"/>
    </w:p>
    <w:p w14:paraId="11CA0504" w14:textId="77777777" w:rsidR="0077131D" w:rsidRPr="0077131D" w:rsidRDefault="0077131D" w:rsidP="0077131D">
      <w:pPr>
        <w:jc w:val="center"/>
      </w:pPr>
      <w:r w:rsidRPr="0077131D">
        <w:t xml:space="preserve">1) 130 km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čas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proofErr w:type="gramStart"/>
      <w:r w:rsidRPr="0077131D">
        <w:t>autoputevima</w:t>
      </w:r>
      <w:proofErr w:type="spellEnd"/>
      <w:r w:rsidRPr="0077131D">
        <w:t>;</w:t>
      </w:r>
      <w:proofErr w:type="gramEnd"/>
    </w:p>
    <w:p w14:paraId="0E2F14CA" w14:textId="77777777" w:rsidR="0077131D" w:rsidRPr="0077131D" w:rsidRDefault="0077131D" w:rsidP="0077131D">
      <w:pPr>
        <w:jc w:val="center"/>
      </w:pPr>
      <w:r w:rsidRPr="0077131D">
        <w:t xml:space="preserve">2) 100 km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čas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putevima</w:t>
      </w:r>
      <w:proofErr w:type="spellEnd"/>
      <w:r w:rsidRPr="0077131D">
        <w:t xml:space="preserve"> </w:t>
      </w:r>
      <w:proofErr w:type="spellStart"/>
      <w:r w:rsidRPr="0077131D">
        <w:t>rezervisanim</w:t>
      </w:r>
      <w:proofErr w:type="spellEnd"/>
      <w:r w:rsidRPr="0077131D">
        <w:t xml:space="preserve"> za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brzim</w:t>
      </w:r>
      <w:proofErr w:type="spellEnd"/>
      <w:r w:rsidRPr="0077131D">
        <w:t xml:space="preserve"> </w:t>
      </w:r>
      <w:proofErr w:type="spellStart"/>
      <w:proofErr w:type="gramStart"/>
      <w:r w:rsidRPr="0077131D">
        <w:t>putevima</w:t>
      </w:r>
      <w:proofErr w:type="spellEnd"/>
      <w:r w:rsidRPr="0077131D">
        <w:t>;</w:t>
      </w:r>
      <w:proofErr w:type="gramEnd"/>
    </w:p>
    <w:p w14:paraId="3F3D54E9" w14:textId="77777777" w:rsidR="0077131D" w:rsidRPr="0077131D" w:rsidRDefault="0077131D" w:rsidP="0077131D">
      <w:pPr>
        <w:jc w:val="center"/>
      </w:pPr>
      <w:r w:rsidRPr="0077131D">
        <w:t xml:space="preserve">3) 80 km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čas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ostalim</w:t>
      </w:r>
      <w:proofErr w:type="spellEnd"/>
      <w:r w:rsidRPr="0077131D">
        <w:t xml:space="preserve"> </w:t>
      </w:r>
      <w:proofErr w:type="spellStart"/>
      <w:r w:rsidRPr="0077131D">
        <w:t>putevima</w:t>
      </w:r>
      <w:proofErr w:type="spellEnd"/>
      <w:r w:rsidRPr="0077131D">
        <w:t>.</w:t>
      </w:r>
    </w:p>
    <w:p w14:paraId="2EEF4C15" w14:textId="77777777" w:rsidR="0077131D" w:rsidRPr="0077131D" w:rsidRDefault="0077131D" w:rsidP="0077131D">
      <w:pPr>
        <w:jc w:val="center"/>
      </w:pPr>
      <w:r w:rsidRPr="0077131D">
        <w:t xml:space="preserve">(4) Na putu van </w:t>
      </w:r>
      <w:proofErr w:type="spellStart"/>
      <w:r w:rsidRPr="0077131D">
        <w:t>naselja</w:t>
      </w:r>
      <w:proofErr w:type="spellEnd"/>
      <w:r w:rsidRPr="0077131D">
        <w:t xml:space="preserve"> </w:t>
      </w:r>
      <w:proofErr w:type="spellStart"/>
      <w:r w:rsidRPr="0077131D">
        <w:t>vozač</w:t>
      </w:r>
      <w:proofErr w:type="spellEnd"/>
      <w:r w:rsidRPr="0077131D">
        <w:t xml:space="preserve"> ne </w:t>
      </w:r>
      <w:proofErr w:type="spellStart"/>
      <w:r w:rsidRPr="0077131D">
        <w:t>smije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da se </w:t>
      </w:r>
      <w:proofErr w:type="spellStart"/>
      <w:r w:rsidRPr="0077131D">
        <w:t>kreće</w:t>
      </w:r>
      <w:proofErr w:type="spellEnd"/>
      <w:r w:rsidRPr="0077131D">
        <w:t xml:space="preserve"> </w:t>
      </w:r>
      <w:proofErr w:type="spellStart"/>
      <w:r w:rsidRPr="0077131D">
        <w:t>brzinom</w:t>
      </w:r>
      <w:proofErr w:type="spellEnd"/>
      <w:r w:rsidRPr="0077131D">
        <w:t xml:space="preserve"> </w:t>
      </w:r>
      <w:proofErr w:type="spellStart"/>
      <w:r w:rsidRPr="0077131D">
        <w:t>većom</w:t>
      </w:r>
      <w:proofErr w:type="spellEnd"/>
      <w:r w:rsidRPr="0077131D">
        <w:t xml:space="preserve"> od </w:t>
      </w:r>
      <w:proofErr w:type="spellStart"/>
      <w:r w:rsidRPr="0077131D">
        <w:t>brzine</w:t>
      </w:r>
      <w:proofErr w:type="spellEnd"/>
      <w:r w:rsidRPr="0077131D">
        <w:t xml:space="preserve"> </w:t>
      </w:r>
      <w:proofErr w:type="spellStart"/>
      <w:r w:rsidRPr="0077131D">
        <w:t>određene</w:t>
      </w:r>
      <w:proofErr w:type="spellEnd"/>
      <w:r w:rsidRPr="0077131D">
        <w:t xml:space="preserve"> </w:t>
      </w:r>
      <w:proofErr w:type="spellStart"/>
      <w:r w:rsidRPr="0077131D">
        <w:t>saobraćajnim</w:t>
      </w:r>
      <w:proofErr w:type="spellEnd"/>
      <w:r w:rsidRPr="0077131D">
        <w:t xml:space="preserve"> </w:t>
      </w:r>
      <w:proofErr w:type="spellStart"/>
      <w:r w:rsidRPr="0077131D">
        <w:t>znakom</w:t>
      </w:r>
      <w:proofErr w:type="spellEnd"/>
      <w:r w:rsidRPr="0077131D">
        <w:t xml:space="preserve"> </w:t>
      </w:r>
      <w:proofErr w:type="spellStart"/>
      <w:r w:rsidRPr="0077131D">
        <w:t>postavljenim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putu.</w:t>
      </w:r>
    </w:p>
    <w:p w14:paraId="2D468883" w14:textId="77777777" w:rsidR="0077131D" w:rsidRPr="0077131D" w:rsidRDefault="0077131D" w:rsidP="0077131D">
      <w:pPr>
        <w:jc w:val="center"/>
        <w:rPr>
          <w:b/>
          <w:bCs/>
        </w:rPr>
      </w:pPr>
      <w:bookmarkStart w:id="53" w:name="clan_45"/>
      <w:bookmarkEnd w:id="53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45</w:t>
      </w:r>
    </w:p>
    <w:p w14:paraId="05EFDCFD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Brzina</w:t>
      </w:r>
      <w:proofErr w:type="spellEnd"/>
      <w:r w:rsidRPr="0077131D">
        <w:t xml:space="preserve"> </w:t>
      </w:r>
      <w:proofErr w:type="spellStart"/>
      <w:r w:rsidRPr="0077131D">
        <w:t>kretanja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pod </w:t>
      </w:r>
      <w:proofErr w:type="spellStart"/>
      <w:r w:rsidRPr="0077131D">
        <w:t>normalnim</w:t>
      </w:r>
      <w:proofErr w:type="spellEnd"/>
      <w:r w:rsidRPr="0077131D">
        <w:t xml:space="preserve"> </w:t>
      </w:r>
      <w:proofErr w:type="spellStart"/>
      <w:r w:rsidRPr="0077131D">
        <w:t>uslovima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ne </w:t>
      </w:r>
      <w:proofErr w:type="spellStart"/>
      <w:r w:rsidRPr="0077131D">
        <w:t>smije</w:t>
      </w:r>
      <w:proofErr w:type="spellEnd"/>
      <w:r w:rsidRPr="0077131D">
        <w:t xml:space="preserve"> se </w:t>
      </w:r>
      <w:proofErr w:type="spellStart"/>
      <w:r w:rsidRPr="0077131D">
        <w:t>ograničiti</w:t>
      </w:r>
      <w:proofErr w:type="spellEnd"/>
      <w:r w:rsidRPr="0077131D">
        <w:t xml:space="preserve"> </w:t>
      </w:r>
      <w:proofErr w:type="spellStart"/>
      <w:r w:rsidRPr="0077131D">
        <w:t>saobraćajnim</w:t>
      </w:r>
      <w:proofErr w:type="spellEnd"/>
      <w:r w:rsidRPr="0077131D">
        <w:t xml:space="preserve"> </w:t>
      </w:r>
      <w:proofErr w:type="spellStart"/>
      <w:r w:rsidRPr="0077131D">
        <w:t>znakom</w:t>
      </w:r>
      <w:proofErr w:type="spellEnd"/>
      <w:r w:rsidRPr="0077131D">
        <w:t xml:space="preserve"> </w:t>
      </w:r>
      <w:proofErr w:type="spellStart"/>
      <w:r w:rsidRPr="0077131D">
        <w:t>ispod</w:t>
      </w:r>
      <w:proofErr w:type="spellEnd"/>
      <w:r w:rsidRPr="0077131D">
        <w:t xml:space="preserve"> 40 km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čas</w:t>
      </w:r>
      <w:proofErr w:type="spellEnd"/>
      <w:r w:rsidRPr="0077131D">
        <w:t>.</w:t>
      </w:r>
    </w:p>
    <w:p w14:paraId="5DFD8FC1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Brzina</w:t>
      </w:r>
      <w:proofErr w:type="spellEnd"/>
      <w:r w:rsidRPr="0077131D">
        <w:t xml:space="preserve"> </w:t>
      </w:r>
      <w:proofErr w:type="spellStart"/>
      <w:r w:rsidRPr="0077131D">
        <w:t>kretanja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utvrđuje</w:t>
      </w:r>
      <w:proofErr w:type="spellEnd"/>
      <w:r w:rsidRPr="0077131D">
        <w:t xml:space="preserve"> se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jedan</w:t>
      </w:r>
      <w:proofErr w:type="spellEnd"/>
      <w:r w:rsidRPr="0077131D">
        <w:t xml:space="preserve"> od </w:t>
      </w:r>
      <w:proofErr w:type="spellStart"/>
      <w:r w:rsidRPr="0077131D">
        <w:t>sljedećih</w:t>
      </w:r>
      <w:proofErr w:type="spellEnd"/>
      <w:r w:rsidRPr="0077131D">
        <w:t xml:space="preserve"> </w:t>
      </w:r>
      <w:proofErr w:type="spellStart"/>
      <w:r w:rsidRPr="0077131D">
        <w:t>načina</w:t>
      </w:r>
      <w:proofErr w:type="spellEnd"/>
      <w:r w:rsidRPr="0077131D">
        <w:t>:</w:t>
      </w:r>
    </w:p>
    <w:p w14:paraId="6380C1A4" w14:textId="77777777" w:rsidR="0077131D" w:rsidRPr="0077131D" w:rsidRDefault="0077131D" w:rsidP="0077131D">
      <w:pPr>
        <w:jc w:val="center"/>
      </w:pPr>
      <w:r w:rsidRPr="0077131D">
        <w:t xml:space="preserve">1) </w:t>
      </w:r>
      <w:proofErr w:type="spellStart"/>
      <w:r w:rsidRPr="0077131D">
        <w:t>pomoću</w:t>
      </w:r>
      <w:proofErr w:type="spellEnd"/>
      <w:r w:rsidRPr="0077131D">
        <w:t xml:space="preserve"> </w:t>
      </w:r>
      <w:proofErr w:type="spellStart"/>
      <w:r w:rsidRPr="0077131D">
        <w:t>uređaja</w:t>
      </w:r>
      <w:proofErr w:type="spellEnd"/>
      <w:r w:rsidRPr="0077131D">
        <w:t xml:space="preserve"> za </w:t>
      </w:r>
      <w:proofErr w:type="spellStart"/>
      <w:r w:rsidRPr="0077131D">
        <w:t>mjerenje</w:t>
      </w:r>
      <w:proofErr w:type="spellEnd"/>
      <w:r w:rsidRPr="0077131D">
        <w:t xml:space="preserve"> </w:t>
      </w:r>
      <w:proofErr w:type="spellStart"/>
      <w:r w:rsidRPr="0077131D">
        <w:t>brzine</w:t>
      </w:r>
      <w:proofErr w:type="spellEnd"/>
      <w:r w:rsidRPr="0077131D">
        <w:t xml:space="preserve"> </w:t>
      </w:r>
      <w:proofErr w:type="spellStart"/>
      <w:r w:rsidRPr="0077131D">
        <w:t>kretanja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>,</w:t>
      </w:r>
    </w:p>
    <w:p w14:paraId="5D91AB4F" w14:textId="77777777" w:rsidR="0077131D" w:rsidRPr="0077131D" w:rsidRDefault="0077131D" w:rsidP="0077131D">
      <w:pPr>
        <w:jc w:val="center"/>
      </w:pPr>
      <w:r w:rsidRPr="0077131D">
        <w:t xml:space="preserve">2) </w:t>
      </w:r>
      <w:proofErr w:type="spellStart"/>
      <w:r w:rsidRPr="0077131D">
        <w:t>tahografskim</w:t>
      </w:r>
      <w:proofErr w:type="spellEnd"/>
      <w:r w:rsidRPr="0077131D">
        <w:t xml:space="preserve"> </w:t>
      </w:r>
      <w:proofErr w:type="spellStart"/>
      <w:r w:rsidRPr="0077131D">
        <w:t>zapisom</w:t>
      </w:r>
      <w:proofErr w:type="spellEnd"/>
      <w:r w:rsidRPr="0077131D">
        <w:t>,</w:t>
      </w:r>
    </w:p>
    <w:p w14:paraId="3865E3C5" w14:textId="77777777" w:rsidR="0077131D" w:rsidRPr="0077131D" w:rsidRDefault="0077131D" w:rsidP="0077131D">
      <w:pPr>
        <w:jc w:val="center"/>
      </w:pPr>
      <w:r w:rsidRPr="0077131D">
        <w:t xml:space="preserve">3) </w:t>
      </w:r>
      <w:proofErr w:type="spellStart"/>
      <w:r w:rsidRPr="0077131D">
        <w:t>neposrednim</w:t>
      </w:r>
      <w:proofErr w:type="spellEnd"/>
      <w:r w:rsidRPr="0077131D">
        <w:t xml:space="preserve"> </w:t>
      </w:r>
      <w:proofErr w:type="spellStart"/>
      <w:r w:rsidRPr="0077131D">
        <w:t>praćenjem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uz</w:t>
      </w:r>
      <w:proofErr w:type="spellEnd"/>
      <w:r w:rsidRPr="0077131D">
        <w:t xml:space="preserve"> video-</w:t>
      </w:r>
      <w:proofErr w:type="spellStart"/>
      <w:r w:rsidRPr="0077131D">
        <w:t>nadzor</w:t>
      </w:r>
      <w:proofErr w:type="spellEnd"/>
      <w:r w:rsidRPr="0077131D">
        <w:t>.</w:t>
      </w:r>
    </w:p>
    <w:p w14:paraId="37DFCFE3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Fotografija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video-</w:t>
      </w:r>
      <w:proofErr w:type="spellStart"/>
      <w:r w:rsidRPr="0077131D">
        <w:t>zapis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podacima</w:t>
      </w:r>
      <w:proofErr w:type="spellEnd"/>
      <w:r w:rsidRPr="0077131D">
        <w:t xml:space="preserve"> o </w:t>
      </w:r>
      <w:proofErr w:type="spellStart"/>
      <w:r w:rsidRPr="0077131D">
        <w:t>utvrđenoj</w:t>
      </w:r>
      <w:proofErr w:type="spellEnd"/>
      <w:r w:rsidRPr="0077131D">
        <w:t xml:space="preserve"> </w:t>
      </w:r>
      <w:proofErr w:type="spellStart"/>
      <w:r w:rsidRPr="0077131D">
        <w:t>brzini</w:t>
      </w:r>
      <w:proofErr w:type="spellEnd"/>
      <w:r w:rsidRPr="0077131D">
        <w:t xml:space="preserve"> </w:t>
      </w:r>
      <w:proofErr w:type="spellStart"/>
      <w:r w:rsidRPr="0077131D">
        <w:t>kretanja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tahografski</w:t>
      </w:r>
      <w:proofErr w:type="spellEnd"/>
      <w:r w:rsidRPr="0077131D">
        <w:t xml:space="preserve"> </w:t>
      </w:r>
      <w:proofErr w:type="spellStart"/>
      <w:r w:rsidRPr="0077131D">
        <w:t>zapis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zapisnik</w:t>
      </w:r>
      <w:proofErr w:type="spellEnd"/>
      <w:r w:rsidRPr="0077131D">
        <w:t xml:space="preserve"> o </w:t>
      </w:r>
      <w:proofErr w:type="spellStart"/>
      <w:r w:rsidRPr="0077131D">
        <w:t>očitanju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radaru</w:t>
      </w:r>
      <w:proofErr w:type="spellEnd"/>
      <w:r w:rsidRPr="0077131D">
        <w:t xml:space="preserve"> </w:t>
      </w:r>
      <w:proofErr w:type="spellStart"/>
      <w:r w:rsidRPr="0077131D">
        <w:t>služe</w:t>
      </w:r>
      <w:proofErr w:type="spellEnd"/>
      <w:r w:rsidRPr="0077131D">
        <w:t xml:space="preserve">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dokaz</w:t>
      </w:r>
      <w:proofErr w:type="spellEnd"/>
      <w:r w:rsidRPr="0077131D">
        <w:t xml:space="preserve"> o </w:t>
      </w:r>
      <w:proofErr w:type="spellStart"/>
      <w:r w:rsidRPr="0077131D">
        <w:t>utvrđenoj</w:t>
      </w:r>
      <w:proofErr w:type="spellEnd"/>
      <w:r w:rsidRPr="0077131D">
        <w:t xml:space="preserve"> </w:t>
      </w:r>
      <w:proofErr w:type="spellStart"/>
      <w:r w:rsidRPr="0077131D">
        <w:t>brzini</w:t>
      </w:r>
      <w:proofErr w:type="spellEnd"/>
      <w:r w:rsidRPr="0077131D">
        <w:t xml:space="preserve"> </w:t>
      </w:r>
      <w:proofErr w:type="spellStart"/>
      <w:r w:rsidRPr="0077131D">
        <w:t>kretanja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>.</w:t>
      </w:r>
    </w:p>
    <w:p w14:paraId="203710B5" w14:textId="77777777" w:rsidR="0077131D" w:rsidRPr="0077131D" w:rsidRDefault="0077131D" w:rsidP="0077131D">
      <w:pPr>
        <w:jc w:val="center"/>
      </w:pPr>
      <w:r w:rsidRPr="0077131D">
        <w:t xml:space="preserve">(4) U </w:t>
      </w:r>
      <w:proofErr w:type="spellStart"/>
      <w:r w:rsidRPr="0077131D">
        <w:t>zapisniku</w:t>
      </w:r>
      <w:proofErr w:type="spellEnd"/>
      <w:r w:rsidRPr="0077131D">
        <w:t xml:space="preserve">, koji se </w:t>
      </w:r>
      <w:proofErr w:type="spellStart"/>
      <w:r w:rsidRPr="0077131D">
        <w:t>sačinjava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licu</w:t>
      </w:r>
      <w:proofErr w:type="spellEnd"/>
      <w:r w:rsidRPr="0077131D">
        <w:t xml:space="preserve"> </w:t>
      </w:r>
      <w:proofErr w:type="spellStart"/>
      <w:r w:rsidRPr="0077131D">
        <w:t>mjesta</w:t>
      </w:r>
      <w:proofErr w:type="spellEnd"/>
      <w:r w:rsidRPr="0077131D">
        <w:t xml:space="preserve">, </w:t>
      </w:r>
      <w:proofErr w:type="spellStart"/>
      <w:r w:rsidRPr="0077131D">
        <w:t>navodi</w:t>
      </w:r>
      <w:proofErr w:type="spellEnd"/>
      <w:r w:rsidRPr="0077131D">
        <w:t xml:space="preserve"> se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izjava</w:t>
      </w:r>
      <w:proofErr w:type="spellEnd"/>
      <w:r w:rsidRPr="0077131D">
        <w:t xml:space="preserve"> </w:t>
      </w:r>
      <w:proofErr w:type="spellStart"/>
      <w:r w:rsidRPr="0077131D">
        <w:t>vozača</w:t>
      </w:r>
      <w:proofErr w:type="spellEnd"/>
      <w:r w:rsidRPr="0077131D">
        <w:t xml:space="preserve"> da li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ne </w:t>
      </w:r>
      <w:proofErr w:type="spellStart"/>
      <w:r w:rsidRPr="0077131D">
        <w:t>primjedbe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tekst</w:t>
      </w:r>
      <w:proofErr w:type="spellEnd"/>
      <w:r w:rsidRPr="0077131D">
        <w:t xml:space="preserve"> </w:t>
      </w:r>
      <w:proofErr w:type="spellStart"/>
      <w:r w:rsidRPr="0077131D">
        <w:t>zapisnika</w:t>
      </w:r>
      <w:proofErr w:type="spellEnd"/>
      <w:r w:rsidRPr="0077131D">
        <w:t>.</w:t>
      </w:r>
    </w:p>
    <w:p w14:paraId="7B88B00A" w14:textId="77777777" w:rsidR="0077131D" w:rsidRPr="0077131D" w:rsidRDefault="0077131D" w:rsidP="0077131D">
      <w:pPr>
        <w:jc w:val="center"/>
        <w:rPr>
          <w:b/>
          <w:bCs/>
        </w:rPr>
      </w:pPr>
      <w:bookmarkStart w:id="54" w:name="clan_46"/>
      <w:bookmarkEnd w:id="54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46</w:t>
      </w:r>
    </w:p>
    <w:p w14:paraId="45D669FE" w14:textId="77777777" w:rsidR="0077131D" w:rsidRPr="0077131D" w:rsidRDefault="0077131D" w:rsidP="0077131D">
      <w:pPr>
        <w:jc w:val="center"/>
      </w:pPr>
      <w:r w:rsidRPr="0077131D">
        <w:t xml:space="preserve">(1) Na </w:t>
      </w:r>
      <w:proofErr w:type="spellStart"/>
      <w:r w:rsidRPr="0077131D">
        <w:t>putevima</w:t>
      </w:r>
      <w:proofErr w:type="spellEnd"/>
      <w:r w:rsidRPr="0077131D">
        <w:t xml:space="preserve"> </w:t>
      </w:r>
      <w:proofErr w:type="spellStart"/>
      <w:r w:rsidRPr="0077131D">
        <w:t>brzina</w:t>
      </w:r>
      <w:proofErr w:type="spellEnd"/>
      <w:r w:rsidRPr="0077131D">
        <w:t xml:space="preserve"> </w:t>
      </w:r>
      <w:proofErr w:type="spellStart"/>
      <w:r w:rsidRPr="0077131D">
        <w:t>kretanja</w:t>
      </w:r>
      <w:proofErr w:type="spellEnd"/>
      <w:r w:rsidRPr="0077131D">
        <w:t xml:space="preserve"> </w:t>
      </w:r>
      <w:proofErr w:type="spellStart"/>
      <w:r w:rsidRPr="0077131D">
        <w:t>ograničava</w:t>
      </w:r>
      <w:proofErr w:type="spellEnd"/>
      <w:r w:rsidRPr="0077131D">
        <w:t xml:space="preserve"> se za </w:t>
      </w:r>
      <w:proofErr w:type="spellStart"/>
      <w:r w:rsidRPr="0077131D">
        <w:t>sljedeća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>:</w:t>
      </w:r>
    </w:p>
    <w:p w14:paraId="4DAD0093" w14:textId="77777777" w:rsidR="0077131D" w:rsidRPr="0077131D" w:rsidRDefault="0077131D" w:rsidP="0077131D">
      <w:pPr>
        <w:jc w:val="center"/>
      </w:pPr>
      <w:r w:rsidRPr="0077131D">
        <w:t xml:space="preserve">1) </w:t>
      </w:r>
      <w:proofErr w:type="spellStart"/>
      <w:r w:rsidRPr="0077131D">
        <w:t>na</w:t>
      </w:r>
      <w:proofErr w:type="spellEnd"/>
      <w:r w:rsidRPr="0077131D">
        <w:t xml:space="preserve"> 80 km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čas</w:t>
      </w:r>
      <w:proofErr w:type="spellEnd"/>
      <w:r w:rsidRPr="0077131D">
        <w:t xml:space="preserve"> - za </w:t>
      </w:r>
      <w:proofErr w:type="spellStart"/>
      <w:r w:rsidRPr="0077131D">
        <w:t>autobuse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autobuse</w:t>
      </w:r>
      <w:proofErr w:type="spellEnd"/>
      <w:r w:rsidRPr="0077131D">
        <w:t xml:space="preserve"> s </w:t>
      </w:r>
      <w:proofErr w:type="spellStart"/>
      <w:r w:rsidRPr="0077131D">
        <w:t>lakom</w:t>
      </w:r>
      <w:proofErr w:type="spellEnd"/>
      <w:r w:rsidRPr="0077131D">
        <w:t xml:space="preserve"> </w:t>
      </w:r>
      <w:proofErr w:type="spellStart"/>
      <w:r w:rsidRPr="0077131D">
        <w:t>prikolicom</w:t>
      </w:r>
      <w:proofErr w:type="spellEnd"/>
      <w:r w:rsidRPr="0077131D">
        <w:t xml:space="preserve">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za </w:t>
      </w:r>
      <w:proofErr w:type="spellStart"/>
      <w:r w:rsidRPr="0077131D">
        <w:t>teretna</w:t>
      </w:r>
      <w:proofErr w:type="spellEnd"/>
      <w:r w:rsidRPr="0077131D">
        <w:t xml:space="preserve"> </w:t>
      </w:r>
      <w:proofErr w:type="spellStart"/>
      <w:r w:rsidRPr="0077131D">
        <w:t>motorna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čija</w:t>
      </w:r>
      <w:proofErr w:type="spellEnd"/>
      <w:r w:rsidRPr="0077131D">
        <w:t xml:space="preserve"> je </w:t>
      </w:r>
      <w:proofErr w:type="spellStart"/>
      <w:r w:rsidRPr="0077131D">
        <w:t>najveća</w:t>
      </w:r>
      <w:proofErr w:type="spellEnd"/>
      <w:r w:rsidRPr="0077131D">
        <w:t xml:space="preserve"> </w:t>
      </w:r>
      <w:proofErr w:type="spellStart"/>
      <w:r w:rsidRPr="0077131D">
        <w:t>dozvoljena</w:t>
      </w:r>
      <w:proofErr w:type="spellEnd"/>
      <w:r w:rsidRPr="0077131D">
        <w:t xml:space="preserve"> masa </w:t>
      </w:r>
      <w:proofErr w:type="spellStart"/>
      <w:r w:rsidRPr="0077131D">
        <w:t>veća</w:t>
      </w:r>
      <w:proofErr w:type="spellEnd"/>
      <w:r w:rsidRPr="0077131D">
        <w:t xml:space="preserve"> od 3.500 kg a </w:t>
      </w:r>
      <w:proofErr w:type="spellStart"/>
      <w:r w:rsidRPr="0077131D">
        <w:t>manja</w:t>
      </w:r>
      <w:proofErr w:type="spellEnd"/>
      <w:r w:rsidRPr="0077131D">
        <w:t xml:space="preserve"> od 7.500 </w:t>
      </w:r>
      <w:proofErr w:type="gramStart"/>
      <w:r w:rsidRPr="0077131D">
        <w:t>kg;</w:t>
      </w:r>
      <w:proofErr w:type="gramEnd"/>
    </w:p>
    <w:p w14:paraId="00FBF64D" w14:textId="77777777" w:rsidR="0077131D" w:rsidRPr="0077131D" w:rsidRDefault="0077131D" w:rsidP="0077131D">
      <w:pPr>
        <w:jc w:val="center"/>
      </w:pPr>
      <w:r w:rsidRPr="0077131D">
        <w:t xml:space="preserve">2) 80 km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čas</w:t>
      </w:r>
      <w:proofErr w:type="spellEnd"/>
      <w:r w:rsidRPr="0077131D">
        <w:t xml:space="preserve"> - za </w:t>
      </w:r>
      <w:proofErr w:type="spellStart"/>
      <w:r w:rsidRPr="0077131D">
        <w:t>motorna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vuku</w:t>
      </w:r>
      <w:proofErr w:type="spellEnd"/>
      <w:r w:rsidRPr="0077131D">
        <w:t xml:space="preserve"> </w:t>
      </w:r>
      <w:proofErr w:type="spellStart"/>
      <w:r w:rsidRPr="0077131D">
        <w:t>prikolicu</w:t>
      </w:r>
      <w:proofErr w:type="spellEnd"/>
      <w:r w:rsidRPr="0077131D">
        <w:t xml:space="preserve"> za </w:t>
      </w:r>
      <w:proofErr w:type="spellStart"/>
      <w:r w:rsidRPr="0077131D">
        <w:t>stanovanje</w:t>
      </w:r>
      <w:proofErr w:type="spellEnd"/>
      <w:r w:rsidRPr="0077131D">
        <w:t xml:space="preserve"> (</w:t>
      </w:r>
      <w:proofErr w:type="spellStart"/>
      <w:r w:rsidRPr="0077131D">
        <w:t>karavan</w:t>
      </w:r>
      <w:proofErr w:type="spellEnd"/>
      <w:r w:rsidRPr="0077131D">
        <w:t xml:space="preserve">)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laku</w:t>
      </w:r>
      <w:proofErr w:type="spellEnd"/>
      <w:r w:rsidRPr="0077131D">
        <w:t xml:space="preserve"> </w:t>
      </w:r>
      <w:proofErr w:type="spellStart"/>
      <w:proofErr w:type="gramStart"/>
      <w:r w:rsidRPr="0077131D">
        <w:t>prikolicu</w:t>
      </w:r>
      <w:proofErr w:type="spellEnd"/>
      <w:r w:rsidRPr="0077131D">
        <w:t>;</w:t>
      </w:r>
      <w:proofErr w:type="gramEnd"/>
    </w:p>
    <w:p w14:paraId="5D2494DA" w14:textId="77777777" w:rsidR="0077131D" w:rsidRPr="0077131D" w:rsidRDefault="0077131D" w:rsidP="0077131D">
      <w:pPr>
        <w:jc w:val="center"/>
      </w:pPr>
      <w:r w:rsidRPr="0077131D">
        <w:lastRenderedPageBreak/>
        <w:t xml:space="preserve">3) 70 km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čas</w:t>
      </w:r>
      <w:proofErr w:type="spellEnd"/>
      <w:r w:rsidRPr="0077131D">
        <w:t xml:space="preserve"> - za </w:t>
      </w:r>
      <w:proofErr w:type="spellStart"/>
      <w:r w:rsidRPr="0077131D">
        <w:t>autobuse</w:t>
      </w:r>
      <w:proofErr w:type="spellEnd"/>
      <w:r w:rsidRPr="0077131D">
        <w:t xml:space="preserve"> </w:t>
      </w:r>
      <w:proofErr w:type="spellStart"/>
      <w:r w:rsidRPr="0077131D">
        <w:t>kada</w:t>
      </w:r>
      <w:proofErr w:type="spellEnd"/>
      <w:r w:rsidRPr="0077131D">
        <w:t xml:space="preserve"> se </w:t>
      </w:r>
      <w:proofErr w:type="spellStart"/>
      <w:r w:rsidRPr="0077131D">
        <w:t>obavlja</w:t>
      </w:r>
      <w:proofErr w:type="spellEnd"/>
      <w:r w:rsidRPr="0077131D">
        <w:t xml:space="preserve"> </w:t>
      </w:r>
      <w:proofErr w:type="spellStart"/>
      <w:r w:rsidRPr="0077131D">
        <w:t>organizovani</w:t>
      </w:r>
      <w:proofErr w:type="spellEnd"/>
      <w:r w:rsidRPr="0077131D">
        <w:t xml:space="preserve"> </w:t>
      </w:r>
      <w:proofErr w:type="spellStart"/>
      <w:r w:rsidRPr="0077131D">
        <w:t>prevoz</w:t>
      </w:r>
      <w:proofErr w:type="spellEnd"/>
      <w:r w:rsidRPr="0077131D">
        <w:t xml:space="preserve"> </w:t>
      </w:r>
      <w:proofErr w:type="spellStart"/>
      <w:r w:rsidRPr="0077131D">
        <w:t>djece</w:t>
      </w:r>
      <w:proofErr w:type="spellEnd"/>
      <w:r w:rsidRPr="0077131D">
        <w:t xml:space="preserve">, za </w:t>
      </w:r>
      <w:proofErr w:type="spellStart"/>
      <w:r w:rsidRPr="0077131D">
        <w:t>zglobne</w:t>
      </w:r>
      <w:proofErr w:type="spellEnd"/>
      <w:r w:rsidRPr="0077131D">
        <w:t xml:space="preserve"> </w:t>
      </w:r>
      <w:proofErr w:type="spellStart"/>
      <w:r w:rsidRPr="0077131D">
        <w:t>autobuse</w:t>
      </w:r>
      <w:proofErr w:type="spellEnd"/>
      <w:r w:rsidRPr="0077131D">
        <w:t xml:space="preserve"> bez </w:t>
      </w:r>
      <w:proofErr w:type="spellStart"/>
      <w:r w:rsidRPr="0077131D">
        <w:t>mjesta</w:t>
      </w:r>
      <w:proofErr w:type="spellEnd"/>
      <w:r w:rsidRPr="0077131D">
        <w:t xml:space="preserve"> za </w:t>
      </w:r>
      <w:proofErr w:type="spellStart"/>
      <w:r w:rsidRPr="0077131D">
        <w:t>stajanje</w:t>
      </w:r>
      <w:proofErr w:type="spellEnd"/>
      <w:r w:rsidRPr="0077131D">
        <w:t xml:space="preserve">, za </w:t>
      </w:r>
      <w:proofErr w:type="spellStart"/>
      <w:r w:rsidRPr="0077131D">
        <w:t>teretna</w:t>
      </w:r>
      <w:proofErr w:type="spellEnd"/>
      <w:r w:rsidRPr="0077131D">
        <w:t xml:space="preserve"> </w:t>
      </w:r>
      <w:proofErr w:type="spellStart"/>
      <w:r w:rsidRPr="0077131D">
        <w:t>motorna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čija</w:t>
      </w:r>
      <w:proofErr w:type="spellEnd"/>
      <w:r w:rsidRPr="0077131D">
        <w:t xml:space="preserve"> je </w:t>
      </w:r>
      <w:proofErr w:type="spellStart"/>
      <w:r w:rsidRPr="0077131D">
        <w:t>najveća</w:t>
      </w:r>
      <w:proofErr w:type="spellEnd"/>
      <w:r w:rsidRPr="0077131D">
        <w:t xml:space="preserve"> </w:t>
      </w:r>
      <w:proofErr w:type="spellStart"/>
      <w:r w:rsidRPr="0077131D">
        <w:t>dozvoljena</w:t>
      </w:r>
      <w:proofErr w:type="spellEnd"/>
      <w:r w:rsidRPr="0077131D">
        <w:t xml:space="preserve"> masa </w:t>
      </w:r>
      <w:proofErr w:type="spellStart"/>
      <w:r w:rsidRPr="0077131D">
        <w:t>veća</w:t>
      </w:r>
      <w:proofErr w:type="spellEnd"/>
      <w:r w:rsidRPr="0077131D">
        <w:t xml:space="preserve"> od 7.500 kg </w:t>
      </w:r>
      <w:proofErr w:type="spellStart"/>
      <w:r w:rsidRPr="0077131D">
        <w:t>i</w:t>
      </w:r>
      <w:proofErr w:type="spellEnd"/>
      <w:r w:rsidRPr="0077131D">
        <w:t xml:space="preserve"> za </w:t>
      </w:r>
      <w:proofErr w:type="spellStart"/>
      <w:r w:rsidRPr="0077131D">
        <w:t>teretna</w:t>
      </w:r>
      <w:proofErr w:type="spellEnd"/>
      <w:r w:rsidRPr="0077131D">
        <w:t xml:space="preserve"> </w:t>
      </w:r>
      <w:proofErr w:type="spellStart"/>
      <w:r w:rsidRPr="0077131D">
        <w:t>motorna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s </w:t>
      </w:r>
      <w:proofErr w:type="spellStart"/>
      <w:r w:rsidRPr="0077131D">
        <w:t>priključnim</w:t>
      </w:r>
      <w:proofErr w:type="spellEnd"/>
      <w:r w:rsidRPr="0077131D">
        <w:t xml:space="preserve"> </w:t>
      </w:r>
      <w:proofErr w:type="spellStart"/>
      <w:proofErr w:type="gramStart"/>
      <w:r w:rsidRPr="0077131D">
        <w:t>vozilom</w:t>
      </w:r>
      <w:proofErr w:type="spellEnd"/>
      <w:r w:rsidRPr="0077131D">
        <w:t>;</w:t>
      </w:r>
      <w:proofErr w:type="gramEnd"/>
    </w:p>
    <w:p w14:paraId="5F6F67D4" w14:textId="77777777" w:rsidR="0077131D" w:rsidRPr="0077131D" w:rsidRDefault="0077131D" w:rsidP="0077131D">
      <w:pPr>
        <w:jc w:val="center"/>
      </w:pPr>
      <w:r w:rsidRPr="0077131D">
        <w:t xml:space="preserve">4) 50 km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čas</w:t>
      </w:r>
      <w:proofErr w:type="spellEnd"/>
      <w:r w:rsidRPr="0077131D">
        <w:t xml:space="preserve"> - za </w:t>
      </w:r>
      <w:proofErr w:type="spellStart"/>
      <w:r w:rsidRPr="0077131D">
        <w:t>autobuse</w:t>
      </w:r>
      <w:proofErr w:type="spellEnd"/>
      <w:r w:rsidRPr="0077131D">
        <w:t xml:space="preserve"> s </w:t>
      </w:r>
      <w:proofErr w:type="spellStart"/>
      <w:r w:rsidRPr="0077131D">
        <w:t>priključnim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za </w:t>
      </w:r>
      <w:proofErr w:type="spellStart"/>
      <w:r w:rsidRPr="0077131D">
        <w:t>prevoz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, </w:t>
      </w:r>
      <w:proofErr w:type="spellStart"/>
      <w:r w:rsidRPr="0077131D">
        <w:t>trolejbuse</w:t>
      </w:r>
      <w:proofErr w:type="spellEnd"/>
      <w:r w:rsidRPr="0077131D">
        <w:t xml:space="preserve">, </w:t>
      </w:r>
      <w:proofErr w:type="spellStart"/>
      <w:r w:rsidRPr="0077131D">
        <w:t>gradske</w:t>
      </w:r>
      <w:proofErr w:type="spellEnd"/>
      <w:r w:rsidRPr="0077131D">
        <w:t xml:space="preserve"> </w:t>
      </w:r>
      <w:proofErr w:type="spellStart"/>
      <w:r w:rsidRPr="0077131D">
        <w:t>autobuse</w:t>
      </w:r>
      <w:proofErr w:type="spellEnd"/>
      <w:r w:rsidRPr="0077131D">
        <w:t xml:space="preserve">, </w:t>
      </w:r>
      <w:proofErr w:type="spellStart"/>
      <w:r w:rsidRPr="0077131D">
        <w:t>autobuse</w:t>
      </w:r>
      <w:proofErr w:type="spellEnd"/>
      <w:r w:rsidRPr="0077131D">
        <w:t xml:space="preserve"> koji </w:t>
      </w:r>
      <w:proofErr w:type="spellStart"/>
      <w:r w:rsidRPr="0077131D">
        <w:t>osim</w:t>
      </w:r>
      <w:proofErr w:type="spellEnd"/>
      <w:r w:rsidRPr="0077131D">
        <w:t xml:space="preserve"> </w:t>
      </w:r>
      <w:proofErr w:type="spellStart"/>
      <w:r w:rsidRPr="0077131D">
        <w:t>ugrađenih</w:t>
      </w:r>
      <w:proofErr w:type="spellEnd"/>
      <w:r w:rsidRPr="0077131D">
        <w:t xml:space="preserve"> </w:t>
      </w:r>
      <w:proofErr w:type="spellStart"/>
      <w:r w:rsidRPr="0077131D">
        <w:t>sjedišta</w:t>
      </w:r>
      <w:proofErr w:type="spellEnd"/>
      <w:r w:rsidRPr="0077131D">
        <w:t xml:space="preserve"> </w:t>
      </w:r>
      <w:proofErr w:type="spellStart"/>
      <w:r w:rsidRPr="0077131D">
        <w:t>imaju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određena</w:t>
      </w:r>
      <w:proofErr w:type="spellEnd"/>
      <w:r w:rsidRPr="0077131D">
        <w:t xml:space="preserve"> </w:t>
      </w:r>
      <w:proofErr w:type="spellStart"/>
      <w:r w:rsidRPr="0077131D">
        <w:t>mjesta</w:t>
      </w:r>
      <w:proofErr w:type="spellEnd"/>
      <w:r w:rsidRPr="0077131D">
        <w:t xml:space="preserve"> za </w:t>
      </w:r>
      <w:proofErr w:type="spellStart"/>
      <w:r w:rsidRPr="0077131D">
        <w:t>stajanje</w:t>
      </w:r>
      <w:proofErr w:type="spellEnd"/>
      <w:r w:rsidRPr="0077131D">
        <w:t xml:space="preserve">,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teretna</w:t>
      </w:r>
      <w:proofErr w:type="spellEnd"/>
      <w:r w:rsidRPr="0077131D">
        <w:t xml:space="preserve"> </w:t>
      </w:r>
      <w:proofErr w:type="spellStart"/>
      <w:r w:rsidRPr="0077131D">
        <w:t>motorna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vuku</w:t>
      </w:r>
      <w:proofErr w:type="spellEnd"/>
      <w:r w:rsidRPr="0077131D">
        <w:t xml:space="preserve"> </w:t>
      </w:r>
      <w:proofErr w:type="spellStart"/>
      <w:r w:rsidRPr="0077131D">
        <w:t>dva</w:t>
      </w:r>
      <w:proofErr w:type="spellEnd"/>
      <w:r w:rsidRPr="0077131D">
        <w:t xml:space="preserve"> </w:t>
      </w:r>
      <w:proofErr w:type="spellStart"/>
      <w:r w:rsidRPr="0077131D">
        <w:t>priključna</w:t>
      </w:r>
      <w:proofErr w:type="spellEnd"/>
      <w:r w:rsidRPr="0077131D">
        <w:t xml:space="preserve"> </w:t>
      </w:r>
      <w:proofErr w:type="spellStart"/>
      <w:proofErr w:type="gramStart"/>
      <w:r w:rsidRPr="0077131D">
        <w:t>vozila</w:t>
      </w:r>
      <w:proofErr w:type="spellEnd"/>
      <w:r w:rsidRPr="0077131D">
        <w:t>;</w:t>
      </w:r>
      <w:proofErr w:type="gramEnd"/>
    </w:p>
    <w:p w14:paraId="4FEF2640" w14:textId="77777777" w:rsidR="0077131D" w:rsidRPr="0077131D" w:rsidRDefault="0077131D" w:rsidP="0077131D">
      <w:pPr>
        <w:jc w:val="center"/>
      </w:pPr>
      <w:r w:rsidRPr="0077131D">
        <w:t xml:space="preserve">5) </w:t>
      </w:r>
      <w:proofErr w:type="spellStart"/>
      <w:r w:rsidRPr="0077131D">
        <w:t>na</w:t>
      </w:r>
      <w:proofErr w:type="spellEnd"/>
      <w:r w:rsidRPr="0077131D">
        <w:t xml:space="preserve"> 40 km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čas</w:t>
      </w:r>
      <w:proofErr w:type="spellEnd"/>
      <w:r w:rsidRPr="0077131D">
        <w:t xml:space="preserve"> - </w:t>
      </w:r>
      <w:proofErr w:type="spellStart"/>
      <w:r w:rsidRPr="0077131D">
        <w:t>motorno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vuče</w:t>
      </w:r>
      <w:proofErr w:type="spellEnd"/>
      <w:r w:rsidRPr="0077131D">
        <w:t xml:space="preserve"> </w:t>
      </w:r>
      <w:proofErr w:type="spellStart"/>
      <w:r w:rsidRPr="0077131D">
        <w:t>drugo</w:t>
      </w:r>
      <w:proofErr w:type="spellEnd"/>
      <w:r w:rsidRPr="0077131D">
        <w:t xml:space="preserve"> </w:t>
      </w:r>
      <w:proofErr w:type="spellStart"/>
      <w:r w:rsidRPr="0077131D">
        <w:t>neispravno</w:t>
      </w:r>
      <w:proofErr w:type="spellEnd"/>
      <w:r w:rsidRPr="0077131D">
        <w:t xml:space="preserve"> </w:t>
      </w:r>
      <w:proofErr w:type="spellStart"/>
      <w:r w:rsidRPr="0077131D">
        <w:t>motorno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za </w:t>
      </w:r>
      <w:proofErr w:type="spellStart"/>
      <w:proofErr w:type="gramStart"/>
      <w:r w:rsidRPr="0077131D">
        <w:t>traktore</w:t>
      </w:r>
      <w:proofErr w:type="spellEnd"/>
      <w:r w:rsidRPr="0077131D">
        <w:t>;</w:t>
      </w:r>
      <w:proofErr w:type="gramEnd"/>
    </w:p>
    <w:p w14:paraId="249B5738" w14:textId="77777777" w:rsidR="0077131D" w:rsidRPr="0077131D" w:rsidRDefault="0077131D" w:rsidP="0077131D">
      <w:pPr>
        <w:jc w:val="center"/>
      </w:pPr>
      <w:r w:rsidRPr="0077131D">
        <w:t xml:space="preserve">6) 30 km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čas</w:t>
      </w:r>
      <w:proofErr w:type="spellEnd"/>
      <w:r w:rsidRPr="0077131D">
        <w:t xml:space="preserve"> - za </w:t>
      </w:r>
      <w:proofErr w:type="spellStart"/>
      <w:r w:rsidRPr="0077131D">
        <w:t>traktore</w:t>
      </w:r>
      <w:proofErr w:type="spellEnd"/>
      <w:r w:rsidRPr="0077131D">
        <w:t xml:space="preserve"> koji </w:t>
      </w:r>
      <w:proofErr w:type="spellStart"/>
      <w:r w:rsidRPr="0077131D">
        <w:t>vuku</w:t>
      </w:r>
      <w:proofErr w:type="spellEnd"/>
      <w:r w:rsidRPr="0077131D">
        <w:t xml:space="preserve"> </w:t>
      </w:r>
      <w:proofErr w:type="spellStart"/>
      <w:r w:rsidRPr="0077131D">
        <w:t>priključno</w:t>
      </w:r>
      <w:proofErr w:type="spellEnd"/>
      <w:r w:rsidRPr="0077131D">
        <w:t xml:space="preserve"> </w:t>
      </w:r>
      <w:proofErr w:type="spellStart"/>
      <w:proofErr w:type="gramStart"/>
      <w:r w:rsidRPr="0077131D">
        <w:t>vozilo</w:t>
      </w:r>
      <w:proofErr w:type="spellEnd"/>
      <w:r w:rsidRPr="0077131D">
        <w:t>;</w:t>
      </w:r>
      <w:proofErr w:type="gramEnd"/>
    </w:p>
    <w:p w14:paraId="766DBD62" w14:textId="77777777" w:rsidR="0077131D" w:rsidRPr="0077131D" w:rsidRDefault="0077131D" w:rsidP="0077131D">
      <w:pPr>
        <w:jc w:val="center"/>
      </w:pPr>
      <w:r w:rsidRPr="0077131D">
        <w:t xml:space="preserve">7) 25 km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čas</w:t>
      </w:r>
      <w:proofErr w:type="spellEnd"/>
      <w:r w:rsidRPr="0077131D">
        <w:t xml:space="preserve"> - za </w:t>
      </w:r>
      <w:proofErr w:type="spellStart"/>
      <w:r w:rsidRPr="0077131D">
        <w:t>bicikl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moped </w:t>
      </w:r>
      <w:proofErr w:type="spellStart"/>
      <w:r w:rsidRPr="0077131D">
        <w:t>kada</w:t>
      </w:r>
      <w:proofErr w:type="spellEnd"/>
      <w:r w:rsidRPr="0077131D">
        <w:t xml:space="preserve"> se </w:t>
      </w:r>
      <w:proofErr w:type="spellStart"/>
      <w:r w:rsidRPr="0077131D">
        <w:t>kreću</w:t>
      </w:r>
      <w:proofErr w:type="spellEnd"/>
      <w:r w:rsidRPr="0077131D">
        <w:t xml:space="preserve"> </w:t>
      </w:r>
      <w:proofErr w:type="spellStart"/>
      <w:r w:rsidRPr="0077131D">
        <w:t>biciklističkom</w:t>
      </w:r>
      <w:proofErr w:type="spellEnd"/>
      <w:r w:rsidRPr="0077131D">
        <w:t xml:space="preserve"> </w:t>
      </w:r>
      <w:proofErr w:type="spellStart"/>
      <w:r w:rsidRPr="0077131D">
        <w:t>stazom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proofErr w:type="gramStart"/>
      <w:r w:rsidRPr="0077131D">
        <w:t>trakom</w:t>
      </w:r>
      <w:proofErr w:type="spellEnd"/>
      <w:r w:rsidRPr="0077131D">
        <w:t>;</w:t>
      </w:r>
      <w:proofErr w:type="gramEnd"/>
    </w:p>
    <w:p w14:paraId="6B0741B9" w14:textId="77777777" w:rsidR="0077131D" w:rsidRPr="0077131D" w:rsidRDefault="0077131D" w:rsidP="0077131D">
      <w:pPr>
        <w:jc w:val="center"/>
      </w:pPr>
      <w:r w:rsidRPr="0077131D">
        <w:t xml:space="preserve">8) </w:t>
      </w:r>
      <w:proofErr w:type="spellStart"/>
      <w:r w:rsidRPr="0077131D">
        <w:t>na</w:t>
      </w:r>
      <w:proofErr w:type="spellEnd"/>
      <w:r w:rsidRPr="0077131D">
        <w:t xml:space="preserve"> 20 km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čas</w:t>
      </w:r>
      <w:proofErr w:type="spellEnd"/>
      <w:r w:rsidRPr="0077131D">
        <w:t xml:space="preserve"> - za </w:t>
      </w:r>
      <w:proofErr w:type="spellStart"/>
      <w:r w:rsidRPr="0077131D">
        <w:t>turistički</w:t>
      </w:r>
      <w:proofErr w:type="spellEnd"/>
      <w:r w:rsidRPr="0077131D">
        <w:t xml:space="preserve"> </w:t>
      </w:r>
      <w:proofErr w:type="spellStart"/>
      <w:r w:rsidRPr="0077131D">
        <w:t>voz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radnu</w:t>
      </w:r>
      <w:proofErr w:type="spellEnd"/>
      <w:r w:rsidRPr="0077131D">
        <w:t xml:space="preserve"> </w:t>
      </w:r>
      <w:proofErr w:type="spellStart"/>
      <w:r w:rsidRPr="0077131D">
        <w:t>mašinu</w:t>
      </w:r>
      <w:proofErr w:type="spellEnd"/>
      <w:r w:rsidRPr="0077131D">
        <w:t>.</w:t>
      </w:r>
    </w:p>
    <w:p w14:paraId="1071506B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Izuzetno</w:t>
      </w:r>
      <w:proofErr w:type="spellEnd"/>
      <w:r w:rsidRPr="0077131D">
        <w:t xml:space="preserve"> od </w:t>
      </w:r>
      <w:proofErr w:type="spellStart"/>
      <w:r w:rsidRPr="0077131D">
        <w:t>odredaba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, </w:t>
      </w:r>
      <w:proofErr w:type="spellStart"/>
      <w:r w:rsidRPr="0077131D">
        <w:t>kada</w:t>
      </w:r>
      <w:proofErr w:type="spellEnd"/>
      <w:r w:rsidRPr="0077131D">
        <w:t xml:space="preserve"> se </w:t>
      </w:r>
      <w:proofErr w:type="spellStart"/>
      <w:r w:rsidRPr="0077131D">
        <w:t>kreću</w:t>
      </w:r>
      <w:proofErr w:type="spellEnd"/>
      <w:r w:rsidRPr="0077131D">
        <w:t xml:space="preserve"> </w:t>
      </w:r>
      <w:proofErr w:type="spellStart"/>
      <w:r w:rsidRPr="0077131D">
        <w:t>autoputem</w:t>
      </w:r>
      <w:proofErr w:type="spellEnd"/>
      <w:r w:rsidRPr="0077131D">
        <w:t xml:space="preserve">, </w:t>
      </w:r>
      <w:proofErr w:type="spellStart"/>
      <w:r w:rsidRPr="0077131D">
        <w:t>brzina</w:t>
      </w:r>
      <w:proofErr w:type="spellEnd"/>
      <w:r w:rsidRPr="0077131D">
        <w:t xml:space="preserve"> </w:t>
      </w:r>
      <w:proofErr w:type="spellStart"/>
      <w:r w:rsidRPr="0077131D">
        <w:t>kretanja</w:t>
      </w:r>
      <w:proofErr w:type="spellEnd"/>
      <w:r w:rsidRPr="0077131D">
        <w:t xml:space="preserve"> za </w:t>
      </w:r>
      <w:proofErr w:type="spellStart"/>
      <w:r w:rsidRPr="0077131D">
        <w:t>autobuse</w:t>
      </w:r>
      <w:proofErr w:type="spellEnd"/>
      <w:r w:rsidRPr="0077131D">
        <w:t xml:space="preserve"> </w:t>
      </w:r>
      <w:proofErr w:type="spellStart"/>
      <w:r w:rsidRPr="0077131D">
        <w:t>ograničava</w:t>
      </w:r>
      <w:proofErr w:type="spellEnd"/>
      <w:r w:rsidRPr="0077131D">
        <w:t xml:space="preserve"> se </w:t>
      </w:r>
      <w:proofErr w:type="spellStart"/>
      <w:r w:rsidRPr="0077131D">
        <w:t>na</w:t>
      </w:r>
      <w:proofErr w:type="spellEnd"/>
      <w:r w:rsidRPr="0077131D">
        <w:t xml:space="preserve"> 100 km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čas</w:t>
      </w:r>
      <w:proofErr w:type="spellEnd"/>
      <w:r w:rsidRPr="0077131D">
        <w:t>.</w:t>
      </w:r>
    </w:p>
    <w:p w14:paraId="6626D63C" w14:textId="77777777" w:rsidR="0077131D" w:rsidRPr="0077131D" w:rsidRDefault="0077131D" w:rsidP="0077131D">
      <w:pPr>
        <w:jc w:val="center"/>
      </w:pPr>
      <w:r w:rsidRPr="0077131D">
        <w:t xml:space="preserve">(3) Kad </w:t>
      </w:r>
      <w:proofErr w:type="spellStart"/>
      <w:r w:rsidRPr="0077131D">
        <w:t>upravljaju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vozilima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, </w:t>
      </w:r>
      <w:proofErr w:type="spellStart"/>
      <w:r w:rsidRPr="0077131D">
        <w:t>vozači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dužni</w:t>
      </w:r>
      <w:proofErr w:type="spellEnd"/>
      <w:r w:rsidRPr="0077131D">
        <w:t xml:space="preserve"> da se </w:t>
      </w:r>
      <w:proofErr w:type="spellStart"/>
      <w:r w:rsidRPr="0077131D">
        <w:t>pridržavaju</w:t>
      </w:r>
      <w:proofErr w:type="spellEnd"/>
      <w:r w:rsidRPr="0077131D">
        <w:t xml:space="preserve"> </w:t>
      </w:r>
      <w:proofErr w:type="spellStart"/>
      <w:r w:rsidRPr="0077131D">
        <w:t>brzina</w:t>
      </w:r>
      <w:proofErr w:type="spellEnd"/>
      <w:r w:rsidRPr="0077131D">
        <w:t xml:space="preserve"> </w:t>
      </w:r>
      <w:proofErr w:type="spellStart"/>
      <w:r w:rsidRPr="0077131D">
        <w:t>propisanih</w:t>
      </w:r>
      <w:proofErr w:type="spellEnd"/>
      <w:r w:rsidRPr="0077131D">
        <w:t xml:space="preserve"> u </w:t>
      </w:r>
      <w:proofErr w:type="spellStart"/>
      <w:r w:rsidRPr="0077131D">
        <w:t>stavu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je </w:t>
      </w:r>
      <w:proofErr w:type="spellStart"/>
      <w:r w:rsidRPr="0077131D">
        <w:t>ovim</w:t>
      </w:r>
      <w:proofErr w:type="spellEnd"/>
      <w:r w:rsidRPr="0077131D">
        <w:t xml:space="preserve"> </w:t>
      </w:r>
      <w:proofErr w:type="spellStart"/>
      <w:r w:rsidRPr="0077131D">
        <w:t>zakonom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postavljenim</w:t>
      </w:r>
      <w:proofErr w:type="spellEnd"/>
      <w:r w:rsidRPr="0077131D">
        <w:t xml:space="preserve"> </w:t>
      </w:r>
      <w:proofErr w:type="spellStart"/>
      <w:r w:rsidRPr="0077131D">
        <w:t>saobraćajnim</w:t>
      </w:r>
      <w:proofErr w:type="spellEnd"/>
      <w:r w:rsidRPr="0077131D">
        <w:t xml:space="preserve"> </w:t>
      </w:r>
      <w:proofErr w:type="spellStart"/>
      <w:r w:rsidRPr="0077131D">
        <w:t>znakom</w:t>
      </w:r>
      <w:proofErr w:type="spellEnd"/>
      <w:r w:rsidRPr="0077131D">
        <w:t xml:space="preserve"> </w:t>
      </w:r>
      <w:proofErr w:type="spellStart"/>
      <w:r w:rsidRPr="0077131D">
        <w:t>dozvoljena</w:t>
      </w:r>
      <w:proofErr w:type="spellEnd"/>
      <w:r w:rsidRPr="0077131D">
        <w:t xml:space="preserve"> </w:t>
      </w:r>
      <w:proofErr w:type="spellStart"/>
      <w:r w:rsidRPr="0077131D">
        <w:t>veća</w:t>
      </w:r>
      <w:proofErr w:type="spellEnd"/>
      <w:r w:rsidRPr="0077131D">
        <w:t xml:space="preserve"> </w:t>
      </w:r>
      <w:proofErr w:type="spellStart"/>
      <w:r w:rsidRPr="0077131D">
        <w:t>brzina</w:t>
      </w:r>
      <w:proofErr w:type="spellEnd"/>
      <w:r w:rsidRPr="0077131D">
        <w:t>.</w:t>
      </w:r>
    </w:p>
    <w:p w14:paraId="7AF5B2EE" w14:textId="77777777" w:rsidR="0077131D" w:rsidRPr="0077131D" w:rsidRDefault="0077131D" w:rsidP="0077131D">
      <w:pPr>
        <w:jc w:val="center"/>
      </w:pPr>
      <w:r w:rsidRPr="0077131D">
        <w:t xml:space="preserve">(4) </w:t>
      </w:r>
      <w:proofErr w:type="spellStart"/>
      <w:r w:rsidRPr="0077131D">
        <w:t>Motorna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tač</w:t>
      </w:r>
      <w:proofErr w:type="spellEnd"/>
      <w:r w:rsidRPr="0077131D">
        <w:t xml:space="preserve">. 1), 3) </w:t>
      </w:r>
      <w:proofErr w:type="spellStart"/>
      <w:r w:rsidRPr="0077131D">
        <w:t>i</w:t>
      </w:r>
      <w:proofErr w:type="spellEnd"/>
      <w:r w:rsidRPr="0077131D">
        <w:t xml:space="preserve"> 4)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priključna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tač</w:t>
      </w:r>
      <w:proofErr w:type="spellEnd"/>
      <w:r w:rsidRPr="0077131D">
        <w:t xml:space="preserve">. 3) </w:t>
      </w:r>
      <w:proofErr w:type="spellStart"/>
      <w:r w:rsidRPr="0077131D">
        <w:t>i</w:t>
      </w:r>
      <w:proofErr w:type="spellEnd"/>
      <w:r w:rsidRPr="0077131D">
        <w:t xml:space="preserve"> 4)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registrovana</w:t>
      </w:r>
      <w:proofErr w:type="spellEnd"/>
      <w:r w:rsidRPr="0077131D">
        <w:t xml:space="preserve"> u </w:t>
      </w:r>
      <w:proofErr w:type="spellStart"/>
      <w:r w:rsidRPr="0077131D">
        <w:t>Bosni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Hercegovini</w:t>
      </w:r>
      <w:proofErr w:type="spellEnd"/>
      <w:r w:rsidRPr="0077131D">
        <w:t xml:space="preserve">, </w:t>
      </w:r>
      <w:proofErr w:type="spellStart"/>
      <w:r w:rsidRPr="0077131D">
        <w:t>osim</w:t>
      </w:r>
      <w:proofErr w:type="spellEnd"/>
      <w:r w:rsidRPr="0077131D">
        <w:t xml:space="preserve"> </w:t>
      </w:r>
      <w:proofErr w:type="spellStart"/>
      <w:r w:rsidRPr="0077131D">
        <w:t>vojnih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lijevoj</w:t>
      </w:r>
      <w:proofErr w:type="spellEnd"/>
      <w:r w:rsidRPr="0077131D">
        <w:t xml:space="preserve"> </w:t>
      </w:r>
      <w:proofErr w:type="spellStart"/>
      <w:r w:rsidRPr="0077131D">
        <w:t>polovini</w:t>
      </w:r>
      <w:proofErr w:type="spellEnd"/>
      <w:r w:rsidRPr="0077131D">
        <w:t xml:space="preserve"> </w:t>
      </w:r>
      <w:proofErr w:type="spellStart"/>
      <w:r w:rsidRPr="0077131D">
        <w:t>zadnjeg</w:t>
      </w:r>
      <w:proofErr w:type="spellEnd"/>
      <w:r w:rsidRPr="0077131D">
        <w:t xml:space="preserve"> </w:t>
      </w:r>
      <w:proofErr w:type="spellStart"/>
      <w:r w:rsidRPr="0077131D">
        <w:t>dijela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vidnom</w:t>
      </w:r>
      <w:proofErr w:type="spellEnd"/>
      <w:r w:rsidRPr="0077131D">
        <w:t xml:space="preserve"> </w:t>
      </w:r>
      <w:proofErr w:type="spellStart"/>
      <w:r w:rsidRPr="0077131D">
        <w:t>mjestu</w:t>
      </w:r>
      <w:proofErr w:type="spellEnd"/>
      <w:r w:rsidRPr="0077131D">
        <w:t xml:space="preserve"> </w:t>
      </w:r>
      <w:proofErr w:type="spellStart"/>
      <w:r w:rsidRPr="0077131D">
        <w:t>moraju</w:t>
      </w:r>
      <w:proofErr w:type="spellEnd"/>
      <w:r w:rsidRPr="0077131D">
        <w:t xml:space="preserve"> da </w:t>
      </w:r>
      <w:proofErr w:type="spellStart"/>
      <w:r w:rsidRPr="0077131D">
        <w:t>imaju</w:t>
      </w:r>
      <w:proofErr w:type="spellEnd"/>
      <w:r w:rsidRPr="0077131D">
        <w:t xml:space="preserve"> </w:t>
      </w:r>
      <w:proofErr w:type="spellStart"/>
      <w:r w:rsidRPr="0077131D">
        <w:t>oznaku</w:t>
      </w:r>
      <w:proofErr w:type="spellEnd"/>
      <w:r w:rsidRPr="0077131D">
        <w:t xml:space="preserve"> u </w:t>
      </w:r>
      <w:proofErr w:type="spellStart"/>
      <w:r w:rsidRPr="0077131D">
        <w:t>obliku</w:t>
      </w:r>
      <w:proofErr w:type="spellEnd"/>
      <w:r w:rsidRPr="0077131D">
        <w:t xml:space="preserve"> </w:t>
      </w:r>
      <w:proofErr w:type="spellStart"/>
      <w:r w:rsidRPr="0077131D">
        <w:t>kruga</w:t>
      </w:r>
      <w:proofErr w:type="spellEnd"/>
      <w:r w:rsidRPr="0077131D">
        <w:t xml:space="preserve"> </w:t>
      </w:r>
      <w:proofErr w:type="spellStart"/>
      <w:r w:rsidRPr="0077131D">
        <w:t>bijele</w:t>
      </w:r>
      <w:proofErr w:type="spellEnd"/>
      <w:r w:rsidRPr="0077131D">
        <w:t xml:space="preserve"> </w:t>
      </w:r>
      <w:proofErr w:type="spellStart"/>
      <w:r w:rsidRPr="0077131D">
        <w:t>boje</w:t>
      </w:r>
      <w:proofErr w:type="spellEnd"/>
      <w:r w:rsidRPr="0077131D">
        <w:t xml:space="preserve">, </w:t>
      </w:r>
      <w:proofErr w:type="spellStart"/>
      <w:r w:rsidRPr="0077131D">
        <w:t>oivičenog</w:t>
      </w:r>
      <w:proofErr w:type="spellEnd"/>
      <w:r w:rsidRPr="0077131D">
        <w:t xml:space="preserve"> </w:t>
      </w:r>
      <w:proofErr w:type="spellStart"/>
      <w:r w:rsidRPr="0077131D">
        <w:t>crvenom</w:t>
      </w:r>
      <w:proofErr w:type="spellEnd"/>
      <w:r w:rsidRPr="0077131D">
        <w:t xml:space="preserve"> </w:t>
      </w:r>
      <w:proofErr w:type="spellStart"/>
      <w:r w:rsidRPr="0077131D">
        <w:t>bojom</w:t>
      </w:r>
      <w:proofErr w:type="spellEnd"/>
      <w:r w:rsidRPr="0077131D">
        <w:t xml:space="preserve">, u </w:t>
      </w:r>
      <w:proofErr w:type="spellStart"/>
      <w:r w:rsidRPr="0077131D">
        <w:t>kojem</w:t>
      </w:r>
      <w:proofErr w:type="spellEnd"/>
      <w:r w:rsidRPr="0077131D">
        <w:t xml:space="preserve"> je </w:t>
      </w:r>
      <w:proofErr w:type="spellStart"/>
      <w:r w:rsidRPr="0077131D">
        <w:t>crnom</w:t>
      </w:r>
      <w:proofErr w:type="spellEnd"/>
      <w:r w:rsidRPr="0077131D">
        <w:t xml:space="preserve"> </w:t>
      </w:r>
      <w:proofErr w:type="spellStart"/>
      <w:r w:rsidRPr="0077131D">
        <w:t>bojom</w:t>
      </w:r>
      <w:proofErr w:type="spellEnd"/>
      <w:r w:rsidRPr="0077131D">
        <w:t xml:space="preserve"> </w:t>
      </w:r>
      <w:proofErr w:type="spellStart"/>
      <w:r w:rsidRPr="0077131D">
        <w:t>ispisan</w:t>
      </w:r>
      <w:proofErr w:type="spellEnd"/>
      <w:r w:rsidRPr="0077131D">
        <w:t xml:space="preserve"> </w:t>
      </w:r>
      <w:proofErr w:type="spellStart"/>
      <w:r w:rsidRPr="0077131D">
        <w:t>broj</w:t>
      </w:r>
      <w:proofErr w:type="spellEnd"/>
      <w:r w:rsidRPr="0077131D">
        <w:t xml:space="preserve"> koji </w:t>
      </w:r>
      <w:proofErr w:type="spellStart"/>
      <w:r w:rsidRPr="0077131D">
        <w:t>označava</w:t>
      </w:r>
      <w:proofErr w:type="spellEnd"/>
      <w:r w:rsidRPr="0077131D">
        <w:t xml:space="preserve"> </w:t>
      </w:r>
      <w:proofErr w:type="spellStart"/>
      <w:r w:rsidRPr="0077131D">
        <w:t>najveću</w:t>
      </w:r>
      <w:proofErr w:type="spellEnd"/>
      <w:r w:rsidRPr="0077131D">
        <w:t xml:space="preserve"> </w:t>
      </w:r>
      <w:proofErr w:type="spellStart"/>
      <w:r w:rsidRPr="0077131D">
        <w:t>dozvoljenu</w:t>
      </w:r>
      <w:proofErr w:type="spellEnd"/>
      <w:r w:rsidRPr="0077131D">
        <w:t xml:space="preserve"> </w:t>
      </w:r>
      <w:proofErr w:type="spellStart"/>
      <w:r w:rsidRPr="0077131D">
        <w:t>brzinu</w:t>
      </w:r>
      <w:proofErr w:type="spellEnd"/>
      <w:r w:rsidRPr="0077131D">
        <w:t xml:space="preserve"> </w:t>
      </w:r>
      <w:proofErr w:type="spellStart"/>
      <w:r w:rsidRPr="0077131D">
        <w:t>kretanja</w:t>
      </w:r>
      <w:proofErr w:type="spellEnd"/>
      <w:r w:rsidRPr="0077131D">
        <w:t xml:space="preserve"> </w:t>
      </w:r>
      <w:proofErr w:type="spellStart"/>
      <w:r w:rsidRPr="0077131D">
        <w:t>tih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>.</w:t>
      </w:r>
    </w:p>
    <w:p w14:paraId="3EDE4D52" w14:textId="77777777" w:rsidR="0077131D" w:rsidRPr="0077131D" w:rsidRDefault="0077131D" w:rsidP="0077131D">
      <w:pPr>
        <w:jc w:val="center"/>
        <w:rPr>
          <w:b/>
          <w:bCs/>
        </w:rPr>
      </w:pPr>
      <w:bookmarkStart w:id="55" w:name="clan_47"/>
      <w:bookmarkEnd w:id="55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47</w:t>
      </w:r>
    </w:p>
    <w:p w14:paraId="71491C2D" w14:textId="77777777" w:rsidR="0077131D" w:rsidRPr="0077131D" w:rsidRDefault="0077131D" w:rsidP="0077131D">
      <w:pPr>
        <w:jc w:val="center"/>
      </w:pPr>
      <w:r w:rsidRPr="0077131D">
        <w:t xml:space="preserve">(1) Na </w:t>
      </w:r>
      <w:proofErr w:type="spellStart"/>
      <w:r w:rsidRPr="0077131D">
        <w:t>osjetljivim</w:t>
      </w:r>
      <w:proofErr w:type="spellEnd"/>
      <w:r w:rsidRPr="0077131D">
        <w:t xml:space="preserve"> </w:t>
      </w:r>
      <w:proofErr w:type="spellStart"/>
      <w:r w:rsidRPr="0077131D">
        <w:t>mjestima</w:t>
      </w:r>
      <w:proofErr w:type="spellEnd"/>
      <w:r w:rsidRPr="0077131D">
        <w:t xml:space="preserve"> u </w:t>
      </w:r>
      <w:proofErr w:type="spellStart"/>
      <w:r w:rsidRPr="0077131D">
        <w:t>naselju</w:t>
      </w:r>
      <w:proofErr w:type="spellEnd"/>
      <w:r w:rsidRPr="0077131D">
        <w:t xml:space="preserve">, s </w:t>
      </w:r>
      <w:proofErr w:type="spellStart"/>
      <w:r w:rsidRPr="0077131D">
        <w:t>intenzivnim</w:t>
      </w:r>
      <w:proofErr w:type="spellEnd"/>
      <w:r w:rsidRPr="0077131D">
        <w:t xml:space="preserve"> </w:t>
      </w:r>
      <w:proofErr w:type="spellStart"/>
      <w:r w:rsidRPr="0077131D">
        <w:t>saobraćajem</w:t>
      </w:r>
      <w:proofErr w:type="spellEnd"/>
      <w:r w:rsidRPr="0077131D">
        <w:t xml:space="preserve"> </w:t>
      </w:r>
      <w:proofErr w:type="spellStart"/>
      <w:r w:rsidRPr="0077131D">
        <w:t>pješaka</w:t>
      </w:r>
      <w:proofErr w:type="spellEnd"/>
      <w:r w:rsidRPr="0077131D">
        <w:t xml:space="preserve">, a </w:t>
      </w:r>
      <w:proofErr w:type="spellStart"/>
      <w:r w:rsidRPr="0077131D">
        <w:t>posebno</w:t>
      </w:r>
      <w:proofErr w:type="spellEnd"/>
      <w:r w:rsidRPr="0077131D">
        <w:t xml:space="preserve"> </w:t>
      </w:r>
      <w:proofErr w:type="spellStart"/>
      <w:r w:rsidRPr="0077131D">
        <w:t>djece</w:t>
      </w:r>
      <w:proofErr w:type="spellEnd"/>
      <w:r w:rsidRPr="0077131D">
        <w:t xml:space="preserve">, </w:t>
      </w:r>
      <w:proofErr w:type="spellStart"/>
      <w:r w:rsidRPr="0077131D">
        <w:t>može</w:t>
      </w:r>
      <w:proofErr w:type="spellEnd"/>
      <w:r w:rsidRPr="0077131D">
        <w:t xml:space="preserve"> da se </w:t>
      </w:r>
      <w:proofErr w:type="spellStart"/>
      <w:r w:rsidRPr="0077131D">
        <w:t>ograniči</w:t>
      </w:r>
      <w:proofErr w:type="spellEnd"/>
      <w:r w:rsidRPr="0077131D">
        <w:t xml:space="preserve"> </w:t>
      </w:r>
      <w:proofErr w:type="spellStart"/>
      <w:r w:rsidRPr="0077131D">
        <w:t>brzina</w:t>
      </w:r>
      <w:proofErr w:type="spellEnd"/>
      <w:r w:rsidRPr="0077131D">
        <w:t xml:space="preserve"> </w:t>
      </w:r>
      <w:proofErr w:type="spellStart"/>
      <w:r w:rsidRPr="0077131D">
        <w:t>kretanja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postavljanjem</w:t>
      </w:r>
      <w:proofErr w:type="spellEnd"/>
      <w:r w:rsidRPr="0077131D">
        <w:t xml:space="preserve"> </w:t>
      </w:r>
      <w:proofErr w:type="spellStart"/>
      <w:r w:rsidRPr="0077131D">
        <w:t>posebnih</w:t>
      </w:r>
      <w:proofErr w:type="spellEnd"/>
      <w:r w:rsidRPr="0077131D">
        <w:t xml:space="preserve"> </w:t>
      </w:r>
      <w:proofErr w:type="spellStart"/>
      <w:r w:rsidRPr="0077131D">
        <w:t>objekata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putu.</w:t>
      </w:r>
    </w:p>
    <w:p w14:paraId="1CCADEF0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Odobrenje</w:t>
      </w:r>
      <w:proofErr w:type="spellEnd"/>
      <w:r w:rsidRPr="0077131D">
        <w:t xml:space="preserve"> za </w:t>
      </w:r>
      <w:proofErr w:type="spellStart"/>
      <w:r w:rsidRPr="0077131D">
        <w:t>postavljanje</w:t>
      </w:r>
      <w:proofErr w:type="spellEnd"/>
      <w:r w:rsidRPr="0077131D">
        <w:t xml:space="preserve"> </w:t>
      </w:r>
      <w:proofErr w:type="spellStart"/>
      <w:r w:rsidRPr="0077131D">
        <w:t>posebnih</w:t>
      </w:r>
      <w:proofErr w:type="spellEnd"/>
      <w:r w:rsidRPr="0077131D">
        <w:t xml:space="preserve"> </w:t>
      </w:r>
      <w:proofErr w:type="spellStart"/>
      <w:r w:rsidRPr="0077131D">
        <w:t>objekata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daje</w:t>
      </w:r>
      <w:proofErr w:type="spellEnd"/>
      <w:r w:rsidRPr="0077131D">
        <w:t xml:space="preserve"> </w:t>
      </w:r>
      <w:proofErr w:type="spellStart"/>
      <w:r w:rsidRPr="0077131D">
        <w:t>nadležni</w:t>
      </w:r>
      <w:proofErr w:type="spellEnd"/>
      <w:r w:rsidRPr="0077131D">
        <w:t xml:space="preserve"> organ koji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putevima</w:t>
      </w:r>
      <w:proofErr w:type="spellEnd"/>
      <w:r w:rsidRPr="0077131D">
        <w:t>.</w:t>
      </w:r>
    </w:p>
    <w:p w14:paraId="2DD768F1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Bliže</w:t>
      </w:r>
      <w:proofErr w:type="spellEnd"/>
      <w:r w:rsidRPr="0077131D">
        <w:t xml:space="preserve"> </w:t>
      </w:r>
      <w:proofErr w:type="spellStart"/>
      <w:r w:rsidRPr="0077131D">
        <w:t>odredbe</w:t>
      </w:r>
      <w:proofErr w:type="spellEnd"/>
      <w:r w:rsidRPr="0077131D">
        <w:t xml:space="preserve"> o </w:t>
      </w:r>
      <w:proofErr w:type="spellStart"/>
      <w:r w:rsidRPr="0077131D">
        <w:t>postavljanju</w:t>
      </w:r>
      <w:proofErr w:type="spellEnd"/>
      <w:r w:rsidRPr="0077131D">
        <w:t xml:space="preserve"> </w:t>
      </w:r>
      <w:proofErr w:type="spellStart"/>
      <w:r w:rsidRPr="0077131D">
        <w:t>posebnih</w:t>
      </w:r>
      <w:proofErr w:type="spellEnd"/>
      <w:r w:rsidRPr="0077131D">
        <w:t xml:space="preserve"> </w:t>
      </w:r>
      <w:proofErr w:type="spellStart"/>
      <w:r w:rsidRPr="0077131D">
        <w:t>objekata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putu, </w:t>
      </w:r>
      <w:proofErr w:type="spellStart"/>
      <w:r w:rsidRPr="0077131D">
        <w:t>radi</w:t>
      </w:r>
      <w:proofErr w:type="spellEnd"/>
      <w:r w:rsidRPr="0077131D">
        <w:t xml:space="preserve"> </w:t>
      </w:r>
      <w:proofErr w:type="spellStart"/>
      <w:r w:rsidRPr="0077131D">
        <w:t>smanjenja</w:t>
      </w:r>
      <w:proofErr w:type="spellEnd"/>
      <w:r w:rsidRPr="0077131D">
        <w:t xml:space="preserve"> </w:t>
      </w:r>
      <w:proofErr w:type="spellStart"/>
      <w:r w:rsidRPr="0077131D">
        <w:t>brzine</w:t>
      </w:r>
      <w:proofErr w:type="spellEnd"/>
      <w:r w:rsidRPr="0077131D">
        <w:t xml:space="preserve">, </w:t>
      </w:r>
      <w:proofErr w:type="spellStart"/>
      <w:r w:rsidRPr="0077131D">
        <w:t>pravilnikom</w:t>
      </w:r>
      <w:proofErr w:type="spellEnd"/>
      <w:r w:rsidRPr="0077131D">
        <w:t xml:space="preserve"> </w:t>
      </w:r>
      <w:proofErr w:type="spellStart"/>
      <w:r w:rsidRPr="0077131D">
        <w:t>propisuje</w:t>
      </w:r>
      <w:proofErr w:type="spellEnd"/>
      <w:r w:rsidRPr="0077131D">
        <w:t xml:space="preserve"> </w:t>
      </w:r>
      <w:proofErr w:type="spellStart"/>
      <w:r w:rsidRPr="0077131D">
        <w:t>ministar</w:t>
      </w:r>
      <w:proofErr w:type="spellEnd"/>
      <w:r w:rsidRPr="0077131D">
        <w:t xml:space="preserve"> u </w:t>
      </w:r>
      <w:proofErr w:type="spellStart"/>
      <w:r w:rsidRPr="0077131D">
        <w:t>saradnji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nadležnim</w:t>
      </w:r>
      <w:proofErr w:type="spellEnd"/>
      <w:r w:rsidRPr="0077131D">
        <w:t xml:space="preserve"> </w:t>
      </w:r>
      <w:proofErr w:type="spellStart"/>
      <w:r w:rsidRPr="0077131D">
        <w:t>organom</w:t>
      </w:r>
      <w:proofErr w:type="spellEnd"/>
      <w:r w:rsidRPr="0077131D">
        <w:t>.</w:t>
      </w:r>
    </w:p>
    <w:p w14:paraId="3BE1B187" w14:textId="77777777" w:rsidR="0077131D" w:rsidRPr="0077131D" w:rsidRDefault="0077131D" w:rsidP="0077131D">
      <w:pPr>
        <w:jc w:val="center"/>
        <w:rPr>
          <w:b/>
          <w:bCs/>
        </w:rPr>
      </w:pPr>
      <w:bookmarkStart w:id="56" w:name="str_8"/>
      <w:bookmarkEnd w:id="56"/>
      <w:r w:rsidRPr="0077131D">
        <w:rPr>
          <w:b/>
          <w:bCs/>
        </w:rPr>
        <w:t xml:space="preserve">5. </w:t>
      </w:r>
      <w:proofErr w:type="spellStart"/>
      <w:r w:rsidRPr="0077131D">
        <w:rPr>
          <w:b/>
          <w:bCs/>
        </w:rPr>
        <w:t>Skretanje</w:t>
      </w:r>
      <w:proofErr w:type="spellEnd"/>
    </w:p>
    <w:p w14:paraId="5C6468ED" w14:textId="77777777" w:rsidR="0077131D" w:rsidRPr="0077131D" w:rsidRDefault="0077131D" w:rsidP="0077131D">
      <w:pPr>
        <w:jc w:val="center"/>
        <w:rPr>
          <w:b/>
          <w:bCs/>
        </w:rPr>
      </w:pPr>
      <w:bookmarkStart w:id="57" w:name="clan_48"/>
      <w:bookmarkEnd w:id="57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48</w:t>
      </w:r>
    </w:p>
    <w:p w14:paraId="131A209F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skreće</w:t>
      </w:r>
      <w:proofErr w:type="spellEnd"/>
      <w:r w:rsidRPr="0077131D">
        <w:t xml:space="preserve"> </w:t>
      </w:r>
      <w:proofErr w:type="spellStart"/>
      <w:r w:rsidRPr="0077131D">
        <w:t>udesno</w:t>
      </w:r>
      <w:proofErr w:type="spellEnd"/>
      <w:r w:rsidRPr="0077131D">
        <w:t xml:space="preserve"> </w:t>
      </w:r>
      <w:proofErr w:type="spellStart"/>
      <w:r w:rsidRPr="0077131D">
        <w:t>dužan</w:t>
      </w:r>
      <w:proofErr w:type="spellEnd"/>
      <w:r w:rsidRPr="0077131D">
        <w:t xml:space="preserve"> je da </w:t>
      </w:r>
      <w:proofErr w:type="spellStart"/>
      <w:r w:rsidRPr="0077131D">
        <w:t>obavi</w:t>
      </w:r>
      <w:proofErr w:type="spellEnd"/>
      <w:r w:rsidRPr="0077131D">
        <w:t xml:space="preserve"> </w:t>
      </w:r>
      <w:proofErr w:type="spellStart"/>
      <w:r w:rsidRPr="0077131D">
        <w:t>skretanje</w:t>
      </w:r>
      <w:proofErr w:type="spellEnd"/>
      <w:r w:rsidRPr="0077131D">
        <w:t xml:space="preserve"> </w:t>
      </w:r>
      <w:proofErr w:type="spellStart"/>
      <w:r w:rsidRPr="0077131D">
        <w:t>krećući</w:t>
      </w:r>
      <w:proofErr w:type="spellEnd"/>
      <w:r w:rsidRPr="0077131D">
        <w:t xml:space="preserve"> se </w:t>
      </w:r>
      <w:proofErr w:type="spellStart"/>
      <w:r w:rsidRPr="0077131D">
        <w:t>krajnjom</w:t>
      </w:r>
      <w:proofErr w:type="spellEnd"/>
      <w:r w:rsidRPr="0077131D">
        <w:t xml:space="preserve"> </w:t>
      </w:r>
      <w:proofErr w:type="spellStart"/>
      <w:r w:rsidRPr="0077131D">
        <w:t>saobraćajnom</w:t>
      </w:r>
      <w:proofErr w:type="spellEnd"/>
      <w:r w:rsidRPr="0077131D">
        <w:t xml:space="preserve"> </w:t>
      </w:r>
      <w:proofErr w:type="spellStart"/>
      <w:r w:rsidRPr="0077131D">
        <w:t>trakom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se </w:t>
      </w:r>
      <w:proofErr w:type="spellStart"/>
      <w:r w:rsidRPr="0077131D">
        <w:t>proteže</w:t>
      </w:r>
      <w:proofErr w:type="spellEnd"/>
      <w:r w:rsidRPr="0077131D">
        <w:t xml:space="preserve"> </w:t>
      </w:r>
      <w:proofErr w:type="spellStart"/>
      <w:r w:rsidRPr="0077131D">
        <w:t>uz</w:t>
      </w:r>
      <w:proofErr w:type="spellEnd"/>
      <w:r w:rsidRPr="0077131D">
        <w:t xml:space="preserve"> </w:t>
      </w:r>
      <w:proofErr w:type="spellStart"/>
      <w:r w:rsidRPr="0077131D">
        <w:t>desnu</w:t>
      </w:r>
      <w:proofErr w:type="spellEnd"/>
      <w:r w:rsidRPr="0077131D">
        <w:t xml:space="preserve"> </w:t>
      </w:r>
      <w:proofErr w:type="spellStart"/>
      <w:r w:rsidRPr="0077131D">
        <w:t>ivicu</w:t>
      </w:r>
      <w:proofErr w:type="spellEnd"/>
      <w:r w:rsidRPr="0077131D">
        <w:t xml:space="preserve"> </w:t>
      </w:r>
      <w:proofErr w:type="spellStart"/>
      <w:r w:rsidRPr="0077131D">
        <w:t>kolovoza</w:t>
      </w:r>
      <w:proofErr w:type="spellEnd"/>
      <w:r w:rsidRPr="0077131D">
        <w:t xml:space="preserve">, </w:t>
      </w:r>
      <w:proofErr w:type="spellStart"/>
      <w:r w:rsidRPr="0077131D">
        <w:t>osim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saobraćajnim</w:t>
      </w:r>
      <w:proofErr w:type="spellEnd"/>
      <w:r w:rsidRPr="0077131D">
        <w:t xml:space="preserve"> </w:t>
      </w:r>
      <w:proofErr w:type="spellStart"/>
      <w:r w:rsidRPr="0077131D">
        <w:t>znakom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oznakom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kolovozu</w:t>
      </w:r>
      <w:proofErr w:type="spellEnd"/>
      <w:r w:rsidRPr="0077131D">
        <w:t xml:space="preserve">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drugačije</w:t>
      </w:r>
      <w:proofErr w:type="spellEnd"/>
      <w:r w:rsidRPr="0077131D">
        <w:t xml:space="preserve"> </w:t>
      </w:r>
      <w:proofErr w:type="spellStart"/>
      <w:r w:rsidRPr="0077131D">
        <w:t>određeno</w:t>
      </w:r>
      <w:proofErr w:type="spellEnd"/>
      <w:r w:rsidRPr="0077131D">
        <w:t>.</w:t>
      </w:r>
    </w:p>
    <w:p w14:paraId="6C62230A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skreće</w:t>
      </w:r>
      <w:proofErr w:type="spellEnd"/>
      <w:r w:rsidRPr="0077131D">
        <w:t xml:space="preserve"> </w:t>
      </w:r>
      <w:proofErr w:type="spellStart"/>
      <w:r w:rsidRPr="0077131D">
        <w:t>ulijevo</w:t>
      </w:r>
      <w:proofErr w:type="spellEnd"/>
      <w:r w:rsidRPr="0077131D">
        <w:t xml:space="preserve"> </w:t>
      </w:r>
      <w:proofErr w:type="spellStart"/>
      <w:r w:rsidRPr="0077131D">
        <w:t>dužan</w:t>
      </w:r>
      <w:proofErr w:type="spellEnd"/>
      <w:r w:rsidRPr="0077131D">
        <w:t xml:space="preserve"> je da </w:t>
      </w:r>
      <w:proofErr w:type="spellStart"/>
      <w:r w:rsidRPr="0077131D">
        <w:t>obavi</w:t>
      </w:r>
      <w:proofErr w:type="spellEnd"/>
      <w:r w:rsidRPr="0077131D">
        <w:t xml:space="preserve"> </w:t>
      </w:r>
      <w:proofErr w:type="spellStart"/>
      <w:r w:rsidRPr="0077131D">
        <w:t>skretanje</w:t>
      </w:r>
      <w:proofErr w:type="spellEnd"/>
      <w:r w:rsidRPr="0077131D">
        <w:t xml:space="preserve"> </w:t>
      </w:r>
      <w:proofErr w:type="spellStart"/>
      <w:r w:rsidRPr="0077131D">
        <w:t>krećući</w:t>
      </w:r>
      <w:proofErr w:type="spellEnd"/>
      <w:r w:rsidRPr="0077131D">
        <w:t xml:space="preserve"> se </w:t>
      </w:r>
      <w:proofErr w:type="spellStart"/>
      <w:r w:rsidRPr="0077131D">
        <w:t>krajnjom</w:t>
      </w:r>
      <w:proofErr w:type="spellEnd"/>
      <w:r w:rsidRPr="0077131D">
        <w:t xml:space="preserve"> </w:t>
      </w:r>
      <w:proofErr w:type="spellStart"/>
      <w:r w:rsidRPr="0077131D">
        <w:t>lijevom</w:t>
      </w:r>
      <w:proofErr w:type="spellEnd"/>
      <w:r w:rsidRPr="0077131D">
        <w:t xml:space="preserve"> </w:t>
      </w:r>
      <w:proofErr w:type="spellStart"/>
      <w:r w:rsidRPr="0077131D">
        <w:t>saobraćajnom</w:t>
      </w:r>
      <w:proofErr w:type="spellEnd"/>
      <w:r w:rsidRPr="0077131D">
        <w:t xml:space="preserve"> </w:t>
      </w:r>
      <w:proofErr w:type="spellStart"/>
      <w:r w:rsidRPr="0077131D">
        <w:t>trakom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se </w:t>
      </w:r>
      <w:proofErr w:type="spellStart"/>
      <w:r w:rsidRPr="0077131D">
        <w:t>proteže</w:t>
      </w:r>
      <w:proofErr w:type="spellEnd"/>
      <w:r w:rsidRPr="0077131D">
        <w:t xml:space="preserve"> </w:t>
      </w:r>
      <w:proofErr w:type="spellStart"/>
      <w:r w:rsidRPr="0077131D">
        <w:t>uz</w:t>
      </w:r>
      <w:proofErr w:type="spellEnd"/>
      <w:r w:rsidRPr="0077131D">
        <w:t xml:space="preserve"> </w:t>
      </w:r>
      <w:proofErr w:type="spellStart"/>
      <w:r w:rsidRPr="0077131D">
        <w:t>središnju</w:t>
      </w:r>
      <w:proofErr w:type="spellEnd"/>
      <w:r w:rsidRPr="0077131D">
        <w:t xml:space="preserve"> </w:t>
      </w:r>
      <w:proofErr w:type="spellStart"/>
      <w:r w:rsidRPr="0077131D">
        <w:t>liniju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uz</w:t>
      </w:r>
      <w:proofErr w:type="spellEnd"/>
      <w:r w:rsidRPr="0077131D">
        <w:t xml:space="preserve"> </w:t>
      </w:r>
      <w:proofErr w:type="spellStart"/>
      <w:r w:rsidRPr="0077131D">
        <w:t>zamišljeni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obilježeni</w:t>
      </w:r>
      <w:proofErr w:type="spellEnd"/>
      <w:r w:rsidRPr="0077131D">
        <w:t xml:space="preserve"> </w:t>
      </w:r>
      <w:proofErr w:type="spellStart"/>
      <w:r w:rsidRPr="0077131D">
        <w:t>luk</w:t>
      </w:r>
      <w:proofErr w:type="spellEnd"/>
      <w:r w:rsidRPr="0077131D">
        <w:t xml:space="preserve"> koji </w:t>
      </w:r>
      <w:proofErr w:type="spellStart"/>
      <w:r w:rsidRPr="0077131D">
        <w:t>spaja</w:t>
      </w:r>
      <w:proofErr w:type="spellEnd"/>
      <w:r w:rsidRPr="0077131D">
        <w:t xml:space="preserve"> </w:t>
      </w:r>
      <w:proofErr w:type="spellStart"/>
      <w:r w:rsidRPr="0077131D">
        <w:t>dvije</w:t>
      </w:r>
      <w:proofErr w:type="spellEnd"/>
      <w:r w:rsidRPr="0077131D">
        <w:t xml:space="preserve"> </w:t>
      </w:r>
      <w:proofErr w:type="spellStart"/>
      <w:r w:rsidRPr="0077131D">
        <w:t>središnje</w:t>
      </w:r>
      <w:proofErr w:type="spellEnd"/>
      <w:r w:rsidRPr="0077131D">
        <w:t xml:space="preserve"> </w:t>
      </w:r>
      <w:proofErr w:type="spellStart"/>
      <w:r w:rsidRPr="0077131D">
        <w:t>linije</w:t>
      </w:r>
      <w:proofErr w:type="spellEnd"/>
      <w:r w:rsidRPr="0077131D">
        <w:t xml:space="preserve"> </w:t>
      </w:r>
      <w:proofErr w:type="spellStart"/>
      <w:r w:rsidRPr="0077131D">
        <w:t>bočnih</w:t>
      </w:r>
      <w:proofErr w:type="spellEnd"/>
      <w:r w:rsidRPr="0077131D">
        <w:t xml:space="preserve"> </w:t>
      </w:r>
      <w:proofErr w:type="spellStart"/>
      <w:r w:rsidRPr="0077131D">
        <w:t>kolovoza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saobraćajnom</w:t>
      </w:r>
      <w:proofErr w:type="spellEnd"/>
      <w:r w:rsidRPr="0077131D">
        <w:t xml:space="preserve"> </w:t>
      </w:r>
      <w:proofErr w:type="spellStart"/>
      <w:r w:rsidRPr="0077131D">
        <w:t>trakom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se </w:t>
      </w:r>
      <w:proofErr w:type="spellStart"/>
      <w:r w:rsidRPr="0077131D">
        <w:t>proteže</w:t>
      </w:r>
      <w:proofErr w:type="spellEnd"/>
      <w:r w:rsidRPr="0077131D">
        <w:t xml:space="preserve"> </w:t>
      </w:r>
      <w:proofErr w:type="spellStart"/>
      <w:r w:rsidRPr="0077131D">
        <w:t>uz</w:t>
      </w:r>
      <w:proofErr w:type="spellEnd"/>
      <w:r w:rsidRPr="0077131D">
        <w:t xml:space="preserve"> </w:t>
      </w:r>
      <w:proofErr w:type="spellStart"/>
      <w:r w:rsidRPr="0077131D">
        <w:t>lijevu</w:t>
      </w:r>
      <w:proofErr w:type="spellEnd"/>
      <w:r w:rsidRPr="0077131D">
        <w:t xml:space="preserve"> </w:t>
      </w:r>
      <w:proofErr w:type="spellStart"/>
      <w:r w:rsidRPr="0077131D">
        <w:t>ivicu</w:t>
      </w:r>
      <w:proofErr w:type="spellEnd"/>
      <w:r w:rsidRPr="0077131D">
        <w:t xml:space="preserve"> </w:t>
      </w:r>
      <w:r w:rsidRPr="0077131D">
        <w:lastRenderedPageBreak/>
        <w:t xml:space="preserve">puta s </w:t>
      </w:r>
      <w:proofErr w:type="spellStart"/>
      <w:r w:rsidRPr="0077131D">
        <w:t>jednosmjernim</w:t>
      </w:r>
      <w:proofErr w:type="spellEnd"/>
      <w:r w:rsidRPr="0077131D">
        <w:t xml:space="preserve"> </w:t>
      </w:r>
      <w:proofErr w:type="spellStart"/>
      <w:r w:rsidRPr="0077131D">
        <w:t>saobraćajem</w:t>
      </w:r>
      <w:proofErr w:type="spellEnd"/>
      <w:r w:rsidRPr="0077131D">
        <w:t xml:space="preserve">, </w:t>
      </w:r>
      <w:proofErr w:type="spellStart"/>
      <w:r w:rsidRPr="0077131D">
        <w:t>osim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saobraćajnim</w:t>
      </w:r>
      <w:proofErr w:type="spellEnd"/>
      <w:r w:rsidRPr="0077131D">
        <w:t xml:space="preserve"> </w:t>
      </w:r>
      <w:proofErr w:type="spellStart"/>
      <w:r w:rsidRPr="0077131D">
        <w:t>znakom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drugačije</w:t>
      </w:r>
      <w:proofErr w:type="spellEnd"/>
      <w:r w:rsidRPr="0077131D">
        <w:t xml:space="preserve"> </w:t>
      </w:r>
      <w:proofErr w:type="spellStart"/>
      <w:r w:rsidRPr="0077131D">
        <w:t>određeno</w:t>
      </w:r>
      <w:proofErr w:type="spellEnd"/>
      <w:r w:rsidRPr="0077131D">
        <w:t>.</w:t>
      </w:r>
    </w:p>
    <w:p w14:paraId="0BE72814" w14:textId="77777777" w:rsidR="0077131D" w:rsidRPr="0077131D" w:rsidRDefault="0077131D" w:rsidP="0077131D">
      <w:pPr>
        <w:jc w:val="center"/>
        <w:rPr>
          <w:b/>
          <w:bCs/>
        </w:rPr>
      </w:pPr>
      <w:bookmarkStart w:id="58" w:name="str_9"/>
      <w:bookmarkEnd w:id="58"/>
      <w:r w:rsidRPr="0077131D">
        <w:rPr>
          <w:b/>
          <w:bCs/>
        </w:rPr>
        <w:t xml:space="preserve">6. </w:t>
      </w:r>
      <w:proofErr w:type="spellStart"/>
      <w:r w:rsidRPr="0077131D">
        <w:rPr>
          <w:b/>
          <w:bCs/>
        </w:rPr>
        <w:t>Prvenstvo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prolaza</w:t>
      </w:r>
      <w:proofErr w:type="spellEnd"/>
    </w:p>
    <w:p w14:paraId="3DF93B0B" w14:textId="77777777" w:rsidR="0077131D" w:rsidRPr="0077131D" w:rsidRDefault="0077131D" w:rsidP="0077131D">
      <w:pPr>
        <w:jc w:val="center"/>
        <w:rPr>
          <w:b/>
          <w:bCs/>
        </w:rPr>
      </w:pPr>
      <w:bookmarkStart w:id="59" w:name="clan_49"/>
      <w:bookmarkEnd w:id="59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49</w:t>
      </w:r>
    </w:p>
    <w:p w14:paraId="1D5ADC2E" w14:textId="77777777" w:rsidR="0077131D" w:rsidRPr="0077131D" w:rsidRDefault="0077131D" w:rsidP="0077131D">
      <w:pPr>
        <w:jc w:val="center"/>
      </w:pPr>
      <w:r w:rsidRPr="0077131D">
        <w:t xml:space="preserve">(1) Na </w:t>
      </w:r>
      <w:proofErr w:type="spellStart"/>
      <w:r w:rsidRPr="0077131D">
        <w:t>raskrsnici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u </w:t>
      </w:r>
      <w:proofErr w:type="spellStart"/>
      <w:r w:rsidRPr="0077131D">
        <w:t>susretu</w:t>
      </w:r>
      <w:proofErr w:type="spellEnd"/>
      <w:r w:rsidRPr="0077131D">
        <w:t xml:space="preserve"> s </w:t>
      </w:r>
      <w:proofErr w:type="spellStart"/>
      <w:r w:rsidRPr="0077131D">
        <w:t>drugim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vozač</w:t>
      </w:r>
      <w:proofErr w:type="spellEnd"/>
      <w:r w:rsidRPr="0077131D">
        <w:t xml:space="preserve"> je </w:t>
      </w:r>
      <w:proofErr w:type="spellStart"/>
      <w:r w:rsidRPr="0077131D">
        <w:t>dužan</w:t>
      </w:r>
      <w:proofErr w:type="spellEnd"/>
      <w:r w:rsidRPr="0077131D">
        <w:t xml:space="preserve"> da </w:t>
      </w:r>
      <w:proofErr w:type="spellStart"/>
      <w:r w:rsidRPr="0077131D">
        <w:t>propusti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dolazi</w:t>
      </w:r>
      <w:proofErr w:type="spellEnd"/>
      <w:r w:rsidRPr="0077131D">
        <w:t xml:space="preserve"> s </w:t>
      </w:r>
      <w:proofErr w:type="spellStart"/>
      <w:r w:rsidRPr="0077131D">
        <w:t>njegove</w:t>
      </w:r>
      <w:proofErr w:type="spellEnd"/>
      <w:r w:rsidRPr="0077131D">
        <w:t xml:space="preserve"> </w:t>
      </w:r>
      <w:proofErr w:type="spellStart"/>
      <w:r w:rsidRPr="0077131D">
        <w:t>desne</w:t>
      </w:r>
      <w:proofErr w:type="spellEnd"/>
      <w:r w:rsidRPr="0077131D">
        <w:t xml:space="preserve"> </w:t>
      </w:r>
      <w:proofErr w:type="spellStart"/>
      <w:r w:rsidRPr="0077131D">
        <w:t>strane</w:t>
      </w:r>
      <w:proofErr w:type="spellEnd"/>
      <w:r w:rsidRPr="0077131D">
        <w:t xml:space="preserve">, </w:t>
      </w:r>
      <w:proofErr w:type="spellStart"/>
      <w:r w:rsidRPr="0077131D">
        <w:t>osim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saobraćajnim</w:t>
      </w:r>
      <w:proofErr w:type="spellEnd"/>
      <w:r w:rsidRPr="0077131D">
        <w:t xml:space="preserve"> </w:t>
      </w:r>
      <w:proofErr w:type="spellStart"/>
      <w:r w:rsidRPr="0077131D">
        <w:t>znakom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drugačije</w:t>
      </w:r>
      <w:proofErr w:type="spellEnd"/>
      <w:r w:rsidRPr="0077131D">
        <w:t xml:space="preserve"> </w:t>
      </w:r>
      <w:proofErr w:type="spellStart"/>
      <w:r w:rsidRPr="0077131D">
        <w:t>određeno</w:t>
      </w:r>
      <w:proofErr w:type="spellEnd"/>
      <w:r w:rsidRPr="0077131D">
        <w:t>.</w:t>
      </w:r>
    </w:p>
    <w:p w14:paraId="41BD999E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raskrsnici</w:t>
      </w:r>
      <w:proofErr w:type="spellEnd"/>
      <w:r w:rsidRPr="0077131D">
        <w:t xml:space="preserve"> </w:t>
      </w:r>
      <w:proofErr w:type="spellStart"/>
      <w:r w:rsidRPr="0077131D">
        <w:t>skreće</w:t>
      </w:r>
      <w:proofErr w:type="spellEnd"/>
      <w:r w:rsidRPr="0077131D">
        <w:t xml:space="preserve"> </w:t>
      </w:r>
      <w:proofErr w:type="spellStart"/>
      <w:r w:rsidRPr="0077131D">
        <w:t>ulijevo</w:t>
      </w:r>
      <w:proofErr w:type="spellEnd"/>
      <w:r w:rsidRPr="0077131D">
        <w:t xml:space="preserve"> </w:t>
      </w:r>
      <w:proofErr w:type="spellStart"/>
      <w:r w:rsidRPr="0077131D">
        <w:t>dužan</w:t>
      </w:r>
      <w:proofErr w:type="spellEnd"/>
      <w:r w:rsidRPr="0077131D">
        <w:t xml:space="preserve"> je da </w:t>
      </w:r>
      <w:proofErr w:type="spellStart"/>
      <w:r w:rsidRPr="0077131D">
        <w:t>propusti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, </w:t>
      </w:r>
      <w:proofErr w:type="spellStart"/>
      <w:r w:rsidRPr="0077131D">
        <w:t>dolazeći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suprotnog</w:t>
      </w:r>
      <w:proofErr w:type="spellEnd"/>
      <w:r w:rsidRPr="0077131D">
        <w:t xml:space="preserve"> </w:t>
      </w:r>
      <w:proofErr w:type="spellStart"/>
      <w:r w:rsidRPr="0077131D">
        <w:t>smjera</w:t>
      </w:r>
      <w:proofErr w:type="spellEnd"/>
      <w:r w:rsidRPr="0077131D">
        <w:t xml:space="preserve">,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raskrsnici</w:t>
      </w:r>
      <w:proofErr w:type="spellEnd"/>
      <w:r w:rsidRPr="0077131D">
        <w:t xml:space="preserve"> </w:t>
      </w:r>
      <w:proofErr w:type="spellStart"/>
      <w:r w:rsidRPr="0077131D">
        <w:t>zadržava</w:t>
      </w:r>
      <w:proofErr w:type="spellEnd"/>
      <w:r w:rsidRPr="0077131D">
        <w:t xml:space="preserve"> </w:t>
      </w:r>
      <w:proofErr w:type="spellStart"/>
      <w:r w:rsidRPr="0077131D">
        <w:t>pravac</w:t>
      </w:r>
      <w:proofErr w:type="spellEnd"/>
      <w:r w:rsidRPr="0077131D">
        <w:t xml:space="preserve"> </w:t>
      </w:r>
      <w:proofErr w:type="spellStart"/>
      <w:r w:rsidRPr="0077131D">
        <w:t>svog</w:t>
      </w:r>
      <w:proofErr w:type="spellEnd"/>
      <w:r w:rsidRPr="0077131D">
        <w:t xml:space="preserve"> </w:t>
      </w:r>
      <w:proofErr w:type="spellStart"/>
      <w:r w:rsidRPr="0077131D">
        <w:t>kretanja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skreće</w:t>
      </w:r>
      <w:proofErr w:type="spellEnd"/>
      <w:r w:rsidRPr="0077131D">
        <w:t xml:space="preserve"> </w:t>
      </w:r>
      <w:proofErr w:type="spellStart"/>
      <w:r w:rsidRPr="0077131D">
        <w:t>udesno</w:t>
      </w:r>
      <w:proofErr w:type="spellEnd"/>
      <w:r w:rsidRPr="0077131D">
        <w:t xml:space="preserve">, </w:t>
      </w:r>
      <w:proofErr w:type="spellStart"/>
      <w:r w:rsidRPr="0077131D">
        <w:t>osim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postavljenim</w:t>
      </w:r>
      <w:proofErr w:type="spellEnd"/>
      <w:r w:rsidRPr="0077131D">
        <w:t xml:space="preserve"> </w:t>
      </w:r>
      <w:proofErr w:type="spellStart"/>
      <w:r w:rsidRPr="0077131D">
        <w:t>saobraćajnim</w:t>
      </w:r>
      <w:proofErr w:type="spellEnd"/>
      <w:r w:rsidRPr="0077131D">
        <w:t xml:space="preserve"> </w:t>
      </w:r>
      <w:proofErr w:type="spellStart"/>
      <w:r w:rsidRPr="0077131D">
        <w:t>znakom</w:t>
      </w:r>
      <w:proofErr w:type="spellEnd"/>
      <w:r w:rsidRPr="0077131D">
        <w:t xml:space="preserve">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drugačije</w:t>
      </w:r>
      <w:proofErr w:type="spellEnd"/>
      <w:r w:rsidRPr="0077131D">
        <w:t xml:space="preserve"> </w:t>
      </w:r>
      <w:proofErr w:type="spellStart"/>
      <w:r w:rsidRPr="0077131D">
        <w:t>određeno</w:t>
      </w:r>
      <w:proofErr w:type="spellEnd"/>
      <w:r w:rsidRPr="0077131D">
        <w:t>.</w:t>
      </w:r>
    </w:p>
    <w:p w14:paraId="21BB1220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Izuzetno</w:t>
      </w:r>
      <w:proofErr w:type="spellEnd"/>
      <w:r w:rsidRPr="0077131D">
        <w:t xml:space="preserve"> od </w:t>
      </w:r>
      <w:proofErr w:type="spellStart"/>
      <w:r w:rsidRPr="0077131D">
        <w:t>odredaba</w:t>
      </w:r>
      <w:proofErr w:type="spellEnd"/>
      <w:r w:rsidRPr="0077131D">
        <w:t xml:space="preserve"> </w:t>
      </w:r>
      <w:proofErr w:type="spellStart"/>
      <w:r w:rsidRPr="0077131D">
        <w:t>st.</w:t>
      </w:r>
      <w:proofErr w:type="spellEnd"/>
      <w:r w:rsidRPr="0077131D">
        <w:t xml:space="preserve"> (1) </w:t>
      </w:r>
      <w:proofErr w:type="spellStart"/>
      <w:r w:rsidRPr="0077131D">
        <w:t>i</w:t>
      </w:r>
      <w:proofErr w:type="spellEnd"/>
      <w:r w:rsidRPr="0077131D">
        <w:t xml:space="preserve"> (2)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,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se </w:t>
      </w:r>
      <w:proofErr w:type="spellStart"/>
      <w:r w:rsidRPr="0077131D">
        <w:t>kreće</w:t>
      </w:r>
      <w:proofErr w:type="spellEnd"/>
      <w:r w:rsidRPr="0077131D">
        <w:t xml:space="preserve"> po </w:t>
      </w:r>
      <w:proofErr w:type="spellStart"/>
      <w:r w:rsidRPr="0077131D">
        <w:t>šinama</w:t>
      </w:r>
      <w:proofErr w:type="spellEnd"/>
      <w:r w:rsidRPr="0077131D">
        <w:t xml:space="preserve">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prvenstvo</w:t>
      </w:r>
      <w:proofErr w:type="spellEnd"/>
      <w:r w:rsidRPr="0077131D">
        <w:t xml:space="preserve"> </w:t>
      </w:r>
      <w:proofErr w:type="spellStart"/>
      <w:r w:rsidRPr="0077131D">
        <w:t>prolaza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raskrsnici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u </w:t>
      </w:r>
      <w:proofErr w:type="spellStart"/>
      <w:r w:rsidRPr="0077131D">
        <w:t>susretu</w:t>
      </w:r>
      <w:proofErr w:type="spellEnd"/>
      <w:r w:rsidRPr="0077131D">
        <w:t xml:space="preserve"> s </w:t>
      </w:r>
      <w:proofErr w:type="spellStart"/>
      <w:r w:rsidRPr="0077131D">
        <w:t>drugim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, bez </w:t>
      </w:r>
      <w:proofErr w:type="spellStart"/>
      <w:r w:rsidRPr="0077131D">
        <w:t>obzira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to s </w:t>
      </w:r>
      <w:proofErr w:type="spellStart"/>
      <w:r w:rsidRPr="0077131D">
        <w:t>koje</w:t>
      </w:r>
      <w:proofErr w:type="spellEnd"/>
      <w:r w:rsidRPr="0077131D">
        <w:t xml:space="preserve"> mu </w:t>
      </w:r>
      <w:proofErr w:type="spellStart"/>
      <w:r w:rsidRPr="0077131D">
        <w:t>strane</w:t>
      </w:r>
      <w:proofErr w:type="spellEnd"/>
      <w:r w:rsidRPr="0077131D">
        <w:t xml:space="preserve"> ono </w:t>
      </w:r>
      <w:proofErr w:type="spellStart"/>
      <w:r w:rsidRPr="0077131D">
        <w:t>nailazi</w:t>
      </w:r>
      <w:proofErr w:type="spellEnd"/>
      <w:r w:rsidRPr="0077131D">
        <w:t xml:space="preserve">, </w:t>
      </w:r>
      <w:proofErr w:type="spellStart"/>
      <w:r w:rsidRPr="0077131D">
        <w:t>osim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postavljenim</w:t>
      </w:r>
      <w:proofErr w:type="spellEnd"/>
      <w:r w:rsidRPr="0077131D">
        <w:t xml:space="preserve"> </w:t>
      </w:r>
      <w:proofErr w:type="spellStart"/>
      <w:r w:rsidRPr="0077131D">
        <w:t>saobraćajnim</w:t>
      </w:r>
      <w:proofErr w:type="spellEnd"/>
      <w:r w:rsidRPr="0077131D">
        <w:t xml:space="preserve"> </w:t>
      </w:r>
      <w:proofErr w:type="spellStart"/>
      <w:r w:rsidRPr="0077131D">
        <w:t>znakom</w:t>
      </w:r>
      <w:proofErr w:type="spellEnd"/>
      <w:r w:rsidRPr="0077131D">
        <w:t xml:space="preserve">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drugačije</w:t>
      </w:r>
      <w:proofErr w:type="spellEnd"/>
      <w:r w:rsidRPr="0077131D">
        <w:t xml:space="preserve"> </w:t>
      </w:r>
      <w:proofErr w:type="spellStart"/>
      <w:r w:rsidRPr="0077131D">
        <w:t>određeno</w:t>
      </w:r>
      <w:proofErr w:type="spellEnd"/>
      <w:r w:rsidRPr="0077131D">
        <w:t>.</w:t>
      </w:r>
    </w:p>
    <w:p w14:paraId="20B3134B" w14:textId="77777777" w:rsidR="0077131D" w:rsidRPr="0077131D" w:rsidRDefault="0077131D" w:rsidP="0077131D">
      <w:pPr>
        <w:jc w:val="center"/>
      </w:pPr>
      <w:r w:rsidRPr="0077131D">
        <w:t xml:space="preserve">(4)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ulazi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 koji je </w:t>
      </w:r>
      <w:proofErr w:type="spellStart"/>
      <w:r w:rsidRPr="0077131D">
        <w:t>saobraćajnim</w:t>
      </w:r>
      <w:proofErr w:type="spellEnd"/>
      <w:r w:rsidRPr="0077131D">
        <w:t xml:space="preserve"> </w:t>
      </w:r>
      <w:proofErr w:type="spellStart"/>
      <w:r w:rsidRPr="0077131D">
        <w:t>znakom</w:t>
      </w:r>
      <w:proofErr w:type="spellEnd"/>
      <w:r w:rsidRPr="0077131D">
        <w:t xml:space="preserve"> </w:t>
      </w:r>
      <w:proofErr w:type="spellStart"/>
      <w:r w:rsidRPr="0077131D">
        <w:t>označen</w:t>
      </w:r>
      <w:proofErr w:type="spellEnd"/>
      <w:r w:rsidRPr="0077131D">
        <w:t xml:space="preserve"> </w:t>
      </w:r>
      <w:proofErr w:type="spellStart"/>
      <w:r w:rsidRPr="0077131D">
        <w:t>kao</w:t>
      </w:r>
      <w:proofErr w:type="spellEnd"/>
      <w:r w:rsidRPr="0077131D">
        <w:t xml:space="preserve"> put s </w:t>
      </w:r>
      <w:proofErr w:type="spellStart"/>
      <w:r w:rsidRPr="0077131D">
        <w:t>prvenstvom</w:t>
      </w:r>
      <w:proofErr w:type="spellEnd"/>
      <w:r w:rsidRPr="0077131D">
        <w:t xml:space="preserve"> </w:t>
      </w:r>
      <w:proofErr w:type="spellStart"/>
      <w:r w:rsidRPr="0077131D">
        <w:t>prolaza</w:t>
      </w:r>
      <w:proofErr w:type="spellEnd"/>
      <w:r w:rsidRPr="0077131D">
        <w:t xml:space="preserve"> </w:t>
      </w:r>
      <w:proofErr w:type="spellStart"/>
      <w:r w:rsidRPr="0077131D">
        <w:t>dužan</w:t>
      </w:r>
      <w:proofErr w:type="spellEnd"/>
      <w:r w:rsidRPr="0077131D">
        <w:t xml:space="preserve"> je da </w:t>
      </w:r>
      <w:proofErr w:type="spellStart"/>
      <w:r w:rsidRPr="0077131D">
        <w:t>propusti</w:t>
      </w:r>
      <w:proofErr w:type="spellEnd"/>
      <w:r w:rsidRPr="0077131D">
        <w:t xml:space="preserve"> </w:t>
      </w:r>
      <w:proofErr w:type="spellStart"/>
      <w:r w:rsidRPr="0077131D">
        <w:t>sva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se </w:t>
      </w:r>
      <w:proofErr w:type="spellStart"/>
      <w:r w:rsidRPr="0077131D">
        <w:t>kreću</w:t>
      </w:r>
      <w:proofErr w:type="spellEnd"/>
      <w:r w:rsidRPr="0077131D">
        <w:t xml:space="preserve"> </w:t>
      </w:r>
      <w:proofErr w:type="spellStart"/>
      <w:r w:rsidRPr="0077131D">
        <w:t>tim</w:t>
      </w:r>
      <w:proofErr w:type="spellEnd"/>
      <w:r w:rsidRPr="0077131D">
        <w:t xml:space="preserve"> </w:t>
      </w:r>
      <w:proofErr w:type="spellStart"/>
      <w:r w:rsidRPr="0077131D">
        <w:t>putem</w:t>
      </w:r>
      <w:proofErr w:type="spellEnd"/>
      <w:r w:rsidRPr="0077131D">
        <w:t>.</w:t>
      </w:r>
    </w:p>
    <w:p w14:paraId="10F7EA88" w14:textId="77777777" w:rsidR="0077131D" w:rsidRPr="0077131D" w:rsidRDefault="0077131D" w:rsidP="0077131D">
      <w:pPr>
        <w:jc w:val="center"/>
      </w:pPr>
      <w:r w:rsidRPr="0077131D">
        <w:t xml:space="preserve">(5) </w:t>
      </w:r>
      <w:proofErr w:type="spellStart"/>
      <w:r w:rsidRPr="0077131D">
        <w:t>Vozač</w:t>
      </w:r>
      <w:proofErr w:type="spellEnd"/>
      <w:r w:rsidRPr="0077131D">
        <w:t xml:space="preserve"> je </w:t>
      </w:r>
      <w:proofErr w:type="spellStart"/>
      <w:r w:rsidRPr="0077131D">
        <w:t>dužan</w:t>
      </w:r>
      <w:proofErr w:type="spellEnd"/>
      <w:r w:rsidRPr="0077131D">
        <w:t xml:space="preserve"> da </w:t>
      </w:r>
      <w:proofErr w:type="spellStart"/>
      <w:r w:rsidRPr="0077131D">
        <w:t>propusti</w:t>
      </w:r>
      <w:proofErr w:type="spellEnd"/>
      <w:r w:rsidRPr="0077131D">
        <w:t xml:space="preserve"> </w:t>
      </w:r>
      <w:proofErr w:type="spellStart"/>
      <w:r w:rsidRPr="0077131D">
        <w:t>sva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se </w:t>
      </w:r>
      <w:proofErr w:type="spellStart"/>
      <w:r w:rsidRPr="0077131D">
        <w:t>kreću</w:t>
      </w:r>
      <w:proofErr w:type="spellEnd"/>
      <w:r w:rsidRPr="0077131D">
        <w:t xml:space="preserve"> </w:t>
      </w:r>
      <w:proofErr w:type="spellStart"/>
      <w:r w:rsidRPr="0077131D">
        <w:t>putem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koji </w:t>
      </w:r>
      <w:proofErr w:type="spellStart"/>
      <w:r w:rsidRPr="0077131D">
        <w:t>ulazi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kad</w:t>
      </w:r>
      <w:proofErr w:type="spellEnd"/>
      <w:r w:rsidRPr="0077131D">
        <w:t xml:space="preserve"> taj put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saobraćajnim</w:t>
      </w:r>
      <w:proofErr w:type="spellEnd"/>
      <w:r w:rsidRPr="0077131D">
        <w:t xml:space="preserve"> </w:t>
      </w:r>
      <w:proofErr w:type="spellStart"/>
      <w:r w:rsidRPr="0077131D">
        <w:t>znakom</w:t>
      </w:r>
      <w:proofErr w:type="spellEnd"/>
      <w:r w:rsidRPr="0077131D">
        <w:t xml:space="preserve"> </w:t>
      </w:r>
      <w:proofErr w:type="spellStart"/>
      <w:r w:rsidRPr="0077131D">
        <w:t>označen</w:t>
      </w:r>
      <w:proofErr w:type="spellEnd"/>
      <w:r w:rsidRPr="0077131D">
        <w:t xml:space="preserve"> </w:t>
      </w:r>
      <w:proofErr w:type="spellStart"/>
      <w:r w:rsidRPr="0077131D">
        <w:t>kao</w:t>
      </w:r>
      <w:proofErr w:type="spellEnd"/>
      <w:r w:rsidRPr="0077131D">
        <w:t xml:space="preserve"> put s </w:t>
      </w:r>
      <w:proofErr w:type="spellStart"/>
      <w:r w:rsidRPr="0077131D">
        <w:t>prvenstvom</w:t>
      </w:r>
      <w:proofErr w:type="spellEnd"/>
      <w:r w:rsidRPr="0077131D">
        <w:t xml:space="preserve"> </w:t>
      </w:r>
      <w:proofErr w:type="spellStart"/>
      <w:r w:rsidRPr="0077131D">
        <w:t>prolaza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ulazi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zemljanog</w:t>
      </w:r>
      <w:proofErr w:type="spellEnd"/>
      <w:r w:rsidRPr="0077131D">
        <w:t xml:space="preserve"> puta </w:t>
      </w:r>
      <w:proofErr w:type="spellStart"/>
      <w:r w:rsidRPr="0077131D">
        <w:t>ili</w:t>
      </w:r>
      <w:proofErr w:type="spellEnd"/>
      <w:r w:rsidRPr="0077131D">
        <w:t xml:space="preserve"> puta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makadamskim</w:t>
      </w:r>
      <w:proofErr w:type="spellEnd"/>
      <w:r w:rsidRPr="0077131D">
        <w:t xml:space="preserve"> </w:t>
      </w:r>
      <w:proofErr w:type="spellStart"/>
      <w:r w:rsidRPr="0077131D">
        <w:t>zastorom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 s </w:t>
      </w:r>
      <w:proofErr w:type="spellStart"/>
      <w:r w:rsidRPr="0077131D">
        <w:t>kolovoznim</w:t>
      </w:r>
      <w:proofErr w:type="spellEnd"/>
      <w:r w:rsidRPr="0077131D">
        <w:t xml:space="preserve"> </w:t>
      </w:r>
      <w:proofErr w:type="spellStart"/>
      <w:r w:rsidRPr="0077131D">
        <w:t>zastorom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 </w:t>
      </w:r>
      <w:proofErr w:type="spellStart"/>
      <w:r w:rsidRPr="0077131D">
        <w:t>ulazi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površine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kojoj</w:t>
      </w:r>
      <w:proofErr w:type="spellEnd"/>
      <w:r w:rsidRPr="0077131D">
        <w:t xml:space="preserve"> se ne </w:t>
      </w:r>
      <w:proofErr w:type="spellStart"/>
      <w:r w:rsidRPr="0077131D">
        <w:t>odvija</w:t>
      </w:r>
      <w:proofErr w:type="spellEnd"/>
      <w:r w:rsidRPr="0077131D">
        <w:t xml:space="preserve"> </w:t>
      </w:r>
      <w:proofErr w:type="spellStart"/>
      <w:r w:rsidRPr="0077131D">
        <w:t>saobraćaj</w:t>
      </w:r>
      <w:proofErr w:type="spellEnd"/>
      <w:r w:rsidRPr="0077131D">
        <w:t>.</w:t>
      </w:r>
    </w:p>
    <w:p w14:paraId="11ED256C" w14:textId="77777777" w:rsidR="0077131D" w:rsidRPr="0077131D" w:rsidRDefault="0077131D" w:rsidP="0077131D">
      <w:pPr>
        <w:jc w:val="center"/>
      </w:pPr>
      <w:r w:rsidRPr="0077131D">
        <w:t xml:space="preserve">(6)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pri</w:t>
      </w:r>
      <w:proofErr w:type="spellEnd"/>
      <w:r w:rsidRPr="0077131D">
        <w:t xml:space="preserve"> </w:t>
      </w:r>
      <w:proofErr w:type="spellStart"/>
      <w:r w:rsidRPr="0077131D">
        <w:t>skretanju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presijeca</w:t>
      </w:r>
      <w:proofErr w:type="spellEnd"/>
      <w:r w:rsidRPr="0077131D">
        <w:t xml:space="preserve"> </w:t>
      </w:r>
      <w:proofErr w:type="spellStart"/>
      <w:r w:rsidRPr="0077131D">
        <w:t>biciklističku</w:t>
      </w:r>
      <w:proofErr w:type="spellEnd"/>
      <w:r w:rsidRPr="0077131D">
        <w:t xml:space="preserve"> </w:t>
      </w:r>
      <w:proofErr w:type="spellStart"/>
      <w:r w:rsidRPr="0077131D">
        <w:t>stazu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traku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se </w:t>
      </w:r>
      <w:proofErr w:type="spellStart"/>
      <w:r w:rsidRPr="0077131D">
        <w:t>pruža</w:t>
      </w:r>
      <w:proofErr w:type="spellEnd"/>
      <w:r w:rsidRPr="0077131D">
        <w:t xml:space="preserve"> </w:t>
      </w:r>
      <w:proofErr w:type="spellStart"/>
      <w:r w:rsidRPr="0077131D">
        <w:t>uzduž</w:t>
      </w:r>
      <w:proofErr w:type="spellEnd"/>
      <w:r w:rsidRPr="0077131D">
        <w:t xml:space="preserve"> </w:t>
      </w:r>
      <w:proofErr w:type="spellStart"/>
      <w:r w:rsidRPr="0077131D">
        <w:t>kolovoza</w:t>
      </w:r>
      <w:proofErr w:type="spellEnd"/>
      <w:r w:rsidRPr="0077131D">
        <w:t xml:space="preserve"> </w:t>
      </w:r>
      <w:proofErr w:type="spellStart"/>
      <w:r w:rsidRPr="0077131D">
        <w:t>kojim</w:t>
      </w:r>
      <w:proofErr w:type="spellEnd"/>
      <w:r w:rsidRPr="0077131D">
        <w:t xml:space="preserve"> se </w:t>
      </w:r>
      <w:proofErr w:type="spellStart"/>
      <w:r w:rsidRPr="0077131D">
        <w:t>kreće</w:t>
      </w:r>
      <w:proofErr w:type="spellEnd"/>
      <w:r w:rsidRPr="0077131D">
        <w:t xml:space="preserve"> </w:t>
      </w:r>
      <w:proofErr w:type="spellStart"/>
      <w:r w:rsidRPr="0077131D">
        <w:t>dužan</w:t>
      </w:r>
      <w:proofErr w:type="spellEnd"/>
      <w:r w:rsidRPr="0077131D">
        <w:t xml:space="preserve"> je da </w:t>
      </w:r>
      <w:proofErr w:type="spellStart"/>
      <w:r w:rsidRPr="0077131D">
        <w:t>propusti</w:t>
      </w:r>
      <w:proofErr w:type="spellEnd"/>
      <w:r w:rsidRPr="0077131D">
        <w:t xml:space="preserve"> </w:t>
      </w:r>
      <w:proofErr w:type="spellStart"/>
      <w:r w:rsidRPr="0077131D">
        <w:t>bicikl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bicikl</w:t>
      </w:r>
      <w:proofErr w:type="spellEnd"/>
      <w:r w:rsidRPr="0077131D">
        <w:t xml:space="preserve"> s </w:t>
      </w:r>
      <w:proofErr w:type="spellStart"/>
      <w:r w:rsidRPr="0077131D">
        <w:t>motorom</w:t>
      </w:r>
      <w:proofErr w:type="spellEnd"/>
      <w:r w:rsidRPr="0077131D">
        <w:t xml:space="preserve"> koji se </w:t>
      </w:r>
      <w:proofErr w:type="spellStart"/>
      <w:r w:rsidRPr="0077131D">
        <w:t>kreće</w:t>
      </w:r>
      <w:proofErr w:type="spellEnd"/>
      <w:r w:rsidRPr="0077131D">
        <w:t xml:space="preserve"> </w:t>
      </w:r>
      <w:proofErr w:type="spellStart"/>
      <w:r w:rsidRPr="0077131D">
        <w:t>biciklističkom</w:t>
      </w:r>
      <w:proofErr w:type="spellEnd"/>
      <w:r w:rsidRPr="0077131D">
        <w:t xml:space="preserve"> </w:t>
      </w:r>
      <w:proofErr w:type="spellStart"/>
      <w:r w:rsidRPr="0077131D">
        <w:t>stazom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trakom</w:t>
      </w:r>
      <w:proofErr w:type="spellEnd"/>
      <w:r w:rsidRPr="0077131D">
        <w:t xml:space="preserve"> u </w:t>
      </w:r>
      <w:proofErr w:type="spellStart"/>
      <w:r w:rsidRPr="0077131D">
        <w:t>istom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suprotnom</w:t>
      </w:r>
      <w:proofErr w:type="spellEnd"/>
      <w:r w:rsidRPr="0077131D">
        <w:t xml:space="preserve"> </w:t>
      </w:r>
      <w:proofErr w:type="spellStart"/>
      <w:r w:rsidRPr="0077131D">
        <w:t>smjeru</w:t>
      </w:r>
      <w:proofErr w:type="spellEnd"/>
      <w:r w:rsidRPr="0077131D">
        <w:t>.</w:t>
      </w:r>
    </w:p>
    <w:p w14:paraId="51C154AF" w14:textId="77777777" w:rsidR="0077131D" w:rsidRPr="0077131D" w:rsidRDefault="0077131D" w:rsidP="0077131D">
      <w:pPr>
        <w:jc w:val="center"/>
        <w:rPr>
          <w:b/>
          <w:bCs/>
        </w:rPr>
      </w:pPr>
      <w:bookmarkStart w:id="60" w:name="str_10"/>
      <w:bookmarkEnd w:id="60"/>
      <w:r w:rsidRPr="0077131D">
        <w:rPr>
          <w:b/>
          <w:bCs/>
        </w:rPr>
        <w:t xml:space="preserve">7. </w:t>
      </w:r>
      <w:proofErr w:type="spellStart"/>
      <w:r w:rsidRPr="0077131D">
        <w:rPr>
          <w:b/>
          <w:bCs/>
        </w:rPr>
        <w:t>Saobraćaj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na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raskrsnici</w:t>
      </w:r>
      <w:proofErr w:type="spellEnd"/>
    </w:p>
    <w:p w14:paraId="00DA9D1D" w14:textId="77777777" w:rsidR="0077131D" w:rsidRPr="0077131D" w:rsidRDefault="0077131D" w:rsidP="0077131D">
      <w:pPr>
        <w:jc w:val="center"/>
        <w:rPr>
          <w:b/>
          <w:bCs/>
        </w:rPr>
      </w:pPr>
      <w:bookmarkStart w:id="61" w:name="clan_50"/>
      <w:bookmarkEnd w:id="61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50</w:t>
      </w:r>
    </w:p>
    <w:p w14:paraId="5DCA0559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Vozač</w:t>
      </w:r>
      <w:proofErr w:type="spellEnd"/>
      <w:r w:rsidRPr="0077131D">
        <w:t xml:space="preserve"> koji se </w:t>
      </w:r>
      <w:proofErr w:type="spellStart"/>
      <w:r w:rsidRPr="0077131D">
        <w:t>približava</w:t>
      </w:r>
      <w:proofErr w:type="spellEnd"/>
      <w:r w:rsidRPr="0077131D">
        <w:t xml:space="preserve"> </w:t>
      </w:r>
      <w:proofErr w:type="spellStart"/>
      <w:r w:rsidRPr="0077131D">
        <w:t>raskrsnici</w:t>
      </w:r>
      <w:proofErr w:type="spellEnd"/>
      <w:r w:rsidRPr="0077131D">
        <w:t xml:space="preserve"> mora da </w:t>
      </w:r>
      <w:proofErr w:type="spellStart"/>
      <w:r w:rsidRPr="0077131D">
        <w:t>vozi</w:t>
      </w:r>
      <w:proofErr w:type="spellEnd"/>
      <w:r w:rsidRPr="0077131D">
        <w:t xml:space="preserve"> s </w:t>
      </w:r>
      <w:proofErr w:type="spellStart"/>
      <w:r w:rsidRPr="0077131D">
        <w:t>povećanom</w:t>
      </w:r>
      <w:proofErr w:type="spellEnd"/>
      <w:r w:rsidRPr="0077131D">
        <w:t xml:space="preserve"> </w:t>
      </w:r>
      <w:proofErr w:type="spellStart"/>
      <w:r w:rsidRPr="0077131D">
        <w:t>opreznošću</w:t>
      </w:r>
      <w:proofErr w:type="spellEnd"/>
      <w:r w:rsidRPr="0077131D">
        <w:t xml:space="preserve">,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odgovara</w:t>
      </w:r>
      <w:proofErr w:type="spellEnd"/>
      <w:r w:rsidRPr="0077131D">
        <w:t xml:space="preserve"> </w:t>
      </w:r>
      <w:proofErr w:type="spellStart"/>
      <w:r w:rsidRPr="0077131D">
        <w:t>uslovima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raskrsnici</w:t>
      </w:r>
      <w:proofErr w:type="spellEnd"/>
      <w:r w:rsidRPr="0077131D">
        <w:t>.</w:t>
      </w:r>
    </w:p>
    <w:p w14:paraId="2A3C20CB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Vozač</w:t>
      </w:r>
      <w:proofErr w:type="spellEnd"/>
      <w:r w:rsidRPr="0077131D">
        <w:t xml:space="preserve"> koji se </w:t>
      </w:r>
      <w:proofErr w:type="spellStart"/>
      <w:r w:rsidRPr="0077131D">
        <w:t>približava</w:t>
      </w:r>
      <w:proofErr w:type="spellEnd"/>
      <w:r w:rsidRPr="0077131D">
        <w:t xml:space="preserve"> </w:t>
      </w:r>
      <w:proofErr w:type="spellStart"/>
      <w:r w:rsidRPr="0077131D">
        <w:t>raskrsnici</w:t>
      </w:r>
      <w:proofErr w:type="spellEnd"/>
      <w:r w:rsidRPr="0077131D">
        <w:t xml:space="preserve"> </w:t>
      </w:r>
      <w:proofErr w:type="spellStart"/>
      <w:r w:rsidRPr="0077131D">
        <w:t>dužan</w:t>
      </w:r>
      <w:proofErr w:type="spellEnd"/>
      <w:r w:rsidRPr="0077131D">
        <w:t xml:space="preserve"> je da </w:t>
      </w:r>
      <w:proofErr w:type="spellStart"/>
      <w:r w:rsidRPr="0077131D">
        <w:t>vozi</w:t>
      </w:r>
      <w:proofErr w:type="spellEnd"/>
      <w:r w:rsidRPr="0077131D">
        <w:t xml:space="preserve"> </w:t>
      </w:r>
      <w:proofErr w:type="spellStart"/>
      <w:r w:rsidRPr="0077131D">
        <w:t>takvom</w:t>
      </w:r>
      <w:proofErr w:type="spellEnd"/>
      <w:r w:rsidRPr="0077131D">
        <w:t xml:space="preserve"> </w:t>
      </w:r>
      <w:proofErr w:type="spellStart"/>
      <w:r w:rsidRPr="0077131D">
        <w:t>brzinom</w:t>
      </w:r>
      <w:proofErr w:type="spellEnd"/>
      <w:r w:rsidRPr="0077131D">
        <w:t xml:space="preserve"> da </w:t>
      </w:r>
      <w:proofErr w:type="spellStart"/>
      <w:r w:rsidRPr="0077131D">
        <w:t>može</w:t>
      </w:r>
      <w:proofErr w:type="spellEnd"/>
      <w:r w:rsidRPr="0077131D">
        <w:t xml:space="preserve"> da se </w:t>
      </w:r>
      <w:proofErr w:type="spellStart"/>
      <w:r w:rsidRPr="0077131D">
        <w:t>zaustavi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propusti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raskrsnici</w:t>
      </w:r>
      <w:proofErr w:type="spellEnd"/>
      <w:r w:rsidRPr="0077131D">
        <w:t xml:space="preserve"> </w:t>
      </w:r>
      <w:proofErr w:type="spellStart"/>
      <w:r w:rsidRPr="0077131D">
        <w:t>imaju</w:t>
      </w:r>
      <w:proofErr w:type="spellEnd"/>
      <w:r w:rsidRPr="0077131D">
        <w:t xml:space="preserve"> </w:t>
      </w:r>
      <w:proofErr w:type="spellStart"/>
      <w:r w:rsidRPr="0077131D">
        <w:t>prvenstvo</w:t>
      </w:r>
      <w:proofErr w:type="spellEnd"/>
      <w:r w:rsidRPr="0077131D">
        <w:t xml:space="preserve"> </w:t>
      </w:r>
      <w:proofErr w:type="spellStart"/>
      <w:r w:rsidRPr="0077131D">
        <w:t>prolaza</w:t>
      </w:r>
      <w:proofErr w:type="spellEnd"/>
      <w:r w:rsidRPr="0077131D">
        <w:t>.</w:t>
      </w:r>
    </w:p>
    <w:p w14:paraId="5FC2DB8B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Vozač</w:t>
      </w:r>
      <w:proofErr w:type="spellEnd"/>
      <w:r w:rsidRPr="0077131D">
        <w:t xml:space="preserve"> je </w:t>
      </w:r>
      <w:proofErr w:type="spellStart"/>
      <w:r w:rsidRPr="0077131D">
        <w:t>dužan</w:t>
      </w:r>
      <w:proofErr w:type="spellEnd"/>
      <w:r w:rsidRPr="0077131D">
        <w:t xml:space="preserve"> da pred </w:t>
      </w:r>
      <w:proofErr w:type="spellStart"/>
      <w:r w:rsidRPr="0077131D">
        <w:t>raskrsnicom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zauzme</w:t>
      </w:r>
      <w:proofErr w:type="spellEnd"/>
      <w:r w:rsidRPr="0077131D">
        <w:t xml:space="preserve"> </w:t>
      </w:r>
      <w:proofErr w:type="spellStart"/>
      <w:r w:rsidRPr="0077131D">
        <w:t>položaj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dovoljnoj</w:t>
      </w:r>
      <w:proofErr w:type="spellEnd"/>
      <w:r w:rsidRPr="0077131D">
        <w:t xml:space="preserve"> </w:t>
      </w:r>
      <w:proofErr w:type="spellStart"/>
      <w:r w:rsidRPr="0077131D">
        <w:t>udaljenosti</w:t>
      </w:r>
      <w:proofErr w:type="spellEnd"/>
      <w:r w:rsidRPr="0077131D">
        <w:t xml:space="preserve">,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onoj</w:t>
      </w:r>
      <w:proofErr w:type="spellEnd"/>
      <w:r w:rsidRPr="0077131D">
        <w:t xml:space="preserve"> </w:t>
      </w:r>
      <w:proofErr w:type="spellStart"/>
      <w:r w:rsidRPr="0077131D">
        <w:t>saobraćajnoj</w:t>
      </w:r>
      <w:proofErr w:type="spellEnd"/>
      <w:r w:rsidRPr="0077131D">
        <w:t xml:space="preserve"> </w:t>
      </w:r>
      <w:proofErr w:type="spellStart"/>
      <w:r w:rsidRPr="0077131D">
        <w:t>traci</w:t>
      </w:r>
      <w:proofErr w:type="spellEnd"/>
      <w:r w:rsidRPr="0077131D">
        <w:t xml:space="preserve"> </w:t>
      </w:r>
      <w:proofErr w:type="spellStart"/>
      <w:r w:rsidRPr="0077131D">
        <w:t>kojom</w:t>
      </w:r>
      <w:proofErr w:type="spellEnd"/>
      <w:r w:rsidRPr="0077131D">
        <w:t xml:space="preserve"> mora da </w:t>
      </w:r>
      <w:proofErr w:type="spellStart"/>
      <w:r w:rsidRPr="0077131D">
        <w:t>prođe</w:t>
      </w:r>
      <w:proofErr w:type="spellEnd"/>
      <w:r w:rsidRPr="0077131D">
        <w:t xml:space="preserve"> </w:t>
      </w:r>
      <w:proofErr w:type="spellStart"/>
      <w:r w:rsidRPr="0077131D">
        <w:t>kroz</w:t>
      </w:r>
      <w:proofErr w:type="spellEnd"/>
      <w:r w:rsidRPr="0077131D">
        <w:t xml:space="preserve"> </w:t>
      </w:r>
      <w:proofErr w:type="spellStart"/>
      <w:r w:rsidRPr="0077131D">
        <w:t>raskrsnicu</w:t>
      </w:r>
      <w:proofErr w:type="spellEnd"/>
      <w:r w:rsidRPr="0077131D">
        <w:t>.</w:t>
      </w:r>
    </w:p>
    <w:p w14:paraId="516D4E7E" w14:textId="77777777" w:rsidR="0077131D" w:rsidRPr="0077131D" w:rsidRDefault="0077131D" w:rsidP="0077131D">
      <w:pPr>
        <w:jc w:val="center"/>
      </w:pPr>
      <w:r w:rsidRPr="0077131D">
        <w:t xml:space="preserve">(4) </w:t>
      </w:r>
      <w:proofErr w:type="spellStart"/>
      <w:r w:rsidRPr="0077131D">
        <w:t>Prilikom</w:t>
      </w:r>
      <w:proofErr w:type="spellEnd"/>
      <w:r w:rsidRPr="0077131D">
        <w:t xml:space="preserve"> </w:t>
      </w:r>
      <w:proofErr w:type="spellStart"/>
      <w:r w:rsidRPr="0077131D">
        <w:t>regulisanja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u </w:t>
      </w:r>
      <w:proofErr w:type="spellStart"/>
      <w:r w:rsidRPr="0077131D">
        <w:t>raskrsnici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kružnim</w:t>
      </w:r>
      <w:proofErr w:type="spellEnd"/>
      <w:r w:rsidRPr="0077131D">
        <w:t xml:space="preserve"> </w:t>
      </w:r>
      <w:proofErr w:type="spellStart"/>
      <w:r w:rsidRPr="0077131D">
        <w:t>tokom</w:t>
      </w:r>
      <w:proofErr w:type="spellEnd"/>
      <w:r w:rsidRPr="0077131D">
        <w:t xml:space="preserve"> </w:t>
      </w:r>
      <w:proofErr w:type="spellStart"/>
      <w:r w:rsidRPr="0077131D">
        <w:t>potrebno</w:t>
      </w:r>
      <w:proofErr w:type="spellEnd"/>
      <w:r w:rsidRPr="0077131D">
        <w:t xml:space="preserve"> je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regulisati</w:t>
      </w:r>
      <w:proofErr w:type="spellEnd"/>
      <w:r w:rsidRPr="0077131D">
        <w:t xml:space="preserve"> </w:t>
      </w:r>
      <w:proofErr w:type="spellStart"/>
      <w:r w:rsidRPr="0077131D">
        <w:t>tako</w:t>
      </w:r>
      <w:proofErr w:type="spellEnd"/>
      <w:r w:rsidRPr="0077131D">
        <w:t xml:space="preserve"> da </w:t>
      </w:r>
      <w:proofErr w:type="spellStart"/>
      <w:r w:rsidRPr="0077131D">
        <w:t>vozila</w:t>
      </w:r>
      <w:proofErr w:type="spellEnd"/>
      <w:r w:rsidRPr="0077131D">
        <w:t xml:space="preserve"> u </w:t>
      </w:r>
      <w:proofErr w:type="spellStart"/>
      <w:r w:rsidRPr="0077131D">
        <w:t>kružnom</w:t>
      </w:r>
      <w:proofErr w:type="spellEnd"/>
      <w:r w:rsidRPr="0077131D">
        <w:t xml:space="preserve"> </w:t>
      </w:r>
      <w:proofErr w:type="spellStart"/>
      <w:r w:rsidRPr="0077131D">
        <w:t>toku</w:t>
      </w:r>
      <w:proofErr w:type="spellEnd"/>
      <w:r w:rsidRPr="0077131D">
        <w:t xml:space="preserve"> </w:t>
      </w:r>
      <w:proofErr w:type="spellStart"/>
      <w:r w:rsidRPr="0077131D">
        <w:t>imaju</w:t>
      </w:r>
      <w:proofErr w:type="spellEnd"/>
      <w:r w:rsidRPr="0077131D">
        <w:t xml:space="preserve"> </w:t>
      </w:r>
      <w:proofErr w:type="spellStart"/>
      <w:r w:rsidRPr="0077131D">
        <w:t>prvenstvo</w:t>
      </w:r>
      <w:proofErr w:type="spellEnd"/>
      <w:r w:rsidRPr="0077131D">
        <w:t xml:space="preserve"> </w:t>
      </w:r>
      <w:proofErr w:type="spellStart"/>
      <w:r w:rsidRPr="0077131D">
        <w:t>prolaza</w:t>
      </w:r>
      <w:proofErr w:type="spellEnd"/>
      <w:r w:rsidRPr="0077131D">
        <w:t>.</w:t>
      </w:r>
    </w:p>
    <w:p w14:paraId="6969204C" w14:textId="77777777" w:rsidR="0077131D" w:rsidRPr="0077131D" w:rsidRDefault="0077131D" w:rsidP="0077131D">
      <w:pPr>
        <w:jc w:val="center"/>
        <w:rPr>
          <w:b/>
          <w:bCs/>
        </w:rPr>
      </w:pPr>
      <w:bookmarkStart w:id="62" w:name="clan_51"/>
      <w:bookmarkEnd w:id="62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51</w:t>
      </w:r>
    </w:p>
    <w:p w14:paraId="0108EC5D" w14:textId="77777777" w:rsidR="0077131D" w:rsidRPr="0077131D" w:rsidRDefault="0077131D" w:rsidP="0077131D">
      <w:pPr>
        <w:jc w:val="center"/>
      </w:pPr>
      <w:r w:rsidRPr="0077131D">
        <w:t xml:space="preserve">(1) Na </w:t>
      </w:r>
      <w:proofErr w:type="spellStart"/>
      <w:r w:rsidRPr="0077131D">
        <w:t>raskrsnici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drugom</w:t>
      </w:r>
      <w:proofErr w:type="spellEnd"/>
      <w:r w:rsidRPr="0077131D">
        <w:t xml:space="preserve"> </w:t>
      </w:r>
      <w:proofErr w:type="spellStart"/>
      <w:r w:rsidRPr="0077131D">
        <w:t>mjestu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je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regulisan</w:t>
      </w:r>
      <w:proofErr w:type="spellEnd"/>
      <w:r w:rsidRPr="0077131D">
        <w:t xml:space="preserve"> </w:t>
      </w:r>
      <w:proofErr w:type="spellStart"/>
      <w:r w:rsidRPr="0077131D">
        <w:t>uređajima</w:t>
      </w:r>
      <w:proofErr w:type="spellEnd"/>
      <w:r w:rsidRPr="0077131D">
        <w:t xml:space="preserve"> za </w:t>
      </w:r>
      <w:proofErr w:type="spellStart"/>
      <w:r w:rsidRPr="0077131D">
        <w:t>davanje</w:t>
      </w:r>
      <w:proofErr w:type="spellEnd"/>
      <w:r w:rsidRPr="0077131D">
        <w:t xml:space="preserve"> </w:t>
      </w:r>
      <w:proofErr w:type="spellStart"/>
      <w:r w:rsidRPr="0077131D">
        <w:t>svjetlosnih</w:t>
      </w:r>
      <w:proofErr w:type="spellEnd"/>
      <w:r w:rsidRPr="0077131D">
        <w:t xml:space="preserve"> </w:t>
      </w:r>
      <w:proofErr w:type="spellStart"/>
      <w:r w:rsidRPr="0077131D">
        <w:t>saobraćajnih</w:t>
      </w:r>
      <w:proofErr w:type="spellEnd"/>
      <w:r w:rsidRPr="0077131D">
        <w:t xml:space="preserve"> </w:t>
      </w:r>
      <w:proofErr w:type="spellStart"/>
      <w:r w:rsidRPr="0077131D">
        <w:t>znakova</w:t>
      </w:r>
      <w:proofErr w:type="spellEnd"/>
      <w:r w:rsidRPr="0077131D">
        <w:t xml:space="preserve"> za </w:t>
      </w:r>
      <w:proofErr w:type="spellStart"/>
      <w:r w:rsidRPr="0077131D">
        <w:t>učesnike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, </w:t>
      </w:r>
      <w:proofErr w:type="spellStart"/>
      <w:r w:rsidRPr="0077131D">
        <w:t>svjetlosni</w:t>
      </w:r>
      <w:proofErr w:type="spellEnd"/>
      <w:r w:rsidRPr="0077131D">
        <w:t xml:space="preserve"> </w:t>
      </w:r>
      <w:proofErr w:type="spellStart"/>
      <w:r w:rsidRPr="0077131D">
        <w:t>saobraćajni</w:t>
      </w:r>
      <w:proofErr w:type="spellEnd"/>
      <w:r w:rsidRPr="0077131D">
        <w:t xml:space="preserve"> </w:t>
      </w:r>
      <w:proofErr w:type="spellStart"/>
      <w:r w:rsidRPr="0077131D">
        <w:t>znakovi</w:t>
      </w:r>
      <w:proofErr w:type="spellEnd"/>
      <w:r w:rsidRPr="0077131D">
        <w:t xml:space="preserve"> </w:t>
      </w:r>
      <w:proofErr w:type="spellStart"/>
      <w:r w:rsidRPr="0077131D">
        <w:t>imaju</w:t>
      </w:r>
      <w:proofErr w:type="spellEnd"/>
      <w:r w:rsidRPr="0077131D">
        <w:t xml:space="preserve"> </w:t>
      </w:r>
      <w:proofErr w:type="spellStart"/>
      <w:r w:rsidRPr="0077131D">
        <w:t>sljedeća</w:t>
      </w:r>
      <w:proofErr w:type="spellEnd"/>
      <w:r w:rsidRPr="0077131D">
        <w:t xml:space="preserve"> </w:t>
      </w:r>
      <w:proofErr w:type="spellStart"/>
      <w:r w:rsidRPr="0077131D">
        <w:t>značenja</w:t>
      </w:r>
      <w:proofErr w:type="spellEnd"/>
      <w:r w:rsidRPr="0077131D">
        <w:t>:</w:t>
      </w:r>
    </w:p>
    <w:p w14:paraId="4E605CB6" w14:textId="77777777" w:rsidR="0077131D" w:rsidRPr="0077131D" w:rsidRDefault="0077131D" w:rsidP="0077131D">
      <w:pPr>
        <w:jc w:val="center"/>
      </w:pPr>
      <w:r w:rsidRPr="0077131D">
        <w:lastRenderedPageBreak/>
        <w:t xml:space="preserve">1) </w:t>
      </w:r>
      <w:proofErr w:type="spellStart"/>
      <w:r w:rsidRPr="0077131D">
        <w:t>crveno</w:t>
      </w:r>
      <w:proofErr w:type="spellEnd"/>
      <w:r w:rsidRPr="0077131D">
        <w:t xml:space="preserve"> </w:t>
      </w:r>
      <w:proofErr w:type="spellStart"/>
      <w:r w:rsidRPr="0077131D">
        <w:t>svjetlo</w:t>
      </w:r>
      <w:proofErr w:type="spellEnd"/>
      <w:r w:rsidRPr="0077131D">
        <w:t xml:space="preserve"> - </w:t>
      </w:r>
      <w:proofErr w:type="spellStart"/>
      <w:r w:rsidRPr="0077131D">
        <w:t>zabrana</w:t>
      </w:r>
      <w:proofErr w:type="spellEnd"/>
      <w:r w:rsidRPr="0077131D">
        <w:t xml:space="preserve"> </w:t>
      </w:r>
      <w:proofErr w:type="spellStart"/>
      <w:proofErr w:type="gramStart"/>
      <w:r w:rsidRPr="0077131D">
        <w:t>prolaza</w:t>
      </w:r>
      <w:proofErr w:type="spellEnd"/>
      <w:r w:rsidRPr="0077131D">
        <w:t>;</w:t>
      </w:r>
      <w:proofErr w:type="gramEnd"/>
    </w:p>
    <w:p w14:paraId="61D1A368" w14:textId="77777777" w:rsidR="0077131D" w:rsidRPr="0077131D" w:rsidRDefault="0077131D" w:rsidP="0077131D">
      <w:pPr>
        <w:jc w:val="center"/>
      </w:pPr>
      <w:r w:rsidRPr="0077131D">
        <w:t xml:space="preserve">2) </w:t>
      </w:r>
      <w:proofErr w:type="spellStart"/>
      <w:r w:rsidRPr="0077131D">
        <w:t>žuto</w:t>
      </w:r>
      <w:proofErr w:type="spellEnd"/>
      <w:r w:rsidRPr="0077131D">
        <w:t xml:space="preserve"> </w:t>
      </w:r>
      <w:proofErr w:type="spellStart"/>
      <w:r w:rsidRPr="0077131D">
        <w:t>svjetlo</w:t>
      </w:r>
      <w:proofErr w:type="spellEnd"/>
      <w:r w:rsidRPr="0077131D">
        <w:t xml:space="preserve"> - </w:t>
      </w:r>
      <w:proofErr w:type="spellStart"/>
      <w:r w:rsidRPr="0077131D">
        <w:t>zabrana</w:t>
      </w:r>
      <w:proofErr w:type="spellEnd"/>
      <w:r w:rsidRPr="0077131D">
        <w:t xml:space="preserve"> </w:t>
      </w:r>
      <w:proofErr w:type="spellStart"/>
      <w:r w:rsidRPr="0077131D">
        <w:t>prolaza</w:t>
      </w:r>
      <w:proofErr w:type="spellEnd"/>
      <w:r w:rsidRPr="0077131D">
        <w:t xml:space="preserve"> </w:t>
      </w:r>
      <w:proofErr w:type="spellStart"/>
      <w:r w:rsidRPr="0077131D">
        <w:t>osim</w:t>
      </w:r>
      <w:proofErr w:type="spellEnd"/>
      <w:r w:rsidRPr="0077131D">
        <w:t xml:space="preserve"> za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se u </w:t>
      </w:r>
      <w:proofErr w:type="spellStart"/>
      <w:r w:rsidRPr="0077131D">
        <w:t>času</w:t>
      </w:r>
      <w:proofErr w:type="spellEnd"/>
      <w:r w:rsidRPr="0077131D">
        <w:t xml:space="preserve"> </w:t>
      </w:r>
      <w:proofErr w:type="spellStart"/>
      <w:r w:rsidRPr="0077131D">
        <w:t>kad</w:t>
      </w:r>
      <w:proofErr w:type="spellEnd"/>
      <w:r w:rsidRPr="0077131D">
        <w:t xml:space="preserve"> se </w:t>
      </w:r>
      <w:proofErr w:type="spellStart"/>
      <w:r w:rsidRPr="0077131D">
        <w:t>žuto</w:t>
      </w:r>
      <w:proofErr w:type="spellEnd"/>
      <w:r w:rsidRPr="0077131D">
        <w:t xml:space="preserve"> </w:t>
      </w:r>
      <w:proofErr w:type="spellStart"/>
      <w:r w:rsidRPr="0077131D">
        <w:t>svjetlo</w:t>
      </w:r>
      <w:proofErr w:type="spellEnd"/>
      <w:r w:rsidRPr="0077131D">
        <w:t xml:space="preserve"> </w:t>
      </w:r>
      <w:proofErr w:type="spellStart"/>
      <w:r w:rsidRPr="0077131D">
        <w:t>pojavi</w:t>
      </w:r>
      <w:proofErr w:type="spellEnd"/>
      <w:r w:rsidRPr="0077131D">
        <w:t xml:space="preserve"> </w:t>
      </w:r>
      <w:proofErr w:type="spellStart"/>
      <w:r w:rsidRPr="0077131D">
        <w:t>nalaze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tolikom</w:t>
      </w:r>
      <w:proofErr w:type="spellEnd"/>
      <w:r w:rsidRPr="0077131D">
        <w:t xml:space="preserve"> </w:t>
      </w:r>
      <w:proofErr w:type="spellStart"/>
      <w:r w:rsidRPr="0077131D">
        <w:t>rastojanju</w:t>
      </w:r>
      <w:proofErr w:type="spellEnd"/>
      <w:r w:rsidRPr="0077131D">
        <w:t xml:space="preserve"> od </w:t>
      </w:r>
      <w:proofErr w:type="spellStart"/>
      <w:r w:rsidRPr="0077131D">
        <w:t>svjetlosnog</w:t>
      </w:r>
      <w:proofErr w:type="spellEnd"/>
      <w:r w:rsidRPr="0077131D">
        <w:t xml:space="preserve"> </w:t>
      </w:r>
      <w:proofErr w:type="spellStart"/>
      <w:r w:rsidRPr="0077131D">
        <w:t>znaka</w:t>
      </w:r>
      <w:proofErr w:type="spellEnd"/>
      <w:r w:rsidRPr="0077131D">
        <w:t xml:space="preserve"> da se ne </w:t>
      </w:r>
      <w:proofErr w:type="spellStart"/>
      <w:r w:rsidRPr="0077131D">
        <w:t>mogu</w:t>
      </w:r>
      <w:proofErr w:type="spellEnd"/>
      <w:r w:rsidRPr="0077131D">
        <w:t xml:space="preserve"> </w:t>
      </w:r>
      <w:proofErr w:type="spellStart"/>
      <w:r w:rsidRPr="0077131D">
        <w:t>bezbjedno</w:t>
      </w:r>
      <w:proofErr w:type="spellEnd"/>
      <w:r w:rsidRPr="0077131D">
        <w:t xml:space="preserve"> </w:t>
      </w:r>
      <w:proofErr w:type="spellStart"/>
      <w:r w:rsidRPr="0077131D">
        <w:t>zaustaviti</w:t>
      </w:r>
      <w:proofErr w:type="spellEnd"/>
      <w:r w:rsidRPr="0077131D">
        <w:t xml:space="preserve"> a da ne </w:t>
      </w:r>
      <w:proofErr w:type="spellStart"/>
      <w:r w:rsidRPr="0077131D">
        <w:t>prođu</w:t>
      </w:r>
      <w:proofErr w:type="spellEnd"/>
      <w:r w:rsidRPr="0077131D">
        <w:t xml:space="preserve"> taj </w:t>
      </w:r>
      <w:proofErr w:type="spellStart"/>
      <w:r w:rsidRPr="0077131D">
        <w:t>znak</w:t>
      </w:r>
      <w:proofErr w:type="spellEnd"/>
      <w:r w:rsidRPr="0077131D">
        <w:t xml:space="preserve">, a za </w:t>
      </w:r>
      <w:proofErr w:type="spellStart"/>
      <w:r w:rsidRPr="0077131D">
        <w:t>ostale</w:t>
      </w:r>
      <w:proofErr w:type="spellEnd"/>
      <w:r w:rsidRPr="0077131D">
        <w:t xml:space="preserve"> </w:t>
      </w:r>
      <w:proofErr w:type="spellStart"/>
      <w:r w:rsidRPr="0077131D">
        <w:t>učesnike</w:t>
      </w:r>
      <w:proofErr w:type="spellEnd"/>
      <w:r w:rsidRPr="0077131D">
        <w:t xml:space="preserve"> - </w:t>
      </w:r>
      <w:proofErr w:type="spellStart"/>
      <w:r w:rsidRPr="0077131D">
        <w:t>zabrana</w:t>
      </w:r>
      <w:proofErr w:type="spellEnd"/>
      <w:r w:rsidRPr="0077131D">
        <w:t xml:space="preserve"> </w:t>
      </w:r>
      <w:proofErr w:type="spellStart"/>
      <w:proofErr w:type="gramStart"/>
      <w:r w:rsidRPr="0077131D">
        <w:t>prolaza</w:t>
      </w:r>
      <w:proofErr w:type="spellEnd"/>
      <w:r w:rsidRPr="0077131D">
        <w:t>;</w:t>
      </w:r>
      <w:proofErr w:type="gramEnd"/>
    </w:p>
    <w:p w14:paraId="4276CAA9" w14:textId="77777777" w:rsidR="0077131D" w:rsidRPr="0077131D" w:rsidRDefault="0077131D" w:rsidP="0077131D">
      <w:pPr>
        <w:jc w:val="center"/>
      </w:pPr>
      <w:r w:rsidRPr="0077131D">
        <w:t xml:space="preserve">3) </w:t>
      </w:r>
      <w:proofErr w:type="spellStart"/>
      <w:r w:rsidRPr="0077131D">
        <w:t>zeleno</w:t>
      </w:r>
      <w:proofErr w:type="spellEnd"/>
      <w:r w:rsidRPr="0077131D">
        <w:t xml:space="preserve"> </w:t>
      </w:r>
      <w:proofErr w:type="spellStart"/>
      <w:r w:rsidRPr="0077131D">
        <w:t>svjetlo</w:t>
      </w:r>
      <w:proofErr w:type="spellEnd"/>
      <w:r w:rsidRPr="0077131D">
        <w:t xml:space="preserve"> - </w:t>
      </w:r>
      <w:proofErr w:type="spellStart"/>
      <w:r w:rsidRPr="0077131D">
        <w:t>slobodan</w:t>
      </w:r>
      <w:proofErr w:type="spellEnd"/>
      <w:r w:rsidRPr="0077131D">
        <w:t xml:space="preserve"> </w:t>
      </w:r>
      <w:proofErr w:type="spellStart"/>
      <w:r w:rsidRPr="0077131D">
        <w:t>prolaz</w:t>
      </w:r>
      <w:proofErr w:type="spellEnd"/>
      <w:r w:rsidRPr="0077131D">
        <w:t>.</w:t>
      </w:r>
    </w:p>
    <w:p w14:paraId="6249953A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Žuto</w:t>
      </w:r>
      <w:proofErr w:type="spellEnd"/>
      <w:r w:rsidRPr="0077131D">
        <w:t xml:space="preserve"> </w:t>
      </w:r>
      <w:proofErr w:type="spellStart"/>
      <w:r w:rsidRPr="0077131D">
        <w:t>svjetlo</w:t>
      </w:r>
      <w:proofErr w:type="spellEnd"/>
      <w:r w:rsidRPr="0077131D">
        <w:t xml:space="preserve"> </w:t>
      </w:r>
      <w:proofErr w:type="spellStart"/>
      <w:r w:rsidRPr="0077131D">
        <w:t>upaljeno</w:t>
      </w:r>
      <w:proofErr w:type="spellEnd"/>
      <w:r w:rsidRPr="0077131D">
        <w:t xml:space="preserve"> </w:t>
      </w:r>
      <w:proofErr w:type="spellStart"/>
      <w:r w:rsidRPr="0077131D">
        <w:t>istovremeno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crvenim</w:t>
      </w:r>
      <w:proofErr w:type="spellEnd"/>
      <w:r w:rsidRPr="0077131D">
        <w:t xml:space="preserve"> </w:t>
      </w:r>
      <w:proofErr w:type="spellStart"/>
      <w:r w:rsidRPr="0077131D">
        <w:t>svjetlom</w:t>
      </w:r>
      <w:proofErr w:type="spellEnd"/>
      <w:r w:rsidRPr="0077131D">
        <w:t xml:space="preserve"> </w:t>
      </w:r>
      <w:proofErr w:type="spellStart"/>
      <w:r w:rsidRPr="0077131D">
        <w:t>služi</w:t>
      </w:r>
      <w:proofErr w:type="spellEnd"/>
      <w:r w:rsidRPr="0077131D">
        <w:t xml:space="preserve"> za </w:t>
      </w:r>
      <w:proofErr w:type="spellStart"/>
      <w:r w:rsidRPr="0077131D">
        <w:t>upozoravanje</w:t>
      </w:r>
      <w:proofErr w:type="spellEnd"/>
      <w:r w:rsidRPr="0077131D">
        <w:t xml:space="preserve"> </w:t>
      </w:r>
      <w:proofErr w:type="spellStart"/>
      <w:r w:rsidRPr="0077131D">
        <w:t>učesnika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skori</w:t>
      </w:r>
      <w:proofErr w:type="spellEnd"/>
      <w:r w:rsidRPr="0077131D">
        <w:t xml:space="preserve"> </w:t>
      </w:r>
      <w:proofErr w:type="spellStart"/>
      <w:r w:rsidRPr="0077131D">
        <w:t>prestanak</w:t>
      </w:r>
      <w:proofErr w:type="spellEnd"/>
      <w:r w:rsidRPr="0077131D">
        <w:t xml:space="preserve"> </w:t>
      </w:r>
      <w:proofErr w:type="spellStart"/>
      <w:r w:rsidRPr="0077131D">
        <w:t>zabrane</w:t>
      </w:r>
      <w:proofErr w:type="spellEnd"/>
      <w:r w:rsidRPr="0077131D">
        <w:t xml:space="preserve"> </w:t>
      </w:r>
      <w:proofErr w:type="spellStart"/>
      <w:r w:rsidRPr="0077131D">
        <w:t>prolaza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pojavu</w:t>
      </w:r>
      <w:proofErr w:type="spellEnd"/>
      <w:r w:rsidRPr="0077131D">
        <w:t xml:space="preserve"> </w:t>
      </w:r>
      <w:proofErr w:type="spellStart"/>
      <w:r w:rsidRPr="0077131D">
        <w:t>zelenog</w:t>
      </w:r>
      <w:proofErr w:type="spellEnd"/>
      <w:r w:rsidRPr="0077131D">
        <w:t xml:space="preserve"> </w:t>
      </w:r>
      <w:proofErr w:type="spellStart"/>
      <w:r w:rsidRPr="0077131D">
        <w:t>svjetla</w:t>
      </w:r>
      <w:proofErr w:type="spellEnd"/>
      <w:r w:rsidRPr="0077131D">
        <w:t>.</w:t>
      </w:r>
    </w:p>
    <w:p w14:paraId="3BEEB820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Žuto</w:t>
      </w:r>
      <w:proofErr w:type="spellEnd"/>
      <w:r w:rsidRPr="0077131D">
        <w:t xml:space="preserve"> </w:t>
      </w:r>
      <w:proofErr w:type="spellStart"/>
      <w:r w:rsidRPr="0077131D">
        <w:t>trepćuće</w:t>
      </w:r>
      <w:proofErr w:type="spellEnd"/>
      <w:r w:rsidRPr="0077131D">
        <w:t xml:space="preserve"> </w:t>
      </w:r>
      <w:proofErr w:type="spellStart"/>
      <w:r w:rsidRPr="0077131D">
        <w:t>svjetlo</w:t>
      </w:r>
      <w:proofErr w:type="spellEnd"/>
      <w:r w:rsidRPr="0077131D">
        <w:t xml:space="preserve"> </w:t>
      </w:r>
      <w:proofErr w:type="spellStart"/>
      <w:r w:rsidRPr="0077131D">
        <w:t>obavezuje</w:t>
      </w:r>
      <w:proofErr w:type="spellEnd"/>
      <w:r w:rsidRPr="0077131D">
        <w:t xml:space="preserve"> </w:t>
      </w:r>
      <w:proofErr w:type="spellStart"/>
      <w:r w:rsidRPr="0077131D">
        <w:t>sve</w:t>
      </w:r>
      <w:proofErr w:type="spellEnd"/>
      <w:r w:rsidRPr="0077131D">
        <w:t xml:space="preserve"> </w:t>
      </w:r>
      <w:proofErr w:type="spellStart"/>
      <w:r w:rsidRPr="0077131D">
        <w:t>učesnike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kretanje</w:t>
      </w:r>
      <w:proofErr w:type="spellEnd"/>
      <w:r w:rsidRPr="0077131D">
        <w:t xml:space="preserve"> s </w:t>
      </w:r>
      <w:proofErr w:type="spellStart"/>
      <w:r w:rsidRPr="0077131D">
        <w:t>povećanom</w:t>
      </w:r>
      <w:proofErr w:type="spellEnd"/>
      <w:r w:rsidRPr="0077131D">
        <w:t xml:space="preserve"> </w:t>
      </w:r>
      <w:proofErr w:type="spellStart"/>
      <w:r w:rsidRPr="0077131D">
        <w:t>opreznošću</w:t>
      </w:r>
      <w:proofErr w:type="spellEnd"/>
      <w:r w:rsidRPr="0077131D">
        <w:t xml:space="preserve">, </w:t>
      </w:r>
      <w:proofErr w:type="spellStart"/>
      <w:r w:rsidRPr="0077131D">
        <w:t>i</w:t>
      </w:r>
      <w:proofErr w:type="spellEnd"/>
      <w:r w:rsidRPr="0077131D">
        <w:t xml:space="preserve"> da </w:t>
      </w:r>
      <w:proofErr w:type="spellStart"/>
      <w:r w:rsidRPr="0077131D">
        <w:t>uređaj</w:t>
      </w:r>
      <w:proofErr w:type="spellEnd"/>
      <w:r w:rsidRPr="0077131D">
        <w:t xml:space="preserve"> za </w:t>
      </w:r>
      <w:proofErr w:type="spellStart"/>
      <w:r w:rsidRPr="0077131D">
        <w:t>davanje</w:t>
      </w:r>
      <w:proofErr w:type="spellEnd"/>
      <w:r w:rsidRPr="0077131D">
        <w:t xml:space="preserve"> </w:t>
      </w:r>
      <w:proofErr w:type="spellStart"/>
      <w:r w:rsidRPr="0077131D">
        <w:t>svjetlosnih</w:t>
      </w:r>
      <w:proofErr w:type="spellEnd"/>
      <w:r w:rsidRPr="0077131D">
        <w:t xml:space="preserve"> </w:t>
      </w:r>
      <w:proofErr w:type="spellStart"/>
      <w:r w:rsidRPr="0077131D">
        <w:t>znakova</w:t>
      </w:r>
      <w:proofErr w:type="spellEnd"/>
      <w:r w:rsidRPr="0077131D">
        <w:t xml:space="preserve"> </w:t>
      </w:r>
      <w:proofErr w:type="spellStart"/>
      <w:r w:rsidRPr="0077131D">
        <w:t>nije</w:t>
      </w:r>
      <w:proofErr w:type="spellEnd"/>
      <w:r w:rsidRPr="0077131D">
        <w:t xml:space="preserve"> u </w:t>
      </w:r>
      <w:proofErr w:type="spellStart"/>
      <w:r w:rsidRPr="0077131D">
        <w:t>funkciji</w:t>
      </w:r>
      <w:proofErr w:type="spellEnd"/>
      <w:r w:rsidRPr="0077131D">
        <w:t xml:space="preserve"> </w:t>
      </w:r>
      <w:proofErr w:type="spellStart"/>
      <w:r w:rsidRPr="0077131D">
        <w:t>regulisanja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>.</w:t>
      </w:r>
    </w:p>
    <w:p w14:paraId="501A663C" w14:textId="77777777" w:rsidR="0077131D" w:rsidRPr="0077131D" w:rsidRDefault="0077131D" w:rsidP="0077131D">
      <w:pPr>
        <w:jc w:val="center"/>
      </w:pPr>
      <w:r w:rsidRPr="0077131D">
        <w:t xml:space="preserve">(4) </w:t>
      </w:r>
      <w:proofErr w:type="spellStart"/>
      <w:r w:rsidRPr="0077131D">
        <w:t>Zeleno</w:t>
      </w:r>
      <w:proofErr w:type="spellEnd"/>
      <w:r w:rsidRPr="0077131D">
        <w:t xml:space="preserve"> </w:t>
      </w:r>
      <w:proofErr w:type="spellStart"/>
      <w:r w:rsidRPr="0077131D">
        <w:t>trepćuće</w:t>
      </w:r>
      <w:proofErr w:type="spellEnd"/>
      <w:r w:rsidRPr="0077131D">
        <w:t xml:space="preserve"> </w:t>
      </w:r>
      <w:proofErr w:type="spellStart"/>
      <w:r w:rsidRPr="0077131D">
        <w:t>svjetlo</w:t>
      </w:r>
      <w:proofErr w:type="spellEnd"/>
      <w:r w:rsidRPr="0077131D">
        <w:t xml:space="preserve"> </w:t>
      </w:r>
      <w:proofErr w:type="spellStart"/>
      <w:r w:rsidRPr="0077131D">
        <w:t>služi</w:t>
      </w:r>
      <w:proofErr w:type="spellEnd"/>
      <w:r w:rsidRPr="0077131D">
        <w:t xml:space="preserve"> za </w:t>
      </w:r>
      <w:proofErr w:type="spellStart"/>
      <w:r w:rsidRPr="0077131D">
        <w:t>upozoravanje</w:t>
      </w:r>
      <w:proofErr w:type="spellEnd"/>
      <w:r w:rsidRPr="0077131D">
        <w:t xml:space="preserve"> </w:t>
      </w:r>
      <w:proofErr w:type="spellStart"/>
      <w:r w:rsidRPr="0077131D">
        <w:t>učesnika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skori</w:t>
      </w:r>
      <w:proofErr w:type="spellEnd"/>
      <w:r w:rsidRPr="0077131D">
        <w:t xml:space="preserve"> </w:t>
      </w:r>
      <w:proofErr w:type="spellStart"/>
      <w:r w:rsidRPr="0077131D">
        <w:t>prestanak</w:t>
      </w:r>
      <w:proofErr w:type="spellEnd"/>
      <w:r w:rsidRPr="0077131D">
        <w:t xml:space="preserve"> </w:t>
      </w:r>
      <w:proofErr w:type="spellStart"/>
      <w:r w:rsidRPr="0077131D">
        <w:t>slobodnog</w:t>
      </w:r>
      <w:proofErr w:type="spellEnd"/>
      <w:r w:rsidRPr="0077131D">
        <w:t xml:space="preserve"> </w:t>
      </w:r>
      <w:proofErr w:type="spellStart"/>
      <w:r w:rsidRPr="0077131D">
        <w:t>prolaza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pojavu</w:t>
      </w:r>
      <w:proofErr w:type="spellEnd"/>
      <w:r w:rsidRPr="0077131D">
        <w:t xml:space="preserve"> </w:t>
      </w:r>
      <w:proofErr w:type="spellStart"/>
      <w:r w:rsidRPr="0077131D">
        <w:t>žutog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crvenog</w:t>
      </w:r>
      <w:proofErr w:type="spellEnd"/>
      <w:r w:rsidRPr="0077131D">
        <w:t xml:space="preserve"> </w:t>
      </w:r>
      <w:proofErr w:type="spellStart"/>
      <w:r w:rsidRPr="0077131D">
        <w:t>svjetla</w:t>
      </w:r>
      <w:proofErr w:type="spellEnd"/>
      <w:r w:rsidRPr="0077131D">
        <w:t>.</w:t>
      </w:r>
    </w:p>
    <w:p w14:paraId="1FD0F7FF" w14:textId="77777777" w:rsidR="0077131D" w:rsidRPr="0077131D" w:rsidRDefault="0077131D" w:rsidP="0077131D">
      <w:pPr>
        <w:jc w:val="center"/>
        <w:rPr>
          <w:b/>
          <w:bCs/>
        </w:rPr>
      </w:pPr>
      <w:bookmarkStart w:id="63" w:name="clan_52"/>
      <w:bookmarkEnd w:id="63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52</w:t>
      </w:r>
    </w:p>
    <w:p w14:paraId="2EC6B034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Ako</w:t>
      </w:r>
      <w:proofErr w:type="spellEnd"/>
      <w:r w:rsidRPr="0077131D">
        <w:t xml:space="preserve"> je </w:t>
      </w:r>
      <w:proofErr w:type="spellStart"/>
      <w:r w:rsidRPr="0077131D">
        <w:t>uređaju</w:t>
      </w:r>
      <w:proofErr w:type="spellEnd"/>
      <w:r w:rsidRPr="0077131D">
        <w:t xml:space="preserve"> za </w:t>
      </w:r>
      <w:proofErr w:type="spellStart"/>
      <w:r w:rsidRPr="0077131D">
        <w:t>davanje</w:t>
      </w:r>
      <w:proofErr w:type="spellEnd"/>
      <w:r w:rsidRPr="0077131D">
        <w:t xml:space="preserve"> </w:t>
      </w:r>
      <w:proofErr w:type="spellStart"/>
      <w:r w:rsidRPr="0077131D">
        <w:t>svjetlosnih</w:t>
      </w:r>
      <w:proofErr w:type="spellEnd"/>
      <w:r w:rsidRPr="0077131D">
        <w:t xml:space="preserve"> </w:t>
      </w:r>
      <w:proofErr w:type="spellStart"/>
      <w:r w:rsidRPr="0077131D">
        <w:t>saobraćajnih</w:t>
      </w:r>
      <w:proofErr w:type="spellEnd"/>
      <w:r w:rsidRPr="0077131D">
        <w:t xml:space="preserve"> </w:t>
      </w:r>
      <w:proofErr w:type="spellStart"/>
      <w:r w:rsidRPr="0077131D">
        <w:t>znakova</w:t>
      </w:r>
      <w:proofErr w:type="spellEnd"/>
      <w:r w:rsidRPr="0077131D">
        <w:t xml:space="preserve"> za </w:t>
      </w:r>
      <w:proofErr w:type="spellStart"/>
      <w:r w:rsidRPr="0077131D">
        <w:t>regulisanje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raskrsnici</w:t>
      </w:r>
      <w:proofErr w:type="spellEnd"/>
      <w:r w:rsidRPr="0077131D">
        <w:t xml:space="preserve"> </w:t>
      </w:r>
      <w:proofErr w:type="spellStart"/>
      <w:r w:rsidRPr="0077131D">
        <w:t>dodat</w:t>
      </w:r>
      <w:proofErr w:type="spellEnd"/>
      <w:r w:rsidRPr="0077131D">
        <w:t xml:space="preserve"> </w:t>
      </w:r>
      <w:proofErr w:type="spellStart"/>
      <w:r w:rsidRPr="0077131D">
        <w:t>jedan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više</w:t>
      </w:r>
      <w:proofErr w:type="spellEnd"/>
      <w:r w:rsidRPr="0077131D">
        <w:t xml:space="preserve"> </w:t>
      </w:r>
      <w:proofErr w:type="spellStart"/>
      <w:r w:rsidRPr="0077131D">
        <w:t>dopunskih</w:t>
      </w:r>
      <w:proofErr w:type="spellEnd"/>
      <w:r w:rsidRPr="0077131D">
        <w:t xml:space="preserve"> </w:t>
      </w:r>
      <w:proofErr w:type="spellStart"/>
      <w:r w:rsidRPr="0077131D">
        <w:t>znakova</w:t>
      </w:r>
      <w:proofErr w:type="spellEnd"/>
      <w:r w:rsidRPr="0077131D">
        <w:t xml:space="preserve"> u </w:t>
      </w:r>
      <w:proofErr w:type="spellStart"/>
      <w:r w:rsidRPr="0077131D">
        <w:t>obliku</w:t>
      </w:r>
      <w:proofErr w:type="spellEnd"/>
      <w:r w:rsidRPr="0077131D">
        <w:t xml:space="preserve"> </w:t>
      </w:r>
      <w:proofErr w:type="spellStart"/>
      <w:r w:rsidRPr="0077131D">
        <w:t>zelene</w:t>
      </w:r>
      <w:proofErr w:type="spellEnd"/>
      <w:r w:rsidRPr="0077131D">
        <w:t xml:space="preserve"> </w:t>
      </w:r>
      <w:proofErr w:type="spellStart"/>
      <w:r w:rsidRPr="0077131D">
        <w:t>svijetleće</w:t>
      </w:r>
      <w:proofErr w:type="spellEnd"/>
      <w:r w:rsidRPr="0077131D">
        <w:t xml:space="preserve"> </w:t>
      </w:r>
      <w:proofErr w:type="spellStart"/>
      <w:r w:rsidRPr="0077131D">
        <w:t>strelice</w:t>
      </w:r>
      <w:proofErr w:type="spellEnd"/>
      <w:r w:rsidRPr="0077131D">
        <w:t xml:space="preserve">,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može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da </w:t>
      </w:r>
      <w:proofErr w:type="spellStart"/>
      <w:r w:rsidRPr="0077131D">
        <w:t>prođe</w:t>
      </w:r>
      <w:proofErr w:type="spellEnd"/>
      <w:r w:rsidRPr="0077131D">
        <w:t xml:space="preserve"> </w:t>
      </w:r>
      <w:proofErr w:type="spellStart"/>
      <w:r w:rsidRPr="0077131D">
        <w:t>svjetlosni</w:t>
      </w:r>
      <w:proofErr w:type="spellEnd"/>
      <w:r w:rsidRPr="0077131D">
        <w:t xml:space="preserve"> </w:t>
      </w:r>
      <w:proofErr w:type="spellStart"/>
      <w:r w:rsidRPr="0077131D">
        <w:t>znak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da se </w:t>
      </w:r>
      <w:proofErr w:type="spellStart"/>
      <w:r w:rsidRPr="0077131D">
        <w:t>kreće</w:t>
      </w:r>
      <w:proofErr w:type="spellEnd"/>
      <w:r w:rsidRPr="0077131D">
        <w:t xml:space="preserve"> u </w:t>
      </w:r>
      <w:proofErr w:type="spellStart"/>
      <w:r w:rsidRPr="0077131D">
        <w:t>pravcu</w:t>
      </w:r>
      <w:proofErr w:type="spellEnd"/>
      <w:r w:rsidRPr="0077131D">
        <w:t xml:space="preserve"> </w:t>
      </w:r>
      <w:proofErr w:type="spellStart"/>
      <w:r w:rsidRPr="0077131D">
        <w:t>označenom</w:t>
      </w:r>
      <w:proofErr w:type="spellEnd"/>
      <w:r w:rsidRPr="0077131D">
        <w:t xml:space="preserve"> </w:t>
      </w:r>
      <w:proofErr w:type="spellStart"/>
      <w:r w:rsidRPr="0077131D">
        <w:t>zelenom</w:t>
      </w:r>
      <w:proofErr w:type="spellEnd"/>
      <w:r w:rsidRPr="0077131D">
        <w:t xml:space="preserve"> </w:t>
      </w:r>
      <w:proofErr w:type="spellStart"/>
      <w:r w:rsidRPr="0077131D">
        <w:t>svjetlećom</w:t>
      </w:r>
      <w:proofErr w:type="spellEnd"/>
      <w:r w:rsidRPr="0077131D">
        <w:t xml:space="preserve"> </w:t>
      </w:r>
      <w:proofErr w:type="spellStart"/>
      <w:r w:rsidRPr="0077131D">
        <w:t>strelicom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za </w:t>
      </w:r>
      <w:proofErr w:type="spellStart"/>
      <w:r w:rsidRPr="0077131D">
        <w:t>vrijeme</w:t>
      </w:r>
      <w:proofErr w:type="spellEnd"/>
      <w:r w:rsidRPr="0077131D">
        <w:t xml:space="preserve"> </w:t>
      </w:r>
      <w:proofErr w:type="spellStart"/>
      <w:r w:rsidRPr="0077131D">
        <w:t>dok</w:t>
      </w:r>
      <w:proofErr w:type="spellEnd"/>
      <w:r w:rsidRPr="0077131D">
        <w:t xml:space="preserve"> je </w:t>
      </w:r>
      <w:proofErr w:type="spellStart"/>
      <w:r w:rsidRPr="0077131D">
        <w:t>upaljeno</w:t>
      </w:r>
      <w:proofErr w:type="spellEnd"/>
      <w:r w:rsidRPr="0077131D">
        <w:t xml:space="preserve"> </w:t>
      </w:r>
      <w:proofErr w:type="spellStart"/>
      <w:r w:rsidRPr="0077131D">
        <w:t>crveno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žuto</w:t>
      </w:r>
      <w:proofErr w:type="spellEnd"/>
      <w:r w:rsidRPr="0077131D">
        <w:t xml:space="preserve"> </w:t>
      </w:r>
      <w:proofErr w:type="spellStart"/>
      <w:r w:rsidRPr="0077131D">
        <w:t>svjetlo</w:t>
      </w:r>
      <w:proofErr w:type="spellEnd"/>
      <w:r w:rsidRPr="0077131D">
        <w:t xml:space="preserve">, </w:t>
      </w:r>
      <w:proofErr w:type="spellStart"/>
      <w:r w:rsidRPr="0077131D">
        <w:t>pri</w:t>
      </w:r>
      <w:proofErr w:type="spellEnd"/>
      <w:r w:rsidRPr="0077131D">
        <w:t xml:space="preserve"> </w:t>
      </w:r>
      <w:proofErr w:type="spellStart"/>
      <w:r w:rsidRPr="0077131D">
        <w:t>čemu</w:t>
      </w:r>
      <w:proofErr w:type="spellEnd"/>
      <w:r w:rsidRPr="0077131D">
        <w:t xml:space="preserve"> ne </w:t>
      </w:r>
      <w:proofErr w:type="spellStart"/>
      <w:r w:rsidRPr="0077131D">
        <w:t>smije</w:t>
      </w:r>
      <w:proofErr w:type="spellEnd"/>
      <w:r w:rsidRPr="0077131D">
        <w:t xml:space="preserve"> da </w:t>
      </w:r>
      <w:proofErr w:type="spellStart"/>
      <w:r w:rsidRPr="0077131D">
        <w:t>ometa</w:t>
      </w:r>
      <w:proofErr w:type="spellEnd"/>
      <w:r w:rsidRPr="0077131D">
        <w:t xml:space="preserve">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se </w:t>
      </w:r>
      <w:proofErr w:type="spellStart"/>
      <w:r w:rsidRPr="0077131D">
        <w:t>kreću</w:t>
      </w:r>
      <w:proofErr w:type="spellEnd"/>
      <w:r w:rsidRPr="0077131D">
        <w:t xml:space="preserve"> po putu </w:t>
      </w:r>
      <w:proofErr w:type="spellStart"/>
      <w:r w:rsidRPr="0077131D">
        <w:t>na</w:t>
      </w:r>
      <w:proofErr w:type="spellEnd"/>
      <w:r w:rsidRPr="0077131D">
        <w:t xml:space="preserve"> koji </w:t>
      </w:r>
      <w:proofErr w:type="spellStart"/>
      <w:r w:rsidRPr="0077131D">
        <w:t>ulazi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mora da </w:t>
      </w:r>
      <w:proofErr w:type="spellStart"/>
      <w:r w:rsidRPr="0077131D">
        <w:t>propusti</w:t>
      </w:r>
      <w:proofErr w:type="spellEnd"/>
      <w:r w:rsidRPr="0077131D">
        <w:t xml:space="preserve"> </w:t>
      </w:r>
      <w:proofErr w:type="spellStart"/>
      <w:r w:rsidRPr="0077131D">
        <w:t>pješake</w:t>
      </w:r>
      <w:proofErr w:type="spellEnd"/>
      <w:r w:rsidRPr="0077131D">
        <w:t xml:space="preserve"> koji </w:t>
      </w:r>
      <w:proofErr w:type="spellStart"/>
      <w:r w:rsidRPr="0077131D">
        <w:t>prelaze</w:t>
      </w:r>
      <w:proofErr w:type="spellEnd"/>
      <w:r w:rsidRPr="0077131D">
        <w:t xml:space="preserve"> </w:t>
      </w:r>
      <w:proofErr w:type="spellStart"/>
      <w:r w:rsidRPr="0077131D">
        <w:t>preko</w:t>
      </w:r>
      <w:proofErr w:type="spellEnd"/>
      <w:r w:rsidRPr="0077131D">
        <w:t xml:space="preserve"> </w:t>
      </w:r>
      <w:proofErr w:type="spellStart"/>
      <w:r w:rsidRPr="0077131D">
        <w:t>kolovoza</w:t>
      </w:r>
      <w:proofErr w:type="spellEnd"/>
      <w:r w:rsidRPr="0077131D">
        <w:t>.</w:t>
      </w:r>
    </w:p>
    <w:p w14:paraId="17628812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zeleno</w:t>
      </w:r>
      <w:proofErr w:type="spellEnd"/>
      <w:r w:rsidRPr="0077131D">
        <w:t xml:space="preserve"> </w:t>
      </w:r>
      <w:proofErr w:type="spellStart"/>
      <w:r w:rsidRPr="0077131D">
        <w:t>svjetlo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uređaju</w:t>
      </w:r>
      <w:proofErr w:type="spellEnd"/>
      <w:r w:rsidRPr="0077131D">
        <w:t xml:space="preserve"> za </w:t>
      </w:r>
      <w:proofErr w:type="spellStart"/>
      <w:r w:rsidRPr="0077131D">
        <w:t>davanje</w:t>
      </w:r>
      <w:proofErr w:type="spellEnd"/>
      <w:r w:rsidRPr="0077131D">
        <w:t xml:space="preserve"> </w:t>
      </w:r>
      <w:proofErr w:type="spellStart"/>
      <w:r w:rsidRPr="0077131D">
        <w:t>svjetlosnih</w:t>
      </w:r>
      <w:proofErr w:type="spellEnd"/>
      <w:r w:rsidRPr="0077131D">
        <w:t xml:space="preserve"> </w:t>
      </w:r>
      <w:proofErr w:type="spellStart"/>
      <w:r w:rsidRPr="0077131D">
        <w:t>saobraćajnih</w:t>
      </w:r>
      <w:proofErr w:type="spellEnd"/>
      <w:r w:rsidRPr="0077131D">
        <w:t xml:space="preserve"> </w:t>
      </w:r>
      <w:proofErr w:type="spellStart"/>
      <w:r w:rsidRPr="0077131D">
        <w:t>znakova</w:t>
      </w:r>
      <w:proofErr w:type="spellEnd"/>
      <w:r w:rsidRPr="0077131D">
        <w:t xml:space="preserve">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oblik</w:t>
      </w:r>
      <w:proofErr w:type="spellEnd"/>
      <w:r w:rsidRPr="0077131D">
        <w:t xml:space="preserve"> </w:t>
      </w:r>
      <w:proofErr w:type="spellStart"/>
      <w:r w:rsidRPr="0077131D">
        <w:t>strelice</w:t>
      </w:r>
      <w:proofErr w:type="spellEnd"/>
      <w:r w:rsidRPr="0077131D">
        <w:t xml:space="preserve">,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smije</w:t>
      </w:r>
      <w:proofErr w:type="spellEnd"/>
      <w:r w:rsidRPr="0077131D">
        <w:t xml:space="preserve"> da se </w:t>
      </w:r>
      <w:proofErr w:type="spellStart"/>
      <w:r w:rsidRPr="0077131D">
        <w:t>kreće</w:t>
      </w:r>
      <w:proofErr w:type="spellEnd"/>
      <w:r w:rsidRPr="0077131D">
        <w:t xml:space="preserve"> </w:t>
      </w:r>
      <w:proofErr w:type="spellStart"/>
      <w:r w:rsidRPr="0077131D">
        <w:t>samo</w:t>
      </w:r>
      <w:proofErr w:type="spellEnd"/>
      <w:r w:rsidRPr="0077131D">
        <w:t xml:space="preserve"> u </w:t>
      </w:r>
      <w:proofErr w:type="spellStart"/>
      <w:r w:rsidRPr="0077131D">
        <w:t>pravcu</w:t>
      </w:r>
      <w:proofErr w:type="spellEnd"/>
      <w:r w:rsidRPr="0077131D">
        <w:t xml:space="preserve"> koji </w:t>
      </w:r>
      <w:proofErr w:type="spellStart"/>
      <w:r w:rsidRPr="0077131D">
        <w:t>pokazuje</w:t>
      </w:r>
      <w:proofErr w:type="spellEnd"/>
      <w:r w:rsidRPr="0077131D">
        <w:t xml:space="preserve"> ta </w:t>
      </w:r>
      <w:proofErr w:type="spellStart"/>
      <w:r w:rsidRPr="0077131D">
        <w:t>strelica</w:t>
      </w:r>
      <w:proofErr w:type="spellEnd"/>
      <w:r w:rsidRPr="0077131D">
        <w:t>.</w:t>
      </w:r>
    </w:p>
    <w:p w14:paraId="3A0AD176" w14:textId="77777777" w:rsidR="0077131D" w:rsidRPr="0077131D" w:rsidRDefault="0077131D" w:rsidP="0077131D">
      <w:pPr>
        <w:jc w:val="center"/>
        <w:rPr>
          <w:b/>
          <w:bCs/>
        </w:rPr>
      </w:pPr>
      <w:bookmarkStart w:id="64" w:name="clan_53"/>
      <w:bookmarkEnd w:id="64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53</w:t>
      </w:r>
    </w:p>
    <w:p w14:paraId="4C127B2D" w14:textId="77777777" w:rsidR="0077131D" w:rsidRPr="0077131D" w:rsidRDefault="0077131D" w:rsidP="0077131D">
      <w:pPr>
        <w:jc w:val="center"/>
      </w:pPr>
      <w:proofErr w:type="spellStart"/>
      <w:r w:rsidRPr="0077131D">
        <w:t>Vozač</w:t>
      </w:r>
      <w:proofErr w:type="spellEnd"/>
      <w:r w:rsidRPr="0077131D">
        <w:t xml:space="preserve"> koji je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ušao</w:t>
      </w:r>
      <w:proofErr w:type="spellEnd"/>
      <w:r w:rsidRPr="0077131D">
        <w:t xml:space="preserve"> u </w:t>
      </w:r>
      <w:proofErr w:type="spellStart"/>
      <w:r w:rsidRPr="0077131D">
        <w:t>raskrsnicu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kojoj</w:t>
      </w:r>
      <w:proofErr w:type="spellEnd"/>
      <w:r w:rsidRPr="0077131D">
        <w:t xml:space="preserve"> je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regulisan</w:t>
      </w:r>
      <w:proofErr w:type="spellEnd"/>
      <w:r w:rsidRPr="0077131D">
        <w:t xml:space="preserve"> </w:t>
      </w:r>
      <w:proofErr w:type="spellStart"/>
      <w:r w:rsidRPr="0077131D">
        <w:t>uređajima</w:t>
      </w:r>
      <w:proofErr w:type="spellEnd"/>
      <w:r w:rsidRPr="0077131D">
        <w:t xml:space="preserve"> za </w:t>
      </w:r>
      <w:proofErr w:type="spellStart"/>
      <w:r w:rsidRPr="0077131D">
        <w:t>davanje</w:t>
      </w:r>
      <w:proofErr w:type="spellEnd"/>
      <w:r w:rsidRPr="0077131D">
        <w:t xml:space="preserve"> </w:t>
      </w:r>
      <w:proofErr w:type="spellStart"/>
      <w:r w:rsidRPr="0077131D">
        <w:t>svjetlosnih</w:t>
      </w:r>
      <w:proofErr w:type="spellEnd"/>
      <w:r w:rsidRPr="0077131D">
        <w:t xml:space="preserve"> </w:t>
      </w:r>
      <w:proofErr w:type="spellStart"/>
      <w:r w:rsidRPr="0077131D">
        <w:t>saobraćajnih</w:t>
      </w:r>
      <w:proofErr w:type="spellEnd"/>
      <w:r w:rsidRPr="0077131D">
        <w:t xml:space="preserve"> </w:t>
      </w:r>
      <w:proofErr w:type="spellStart"/>
      <w:r w:rsidRPr="0077131D">
        <w:t>znakova</w:t>
      </w:r>
      <w:proofErr w:type="spellEnd"/>
      <w:r w:rsidRPr="0077131D">
        <w:t xml:space="preserve"> </w:t>
      </w:r>
      <w:proofErr w:type="spellStart"/>
      <w:r w:rsidRPr="0077131D">
        <w:t>može</w:t>
      </w:r>
      <w:proofErr w:type="spellEnd"/>
      <w:r w:rsidRPr="0077131D">
        <w:t xml:space="preserve"> da </w:t>
      </w:r>
      <w:proofErr w:type="spellStart"/>
      <w:r w:rsidRPr="0077131D">
        <w:t>napusti</w:t>
      </w:r>
      <w:proofErr w:type="spellEnd"/>
      <w:r w:rsidRPr="0077131D">
        <w:t xml:space="preserve"> </w:t>
      </w:r>
      <w:proofErr w:type="spellStart"/>
      <w:r w:rsidRPr="0077131D">
        <w:t>raskrsnicu</w:t>
      </w:r>
      <w:proofErr w:type="spellEnd"/>
      <w:r w:rsidRPr="0077131D">
        <w:t xml:space="preserve"> ne </w:t>
      </w:r>
      <w:proofErr w:type="spellStart"/>
      <w:r w:rsidRPr="0077131D">
        <w:t>čekajući</w:t>
      </w:r>
      <w:proofErr w:type="spellEnd"/>
      <w:r w:rsidRPr="0077131D">
        <w:t xml:space="preserve"> da </w:t>
      </w:r>
      <w:proofErr w:type="spellStart"/>
      <w:r w:rsidRPr="0077131D">
        <w:t>svjetlosnim</w:t>
      </w:r>
      <w:proofErr w:type="spellEnd"/>
      <w:r w:rsidRPr="0077131D">
        <w:t xml:space="preserve"> </w:t>
      </w:r>
      <w:proofErr w:type="spellStart"/>
      <w:r w:rsidRPr="0077131D">
        <w:t>saobraćajnim</w:t>
      </w:r>
      <w:proofErr w:type="spellEnd"/>
      <w:r w:rsidRPr="0077131D">
        <w:t xml:space="preserve"> </w:t>
      </w:r>
      <w:proofErr w:type="spellStart"/>
      <w:r w:rsidRPr="0077131D">
        <w:t>znakom</w:t>
      </w:r>
      <w:proofErr w:type="spellEnd"/>
      <w:r w:rsidRPr="0077131D">
        <w:t xml:space="preserve">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bude</w:t>
      </w:r>
      <w:proofErr w:type="spellEnd"/>
      <w:r w:rsidRPr="0077131D">
        <w:t xml:space="preserve"> </w:t>
      </w:r>
      <w:proofErr w:type="spellStart"/>
      <w:r w:rsidRPr="0077131D">
        <w:t>otvoren</w:t>
      </w:r>
      <w:proofErr w:type="spellEnd"/>
      <w:r w:rsidRPr="0077131D">
        <w:t xml:space="preserve"> u </w:t>
      </w:r>
      <w:proofErr w:type="spellStart"/>
      <w:r w:rsidRPr="0077131D">
        <w:t>smjeru</w:t>
      </w:r>
      <w:proofErr w:type="spellEnd"/>
      <w:r w:rsidRPr="0077131D">
        <w:t xml:space="preserve"> </w:t>
      </w:r>
      <w:proofErr w:type="spellStart"/>
      <w:r w:rsidRPr="0077131D">
        <w:t>kojim</w:t>
      </w:r>
      <w:proofErr w:type="spellEnd"/>
      <w:r w:rsidRPr="0077131D">
        <w:t xml:space="preserve"> </w:t>
      </w:r>
      <w:proofErr w:type="spellStart"/>
      <w:r w:rsidRPr="0077131D">
        <w:t>namjerava</w:t>
      </w:r>
      <w:proofErr w:type="spellEnd"/>
      <w:r w:rsidRPr="0077131D">
        <w:t xml:space="preserve"> da </w:t>
      </w:r>
      <w:proofErr w:type="spellStart"/>
      <w:r w:rsidRPr="0077131D">
        <w:t>produži</w:t>
      </w:r>
      <w:proofErr w:type="spellEnd"/>
      <w:r w:rsidRPr="0077131D">
        <w:t xml:space="preserve"> </w:t>
      </w:r>
      <w:proofErr w:type="spellStart"/>
      <w:r w:rsidRPr="0077131D">
        <w:t>kretanje</w:t>
      </w:r>
      <w:proofErr w:type="spellEnd"/>
      <w:r w:rsidRPr="0077131D">
        <w:t xml:space="preserve">, pod </w:t>
      </w:r>
      <w:proofErr w:type="spellStart"/>
      <w:r w:rsidRPr="0077131D">
        <w:t>uslovom</w:t>
      </w:r>
      <w:proofErr w:type="spellEnd"/>
      <w:r w:rsidRPr="0077131D">
        <w:t xml:space="preserve"> da </w:t>
      </w:r>
      <w:proofErr w:type="spellStart"/>
      <w:r w:rsidRPr="0077131D">
        <w:t>propusti</w:t>
      </w:r>
      <w:proofErr w:type="spellEnd"/>
      <w:r w:rsidRPr="0077131D">
        <w:t xml:space="preserve"> </w:t>
      </w:r>
      <w:proofErr w:type="spellStart"/>
      <w:r w:rsidRPr="0077131D">
        <w:t>sve</w:t>
      </w:r>
      <w:proofErr w:type="spellEnd"/>
      <w:r w:rsidRPr="0077131D">
        <w:t xml:space="preserve"> </w:t>
      </w:r>
      <w:proofErr w:type="spellStart"/>
      <w:r w:rsidRPr="0077131D">
        <w:t>učesnike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koji se </w:t>
      </w:r>
      <w:proofErr w:type="spellStart"/>
      <w:r w:rsidRPr="0077131D">
        <w:t>kreću</w:t>
      </w:r>
      <w:proofErr w:type="spellEnd"/>
      <w:r w:rsidRPr="0077131D">
        <w:t xml:space="preserve"> u </w:t>
      </w:r>
      <w:proofErr w:type="spellStart"/>
      <w:r w:rsidRPr="0077131D">
        <w:t>smjeru</w:t>
      </w:r>
      <w:proofErr w:type="spellEnd"/>
      <w:r w:rsidRPr="0077131D">
        <w:t xml:space="preserve"> u </w:t>
      </w:r>
      <w:proofErr w:type="spellStart"/>
      <w:r w:rsidRPr="0077131D">
        <w:t>kojem</w:t>
      </w:r>
      <w:proofErr w:type="spellEnd"/>
      <w:r w:rsidRPr="0077131D">
        <w:t xml:space="preserve"> je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dozvoljen</w:t>
      </w:r>
      <w:proofErr w:type="spellEnd"/>
      <w:r w:rsidRPr="0077131D">
        <w:t>.</w:t>
      </w:r>
    </w:p>
    <w:p w14:paraId="7C0C48FB" w14:textId="77777777" w:rsidR="0077131D" w:rsidRPr="0077131D" w:rsidRDefault="0077131D" w:rsidP="0077131D">
      <w:pPr>
        <w:jc w:val="center"/>
        <w:rPr>
          <w:b/>
          <w:bCs/>
        </w:rPr>
      </w:pPr>
      <w:bookmarkStart w:id="65" w:name="clan_54"/>
      <w:bookmarkEnd w:id="65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54</w:t>
      </w:r>
    </w:p>
    <w:p w14:paraId="7E58CB01" w14:textId="77777777" w:rsidR="0077131D" w:rsidRPr="0077131D" w:rsidRDefault="0077131D" w:rsidP="0077131D">
      <w:pPr>
        <w:jc w:val="center"/>
      </w:pP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je </w:t>
      </w:r>
      <w:proofErr w:type="spellStart"/>
      <w:r w:rsidRPr="0077131D">
        <w:t>svjetlosnim</w:t>
      </w:r>
      <w:proofErr w:type="spellEnd"/>
      <w:r w:rsidRPr="0077131D">
        <w:t xml:space="preserve"> </w:t>
      </w:r>
      <w:proofErr w:type="spellStart"/>
      <w:r w:rsidRPr="0077131D">
        <w:t>saobraćajnim</w:t>
      </w:r>
      <w:proofErr w:type="spellEnd"/>
      <w:r w:rsidRPr="0077131D">
        <w:t xml:space="preserve"> </w:t>
      </w:r>
      <w:proofErr w:type="spellStart"/>
      <w:r w:rsidRPr="0077131D">
        <w:t>znakom</w:t>
      </w:r>
      <w:proofErr w:type="spellEnd"/>
      <w:r w:rsidRPr="0077131D">
        <w:t xml:space="preserve"> </w:t>
      </w:r>
      <w:proofErr w:type="spellStart"/>
      <w:r w:rsidRPr="0077131D">
        <w:t>dozvoljen</w:t>
      </w:r>
      <w:proofErr w:type="spellEnd"/>
      <w:r w:rsidRPr="0077131D">
        <w:t xml:space="preserve"> </w:t>
      </w:r>
      <w:proofErr w:type="spellStart"/>
      <w:r w:rsidRPr="0077131D">
        <w:t>ulazak</w:t>
      </w:r>
      <w:proofErr w:type="spellEnd"/>
      <w:r w:rsidRPr="0077131D">
        <w:t xml:space="preserve"> u </w:t>
      </w:r>
      <w:proofErr w:type="spellStart"/>
      <w:r w:rsidRPr="0077131D">
        <w:t>raskrsnicu</w:t>
      </w:r>
      <w:proofErr w:type="spellEnd"/>
      <w:r w:rsidRPr="0077131D">
        <w:t xml:space="preserve"> ne </w:t>
      </w:r>
      <w:proofErr w:type="spellStart"/>
      <w:r w:rsidRPr="0077131D">
        <w:t>smije</w:t>
      </w:r>
      <w:proofErr w:type="spellEnd"/>
      <w:r w:rsidRPr="0077131D">
        <w:t xml:space="preserve"> da </w:t>
      </w:r>
      <w:proofErr w:type="spellStart"/>
      <w:r w:rsidRPr="0077131D">
        <w:t>uđe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u </w:t>
      </w:r>
      <w:proofErr w:type="spellStart"/>
      <w:r w:rsidRPr="0077131D">
        <w:t>raskrsnicu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je </w:t>
      </w:r>
      <w:proofErr w:type="spellStart"/>
      <w:r w:rsidRPr="0077131D">
        <w:t>gustina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</w:t>
      </w:r>
      <w:proofErr w:type="spellStart"/>
      <w:r w:rsidRPr="0077131D">
        <w:t>takva</w:t>
      </w:r>
      <w:proofErr w:type="spellEnd"/>
      <w:r w:rsidRPr="0077131D">
        <w:t xml:space="preserve"> da on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očigledno</w:t>
      </w:r>
      <w:proofErr w:type="spellEnd"/>
      <w:r w:rsidRPr="0077131D">
        <w:t xml:space="preserve"> mora da </w:t>
      </w:r>
      <w:proofErr w:type="spellStart"/>
      <w:r w:rsidRPr="0077131D">
        <w:t>zaustavi</w:t>
      </w:r>
      <w:proofErr w:type="spellEnd"/>
      <w:r w:rsidRPr="0077131D">
        <w:t xml:space="preserve"> u </w:t>
      </w:r>
      <w:proofErr w:type="spellStart"/>
      <w:r w:rsidRPr="0077131D">
        <w:t>raskrsnici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taj </w:t>
      </w:r>
      <w:proofErr w:type="spellStart"/>
      <w:r w:rsidRPr="0077131D">
        <w:t>način</w:t>
      </w:r>
      <w:proofErr w:type="spellEnd"/>
      <w:r w:rsidRPr="0077131D">
        <w:t xml:space="preserve">, </w:t>
      </w:r>
      <w:proofErr w:type="spellStart"/>
      <w:r w:rsidRPr="0077131D">
        <w:t>pri</w:t>
      </w:r>
      <w:proofErr w:type="spellEnd"/>
      <w:r w:rsidRPr="0077131D">
        <w:t xml:space="preserve"> </w:t>
      </w:r>
      <w:proofErr w:type="spellStart"/>
      <w:r w:rsidRPr="0077131D">
        <w:t>promjeni</w:t>
      </w:r>
      <w:proofErr w:type="spellEnd"/>
      <w:r w:rsidRPr="0077131D">
        <w:t xml:space="preserve"> </w:t>
      </w:r>
      <w:proofErr w:type="spellStart"/>
      <w:r w:rsidRPr="0077131D">
        <w:t>svjetlosnog</w:t>
      </w:r>
      <w:proofErr w:type="spellEnd"/>
      <w:r w:rsidRPr="0077131D">
        <w:t xml:space="preserve"> </w:t>
      </w:r>
      <w:proofErr w:type="spellStart"/>
      <w:r w:rsidRPr="0077131D">
        <w:t>znaka</w:t>
      </w:r>
      <w:proofErr w:type="spellEnd"/>
      <w:r w:rsidRPr="0077131D">
        <w:t xml:space="preserve">, </w:t>
      </w:r>
      <w:proofErr w:type="spellStart"/>
      <w:r w:rsidRPr="0077131D">
        <w:t>ometa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onemogući</w:t>
      </w:r>
      <w:proofErr w:type="spellEnd"/>
      <w:r w:rsidRPr="0077131D">
        <w:t xml:space="preserve">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dolaze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bočnih</w:t>
      </w:r>
      <w:proofErr w:type="spellEnd"/>
      <w:r w:rsidRPr="0077131D">
        <w:t xml:space="preserve"> </w:t>
      </w:r>
      <w:proofErr w:type="spellStart"/>
      <w:r w:rsidRPr="0077131D">
        <w:t>kolovoza</w:t>
      </w:r>
      <w:proofErr w:type="spellEnd"/>
      <w:r w:rsidRPr="0077131D">
        <w:t>.</w:t>
      </w:r>
    </w:p>
    <w:p w14:paraId="2F70CF17" w14:textId="77777777" w:rsidR="0077131D" w:rsidRPr="0077131D" w:rsidRDefault="0077131D" w:rsidP="0077131D">
      <w:pPr>
        <w:jc w:val="center"/>
        <w:rPr>
          <w:b/>
          <w:bCs/>
        </w:rPr>
      </w:pPr>
      <w:bookmarkStart w:id="66" w:name="str_11"/>
      <w:bookmarkEnd w:id="66"/>
      <w:r w:rsidRPr="0077131D">
        <w:rPr>
          <w:b/>
          <w:bCs/>
        </w:rPr>
        <w:t xml:space="preserve">8. </w:t>
      </w:r>
      <w:proofErr w:type="spellStart"/>
      <w:r w:rsidRPr="0077131D">
        <w:rPr>
          <w:b/>
          <w:bCs/>
        </w:rPr>
        <w:t>Mimoilaženje</w:t>
      </w:r>
      <w:proofErr w:type="spellEnd"/>
    </w:p>
    <w:p w14:paraId="15C56439" w14:textId="77777777" w:rsidR="0077131D" w:rsidRPr="0077131D" w:rsidRDefault="0077131D" w:rsidP="0077131D">
      <w:pPr>
        <w:jc w:val="center"/>
        <w:rPr>
          <w:b/>
          <w:bCs/>
        </w:rPr>
      </w:pPr>
      <w:bookmarkStart w:id="67" w:name="clan_55"/>
      <w:bookmarkEnd w:id="67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55</w:t>
      </w:r>
    </w:p>
    <w:p w14:paraId="50A2A164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Pri</w:t>
      </w:r>
      <w:proofErr w:type="spellEnd"/>
      <w:r w:rsidRPr="0077131D">
        <w:t xml:space="preserve"> </w:t>
      </w:r>
      <w:proofErr w:type="spellStart"/>
      <w:r w:rsidRPr="0077131D">
        <w:t>mimoilaženju</w:t>
      </w:r>
      <w:proofErr w:type="spellEnd"/>
      <w:r w:rsidRPr="0077131D">
        <w:t xml:space="preserve">, </w:t>
      </w:r>
      <w:proofErr w:type="spellStart"/>
      <w:r w:rsidRPr="0077131D">
        <w:t>vozač</w:t>
      </w:r>
      <w:proofErr w:type="spellEnd"/>
      <w:r w:rsidRPr="0077131D">
        <w:t xml:space="preserve"> je </w:t>
      </w:r>
      <w:proofErr w:type="spellStart"/>
      <w:r w:rsidRPr="0077131D">
        <w:t>dužan</w:t>
      </w:r>
      <w:proofErr w:type="spellEnd"/>
      <w:r w:rsidRPr="0077131D">
        <w:t xml:space="preserve"> da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svoje</w:t>
      </w:r>
      <w:proofErr w:type="spellEnd"/>
      <w:r w:rsidRPr="0077131D">
        <w:t xml:space="preserve"> </w:t>
      </w:r>
      <w:proofErr w:type="spellStart"/>
      <w:r w:rsidRPr="0077131D">
        <w:t>lijeve</w:t>
      </w:r>
      <w:proofErr w:type="spellEnd"/>
      <w:r w:rsidRPr="0077131D">
        <w:t xml:space="preserve"> </w:t>
      </w:r>
      <w:proofErr w:type="spellStart"/>
      <w:r w:rsidRPr="0077131D">
        <w:t>strane</w:t>
      </w:r>
      <w:proofErr w:type="spellEnd"/>
      <w:r w:rsidRPr="0077131D">
        <w:t xml:space="preserve"> </w:t>
      </w:r>
      <w:proofErr w:type="spellStart"/>
      <w:r w:rsidRPr="0077131D">
        <w:t>ostavi</w:t>
      </w:r>
      <w:proofErr w:type="spellEnd"/>
      <w:r w:rsidRPr="0077131D">
        <w:t xml:space="preserve"> </w:t>
      </w:r>
      <w:proofErr w:type="spellStart"/>
      <w:r w:rsidRPr="0077131D">
        <w:t>dovoljno</w:t>
      </w:r>
      <w:proofErr w:type="spellEnd"/>
      <w:r w:rsidRPr="0077131D">
        <w:t xml:space="preserve"> </w:t>
      </w:r>
      <w:proofErr w:type="spellStart"/>
      <w:r w:rsidRPr="0077131D">
        <w:t>rastojanje</w:t>
      </w:r>
      <w:proofErr w:type="spellEnd"/>
      <w:r w:rsidRPr="0077131D">
        <w:t xml:space="preserve"> </w:t>
      </w:r>
      <w:proofErr w:type="spellStart"/>
      <w:r w:rsidRPr="0077131D">
        <w:t>između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kojim</w:t>
      </w:r>
      <w:proofErr w:type="spellEnd"/>
      <w:r w:rsidRPr="0077131D">
        <w:t xml:space="preserve">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kojim</w:t>
      </w:r>
      <w:proofErr w:type="spellEnd"/>
      <w:r w:rsidRPr="0077131D">
        <w:t xml:space="preserve"> se </w:t>
      </w:r>
      <w:proofErr w:type="spellStart"/>
      <w:r w:rsidRPr="0077131D">
        <w:t>mimoilazi</w:t>
      </w:r>
      <w:proofErr w:type="spellEnd"/>
      <w:r w:rsidRPr="0077131D">
        <w:t xml:space="preserve"> a, po </w:t>
      </w:r>
      <w:proofErr w:type="spellStart"/>
      <w:r w:rsidRPr="0077131D">
        <w:t>potrebi</w:t>
      </w:r>
      <w:proofErr w:type="spellEnd"/>
      <w:r w:rsidRPr="0077131D">
        <w:t xml:space="preserve">, </w:t>
      </w:r>
      <w:proofErr w:type="spellStart"/>
      <w:r w:rsidRPr="0077131D">
        <w:t>i</w:t>
      </w:r>
      <w:proofErr w:type="spellEnd"/>
      <w:r w:rsidRPr="0077131D">
        <w:t xml:space="preserve"> da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pomjeri</w:t>
      </w:r>
      <w:proofErr w:type="spellEnd"/>
      <w:r w:rsidRPr="0077131D">
        <w:t xml:space="preserve"> ka </w:t>
      </w:r>
      <w:proofErr w:type="spellStart"/>
      <w:r w:rsidRPr="0077131D">
        <w:t>desnoj</w:t>
      </w:r>
      <w:proofErr w:type="spellEnd"/>
      <w:r w:rsidRPr="0077131D">
        <w:t xml:space="preserve"> </w:t>
      </w:r>
      <w:proofErr w:type="spellStart"/>
      <w:r w:rsidRPr="0077131D">
        <w:t>ivici</w:t>
      </w:r>
      <w:proofErr w:type="spellEnd"/>
      <w:r w:rsidRPr="0077131D">
        <w:t xml:space="preserve"> </w:t>
      </w:r>
      <w:proofErr w:type="spellStart"/>
      <w:r w:rsidRPr="0077131D">
        <w:t>kolovoza</w:t>
      </w:r>
      <w:proofErr w:type="spellEnd"/>
      <w:r w:rsidRPr="0077131D">
        <w:t>.</w:t>
      </w:r>
    </w:p>
    <w:p w14:paraId="0A166C7F" w14:textId="77777777" w:rsidR="0077131D" w:rsidRPr="0077131D" w:rsidRDefault="0077131D" w:rsidP="0077131D">
      <w:pPr>
        <w:jc w:val="center"/>
      </w:pPr>
      <w:r w:rsidRPr="0077131D">
        <w:lastRenderedPageBreak/>
        <w:t xml:space="preserve">(2)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zbog</w:t>
      </w:r>
      <w:proofErr w:type="spellEnd"/>
      <w:r w:rsidRPr="0077131D">
        <w:t xml:space="preserve"> </w:t>
      </w:r>
      <w:proofErr w:type="spellStart"/>
      <w:r w:rsidRPr="0077131D">
        <w:t>neke</w:t>
      </w:r>
      <w:proofErr w:type="spellEnd"/>
      <w:r w:rsidRPr="0077131D">
        <w:t xml:space="preserve"> </w:t>
      </w:r>
      <w:proofErr w:type="spellStart"/>
      <w:r w:rsidRPr="0077131D">
        <w:t>prepreke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zbog</w:t>
      </w:r>
      <w:proofErr w:type="spellEnd"/>
      <w:r w:rsidRPr="0077131D">
        <w:t xml:space="preserve"> </w:t>
      </w:r>
      <w:proofErr w:type="spellStart"/>
      <w:r w:rsidRPr="0077131D">
        <w:t>drugih</w:t>
      </w:r>
      <w:proofErr w:type="spellEnd"/>
      <w:r w:rsidRPr="0077131D">
        <w:t xml:space="preserve"> </w:t>
      </w:r>
      <w:proofErr w:type="spellStart"/>
      <w:r w:rsidRPr="0077131D">
        <w:t>učesnika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vozač</w:t>
      </w:r>
      <w:proofErr w:type="spellEnd"/>
      <w:r w:rsidRPr="0077131D">
        <w:t xml:space="preserve"> ne </w:t>
      </w:r>
      <w:proofErr w:type="spellStart"/>
      <w:r w:rsidRPr="0077131D">
        <w:t>može</w:t>
      </w:r>
      <w:proofErr w:type="spellEnd"/>
      <w:r w:rsidRPr="0077131D">
        <w:t xml:space="preserve"> da </w:t>
      </w:r>
      <w:proofErr w:type="spellStart"/>
      <w:r w:rsidRPr="0077131D">
        <w:t>postupi</w:t>
      </w:r>
      <w:proofErr w:type="spellEnd"/>
      <w:r w:rsidRPr="0077131D">
        <w:t xml:space="preserve"> </w:t>
      </w:r>
      <w:proofErr w:type="spellStart"/>
      <w:r w:rsidRPr="0077131D">
        <w:t>prema</w:t>
      </w:r>
      <w:proofErr w:type="spellEnd"/>
      <w:r w:rsidRPr="0077131D">
        <w:t xml:space="preserve"> </w:t>
      </w:r>
      <w:proofErr w:type="spellStart"/>
      <w:r w:rsidRPr="0077131D">
        <w:t>odredbi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(1), </w:t>
      </w:r>
      <w:proofErr w:type="spellStart"/>
      <w:r w:rsidRPr="0077131D">
        <w:t>dužan</w:t>
      </w:r>
      <w:proofErr w:type="spellEnd"/>
      <w:r w:rsidRPr="0077131D">
        <w:t xml:space="preserve"> je da </w:t>
      </w:r>
      <w:proofErr w:type="spellStart"/>
      <w:r w:rsidRPr="0077131D">
        <w:t>uspori</w:t>
      </w:r>
      <w:proofErr w:type="spellEnd"/>
      <w:r w:rsidRPr="0077131D">
        <w:t xml:space="preserve"> </w:t>
      </w:r>
      <w:proofErr w:type="spellStart"/>
      <w:r w:rsidRPr="0077131D">
        <w:t>kretanje</w:t>
      </w:r>
      <w:proofErr w:type="spellEnd"/>
      <w:r w:rsidRPr="0077131D">
        <w:t xml:space="preserve"> </w:t>
      </w:r>
      <w:proofErr w:type="spellStart"/>
      <w:r w:rsidRPr="0077131D">
        <w:t>svog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, po </w:t>
      </w:r>
      <w:proofErr w:type="spellStart"/>
      <w:r w:rsidRPr="0077131D">
        <w:t>potrebi</w:t>
      </w:r>
      <w:proofErr w:type="spellEnd"/>
      <w:r w:rsidRPr="0077131D">
        <w:t xml:space="preserve">, </w:t>
      </w:r>
      <w:proofErr w:type="spellStart"/>
      <w:r w:rsidRPr="0077131D">
        <w:t>zaustavi</w:t>
      </w:r>
      <w:proofErr w:type="spellEnd"/>
      <w:r w:rsidRPr="0077131D">
        <w:t xml:space="preserve"> ga da bi </w:t>
      </w:r>
      <w:proofErr w:type="spellStart"/>
      <w:r w:rsidRPr="0077131D">
        <w:t>propustio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suprotnog</w:t>
      </w:r>
      <w:proofErr w:type="spellEnd"/>
      <w:r w:rsidRPr="0077131D">
        <w:t xml:space="preserve"> </w:t>
      </w:r>
      <w:proofErr w:type="spellStart"/>
      <w:r w:rsidRPr="0077131D">
        <w:t>smjera</w:t>
      </w:r>
      <w:proofErr w:type="spellEnd"/>
      <w:r w:rsidRPr="0077131D">
        <w:t>.</w:t>
      </w:r>
    </w:p>
    <w:p w14:paraId="194CFE95" w14:textId="77777777" w:rsidR="0077131D" w:rsidRPr="0077131D" w:rsidRDefault="0077131D" w:rsidP="0077131D">
      <w:pPr>
        <w:jc w:val="center"/>
      </w:pPr>
      <w:r w:rsidRPr="0077131D">
        <w:t xml:space="preserve">(3) Kad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raskrsnici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dolaze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suprotnih</w:t>
      </w:r>
      <w:proofErr w:type="spellEnd"/>
      <w:r w:rsidRPr="0077131D">
        <w:t xml:space="preserve"> </w:t>
      </w:r>
      <w:proofErr w:type="spellStart"/>
      <w:r w:rsidRPr="0077131D">
        <w:t>smjerova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skreću</w:t>
      </w:r>
      <w:proofErr w:type="spellEnd"/>
      <w:r w:rsidRPr="0077131D">
        <w:t xml:space="preserve"> </w:t>
      </w:r>
      <w:proofErr w:type="spellStart"/>
      <w:r w:rsidRPr="0077131D">
        <w:t>ulijevo</w:t>
      </w:r>
      <w:proofErr w:type="spellEnd"/>
      <w:r w:rsidRPr="0077131D">
        <w:t xml:space="preserve">, </w:t>
      </w:r>
      <w:proofErr w:type="spellStart"/>
      <w:r w:rsidRPr="0077131D">
        <w:t>vozači</w:t>
      </w:r>
      <w:proofErr w:type="spellEnd"/>
      <w:r w:rsidRPr="0077131D">
        <w:t xml:space="preserve"> se </w:t>
      </w:r>
      <w:proofErr w:type="spellStart"/>
      <w:r w:rsidRPr="0077131D">
        <w:t>mimoilaze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svoje</w:t>
      </w:r>
      <w:proofErr w:type="spellEnd"/>
      <w:r w:rsidRPr="0077131D">
        <w:t xml:space="preserve"> </w:t>
      </w:r>
      <w:proofErr w:type="spellStart"/>
      <w:r w:rsidRPr="0077131D">
        <w:t>desne</w:t>
      </w:r>
      <w:proofErr w:type="spellEnd"/>
      <w:r w:rsidRPr="0077131D">
        <w:t xml:space="preserve"> </w:t>
      </w:r>
      <w:proofErr w:type="spellStart"/>
      <w:r w:rsidRPr="0077131D">
        <w:t>strane</w:t>
      </w:r>
      <w:proofErr w:type="spellEnd"/>
      <w:r w:rsidRPr="0077131D">
        <w:t>.</w:t>
      </w:r>
    </w:p>
    <w:p w14:paraId="39CF67AE" w14:textId="77777777" w:rsidR="0077131D" w:rsidRPr="0077131D" w:rsidRDefault="0077131D" w:rsidP="0077131D">
      <w:pPr>
        <w:jc w:val="center"/>
      </w:pPr>
      <w:r w:rsidRPr="0077131D">
        <w:t xml:space="preserve">(4) </w:t>
      </w:r>
      <w:proofErr w:type="spellStart"/>
      <w:r w:rsidRPr="0077131D">
        <w:t>Ako</w:t>
      </w:r>
      <w:proofErr w:type="spellEnd"/>
      <w:r w:rsidRPr="0077131D">
        <w:t xml:space="preserve"> je </w:t>
      </w:r>
      <w:proofErr w:type="spellStart"/>
      <w:r w:rsidRPr="0077131D">
        <w:t>zbog</w:t>
      </w:r>
      <w:proofErr w:type="spellEnd"/>
      <w:r w:rsidRPr="0077131D">
        <w:t xml:space="preserve"> </w:t>
      </w:r>
      <w:proofErr w:type="spellStart"/>
      <w:r w:rsidRPr="0077131D">
        <w:t>nedovoljne</w:t>
      </w:r>
      <w:proofErr w:type="spellEnd"/>
      <w:r w:rsidRPr="0077131D">
        <w:t xml:space="preserve"> </w:t>
      </w:r>
      <w:proofErr w:type="spellStart"/>
      <w:r w:rsidRPr="0077131D">
        <w:t>širine</w:t>
      </w:r>
      <w:proofErr w:type="spellEnd"/>
      <w:r w:rsidRPr="0077131D">
        <w:t xml:space="preserve"> puta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zbog</w:t>
      </w:r>
      <w:proofErr w:type="spellEnd"/>
      <w:r w:rsidRPr="0077131D">
        <w:t xml:space="preserve"> </w:t>
      </w:r>
      <w:proofErr w:type="spellStart"/>
      <w:r w:rsidRPr="0077131D">
        <w:t>neke</w:t>
      </w:r>
      <w:proofErr w:type="spellEnd"/>
      <w:r w:rsidRPr="0077131D">
        <w:t xml:space="preserve"> </w:t>
      </w:r>
      <w:proofErr w:type="spellStart"/>
      <w:r w:rsidRPr="0077131D">
        <w:t>prepreke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mimoilaženje</w:t>
      </w:r>
      <w:proofErr w:type="spellEnd"/>
      <w:r w:rsidRPr="0077131D">
        <w:t xml:space="preserve"> </w:t>
      </w:r>
      <w:proofErr w:type="spellStart"/>
      <w:r w:rsidRPr="0077131D">
        <w:t>onemogućeno</w:t>
      </w:r>
      <w:proofErr w:type="spellEnd"/>
      <w:r w:rsidRPr="0077131D">
        <w:t xml:space="preserve">,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je to </w:t>
      </w:r>
      <w:proofErr w:type="spellStart"/>
      <w:r w:rsidRPr="0077131D">
        <w:t>lakše</w:t>
      </w:r>
      <w:proofErr w:type="spellEnd"/>
      <w:r w:rsidRPr="0077131D">
        <w:t xml:space="preserve"> da </w:t>
      </w:r>
      <w:proofErr w:type="spellStart"/>
      <w:r w:rsidRPr="0077131D">
        <w:t>izvede</w:t>
      </w:r>
      <w:proofErr w:type="spellEnd"/>
      <w:r w:rsidRPr="0077131D">
        <w:t xml:space="preserve">, s </w:t>
      </w:r>
      <w:proofErr w:type="spellStart"/>
      <w:r w:rsidRPr="0077131D">
        <w:t>obzirom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osobine</w:t>
      </w:r>
      <w:proofErr w:type="spellEnd"/>
      <w:r w:rsidRPr="0077131D">
        <w:t xml:space="preserve"> puta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okolnosti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, </w:t>
      </w:r>
      <w:proofErr w:type="spellStart"/>
      <w:r w:rsidRPr="0077131D">
        <w:t>dužan</w:t>
      </w:r>
      <w:proofErr w:type="spellEnd"/>
      <w:r w:rsidRPr="0077131D">
        <w:t xml:space="preserve"> je da se </w:t>
      </w:r>
      <w:proofErr w:type="spellStart"/>
      <w:r w:rsidRPr="0077131D">
        <w:t>prvi</w:t>
      </w:r>
      <w:proofErr w:type="spellEnd"/>
      <w:r w:rsidRPr="0077131D">
        <w:t xml:space="preserve"> </w:t>
      </w:r>
      <w:proofErr w:type="spellStart"/>
      <w:r w:rsidRPr="0077131D">
        <w:t>zaustavi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, po </w:t>
      </w:r>
      <w:proofErr w:type="spellStart"/>
      <w:r w:rsidRPr="0077131D">
        <w:t>potrebi</w:t>
      </w:r>
      <w:proofErr w:type="spellEnd"/>
      <w:r w:rsidRPr="0077131D">
        <w:t xml:space="preserve">, </w:t>
      </w:r>
      <w:proofErr w:type="spellStart"/>
      <w:r w:rsidRPr="0077131D">
        <w:t>kretanjem</w:t>
      </w:r>
      <w:proofErr w:type="spellEnd"/>
      <w:r w:rsidRPr="0077131D">
        <w:t xml:space="preserve"> </w:t>
      </w:r>
      <w:proofErr w:type="spellStart"/>
      <w:r w:rsidRPr="0077131D">
        <w:t>unazad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drugi</w:t>
      </w:r>
      <w:proofErr w:type="spellEnd"/>
      <w:r w:rsidRPr="0077131D">
        <w:t xml:space="preserve"> </w:t>
      </w:r>
      <w:proofErr w:type="spellStart"/>
      <w:r w:rsidRPr="0077131D">
        <w:t>način</w:t>
      </w:r>
      <w:proofErr w:type="spellEnd"/>
      <w:r w:rsidRPr="0077131D">
        <w:t xml:space="preserve">, </w:t>
      </w:r>
      <w:proofErr w:type="spellStart"/>
      <w:r w:rsidRPr="0077131D">
        <w:t>pomjeri</w:t>
      </w:r>
      <w:proofErr w:type="spellEnd"/>
      <w:r w:rsidRPr="0077131D">
        <w:t xml:space="preserve"> </w:t>
      </w:r>
      <w:proofErr w:type="spellStart"/>
      <w:r w:rsidRPr="0077131D">
        <w:t>svoje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zauzme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položaj</w:t>
      </w:r>
      <w:proofErr w:type="spellEnd"/>
      <w:r w:rsidRPr="0077131D">
        <w:t xml:space="preserve"> koji </w:t>
      </w:r>
      <w:proofErr w:type="spellStart"/>
      <w:r w:rsidRPr="0077131D">
        <w:t>omogućava</w:t>
      </w:r>
      <w:proofErr w:type="spellEnd"/>
      <w:r w:rsidRPr="0077131D">
        <w:t xml:space="preserve"> </w:t>
      </w:r>
      <w:proofErr w:type="spellStart"/>
      <w:r w:rsidRPr="0077131D">
        <w:t>mimoilaženje</w:t>
      </w:r>
      <w:proofErr w:type="spellEnd"/>
      <w:r w:rsidRPr="0077131D">
        <w:t>.</w:t>
      </w:r>
    </w:p>
    <w:p w14:paraId="64C957F9" w14:textId="77777777" w:rsidR="0077131D" w:rsidRPr="0077131D" w:rsidRDefault="0077131D" w:rsidP="0077131D">
      <w:pPr>
        <w:jc w:val="center"/>
        <w:rPr>
          <w:b/>
          <w:bCs/>
        </w:rPr>
      </w:pPr>
      <w:bookmarkStart w:id="68" w:name="clan_56"/>
      <w:bookmarkEnd w:id="68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56</w:t>
      </w:r>
    </w:p>
    <w:p w14:paraId="1B40DC87" w14:textId="77777777" w:rsidR="0077131D" w:rsidRPr="0077131D" w:rsidRDefault="0077131D" w:rsidP="0077131D">
      <w:pPr>
        <w:jc w:val="center"/>
      </w:pPr>
      <w:r w:rsidRPr="0077131D">
        <w:t xml:space="preserve">(1) Na </w:t>
      </w:r>
      <w:proofErr w:type="spellStart"/>
      <w:r w:rsidRPr="0077131D">
        <w:t>dijelu</w:t>
      </w:r>
      <w:proofErr w:type="spellEnd"/>
      <w:r w:rsidRPr="0077131D">
        <w:t xml:space="preserve"> puta s </w:t>
      </w:r>
      <w:proofErr w:type="spellStart"/>
      <w:r w:rsidRPr="0077131D">
        <w:t>velikim</w:t>
      </w:r>
      <w:proofErr w:type="spellEnd"/>
      <w:r w:rsidRPr="0077131D">
        <w:t xml:space="preserve"> </w:t>
      </w:r>
      <w:proofErr w:type="spellStart"/>
      <w:r w:rsidRPr="0077131D">
        <w:t>uzdužnim</w:t>
      </w:r>
      <w:proofErr w:type="spellEnd"/>
      <w:r w:rsidRPr="0077131D">
        <w:t xml:space="preserve"> </w:t>
      </w:r>
      <w:proofErr w:type="spellStart"/>
      <w:r w:rsidRPr="0077131D">
        <w:t>nagibom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je </w:t>
      </w:r>
      <w:proofErr w:type="spellStart"/>
      <w:r w:rsidRPr="0077131D">
        <w:t>mimoilaženje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nemoguće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je </w:t>
      </w:r>
      <w:proofErr w:type="spellStart"/>
      <w:r w:rsidRPr="0077131D">
        <w:t>veoma</w:t>
      </w:r>
      <w:proofErr w:type="spellEnd"/>
      <w:r w:rsidRPr="0077131D">
        <w:t xml:space="preserve"> </w:t>
      </w:r>
      <w:proofErr w:type="spellStart"/>
      <w:r w:rsidRPr="0077131D">
        <w:t>otežano</w:t>
      </w:r>
      <w:proofErr w:type="spellEnd"/>
      <w:r w:rsidRPr="0077131D">
        <w:t xml:space="preserve">,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se </w:t>
      </w:r>
      <w:proofErr w:type="spellStart"/>
      <w:r w:rsidRPr="0077131D">
        <w:t>kreće</w:t>
      </w:r>
      <w:proofErr w:type="spellEnd"/>
      <w:r w:rsidRPr="0077131D">
        <w:t xml:space="preserve"> </w:t>
      </w:r>
      <w:proofErr w:type="spellStart"/>
      <w:r w:rsidRPr="0077131D">
        <w:t>niz</w:t>
      </w:r>
      <w:proofErr w:type="spellEnd"/>
      <w:r w:rsidRPr="0077131D">
        <w:t xml:space="preserve"> </w:t>
      </w:r>
      <w:proofErr w:type="spellStart"/>
      <w:r w:rsidRPr="0077131D">
        <w:t>nagib</w:t>
      </w:r>
      <w:proofErr w:type="spellEnd"/>
      <w:r w:rsidRPr="0077131D">
        <w:t xml:space="preserve"> </w:t>
      </w:r>
      <w:proofErr w:type="spellStart"/>
      <w:r w:rsidRPr="0077131D">
        <w:t>dužan</w:t>
      </w:r>
      <w:proofErr w:type="spellEnd"/>
      <w:r w:rsidRPr="0077131D">
        <w:t xml:space="preserve"> je da </w:t>
      </w:r>
      <w:proofErr w:type="spellStart"/>
      <w:r w:rsidRPr="0077131D">
        <w:t>zaustavi</w:t>
      </w:r>
      <w:proofErr w:type="spellEnd"/>
      <w:r w:rsidRPr="0077131D">
        <w:t xml:space="preserve"> </w:t>
      </w:r>
      <w:proofErr w:type="spellStart"/>
      <w:r w:rsidRPr="0077131D">
        <w:t>svoje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pogodnom</w:t>
      </w:r>
      <w:proofErr w:type="spellEnd"/>
      <w:r w:rsidRPr="0077131D">
        <w:t xml:space="preserve"> </w:t>
      </w:r>
      <w:proofErr w:type="spellStart"/>
      <w:r w:rsidRPr="0077131D">
        <w:t>mjestu</w:t>
      </w:r>
      <w:proofErr w:type="spellEnd"/>
      <w:r w:rsidRPr="0077131D">
        <w:t xml:space="preserve">,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primijeti</w:t>
      </w:r>
      <w:proofErr w:type="spellEnd"/>
      <w:r w:rsidRPr="0077131D">
        <w:t xml:space="preserve"> da mu </w:t>
      </w:r>
      <w:proofErr w:type="spellStart"/>
      <w:r w:rsidRPr="0077131D">
        <w:t>drugo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ide u </w:t>
      </w:r>
      <w:proofErr w:type="spellStart"/>
      <w:r w:rsidRPr="0077131D">
        <w:t>susret</w:t>
      </w:r>
      <w:proofErr w:type="spellEnd"/>
      <w:r w:rsidRPr="0077131D">
        <w:t xml:space="preserve"> </w:t>
      </w:r>
      <w:proofErr w:type="spellStart"/>
      <w:r w:rsidRPr="0077131D">
        <w:t>uz</w:t>
      </w:r>
      <w:proofErr w:type="spellEnd"/>
      <w:r w:rsidRPr="0077131D">
        <w:t xml:space="preserve"> </w:t>
      </w:r>
      <w:proofErr w:type="spellStart"/>
      <w:r w:rsidRPr="0077131D">
        <w:t>nagib</w:t>
      </w:r>
      <w:proofErr w:type="spellEnd"/>
      <w:r w:rsidRPr="0077131D">
        <w:t>.</w:t>
      </w:r>
    </w:p>
    <w:p w14:paraId="2258DE31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Izuzetno</w:t>
      </w:r>
      <w:proofErr w:type="spellEnd"/>
      <w:r w:rsidRPr="0077131D">
        <w:t xml:space="preserve"> od </w:t>
      </w:r>
      <w:proofErr w:type="spellStart"/>
      <w:r w:rsidRPr="0077131D">
        <w:t>odredbe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,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se </w:t>
      </w:r>
      <w:proofErr w:type="spellStart"/>
      <w:r w:rsidRPr="0077131D">
        <w:t>kreće</w:t>
      </w:r>
      <w:proofErr w:type="spellEnd"/>
      <w:r w:rsidRPr="0077131D">
        <w:t xml:space="preserve"> </w:t>
      </w:r>
      <w:proofErr w:type="spellStart"/>
      <w:r w:rsidRPr="0077131D">
        <w:t>uz</w:t>
      </w:r>
      <w:proofErr w:type="spellEnd"/>
      <w:r w:rsidRPr="0077131D">
        <w:t xml:space="preserve"> </w:t>
      </w:r>
      <w:proofErr w:type="spellStart"/>
      <w:r w:rsidRPr="0077131D">
        <w:t>nagib</w:t>
      </w:r>
      <w:proofErr w:type="spellEnd"/>
      <w:r w:rsidRPr="0077131D">
        <w:t xml:space="preserve"> </w:t>
      </w:r>
      <w:proofErr w:type="spellStart"/>
      <w:r w:rsidRPr="0077131D">
        <w:t>dužan</w:t>
      </w:r>
      <w:proofErr w:type="spellEnd"/>
      <w:r w:rsidRPr="0077131D">
        <w:t xml:space="preserve"> je da </w:t>
      </w:r>
      <w:proofErr w:type="spellStart"/>
      <w:r w:rsidRPr="0077131D">
        <w:t>zaustavi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ispred</w:t>
      </w:r>
      <w:proofErr w:type="spellEnd"/>
      <w:r w:rsidRPr="0077131D">
        <w:t xml:space="preserve"> </w:t>
      </w:r>
      <w:proofErr w:type="spellStart"/>
      <w:r w:rsidRPr="0077131D">
        <w:t>sebe</w:t>
      </w:r>
      <w:proofErr w:type="spellEnd"/>
      <w:r w:rsidRPr="0077131D">
        <w:t xml:space="preserve">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pogodno</w:t>
      </w:r>
      <w:proofErr w:type="spellEnd"/>
      <w:r w:rsidRPr="0077131D">
        <w:t xml:space="preserve"> </w:t>
      </w:r>
      <w:proofErr w:type="spellStart"/>
      <w:r w:rsidRPr="0077131D">
        <w:t>mjesto</w:t>
      </w:r>
      <w:proofErr w:type="spellEnd"/>
      <w:r w:rsidRPr="0077131D">
        <w:t xml:space="preserve"> za </w:t>
      </w:r>
      <w:proofErr w:type="spellStart"/>
      <w:r w:rsidRPr="0077131D">
        <w:t>zaustavljanje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omogućava</w:t>
      </w:r>
      <w:proofErr w:type="spellEnd"/>
      <w:r w:rsidRPr="0077131D">
        <w:t xml:space="preserve"> </w:t>
      </w:r>
      <w:proofErr w:type="spellStart"/>
      <w:r w:rsidRPr="0077131D">
        <w:t>bezbjedno</w:t>
      </w:r>
      <w:proofErr w:type="spellEnd"/>
      <w:r w:rsidRPr="0077131D">
        <w:t xml:space="preserve"> </w:t>
      </w:r>
      <w:proofErr w:type="spellStart"/>
      <w:r w:rsidRPr="0077131D">
        <w:t>mimoilaženje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bi, u </w:t>
      </w:r>
      <w:proofErr w:type="spellStart"/>
      <w:r w:rsidRPr="0077131D">
        <w:t>slučaju</w:t>
      </w:r>
      <w:proofErr w:type="spellEnd"/>
      <w:r w:rsidRPr="0077131D">
        <w:t xml:space="preserve"> da </w:t>
      </w:r>
      <w:proofErr w:type="spellStart"/>
      <w:r w:rsidRPr="0077131D">
        <w:t>tako</w:t>
      </w:r>
      <w:proofErr w:type="spellEnd"/>
      <w:r w:rsidRPr="0077131D">
        <w:t xml:space="preserve"> ne </w:t>
      </w:r>
      <w:proofErr w:type="spellStart"/>
      <w:r w:rsidRPr="0077131D">
        <w:t>postupi</w:t>
      </w:r>
      <w:proofErr w:type="spellEnd"/>
      <w:r w:rsidRPr="0077131D">
        <w:t xml:space="preserve">, </w:t>
      </w:r>
      <w:proofErr w:type="spellStart"/>
      <w:r w:rsidRPr="0077131D">
        <w:t>mimoilaženje</w:t>
      </w:r>
      <w:proofErr w:type="spellEnd"/>
      <w:r w:rsidRPr="0077131D">
        <w:t xml:space="preserve"> </w:t>
      </w:r>
      <w:proofErr w:type="spellStart"/>
      <w:r w:rsidRPr="0077131D">
        <w:t>zahtijevalo</w:t>
      </w:r>
      <w:proofErr w:type="spellEnd"/>
      <w:r w:rsidRPr="0077131D">
        <w:t xml:space="preserve"> </w:t>
      </w:r>
      <w:proofErr w:type="spellStart"/>
      <w:r w:rsidRPr="0077131D">
        <w:t>kretanje</w:t>
      </w:r>
      <w:proofErr w:type="spellEnd"/>
      <w:r w:rsidRPr="0077131D">
        <w:t xml:space="preserve"> </w:t>
      </w:r>
      <w:proofErr w:type="spellStart"/>
      <w:r w:rsidRPr="0077131D">
        <w:t>unazad</w:t>
      </w:r>
      <w:proofErr w:type="spellEnd"/>
      <w:r w:rsidRPr="0077131D">
        <w:t xml:space="preserve"> </w:t>
      </w:r>
      <w:proofErr w:type="spellStart"/>
      <w:r w:rsidRPr="0077131D">
        <w:t>jednog</w:t>
      </w:r>
      <w:proofErr w:type="spellEnd"/>
      <w:r w:rsidRPr="0077131D">
        <w:t xml:space="preserve"> od </w:t>
      </w:r>
      <w:proofErr w:type="spellStart"/>
      <w:r w:rsidRPr="0077131D">
        <w:t>vozila</w:t>
      </w:r>
      <w:proofErr w:type="spellEnd"/>
      <w:r w:rsidRPr="0077131D">
        <w:t>.</w:t>
      </w:r>
    </w:p>
    <w:p w14:paraId="4650CBA7" w14:textId="77777777" w:rsidR="0077131D" w:rsidRPr="0077131D" w:rsidRDefault="0077131D" w:rsidP="0077131D">
      <w:pPr>
        <w:jc w:val="center"/>
      </w:pPr>
      <w:r w:rsidRPr="0077131D">
        <w:t xml:space="preserve">(3) Na putu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, </w:t>
      </w:r>
      <w:proofErr w:type="spellStart"/>
      <w:r w:rsidRPr="0077131D">
        <w:t>kad</w:t>
      </w:r>
      <w:proofErr w:type="spellEnd"/>
      <w:r w:rsidRPr="0077131D">
        <w:t xml:space="preserve"> se </w:t>
      </w:r>
      <w:proofErr w:type="spellStart"/>
      <w:r w:rsidRPr="0077131D">
        <w:t>jedno</w:t>
      </w:r>
      <w:proofErr w:type="spellEnd"/>
      <w:r w:rsidRPr="0077131D">
        <w:t xml:space="preserve"> od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se </w:t>
      </w:r>
      <w:proofErr w:type="spellStart"/>
      <w:r w:rsidRPr="0077131D">
        <w:t>mimoilaze</w:t>
      </w:r>
      <w:proofErr w:type="spellEnd"/>
      <w:r w:rsidRPr="0077131D">
        <w:t xml:space="preserve"> mora </w:t>
      </w:r>
      <w:proofErr w:type="spellStart"/>
      <w:r w:rsidRPr="0077131D">
        <w:t>kretati</w:t>
      </w:r>
      <w:proofErr w:type="spellEnd"/>
      <w:r w:rsidRPr="0077131D">
        <w:t xml:space="preserve"> </w:t>
      </w:r>
      <w:proofErr w:type="spellStart"/>
      <w:r w:rsidRPr="0077131D">
        <w:t>unazad</w:t>
      </w:r>
      <w:proofErr w:type="spellEnd"/>
      <w:r w:rsidRPr="0077131D">
        <w:t xml:space="preserve">, </w:t>
      </w:r>
      <w:proofErr w:type="spellStart"/>
      <w:r w:rsidRPr="0077131D">
        <w:t>kretaće</w:t>
      </w:r>
      <w:proofErr w:type="spellEnd"/>
      <w:r w:rsidRPr="0077131D">
        <w:t xml:space="preserve"> se </w:t>
      </w:r>
      <w:proofErr w:type="spellStart"/>
      <w:r w:rsidRPr="0077131D">
        <w:t>unazad</w:t>
      </w:r>
      <w:proofErr w:type="spellEnd"/>
      <w:r w:rsidRPr="0077131D">
        <w:t xml:space="preserve">: </w:t>
      </w:r>
      <w:proofErr w:type="spellStart"/>
      <w:r w:rsidRPr="0077131D">
        <w:t>svako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se </w:t>
      </w:r>
      <w:proofErr w:type="spellStart"/>
      <w:r w:rsidRPr="0077131D">
        <w:t>susrelo</w:t>
      </w:r>
      <w:proofErr w:type="spellEnd"/>
      <w:r w:rsidRPr="0077131D">
        <w:t xml:space="preserve"> s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vuče</w:t>
      </w:r>
      <w:proofErr w:type="spellEnd"/>
      <w:r w:rsidRPr="0077131D">
        <w:t xml:space="preserve"> </w:t>
      </w:r>
      <w:proofErr w:type="spellStart"/>
      <w:r w:rsidRPr="0077131D">
        <w:t>priključno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; </w:t>
      </w:r>
      <w:proofErr w:type="spellStart"/>
      <w:r w:rsidRPr="0077131D">
        <w:t>teretno</w:t>
      </w:r>
      <w:proofErr w:type="spellEnd"/>
      <w:r w:rsidRPr="0077131D">
        <w:t xml:space="preserve"> </w:t>
      </w:r>
      <w:proofErr w:type="spellStart"/>
      <w:r w:rsidRPr="0077131D">
        <w:t>motorno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se </w:t>
      </w:r>
      <w:proofErr w:type="spellStart"/>
      <w:r w:rsidRPr="0077131D">
        <w:t>susrelo</w:t>
      </w:r>
      <w:proofErr w:type="spellEnd"/>
      <w:r w:rsidRPr="0077131D">
        <w:t xml:space="preserve"> s </w:t>
      </w:r>
      <w:proofErr w:type="spellStart"/>
      <w:r w:rsidRPr="0077131D">
        <w:t>autobusom</w:t>
      </w:r>
      <w:proofErr w:type="spellEnd"/>
      <w:r w:rsidRPr="0077131D">
        <w:t xml:space="preserve">; </w:t>
      </w:r>
      <w:proofErr w:type="spellStart"/>
      <w:r w:rsidRPr="0077131D">
        <w:t>lako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se </w:t>
      </w:r>
      <w:proofErr w:type="spellStart"/>
      <w:r w:rsidRPr="0077131D">
        <w:t>susrelo</w:t>
      </w:r>
      <w:proofErr w:type="spellEnd"/>
      <w:r w:rsidRPr="0077131D">
        <w:t xml:space="preserve"> s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više</w:t>
      </w:r>
      <w:proofErr w:type="spellEnd"/>
      <w:r w:rsidRPr="0077131D">
        <w:t xml:space="preserve"> </w:t>
      </w:r>
      <w:proofErr w:type="spellStart"/>
      <w:r w:rsidRPr="0077131D">
        <w:t>kategorije</w:t>
      </w:r>
      <w:proofErr w:type="spellEnd"/>
      <w:r w:rsidRPr="0077131D">
        <w:t xml:space="preserve">, a </w:t>
      </w:r>
      <w:proofErr w:type="spellStart"/>
      <w:r w:rsidRPr="0077131D">
        <w:t>ako</w:t>
      </w:r>
      <w:proofErr w:type="spellEnd"/>
      <w:r w:rsidRPr="0077131D">
        <w:t xml:space="preserve"> se </w:t>
      </w:r>
      <w:proofErr w:type="spellStart"/>
      <w:r w:rsidRPr="0077131D">
        <w:t>mimoilaze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iste</w:t>
      </w:r>
      <w:proofErr w:type="spellEnd"/>
      <w:r w:rsidRPr="0077131D">
        <w:t xml:space="preserve"> </w:t>
      </w:r>
      <w:proofErr w:type="spellStart"/>
      <w:r w:rsidRPr="0077131D">
        <w:t>kategorije</w:t>
      </w:r>
      <w:proofErr w:type="spellEnd"/>
      <w:r w:rsidRPr="0077131D">
        <w:t xml:space="preserve"> -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se </w:t>
      </w:r>
      <w:proofErr w:type="spellStart"/>
      <w:r w:rsidRPr="0077131D">
        <w:t>kreće</w:t>
      </w:r>
      <w:proofErr w:type="spellEnd"/>
      <w:r w:rsidRPr="0077131D">
        <w:t xml:space="preserve"> </w:t>
      </w:r>
      <w:proofErr w:type="spellStart"/>
      <w:r w:rsidRPr="0077131D">
        <w:t>niz</w:t>
      </w:r>
      <w:proofErr w:type="spellEnd"/>
      <w:r w:rsidRPr="0077131D">
        <w:t xml:space="preserve"> </w:t>
      </w:r>
      <w:proofErr w:type="spellStart"/>
      <w:r w:rsidRPr="0077131D">
        <w:t>nagib</w:t>
      </w:r>
      <w:proofErr w:type="spellEnd"/>
      <w:r w:rsidRPr="0077131D">
        <w:t xml:space="preserve">, </w:t>
      </w:r>
      <w:proofErr w:type="spellStart"/>
      <w:r w:rsidRPr="0077131D">
        <w:t>osim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je, s </w:t>
      </w:r>
      <w:proofErr w:type="spellStart"/>
      <w:r w:rsidRPr="0077131D">
        <w:t>obzirom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uslove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položaj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putu, </w:t>
      </w:r>
      <w:proofErr w:type="spellStart"/>
      <w:r w:rsidRPr="0077131D">
        <w:t>lakše</w:t>
      </w:r>
      <w:proofErr w:type="spellEnd"/>
      <w:r w:rsidRPr="0077131D">
        <w:t xml:space="preserve"> da to </w:t>
      </w:r>
      <w:proofErr w:type="spellStart"/>
      <w:r w:rsidRPr="0077131D">
        <w:t>učini</w:t>
      </w:r>
      <w:proofErr w:type="spellEnd"/>
      <w:r w:rsidRPr="0077131D">
        <w:t xml:space="preserve">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se </w:t>
      </w:r>
      <w:proofErr w:type="spellStart"/>
      <w:r w:rsidRPr="0077131D">
        <w:t>kreće</w:t>
      </w:r>
      <w:proofErr w:type="spellEnd"/>
      <w:r w:rsidRPr="0077131D">
        <w:t xml:space="preserve"> </w:t>
      </w:r>
      <w:proofErr w:type="spellStart"/>
      <w:r w:rsidRPr="0077131D">
        <w:t>uz</w:t>
      </w:r>
      <w:proofErr w:type="spellEnd"/>
      <w:r w:rsidRPr="0077131D">
        <w:t xml:space="preserve"> </w:t>
      </w:r>
      <w:proofErr w:type="spellStart"/>
      <w:r w:rsidRPr="0077131D">
        <w:t>nagib</w:t>
      </w:r>
      <w:proofErr w:type="spellEnd"/>
      <w:r w:rsidRPr="0077131D">
        <w:t>.</w:t>
      </w:r>
    </w:p>
    <w:p w14:paraId="24A194F2" w14:textId="77777777" w:rsidR="0077131D" w:rsidRPr="0077131D" w:rsidRDefault="0077131D" w:rsidP="0077131D">
      <w:pPr>
        <w:jc w:val="center"/>
        <w:rPr>
          <w:b/>
          <w:bCs/>
        </w:rPr>
      </w:pPr>
      <w:bookmarkStart w:id="69" w:name="str_12"/>
      <w:bookmarkEnd w:id="69"/>
      <w:r w:rsidRPr="0077131D">
        <w:rPr>
          <w:b/>
          <w:bCs/>
        </w:rPr>
        <w:t xml:space="preserve">9. </w:t>
      </w:r>
      <w:proofErr w:type="spellStart"/>
      <w:r w:rsidRPr="0077131D">
        <w:rPr>
          <w:b/>
          <w:bCs/>
        </w:rPr>
        <w:t>Preticanje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i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obilaženje</w:t>
      </w:r>
      <w:proofErr w:type="spellEnd"/>
    </w:p>
    <w:p w14:paraId="65DBC222" w14:textId="77777777" w:rsidR="0077131D" w:rsidRPr="0077131D" w:rsidRDefault="0077131D" w:rsidP="0077131D">
      <w:pPr>
        <w:jc w:val="center"/>
        <w:rPr>
          <w:b/>
          <w:bCs/>
        </w:rPr>
      </w:pPr>
      <w:bookmarkStart w:id="70" w:name="clan_57"/>
      <w:bookmarkEnd w:id="70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57</w:t>
      </w:r>
    </w:p>
    <w:p w14:paraId="3AB3715C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Preticanje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obilaženje</w:t>
      </w:r>
      <w:proofErr w:type="spellEnd"/>
      <w:r w:rsidRPr="0077131D">
        <w:t xml:space="preserve">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smije</w:t>
      </w:r>
      <w:proofErr w:type="spellEnd"/>
      <w:r w:rsidRPr="0077131D">
        <w:t xml:space="preserve"> da </w:t>
      </w:r>
      <w:proofErr w:type="spellStart"/>
      <w:r w:rsidRPr="0077131D">
        <w:t>obavi</w:t>
      </w:r>
      <w:proofErr w:type="spellEnd"/>
      <w:r w:rsidRPr="0077131D">
        <w:t xml:space="preserve"> </w:t>
      </w:r>
      <w:proofErr w:type="spellStart"/>
      <w:r w:rsidRPr="0077131D">
        <w:t>samo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time ne </w:t>
      </w:r>
      <w:proofErr w:type="spellStart"/>
      <w:r w:rsidRPr="0077131D">
        <w:t>ometa</w:t>
      </w:r>
      <w:proofErr w:type="spellEnd"/>
      <w:r w:rsidRPr="0077131D">
        <w:t xml:space="preserve"> </w:t>
      </w:r>
      <w:proofErr w:type="spellStart"/>
      <w:r w:rsidRPr="0077131D">
        <w:t>normalno</w:t>
      </w:r>
      <w:proofErr w:type="spellEnd"/>
      <w:r w:rsidRPr="0077131D">
        <w:t xml:space="preserve"> </w:t>
      </w:r>
      <w:proofErr w:type="spellStart"/>
      <w:r w:rsidRPr="0077131D">
        <w:t>kretanje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dolaze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suprotnog</w:t>
      </w:r>
      <w:proofErr w:type="spellEnd"/>
      <w:r w:rsidRPr="0077131D">
        <w:t xml:space="preserve"> </w:t>
      </w:r>
      <w:proofErr w:type="spellStart"/>
      <w:r w:rsidRPr="0077131D">
        <w:t>smjera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dovoljno</w:t>
      </w:r>
      <w:proofErr w:type="spellEnd"/>
      <w:r w:rsidRPr="0077131D">
        <w:t xml:space="preserve"> </w:t>
      </w:r>
      <w:proofErr w:type="spellStart"/>
      <w:r w:rsidRPr="0077131D">
        <w:t>prostora</w:t>
      </w:r>
      <w:proofErr w:type="spellEnd"/>
      <w:r w:rsidRPr="0077131D">
        <w:t xml:space="preserve"> za </w:t>
      </w:r>
      <w:proofErr w:type="spellStart"/>
      <w:r w:rsidRPr="0077131D">
        <w:t>bezbjedno</w:t>
      </w:r>
      <w:proofErr w:type="spellEnd"/>
      <w:r w:rsidRPr="0077131D">
        <w:t xml:space="preserve"> </w:t>
      </w:r>
      <w:proofErr w:type="spellStart"/>
      <w:r w:rsidRPr="0077131D">
        <w:t>izvođenje</w:t>
      </w:r>
      <w:proofErr w:type="spellEnd"/>
      <w:r w:rsidRPr="0077131D">
        <w:t xml:space="preserve"> </w:t>
      </w:r>
      <w:proofErr w:type="spellStart"/>
      <w:r w:rsidRPr="0077131D">
        <w:t>tih</w:t>
      </w:r>
      <w:proofErr w:type="spellEnd"/>
      <w:r w:rsidRPr="0077131D">
        <w:t xml:space="preserve"> </w:t>
      </w:r>
      <w:proofErr w:type="spellStart"/>
      <w:r w:rsidRPr="0077131D">
        <w:t>radnji</w:t>
      </w:r>
      <w:proofErr w:type="spellEnd"/>
      <w:r w:rsidRPr="0077131D">
        <w:t>.</w:t>
      </w:r>
    </w:p>
    <w:p w14:paraId="1110BC8D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Vozač</w:t>
      </w:r>
      <w:proofErr w:type="spellEnd"/>
      <w:r w:rsidRPr="0077131D">
        <w:t xml:space="preserve"> ne </w:t>
      </w:r>
      <w:proofErr w:type="spellStart"/>
      <w:r w:rsidRPr="0077131D">
        <w:t>smije</w:t>
      </w:r>
      <w:proofErr w:type="spellEnd"/>
      <w:r w:rsidRPr="0077131D">
        <w:t xml:space="preserve"> da </w:t>
      </w:r>
      <w:proofErr w:type="spellStart"/>
      <w:r w:rsidRPr="0077131D">
        <w:t>pretiče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obilazi</w:t>
      </w:r>
      <w:proofErr w:type="spellEnd"/>
      <w:r w:rsidRPr="0077131D">
        <w:t xml:space="preserve"> </w:t>
      </w:r>
      <w:proofErr w:type="spellStart"/>
      <w:r w:rsidRPr="0077131D">
        <w:t>kad</w:t>
      </w:r>
      <w:proofErr w:type="spellEnd"/>
      <w:r w:rsidRPr="0077131D">
        <w:t xml:space="preserve"> time, s </w:t>
      </w:r>
      <w:proofErr w:type="spellStart"/>
      <w:r w:rsidRPr="0077131D">
        <w:t>obzirom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karakteristike</w:t>
      </w:r>
      <w:proofErr w:type="spellEnd"/>
      <w:r w:rsidRPr="0077131D">
        <w:t xml:space="preserve"> puta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postojeće</w:t>
      </w:r>
      <w:proofErr w:type="spellEnd"/>
      <w:r w:rsidRPr="0077131D">
        <w:t xml:space="preserve"> </w:t>
      </w:r>
      <w:proofErr w:type="spellStart"/>
      <w:r w:rsidRPr="0077131D">
        <w:t>okolnosti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i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s </w:t>
      </w:r>
      <w:proofErr w:type="spellStart"/>
      <w:r w:rsidRPr="0077131D">
        <w:t>obzirom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tehnička</w:t>
      </w:r>
      <w:proofErr w:type="spellEnd"/>
      <w:r w:rsidRPr="0077131D">
        <w:t xml:space="preserve"> </w:t>
      </w:r>
      <w:proofErr w:type="spellStart"/>
      <w:r w:rsidRPr="0077131D">
        <w:t>svojstva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kojim</w:t>
      </w:r>
      <w:proofErr w:type="spellEnd"/>
      <w:r w:rsidRPr="0077131D">
        <w:t xml:space="preserve"> </w:t>
      </w:r>
      <w:proofErr w:type="spellStart"/>
      <w:r w:rsidRPr="0077131D">
        <w:t>upravlja</w:t>
      </w:r>
      <w:proofErr w:type="spellEnd"/>
      <w:r w:rsidRPr="0077131D">
        <w:t xml:space="preserve">, </w:t>
      </w:r>
      <w:proofErr w:type="spellStart"/>
      <w:r w:rsidRPr="0077131D">
        <w:t>ugrožava</w:t>
      </w:r>
      <w:proofErr w:type="spellEnd"/>
      <w:r w:rsidRPr="0077131D">
        <w:t xml:space="preserve"> </w:t>
      </w:r>
      <w:proofErr w:type="spellStart"/>
      <w:r w:rsidRPr="0077131D">
        <w:t>druge</w:t>
      </w:r>
      <w:proofErr w:type="spellEnd"/>
      <w:r w:rsidRPr="0077131D">
        <w:t xml:space="preserve"> </w:t>
      </w:r>
      <w:proofErr w:type="spellStart"/>
      <w:r w:rsidRPr="0077131D">
        <w:t>učesnike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>.</w:t>
      </w:r>
    </w:p>
    <w:p w14:paraId="4A1E36CD" w14:textId="77777777" w:rsidR="0077131D" w:rsidRPr="0077131D" w:rsidRDefault="0077131D" w:rsidP="0077131D">
      <w:pPr>
        <w:jc w:val="center"/>
        <w:rPr>
          <w:b/>
          <w:bCs/>
        </w:rPr>
      </w:pPr>
      <w:bookmarkStart w:id="71" w:name="clan_58"/>
      <w:bookmarkEnd w:id="71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58</w:t>
      </w:r>
    </w:p>
    <w:p w14:paraId="04293E8D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Preticanje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obilaženje</w:t>
      </w:r>
      <w:proofErr w:type="spellEnd"/>
      <w:r w:rsidRPr="0077131D">
        <w:t xml:space="preserve"> </w:t>
      </w:r>
      <w:proofErr w:type="spellStart"/>
      <w:r w:rsidRPr="0077131D">
        <w:t>obavlja</w:t>
      </w:r>
      <w:proofErr w:type="spellEnd"/>
      <w:r w:rsidRPr="0077131D">
        <w:t xml:space="preserve"> se s </w:t>
      </w:r>
      <w:proofErr w:type="spellStart"/>
      <w:r w:rsidRPr="0077131D">
        <w:t>lijeve</w:t>
      </w:r>
      <w:proofErr w:type="spellEnd"/>
      <w:r w:rsidRPr="0077131D">
        <w:t xml:space="preserve"> </w:t>
      </w:r>
      <w:proofErr w:type="spellStart"/>
      <w:r w:rsidRPr="0077131D">
        <w:t>strane</w:t>
      </w:r>
      <w:proofErr w:type="spellEnd"/>
      <w:r w:rsidRPr="0077131D">
        <w:t>.</w:t>
      </w:r>
    </w:p>
    <w:p w14:paraId="3D51662A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Preticanje</w:t>
      </w:r>
      <w:proofErr w:type="spellEnd"/>
      <w:r w:rsidRPr="0077131D">
        <w:t xml:space="preserve"> mora da se </w:t>
      </w:r>
      <w:proofErr w:type="spellStart"/>
      <w:r w:rsidRPr="0077131D">
        <w:t>obavlja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desne</w:t>
      </w:r>
      <w:proofErr w:type="spellEnd"/>
      <w:r w:rsidRPr="0077131D">
        <w:t xml:space="preserve"> </w:t>
      </w:r>
      <w:proofErr w:type="spellStart"/>
      <w:r w:rsidRPr="0077131D">
        <w:t>strane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se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kolovozu</w:t>
      </w:r>
      <w:proofErr w:type="spellEnd"/>
      <w:r w:rsidRPr="0077131D">
        <w:t xml:space="preserve"> </w:t>
      </w:r>
      <w:proofErr w:type="spellStart"/>
      <w:r w:rsidRPr="0077131D">
        <w:t>nalazi</w:t>
      </w:r>
      <w:proofErr w:type="spellEnd"/>
      <w:r w:rsidRPr="0077131D">
        <w:t xml:space="preserve"> u </w:t>
      </w:r>
      <w:proofErr w:type="spellStart"/>
      <w:r w:rsidRPr="0077131D">
        <w:t>takvom</w:t>
      </w:r>
      <w:proofErr w:type="spellEnd"/>
      <w:r w:rsidRPr="0077131D">
        <w:t xml:space="preserve"> </w:t>
      </w:r>
      <w:proofErr w:type="spellStart"/>
      <w:r w:rsidRPr="0077131D">
        <w:t>položaju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njegov</w:t>
      </w:r>
      <w:proofErr w:type="spellEnd"/>
      <w:r w:rsidRPr="0077131D">
        <w:t xml:space="preserve">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daje</w:t>
      </w:r>
      <w:proofErr w:type="spellEnd"/>
      <w:r w:rsidRPr="0077131D">
        <w:t xml:space="preserve"> </w:t>
      </w:r>
      <w:proofErr w:type="spellStart"/>
      <w:r w:rsidRPr="0077131D">
        <w:t>takav</w:t>
      </w:r>
      <w:proofErr w:type="spellEnd"/>
      <w:r w:rsidRPr="0077131D">
        <w:t xml:space="preserve"> </w:t>
      </w:r>
      <w:proofErr w:type="spellStart"/>
      <w:r w:rsidRPr="0077131D">
        <w:t>znak</w:t>
      </w:r>
      <w:proofErr w:type="spellEnd"/>
      <w:r w:rsidRPr="0077131D">
        <w:t xml:space="preserve"> da se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sigurnošću</w:t>
      </w:r>
      <w:proofErr w:type="spellEnd"/>
      <w:r w:rsidRPr="0077131D">
        <w:t xml:space="preserve"> </w:t>
      </w:r>
      <w:proofErr w:type="spellStart"/>
      <w:r w:rsidRPr="0077131D">
        <w:t>može</w:t>
      </w:r>
      <w:proofErr w:type="spellEnd"/>
      <w:r w:rsidRPr="0077131D">
        <w:t xml:space="preserve"> </w:t>
      </w:r>
      <w:proofErr w:type="spellStart"/>
      <w:r w:rsidRPr="0077131D">
        <w:t>zaključiti</w:t>
      </w:r>
      <w:proofErr w:type="spellEnd"/>
      <w:r w:rsidRPr="0077131D">
        <w:t xml:space="preserve"> da to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skreće</w:t>
      </w:r>
      <w:proofErr w:type="spellEnd"/>
      <w:r w:rsidRPr="0077131D">
        <w:t xml:space="preserve"> </w:t>
      </w:r>
      <w:proofErr w:type="spellStart"/>
      <w:r w:rsidRPr="0077131D">
        <w:t>ulijevo</w:t>
      </w:r>
      <w:proofErr w:type="spellEnd"/>
      <w:r w:rsidRPr="0077131D">
        <w:t>.</w:t>
      </w:r>
    </w:p>
    <w:p w14:paraId="76C922E9" w14:textId="77777777" w:rsidR="0077131D" w:rsidRPr="0077131D" w:rsidRDefault="0077131D" w:rsidP="0077131D">
      <w:pPr>
        <w:jc w:val="center"/>
      </w:pPr>
      <w:r w:rsidRPr="0077131D">
        <w:lastRenderedPageBreak/>
        <w:t xml:space="preserve">(3)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se </w:t>
      </w:r>
      <w:proofErr w:type="spellStart"/>
      <w:r w:rsidRPr="0077131D">
        <w:t>kreće</w:t>
      </w:r>
      <w:proofErr w:type="spellEnd"/>
      <w:r w:rsidRPr="0077131D">
        <w:t xml:space="preserve"> po </w:t>
      </w:r>
      <w:proofErr w:type="spellStart"/>
      <w:r w:rsidRPr="0077131D">
        <w:t>šinama</w:t>
      </w:r>
      <w:proofErr w:type="spellEnd"/>
      <w:r w:rsidRPr="0077131D">
        <w:t xml:space="preserve"> </w:t>
      </w:r>
      <w:proofErr w:type="spellStart"/>
      <w:r w:rsidRPr="0077131D">
        <w:t>postavljenim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sredini</w:t>
      </w:r>
      <w:proofErr w:type="spellEnd"/>
      <w:r w:rsidRPr="0077131D">
        <w:t xml:space="preserve"> </w:t>
      </w:r>
      <w:proofErr w:type="spellStart"/>
      <w:r w:rsidRPr="0077131D">
        <w:t>kolovoza</w:t>
      </w:r>
      <w:proofErr w:type="spellEnd"/>
      <w:r w:rsidRPr="0077131D">
        <w:t xml:space="preserve"> ne </w:t>
      </w:r>
      <w:proofErr w:type="spellStart"/>
      <w:r w:rsidRPr="0077131D">
        <w:t>smije</w:t>
      </w:r>
      <w:proofErr w:type="spellEnd"/>
      <w:r w:rsidRPr="0077131D">
        <w:t xml:space="preserve"> da se </w:t>
      </w:r>
      <w:proofErr w:type="spellStart"/>
      <w:r w:rsidRPr="0077131D">
        <w:t>pretiče</w:t>
      </w:r>
      <w:proofErr w:type="spellEnd"/>
      <w:r w:rsidRPr="0077131D">
        <w:t xml:space="preserve"> s </w:t>
      </w:r>
      <w:proofErr w:type="spellStart"/>
      <w:r w:rsidRPr="0077131D">
        <w:t>lijeve</w:t>
      </w:r>
      <w:proofErr w:type="spellEnd"/>
      <w:r w:rsidRPr="0077131D">
        <w:t xml:space="preserve"> </w:t>
      </w:r>
      <w:proofErr w:type="spellStart"/>
      <w:r w:rsidRPr="0077131D">
        <w:t>strane</w:t>
      </w:r>
      <w:proofErr w:type="spellEnd"/>
      <w:r w:rsidRPr="0077131D">
        <w:t xml:space="preserve">. To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može</w:t>
      </w:r>
      <w:proofErr w:type="spellEnd"/>
      <w:r w:rsidRPr="0077131D">
        <w:t xml:space="preserve"> da se </w:t>
      </w:r>
      <w:proofErr w:type="spellStart"/>
      <w:r w:rsidRPr="0077131D">
        <w:t>pretiče</w:t>
      </w:r>
      <w:proofErr w:type="spellEnd"/>
      <w:r w:rsidRPr="0077131D">
        <w:t xml:space="preserve"> s </w:t>
      </w:r>
      <w:proofErr w:type="spellStart"/>
      <w:r w:rsidRPr="0077131D">
        <w:t>desne</w:t>
      </w:r>
      <w:proofErr w:type="spellEnd"/>
      <w:r w:rsidRPr="0077131D">
        <w:t xml:space="preserve"> </w:t>
      </w:r>
      <w:proofErr w:type="spellStart"/>
      <w:r w:rsidRPr="0077131D">
        <w:t>strane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između</w:t>
      </w:r>
      <w:proofErr w:type="spellEnd"/>
      <w:r w:rsidRPr="0077131D">
        <w:t xml:space="preserve"> </w:t>
      </w:r>
      <w:proofErr w:type="spellStart"/>
      <w:r w:rsidRPr="0077131D">
        <w:t>njega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desne</w:t>
      </w:r>
      <w:proofErr w:type="spellEnd"/>
      <w:r w:rsidRPr="0077131D">
        <w:t xml:space="preserve"> </w:t>
      </w:r>
      <w:proofErr w:type="spellStart"/>
      <w:r w:rsidRPr="0077131D">
        <w:t>ivice</w:t>
      </w:r>
      <w:proofErr w:type="spellEnd"/>
      <w:r w:rsidRPr="0077131D">
        <w:t xml:space="preserve"> </w:t>
      </w:r>
      <w:proofErr w:type="spellStart"/>
      <w:r w:rsidRPr="0077131D">
        <w:t>kolovoza</w:t>
      </w:r>
      <w:proofErr w:type="spellEnd"/>
      <w:r w:rsidRPr="0077131D">
        <w:t xml:space="preserve"> </w:t>
      </w:r>
      <w:proofErr w:type="spellStart"/>
      <w:r w:rsidRPr="0077131D">
        <w:t>postoji</w:t>
      </w:r>
      <w:proofErr w:type="spellEnd"/>
      <w:r w:rsidRPr="0077131D">
        <w:t xml:space="preserve"> </w:t>
      </w:r>
      <w:proofErr w:type="spellStart"/>
      <w:r w:rsidRPr="0077131D">
        <w:t>saobraćajna</w:t>
      </w:r>
      <w:proofErr w:type="spellEnd"/>
      <w:r w:rsidRPr="0077131D">
        <w:t xml:space="preserve"> </w:t>
      </w:r>
      <w:proofErr w:type="spellStart"/>
      <w:r w:rsidRPr="0077131D">
        <w:t>traka</w:t>
      </w:r>
      <w:proofErr w:type="spellEnd"/>
      <w:r w:rsidRPr="0077131D">
        <w:t>.</w:t>
      </w:r>
    </w:p>
    <w:p w14:paraId="1D4D33B1" w14:textId="77777777" w:rsidR="0077131D" w:rsidRPr="0077131D" w:rsidRDefault="0077131D" w:rsidP="0077131D">
      <w:pPr>
        <w:jc w:val="center"/>
        <w:rPr>
          <w:b/>
          <w:bCs/>
        </w:rPr>
      </w:pPr>
      <w:bookmarkStart w:id="72" w:name="clan_59"/>
      <w:bookmarkEnd w:id="72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59</w:t>
      </w:r>
    </w:p>
    <w:p w14:paraId="35C4C845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Ako</w:t>
      </w:r>
      <w:proofErr w:type="spellEnd"/>
      <w:r w:rsidRPr="0077131D">
        <w:t xml:space="preserve"> se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sredini</w:t>
      </w:r>
      <w:proofErr w:type="spellEnd"/>
      <w:r w:rsidRPr="0077131D">
        <w:t xml:space="preserve"> </w:t>
      </w:r>
      <w:proofErr w:type="spellStart"/>
      <w:r w:rsidRPr="0077131D">
        <w:t>kolovoza</w:t>
      </w:r>
      <w:proofErr w:type="spellEnd"/>
      <w:r w:rsidRPr="0077131D">
        <w:t xml:space="preserve"> </w:t>
      </w:r>
      <w:proofErr w:type="spellStart"/>
      <w:r w:rsidRPr="0077131D">
        <w:t>nalazi</w:t>
      </w:r>
      <w:proofErr w:type="spellEnd"/>
      <w:r w:rsidRPr="0077131D">
        <w:t xml:space="preserve"> </w:t>
      </w:r>
      <w:proofErr w:type="spellStart"/>
      <w:r w:rsidRPr="0077131D">
        <w:t>pješačko</w:t>
      </w:r>
      <w:proofErr w:type="spellEnd"/>
      <w:r w:rsidRPr="0077131D">
        <w:t xml:space="preserve"> </w:t>
      </w:r>
      <w:proofErr w:type="spellStart"/>
      <w:r w:rsidRPr="0077131D">
        <w:t>ostrvo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obilježen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drugi</w:t>
      </w:r>
      <w:proofErr w:type="spellEnd"/>
      <w:r w:rsidRPr="0077131D">
        <w:t xml:space="preserve"> </w:t>
      </w:r>
      <w:proofErr w:type="spellStart"/>
      <w:r w:rsidRPr="0077131D">
        <w:t>način</w:t>
      </w:r>
      <w:proofErr w:type="spellEnd"/>
      <w:r w:rsidRPr="0077131D">
        <w:t xml:space="preserve"> </w:t>
      </w:r>
      <w:proofErr w:type="spellStart"/>
      <w:r w:rsidRPr="0077131D">
        <w:t>označen</w:t>
      </w:r>
      <w:proofErr w:type="spellEnd"/>
      <w:r w:rsidRPr="0077131D">
        <w:t xml:space="preserve"> </w:t>
      </w:r>
      <w:proofErr w:type="spellStart"/>
      <w:r w:rsidRPr="0077131D">
        <w:t>prostor</w:t>
      </w:r>
      <w:proofErr w:type="spellEnd"/>
      <w:r w:rsidRPr="0077131D">
        <w:t xml:space="preserve"> za </w:t>
      </w:r>
      <w:proofErr w:type="spellStart"/>
      <w:r w:rsidRPr="0077131D">
        <w:t>parkiranje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neka</w:t>
      </w:r>
      <w:proofErr w:type="spellEnd"/>
      <w:r w:rsidRPr="0077131D">
        <w:t xml:space="preserve"> </w:t>
      </w:r>
      <w:proofErr w:type="spellStart"/>
      <w:r w:rsidRPr="0077131D">
        <w:t>druga</w:t>
      </w:r>
      <w:proofErr w:type="spellEnd"/>
      <w:r w:rsidRPr="0077131D">
        <w:t xml:space="preserve"> </w:t>
      </w:r>
      <w:proofErr w:type="spellStart"/>
      <w:r w:rsidRPr="0077131D">
        <w:t>površina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namijenjena</w:t>
      </w:r>
      <w:proofErr w:type="spellEnd"/>
      <w:r w:rsidRPr="0077131D">
        <w:t xml:space="preserve"> za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neki</w:t>
      </w:r>
      <w:proofErr w:type="spellEnd"/>
      <w:r w:rsidRPr="0077131D">
        <w:t xml:space="preserve"> </w:t>
      </w:r>
      <w:proofErr w:type="spellStart"/>
      <w:r w:rsidRPr="0077131D">
        <w:t>objekat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uređaj</w:t>
      </w:r>
      <w:proofErr w:type="spellEnd"/>
      <w:r w:rsidRPr="0077131D">
        <w:t xml:space="preserve">,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moraju</w:t>
      </w:r>
      <w:proofErr w:type="spellEnd"/>
      <w:r w:rsidRPr="0077131D">
        <w:t xml:space="preserve"> da </w:t>
      </w:r>
      <w:proofErr w:type="spellStart"/>
      <w:r w:rsidRPr="0077131D">
        <w:t>ih</w:t>
      </w:r>
      <w:proofErr w:type="spellEnd"/>
      <w:r w:rsidRPr="0077131D">
        <w:t xml:space="preserve"> </w:t>
      </w:r>
      <w:proofErr w:type="spellStart"/>
      <w:r w:rsidRPr="0077131D">
        <w:t>obilaze</w:t>
      </w:r>
      <w:proofErr w:type="spellEnd"/>
      <w:r w:rsidRPr="0077131D">
        <w:t xml:space="preserve"> s </w:t>
      </w:r>
      <w:proofErr w:type="spellStart"/>
      <w:r w:rsidRPr="0077131D">
        <w:t>desne</w:t>
      </w:r>
      <w:proofErr w:type="spellEnd"/>
      <w:r w:rsidRPr="0077131D">
        <w:t xml:space="preserve"> </w:t>
      </w:r>
      <w:proofErr w:type="spellStart"/>
      <w:r w:rsidRPr="0077131D">
        <w:t>strane</w:t>
      </w:r>
      <w:proofErr w:type="spellEnd"/>
      <w:r w:rsidRPr="0077131D">
        <w:t>.</w:t>
      </w:r>
    </w:p>
    <w:p w14:paraId="5943D708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Ako</w:t>
      </w:r>
      <w:proofErr w:type="spellEnd"/>
      <w:r w:rsidRPr="0077131D">
        <w:t xml:space="preserve"> se </w:t>
      </w:r>
      <w:proofErr w:type="spellStart"/>
      <w:r w:rsidRPr="0077131D">
        <w:t>površine</w:t>
      </w:r>
      <w:proofErr w:type="spellEnd"/>
      <w:r w:rsidRPr="0077131D">
        <w:t xml:space="preserve">, </w:t>
      </w:r>
      <w:proofErr w:type="spellStart"/>
      <w:r w:rsidRPr="0077131D">
        <w:t>objekti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uređaji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nalaze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sredini</w:t>
      </w:r>
      <w:proofErr w:type="spellEnd"/>
      <w:r w:rsidRPr="0077131D">
        <w:t xml:space="preserve"> puta s </w:t>
      </w:r>
      <w:proofErr w:type="spellStart"/>
      <w:r w:rsidRPr="0077131D">
        <w:t>jednosmjernim</w:t>
      </w:r>
      <w:proofErr w:type="spellEnd"/>
      <w:r w:rsidRPr="0077131D">
        <w:t xml:space="preserve"> </w:t>
      </w:r>
      <w:proofErr w:type="spellStart"/>
      <w:r w:rsidRPr="0077131D">
        <w:t>saobraćajem</w:t>
      </w:r>
      <w:proofErr w:type="spellEnd"/>
      <w:r w:rsidRPr="0077131D">
        <w:t xml:space="preserve">, a </w:t>
      </w:r>
      <w:proofErr w:type="spellStart"/>
      <w:r w:rsidRPr="0077131D">
        <w:t>postavljenim</w:t>
      </w:r>
      <w:proofErr w:type="spellEnd"/>
      <w:r w:rsidRPr="0077131D">
        <w:t xml:space="preserve"> </w:t>
      </w:r>
      <w:proofErr w:type="spellStart"/>
      <w:r w:rsidRPr="0077131D">
        <w:t>saobraćajnim</w:t>
      </w:r>
      <w:proofErr w:type="spellEnd"/>
      <w:r w:rsidRPr="0077131D">
        <w:t xml:space="preserve"> </w:t>
      </w:r>
      <w:proofErr w:type="spellStart"/>
      <w:r w:rsidRPr="0077131D">
        <w:t>znakom</w:t>
      </w:r>
      <w:proofErr w:type="spellEnd"/>
      <w:r w:rsidRPr="0077131D">
        <w:t xml:space="preserve">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drugačije</w:t>
      </w:r>
      <w:proofErr w:type="spellEnd"/>
      <w:r w:rsidRPr="0077131D">
        <w:t xml:space="preserve"> </w:t>
      </w:r>
      <w:proofErr w:type="spellStart"/>
      <w:r w:rsidRPr="0077131D">
        <w:t>određeno</w:t>
      </w:r>
      <w:proofErr w:type="spellEnd"/>
      <w:r w:rsidRPr="0077131D">
        <w:t xml:space="preserve">, </w:t>
      </w:r>
      <w:proofErr w:type="spellStart"/>
      <w:r w:rsidRPr="0077131D">
        <w:t>oni</w:t>
      </w:r>
      <w:proofErr w:type="spellEnd"/>
      <w:r w:rsidRPr="0077131D">
        <w:t xml:space="preserve"> </w:t>
      </w:r>
      <w:proofErr w:type="spellStart"/>
      <w:r w:rsidRPr="0077131D">
        <w:t>mogu</w:t>
      </w:r>
      <w:proofErr w:type="spellEnd"/>
      <w:r w:rsidRPr="0077131D">
        <w:t xml:space="preserve"> da se </w:t>
      </w:r>
      <w:proofErr w:type="spellStart"/>
      <w:r w:rsidRPr="0077131D">
        <w:t>obilaze</w:t>
      </w:r>
      <w:proofErr w:type="spellEnd"/>
      <w:r w:rsidRPr="0077131D">
        <w:t xml:space="preserve"> s </w:t>
      </w:r>
      <w:proofErr w:type="spellStart"/>
      <w:r w:rsidRPr="0077131D">
        <w:t>obje</w:t>
      </w:r>
      <w:proofErr w:type="spellEnd"/>
      <w:r w:rsidRPr="0077131D">
        <w:t xml:space="preserve"> </w:t>
      </w:r>
      <w:proofErr w:type="spellStart"/>
      <w:r w:rsidRPr="0077131D">
        <w:t>strane</w:t>
      </w:r>
      <w:proofErr w:type="spellEnd"/>
      <w:r w:rsidRPr="0077131D">
        <w:t>.</w:t>
      </w:r>
    </w:p>
    <w:p w14:paraId="1A9D3130" w14:textId="77777777" w:rsidR="0077131D" w:rsidRPr="0077131D" w:rsidRDefault="0077131D" w:rsidP="0077131D">
      <w:pPr>
        <w:jc w:val="center"/>
        <w:rPr>
          <w:b/>
          <w:bCs/>
        </w:rPr>
      </w:pPr>
      <w:bookmarkStart w:id="73" w:name="clan_60"/>
      <w:bookmarkEnd w:id="73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60</w:t>
      </w:r>
    </w:p>
    <w:p w14:paraId="1B74CBC4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je </w:t>
      </w:r>
      <w:proofErr w:type="spellStart"/>
      <w:r w:rsidRPr="0077131D">
        <w:t>dat</w:t>
      </w:r>
      <w:proofErr w:type="spellEnd"/>
      <w:r w:rsidRPr="0077131D">
        <w:t xml:space="preserve"> </w:t>
      </w:r>
      <w:proofErr w:type="spellStart"/>
      <w:r w:rsidRPr="0077131D">
        <w:t>znak</w:t>
      </w:r>
      <w:proofErr w:type="spellEnd"/>
      <w:r w:rsidRPr="0077131D">
        <w:t xml:space="preserve"> za </w:t>
      </w:r>
      <w:proofErr w:type="spellStart"/>
      <w:r w:rsidRPr="0077131D">
        <w:t>preticanje</w:t>
      </w:r>
      <w:proofErr w:type="spellEnd"/>
      <w:r w:rsidRPr="0077131D">
        <w:t xml:space="preserve"> s </w:t>
      </w:r>
      <w:proofErr w:type="spellStart"/>
      <w:r w:rsidRPr="0077131D">
        <w:t>njegove</w:t>
      </w:r>
      <w:proofErr w:type="spellEnd"/>
      <w:r w:rsidRPr="0077131D">
        <w:t xml:space="preserve"> </w:t>
      </w:r>
      <w:proofErr w:type="spellStart"/>
      <w:r w:rsidRPr="0077131D">
        <w:t>lijeve</w:t>
      </w:r>
      <w:proofErr w:type="spellEnd"/>
      <w:r w:rsidRPr="0077131D">
        <w:t xml:space="preserve"> </w:t>
      </w:r>
      <w:proofErr w:type="spellStart"/>
      <w:r w:rsidRPr="0077131D">
        <w:t>strane</w:t>
      </w:r>
      <w:proofErr w:type="spellEnd"/>
      <w:r w:rsidRPr="0077131D">
        <w:t xml:space="preserve"> </w:t>
      </w:r>
      <w:proofErr w:type="spellStart"/>
      <w:r w:rsidRPr="0077131D">
        <w:t>dužan</w:t>
      </w:r>
      <w:proofErr w:type="spellEnd"/>
      <w:r w:rsidRPr="0077131D">
        <w:t xml:space="preserve"> je da </w:t>
      </w:r>
      <w:proofErr w:type="spellStart"/>
      <w:r w:rsidRPr="0077131D">
        <w:t>pomjeri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ka </w:t>
      </w:r>
      <w:proofErr w:type="spellStart"/>
      <w:r w:rsidRPr="0077131D">
        <w:t>desnoj</w:t>
      </w:r>
      <w:proofErr w:type="spellEnd"/>
      <w:r w:rsidRPr="0077131D">
        <w:t xml:space="preserve"> </w:t>
      </w:r>
      <w:proofErr w:type="spellStart"/>
      <w:r w:rsidRPr="0077131D">
        <w:t>ivici</w:t>
      </w:r>
      <w:proofErr w:type="spellEnd"/>
      <w:r w:rsidRPr="0077131D">
        <w:t xml:space="preserve"> </w:t>
      </w:r>
      <w:proofErr w:type="spellStart"/>
      <w:r w:rsidRPr="0077131D">
        <w:t>kolovoza</w:t>
      </w:r>
      <w:proofErr w:type="spellEnd"/>
      <w:r w:rsidRPr="0077131D">
        <w:t>.</w:t>
      </w:r>
    </w:p>
    <w:p w14:paraId="6AB9E30F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Vozač</w:t>
      </w:r>
      <w:proofErr w:type="spellEnd"/>
      <w:r w:rsidRPr="0077131D">
        <w:t xml:space="preserve"> ne </w:t>
      </w:r>
      <w:proofErr w:type="spellStart"/>
      <w:r w:rsidRPr="0077131D">
        <w:t>smije</w:t>
      </w:r>
      <w:proofErr w:type="spellEnd"/>
      <w:r w:rsidRPr="0077131D">
        <w:t xml:space="preserve"> da </w:t>
      </w:r>
      <w:proofErr w:type="spellStart"/>
      <w:r w:rsidRPr="0077131D">
        <w:t>povećava</w:t>
      </w:r>
      <w:proofErr w:type="spellEnd"/>
      <w:r w:rsidRPr="0077131D">
        <w:t xml:space="preserve"> </w:t>
      </w:r>
      <w:proofErr w:type="spellStart"/>
      <w:r w:rsidRPr="0077131D">
        <w:t>brzinu</w:t>
      </w:r>
      <w:proofErr w:type="spellEnd"/>
      <w:r w:rsidRPr="0077131D">
        <w:t xml:space="preserve"> </w:t>
      </w:r>
      <w:proofErr w:type="spellStart"/>
      <w:r w:rsidRPr="0077131D">
        <w:t>kretanja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dok</w:t>
      </w:r>
      <w:proofErr w:type="spellEnd"/>
      <w:r w:rsidRPr="0077131D">
        <w:t xml:space="preserve"> ga </w:t>
      </w:r>
      <w:proofErr w:type="spellStart"/>
      <w:r w:rsidRPr="0077131D">
        <w:t>drugo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pretiče</w:t>
      </w:r>
      <w:proofErr w:type="spellEnd"/>
      <w:r w:rsidRPr="0077131D">
        <w:t>.</w:t>
      </w:r>
    </w:p>
    <w:p w14:paraId="7848B3E0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zbog</w:t>
      </w:r>
      <w:proofErr w:type="spellEnd"/>
      <w:r w:rsidRPr="0077131D">
        <w:t xml:space="preserve"> </w:t>
      </w:r>
      <w:proofErr w:type="spellStart"/>
      <w:r w:rsidRPr="0077131D">
        <w:t>nedovoljne</w:t>
      </w:r>
      <w:proofErr w:type="spellEnd"/>
      <w:r w:rsidRPr="0077131D">
        <w:t xml:space="preserve"> </w:t>
      </w:r>
      <w:proofErr w:type="spellStart"/>
      <w:r w:rsidRPr="0077131D">
        <w:t>širine</w:t>
      </w:r>
      <w:proofErr w:type="spellEnd"/>
      <w:r w:rsidRPr="0077131D">
        <w:t xml:space="preserve"> </w:t>
      </w:r>
      <w:proofErr w:type="spellStart"/>
      <w:r w:rsidRPr="0077131D">
        <w:t>kolovoza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njegovog</w:t>
      </w:r>
      <w:proofErr w:type="spellEnd"/>
      <w:r w:rsidRPr="0077131D">
        <w:t xml:space="preserve"> </w:t>
      </w:r>
      <w:proofErr w:type="spellStart"/>
      <w:r w:rsidRPr="0077131D">
        <w:t>stanja</w:t>
      </w:r>
      <w:proofErr w:type="spellEnd"/>
      <w:r w:rsidRPr="0077131D">
        <w:t xml:space="preserve"> </w:t>
      </w:r>
      <w:proofErr w:type="spellStart"/>
      <w:r w:rsidRPr="0077131D">
        <w:t>preticanje</w:t>
      </w:r>
      <w:proofErr w:type="spellEnd"/>
      <w:r w:rsidRPr="0077131D">
        <w:t xml:space="preserve">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moguće</w:t>
      </w:r>
      <w:proofErr w:type="spellEnd"/>
      <w:r w:rsidRPr="0077131D">
        <w:t xml:space="preserve"> bez </w:t>
      </w:r>
      <w:proofErr w:type="spellStart"/>
      <w:r w:rsidRPr="0077131D">
        <w:t>ugrožavanja</w:t>
      </w:r>
      <w:proofErr w:type="spellEnd"/>
      <w:r w:rsidRPr="0077131D">
        <w:t xml:space="preserve"> </w:t>
      </w:r>
      <w:proofErr w:type="spellStart"/>
      <w:r w:rsidRPr="0077131D">
        <w:t>bezbjednosti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,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se </w:t>
      </w:r>
      <w:proofErr w:type="spellStart"/>
      <w:r w:rsidRPr="0077131D">
        <w:t>kreće</w:t>
      </w:r>
      <w:proofErr w:type="spellEnd"/>
      <w:r w:rsidRPr="0077131D">
        <w:t xml:space="preserve"> </w:t>
      </w:r>
      <w:proofErr w:type="spellStart"/>
      <w:r w:rsidRPr="0077131D">
        <w:t>sporije</w:t>
      </w:r>
      <w:proofErr w:type="spellEnd"/>
      <w:r w:rsidRPr="0077131D">
        <w:t xml:space="preserve"> od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se </w:t>
      </w:r>
      <w:proofErr w:type="spellStart"/>
      <w:r w:rsidRPr="0077131D">
        <w:t>kreću</w:t>
      </w:r>
      <w:proofErr w:type="spellEnd"/>
      <w:r w:rsidRPr="0077131D">
        <w:t xml:space="preserve"> </w:t>
      </w:r>
      <w:proofErr w:type="spellStart"/>
      <w:r w:rsidRPr="0077131D">
        <w:t>neposredno</w:t>
      </w:r>
      <w:proofErr w:type="spellEnd"/>
      <w:r w:rsidRPr="0077131D">
        <w:t xml:space="preserve"> </w:t>
      </w:r>
      <w:proofErr w:type="spellStart"/>
      <w:r w:rsidRPr="0077131D">
        <w:t>iza</w:t>
      </w:r>
      <w:proofErr w:type="spellEnd"/>
      <w:r w:rsidRPr="0077131D">
        <w:t xml:space="preserve"> </w:t>
      </w:r>
      <w:proofErr w:type="spellStart"/>
      <w:r w:rsidRPr="0077131D">
        <w:t>njega</w:t>
      </w:r>
      <w:proofErr w:type="spellEnd"/>
      <w:r w:rsidRPr="0077131D">
        <w:t xml:space="preserve"> </w:t>
      </w:r>
      <w:proofErr w:type="spellStart"/>
      <w:r w:rsidRPr="0077131D">
        <w:t>dužan</w:t>
      </w:r>
      <w:proofErr w:type="spellEnd"/>
      <w:r w:rsidRPr="0077131D">
        <w:t xml:space="preserve"> je da </w:t>
      </w:r>
      <w:proofErr w:type="spellStart"/>
      <w:r w:rsidRPr="0077131D">
        <w:t>pomjeri</w:t>
      </w:r>
      <w:proofErr w:type="spellEnd"/>
      <w:r w:rsidRPr="0077131D">
        <w:t xml:space="preserve"> </w:t>
      </w:r>
      <w:proofErr w:type="spellStart"/>
      <w:r w:rsidRPr="0077131D">
        <w:t>svoje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što</w:t>
      </w:r>
      <w:proofErr w:type="spellEnd"/>
      <w:r w:rsidRPr="0077131D">
        <w:t xml:space="preserve"> </w:t>
      </w:r>
      <w:proofErr w:type="spellStart"/>
      <w:r w:rsidRPr="0077131D">
        <w:t>više</w:t>
      </w:r>
      <w:proofErr w:type="spellEnd"/>
      <w:r w:rsidRPr="0077131D">
        <w:t xml:space="preserve"> </w:t>
      </w:r>
      <w:proofErr w:type="spellStart"/>
      <w:r w:rsidRPr="0077131D">
        <w:t>udesno</w:t>
      </w:r>
      <w:proofErr w:type="spellEnd"/>
      <w:r w:rsidRPr="0077131D">
        <w:t xml:space="preserve">, </w:t>
      </w:r>
      <w:proofErr w:type="gramStart"/>
      <w:r w:rsidRPr="0077131D">
        <w:t>a</w:t>
      </w:r>
      <w:proofErr w:type="gram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to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dovoljno</w:t>
      </w:r>
      <w:proofErr w:type="spellEnd"/>
      <w:r w:rsidRPr="0077131D">
        <w:t xml:space="preserve">, </w:t>
      </w:r>
      <w:proofErr w:type="spellStart"/>
      <w:r w:rsidRPr="0077131D">
        <w:t>čim</w:t>
      </w:r>
      <w:proofErr w:type="spellEnd"/>
      <w:r w:rsidRPr="0077131D">
        <w:t xml:space="preserve"> to </w:t>
      </w:r>
      <w:proofErr w:type="spellStart"/>
      <w:r w:rsidRPr="0077131D">
        <w:t>bude</w:t>
      </w:r>
      <w:proofErr w:type="spellEnd"/>
      <w:r w:rsidRPr="0077131D">
        <w:t xml:space="preserve"> </w:t>
      </w:r>
      <w:proofErr w:type="spellStart"/>
      <w:r w:rsidRPr="0077131D">
        <w:t>moguće</w:t>
      </w:r>
      <w:proofErr w:type="spellEnd"/>
      <w:r w:rsidRPr="0077131D">
        <w:t xml:space="preserve">, da </w:t>
      </w:r>
      <w:proofErr w:type="spellStart"/>
      <w:r w:rsidRPr="0077131D">
        <w:t>zaustavi</w:t>
      </w:r>
      <w:proofErr w:type="spellEnd"/>
      <w:r w:rsidRPr="0077131D">
        <w:t xml:space="preserve"> </w:t>
      </w:r>
      <w:proofErr w:type="spellStart"/>
      <w:r w:rsidRPr="0077131D">
        <w:t>svoje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pogodnom</w:t>
      </w:r>
      <w:proofErr w:type="spellEnd"/>
      <w:r w:rsidRPr="0077131D">
        <w:t xml:space="preserve"> </w:t>
      </w:r>
      <w:proofErr w:type="spellStart"/>
      <w:r w:rsidRPr="0077131D">
        <w:t>mjestu</w:t>
      </w:r>
      <w:proofErr w:type="spellEnd"/>
      <w:r w:rsidRPr="0077131D">
        <w:t xml:space="preserve"> da bi </w:t>
      </w:r>
      <w:proofErr w:type="spellStart"/>
      <w:r w:rsidRPr="0077131D">
        <w:t>propustio</w:t>
      </w:r>
      <w:proofErr w:type="spellEnd"/>
      <w:r w:rsidRPr="0077131D">
        <w:t xml:space="preserve"> </w:t>
      </w:r>
      <w:proofErr w:type="spellStart"/>
      <w:r w:rsidRPr="0077131D">
        <w:t>brža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>.</w:t>
      </w:r>
    </w:p>
    <w:p w14:paraId="18299B21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74" w:name="clan_61"/>
      <w:bookmarkEnd w:id="74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61</w:t>
      </w:r>
    </w:p>
    <w:p w14:paraId="0F30F31E" w14:textId="77777777" w:rsidR="0077131D" w:rsidRPr="0077131D" w:rsidRDefault="0077131D" w:rsidP="0077131D">
      <w:pPr>
        <w:jc w:val="center"/>
        <w:rPr>
          <w:lang w:val="fr-FR"/>
        </w:rPr>
      </w:pP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smije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početi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pretiče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proofErr w:type="gramStart"/>
      <w:r w:rsidRPr="0077131D">
        <w:rPr>
          <w:lang w:val="fr-FR"/>
        </w:rPr>
        <w:t>obilazi</w:t>
      </w:r>
      <w:proofErr w:type="spellEnd"/>
      <w:r w:rsidRPr="0077131D">
        <w:rPr>
          <w:lang w:val="fr-FR"/>
        </w:rPr>
        <w:t>:</w:t>
      </w:r>
      <w:proofErr w:type="gramEnd"/>
    </w:p>
    <w:p w14:paraId="63EB8D3A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1) </w:t>
      </w:r>
      <w:proofErr w:type="spellStart"/>
      <w:r w:rsidRPr="0077131D">
        <w:rPr>
          <w:lang w:val="fr-FR"/>
        </w:rPr>
        <w:t>kolonu</w:t>
      </w:r>
      <w:proofErr w:type="spellEnd"/>
      <w:r w:rsidRPr="0077131D">
        <w:rPr>
          <w:lang w:val="fr-FR"/>
        </w:rPr>
        <w:t xml:space="preserve"> </w:t>
      </w:r>
      <w:proofErr w:type="spellStart"/>
      <w:proofErr w:type="gram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>;</w:t>
      </w:r>
      <w:proofErr w:type="gramEnd"/>
    </w:p>
    <w:p w14:paraId="5E95E746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2) ako je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kreće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njega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počeo</w:t>
      </w:r>
      <w:proofErr w:type="spellEnd"/>
      <w:r w:rsidRPr="0077131D">
        <w:rPr>
          <w:lang w:val="fr-FR"/>
        </w:rPr>
        <w:t xml:space="preserve"> da </w:t>
      </w:r>
      <w:proofErr w:type="spellStart"/>
      <w:proofErr w:type="gramStart"/>
      <w:r w:rsidRPr="0077131D">
        <w:rPr>
          <w:lang w:val="fr-FR"/>
        </w:rPr>
        <w:t>pretiče</w:t>
      </w:r>
      <w:proofErr w:type="spellEnd"/>
      <w:r w:rsidRPr="0077131D">
        <w:rPr>
          <w:lang w:val="fr-FR"/>
        </w:rPr>
        <w:t>;</w:t>
      </w:r>
      <w:proofErr w:type="gramEnd"/>
    </w:p>
    <w:p w14:paraId="37D65646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3) ako je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ispred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njega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istoj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saobraćajnoj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traci</w:t>
      </w:r>
      <w:proofErr w:type="spellEnd"/>
      <w:r w:rsidRPr="0077131D">
        <w:rPr>
          <w:lang w:val="fr-FR"/>
        </w:rPr>
        <w:t xml:space="preserve"> dao </w:t>
      </w:r>
      <w:proofErr w:type="spellStart"/>
      <w:r w:rsidRPr="0077131D">
        <w:rPr>
          <w:lang w:val="fr-FR"/>
        </w:rPr>
        <w:t>znak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namjerava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pretekne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obiđe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koje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ispred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njegovog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obiđe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drugu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prepreku</w:t>
      </w:r>
      <w:proofErr w:type="spellEnd"/>
      <w:r w:rsidRPr="0077131D">
        <w:rPr>
          <w:lang w:val="fr-FR"/>
        </w:rPr>
        <w:t xml:space="preserve"> na </w:t>
      </w:r>
      <w:proofErr w:type="spellStart"/>
      <w:proofErr w:type="gramStart"/>
      <w:r w:rsidRPr="0077131D">
        <w:rPr>
          <w:lang w:val="fr-FR"/>
        </w:rPr>
        <w:t>putu</w:t>
      </w:r>
      <w:proofErr w:type="spellEnd"/>
      <w:r w:rsidRPr="0077131D">
        <w:rPr>
          <w:lang w:val="fr-FR"/>
        </w:rPr>
        <w:t>;</w:t>
      </w:r>
      <w:proofErr w:type="gramEnd"/>
    </w:p>
    <w:p w14:paraId="34B8A036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4) ako </w:t>
      </w:r>
      <w:proofErr w:type="spellStart"/>
      <w:r w:rsidRPr="0077131D">
        <w:rPr>
          <w:lang w:val="fr-FR"/>
        </w:rPr>
        <w:t>saobraćajna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traka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namjerava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izvrši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preticanje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slobodna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dovoljnom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rastojanju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tako</w:t>
      </w:r>
      <w:proofErr w:type="spellEnd"/>
      <w:r w:rsidRPr="0077131D">
        <w:rPr>
          <w:lang w:val="fr-FR"/>
        </w:rPr>
        <w:t xml:space="preserve"> da bi, </w:t>
      </w:r>
      <w:proofErr w:type="spellStart"/>
      <w:r w:rsidRPr="0077131D">
        <w:rPr>
          <w:lang w:val="fr-FR"/>
        </w:rPr>
        <w:t>vodeći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računa</w:t>
      </w:r>
      <w:proofErr w:type="spellEnd"/>
      <w:r w:rsidRPr="0077131D">
        <w:rPr>
          <w:lang w:val="fr-FR"/>
        </w:rPr>
        <w:t xml:space="preserve"> o </w:t>
      </w:r>
      <w:proofErr w:type="spellStart"/>
      <w:r w:rsidRPr="0077131D">
        <w:rPr>
          <w:lang w:val="fr-FR"/>
        </w:rPr>
        <w:t>razlici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između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brzine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kretanja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svog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vrijeme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preticanja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brzine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kretanja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drugih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učesnika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saobraćaju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namjerava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pretekne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preticanjem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ugrozio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bezbjednost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omeo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suprotnog</w:t>
      </w:r>
      <w:proofErr w:type="spellEnd"/>
      <w:r w:rsidRPr="0077131D">
        <w:rPr>
          <w:lang w:val="fr-FR"/>
        </w:rPr>
        <w:t xml:space="preserve"> </w:t>
      </w:r>
      <w:proofErr w:type="spellStart"/>
      <w:proofErr w:type="gramStart"/>
      <w:r w:rsidRPr="0077131D">
        <w:rPr>
          <w:lang w:val="fr-FR"/>
        </w:rPr>
        <w:t>smjera</w:t>
      </w:r>
      <w:proofErr w:type="spellEnd"/>
      <w:r w:rsidRPr="0077131D">
        <w:rPr>
          <w:lang w:val="fr-FR"/>
        </w:rPr>
        <w:t>;</w:t>
      </w:r>
      <w:proofErr w:type="gramEnd"/>
    </w:p>
    <w:p w14:paraId="29E6F6DC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5) ako </w:t>
      </w:r>
      <w:proofErr w:type="spellStart"/>
      <w:r w:rsidRPr="0077131D">
        <w:rPr>
          <w:lang w:val="fr-FR"/>
        </w:rPr>
        <w:t>poslije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izvršenog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preticanja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obilaženja</w:t>
      </w:r>
      <w:proofErr w:type="spellEnd"/>
      <w:r w:rsidRPr="0077131D">
        <w:rPr>
          <w:lang w:val="fr-FR"/>
        </w:rPr>
        <w:t xml:space="preserve"> ne bi </w:t>
      </w:r>
      <w:proofErr w:type="spellStart"/>
      <w:r w:rsidRPr="0077131D">
        <w:rPr>
          <w:lang w:val="fr-FR"/>
        </w:rPr>
        <w:t>ponovo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mogao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zauzme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položaj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saobraćajnoj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traci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kojom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kretao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preticanja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obilaženja</w:t>
      </w:r>
      <w:proofErr w:type="spellEnd"/>
      <w:r w:rsidRPr="0077131D">
        <w:rPr>
          <w:lang w:val="fr-FR"/>
        </w:rPr>
        <w:t xml:space="preserve">, i to </w:t>
      </w:r>
      <w:proofErr w:type="spellStart"/>
      <w:r w:rsidRPr="0077131D">
        <w:rPr>
          <w:lang w:val="fr-FR"/>
        </w:rPr>
        <w:t>bez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ometanja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ugrožavanja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ostalih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učesnika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saobraćaju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osim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kad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preticanje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obilaženje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koristi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saobraćajnu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traku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koja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zabranjena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suprotnog</w:t>
      </w:r>
      <w:proofErr w:type="spellEnd"/>
      <w:r w:rsidRPr="0077131D">
        <w:rPr>
          <w:lang w:val="fr-FR"/>
        </w:rPr>
        <w:t xml:space="preserve"> </w:t>
      </w:r>
      <w:proofErr w:type="spellStart"/>
      <w:proofErr w:type="gramStart"/>
      <w:r w:rsidRPr="0077131D">
        <w:rPr>
          <w:lang w:val="fr-FR"/>
        </w:rPr>
        <w:t>smjera</w:t>
      </w:r>
      <w:proofErr w:type="spellEnd"/>
      <w:r w:rsidRPr="0077131D">
        <w:rPr>
          <w:lang w:val="fr-FR"/>
        </w:rPr>
        <w:t>;</w:t>
      </w:r>
      <w:proofErr w:type="gramEnd"/>
    </w:p>
    <w:p w14:paraId="1C991517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6) </w:t>
      </w:r>
      <w:proofErr w:type="spellStart"/>
      <w:r w:rsidRPr="0077131D">
        <w:rPr>
          <w:lang w:val="fr-FR"/>
        </w:rPr>
        <w:t>saobraćajnom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trakom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koja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namijenjena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prinudno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zaustavljanje</w:t>
      </w:r>
      <w:proofErr w:type="spellEnd"/>
      <w:r w:rsidRPr="0077131D">
        <w:rPr>
          <w:lang w:val="fr-FR"/>
        </w:rPr>
        <w:t xml:space="preserve"> </w:t>
      </w:r>
      <w:proofErr w:type="spellStart"/>
      <w:proofErr w:type="gram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>;</w:t>
      </w:r>
      <w:proofErr w:type="gramEnd"/>
    </w:p>
    <w:p w14:paraId="37CACB8D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7) </w:t>
      </w:r>
      <w:proofErr w:type="spellStart"/>
      <w:r w:rsidRPr="0077131D">
        <w:rPr>
          <w:lang w:val="fr-FR"/>
        </w:rPr>
        <w:t>neposredno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ispred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tunela</w:t>
      </w:r>
      <w:proofErr w:type="spellEnd"/>
      <w:r w:rsidRPr="0077131D">
        <w:rPr>
          <w:lang w:val="fr-FR"/>
        </w:rPr>
        <w:t xml:space="preserve"> i u </w:t>
      </w:r>
      <w:proofErr w:type="spellStart"/>
      <w:r w:rsidRPr="0077131D">
        <w:rPr>
          <w:lang w:val="fr-FR"/>
        </w:rPr>
        <w:t>tunelu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po </w:t>
      </w:r>
      <w:proofErr w:type="spellStart"/>
      <w:r w:rsidRPr="0077131D">
        <w:rPr>
          <w:lang w:val="fr-FR"/>
        </w:rPr>
        <w:t>smjeru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kretanja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samo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jednu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saobraćajnu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traku</w:t>
      </w:r>
      <w:proofErr w:type="spellEnd"/>
      <w:r w:rsidRPr="0077131D">
        <w:rPr>
          <w:lang w:val="fr-FR"/>
        </w:rPr>
        <w:t>.</w:t>
      </w:r>
    </w:p>
    <w:p w14:paraId="79EFC2E6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75" w:name="clan_62"/>
      <w:bookmarkEnd w:id="75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62</w:t>
      </w:r>
    </w:p>
    <w:p w14:paraId="7E14FA38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lastRenderedPageBreak/>
        <w:t xml:space="preserve">(1)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pretiče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dužan</w:t>
      </w:r>
      <w:proofErr w:type="spellEnd"/>
      <w:r w:rsidRPr="0077131D">
        <w:rPr>
          <w:lang w:val="fr-FR"/>
        </w:rPr>
        <w:t xml:space="preserve"> je da </w:t>
      </w:r>
      <w:proofErr w:type="spellStart"/>
      <w:r w:rsidRPr="0077131D">
        <w:rPr>
          <w:lang w:val="fr-FR"/>
        </w:rPr>
        <w:t>drži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potrebnom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odstojanju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rastojanju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pretiče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tako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ga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ometa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niti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ugrožava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saobraćaju</w:t>
      </w:r>
      <w:proofErr w:type="spellEnd"/>
      <w:r w:rsidRPr="0077131D">
        <w:rPr>
          <w:lang w:val="fr-FR"/>
        </w:rPr>
        <w:t>.</w:t>
      </w:r>
    </w:p>
    <w:p w14:paraId="05D0428A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(2) </w:t>
      </w:r>
      <w:proofErr w:type="spellStart"/>
      <w:r w:rsidRPr="0077131D">
        <w:rPr>
          <w:lang w:val="fr-FR"/>
        </w:rPr>
        <w:t>Poslije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izvršenog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preticanja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obilaženja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dužan</w:t>
      </w:r>
      <w:proofErr w:type="spellEnd"/>
      <w:r w:rsidRPr="0077131D">
        <w:rPr>
          <w:lang w:val="fr-FR"/>
        </w:rPr>
        <w:t xml:space="preserve"> da, </w:t>
      </w:r>
      <w:proofErr w:type="spellStart"/>
      <w:r w:rsidRPr="0077131D">
        <w:rPr>
          <w:lang w:val="fr-FR"/>
        </w:rPr>
        <w:t>čim</w:t>
      </w:r>
      <w:proofErr w:type="spellEnd"/>
      <w:r w:rsidRPr="0077131D">
        <w:rPr>
          <w:lang w:val="fr-FR"/>
        </w:rPr>
        <w:t xml:space="preserve"> to </w:t>
      </w:r>
      <w:proofErr w:type="spellStart"/>
      <w:r w:rsidRPr="0077131D">
        <w:rPr>
          <w:lang w:val="fr-FR"/>
        </w:rPr>
        <w:t>bude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moguće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bez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ometanja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ugrožavanja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ostalih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učesnika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saobraćaju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vozilom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ponovo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zauzme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položaj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saobraćajnoj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traci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kojom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kretao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preticanja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odnosno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obilaženja</w:t>
      </w:r>
      <w:proofErr w:type="spellEnd"/>
      <w:r w:rsidRPr="0077131D">
        <w:rPr>
          <w:lang w:val="fr-FR"/>
        </w:rPr>
        <w:t>.</w:t>
      </w:r>
    </w:p>
    <w:p w14:paraId="219555EB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76" w:name="clan_63"/>
      <w:bookmarkEnd w:id="76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63</w:t>
      </w:r>
    </w:p>
    <w:p w14:paraId="790DCB2B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Na </w:t>
      </w:r>
      <w:proofErr w:type="spellStart"/>
      <w:r w:rsidRPr="0077131D">
        <w:rPr>
          <w:lang w:val="fr-FR"/>
        </w:rPr>
        <w:t>kolovozu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kojem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saobraćaj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obavlja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dva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smjera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smije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vozilom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pretiče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drugo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ispred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vrha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prevoja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krivini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kad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preglednost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nedovoljna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osim</w:t>
      </w:r>
      <w:proofErr w:type="spellEnd"/>
      <w:r w:rsidRPr="0077131D">
        <w:rPr>
          <w:lang w:val="fr-FR"/>
        </w:rPr>
        <w:t xml:space="preserve"> ako na </w:t>
      </w:r>
      <w:proofErr w:type="spellStart"/>
      <w:r w:rsidRPr="0077131D">
        <w:rPr>
          <w:lang w:val="fr-FR"/>
        </w:rPr>
        <w:t>tim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mjestima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postoji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više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saobraćajnih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traka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obilježenih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uzdužnim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oznakama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kolovozu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namijenjenih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isključivo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kretanje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smjeru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kretanja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njegovog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>.</w:t>
      </w:r>
    </w:p>
    <w:p w14:paraId="213836AC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77" w:name="clan_64"/>
      <w:bookmarkEnd w:id="77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64</w:t>
      </w:r>
    </w:p>
    <w:p w14:paraId="04961651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(1)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smije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pretiče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drugo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osim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bicikla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bicikla</w:t>
      </w:r>
      <w:proofErr w:type="spellEnd"/>
      <w:r w:rsidRPr="0077131D">
        <w:rPr>
          <w:lang w:val="fr-FR"/>
        </w:rPr>
        <w:t xml:space="preserve"> s </w:t>
      </w:r>
      <w:proofErr w:type="spellStart"/>
      <w:r w:rsidRPr="0077131D">
        <w:rPr>
          <w:lang w:val="fr-FR"/>
        </w:rPr>
        <w:t>motorom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lakog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motocikla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motocikla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bez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bočne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prikolice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neposredno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ispred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raskrsnice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raskrsnici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nije</w:t>
      </w:r>
      <w:proofErr w:type="spellEnd"/>
      <w:r w:rsidRPr="0077131D">
        <w:rPr>
          <w:lang w:val="fr-FR"/>
        </w:rPr>
        <w:t xml:space="preserve"> s </w:t>
      </w:r>
      <w:proofErr w:type="spellStart"/>
      <w:r w:rsidRPr="0077131D">
        <w:rPr>
          <w:lang w:val="fr-FR"/>
        </w:rPr>
        <w:t>kružnim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tokom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neposredno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ispred</w:t>
      </w:r>
      <w:proofErr w:type="spellEnd"/>
      <w:r w:rsidRPr="0077131D">
        <w:rPr>
          <w:lang w:val="fr-FR"/>
        </w:rPr>
        <w:t xml:space="preserve"> i na </w:t>
      </w:r>
      <w:proofErr w:type="spellStart"/>
      <w:r w:rsidRPr="0077131D">
        <w:rPr>
          <w:lang w:val="fr-FR"/>
        </w:rPr>
        <w:t>prelazu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preko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željezničke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tramvajske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pruge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nivou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bez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branika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polubranika</w:t>
      </w:r>
      <w:proofErr w:type="spellEnd"/>
      <w:r w:rsidRPr="0077131D">
        <w:rPr>
          <w:lang w:val="fr-FR"/>
        </w:rPr>
        <w:t>.</w:t>
      </w:r>
    </w:p>
    <w:p w14:paraId="0CE2CCE3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(2) </w:t>
      </w:r>
      <w:proofErr w:type="spellStart"/>
      <w:r w:rsidRPr="0077131D">
        <w:rPr>
          <w:lang w:val="fr-FR"/>
        </w:rPr>
        <w:t>Neposredno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ispred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raskrsnice</w:t>
      </w:r>
      <w:proofErr w:type="spellEnd"/>
      <w:r w:rsidRPr="0077131D">
        <w:rPr>
          <w:lang w:val="fr-FR"/>
        </w:rPr>
        <w:t xml:space="preserve"> i na </w:t>
      </w:r>
      <w:proofErr w:type="spellStart"/>
      <w:r w:rsidRPr="0077131D">
        <w:rPr>
          <w:lang w:val="fr-FR"/>
        </w:rPr>
        <w:t>raskrsnici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smije</w:t>
      </w:r>
      <w:proofErr w:type="spellEnd"/>
      <w:r w:rsidRPr="0077131D">
        <w:rPr>
          <w:lang w:val="fr-FR"/>
        </w:rPr>
        <w:t xml:space="preserve"> da </w:t>
      </w:r>
      <w:proofErr w:type="spellStart"/>
      <w:proofErr w:type="gramStart"/>
      <w:r w:rsidRPr="0077131D">
        <w:rPr>
          <w:lang w:val="fr-FR"/>
        </w:rPr>
        <w:t>pretiče</w:t>
      </w:r>
      <w:proofErr w:type="spellEnd"/>
      <w:r w:rsidRPr="0077131D">
        <w:rPr>
          <w:lang w:val="fr-FR"/>
        </w:rPr>
        <w:t>:</w:t>
      </w:r>
      <w:proofErr w:type="gram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skreće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ulijevo</w:t>
      </w:r>
      <w:proofErr w:type="spellEnd"/>
      <w:r w:rsidRPr="0077131D">
        <w:rPr>
          <w:lang w:val="fr-FR"/>
        </w:rPr>
        <w:t xml:space="preserve">, a </w:t>
      </w:r>
      <w:proofErr w:type="spellStart"/>
      <w:r w:rsidRPr="0077131D">
        <w:rPr>
          <w:lang w:val="fr-FR"/>
        </w:rPr>
        <w:t>pretiče</w:t>
      </w:r>
      <w:proofErr w:type="spellEnd"/>
      <w:r w:rsidRPr="0077131D">
        <w:rPr>
          <w:lang w:val="fr-FR"/>
        </w:rPr>
        <w:t xml:space="preserve"> se sa </w:t>
      </w:r>
      <w:proofErr w:type="spellStart"/>
      <w:r w:rsidRPr="0077131D">
        <w:rPr>
          <w:lang w:val="fr-FR"/>
        </w:rPr>
        <w:t>desne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strane</w:t>
      </w:r>
      <w:proofErr w:type="spellEnd"/>
      <w:r w:rsidRPr="0077131D">
        <w:rPr>
          <w:lang w:val="fr-FR"/>
        </w:rPr>
        <w:t xml:space="preserve"> (</w:t>
      </w:r>
      <w:proofErr w:type="spellStart"/>
      <w:r w:rsidRPr="0077131D">
        <w:rPr>
          <w:lang w:val="fr-FR"/>
        </w:rPr>
        <w:t>član</w:t>
      </w:r>
      <w:proofErr w:type="spellEnd"/>
      <w:r w:rsidRPr="0077131D">
        <w:rPr>
          <w:lang w:val="fr-FR"/>
        </w:rPr>
        <w:t xml:space="preserve"> 58. </w:t>
      </w:r>
      <w:proofErr w:type="spellStart"/>
      <w:proofErr w:type="gramStart"/>
      <w:r w:rsidRPr="0077131D">
        <w:rPr>
          <w:lang w:val="fr-FR"/>
        </w:rPr>
        <w:t>stav</w:t>
      </w:r>
      <w:proofErr w:type="spellEnd"/>
      <w:proofErr w:type="gramEnd"/>
      <w:r w:rsidRPr="0077131D">
        <w:rPr>
          <w:lang w:val="fr-FR"/>
        </w:rPr>
        <w:t xml:space="preserve"> (2));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skreće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udesno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ali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pri</w:t>
      </w:r>
      <w:proofErr w:type="spellEnd"/>
      <w:r w:rsidRPr="0077131D">
        <w:rPr>
          <w:lang w:val="fr-FR"/>
        </w:rPr>
        <w:t xml:space="preserve"> tome </w:t>
      </w:r>
      <w:proofErr w:type="spellStart"/>
      <w:r w:rsidRPr="0077131D">
        <w:rPr>
          <w:lang w:val="fr-FR"/>
        </w:rPr>
        <w:t>svojim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vozilom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prelazi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dio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kolovoza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namijenjen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suprotnog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smjera</w:t>
      </w:r>
      <w:proofErr w:type="spellEnd"/>
      <w:r w:rsidRPr="0077131D">
        <w:rPr>
          <w:lang w:val="fr-FR"/>
        </w:rPr>
        <w:t xml:space="preserve">;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koje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kreće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putu</w:t>
      </w:r>
      <w:proofErr w:type="spellEnd"/>
      <w:r w:rsidRPr="0077131D">
        <w:rPr>
          <w:lang w:val="fr-FR"/>
        </w:rPr>
        <w:t xml:space="preserve"> s </w:t>
      </w:r>
      <w:proofErr w:type="spellStart"/>
      <w:r w:rsidRPr="0077131D">
        <w:rPr>
          <w:lang w:val="fr-FR"/>
        </w:rPr>
        <w:t>pravom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prvenstva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prolaza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kao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kad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saobraćaj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raskrsnici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regulisan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svjetlosnim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znakovima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znacima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daje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ovlašćeno</w:t>
      </w:r>
      <w:proofErr w:type="spellEnd"/>
      <w:r w:rsidRPr="0077131D">
        <w:rPr>
          <w:lang w:val="fr-FR"/>
        </w:rPr>
        <w:t xml:space="preserve"> lice.</w:t>
      </w:r>
    </w:p>
    <w:p w14:paraId="73DAE16D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(3) </w:t>
      </w:r>
      <w:proofErr w:type="spellStart"/>
      <w:r w:rsidRPr="0077131D">
        <w:rPr>
          <w:lang w:val="fr-FR"/>
        </w:rPr>
        <w:t>Neposredno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ispred</w:t>
      </w:r>
      <w:proofErr w:type="spellEnd"/>
      <w:r w:rsidRPr="0077131D">
        <w:rPr>
          <w:lang w:val="fr-FR"/>
        </w:rPr>
        <w:t xml:space="preserve"> i na </w:t>
      </w:r>
      <w:proofErr w:type="spellStart"/>
      <w:r w:rsidRPr="0077131D">
        <w:rPr>
          <w:lang w:val="fr-FR"/>
        </w:rPr>
        <w:t>prelazu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preko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željezničke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tramvajske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pruge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istom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nivou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bez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branika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polubranika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smije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pretiče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drugo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kad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saobraćaj</w:t>
      </w:r>
      <w:proofErr w:type="spellEnd"/>
      <w:r w:rsidRPr="0077131D">
        <w:rPr>
          <w:lang w:val="fr-FR"/>
        </w:rPr>
        <w:t xml:space="preserve"> na tom </w:t>
      </w:r>
      <w:proofErr w:type="spellStart"/>
      <w:r w:rsidRPr="0077131D">
        <w:rPr>
          <w:lang w:val="fr-FR"/>
        </w:rPr>
        <w:t>prelazu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regulisan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uređajima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davanje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svjetlosnih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saobraćajnih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znakova</w:t>
      </w:r>
      <w:proofErr w:type="spellEnd"/>
      <w:r w:rsidRPr="0077131D">
        <w:rPr>
          <w:lang w:val="fr-FR"/>
        </w:rPr>
        <w:t>.</w:t>
      </w:r>
    </w:p>
    <w:p w14:paraId="2F06FEF2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78" w:name="clan_65"/>
      <w:bookmarkEnd w:id="78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65</w:t>
      </w:r>
    </w:p>
    <w:p w14:paraId="3A6F5691" w14:textId="77777777" w:rsidR="0077131D" w:rsidRPr="0077131D" w:rsidRDefault="0077131D" w:rsidP="0077131D">
      <w:pPr>
        <w:jc w:val="center"/>
        <w:rPr>
          <w:lang w:val="fr-FR"/>
        </w:rPr>
      </w:pP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smije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pretiče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drugo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koje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približava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obilježenom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pješačkom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prelazu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prelazi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pješački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prelaz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koje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stalo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radi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propuštanja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pješaka</w:t>
      </w:r>
      <w:proofErr w:type="spellEnd"/>
      <w:r w:rsidRPr="0077131D">
        <w:rPr>
          <w:lang w:val="fr-FR"/>
        </w:rPr>
        <w:t xml:space="preserve"> na tom </w:t>
      </w:r>
      <w:proofErr w:type="spellStart"/>
      <w:r w:rsidRPr="0077131D">
        <w:rPr>
          <w:lang w:val="fr-FR"/>
        </w:rPr>
        <w:t>prelazu</w:t>
      </w:r>
      <w:proofErr w:type="spellEnd"/>
      <w:r w:rsidRPr="0077131D">
        <w:rPr>
          <w:lang w:val="fr-FR"/>
        </w:rPr>
        <w:t>.</w:t>
      </w:r>
    </w:p>
    <w:p w14:paraId="5C58CB8C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79" w:name="clan_66"/>
      <w:bookmarkEnd w:id="79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66</w:t>
      </w:r>
    </w:p>
    <w:p w14:paraId="55858FA7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(1) Na </w:t>
      </w:r>
      <w:proofErr w:type="spellStart"/>
      <w:r w:rsidRPr="0077131D">
        <w:rPr>
          <w:lang w:val="fr-FR"/>
        </w:rPr>
        <w:t>putu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kojem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postoje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najmanje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dvije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trake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namijenjene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istom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smjeru</w:t>
      </w:r>
      <w:proofErr w:type="spellEnd"/>
      <w:r w:rsidRPr="0077131D">
        <w:rPr>
          <w:lang w:val="fr-FR"/>
        </w:rPr>
        <w:t xml:space="preserve"> i na </w:t>
      </w:r>
      <w:proofErr w:type="spellStart"/>
      <w:r w:rsidRPr="0077131D">
        <w:rPr>
          <w:lang w:val="fr-FR"/>
        </w:rPr>
        <w:t>kojoj</w:t>
      </w:r>
      <w:proofErr w:type="spellEnd"/>
      <w:r w:rsidRPr="0077131D">
        <w:rPr>
          <w:lang w:val="fr-FR"/>
        </w:rPr>
        <w:t xml:space="preserve"> su </w:t>
      </w:r>
      <w:proofErr w:type="spellStart"/>
      <w:r w:rsidRPr="0077131D">
        <w:rPr>
          <w:lang w:val="fr-FR"/>
        </w:rPr>
        <w:t>kolone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može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napusti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traku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kojoj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nalazi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samo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radi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skretanja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ulijevo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udesno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radi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parkiranja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>.</w:t>
      </w:r>
    </w:p>
    <w:p w14:paraId="7FE4D2AE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(2) Na </w:t>
      </w:r>
      <w:proofErr w:type="spellStart"/>
      <w:r w:rsidRPr="0077131D">
        <w:rPr>
          <w:lang w:val="fr-FR"/>
        </w:rPr>
        <w:t>putevima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pod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uslovom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stava</w:t>
      </w:r>
      <w:proofErr w:type="spellEnd"/>
      <w:r w:rsidRPr="0077131D">
        <w:rPr>
          <w:lang w:val="fr-FR"/>
        </w:rPr>
        <w:t xml:space="preserve"> (1) </w:t>
      </w:r>
      <w:proofErr w:type="spellStart"/>
      <w:r w:rsidRPr="0077131D">
        <w:rPr>
          <w:lang w:val="fr-FR"/>
        </w:rPr>
        <w:t>ovog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člana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brže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kretanje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jednoj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traci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kretanja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drugoj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traci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smatra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preticanjem</w:t>
      </w:r>
      <w:proofErr w:type="spellEnd"/>
      <w:r w:rsidRPr="0077131D">
        <w:rPr>
          <w:lang w:val="fr-FR"/>
        </w:rPr>
        <w:t>.</w:t>
      </w:r>
    </w:p>
    <w:p w14:paraId="08735553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(3) Ne </w:t>
      </w:r>
      <w:proofErr w:type="spellStart"/>
      <w:r w:rsidRPr="0077131D">
        <w:rPr>
          <w:lang w:val="fr-FR"/>
        </w:rPr>
        <w:t>smatra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preticanjem</w:t>
      </w:r>
      <w:proofErr w:type="spellEnd"/>
      <w:r w:rsidRPr="0077131D">
        <w:rPr>
          <w:lang w:val="fr-FR"/>
        </w:rPr>
        <w:t xml:space="preserve"> ni </w:t>
      </w:r>
      <w:proofErr w:type="spellStart"/>
      <w:r w:rsidRPr="0077131D">
        <w:rPr>
          <w:lang w:val="fr-FR"/>
        </w:rPr>
        <w:t>prolaženje</w:t>
      </w:r>
      <w:proofErr w:type="spellEnd"/>
      <w:r w:rsidRPr="0077131D">
        <w:rPr>
          <w:lang w:val="fr-FR"/>
        </w:rPr>
        <w:t xml:space="preserve"> sa </w:t>
      </w:r>
      <w:proofErr w:type="spellStart"/>
      <w:r w:rsidRPr="0077131D">
        <w:rPr>
          <w:lang w:val="fr-FR"/>
        </w:rPr>
        <w:t>desne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strane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odredbi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člana</w:t>
      </w:r>
      <w:proofErr w:type="spellEnd"/>
      <w:r w:rsidRPr="0077131D">
        <w:rPr>
          <w:lang w:val="fr-FR"/>
        </w:rPr>
        <w:t xml:space="preserve"> 39. </w:t>
      </w:r>
      <w:proofErr w:type="spellStart"/>
      <w:proofErr w:type="gramStart"/>
      <w:r w:rsidRPr="0077131D">
        <w:rPr>
          <w:lang w:val="fr-FR"/>
        </w:rPr>
        <w:t>stav</w:t>
      </w:r>
      <w:proofErr w:type="spellEnd"/>
      <w:proofErr w:type="gramEnd"/>
      <w:r w:rsidRPr="0077131D">
        <w:rPr>
          <w:lang w:val="fr-FR"/>
        </w:rPr>
        <w:t xml:space="preserve"> (3) </w:t>
      </w:r>
      <w:proofErr w:type="spellStart"/>
      <w:r w:rsidRPr="0077131D">
        <w:rPr>
          <w:lang w:val="fr-FR"/>
        </w:rPr>
        <w:t>ovog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zakona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svoje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kretanje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koristi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saobraćajnu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traku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desnu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ivicu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kolovoza</w:t>
      </w:r>
      <w:proofErr w:type="spellEnd"/>
      <w:r w:rsidRPr="0077131D">
        <w:rPr>
          <w:lang w:val="fr-FR"/>
        </w:rPr>
        <w:t>.</w:t>
      </w:r>
    </w:p>
    <w:p w14:paraId="4B9D0B39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80" w:name="str_13"/>
      <w:bookmarkEnd w:id="80"/>
      <w:r w:rsidRPr="0077131D">
        <w:rPr>
          <w:b/>
          <w:bCs/>
          <w:lang w:val="fr-FR"/>
        </w:rPr>
        <w:t xml:space="preserve">10. </w:t>
      </w:r>
      <w:proofErr w:type="spellStart"/>
      <w:r w:rsidRPr="0077131D">
        <w:rPr>
          <w:b/>
          <w:bCs/>
          <w:lang w:val="fr-FR"/>
        </w:rPr>
        <w:t>Zvučni</w:t>
      </w:r>
      <w:proofErr w:type="spellEnd"/>
      <w:r w:rsidRPr="0077131D">
        <w:rPr>
          <w:b/>
          <w:bCs/>
          <w:lang w:val="fr-FR"/>
        </w:rPr>
        <w:t xml:space="preserve"> i </w:t>
      </w:r>
      <w:proofErr w:type="spellStart"/>
      <w:r w:rsidRPr="0077131D">
        <w:rPr>
          <w:b/>
          <w:bCs/>
          <w:lang w:val="fr-FR"/>
        </w:rPr>
        <w:t>svjetlosni</w:t>
      </w:r>
      <w:proofErr w:type="spellEnd"/>
      <w:r w:rsidRPr="0077131D">
        <w:rPr>
          <w:b/>
          <w:bCs/>
          <w:lang w:val="fr-FR"/>
        </w:rPr>
        <w:t xml:space="preserve"> </w:t>
      </w:r>
      <w:proofErr w:type="spellStart"/>
      <w:r w:rsidRPr="0077131D">
        <w:rPr>
          <w:b/>
          <w:bCs/>
          <w:lang w:val="fr-FR"/>
        </w:rPr>
        <w:t>znakovi</w:t>
      </w:r>
      <w:proofErr w:type="spellEnd"/>
      <w:r w:rsidRPr="0077131D">
        <w:rPr>
          <w:b/>
          <w:bCs/>
          <w:lang w:val="fr-FR"/>
        </w:rPr>
        <w:t xml:space="preserve"> </w:t>
      </w:r>
      <w:proofErr w:type="spellStart"/>
      <w:r w:rsidRPr="0077131D">
        <w:rPr>
          <w:b/>
          <w:bCs/>
          <w:lang w:val="fr-FR"/>
        </w:rPr>
        <w:t>upozorenja</w:t>
      </w:r>
      <w:proofErr w:type="spellEnd"/>
    </w:p>
    <w:p w14:paraId="62C45AC7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81" w:name="clan_67"/>
      <w:bookmarkEnd w:id="81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67</w:t>
      </w:r>
    </w:p>
    <w:p w14:paraId="21DB72AA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lastRenderedPageBreak/>
        <w:t xml:space="preserve">(1)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dužan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upotrijebi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zvučni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znak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upozorenja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kad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god</w:t>
      </w:r>
      <w:proofErr w:type="spellEnd"/>
      <w:r w:rsidRPr="0077131D">
        <w:rPr>
          <w:lang w:val="fr-FR"/>
        </w:rPr>
        <w:t xml:space="preserve"> je u </w:t>
      </w:r>
      <w:proofErr w:type="spellStart"/>
      <w:r w:rsidRPr="0077131D">
        <w:rPr>
          <w:lang w:val="fr-FR"/>
        </w:rPr>
        <w:t>pitanju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bezbjednost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saobraćaja</w:t>
      </w:r>
      <w:proofErr w:type="spellEnd"/>
      <w:r w:rsidRPr="0077131D">
        <w:rPr>
          <w:lang w:val="fr-FR"/>
        </w:rPr>
        <w:t xml:space="preserve">, a </w:t>
      </w:r>
      <w:proofErr w:type="spellStart"/>
      <w:proofErr w:type="gramStart"/>
      <w:r w:rsidRPr="0077131D">
        <w:rPr>
          <w:lang w:val="fr-FR"/>
        </w:rPr>
        <w:t>naročito</w:t>
      </w:r>
      <w:proofErr w:type="spellEnd"/>
      <w:r w:rsidRPr="0077131D">
        <w:rPr>
          <w:lang w:val="fr-FR"/>
        </w:rPr>
        <w:t>:</w:t>
      </w:r>
      <w:proofErr w:type="gramEnd"/>
    </w:p>
    <w:p w14:paraId="7ACAAC96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1) na </w:t>
      </w:r>
      <w:proofErr w:type="spellStart"/>
      <w:r w:rsidRPr="0077131D">
        <w:rPr>
          <w:lang w:val="fr-FR"/>
        </w:rPr>
        <w:t>putu</w:t>
      </w:r>
      <w:proofErr w:type="spellEnd"/>
      <w:r w:rsidRPr="0077131D">
        <w:rPr>
          <w:lang w:val="fr-FR"/>
        </w:rPr>
        <w:t xml:space="preserve"> van </w:t>
      </w:r>
      <w:proofErr w:type="spellStart"/>
      <w:r w:rsidRPr="0077131D">
        <w:rPr>
          <w:lang w:val="fr-FR"/>
        </w:rPr>
        <w:t>naselja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radi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upozorenja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drugog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učesnika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saobraćaju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želi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ga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pretekne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obiđe</w:t>
      </w:r>
      <w:proofErr w:type="spellEnd"/>
      <w:r w:rsidRPr="0077131D">
        <w:rPr>
          <w:lang w:val="fr-FR"/>
        </w:rPr>
        <w:t xml:space="preserve">, ako bi </w:t>
      </w:r>
      <w:proofErr w:type="spellStart"/>
      <w:r w:rsidRPr="0077131D">
        <w:rPr>
          <w:lang w:val="fr-FR"/>
        </w:rPr>
        <w:t>nedavanjem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znaka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postojala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opasnost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saobraćajne</w:t>
      </w:r>
      <w:proofErr w:type="spellEnd"/>
      <w:r w:rsidRPr="0077131D">
        <w:rPr>
          <w:lang w:val="fr-FR"/>
        </w:rPr>
        <w:t xml:space="preserve"> </w:t>
      </w:r>
      <w:proofErr w:type="spellStart"/>
      <w:proofErr w:type="gramStart"/>
      <w:r w:rsidRPr="0077131D">
        <w:rPr>
          <w:lang w:val="fr-FR"/>
        </w:rPr>
        <w:t>nezgode</w:t>
      </w:r>
      <w:proofErr w:type="spellEnd"/>
      <w:r w:rsidRPr="0077131D">
        <w:rPr>
          <w:lang w:val="fr-FR"/>
        </w:rPr>
        <w:t>;</w:t>
      </w:r>
      <w:proofErr w:type="gramEnd"/>
    </w:p>
    <w:p w14:paraId="4C4BE59C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2) ako se </w:t>
      </w:r>
      <w:proofErr w:type="spellStart"/>
      <w:r w:rsidRPr="0077131D">
        <w:rPr>
          <w:lang w:val="fr-FR"/>
        </w:rPr>
        <w:t>pored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kolovoza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nalaze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djeca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koja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obraćaju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pažnju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kretanje</w:t>
      </w:r>
      <w:proofErr w:type="spellEnd"/>
      <w:r w:rsidRPr="0077131D">
        <w:rPr>
          <w:lang w:val="fr-FR"/>
        </w:rPr>
        <w:t xml:space="preserve"> </w:t>
      </w:r>
      <w:proofErr w:type="spellStart"/>
      <w:proofErr w:type="gram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>;</w:t>
      </w:r>
      <w:proofErr w:type="gramEnd"/>
    </w:p>
    <w:p w14:paraId="16B479E6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3) na </w:t>
      </w:r>
      <w:proofErr w:type="spellStart"/>
      <w:r w:rsidRPr="0077131D">
        <w:rPr>
          <w:lang w:val="fr-FR"/>
        </w:rPr>
        <w:t>putu</w:t>
      </w:r>
      <w:proofErr w:type="spellEnd"/>
      <w:r w:rsidRPr="0077131D">
        <w:rPr>
          <w:lang w:val="fr-FR"/>
        </w:rPr>
        <w:t xml:space="preserve"> van </w:t>
      </w:r>
      <w:proofErr w:type="spellStart"/>
      <w:r w:rsidRPr="0077131D">
        <w:rPr>
          <w:lang w:val="fr-FR"/>
        </w:rPr>
        <w:t>naselja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prije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ulaska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nepreglednu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krivinu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dolaska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prevoj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kojem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otežano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mimoilaženje</w:t>
      </w:r>
      <w:proofErr w:type="spellEnd"/>
      <w:r w:rsidRPr="0077131D">
        <w:rPr>
          <w:lang w:val="fr-FR"/>
        </w:rPr>
        <w:t>.</w:t>
      </w:r>
    </w:p>
    <w:p w14:paraId="24B5396F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(2)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dužan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davanje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zvučnog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znaka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upozorenja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svede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neophodnu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mjeru</w:t>
      </w:r>
      <w:proofErr w:type="spellEnd"/>
      <w:r w:rsidRPr="0077131D">
        <w:rPr>
          <w:lang w:val="fr-FR"/>
        </w:rPr>
        <w:t>.</w:t>
      </w:r>
    </w:p>
    <w:p w14:paraId="576918BC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82" w:name="clan_68"/>
      <w:bookmarkEnd w:id="82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68</w:t>
      </w:r>
    </w:p>
    <w:p w14:paraId="75E6D416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(1) </w:t>
      </w:r>
      <w:proofErr w:type="spellStart"/>
      <w:r w:rsidRPr="0077131D">
        <w:rPr>
          <w:lang w:val="fr-FR"/>
        </w:rPr>
        <w:t>Od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prvog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sumraka</w:t>
      </w:r>
      <w:proofErr w:type="spellEnd"/>
      <w:r w:rsidRPr="0077131D">
        <w:rPr>
          <w:lang w:val="fr-FR"/>
        </w:rPr>
        <w:t xml:space="preserve"> do </w:t>
      </w:r>
      <w:proofErr w:type="spellStart"/>
      <w:r w:rsidRPr="0077131D">
        <w:rPr>
          <w:lang w:val="fr-FR"/>
        </w:rPr>
        <w:t>potpunog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svanuća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, u </w:t>
      </w:r>
      <w:proofErr w:type="spellStart"/>
      <w:r w:rsidRPr="0077131D">
        <w:rPr>
          <w:lang w:val="fr-FR"/>
        </w:rPr>
        <w:t>pravilu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umjesto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zvučnog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znaka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upozorenja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upotrebljava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svjetlosni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znak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upozorenja</w:t>
      </w:r>
      <w:proofErr w:type="spellEnd"/>
      <w:r w:rsidRPr="0077131D">
        <w:rPr>
          <w:lang w:val="fr-FR"/>
        </w:rPr>
        <w:t xml:space="preserve">. Taj </w:t>
      </w:r>
      <w:proofErr w:type="spellStart"/>
      <w:r w:rsidRPr="0077131D">
        <w:rPr>
          <w:lang w:val="fr-FR"/>
        </w:rPr>
        <w:t>znak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može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upotrijebi</w:t>
      </w:r>
      <w:proofErr w:type="spellEnd"/>
      <w:r w:rsidRPr="0077131D">
        <w:rPr>
          <w:lang w:val="fr-FR"/>
        </w:rPr>
        <w:t xml:space="preserve"> i u </w:t>
      </w:r>
      <w:proofErr w:type="spellStart"/>
      <w:r w:rsidRPr="0077131D">
        <w:rPr>
          <w:lang w:val="fr-FR"/>
        </w:rPr>
        <w:t>naselju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prilikom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preticanja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drugog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>.</w:t>
      </w:r>
    </w:p>
    <w:p w14:paraId="3363507F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(2) </w:t>
      </w:r>
      <w:proofErr w:type="spellStart"/>
      <w:r w:rsidRPr="0077131D">
        <w:rPr>
          <w:lang w:val="fr-FR"/>
        </w:rPr>
        <w:t>Svjetlosni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znak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upozorenja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može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upotrijebi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danju</w:t>
      </w:r>
      <w:proofErr w:type="spellEnd"/>
      <w:r w:rsidRPr="0077131D">
        <w:rPr>
          <w:lang w:val="fr-FR"/>
        </w:rPr>
        <w:t xml:space="preserve">, ako </w:t>
      </w:r>
      <w:proofErr w:type="spellStart"/>
      <w:r w:rsidRPr="0077131D">
        <w:rPr>
          <w:lang w:val="fr-FR"/>
        </w:rPr>
        <w:t>takav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način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upozorenja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drugim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učesnicima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saobraćaju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više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odgovara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uslovima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putu</w:t>
      </w:r>
      <w:proofErr w:type="spellEnd"/>
      <w:r w:rsidRPr="0077131D">
        <w:rPr>
          <w:lang w:val="fr-FR"/>
        </w:rPr>
        <w:t>.</w:t>
      </w:r>
    </w:p>
    <w:p w14:paraId="0413DF66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(3) </w:t>
      </w:r>
      <w:proofErr w:type="spellStart"/>
      <w:r w:rsidRPr="0077131D">
        <w:rPr>
          <w:lang w:val="fr-FR"/>
        </w:rPr>
        <w:t>Svjetlosni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znak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upozorenja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daje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kratkim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uzastopnim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paljenjem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dugih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svjetala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uzastopnim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paljenjem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kratkih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svjetala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osvjetljavanje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naizmjeničnim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paljenjem</w:t>
      </w:r>
      <w:proofErr w:type="spellEnd"/>
      <w:r w:rsidRPr="0077131D">
        <w:rPr>
          <w:lang w:val="fr-FR"/>
        </w:rPr>
        <w:t xml:space="preserve">, u </w:t>
      </w:r>
      <w:proofErr w:type="spellStart"/>
      <w:r w:rsidRPr="0077131D">
        <w:rPr>
          <w:lang w:val="fr-FR"/>
        </w:rPr>
        <w:t>kratkim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razmacima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dugih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kratkih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svjetala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vodeći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računa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pri</w:t>
      </w:r>
      <w:proofErr w:type="spellEnd"/>
      <w:r w:rsidRPr="0077131D">
        <w:rPr>
          <w:lang w:val="fr-FR"/>
        </w:rPr>
        <w:t xml:space="preserve"> tome da se time ne </w:t>
      </w:r>
      <w:proofErr w:type="spellStart"/>
      <w:r w:rsidRPr="0077131D">
        <w:rPr>
          <w:lang w:val="fr-FR"/>
        </w:rPr>
        <w:t>zasljepljuju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vozači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dolaze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suprotnog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smjera</w:t>
      </w:r>
      <w:proofErr w:type="spellEnd"/>
      <w:r w:rsidRPr="0077131D">
        <w:rPr>
          <w:lang w:val="fr-FR"/>
        </w:rPr>
        <w:t>.</w:t>
      </w:r>
    </w:p>
    <w:p w14:paraId="096DF592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83" w:name="str_14"/>
      <w:bookmarkEnd w:id="83"/>
      <w:r w:rsidRPr="0077131D">
        <w:rPr>
          <w:b/>
          <w:bCs/>
          <w:lang w:val="fr-FR"/>
        </w:rPr>
        <w:t xml:space="preserve">11. </w:t>
      </w:r>
      <w:proofErr w:type="spellStart"/>
      <w:r w:rsidRPr="0077131D">
        <w:rPr>
          <w:b/>
          <w:bCs/>
          <w:lang w:val="fr-FR"/>
        </w:rPr>
        <w:t>Zaustavljanje</w:t>
      </w:r>
      <w:proofErr w:type="spellEnd"/>
      <w:r w:rsidRPr="0077131D">
        <w:rPr>
          <w:b/>
          <w:bCs/>
          <w:lang w:val="fr-FR"/>
        </w:rPr>
        <w:t xml:space="preserve"> i </w:t>
      </w:r>
      <w:proofErr w:type="spellStart"/>
      <w:r w:rsidRPr="0077131D">
        <w:rPr>
          <w:b/>
          <w:bCs/>
          <w:lang w:val="fr-FR"/>
        </w:rPr>
        <w:t>parkiranje</w:t>
      </w:r>
      <w:proofErr w:type="spellEnd"/>
    </w:p>
    <w:p w14:paraId="5A728747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84" w:name="clan_69"/>
      <w:bookmarkEnd w:id="84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69</w:t>
      </w:r>
    </w:p>
    <w:p w14:paraId="76BC9332" w14:textId="77777777" w:rsidR="0077131D" w:rsidRPr="0077131D" w:rsidRDefault="0077131D" w:rsidP="0077131D">
      <w:pPr>
        <w:jc w:val="center"/>
        <w:rPr>
          <w:lang w:val="fr-FR"/>
        </w:rPr>
      </w:pP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smije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zaustavi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parkira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mjestu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kojem</w:t>
      </w:r>
      <w:proofErr w:type="spellEnd"/>
      <w:r w:rsidRPr="0077131D">
        <w:rPr>
          <w:lang w:val="fr-FR"/>
        </w:rPr>
        <w:t xml:space="preserve"> bi </w:t>
      </w:r>
      <w:proofErr w:type="spellStart"/>
      <w:r w:rsidRPr="0077131D">
        <w:rPr>
          <w:lang w:val="fr-FR"/>
        </w:rPr>
        <w:t>ono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ugrožavalo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bezbjednost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drugih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učesnika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saobraćaju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predstavljalo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smetnju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normalno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odvijanje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kretanje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pješaka</w:t>
      </w:r>
      <w:proofErr w:type="spellEnd"/>
      <w:r w:rsidRPr="0077131D">
        <w:rPr>
          <w:lang w:val="fr-FR"/>
        </w:rPr>
        <w:t>.</w:t>
      </w:r>
    </w:p>
    <w:p w14:paraId="3B67CE4A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85" w:name="clan_70"/>
      <w:bookmarkEnd w:id="85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70</w:t>
      </w:r>
    </w:p>
    <w:p w14:paraId="1861C0BB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(1) Na </w:t>
      </w:r>
      <w:proofErr w:type="spellStart"/>
      <w:r w:rsidRPr="0077131D">
        <w:rPr>
          <w:lang w:val="fr-FR"/>
        </w:rPr>
        <w:t>javnom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putu</w:t>
      </w:r>
      <w:proofErr w:type="spellEnd"/>
      <w:r w:rsidRPr="0077131D">
        <w:rPr>
          <w:lang w:val="fr-FR"/>
        </w:rPr>
        <w:t xml:space="preserve"> van </w:t>
      </w:r>
      <w:proofErr w:type="spellStart"/>
      <w:r w:rsidRPr="0077131D">
        <w:rPr>
          <w:lang w:val="fr-FR"/>
        </w:rPr>
        <w:t>naselja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dužan</w:t>
      </w:r>
      <w:proofErr w:type="spellEnd"/>
      <w:r w:rsidRPr="0077131D">
        <w:rPr>
          <w:lang w:val="fr-FR"/>
        </w:rPr>
        <w:t xml:space="preserve">, u </w:t>
      </w:r>
      <w:proofErr w:type="spellStart"/>
      <w:r w:rsidRPr="0077131D">
        <w:rPr>
          <w:lang w:val="fr-FR"/>
        </w:rPr>
        <w:t>slučaju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potrebe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zaustavljanja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parkiranja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kada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to </w:t>
      </w:r>
      <w:proofErr w:type="spellStart"/>
      <w:r w:rsidRPr="0077131D">
        <w:rPr>
          <w:lang w:val="fr-FR"/>
        </w:rPr>
        <w:t>postoji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mogućnost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zaustaviti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parkirati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van </w:t>
      </w:r>
      <w:proofErr w:type="spellStart"/>
      <w:r w:rsidRPr="0077131D">
        <w:rPr>
          <w:lang w:val="fr-FR"/>
        </w:rPr>
        <w:t>kolovoza</w:t>
      </w:r>
      <w:proofErr w:type="spellEnd"/>
      <w:r w:rsidRPr="0077131D">
        <w:rPr>
          <w:lang w:val="fr-FR"/>
        </w:rPr>
        <w:t>.</w:t>
      </w:r>
    </w:p>
    <w:p w14:paraId="792B8339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(2)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zbog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neispravnosti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vozilu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saobraćajne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nezgode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drugog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opravdanog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razloga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prinuđen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zaustavi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kolovozu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dužan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vrijeme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kretanja</w:t>
      </w:r>
      <w:proofErr w:type="spellEnd"/>
      <w:r w:rsidRPr="0077131D">
        <w:rPr>
          <w:lang w:val="fr-FR"/>
        </w:rPr>
        <w:t xml:space="preserve"> van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označiti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svjetloodbojnim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prslukom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preduzme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sve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mjere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zaustavljeno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dovede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opasnost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druga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i da </w:t>
      </w:r>
      <w:proofErr w:type="spellStart"/>
      <w:r w:rsidRPr="0077131D">
        <w:rPr>
          <w:lang w:val="fr-FR"/>
        </w:rPr>
        <w:t>ga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što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ukloni</w:t>
      </w:r>
      <w:proofErr w:type="spellEnd"/>
      <w:r w:rsidRPr="0077131D">
        <w:rPr>
          <w:lang w:val="fr-FR"/>
        </w:rPr>
        <w:t xml:space="preserve"> s </w:t>
      </w:r>
      <w:proofErr w:type="spellStart"/>
      <w:r w:rsidRPr="0077131D">
        <w:rPr>
          <w:lang w:val="fr-FR"/>
        </w:rPr>
        <w:t>kolovoza</w:t>
      </w:r>
      <w:proofErr w:type="spellEnd"/>
      <w:r w:rsidRPr="0077131D">
        <w:rPr>
          <w:lang w:val="fr-FR"/>
        </w:rPr>
        <w:t>.</w:t>
      </w:r>
    </w:p>
    <w:p w14:paraId="155611E1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(3) Ako je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zbog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neispravnosti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vozilu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saobraćajne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nezgode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zbog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drugog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opravdanog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razloga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prinuđen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zaustavi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šinama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dužan</w:t>
      </w:r>
      <w:proofErr w:type="spellEnd"/>
      <w:r w:rsidRPr="0077131D">
        <w:rPr>
          <w:lang w:val="fr-FR"/>
        </w:rPr>
        <w:t xml:space="preserve"> je da </w:t>
      </w:r>
      <w:proofErr w:type="spellStart"/>
      <w:r w:rsidRPr="0077131D">
        <w:rPr>
          <w:lang w:val="fr-FR"/>
        </w:rPr>
        <w:t>ga</w:t>
      </w:r>
      <w:proofErr w:type="spellEnd"/>
      <w:r w:rsidRPr="0077131D">
        <w:rPr>
          <w:lang w:val="fr-FR"/>
        </w:rPr>
        <w:t xml:space="preserve"> sa </w:t>
      </w:r>
      <w:proofErr w:type="spellStart"/>
      <w:r w:rsidRPr="0077131D">
        <w:rPr>
          <w:lang w:val="fr-FR"/>
        </w:rPr>
        <w:t>šina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odmah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ukloni</w:t>
      </w:r>
      <w:proofErr w:type="spellEnd"/>
      <w:r w:rsidRPr="0077131D">
        <w:rPr>
          <w:lang w:val="fr-FR"/>
        </w:rPr>
        <w:t xml:space="preserve">, a ako je to </w:t>
      </w:r>
      <w:proofErr w:type="spellStart"/>
      <w:r w:rsidRPr="0077131D">
        <w:rPr>
          <w:lang w:val="fr-FR"/>
        </w:rPr>
        <w:t>nemoguće</w:t>
      </w:r>
      <w:proofErr w:type="spellEnd"/>
      <w:r w:rsidRPr="0077131D">
        <w:rPr>
          <w:lang w:val="fr-FR"/>
        </w:rPr>
        <w:t xml:space="preserve">, da </w:t>
      </w:r>
      <w:proofErr w:type="spellStart"/>
      <w:r w:rsidRPr="0077131D">
        <w:rPr>
          <w:lang w:val="fr-FR"/>
        </w:rPr>
        <w:t>odmah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preduzme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potrebne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mjere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lica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upravljaju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koja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kreću</w:t>
      </w:r>
      <w:proofErr w:type="spellEnd"/>
      <w:r w:rsidRPr="0077131D">
        <w:rPr>
          <w:lang w:val="fr-FR"/>
        </w:rPr>
        <w:t xml:space="preserve"> po </w:t>
      </w:r>
      <w:proofErr w:type="spellStart"/>
      <w:r w:rsidRPr="0077131D">
        <w:rPr>
          <w:lang w:val="fr-FR"/>
        </w:rPr>
        <w:t>šinama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vrijeme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budu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upozorena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opasnost</w:t>
      </w:r>
      <w:proofErr w:type="spellEnd"/>
      <w:r w:rsidRPr="0077131D">
        <w:rPr>
          <w:lang w:val="fr-FR"/>
        </w:rPr>
        <w:t>.</w:t>
      </w:r>
    </w:p>
    <w:p w14:paraId="21F89512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86" w:name="clan_71"/>
      <w:bookmarkEnd w:id="86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71</w:t>
      </w:r>
    </w:p>
    <w:p w14:paraId="587B8D15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lastRenderedPageBreak/>
        <w:t xml:space="preserve">(1)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zaustavlja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parkira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javnom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gdje</w:t>
      </w:r>
      <w:proofErr w:type="spellEnd"/>
      <w:r w:rsidRPr="0077131D">
        <w:rPr>
          <w:lang w:val="fr-FR"/>
        </w:rPr>
        <w:t xml:space="preserve"> je ta </w:t>
      </w:r>
      <w:proofErr w:type="spellStart"/>
      <w:r w:rsidRPr="0077131D">
        <w:rPr>
          <w:lang w:val="fr-FR"/>
        </w:rPr>
        <w:t>radnja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dozvoljena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dužan</w:t>
      </w:r>
      <w:proofErr w:type="spellEnd"/>
      <w:r w:rsidRPr="0077131D">
        <w:rPr>
          <w:lang w:val="fr-FR"/>
        </w:rPr>
        <w:t xml:space="preserve"> je da </w:t>
      </w:r>
      <w:proofErr w:type="spellStart"/>
      <w:r w:rsidRPr="0077131D">
        <w:rPr>
          <w:lang w:val="fr-FR"/>
        </w:rPr>
        <w:t>zaustavi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odnosno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parkira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neposredno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desnu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ivicu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kolovoza</w:t>
      </w:r>
      <w:proofErr w:type="spellEnd"/>
      <w:r w:rsidRPr="0077131D">
        <w:rPr>
          <w:lang w:val="fr-FR"/>
        </w:rPr>
        <w:t xml:space="preserve">, a na </w:t>
      </w:r>
      <w:proofErr w:type="spellStart"/>
      <w:r w:rsidRPr="0077131D">
        <w:rPr>
          <w:lang w:val="fr-FR"/>
        </w:rPr>
        <w:t>javnom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putu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kojem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saobraćaj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odvija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samo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jednom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smjeru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može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zaustaviti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odnosno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parkirati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desnu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lijevu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ivicu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kolovoza</w:t>
      </w:r>
      <w:proofErr w:type="spellEnd"/>
      <w:r w:rsidRPr="0077131D">
        <w:rPr>
          <w:lang w:val="fr-FR"/>
        </w:rPr>
        <w:t>.</w:t>
      </w:r>
    </w:p>
    <w:p w14:paraId="16E04BA7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(2) Ako se </w:t>
      </w:r>
      <w:proofErr w:type="spellStart"/>
      <w:r w:rsidRPr="0077131D">
        <w:rPr>
          <w:lang w:val="fr-FR"/>
        </w:rPr>
        <w:t>uz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desnu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ivicu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kolovoza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nalaze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tramvajske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druge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šine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mora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zaustavi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parkira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lijevu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ivicu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kolovoza</w:t>
      </w:r>
      <w:proofErr w:type="spellEnd"/>
      <w:r w:rsidRPr="0077131D">
        <w:rPr>
          <w:lang w:val="fr-FR"/>
        </w:rPr>
        <w:t>.</w:t>
      </w:r>
    </w:p>
    <w:p w14:paraId="35C30429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(3)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može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zaustavi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parkira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mjestima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koja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nalaze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sredini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kolovoza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samo</w:t>
      </w:r>
      <w:proofErr w:type="spellEnd"/>
      <w:r w:rsidRPr="0077131D">
        <w:rPr>
          <w:lang w:val="fr-FR"/>
        </w:rPr>
        <w:t xml:space="preserve"> ako su ta </w:t>
      </w:r>
      <w:proofErr w:type="spellStart"/>
      <w:r w:rsidRPr="0077131D">
        <w:rPr>
          <w:lang w:val="fr-FR"/>
        </w:rPr>
        <w:t>mjesta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obilježena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odgovarajućim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znakom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oznakom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kolovozu</w:t>
      </w:r>
      <w:proofErr w:type="spellEnd"/>
      <w:r w:rsidRPr="0077131D">
        <w:rPr>
          <w:lang w:val="fr-FR"/>
        </w:rPr>
        <w:t>.</w:t>
      </w:r>
    </w:p>
    <w:p w14:paraId="15835F1B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87" w:name="clan_72"/>
      <w:bookmarkEnd w:id="87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72</w:t>
      </w:r>
    </w:p>
    <w:p w14:paraId="6BE449DA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Na </w:t>
      </w:r>
      <w:proofErr w:type="spellStart"/>
      <w:r w:rsidRPr="0077131D">
        <w:rPr>
          <w:lang w:val="fr-FR"/>
        </w:rPr>
        <w:t>zaustavljenom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parkiranom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vozilu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smiju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otvarati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vrata</w:t>
      </w:r>
      <w:proofErr w:type="spellEnd"/>
      <w:r w:rsidRPr="0077131D">
        <w:rPr>
          <w:lang w:val="fr-FR"/>
        </w:rPr>
        <w:t xml:space="preserve"> ako se time </w:t>
      </w:r>
      <w:proofErr w:type="spellStart"/>
      <w:r w:rsidRPr="0077131D">
        <w:rPr>
          <w:lang w:val="fr-FR"/>
        </w:rPr>
        <w:t>ometa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kretanje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drugih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učesnika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saobraćaju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ako se </w:t>
      </w:r>
      <w:proofErr w:type="spellStart"/>
      <w:r w:rsidRPr="0077131D">
        <w:rPr>
          <w:lang w:val="fr-FR"/>
        </w:rPr>
        <w:t>ugrožava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bezbjednost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saobraćaja</w:t>
      </w:r>
      <w:proofErr w:type="spellEnd"/>
      <w:r w:rsidRPr="0077131D">
        <w:rPr>
          <w:lang w:val="fr-FR"/>
        </w:rPr>
        <w:t>.</w:t>
      </w:r>
    </w:p>
    <w:p w14:paraId="2FF20F21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88" w:name="clan_73"/>
      <w:bookmarkEnd w:id="88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73</w:t>
      </w:r>
    </w:p>
    <w:p w14:paraId="743B4438" w14:textId="77777777" w:rsidR="0077131D" w:rsidRPr="0077131D" w:rsidRDefault="0077131D" w:rsidP="0077131D">
      <w:pPr>
        <w:jc w:val="center"/>
        <w:rPr>
          <w:lang w:val="fr-FR"/>
        </w:rPr>
      </w:pP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smije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zaustavi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parkira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</w:t>
      </w:r>
      <w:proofErr w:type="spellStart"/>
      <w:proofErr w:type="gramStart"/>
      <w:r w:rsidRPr="0077131D">
        <w:rPr>
          <w:lang w:val="fr-FR"/>
        </w:rPr>
        <w:t>naročito</w:t>
      </w:r>
      <w:proofErr w:type="spellEnd"/>
      <w:r w:rsidRPr="0077131D">
        <w:rPr>
          <w:lang w:val="fr-FR"/>
        </w:rPr>
        <w:t>:</w:t>
      </w:r>
      <w:proofErr w:type="gramEnd"/>
    </w:p>
    <w:p w14:paraId="20B51361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1) na </w:t>
      </w:r>
      <w:proofErr w:type="spellStart"/>
      <w:r w:rsidRPr="0077131D">
        <w:rPr>
          <w:lang w:val="fr-FR"/>
        </w:rPr>
        <w:t>obilježenom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pješačkom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prelazu</w:t>
      </w:r>
      <w:proofErr w:type="spellEnd"/>
      <w:r w:rsidRPr="0077131D">
        <w:rPr>
          <w:lang w:val="fr-FR"/>
        </w:rPr>
        <w:t xml:space="preserve"> i na </w:t>
      </w:r>
      <w:proofErr w:type="spellStart"/>
      <w:r w:rsidRPr="0077131D">
        <w:rPr>
          <w:lang w:val="fr-FR"/>
        </w:rPr>
        <w:t>razdaljini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manjoj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</w:t>
      </w:r>
      <w:proofErr w:type="spellEnd"/>
      <w:r w:rsidRPr="0077131D">
        <w:rPr>
          <w:lang w:val="fr-FR"/>
        </w:rPr>
        <w:t xml:space="preserve"> pet </w:t>
      </w:r>
      <w:proofErr w:type="spellStart"/>
      <w:r w:rsidRPr="0077131D">
        <w:rPr>
          <w:lang w:val="fr-FR"/>
        </w:rPr>
        <w:t>metara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prelaza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kao</w:t>
      </w:r>
      <w:proofErr w:type="spellEnd"/>
      <w:r w:rsidRPr="0077131D">
        <w:rPr>
          <w:lang w:val="fr-FR"/>
        </w:rPr>
        <w:t xml:space="preserve"> i na </w:t>
      </w:r>
      <w:proofErr w:type="spellStart"/>
      <w:r w:rsidRPr="0077131D">
        <w:rPr>
          <w:lang w:val="fr-FR"/>
        </w:rPr>
        <w:t>prelazu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biciklističke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staze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preko</w:t>
      </w:r>
      <w:proofErr w:type="spellEnd"/>
      <w:r w:rsidRPr="0077131D">
        <w:rPr>
          <w:lang w:val="fr-FR"/>
        </w:rPr>
        <w:t xml:space="preserve"> </w:t>
      </w:r>
      <w:proofErr w:type="spellStart"/>
      <w:proofErr w:type="gramStart"/>
      <w:r w:rsidRPr="0077131D">
        <w:rPr>
          <w:lang w:val="fr-FR"/>
        </w:rPr>
        <w:t>kolovoza</w:t>
      </w:r>
      <w:proofErr w:type="spellEnd"/>
      <w:r w:rsidRPr="0077131D">
        <w:rPr>
          <w:lang w:val="fr-FR"/>
        </w:rPr>
        <w:t>;</w:t>
      </w:r>
      <w:proofErr w:type="gramEnd"/>
    </w:p>
    <w:p w14:paraId="5DB52D9A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2) na </w:t>
      </w:r>
      <w:proofErr w:type="spellStart"/>
      <w:r w:rsidRPr="0077131D">
        <w:rPr>
          <w:lang w:val="fr-FR"/>
        </w:rPr>
        <w:t>prelazu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preko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željezničke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tramvajske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pruge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istom</w:t>
      </w:r>
      <w:proofErr w:type="spellEnd"/>
      <w:r w:rsidRPr="0077131D">
        <w:rPr>
          <w:lang w:val="fr-FR"/>
        </w:rPr>
        <w:t xml:space="preserve"> </w:t>
      </w:r>
      <w:proofErr w:type="spellStart"/>
      <w:proofErr w:type="gramStart"/>
      <w:r w:rsidRPr="0077131D">
        <w:rPr>
          <w:lang w:val="fr-FR"/>
        </w:rPr>
        <w:t>nivou</w:t>
      </w:r>
      <w:proofErr w:type="spellEnd"/>
      <w:r w:rsidRPr="0077131D">
        <w:rPr>
          <w:lang w:val="fr-FR"/>
        </w:rPr>
        <w:t>;</w:t>
      </w:r>
      <w:proofErr w:type="gramEnd"/>
    </w:p>
    <w:p w14:paraId="0AA36416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3) na </w:t>
      </w:r>
      <w:proofErr w:type="spellStart"/>
      <w:r w:rsidRPr="0077131D">
        <w:rPr>
          <w:lang w:val="fr-FR"/>
        </w:rPr>
        <w:t>željezničkim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tramvajskim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prugama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blizini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pruga</w:t>
      </w:r>
      <w:proofErr w:type="spellEnd"/>
      <w:r w:rsidRPr="0077131D">
        <w:rPr>
          <w:lang w:val="fr-FR"/>
        </w:rPr>
        <w:t xml:space="preserve"> ako se time </w:t>
      </w:r>
      <w:proofErr w:type="spellStart"/>
      <w:r w:rsidRPr="0077131D">
        <w:rPr>
          <w:lang w:val="fr-FR"/>
        </w:rPr>
        <w:t>sprečava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ometa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koja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kreću</w:t>
      </w:r>
      <w:proofErr w:type="spellEnd"/>
      <w:r w:rsidRPr="0077131D">
        <w:rPr>
          <w:lang w:val="fr-FR"/>
        </w:rPr>
        <w:t xml:space="preserve"> po </w:t>
      </w:r>
      <w:proofErr w:type="spellStart"/>
      <w:proofErr w:type="gramStart"/>
      <w:r w:rsidRPr="0077131D">
        <w:rPr>
          <w:lang w:val="fr-FR"/>
        </w:rPr>
        <w:t>šinama</w:t>
      </w:r>
      <w:proofErr w:type="spellEnd"/>
      <w:r w:rsidRPr="0077131D">
        <w:rPr>
          <w:lang w:val="fr-FR"/>
        </w:rPr>
        <w:t>;</w:t>
      </w:r>
      <w:proofErr w:type="gramEnd"/>
    </w:p>
    <w:p w14:paraId="39434C20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4) na </w:t>
      </w:r>
      <w:proofErr w:type="spellStart"/>
      <w:r w:rsidRPr="0077131D">
        <w:rPr>
          <w:lang w:val="fr-FR"/>
        </w:rPr>
        <w:t>raskrsnici</w:t>
      </w:r>
      <w:proofErr w:type="spellEnd"/>
      <w:r w:rsidRPr="0077131D">
        <w:rPr>
          <w:lang w:val="fr-FR"/>
        </w:rPr>
        <w:t xml:space="preserve"> i na </w:t>
      </w:r>
      <w:proofErr w:type="spellStart"/>
      <w:r w:rsidRPr="0077131D">
        <w:rPr>
          <w:lang w:val="fr-FR"/>
        </w:rPr>
        <w:t>razdaljini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manjoj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</w:t>
      </w:r>
      <w:proofErr w:type="spellEnd"/>
      <w:r w:rsidRPr="0077131D">
        <w:rPr>
          <w:lang w:val="fr-FR"/>
        </w:rPr>
        <w:t xml:space="preserve"> pet </w:t>
      </w:r>
      <w:proofErr w:type="spellStart"/>
      <w:r w:rsidRPr="0077131D">
        <w:rPr>
          <w:lang w:val="fr-FR"/>
        </w:rPr>
        <w:t>metara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najbliže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ivice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poprečnog</w:t>
      </w:r>
      <w:proofErr w:type="spellEnd"/>
      <w:r w:rsidRPr="0077131D">
        <w:rPr>
          <w:lang w:val="fr-FR"/>
        </w:rPr>
        <w:t xml:space="preserve"> </w:t>
      </w:r>
      <w:proofErr w:type="spellStart"/>
      <w:proofErr w:type="gramStart"/>
      <w:r w:rsidRPr="0077131D">
        <w:rPr>
          <w:lang w:val="fr-FR"/>
        </w:rPr>
        <w:t>kolovoza</w:t>
      </w:r>
      <w:proofErr w:type="spellEnd"/>
      <w:r w:rsidRPr="0077131D">
        <w:rPr>
          <w:lang w:val="fr-FR"/>
        </w:rPr>
        <w:t>;</w:t>
      </w:r>
      <w:proofErr w:type="gramEnd"/>
    </w:p>
    <w:p w14:paraId="65CC40F0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5) u </w:t>
      </w:r>
      <w:proofErr w:type="spellStart"/>
      <w:r w:rsidRPr="0077131D">
        <w:rPr>
          <w:lang w:val="fr-FR"/>
        </w:rPr>
        <w:t>tunelima</w:t>
      </w:r>
      <w:proofErr w:type="spellEnd"/>
      <w:r w:rsidRPr="0077131D">
        <w:rPr>
          <w:lang w:val="fr-FR"/>
        </w:rPr>
        <w:t xml:space="preserve">, na </w:t>
      </w:r>
      <w:proofErr w:type="spellStart"/>
      <w:r w:rsidRPr="0077131D">
        <w:rPr>
          <w:lang w:val="fr-FR"/>
        </w:rPr>
        <w:t>mostovima</w:t>
      </w:r>
      <w:proofErr w:type="spellEnd"/>
      <w:r w:rsidRPr="0077131D">
        <w:rPr>
          <w:lang w:val="fr-FR"/>
        </w:rPr>
        <w:t xml:space="preserve">, u </w:t>
      </w:r>
      <w:proofErr w:type="spellStart"/>
      <w:r w:rsidRPr="0077131D">
        <w:rPr>
          <w:lang w:val="fr-FR"/>
        </w:rPr>
        <w:t>podvožnjacima</w:t>
      </w:r>
      <w:proofErr w:type="spellEnd"/>
      <w:r w:rsidRPr="0077131D">
        <w:rPr>
          <w:lang w:val="fr-FR"/>
        </w:rPr>
        <w:t xml:space="preserve"> i na </w:t>
      </w:r>
      <w:proofErr w:type="spellStart"/>
      <w:r w:rsidRPr="0077131D">
        <w:rPr>
          <w:lang w:val="fr-FR"/>
        </w:rPr>
        <w:t>nadvožnjacima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kao</w:t>
      </w:r>
      <w:proofErr w:type="spellEnd"/>
      <w:r w:rsidRPr="0077131D">
        <w:rPr>
          <w:lang w:val="fr-FR"/>
        </w:rPr>
        <w:t xml:space="preserve"> i na </w:t>
      </w:r>
      <w:proofErr w:type="spellStart"/>
      <w:r w:rsidRPr="0077131D">
        <w:rPr>
          <w:lang w:val="fr-FR"/>
        </w:rPr>
        <w:t>dijelovima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ispod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mostova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nadvožnjaka</w:t>
      </w:r>
      <w:proofErr w:type="spellEnd"/>
      <w:r w:rsidRPr="0077131D">
        <w:rPr>
          <w:lang w:val="fr-FR"/>
        </w:rPr>
        <w:t xml:space="preserve"> i na </w:t>
      </w:r>
      <w:proofErr w:type="spellStart"/>
      <w:r w:rsidRPr="0077131D">
        <w:rPr>
          <w:lang w:val="fr-FR"/>
        </w:rPr>
        <w:t>razdaljini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manjoj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</w:t>
      </w:r>
      <w:proofErr w:type="spellEnd"/>
      <w:r w:rsidRPr="0077131D">
        <w:rPr>
          <w:lang w:val="fr-FR"/>
        </w:rPr>
        <w:t xml:space="preserve"> 15 m </w:t>
      </w:r>
      <w:proofErr w:type="spellStart"/>
      <w:r w:rsidRPr="0077131D">
        <w:rPr>
          <w:lang w:val="fr-FR"/>
        </w:rPr>
        <w:t>od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tih</w:t>
      </w:r>
      <w:proofErr w:type="spellEnd"/>
      <w:r w:rsidRPr="0077131D">
        <w:rPr>
          <w:lang w:val="fr-FR"/>
        </w:rPr>
        <w:t xml:space="preserve"> </w:t>
      </w:r>
      <w:proofErr w:type="spellStart"/>
      <w:proofErr w:type="gramStart"/>
      <w:r w:rsidRPr="0077131D">
        <w:rPr>
          <w:lang w:val="fr-FR"/>
        </w:rPr>
        <w:t>objekata</w:t>
      </w:r>
      <w:proofErr w:type="spellEnd"/>
      <w:r w:rsidRPr="0077131D">
        <w:rPr>
          <w:lang w:val="fr-FR"/>
        </w:rPr>
        <w:t>;</w:t>
      </w:r>
      <w:proofErr w:type="gramEnd"/>
    </w:p>
    <w:p w14:paraId="67E424CE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6) na </w:t>
      </w:r>
      <w:proofErr w:type="spellStart"/>
      <w:r w:rsidRPr="0077131D">
        <w:rPr>
          <w:lang w:val="fr-FR"/>
        </w:rPr>
        <w:t>dijelu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blizini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vrha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prevoja</w:t>
      </w:r>
      <w:proofErr w:type="spellEnd"/>
      <w:r w:rsidRPr="0077131D">
        <w:rPr>
          <w:lang w:val="fr-FR"/>
        </w:rPr>
        <w:t xml:space="preserve"> i u </w:t>
      </w:r>
      <w:proofErr w:type="spellStart"/>
      <w:r w:rsidRPr="0077131D">
        <w:rPr>
          <w:lang w:val="fr-FR"/>
        </w:rPr>
        <w:t>krivini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gdje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preglednost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nedovoljna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gdje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obilaženje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ne bi </w:t>
      </w:r>
      <w:proofErr w:type="spellStart"/>
      <w:r w:rsidRPr="0077131D">
        <w:rPr>
          <w:lang w:val="fr-FR"/>
        </w:rPr>
        <w:t>moglo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izvršiti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bez</w:t>
      </w:r>
      <w:proofErr w:type="spellEnd"/>
      <w:r w:rsidRPr="0077131D">
        <w:rPr>
          <w:lang w:val="fr-FR"/>
        </w:rPr>
        <w:t xml:space="preserve"> </w:t>
      </w:r>
      <w:proofErr w:type="spellStart"/>
      <w:proofErr w:type="gramStart"/>
      <w:r w:rsidRPr="0077131D">
        <w:rPr>
          <w:lang w:val="fr-FR"/>
        </w:rPr>
        <w:t>opasnosti</w:t>
      </w:r>
      <w:proofErr w:type="spellEnd"/>
      <w:r w:rsidRPr="0077131D">
        <w:rPr>
          <w:lang w:val="fr-FR"/>
        </w:rPr>
        <w:t>;</w:t>
      </w:r>
      <w:proofErr w:type="gramEnd"/>
    </w:p>
    <w:p w14:paraId="3664E913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7) na </w:t>
      </w:r>
      <w:proofErr w:type="spellStart"/>
      <w:r w:rsidRPr="0077131D">
        <w:rPr>
          <w:lang w:val="fr-FR"/>
        </w:rPr>
        <w:t>dijelu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puta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kojem</w:t>
      </w:r>
      <w:proofErr w:type="spellEnd"/>
      <w:r w:rsidRPr="0077131D">
        <w:rPr>
          <w:lang w:val="fr-FR"/>
        </w:rPr>
        <w:t xml:space="preserve"> bi </w:t>
      </w:r>
      <w:proofErr w:type="spellStart"/>
      <w:r w:rsidRPr="0077131D">
        <w:rPr>
          <w:lang w:val="fr-FR"/>
        </w:rPr>
        <w:t>širina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slobodnog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prolaza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zaustavljenog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parkiranog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do </w:t>
      </w:r>
      <w:proofErr w:type="spellStart"/>
      <w:r w:rsidRPr="0077131D">
        <w:rPr>
          <w:lang w:val="fr-FR"/>
        </w:rPr>
        <w:t>neisprekidane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uzdužne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linije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kolovozu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do </w:t>
      </w:r>
      <w:proofErr w:type="spellStart"/>
      <w:r w:rsidRPr="0077131D">
        <w:rPr>
          <w:lang w:val="fr-FR"/>
        </w:rPr>
        <w:t>suprotne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ivice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kolovoza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do </w:t>
      </w:r>
      <w:proofErr w:type="spellStart"/>
      <w:r w:rsidRPr="0077131D">
        <w:rPr>
          <w:lang w:val="fr-FR"/>
        </w:rPr>
        <w:t>neke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prepreke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putu</w:t>
      </w:r>
      <w:proofErr w:type="spellEnd"/>
      <w:r w:rsidRPr="0077131D">
        <w:rPr>
          <w:lang w:val="fr-FR"/>
        </w:rPr>
        <w:t xml:space="preserve"> bila </w:t>
      </w:r>
      <w:proofErr w:type="spellStart"/>
      <w:r w:rsidRPr="0077131D">
        <w:rPr>
          <w:lang w:val="fr-FR"/>
        </w:rPr>
        <w:t>manja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</w:t>
      </w:r>
      <w:proofErr w:type="spellEnd"/>
      <w:r w:rsidRPr="0077131D">
        <w:rPr>
          <w:lang w:val="fr-FR"/>
        </w:rPr>
        <w:t xml:space="preserve"> tri </w:t>
      </w:r>
      <w:proofErr w:type="spellStart"/>
      <w:proofErr w:type="gramStart"/>
      <w:r w:rsidRPr="0077131D">
        <w:rPr>
          <w:lang w:val="fr-FR"/>
        </w:rPr>
        <w:t>metra</w:t>
      </w:r>
      <w:proofErr w:type="spellEnd"/>
      <w:r w:rsidRPr="0077131D">
        <w:rPr>
          <w:lang w:val="fr-FR"/>
        </w:rPr>
        <w:t>;</w:t>
      </w:r>
      <w:proofErr w:type="gramEnd"/>
    </w:p>
    <w:p w14:paraId="584E4981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8) na </w:t>
      </w:r>
      <w:proofErr w:type="spellStart"/>
      <w:r w:rsidRPr="0077131D">
        <w:rPr>
          <w:lang w:val="fr-FR"/>
        </w:rPr>
        <w:t>mjestu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kojem</w:t>
      </w:r>
      <w:proofErr w:type="spellEnd"/>
      <w:r w:rsidRPr="0077131D">
        <w:rPr>
          <w:lang w:val="fr-FR"/>
        </w:rPr>
        <w:t xml:space="preserve"> bi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zaklanjalo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postavljeni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znak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uređaj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davanje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svjetlosnih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saobraćajnih</w:t>
      </w:r>
      <w:proofErr w:type="spellEnd"/>
      <w:r w:rsidRPr="0077131D">
        <w:rPr>
          <w:lang w:val="fr-FR"/>
        </w:rPr>
        <w:t xml:space="preserve"> </w:t>
      </w:r>
      <w:proofErr w:type="spellStart"/>
      <w:proofErr w:type="gramStart"/>
      <w:r w:rsidRPr="0077131D">
        <w:rPr>
          <w:lang w:val="fr-FR"/>
        </w:rPr>
        <w:t>znakova</w:t>
      </w:r>
      <w:proofErr w:type="spellEnd"/>
      <w:r w:rsidRPr="0077131D">
        <w:rPr>
          <w:lang w:val="fr-FR"/>
        </w:rPr>
        <w:t>;</w:t>
      </w:r>
      <w:proofErr w:type="gramEnd"/>
    </w:p>
    <w:p w14:paraId="4E66BE44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9) na </w:t>
      </w:r>
      <w:proofErr w:type="spellStart"/>
      <w:r w:rsidRPr="0077131D">
        <w:rPr>
          <w:lang w:val="fr-FR"/>
        </w:rPr>
        <w:t>biciklističkoj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stazi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odnosno</w:t>
      </w:r>
      <w:proofErr w:type="spellEnd"/>
      <w:r w:rsidRPr="0077131D">
        <w:rPr>
          <w:lang w:val="fr-FR"/>
        </w:rPr>
        <w:t xml:space="preserve"> </w:t>
      </w:r>
      <w:proofErr w:type="spellStart"/>
      <w:proofErr w:type="gramStart"/>
      <w:r w:rsidRPr="0077131D">
        <w:rPr>
          <w:lang w:val="fr-FR"/>
        </w:rPr>
        <w:t>traci</w:t>
      </w:r>
      <w:proofErr w:type="spellEnd"/>
      <w:r w:rsidRPr="0077131D">
        <w:rPr>
          <w:lang w:val="fr-FR"/>
        </w:rPr>
        <w:t>;</w:t>
      </w:r>
      <w:proofErr w:type="gramEnd"/>
    </w:p>
    <w:p w14:paraId="569E1FD4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10) na </w:t>
      </w:r>
      <w:proofErr w:type="spellStart"/>
      <w:r w:rsidRPr="0077131D">
        <w:rPr>
          <w:lang w:val="fr-FR"/>
        </w:rPr>
        <w:t>dijelu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kolovoza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kao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stajalište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javnog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obilježen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znakom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oznakama</w:t>
      </w:r>
      <w:proofErr w:type="spellEnd"/>
      <w:r w:rsidRPr="0077131D">
        <w:rPr>
          <w:lang w:val="fr-FR"/>
        </w:rPr>
        <w:t xml:space="preserve"> na </w:t>
      </w:r>
      <w:proofErr w:type="spellStart"/>
      <w:proofErr w:type="gramStart"/>
      <w:r w:rsidRPr="0077131D">
        <w:rPr>
          <w:lang w:val="fr-FR"/>
        </w:rPr>
        <w:t>kolovozu</w:t>
      </w:r>
      <w:proofErr w:type="spellEnd"/>
      <w:r w:rsidRPr="0077131D">
        <w:rPr>
          <w:lang w:val="fr-FR"/>
        </w:rPr>
        <w:t>;</w:t>
      </w:r>
      <w:proofErr w:type="gramEnd"/>
    </w:p>
    <w:p w14:paraId="0B37DBCA" w14:textId="77777777" w:rsidR="0077131D" w:rsidRPr="0077131D" w:rsidRDefault="0077131D" w:rsidP="0077131D">
      <w:pPr>
        <w:jc w:val="center"/>
      </w:pPr>
      <w:r w:rsidRPr="0077131D">
        <w:t xml:space="preserve">11)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svim</w:t>
      </w:r>
      <w:proofErr w:type="spellEnd"/>
      <w:r w:rsidRPr="0077131D">
        <w:t xml:space="preserve"> </w:t>
      </w:r>
      <w:proofErr w:type="spellStart"/>
      <w:r w:rsidRPr="0077131D">
        <w:t>uređenim</w:t>
      </w:r>
      <w:proofErr w:type="spellEnd"/>
      <w:r w:rsidRPr="0077131D">
        <w:t xml:space="preserve"> </w:t>
      </w:r>
      <w:proofErr w:type="spellStart"/>
      <w:r w:rsidRPr="0077131D">
        <w:t>zelenim</w:t>
      </w:r>
      <w:proofErr w:type="spellEnd"/>
      <w:r w:rsidRPr="0077131D">
        <w:t xml:space="preserve"> </w:t>
      </w:r>
      <w:proofErr w:type="spellStart"/>
      <w:r w:rsidRPr="0077131D">
        <w:t>površinama</w:t>
      </w:r>
      <w:proofErr w:type="spellEnd"/>
      <w:r w:rsidRPr="0077131D">
        <w:t xml:space="preserve">, </w:t>
      </w:r>
      <w:proofErr w:type="spellStart"/>
      <w:r w:rsidRPr="0077131D">
        <w:t>parkovima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gramStart"/>
      <w:r w:rsidRPr="0077131D">
        <w:t>sl.;</w:t>
      </w:r>
      <w:proofErr w:type="gramEnd"/>
    </w:p>
    <w:p w14:paraId="78F78AB4" w14:textId="77777777" w:rsidR="0077131D" w:rsidRPr="0077131D" w:rsidRDefault="0077131D" w:rsidP="0077131D">
      <w:pPr>
        <w:jc w:val="center"/>
      </w:pPr>
      <w:r w:rsidRPr="0077131D">
        <w:t xml:space="preserve">12)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mjestu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je </w:t>
      </w:r>
      <w:proofErr w:type="spellStart"/>
      <w:r w:rsidRPr="0077131D">
        <w:t>označeno</w:t>
      </w:r>
      <w:proofErr w:type="spellEnd"/>
      <w:r w:rsidRPr="0077131D">
        <w:t xml:space="preserve"> </w:t>
      </w:r>
      <w:proofErr w:type="spellStart"/>
      <w:r w:rsidRPr="0077131D">
        <w:t>kao</w:t>
      </w:r>
      <w:proofErr w:type="spellEnd"/>
      <w:r w:rsidRPr="0077131D">
        <w:t xml:space="preserve"> parking-</w:t>
      </w:r>
      <w:proofErr w:type="spellStart"/>
      <w:r w:rsidRPr="0077131D">
        <w:t>prostor</w:t>
      </w:r>
      <w:proofErr w:type="spellEnd"/>
      <w:r w:rsidRPr="0077131D">
        <w:t xml:space="preserve"> za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invaliditetom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obilježeno</w:t>
      </w:r>
      <w:proofErr w:type="spellEnd"/>
      <w:r w:rsidRPr="0077131D">
        <w:t xml:space="preserve"> </w:t>
      </w:r>
      <w:proofErr w:type="spellStart"/>
      <w:r w:rsidRPr="0077131D">
        <w:t>znakom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29. </w:t>
      </w:r>
      <w:proofErr w:type="spellStart"/>
      <w:r w:rsidRPr="0077131D">
        <w:t>st.</w:t>
      </w:r>
      <w:proofErr w:type="spellEnd"/>
      <w:r w:rsidRPr="0077131D">
        <w:t xml:space="preserve"> (2) </w:t>
      </w:r>
      <w:proofErr w:type="spellStart"/>
      <w:r w:rsidRPr="0077131D">
        <w:t>i</w:t>
      </w:r>
      <w:proofErr w:type="spellEnd"/>
      <w:r w:rsidRPr="0077131D">
        <w:t xml:space="preserve"> (3)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proofErr w:type="gramStart"/>
      <w:r w:rsidRPr="0077131D">
        <w:t>zakona</w:t>
      </w:r>
      <w:proofErr w:type="spellEnd"/>
      <w:r w:rsidRPr="0077131D">
        <w:t>;</w:t>
      </w:r>
      <w:proofErr w:type="gramEnd"/>
    </w:p>
    <w:p w14:paraId="4B910FAE" w14:textId="77777777" w:rsidR="0077131D" w:rsidRPr="0077131D" w:rsidRDefault="0077131D" w:rsidP="0077131D">
      <w:pPr>
        <w:jc w:val="center"/>
      </w:pPr>
      <w:r w:rsidRPr="0077131D">
        <w:lastRenderedPageBreak/>
        <w:t xml:space="preserve">13)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trotoaru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pješačkoj</w:t>
      </w:r>
      <w:proofErr w:type="spellEnd"/>
      <w:r w:rsidRPr="0077131D">
        <w:t xml:space="preserve"> </w:t>
      </w:r>
      <w:proofErr w:type="spellStart"/>
      <w:r w:rsidRPr="0077131D">
        <w:t>stazi</w:t>
      </w:r>
      <w:proofErr w:type="spellEnd"/>
      <w:r w:rsidRPr="0077131D">
        <w:t xml:space="preserve">, </w:t>
      </w:r>
      <w:proofErr w:type="spellStart"/>
      <w:r w:rsidRPr="0077131D">
        <w:t>ako</w:t>
      </w:r>
      <w:proofErr w:type="spellEnd"/>
      <w:r w:rsidRPr="0077131D">
        <w:t xml:space="preserve"> to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izričito</w:t>
      </w:r>
      <w:proofErr w:type="spellEnd"/>
      <w:r w:rsidRPr="0077131D">
        <w:t xml:space="preserve"> </w:t>
      </w:r>
      <w:proofErr w:type="spellStart"/>
      <w:r w:rsidRPr="0077131D">
        <w:t>regulisano</w:t>
      </w:r>
      <w:proofErr w:type="spellEnd"/>
      <w:r w:rsidRPr="0077131D">
        <w:t xml:space="preserve"> </w:t>
      </w:r>
      <w:proofErr w:type="spellStart"/>
      <w:r w:rsidRPr="0077131D">
        <w:t>saobraćajnim</w:t>
      </w:r>
      <w:proofErr w:type="spellEnd"/>
      <w:r w:rsidRPr="0077131D">
        <w:t xml:space="preserve"> </w:t>
      </w:r>
      <w:proofErr w:type="spellStart"/>
      <w:r w:rsidRPr="0077131D">
        <w:t>znakom</w:t>
      </w:r>
      <w:proofErr w:type="spellEnd"/>
      <w:r w:rsidRPr="0077131D">
        <w:t xml:space="preserve">, </w:t>
      </w:r>
      <w:proofErr w:type="gramStart"/>
      <w:r w:rsidRPr="0077131D">
        <w:t>a</w:t>
      </w:r>
      <w:proofErr w:type="gram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je </w:t>
      </w:r>
      <w:proofErr w:type="spellStart"/>
      <w:r w:rsidRPr="0077131D">
        <w:t>parkiranje</w:t>
      </w:r>
      <w:proofErr w:type="spellEnd"/>
      <w:r w:rsidRPr="0077131D">
        <w:t xml:space="preserve"> </w:t>
      </w:r>
      <w:proofErr w:type="spellStart"/>
      <w:r w:rsidRPr="0077131D">
        <w:t>dozvoljeno</w:t>
      </w:r>
      <w:proofErr w:type="spellEnd"/>
      <w:r w:rsidRPr="0077131D">
        <w:t xml:space="preserve">, mora se </w:t>
      </w:r>
      <w:proofErr w:type="spellStart"/>
      <w:r w:rsidRPr="0077131D">
        <w:t>ostaviti</w:t>
      </w:r>
      <w:proofErr w:type="spellEnd"/>
      <w:r w:rsidRPr="0077131D">
        <w:t xml:space="preserve"> </w:t>
      </w:r>
      <w:proofErr w:type="spellStart"/>
      <w:r w:rsidRPr="0077131D">
        <w:t>najmanje</w:t>
      </w:r>
      <w:proofErr w:type="spellEnd"/>
      <w:r w:rsidRPr="0077131D">
        <w:t xml:space="preserve"> 1,6 m </w:t>
      </w:r>
      <w:proofErr w:type="spellStart"/>
      <w:r w:rsidRPr="0077131D">
        <w:t>širine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površini</w:t>
      </w:r>
      <w:proofErr w:type="spellEnd"/>
      <w:r w:rsidRPr="0077131D">
        <w:t xml:space="preserve"> za </w:t>
      </w:r>
      <w:proofErr w:type="spellStart"/>
      <w:r w:rsidRPr="0077131D">
        <w:t>kretanje</w:t>
      </w:r>
      <w:proofErr w:type="spellEnd"/>
      <w:r w:rsidRPr="0077131D">
        <w:t xml:space="preserve"> </w:t>
      </w:r>
      <w:proofErr w:type="spellStart"/>
      <w:r w:rsidRPr="0077131D">
        <w:t>pješaka</w:t>
      </w:r>
      <w:proofErr w:type="spellEnd"/>
      <w:r w:rsidRPr="0077131D">
        <w:t xml:space="preserve">, s </w:t>
      </w:r>
      <w:proofErr w:type="spellStart"/>
      <w:r w:rsidRPr="0077131D">
        <w:t>tim</w:t>
      </w:r>
      <w:proofErr w:type="spellEnd"/>
      <w:r w:rsidRPr="0077131D">
        <w:t xml:space="preserve"> da ta </w:t>
      </w:r>
      <w:proofErr w:type="spellStart"/>
      <w:r w:rsidRPr="0077131D">
        <w:t>površina</w:t>
      </w:r>
      <w:proofErr w:type="spellEnd"/>
      <w:r w:rsidRPr="0077131D">
        <w:t xml:space="preserve"> ne </w:t>
      </w:r>
      <w:proofErr w:type="spellStart"/>
      <w:r w:rsidRPr="0077131D">
        <w:t>može</w:t>
      </w:r>
      <w:proofErr w:type="spellEnd"/>
      <w:r w:rsidRPr="0077131D">
        <w:t xml:space="preserve"> </w:t>
      </w:r>
      <w:proofErr w:type="spellStart"/>
      <w:r w:rsidRPr="0077131D">
        <w:t>biti</w:t>
      </w:r>
      <w:proofErr w:type="spellEnd"/>
      <w:r w:rsidRPr="0077131D">
        <w:t xml:space="preserve"> </w:t>
      </w:r>
      <w:proofErr w:type="spellStart"/>
      <w:r w:rsidRPr="0077131D">
        <w:t>uz</w:t>
      </w:r>
      <w:proofErr w:type="spellEnd"/>
      <w:r w:rsidRPr="0077131D">
        <w:t xml:space="preserve"> </w:t>
      </w:r>
      <w:proofErr w:type="spellStart"/>
      <w:r w:rsidRPr="0077131D">
        <w:t>ivicu</w:t>
      </w:r>
      <w:proofErr w:type="spellEnd"/>
      <w:r w:rsidRPr="0077131D">
        <w:t xml:space="preserve"> </w:t>
      </w:r>
      <w:proofErr w:type="spellStart"/>
      <w:r w:rsidRPr="0077131D">
        <w:t>kolovoza</w:t>
      </w:r>
      <w:proofErr w:type="spellEnd"/>
      <w:r w:rsidRPr="0077131D">
        <w:t>.</w:t>
      </w:r>
    </w:p>
    <w:p w14:paraId="17135C75" w14:textId="77777777" w:rsidR="0077131D" w:rsidRPr="0077131D" w:rsidRDefault="0077131D" w:rsidP="0077131D">
      <w:pPr>
        <w:jc w:val="center"/>
        <w:rPr>
          <w:b/>
          <w:bCs/>
        </w:rPr>
      </w:pPr>
      <w:bookmarkStart w:id="89" w:name="clan_74"/>
      <w:bookmarkEnd w:id="89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74</w:t>
      </w:r>
    </w:p>
    <w:p w14:paraId="5CCEAA9A" w14:textId="77777777" w:rsidR="0077131D" w:rsidRPr="0077131D" w:rsidRDefault="0077131D" w:rsidP="0077131D">
      <w:pPr>
        <w:jc w:val="center"/>
      </w:pPr>
      <w:r w:rsidRPr="0077131D">
        <w:t xml:space="preserve">Osim u </w:t>
      </w:r>
      <w:proofErr w:type="spellStart"/>
      <w:r w:rsidRPr="0077131D">
        <w:t>slučajevima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73.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 xml:space="preserve">, </w:t>
      </w:r>
      <w:proofErr w:type="spellStart"/>
      <w:r w:rsidRPr="0077131D">
        <w:t>vozač</w:t>
      </w:r>
      <w:proofErr w:type="spellEnd"/>
      <w:r w:rsidRPr="0077131D">
        <w:t xml:space="preserve"> ne </w:t>
      </w:r>
      <w:proofErr w:type="spellStart"/>
      <w:r w:rsidRPr="0077131D">
        <w:t>smije</w:t>
      </w:r>
      <w:proofErr w:type="spellEnd"/>
      <w:r w:rsidRPr="0077131D">
        <w:t xml:space="preserve"> da </w:t>
      </w:r>
      <w:proofErr w:type="spellStart"/>
      <w:r w:rsidRPr="0077131D">
        <w:t>parkira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naročito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>:</w:t>
      </w:r>
    </w:p>
    <w:p w14:paraId="7F73B553" w14:textId="77777777" w:rsidR="0077131D" w:rsidRPr="0077131D" w:rsidRDefault="0077131D" w:rsidP="0077131D">
      <w:pPr>
        <w:jc w:val="center"/>
      </w:pPr>
      <w:r w:rsidRPr="0077131D">
        <w:t xml:space="preserve">1) </w:t>
      </w:r>
      <w:proofErr w:type="spellStart"/>
      <w:r w:rsidRPr="0077131D">
        <w:t>dijelu</w:t>
      </w:r>
      <w:proofErr w:type="spellEnd"/>
      <w:r w:rsidRPr="0077131D">
        <w:t xml:space="preserve"> puta </w:t>
      </w:r>
      <w:proofErr w:type="spellStart"/>
      <w:r w:rsidRPr="0077131D">
        <w:t>ispred</w:t>
      </w:r>
      <w:proofErr w:type="spellEnd"/>
      <w:r w:rsidRPr="0077131D">
        <w:t xml:space="preserve"> </w:t>
      </w:r>
      <w:proofErr w:type="spellStart"/>
      <w:r w:rsidRPr="0077131D">
        <w:t>prelaza</w:t>
      </w:r>
      <w:proofErr w:type="spellEnd"/>
      <w:r w:rsidRPr="0077131D">
        <w:t xml:space="preserve"> puta </w:t>
      </w:r>
      <w:proofErr w:type="spellStart"/>
      <w:r w:rsidRPr="0077131D">
        <w:t>preko</w:t>
      </w:r>
      <w:proofErr w:type="spellEnd"/>
      <w:r w:rsidRPr="0077131D">
        <w:t xml:space="preserve"> </w:t>
      </w:r>
      <w:proofErr w:type="spellStart"/>
      <w:r w:rsidRPr="0077131D">
        <w:t>željezničke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tramvajske</w:t>
      </w:r>
      <w:proofErr w:type="spellEnd"/>
      <w:r w:rsidRPr="0077131D">
        <w:t xml:space="preserve"> </w:t>
      </w:r>
      <w:proofErr w:type="spellStart"/>
      <w:r w:rsidRPr="0077131D">
        <w:t>pruge</w:t>
      </w:r>
      <w:proofErr w:type="spellEnd"/>
      <w:r w:rsidRPr="0077131D">
        <w:t xml:space="preserve"> u </w:t>
      </w:r>
      <w:proofErr w:type="spellStart"/>
      <w:r w:rsidRPr="0077131D">
        <w:t>istom</w:t>
      </w:r>
      <w:proofErr w:type="spellEnd"/>
      <w:r w:rsidRPr="0077131D">
        <w:t xml:space="preserve"> </w:t>
      </w:r>
      <w:proofErr w:type="spellStart"/>
      <w:r w:rsidRPr="0077131D">
        <w:t>nivou</w:t>
      </w:r>
      <w:proofErr w:type="spellEnd"/>
      <w:r w:rsidRPr="0077131D">
        <w:t xml:space="preserve">, </w:t>
      </w:r>
      <w:proofErr w:type="spellStart"/>
      <w:r w:rsidRPr="0077131D">
        <w:t>i</w:t>
      </w:r>
      <w:proofErr w:type="spellEnd"/>
      <w:r w:rsidRPr="0077131D">
        <w:t xml:space="preserve"> to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razdaljini</w:t>
      </w:r>
      <w:proofErr w:type="spellEnd"/>
      <w:r w:rsidRPr="0077131D">
        <w:t xml:space="preserve"> </w:t>
      </w:r>
      <w:proofErr w:type="spellStart"/>
      <w:r w:rsidRPr="0077131D">
        <w:t>manjoj</w:t>
      </w:r>
      <w:proofErr w:type="spellEnd"/>
      <w:r w:rsidRPr="0077131D">
        <w:t xml:space="preserve"> od 15 m od </w:t>
      </w:r>
      <w:proofErr w:type="spellStart"/>
      <w:r w:rsidRPr="0077131D">
        <w:t>tih</w:t>
      </w:r>
      <w:proofErr w:type="spellEnd"/>
      <w:r w:rsidRPr="0077131D">
        <w:t xml:space="preserve"> </w:t>
      </w:r>
      <w:proofErr w:type="spellStart"/>
      <w:proofErr w:type="gramStart"/>
      <w:r w:rsidRPr="0077131D">
        <w:t>prelaza</w:t>
      </w:r>
      <w:proofErr w:type="spellEnd"/>
      <w:r w:rsidRPr="0077131D">
        <w:t>;</w:t>
      </w:r>
      <w:proofErr w:type="gramEnd"/>
    </w:p>
    <w:p w14:paraId="15003A20" w14:textId="77777777" w:rsidR="0077131D" w:rsidRPr="0077131D" w:rsidRDefault="0077131D" w:rsidP="0077131D">
      <w:pPr>
        <w:jc w:val="center"/>
      </w:pPr>
      <w:r w:rsidRPr="0077131D">
        <w:t xml:space="preserve">2) </w:t>
      </w:r>
      <w:proofErr w:type="spellStart"/>
      <w:r w:rsidRPr="0077131D">
        <w:t>razdaljini</w:t>
      </w:r>
      <w:proofErr w:type="spellEnd"/>
      <w:r w:rsidRPr="0077131D">
        <w:t xml:space="preserve"> </w:t>
      </w:r>
      <w:proofErr w:type="spellStart"/>
      <w:r w:rsidRPr="0077131D">
        <w:t>manjoj</w:t>
      </w:r>
      <w:proofErr w:type="spellEnd"/>
      <w:r w:rsidRPr="0077131D">
        <w:t xml:space="preserve"> od 15 m </w:t>
      </w:r>
      <w:proofErr w:type="spellStart"/>
      <w:r w:rsidRPr="0077131D">
        <w:t>ispred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iza</w:t>
      </w:r>
      <w:proofErr w:type="spellEnd"/>
      <w:r w:rsidRPr="0077131D">
        <w:t xml:space="preserve"> </w:t>
      </w:r>
      <w:proofErr w:type="spellStart"/>
      <w:r w:rsidRPr="0077131D">
        <w:t>znaka</w:t>
      </w:r>
      <w:proofErr w:type="spellEnd"/>
      <w:r w:rsidRPr="0077131D">
        <w:t xml:space="preserve"> </w:t>
      </w:r>
      <w:proofErr w:type="spellStart"/>
      <w:r w:rsidRPr="0077131D">
        <w:t>kojim</w:t>
      </w:r>
      <w:proofErr w:type="spellEnd"/>
      <w:r w:rsidRPr="0077131D">
        <w:t xml:space="preserve"> je </w:t>
      </w:r>
      <w:proofErr w:type="spellStart"/>
      <w:r w:rsidRPr="0077131D">
        <w:t>obilježeno</w:t>
      </w:r>
      <w:proofErr w:type="spellEnd"/>
      <w:r w:rsidRPr="0077131D">
        <w:t xml:space="preserve"> </w:t>
      </w:r>
      <w:proofErr w:type="spellStart"/>
      <w:r w:rsidRPr="0077131D">
        <w:t>stajalište</w:t>
      </w:r>
      <w:proofErr w:type="spellEnd"/>
      <w:r w:rsidRPr="0077131D">
        <w:t xml:space="preserve"> za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javnog</w:t>
      </w:r>
      <w:proofErr w:type="spellEnd"/>
      <w:r w:rsidRPr="0077131D">
        <w:t xml:space="preserve"> </w:t>
      </w:r>
      <w:proofErr w:type="spellStart"/>
      <w:proofErr w:type="gramStart"/>
      <w:r w:rsidRPr="0077131D">
        <w:t>saobraćaja</w:t>
      </w:r>
      <w:proofErr w:type="spellEnd"/>
      <w:r w:rsidRPr="0077131D">
        <w:t>;</w:t>
      </w:r>
      <w:proofErr w:type="gramEnd"/>
    </w:p>
    <w:p w14:paraId="44C29299" w14:textId="77777777" w:rsidR="0077131D" w:rsidRPr="0077131D" w:rsidRDefault="0077131D" w:rsidP="0077131D">
      <w:pPr>
        <w:jc w:val="center"/>
      </w:pPr>
      <w:r w:rsidRPr="0077131D">
        <w:t xml:space="preserve">3) </w:t>
      </w:r>
      <w:proofErr w:type="spellStart"/>
      <w:r w:rsidRPr="0077131D">
        <w:t>prolazima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ulazima</w:t>
      </w:r>
      <w:proofErr w:type="spellEnd"/>
      <w:r w:rsidRPr="0077131D">
        <w:t xml:space="preserve"> </w:t>
      </w:r>
      <w:proofErr w:type="spellStart"/>
      <w:r w:rsidRPr="0077131D">
        <w:t>škola</w:t>
      </w:r>
      <w:proofErr w:type="spellEnd"/>
      <w:r w:rsidRPr="0077131D">
        <w:t xml:space="preserve">, </w:t>
      </w:r>
      <w:proofErr w:type="spellStart"/>
      <w:r w:rsidRPr="0077131D">
        <w:t>ustanova</w:t>
      </w:r>
      <w:proofErr w:type="spellEnd"/>
      <w:r w:rsidRPr="0077131D">
        <w:t xml:space="preserve">, </w:t>
      </w:r>
      <w:proofErr w:type="spellStart"/>
      <w:r w:rsidRPr="0077131D">
        <w:t>preduzeća</w:t>
      </w:r>
      <w:proofErr w:type="spellEnd"/>
      <w:r w:rsidRPr="0077131D">
        <w:t xml:space="preserve">, </w:t>
      </w:r>
      <w:proofErr w:type="spellStart"/>
      <w:r w:rsidRPr="0077131D">
        <w:t>stambenih</w:t>
      </w:r>
      <w:proofErr w:type="spellEnd"/>
      <w:r w:rsidRPr="0077131D">
        <w:t xml:space="preserve"> </w:t>
      </w:r>
      <w:proofErr w:type="spellStart"/>
      <w:r w:rsidRPr="0077131D">
        <w:t>zgrada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drugih</w:t>
      </w:r>
      <w:proofErr w:type="spellEnd"/>
      <w:r w:rsidRPr="0077131D">
        <w:t xml:space="preserve"> </w:t>
      </w:r>
      <w:proofErr w:type="spellStart"/>
      <w:r w:rsidRPr="0077131D">
        <w:t>objekata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iznad</w:t>
      </w:r>
      <w:proofErr w:type="spellEnd"/>
      <w:r w:rsidRPr="0077131D">
        <w:t xml:space="preserve"> </w:t>
      </w:r>
      <w:proofErr w:type="spellStart"/>
      <w:r w:rsidRPr="0077131D">
        <w:t>priključka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vodovodnu</w:t>
      </w:r>
      <w:proofErr w:type="spellEnd"/>
      <w:r w:rsidRPr="0077131D">
        <w:t xml:space="preserve"> </w:t>
      </w:r>
      <w:proofErr w:type="spellStart"/>
      <w:r w:rsidRPr="0077131D">
        <w:t>mrežu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ulaza</w:t>
      </w:r>
      <w:proofErr w:type="spellEnd"/>
      <w:r w:rsidRPr="0077131D">
        <w:t xml:space="preserve"> u </w:t>
      </w:r>
      <w:proofErr w:type="spellStart"/>
      <w:r w:rsidRPr="0077131D">
        <w:t>kanalizacionu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drugu</w:t>
      </w:r>
      <w:proofErr w:type="spellEnd"/>
      <w:r w:rsidRPr="0077131D">
        <w:t xml:space="preserve"> </w:t>
      </w:r>
      <w:proofErr w:type="spellStart"/>
      <w:r w:rsidRPr="0077131D">
        <w:t>mrežu</w:t>
      </w:r>
      <w:proofErr w:type="spellEnd"/>
      <w:r w:rsidRPr="0077131D">
        <w:t xml:space="preserve"> </w:t>
      </w:r>
      <w:proofErr w:type="spellStart"/>
      <w:r w:rsidRPr="0077131D">
        <w:t>komunalnih</w:t>
      </w:r>
      <w:proofErr w:type="spellEnd"/>
      <w:r w:rsidRPr="0077131D">
        <w:t xml:space="preserve"> </w:t>
      </w:r>
      <w:proofErr w:type="spellStart"/>
      <w:proofErr w:type="gramStart"/>
      <w:r w:rsidRPr="0077131D">
        <w:t>organizacija</w:t>
      </w:r>
      <w:proofErr w:type="spellEnd"/>
      <w:r w:rsidRPr="0077131D">
        <w:t>;</w:t>
      </w:r>
      <w:proofErr w:type="gramEnd"/>
    </w:p>
    <w:p w14:paraId="777EE187" w14:textId="77777777" w:rsidR="0077131D" w:rsidRPr="0077131D" w:rsidRDefault="0077131D" w:rsidP="0077131D">
      <w:pPr>
        <w:jc w:val="center"/>
      </w:pPr>
      <w:r w:rsidRPr="0077131D">
        <w:t xml:space="preserve">4) </w:t>
      </w:r>
      <w:proofErr w:type="spellStart"/>
      <w:r w:rsidRPr="0077131D">
        <w:t>mjestu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kome</w:t>
      </w:r>
      <w:proofErr w:type="spellEnd"/>
      <w:r w:rsidRPr="0077131D">
        <w:t xml:space="preserve"> bi </w:t>
      </w:r>
      <w:proofErr w:type="spellStart"/>
      <w:r w:rsidRPr="0077131D">
        <w:t>parkirano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onemogućilo</w:t>
      </w:r>
      <w:proofErr w:type="spellEnd"/>
      <w:r w:rsidRPr="0077131D">
        <w:t xml:space="preserve"> </w:t>
      </w:r>
      <w:proofErr w:type="spellStart"/>
      <w:r w:rsidRPr="0077131D">
        <w:t>pristup</w:t>
      </w:r>
      <w:proofErr w:type="spellEnd"/>
      <w:r w:rsidRPr="0077131D">
        <w:t xml:space="preserve"> </w:t>
      </w:r>
      <w:proofErr w:type="spellStart"/>
      <w:r w:rsidRPr="0077131D">
        <w:t>drugom</w:t>
      </w:r>
      <w:proofErr w:type="spellEnd"/>
      <w:r w:rsidRPr="0077131D">
        <w:t xml:space="preserve"> </w:t>
      </w:r>
      <w:proofErr w:type="spellStart"/>
      <w:r w:rsidRPr="0077131D">
        <w:t>vozilu</w:t>
      </w:r>
      <w:proofErr w:type="spellEnd"/>
      <w:r w:rsidRPr="0077131D">
        <w:t xml:space="preserve"> </w:t>
      </w:r>
      <w:proofErr w:type="spellStart"/>
      <w:r w:rsidRPr="0077131D">
        <w:t>radi</w:t>
      </w:r>
      <w:proofErr w:type="spellEnd"/>
      <w:r w:rsidRPr="0077131D">
        <w:t xml:space="preserve"> </w:t>
      </w:r>
      <w:proofErr w:type="spellStart"/>
      <w:r w:rsidRPr="0077131D">
        <w:t>parkiranja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izlazak</w:t>
      </w:r>
      <w:proofErr w:type="spellEnd"/>
      <w:r w:rsidRPr="0077131D">
        <w:t xml:space="preserve"> </w:t>
      </w:r>
      <w:proofErr w:type="spellStart"/>
      <w:r w:rsidRPr="0077131D">
        <w:t>nekom</w:t>
      </w:r>
      <w:proofErr w:type="spellEnd"/>
      <w:r w:rsidRPr="0077131D">
        <w:t xml:space="preserve"> </w:t>
      </w:r>
      <w:proofErr w:type="spellStart"/>
      <w:r w:rsidRPr="0077131D">
        <w:t>već</w:t>
      </w:r>
      <w:proofErr w:type="spellEnd"/>
      <w:r w:rsidRPr="0077131D">
        <w:t xml:space="preserve"> </w:t>
      </w:r>
      <w:proofErr w:type="spellStart"/>
      <w:r w:rsidRPr="0077131D">
        <w:t>parkiranom</w:t>
      </w:r>
      <w:proofErr w:type="spellEnd"/>
      <w:r w:rsidRPr="0077131D">
        <w:t xml:space="preserve"> </w:t>
      </w:r>
      <w:proofErr w:type="spellStart"/>
      <w:proofErr w:type="gramStart"/>
      <w:r w:rsidRPr="0077131D">
        <w:t>vozilu</w:t>
      </w:r>
      <w:proofErr w:type="spellEnd"/>
      <w:r w:rsidRPr="0077131D">
        <w:t>;</w:t>
      </w:r>
      <w:proofErr w:type="gramEnd"/>
    </w:p>
    <w:p w14:paraId="599EF21A" w14:textId="77777777" w:rsidR="0077131D" w:rsidRPr="0077131D" w:rsidRDefault="0077131D" w:rsidP="0077131D">
      <w:pPr>
        <w:jc w:val="center"/>
      </w:pPr>
      <w:r w:rsidRPr="0077131D">
        <w:t xml:space="preserve">5)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kolovozu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dvije</w:t>
      </w:r>
      <w:proofErr w:type="spellEnd"/>
      <w:r w:rsidRPr="0077131D">
        <w:t xml:space="preserve"> </w:t>
      </w:r>
      <w:proofErr w:type="spellStart"/>
      <w:r w:rsidRPr="0077131D">
        <w:t>saobraćajne</w:t>
      </w:r>
      <w:proofErr w:type="spellEnd"/>
      <w:r w:rsidRPr="0077131D">
        <w:t xml:space="preserve"> </w:t>
      </w:r>
      <w:proofErr w:type="spellStart"/>
      <w:r w:rsidRPr="0077131D">
        <w:t>trake</w:t>
      </w:r>
      <w:proofErr w:type="spellEnd"/>
      <w:r w:rsidRPr="0077131D">
        <w:t xml:space="preserve"> </w:t>
      </w:r>
      <w:proofErr w:type="spellStart"/>
      <w:r w:rsidRPr="0077131D">
        <w:t>gdje</w:t>
      </w:r>
      <w:proofErr w:type="spellEnd"/>
      <w:r w:rsidRPr="0077131D">
        <w:t xml:space="preserve"> se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odvija</w:t>
      </w:r>
      <w:proofErr w:type="spellEnd"/>
      <w:r w:rsidRPr="0077131D">
        <w:t xml:space="preserve"> u oba </w:t>
      </w:r>
      <w:proofErr w:type="spellStart"/>
      <w:r w:rsidRPr="0077131D">
        <w:t>smjera</w:t>
      </w:r>
      <w:proofErr w:type="spellEnd"/>
      <w:r w:rsidRPr="0077131D">
        <w:t>.</w:t>
      </w:r>
    </w:p>
    <w:p w14:paraId="41BAA53D" w14:textId="77777777" w:rsidR="0077131D" w:rsidRPr="0077131D" w:rsidRDefault="0077131D" w:rsidP="0077131D">
      <w:pPr>
        <w:jc w:val="center"/>
        <w:rPr>
          <w:b/>
          <w:bCs/>
        </w:rPr>
      </w:pPr>
      <w:bookmarkStart w:id="90" w:name="clan_75"/>
      <w:bookmarkEnd w:id="90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75</w:t>
      </w:r>
    </w:p>
    <w:p w14:paraId="3061EE2D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Ovlašćeno</w:t>
      </w:r>
      <w:proofErr w:type="spellEnd"/>
      <w:r w:rsidRPr="0077131D">
        <w:t xml:space="preserve"> </w:t>
      </w:r>
      <w:proofErr w:type="spellStart"/>
      <w:r w:rsidRPr="0077131D">
        <w:t>službeno</w:t>
      </w:r>
      <w:proofErr w:type="spellEnd"/>
      <w:r w:rsidRPr="0077131D">
        <w:t xml:space="preserve"> lice </w:t>
      </w:r>
      <w:proofErr w:type="spellStart"/>
      <w:r w:rsidRPr="0077131D">
        <w:t>odrediće</w:t>
      </w:r>
      <w:proofErr w:type="spellEnd"/>
      <w:r w:rsidRPr="0077131D">
        <w:t xml:space="preserve"> da se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premjesti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drugo</w:t>
      </w:r>
      <w:proofErr w:type="spellEnd"/>
      <w:r w:rsidRPr="0077131D">
        <w:t xml:space="preserve"> </w:t>
      </w:r>
      <w:proofErr w:type="spellStart"/>
      <w:r w:rsidRPr="0077131D">
        <w:t>mjesto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je </w:t>
      </w:r>
      <w:proofErr w:type="spellStart"/>
      <w:r w:rsidRPr="0077131D">
        <w:t>zaustavljeno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parkirano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mjestima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čl</w:t>
      </w:r>
      <w:proofErr w:type="spellEnd"/>
      <w:r w:rsidRPr="0077131D">
        <w:t xml:space="preserve">. 73. </w:t>
      </w:r>
      <w:proofErr w:type="spellStart"/>
      <w:r w:rsidRPr="0077131D">
        <w:t>i</w:t>
      </w:r>
      <w:proofErr w:type="spellEnd"/>
      <w:r w:rsidRPr="0077131D">
        <w:t xml:space="preserve"> 74.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 xml:space="preserve">,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parkirano</w:t>
      </w:r>
      <w:proofErr w:type="spellEnd"/>
      <w:r w:rsidRPr="0077131D">
        <w:t xml:space="preserve"> u </w:t>
      </w:r>
      <w:proofErr w:type="spellStart"/>
      <w:r w:rsidRPr="0077131D">
        <w:t>pješačkoj</w:t>
      </w:r>
      <w:proofErr w:type="spellEnd"/>
      <w:r w:rsidRPr="0077131D">
        <w:t xml:space="preserve"> </w:t>
      </w:r>
      <w:proofErr w:type="spellStart"/>
      <w:r w:rsidRPr="0077131D">
        <w:t>zoni</w:t>
      </w:r>
      <w:proofErr w:type="spellEnd"/>
      <w:r w:rsidRPr="0077131D">
        <w:t xml:space="preserve">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parkirano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mjestu</w:t>
      </w:r>
      <w:proofErr w:type="spellEnd"/>
      <w:r w:rsidRPr="0077131D">
        <w:t xml:space="preserve"> </w:t>
      </w:r>
      <w:proofErr w:type="spellStart"/>
      <w:r w:rsidRPr="0077131D">
        <w:t>rezervisanom</w:t>
      </w:r>
      <w:proofErr w:type="spellEnd"/>
      <w:r w:rsidRPr="0077131D">
        <w:t xml:space="preserve"> za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 s </w:t>
      </w:r>
      <w:proofErr w:type="spellStart"/>
      <w:r w:rsidRPr="0077131D">
        <w:t>invaliditetom</w:t>
      </w:r>
      <w:proofErr w:type="spellEnd"/>
      <w:r w:rsidRPr="0077131D">
        <w:t>.</w:t>
      </w:r>
    </w:p>
    <w:p w14:paraId="37FB0618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Ovlašćeno</w:t>
      </w:r>
      <w:proofErr w:type="spellEnd"/>
      <w:r w:rsidRPr="0077131D">
        <w:t xml:space="preserve"> </w:t>
      </w:r>
      <w:proofErr w:type="spellStart"/>
      <w:r w:rsidRPr="0077131D">
        <w:t>službeno</w:t>
      </w:r>
      <w:proofErr w:type="spellEnd"/>
      <w:r w:rsidRPr="0077131D">
        <w:t xml:space="preserve"> lice </w:t>
      </w:r>
      <w:proofErr w:type="spellStart"/>
      <w:r w:rsidRPr="0077131D">
        <w:t>odrediće</w:t>
      </w:r>
      <w:proofErr w:type="spellEnd"/>
      <w:r w:rsidRPr="0077131D">
        <w:t xml:space="preserve"> da se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premjesti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drugo</w:t>
      </w:r>
      <w:proofErr w:type="spellEnd"/>
      <w:r w:rsidRPr="0077131D">
        <w:t xml:space="preserve"> </w:t>
      </w:r>
      <w:proofErr w:type="spellStart"/>
      <w:r w:rsidRPr="0077131D">
        <w:t>mjesto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u </w:t>
      </w:r>
      <w:proofErr w:type="spellStart"/>
      <w:r w:rsidRPr="0077131D">
        <w:t>svim</w:t>
      </w:r>
      <w:proofErr w:type="spellEnd"/>
      <w:r w:rsidRPr="0077131D">
        <w:t xml:space="preserve"> </w:t>
      </w:r>
      <w:proofErr w:type="spellStart"/>
      <w:r w:rsidRPr="0077131D">
        <w:t>drugim</w:t>
      </w:r>
      <w:proofErr w:type="spellEnd"/>
      <w:r w:rsidRPr="0077131D">
        <w:t xml:space="preserve"> </w:t>
      </w:r>
      <w:proofErr w:type="spellStart"/>
      <w:r w:rsidRPr="0077131D">
        <w:t>slučajevima</w:t>
      </w:r>
      <w:proofErr w:type="spellEnd"/>
      <w:r w:rsidRPr="0077131D">
        <w:t xml:space="preserve"> </w:t>
      </w:r>
      <w:proofErr w:type="spellStart"/>
      <w:r w:rsidRPr="0077131D">
        <w:t>kada</w:t>
      </w:r>
      <w:proofErr w:type="spellEnd"/>
      <w:r w:rsidRPr="0077131D">
        <w:t xml:space="preserve"> je </w:t>
      </w:r>
      <w:proofErr w:type="spellStart"/>
      <w:r w:rsidRPr="0077131D">
        <w:t>zaustavljeno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parkirano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mjestu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</w:t>
      </w:r>
      <w:proofErr w:type="spellStart"/>
      <w:r w:rsidRPr="0077131D">
        <w:t>ugrožava</w:t>
      </w:r>
      <w:proofErr w:type="spellEnd"/>
      <w:r w:rsidRPr="0077131D">
        <w:t xml:space="preserve"> </w:t>
      </w:r>
      <w:proofErr w:type="spellStart"/>
      <w:r w:rsidRPr="0077131D">
        <w:t>bezbjednost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ometa</w:t>
      </w:r>
      <w:proofErr w:type="spellEnd"/>
      <w:r w:rsidRPr="0077131D">
        <w:t xml:space="preserve"> </w:t>
      </w:r>
      <w:proofErr w:type="spellStart"/>
      <w:r w:rsidRPr="0077131D">
        <w:t>normalno</w:t>
      </w:r>
      <w:proofErr w:type="spellEnd"/>
      <w:r w:rsidRPr="0077131D">
        <w:t xml:space="preserve"> </w:t>
      </w:r>
      <w:proofErr w:type="spellStart"/>
      <w:r w:rsidRPr="0077131D">
        <w:t>odvijanje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>.</w:t>
      </w:r>
    </w:p>
    <w:p w14:paraId="3425A714" w14:textId="77777777" w:rsidR="0077131D" w:rsidRPr="0077131D" w:rsidRDefault="0077131D" w:rsidP="0077131D">
      <w:pPr>
        <w:jc w:val="center"/>
        <w:rPr>
          <w:b/>
          <w:bCs/>
        </w:rPr>
      </w:pPr>
      <w:bookmarkStart w:id="91" w:name="clan_76"/>
      <w:bookmarkEnd w:id="91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76</w:t>
      </w:r>
    </w:p>
    <w:p w14:paraId="2387745F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Premještanje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75.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 xml:space="preserve"> </w:t>
      </w:r>
      <w:proofErr w:type="spellStart"/>
      <w:r w:rsidRPr="0077131D">
        <w:t>obavlja</w:t>
      </w:r>
      <w:proofErr w:type="spellEnd"/>
      <w:r w:rsidRPr="0077131D">
        <w:t xml:space="preserve"> </w:t>
      </w:r>
      <w:proofErr w:type="spellStart"/>
      <w:r w:rsidRPr="0077131D">
        <w:t>nadležno</w:t>
      </w:r>
      <w:proofErr w:type="spellEnd"/>
      <w:r w:rsidRPr="0077131D">
        <w:t xml:space="preserve"> </w:t>
      </w:r>
      <w:proofErr w:type="spellStart"/>
      <w:r w:rsidRPr="0077131D">
        <w:t>ministarstvo</w:t>
      </w:r>
      <w:proofErr w:type="spellEnd"/>
      <w:r w:rsidRPr="0077131D">
        <w:t xml:space="preserve"> </w:t>
      </w:r>
      <w:proofErr w:type="spellStart"/>
      <w:r w:rsidRPr="0077131D">
        <w:t>unutrašnjih</w:t>
      </w:r>
      <w:proofErr w:type="spellEnd"/>
      <w:r w:rsidRPr="0077131D">
        <w:t xml:space="preserve"> </w:t>
      </w:r>
      <w:proofErr w:type="spellStart"/>
      <w:r w:rsidRPr="0077131D">
        <w:t>poslova</w:t>
      </w:r>
      <w:proofErr w:type="spellEnd"/>
      <w:r w:rsidRPr="0077131D">
        <w:t>.</w:t>
      </w:r>
    </w:p>
    <w:p w14:paraId="1E882CA4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Izuzetno</w:t>
      </w:r>
      <w:proofErr w:type="spellEnd"/>
      <w:r w:rsidRPr="0077131D">
        <w:t xml:space="preserve"> od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, </w:t>
      </w:r>
      <w:proofErr w:type="spellStart"/>
      <w:r w:rsidRPr="0077131D">
        <w:t>uz</w:t>
      </w:r>
      <w:proofErr w:type="spellEnd"/>
      <w:r w:rsidRPr="0077131D">
        <w:t xml:space="preserve"> </w:t>
      </w:r>
      <w:proofErr w:type="spellStart"/>
      <w:r w:rsidRPr="0077131D">
        <w:t>prethodnu</w:t>
      </w:r>
      <w:proofErr w:type="spellEnd"/>
      <w:r w:rsidRPr="0077131D">
        <w:t xml:space="preserve"> </w:t>
      </w:r>
      <w:proofErr w:type="spellStart"/>
      <w:r w:rsidRPr="0077131D">
        <w:t>saglasnost</w:t>
      </w:r>
      <w:proofErr w:type="spellEnd"/>
      <w:r w:rsidRPr="0077131D">
        <w:t xml:space="preserve"> </w:t>
      </w:r>
      <w:proofErr w:type="spellStart"/>
      <w:r w:rsidRPr="0077131D">
        <w:t>nadležnog</w:t>
      </w:r>
      <w:proofErr w:type="spellEnd"/>
      <w:r w:rsidRPr="0077131D">
        <w:t xml:space="preserve"> </w:t>
      </w:r>
      <w:proofErr w:type="spellStart"/>
      <w:r w:rsidRPr="0077131D">
        <w:t>ministarstva</w:t>
      </w:r>
      <w:proofErr w:type="spellEnd"/>
      <w:r w:rsidRPr="0077131D">
        <w:t xml:space="preserve"> </w:t>
      </w:r>
      <w:proofErr w:type="spellStart"/>
      <w:r w:rsidRPr="0077131D">
        <w:t>unutrašnjih</w:t>
      </w:r>
      <w:proofErr w:type="spellEnd"/>
      <w:r w:rsidRPr="0077131D">
        <w:t xml:space="preserve"> </w:t>
      </w:r>
      <w:proofErr w:type="spellStart"/>
      <w:r w:rsidRPr="0077131D">
        <w:t>poslova</w:t>
      </w:r>
      <w:proofErr w:type="spellEnd"/>
      <w:r w:rsidRPr="0077131D">
        <w:t xml:space="preserve">, </w:t>
      </w:r>
      <w:proofErr w:type="spellStart"/>
      <w:r w:rsidRPr="0077131D">
        <w:t>premještanje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obavljaju</w:t>
      </w:r>
      <w:proofErr w:type="spellEnd"/>
      <w:r w:rsidRPr="0077131D">
        <w:t xml:space="preserve"> </w:t>
      </w:r>
      <w:proofErr w:type="spellStart"/>
      <w:r w:rsidRPr="0077131D">
        <w:t>organizacija</w:t>
      </w:r>
      <w:proofErr w:type="spellEnd"/>
      <w:r w:rsidRPr="0077131D">
        <w:t xml:space="preserve">, </w:t>
      </w:r>
      <w:proofErr w:type="spellStart"/>
      <w:r w:rsidRPr="0077131D">
        <w:t>pravno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fizičko</w:t>
      </w:r>
      <w:proofErr w:type="spellEnd"/>
      <w:r w:rsidRPr="0077131D">
        <w:t xml:space="preserve"> lice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ovlasti</w:t>
      </w:r>
      <w:proofErr w:type="spellEnd"/>
      <w:r w:rsidRPr="0077131D">
        <w:t xml:space="preserve"> </w:t>
      </w:r>
      <w:proofErr w:type="spellStart"/>
      <w:r w:rsidRPr="0077131D">
        <w:t>nadležno</w:t>
      </w:r>
      <w:proofErr w:type="spellEnd"/>
      <w:r w:rsidRPr="0077131D">
        <w:t xml:space="preserve"> </w:t>
      </w:r>
      <w:proofErr w:type="spellStart"/>
      <w:r w:rsidRPr="0077131D">
        <w:t>ministarstvo</w:t>
      </w:r>
      <w:proofErr w:type="spellEnd"/>
      <w:r w:rsidRPr="0077131D">
        <w:t xml:space="preserve"> </w:t>
      </w:r>
      <w:proofErr w:type="spellStart"/>
      <w:r w:rsidRPr="0077131D">
        <w:t>unutrašnjih</w:t>
      </w:r>
      <w:proofErr w:type="spellEnd"/>
      <w:r w:rsidRPr="0077131D">
        <w:t xml:space="preserve"> </w:t>
      </w:r>
      <w:proofErr w:type="spellStart"/>
      <w:r w:rsidRPr="0077131D">
        <w:t>poslova</w:t>
      </w:r>
      <w:proofErr w:type="spellEnd"/>
      <w:r w:rsidRPr="0077131D">
        <w:t>.</w:t>
      </w:r>
    </w:p>
    <w:p w14:paraId="69255808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Troškove</w:t>
      </w:r>
      <w:proofErr w:type="spellEnd"/>
      <w:r w:rsidRPr="0077131D">
        <w:t xml:space="preserve"> </w:t>
      </w:r>
      <w:proofErr w:type="spellStart"/>
      <w:r w:rsidRPr="0077131D">
        <w:t>premještanja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u </w:t>
      </w:r>
      <w:proofErr w:type="spellStart"/>
      <w:r w:rsidRPr="0077131D">
        <w:t>slučajevima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75.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 xml:space="preserve"> </w:t>
      </w:r>
      <w:proofErr w:type="spellStart"/>
      <w:r w:rsidRPr="0077131D">
        <w:t>snosi</w:t>
      </w:r>
      <w:proofErr w:type="spellEnd"/>
      <w:r w:rsidRPr="0077131D">
        <w:t xml:space="preserve"> </w:t>
      </w:r>
      <w:proofErr w:type="spellStart"/>
      <w:r w:rsidRPr="0077131D">
        <w:t>vlasnik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>.</w:t>
      </w:r>
    </w:p>
    <w:p w14:paraId="58AF1D8C" w14:textId="77777777" w:rsidR="0077131D" w:rsidRPr="0077131D" w:rsidRDefault="0077131D" w:rsidP="0077131D">
      <w:pPr>
        <w:jc w:val="center"/>
      </w:pPr>
      <w:r w:rsidRPr="0077131D">
        <w:t xml:space="preserve">(4) Radi </w:t>
      </w:r>
      <w:proofErr w:type="spellStart"/>
      <w:r w:rsidRPr="0077131D">
        <w:t>osiguranja</w:t>
      </w:r>
      <w:proofErr w:type="spellEnd"/>
      <w:r w:rsidRPr="0077131D">
        <w:t xml:space="preserve"> </w:t>
      </w:r>
      <w:proofErr w:type="spellStart"/>
      <w:r w:rsidRPr="0077131D">
        <w:t>plaćanja</w:t>
      </w:r>
      <w:proofErr w:type="spellEnd"/>
      <w:r w:rsidRPr="0077131D">
        <w:t xml:space="preserve"> </w:t>
      </w:r>
      <w:proofErr w:type="spellStart"/>
      <w:r w:rsidRPr="0077131D">
        <w:t>troškova</w:t>
      </w:r>
      <w:proofErr w:type="spellEnd"/>
      <w:r w:rsidRPr="0077131D">
        <w:t xml:space="preserve"> </w:t>
      </w:r>
      <w:proofErr w:type="spellStart"/>
      <w:r w:rsidRPr="0077131D">
        <w:t>premještanja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od </w:t>
      </w:r>
      <w:proofErr w:type="spellStart"/>
      <w:r w:rsidRPr="0077131D">
        <w:t>vlasnika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koji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državljanin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Hercegovine</w:t>
      </w:r>
      <w:proofErr w:type="spellEnd"/>
      <w:r w:rsidRPr="0077131D">
        <w:t xml:space="preserve">, </w:t>
      </w:r>
      <w:proofErr w:type="spellStart"/>
      <w:r w:rsidRPr="0077131D">
        <w:t>pravno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fizičko</w:t>
      </w:r>
      <w:proofErr w:type="spellEnd"/>
      <w:r w:rsidRPr="0077131D">
        <w:t xml:space="preserve"> lice </w:t>
      </w:r>
      <w:proofErr w:type="spellStart"/>
      <w:r w:rsidRPr="0077131D">
        <w:t>koje</w:t>
      </w:r>
      <w:proofErr w:type="spellEnd"/>
      <w:r w:rsidRPr="0077131D">
        <w:t xml:space="preserve"> je </w:t>
      </w:r>
      <w:proofErr w:type="spellStart"/>
      <w:r w:rsidRPr="0077131D">
        <w:t>premjestilo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može</w:t>
      </w:r>
      <w:proofErr w:type="spellEnd"/>
      <w:r w:rsidRPr="0077131D">
        <w:t xml:space="preserve"> da </w:t>
      </w:r>
      <w:proofErr w:type="spellStart"/>
      <w:r w:rsidRPr="0077131D">
        <w:t>zatraži</w:t>
      </w:r>
      <w:proofErr w:type="spellEnd"/>
      <w:r w:rsidRPr="0077131D">
        <w:t xml:space="preserve"> </w:t>
      </w:r>
      <w:proofErr w:type="spellStart"/>
      <w:r w:rsidRPr="0077131D">
        <w:t>garanciju</w:t>
      </w:r>
      <w:proofErr w:type="spellEnd"/>
      <w:r w:rsidRPr="0077131D">
        <w:t xml:space="preserve">, </w:t>
      </w:r>
      <w:proofErr w:type="gramStart"/>
      <w:r w:rsidRPr="0077131D">
        <w:t>a</w:t>
      </w:r>
      <w:proofErr w:type="gram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vlasnik</w:t>
      </w:r>
      <w:proofErr w:type="spellEnd"/>
      <w:r w:rsidRPr="0077131D">
        <w:t xml:space="preserve"> </w:t>
      </w:r>
      <w:proofErr w:type="spellStart"/>
      <w:r w:rsidRPr="0077131D">
        <w:t>neće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ne </w:t>
      </w:r>
      <w:proofErr w:type="spellStart"/>
      <w:r w:rsidRPr="0077131D">
        <w:t>može</w:t>
      </w:r>
      <w:proofErr w:type="spellEnd"/>
      <w:r w:rsidRPr="0077131D">
        <w:t xml:space="preserve"> da </w:t>
      </w:r>
      <w:proofErr w:type="spellStart"/>
      <w:r w:rsidRPr="0077131D">
        <w:t>položi</w:t>
      </w:r>
      <w:proofErr w:type="spellEnd"/>
      <w:r w:rsidRPr="0077131D">
        <w:t xml:space="preserve"> </w:t>
      </w:r>
      <w:proofErr w:type="spellStart"/>
      <w:r w:rsidRPr="0077131D">
        <w:t>garanciju</w:t>
      </w:r>
      <w:proofErr w:type="spellEnd"/>
      <w:r w:rsidRPr="0077131D">
        <w:t xml:space="preserve">, </w:t>
      </w:r>
      <w:proofErr w:type="spellStart"/>
      <w:r w:rsidRPr="0077131D">
        <w:t>može</w:t>
      </w:r>
      <w:proofErr w:type="spellEnd"/>
      <w:r w:rsidRPr="0077131D">
        <w:t xml:space="preserve"> da </w:t>
      </w:r>
      <w:proofErr w:type="spellStart"/>
      <w:r w:rsidRPr="0077131D">
        <w:t>zadrži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>.</w:t>
      </w:r>
    </w:p>
    <w:p w14:paraId="510D5A40" w14:textId="77777777" w:rsidR="0077131D" w:rsidRPr="0077131D" w:rsidRDefault="0077131D" w:rsidP="0077131D">
      <w:pPr>
        <w:jc w:val="center"/>
      </w:pPr>
      <w:r w:rsidRPr="0077131D">
        <w:t xml:space="preserve">(5) </w:t>
      </w:r>
      <w:proofErr w:type="spellStart"/>
      <w:r w:rsidRPr="0077131D">
        <w:t>Premještanje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drugo</w:t>
      </w:r>
      <w:proofErr w:type="spellEnd"/>
      <w:r w:rsidRPr="0077131D">
        <w:t xml:space="preserve"> </w:t>
      </w:r>
      <w:proofErr w:type="spellStart"/>
      <w:r w:rsidRPr="0077131D">
        <w:t>mjesto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nadoknadu</w:t>
      </w:r>
      <w:proofErr w:type="spellEnd"/>
      <w:r w:rsidRPr="0077131D">
        <w:t xml:space="preserve"> </w:t>
      </w:r>
      <w:proofErr w:type="spellStart"/>
      <w:r w:rsidRPr="0077131D">
        <w:t>troškova</w:t>
      </w:r>
      <w:proofErr w:type="spellEnd"/>
      <w:r w:rsidRPr="0077131D">
        <w:t xml:space="preserve"> za </w:t>
      </w:r>
      <w:proofErr w:type="spellStart"/>
      <w:r w:rsidRPr="0077131D">
        <w:t>premještanje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čuvanje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uređuje</w:t>
      </w:r>
      <w:proofErr w:type="spellEnd"/>
      <w:r w:rsidRPr="0077131D">
        <w:t xml:space="preserve"> organ </w:t>
      </w:r>
      <w:proofErr w:type="spellStart"/>
      <w:r w:rsidRPr="0077131D">
        <w:t>nadležan</w:t>
      </w:r>
      <w:proofErr w:type="spellEnd"/>
      <w:r w:rsidRPr="0077131D">
        <w:t xml:space="preserve"> za </w:t>
      </w:r>
      <w:proofErr w:type="spellStart"/>
      <w:r w:rsidRPr="0077131D">
        <w:t>unutrašnje</w:t>
      </w:r>
      <w:proofErr w:type="spellEnd"/>
      <w:r w:rsidRPr="0077131D">
        <w:t xml:space="preserve"> </w:t>
      </w:r>
      <w:proofErr w:type="spellStart"/>
      <w:r w:rsidRPr="0077131D">
        <w:t>poslove</w:t>
      </w:r>
      <w:proofErr w:type="spellEnd"/>
      <w:r w:rsidRPr="0077131D">
        <w:t xml:space="preserve"> </w:t>
      </w:r>
      <w:proofErr w:type="spellStart"/>
      <w:r w:rsidRPr="0077131D">
        <w:t>entiteta</w:t>
      </w:r>
      <w:proofErr w:type="spellEnd"/>
      <w:r w:rsidRPr="0077131D">
        <w:t xml:space="preserve">, </w:t>
      </w:r>
      <w:proofErr w:type="spellStart"/>
      <w:r w:rsidRPr="0077131D">
        <w:t>kantona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Brčko </w:t>
      </w:r>
      <w:proofErr w:type="spellStart"/>
      <w:r w:rsidRPr="0077131D">
        <w:t>Distrikta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Hercegovine</w:t>
      </w:r>
      <w:proofErr w:type="spellEnd"/>
      <w:r w:rsidRPr="0077131D">
        <w:t xml:space="preserve"> </w:t>
      </w:r>
      <w:proofErr w:type="spellStart"/>
      <w:r w:rsidRPr="0077131D">
        <w:t>posebnim</w:t>
      </w:r>
      <w:proofErr w:type="spellEnd"/>
      <w:r w:rsidRPr="0077131D">
        <w:t xml:space="preserve"> </w:t>
      </w:r>
      <w:proofErr w:type="spellStart"/>
      <w:r w:rsidRPr="0077131D">
        <w:t>propisom</w:t>
      </w:r>
      <w:proofErr w:type="spellEnd"/>
      <w:r w:rsidRPr="0077131D">
        <w:t>.</w:t>
      </w:r>
    </w:p>
    <w:p w14:paraId="084C33A7" w14:textId="77777777" w:rsidR="0077131D" w:rsidRPr="0077131D" w:rsidRDefault="0077131D" w:rsidP="0077131D">
      <w:pPr>
        <w:jc w:val="center"/>
        <w:rPr>
          <w:b/>
          <w:bCs/>
        </w:rPr>
      </w:pPr>
      <w:bookmarkStart w:id="92" w:name="clan_77"/>
      <w:bookmarkEnd w:id="92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77</w:t>
      </w:r>
    </w:p>
    <w:p w14:paraId="6E663E72" w14:textId="77777777" w:rsidR="0077131D" w:rsidRPr="0077131D" w:rsidRDefault="0077131D" w:rsidP="0077131D">
      <w:pPr>
        <w:jc w:val="center"/>
      </w:pPr>
      <w:r w:rsidRPr="0077131D">
        <w:lastRenderedPageBreak/>
        <w:t xml:space="preserve">(1) </w:t>
      </w:r>
      <w:proofErr w:type="spellStart"/>
      <w:r w:rsidRPr="0077131D">
        <w:t>Vozač</w:t>
      </w:r>
      <w:proofErr w:type="spellEnd"/>
      <w:r w:rsidRPr="0077131D">
        <w:t xml:space="preserve"> je </w:t>
      </w:r>
      <w:proofErr w:type="spellStart"/>
      <w:r w:rsidRPr="0077131D">
        <w:t>dužan</w:t>
      </w:r>
      <w:proofErr w:type="spellEnd"/>
      <w:r w:rsidRPr="0077131D">
        <w:t xml:space="preserve"> da </w:t>
      </w:r>
      <w:proofErr w:type="spellStart"/>
      <w:r w:rsidRPr="0077131D">
        <w:t>motorno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, </w:t>
      </w:r>
      <w:proofErr w:type="spellStart"/>
      <w:r w:rsidRPr="0077131D">
        <w:t>traktor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priključno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, </w:t>
      </w:r>
      <w:proofErr w:type="spellStart"/>
      <w:r w:rsidRPr="0077131D">
        <w:t>osim</w:t>
      </w:r>
      <w:proofErr w:type="spellEnd"/>
      <w:r w:rsidRPr="0077131D">
        <w:t xml:space="preserve"> </w:t>
      </w:r>
      <w:proofErr w:type="spellStart"/>
      <w:r w:rsidRPr="0077131D">
        <w:t>motocikla</w:t>
      </w:r>
      <w:proofErr w:type="spellEnd"/>
      <w:r w:rsidRPr="0077131D">
        <w:t xml:space="preserve"> bez </w:t>
      </w:r>
      <w:proofErr w:type="spellStart"/>
      <w:r w:rsidRPr="0077131D">
        <w:t>bočne</w:t>
      </w:r>
      <w:proofErr w:type="spellEnd"/>
      <w:r w:rsidRPr="0077131D">
        <w:t xml:space="preserve"> </w:t>
      </w:r>
      <w:proofErr w:type="spellStart"/>
      <w:r w:rsidRPr="0077131D">
        <w:t>prikolice</w:t>
      </w:r>
      <w:proofErr w:type="spellEnd"/>
      <w:r w:rsidRPr="0077131D">
        <w:t xml:space="preserve">, </w:t>
      </w:r>
      <w:proofErr w:type="spellStart"/>
      <w:r w:rsidRPr="0077131D">
        <w:t>koje</w:t>
      </w:r>
      <w:proofErr w:type="spellEnd"/>
      <w:r w:rsidRPr="0077131D">
        <w:t xml:space="preserve"> je </w:t>
      </w:r>
      <w:proofErr w:type="spellStart"/>
      <w:r w:rsidRPr="0077131D">
        <w:t>zaustavljeno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kolovozu</w:t>
      </w:r>
      <w:proofErr w:type="spellEnd"/>
      <w:r w:rsidRPr="0077131D">
        <w:t xml:space="preserve">, </w:t>
      </w:r>
      <w:proofErr w:type="spellStart"/>
      <w:r w:rsidRPr="0077131D">
        <w:t>obilježi</w:t>
      </w:r>
      <w:proofErr w:type="spellEnd"/>
      <w:r w:rsidRPr="0077131D">
        <w:t xml:space="preserve"> </w:t>
      </w:r>
      <w:proofErr w:type="spellStart"/>
      <w:r w:rsidRPr="0077131D">
        <w:t>posebnim</w:t>
      </w:r>
      <w:proofErr w:type="spellEnd"/>
      <w:r w:rsidRPr="0077131D">
        <w:t xml:space="preserve"> </w:t>
      </w:r>
      <w:proofErr w:type="spellStart"/>
      <w:r w:rsidRPr="0077131D">
        <w:t>znakom</w:t>
      </w:r>
      <w:proofErr w:type="spellEnd"/>
      <w:r w:rsidRPr="0077131D">
        <w:t xml:space="preserve"> </w:t>
      </w:r>
      <w:proofErr w:type="spellStart"/>
      <w:r w:rsidRPr="0077131D">
        <w:t>kojim</w:t>
      </w:r>
      <w:proofErr w:type="spellEnd"/>
      <w:r w:rsidRPr="0077131D">
        <w:t xml:space="preserve"> se </w:t>
      </w:r>
      <w:proofErr w:type="spellStart"/>
      <w:r w:rsidRPr="0077131D">
        <w:t>označava</w:t>
      </w:r>
      <w:proofErr w:type="spellEnd"/>
      <w:r w:rsidRPr="0077131D">
        <w:t xml:space="preserve"> </w:t>
      </w:r>
      <w:proofErr w:type="spellStart"/>
      <w:r w:rsidRPr="0077131D">
        <w:t>zaustavljeno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kolovozu</w:t>
      </w:r>
      <w:proofErr w:type="spellEnd"/>
      <w:r w:rsidRPr="0077131D">
        <w:t xml:space="preserve">, </w:t>
      </w:r>
      <w:proofErr w:type="spellStart"/>
      <w:r w:rsidRPr="0077131D">
        <w:t>i</w:t>
      </w:r>
      <w:proofErr w:type="spellEnd"/>
      <w:r w:rsidRPr="0077131D">
        <w:t xml:space="preserve"> to:</w:t>
      </w:r>
    </w:p>
    <w:p w14:paraId="63767EC4" w14:textId="77777777" w:rsidR="0077131D" w:rsidRPr="0077131D" w:rsidRDefault="0077131D" w:rsidP="0077131D">
      <w:pPr>
        <w:jc w:val="center"/>
      </w:pPr>
      <w:r w:rsidRPr="0077131D">
        <w:t xml:space="preserve">1) </w:t>
      </w:r>
      <w:proofErr w:type="spellStart"/>
      <w:r w:rsidRPr="0077131D">
        <w:t>kad</w:t>
      </w:r>
      <w:proofErr w:type="spellEnd"/>
      <w:r w:rsidRPr="0077131D">
        <w:t xml:space="preserve"> je bio </w:t>
      </w:r>
      <w:proofErr w:type="spellStart"/>
      <w:r w:rsidRPr="0077131D">
        <w:t>prinuđen</w:t>
      </w:r>
      <w:proofErr w:type="spellEnd"/>
      <w:r w:rsidRPr="0077131D">
        <w:t xml:space="preserve"> da </w:t>
      </w:r>
      <w:proofErr w:type="spellStart"/>
      <w:r w:rsidRPr="0077131D">
        <w:t>zaustavi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mjestu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dijelu</w:t>
      </w:r>
      <w:proofErr w:type="spellEnd"/>
      <w:r w:rsidRPr="0077131D">
        <w:t xml:space="preserve"> puta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70. </w:t>
      </w:r>
      <w:proofErr w:type="spellStart"/>
      <w:r w:rsidRPr="0077131D">
        <w:t>stav</w:t>
      </w:r>
      <w:proofErr w:type="spellEnd"/>
      <w:r w:rsidRPr="0077131D">
        <w:t xml:space="preserve"> (2)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73.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proofErr w:type="gramStart"/>
      <w:r w:rsidRPr="0077131D">
        <w:t>zakona</w:t>
      </w:r>
      <w:proofErr w:type="spellEnd"/>
      <w:r w:rsidRPr="0077131D">
        <w:t>;</w:t>
      </w:r>
      <w:proofErr w:type="gramEnd"/>
    </w:p>
    <w:p w14:paraId="53EA2002" w14:textId="77777777" w:rsidR="0077131D" w:rsidRPr="0077131D" w:rsidRDefault="0077131D" w:rsidP="0077131D">
      <w:pPr>
        <w:jc w:val="center"/>
      </w:pPr>
      <w:r w:rsidRPr="0077131D">
        <w:t xml:space="preserve">2) </w:t>
      </w:r>
      <w:proofErr w:type="spellStart"/>
      <w:r w:rsidRPr="0077131D">
        <w:t>kad</w:t>
      </w:r>
      <w:proofErr w:type="spellEnd"/>
      <w:r w:rsidRPr="0077131D">
        <w:t xml:space="preserve"> je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zaustavljeno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kolovozu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takvom</w:t>
      </w:r>
      <w:proofErr w:type="spellEnd"/>
      <w:r w:rsidRPr="0077131D">
        <w:t xml:space="preserve"> </w:t>
      </w:r>
      <w:proofErr w:type="spellStart"/>
      <w:r w:rsidRPr="0077131D">
        <w:t>mjestu</w:t>
      </w:r>
      <w:proofErr w:type="spellEnd"/>
      <w:r w:rsidRPr="0077131D">
        <w:t xml:space="preserve"> da </w:t>
      </w:r>
      <w:proofErr w:type="spellStart"/>
      <w:r w:rsidRPr="0077131D">
        <w:t>vozači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nailaze</w:t>
      </w:r>
      <w:proofErr w:type="spellEnd"/>
      <w:r w:rsidRPr="0077131D">
        <w:t xml:space="preserve"> </w:t>
      </w:r>
      <w:proofErr w:type="spellStart"/>
      <w:r w:rsidRPr="0077131D">
        <w:t>istim</w:t>
      </w:r>
      <w:proofErr w:type="spellEnd"/>
      <w:r w:rsidRPr="0077131D">
        <w:t xml:space="preserve"> </w:t>
      </w:r>
      <w:proofErr w:type="spellStart"/>
      <w:r w:rsidRPr="0077131D">
        <w:t>smjerom</w:t>
      </w:r>
      <w:proofErr w:type="spellEnd"/>
      <w:r w:rsidRPr="0077131D">
        <w:t xml:space="preserve"> ne </w:t>
      </w:r>
      <w:proofErr w:type="spellStart"/>
      <w:r w:rsidRPr="0077131D">
        <w:t>mogu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teško</w:t>
      </w:r>
      <w:proofErr w:type="spellEnd"/>
      <w:r w:rsidRPr="0077131D">
        <w:t xml:space="preserve"> </w:t>
      </w:r>
      <w:proofErr w:type="spellStart"/>
      <w:r w:rsidRPr="0077131D">
        <w:t>mogu</w:t>
      </w:r>
      <w:proofErr w:type="spellEnd"/>
      <w:r w:rsidRPr="0077131D">
        <w:t xml:space="preserve"> </w:t>
      </w:r>
      <w:proofErr w:type="spellStart"/>
      <w:r w:rsidRPr="0077131D">
        <w:t>blagovremeno</w:t>
      </w:r>
      <w:proofErr w:type="spellEnd"/>
      <w:r w:rsidRPr="0077131D">
        <w:t xml:space="preserve"> da ga </w:t>
      </w:r>
      <w:proofErr w:type="spellStart"/>
      <w:proofErr w:type="gramStart"/>
      <w:r w:rsidRPr="0077131D">
        <w:t>uoče</w:t>
      </w:r>
      <w:proofErr w:type="spellEnd"/>
      <w:r w:rsidRPr="0077131D">
        <w:t>;</w:t>
      </w:r>
      <w:proofErr w:type="gramEnd"/>
    </w:p>
    <w:p w14:paraId="57DAE1C3" w14:textId="77777777" w:rsidR="0077131D" w:rsidRPr="0077131D" w:rsidRDefault="0077131D" w:rsidP="0077131D">
      <w:pPr>
        <w:jc w:val="center"/>
      </w:pPr>
      <w:r w:rsidRPr="0077131D">
        <w:t xml:space="preserve">3) </w:t>
      </w:r>
      <w:proofErr w:type="spellStart"/>
      <w:r w:rsidRPr="0077131D">
        <w:t>noću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u </w:t>
      </w:r>
      <w:proofErr w:type="spellStart"/>
      <w:r w:rsidRPr="0077131D">
        <w:t>slučaju</w:t>
      </w:r>
      <w:proofErr w:type="spellEnd"/>
      <w:r w:rsidRPr="0077131D">
        <w:t xml:space="preserve"> </w:t>
      </w:r>
      <w:proofErr w:type="spellStart"/>
      <w:r w:rsidRPr="0077131D">
        <w:t>smanjene</w:t>
      </w:r>
      <w:proofErr w:type="spellEnd"/>
      <w:r w:rsidRPr="0077131D">
        <w:t xml:space="preserve"> </w:t>
      </w:r>
      <w:proofErr w:type="spellStart"/>
      <w:r w:rsidRPr="0077131D">
        <w:t>vidljivosti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autoputu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putu </w:t>
      </w:r>
      <w:proofErr w:type="spellStart"/>
      <w:r w:rsidRPr="0077131D">
        <w:t>rezervisanom</w:t>
      </w:r>
      <w:proofErr w:type="spellEnd"/>
      <w:r w:rsidRPr="0077131D">
        <w:t xml:space="preserve"> za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dijelu</w:t>
      </w:r>
      <w:proofErr w:type="spellEnd"/>
      <w:r w:rsidRPr="0077131D">
        <w:t xml:space="preserve"> puta koji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dovoljno</w:t>
      </w:r>
      <w:proofErr w:type="spellEnd"/>
      <w:r w:rsidRPr="0077131D">
        <w:t xml:space="preserve"> </w:t>
      </w:r>
      <w:proofErr w:type="spellStart"/>
      <w:r w:rsidRPr="0077131D">
        <w:t>pregledan</w:t>
      </w:r>
      <w:proofErr w:type="spellEnd"/>
      <w:r w:rsidRPr="0077131D">
        <w:t>.</w:t>
      </w:r>
    </w:p>
    <w:p w14:paraId="0313EB68" w14:textId="77777777" w:rsidR="0077131D" w:rsidRPr="0077131D" w:rsidRDefault="0077131D" w:rsidP="0077131D">
      <w:pPr>
        <w:jc w:val="center"/>
      </w:pPr>
      <w:r w:rsidRPr="0077131D">
        <w:t xml:space="preserve">(2) Znak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postavlja</w:t>
      </w:r>
      <w:proofErr w:type="spellEnd"/>
      <w:r w:rsidRPr="0077131D">
        <w:t xml:space="preserve"> se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kolovoz</w:t>
      </w:r>
      <w:proofErr w:type="spellEnd"/>
      <w:r w:rsidRPr="0077131D">
        <w:t xml:space="preserve"> </w:t>
      </w:r>
      <w:proofErr w:type="spellStart"/>
      <w:r w:rsidRPr="0077131D">
        <w:t>iza</w:t>
      </w:r>
      <w:proofErr w:type="spellEnd"/>
      <w:r w:rsidRPr="0077131D">
        <w:t xml:space="preserve"> </w:t>
      </w:r>
      <w:proofErr w:type="spellStart"/>
      <w:r w:rsidRPr="0077131D">
        <w:t>zaustavljenog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u </w:t>
      </w:r>
      <w:proofErr w:type="spellStart"/>
      <w:r w:rsidRPr="0077131D">
        <w:t>vertikalnom</w:t>
      </w:r>
      <w:proofErr w:type="spellEnd"/>
      <w:r w:rsidRPr="0077131D">
        <w:t xml:space="preserve"> </w:t>
      </w:r>
      <w:proofErr w:type="spellStart"/>
      <w:r w:rsidRPr="0077131D">
        <w:t>položaju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dovoljnom</w:t>
      </w:r>
      <w:proofErr w:type="spellEnd"/>
      <w:r w:rsidRPr="0077131D">
        <w:t xml:space="preserve"> </w:t>
      </w:r>
      <w:proofErr w:type="spellStart"/>
      <w:r w:rsidRPr="0077131D">
        <w:t>odstojanju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van </w:t>
      </w:r>
      <w:proofErr w:type="spellStart"/>
      <w:r w:rsidRPr="0077131D">
        <w:t>naselja</w:t>
      </w:r>
      <w:proofErr w:type="spellEnd"/>
      <w:r w:rsidRPr="0077131D">
        <w:t xml:space="preserve"> ne </w:t>
      </w:r>
      <w:proofErr w:type="spellStart"/>
      <w:r w:rsidRPr="0077131D">
        <w:t>smije</w:t>
      </w:r>
      <w:proofErr w:type="spellEnd"/>
      <w:r w:rsidRPr="0077131D">
        <w:t xml:space="preserve"> </w:t>
      </w:r>
      <w:proofErr w:type="spellStart"/>
      <w:r w:rsidRPr="0077131D">
        <w:t>biti</w:t>
      </w:r>
      <w:proofErr w:type="spellEnd"/>
      <w:r w:rsidRPr="0077131D">
        <w:t xml:space="preserve"> </w:t>
      </w:r>
      <w:proofErr w:type="spellStart"/>
      <w:r w:rsidRPr="0077131D">
        <w:t>manja</w:t>
      </w:r>
      <w:proofErr w:type="spellEnd"/>
      <w:r w:rsidRPr="0077131D">
        <w:t xml:space="preserve"> od 50 m a u </w:t>
      </w:r>
      <w:proofErr w:type="spellStart"/>
      <w:r w:rsidRPr="0077131D">
        <w:t>naselju</w:t>
      </w:r>
      <w:proofErr w:type="spellEnd"/>
      <w:r w:rsidRPr="0077131D">
        <w:t xml:space="preserve"> 10 m, </w:t>
      </w:r>
      <w:proofErr w:type="spellStart"/>
      <w:r w:rsidRPr="0077131D">
        <w:t>tako</w:t>
      </w:r>
      <w:proofErr w:type="spellEnd"/>
      <w:r w:rsidRPr="0077131D">
        <w:t xml:space="preserve"> da </w:t>
      </w:r>
      <w:proofErr w:type="spellStart"/>
      <w:r w:rsidRPr="0077131D">
        <w:t>vozači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koji </w:t>
      </w:r>
      <w:proofErr w:type="spellStart"/>
      <w:r w:rsidRPr="0077131D">
        <w:t>nailaze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smjera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je </w:t>
      </w:r>
      <w:proofErr w:type="spellStart"/>
      <w:r w:rsidRPr="0077131D">
        <w:t>znak</w:t>
      </w:r>
      <w:proofErr w:type="spellEnd"/>
      <w:r w:rsidRPr="0077131D">
        <w:t xml:space="preserve"> </w:t>
      </w:r>
      <w:proofErr w:type="spellStart"/>
      <w:r w:rsidRPr="0077131D">
        <w:t>postavljen</w:t>
      </w:r>
      <w:proofErr w:type="spellEnd"/>
      <w:r w:rsidRPr="0077131D">
        <w:t xml:space="preserve"> </w:t>
      </w:r>
      <w:proofErr w:type="spellStart"/>
      <w:r w:rsidRPr="0077131D">
        <w:t>mogu</w:t>
      </w:r>
      <w:proofErr w:type="spellEnd"/>
      <w:r w:rsidRPr="0077131D">
        <w:t xml:space="preserve"> </w:t>
      </w:r>
      <w:proofErr w:type="spellStart"/>
      <w:r w:rsidRPr="0077131D">
        <w:t>blagovremeno</w:t>
      </w:r>
      <w:proofErr w:type="spellEnd"/>
      <w:r w:rsidRPr="0077131D">
        <w:t xml:space="preserve"> da </w:t>
      </w:r>
      <w:proofErr w:type="spellStart"/>
      <w:r w:rsidRPr="0077131D">
        <w:t>zaustave</w:t>
      </w:r>
      <w:proofErr w:type="spellEnd"/>
      <w:r w:rsidRPr="0077131D">
        <w:t xml:space="preserve"> </w:t>
      </w:r>
      <w:proofErr w:type="spellStart"/>
      <w:r w:rsidRPr="0077131D">
        <w:t>svoja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da </w:t>
      </w:r>
      <w:proofErr w:type="spellStart"/>
      <w:r w:rsidRPr="0077131D">
        <w:t>bezbjedno</w:t>
      </w:r>
      <w:proofErr w:type="spellEnd"/>
      <w:r w:rsidRPr="0077131D">
        <w:t xml:space="preserve"> </w:t>
      </w:r>
      <w:proofErr w:type="spellStart"/>
      <w:r w:rsidRPr="0077131D">
        <w:t>obiđu</w:t>
      </w:r>
      <w:proofErr w:type="spellEnd"/>
      <w:r w:rsidRPr="0077131D">
        <w:t xml:space="preserve"> </w:t>
      </w:r>
      <w:proofErr w:type="spellStart"/>
      <w:r w:rsidRPr="0077131D">
        <w:t>zaustavljeno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>.</w:t>
      </w:r>
    </w:p>
    <w:p w14:paraId="2E3AA809" w14:textId="77777777" w:rsidR="0077131D" w:rsidRPr="0077131D" w:rsidRDefault="0077131D" w:rsidP="0077131D">
      <w:pPr>
        <w:jc w:val="center"/>
      </w:pPr>
      <w:r w:rsidRPr="0077131D">
        <w:t xml:space="preserve">(3) Na </w:t>
      </w:r>
      <w:proofErr w:type="spellStart"/>
      <w:r w:rsidRPr="0077131D">
        <w:t>isti</w:t>
      </w:r>
      <w:proofErr w:type="spellEnd"/>
      <w:r w:rsidRPr="0077131D">
        <w:t xml:space="preserve"> </w:t>
      </w:r>
      <w:proofErr w:type="spellStart"/>
      <w:r w:rsidRPr="0077131D">
        <w:t>način</w:t>
      </w:r>
      <w:proofErr w:type="spellEnd"/>
      <w:r w:rsidRPr="0077131D">
        <w:t xml:space="preserve"> taj </w:t>
      </w:r>
      <w:proofErr w:type="spellStart"/>
      <w:r w:rsidRPr="0077131D">
        <w:t>znak</w:t>
      </w:r>
      <w:proofErr w:type="spellEnd"/>
      <w:r w:rsidRPr="0077131D">
        <w:t xml:space="preserve"> se </w:t>
      </w:r>
      <w:proofErr w:type="spellStart"/>
      <w:r w:rsidRPr="0077131D">
        <w:t>postavlja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kad</w:t>
      </w:r>
      <w:proofErr w:type="spellEnd"/>
      <w:r w:rsidRPr="0077131D">
        <w:t xml:space="preserve"> je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zaustavljena</w:t>
      </w:r>
      <w:proofErr w:type="spellEnd"/>
      <w:r w:rsidRPr="0077131D">
        <w:t xml:space="preserve"> </w:t>
      </w:r>
      <w:proofErr w:type="spellStart"/>
      <w:r w:rsidRPr="0077131D">
        <w:t>kolona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s </w:t>
      </w:r>
      <w:proofErr w:type="spellStart"/>
      <w:r w:rsidRPr="0077131D">
        <w:t>tim</w:t>
      </w:r>
      <w:proofErr w:type="spellEnd"/>
      <w:r w:rsidRPr="0077131D">
        <w:t xml:space="preserve"> </w:t>
      </w:r>
      <w:proofErr w:type="spellStart"/>
      <w:r w:rsidRPr="0077131D">
        <w:t>što</w:t>
      </w:r>
      <w:proofErr w:type="spellEnd"/>
      <w:r w:rsidRPr="0077131D">
        <w:t xml:space="preserve"> se </w:t>
      </w:r>
      <w:proofErr w:type="spellStart"/>
      <w:r w:rsidRPr="0077131D">
        <w:t>umjesto</w:t>
      </w:r>
      <w:proofErr w:type="spellEnd"/>
      <w:r w:rsidRPr="0077131D">
        <w:t xml:space="preserve"> </w:t>
      </w:r>
      <w:proofErr w:type="spellStart"/>
      <w:r w:rsidRPr="0077131D">
        <w:t>jednog</w:t>
      </w:r>
      <w:proofErr w:type="spellEnd"/>
      <w:r w:rsidRPr="0077131D">
        <w:t xml:space="preserve"> </w:t>
      </w:r>
      <w:proofErr w:type="spellStart"/>
      <w:r w:rsidRPr="0077131D">
        <w:t>znaka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kolovoz</w:t>
      </w:r>
      <w:proofErr w:type="spellEnd"/>
      <w:r w:rsidRPr="0077131D">
        <w:t xml:space="preserve"> </w:t>
      </w:r>
      <w:proofErr w:type="spellStart"/>
      <w:r w:rsidRPr="0077131D">
        <w:t>postavljaju</w:t>
      </w:r>
      <w:proofErr w:type="spellEnd"/>
      <w:r w:rsidRPr="0077131D">
        <w:t xml:space="preserve"> </w:t>
      </w:r>
      <w:proofErr w:type="spellStart"/>
      <w:r w:rsidRPr="0077131D">
        <w:t>dva</w:t>
      </w:r>
      <w:proofErr w:type="spellEnd"/>
      <w:r w:rsidRPr="0077131D">
        <w:t xml:space="preserve"> </w:t>
      </w:r>
      <w:proofErr w:type="spellStart"/>
      <w:r w:rsidRPr="0077131D">
        <w:t>znaka</w:t>
      </w:r>
      <w:proofErr w:type="spellEnd"/>
      <w:r w:rsidRPr="0077131D">
        <w:t xml:space="preserve">, </w:t>
      </w:r>
      <w:proofErr w:type="spellStart"/>
      <w:r w:rsidRPr="0077131D">
        <w:t>jedan</w:t>
      </w:r>
      <w:proofErr w:type="spellEnd"/>
      <w:r w:rsidRPr="0077131D">
        <w:t xml:space="preserve"> pored </w:t>
      </w:r>
      <w:proofErr w:type="spellStart"/>
      <w:r w:rsidRPr="0077131D">
        <w:t>drugog</w:t>
      </w:r>
      <w:proofErr w:type="spellEnd"/>
      <w:r w:rsidRPr="0077131D">
        <w:t>.</w:t>
      </w:r>
    </w:p>
    <w:p w14:paraId="1B4D1E0B" w14:textId="77777777" w:rsidR="0077131D" w:rsidRPr="0077131D" w:rsidRDefault="0077131D" w:rsidP="0077131D">
      <w:pPr>
        <w:jc w:val="center"/>
      </w:pPr>
      <w:r w:rsidRPr="0077131D">
        <w:t xml:space="preserve">(4) </w:t>
      </w:r>
      <w:proofErr w:type="spellStart"/>
      <w:r w:rsidRPr="0077131D">
        <w:t>Ako</w:t>
      </w:r>
      <w:proofErr w:type="spellEnd"/>
      <w:r w:rsidRPr="0077131D">
        <w:t xml:space="preserve"> je u </w:t>
      </w:r>
      <w:proofErr w:type="spellStart"/>
      <w:r w:rsidRPr="0077131D">
        <w:t>motornom</w:t>
      </w:r>
      <w:proofErr w:type="spellEnd"/>
      <w:r w:rsidRPr="0077131D">
        <w:t xml:space="preserve"> </w:t>
      </w:r>
      <w:proofErr w:type="spellStart"/>
      <w:r w:rsidRPr="0077131D">
        <w:t>vozilu</w:t>
      </w:r>
      <w:proofErr w:type="spellEnd"/>
      <w:r w:rsidRPr="0077131D">
        <w:t xml:space="preserve"> </w:t>
      </w:r>
      <w:proofErr w:type="spellStart"/>
      <w:r w:rsidRPr="0077131D">
        <w:t>ugrađen</w:t>
      </w:r>
      <w:proofErr w:type="spellEnd"/>
      <w:r w:rsidRPr="0077131D">
        <w:t xml:space="preserve"> </w:t>
      </w:r>
      <w:proofErr w:type="spellStart"/>
      <w:r w:rsidRPr="0077131D">
        <w:t>uređaj</w:t>
      </w:r>
      <w:proofErr w:type="spellEnd"/>
      <w:r w:rsidRPr="0077131D">
        <w:t xml:space="preserve"> za </w:t>
      </w:r>
      <w:proofErr w:type="spellStart"/>
      <w:r w:rsidRPr="0077131D">
        <w:t>istovremeno</w:t>
      </w:r>
      <w:proofErr w:type="spellEnd"/>
      <w:r w:rsidRPr="0077131D">
        <w:t xml:space="preserve"> </w:t>
      </w:r>
      <w:proofErr w:type="spellStart"/>
      <w:r w:rsidRPr="0077131D">
        <w:t>paljenje</w:t>
      </w:r>
      <w:proofErr w:type="spellEnd"/>
      <w:r w:rsidRPr="0077131D">
        <w:t xml:space="preserve"> </w:t>
      </w:r>
      <w:proofErr w:type="spellStart"/>
      <w:r w:rsidRPr="0077131D">
        <w:t>svih</w:t>
      </w:r>
      <w:proofErr w:type="spellEnd"/>
      <w:r w:rsidRPr="0077131D">
        <w:t xml:space="preserve"> </w:t>
      </w:r>
      <w:proofErr w:type="spellStart"/>
      <w:r w:rsidRPr="0077131D">
        <w:t>pokazivača</w:t>
      </w:r>
      <w:proofErr w:type="spellEnd"/>
      <w:r w:rsidRPr="0077131D">
        <w:t xml:space="preserve"> </w:t>
      </w:r>
      <w:proofErr w:type="spellStart"/>
      <w:r w:rsidRPr="0077131D">
        <w:t>pravca</w:t>
      </w:r>
      <w:proofErr w:type="spellEnd"/>
      <w:r w:rsidRPr="0077131D">
        <w:t xml:space="preserve">, u </w:t>
      </w:r>
      <w:proofErr w:type="spellStart"/>
      <w:r w:rsidRPr="0077131D">
        <w:t>slučaju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taj </w:t>
      </w:r>
      <w:proofErr w:type="spellStart"/>
      <w:r w:rsidRPr="0077131D">
        <w:t>uređaj</w:t>
      </w:r>
      <w:proofErr w:type="spellEnd"/>
      <w:r w:rsidRPr="0077131D">
        <w:t xml:space="preserve"> mora da </w:t>
      </w:r>
      <w:proofErr w:type="spellStart"/>
      <w:r w:rsidRPr="0077131D">
        <w:t>bude</w:t>
      </w:r>
      <w:proofErr w:type="spellEnd"/>
      <w:r w:rsidRPr="0077131D">
        <w:t xml:space="preserve"> </w:t>
      </w:r>
      <w:proofErr w:type="spellStart"/>
      <w:r w:rsidRPr="0077131D">
        <w:t>upaljen</w:t>
      </w:r>
      <w:proofErr w:type="spellEnd"/>
      <w:r w:rsidRPr="0077131D">
        <w:t>.</w:t>
      </w:r>
    </w:p>
    <w:p w14:paraId="78863C06" w14:textId="77777777" w:rsidR="0077131D" w:rsidRPr="0077131D" w:rsidRDefault="0077131D" w:rsidP="0077131D">
      <w:pPr>
        <w:jc w:val="center"/>
        <w:rPr>
          <w:b/>
          <w:bCs/>
        </w:rPr>
      </w:pPr>
      <w:bookmarkStart w:id="93" w:name="clan_78"/>
      <w:bookmarkEnd w:id="93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78</w:t>
      </w:r>
    </w:p>
    <w:p w14:paraId="50B99C94" w14:textId="77777777" w:rsidR="0077131D" w:rsidRPr="0077131D" w:rsidRDefault="0077131D" w:rsidP="0077131D">
      <w:pPr>
        <w:jc w:val="center"/>
      </w:pPr>
      <w:proofErr w:type="spellStart"/>
      <w:r w:rsidRPr="0077131D">
        <w:t>Prije</w:t>
      </w:r>
      <w:proofErr w:type="spellEnd"/>
      <w:r w:rsidRPr="0077131D">
        <w:t xml:space="preserve"> </w:t>
      </w:r>
      <w:proofErr w:type="spellStart"/>
      <w:r w:rsidRPr="0077131D">
        <w:t>nego</w:t>
      </w:r>
      <w:proofErr w:type="spellEnd"/>
      <w:r w:rsidRPr="0077131D">
        <w:t xml:space="preserve"> </w:t>
      </w:r>
      <w:proofErr w:type="spellStart"/>
      <w:r w:rsidRPr="0077131D">
        <w:t>što</w:t>
      </w:r>
      <w:proofErr w:type="spellEnd"/>
      <w:r w:rsidRPr="0077131D">
        <w:t xml:space="preserve"> </w:t>
      </w:r>
      <w:proofErr w:type="spellStart"/>
      <w:r w:rsidRPr="0077131D">
        <w:t>parkira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napusti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, </w:t>
      </w:r>
      <w:proofErr w:type="spellStart"/>
      <w:r w:rsidRPr="0077131D">
        <w:t>vozač</w:t>
      </w:r>
      <w:proofErr w:type="spellEnd"/>
      <w:r w:rsidRPr="0077131D">
        <w:t xml:space="preserve"> je </w:t>
      </w:r>
      <w:proofErr w:type="spellStart"/>
      <w:r w:rsidRPr="0077131D">
        <w:t>dužan</w:t>
      </w:r>
      <w:proofErr w:type="spellEnd"/>
      <w:r w:rsidRPr="0077131D">
        <w:t xml:space="preserve"> da </w:t>
      </w:r>
      <w:proofErr w:type="spellStart"/>
      <w:r w:rsidRPr="0077131D">
        <w:t>preduzme</w:t>
      </w:r>
      <w:proofErr w:type="spellEnd"/>
      <w:r w:rsidRPr="0077131D">
        <w:t xml:space="preserve"> </w:t>
      </w:r>
      <w:proofErr w:type="spellStart"/>
      <w:r w:rsidRPr="0077131D">
        <w:t>sve</w:t>
      </w:r>
      <w:proofErr w:type="spellEnd"/>
      <w:r w:rsidRPr="0077131D">
        <w:t xml:space="preserve"> </w:t>
      </w:r>
      <w:proofErr w:type="spellStart"/>
      <w:r w:rsidRPr="0077131D">
        <w:t>mjere</w:t>
      </w:r>
      <w:proofErr w:type="spellEnd"/>
      <w:r w:rsidRPr="0077131D">
        <w:t xml:space="preserve"> </w:t>
      </w:r>
      <w:proofErr w:type="spellStart"/>
      <w:r w:rsidRPr="0077131D">
        <w:t>kojima</w:t>
      </w:r>
      <w:proofErr w:type="spellEnd"/>
      <w:r w:rsidRPr="0077131D">
        <w:t xml:space="preserve"> se </w:t>
      </w:r>
      <w:proofErr w:type="spellStart"/>
      <w:r w:rsidRPr="0077131D">
        <w:t>sprečava</w:t>
      </w:r>
      <w:proofErr w:type="spellEnd"/>
      <w:r w:rsidRPr="0077131D">
        <w:t xml:space="preserve"> da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samo</w:t>
      </w:r>
      <w:proofErr w:type="spellEnd"/>
      <w:r w:rsidRPr="0077131D">
        <w:t xml:space="preserve"> </w:t>
      </w:r>
      <w:proofErr w:type="spellStart"/>
      <w:r w:rsidRPr="0077131D">
        <w:t>krene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mjesta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da ga </w:t>
      </w:r>
      <w:proofErr w:type="spellStart"/>
      <w:r w:rsidRPr="0077131D">
        <w:t>obezbijedi</w:t>
      </w:r>
      <w:proofErr w:type="spellEnd"/>
      <w:r w:rsidRPr="0077131D">
        <w:t xml:space="preserve"> od </w:t>
      </w:r>
      <w:proofErr w:type="spellStart"/>
      <w:r w:rsidRPr="0077131D">
        <w:t>neovlašćene</w:t>
      </w:r>
      <w:proofErr w:type="spellEnd"/>
      <w:r w:rsidRPr="0077131D">
        <w:t xml:space="preserve"> </w:t>
      </w:r>
      <w:proofErr w:type="spellStart"/>
      <w:r w:rsidRPr="0077131D">
        <w:t>upotrebe</w:t>
      </w:r>
      <w:proofErr w:type="spellEnd"/>
      <w:r w:rsidRPr="0077131D">
        <w:t>.</w:t>
      </w:r>
    </w:p>
    <w:p w14:paraId="7BB8B0E7" w14:textId="77777777" w:rsidR="0077131D" w:rsidRPr="0077131D" w:rsidRDefault="0077131D" w:rsidP="0077131D">
      <w:pPr>
        <w:jc w:val="center"/>
        <w:rPr>
          <w:b/>
          <w:bCs/>
        </w:rPr>
      </w:pPr>
      <w:bookmarkStart w:id="94" w:name="clan_79"/>
      <w:bookmarkEnd w:id="94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79</w:t>
      </w:r>
    </w:p>
    <w:p w14:paraId="776797A2" w14:textId="77777777" w:rsidR="0077131D" w:rsidRPr="0077131D" w:rsidRDefault="0077131D" w:rsidP="0077131D">
      <w:pPr>
        <w:jc w:val="center"/>
      </w:pPr>
      <w:r w:rsidRPr="0077131D">
        <w:t xml:space="preserve">(1) Za </w:t>
      </w:r>
      <w:proofErr w:type="spellStart"/>
      <w:r w:rsidRPr="0077131D">
        <w:t>nepravilno</w:t>
      </w:r>
      <w:proofErr w:type="spellEnd"/>
      <w:r w:rsidRPr="0077131D">
        <w:t xml:space="preserve"> </w:t>
      </w:r>
      <w:proofErr w:type="spellStart"/>
      <w:r w:rsidRPr="0077131D">
        <w:t>parkirano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zaustavljeno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trotoarima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bilo</w:t>
      </w:r>
      <w:proofErr w:type="spellEnd"/>
      <w:r w:rsidRPr="0077131D">
        <w:t xml:space="preserve"> </w:t>
      </w:r>
      <w:proofErr w:type="spellStart"/>
      <w:r w:rsidRPr="0077131D">
        <w:t>kojim</w:t>
      </w:r>
      <w:proofErr w:type="spellEnd"/>
      <w:r w:rsidRPr="0077131D">
        <w:t xml:space="preserve"> </w:t>
      </w:r>
      <w:proofErr w:type="spellStart"/>
      <w:r w:rsidRPr="0077131D">
        <w:t>drugim</w:t>
      </w:r>
      <w:proofErr w:type="spellEnd"/>
      <w:r w:rsidRPr="0077131D">
        <w:t xml:space="preserve"> </w:t>
      </w:r>
      <w:proofErr w:type="spellStart"/>
      <w:r w:rsidRPr="0077131D">
        <w:t>mjestima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čl</w:t>
      </w:r>
      <w:proofErr w:type="spellEnd"/>
      <w:r w:rsidRPr="0077131D">
        <w:t xml:space="preserve">. 69. do 78.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 xml:space="preserve"> u </w:t>
      </w:r>
      <w:proofErr w:type="spellStart"/>
      <w:r w:rsidRPr="0077131D">
        <w:t>kojem</w:t>
      </w:r>
      <w:proofErr w:type="spellEnd"/>
      <w:r w:rsidRPr="0077131D">
        <w:t xml:space="preserve">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prisutan</w:t>
      </w:r>
      <w:proofErr w:type="spellEnd"/>
      <w:r w:rsidRPr="0077131D">
        <w:t xml:space="preserve"> </w:t>
      </w:r>
      <w:proofErr w:type="spellStart"/>
      <w:r w:rsidRPr="0077131D">
        <w:t>vozač</w:t>
      </w:r>
      <w:proofErr w:type="spellEnd"/>
      <w:r w:rsidRPr="0077131D">
        <w:t xml:space="preserve">, </w:t>
      </w:r>
      <w:proofErr w:type="spellStart"/>
      <w:r w:rsidRPr="0077131D">
        <w:t>ovlašćena</w:t>
      </w:r>
      <w:proofErr w:type="spellEnd"/>
      <w:r w:rsidRPr="0077131D">
        <w:t xml:space="preserve"> </w:t>
      </w:r>
      <w:proofErr w:type="spellStart"/>
      <w:r w:rsidRPr="0077131D">
        <w:t>službena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ostaviće</w:t>
      </w:r>
      <w:proofErr w:type="spellEnd"/>
      <w:r w:rsidRPr="0077131D">
        <w:t xml:space="preserve"> </w:t>
      </w:r>
      <w:proofErr w:type="spellStart"/>
      <w:r w:rsidRPr="0077131D">
        <w:t>pismenu</w:t>
      </w:r>
      <w:proofErr w:type="spellEnd"/>
      <w:r w:rsidRPr="0077131D">
        <w:t xml:space="preserve"> </w:t>
      </w:r>
      <w:proofErr w:type="spellStart"/>
      <w:r w:rsidRPr="0077131D">
        <w:t>obavijest</w:t>
      </w:r>
      <w:proofErr w:type="spellEnd"/>
      <w:r w:rsidRPr="0077131D">
        <w:t xml:space="preserve"> da </w:t>
      </w:r>
      <w:proofErr w:type="spellStart"/>
      <w:r w:rsidRPr="0077131D">
        <w:t>vozač</w:t>
      </w:r>
      <w:proofErr w:type="spellEnd"/>
      <w:r w:rsidRPr="0077131D">
        <w:t xml:space="preserve"> koji je </w:t>
      </w:r>
      <w:proofErr w:type="spellStart"/>
      <w:r w:rsidRPr="0077131D">
        <w:t>parkirao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zaustavio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u </w:t>
      </w:r>
      <w:proofErr w:type="spellStart"/>
      <w:r w:rsidRPr="0077131D">
        <w:t>roku</w:t>
      </w:r>
      <w:proofErr w:type="spellEnd"/>
      <w:r w:rsidRPr="0077131D">
        <w:t xml:space="preserve"> od </w:t>
      </w:r>
      <w:proofErr w:type="spellStart"/>
      <w:r w:rsidRPr="0077131D">
        <w:t>osam</w:t>
      </w:r>
      <w:proofErr w:type="spellEnd"/>
      <w:r w:rsidRPr="0077131D">
        <w:t xml:space="preserve"> dana </w:t>
      </w:r>
      <w:proofErr w:type="spellStart"/>
      <w:r w:rsidRPr="0077131D">
        <w:t>kod</w:t>
      </w:r>
      <w:proofErr w:type="spellEnd"/>
      <w:r w:rsidRPr="0077131D">
        <w:t xml:space="preserve"> </w:t>
      </w:r>
      <w:proofErr w:type="spellStart"/>
      <w:r w:rsidRPr="0077131D">
        <w:t>nadležnog</w:t>
      </w:r>
      <w:proofErr w:type="spellEnd"/>
      <w:r w:rsidRPr="0077131D">
        <w:t xml:space="preserve"> organa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ime</w:t>
      </w:r>
      <w:proofErr w:type="spellEnd"/>
      <w:r w:rsidRPr="0077131D">
        <w:t xml:space="preserve"> </w:t>
      </w:r>
      <w:proofErr w:type="spellStart"/>
      <w:r w:rsidRPr="0077131D">
        <w:t>novčane</w:t>
      </w:r>
      <w:proofErr w:type="spellEnd"/>
      <w:r w:rsidRPr="0077131D">
        <w:t xml:space="preserve"> </w:t>
      </w:r>
      <w:proofErr w:type="spellStart"/>
      <w:r w:rsidRPr="0077131D">
        <w:t>kazne</w:t>
      </w:r>
      <w:proofErr w:type="spellEnd"/>
      <w:r w:rsidRPr="0077131D">
        <w:t xml:space="preserve"> </w:t>
      </w:r>
      <w:proofErr w:type="spellStart"/>
      <w:r w:rsidRPr="0077131D">
        <w:t>uplati</w:t>
      </w:r>
      <w:proofErr w:type="spellEnd"/>
      <w:r w:rsidRPr="0077131D">
        <w:t xml:space="preserve"> </w:t>
      </w:r>
      <w:proofErr w:type="spellStart"/>
      <w:r w:rsidRPr="0077131D">
        <w:t>zakonom</w:t>
      </w:r>
      <w:proofErr w:type="spellEnd"/>
      <w:r w:rsidRPr="0077131D">
        <w:t xml:space="preserve"> </w:t>
      </w:r>
      <w:proofErr w:type="spellStart"/>
      <w:r w:rsidRPr="0077131D">
        <w:t>propisani</w:t>
      </w:r>
      <w:proofErr w:type="spellEnd"/>
      <w:r w:rsidRPr="0077131D">
        <w:t xml:space="preserve"> </w:t>
      </w:r>
      <w:proofErr w:type="spellStart"/>
      <w:r w:rsidRPr="0077131D">
        <w:t>iznos</w:t>
      </w:r>
      <w:proofErr w:type="spellEnd"/>
      <w:r w:rsidRPr="0077131D">
        <w:t>.</w:t>
      </w:r>
    </w:p>
    <w:p w14:paraId="5C311CA8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Vlasnik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korisnik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dužan</w:t>
      </w:r>
      <w:proofErr w:type="spellEnd"/>
      <w:r w:rsidRPr="0077131D">
        <w:t xml:space="preserve"> je da </w:t>
      </w:r>
      <w:proofErr w:type="spellStart"/>
      <w:r w:rsidRPr="0077131D">
        <w:t>ovlašćenom</w:t>
      </w:r>
      <w:proofErr w:type="spellEnd"/>
      <w:r w:rsidRPr="0077131D">
        <w:t xml:space="preserve"> </w:t>
      </w:r>
      <w:proofErr w:type="spellStart"/>
      <w:r w:rsidRPr="0077131D">
        <w:t>službenom</w:t>
      </w:r>
      <w:proofErr w:type="spellEnd"/>
      <w:r w:rsidRPr="0077131D">
        <w:t xml:space="preserve"> </w:t>
      </w:r>
      <w:proofErr w:type="spellStart"/>
      <w:r w:rsidRPr="0077131D">
        <w:t>licu</w:t>
      </w:r>
      <w:proofErr w:type="spellEnd"/>
      <w:r w:rsidRPr="0077131D">
        <w:t xml:space="preserve"> </w:t>
      </w:r>
      <w:proofErr w:type="spellStart"/>
      <w:r w:rsidRPr="0077131D">
        <w:t>nadležne</w:t>
      </w:r>
      <w:proofErr w:type="spellEnd"/>
      <w:r w:rsidRPr="0077131D">
        <w:t xml:space="preserve"> </w:t>
      </w:r>
      <w:proofErr w:type="spellStart"/>
      <w:r w:rsidRPr="0077131D">
        <w:t>službe</w:t>
      </w:r>
      <w:proofErr w:type="spellEnd"/>
      <w:r w:rsidRPr="0077131D">
        <w:t xml:space="preserve"> da </w:t>
      </w:r>
      <w:proofErr w:type="spellStart"/>
      <w:r w:rsidRPr="0077131D">
        <w:t>podatke</w:t>
      </w:r>
      <w:proofErr w:type="spellEnd"/>
      <w:r w:rsidRPr="0077131D">
        <w:t xml:space="preserve"> o </w:t>
      </w:r>
      <w:proofErr w:type="spellStart"/>
      <w:r w:rsidRPr="0077131D">
        <w:t>vozaču</w:t>
      </w:r>
      <w:proofErr w:type="spellEnd"/>
      <w:r w:rsidRPr="0077131D">
        <w:t xml:space="preserve"> koji je </w:t>
      </w:r>
      <w:proofErr w:type="spellStart"/>
      <w:r w:rsidRPr="0077131D">
        <w:t>upravljao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u </w:t>
      </w:r>
      <w:proofErr w:type="spellStart"/>
      <w:r w:rsidRPr="0077131D">
        <w:t>vrijeme</w:t>
      </w:r>
      <w:proofErr w:type="spellEnd"/>
      <w:r w:rsidRPr="0077131D">
        <w:t xml:space="preserve"> </w:t>
      </w:r>
      <w:proofErr w:type="spellStart"/>
      <w:r w:rsidRPr="0077131D">
        <w:t>izvršenja</w:t>
      </w:r>
      <w:proofErr w:type="spellEnd"/>
      <w:r w:rsidRPr="0077131D">
        <w:t xml:space="preserve"> </w:t>
      </w:r>
      <w:proofErr w:type="spellStart"/>
      <w:r w:rsidRPr="0077131D">
        <w:t>prekršaja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u </w:t>
      </w:r>
      <w:proofErr w:type="spellStart"/>
      <w:r w:rsidRPr="0077131D">
        <w:t>slučaju</w:t>
      </w:r>
      <w:proofErr w:type="spellEnd"/>
      <w:r w:rsidRPr="0077131D">
        <w:t xml:space="preserve"> </w:t>
      </w:r>
      <w:proofErr w:type="spellStart"/>
      <w:r w:rsidRPr="0077131D">
        <w:t>drugih</w:t>
      </w:r>
      <w:proofErr w:type="spellEnd"/>
      <w:r w:rsidRPr="0077131D">
        <w:t xml:space="preserve"> </w:t>
      </w:r>
      <w:proofErr w:type="spellStart"/>
      <w:r w:rsidRPr="0077131D">
        <w:t>prekršaja</w:t>
      </w:r>
      <w:proofErr w:type="spellEnd"/>
      <w:r w:rsidRPr="0077131D">
        <w:t xml:space="preserve"> </w:t>
      </w:r>
      <w:proofErr w:type="spellStart"/>
      <w:r w:rsidRPr="0077131D">
        <w:t>propisanih</w:t>
      </w:r>
      <w:proofErr w:type="spellEnd"/>
      <w:r w:rsidRPr="0077131D">
        <w:t xml:space="preserve"> </w:t>
      </w:r>
      <w:proofErr w:type="spellStart"/>
      <w:r w:rsidRPr="0077131D">
        <w:t>ovim</w:t>
      </w:r>
      <w:proofErr w:type="spellEnd"/>
      <w:r w:rsidRPr="0077131D">
        <w:t xml:space="preserve"> </w:t>
      </w:r>
      <w:proofErr w:type="spellStart"/>
      <w:r w:rsidRPr="0077131D">
        <w:t>zakonom</w:t>
      </w:r>
      <w:proofErr w:type="spellEnd"/>
      <w:r w:rsidRPr="0077131D">
        <w:t xml:space="preserve"> u </w:t>
      </w:r>
      <w:proofErr w:type="spellStart"/>
      <w:r w:rsidRPr="0077131D">
        <w:t>kojima</w:t>
      </w:r>
      <w:proofErr w:type="spellEnd"/>
      <w:r w:rsidRPr="0077131D">
        <w:t xml:space="preserve"> je </w:t>
      </w:r>
      <w:proofErr w:type="spellStart"/>
      <w:r w:rsidRPr="0077131D">
        <w:t>učestvovalo</w:t>
      </w:r>
      <w:proofErr w:type="spellEnd"/>
      <w:r w:rsidRPr="0077131D">
        <w:t xml:space="preserve"> </w:t>
      </w:r>
      <w:proofErr w:type="spellStart"/>
      <w:r w:rsidRPr="0077131D">
        <w:t>njegovo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>.</w:t>
      </w:r>
    </w:p>
    <w:p w14:paraId="63254E24" w14:textId="77777777" w:rsidR="0077131D" w:rsidRPr="0077131D" w:rsidRDefault="0077131D" w:rsidP="0077131D">
      <w:pPr>
        <w:jc w:val="center"/>
        <w:rPr>
          <w:b/>
          <w:bCs/>
        </w:rPr>
      </w:pPr>
      <w:bookmarkStart w:id="95" w:name="str_15"/>
      <w:bookmarkEnd w:id="95"/>
      <w:r w:rsidRPr="0077131D">
        <w:rPr>
          <w:b/>
          <w:bCs/>
        </w:rPr>
        <w:t xml:space="preserve">12. </w:t>
      </w:r>
      <w:proofErr w:type="spellStart"/>
      <w:r w:rsidRPr="0077131D">
        <w:rPr>
          <w:b/>
          <w:bCs/>
        </w:rPr>
        <w:t>Presijecanje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kolone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pješaka</w:t>
      </w:r>
      <w:proofErr w:type="spellEnd"/>
    </w:p>
    <w:p w14:paraId="2933B79C" w14:textId="77777777" w:rsidR="0077131D" w:rsidRPr="0077131D" w:rsidRDefault="0077131D" w:rsidP="0077131D">
      <w:pPr>
        <w:jc w:val="center"/>
        <w:rPr>
          <w:b/>
          <w:bCs/>
        </w:rPr>
      </w:pPr>
      <w:bookmarkStart w:id="96" w:name="clan_80"/>
      <w:bookmarkEnd w:id="96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80</w:t>
      </w:r>
    </w:p>
    <w:p w14:paraId="4017B12A" w14:textId="77777777" w:rsidR="0077131D" w:rsidRPr="0077131D" w:rsidRDefault="0077131D" w:rsidP="0077131D">
      <w:pPr>
        <w:jc w:val="center"/>
      </w:pPr>
      <w:proofErr w:type="spellStart"/>
      <w:r w:rsidRPr="0077131D">
        <w:t>Vozač</w:t>
      </w:r>
      <w:proofErr w:type="spellEnd"/>
      <w:r w:rsidRPr="0077131D">
        <w:t xml:space="preserve"> ne </w:t>
      </w:r>
      <w:proofErr w:type="spellStart"/>
      <w:r w:rsidRPr="0077131D">
        <w:t>smije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da </w:t>
      </w:r>
      <w:proofErr w:type="spellStart"/>
      <w:r w:rsidRPr="0077131D">
        <w:t>presijeca</w:t>
      </w:r>
      <w:proofErr w:type="spellEnd"/>
      <w:r w:rsidRPr="0077131D">
        <w:t xml:space="preserve"> </w:t>
      </w:r>
      <w:proofErr w:type="spellStart"/>
      <w:r w:rsidRPr="0077131D">
        <w:t>kolonu</w:t>
      </w:r>
      <w:proofErr w:type="spellEnd"/>
      <w:r w:rsidRPr="0077131D">
        <w:t xml:space="preserve"> </w:t>
      </w:r>
      <w:proofErr w:type="spellStart"/>
      <w:r w:rsidRPr="0077131D">
        <w:t>djece</w:t>
      </w:r>
      <w:proofErr w:type="spellEnd"/>
      <w:r w:rsidRPr="0077131D">
        <w:t xml:space="preserve">, </w:t>
      </w:r>
      <w:proofErr w:type="spellStart"/>
      <w:r w:rsidRPr="0077131D">
        <w:t>vojnika</w:t>
      </w:r>
      <w:proofErr w:type="spellEnd"/>
      <w:r w:rsidRPr="0077131D">
        <w:t xml:space="preserve">, </w:t>
      </w:r>
      <w:proofErr w:type="spellStart"/>
      <w:r w:rsidRPr="0077131D">
        <w:t>pogrebnu</w:t>
      </w:r>
      <w:proofErr w:type="spellEnd"/>
      <w:r w:rsidRPr="0077131D">
        <w:t xml:space="preserve"> </w:t>
      </w:r>
      <w:proofErr w:type="spellStart"/>
      <w:r w:rsidRPr="0077131D">
        <w:t>povorku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svaku</w:t>
      </w:r>
      <w:proofErr w:type="spellEnd"/>
      <w:r w:rsidRPr="0077131D">
        <w:t xml:space="preserve"> </w:t>
      </w:r>
      <w:proofErr w:type="spellStart"/>
      <w:r w:rsidRPr="0077131D">
        <w:t>drugu</w:t>
      </w:r>
      <w:proofErr w:type="spellEnd"/>
      <w:r w:rsidRPr="0077131D">
        <w:t xml:space="preserve"> </w:t>
      </w:r>
      <w:proofErr w:type="spellStart"/>
      <w:r w:rsidRPr="0077131D">
        <w:t>organizovanu</w:t>
      </w:r>
      <w:proofErr w:type="spellEnd"/>
      <w:r w:rsidRPr="0077131D">
        <w:t xml:space="preserve"> </w:t>
      </w:r>
      <w:proofErr w:type="spellStart"/>
      <w:r w:rsidRPr="0077131D">
        <w:t>kolonu</w:t>
      </w:r>
      <w:proofErr w:type="spellEnd"/>
      <w:r w:rsidRPr="0077131D">
        <w:t xml:space="preserve"> </w:t>
      </w:r>
      <w:proofErr w:type="spellStart"/>
      <w:r w:rsidRPr="0077131D">
        <w:t>pješaka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se </w:t>
      </w:r>
      <w:proofErr w:type="spellStart"/>
      <w:r w:rsidRPr="0077131D">
        <w:t>kreće</w:t>
      </w:r>
      <w:proofErr w:type="spellEnd"/>
      <w:r w:rsidRPr="0077131D">
        <w:t xml:space="preserve"> po </w:t>
      </w:r>
      <w:proofErr w:type="spellStart"/>
      <w:r w:rsidRPr="0077131D">
        <w:t>kolovozu</w:t>
      </w:r>
      <w:proofErr w:type="spellEnd"/>
      <w:r w:rsidRPr="0077131D">
        <w:t>.</w:t>
      </w:r>
    </w:p>
    <w:p w14:paraId="67F47BC3" w14:textId="77777777" w:rsidR="0077131D" w:rsidRPr="0077131D" w:rsidRDefault="0077131D" w:rsidP="0077131D">
      <w:pPr>
        <w:jc w:val="center"/>
        <w:rPr>
          <w:b/>
          <w:bCs/>
        </w:rPr>
      </w:pPr>
      <w:bookmarkStart w:id="97" w:name="str_16"/>
      <w:bookmarkEnd w:id="97"/>
      <w:r w:rsidRPr="0077131D">
        <w:rPr>
          <w:b/>
          <w:bCs/>
        </w:rPr>
        <w:t xml:space="preserve">13. </w:t>
      </w:r>
      <w:proofErr w:type="spellStart"/>
      <w:r w:rsidRPr="0077131D">
        <w:rPr>
          <w:b/>
          <w:bCs/>
        </w:rPr>
        <w:t>Vuča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vozila</w:t>
      </w:r>
      <w:proofErr w:type="spellEnd"/>
    </w:p>
    <w:p w14:paraId="293CCA13" w14:textId="77777777" w:rsidR="0077131D" w:rsidRPr="0077131D" w:rsidRDefault="0077131D" w:rsidP="0077131D">
      <w:pPr>
        <w:jc w:val="center"/>
        <w:rPr>
          <w:b/>
          <w:bCs/>
        </w:rPr>
      </w:pPr>
      <w:bookmarkStart w:id="98" w:name="clan_81"/>
      <w:bookmarkEnd w:id="98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81</w:t>
      </w:r>
    </w:p>
    <w:p w14:paraId="1C20F367" w14:textId="77777777" w:rsidR="0077131D" w:rsidRPr="0077131D" w:rsidRDefault="0077131D" w:rsidP="0077131D">
      <w:pPr>
        <w:jc w:val="center"/>
      </w:pPr>
      <w:r w:rsidRPr="0077131D">
        <w:lastRenderedPageBreak/>
        <w:t xml:space="preserve">(1)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javnom</w:t>
      </w:r>
      <w:proofErr w:type="spellEnd"/>
      <w:r w:rsidRPr="0077131D">
        <w:t xml:space="preserve"> putu </w:t>
      </w:r>
      <w:proofErr w:type="spellStart"/>
      <w:r w:rsidRPr="0077131D">
        <w:t>motornom</w:t>
      </w:r>
      <w:proofErr w:type="spellEnd"/>
      <w:r w:rsidRPr="0077131D">
        <w:t xml:space="preserve"> </w:t>
      </w:r>
      <w:proofErr w:type="spellStart"/>
      <w:r w:rsidRPr="0077131D">
        <w:t>vozilu</w:t>
      </w:r>
      <w:proofErr w:type="spellEnd"/>
      <w:r w:rsidRPr="0077131D">
        <w:t xml:space="preserve"> </w:t>
      </w:r>
      <w:proofErr w:type="spellStart"/>
      <w:r w:rsidRPr="0077131D">
        <w:t>mogu</w:t>
      </w:r>
      <w:proofErr w:type="spellEnd"/>
      <w:r w:rsidRPr="0077131D">
        <w:t xml:space="preserve"> da se </w:t>
      </w:r>
      <w:proofErr w:type="spellStart"/>
      <w:r w:rsidRPr="0077131D">
        <w:t>pridodaju</w:t>
      </w:r>
      <w:proofErr w:type="spellEnd"/>
      <w:r w:rsidRPr="0077131D">
        <w:t xml:space="preserve"> </w:t>
      </w:r>
      <w:proofErr w:type="spellStart"/>
      <w:r w:rsidRPr="0077131D">
        <w:t>najviše</w:t>
      </w:r>
      <w:proofErr w:type="spellEnd"/>
      <w:r w:rsidRPr="0077131D">
        <w:t xml:space="preserve"> </w:t>
      </w:r>
      <w:proofErr w:type="spellStart"/>
      <w:r w:rsidRPr="0077131D">
        <w:t>dva</w:t>
      </w:r>
      <w:proofErr w:type="spellEnd"/>
      <w:r w:rsidRPr="0077131D">
        <w:t xml:space="preserve"> </w:t>
      </w:r>
      <w:proofErr w:type="spellStart"/>
      <w:r w:rsidRPr="0077131D">
        <w:t>priključna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za </w:t>
      </w:r>
      <w:proofErr w:type="spellStart"/>
      <w:r w:rsidRPr="0077131D">
        <w:t>prevoz</w:t>
      </w:r>
      <w:proofErr w:type="spellEnd"/>
      <w:r w:rsidRPr="0077131D">
        <w:t xml:space="preserve"> </w:t>
      </w:r>
      <w:proofErr w:type="spellStart"/>
      <w:r w:rsidRPr="0077131D">
        <w:t>tereta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jedno</w:t>
      </w:r>
      <w:proofErr w:type="spellEnd"/>
      <w:r w:rsidRPr="0077131D">
        <w:t xml:space="preserve"> </w:t>
      </w:r>
      <w:proofErr w:type="spellStart"/>
      <w:r w:rsidRPr="0077131D">
        <w:t>priključno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za </w:t>
      </w:r>
      <w:proofErr w:type="spellStart"/>
      <w:r w:rsidRPr="0077131D">
        <w:t>prevoz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, a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autoputu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putu </w:t>
      </w:r>
      <w:proofErr w:type="spellStart"/>
      <w:r w:rsidRPr="0077131D">
        <w:t>rezervisanom</w:t>
      </w:r>
      <w:proofErr w:type="spellEnd"/>
      <w:r w:rsidRPr="0077131D">
        <w:t xml:space="preserve"> za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samo</w:t>
      </w:r>
      <w:proofErr w:type="spellEnd"/>
      <w:r w:rsidRPr="0077131D">
        <w:t xml:space="preserve"> </w:t>
      </w:r>
      <w:proofErr w:type="spellStart"/>
      <w:r w:rsidRPr="0077131D">
        <w:t>jedno</w:t>
      </w:r>
      <w:proofErr w:type="spellEnd"/>
      <w:r w:rsidRPr="0077131D">
        <w:t xml:space="preserve"> </w:t>
      </w:r>
      <w:proofErr w:type="spellStart"/>
      <w:r w:rsidRPr="0077131D">
        <w:t>priključno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>.</w:t>
      </w:r>
    </w:p>
    <w:p w14:paraId="3726683F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smije</w:t>
      </w:r>
      <w:proofErr w:type="spellEnd"/>
      <w:r w:rsidRPr="0077131D">
        <w:t xml:space="preserve"> da se </w:t>
      </w:r>
      <w:proofErr w:type="spellStart"/>
      <w:r w:rsidRPr="0077131D">
        <w:t>vuče</w:t>
      </w:r>
      <w:proofErr w:type="spellEnd"/>
      <w:r w:rsidRPr="0077131D">
        <w:t xml:space="preserve"> </w:t>
      </w:r>
      <w:proofErr w:type="spellStart"/>
      <w:r w:rsidRPr="0077131D">
        <w:t>samo</w:t>
      </w:r>
      <w:proofErr w:type="spellEnd"/>
      <w:r w:rsidRPr="0077131D">
        <w:t xml:space="preserve"> </w:t>
      </w:r>
      <w:proofErr w:type="spellStart"/>
      <w:r w:rsidRPr="0077131D">
        <w:t>priključno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bitno</w:t>
      </w:r>
      <w:proofErr w:type="spellEnd"/>
      <w:r w:rsidRPr="0077131D">
        <w:t xml:space="preserve"> ne </w:t>
      </w:r>
      <w:proofErr w:type="spellStart"/>
      <w:r w:rsidRPr="0077131D">
        <w:t>umanjuje</w:t>
      </w:r>
      <w:proofErr w:type="spellEnd"/>
      <w:r w:rsidRPr="0077131D">
        <w:t xml:space="preserve"> </w:t>
      </w:r>
      <w:proofErr w:type="spellStart"/>
      <w:r w:rsidRPr="0077131D">
        <w:t>njegovu</w:t>
      </w:r>
      <w:proofErr w:type="spellEnd"/>
      <w:r w:rsidRPr="0077131D">
        <w:t xml:space="preserve"> </w:t>
      </w:r>
      <w:proofErr w:type="spellStart"/>
      <w:r w:rsidRPr="0077131D">
        <w:t>stabilnost</w:t>
      </w:r>
      <w:proofErr w:type="spellEnd"/>
      <w:r w:rsidRPr="0077131D">
        <w:t>.</w:t>
      </w:r>
    </w:p>
    <w:p w14:paraId="577A0AB5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Zabranjena</w:t>
      </w:r>
      <w:proofErr w:type="spellEnd"/>
      <w:r w:rsidRPr="0077131D">
        <w:t xml:space="preserve"> je </w:t>
      </w:r>
      <w:proofErr w:type="spellStart"/>
      <w:r w:rsidRPr="0077131D">
        <w:t>vuča</w:t>
      </w:r>
      <w:proofErr w:type="spellEnd"/>
      <w:r w:rsidRPr="0077131D">
        <w:t xml:space="preserve"> </w:t>
      </w:r>
      <w:proofErr w:type="spellStart"/>
      <w:r w:rsidRPr="0077131D">
        <w:t>neispravnih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autoputu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putu </w:t>
      </w:r>
      <w:proofErr w:type="spellStart"/>
      <w:r w:rsidRPr="0077131D">
        <w:t>rezervisanom</w:t>
      </w:r>
      <w:proofErr w:type="spellEnd"/>
      <w:r w:rsidRPr="0077131D">
        <w:t xml:space="preserve"> za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>.</w:t>
      </w:r>
    </w:p>
    <w:p w14:paraId="7FF9A914" w14:textId="77777777" w:rsidR="0077131D" w:rsidRPr="0077131D" w:rsidRDefault="0077131D" w:rsidP="0077131D">
      <w:pPr>
        <w:jc w:val="center"/>
      </w:pPr>
      <w:r w:rsidRPr="0077131D">
        <w:t xml:space="preserve">(4) </w:t>
      </w:r>
      <w:proofErr w:type="spellStart"/>
      <w:r w:rsidRPr="0077131D">
        <w:t>Izuzetno</w:t>
      </w:r>
      <w:proofErr w:type="spellEnd"/>
      <w:r w:rsidRPr="0077131D">
        <w:t xml:space="preserve"> od </w:t>
      </w:r>
      <w:proofErr w:type="spellStart"/>
      <w:r w:rsidRPr="0077131D">
        <w:t>odredbe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(3)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, </w:t>
      </w:r>
      <w:proofErr w:type="spellStart"/>
      <w:r w:rsidRPr="0077131D">
        <w:t>vuča</w:t>
      </w:r>
      <w:proofErr w:type="spellEnd"/>
      <w:r w:rsidRPr="0077131D">
        <w:t xml:space="preserve"> </w:t>
      </w:r>
      <w:proofErr w:type="spellStart"/>
      <w:r w:rsidRPr="0077131D">
        <w:t>drugog</w:t>
      </w:r>
      <w:proofErr w:type="spellEnd"/>
      <w:r w:rsidRPr="0077131D">
        <w:t xml:space="preserve"> </w:t>
      </w:r>
      <w:proofErr w:type="spellStart"/>
      <w:r w:rsidRPr="0077131D">
        <w:t>motornog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autoputem</w:t>
      </w:r>
      <w:proofErr w:type="spellEnd"/>
      <w:r w:rsidRPr="0077131D">
        <w:t xml:space="preserve"> </w:t>
      </w:r>
      <w:proofErr w:type="spellStart"/>
      <w:r w:rsidRPr="0077131D">
        <w:t>dozvoljena</w:t>
      </w:r>
      <w:proofErr w:type="spellEnd"/>
      <w:r w:rsidRPr="0077131D">
        <w:t xml:space="preserve"> je </w:t>
      </w:r>
      <w:proofErr w:type="spellStart"/>
      <w:r w:rsidRPr="0077131D">
        <w:t>ako</w:t>
      </w:r>
      <w:proofErr w:type="spellEnd"/>
      <w:r w:rsidRPr="0077131D">
        <w:t xml:space="preserve"> je </w:t>
      </w:r>
      <w:proofErr w:type="spellStart"/>
      <w:r w:rsidRPr="0077131D">
        <w:t>razlog</w:t>
      </w:r>
      <w:proofErr w:type="spellEnd"/>
      <w:r w:rsidRPr="0077131D">
        <w:t xml:space="preserve"> za </w:t>
      </w:r>
      <w:proofErr w:type="spellStart"/>
      <w:r w:rsidRPr="0077131D">
        <w:t>vuču</w:t>
      </w:r>
      <w:proofErr w:type="spellEnd"/>
      <w:r w:rsidRPr="0077131D">
        <w:t xml:space="preserve"> </w:t>
      </w:r>
      <w:proofErr w:type="spellStart"/>
      <w:r w:rsidRPr="0077131D">
        <w:t>nastao</w:t>
      </w:r>
      <w:proofErr w:type="spellEnd"/>
      <w:r w:rsidRPr="0077131D">
        <w:t xml:space="preserve"> za </w:t>
      </w:r>
      <w:proofErr w:type="spellStart"/>
      <w:r w:rsidRPr="0077131D">
        <w:t>vrijeme</w:t>
      </w:r>
      <w:proofErr w:type="spellEnd"/>
      <w:r w:rsidRPr="0077131D">
        <w:t xml:space="preserve"> </w:t>
      </w:r>
      <w:proofErr w:type="spellStart"/>
      <w:r w:rsidRPr="0077131D">
        <w:t>kretanja</w:t>
      </w:r>
      <w:proofErr w:type="spellEnd"/>
      <w:r w:rsidRPr="0077131D">
        <w:t xml:space="preserve"> </w:t>
      </w:r>
      <w:proofErr w:type="spellStart"/>
      <w:r w:rsidRPr="0077131D">
        <w:t>motornog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autoputem</w:t>
      </w:r>
      <w:proofErr w:type="spellEnd"/>
      <w:r w:rsidRPr="0077131D">
        <w:t xml:space="preserve">, </w:t>
      </w:r>
      <w:proofErr w:type="spellStart"/>
      <w:r w:rsidRPr="0077131D">
        <w:t>ali</w:t>
      </w:r>
      <w:proofErr w:type="spellEnd"/>
      <w:r w:rsidRPr="0077131D">
        <w:t xml:space="preserve"> </w:t>
      </w:r>
      <w:proofErr w:type="spellStart"/>
      <w:r w:rsidRPr="0077131D">
        <w:t>samo</w:t>
      </w:r>
      <w:proofErr w:type="spellEnd"/>
      <w:r w:rsidRPr="0077131D">
        <w:t xml:space="preserve"> </w:t>
      </w:r>
      <w:proofErr w:type="spellStart"/>
      <w:r w:rsidRPr="0077131D">
        <w:t>krajnjom</w:t>
      </w:r>
      <w:proofErr w:type="spellEnd"/>
      <w:r w:rsidRPr="0077131D">
        <w:t xml:space="preserve"> </w:t>
      </w:r>
      <w:proofErr w:type="spellStart"/>
      <w:r w:rsidRPr="0077131D">
        <w:t>desnom</w:t>
      </w:r>
      <w:proofErr w:type="spellEnd"/>
      <w:r w:rsidRPr="0077131D">
        <w:t xml:space="preserve"> </w:t>
      </w:r>
      <w:proofErr w:type="spellStart"/>
      <w:r w:rsidRPr="0077131D">
        <w:t>saobraćajnom</w:t>
      </w:r>
      <w:proofErr w:type="spellEnd"/>
      <w:r w:rsidRPr="0077131D">
        <w:t xml:space="preserve"> </w:t>
      </w:r>
      <w:proofErr w:type="spellStart"/>
      <w:r w:rsidRPr="0077131D">
        <w:t>trakom</w:t>
      </w:r>
      <w:proofErr w:type="spellEnd"/>
      <w:r w:rsidRPr="0077131D">
        <w:t xml:space="preserve"> do </w:t>
      </w:r>
      <w:proofErr w:type="spellStart"/>
      <w:r w:rsidRPr="0077131D">
        <w:t>prvog</w:t>
      </w:r>
      <w:proofErr w:type="spellEnd"/>
      <w:r w:rsidRPr="0077131D">
        <w:t xml:space="preserve"> </w:t>
      </w:r>
      <w:proofErr w:type="spellStart"/>
      <w:r w:rsidRPr="0077131D">
        <w:t>priključnog</w:t>
      </w:r>
      <w:proofErr w:type="spellEnd"/>
      <w:r w:rsidRPr="0077131D">
        <w:t xml:space="preserve"> puta </w:t>
      </w:r>
      <w:proofErr w:type="spellStart"/>
      <w:r w:rsidRPr="0077131D">
        <w:t>kojim</w:t>
      </w:r>
      <w:proofErr w:type="spellEnd"/>
      <w:r w:rsidRPr="0077131D">
        <w:t xml:space="preserve"> </w:t>
      </w:r>
      <w:proofErr w:type="spellStart"/>
      <w:r w:rsidRPr="0077131D">
        <w:t>vučeno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može</w:t>
      </w:r>
      <w:proofErr w:type="spellEnd"/>
      <w:r w:rsidRPr="0077131D">
        <w:t xml:space="preserve"> da se </w:t>
      </w:r>
      <w:proofErr w:type="spellStart"/>
      <w:r w:rsidRPr="0077131D">
        <w:t>isključi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autoputu</w:t>
      </w:r>
      <w:proofErr w:type="spellEnd"/>
      <w:r w:rsidRPr="0077131D">
        <w:t>.</w:t>
      </w:r>
    </w:p>
    <w:p w14:paraId="27D8509D" w14:textId="77777777" w:rsidR="0077131D" w:rsidRPr="0077131D" w:rsidRDefault="0077131D" w:rsidP="0077131D">
      <w:pPr>
        <w:jc w:val="center"/>
      </w:pPr>
      <w:r w:rsidRPr="0077131D">
        <w:t xml:space="preserve">(5)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javnom</w:t>
      </w:r>
      <w:proofErr w:type="spellEnd"/>
      <w:r w:rsidRPr="0077131D">
        <w:t xml:space="preserve"> putu </w:t>
      </w:r>
      <w:proofErr w:type="spellStart"/>
      <w:r w:rsidRPr="0077131D">
        <w:t>radnom</w:t>
      </w:r>
      <w:proofErr w:type="spellEnd"/>
      <w:r w:rsidRPr="0077131D">
        <w:t xml:space="preserve"> </w:t>
      </w:r>
      <w:proofErr w:type="spellStart"/>
      <w:r w:rsidRPr="0077131D">
        <w:t>mašinom</w:t>
      </w:r>
      <w:proofErr w:type="spellEnd"/>
      <w:r w:rsidRPr="0077131D">
        <w:t xml:space="preserve"> </w:t>
      </w:r>
      <w:proofErr w:type="spellStart"/>
      <w:r w:rsidRPr="0077131D">
        <w:t>smiju</w:t>
      </w:r>
      <w:proofErr w:type="spellEnd"/>
      <w:r w:rsidRPr="0077131D">
        <w:t xml:space="preserve"> se </w:t>
      </w:r>
      <w:proofErr w:type="spellStart"/>
      <w:r w:rsidRPr="0077131D">
        <w:t>vući</w:t>
      </w:r>
      <w:proofErr w:type="spellEnd"/>
      <w:r w:rsidRPr="0077131D">
        <w:t xml:space="preserve"> </w:t>
      </w:r>
      <w:proofErr w:type="spellStart"/>
      <w:r w:rsidRPr="0077131D">
        <w:t>samo</w:t>
      </w:r>
      <w:proofErr w:type="spellEnd"/>
      <w:r w:rsidRPr="0077131D">
        <w:t xml:space="preserve"> </w:t>
      </w:r>
      <w:proofErr w:type="spellStart"/>
      <w:r w:rsidRPr="0077131D">
        <w:t>priključci</w:t>
      </w:r>
      <w:proofErr w:type="spellEnd"/>
      <w:r w:rsidRPr="0077131D">
        <w:t xml:space="preserve"> za </w:t>
      </w:r>
      <w:proofErr w:type="spellStart"/>
      <w:r w:rsidRPr="0077131D">
        <w:t>izvođenje</w:t>
      </w:r>
      <w:proofErr w:type="spellEnd"/>
      <w:r w:rsidRPr="0077131D">
        <w:t xml:space="preserve"> </w:t>
      </w:r>
      <w:proofErr w:type="spellStart"/>
      <w:r w:rsidRPr="0077131D">
        <w:t>radova</w:t>
      </w:r>
      <w:proofErr w:type="spellEnd"/>
      <w:r w:rsidRPr="0077131D">
        <w:t>.</w:t>
      </w:r>
    </w:p>
    <w:p w14:paraId="309963B0" w14:textId="77777777" w:rsidR="0077131D" w:rsidRPr="0077131D" w:rsidRDefault="0077131D" w:rsidP="0077131D">
      <w:pPr>
        <w:jc w:val="center"/>
        <w:rPr>
          <w:b/>
          <w:bCs/>
        </w:rPr>
      </w:pPr>
      <w:bookmarkStart w:id="99" w:name="clan_82"/>
      <w:bookmarkEnd w:id="99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82</w:t>
      </w:r>
    </w:p>
    <w:p w14:paraId="079229D0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smije</w:t>
      </w:r>
      <w:proofErr w:type="spellEnd"/>
      <w:r w:rsidRPr="0077131D">
        <w:t xml:space="preserve"> da se </w:t>
      </w:r>
      <w:proofErr w:type="spellStart"/>
      <w:r w:rsidRPr="0077131D">
        <w:t>vuče</w:t>
      </w:r>
      <w:proofErr w:type="spellEnd"/>
      <w:r w:rsidRPr="0077131D">
        <w:t xml:space="preserve"> </w:t>
      </w:r>
      <w:proofErr w:type="spellStart"/>
      <w:r w:rsidRPr="0077131D">
        <w:t>drugo</w:t>
      </w:r>
      <w:proofErr w:type="spellEnd"/>
      <w:r w:rsidRPr="0077131D">
        <w:t xml:space="preserve"> </w:t>
      </w:r>
      <w:proofErr w:type="spellStart"/>
      <w:r w:rsidRPr="0077131D">
        <w:t>motorno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samo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ono </w:t>
      </w:r>
      <w:proofErr w:type="spellStart"/>
      <w:r w:rsidRPr="0077131D">
        <w:t>zbog</w:t>
      </w:r>
      <w:proofErr w:type="spellEnd"/>
      <w:r w:rsidRPr="0077131D">
        <w:t xml:space="preserve"> </w:t>
      </w:r>
      <w:proofErr w:type="spellStart"/>
      <w:r w:rsidRPr="0077131D">
        <w:t>neispravnosti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nedostataka</w:t>
      </w:r>
      <w:proofErr w:type="spellEnd"/>
      <w:r w:rsidRPr="0077131D">
        <w:t xml:space="preserve"> </w:t>
      </w:r>
      <w:proofErr w:type="spellStart"/>
      <w:r w:rsidRPr="0077131D">
        <w:t>pojedinih</w:t>
      </w:r>
      <w:proofErr w:type="spellEnd"/>
      <w:r w:rsidRPr="0077131D">
        <w:t xml:space="preserve"> </w:t>
      </w:r>
      <w:proofErr w:type="spellStart"/>
      <w:r w:rsidRPr="0077131D">
        <w:t>dijelova</w:t>
      </w:r>
      <w:proofErr w:type="spellEnd"/>
      <w:r w:rsidRPr="0077131D">
        <w:t xml:space="preserve"> ne </w:t>
      </w:r>
      <w:proofErr w:type="spellStart"/>
      <w:r w:rsidRPr="0077131D">
        <w:t>može</w:t>
      </w:r>
      <w:proofErr w:type="spellEnd"/>
      <w:r w:rsidRPr="0077131D">
        <w:t xml:space="preserve"> </w:t>
      </w:r>
      <w:proofErr w:type="spellStart"/>
      <w:r w:rsidRPr="0077131D">
        <w:t>samo</w:t>
      </w:r>
      <w:proofErr w:type="spellEnd"/>
      <w:r w:rsidRPr="0077131D">
        <w:t xml:space="preserve"> da se </w:t>
      </w:r>
      <w:proofErr w:type="spellStart"/>
      <w:r w:rsidRPr="0077131D">
        <w:t>kreće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se </w:t>
      </w:r>
      <w:proofErr w:type="spellStart"/>
      <w:r w:rsidRPr="0077131D">
        <w:t>pritom</w:t>
      </w:r>
      <w:proofErr w:type="spellEnd"/>
      <w:r w:rsidRPr="0077131D">
        <w:t xml:space="preserve"> </w:t>
      </w:r>
      <w:proofErr w:type="spellStart"/>
      <w:r w:rsidRPr="0077131D">
        <w:t>bitno</w:t>
      </w:r>
      <w:proofErr w:type="spellEnd"/>
      <w:r w:rsidRPr="0077131D">
        <w:t xml:space="preserve"> ne </w:t>
      </w:r>
      <w:proofErr w:type="spellStart"/>
      <w:r w:rsidRPr="0077131D">
        <w:t>umanjuje</w:t>
      </w:r>
      <w:proofErr w:type="spellEnd"/>
      <w:r w:rsidRPr="0077131D">
        <w:t xml:space="preserve"> </w:t>
      </w:r>
      <w:proofErr w:type="spellStart"/>
      <w:r w:rsidRPr="0077131D">
        <w:t>stabilnost</w:t>
      </w:r>
      <w:proofErr w:type="spellEnd"/>
      <w:r w:rsidRPr="0077131D">
        <w:t xml:space="preserve"> </w:t>
      </w:r>
      <w:proofErr w:type="spellStart"/>
      <w:r w:rsidRPr="0077131D">
        <w:t>vučnog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>.</w:t>
      </w:r>
    </w:p>
    <w:p w14:paraId="0D5ABFFF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ne </w:t>
      </w:r>
      <w:proofErr w:type="spellStart"/>
      <w:r w:rsidRPr="0077131D">
        <w:t>smije</w:t>
      </w:r>
      <w:proofErr w:type="spellEnd"/>
      <w:r w:rsidRPr="0077131D">
        <w:t xml:space="preserve"> da se </w:t>
      </w:r>
      <w:proofErr w:type="spellStart"/>
      <w:r w:rsidRPr="0077131D">
        <w:t>vuče</w:t>
      </w:r>
      <w:proofErr w:type="spellEnd"/>
      <w:r w:rsidRPr="0077131D">
        <w:t xml:space="preserve"> </w:t>
      </w:r>
      <w:proofErr w:type="spellStart"/>
      <w:r w:rsidRPr="0077131D">
        <w:t>motocikl</w:t>
      </w:r>
      <w:proofErr w:type="spellEnd"/>
      <w:r w:rsidRPr="0077131D">
        <w:t xml:space="preserve"> bez </w:t>
      </w:r>
      <w:proofErr w:type="spellStart"/>
      <w:r w:rsidRPr="0077131D">
        <w:t>bočne</w:t>
      </w:r>
      <w:proofErr w:type="spellEnd"/>
      <w:r w:rsidRPr="0077131D">
        <w:t xml:space="preserve"> </w:t>
      </w:r>
      <w:proofErr w:type="spellStart"/>
      <w:r w:rsidRPr="0077131D">
        <w:t>prikolice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drugo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dva</w:t>
      </w:r>
      <w:proofErr w:type="spellEnd"/>
      <w:r w:rsidRPr="0077131D">
        <w:t xml:space="preserve"> </w:t>
      </w:r>
      <w:proofErr w:type="spellStart"/>
      <w:r w:rsidRPr="0077131D">
        <w:t>točka</w:t>
      </w:r>
      <w:proofErr w:type="spellEnd"/>
      <w:r w:rsidRPr="0077131D">
        <w:t>.</w:t>
      </w:r>
    </w:p>
    <w:p w14:paraId="6D844C49" w14:textId="77777777" w:rsidR="0077131D" w:rsidRPr="0077131D" w:rsidRDefault="0077131D" w:rsidP="0077131D">
      <w:pPr>
        <w:jc w:val="center"/>
        <w:rPr>
          <w:b/>
          <w:bCs/>
        </w:rPr>
      </w:pPr>
      <w:bookmarkStart w:id="100" w:name="clan_83"/>
      <w:bookmarkEnd w:id="100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83</w:t>
      </w:r>
    </w:p>
    <w:p w14:paraId="076F84A2" w14:textId="77777777" w:rsidR="0077131D" w:rsidRPr="0077131D" w:rsidRDefault="0077131D" w:rsidP="0077131D">
      <w:pPr>
        <w:jc w:val="center"/>
      </w:pPr>
      <w:proofErr w:type="spellStart"/>
      <w:r w:rsidRPr="0077131D">
        <w:t>Motorno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smije</w:t>
      </w:r>
      <w:proofErr w:type="spellEnd"/>
      <w:r w:rsidRPr="0077131D">
        <w:t xml:space="preserve"> da se </w:t>
      </w:r>
      <w:proofErr w:type="spellStart"/>
      <w:r w:rsidRPr="0077131D">
        <w:t>vuče</w:t>
      </w:r>
      <w:proofErr w:type="spellEnd"/>
      <w:r w:rsidRPr="0077131D">
        <w:t xml:space="preserve"> </w:t>
      </w:r>
      <w:proofErr w:type="spellStart"/>
      <w:r w:rsidRPr="0077131D">
        <w:t>noću</w:t>
      </w:r>
      <w:proofErr w:type="spellEnd"/>
      <w:r w:rsidRPr="0077131D">
        <w:t xml:space="preserve">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danju</w:t>
      </w:r>
      <w:proofErr w:type="spellEnd"/>
      <w:r w:rsidRPr="0077131D">
        <w:t xml:space="preserve"> u </w:t>
      </w:r>
      <w:proofErr w:type="spellStart"/>
      <w:r w:rsidRPr="0077131D">
        <w:t>slučaju</w:t>
      </w:r>
      <w:proofErr w:type="spellEnd"/>
      <w:r w:rsidRPr="0077131D">
        <w:t xml:space="preserve"> </w:t>
      </w:r>
      <w:proofErr w:type="spellStart"/>
      <w:r w:rsidRPr="0077131D">
        <w:t>smanjene</w:t>
      </w:r>
      <w:proofErr w:type="spellEnd"/>
      <w:r w:rsidRPr="0077131D">
        <w:t xml:space="preserve"> </w:t>
      </w:r>
      <w:proofErr w:type="spellStart"/>
      <w:r w:rsidRPr="0077131D">
        <w:t>vidljivosti</w:t>
      </w:r>
      <w:proofErr w:type="spellEnd"/>
      <w:r w:rsidRPr="0077131D">
        <w:t xml:space="preserve">, </w:t>
      </w:r>
      <w:proofErr w:type="spellStart"/>
      <w:r w:rsidRPr="0077131D">
        <w:t>samo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svojoj</w:t>
      </w:r>
      <w:proofErr w:type="spellEnd"/>
      <w:r w:rsidRPr="0077131D">
        <w:t xml:space="preserve"> </w:t>
      </w:r>
      <w:proofErr w:type="spellStart"/>
      <w:r w:rsidRPr="0077131D">
        <w:t>zadnjoj</w:t>
      </w:r>
      <w:proofErr w:type="spellEnd"/>
      <w:r w:rsidRPr="0077131D">
        <w:t xml:space="preserve"> </w:t>
      </w:r>
      <w:proofErr w:type="spellStart"/>
      <w:r w:rsidRPr="0077131D">
        <w:t>strani</w:t>
      </w:r>
      <w:proofErr w:type="spellEnd"/>
      <w:r w:rsidRPr="0077131D">
        <w:t xml:space="preserve">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upaljena</w:t>
      </w:r>
      <w:proofErr w:type="spellEnd"/>
      <w:r w:rsidRPr="0077131D">
        <w:t xml:space="preserve"> </w:t>
      </w:r>
      <w:proofErr w:type="spellStart"/>
      <w:r w:rsidRPr="0077131D">
        <w:t>crvena</w:t>
      </w:r>
      <w:proofErr w:type="spellEnd"/>
      <w:r w:rsidRPr="0077131D">
        <w:t xml:space="preserve"> </w:t>
      </w:r>
      <w:proofErr w:type="spellStart"/>
      <w:r w:rsidRPr="0077131D">
        <w:t>svjetla</w:t>
      </w:r>
      <w:proofErr w:type="spellEnd"/>
      <w:r w:rsidRPr="0077131D">
        <w:t xml:space="preserve"> za </w:t>
      </w:r>
      <w:proofErr w:type="spellStart"/>
      <w:r w:rsidRPr="0077131D">
        <w:t>označavanje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ga </w:t>
      </w:r>
      <w:proofErr w:type="spellStart"/>
      <w:r w:rsidRPr="0077131D">
        <w:t>vuče</w:t>
      </w:r>
      <w:proofErr w:type="spellEnd"/>
      <w:r w:rsidRPr="0077131D">
        <w:t xml:space="preserve"> </w:t>
      </w:r>
      <w:proofErr w:type="spellStart"/>
      <w:r w:rsidRPr="0077131D">
        <w:t>motorno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</w:t>
      </w:r>
      <w:proofErr w:type="spellEnd"/>
      <w:r w:rsidRPr="0077131D">
        <w:t xml:space="preserve"> </w:t>
      </w:r>
      <w:proofErr w:type="spellStart"/>
      <w:r w:rsidRPr="0077131D">
        <w:t>vuči</w:t>
      </w:r>
      <w:proofErr w:type="spellEnd"/>
      <w:r w:rsidRPr="0077131D">
        <w:t xml:space="preserve"> </w:t>
      </w:r>
      <w:proofErr w:type="spellStart"/>
      <w:r w:rsidRPr="0077131D">
        <w:t>koristi</w:t>
      </w:r>
      <w:proofErr w:type="spellEnd"/>
      <w:r w:rsidRPr="0077131D">
        <w:t xml:space="preserve"> </w:t>
      </w:r>
      <w:proofErr w:type="spellStart"/>
      <w:r w:rsidRPr="0077131D">
        <w:t>žuto</w:t>
      </w:r>
      <w:proofErr w:type="spellEnd"/>
      <w:r w:rsidRPr="0077131D">
        <w:t xml:space="preserve"> </w:t>
      </w:r>
      <w:proofErr w:type="spellStart"/>
      <w:r w:rsidRPr="0077131D">
        <w:t>rotaciono</w:t>
      </w:r>
      <w:proofErr w:type="spellEnd"/>
      <w:r w:rsidRPr="0077131D">
        <w:t xml:space="preserve"> </w:t>
      </w:r>
      <w:proofErr w:type="spellStart"/>
      <w:r w:rsidRPr="0077131D">
        <w:t>svjetlo</w:t>
      </w:r>
      <w:proofErr w:type="spellEnd"/>
      <w:r w:rsidRPr="0077131D">
        <w:t>.</w:t>
      </w:r>
    </w:p>
    <w:p w14:paraId="5C3FF4EB" w14:textId="77777777" w:rsidR="0077131D" w:rsidRPr="0077131D" w:rsidRDefault="0077131D" w:rsidP="0077131D">
      <w:pPr>
        <w:jc w:val="center"/>
        <w:rPr>
          <w:b/>
          <w:bCs/>
        </w:rPr>
      </w:pPr>
      <w:bookmarkStart w:id="101" w:name="clan_84"/>
      <w:bookmarkEnd w:id="101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84</w:t>
      </w:r>
    </w:p>
    <w:p w14:paraId="1CA3D2CF" w14:textId="77777777" w:rsidR="0077131D" w:rsidRPr="0077131D" w:rsidRDefault="0077131D" w:rsidP="0077131D">
      <w:pPr>
        <w:jc w:val="center"/>
      </w:pPr>
      <w:r w:rsidRPr="0077131D">
        <w:t xml:space="preserve">(1) Za </w:t>
      </w:r>
      <w:proofErr w:type="spellStart"/>
      <w:r w:rsidRPr="0077131D">
        <w:t>vrijeme</w:t>
      </w:r>
      <w:proofErr w:type="spellEnd"/>
      <w:r w:rsidRPr="0077131D">
        <w:t xml:space="preserve"> </w:t>
      </w:r>
      <w:proofErr w:type="spellStart"/>
      <w:r w:rsidRPr="0077131D">
        <w:t>vuče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82. </w:t>
      </w:r>
      <w:proofErr w:type="spellStart"/>
      <w:r w:rsidRPr="0077131D">
        <w:t>stav</w:t>
      </w:r>
      <w:proofErr w:type="spellEnd"/>
      <w:r w:rsidRPr="0077131D">
        <w:t xml:space="preserve"> (1) oba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moraju</w:t>
      </w:r>
      <w:proofErr w:type="spellEnd"/>
      <w:r w:rsidRPr="0077131D">
        <w:t xml:space="preserve"> da </w:t>
      </w:r>
      <w:proofErr w:type="spellStart"/>
      <w:r w:rsidRPr="0077131D">
        <w:t>imaju</w:t>
      </w:r>
      <w:proofErr w:type="spellEnd"/>
      <w:r w:rsidRPr="0077131D">
        <w:t xml:space="preserve"> </w:t>
      </w:r>
      <w:proofErr w:type="spellStart"/>
      <w:r w:rsidRPr="0077131D">
        <w:t>znak</w:t>
      </w:r>
      <w:proofErr w:type="spellEnd"/>
      <w:r w:rsidRPr="0077131D">
        <w:t xml:space="preserve"> </w:t>
      </w:r>
      <w:proofErr w:type="spellStart"/>
      <w:r w:rsidRPr="0077131D">
        <w:t>kojim</w:t>
      </w:r>
      <w:proofErr w:type="spellEnd"/>
      <w:r w:rsidRPr="0077131D">
        <w:t xml:space="preserve"> se </w:t>
      </w:r>
      <w:proofErr w:type="spellStart"/>
      <w:r w:rsidRPr="0077131D">
        <w:t>označava</w:t>
      </w:r>
      <w:proofErr w:type="spellEnd"/>
      <w:r w:rsidRPr="0077131D">
        <w:t xml:space="preserve"> </w:t>
      </w:r>
      <w:proofErr w:type="spellStart"/>
      <w:r w:rsidRPr="0077131D">
        <w:t>zaustavljeno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kolovozu</w:t>
      </w:r>
      <w:proofErr w:type="spellEnd"/>
      <w:r w:rsidRPr="0077131D">
        <w:t xml:space="preserve"> (</w:t>
      </w:r>
      <w:proofErr w:type="spellStart"/>
      <w:r w:rsidRPr="0077131D">
        <w:t>bezbjednosni</w:t>
      </w:r>
      <w:proofErr w:type="spellEnd"/>
      <w:r w:rsidRPr="0077131D">
        <w:t xml:space="preserve"> </w:t>
      </w:r>
      <w:proofErr w:type="spellStart"/>
      <w:r w:rsidRPr="0077131D">
        <w:t>trokut</w:t>
      </w:r>
      <w:proofErr w:type="spellEnd"/>
      <w:r w:rsidRPr="0077131D">
        <w:t>).</w:t>
      </w:r>
    </w:p>
    <w:p w14:paraId="53DB1734" w14:textId="77777777" w:rsidR="0077131D" w:rsidRPr="0077131D" w:rsidRDefault="0077131D" w:rsidP="0077131D">
      <w:pPr>
        <w:jc w:val="center"/>
      </w:pPr>
      <w:r w:rsidRPr="0077131D">
        <w:t xml:space="preserve">(2) Na </w:t>
      </w:r>
      <w:proofErr w:type="spellStart"/>
      <w:r w:rsidRPr="0077131D">
        <w:t>motornom</w:t>
      </w:r>
      <w:proofErr w:type="spellEnd"/>
      <w:r w:rsidRPr="0077131D">
        <w:t xml:space="preserve"> </w:t>
      </w:r>
      <w:proofErr w:type="spellStart"/>
      <w:r w:rsidRPr="0077131D">
        <w:t>vozilu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vuče</w:t>
      </w:r>
      <w:proofErr w:type="spellEnd"/>
      <w:r w:rsidRPr="0077131D">
        <w:t xml:space="preserve"> </w:t>
      </w:r>
      <w:proofErr w:type="spellStart"/>
      <w:r w:rsidRPr="0077131D">
        <w:t>drugo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trokut</w:t>
      </w:r>
      <w:proofErr w:type="spellEnd"/>
      <w:r w:rsidRPr="0077131D">
        <w:t xml:space="preserve"> se </w:t>
      </w:r>
      <w:proofErr w:type="spellStart"/>
      <w:r w:rsidRPr="0077131D">
        <w:t>postavlja</w:t>
      </w:r>
      <w:proofErr w:type="spellEnd"/>
      <w:r w:rsidRPr="0077131D">
        <w:t xml:space="preserve"> s </w:t>
      </w:r>
      <w:proofErr w:type="spellStart"/>
      <w:r w:rsidRPr="0077131D">
        <w:t>prednje</w:t>
      </w:r>
      <w:proofErr w:type="spellEnd"/>
      <w:r w:rsidRPr="0077131D">
        <w:t xml:space="preserve">, a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vučenom</w:t>
      </w:r>
      <w:proofErr w:type="spellEnd"/>
      <w:r w:rsidRPr="0077131D">
        <w:t xml:space="preserve"> </w:t>
      </w:r>
      <w:proofErr w:type="spellStart"/>
      <w:r w:rsidRPr="0077131D">
        <w:t>vozilu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zadnje</w:t>
      </w:r>
      <w:proofErr w:type="spellEnd"/>
      <w:r w:rsidRPr="0077131D">
        <w:t xml:space="preserve"> </w:t>
      </w:r>
      <w:proofErr w:type="spellStart"/>
      <w:r w:rsidRPr="0077131D">
        <w:t>strane</w:t>
      </w:r>
      <w:proofErr w:type="spellEnd"/>
      <w:r w:rsidRPr="0077131D">
        <w:t>.</w:t>
      </w:r>
    </w:p>
    <w:p w14:paraId="17161516" w14:textId="77777777" w:rsidR="0077131D" w:rsidRPr="0077131D" w:rsidRDefault="0077131D" w:rsidP="0077131D">
      <w:pPr>
        <w:jc w:val="center"/>
      </w:pPr>
      <w:r w:rsidRPr="0077131D">
        <w:t xml:space="preserve">(3) Za </w:t>
      </w:r>
      <w:proofErr w:type="spellStart"/>
      <w:r w:rsidRPr="0077131D">
        <w:t>vrijeme</w:t>
      </w:r>
      <w:proofErr w:type="spellEnd"/>
      <w:r w:rsidRPr="0077131D">
        <w:t xml:space="preserve"> </w:t>
      </w:r>
      <w:proofErr w:type="spellStart"/>
      <w:r w:rsidRPr="0077131D">
        <w:t>vuče</w:t>
      </w:r>
      <w:proofErr w:type="spellEnd"/>
      <w:r w:rsidRPr="0077131D">
        <w:t xml:space="preserve"> </w:t>
      </w:r>
      <w:proofErr w:type="spellStart"/>
      <w:r w:rsidRPr="0077131D">
        <w:t>neispravnog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vozilima</w:t>
      </w:r>
      <w:proofErr w:type="spellEnd"/>
      <w:r w:rsidRPr="0077131D">
        <w:t xml:space="preserve"> </w:t>
      </w:r>
      <w:proofErr w:type="spellStart"/>
      <w:r w:rsidRPr="0077131D">
        <w:t>moraju</w:t>
      </w:r>
      <w:proofErr w:type="spellEnd"/>
      <w:r w:rsidRPr="0077131D">
        <w:t xml:space="preserve"> </w:t>
      </w:r>
      <w:proofErr w:type="spellStart"/>
      <w:r w:rsidRPr="0077131D">
        <w:t>biti</w:t>
      </w:r>
      <w:proofErr w:type="spellEnd"/>
      <w:r w:rsidRPr="0077131D">
        <w:t xml:space="preserve"> </w:t>
      </w:r>
      <w:proofErr w:type="spellStart"/>
      <w:r w:rsidRPr="0077131D">
        <w:t>uključeni</w:t>
      </w:r>
      <w:proofErr w:type="spellEnd"/>
      <w:r w:rsidRPr="0077131D">
        <w:t xml:space="preserve"> </w:t>
      </w:r>
      <w:proofErr w:type="spellStart"/>
      <w:r w:rsidRPr="0077131D">
        <w:t>uređaji</w:t>
      </w:r>
      <w:proofErr w:type="spellEnd"/>
      <w:r w:rsidRPr="0077131D">
        <w:t xml:space="preserve"> za </w:t>
      </w:r>
      <w:proofErr w:type="spellStart"/>
      <w:r w:rsidRPr="0077131D">
        <w:t>istovremeno</w:t>
      </w:r>
      <w:proofErr w:type="spellEnd"/>
      <w:r w:rsidRPr="0077131D">
        <w:t xml:space="preserve"> </w:t>
      </w:r>
      <w:proofErr w:type="spellStart"/>
      <w:r w:rsidRPr="0077131D">
        <w:t>paljenje</w:t>
      </w:r>
      <w:proofErr w:type="spellEnd"/>
      <w:r w:rsidRPr="0077131D">
        <w:t xml:space="preserve"> </w:t>
      </w:r>
      <w:proofErr w:type="spellStart"/>
      <w:r w:rsidRPr="0077131D">
        <w:t>svih</w:t>
      </w:r>
      <w:proofErr w:type="spellEnd"/>
      <w:r w:rsidRPr="0077131D">
        <w:t xml:space="preserve"> </w:t>
      </w:r>
      <w:proofErr w:type="spellStart"/>
      <w:r w:rsidRPr="0077131D">
        <w:t>pokazivača</w:t>
      </w:r>
      <w:proofErr w:type="spellEnd"/>
      <w:r w:rsidRPr="0077131D">
        <w:t xml:space="preserve"> </w:t>
      </w:r>
      <w:proofErr w:type="spellStart"/>
      <w:r w:rsidRPr="0077131D">
        <w:t>pravca</w:t>
      </w:r>
      <w:proofErr w:type="spellEnd"/>
      <w:r w:rsidRPr="0077131D">
        <w:t>.</w:t>
      </w:r>
    </w:p>
    <w:p w14:paraId="4533B5BF" w14:textId="77777777" w:rsidR="0077131D" w:rsidRPr="0077131D" w:rsidRDefault="0077131D" w:rsidP="0077131D">
      <w:pPr>
        <w:jc w:val="center"/>
        <w:rPr>
          <w:b/>
          <w:bCs/>
        </w:rPr>
      </w:pPr>
      <w:bookmarkStart w:id="102" w:name="clan_85"/>
      <w:bookmarkEnd w:id="102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85</w:t>
      </w:r>
    </w:p>
    <w:p w14:paraId="6BD04889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Motorno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dozvoljeno</w:t>
      </w:r>
      <w:proofErr w:type="spellEnd"/>
      <w:r w:rsidRPr="0077131D">
        <w:t xml:space="preserve"> je </w:t>
      </w:r>
      <w:proofErr w:type="spellStart"/>
      <w:r w:rsidRPr="0077131D">
        <w:t>vući</w:t>
      </w:r>
      <w:proofErr w:type="spellEnd"/>
      <w:r w:rsidRPr="0077131D">
        <w:t xml:space="preserve"> </w:t>
      </w:r>
      <w:proofErr w:type="spellStart"/>
      <w:r w:rsidRPr="0077131D">
        <w:t>pomoću</w:t>
      </w:r>
      <w:proofErr w:type="spellEnd"/>
      <w:r w:rsidRPr="0077131D">
        <w:t xml:space="preserve"> </w:t>
      </w:r>
      <w:proofErr w:type="spellStart"/>
      <w:r w:rsidRPr="0077131D">
        <w:t>užeta</w:t>
      </w:r>
      <w:proofErr w:type="spellEnd"/>
      <w:r w:rsidRPr="0077131D">
        <w:t xml:space="preserve">, </w:t>
      </w:r>
      <w:proofErr w:type="spellStart"/>
      <w:r w:rsidRPr="0077131D">
        <w:t>krute</w:t>
      </w:r>
      <w:proofErr w:type="spellEnd"/>
      <w:r w:rsidRPr="0077131D">
        <w:t xml:space="preserve"> </w:t>
      </w:r>
      <w:proofErr w:type="spellStart"/>
      <w:r w:rsidRPr="0077131D">
        <w:t>veze</w:t>
      </w:r>
      <w:proofErr w:type="spellEnd"/>
      <w:r w:rsidRPr="0077131D">
        <w:t xml:space="preserve"> (rude), </w:t>
      </w:r>
      <w:proofErr w:type="spellStart"/>
      <w:r w:rsidRPr="0077131D">
        <w:t>automatskih</w:t>
      </w:r>
      <w:proofErr w:type="spellEnd"/>
      <w:r w:rsidRPr="0077131D">
        <w:t xml:space="preserve"> </w:t>
      </w:r>
      <w:proofErr w:type="spellStart"/>
      <w:r w:rsidRPr="0077131D">
        <w:t>vučnih</w:t>
      </w:r>
      <w:proofErr w:type="spellEnd"/>
      <w:r w:rsidRPr="0077131D">
        <w:t xml:space="preserve"> </w:t>
      </w:r>
      <w:proofErr w:type="spellStart"/>
      <w:r w:rsidRPr="0077131D">
        <w:t>kuka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višestepenovanom</w:t>
      </w:r>
      <w:proofErr w:type="spellEnd"/>
      <w:r w:rsidRPr="0077131D">
        <w:t xml:space="preserve"> </w:t>
      </w:r>
      <w:proofErr w:type="spellStart"/>
      <w:r w:rsidRPr="0077131D">
        <w:t>regulacijom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oslanjanjem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vješanjem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vučno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>.</w:t>
      </w:r>
    </w:p>
    <w:p w14:paraId="307B9C0B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Pomoću</w:t>
      </w:r>
      <w:proofErr w:type="spellEnd"/>
      <w:r w:rsidRPr="0077131D">
        <w:t xml:space="preserve"> </w:t>
      </w:r>
      <w:proofErr w:type="spellStart"/>
      <w:r w:rsidRPr="0077131D">
        <w:t>užeta</w:t>
      </w:r>
      <w:proofErr w:type="spellEnd"/>
      <w:r w:rsidRPr="0077131D">
        <w:t xml:space="preserve"> ne </w:t>
      </w:r>
      <w:proofErr w:type="spellStart"/>
      <w:r w:rsidRPr="0077131D">
        <w:t>smije</w:t>
      </w:r>
      <w:proofErr w:type="spellEnd"/>
      <w:r w:rsidRPr="0077131D">
        <w:t xml:space="preserve"> da se </w:t>
      </w:r>
      <w:proofErr w:type="spellStart"/>
      <w:r w:rsidRPr="0077131D">
        <w:t>vuče</w:t>
      </w:r>
      <w:proofErr w:type="spellEnd"/>
      <w:r w:rsidRPr="0077131D">
        <w:t xml:space="preserve"> </w:t>
      </w:r>
      <w:proofErr w:type="spellStart"/>
      <w:r w:rsidRPr="0077131D">
        <w:t>motorno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neispravni</w:t>
      </w:r>
      <w:proofErr w:type="spellEnd"/>
      <w:r w:rsidRPr="0077131D">
        <w:t xml:space="preserve"> </w:t>
      </w:r>
      <w:proofErr w:type="spellStart"/>
      <w:r w:rsidRPr="0077131D">
        <w:t>uređaji</w:t>
      </w:r>
      <w:proofErr w:type="spellEnd"/>
      <w:r w:rsidRPr="0077131D">
        <w:t xml:space="preserve"> za </w:t>
      </w:r>
      <w:proofErr w:type="spellStart"/>
      <w:r w:rsidRPr="0077131D">
        <w:t>upravljanje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uređaji</w:t>
      </w:r>
      <w:proofErr w:type="spellEnd"/>
      <w:r w:rsidRPr="0077131D">
        <w:t xml:space="preserve"> za </w:t>
      </w:r>
      <w:proofErr w:type="spellStart"/>
      <w:r w:rsidRPr="0077131D">
        <w:t>zaustavljanje</w:t>
      </w:r>
      <w:proofErr w:type="spellEnd"/>
      <w:r w:rsidRPr="0077131D">
        <w:t xml:space="preserve">, </w:t>
      </w:r>
      <w:proofErr w:type="spellStart"/>
      <w:r w:rsidRPr="0077131D">
        <w:t>niti</w:t>
      </w:r>
      <w:proofErr w:type="spellEnd"/>
      <w:r w:rsidRPr="0077131D">
        <w:t xml:space="preserve"> </w:t>
      </w:r>
      <w:proofErr w:type="spellStart"/>
      <w:r w:rsidRPr="0077131D">
        <w:t>teretno</w:t>
      </w:r>
      <w:proofErr w:type="spellEnd"/>
      <w:r w:rsidRPr="0077131D">
        <w:t xml:space="preserve"> </w:t>
      </w:r>
      <w:proofErr w:type="spellStart"/>
      <w:r w:rsidRPr="0077131D">
        <w:t>motorno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autobus</w:t>
      </w:r>
      <w:proofErr w:type="spellEnd"/>
      <w:r w:rsidRPr="0077131D">
        <w:t>.</w:t>
      </w:r>
    </w:p>
    <w:p w14:paraId="111E179C" w14:textId="77777777" w:rsidR="0077131D" w:rsidRPr="0077131D" w:rsidRDefault="0077131D" w:rsidP="0077131D">
      <w:pPr>
        <w:jc w:val="center"/>
      </w:pPr>
      <w:r w:rsidRPr="0077131D">
        <w:lastRenderedPageBreak/>
        <w:t xml:space="preserve">(3) </w:t>
      </w:r>
      <w:proofErr w:type="spellStart"/>
      <w:r w:rsidRPr="0077131D">
        <w:t>Krutom</w:t>
      </w:r>
      <w:proofErr w:type="spellEnd"/>
      <w:r w:rsidRPr="0077131D">
        <w:t xml:space="preserve"> </w:t>
      </w:r>
      <w:proofErr w:type="spellStart"/>
      <w:r w:rsidRPr="0077131D">
        <w:t>vezom</w:t>
      </w:r>
      <w:proofErr w:type="spellEnd"/>
      <w:r w:rsidRPr="0077131D">
        <w:t xml:space="preserve"> ne </w:t>
      </w:r>
      <w:proofErr w:type="spellStart"/>
      <w:r w:rsidRPr="0077131D">
        <w:t>smije</w:t>
      </w:r>
      <w:proofErr w:type="spellEnd"/>
      <w:r w:rsidRPr="0077131D">
        <w:t xml:space="preserve"> da se </w:t>
      </w:r>
      <w:proofErr w:type="spellStart"/>
      <w:r w:rsidRPr="0077131D">
        <w:t>vuče</w:t>
      </w:r>
      <w:proofErr w:type="spellEnd"/>
      <w:r w:rsidRPr="0077131D">
        <w:t xml:space="preserve"> </w:t>
      </w:r>
      <w:proofErr w:type="spellStart"/>
      <w:r w:rsidRPr="0077131D">
        <w:t>motorno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pogon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nema</w:t>
      </w:r>
      <w:proofErr w:type="spellEnd"/>
      <w:r w:rsidRPr="0077131D">
        <w:t xml:space="preserve"> </w:t>
      </w:r>
      <w:proofErr w:type="spellStart"/>
      <w:r w:rsidRPr="0077131D">
        <w:t>ispravan</w:t>
      </w:r>
      <w:proofErr w:type="spellEnd"/>
      <w:r w:rsidRPr="0077131D">
        <w:t xml:space="preserve"> </w:t>
      </w:r>
      <w:proofErr w:type="spellStart"/>
      <w:r w:rsidRPr="0077131D">
        <w:t>uređaj</w:t>
      </w:r>
      <w:proofErr w:type="spellEnd"/>
      <w:r w:rsidRPr="0077131D">
        <w:t xml:space="preserve"> za </w:t>
      </w:r>
      <w:proofErr w:type="spellStart"/>
      <w:r w:rsidRPr="0077131D">
        <w:t>upravljanje</w:t>
      </w:r>
      <w:proofErr w:type="spellEnd"/>
      <w:r w:rsidRPr="0077131D">
        <w:t xml:space="preserve">, </w:t>
      </w:r>
      <w:proofErr w:type="spellStart"/>
      <w:r w:rsidRPr="0077131D">
        <w:t>niti</w:t>
      </w:r>
      <w:proofErr w:type="spellEnd"/>
      <w:r w:rsidRPr="0077131D">
        <w:t xml:space="preserve"> </w:t>
      </w:r>
      <w:proofErr w:type="spellStart"/>
      <w:r w:rsidRPr="0077131D">
        <w:t>motorno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teže</w:t>
      </w:r>
      <w:proofErr w:type="spellEnd"/>
      <w:r w:rsidRPr="0077131D">
        <w:t xml:space="preserve"> od </w:t>
      </w:r>
      <w:proofErr w:type="spellStart"/>
      <w:r w:rsidRPr="0077131D">
        <w:t>vučnog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- </w:t>
      </w:r>
      <w:proofErr w:type="spellStart"/>
      <w:r w:rsidRPr="0077131D">
        <w:t>ako</w:t>
      </w:r>
      <w:proofErr w:type="spellEnd"/>
      <w:r w:rsidRPr="0077131D">
        <w:t xml:space="preserve"> mu je </w:t>
      </w:r>
      <w:proofErr w:type="spellStart"/>
      <w:r w:rsidRPr="0077131D">
        <w:t>neispravna</w:t>
      </w:r>
      <w:proofErr w:type="spellEnd"/>
      <w:r w:rsidRPr="0077131D">
        <w:t xml:space="preserve"> </w:t>
      </w:r>
      <w:proofErr w:type="spellStart"/>
      <w:r w:rsidRPr="0077131D">
        <w:t>pomoćna</w:t>
      </w:r>
      <w:proofErr w:type="spellEnd"/>
      <w:r w:rsidRPr="0077131D">
        <w:t xml:space="preserve"> </w:t>
      </w:r>
      <w:proofErr w:type="spellStart"/>
      <w:r w:rsidRPr="0077131D">
        <w:t>kočnica</w:t>
      </w:r>
      <w:proofErr w:type="spellEnd"/>
      <w:r w:rsidRPr="0077131D">
        <w:t>.</w:t>
      </w:r>
    </w:p>
    <w:p w14:paraId="4A7C6555" w14:textId="77777777" w:rsidR="0077131D" w:rsidRPr="0077131D" w:rsidRDefault="0077131D" w:rsidP="0077131D">
      <w:pPr>
        <w:jc w:val="center"/>
        <w:rPr>
          <w:b/>
          <w:bCs/>
        </w:rPr>
      </w:pPr>
      <w:bookmarkStart w:id="103" w:name="clan_86"/>
      <w:bookmarkEnd w:id="103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86</w:t>
      </w:r>
    </w:p>
    <w:p w14:paraId="2148476C" w14:textId="77777777" w:rsidR="0077131D" w:rsidRPr="0077131D" w:rsidRDefault="0077131D" w:rsidP="0077131D">
      <w:pPr>
        <w:jc w:val="center"/>
      </w:pPr>
      <w:proofErr w:type="spellStart"/>
      <w:r w:rsidRPr="0077131D">
        <w:t>Ako</w:t>
      </w:r>
      <w:proofErr w:type="spellEnd"/>
      <w:r w:rsidRPr="0077131D">
        <w:t xml:space="preserve"> se </w:t>
      </w:r>
      <w:proofErr w:type="spellStart"/>
      <w:r w:rsidRPr="0077131D">
        <w:t>motorno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vuče</w:t>
      </w:r>
      <w:proofErr w:type="spellEnd"/>
      <w:r w:rsidRPr="0077131D">
        <w:t xml:space="preserve"> </w:t>
      </w:r>
      <w:proofErr w:type="spellStart"/>
      <w:r w:rsidRPr="0077131D">
        <w:t>pomoću</w:t>
      </w:r>
      <w:proofErr w:type="spellEnd"/>
      <w:r w:rsidRPr="0077131D">
        <w:t xml:space="preserve"> </w:t>
      </w:r>
      <w:proofErr w:type="spellStart"/>
      <w:r w:rsidRPr="0077131D">
        <w:t>užeta</w:t>
      </w:r>
      <w:proofErr w:type="spellEnd"/>
      <w:r w:rsidRPr="0077131D">
        <w:t xml:space="preserve">, </w:t>
      </w:r>
      <w:proofErr w:type="spellStart"/>
      <w:r w:rsidRPr="0077131D">
        <w:t>automatskih</w:t>
      </w:r>
      <w:proofErr w:type="spellEnd"/>
      <w:r w:rsidRPr="0077131D">
        <w:t xml:space="preserve"> </w:t>
      </w:r>
      <w:proofErr w:type="spellStart"/>
      <w:r w:rsidRPr="0077131D">
        <w:t>vučnih</w:t>
      </w:r>
      <w:proofErr w:type="spellEnd"/>
      <w:r w:rsidRPr="0077131D">
        <w:t xml:space="preserve"> </w:t>
      </w:r>
      <w:proofErr w:type="spellStart"/>
      <w:r w:rsidRPr="0077131D">
        <w:t>kuka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višestepenovanom</w:t>
      </w:r>
      <w:proofErr w:type="spellEnd"/>
      <w:r w:rsidRPr="0077131D">
        <w:t xml:space="preserve"> </w:t>
      </w:r>
      <w:proofErr w:type="spellStart"/>
      <w:r w:rsidRPr="0077131D">
        <w:t>regulacijom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krute</w:t>
      </w:r>
      <w:proofErr w:type="spellEnd"/>
      <w:r w:rsidRPr="0077131D">
        <w:t xml:space="preserve"> </w:t>
      </w:r>
      <w:proofErr w:type="spellStart"/>
      <w:r w:rsidRPr="0077131D">
        <w:t>veze</w:t>
      </w:r>
      <w:proofErr w:type="spellEnd"/>
      <w:r w:rsidRPr="0077131D">
        <w:t xml:space="preserve">,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vučenim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mora da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odgovarajuću</w:t>
      </w:r>
      <w:proofErr w:type="spellEnd"/>
      <w:r w:rsidRPr="0077131D">
        <w:t xml:space="preserve"> </w:t>
      </w:r>
      <w:proofErr w:type="spellStart"/>
      <w:r w:rsidRPr="0077131D">
        <w:t>dozvolu</w:t>
      </w:r>
      <w:proofErr w:type="spellEnd"/>
      <w:r w:rsidRPr="0077131D">
        <w:t xml:space="preserve"> za </w:t>
      </w:r>
      <w:proofErr w:type="spellStart"/>
      <w:r w:rsidRPr="0077131D">
        <w:t>upravljanje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one </w:t>
      </w:r>
      <w:proofErr w:type="spellStart"/>
      <w:r w:rsidRPr="0077131D">
        <w:t>kategorije</w:t>
      </w:r>
      <w:proofErr w:type="spellEnd"/>
      <w:r w:rsidRPr="0077131D">
        <w:t xml:space="preserve"> </w:t>
      </w:r>
      <w:proofErr w:type="spellStart"/>
      <w:r w:rsidRPr="0077131D">
        <w:t>kojoj</w:t>
      </w:r>
      <w:proofErr w:type="spellEnd"/>
      <w:r w:rsidRPr="0077131D">
        <w:t xml:space="preserve"> </w:t>
      </w:r>
      <w:proofErr w:type="spellStart"/>
      <w:r w:rsidRPr="0077131D">
        <w:t>pripada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se </w:t>
      </w:r>
      <w:proofErr w:type="spellStart"/>
      <w:r w:rsidRPr="0077131D">
        <w:t>vuče</w:t>
      </w:r>
      <w:proofErr w:type="spellEnd"/>
      <w:r w:rsidRPr="0077131D">
        <w:t>.</w:t>
      </w:r>
    </w:p>
    <w:p w14:paraId="6CE8B008" w14:textId="77777777" w:rsidR="0077131D" w:rsidRPr="0077131D" w:rsidRDefault="0077131D" w:rsidP="0077131D">
      <w:pPr>
        <w:jc w:val="center"/>
        <w:rPr>
          <w:b/>
          <w:bCs/>
        </w:rPr>
      </w:pPr>
      <w:bookmarkStart w:id="104" w:name="clan_87"/>
      <w:bookmarkEnd w:id="104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87</w:t>
      </w:r>
    </w:p>
    <w:p w14:paraId="35B60CC8" w14:textId="77777777" w:rsidR="0077131D" w:rsidRPr="0077131D" w:rsidRDefault="0077131D" w:rsidP="0077131D">
      <w:pPr>
        <w:jc w:val="center"/>
      </w:pPr>
      <w:proofErr w:type="spellStart"/>
      <w:r w:rsidRPr="0077131D">
        <w:t>Vuča</w:t>
      </w:r>
      <w:proofErr w:type="spellEnd"/>
      <w:r w:rsidRPr="0077131D">
        <w:t xml:space="preserve"> </w:t>
      </w:r>
      <w:proofErr w:type="spellStart"/>
      <w:r w:rsidRPr="0077131D">
        <w:t>natovarenog</w:t>
      </w:r>
      <w:proofErr w:type="spellEnd"/>
      <w:r w:rsidRPr="0077131D">
        <w:t xml:space="preserve"> </w:t>
      </w:r>
      <w:proofErr w:type="spellStart"/>
      <w:r w:rsidRPr="0077131D">
        <w:t>teretnog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s </w:t>
      </w:r>
      <w:proofErr w:type="spellStart"/>
      <w:r w:rsidRPr="0077131D">
        <w:t>priključnim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bez </w:t>
      </w:r>
      <w:proofErr w:type="spellStart"/>
      <w:r w:rsidRPr="0077131D">
        <w:t>priključnog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traktora</w:t>
      </w:r>
      <w:proofErr w:type="spellEnd"/>
      <w:r w:rsidRPr="0077131D">
        <w:t xml:space="preserve"> s </w:t>
      </w:r>
      <w:proofErr w:type="spellStart"/>
      <w:r w:rsidRPr="0077131D">
        <w:t>priključnim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, </w:t>
      </w:r>
      <w:proofErr w:type="spellStart"/>
      <w:r w:rsidRPr="0077131D">
        <w:t>dozvoljena</w:t>
      </w:r>
      <w:proofErr w:type="spellEnd"/>
      <w:r w:rsidRPr="0077131D">
        <w:t xml:space="preserve"> je </w:t>
      </w:r>
      <w:proofErr w:type="spellStart"/>
      <w:r w:rsidRPr="0077131D">
        <w:t>samo</w:t>
      </w:r>
      <w:proofErr w:type="spellEnd"/>
      <w:r w:rsidRPr="0077131D">
        <w:t xml:space="preserve"> do </w:t>
      </w:r>
      <w:proofErr w:type="spellStart"/>
      <w:r w:rsidRPr="0077131D">
        <w:t>prvog</w:t>
      </w:r>
      <w:proofErr w:type="spellEnd"/>
      <w:r w:rsidRPr="0077131D">
        <w:t xml:space="preserve"> </w:t>
      </w:r>
      <w:proofErr w:type="spellStart"/>
      <w:r w:rsidRPr="0077131D">
        <w:t>mjesta</w:t>
      </w:r>
      <w:proofErr w:type="spellEnd"/>
      <w:r w:rsidRPr="0077131D">
        <w:t xml:space="preserve"> </w:t>
      </w:r>
      <w:proofErr w:type="spellStart"/>
      <w:r w:rsidRPr="0077131D">
        <w:t>pogodnog</w:t>
      </w:r>
      <w:proofErr w:type="spellEnd"/>
      <w:r w:rsidRPr="0077131D">
        <w:t xml:space="preserve"> za </w:t>
      </w:r>
      <w:proofErr w:type="spellStart"/>
      <w:r w:rsidRPr="0077131D">
        <w:t>pretovar</w:t>
      </w:r>
      <w:proofErr w:type="spellEnd"/>
      <w:r w:rsidRPr="0077131D">
        <w:t xml:space="preserve"> </w:t>
      </w:r>
      <w:proofErr w:type="spellStart"/>
      <w:r w:rsidRPr="0077131D">
        <w:t>tereta</w:t>
      </w:r>
      <w:proofErr w:type="spellEnd"/>
      <w:r w:rsidRPr="0077131D">
        <w:t xml:space="preserve"> a, </w:t>
      </w:r>
      <w:proofErr w:type="spellStart"/>
      <w:r w:rsidRPr="0077131D">
        <w:t>izuzetno</w:t>
      </w:r>
      <w:proofErr w:type="spellEnd"/>
      <w:r w:rsidRPr="0077131D">
        <w:t xml:space="preserve">, </w:t>
      </w:r>
      <w:proofErr w:type="spellStart"/>
      <w:r w:rsidRPr="0077131D">
        <w:t>i</w:t>
      </w:r>
      <w:proofErr w:type="spellEnd"/>
      <w:r w:rsidRPr="0077131D">
        <w:t xml:space="preserve"> do </w:t>
      </w:r>
      <w:proofErr w:type="spellStart"/>
      <w:r w:rsidRPr="0077131D">
        <w:t>prvog</w:t>
      </w:r>
      <w:proofErr w:type="spellEnd"/>
      <w:r w:rsidRPr="0077131D">
        <w:t xml:space="preserve"> </w:t>
      </w:r>
      <w:proofErr w:type="spellStart"/>
      <w:r w:rsidRPr="0077131D">
        <w:t>mjesta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</w:t>
      </w:r>
      <w:proofErr w:type="spellStart"/>
      <w:r w:rsidRPr="0077131D">
        <w:t>može</w:t>
      </w:r>
      <w:proofErr w:type="spellEnd"/>
      <w:r w:rsidRPr="0077131D">
        <w:t xml:space="preserve"> da se </w:t>
      </w:r>
      <w:proofErr w:type="spellStart"/>
      <w:r w:rsidRPr="0077131D">
        <w:t>otkloni</w:t>
      </w:r>
      <w:proofErr w:type="spellEnd"/>
      <w:r w:rsidRPr="0077131D">
        <w:t xml:space="preserve"> </w:t>
      </w:r>
      <w:proofErr w:type="spellStart"/>
      <w:r w:rsidRPr="0077131D">
        <w:t>kvar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vozilu</w:t>
      </w:r>
      <w:proofErr w:type="spellEnd"/>
      <w:r w:rsidRPr="0077131D">
        <w:t>.</w:t>
      </w:r>
    </w:p>
    <w:p w14:paraId="24152176" w14:textId="77777777" w:rsidR="0077131D" w:rsidRPr="0077131D" w:rsidRDefault="0077131D" w:rsidP="0077131D">
      <w:pPr>
        <w:jc w:val="center"/>
        <w:rPr>
          <w:b/>
          <w:bCs/>
        </w:rPr>
      </w:pPr>
      <w:bookmarkStart w:id="105" w:name="clan_88"/>
      <w:bookmarkEnd w:id="105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88</w:t>
      </w:r>
    </w:p>
    <w:p w14:paraId="59B1664F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Rastojanje</w:t>
      </w:r>
      <w:proofErr w:type="spellEnd"/>
      <w:r w:rsidRPr="0077131D">
        <w:t xml:space="preserve"> </w:t>
      </w:r>
      <w:proofErr w:type="spellStart"/>
      <w:r w:rsidRPr="0077131D">
        <w:t>između</w:t>
      </w:r>
      <w:proofErr w:type="spellEnd"/>
      <w:r w:rsidRPr="0077131D">
        <w:t xml:space="preserve"> </w:t>
      </w:r>
      <w:proofErr w:type="spellStart"/>
      <w:r w:rsidRPr="0077131D">
        <w:t>vučnog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vučenog</w:t>
      </w:r>
      <w:proofErr w:type="spellEnd"/>
      <w:r w:rsidRPr="0077131D">
        <w:t xml:space="preserve"> </w:t>
      </w:r>
      <w:proofErr w:type="spellStart"/>
      <w:r w:rsidRPr="0077131D">
        <w:t>motornog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ako</w:t>
      </w:r>
      <w:proofErr w:type="spellEnd"/>
      <w:r w:rsidRPr="0077131D">
        <w:t xml:space="preserve"> se </w:t>
      </w:r>
      <w:proofErr w:type="spellStart"/>
      <w:r w:rsidRPr="0077131D">
        <w:t>vuče</w:t>
      </w:r>
      <w:proofErr w:type="spellEnd"/>
      <w:r w:rsidRPr="0077131D">
        <w:t xml:space="preserve"> </w:t>
      </w:r>
      <w:proofErr w:type="spellStart"/>
      <w:r w:rsidRPr="0077131D">
        <w:t>užetom</w:t>
      </w:r>
      <w:proofErr w:type="spellEnd"/>
      <w:r w:rsidRPr="0077131D">
        <w:t xml:space="preserve">, mora da </w:t>
      </w:r>
      <w:proofErr w:type="spellStart"/>
      <w:r w:rsidRPr="0077131D">
        <w:t>iznosi</w:t>
      </w:r>
      <w:proofErr w:type="spellEnd"/>
      <w:r w:rsidRPr="0077131D">
        <w:t xml:space="preserve"> tri do pet </w:t>
      </w:r>
      <w:proofErr w:type="spellStart"/>
      <w:r w:rsidRPr="0077131D">
        <w:t>metara</w:t>
      </w:r>
      <w:proofErr w:type="spellEnd"/>
      <w:r w:rsidRPr="0077131D">
        <w:t xml:space="preserve">, </w:t>
      </w:r>
      <w:proofErr w:type="gramStart"/>
      <w:r w:rsidRPr="0077131D">
        <w:t>a</w:t>
      </w:r>
      <w:proofErr w:type="gram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se </w:t>
      </w:r>
      <w:proofErr w:type="spellStart"/>
      <w:r w:rsidRPr="0077131D">
        <w:t>vuče</w:t>
      </w:r>
      <w:proofErr w:type="spellEnd"/>
      <w:r w:rsidRPr="0077131D">
        <w:t xml:space="preserve"> </w:t>
      </w:r>
      <w:proofErr w:type="spellStart"/>
      <w:r w:rsidRPr="0077131D">
        <w:t>pomoću</w:t>
      </w:r>
      <w:proofErr w:type="spellEnd"/>
      <w:r w:rsidRPr="0077131D">
        <w:t xml:space="preserve"> </w:t>
      </w:r>
      <w:proofErr w:type="spellStart"/>
      <w:r w:rsidRPr="0077131D">
        <w:t>kuke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krute</w:t>
      </w:r>
      <w:proofErr w:type="spellEnd"/>
      <w:r w:rsidRPr="0077131D">
        <w:t xml:space="preserve"> </w:t>
      </w:r>
      <w:proofErr w:type="spellStart"/>
      <w:r w:rsidRPr="0077131D">
        <w:t>veze</w:t>
      </w:r>
      <w:proofErr w:type="spellEnd"/>
      <w:r w:rsidRPr="0077131D">
        <w:t xml:space="preserve"> (rude), </w:t>
      </w:r>
      <w:proofErr w:type="spellStart"/>
      <w:r w:rsidRPr="0077131D">
        <w:t>može</w:t>
      </w:r>
      <w:proofErr w:type="spellEnd"/>
      <w:r w:rsidRPr="0077131D">
        <w:t xml:space="preserve"> da </w:t>
      </w:r>
      <w:proofErr w:type="spellStart"/>
      <w:r w:rsidRPr="0077131D">
        <w:t>iznosi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manje</w:t>
      </w:r>
      <w:proofErr w:type="spellEnd"/>
      <w:r w:rsidRPr="0077131D">
        <w:t xml:space="preserve"> od tri </w:t>
      </w:r>
      <w:proofErr w:type="spellStart"/>
      <w:r w:rsidRPr="0077131D">
        <w:t>metra</w:t>
      </w:r>
      <w:proofErr w:type="spellEnd"/>
      <w:r w:rsidRPr="0077131D">
        <w:t>.</w:t>
      </w:r>
    </w:p>
    <w:p w14:paraId="05AED89E" w14:textId="77777777" w:rsidR="0077131D" w:rsidRPr="0077131D" w:rsidRDefault="0077131D" w:rsidP="0077131D">
      <w:pPr>
        <w:jc w:val="center"/>
      </w:pPr>
      <w:r w:rsidRPr="0077131D">
        <w:t xml:space="preserve">(2) Kuka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kruta</w:t>
      </w:r>
      <w:proofErr w:type="spellEnd"/>
      <w:r w:rsidRPr="0077131D">
        <w:t xml:space="preserve"> </w:t>
      </w:r>
      <w:proofErr w:type="spellStart"/>
      <w:r w:rsidRPr="0077131D">
        <w:t>veza</w:t>
      </w:r>
      <w:proofErr w:type="spellEnd"/>
      <w:r w:rsidRPr="0077131D">
        <w:t xml:space="preserve"> (</w:t>
      </w:r>
      <w:proofErr w:type="spellStart"/>
      <w:r w:rsidRPr="0077131D">
        <w:t>ruda</w:t>
      </w:r>
      <w:proofErr w:type="spellEnd"/>
      <w:r w:rsidRPr="0077131D">
        <w:t xml:space="preserve">)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moraju</w:t>
      </w:r>
      <w:proofErr w:type="spellEnd"/>
      <w:r w:rsidRPr="0077131D">
        <w:t xml:space="preserve"> da </w:t>
      </w:r>
      <w:proofErr w:type="spellStart"/>
      <w:r w:rsidRPr="0077131D">
        <w:t>budu</w:t>
      </w:r>
      <w:proofErr w:type="spellEnd"/>
      <w:r w:rsidRPr="0077131D">
        <w:t xml:space="preserve"> </w:t>
      </w:r>
      <w:proofErr w:type="spellStart"/>
      <w:r w:rsidRPr="0077131D">
        <w:t>certifikovane</w:t>
      </w:r>
      <w:proofErr w:type="spellEnd"/>
      <w:r w:rsidRPr="0077131D">
        <w:t xml:space="preserve"> </w:t>
      </w:r>
      <w:proofErr w:type="spellStart"/>
      <w:r w:rsidRPr="0077131D">
        <w:t>prema</w:t>
      </w:r>
      <w:proofErr w:type="spellEnd"/>
      <w:r w:rsidRPr="0077131D">
        <w:t xml:space="preserve"> </w:t>
      </w:r>
      <w:proofErr w:type="spellStart"/>
      <w:r w:rsidRPr="0077131D">
        <w:t>procedurama</w:t>
      </w:r>
      <w:proofErr w:type="spellEnd"/>
      <w:r w:rsidRPr="0077131D">
        <w:t xml:space="preserve"> </w:t>
      </w:r>
      <w:proofErr w:type="spellStart"/>
      <w:r w:rsidRPr="0077131D">
        <w:t>definisanim</w:t>
      </w:r>
      <w:proofErr w:type="spellEnd"/>
      <w:r w:rsidRPr="0077131D">
        <w:t xml:space="preserve"> </w:t>
      </w:r>
      <w:proofErr w:type="spellStart"/>
      <w:r w:rsidRPr="0077131D">
        <w:t>posebnim</w:t>
      </w:r>
      <w:proofErr w:type="spellEnd"/>
      <w:r w:rsidRPr="0077131D">
        <w:t xml:space="preserve"> </w:t>
      </w:r>
      <w:proofErr w:type="spellStart"/>
      <w:r w:rsidRPr="0077131D">
        <w:t>propisom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(3) </w:t>
      </w:r>
      <w:proofErr w:type="spellStart"/>
      <w:r w:rsidRPr="0077131D">
        <w:t>člana</w:t>
      </w:r>
      <w:proofErr w:type="spellEnd"/>
      <w:r w:rsidRPr="0077131D">
        <w:t xml:space="preserve"> 6.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 xml:space="preserve">, a </w:t>
      </w:r>
      <w:proofErr w:type="spellStart"/>
      <w:r w:rsidRPr="0077131D">
        <w:t>vozač</w:t>
      </w:r>
      <w:proofErr w:type="spellEnd"/>
      <w:r w:rsidRPr="0077131D">
        <w:t xml:space="preserve"> mora da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dokaz</w:t>
      </w:r>
      <w:proofErr w:type="spellEnd"/>
      <w:r w:rsidRPr="0077131D">
        <w:t xml:space="preserve"> o </w:t>
      </w:r>
      <w:proofErr w:type="spellStart"/>
      <w:r w:rsidRPr="0077131D">
        <w:t>izvršenoj</w:t>
      </w:r>
      <w:proofErr w:type="spellEnd"/>
      <w:r w:rsidRPr="0077131D">
        <w:t xml:space="preserve"> </w:t>
      </w:r>
      <w:proofErr w:type="spellStart"/>
      <w:r w:rsidRPr="0077131D">
        <w:t>certifikaciji</w:t>
      </w:r>
      <w:proofErr w:type="spellEnd"/>
      <w:r w:rsidRPr="0077131D">
        <w:t>.</w:t>
      </w:r>
    </w:p>
    <w:p w14:paraId="1FB8D8CD" w14:textId="77777777" w:rsidR="0077131D" w:rsidRPr="0077131D" w:rsidRDefault="0077131D" w:rsidP="0077131D">
      <w:pPr>
        <w:jc w:val="center"/>
        <w:rPr>
          <w:b/>
          <w:bCs/>
        </w:rPr>
      </w:pPr>
      <w:bookmarkStart w:id="106" w:name="clan_89"/>
      <w:bookmarkEnd w:id="106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89</w:t>
      </w:r>
    </w:p>
    <w:p w14:paraId="1161FB2E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Vučenim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zabranjeno</w:t>
      </w:r>
      <w:proofErr w:type="spellEnd"/>
      <w:r w:rsidRPr="0077131D">
        <w:t xml:space="preserve"> je </w:t>
      </w:r>
      <w:proofErr w:type="spellStart"/>
      <w:r w:rsidRPr="0077131D">
        <w:t>prevoziti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osim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vučenim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>.</w:t>
      </w:r>
    </w:p>
    <w:p w14:paraId="76EDCADB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prevoze</w:t>
      </w:r>
      <w:proofErr w:type="spellEnd"/>
      <w:r w:rsidRPr="0077131D">
        <w:t xml:space="preserve"> </w:t>
      </w:r>
      <w:proofErr w:type="spellStart"/>
      <w:r w:rsidRPr="0077131D">
        <w:t>opasne</w:t>
      </w:r>
      <w:proofErr w:type="spellEnd"/>
      <w:r w:rsidRPr="0077131D">
        <w:t xml:space="preserve"> </w:t>
      </w:r>
      <w:proofErr w:type="spellStart"/>
      <w:r w:rsidRPr="0077131D">
        <w:t>materije</w:t>
      </w:r>
      <w:proofErr w:type="spellEnd"/>
      <w:r w:rsidRPr="0077131D">
        <w:t xml:space="preserve"> ne </w:t>
      </w:r>
      <w:proofErr w:type="spellStart"/>
      <w:r w:rsidRPr="0077131D">
        <w:t>smiju</w:t>
      </w:r>
      <w:proofErr w:type="spellEnd"/>
      <w:r w:rsidRPr="0077131D">
        <w:t xml:space="preserve"> se </w:t>
      </w:r>
      <w:proofErr w:type="spellStart"/>
      <w:r w:rsidRPr="0077131D">
        <w:t>vući</w:t>
      </w:r>
      <w:proofErr w:type="spellEnd"/>
      <w:r w:rsidRPr="0077131D">
        <w:t xml:space="preserve">, </w:t>
      </w:r>
      <w:proofErr w:type="spellStart"/>
      <w:r w:rsidRPr="0077131D">
        <w:t>niti</w:t>
      </w:r>
      <w:proofErr w:type="spellEnd"/>
      <w:r w:rsidRPr="0077131D">
        <w:t xml:space="preserve"> </w:t>
      </w:r>
      <w:proofErr w:type="spellStart"/>
      <w:r w:rsidRPr="0077131D">
        <w:t>koristiti</w:t>
      </w:r>
      <w:proofErr w:type="spellEnd"/>
      <w:r w:rsidRPr="0077131D">
        <w:t xml:space="preserve"> za </w:t>
      </w:r>
      <w:proofErr w:type="spellStart"/>
      <w:r w:rsidRPr="0077131D">
        <w:t>vuču</w:t>
      </w:r>
      <w:proofErr w:type="spellEnd"/>
      <w:r w:rsidRPr="0077131D">
        <w:t xml:space="preserve"> </w:t>
      </w:r>
      <w:proofErr w:type="spellStart"/>
      <w:r w:rsidRPr="0077131D">
        <w:t>drugih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>.</w:t>
      </w:r>
    </w:p>
    <w:p w14:paraId="1B8C27C6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Izuzetno</w:t>
      </w:r>
      <w:proofErr w:type="spellEnd"/>
      <w:r w:rsidRPr="0077131D">
        <w:t xml:space="preserve"> od </w:t>
      </w:r>
      <w:proofErr w:type="spellStart"/>
      <w:r w:rsidRPr="0077131D">
        <w:t>odredaba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(2)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, u </w:t>
      </w:r>
      <w:proofErr w:type="spellStart"/>
      <w:r w:rsidRPr="0077131D">
        <w:t>slučaju</w:t>
      </w:r>
      <w:proofErr w:type="spellEnd"/>
      <w:r w:rsidRPr="0077131D">
        <w:t xml:space="preserve"> </w:t>
      </w:r>
      <w:proofErr w:type="spellStart"/>
      <w:r w:rsidRPr="0077131D">
        <w:t>neispravnosti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je </w:t>
      </w:r>
      <w:proofErr w:type="spellStart"/>
      <w:r w:rsidRPr="0077131D">
        <w:t>natovareno</w:t>
      </w:r>
      <w:proofErr w:type="spellEnd"/>
      <w:r w:rsidRPr="0077131D">
        <w:t xml:space="preserve"> </w:t>
      </w:r>
      <w:proofErr w:type="spellStart"/>
      <w:r w:rsidRPr="0077131D">
        <w:t>opasnim</w:t>
      </w:r>
      <w:proofErr w:type="spellEnd"/>
      <w:r w:rsidRPr="0077131D">
        <w:t xml:space="preserve"> </w:t>
      </w:r>
      <w:proofErr w:type="spellStart"/>
      <w:r w:rsidRPr="0077131D">
        <w:t>materijama</w:t>
      </w:r>
      <w:proofErr w:type="spellEnd"/>
      <w:r w:rsidRPr="0077131D">
        <w:t xml:space="preserve">, </w:t>
      </w:r>
      <w:proofErr w:type="spellStart"/>
      <w:r w:rsidRPr="0077131D">
        <w:t>takvo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može</w:t>
      </w:r>
      <w:proofErr w:type="spellEnd"/>
      <w:r w:rsidRPr="0077131D">
        <w:t xml:space="preserve"> da se </w:t>
      </w:r>
      <w:proofErr w:type="spellStart"/>
      <w:r w:rsidRPr="0077131D">
        <w:t>prevuče</w:t>
      </w:r>
      <w:proofErr w:type="spellEnd"/>
      <w:r w:rsidRPr="0077131D">
        <w:t xml:space="preserve"> </w:t>
      </w:r>
      <w:proofErr w:type="spellStart"/>
      <w:r w:rsidRPr="0077131D">
        <w:t>samo</w:t>
      </w:r>
      <w:proofErr w:type="spellEnd"/>
      <w:r w:rsidRPr="0077131D">
        <w:t xml:space="preserve"> do </w:t>
      </w:r>
      <w:proofErr w:type="spellStart"/>
      <w:r w:rsidRPr="0077131D">
        <w:t>najbližeg</w:t>
      </w:r>
      <w:proofErr w:type="spellEnd"/>
      <w:r w:rsidRPr="0077131D">
        <w:t xml:space="preserve"> </w:t>
      </w:r>
      <w:proofErr w:type="spellStart"/>
      <w:r w:rsidRPr="0077131D">
        <w:t>mjesta</w:t>
      </w:r>
      <w:proofErr w:type="spellEnd"/>
      <w:r w:rsidRPr="0077131D">
        <w:t xml:space="preserve"> </w:t>
      </w:r>
      <w:proofErr w:type="spellStart"/>
      <w:r w:rsidRPr="0077131D">
        <w:t>pogodnog</w:t>
      </w:r>
      <w:proofErr w:type="spellEnd"/>
      <w:r w:rsidRPr="0077131D">
        <w:t xml:space="preserve"> za </w:t>
      </w:r>
      <w:proofErr w:type="spellStart"/>
      <w:r w:rsidRPr="0077131D">
        <w:t>pretovar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popravak</w:t>
      </w:r>
      <w:proofErr w:type="spellEnd"/>
      <w:r w:rsidRPr="0077131D">
        <w:t xml:space="preserve">, a </w:t>
      </w:r>
      <w:proofErr w:type="spellStart"/>
      <w:r w:rsidRPr="0077131D">
        <w:t>takvo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vuče</w:t>
      </w:r>
      <w:proofErr w:type="spellEnd"/>
      <w:r w:rsidRPr="0077131D">
        <w:t xml:space="preserve"> se </w:t>
      </w:r>
      <w:proofErr w:type="spellStart"/>
      <w:r w:rsidRPr="0077131D">
        <w:t>krutom</w:t>
      </w:r>
      <w:proofErr w:type="spellEnd"/>
      <w:r w:rsidRPr="0077131D">
        <w:t xml:space="preserve"> </w:t>
      </w:r>
      <w:proofErr w:type="spellStart"/>
      <w:r w:rsidRPr="0077131D">
        <w:t>vezom</w:t>
      </w:r>
      <w:proofErr w:type="spellEnd"/>
      <w:r w:rsidRPr="0077131D">
        <w:t xml:space="preserve"> (</w:t>
      </w:r>
      <w:proofErr w:type="spellStart"/>
      <w:r w:rsidRPr="0077131D">
        <w:t>rudom</w:t>
      </w:r>
      <w:proofErr w:type="spellEnd"/>
      <w:r w:rsidRPr="0077131D">
        <w:t>).</w:t>
      </w:r>
    </w:p>
    <w:p w14:paraId="6ADEA647" w14:textId="77777777" w:rsidR="0077131D" w:rsidRPr="0077131D" w:rsidRDefault="0077131D" w:rsidP="0077131D">
      <w:pPr>
        <w:jc w:val="center"/>
        <w:rPr>
          <w:b/>
          <w:bCs/>
        </w:rPr>
      </w:pPr>
      <w:bookmarkStart w:id="107" w:name="str_17"/>
      <w:bookmarkEnd w:id="107"/>
      <w:r w:rsidRPr="0077131D">
        <w:rPr>
          <w:b/>
          <w:bCs/>
        </w:rPr>
        <w:t xml:space="preserve">14. Upotreba </w:t>
      </w:r>
      <w:proofErr w:type="spellStart"/>
      <w:r w:rsidRPr="0077131D">
        <w:rPr>
          <w:b/>
          <w:bCs/>
        </w:rPr>
        <w:t>svjetala</w:t>
      </w:r>
      <w:proofErr w:type="spellEnd"/>
      <w:r w:rsidRPr="0077131D">
        <w:rPr>
          <w:b/>
          <w:bCs/>
        </w:rPr>
        <w:t xml:space="preserve"> u </w:t>
      </w:r>
      <w:proofErr w:type="spellStart"/>
      <w:r w:rsidRPr="0077131D">
        <w:rPr>
          <w:b/>
          <w:bCs/>
        </w:rPr>
        <w:t>saobraćaju</w:t>
      </w:r>
      <w:proofErr w:type="spellEnd"/>
    </w:p>
    <w:p w14:paraId="7A9DD957" w14:textId="77777777" w:rsidR="0077131D" w:rsidRPr="0077131D" w:rsidRDefault="0077131D" w:rsidP="0077131D">
      <w:pPr>
        <w:jc w:val="center"/>
        <w:rPr>
          <w:b/>
          <w:bCs/>
        </w:rPr>
      </w:pPr>
      <w:bookmarkStart w:id="108" w:name="clan_90"/>
      <w:bookmarkEnd w:id="108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90</w:t>
      </w:r>
    </w:p>
    <w:p w14:paraId="14A7E002" w14:textId="77777777" w:rsidR="0077131D" w:rsidRPr="0077131D" w:rsidRDefault="0077131D" w:rsidP="0077131D">
      <w:pPr>
        <w:jc w:val="center"/>
      </w:pPr>
      <w:r w:rsidRPr="0077131D">
        <w:t xml:space="preserve">(1) Za </w:t>
      </w:r>
      <w:proofErr w:type="spellStart"/>
      <w:r w:rsidRPr="0077131D">
        <w:t>vrijeme</w:t>
      </w:r>
      <w:proofErr w:type="spellEnd"/>
      <w:r w:rsidRPr="0077131D">
        <w:t xml:space="preserve"> </w:t>
      </w:r>
      <w:proofErr w:type="spellStart"/>
      <w:r w:rsidRPr="0077131D">
        <w:t>upravljanja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danju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vozilu</w:t>
      </w:r>
      <w:proofErr w:type="spellEnd"/>
      <w:r w:rsidRPr="0077131D">
        <w:t xml:space="preserve"> </w:t>
      </w:r>
      <w:proofErr w:type="spellStart"/>
      <w:r w:rsidRPr="0077131D">
        <w:t>moraju</w:t>
      </w:r>
      <w:proofErr w:type="spellEnd"/>
      <w:r w:rsidRPr="0077131D">
        <w:t xml:space="preserve"> da </w:t>
      </w:r>
      <w:proofErr w:type="spellStart"/>
      <w:r w:rsidRPr="0077131D">
        <w:t>budu</w:t>
      </w:r>
      <w:proofErr w:type="spellEnd"/>
      <w:r w:rsidRPr="0077131D">
        <w:t xml:space="preserve"> </w:t>
      </w:r>
      <w:proofErr w:type="spellStart"/>
      <w:r w:rsidRPr="0077131D">
        <w:t>upaljena</w:t>
      </w:r>
      <w:proofErr w:type="spellEnd"/>
      <w:r w:rsidRPr="0077131D">
        <w:t xml:space="preserve"> </w:t>
      </w:r>
      <w:proofErr w:type="spellStart"/>
      <w:r w:rsidRPr="0077131D">
        <w:t>kratka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dnevna</w:t>
      </w:r>
      <w:proofErr w:type="spellEnd"/>
      <w:r w:rsidRPr="0077131D">
        <w:t xml:space="preserve"> </w:t>
      </w:r>
      <w:proofErr w:type="spellStart"/>
      <w:r w:rsidRPr="0077131D">
        <w:t>svjetla</w:t>
      </w:r>
      <w:proofErr w:type="spellEnd"/>
      <w:r w:rsidRPr="0077131D">
        <w:t>.</w:t>
      </w:r>
    </w:p>
    <w:p w14:paraId="07497AE1" w14:textId="77777777" w:rsidR="0077131D" w:rsidRPr="0077131D" w:rsidRDefault="0077131D" w:rsidP="0077131D">
      <w:pPr>
        <w:jc w:val="center"/>
      </w:pPr>
      <w:r w:rsidRPr="0077131D">
        <w:t xml:space="preserve">(2) U </w:t>
      </w:r>
      <w:proofErr w:type="spellStart"/>
      <w:r w:rsidRPr="0077131D">
        <w:t>vremenu</w:t>
      </w:r>
      <w:proofErr w:type="spellEnd"/>
      <w:r w:rsidRPr="0077131D">
        <w:t xml:space="preserve"> od </w:t>
      </w:r>
      <w:proofErr w:type="spellStart"/>
      <w:r w:rsidRPr="0077131D">
        <w:t>prvog</w:t>
      </w:r>
      <w:proofErr w:type="spellEnd"/>
      <w:r w:rsidRPr="0077131D">
        <w:t xml:space="preserve"> </w:t>
      </w:r>
      <w:proofErr w:type="spellStart"/>
      <w:r w:rsidRPr="0077131D">
        <w:t>sumraka</w:t>
      </w:r>
      <w:proofErr w:type="spellEnd"/>
      <w:r w:rsidRPr="0077131D">
        <w:t xml:space="preserve"> do </w:t>
      </w:r>
      <w:proofErr w:type="spellStart"/>
      <w:r w:rsidRPr="0077131D">
        <w:t>potpunog</w:t>
      </w:r>
      <w:proofErr w:type="spellEnd"/>
      <w:r w:rsidRPr="0077131D">
        <w:t xml:space="preserve"> </w:t>
      </w:r>
      <w:proofErr w:type="spellStart"/>
      <w:r w:rsidRPr="0077131D">
        <w:t>svanuća</w:t>
      </w:r>
      <w:proofErr w:type="spellEnd"/>
      <w:r w:rsidRPr="0077131D">
        <w:t xml:space="preserve"> (</w:t>
      </w:r>
      <w:proofErr w:type="spellStart"/>
      <w:r w:rsidRPr="0077131D">
        <w:t>noću</w:t>
      </w:r>
      <w:proofErr w:type="spellEnd"/>
      <w:r w:rsidRPr="0077131D">
        <w:t xml:space="preserve">),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danju</w:t>
      </w:r>
      <w:proofErr w:type="spellEnd"/>
      <w:r w:rsidRPr="0077131D">
        <w:t xml:space="preserve"> u </w:t>
      </w:r>
      <w:proofErr w:type="spellStart"/>
      <w:r w:rsidRPr="0077131D">
        <w:t>slučaju</w:t>
      </w:r>
      <w:proofErr w:type="spellEnd"/>
      <w:r w:rsidRPr="0077131D">
        <w:t xml:space="preserve"> </w:t>
      </w:r>
      <w:proofErr w:type="spellStart"/>
      <w:r w:rsidRPr="0077131D">
        <w:t>smanjene</w:t>
      </w:r>
      <w:proofErr w:type="spellEnd"/>
      <w:r w:rsidRPr="0077131D">
        <w:t xml:space="preserve"> </w:t>
      </w:r>
      <w:proofErr w:type="spellStart"/>
      <w:r w:rsidRPr="0077131D">
        <w:t>vidljivosti</w:t>
      </w:r>
      <w:proofErr w:type="spellEnd"/>
      <w:r w:rsidRPr="0077131D">
        <w:t xml:space="preserve">,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vozilu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putu, </w:t>
      </w:r>
      <w:proofErr w:type="spellStart"/>
      <w:r w:rsidRPr="0077131D">
        <w:t>osim</w:t>
      </w:r>
      <w:proofErr w:type="spellEnd"/>
      <w:r w:rsidRPr="0077131D">
        <w:t xml:space="preserve"> </w:t>
      </w:r>
      <w:proofErr w:type="spellStart"/>
      <w:r w:rsidRPr="0077131D">
        <w:t>svjetla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, </w:t>
      </w:r>
      <w:proofErr w:type="spellStart"/>
      <w:r w:rsidRPr="0077131D">
        <w:t>moraju</w:t>
      </w:r>
      <w:proofErr w:type="spellEnd"/>
      <w:r w:rsidRPr="0077131D">
        <w:t xml:space="preserve"> da </w:t>
      </w:r>
      <w:proofErr w:type="spellStart"/>
      <w:r w:rsidRPr="0077131D">
        <w:t>budu</w:t>
      </w:r>
      <w:proofErr w:type="spellEnd"/>
      <w:r w:rsidRPr="0077131D">
        <w:t xml:space="preserve"> </w:t>
      </w:r>
      <w:proofErr w:type="spellStart"/>
      <w:r w:rsidRPr="0077131D">
        <w:t>upaljena</w:t>
      </w:r>
      <w:proofErr w:type="spellEnd"/>
      <w:r w:rsidRPr="0077131D">
        <w:t xml:space="preserve"> </w:t>
      </w:r>
      <w:proofErr w:type="spellStart"/>
      <w:r w:rsidRPr="0077131D">
        <w:t>svjetla</w:t>
      </w:r>
      <w:proofErr w:type="spellEnd"/>
      <w:r w:rsidRPr="0077131D">
        <w:t xml:space="preserve"> za </w:t>
      </w:r>
      <w:proofErr w:type="spellStart"/>
      <w:r w:rsidRPr="0077131D">
        <w:t>osvjetljavanje</w:t>
      </w:r>
      <w:proofErr w:type="spellEnd"/>
      <w:r w:rsidRPr="0077131D">
        <w:t xml:space="preserve"> puta, </w:t>
      </w:r>
      <w:proofErr w:type="spellStart"/>
      <w:r w:rsidRPr="0077131D">
        <w:t>i</w:t>
      </w:r>
      <w:proofErr w:type="spellEnd"/>
      <w:r w:rsidRPr="0077131D">
        <w:t xml:space="preserve"> to </w:t>
      </w:r>
      <w:proofErr w:type="spellStart"/>
      <w:r w:rsidRPr="0077131D">
        <w:t>na</w:t>
      </w:r>
      <w:proofErr w:type="spellEnd"/>
      <w:r w:rsidRPr="0077131D">
        <w:t>:</w:t>
      </w:r>
    </w:p>
    <w:p w14:paraId="28FBCE86" w14:textId="77777777" w:rsidR="0077131D" w:rsidRPr="0077131D" w:rsidRDefault="0077131D" w:rsidP="0077131D">
      <w:pPr>
        <w:jc w:val="center"/>
      </w:pPr>
      <w:r w:rsidRPr="0077131D">
        <w:t xml:space="preserve">1) </w:t>
      </w:r>
      <w:proofErr w:type="spellStart"/>
      <w:r w:rsidRPr="0077131D">
        <w:t>Motornom</w:t>
      </w:r>
      <w:proofErr w:type="spellEnd"/>
      <w:r w:rsidRPr="0077131D">
        <w:t xml:space="preserve"> </w:t>
      </w:r>
      <w:proofErr w:type="spellStart"/>
      <w:r w:rsidRPr="0077131D">
        <w:t>vozilu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- </w:t>
      </w:r>
      <w:proofErr w:type="spellStart"/>
      <w:r w:rsidRPr="0077131D">
        <w:t>osim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mopedu</w:t>
      </w:r>
      <w:proofErr w:type="spellEnd"/>
      <w:r w:rsidRPr="0077131D">
        <w:t xml:space="preserve">, </w:t>
      </w:r>
      <w:proofErr w:type="spellStart"/>
      <w:r w:rsidRPr="0077131D">
        <w:t>lakom</w:t>
      </w:r>
      <w:proofErr w:type="spellEnd"/>
      <w:r w:rsidRPr="0077131D">
        <w:t xml:space="preserve"> </w:t>
      </w:r>
      <w:proofErr w:type="spellStart"/>
      <w:r w:rsidRPr="0077131D">
        <w:t>motociklu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motociklu</w:t>
      </w:r>
      <w:proofErr w:type="spellEnd"/>
      <w:r w:rsidRPr="0077131D">
        <w:t xml:space="preserve"> bez </w:t>
      </w:r>
      <w:proofErr w:type="spellStart"/>
      <w:r w:rsidRPr="0077131D">
        <w:t>bočne</w:t>
      </w:r>
      <w:proofErr w:type="spellEnd"/>
      <w:r w:rsidRPr="0077131D">
        <w:t xml:space="preserve"> </w:t>
      </w:r>
      <w:proofErr w:type="spellStart"/>
      <w:r w:rsidRPr="0077131D">
        <w:t>prikolice</w:t>
      </w:r>
      <w:proofErr w:type="spellEnd"/>
      <w:r w:rsidRPr="0077131D">
        <w:t xml:space="preserve"> - </w:t>
      </w:r>
      <w:proofErr w:type="spellStart"/>
      <w:r w:rsidRPr="0077131D">
        <w:t>najmanje</w:t>
      </w:r>
      <w:proofErr w:type="spellEnd"/>
      <w:r w:rsidRPr="0077131D">
        <w:t xml:space="preserve"> </w:t>
      </w:r>
      <w:proofErr w:type="spellStart"/>
      <w:r w:rsidRPr="0077131D">
        <w:t>dva</w:t>
      </w:r>
      <w:proofErr w:type="spellEnd"/>
      <w:r w:rsidRPr="0077131D">
        <w:t xml:space="preserve"> </w:t>
      </w:r>
      <w:proofErr w:type="spellStart"/>
      <w:r w:rsidRPr="0077131D">
        <w:t>bijela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žuta</w:t>
      </w:r>
      <w:proofErr w:type="spellEnd"/>
      <w:r w:rsidRPr="0077131D">
        <w:t xml:space="preserve"> </w:t>
      </w:r>
      <w:proofErr w:type="spellStart"/>
      <w:r w:rsidRPr="0077131D">
        <w:t>svjetla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prednjoj</w:t>
      </w:r>
      <w:proofErr w:type="spellEnd"/>
      <w:r w:rsidRPr="0077131D">
        <w:t xml:space="preserve"> </w:t>
      </w:r>
      <w:proofErr w:type="spellStart"/>
      <w:r w:rsidRPr="0077131D">
        <w:t>strani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najmanje</w:t>
      </w:r>
      <w:proofErr w:type="spellEnd"/>
      <w:r w:rsidRPr="0077131D">
        <w:t xml:space="preserve"> </w:t>
      </w:r>
      <w:proofErr w:type="spellStart"/>
      <w:r w:rsidRPr="0077131D">
        <w:t>dva</w:t>
      </w:r>
      <w:proofErr w:type="spellEnd"/>
      <w:r w:rsidRPr="0077131D">
        <w:t xml:space="preserve"> </w:t>
      </w:r>
      <w:proofErr w:type="spellStart"/>
      <w:r w:rsidRPr="0077131D">
        <w:t>crvena</w:t>
      </w:r>
      <w:proofErr w:type="spellEnd"/>
      <w:r w:rsidRPr="0077131D">
        <w:t xml:space="preserve"> </w:t>
      </w:r>
      <w:proofErr w:type="spellStart"/>
      <w:r w:rsidRPr="0077131D">
        <w:t>svjetla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zadnjoj</w:t>
      </w:r>
      <w:proofErr w:type="spellEnd"/>
      <w:r w:rsidRPr="0077131D">
        <w:t xml:space="preserve"> </w:t>
      </w:r>
      <w:proofErr w:type="spellStart"/>
      <w:proofErr w:type="gramStart"/>
      <w:r w:rsidRPr="0077131D">
        <w:t>strani</w:t>
      </w:r>
      <w:proofErr w:type="spellEnd"/>
      <w:r w:rsidRPr="0077131D">
        <w:t>;</w:t>
      </w:r>
      <w:proofErr w:type="gramEnd"/>
    </w:p>
    <w:p w14:paraId="5F2EBAC7" w14:textId="77777777" w:rsidR="0077131D" w:rsidRPr="0077131D" w:rsidRDefault="0077131D" w:rsidP="0077131D">
      <w:pPr>
        <w:jc w:val="center"/>
      </w:pPr>
      <w:r w:rsidRPr="0077131D">
        <w:t xml:space="preserve">2) </w:t>
      </w:r>
      <w:proofErr w:type="spellStart"/>
      <w:r w:rsidRPr="0077131D">
        <w:t>mopedu</w:t>
      </w:r>
      <w:proofErr w:type="spellEnd"/>
      <w:r w:rsidRPr="0077131D">
        <w:t xml:space="preserve">, </w:t>
      </w:r>
      <w:proofErr w:type="spellStart"/>
      <w:r w:rsidRPr="0077131D">
        <w:t>lakom</w:t>
      </w:r>
      <w:proofErr w:type="spellEnd"/>
      <w:r w:rsidRPr="0077131D">
        <w:t xml:space="preserve"> </w:t>
      </w:r>
      <w:proofErr w:type="spellStart"/>
      <w:r w:rsidRPr="0077131D">
        <w:t>motociklu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motociklu</w:t>
      </w:r>
      <w:proofErr w:type="spellEnd"/>
      <w:r w:rsidRPr="0077131D">
        <w:t xml:space="preserve"> bez </w:t>
      </w:r>
      <w:proofErr w:type="spellStart"/>
      <w:r w:rsidRPr="0077131D">
        <w:t>bočne</w:t>
      </w:r>
      <w:proofErr w:type="spellEnd"/>
      <w:r w:rsidRPr="0077131D">
        <w:t xml:space="preserve"> </w:t>
      </w:r>
      <w:proofErr w:type="spellStart"/>
      <w:r w:rsidRPr="0077131D">
        <w:t>prikolice</w:t>
      </w:r>
      <w:proofErr w:type="spellEnd"/>
      <w:r w:rsidRPr="0077131D">
        <w:t xml:space="preserve"> - </w:t>
      </w:r>
      <w:proofErr w:type="spellStart"/>
      <w:r w:rsidRPr="0077131D">
        <w:t>najmanje</w:t>
      </w:r>
      <w:proofErr w:type="spellEnd"/>
      <w:r w:rsidRPr="0077131D">
        <w:t xml:space="preserve"> </w:t>
      </w:r>
      <w:proofErr w:type="spellStart"/>
      <w:r w:rsidRPr="0077131D">
        <w:t>jedno</w:t>
      </w:r>
      <w:proofErr w:type="spellEnd"/>
      <w:r w:rsidRPr="0077131D">
        <w:t xml:space="preserve"> </w:t>
      </w:r>
      <w:proofErr w:type="spellStart"/>
      <w:r w:rsidRPr="0077131D">
        <w:t>bijelo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žuto</w:t>
      </w:r>
      <w:proofErr w:type="spellEnd"/>
      <w:r w:rsidRPr="0077131D">
        <w:t xml:space="preserve"> </w:t>
      </w:r>
      <w:proofErr w:type="spellStart"/>
      <w:r w:rsidRPr="0077131D">
        <w:t>svjetlo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prednjoj</w:t>
      </w:r>
      <w:proofErr w:type="spellEnd"/>
      <w:r w:rsidRPr="0077131D">
        <w:t xml:space="preserve"> </w:t>
      </w:r>
      <w:proofErr w:type="spellStart"/>
      <w:r w:rsidRPr="0077131D">
        <w:t>strani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najmanje</w:t>
      </w:r>
      <w:proofErr w:type="spellEnd"/>
      <w:r w:rsidRPr="0077131D">
        <w:t xml:space="preserve"> </w:t>
      </w:r>
      <w:proofErr w:type="spellStart"/>
      <w:r w:rsidRPr="0077131D">
        <w:t>jedno</w:t>
      </w:r>
      <w:proofErr w:type="spellEnd"/>
      <w:r w:rsidRPr="0077131D">
        <w:t xml:space="preserve"> </w:t>
      </w:r>
      <w:proofErr w:type="spellStart"/>
      <w:r w:rsidRPr="0077131D">
        <w:t>crveno</w:t>
      </w:r>
      <w:proofErr w:type="spellEnd"/>
      <w:r w:rsidRPr="0077131D">
        <w:t xml:space="preserve"> </w:t>
      </w:r>
      <w:proofErr w:type="spellStart"/>
      <w:r w:rsidRPr="0077131D">
        <w:t>svjetlo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zadnjoj</w:t>
      </w:r>
      <w:proofErr w:type="spellEnd"/>
      <w:r w:rsidRPr="0077131D">
        <w:t xml:space="preserve"> </w:t>
      </w:r>
      <w:proofErr w:type="spellStart"/>
      <w:proofErr w:type="gramStart"/>
      <w:r w:rsidRPr="0077131D">
        <w:t>strani</w:t>
      </w:r>
      <w:proofErr w:type="spellEnd"/>
      <w:r w:rsidRPr="0077131D">
        <w:t>;</w:t>
      </w:r>
      <w:proofErr w:type="gramEnd"/>
    </w:p>
    <w:p w14:paraId="1EC044CE" w14:textId="77777777" w:rsidR="0077131D" w:rsidRPr="0077131D" w:rsidRDefault="0077131D" w:rsidP="0077131D">
      <w:pPr>
        <w:jc w:val="center"/>
      </w:pPr>
      <w:r w:rsidRPr="0077131D">
        <w:t xml:space="preserve">3) </w:t>
      </w:r>
      <w:proofErr w:type="spellStart"/>
      <w:r w:rsidRPr="0077131D">
        <w:t>biciklu</w:t>
      </w:r>
      <w:proofErr w:type="spellEnd"/>
      <w:r w:rsidRPr="0077131D">
        <w:t xml:space="preserve"> - </w:t>
      </w:r>
      <w:proofErr w:type="spellStart"/>
      <w:r w:rsidRPr="0077131D">
        <w:t>jedno</w:t>
      </w:r>
      <w:proofErr w:type="spellEnd"/>
      <w:r w:rsidRPr="0077131D">
        <w:t xml:space="preserve"> </w:t>
      </w:r>
      <w:proofErr w:type="spellStart"/>
      <w:r w:rsidRPr="0077131D">
        <w:t>bijelo</w:t>
      </w:r>
      <w:proofErr w:type="spellEnd"/>
      <w:r w:rsidRPr="0077131D">
        <w:t xml:space="preserve"> </w:t>
      </w:r>
      <w:proofErr w:type="spellStart"/>
      <w:r w:rsidRPr="0077131D">
        <w:t>svjetlo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prednjoj</w:t>
      </w:r>
      <w:proofErr w:type="spellEnd"/>
      <w:r w:rsidRPr="0077131D">
        <w:t xml:space="preserve"> </w:t>
      </w:r>
      <w:proofErr w:type="spellStart"/>
      <w:r w:rsidRPr="0077131D">
        <w:t>strani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jedno</w:t>
      </w:r>
      <w:proofErr w:type="spellEnd"/>
      <w:r w:rsidRPr="0077131D">
        <w:t xml:space="preserve"> </w:t>
      </w:r>
      <w:proofErr w:type="spellStart"/>
      <w:r w:rsidRPr="0077131D">
        <w:t>crveno</w:t>
      </w:r>
      <w:proofErr w:type="spellEnd"/>
      <w:r w:rsidRPr="0077131D">
        <w:t xml:space="preserve"> </w:t>
      </w:r>
      <w:proofErr w:type="spellStart"/>
      <w:r w:rsidRPr="0077131D">
        <w:t>svjetlo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zadnjoj</w:t>
      </w:r>
      <w:proofErr w:type="spellEnd"/>
      <w:r w:rsidRPr="0077131D">
        <w:t xml:space="preserve"> </w:t>
      </w:r>
      <w:proofErr w:type="spellStart"/>
      <w:proofErr w:type="gramStart"/>
      <w:r w:rsidRPr="0077131D">
        <w:t>strani</w:t>
      </w:r>
      <w:proofErr w:type="spellEnd"/>
      <w:r w:rsidRPr="0077131D">
        <w:t>;</w:t>
      </w:r>
      <w:proofErr w:type="gramEnd"/>
    </w:p>
    <w:p w14:paraId="511C4483" w14:textId="77777777" w:rsidR="0077131D" w:rsidRPr="0077131D" w:rsidRDefault="0077131D" w:rsidP="0077131D">
      <w:pPr>
        <w:jc w:val="center"/>
      </w:pPr>
      <w:r w:rsidRPr="0077131D">
        <w:lastRenderedPageBreak/>
        <w:t xml:space="preserve">4) </w:t>
      </w:r>
      <w:proofErr w:type="spellStart"/>
      <w:r w:rsidRPr="0077131D">
        <w:t>zaprežnom</w:t>
      </w:r>
      <w:proofErr w:type="spellEnd"/>
      <w:r w:rsidRPr="0077131D">
        <w:t xml:space="preserve"> </w:t>
      </w:r>
      <w:proofErr w:type="spellStart"/>
      <w:r w:rsidRPr="0077131D">
        <w:t>vozilu</w:t>
      </w:r>
      <w:proofErr w:type="spellEnd"/>
      <w:r w:rsidRPr="0077131D">
        <w:t xml:space="preserve"> - </w:t>
      </w:r>
      <w:proofErr w:type="spellStart"/>
      <w:r w:rsidRPr="0077131D">
        <w:t>najmanje</w:t>
      </w:r>
      <w:proofErr w:type="spellEnd"/>
      <w:r w:rsidRPr="0077131D">
        <w:t xml:space="preserve"> </w:t>
      </w:r>
      <w:proofErr w:type="spellStart"/>
      <w:r w:rsidRPr="0077131D">
        <w:t>jedno</w:t>
      </w:r>
      <w:proofErr w:type="spellEnd"/>
      <w:r w:rsidRPr="0077131D">
        <w:t xml:space="preserve"> </w:t>
      </w:r>
      <w:proofErr w:type="spellStart"/>
      <w:r w:rsidRPr="0077131D">
        <w:t>bijelo</w:t>
      </w:r>
      <w:proofErr w:type="spellEnd"/>
      <w:r w:rsidRPr="0077131D">
        <w:t xml:space="preserve"> </w:t>
      </w:r>
      <w:proofErr w:type="spellStart"/>
      <w:r w:rsidRPr="0077131D">
        <w:t>svjetlo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prednjoj</w:t>
      </w:r>
      <w:proofErr w:type="spellEnd"/>
      <w:r w:rsidRPr="0077131D">
        <w:t xml:space="preserve"> </w:t>
      </w:r>
      <w:proofErr w:type="spellStart"/>
      <w:r w:rsidRPr="0077131D">
        <w:t>strani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najmanje</w:t>
      </w:r>
      <w:proofErr w:type="spellEnd"/>
      <w:r w:rsidRPr="0077131D">
        <w:t xml:space="preserve"> </w:t>
      </w:r>
      <w:proofErr w:type="spellStart"/>
      <w:r w:rsidRPr="0077131D">
        <w:t>jedno</w:t>
      </w:r>
      <w:proofErr w:type="spellEnd"/>
      <w:r w:rsidRPr="0077131D">
        <w:t xml:space="preserve"> </w:t>
      </w:r>
      <w:proofErr w:type="spellStart"/>
      <w:r w:rsidRPr="0077131D">
        <w:t>crveno</w:t>
      </w:r>
      <w:proofErr w:type="spellEnd"/>
      <w:r w:rsidRPr="0077131D">
        <w:t xml:space="preserve"> </w:t>
      </w:r>
      <w:proofErr w:type="spellStart"/>
      <w:r w:rsidRPr="0077131D">
        <w:t>svjetlo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zadnjoj</w:t>
      </w:r>
      <w:proofErr w:type="spellEnd"/>
      <w:r w:rsidRPr="0077131D">
        <w:t xml:space="preserve"> </w:t>
      </w:r>
      <w:proofErr w:type="spellStart"/>
      <w:r w:rsidRPr="0077131D">
        <w:t>strani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samo</w:t>
      </w:r>
      <w:proofErr w:type="spellEnd"/>
      <w:r w:rsidRPr="0077131D">
        <w:t xml:space="preserve"> </w:t>
      </w:r>
      <w:proofErr w:type="spellStart"/>
      <w:r w:rsidRPr="0077131D">
        <w:t>jedna</w:t>
      </w:r>
      <w:proofErr w:type="spellEnd"/>
      <w:r w:rsidRPr="0077131D">
        <w:t xml:space="preserve"> </w:t>
      </w:r>
      <w:proofErr w:type="spellStart"/>
      <w:r w:rsidRPr="0077131D">
        <w:t>svjetiljka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je </w:t>
      </w:r>
      <w:proofErr w:type="spellStart"/>
      <w:r w:rsidRPr="0077131D">
        <w:t>izrađena</w:t>
      </w:r>
      <w:proofErr w:type="spellEnd"/>
      <w:r w:rsidRPr="0077131D">
        <w:t xml:space="preserve"> </w:t>
      </w:r>
      <w:proofErr w:type="spellStart"/>
      <w:r w:rsidRPr="0077131D">
        <w:t>tako</w:t>
      </w:r>
      <w:proofErr w:type="spellEnd"/>
      <w:r w:rsidRPr="0077131D">
        <w:t xml:space="preserve"> da se s </w:t>
      </w:r>
      <w:proofErr w:type="spellStart"/>
      <w:r w:rsidRPr="0077131D">
        <w:t>prednje</w:t>
      </w:r>
      <w:proofErr w:type="spellEnd"/>
      <w:r w:rsidRPr="0077131D">
        <w:t xml:space="preserve"> </w:t>
      </w:r>
      <w:proofErr w:type="spellStart"/>
      <w:r w:rsidRPr="0077131D">
        <w:t>strane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vidi</w:t>
      </w:r>
      <w:proofErr w:type="spellEnd"/>
      <w:r w:rsidRPr="0077131D">
        <w:t xml:space="preserve"> </w:t>
      </w:r>
      <w:proofErr w:type="spellStart"/>
      <w:r w:rsidRPr="0077131D">
        <w:t>bijelo</w:t>
      </w:r>
      <w:proofErr w:type="spellEnd"/>
      <w:r w:rsidRPr="0077131D">
        <w:t xml:space="preserve"> </w:t>
      </w:r>
      <w:proofErr w:type="spellStart"/>
      <w:r w:rsidRPr="0077131D">
        <w:t>svjetlo</w:t>
      </w:r>
      <w:proofErr w:type="spellEnd"/>
      <w:r w:rsidRPr="0077131D">
        <w:t xml:space="preserve">, a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zadnje</w:t>
      </w:r>
      <w:proofErr w:type="spellEnd"/>
      <w:r w:rsidRPr="0077131D">
        <w:t xml:space="preserve"> </w:t>
      </w:r>
      <w:proofErr w:type="spellStart"/>
      <w:r w:rsidRPr="0077131D">
        <w:t>strane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crveno</w:t>
      </w:r>
      <w:proofErr w:type="spellEnd"/>
      <w:r w:rsidRPr="0077131D">
        <w:t xml:space="preserve"> </w:t>
      </w:r>
      <w:proofErr w:type="spellStart"/>
      <w:r w:rsidRPr="0077131D">
        <w:t>svjetlo</w:t>
      </w:r>
      <w:proofErr w:type="spellEnd"/>
      <w:r w:rsidRPr="0077131D">
        <w:t>.</w:t>
      </w:r>
    </w:p>
    <w:p w14:paraId="447D3FD7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Ako</w:t>
      </w:r>
      <w:proofErr w:type="spellEnd"/>
      <w:r w:rsidRPr="0077131D">
        <w:t xml:space="preserve"> se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zaprežnom</w:t>
      </w:r>
      <w:proofErr w:type="spellEnd"/>
      <w:r w:rsidRPr="0077131D">
        <w:t xml:space="preserve"> </w:t>
      </w:r>
      <w:proofErr w:type="spellStart"/>
      <w:r w:rsidRPr="0077131D">
        <w:t>vozilu</w:t>
      </w:r>
      <w:proofErr w:type="spellEnd"/>
      <w:r w:rsidRPr="0077131D">
        <w:t xml:space="preserve"> </w:t>
      </w:r>
      <w:proofErr w:type="spellStart"/>
      <w:r w:rsidRPr="0077131D">
        <w:t>jedno</w:t>
      </w:r>
      <w:proofErr w:type="spellEnd"/>
      <w:r w:rsidRPr="0077131D">
        <w:t xml:space="preserve"> </w:t>
      </w:r>
      <w:proofErr w:type="spellStart"/>
      <w:r w:rsidRPr="0077131D">
        <w:t>svjetlo</w:t>
      </w:r>
      <w:proofErr w:type="spellEnd"/>
      <w:r w:rsidRPr="0077131D">
        <w:t xml:space="preserve"> </w:t>
      </w:r>
      <w:proofErr w:type="spellStart"/>
      <w:r w:rsidRPr="0077131D">
        <w:t>nalazi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prednjoj</w:t>
      </w:r>
      <w:proofErr w:type="spellEnd"/>
      <w:r w:rsidRPr="0077131D">
        <w:t xml:space="preserve"> </w:t>
      </w:r>
      <w:proofErr w:type="spellStart"/>
      <w:r w:rsidRPr="0077131D">
        <w:t>strani</w:t>
      </w:r>
      <w:proofErr w:type="spellEnd"/>
      <w:r w:rsidRPr="0077131D">
        <w:t xml:space="preserve">, a </w:t>
      </w:r>
      <w:proofErr w:type="spellStart"/>
      <w:r w:rsidRPr="0077131D">
        <w:t>drugo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zadnjoj</w:t>
      </w:r>
      <w:proofErr w:type="spellEnd"/>
      <w:r w:rsidRPr="0077131D">
        <w:t xml:space="preserve"> </w:t>
      </w:r>
      <w:proofErr w:type="spellStart"/>
      <w:r w:rsidRPr="0077131D">
        <w:t>strani</w:t>
      </w:r>
      <w:proofErr w:type="spellEnd"/>
      <w:r w:rsidRPr="0077131D">
        <w:t xml:space="preserve">, ta </w:t>
      </w:r>
      <w:proofErr w:type="spellStart"/>
      <w:r w:rsidRPr="0077131D">
        <w:t>svjetla</w:t>
      </w:r>
      <w:proofErr w:type="spellEnd"/>
      <w:r w:rsidRPr="0077131D">
        <w:t xml:space="preserve"> </w:t>
      </w:r>
      <w:proofErr w:type="spellStart"/>
      <w:r w:rsidRPr="0077131D">
        <w:t>moraju</w:t>
      </w:r>
      <w:proofErr w:type="spellEnd"/>
      <w:r w:rsidRPr="0077131D">
        <w:t xml:space="preserve"> da </w:t>
      </w:r>
      <w:proofErr w:type="spellStart"/>
      <w:r w:rsidRPr="0077131D">
        <w:t>budu</w:t>
      </w:r>
      <w:proofErr w:type="spellEnd"/>
      <w:r w:rsidRPr="0077131D">
        <w:t xml:space="preserve"> </w:t>
      </w:r>
      <w:proofErr w:type="spellStart"/>
      <w:r w:rsidRPr="0077131D">
        <w:t>postavljena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uzdužnoj</w:t>
      </w:r>
      <w:proofErr w:type="spellEnd"/>
      <w:r w:rsidRPr="0077131D">
        <w:t xml:space="preserve"> </w:t>
      </w:r>
      <w:proofErr w:type="spellStart"/>
      <w:r w:rsidRPr="0077131D">
        <w:t>osi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njegovoj</w:t>
      </w:r>
      <w:proofErr w:type="spellEnd"/>
      <w:r w:rsidRPr="0077131D">
        <w:t xml:space="preserve"> </w:t>
      </w:r>
      <w:proofErr w:type="spellStart"/>
      <w:r w:rsidRPr="0077131D">
        <w:t>lijevoj</w:t>
      </w:r>
      <w:proofErr w:type="spellEnd"/>
      <w:r w:rsidRPr="0077131D">
        <w:t xml:space="preserve"> </w:t>
      </w:r>
      <w:proofErr w:type="spellStart"/>
      <w:r w:rsidRPr="0077131D">
        <w:t>strani</w:t>
      </w:r>
      <w:proofErr w:type="spellEnd"/>
      <w:r w:rsidRPr="0077131D">
        <w:t xml:space="preserve">, </w:t>
      </w:r>
      <w:proofErr w:type="gramStart"/>
      <w:r w:rsidRPr="0077131D">
        <w:t>a</w:t>
      </w:r>
      <w:proofErr w:type="gram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se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zaprežnom</w:t>
      </w:r>
      <w:proofErr w:type="spellEnd"/>
      <w:r w:rsidRPr="0077131D">
        <w:t xml:space="preserve"> </w:t>
      </w:r>
      <w:proofErr w:type="spellStart"/>
      <w:r w:rsidRPr="0077131D">
        <w:t>vozilu</w:t>
      </w:r>
      <w:proofErr w:type="spellEnd"/>
      <w:r w:rsidRPr="0077131D">
        <w:t xml:space="preserve"> </w:t>
      </w:r>
      <w:proofErr w:type="spellStart"/>
      <w:r w:rsidRPr="0077131D">
        <w:t>nalazi</w:t>
      </w:r>
      <w:proofErr w:type="spellEnd"/>
      <w:r w:rsidRPr="0077131D">
        <w:t xml:space="preserve"> </w:t>
      </w:r>
      <w:proofErr w:type="spellStart"/>
      <w:r w:rsidRPr="0077131D">
        <w:t>samo</w:t>
      </w:r>
      <w:proofErr w:type="spellEnd"/>
      <w:r w:rsidRPr="0077131D">
        <w:t xml:space="preserve"> </w:t>
      </w:r>
      <w:proofErr w:type="spellStart"/>
      <w:r w:rsidRPr="0077131D">
        <w:t>jedna</w:t>
      </w:r>
      <w:proofErr w:type="spellEnd"/>
      <w:r w:rsidRPr="0077131D">
        <w:t xml:space="preserve"> </w:t>
      </w:r>
      <w:proofErr w:type="spellStart"/>
      <w:r w:rsidRPr="0077131D">
        <w:t>svjetiljka</w:t>
      </w:r>
      <w:proofErr w:type="spellEnd"/>
      <w:r w:rsidRPr="0077131D">
        <w:t xml:space="preserve">, </w:t>
      </w:r>
      <w:proofErr w:type="spellStart"/>
      <w:r w:rsidRPr="0077131D">
        <w:t>ona</w:t>
      </w:r>
      <w:proofErr w:type="spellEnd"/>
      <w:r w:rsidRPr="0077131D">
        <w:t xml:space="preserve"> mora da </w:t>
      </w:r>
      <w:proofErr w:type="spellStart"/>
      <w:r w:rsidRPr="0077131D">
        <w:t>bude</w:t>
      </w:r>
      <w:proofErr w:type="spellEnd"/>
      <w:r w:rsidRPr="0077131D">
        <w:t xml:space="preserve"> </w:t>
      </w:r>
      <w:proofErr w:type="spellStart"/>
      <w:r w:rsidRPr="0077131D">
        <w:t>postavljena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lijevoj</w:t>
      </w:r>
      <w:proofErr w:type="spellEnd"/>
      <w:r w:rsidRPr="0077131D">
        <w:t xml:space="preserve"> </w:t>
      </w:r>
      <w:proofErr w:type="spellStart"/>
      <w:r w:rsidRPr="0077131D">
        <w:t>strani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>.</w:t>
      </w:r>
    </w:p>
    <w:p w14:paraId="1406E450" w14:textId="77777777" w:rsidR="0077131D" w:rsidRPr="0077131D" w:rsidRDefault="0077131D" w:rsidP="0077131D">
      <w:pPr>
        <w:jc w:val="center"/>
      </w:pPr>
      <w:r w:rsidRPr="0077131D">
        <w:t xml:space="preserve">(4) U </w:t>
      </w:r>
      <w:proofErr w:type="spellStart"/>
      <w:r w:rsidRPr="0077131D">
        <w:t>uslovima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(2)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zaprežno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mora da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dva</w:t>
      </w:r>
      <w:proofErr w:type="spellEnd"/>
      <w:r w:rsidRPr="0077131D">
        <w:t xml:space="preserve"> </w:t>
      </w:r>
      <w:proofErr w:type="spellStart"/>
      <w:r w:rsidRPr="0077131D">
        <w:t>katadioptera</w:t>
      </w:r>
      <w:proofErr w:type="spellEnd"/>
      <w:r w:rsidRPr="0077131D">
        <w:t xml:space="preserve"> </w:t>
      </w:r>
      <w:proofErr w:type="spellStart"/>
      <w:r w:rsidRPr="0077131D">
        <w:t>crvene</w:t>
      </w:r>
      <w:proofErr w:type="spellEnd"/>
      <w:r w:rsidRPr="0077131D">
        <w:t xml:space="preserve"> </w:t>
      </w:r>
      <w:proofErr w:type="spellStart"/>
      <w:r w:rsidRPr="0077131D">
        <w:t>boje</w:t>
      </w:r>
      <w:proofErr w:type="spellEnd"/>
      <w:r w:rsidRPr="0077131D">
        <w:t xml:space="preserve">, </w:t>
      </w:r>
      <w:proofErr w:type="spellStart"/>
      <w:r w:rsidRPr="0077131D">
        <w:t>simetrično</w:t>
      </w:r>
      <w:proofErr w:type="spellEnd"/>
      <w:r w:rsidRPr="0077131D">
        <w:t xml:space="preserve"> </w:t>
      </w:r>
      <w:proofErr w:type="spellStart"/>
      <w:r w:rsidRPr="0077131D">
        <w:t>postavljena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zadnjoj</w:t>
      </w:r>
      <w:proofErr w:type="spellEnd"/>
      <w:r w:rsidRPr="0077131D">
        <w:t xml:space="preserve"> </w:t>
      </w:r>
      <w:proofErr w:type="spellStart"/>
      <w:r w:rsidRPr="0077131D">
        <w:t>strani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a </w:t>
      </w:r>
      <w:proofErr w:type="spellStart"/>
      <w:r w:rsidRPr="0077131D">
        <w:t>bicikl</w:t>
      </w:r>
      <w:proofErr w:type="spellEnd"/>
      <w:r w:rsidRPr="0077131D">
        <w:t xml:space="preserve"> - </w:t>
      </w:r>
      <w:proofErr w:type="spellStart"/>
      <w:r w:rsidRPr="0077131D">
        <w:t>jedan</w:t>
      </w:r>
      <w:proofErr w:type="spellEnd"/>
      <w:r w:rsidRPr="0077131D">
        <w:t xml:space="preserve"> </w:t>
      </w:r>
      <w:proofErr w:type="spellStart"/>
      <w:r w:rsidRPr="0077131D">
        <w:t>katadiopter</w:t>
      </w:r>
      <w:proofErr w:type="spellEnd"/>
      <w:r w:rsidRPr="0077131D">
        <w:t xml:space="preserve"> </w:t>
      </w:r>
      <w:proofErr w:type="spellStart"/>
      <w:r w:rsidRPr="0077131D">
        <w:t>crvene</w:t>
      </w:r>
      <w:proofErr w:type="spellEnd"/>
      <w:r w:rsidRPr="0077131D">
        <w:t xml:space="preserve"> </w:t>
      </w:r>
      <w:proofErr w:type="spellStart"/>
      <w:r w:rsidRPr="0077131D">
        <w:t>boje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zadnjoj</w:t>
      </w:r>
      <w:proofErr w:type="spellEnd"/>
      <w:r w:rsidRPr="0077131D">
        <w:t xml:space="preserve"> </w:t>
      </w:r>
      <w:proofErr w:type="spellStart"/>
      <w:r w:rsidRPr="0077131D">
        <w:t>strani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po </w:t>
      </w:r>
      <w:proofErr w:type="spellStart"/>
      <w:r w:rsidRPr="0077131D">
        <w:t>jedan</w:t>
      </w:r>
      <w:proofErr w:type="spellEnd"/>
      <w:r w:rsidRPr="0077131D">
        <w:t xml:space="preserve"> </w:t>
      </w:r>
      <w:proofErr w:type="spellStart"/>
      <w:r w:rsidRPr="0077131D">
        <w:t>katadiopter</w:t>
      </w:r>
      <w:proofErr w:type="spellEnd"/>
      <w:r w:rsidRPr="0077131D">
        <w:t xml:space="preserve"> </w:t>
      </w:r>
      <w:proofErr w:type="spellStart"/>
      <w:r w:rsidRPr="0077131D">
        <w:t>žute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narandžaste</w:t>
      </w:r>
      <w:proofErr w:type="spellEnd"/>
      <w:r w:rsidRPr="0077131D">
        <w:t xml:space="preserve"> </w:t>
      </w:r>
      <w:proofErr w:type="spellStart"/>
      <w:r w:rsidRPr="0077131D">
        <w:t>boje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svakoj</w:t>
      </w:r>
      <w:proofErr w:type="spellEnd"/>
      <w:r w:rsidRPr="0077131D">
        <w:t xml:space="preserve"> </w:t>
      </w:r>
      <w:proofErr w:type="spellStart"/>
      <w:r w:rsidRPr="0077131D">
        <w:t>strani</w:t>
      </w:r>
      <w:proofErr w:type="spellEnd"/>
      <w:r w:rsidRPr="0077131D">
        <w:t xml:space="preserve"> </w:t>
      </w:r>
      <w:proofErr w:type="spellStart"/>
      <w:r w:rsidRPr="0077131D">
        <w:t>pedale</w:t>
      </w:r>
      <w:proofErr w:type="spellEnd"/>
      <w:r w:rsidRPr="0077131D">
        <w:t>.</w:t>
      </w:r>
    </w:p>
    <w:p w14:paraId="6771964B" w14:textId="77777777" w:rsidR="0077131D" w:rsidRPr="0077131D" w:rsidRDefault="0077131D" w:rsidP="0077131D">
      <w:pPr>
        <w:jc w:val="center"/>
      </w:pPr>
      <w:r w:rsidRPr="0077131D">
        <w:t xml:space="preserve">(5) Kad </w:t>
      </w:r>
      <w:proofErr w:type="spellStart"/>
      <w:r w:rsidRPr="0077131D">
        <w:t>motorno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vuče</w:t>
      </w:r>
      <w:proofErr w:type="spellEnd"/>
      <w:r w:rsidRPr="0077131D">
        <w:t xml:space="preserve"> </w:t>
      </w:r>
      <w:proofErr w:type="spellStart"/>
      <w:r w:rsidRPr="0077131D">
        <w:t>jedno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dva</w:t>
      </w:r>
      <w:proofErr w:type="spellEnd"/>
      <w:r w:rsidRPr="0077131D">
        <w:t xml:space="preserve"> </w:t>
      </w:r>
      <w:proofErr w:type="spellStart"/>
      <w:r w:rsidRPr="0077131D">
        <w:t>priključna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zadnjoj</w:t>
      </w:r>
      <w:proofErr w:type="spellEnd"/>
      <w:r w:rsidRPr="0077131D">
        <w:t xml:space="preserve"> </w:t>
      </w:r>
      <w:proofErr w:type="spellStart"/>
      <w:r w:rsidRPr="0077131D">
        <w:t>strani</w:t>
      </w:r>
      <w:proofErr w:type="spellEnd"/>
      <w:r w:rsidRPr="0077131D">
        <w:t xml:space="preserve"> </w:t>
      </w:r>
      <w:proofErr w:type="spellStart"/>
      <w:r w:rsidRPr="0077131D">
        <w:t>posljednjeg</w:t>
      </w:r>
      <w:proofErr w:type="spellEnd"/>
      <w:r w:rsidRPr="0077131D">
        <w:t xml:space="preserve"> </w:t>
      </w:r>
      <w:proofErr w:type="spellStart"/>
      <w:r w:rsidRPr="0077131D">
        <w:t>priključnog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moraju</w:t>
      </w:r>
      <w:proofErr w:type="spellEnd"/>
      <w:r w:rsidRPr="0077131D">
        <w:t xml:space="preserve"> da </w:t>
      </w:r>
      <w:proofErr w:type="spellStart"/>
      <w:r w:rsidRPr="0077131D">
        <w:t>budu</w:t>
      </w:r>
      <w:proofErr w:type="spellEnd"/>
      <w:r w:rsidRPr="0077131D">
        <w:t xml:space="preserve"> </w:t>
      </w:r>
      <w:proofErr w:type="spellStart"/>
      <w:r w:rsidRPr="0077131D">
        <w:t>upaljena</w:t>
      </w:r>
      <w:proofErr w:type="spellEnd"/>
      <w:r w:rsidRPr="0077131D">
        <w:t xml:space="preserve"> </w:t>
      </w:r>
      <w:proofErr w:type="spellStart"/>
      <w:r w:rsidRPr="0077131D">
        <w:t>najmanje</w:t>
      </w:r>
      <w:proofErr w:type="spellEnd"/>
      <w:r w:rsidRPr="0077131D">
        <w:t xml:space="preserve"> </w:t>
      </w:r>
      <w:proofErr w:type="spellStart"/>
      <w:r w:rsidRPr="0077131D">
        <w:t>dva</w:t>
      </w:r>
      <w:proofErr w:type="spellEnd"/>
      <w:r w:rsidRPr="0077131D">
        <w:t xml:space="preserve"> </w:t>
      </w:r>
      <w:proofErr w:type="spellStart"/>
      <w:r w:rsidRPr="0077131D">
        <w:t>crvena</w:t>
      </w:r>
      <w:proofErr w:type="spellEnd"/>
      <w:r w:rsidRPr="0077131D">
        <w:t xml:space="preserve"> </w:t>
      </w:r>
      <w:proofErr w:type="spellStart"/>
      <w:r w:rsidRPr="0077131D">
        <w:t>svjetla</w:t>
      </w:r>
      <w:proofErr w:type="spellEnd"/>
      <w:r w:rsidRPr="0077131D">
        <w:t xml:space="preserve">, </w:t>
      </w:r>
      <w:proofErr w:type="gramStart"/>
      <w:r w:rsidRPr="0077131D">
        <w:t>a</w:t>
      </w:r>
      <w:proofErr w:type="gram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širina</w:t>
      </w:r>
      <w:proofErr w:type="spellEnd"/>
      <w:r w:rsidRPr="0077131D">
        <w:t xml:space="preserve"> </w:t>
      </w:r>
      <w:proofErr w:type="spellStart"/>
      <w:r w:rsidRPr="0077131D">
        <w:t>priključnog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iznosi</w:t>
      </w:r>
      <w:proofErr w:type="spellEnd"/>
      <w:r w:rsidRPr="0077131D">
        <w:t xml:space="preserve"> </w:t>
      </w:r>
      <w:proofErr w:type="spellStart"/>
      <w:r w:rsidRPr="0077131D">
        <w:t>više</w:t>
      </w:r>
      <w:proofErr w:type="spellEnd"/>
      <w:r w:rsidRPr="0077131D">
        <w:t xml:space="preserve"> od 1,60 m,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prednjoj</w:t>
      </w:r>
      <w:proofErr w:type="spellEnd"/>
      <w:r w:rsidRPr="0077131D">
        <w:t xml:space="preserve"> </w:t>
      </w:r>
      <w:proofErr w:type="spellStart"/>
      <w:r w:rsidRPr="0077131D">
        <w:t>strani</w:t>
      </w:r>
      <w:proofErr w:type="spellEnd"/>
      <w:r w:rsidRPr="0077131D">
        <w:t xml:space="preserve"> </w:t>
      </w:r>
      <w:proofErr w:type="spellStart"/>
      <w:r w:rsidRPr="0077131D">
        <w:t>prvog</w:t>
      </w:r>
      <w:proofErr w:type="spellEnd"/>
      <w:r w:rsidRPr="0077131D">
        <w:t xml:space="preserve"> </w:t>
      </w:r>
      <w:proofErr w:type="spellStart"/>
      <w:r w:rsidRPr="0077131D">
        <w:t>priključnog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moraju</w:t>
      </w:r>
      <w:proofErr w:type="spellEnd"/>
      <w:r w:rsidRPr="0077131D">
        <w:t xml:space="preserve"> da </w:t>
      </w:r>
      <w:proofErr w:type="spellStart"/>
      <w:r w:rsidRPr="0077131D">
        <w:t>budu</w:t>
      </w:r>
      <w:proofErr w:type="spellEnd"/>
      <w:r w:rsidRPr="0077131D">
        <w:t xml:space="preserve"> </w:t>
      </w:r>
      <w:proofErr w:type="spellStart"/>
      <w:r w:rsidRPr="0077131D">
        <w:t>upaljena</w:t>
      </w:r>
      <w:proofErr w:type="spellEnd"/>
      <w:r w:rsidRPr="0077131D">
        <w:t xml:space="preserve"> </w:t>
      </w:r>
      <w:proofErr w:type="spellStart"/>
      <w:r w:rsidRPr="0077131D">
        <w:t>dva</w:t>
      </w:r>
      <w:proofErr w:type="spellEnd"/>
      <w:r w:rsidRPr="0077131D">
        <w:t xml:space="preserve"> </w:t>
      </w:r>
      <w:proofErr w:type="spellStart"/>
      <w:r w:rsidRPr="0077131D">
        <w:t>bijela</w:t>
      </w:r>
      <w:proofErr w:type="spellEnd"/>
      <w:r w:rsidRPr="0077131D">
        <w:t xml:space="preserve"> </w:t>
      </w:r>
      <w:proofErr w:type="spellStart"/>
      <w:r w:rsidRPr="0077131D">
        <w:t>svjetla</w:t>
      </w:r>
      <w:proofErr w:type="spellEnd"/>
      <w:r w:rsidRPr="0077131D">
        <w:t>.</w:t>
      </w:r>
    </w:p>
    <w:p w14:paraId="0B9FB528" w14:textId="77777777" w:rsidR="0077131D" w:rsidRPr="0077131D" w:rsidRDefault="0077131D" w:rsidP="0077131D">
      <w:pPr>
        <w:jc w:val="center"/>
      </w:pPr>
      <w:r w:rsidRPr="0077131D">
        <w:t xml:space="preserve">(6) Na </w:t>
      </w:r>
      <w:proofErr w:type="spellStart"/>
      <w:r w:rsidRPr="0077131D">
        <w:t>traktoru</w:t>
      </w:r>
      <w:proofErr w:type="spellEnd"/>
      <w:r w:rsidRPr="0077131D">
        <w:t xml:space="preserve"> za </w:t>
      </w:r>
      <w:proofErr w:type="spellStart"/>
      <w:r w:rsidRPr="0077131D">
        <w:t>vrijeme</w:t>
      </w:r>
      <w:proofErr w:type="spellEnd"/>
      <w:r w:rsidRPr="0077131D">
        <w:t xml:space="preserve"> </w:t>
      </w:r>
      <w:proofErr w:type="spellStart"/>
      <w:r w:rsidRPr="0077131D">
        <w:t>vožnje</w:t>
      </w:r>
      <w:proofErr w:type="spellEnd"/>
      <w:r w:rsidRPr="0077131D">
        <w:t xml:space="preserve"> po </w:t>
      </w:r>
      <w:proofErr w:type="spellStart"/>
      <w:r w:rsidRPr="0077131D">
        <w:t>javnom</w:t>
      </w:r>
      <w:proofErr w:type="spellEnd"/>
      <w:r w:rsidRPr="0077131D">
        <w:t xml:space="preserve"> putu mora </w:t>
      </w:r>
      <w:proofErr w:type="spellStart"/>
      <w:r w:rsidRPr="0077131D">
        <w:t>biti</w:t>
      </w:r>
      <w:proofErr w:type="spellEnd"/>
      <w:r w:rsidRPr="0077131D">
        <w:t xml:space="preserve"> </w:t>
      </w:r>
      <w:proofErr w:type="spellStart"/>
      <w:r w:rsidRPr="0077131D">
        <w:t>upaljeno</w:t>
      </w:r>
      <w:proofErr w:type="spellEnd"/>
      <w:r w:rsidRPr="0077131D">
        <w:t xml:space="preserve"> </w:t>
      </w:r>
      <w:proofErr w:type="spellStart"/>
      <w:r w:rsidRPr="0077131D">
        <w:t>žuto</w:t>
      </w:r>
      <w:proofErr w:type="spellEnd"/>
      <w:r w:rsidRPr="0077131D">
        <w:t xml:space="preserve"> </w:t>
      </w:r>
      <w:proofErr w:type="spellStart"/>
      <w:r w:rsidRPr="0077131D">
        <w:t>rotaciono</w:t>
      </w:r>
      <w:proofErr w:type="spellEnd"/>
      <w:r w:rsidRPr="0077131D">
        <w:t xml:space="preserve"> </w:t>
      </w:r>
      <w:proofErr w:type="spellStart"/>
      <w:r w:rsidRPr="0077131D">
        <w:t>svjetlo</w:t>
      </w:r>
      <w:proofErr w:type="spellEnd"/>
      <w:r w:rsidRPr="0077131D">
        <w:t>.</w:t>
      </w:r>
    </w:p>
    <w:p w14:paraId="08F58751" w14:textId="77777777" w:rsidR="0077131D" w:rsidRPr="0077131D" w:rsidRDefault="0077131D" w:rsidP="0077131D">
      <w:pPr>
        <w:jc w:val="center"/>
        <w:rPr>
          <w:b/>
          <w:bCs/>
        </w:rPr>
      </w:pPr>
      <w:bookmarkStart w:id="109" w:name="clan_91"/>
      <w:bookmarkEnd w:id="109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91</w:t>
      </w:r>
    </w:p>
    <w:p w14:paraId="4E54E25A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Izuzetno</w:t>
      </w:r>
      <w:proofErr w:type="spellEnd"/>
      <w:r w:rsidRPr="0077131D">
        <w:t xml:space="preserve"> od </w:t>
      </w:r>
      <w:proofErr w:type="spellStart"/>
      <w:r w:rsidRPr="0077131D">
        <w:t>odredaba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90.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 xml:space="preserve">, ne mora da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upaljena</w:t>
      </w:r>
      <w:proofErr w:type="spellEnd"/>
      <w:r w:rsidRPr="0077131D">
        <w:t xml:space="preserve"> </w:t>
      </w:r>
      <w:proofErr w:type="spellStart"/>
      <w:r w:rsidRPr="0077131D">
        <w:t>svjetla</w:t>
      </w:r>
      <w:proofErr w:type="spellEnd"/>
      <w:r w:rsidRPr="0077131D">
        <w:t>:</w:t>
      </w:r>
    </w:p>
    <w:p w14:paraId="297C6BD1" w14:textId="77777777" w:rsidR="0077131D" w:rsidRPr="0077131D" w:rsidRDefault="0077131D" w:rsidP="0077131D">
      <w:pPr>
        <w:jc w:val="center"/>
      </w:pPr>
      <w:r w:rsidRPr="0077131D">
        <w:t xml:space="preserve">1)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je </w:t>
      </w:r>
      <w:proofErr w:type="spellStart"/>
      <w:r w:rsidRPr="0077131D">
        <w:t>zaustavljeno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parkirano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osvijetljenom</w:t>
      </w:r>
      <w:proofErr w:type="spellEnd"/>
      <w:r w:rsidRPr="0077131D">
        <w:t xml:space="preserve"> </w:t>
      </w:r>
      <w:proofErr w:type="spellStart"/>
      <w:r w:rsidRPr="0077131D">
        <w:t>dijelu</w:t>
      </w:r>
      <w:proofErr w:type="spellEnd"/>
      <w:r w:rsidRPr="0077131D">
        <w:t xml:space="preserve"> puta, </w:t>
      </w:r>
      <w:proofErr w:type="spellStart"/>
      <w:r w:rsidRPr="0077131D">
        <w:t>tako</w:t>
      </w:r>
      <w:proofErr w:type="spellEnd"/>
      <w:r w:rsidRPr="0077131D">
        <w:t xml:space="preserve"> da se </w:t>
      </w:r>
      <w:proofErr w:type="spellStart"/>
      <w:r w:rsidRPr="0077131D">
        <w:t>jasno</w:t>
      </w:r>
      <w:proofErr w:type="spellEnd"/>
      <w:r w:rsidRPr="0077131D">
        <w:t xml:space="preserve"> </w:t>
      </w:r>
      <w:proofErr w:type="spellStart"/>
      <w:r w:rsidRPr="0077131D">
        <w:t>vidi</w:t>
      </w:r>
      <w:proofErr w:type="spellEnd"/>
      <w:r w:rsidRPr="0077131D">
        <w:t xml:space="preserve"> s </w:t>
      </w:r>
      <w:proofErr w:type="spellStart"/>
      <w:r w:rsidRPr="0077131D">
        <w:t>dovoljne</w:t>
      </w:r>
      <w:proofErr w:type="spellEnd"/>
      <w:r w:rsidRPr="0077131D">
        <w:t xml:space="preserve"> </w:t>
      </w:r>
      <w:proofErr w:type="spellStart"/>
      <w:proofErr w:type="gramStart"/>
      <w:r w:rsidRPr="0077131D">
        <w:t>udaljenosti</w:t>
      </w:r>
      <w:proofErr w:type="spellEnd"/>
      <w:r w:rsidRPr="0077131D">
        <w:t>;</w:t>
      </w:r>
      <w:proofErr w:type="gramEnd"/>
    </w:p>
    <w:p w14:paraId="2540F197" w14:textId="77777777" w:rsidR="0077131D" w:rsidRPr="0077131D" w:rsidRDefault="0077131D" w:rsidP="0077131D">
      <w:pPr>
        <w:jc w:val="center"/>
      </w:pPr>
      <w:r w:rsidRPr="0077131D">
        <w:t xml:space="preserve">2)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je </w:t>
      </w:r>
      <w:proofErr w:type="spellStart"/>
      <w:r w:rsidRPr="0077131D">
        <w:t>zaustavljeno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parkirano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za to </w:t>
      </w:r>
      <w:proofErr w:type="spellStart"/>
      <w:r w:rsidRPr="0077131D">
        <w:t>posebno</w:t>
      </w:r>
      <w:proofErr w:type="spellEnd"/>
      <w:r w:rsidRPr="0077131D">
        <w:t xml:space="preserve"> </w:t>
      </w:r>
      <w:proofErr w:type="spellStart"/>
      <w:r w:rsidRPr="0077131D">
        <w:t>određenim</w:t>
      </w:r>
      <w:proofErr w:type="spellEnd"/>
      <w:r w:rsidRPr="0077131D">
        <w:t xml:space="preserve"> </w:t>
      </w:r>
      <w:proofErr w:type="spellStart"/>
      <w:r w:rsidRPr="0077131D">
        <w:t>mjestima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kolovozu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van </w:t>
      </w:r>
      <w:proofErr w:type="spellStart"/>
      <w:r w:rsidRPr="0077131D">
        <w:t>njega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ulicama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slabijim</w:t>
      </w:r>
      <w:proofErr w:type="spellEnd"/>
      <w:r w:rsidRPr="0077131D">
        <w:t xml:space="preserve"> </w:t>
      </w:r>
      <w:proofErr w:type="spellStart"/>
      <w:proofErr w:type="gramStart"/>
      <w:r w:rsidRPr="0077131D">
        <w:t>saobraćajem</w:t>
      </w:r>
      <w:proofErr w:type="spellEnd"/>
      <w:r w:rsidRPr="0077131D">
        <w:t>;</w:t>
      </w:r>
      <w:proofErr w:type="gramEnd"/>
    </w:p>
    <w:p w14:paraId="4780FE54" w14:textId="77777777" w:rsidR="0077131D" w:rsidRPr="0077131D" w:rsidRDefault="0077131D" w:rsidP="0077131D">
      <w:pPr>
        <w:jc w:val="center"/>
      </w:pPr>
      <w:r w:rsidRPr="0077131D">
        <w:t xml:space="preserve">3) </w:t>
      </w:r>
      <w:proofErr w:type="spellStart"/>
      <w:r w:rsidRPr="0077131D">
        <w:t>bicikl</w:t>
      </w:r>
      <w:proofErr w:type="spellEnd"/>
      <w:r w:rsidRPr="0077131D">
        <w:t xml:space="preserve">, </w:t>
      </w:r>
      <w:proofErr w:type="spellStart"/>
      <w:r w:rsidRPr="0077131D">
        <w:t>laki</w:t>
      </w:r>
      <w:proofErr w:type="spellEnd"/>
      <w:r w:rsidRPr="0077131D">
        <w:t xml:space="preserve"> </w:t>
      </w:r>
      <w:proofErr w:type="spellStart"/>
      <w:r w:rsidRPr="0077131D">
        <w:t>motocikl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motocikl</w:t>
      </w:r>
      <w:proofErr w:type="spellEnd"/>
      <w:r w:rsidRPr="0077131D">
        <w:t xml:space="preserve"> bez </w:t>
      </w:r>
      <w:proofErr w:type="spellStart"/>
      <w:r w:rsidRPr="0077131D">
        <w:t>bočne</w:t>
      </w:r>
      <w:proofErr w:type="spellEnd"/>
      <w:r w:rsidRPr="0077131D">
        <w:t xml:space="preserve"> </w:t>
      </w:r>
      <w:proofErr w:type="spellStart"/>
      <w:r w:rsidRPr="0077131D">
        <w:t>prikolice</w:t>
      </w:r>
      <w:proofErr w:type="spellEnd"/>
      <w:r w:rsidRPr="0077131D">
        <w:t xml:space="preserve"> koji </w:t>
      </w:r>
      <w:proofErr w:type="spellStart"/>
      <w:r w:rsidRPr="0077131D">
        <w:t>nema</w:t>
      </w:r>
      <w:proofErr w:type="spellEnd"/>
      <w:r w:rsidRPr="0077131D">
        <w:t xml:space="preserve"> </w:t>
      </w:r>
      <w:proofErr w:type="spellStart"/>
      <w:r w:rsidRPr="0077131D">
        <w:t>akumulator</w:t>
      </w:r>
      <w:proofErr w:type="spellEnd"/>
      <w:r w:rsidRPr="0077131D">
        <w:t xml:space="preserve"> - </w:t>
      </w:r>
      <w:proofErr w:type="spellStart"/>
      <w:r w:rsidRPr="0077131D">
        <w:t>kad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zaustavljeni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parkirani</w:t>
      </w:r>
      <w:proofErr w:type="spellEnd"/>
      <w:r w:rsidRPr="0077131D">
        <w:t xml:space="preserve"> u </w:t>
      </w:r>
      <w:proofErr w:type="spellStart"/>
      <w:r w:rsidRPr="0077131D">
        <w:t>naselju</w:t>
      </w:r>
      <w:proofErr w:type="spellEnd"/>
      <w:r w:rsidRPr="0077131D">
        <w:t xml:space="preserve"> </w:t>
      </w:r>
      <w:proofErr w:type="spellStart"/>
      <w:r w:rsidRPr="0077131D">
        <w:t>uz</w:t>
      </w:r>
      <w:proofErr w:type="spellEnd"/>
      <w:r w:rsidRPr="0077131D">
        <w:t xml:space="preserve"> </w:t>
      </w:r>
      <w:proofErr w:type="spellStart"/>
      <w:r w:rsidRPr="0077131D">
        <w:t>samu</w:t>
      </w:r>
      <w:proofErr w:type="spellEnd"/>
      <w:r w:rsidRPr="0077131D">
        <w:t xml:space="preserve"> </w:t>
      </w:r>
      <w:proofErr w:type="spellStart"/>
      <w:r w:rsidRPr="0077131D">
        <w:t>ivicu</w:t>
      </w:r>
      <w:proofErr w:type="spellEnd"/>
      <w:r w:rsidRPr="0077131D">
        <w:t xml:space="preserve"> </w:t>
      </w:r>
      <w:proofErr w:type="spellStart"/>
      <w:r w:rsidRPr="0077131D">
        <w:t>kolovoza</w:t>
      </w:r>
      <w:proofErr w:type="spellEnd"/>
      <w:r w:rsidRPr="0077131D">
        <w:t>.</w:t>
      </w:r>
    </w:p>
    <w:p w14:paraId="3AA9B981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Motorno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čija</w:t>
      </w:r>
      <w:proofErr w:type="spellEnd"/>
      <w:r w:rsidRPr="0077131D">
        <w:t xml:space="preserve"> </w:t>
      </w:r>
      <w:proofErr w:type="spellStart"/>
      <w:r w:rsidRPr="0077131D">
        <w:t>dužina</w:t>
      </w:r>
      <w:proofErr w:type="spellEnd"/>
      <w:r w:rsidRPr="0077131D">
        <w:t xml:space="preserve">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veća</w:t>
      </w:r>
      <w:proofErr w:type="spellEnd"/>
      <w:r w:rsidRPr="0077131D">
        <w:t xml:space="preserve"> od </w:t>
      </w:r>
      <w:proofErr w:type="spellStart"/>
      <w:r w:rsidRPr="0077131D">
        <w:t>osam</w:t>
      </w:r>
      <w:proofErr w:type="spellEnd"/>
      <w:r w:rsidRPr="0077131D">
        <w:t xml:space="preserve"> </w:t>
      </w:r>
      <w:proofErr w:type="spellStart"/>
      <w:r w:rsidRPr="0077131D">
        <w:t>metara</w:t>
      </w:r>
      <w:proofErr w:type="spellEnd"/>
      <w:r w:rsidRPr="0077131D">
        <w:t xml:space="preserve">, a </w:t>
      </w:r>
      <w:proofErr w:type="spellStart"/>
      <w:r w:rsidRPr="0077131D">
        <w:t>širina</w:t>
      </w:r>
      <w:proofErr w:type="spellEnd"/>
      <w:r w:rsidRPr="0077131D">
        <w:t xml:space="preserve"> od </w:t>
      </w:r>
      <w:proofErr w:type="spellStart"/>
      <w:r w:rsidRPr="0077131D">
        <w:t>dva</w:t>
      </w:r>
      <w:proofErr w:type="spellEnd"/>
      <w:r w:rsidRPr="0077131D">
        <w:t xml:space="preserve"> </w:t>
      </w:r>
      <w:proofErr w:type="spellStart"/>
      <w:r w:rsidRPr="0077131D">
        <w:t>metra</w:t>
      </w:r>
      <w:proofErr w:type="spellEnd"/>
      <w:r w:rsidRPr="0077131D">
        <w:t xml:space="preserve">,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pridodato</w:t>
      </w:r>
      <w:proofErr w:type="spellEnd"/>
      <w:r w:rsidRPr="0077131D">
        <w:t xml:space="preserve"> </w:t>
      </w:r>
      <w:proofErr w:type="spellStart"/>
      <w:r w:rsidRPr="0077131D">
        <w:t>priključno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, </w:t>
      </w:r>
      <w:proofErr w:type="spellStart"/>
      <w:r w:rsidRPr="0077131D">
        <w:t>kad</w:t>
      </w:r>
      <w:proofErr w:type="spellEnd"/>
      <w:r w:rsidRPr="0077131D">
        <w:t xml:space="preserve"> je </w:t>
      </w:r>
      <w:proofErr w:type="spellStart"/>
      <w:r w:rsidRPr="0077131D">
        <w:t>zaustavljeno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parkirano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ulici</w:t>
      </w:r>
      <w:proofErr w:type="spellEnd"/>
      <w:r w:rsidRPr="0077131D">
        <w:t xml:space="preserve"> u </w:t>
      </w:r>
      <w:proofErr w:type="spellStart"/>
      <w:r w:rsidRPr="0077131D">
        <w:t>naselju</w:t>
      </w:r>
      <w:proofErr w:type="spellEnd"/>
      <w:r w:rsidRPr="0077131D">
        <w:t xml:space="preserve">, </w:t>
      </w:r>
      <w:proofErr w:type="spellStart"/>
      <w:r w:rsidRPr="0077131D">
        <w:t>umjesto</w:t>
      </w:r>
      <w:proofErr w:type="spellEnd"/>
      <w:r w:rsidRPr="0077131D">
        <w:t xml:space="preserve"> </w:t>
      </w:r>
      <w:proofErr w:type="spellStart"/>
      <w:r w:rsidRPr="0077131D">
        <w:t>svjetala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90. </w:t>
      </w:r>
      <w:proofErr w:type="spellStart"/>
      <w:r w:rsidRPr="0077131D">
        <w:t>stav</w:t>
      </w:r>
      <w:proofErr w:type="spellEnd"/>
      <w:r w:rsidRPr="0077131D">
        <w:t xml:space="preserve"> (1) </w:t>
      </w:r>
      <w:proofErr w:type="spellStart"/>
      <w:r w:rsidRPr="0077131D">
        <w:t>tačka</w:t>
      </w:r>
      <w:proofErr w:type="spellEnd"/>
      <w:r w:rsidRPr="0077131D">
        <w:t xml:space="preserve"> 1) </w:t>
      </w:r>
      <w:proofErr w:type="spellStart"/>
      <w:r w:rsidRPr="0077131D">
        <w:t>može</w:t>
      </w:r>
      <w:proofErr w:type="spellEnd"/>
      <w:r w:rsidRPr="0077131D">
        <w:t xml:space="preserve"> da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upaljeno</w:t>
      </w:r>
      <w:proofErr w:type="spellEnd"/>
      <w:r w:rsidRPr="0077131D">
        <w:t xml:space="preserve"> </w:t>
      </w:r>
      <w:proofErr w:type="spellStart"/>
      <w:r w:rsidRPr="0077131D">
        <w:t>samo</w:t>
      </w:r>
      <w:proofErr w:type="spellEnd"/>
      <w:r w:rsidRPr="0077131D">
        <w:t xml:space="preserve"> </w:t>
      </w:r>
      <w:proofErr w:type="spellStart"/>
      <w:r w:rsidRPr="0077131D">
        <w:t>jedno</w:t>
      </w:r>
      <w:proofErr w:type="spellEnd"/>
      <w:r w:rsidRPr="0077131D">
        <w:t xml:space="preserve"> </w:t>
      </w:r>
      <w:proofErr w:type="spellStart"/>
      <w:r w:rsidRPr="0077131D">
        <w:t>svjetlo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se s </w:t>
      </w:r>
      <w:proofErr w:type="spellStart"/>
      <w:r w:rsidRPr="0077131D">
        <w:t>prednje</w:t>
      </w:r>
      <w:proofErr w:type="spellEnd"/>
      <w:r w:rsidRPr="0077131D">
        <w:t xml:space="preserve"> </w:t>
      </w:r>
      <w:proofErr w:type="spellStart"/>
      <w:r w:rsidRPr="0077131D">
        <w:t>strane</w:t>
      </w:r>
      <w:proofErr w:type="spellEnd"/>
      <w:r w:rsidRPr="0077131D">
        <w:t xml:space="preserve"> </w:t>
      </w:r>
      <w:proofErr w:type="spellStart"/>
      <w:r w:rsidRPr="0077131D">
        <w:t>vidi</w:t>
      </w:r>
      <w:proofErr w:type="spellEnd"/>
      <w:r w:rsidRPr="0077131D">
        <w:t xml:space="preserve">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bijelo</w:t>
      </w:r>
      <w:proofErr w:type="spellEnd"/>
      <w:r w:rsidRPr="0077131D">
        <w:t xml:space="preserve"> </w:t>
      </w:r>
      <w:proofErr w:type="spellStart"/>
      <w:r w:rsidRPr="0077131D">
        <w:t>svjetlo</w:t>
      </w:r>
      <w:proofErr w:type="spellEnd"/>
      <w:r w:rsidRPr="0077131D">
        <w:t xml:space="preserve"> a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zadnje</w:t>
      </w:r>
      <w:proofErr w:type="spellEnd"/>
      <w:r w:rsidRPr="0077131D">
        <w:t xml:space="preserve"> </w:t>
      </w:r>
      <w:proofErr w:type="spellStart"/>
      <w:r w:rsidRPr="0077131D">
        <w:t>strane</w:t>
      </w:r>
      <w:proofErr w:type="spellEnd"/>
      <w:r w:rsidRPr="0077131D">
        <w:t xml:space="preserve">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crveno</w:t>
      </w:r>
      <w:proofErr w:type="spellEnd"/>
      <w:r w:rsidRPr="0077131D">
        <w:t xml:space="preserve"> </w:t>
      </w:r>
      <w:proofErr w:type="spellStart"/>
      <w:r w:rsidRPr="0077131D">
        <w:t>svjetlo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je </w:t>
      </w:r>
      <w:proofErr w:type="spellStart"/>
      <w:r w:rsidRPr="0077131D">
        <w:t>postavljeno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strani</w:t>
      </w:r>
      <w:proofErr w:type="spellEnd"/>
      <w:r w:rsidRPr="0077131D">
        <w:t xml:space="preserve"> </w:t>
      </w:r>
      <w:proofErr w:type="spellStart"/>
      <w:r w:rsidRPr="0077131D">
        <w:t>suprotnoj</w:t>
      </w:r>
      <w:proofErr w:type="spellEnd"/>
      <w:r w:rsidRPr="0077131D">
        <w:t xml:space="preserve"> od </w:t>
      </w:r>
      <w:proofErr w:type="spellStart"/>
      <w:r w:rsidRPr="0077131D">
        <w:t>ivice</w:t>
      </w:r>
      <w:proofErr w:type="spellEnd"/>
      <w:r w:rsidRPr="0077131D">
        <w:t xml:space="preserve"> </w:t>
      </w:r>
      <w:proofErr w:type="spellStart"/>
      <w:r w:rsidRPr="0077131D">
        <w:t>kolovoza</w:t>
      </w:r>
      <w:proofErr w:type="spellEnd"/>
      <w:r w:rsidRPr="0077131D">
        <w:t xml:space="preserve"> </w:t>
      </w:r>
      <w:proofErr w:type="spellStart"/>
      <w:r w:rsidRPr="0077131D">
        <w:t>uz</w:t>
      </w:r>
      <w:proofErr w:type="spellEnd"/>
      <w:r w:rsidRPr="0077131D">
        <w:t xml:space="preserve"> </w:t>
      </w:r>
      <w:proofErr w:type="spellStart"/>
      <w:r w:rsidRPr="0077131D">
        <w:t>koju</w:t>
      </w:r>
      <w:proofErr w:type="spellEnd"/>
      <w:r w:rsidRPr="0077131D">
        <w:t xml:space="preserve"> je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zaustavljeno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parkirano</w:t>
      </w:r>
      <w:proofErr w:type="spellEnd"/>
      <w:r w:rsidRPr="0077131D">
        <w:t>.</w:t>
      </w:r>
    </w:p>
    <w:p w14:paraId="1C3E4D4D" w14:textId="77777777" w:rsidR="0077131D" w:rsidRPr="0077131D" w:rsidRDefault="0077131D" w:rsidP="0077131D">
      <w:pPr>
        <w:jc w:val="center"/>
        <w:rPr>
          <w:b/>
          <w:bCs/>
        </w:rPr>
      </w:pPr>
      <w:bookmarkStart w:id="110" w:name="clan_92"/>
      <w:bookmarkEnd w:id="110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92</w:t>
      </w:r>
    </w:p>
    <w:p w14:paraId="1D2848BC" w14:textId="77777777" w:rsidR="0077131D" w:rsidRPr="0077131D" w:rsidRDefault="0077131D" w:rsidP="0077131D">
      <w:pPr>
        <w:jc w:val="center"/>
      </w:pPr>
      <w:r w:rsidRPr="0077131D">
        <w:t xml:space="preserve">(1) Od </w:t>
      </w:r>
      <w:proofErr w:type="spellStart"/>
      <w:r w:rsidRPr="0077131D">
        <w:t>prvog</w:t>
      </w:r>
      <w:proofErr w:type="spellEnd"/>
      <w:r w:rsidRPr="0077131D">
        <w:t xml:space="preserve"> </w:t>
      </w:r>
      <w:proofErr w:type="spellStart"/>
      <w:r w:rsidRPr="0077131D">
        <w:t>sumraka</w:t>
      </w:r>
      <w:proofErr w:type="spellEnd"/>
      <w:r w:rsidRPr="0077131D">
        <w:t xml:space="preserve"> do </w:t>
      </w:r>
      <w:proofErr w:type="spellStart"/>
      <w:r w:rsidRPr="0077131D">
        <w:t>potpunog</w:t>
      </w:r>
      <w:proofErr w:type="spellEnd"/>
      <w:r w:rsidRPr="0077131D">
        <w:t xml:space="preserve"> </w:t>
      </w:r>
      <w:proofErr w:type="spellStart"/>
      <w:r w:rsidRPr="0077131D">
        <w:t>svanuća</w:t>
      </w:r>
      <w:proofErr w:type="spellEnd"/>
      <w:r w:rsidRPr="0077131D">
        <w:t xml:space="preserve">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danju</w:t>
      </w:r>
      <w:proofErr w:type="spellEnd"/>
      <w:r w:rsidRPr="0077131D">
        <w:t xml:space="preserve"> u </w:t>
      </w:r>
      <w:proofErr w:type="spellStart"/>
      <w:r w:rsidRPr="0077131D">
        <w:t>slučaju</w:t>
      </w:r>
      <w:proofErr w:type="spellEnd"/>
      <w:r w:rsidRPr="0077131D">
        <w:t xml:space="preserve"> </w:t>
      </w:r>
      <w:proofErr w:type="spellStart"/>
      <w:r w:rsidRPr="0077131D">
        <w:t>smanjene</w:t>
      </w:r>
      <w:proofErr w:type="spellEnd"/>
      <w:r w:rsidRPr="0077131D">
        <w:t xml:space="preserve"> </w:t>
      </w:r>
      <w:proofErr w:type="spellStart"/>
      <w:r w:rsidRPr="0077131D">
        <w:t>vidljivosti</w:t>
      </w:r>
      <w:proofErr w:type="spellEnd"/>
      <w:r w:rsidRPr="0077131D">
        <w:t xml:space="preserve">, </w:t>
      </w:r>
      <w:proofErr w:type="spellStart"/>
      <w:r w:rsidRPr="0077131D">
        <w:t>moraju</w:t>
      </w:r>
      <w:proofErr w:type="spellEnd"/>
      <w:r w:rsidRPr="0077131D">
        <w:t xml:space="preserve"> da nose </w:t>
      </w:r>
      <w:proofErr w:type="spellStart"/>
      <w:r w:rsidRPr="0077131D">
        <w:t>upaljena</w:t>
      </w:r>
      <w:proofErr w:type="spellEnd"/>
      <w:r w:rsidRPr="0077131D">
        <w:t xml:space="preserve"> </w:t>
      </w:r>
      <w:proofErr w:type="spellStart"/>
      <w:r w:rsidRPr="0077131D">
        <w:t>svjetla</w:t>
      </w:r>
      <w:proofErr w:type="spellEnd"/>
      <w:r w:rsidRPr="0077131D">
        <w:t xml:space="preserve"> </w:t>
      </w:r>
      <w:proofErr w:type="spellStart"/>
      <w:r w:rsidRPr="0077131D">
        <w:t>kad</w:t>
      </w:r>
      <w:proofErr w:type="spellEnd"/>
      <w:r w:rsidRPr="0077131D">
        <w:t xml:space="preserve"> se </w:t>
      </w:r>
      <w:proofErr w:type="spellStart"/>
      <w:r w:rsidRPr="0077131D">
        <w:t>kreću</w:t>
      </w:r>
      <w:proofErr w:type="spellEnd"/>
      <w:r w:rsidRPr="0077131D">
        <w:t xml:space="preserve"> po </w:t>
      </w:r>
      <w:proofErr w:type="spellStart"/>
      <w:r w:rsidRPr="0077131D">
        <w:t>kolovozu</w:t>
      </w:r>
      <w:proofErr w:type="spellEnd"/>
      <w:r w:rsidRPr="0077131D">
        <w:t xml:space="preserve"> van </w:t>
      </w:r>
      <w:proofErr w:type="spellStart"/>
      <w:r w:rsidRPr="0077131D">
        <w:t>naselja</w:t>
      </w:r>
      <w:proofErr w:type="spellEnd"/>
      <w:r w:rsidRPr="0077131D">
        <w:t>:</w:t>
      </w:r>
    </w:p>
    <w:p w14:paraId="2D7B0BE5" w14:textId="77777777" w:rsidR="0077131D" w:rsidRPr="0077131D" w:rsidRDefault="0077131D" w:rsidP="0077131D">
      <w:pPr>
        <w:jc w:val="center"/>
      </w:pPr>
      <w:r w:rsidRPr="0077131D">
        <w:t xml:space="preserve">1) </w:t>
      </w:r>
      <w:proofErr w:type="spellStart"/>
      <w:r w:rsidRPr="0077131D">
        <w:t>grupa</w:t>
      </w:r>
      <w:proofErr w:type="spellEnd"/>
      <w:r w:rsidRPr="0077131D">
        <w:t xml:space="preserve"> </w:t>
      </w:r>
      <w:proofErr w:type="spellStart"/>
      <w:r w:rsidRPr="0077131D">
        <w:t>pješaka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se </w:t>
      </w:r>
      <w:proofErr w:type="spellStart"/>
      <w:r w:rsidRPr="0077131D">
        <w:t>kreće</w:t>
      </w:r>
      <w:proofErr w:type="spellEnd"/>
      <w:r w:rsidRPr="0077131D">
        <w:t xml:space="preserve"> u </w:t>
      </w:r>
      <w:proofErr w:type="spellStart"/>
      <w:r w:rsidRPr="0077131D">
        <w:t>organizovanoj</w:t>
      </w:r>
      <w:proofErr w:type="spellEnd"/>
      <w:r w:rsidRPr="0077131D">
        <w:t xml:space="preserve"> </w:t>
      </w:r>
      <w:proofErr w:type="spellStart"/>
      <w:r w:rsidRPr="0077131D">
        <w:t>koloni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povorci</w:t>
      </w:r>
      <w:proofErr w:type="spellEnd"/>
      <w:r w:rsidRPr="0077131D">
        <w:t xml:space="preserve"> - </w:t>
      </w:r>
      <w:proofErr w:type="spellStart"/>
      <w:r w:rsidRPr="0077131D">
        <w:t>najmanje</w:t>
      </w:r>
      <w:proofErr w:type="spellEnd"/>
      <w:r w:rsidRPr="0077131D">
        <w:t xml:space="preserve"> </w:t>
      </w:r>
      <w:proofErr w:type="spellStart"/>
      <w:r w:rsidRPr="0077131D">
        <w:t>jedno</w:t>
      </w:r>
      <w:proofErr w:type="spellEnd"/>
      <w:r w:rsidRPr="0077131D">
        <w:t xml:space="preserve"> </w:t>
      </w:r>
      <w:proofErr w:type="spellStart"/>
      <w:r w:rsidRPr="0077131D">
        <w:t>bijelo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žuto</w:t>
      </w:r>
      <w:proofErr w:type="spellEnd"/>
      <w:r w:rsidRPr="0077131D">
        <w:t xml:space="preserve"> </w:t>
      </w:r>
      <w:proofErr w:type="spellStart"/>
      <w:r w:rsidRPr="0077131D">
        <w:t>svjetlo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čelu</w:t>
      </w:r>
      <w:proofErr w:type="spellEnd"/>
      <w:r w:rsidRPr="0077131D">
        <w:t xml:space="preserve"> </w:t>
      </w:r>
      <w:proofErr w:type="spellStart"/>
      <w:r w:rsidRPr="0077131D">
        <w:t>kolone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povorke</w:t>
      </w:r>
      <w:proofErr w:type="spellEnd"/>
      <w:r w:rsidRPr="0077131D">
        <w:t xml:space="preserve">,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najmanje</w:t>
      </w:r>
      <w:proofErr w:type="spellEnd"/>
      <w:r w:rsidRPr="0077131D">
        <w:t xml:space="preserve"> </w:t>
      </w:r>
      <w:proofErr w:type="spellStart"/>
      <w:r w:rsidRPr="0077131D">
        <w:t>jedno</w:t>
      </w:r>
      <w:proofErr w:type="spellEnd"/>
      <w:r w:rsidRPr="0077131D">
        <w:t xml:space="preserve"> </w:t>
      </w:r>
      <w:proofErr w:type="spellStart"/>
      <w:r w:rsidRPr="0077131D">
        <w:t>crveno</w:t>
      </w:r>
      <w:proofErr w:type="spellEnd"/>
      <w:r w:rsidRPr="0077131D">
        <w:t xml:space="preserve"> </w:t>
      </w:r>
      <w:proofErr w:type="spellStart"/>
      <w:r w:rsidRPr="0077131D">
        <w:t>svjetlo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njenom</w:t>
      </w:r>
      <w:proofErr w:type="spellEnd"/>
      <w:r w:rsidRPr="0077131D">
        <w:t xml:space="preserve"> </w:t>
      </w:r>
      <w:proofErr w:type="spellStart"/>
      <w:proofErr w:type="gramStart"/>
      <w:r w:rsidRPr="0077131D">
        <w:t>začelju</w:t>
      </w:r>
      <w:proofErr w:type="spellEnd"/>
      <w:r w:rsidRPr="0077131D">
        <w:t>;</w:t>
      </w:r>
      <w:proofErr w:type="gramEnd"/>
    </w:p>
    <w:p w14:paraId="6484217D" w14:textId="77777777" w:rsidR="0077131D" w:rsidRPr="0077131D" w:rsidRDefault="0077131D" w:rsidP="0077131D">
      <w:pPr>
        <w:jc w:val="center"/>
      </w:pPr>
      <w:r w:rsidRPr="0077131D">
        <w:t xml:space="preserve">2) </w:t>
      </w:r>
      <w:proofErr w:type="spellStart"/>
      <w:r w:rsidRPr="0077131D">
        <w:t>vodiči</w:t>
      </w:r>
      <w:proofErr w:type="spellEnd"/>
      <w:r w:rsidRPr="0077131D">
        <w:t xml:space="preserve"> </w:t>
      </w:r>
      <w:proofErr w:type="spellStart"/>
      <w:r w:rsidRPr="0077131D">
        <w:t>teglećih</w:t>
      </w:r>
      <w:proofErr w:type="spellEnd"/>
      <w:r w:rsidRPr="0077131D">
        <w:t xml:space="preserve">, </w:t>
      </w:r>
      <w:proofErr w:type="spellStart"/>
      <w:r w:rsidRPr="0077131D">
        <w:t>tovarnih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jahaćih</w:t>
      </w:r>
      <w:proofErr w:type="spellEnd"/>
      <w:r w:rsidRPr="0077131D">
        <w:t xml:space="preserve"> </w:t>
      </w:r>
      <w:proofErr w:type="spellStart"/>
      <w:r w:rsidRPr="0077131D">
        <w:t>životinja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goniči</w:t>
      </w:r>
      <w:proofErr w:type="spellEnd"/>
      <w:r w:rsidRPr="0077131D">
        <w:t xml:space="preserve"> stoke - </w:t>
      </w:r>
      <w:proofErr w:type="spellStart"/>
      <w:r w:rsidRPr="0077131D">
        <w:t>najmanje</w:t>
      </w:r>
      <w:proofErr w:type="spellEnd"/>
      <w:r w:rsidRPr="0077131D">
        <w:t xml:space="preserve"> </w:t>
      </w:r>
      <w:proofErr w:type="spellStart"/>
      <w:r w:rsidRPr="0077131D">
        <w:t>jedno</w:t>
      </w:r>
      <w:proofErr w:type="spellEnd"/>
      <w:r w:rsidRPr="0077131D">
        <w:t xml:space="preserve"> </w:t>
      </w:r>
      <w:proofErr w:type="spellStart"/>
      <w:r w:rsidRPr="0077131D">
        <w:t>bijelo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žuto</w:t>
      </w:r>
      <w:proofErr w:type="spellEnd"/>
      <w:r w:rsidRPr="0077131D">
        <w:t xml:space="preserve"> </w:t>
      </w:r>
      <w:proofErr w:type="spellStart"/>
      <w:r w:rsidRPr="0077131D">
        <w:t>svjetlo</w:t>
      </w:r>
      <w:proofErr w:type="spellEnd"/>
      <w:r w:rsidRPr="0077131D">
        <w:t xml:space="preserve"> </w:t>
      </w:r>
      <w:proofErr w:type="spellStart"/>
      <w:r w:rsidRPr="0077131D">
        <w:t>naprijed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najmanje</w:t>
      </w:r>
      <w:proofErr w:type="spellEnd"/>
      <w:r w:rsidRPr="0077131D">
        <w:t xml:space="preserve"> </w:t>
      </w:r>
      <w:proofErr w:type="spellStart"/>
      <w:r w:rsidRPr="0077131D">
        <w:t>jedno</w:t>
      </w:r>
      <w:proofErr w:type="spellEnd"/>
      <w:r w:rsidRPr="0077131D">
        <w:t xml:space="preserve"> </w:t>
      </w:r>
      <w:proofErr w:type="spellStart"/>
      <w:r w:rsidRPr="0077131D">
        <w:t>crveno</w:t>
      </w:r>
      <w:proofErr w:type="spellEnd"/>
      <w:r w:rsidRPr="0077131D">
        <w:t xml:space="preserve"> </w:t>
      </w:r>
      <w:proofErr w:type="spellStart"/>
      <w:r w:rsidRPr="0077131D">
        <w:t>svjetlo</w:t>
      </w:r>
      <w:proofErr w:type="spellEnd"/>
      <w:r w:rsidRPr="0077131D">
        <w:t xml:space="preserve"> </w:t>
      </w:r>
      <w:proofErr w:type="spellStart"/>
      <w:r w:rsidRPr="0077131D">
        <w:t>pozadi</w:t>
      </w:r>
      <w:proofErr w:type="spellEnd"/>
      <w:r w:rsidRPr="0077131D">
        <w:t>.</w:t>
      </w:r>
    </w:p>
    <w:p w14:paraId="3C059552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Umjesto</w:t>
      </w:r>
      <w:proofErr w:type="spellEnd"/>
      <w:r w:rsidRPr="0077131D">
        <w:t xml:space="preserve"> </w:t>
      </w:r>
      <w:proofErr w:type="spellStart"/>
      <w:r w:rsidRPr="0077131D">
        <w:t>svjetala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mogu</w:t>
      </w:r>
      <w:proofErr w:type="spellEnd"/>
      <w:r w:rsidRPr="0077131D">
        <w:t xml:space="preserve"> da se </w:t>
      </w:r>
      <w:proofErr w:type="spellStart"/>
      <w:r w:rsidRPr="0077131D">
        <w:t>upotrebljavaju</w:t>
      </w:r>
      <w:proofErr w:type="spellEnd"/>
      <w:r w:rsidRPr="0077131D">
        <w:t xml:space="preserve"> </w:t>
      </w:r>
      <w:proofErr w:type="spellStart"/>
      <w:r w:rsidRPr="0077131D">
        <w:t>reflektujuće</w:t>
      </w:r>
      <w:proofErr w:type="spellEnd"/>
      <w:r w:rsidRPr="0077131D">
        <w:t xml:space="preserve"> </w:t>
      </w:r>
      <w:proofErr w:type="spellStart"/>
      <w:r w:rsidRPr="0077131D">
        <w:t>materije</w:t>
      </w:r>
      <w:proofErr w:type="spellEnd"/>
      <w:r w:rsidRPr="0077131D">
        <w:t>.</w:t>
      </w:r>
    </w:p>
    <w:p w14:paraId="3D3E4D9F" w14:textId="77777777" w:rsidR="0077131D" w:rsidRPr="0077131D" w:rsidRDefault="0077131D" w:rsidP="0077131D">
      <w:pPr>
        <w:jc w:val="center"/>
        <w:rPr>
          <w:b/>
          <w:bCs/>
        </w:rPr>
      </w:pPr>
      <w:bookmarkStart w:id="111" w:name="clan_93"/>
      <w:bookmarkEnd w:id="111"/>
      <w:proofErr w:type="spellStart"/>
      <w:r w:rsidRPr="0077131D">
        <w:rPr>
          <w:b/>
          <w:bCs/>
        </w:rPr>
        <w:lastRenderedPageBreak/>
        <w:t>Član</w:t>
      </w:r>
      <w:proofErr w:type="spellEnd"/>
      <w:r w:rsidRPr="0077131D">
        <w:rPr>
          <w:b/>
          <w:bCs/>
        </w:rPr>
        <w:t xml:space="preserve"> 93</w:t>
      </w:r>
    </w:p>
    <w:p w14:paraId="1A3496A5" w14:textId="77777777" w:rsidR="0077131D" w:rsidRPr="0077131D" w:rsidRDefault="0077131D" w:rsidP="0077131D">
      <w:pPr>
        <w:jc w:val="center"/>
      </w:pPr>
      <w:r w:rsidRPr="0077131D">
        <w:t xml:space="preserve">(1) Za </w:t>
      </w:r>
      <w:proofErr w:type="spellStart"/>
      <w:r w:rsidRPr="0077131D">
        <w:t>osvjetljavanje</w:t>
      </w:r>
      <w:proofErr w:type="spellEnd"/>
      <w:r w:rsidRPr="0077131D">
        <w:t xml:space="preserve"> puta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motornog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u </w:t>
      </w:r>
      <w:proofErr w:type="spellStart"/>
      <w:r w:rsidRPr="0077131D">
        <w:t>pravilu</w:t>
      </w:r>
      <w:proofErr w:type="spellEnd"/>
      <w:r w:rsidRPr="0077131D">
        <w:t xml:space="preserve">, </w:t>
      </w:r>
      <w:proofErr w:type="spellStart"/>
      <w:r w:rsidRPr="0077131D">
        <w:t>upotrebljava</w:t>
      </w:r>
      <w:proofErr w:type="spellEnd"/>
      <w:r w:rsidRPr="0077131D">
        <w:t xml:space="preserve"> </w:t>
      </w:r>
      <w:proofErr w:type="spellStart"/>
      <w:r w:rsidRPr="0077131D">
        <w:t>duga</w:t>
      </w:r>
      <w:proofErr w:type="spellEnd"/>
      <w:r w:rsidRPr="0077131D">
        <w:t xml:space="preserve"> </w:t>
      </w:r>
      <w:proofErr w:type="spellStart"/>
      <w:r w:rsidRPr="0077131D">
        <w:t>svjetla</w:t>
      </w:r>
      <w:proofErr w:type="spellEnd"/>
      <w:r w:rsidRPr="0077131D">
        <w:t>.</w:t>
      </w:r>
    </w:p>
    <w:p w14:paraId="6E83EF29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motornog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dužan</w:t>
      </w:r>
      <w:proofErr w:type="spellEnd"/>
      <w:r w:rsidRPr="0077131D">
        <w:t xml:space="preserve"> je da </w:t>
      </w:r>
      <w:proofErr w:type="spellStart"/>
      <w:r w:rsidRPr="0077131D">
        <w:t>upotrebljava</w:t>
      </w:r>
      <w:proofErr w:type="spellEnd"/>
      <w:r w:rsidRPr="0077131D">
        <w:t xml:space="preserve"> za </w:t>
      </w:r>
      <w:proofErr w:type="spellStart"/>
      <w:r w:rsidRPr="0077131D">
        <w:t>osvjetljavanje</w:t>
      </w:r>
      <w:proofErr w:type="spellEnd"/>
      <w:r w:rsidRPr="0077131D">
        <w:t xml:space="preserve"> puta </w:t>
      </w:r>
      <w:proofErr w:type="spellStart"/>
      <w:r w:rsidRPr="0077131D">
        <w:t>kratka</w:t>
      </w:r>
      <w:proofErr w:type="spellEnd"/>
      <w:r w:rsidRPr="0077131D">
        <w:t xml:space="preserve"> </w:t>
      </w:r>
      <w:proofErr w:type="spellStart"/>
      <w:r w:rsidRPr="0077131D">
        <w:t>svjetla</w:t>
      </w:r>
      <w:proofErr w:type="spellEnd"/>
      <w:r w:rsidRPr="0077131D">
        <w:t xml:space="preserve"> </w:t>
      </w:r>
      <w:proofErr w:type="spellStart"/>
      <w:r w:rsidRPr="0077131D">
        <w:t>umjesto</w:t>
      </w:r>
      <w:proofErr w:type="spellEnd"/>
      <w:r w:rsidRPr="0077131D">
        <w:t xml:space="preserve"> </w:t>
      </w:r>
      <w:proofErr w:type="spellStart"/>
      <w:r w:rsidRPr="0077131D">
        <w:t>dugih</w:t>
      </w:r>
      <w:proofErr w:type="spellEnd"/>
      <w:r w:rsidRPr="0077131D">
        <w:t xml:space="preserve"> </w:t>
      </w:r>
      <w:proofErr w:type="spellStart"/>
      <w:r w:rsidRPr="0077131D">
        <w:t>svjetala</w:t>
      </w:r>
      <w:proofErr w:type="spellEnd"/>
      <w:r w:rsidRPr="0077131D">
        <w:t>:</w:t>
      </w:r>
    </w:p>
    <w:p w14:paraId="567AF313" w14:textId="77777777" w:rsidR="0077131D" w:rsidRPr="0077131D" w:rsidRDefault="0077131D" w:rsidP="0077131D">
      <w:pPr>
        <w:jc w:val="center"/>
      </w:pPr>
      <w:r w:rsidRPr="0077131D">
        <w:t xml:space="preserve">1) </w:t>
      </w:r>
      <w:proofErr w:type="spellStart"/>
      <w:r w:rsidRPr="0077131D">
        <w:t>prije</w:t>
      </w:r>
      <w:proofErr w:type="spellEnd"/>
      <w:r w:rsidRPr="0077131D">
        <w:t xml:space="preserve"> </w:t>
      </w:r>
      <w:proofErr w:type="spellStart"/>
      <w:r w:rsidRPr="0077131D">
        <w:t>mimoilaženja</w:t>
      </w:r>
      <w:proofErr w:type="spellEnd"/>
      <w:r w:rsidRPr="0077131D">
        <w:t xml:space="preserve"> s </w:t>
      </w:r>
      <w:proofErr w:type="spellStart"/>
      <w:r w:rsidRPr="0077131D">
        <w:t>drugim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razdaljini</w:t>
      </w:r>
      <w:proofErr w:type="spellEnd"/>
      <w:r w:rsidRPr="0077131D">
        <w:t xml:space="preserve"> s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ocijeni</w:t>
      </w:r>
      <w:proofErr w:type="spellEnd"/>
      <w:r w:rsidRPr="0077131D">
        <w:t xml:space="preserve"> da </w:t>
      </w:r>
      <w:proofErr w:type="spellStart"/>
      <w:r w:rsidRPr="0077131D">
        <w:t>svjetlom</w:t>
      </w:r>
      <w:proofErr w:type="spellEnd"/>
      <w:r w:rsidRPr="0077131D">
        <w:t xml:space="preserve"> </w:t>
      </w:r>
      <w:proofErr w:type="spellStart"/>
      <w:r w:rsidRPr="0077131D">
        <w:t>svog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zasljepljuje</w:t>
      </w:r>
      <w:proofErr w:type="spellEnd"/>
      <w:r w:rsidRPr="0077131D">
        <w:t xml:space="preserve">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mu </w:t>
      </w:r>
      <w:proofErr w:type="spellStart"/>
      <w:r w:rsidRPr="0077131D">
        <w:t>dolazi</w:t>
      </w:r>
      <w:proofErr w:type="spellEnd"/>
      <w:r w:rsidRPr="0077131D">
        <w:t xml:space="preserve"> u </w:t>
      </w:r>
      <w:proofErr w:type="spellStart"/>
      <w:r w:rsidRPr="0077131D">
        <w:t>susret</w:t>
      </w:r>
      <w:proofErr w:type="spellEnd"/>
      <w:r w:rsidRPr="0077131D">
        <w:t xml:space="preserve">, a </w:t>
      </w:r>
      <w:proofErr w:type="spellStart"/>
      <w:r w:rsidRPr="0077131D">
        <w:t>pri</w:t>
      </w:r>
      <w:proofErr w:type="spellEnd"/>
      <w:r w:rsidRPr="0077131D">
        <w:t xml:space="preserve"> </w:t>
      </w:r>
      <w:proofErr w:type="spellStart"/>
      <w:r w:rsidRPr="0077131D">
        <w:t>mimoilaženju</w:t>
      </w:r>
      <w:proofErr w:type="spellEnd"/>
      <w:r w:rsidRPr="0077131D">
        <w:t xml:space="preserve"> s </w:t>
      </w:r>
      <w:proofErr w:type="spellStart"/>
      <w:r w:rsidRPr="0077131D">
        <w:t>drugim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- </w:t>
      </w:r>
      <w:proofErr w:type="spellStart"/>
      <w:r w:rsidRPr="0077131D">
        <w:t>kad</w:t>
      </w:r>
      <w:proofErr w:type="spellEnd"/>
      <w:r w:rsidRPr="0077131D">
        <w:t xml:space="preserve"> </w:t>
      </w:r>
      <w:proofErr w:type="spellStart"/>
      <w:r w:rsidRPr="0077131D">
        <w:t>vozač</w:t>
      </w:r>
      <w:proofErr w:type="spellEnd"/>
      <w:r w:rsidRPr="0077131D">
        <w:t xml:space="preserve"> tog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upali</w:t>
      </w:r>
      <w:proofErr w:type="spellEnd"/>
      <w:r w:rsidRPr="0077131D">
        <w:t xml:space="preserve"> </w:t>
      </w:r>
      <w:proofErr w:type="spellStart"/>
      <w:r w:rsidRPr="0077131D">
        <w:t>kratka</w:t>
      </w:r>
      <w:proofErr w:type="spellEnd"/>
      <w:r w:rsidRPr="0077131D">
        <w:t xml:space="preserve"> </w:t>
      </w:r>
      <w:proofErr w:type="spellStart"/>
      <w:r w:rsidRPr="0077131D">
        <w:t>svjetla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kad</w:t>
      </w:r>
      <w:proofErr w:type="spellEnd"/>
      <w:r w:rsidRPr="0077131D">
        <w:t xml:space="preserve"> </w:t>
      </w:r>
      <w:proofErr w:type="spellStart"/>
      <w:r w:rsidRPr="0077131D">
        <w:t>naizmjeničnim</w:t>
      </w:r>
      <w:proofErr w:type="spellEnd"/>
      <w:r w:rsidRPr="0077131D">
        <w:t xml:space="preserve"> </w:t>
      </w:r>
      <w:proofErr w:type="spellStart"/>
      <w:r w:rsidRPr="0077131D">
        <w:t>paljenjem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gašenjem</w:t>
      </w:r>
      <w:proofErr w:type="spellEnd"/>
      <w:r w:rsidRPr="0077131D">
        <w:t xml:space="preserve"> </w:t>
      </w:r>
      <w:proofErr w:type="spellStart"/>
      <w:r w:rsidRPr="0077131D">
        <w:t>svjetala</w:t>
      </w:r>
      <w:proofErr w:type="spellEnd"/>
      <w:r w:rsidRPr="0077131D">
        <w:t xml:space="preserve"> </w:t>
      </w:r>
      <w:proofErr w:type="spellStart"/>
      <w:r w:rsidRPr="0077131D">
        <w:t>upozorava</w:t>
      </w:r>
      <w:proofErr w:type="spellEnd"/>
      <w:r w:rsidRPr="0077131D">
        <w:t xml:space="preserve"> da mu </w:t>
      </w:r>
      <w:proofErr w:type="spellStart"/>
      <w:r w:rsidRPr="0077131D">
        <w:t>duga</w:t>
      </w:r>
      <w:proofErr w:type="spellEnd"/>
      <w:r w:rsidRPr="0077131D">
        <w:t xml:space="preserve"> </w:t>
      </w:r>
      <w:proofErr w:type="spellStart"/>
      <w:r w:rsidRPr="0077131D">
        <w:t>svjetla</w:t>
      </w:r>
      <w:proofErr w:type="spellEnd"/>
      <w:r w:rsidRPr="0077131D">
        <w:t xml:space="preserve"> </w:t>
      </w:r>
      <w:proofErr w:type="spellStart"/>
      <w:r w:rsidRPr="0077131D">
        <w:t>smetaju</w:t>
      </w:r>
      <w:proofErr w:type="spellEnd"/>
      <w:r w:rsidRPr="0077131D">
        <w:t xml:space="preserve">, </w:t>
      </w:r>
      <w:proofErr w:type="spellStart"/>
      <w:r w:rsidRPr="0077131D">
        <w:t>uvijek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razdaljini</w:t>
      </w:r>
      <w:proofErr w:type="spellEnd"/>
      <w:r w:rsidRPr="0077131D">
        <w:t xml:space="preserve"> </w:t>
      </w:r>
      <w:proofErr w:type="spellStart"/>
      <w:r w:rsidRPr="0077131D">
        <w:t>manjoj</w:t>
      </w:r>
      <w:proofErr w:type="spellEnd"/>
      <w:r w:rsidRPr="0077131D">
        <w:t xml:space="preserve"> od 200 </w:t>
      </w:r>
      <w:proofErr w:type="gramStart"/>
      <w:r w:rsidRPr="0077131D">
        <w:t>m;</w:t>
      </w:r>
      <w:proofErr w:type="gramEnd"/>
    </w:p>
    <w:p w14:paraId="45CC116B" w14:textId="77777777" w:rsidR="0077131D" w:rsidRPr="0077131D" w:rsidRDefault="0077131D" w:rsidP="0077131D">
      <w:pPr>
        <w:jc w:val="center"/>
      </w:pPr>
      <w:r w:rsidRPr="0077131D">
        <w:t xml:space="preserve">2) za </w:t>
      </w:r>
      <w:proofErr w:type="spellStart"/>
      <w:r w:rsidRPr="0077131D">
        <w:t>vrijeme</w:t>
      </w:r>
      <w:proofErr w:type="spellEnd"/>
      <w:r w:rsidRPr="0077131D">
        <w:t xml:space="preserve"> </w:t>
      </w:r>
      <w:proofErr w:type="spellStart"/>
      <w:r w:rsidRPr="0077131D">
        <w:t>kretanja</w:t>
      </w:r>
      <w:proofErr w:type="spellEnd"/>
      <w:r w:rsidRPr="0077131D">
        <w:t xml:space="preserve"> za </w:t>
      </w:r>
      <w:proofErr w:type="spellStart"/>
      <w:r w:rsidRPr="0077131D">
        <w:t>drugim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rastojanju</w:t>
      </w:r>
      <w:proofErr w:type="spellEnd"/>
      <w:r w:rsidRPr="0077131D">
        <w:t xml:space="preserve"> od </w:t>
      </w:r>
      <w:proofErr w:type="spellStart"/>
      <w:r w:rsidRPr="0077131D">
        <w:t>najmanje</w:t>
      </w:r>
      <w:proofErr w:type="spellEnd"/>
      <w:r w:rsidRPr="0077131D">
        <w:t xml:space="preserve"> 100 m da </w:t>
      </w:r>
      <w:proofErr w:type="spellStart"/>
      <w:r w:rsidRPr="0077131D">
        <w:t>dugim</w:t>
      </w:r>
      <w:proofErr w:type="spellEnd"/>
      <w:r w:rsidRPr="0077131D">
        <w:t xml:space="preserve"> </w:t>
      </w:r>
      <w:proofErr w:type="spellStart"/>
      <w:r w:rsidRPr="0077131D">
        <w:t>svjetlima</w:t>
      </w:r>
      <w:proofErr w:type="spellEnd"/>
      <w:r w:rsidRPr="0077131D">
        <w:t xml:space="preserve"> </w:t>
      </w:r>
      <w:proofErr w:type="spellStart"/>
      <w:r w:rsidRPr="0077131D">
        <w:t>svog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ne bi </w:t>
      </w:r>
      <w:proofErr w:type="spellStart"/>
      <w:r w:rsidRPr="0077131D">
        <w:t>zasljepljivao</w:t>
      </w:r>
      <w:proofErr w:type="spellEnd"/>
      <w:r w:rsidRPr="0077131D">
        <w:t xml:space="preserve">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ispred</w:t>
      </w:r>
      <w:proofErr w:type="spellEnd"/>
      <w:r w:rsidRPr="0077131D">
        <w:t xml:space="preserve"> </w:t>
      </w:r>
      <w:proofErr w:type="spellStart"/>
      <w:proofErr w:type="gramStart"/>
      <w:r w:rsidRPr="0077131D">
        <w:t>sebe</w:t>
      </w:r>
      <w:proofErr w:type="spellEnd"/>
      <w:r w:rsidRPr="0077131D">
        <w:t>;</w:t>
      </w:r>
      <w:proofErr w:type="gramEnd"/>
    </w:p>
    <w:p w14:paraId="40C516D4" w14:textId="77777777" w:rsidR="0077131D" w:rsidRPr="0077131D" w:rsidRDefault="0077131D" w:rsidP="0077131D">
      <w:pPr>
        <w:jc w:val="center"/>
      </w:pPr>
      <w:r w:rsidRPr="0077131D">
        <w:t xml:space="preserve">3) za </w:t>
      </w:r>
      <w:proofErr w:type="spellStart"/>
      <w:r w:rsidRPr="0077131D">
        <w:t>vrijeme</w:t>
      </w:r>
      <w:proofErr w:type="spellEnd"/>
      <w:r w:rsidRPr="0077131D">
        <w:t xml:space="preserve"> </w:t>
      </w:r>
      <w:proofErr w:type="spellStart"/>
      <w:r w:rsidRPr="0077131D">
        <w:t>dok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prolazi</w:t>
      </w:r>
      <w:proofErr w:type="spellEnd"/>
      <w:r w:rsidRPr="0077131D">
        <w:t xml:space="preserve"> pored </w:t>
      </w:r>
      <w:proofErr w:type="spellStart"/>
      <w:r w:rsidRPr="0077131D">
        <w:t>organizovane</w:t>
      </w:r>
      <w:proofErr w:type="spellEnd"/>
      <w:r w:rsidRPr="0077131D">
        <w:t xml:space="preserve"> </w:t>
      </w:r>
      <w:proofErr w:type="spellStart"/>
      <w:r w:rsidRPr="0077131D">
        <w:t>kolone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povorke</w:t>
      </w:r>
      <w:proofErr w:type="spellEnd"/>
      <w:r w:rsidRPr="0077131D">
        <w:t xml:space="preserve"> </w:t>
      </w:r>
      <w:proofErr w:type="spellStart"/>
      <w:proofErr w:type="gramStart"/>
      <w:r w:rsidRPr="0077131D">
        <w:t>pješaka</w:t>
      </w:r>
      <w:proofErr w:type="spellEnd"/>
      <w:r w:rsidRPr="0077131D">
        <w:t>;</w:t>
      </w:r>
      <w:proofErr w:type="gramEnd"/>
    </w:p>
    <w:p w14:paraId="64099E80" w14:textId="77777777" w:rsidR="0077131D" w:rsidRPr="0077131D" w:rsidRDefault="0077131D" w:rsidP="0077131D">
      <w:pPr>
        <w:jc w:val="center"/>
      </w:pPr>
      <w:r w:rsidRPr="0077131D">
        <w:t xml:space="preserve">4) </w:t>
      </w:r>
      <w:proofErr w:type="spellStart"/>
      <w:r w:rsidRPr="0077131D">
        <w:t>kada</w:t>
      </w:r>
      <w:proofErr w:type="spellEnd"/>
      <w:r w:rsidRPr="0077131D">
        <w:t xml:space="preserve"> se </w:t>
      </w:r>
      <w:proofErr w:type="spellStart"/>
      <w:r w:rsidRPr="0077131D">
        <w:t>kreće</w:t>
      </w:r>
      <w:proofErr w:type="spellEnd"/>
      <w:r w:rsidRPr="0077131D">
        <w:t xml:space="preserve"> </w:t>
      </w:r>
      <w:proofErr w:type="spellStart"/>
      <w:r w:rsidRPr="0077131D">
        <w:t>putem</w:t>
      </w:r>
      <w:proofErr w:type="spellEnd"/>
      <w:r w:rsidRPr="0077131D">
        <w:t xml:space="preserve"> koji se </w:t>
      </w:r>
      <w:proofErr w:type="spellStart"/>
      <w:r w:rsidRPr="0077131D">
        <w:t>pruža</w:t>
      </w:r>
      <w:proofErr w:type="spellEnd"/>
      <w:r w:rsidRPr="0077131D">
        <w:t xml:space="preserve"> </w:t>
      </w:r>
      <w:proofErr w:type="spellStart"/>
      <w:r w:rsidRPr="0077131D">
        <w:t>neposredno</w:t>
      </w:r>
      <w:proofErr w:type="spellEnd"/>
      <w:r w:rsidRPr="0077131D">
        <w:t xml:space="preserve"> pored </w:t>
      </w:r>
      <w:proofErr w:type="spellStart"/>
      <w:r w:rsidRPr="0077131D">
        <w:t>plovnog</w:t>
      </w:r>
      <w:proofErr w:type="spellEnd"/>
      <w:r w:rsidRPr="0077131D">
        <w:t xml:space="preserve"> puta </w:t>
      </w:r>
      <w:proofErr w:type="spellStart"/>
      <w:r w:rsidRPr="0077131D">
        <w:t>ili</w:t>
      </w:r>
      <w:proofErr w:type="spellEnd"/>
      <w:r w:rsidRPr="0077131D">
        <w:t xml:space="preserve"> pored </w:t>
      </w:r>
      <w:proofErr w:type="spellStart"/>
      <w:r w:rsidRPr="0077131D">
        <w:t>željezničke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tramvajske</w:t>
      </w:r>
      <w:proofErr w:type="spellEnd"/>
      <w:r w:rsidRPr="0077131D">
        <w:t xml:space="preserve"> </w:t>
      </w:r>
      <w:proofErr w:type="spellStart"/>
      <w:r w:rsidRPr="0077131D">
        <w:t>pruge</w:t>
      </w:r>
      <w:proofErr w:type="spellEnd"/>
      <w:r w:rsidRPr="0077131D">
        <w:t xml:space="preserve"> - u </w:t>
      </w:r>
      <w:proofErr w:type="spellStart"/>
      <w:r w:rsidRPr="0077131D">
        <w:t>susretu</w:t>
      </w:r>
      <w:proofErr w:type="spellEnd"/>
      <w:r w:rsidRPr="0077131D">
        <w:t xml:space="preserve"> s </w:t>
      </w:r>
      <w:proofErr w:type="spellStart"/>
      <w:r w:rsidRPr="0077131D">
        <w:t>plovilom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s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se </w:t>
      </w:r>
      <w:proofErr w:type="spellStart"/>
      <w:r w:rsidRPr="0077131D">
        <w:t>kreće</w:t>
      </w:r>
      <w:proofErr w:type="spellEnd"/>
      <w:r w:rsidRPr="0077131D">
        <w:t xml:space="preserve"> po </w:t>
      </w:r>
      <w:proofErr w:type="spellStart"/>
      <w:r w:rsidRPr="0077131D">
        <w:t>šinama</w:t>
      </w:r>
      <w:proofErr w:type="spellEnd"/>
      <w:r w:rsidRPr="0077131D">
        <w:t xml:space="preserve"> a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nailazi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suprotnog</w:t>
      </w:r>
      <w:proofErr w:type="spellEnd"/>
      <w:r w:rsidRPr="0077131D">
        <w:t xml:space="preserve"> </w:t>
      </w:r>
      <w:proofErr w:type="spellStart"/>
      <w:r w:rsidRPr="0077131D">
        <w:t>smjera</w:t>
      </w:r>
      <w:proofErr w:type="spellEnd"/>
      <w:r w:rsidRPr="0077131D">
        <w:t>.</w:t>
      </w:r>
    </w:p>
    <w:p w14:paraId="60128C62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Noću</w:t>
      </w:r>
      <w:proofErr w:type="spellEnd"/>
      <w:r w:rsidRPr="0077131D">
        <w:t xml:space="preserve">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danju</w:t>
      </w:r>
      <w:proofErr w:type="spellEnd"/>
      <w:r w:rsidRPr="0077131D">
        <w:t xml:space="preserve"> u </w:t>
      </w:r>
      <w:proofErr w:type="spellStart"/>
      <w:r w:rsidRPr="0077131D">
        <w:t>slučaju</w:t>
      </w:r>
      <w:proofErr w:type="spellEnd"/>
      <w:r w:rsidRPr="0077131D">
        <w:t xml:space="preserve"> </w:t>
      </w:r>
      <w:proofErr w:type="spellStart"/>
      <w:r w:rsidRPr="0077131D">
        <w:t>smanjene</w:t>
      </w:r>
      <w:proofErr w:type="spellEnd"/>
      <w:r w:rsidRPr="0077131D">
        <w:t xml:space="preserve"> </w:t>
      </w:r>
      <w:proofErr w:type="spellStart"/>
      <w:r w:rsidRPr="0077131D">
        <w:t>vidljivosti</w:t>
      </w:r>
      <w:proofErr w:type="spellEnd"/>
      <w:r w:rsidRPr="0077131D">
        <w:t xml:space="preserve">,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motornog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za </w:t>
      </w:r>
      <w:proofErr w:type="spellStart"/>
      <w:r w:rsidRPr="0077131D">
        <w:t>vrijeme</w:t>
      </w:r>
      <w:proofErr w:type="spellEnd"/>
      <w:r w:rsidRPr="0077131D">
        <w:t xml:space="preserve"> </w:t>
      </w:r>
      <w:proofErr w:type="spellStart"/>
      <w:r w:rsidRPr="0077131D">
        <w:t>vožnje</w:t>
      </w:r>
      <w:proofErr w:type="spellEnd"/>
      <w:r w:rsidRPr="0077131D">
        <w:t xml:space="preserve"> mora da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vozilu</w:t>
      </w:r>
      <w:proofErr w:type="spellEnd"/>
      <w:r w:rsidRPr="0077131D">
        <w:t xml:space="preserve"> </w:t>
      </w:r>
      <w:proofErr w:type="spellStart"/>
      <w:r w:rsidRPr="0077131D">
        <w:t>upaljena</w:t>
      </w:r>
      <w:proofErr w:type="spellEnd"/>
      <w:r w:rsidRPr="0077131D">
        <w:t xml:space="preserve"> </w:t>
      </w:r>
      <w:proofErr w:type="spellStart"/>
      <w:r w:rsidRPr="0077131D">
        <w:t>najmanje</w:t>
      </w:r>
      <w:proofErr w:type="spellEnd"/>
      <w:r w:rsidRPr="0077131D">
        <w:t xml:space="preserve"> </w:t>
      </w:r>
      <w:proofErr w:type="spellStart"/>
      <w:r w:rsidRPr="0077131D">
        <w:t>kratka</w:t>
      </w:r>
      <w:proofErr w:type="spellEnd"/>
      <w:r w:rsidRPr="0077131D">
        <w:t xml:space="preserve"> </w:t>
      </w:r>
      <w:proofErr w:type="spellStart"/>
      <w:r w:rsidRPr="0077131D">
        <w:t>svjetla</w:t>
      </w:r>
      <w:proofErr w:type="spellEnd"/>
      <w:r w:rsidRPr="0077131D">
        <w:t xml:space="preserve"> za </w:t>
      </w:r>
      <w:proofErr w:type="spellStart"/>
      <w:r w:rsidRPr="0077131D">
        <w:t>osvjetljavanje</w:t>
      </w:r>
      <w:proofErr w:type="spellEnd"/>
      <w:r w:rsidRPr="0077131D">
        <w:t xml:space="preserve"> puta.</w:t>
      </w:r>
    </w:p>
    <w:p w14:paraId="42A07D6B" w14:textId="77777777" w:rsidR="0077131D" w:rsidRPr="0077131D" w:rsidRDefault="0077131D" w:rsidP="0077131D">
      <w:pPr>
        <w:jc w:val="center"/>
        <w:rPr>
          <w:b/>
          <w:bCs/>
        </w:rPr>
      </w:pPr>
      <w:bookmarkStart w:id="112" w:name="clan_94"/>
      <w:bookmarkEnd w:id="112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94</w:t>
      </w:r>
    </w:p>
    <w:p w14:paraId="21F84857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Svjetla</w:t>
      </w:r>
      <w:proofErr w:type="spellEnd"/>
      <w:r w:rsidRPr="0077131D">
        <w:t xml:space="preserve"> za </w:t>
      </w:r>
      <w:proofErr w:type="spellStart"/>
      <w:r w:rsidRPr="0077131D">
        <w:t>označavanje</w:t>
      </w:r>
      <w:proofErr w:type="spellEnd"/>
      <w:r w:rsidRPr="0077131D">
        <w:t xml:space="preserve"> </w:t>
      </w:r>
      <w:proofErr w:type="spellStart"/>
      <w:r w:rsidRPr="0077131D">
        <w:t>motornog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upotrebljavaju</w:t>
      </w:r>
      <w:proofErr w:type="spellEnd"/>
      <w:r w:rsidRPr="0077131D">
        <w:t xml:space="preserve"> se u </w:t>
      </w:r>
      <w:proofErr w:type="spellStart"/>
      <w:r w:rsidRPr="0077131D">
        <w:t>uslovima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90. </w:t>
      </w:r>
      <w:proofErr w:type="spellStart"/>
      <w:r w:rsidRPr="0077131D">
        <w:t>stav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 xml:space="preserve"> </w:t>
      </w:r>
      <w:proofErr w:type="spellStart"/>
      <w:r w:rsidRPr="0077131D">
        <w:t>kada</w:t>
      </w:r>
      <w:proofErr w:type="spellEnd"/>
      <w:r w:rsidRPr="0077131D">
        <w:t xml:space="preserve"> je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zaustavljeno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parkirano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putu.</w:t>
      </w:r>
    </w:p>
    <w:p w14:paraId="4CFBFC9C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Svjetla</w:t>
      </w:r>
      <w:proofErr w:type="spellEnd"/>
      <w:r w:rsidRPr="0077131D">
        <w:t xml:space="preserve"> za </w:t>
      </w:r>
      <w:proofErr w:type="spellStart"/>
      <w:r w:rsidRPr="0077131D">
        <w:t>označavanje</w:t>
      </w:r>
      <w:proofErr w:type="spellEnd"/>
      <w:r w:rsidRPr="0077131D">
        <w:t xml:space="preserve"> </w:t>
      </w:r>
      <w:proofErr w:type="spellStart"/>
      <w:r w:rsidRPr="0077131D">
        <w:t>motornog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moraju</w:t>
      </w:r>
      <w:proofErr w:type="spellEnd"/>
      <w:r w:rsidRPr="0077131D">
        <w:t xml:space="preserve"> da </w:t>
      </w:r>
      <w:proofErr w:type="spellStart"/>
      <w:r w:rsidRPr="0077131D">
        <w:t>budu</w:t>
      </w:r>
      <w:proofErr w:type="spellEnd"/>
      <w:r w:rsidRPr="0077131D">
        <w:t xml:space="preserve"> </w:t>
      </w:r>
      <w:proofErr w:type="spellStart"/>
      <w:r w:rsidRPr="0077131D">
        <w:t>upaljena</w:t>
      </w:r>
      <w:proofErr w:type="spellEnd"/>
      <w:r w:rsidRPr="0077131D">
        <w:t xml:space="preserve"> za </w:t>
      </w:r>
      <w:proofErr w:type="spellStart"/>
      <w:r w:rsidRPr="0077131D">
        <w:t>vrijeme</w:t>
      </w:r>
      <w:proofErr w:type="spellEnd"/>
      <w:r w:rsidRPr="0077131D">
        <w:t xml:space="preserve"> </w:t>
      </w:r>
      <w:proofErr w:type="spellStart"/>
      <w:r w:rsidRPr="0077131D">
        <w:t>dok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upaljena</w:t>
      </w:r>
      <w:proofErr w:type="spellEnd"/>
      <w:r w:rsidRPr="0077131D">
        <w:t xml:space="preserve"> </w:t>
      </w:r>
      <w:proofErr w:type="spellStart"/>
      <w:r w:rsidRPr="0077131D">
        <w:t>bilo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svjetla</w:t>
      </w:r>
      <w:proofErr w:type="spellEnd"/>
      <w:r w:rsidRPr="0077131D">
        <w:t xml:space="preserve"> za </w:t>
      </w:r>
      <w:proofErr w:type="spellStart"/>
      <w:r w:rsidRPr="0077131D">
        <w:t>osvjetljavanje</w:t>
      </w:r>
      <w:proofErr w:type="spellEnd"/>
      <w:r w:rsidRPr="0077131D">
        <w:t xml:space="preserve"> puta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posebna</w:t>
      </w:r>
      <w:proofErr w:type="spellEnd"/>
      <w:r w:rsidRPr="0077131D">
        <w:t xml:space="preserve"> </w:t>
      </w:r>
      <w:proofErr w:type="spellStart"/>
      <w:r w:rsidRPr="0077131D">
        <w:t>svjetla</w:t>
      </w:r>
      <w:proofErr w:type="spellEnd"/>
      <w:r w:rsidRPr="0077131D">
        <w:t xml:space="preserve"> za </w:t>
      </w:r>
      <w:proofErr w:type="spellStart"/>
      <w:r w:rsidRPr="0077131D">
        <w:t>maglu</w:t>
      </w:r>
      <w:proofErr w:type="spellEnd"/>
      <w:r w:rsidRPr="0077131D">
        <w:t>.</w:t>
      </w:r>
    </w:p>
    <w:p w14:paraId="7A16BFB0" w14:textId="77777777" w:rsidR="0077131D" w:rsidRPr="0077131D" w:rsidRDefault="0077131D" w:rsidP="0077131D">
      <w:pPr>
        <w:jc w:val="center"/>
        <w:rPr>
          <w:b/>
          <w:bCs/>
        </w:rPr>
      </w:pPr>
      <w:bookmarkStart w:id="113" w:name="clan_95"/>
      <w:bookmarkEnd w:id="113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95</w:t>
      </w:r>
    </w:p>
    <w:p w14:paraId="55C4CD08" w14:textId="77777777" w:rsidR="0077131D" w:rsidRPr="0077131D" w:rsidRDefault="0077131D" w:rsidP="0077131D">
      <w:pPr>
        <w:jc w:val="center"/>
      </w:pPr>
      <w:r w:rsidRPr="0077131D">
        <w:t xml:space="preserve">(1) Po </w:t>
      </w:r>
      <w:proofErr w:type="spellStart"/>
      <w:r w:rsidRPr="0077131D">
        <w:t>magli</w:t>
      </w:r>
      <w:proofErr w:type="spellEnd"/>
      <w:r w:rsidRPr="0077131D">
        <w:t xml:space="preserve">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vomotornog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vozilu</w:t>
      </w:r>
      <w:proofErr w:type="spellEnd"/>
      <w:r w:rsidRPr="0077131D">
        <w:t xml:space="preserve"> </w:t>
      </w:r>
      <w:proofErr w:type="spellStart"/>
      <w:r w:rsidRPr="0077131D">
        <w:t>treba</w:t>
      </w:r>
      <w:proofErr w:type="spellEnd"/>
      <w:r w:rsidRPr="0077131D">
        <w:t xml:space="preserve"> da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upaljena</w:t>
      </w:r>
      <w:proofErr w:type="spellEnd"/>
      <w:r w:rsidRPr="0077131D">
        <w:t xml:space="preserve"> </w:t>
      </w:r>
      <w:proofErr w:type="spellStart"/>
      <w:r w:rsidRPr="0077131D">
        <w:t>kratka</w:t>
      </w:r>
      <w:proofErr w:type="spellEnd"/>
      <w:r w:rsidRPr="0077131D">
        <w:t xml:space="preserve"> </w:t>
      </w:r>
      <w:proofErr w:type="spellStart"/>
      <w:r w:rsidRPr="0077131D">
        <w:t>svjetla</w:t>
      </w:r>
      <w:proofErr w:type="spellEnd"/>
      <w:r w:rsidRPr="0077131D">
        <w:t xml:space="preserve"> za </w:t>
      </w:r>
      <w:proofErr w:type="spellStart"/>
      <w:r w:rsidRPr="0077131D">
        <w:t>osvjetljavanje</w:t>
      </w:r>
      <w:proofErr w:type="spellEnd"/>
      <w:r w:rsidRPr="0077131D">
        <w:t xml:space="preserve"> puta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svjetla</w:t>
      </w:r>
      <w:proofErr w:type="spellEnd"/>
      <w:r w:rsidRPr="0077131D">
        <w:t xml:space="preserve"> za </w:t>
      </w:r>
      <w:proofErr w:type="spellStart"/>
      <w:r w:rsidRPr="0077131D">
        <w:t>maglu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oba </w:t>
      </w:r>
      <w:proofErr w:type="spellStart"/>
      <w:r w:rsidRPr="0077131D">
        <w:t>svjetla</w:t>
      </w:r>
      <w:proofErr w:type="spellEnd"/>
      <w:r w:rsidRPr="0077131D">
        <w:t xml:space="preserve"> </w:t>
      </w:r>
      <w:proofErr w:type="spellStart"/>
      <w:r w:rsidRPr="0077131D">
        <w:t>istovremeno</w:t>
      </w:r>
      <w:proofErr w:type="spellEnd"/>
      <w:r w:rsidRPr="0077131D">
        <w:t>.</w:t>
      </w:r>
    </w:p>
    <w:p w14:paraId="79FA7CC0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Svjetla</w:t>
      </w:r>
      <w:proofErr w:type="spellEnd"/>
      <w:r w:rsidRPr="0077131D">
        <w:t xml:space="preserve"> za </w:t>
      </w:r>
      <w:proofErr w:type="spellStart"/>
      <w:r w:rsidRPr="0077131D">
        <w:t>maglu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se </w:t>
      </w:r>
      <w:proofErr w:type="spellStart"/>
      <w:r w:rsidRPr="0077131D">
        <w:t>nalaze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prednjoj</w:t>
      </w:r>
      <w:proofErr w:type="spellEnd"/>
      <w:r w:rsidRPr="0077131D">
        <w:t xml:space="preserve"> </w:t>
      </w:r>
      <w:proofErr w:type="spellStart"/>
      <w:r w:rsidRPr="0077131D">
        <w:t>strani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moraju</w:t>
      </w:r>
      <w:proofErr w:type="spellEnd"/>
      <w:r w:rsidRPr="0077131D">
        <w:t xml:space="preserve"> da </w:t>
      </w:r>
      <w:proofErr w:type="spellStart"/>
      <w:r w:rsidRPr="0077131D">
        <w:t>budu</w:t>
      </w:r>
      <w:proofErr w:type="spellEnd"/>
      <w:r w:rsidRPr="0077131D">
        <w:t xml:space="preserve"> </w:t>
      </w:r>
      <w:proofErr w:type="spellStart"/>
      <w:r w:rsidRPr="0077131D">
        <w:t>bijele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žute</w:t>
      </w:r>
      <w:proofErr w:type="spellEnd"/>
      <w:r w:rsidRPr="0077131D">
        <w:t xml:space="preserve"> </w:t>
      </w:r>
      <w:proofErr w:type="spellStart"/>
      <w:r w:rsidRPr="0077131D">
        <w:t>boje</w:t>
      </w:r>
      <w:proofErr w:type="spellEnd"/>
      <w:r w:rsidRPr="0077131D">
        <w:t xml:space="preserve">, a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zadnjoj</w:t>
      </w:r>
      <w:proofErr w:type="spellEnd"/>
      <w:r w:rsidRPr="0077131D">
        <w:t xml:space="preserve"> </w:t>
      </w:r>
      <w:proofErr w:type="spellStart"/>
      <w:r w:rsidRPr="0077131D">
        <w:t>strani</w:t>
      </w:r>
      <w:proofErr w:type="spellEnd"/>
      <w:r w:rsidRPr="0077131D">
        <w:t xml:space="preserve"> - </w:t>
      </w:r>
      <w:proofErr w:type="spellStart"/>
      <w:r w:rsidRPr="0077131D">
        <w:t>crvene</w:t>
      </w:r>
      <w:proofErr w:type="spellEnd"/>
      <w:r w:rsidRPr="0077131D">
        <w:t xml:space="preserve"> </w:t>
      </w:r>
      <w:proofErr w:type="spellStart"/>
      <w:r w:rsidRPr="0077131D">
        <w:t>boje</w:t>
      </w:r>
      <w:proofErr w:type="spellEnd"/>
      <w:r w:rsidRPr="0077131D">
        <w:t>.</w:t>
      </w:r>
    </w:p>
    <w:p w14:paraId="1990D195" w14:textId="77777777" w:rsidR="0077131D" w:rsidRPr="0077131D" w:rsidRDefault="0077131D" w:rsidP="0077131D">
      <w:pPr>
        <w:jc w:val="center"/>
        <w:rPr>
          <w:b/>
          <w:bCs/>
        </w:rPr>
      </w:pPr>
      <w:bookmarkStart w:id="114" w:name="str_18"/>
      <w:bookmarkEnd w:id="114"/>
      <w:r w:rsidRPr="0077131D">
        <w:rPr>
          <w:b/>
          <w:bCs/>
        </w:rPr>
        <w:t xml:space="preserve">15. </w:t>
      </w:r>
      <w:proofErr w:type="spellStart"/>
      <w:r w:rsidRPr="0077131D">
        <w:rPr>
          <w:b/>
          <w:bCs/>
        </w:rPr>
        <w:t>Rastojanje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između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vozila</w:t>
      </w:r>
      <w:proofErr w:type="spellEnd"/>
    </w:p>
    <w:p w14:paraId="63C4F01B" w14:textId="77777777" w:rsidR="0077131D" w:rsidRPr="0077131D" w:rsidRDefault="0077131D" w:rsidP="0077131D">
      <w:pPr>
        <w:jc w:val="center"/>
        <w:rPr>
          <w:b/>
          <w:bCs/>
        </w:rPr>
      </w:pPr>
      <w:bookmarkStart w:id="115" w:name="clan_96"/>
      <w:bookmarkEnd w:id="115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96</w:t>
      </w:r>
    </w:p>
    <w:p w14:paraId="153C37BE" w14:textId="77777777" w:rsidR="0077131D" w:rsidRPr="0077131D" w:rsidRDefault="0077131D" w:rsidP="0077131D">
      <w:pPr>
        <w:jc w:val="center"/>
      </w:pPr>
      <w:proofErr w:type="spellStart"/>
      <w:r w:rsidRPr="0077131D">
        <w:t>Vozač</w:t>
      </w:r>
      <w:proofErr w:type="spellEnd"/>
      <w:r w:rsidRPr="0077131D">
        <w:t xml:space="preserve"> je </w:t>
      </w:r>
      <w:proofErr w:type="spellStart"/>
      <w:r w:rsidRPr="0077131D">
        <w:t>dužan</w:t>
      </w:r>
      <w:proofErr w:type="spellEnd"/>
      <w:r w:rsidRPr="0077131D">
        <w:t xml:space="preserve"> da </w:t>
      </w:r>
      <w:proofErr w:type="spellStart"/>
      <w:r w:rsidRPr="0077131D">
        <w:t>drži</w:t>
      </w:r>
      <w:proofErr w:type="spellEnd"/>
      <w:r w:rsidRPr="0077131D">
        <w:t xml:space="preserve"> </w:t>
      </w:r>
      <w:proofErr w:type="spellStart"/>
      <w:r w:rsidRPr="0077131D">
        <w:t>potrebno</w:t>
      </w:r>
      <w:proofErr w:type="spellEnd"/>
      <w:r w:rsidRPr="0077131D">
        <w:t xml:space="preserve"> </w:t>
      </w:r>
      <w:proofErr w:type="spellStart"/>
      <w:r w:rsidRPr="0077131D">
        <w:t>rastojanje</w:t>
      </w:r>
      <w:proofErr w:type="spellEnd"/>
      <w:r w:rsidRPr="0077131D">
        <w:t xml:space="preserve"> </w:t>
      </w:r>
      <w:proofErr w:type="spellStart"/>
      <w:r w:rsidRPr="0077131D">
        <w:t>kad</w:t>
      </w:r>
      <w:proofErr w:type="spellEnd"/>
      <w:r w:rsidRPr="0077131D">
        <w:t xml:space="preserve"> se </w:t>
      </w:r>
      <w:proofErr w:type="spellStart"/>
      <w:r w:rsidRPr="0077131D">
        <w:t>kreće</w:t>
      </w:r>
      <w:proofErr w:type="spellEnd"/>
      <w:r w:rsidRPr="0077131D">
        <w:t xml:space="preserve"> </w:t>
      </w:r>
      <w:proofErr w:type="spellStart"/>
      <w:r w:rsidRPr="0077131D">
        <w:t>iza</w:t>
      </w:r>
      <w:proofErr w:type="spellEnd"/>
      <w:r w:rsidRPr="0077131D">
        <w:t xml:space="preserve"> </w:t>
      </w:r>
      <w:proofErr w:type="spellStart"/>
      <w:r w:rsidRPr="0077131D">
        <w:t>drugog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tako</w:t>
      </w:r>
      <w:proofErr w:type="spellEnd"/>
      <w:r w:rsidRPr="0077131D">
        <w:t xml:space="preserve"> da ne </w:t>
      </w:r>
      <w:proofErr w:type="spellStart"/>
      <w:r w:rsidRPr="0077131D">
        <w:t>ugrožava</w:t>
      </w:r>
      <w:proofErr w:type="spellEnd"/>
      <w:r w:rsidRPr="0077131D">
        <w:t xml:space="preserve"> </w:t>
      </w:r>
      <w:proofErr w:type="spellStart"/>
      <w:r w:rsidRPr="0077131D">
        <w:t>bezbjednost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>.</w:t>
      </w:r>
    </w:p>
    <w:p w14:paraId="42333822" w14:textId="77777777" w:rsidR="0077131D" w:rsidRPr="0077131D" w:rsidRDefault="0077131D" w:rsidP="0077131D">
      <w:pPr>
        <w:jc w:val="center"/>
        <w:rPr>
          <w:b/>
          <w:bCs/>
        </w:rPr>
      </w:pPr>
      <w:bookmarkStart w:id="116" w:name="clan_97"/>
      <w:bookmarkEnd w:id="116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97</w:t>
      </w:r>
    </w:p>
    <w:p w14:paraId="41FD4E76" w14:textId="77777777" w:rsidR="0077131D" w:rsidRPr="0077131D" w:rsidRDefault="0077131D" w:rsidP="0077131D">
      <w:pPr>
        <w:jc w:val="center"/>
      </w:pPr>
      <w:r w:rsidRPr="0077131D">
        <w:t xml:space="preserve">(1) Kad se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javnom</w:t>
      </w:r>
      <w:proofErr w:type="spellEnd"/>
      <w:r w:rsidRPr="0077131D">
        <w:t xml:space="preserve"> putu van </w:t>
      </w:r>
      <w:proofErr w:type="spellStart"/>
      <w:r w:rsidRPr="0077131D">
        <w:t>naselja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samo</w:t>
      </w:r>
      <w:proofErr w:type="spellEnd"/>
      <w:r w:rsidRPr="0077131D">
        <w:t xml:space="preserve"> </w:t>
      </w:r>
      <w:proofErr w:type="spellStart"/>
      <w:r w:rsidRPr="0077131D">
        <w:t>jednu</w:t>
      </w:r>
      <w:proofErr w:type="spellEnd"/>
      <w:r w:rsidRPr="0077131D">
        <w:t xml:space="preserve"> </w:t>
      </w:r>
      <w:proofErr w:type="spellStart"/>
      <w:r w:rsidRPr="0077131D">
        <w:t>saobraćajnu</w:t>
      </w:r>
      <w:proofErr w:type="spellEnd"/>
      <w:r w:rsidRPr="0077131D">
        <w:t xml:space="preserve"> </w:t>
      </w:r>
      <w:proofErr w:type="spellStart"/>
      <w:r w:rsidRPr="0077131D">
        <w:t>traku</w:t>
      </w:r>
      <w:proofErr w:type="spellEnd"/>
      <w:r w:rsidRPr="0077131D">
        <w:t xml:space="preserve"> </w:t>
      </w:r>
      <w:proofErr w:type="spellStart"/>
      <w:r w:rsidRPr="0077131D">
        <w:t>namijenjenu</w:t>
      </w:r>
      <w:proofErr w:type="spellEnd"/>
      <w:r w:rsidRPr="0077131D">
        <w:t xml:space="preserve"> za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u </w:t>
      </w:r>
      <w:proofErr w:type="spellStart"/>
      <w:r w:rsidRPr="0077131D">
        <w:t>jednom</w:t>
      </w:r>
      <w:proofErr w:type="spellEnd"/>
      <w:r w:rsidRPr="0077131D">
        <w:t xml:space="preserve"> </w:t>
      </w:r>
      <w:proofErr w:type="spellStart"/>
      <w:r w:rsidRPr="0077131D">
        <w:t>smjeru</w:t>
      </w:r>
      <w:proofErr w:type="spellEnd"/>
      <w:r w:rsidRPr="0077131D">
        <w:t xml:space="preserve"> </w:t>
      </w:r>
      <w:proofErr w:type="spellStart"/>
      <w:r w:rsidRPr="0077131D">
        <w:t>kreću</w:t>
      </w:r>
      <w:proofErr w:type="spellEnd"/>
      <w:r w:rsidRPr="0077131D">
        <w:t xml:space="preserve"> </w:t>
      </w:r>
      <w:proofErr w:type="spellStart"/>
      <w:r w:rsidRPr="0077131D">
        <w:t>jedno</w:t>
      </w:r>
      <w:proofErr w:type="spellEnd"/>
      <w:r w:rsidRPr="0077131D">
        <w:t xml:space="preserve"> za </w:t>
      </w:r>
      <w:proofErr w:type="spellStart"/>
      <w:r w:rsidRPr="0077131D">
        <w:t>drugim</w:t>
      </w:r>
      <w:proofErr w:type="spellEnd"/>
      <w:r w:rsidRPr="0077131D">
        <w:t xml:space="preserve"> </w:t>
      </w:r>
      <w:proofErr w:type="spellStart"/>
      <w:r w:rsidRPr="0077131D">
        <w:t>motorna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čija</w:t>
      </w:r>
      <w:proofErr w:type="spellEnd"/>
      <w:r w:rsidRPr="0077131D">
        <w:t xml:space="preserve"> je </w:t>
      </w:r>
      <w:proofErr w:type="spellStart"/>
      <w:r w:rsidRPr="0077131D">
        <w:t>najveća</w:t>
      </w:r>
      <w:proofErr w:type="spellEnd"/>
      <w:r w:rsidRPr="0077131D">
        <w:t xml:space="preserve"> </w:t>
      </w:r>
      <w:proofErr w:type="spellStart"/>
      <w:r w:rsidRPr="0077131D">
        <w:t>dozvoljena</w:t>
      </w:r>
      <w:proofErr w:type="spellEnd"/>
      <w:r w:rsidRPr="0077131D">
        <w:t xml:space="preserve"> </w:t>
      </w:r>
      <w:r w:rsidRPr="0077131D">
        <w:lastRenderedPageBreak/>
        <w:t xml:space="preserve">masa </w:t>
      </w:r>
      <w:proofErr w:type="spellStart"/>
      <w:r w:rsidRPr="0077131D">
        <w:t>veća</w:t>
      </w:r>
      <w:proofErr w:type="spellEnd"/>
      <w:r w:rsidRPr="0077131D">
        <w:t xml:space="preserve"> od 3.500 kg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čija</w:t>
      </w:r>
      <w:proofErr w:type="spellEnd"/>
      <w:r w:rsidRPr="0077131D">
        <w:t xml:space="preserve"> je </w:t>
      </w:r>
      <w:proofErr w:type="spellStart"/>
      <w:r w:rsidRPr="0077131D">
        <w:t>dužina</w:t>
      </w:r>
      <w:proofErr w:type="spellEnd"/>
      <w:r w:rsidRPr="0077131D">
        <w:t xml:space="preserve"> </w:t>
      </w:r>
      <w:proofErr w:type="spellStart"/>
      <w:r w:rsidRPr="0077131D">
        <w:t>veća</w:t>
      </w:r>
      <w:proofErr w:type="spellEnd"/>
      <w:r w:rsidRPr="0077131D">
        <w:t xml:space="preserve"> od </w:t>
      </w:r>
      <w:proofErr w:type="spellStart"/>
      <w:r w:rsidRPr="0077131D">
        <w:t>sedam</w:t>
      </w:r>
      <w:proofErr w:type="spellEnd"/>
      <w:r w:rsidRPr="0077131D">
        <w:t xml:space="preserve"> </w:t>
      </w:r>
      <w:proofErr w:type="spellStart"/>
      <w:r w:rsidRPr="0077131D">
        <w:t>metara</w:t>
      </w:r>
      <w:proofErr w:type="spellEnd"/>
      <w:r w:rsidRPr="0077131D">
        <w:t xml:space="preserve">, </w:t>
      </w:r>
      <w:proofErr w:type="spellStart"/>
      <w:r w:rsidRPr="0077131D">
        <w:t>vozači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dužni</w:t>
      </w:r>
      <w:proofErr w:type="spellEnd"/>
      <w:r w:rsidRPr="0077131D">
        <w:t xml:space="preserve"> da </w:t>
      </w:r>
      <w:proofErr w:type="spellStart"/>
      <w:r w:rsidRPr="0077131D">
        <w:t>između</w:t>
      </w:r>
      <w:proofErr w:type="spellEnd"/>
      <w:r w:rsidRPr="0077131D">
        <w:t xml:space="preserve"> </w:t>
      </w:r>
      <w:proofErr w:type="spellStart"/>
      <w:r w:rsidRPr="0077131D">
        <w:t>svakog</w:t>
      </w:r>
      <w:proofErr w:type="spellEnd"/>
      <w:r w:rsidRPr="0077131D">
        <w:t xml:space="preserve"> od </w:t>
      </w:r>
      <w:proofErr w:type="spellStart"/>
      <w:r w:rsidRPr="0077131D">
        <w:t>tih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drže</w:t>
      </w:r>
      <w:proofErr w:type="spellEnd"/>
      <w:r w:rsidRPr="0077131D">
        <w:t xml:space="preserve"> </w:t>
      </w:r>
      <w:proofErr w:type="spellStart"/>
      <w:r w:rsidRPr="0077131D">
        <w:t>rastojanje</w:t>
      </w:r>
      <w:proofErr w:type="spellEnd"/>
      <w:r w:rsidRPr="0077131D">
        <w:t xml:space="preserve"> od </w:t>
      </w:r>
      <w:proofErr w:type="spellStart"/>
      <w:r w:rsidRPr="0077131D">
        <w:t>najmanje</w:t>
      </w:r>
      <w:proofErr w:type="spellEnd"/>
      <w:r w:rsidRPr="0077131D">
        <w:t xml:space="preserve"> 100 m.</w:t>
      </w:r>
    </w:p>
    <w:p w14:paraId="2DB7E41A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Odredba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ne </w:t>
      </w:r>
      <w:proofErr w:type="spellStart"/>
      <w:r w:rsidRPr="0077131D">
        <w:t>odnosi</w:t>
      </w:r>
      <w:proofErr w:type="spellEnd"/>
      <w:r w:rsidRPr="0077131D">
        <w:t xml:space="preserve"> se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dio</w:t>
      </w:r>
      <w:proofErr w:type="spellEnd"/>
      <w:r w:rsidRPr="0077131D">
        <w:t xml:space="preserve"> puta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je </w:t>
      </w:r>
      <w:proofErr w:type="spellStart"/>
      <w:r w:rsidRPr="0077131D">
        <w:t>preticanje</w:t>
      </w:r>
      <w:proofErr w:type="spellEnd"/>
      <w:r w:rsidRPr="0077131D">
        <w:t xml:space="preserve"> </w:t>
      </w:r>
      <w:proofErr w:type="spellStart"/>
      <w:r w:rsidRPr="0077131D">
        <w:t>zabranjeno</w:t>
      </w:r>
      <w:proofErr w:type="spellEnd"/>
      <w:r w:rsidRPr="0077131D">
        <w:t>.</w:t>
      </w:r>
    </w:p>
    <w:p w14:paraId="02B68E1E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Ako</w:t>
      </w:r>
      <w:proofErr w:type="spellEnd"/>
      <w:r w:rsidRPr="0077131D">
        <w:t xml:space="preserve"> se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kreću</w:t>
      </w:r>
      <w:proofErr w:type="spellEnd"/>
      <w:r w:rsidRPr="0077131D">
        <w:t xml:space="preserve"> </w:t>
      </w:r>
      <w:proofErr w:type="spellStart"/>
      <w:r w:rsidRPr="0077131D">
        <w:t>dva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više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prevoze</w:t>
      </w:r>
      <w:proofErr w:type="spellEnd"/>
      <w:r w:rsidRPr="0077131D">
        <w:t xml:space="preserve"> </w:t>
      </w:r>
      <w:proofErr w:type="spellStart"/>
      <w:r w:rsidRPr="0077131D">
        <w:t>opasne</w:t>
      </w:r>
      <w:proofErr w:type="spellEnd"/>
      <w:r w:rsidRPr="0077131D">
        <w:t xml:space="preserve"> </w:t>
      </w:r>
      <w:proofErr w:type="spellStart"/>
      <w:r w:rsidRPr="0077131D">
        <w:t>materije</w:t>
      </w:r>
      <w:proofErr w:type="spellEnd"/>
      <w:r w:rsidRPr="0077131D">
        <w:t xml:space="preserve">, </w:t>
      </w:r>
      <w:proofErr w:type="spellStart"/>
      <w:r w:rsidRPr="0077131D">
        <w:t>rastojanje</w:t>
      </w:r>
      <w:proofErr w:type="spellEnd"/>
      <w:r w:rsidRPr="0077131D">
        <w:t xml:space="preserve"> </w:t>
      </w:r>
      <w:proofErr w:type="spellStart"/>
      <w:r w:rsidRPr="0077131D">
        <w:t>između</w:t>
      </w:r>
      <w:proofErr w:type="spellEnd"/>
      <w:r w:rsidRPr="0077131D">
        <w:t xml:space="preserve"> </w:t>
      </w:r>
      <w:proofErr w:type="spellStart"/>
      <w:r w:rsidRPr="0077131D">
        <w:t>tih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ne </w:t>
      </w:r>
      <w:proofErr w:type="spellStart"/>
      <w:r w:rsidRPr="0077131D">
        <w:t>smije</w:t>
      </w:r>
      <w:proofErr w:type="spellEnd"/>
      <w:r w:rsidRPr="0077131D">
        <w:t xml:space="preserve"> da </w:t>
      </w:r>
      <w:proofErr w:type="spellStart"/>
      <w:r w:rsidRPr="0077131D">
        <w:t>bude</w:t>
      </w:r>
      <w:proofErr w:type="spellEnd"/>
      <w:r w:rsidRPr="0077131D">
        <w:t xml:space="preserve"> </w:t>
      </w:r>
      <w:proofErr w:type="spellStart"/>
      <w:r w:rsidRPr="0077131D">
        <w:t>manje</w:t>
      </w:r>
      <w:proofErr w:type="spellEnd"/>
      <w:r w:rsidRPr="0077131D">
        <w:t xml:space="preserve"> od 200 </w:t>
      </w:r>
      <w:proofErr w:type="spellStart"/>
      <w:r w:rsidRPr="0077131D">
        <w:t>metara</w:t>
      </w:r>
      <w:proofErr w:type="spellEnd"/>
      <w:r w:rsidRPr="0077131D">
        <w:t>.</w:t>
      </w:r>
    </w:p>
    <w:p w14:paraId="3076D21E" w14:textId="77777777" w:rsidR="0077131D" w:rsidRPr="0077131D" w:rsidRDefault="0077131D" w:rsidP="0077131D">
      <w:pPr>
        <w:jc w:val="center"/>
        <w:rPr>
          <w:b/>
          <w:bCs/>
        </w:rPr>
      </w:pPr>
      <w:bookmarkStart w:id="117" w:name="str_19"/>
      <w:bookmarkEnd w:id="117"/>
      <w:r w:rsidRPr="0077131D">
        <w:rPr>
          <w:b/>
          <w:bCs/>
        </w:rPr>
        <w:t xml:space="preserve">16. </w:t>
      </w:r>
      <w:proofErr w:type="spellStart"/>
      <w:r w:rsidRPr="0077131D">
        <w:rPr>
          <w:b/>
          <w:bCs/>
        </w:rPr>
        <w:t>Saobraćaj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tramvaja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i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drugih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vozila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na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šinama</w:t>
      </w:r>
      <w:proofErr w:type="spellEnd"/>
    </w:p>
    <w:p w14:paraId="59678BBC" w14:textId="77777777" w:rsidR="0077131D" w:rsidRPr="0077131D" w:rsidRDefault="0077131D" w:rsidP="0077131D">
      <w:pPr>
        <w:jc w:val="center"/>
        <w:rPr>
          <w:b/>
          <w:bCs/>
        </w:rPr>
      </w:pPr>
      <w:bookmarkStart w:id="118" w:name="clan_98"/>
      <w:bookmarkEnd w:id="118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98</w:t>
      </w:r>
    </w:p>
    <w:p w14:paraId="74689D09" w14:textId="77777777" w:rsidR="0077131D" w:rsidRPr="0077131D" w:rsidRDefault="0077131D" w:rsidP="0077131D">
      <w:pPr>
        <w:jc w:val="center"/>
      </w:pPr>
      <w:proofErr w:type="spellStart"/>
      <w:r w:rsidRPr="0077131D">
        <w:t>Odredbe</w:t>
      </w:r>
      <w:proofErr w:type="spellEnd"/>
      <w:r w:rsidRPr="0077131D">
        <w:t xml:space="preserve"> </w:t>
      </w:r>
      <w:proofErr w:type="spellStart"/>
      <w:r w:rsidRPr="0077131D">
        <w:t>čl</w:t>
      </w:r>
      <w:proofErr w:type="spellEnd"/>
      <w:r w:rsidRPr="0077131D">
        <w:t xml:space="preserve">. od 25. do 97.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 xml:space="preserve"> </w:t>
      </w:r>
      <w:proofErr w:type="spellStart"/>
      <w:r w:rsidRPr="0077131D">
        <w:t>primjenjuju</w:t>
      </w:r>
      <w:proofErr w:type="spellEnd"/>
      <w:r w:rsidRPr="0077131D">
        <w:t xml:space="preserve"> se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tramvaja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drugih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se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kreću</w:t>
      </w:r>
      <w:proofErr w:type="spellEnd"/>
      <w:r w:rsidRPr="0077131D">
        <w:t xml:space="preserve"> po </w:t>
      </w:r>
      <w:proofErr w:type="spellStart"/>
      <w:r w:rsidRPr="0077131D">
        <w:t>šinama</w:t>
      </w:r>
      <w:proofErr w:type="spellEnd"/>
      <w:r w:rsidRPr="0077131D">
        <w:t xml:space="preserve">, </w:t>
      </w:r>
      <w:proofErr w:type="spellStart"/>
      <w:r w:rsidRPr="0077131D">
        <w:t>osim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to ne </w:t>
      </w:r>
      <w:proofErr w:type="spellStart"/>
      <w:r w:rsidRPr="0077131D">
        <w:t>isključuju</w:t>
      </w:r>
      <w:proofErr w:type="spellEnd"/>
      <w:r w:rsidRPr="0077131D">
        <w:t xml:space="preserve"> </w:t>
      </w:r>
      <w:proofErr w:type="spellStart"/>
      <w:r w:rsidRPr="0077131D">
        <w:t>konstrukcione</w:t>
      </w:r>
      <w:proofErr w:type="spellEnd"/>
      <w:r w:rsidRPr="0077131D">
        <w:t xml:space="preserve"> </w:t>
      </w:r>
      <w:proofErr w:type="spellStart"/>
      <w:r w:rsidRPr="0077131D">
        <w:t>karakteristike</w:t>
      </w:r>
      <w:proofErr w:type="spellEnd"/>
      <w:r w:rsidRPr="0077131D">
        <w:t xml:space="preserve"> </w:t>
      </w:r>
      <w:proofErr w:type="spellStart"/>
      <w:r w:rsidRPr="0077131D">
        <w:t>tih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način</w:t>
      </w:r>
      <w:proofErr w:type="spellEnd"/>
      <w:r w:rsidRPr="0077131D">
        <w:t xml:space="preserve"> </w:t>
      </w:r>
      <w:proofErr w:type="spellStart"/>
      <w:r w:rsidRPr="0077131D">
        <w:t>njihovog</w:t>
      </w:r>
      <w:proofErr w:type="spellEnd"/>
      <w:r w:rsidRPr="0077131D">
        <w:t xml:space="preserve"> </w:t>
      </w:r>
      <w:proofErr w:type="spellStart"/>
      <w:r w:rsidRPr="0077131D">
        <w:t>kretanja</w:t>
      </w:r>
      <w:proofErr w:type="spellEnd"/>
      <w:r w:rsidRPr="0077131D">
        <w:t>.</w:t>
      </w:r>
    </w:p>
    <w:p w14:paraId="6C5D5821" w14:textId="77777777" w:rsidR="0077131D" w:rsidRPr="0077131D" w:rsidRDefault="0077131D" w:rsidP="0077131D">
      <w:pPr>
        <w:jc w:val="center"/>
        <w:rPr>
          <w:b/>
          <w:bCs/>
        </w:rPr>
      </w:pPr>
      <w:bookmarkStart w:id="119" w:name="str_20"/>
      <w:bookmarkEnd w:id="119"/>
      <w:r w:rsidRPr="0077131D">
        <w:rPr>
          <w:b/>
          <w:bCs/>
        </w:rPr>
        <w:t xml:space="preserve">17. </w:t>
      </w:r>
      <w:proofErr w:type="spellStart"/>
      <w:r w:rsidRPr="0077131D">
        <w:rPr>
          <w:b/>
          <w:bCs/>
        </w:rPr>
        <w:t>Saobraćaj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bicikala</w:t>
      </w:r>
      <w:proofErr w:type="spellEnd"/>
      <w:r w:rsidRPr="0077131D">
        <w:rPr>
          <w:b/>
          <w:bCs/>
        </w:rPr>
        <w:t xml:space="preserve">, </w:t>
      </w:r>
      <w:proofErr w:type="spellStart"/>
      <w:r w:rsidRPr="0077131D">
        <w:rPr>
          <w:b/>
          <w:bCs/>
        </w:rPr>
        <w:t>mopeda</w:t>
      </w:r>
      <w:proofErr w:type="spellEnd"/>
      <w:r w:rsidRPr="0077131D">
        <w:rPr>
          <w:b/>
          <w:bCs/>
        </w:rPr>
        <w:t xml:space="preserve">, </w:t>
      </w:r>
      <w:proofErr w:type="spellStart"/>
      <w:r w:rsidRPr="0077131D">
        <w:rPr>
          <w:b/>
          <w:bCs/>
        </w:rPr>
        <w:t>lakih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motocikala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i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motocikala</w:t>
      </w:r>
      <w:proofErr w:type="spellEnd"/>
    </w:p>
    <w:p w14:paraId="540ADF8D" w14:textId="77777777" w:rsidR="0077131D" w:rsidRPr="0077131D" w:rsidRDefault="0077131D" w:rsidP="0077131D">
      <w:pPr>
        <w:jc w:val="center"/>
        <w:rPr>
          <w:b/>
          <w:bCs/>
        </w:rPr>
      </w:pPr>
      <w:bookmarkStart w:id="120" w:name="clan_99"/>
      <w:bookmarkEnd w:id="120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99</w:t>
      </w:r>
    </w:p>
    <w:p w14:paraId="402EFDEA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Biciklom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javnom</w:t>
      </w:r>
      <w:proofErr w:type="spellEnd"/>
      <w:r w:rsidRPr="0077131D">
        <w:t xml:space="preserve"> putu </w:t>
      </w:r>
      <w:proofErr w:type="spellStart"/>
      <w:r w:rsidRPr="0077131D">
        <w:t>smije</w:t>
      </w:r>
      <w:proofErr w:type="spellEnd"/>
      <w:r w:rsidRPr="0077131D">
        <w:t xml:space="preserve"> </w:t>
      </w:r>
      <w:proofErr w:type="spellStart"/>
      <w:r w:rsidRPr="0077131D">
        <w:t>upravljati</w:t>
      </w:r>
      <w:proofErr w:type="spellEnd"/>
      <w:r w:rsidRPr="0077131D">
        <w:t xml:space="preserve"> lice </w:t>
      </w:r>
      <w:proofErr w:type="spellStart"/>
      <w:r w:rsidRPr="0077131D">
        <w:t>koje</w:t>
      </w:r>
      <w:proofErr w:type="spellEnd"/>
      <w:r w:rsidRPr="0077131D">
        <w:t xml:space="preserve"> je </w:t>
      </w:r>
      <w:proofErr w:type="spellStart"/>
      <w:r w:rsidRPr="0077131D">
        <w:t>navršilo</w:t>
      </w:r>
      <w:proofErr w:type="spellEnd"/>
      <w:r w:rsidRPr="0077131D">
        <w:t xml:space="preserve"> 12 </w:t>
      </w:r>
      <w:proofErr w:type="spellStart"/>
      <w:r w:rsidRPr="0077131D">
        <w:t>godina</w:t>
      </w:r>
      <w:proofErr w:type="spellEnd"/>
      <w:r w:rsidRPr="0077131D">
        <w:t xml:space="preserve">, a </w:t>
      </w:r>
      <w:proofErr w:type="spellStart"/>
      <w:r w:rsidRPr="0077131D">
        <w:t>mopedom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javnom</w:t>
      </w:r>
      <w:proofErr w:type="spellEnd"/>
      <w:r w:rsidRPr="0077131D">
        <w:t xml:space="preserve"> putu </w:t>
      </w:r>
      <w:proofErr w:type="spellStart"/>
      <w:r w:rsidRPr="0077131D">
        <w:t>smije</w:t>
      </w:r>
      <w:proofErr w:type="spellEnd"/>
      <w:r w:rsidRPr="0077131D">
        <w:t xml:space="preserve"> </w:t>
      </w:r>
      <w:proofErr w:type="spellStart"/>
      <w:r w:rsidRPr="0077131D">
        <w:t>upravljati</w:t>
      </w:r>
      <w:proofErr w:type="spellEnd"/>
      <w:r w:rsidRPr="0077131D">
        <w:t xml:space="preserve"> lice </w:t>
      </w:r>
      <w:proofErr w:type="spellStart"/>
      <w:r w:rsidRPr="0077131D">
        <w:t>koje</w:t>
      </w:r>
      <w:proofErr w:type="spellEnd"/>
      <w:r w:rsidRPr="0077131D">
        <w:t xml:space="preserve"> je </w:t>
      </w:r>
      <w:proofErr w:type="spellStart"/>
      <w:r w:rsidRPr="0077131D">
        <w:t>navršilo</w:t>
      </w:r>
      <w:proofErr w:type="spellEnd"/>
      <w:r w:rsidRPr="0077131D">
        <w:t xml:space="preserve"> 14 </w:t>
      </w:r>
      <w:proofErr w:type="spellStart"/>
      <w:r w:rsidRPr="0077131D">
        <w:t>godina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posjeduje</w:t>
      </w:r>
      <w:proofErr w:type="spellEnd"/>
      <w:r w:rsidRPr="0077131D">
        <w:t xml:space="preserve"> </w:t>
      </w:r>
      <w:proofErr w:type="spellStart"/>
      <w:r w:rsidRPr="0077131D">
        <w:t>odgovarajući</w:t>
      </w:r>
      <w:proofErr w:type="spellEnd"/>
      <w:r w:rsidRPr="0077131D">
        <w:t xml:space="preserve"> </w:t>
      </w:r>
      <w:proofErr w:type="spellStart"/>
      <w:r w:rsidRPr="0077131D">
        <w:t>dokument</w:t>
      </w:r>
      <w:proofErr w:type="spellEnd"/>
      <w:r w:rsidRPr="0077131D">
        <w:t xml:space="preserve"> o </w:t>
      </w:r>
      <w:proofErr w:type="spellStart"/>
      <w:r w:rsidRPr="0077131D">
        <w:t>poznavanju</w:t>
      </w:r>
      <w:proofErr w:type="spellEnd"/>
      <w:r w:rsidRPr="0077131D">
        <w:t xml:space="preserve"> </w:t>
      </w:r>
      <w:proofErr w:type="spellStart"/>
      <w:r w:rsidRPr="0077131D">
        <w:t>propisa</w:t>
      </w:r>
      <w:proofErr w:type="spellEnd"/>
      <w:r w:rsidRPr="0077131D">
        <w:t xml:space="preserve"> o </w:t>
      </w:r>
      <w:proofErr w:type="spellStart"/>
      <w:r w:rsidRPr="0077131D">
        <w:t>bezbjednosti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>.</w:t>
      </w:r>
    </w:p>
    <w:p w14:paraId="65CFBDBE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bicikla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mopeda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je </w:t>
      </w:r>
      <w:proofErr w:type="spellStart"/>
      <w:r w:rsidRPr="0077131D">
        <w:t>pokretan</w:t>
      </w:r>
      <w:proofErr w:type="spellEnd"/>
      <w:r w:rsidRPr="0077131D">
        <w:t xml:space="preserve"> </w:t>
      </w:r>
      <w:proofErr w:type="spellStart"/>
      <w:r w:rsidRPr="0077131D">
        <w:t>snagom</w:t>
      </w:r>
      <w:proofErr w:type="spellEnd"/>
      <w:r w:rsidRPr="0077131D">
        <w:t xml:space="preserve">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dužni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da se </w:t>
      </w:r>
      <w:proofErr w:type="spellStart"/>
      <w:r w:rsidRPr="0077131D">
        <w:t>kreću</w:t>
      </w:r>
      <w:proofErr w:type="spellEnd"/>
      <w:r w:rsidRPr="0077131D">
        <w:t xml:space="preserve"> </w:t>
      </w:r>
      <w:proofErr w:type="spellStart"/>
      <w:r w:rsidRPr="0077131D">
        <w:t>što</w:t>
      </w:r>
      <w:proofErr w:type="spellEnd"/>
      <w:r w:rsidRPr="0077131D">
        <w:t xml:space="preserve"> </w:t>
      </w:r>
      <w:proofErr w:type="spellStart"/>
      <w:r w:rsidRPr="0077131D">
        <w:t>bliže</w:t>
      </w:r>
      <w:proofErr w:type="spellEnd"/>
      <w:r w:rsidRPr="0077131D">
        <w:t xml:space="preserve"> </w:t>
      </w:r>
      <w:proofErr w:type="spellStart"/>
      <w:r w:rsidRPr="0077131D">
        <w:t>desnoj</w:t>
      </w:r>
      <w:proofErr w:type="spellEnd"/>
      <w:r w:rsidRPr="0077131D">
        <w:t xml:space="preserve"> </w:t>
      </w:r>
      <w:proofErr w:type="spellStart"/>
      <w:r w:rsidRPr="0077131D">
        <w:t>ivici</w:t>
      </w:r>
      <w:proofErr w:type="spellEnd"/>
      <w:r w:rsidRPr="0077131D">
        <w:t xml:space="preserve"> </w:t>
      </w:r>
      <w:proofErr w:type="spellStart"/>
      <w:r w:rsidRPr="0077131D">
        <w:t>kolovoza</w:t>
      </w:r>
      <w:proofErr w:type="spellEnd"/>
      <w:r w:rsidRPr="0077131D">
        <w:t xml:space="preserve">, </w:t>
      </w:r>
      <w:proofErr w:type="gramStart"/>
      <w:r w:rsidRPr="0077131D">
        <w:t>a</w:t>
      </w:r>
      <w:proofErr w:type="gram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postoji</w:t>
      </w:r>
      <w:proofErr w:type="spellEnd"/>
      <w:r w:rsidRPr="0077131D">
        <w:t xml:space="preserve"> </w:t>
      </w:r>
      <w:proofErr w:type="spellStart"/>
      <w:r w:rsidRPr="0077131D">
        <w:t>biciklistička</w:t>
      </w:r>
      <w:proofErr w:type="spellEnd"/>
      <w:r w:rsidRPr="0077131D">
        <w:t xml:space="preserve"> </w:t>
      </w:r>
      <w:proofErr w:type="spellStart"/>
      <w:r w:rsidRPr="0077131D">
        <w:t>staza</w:t>
      </w:r>
      <w:proofErr w:type="spellEnd"/>
      <w:r w:rsidRPr="0077131D">
        <w:t xml:space="preserve">, po </w:t>
      </w:r>
      <w:proofErr w:type="spellStart"/>
      <w:r w:rsidRPr="0077131D">
        <w:t>biciklističkoj</w:t>
      </w:r>
      <w:proofErr w:type="spellEnd"/>
      <w:r w:rsidRPr="0077131D">
        <w:t xml:space="preserve"> </w:t>
      </w:r>
      <w:proofErr w:type="spellStart"/>
      <w:r w:rsidRPr="0077131D">
        <w:t>stazi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traci</w:t>
      </w:r>
      <w:proofErr w:type="spellEnd"/>
      <w:r w:rsidRPr="0077131D">
        <w:t>.</w:t>
      </w:r>
    </w:p>
    <w:p w14:paraId="6DAF03A7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Ako</w:t>
      </w:r>
      <w:proofErr w:type="spellEnd"/>
      <w:r w:rsidRPr="0077131D">
        <w:t xml:space="preserve"> se </w:t>
      </w:r>
      <w:proofErr w:type="spellStart"/>
      <w:r w:rsidRPr="0077131D">
        <w:t>dva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više</w:t>
      </w:r>
      <w:proofErr w:type="spellEnd"/>
      <w:r w:rsidRPr="0077131D">
        <w:t xml:space="preserve">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bicikala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mopeda</w:t>
      </w:r>
      <w:proofErr w:type="spellEnd"/>
      <w:r w:rsidRPr="0077131D">
        <w:t xml:space="preserve"> </w:t>
      </w:r>
      <w:proofErr w:type="spellStart"/>
      <w:r w:rsidRPr="0077131D">
        <w:t>kreću</w:t>
      </w:r>
      <w:proofErr w:type="spellEnd"/>
      <w:r w:rsidRPr="0077131D">
        <w:t xml:space="preserve"> u </w:t>
      </w:r>
      <w:proofErr w:type="spellStart"/>
      <w:r w:rsidRPr="0077131D">
        <w:t>grupi</w:t>
      </w:r>
      <w:proofErr w:type="spellEnd"/>
      <w:r w:rsidRPr="0077131D">
        <w:t xml:space="preserve">, </w:t>
      </w:r>
      <w:proofErr w:type="spellStart"/>
      <w:r w:rsidRPr="0077131D">
        <w:t>dužni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da se </w:t>
      </w:r>
      <w:proofErr w:type="spellStart"/>
      <w:r w:rsidRPr="0077131D">
        <w:t>kreću</w:t>
      </w:r>
      <w:proofErr w:type="spellEnd"/>
      <w:r w:rsidRPr="0077131D">
        <w:t xml:space="preserve"> </w:t>
      </w:r>
      <w:proofErr w:type="spellStart"/>
      <w:r w:rsidRPr="0077131D">
        <w:t>jedan</w:t>
      </w:r>
      <w:proofErr w:type="spellEnd"/>
      <w:r w:rsidRPr="0077131D">
        <w:t xml:space="preserve"> za </w:t>
      </w:r>
      <w:proofErr w:type="spellStart"/>
      <w:r w:rsidRPr="0077131D">
        <w:t>drugim</w:t>
      </w:r>
      <w:proofErr w:type="spellEnd"/>
      <w:r w:rsidRPr="0077131D">
        <w:t>.</w:t>
      </w:r>
    </w:p>
    <w:p w14:paraId="6E2C1181" w14:textId="77777777" w:rsidR="0077131D" w:rsidRPr="0077131D" w:rsidRDefault="0077131D" w:rsidP="0077131D">
      <w:pPr>
        <w:jc w:val="center"/>
      </w:pPr>
      <w:r w:rsidRPr="0077131D">
        <w:t xml:space="preserve">(4)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postoji</w:t>
      </w:r>
      <w:proofErr w:type="spellEnd"/>
      <w:r w:rsidRPr="0077131D">
        <w:t xml:space="preserve"> </w:t>
      </w:r>
      <w:proofErr w:type="spellStart"/>
      <w:r w:rsidRPr="0077131D">
        <w:t>posebno</w:t>
      </w:r>
      <w:proofErr w:type="spellEnd"/>
      <w:r w:rsidRPr="0077131D">
        <w:t xml:space="preserve"> </w:t>
      </w:r>
      <w:proofErr w:type="spellStart"/>
      <w:r w:rsidRPr="0077131D">
        <w:t>uređena</w:t>
      </w:r>
      <w:proofErr w:type="spellEnd"/>
      <w:r w:rsidRPr="0077131D">
        <w:t xml:space="preserve"> </w:t>
      </w:r>
      <w:proofErr w:type="spellStart"/>
      <w:r w:rsidRPr="0077131D">
        <w:t>biciklistička</w:t>
      </w:r>
      <w:proofErr w:type="spellEnd"/>
      <w:r w:rsidRPr="0077131D">
        <w:t xml:space="preserve"> </w:t>
      </w:r>
      <w:proofErr w:type="spellStart"/>
      <w:r w:rsidRPr="0077131D">
        <w:t>staza</w:t>
      </w:r>
      <w:proofErr w:type="spellEnd"/>
      <w:r w:rsidRPr="0077131D">
        <w:t xml:space="preserve">,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mopeda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je </w:t>
      </w:r>
      <w:proofErr w:type="spellStart"/>
      <w:r w:rsidRPr="0077131D">
        <w:t>pokretan</w:t>
      </w:r>
      <w:proofErr w:type="spellEnd"/>
      <w:r w:rsidRPr="0077131D">
        <w:t xml:space="preserve"> </w:t>
      </w:r>
      <w:proofErr w:type="spellStart"/>
      <w:r w:rsidRPr="0077131D">
        <w:t>snagom</w:t>
      </w:r>
      <w:proofErr w:type="spellEnd"/>
      <w:r w:rsidRPr="0077131D">
        <w:t xml:space="preserve">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bicikla</w:t>
      </w:r>
      <w:proofErr w:type="spellEnd"/>
      <w:r w:rsidRPr="0077131D">
        <w:t xml:space="preserve"> </w:t>
      </w:r>
      <w:proofErr w:type="spellStart"/>
      <w:r w:rsidRPr="0077131D">
        <w:t>moraju</w:t>
      </w:r>
      <w:proofErr w:type="spellEnd"/>
      <w:r w:rsidRPr="0077131D">
        <w:t xml:space="preserve"> da se </w:t>
      </w:r>
      <w:proofErr w:type="spellStart"/>
      <w:r w:rsidRPr="0077131D">
        <w:t>kreću</w:t>
      </w:r>
      <w:proofErr w:type="spellEnd"/>
      <w:r w:rsidRPr="0077131D">
        <w:t xml:space="preserve"> </w:t>
      </w:r>
      <w:proofErr w:type="spellStart"/>
      <w:r w:rsidRPr="0077131D">
        <w:t>desnom</w:t>
      </w:r>
      <w:proofErr w:type="spellEnd"/>
      <w:r w:rsidRPr="0077131D">
        <w:t xml:space="preserve"> </w:t>
      </w:r>
      <w:proofErr w:type="spellStart"/>
      <w:r w:rsidRPr="0077131D">
        <w:t>biciklističkom</w:t>
      </w:r>
      <w:proofErr w:type="spellEnd"/>
      <w:r w:rsidRPr="0077131D">
        <w:t xml:space="preserve"> </w:t>
      </w:r>
      <w:proofErr w:type="spellStart"/>
      <w:r w:rsidRPr="0077131D">
        <w:t>stazom</w:t>
      </w:r>
      <w:proofErr w:type="spellEnd"/>
      <w:r w:rsidRPr="0077131D">
        <w:t xml:space="preserve"> u </w:t>
      </w:r>
      <w:proofErr w:type="spellStart"/>
      <w:r w:rsidRPr="0077131D">
        <w:t>odnosu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smjer</w:t>
      </w:r>
      <w:proofErr w:type="spellEnd"/>
      <w:r w:rsidRPr="0077131D">
        <w:t xml:space="preserve"> </w:t>
      </w:r>
      <w:proofErr w:type="spellStart"/>
      <w:r w:rsidRPr="0077131D">
        <w:t>kretanja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>.</w:t>
      </w:r>
    </w:p>
    <w:p w14:paraId="2BA87B2C" w14:textId="77777777" w:rsidR="0077131D" w:rsidRPr="0077131D" w:rsidRDefault="0077131D" w:rsidP="0077131D">
      <w:pPr>
        <w:jc w:val="center"/>
      </w:pPr>
      <w:r w:rsidRPr="0077131D">
        <w:t xml:space="preserve">(5) Na </w:t>
      </w:r>
      <w:proofErr w:type="spellStart"/>
      <w:r w:rsidRPr="0077131D">
        <w:t>biciklističkim</w:t>
      </w:r>
      <w:proofErr w:type="spellEnd"/>
      <w:r w:rsidRPr="0077131D">
        <w:t xml:space="preserve"> </w:t>
      </w:r>
      <w:proofErr w:type="spellStart"/>
      <w:r w:rsidRPr="0077131D">
        <w:t>stazama</w:t>
      </w:r>
      <w:proofErr w:type="spellEnd"/>
      <w:r w:rsidRPr="0077131D">
        <w:t xml:space="preserve"> </w:t>
      </w:r>
      <w:proofErr w:type="spellStart"/>
      <w:r w:rsidRPr="0077131D">
        <w:t>uređenim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obilježenim</w:t>
      </w:r>
      <w:proofErr w:type="spellEnd"/>
      <w:r w:rsidRPr="0077131D">
        <w:t xml:space="preserve"> za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bicikla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mopeda</w:t>
      </w:r>
      <w:proofErr w:type="spellEnd"/>
      <w:r w:rsidRPr="0077131D">
        <w:t xml:space="preserve"> u oba </w:t>
      </w:r>
      <w:proofErr w:type="spellStart"/>
      <w:r w:rsidRPr="0077131D">
        <w:t>smjera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moraju</w:t>
      </w:r>
      <w:proofErr w:type="spellEnd"/>
      <w:r w:rsidRPr="0077131D">
        <w:t xml:space="preserve"> da se </w:t>
      </w:r>
      <w:proofErr w:type="spellStart"/>
      <w:r w:rsidRPr="0077131D">
        <w:t>kreću</w:t>
      </w:r>
      <w:proofErr w:type="spellEnd"/>
      <w:r w:rsidRPr="0077131D">
        <w:t xml:space="preserve"> </w:t>
      </w:r>
      <w:proofErr w:type="spellStart"/>
      <w:r w:rsidRPr="0077131D">
        <w:t>desnom</w:t>
      </w:r>
      <w:proofErr w:type="spellEnd"/>
      <w:r w:rsidRPr="0077131D">
        <w:t xml:space="preserve"> </w:t>
      </w:r>
      <w:proofErr w:type="spellStart"/>
      <w:r w:rsidRPr="0077131D">
        <w:t>stranom</w:t>
      </w:r>
      <w:proofErr w:type="spellEnd"/>
      <w:r w:rsidRPr="0077131D">
        <w:t xml:space="preserve"> u </w:t>
      </w:r>
      <w:proofErr w:type="spellStart"/>
      <w:r w:rsidRPr="0077131D">
        <w:t>smjeru</w:t>
      </w:r>
      <w:proofErr w:type="spellEnd"/>
      <w:r w:rsidRPr="0077131D">
        <w:t xml:space="preserve"> </w:t>
      </w:r>
      <w:proofErr w:type="spellStart"/>
      <w:r w:rsidRPr="0077131D">
        <w:t>kretanja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>.</w:t>
      </w:r>
    </w:p>
    <w:p w14:paraId="798A23D1" w14:textId="77777777" w:rsidR="0077131D" w:rsidRPr="0077131D" w:rsidRDefault="0077131D" w:rsidP="0077131D">
      <w:pPr>
        <w:jc w:val="center"/>
      </w:pPr>
      <w:r w:rsidRPr="0077131D">
        <w:t xml:space="preserve">(6)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bicikla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mopeda</w:t>
      </w:r>
      <w:proofErr w:type="spellEnd"/>
      <w:r w:rsidRPr="0077131D">
        <w:t xml:space="preserve"> </w:t>
      </w:r>
      <w:proofErr w:type="spellStart"/>
      <w:r w:rsidRPr="0077131D">
        <w:t>smiju</w:t>
      </w:r>
      <w:proofErr w:type="spellEnd"/>
      <w:r w:rsidRPr="0077131D">
        <w:t xml:space="preserve"> da se </w:t>
      </w:r>
      <w:proofErr w:type="spellStart"/>
      <w:r w:rsidRPr="0077131D">
        <w:t>kreću</w:t>
      </w:r>
      <w:proofErr w:type="spellEnd"/>
      <w:r w:rsidRPr="0077131D">
        <w:t xml:space="preserve"> </w:t>
      </w:r>
      <w:proofErr w:type="spellStart"/>
      <w:r w:rsidRPr="0077131D">
        <w:t>samo</w:t>
      </w:r>
      <w:proofErr w:type="spellEnd"/>
      <w:r w:rsidRPr="0077131D">
        <w:t xml:space="preserve"> po </w:t>
      </w:r>
      <w:proofErr w:type="spellStart"/>
      <w:r w:rsidRPr="0077131D">
        <w:t>onim</w:t>
      </w:r>
      <w:proofErr w:type="spellEnd"/>
      <w:r w:rsidRPr="0077131D">
        <w:t xml:space="preserve"> </w:t>
      </w:r>
      <w:proofErr w:type="spellStart"/>
      <w:r w:rsidRPr="0077131D">
        <w:t>saobraćajnim</w:t>
      </w:r>
      <w:proofErr w:type="spellEnd"/>
      <w:r w:rsidRPr="0077131D">
        <w:t xml:space="preserve"> </w:t>
      </w:r>
      <w:proofErr w:type="spellStart"/>
      <w:r w:rsidRPr="0077131D">
        <w:t>površinama</w:t>
      </w:r>
      <w:proofErr w:type="spellEnd"/>
      <w:r w:rsidRPr="0077131D">
        <w:t xml:space="preserve"> po </w:t>
      </w:r>
      <w:proofErr w:type="spellStart"/>
      <w:r w:rsidRPr="0077131D">
        <w:t>kojima</w:t>
      </w:r>
      <w:proofErr w:type="spellEnd"/>
      <w:r w:rsidRPr="0077131D">
        <w:t xml:space="preserve"> je </w:t>
      </w:r>
      <w:proofErr w:type="spellStart"/>
      <w:r w:rsidRPr="0077131D">
        <w:t>kretanje</w:t>
      </w:r>
      <w:proofErr w:type="spellEnd"/>
      <w:r w:rsidRPr="0077131D">
        <w:t xml:space="preserve"> </w:t>
      </w:r>
      <w:proofErr w:type="spellStart"/>
      <w:r w:rsidRPr="0077131D">
        <w:t>takvim</w:t>
      </w:r>
      <w:proofErr w:type="spellEnd"/>
      <w:r w:rsidRPr="0077131D">
        <w:t xml:space="preserve"> </w:t>
      </w:r>
      <w:proofErr w:type="spellStart"/>
      <w:r w:rsidRPr="0077131D">
        <w:t>vozilima</w:t>
      </w:r>
      <w:proofErr w:type="spellEnd"/>
      <w:r w:rsidRPr="0077131D">
        <w:t xml:space="preserve"> </w:t>
      </w:r>
      <w:proofErr w:type="spellStart"/>
      <w:r w:rsidRPr="0077131D">
        <w:t>dozvoljeno</w:t>
      </w:r>
      <w:proofErr w:type="spellEnd"/>
      <w:r w:rsidRPr="0077131D">
        <w:t>.</w:t>
      </w:r>
    </w:p>
    <w:p w14:paraId="438D0B27" w14:textId="77777777" w:rsidR="0077131D" w:rsidRPr="0077131D" w:rsidRDefault="0077131D" w:rsidP="0077131D">
      <w:pPr>
        <w:jc w:val="center"/>
        <w:rPr>
          <w:b/>
          <w:bCs/>
        </w:rPr>
      </w:pPr>
      <w:bookmarkStart w:id="121" w:name="clan_100"/>
      <w:bookmarkEnd w:id="121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100</w:t>
      </w:r>
    </w:p>
    <w:p w14:paraId="14F1A552" w14:textId="77777777" w:rsidR="0077131D" w:rsidRPr="0077131D" w:rsidRDefault="0077131D" w:rsidP="0077131D">
      <w:pPr>
        <w:jc w:val="center"/>
      </w:pP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bicikla</w:t>
      </w:r>
      <w:proofErr w:type="spellEnd"/>
      <w:r w:rsidRPr="0077131D">
        <w:t xml:space="preserve">, </w:t>
      </w:r>
      <w:proofErr w:type="spellStart"/>
      <w:r w:rsidRPr="0077131D">
        <w:t>mopeda</w:t>
      </w:r>
      <w:proofErr w:type="spellEnd"/>
      <w:r w:rsidRPr="0077131D">
        <w:t xml:space="preserve">, </w:t>
      </w:r>
      <w:proofErr w:type="spellStart"/>
      <w:r w:rsidRPr="0077131D">
        <w:t>lakog</w:t>
      </w:r>
      <w:proofErr w:type="spellEnd"/>
      <w:r w:rsidRPr="0077131D">
        <w:t xml:space="preserve"> </w:t>
      </w:r>
      <w:proofErr w:type="spellStart"/>
      <w:r w:rsidRPr="0077131D">
        <w:t>motocikla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motocikla</w:t>
      </w:r>
      <w:proofErr w:type="spellEnd"/>
      <w:r w:rsidRPr="0077131D">
        <w:t xml:space="preserve"> mora da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način</w:t>
      </w:r>
      <w:proofErr w:type="spellEnd"/>
      <w:r w:rsidRPr="0077131D">
        <w:t xml:space="preserve"> </w:t>
      </w:r>
      <w:proofErr w:type="spellStart"/>
      <w:r w:rsidRPr="0077131D">
        <w:t>kojim</w:t>
      </w:r>
      <w:proofErr w:type="spellEnd"/>
      <w:r w:rsidRPr="0077131D">
        <w:t xml:space="preserve"> se ne </w:t>
      </w:r>
      <w:proofErr w:type="spellStart"/>
      <w:r w:rsidRPr="0077131D">
        <w:t>umanjuje</w:t>
      </w:r>
      <w:proofErr w:type="spellEnd"/>
      <w:r w:rsidRPr="0077131D">
        <w:t xml:space="preserve"> </w:t>
      </w:r>
      <w:proofErr w:type="spellStart"/>
      <w:r w:rsidRPr="0077131D">
        <w:t>stabilnost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ne </w:t>
      </w:r>
      <w:proofErr w:type="spellStart"/>
      <w:r w:rsidRPr="0077131D">
        <w:t>ometaju</w:t>
      </w:r>
      <w:proofErr w:type="spellEnd"/>
      <w:r w:rsidRPr="0077131D">
        <w:t xml:space="preserve"> </w:t>
      </w:r>
      <w:proofErr w:type="spellStart"/>
      <w:r w:rsidRPr="0077131D">
        <w:t>drugi</w:t>
      </w:r>
      <w:proofErr w:type="spellEnd"/>
      <w:r w:rsidRPr="0077131D">
        <w:t xml:space="preserve"> </w:t>
      </w:r>
      <w:proofErr w:type="spellStart"/>
      <w:r w:rsidRPr="0077131D">
        <w:t>učesnici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, a </w:t>
      </w:r>
      <w:proofErr w:type="spellStart"/>
      <w:r w:rsidRPr="0077131D">
        <w:t>naročito</w:t>
      </w:r>
      <w:proofErr w:type="spellEnd"/>
      <w:r w:rsidRPr="0077131D">
        <w:t xml:space="preserve"> ne </w:t>
      </w:r>
      <w:proofErr w:type="spellStart"/>
      <w:r w:rsidRPr="0077131D">
        <w:t>smije</w:t>
      </w:r>
      <w:proofErr w:type="spellEnd"/>
      <w:r w:rsidRPr="0077131D">
        <w:t xml:space="preserve"> da:</w:t>
      </w:r>
    </w:p>
    <w:p w14:paraId="155FFF93" w14:textId="77777777" w:rsidR="0077131D" w:rsidRPr="0077131D" w:rsidRDefault="0077131D" w:rsidP="0077131D">
      <w:pPr>
        <w:jc w:val="center"/>
      </w:pPr>
      <w:r w:rsidRPr="0077131D">
        <w:t xml:space="preserve">1) </w:t>
      </w:r>
      <w:proofErr w:type="spellStart"/>
      <w:r w:rsidRPr="0077131D">
        <w:t>ispušta</w:t>
      </w:r>
      <w:proofErr w:type="spellEnd"/>
      <w:r w:rsidRPr="0077131D">
        <w:t xml:space="preserve"> </w:t>
      </w:r>
      <w:proofErr w:type="spellStart"/>
      <w:r w:rsidRPr="0077131D">
        <w:t>upravljač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ruku</w:t>
      </w:r>
      <w:proofErr w:type="spellEnd"/>
      <w:r w:rsidRPr="0077131D">
        <w:t xml:space="preserve">, </w:t>
      </w:r>
      <w:proofErr w:type="spellStart"/>
      <w:r w:rsidRPr="0077131D">
        <w:t>osim</w:t>
      </w:r>
      <w:proofErr w:type="spellEnd"/>
      <w:r w:rsidRPr="0077131D">
        <w:t xml:space="preserve"> </w:t>
      </w:r>
      <w:proofErr w:type="spellStart"/>
      <w:r w:rsidRPr="0077131D">
        <w:t>kad</w:t>
      </w:r>
      <w:proofErr w:type="spellEnd"/>
      <w:r w:rsidRPr="0077131D">
        <w:t xml:space="preserve"> </w:t>
      </w:r>
      <w:proofErr w:type="spellStart"/>
      <w:r w:rsidRPr="0077131D">
        <w:t>najavljuje</w:t>
      </w:r>
      <w:proofErr w:type="spellEnd"/>
      <w:r w:rsidRPr="0077131D">
        <w:t xml:space="preserve"> </w:t>
      </w:r>
      <w:proofErr w:type="spellStart"/>
      <w:r w:rsidRPr="0077131D">
        <w:t>promjenu</w:t>
      </w:r>
      <w:proofErr w:type="spellEnd"/>
      <w:r w:rsidRPr="0077131D">
        <w:t xml:space="preserve"> </w:t>
      </w:r>
      <w:proofErr w:type="spellStart"/>
      <w:r w:rsidRPr="0077131D">
        <w:t>smjera</w:t>
      </w:r>
      <w:proofErr w:type="spellEnd"/>
      <w:r w:rsidRPr="0077131D">
        <w:t xml:space="preserve"> </w:t>
      </w:r>
      <w:proofErr w:type="spellStart"/>
      <w:r w:rsidRPr="0077131D">
        <w:t>kretanja</w:t>
      </w:r>
      <w:proofErr w:type="spellEnd"/>
      <w:r w:rsidRPr="0077131D">
        <w:t>,</w:t>
      </w:r>
    </w:p>
    <w:p w14:paraId="1EDC7A81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2) </w:t>
      </w:r>
      <w:proofErr w:type="spellStart"/>
      <w:r w:rsidRPr="0077131D">
        <w:rPr>
          <w:lang w:val="fr-FR"/>
        </w:rPr>
        <w:t>sklanja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noge</w:t>
      </w:r>
      <w:proofErr w:type="spellEnd"/>
      <w:r w:rsidRPr="0077131D">
        <w:rPr>
          <w:lang w:val="fr-FR"/>
        </w:rPr>
        <w:t xml:space="preserve"> sa </w:t>
      </w:r>
      <w:proofErr w:type="spellStart"/>
      <w:r w:rsidRPr="0077131D">
        <w:rPr>
          <w:lang w:val="fr-FR"/>
        </w:rPr>
        <w:t>pedala</w:t>
      </w:r>
      <w:proofErr w:type="spellEnd"/>
      <w:r w:rsidRPr="0077131D">
        <w:rPr>
          <w:lang w:val="fr-FR"/>
        </w:rPr>
        <w:t>,</w:t>
      </w:r>
    </w:p>
    <w:p w14:paraId="0B546103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3) se </w:t>
      </w:r>
      <w:proofErr w:type="spellStart"/>
      <w:r w:rsidRPr="0077131D">
        <w:rPr>
          <w:lang w:val="fr-FR"/>
        </w:rPr>
        <w:t>pridržava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drugo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>,</w:t>
      </w:r>
    </w:p>
    <w:p w14:paraId="3F1A61C5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4) </w:t>
      </w:r>
      <w:proofErr w:type="spellStart"/>
      <w:r w:rsidRPr="0077131D">
        <w:rPr>
          <w:lang w:val="fr-FR"/>
        </w:rPr>
        <w:t>vodi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vuče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potiskuje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druga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odnosno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životinje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osim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vuče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priključno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bicikl</w:t>
      </w:r>
      <w:proofErr w:type="spellEnd"/>
      <w:r w:rsidRPr="0077131D">
        <w:rPr>
          <w:lang w:val="fr-FR"/>
        </w:rPr>
        <w:t>,</w:t>
      </w:r>
    </w:p>
    <w:p w14:paraId="72258673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5) </w:t>
      </w:r>
      <w:proofErr w:type="spellStart"/>
      <w:r w:rsidRPr="0077131D">
        <w:rPr>
          <w:lang w:val="fr-FR"/>
        </w:rPr>
        <w:t>dopusti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upravlja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bude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vučeno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potiskivano</w:t>
      </w:r>
      <w:proofErr w:type="spellEnd"/>
      <w:r w:rsidRPr="0077131D">
        <w:rPr>
          <w:lang w:val="fr-FR"/>
        </w:rPr>
        <w:t>,</w:t>
      </w:r>
    </w:p>
    <w:p w14:paraId="24A3D959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lastRenderedPageBreak/>
        <w:t xml:space="preserve">6) </w:t>
      </w:r>
      <w:proofErr w:type="spellStart"/>
      <w:r w:rsidRPr="0077131D">
        <w:rPr>
          <w:lang w:val="fr-FR"/>
        </w:rPr>
        <w:t>prevozi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predmete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mogu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ga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ometaju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tokom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upravljanja</w:t>
      </w:r>
      <w:proofErr w:type="spellEnd"/>
      <w:r w:rsidRPr="0077131D">
        <w:rPr>
          <w:lang w:val="fr-FR"/>
        </w:rPr>
        <w:t>,</w:t>
      </w:r>
    </w:p>
    <w:p w14:paraId="3CD5F0A4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7) </w:t>
      </w:r>
      <w:proofErr w:type="spellStart"/>
      <w:r w:rsidRPr="0077131D">
        <w:rPr>
          <w:lang w:val="fr-FR"/>
        </w:rPr>
        <w:t>upotrebljava</w:t>
      </w:r>
      <w:proofErr w:type="spellEnd"/>
      <w:r w:rsidRPr="0077131D">
        <w:rPr>
          <w:lang w:val="fr-FR"/>
        </w:rPr>
        <w:t xml:space="preserve"> na oba </w:t>
      </w:r>
      <w:proofErr w:type="spellStart"/>
      <w:r w:rsidRPr="0077131D">
        <w:rPr>
          <w:lang w:val="fr-FR"/>
        </w:rPr>
        <w:t>uha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slušalice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audio-</w:t>
      </w:r>
      <w:proofErr w:type="spellStart"/>
      <w:r w:rsidRPr="0077131D">
        <w:rPr>
          <w:lang w:val="fr-FR"/>
        </w:rPr>
        <w:t>uređaje</w:t>
      </w:r>
      <w:proofErr w:type="spellEnd"/>
      <w:r w:rsidRPr="0077131D">
        <w:rPr>
          <w:lang w:val="fr-FR"/>
        </w:rPr>
        <w:t>,</w:t>
      </w:r>
    </w:p>
    <w:p w14:paraId="767D9E17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8) </w:t>
      </w:r>
      <w:proofErr w:type="spellStart"/>
      <w:r w:rsidRPr="0077131D">
        <w:rPr>
          <w:lang w:val="fr-FR"/>
        </w:rPr>
        <w:t>upotrebljava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mobilni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telefon</w:t>
      </w:r>
      <w:proofErr w:type="spellEnd"/>
      <w:r w:rsidRPr="0077131D">
        <w:rPr>
          <w:lang w:val="fr-FR"/>
        </w:rPr>
        <w:t>.</w:t>
      </w:r>
    </w:p>
    <w:p w14:paraId="4C26C261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122" w:name="clan_101"/>
      <w:bookmarkEnd w:id="122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101</w:t>
      </w:r>
    </w:p>
    <w:p w14:paraId="05FBDDFB" w14:textId="77777777" w:rsidR="0077131D" w:rsidRPr="0077131D" w:rsidRDefault="0077131D" w:rsidP="0077131D">
      <w:pPr>
        <w:jc w:val="center"/>
        <w:rPr>
          <w:lang w:val="fr-FR"/>
        </w:rPr>
      </w:pP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bicikla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mopeda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lakog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motocikla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motocikla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može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prevozi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druga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lica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samo</w:t>
      </w:r>
      <w:proofErr w:type="spellEnd"/>
      <w:r w:rsidRPr="0077131D">
        <w:rPr>
          <w:lang w:val="fr-FR"/>
        </w:rPr>
        <w:t xml:space="preserve"> ako na </w:t>
      </w:r>
      <w:proofErr w:type="spellStart"/>
      <w:r w:rsidRPr="0077131D">
        <w:rPr>
          <w:lang w:val="fr-FR"/>
        </w:rPr>
        <w:t>vozilu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postoje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posebna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sjedišta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oslonci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noge</w:t>
      </w:r>
      <w:proofErr w:type="spellEnd"/>
      <w:r w:rsidRPr="0077131D">
        <w:rPr>
          <w:lang w:val="fr-FR"/>
        </w:rPr>
        <w:t xml:space="preserve">, a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motocikla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može</w:t>
      </w:r>
      <w:proofErr w:type="spellEnd"/>
      <w:r w:rsidRPr="0077131D">
        <w:rPr>
          <w:lang w:val="fr-FR"/>
        </w:rPr>
        <w:t xml:space="preserve"> to da </w:t>
      </w:r>
      <w:proofErr w:type="spellStart"/>
      <w:r w:rsidRPr="0077131D">
        <w:rPr>
          <w:lang w:val="fr-FR"/>
        </w:rPr>
        <w:t>čini</w:t>
      </w:r>
      <w:proofErr w:type="spellEnd"/>
      <w:r w:rsidRPr="0077131D">
        <w:rPr>
          <w:lang w:val="fr-FR"/>
        </w:rPr>
        <w:t xml:space="preserve"> i u </w:t>
      </w:r>
      <w:proofErr w:type="spellStart"/>
      <w:r w:rsidRPr="0077131D">
        <w:rPr>
          <w:lang w:val="fr-FR"/>
        </w:rPr>
        <w:t>bočnoj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prikolici</w:t>
      </w:r>
      <w:proofErr w:type="spellEnd"/>
      <w:r w:rsidRPr="0077131D">
        <w:rPr>
          <w:lang w:val="fr-FR"/>
        </w:rPr>
        <w:t>.</w:t>
      </w:r>
    </w:p>
    <w:p w14:paraId="2A7F9863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123" w:name="clan_102"/>
      <w:bookmarkEnd w:id="123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102</w:t>
      </w:r>
    </w:p>
    <w:p w14:paraId="7C05DC43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(1)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mopeda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lakog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motocikla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motocikla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tricikla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lakog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četvorocikla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četvorocikla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kao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lica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koja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prevoze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moraju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nositi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glavi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zakopčanu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zaštitnu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kacigu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vrijeme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vožnje</w:t>
      </w:r>
      <w:proofErr w:type="spellEnd"/>
      <w:r w:rsidRPr="0077131D">
        <w:rPr>
          <w:lang w:val="fr-FR"/>
        </w:rPr>
        <w:t>.</w:t>
      </w:r>
    </w:p>
    <w:p w14:paraId="07DFEF6D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(2)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bicikla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periodu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prvog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sumraka</w:t>
      </w:r>
      <w:proofErr w:type="spellEnd"/>
      <w:r w:rsidRPr="0077131D">
        <w:rPr>
          <w:lang w:val="fr-FR"/>
        </w:rPr>
        <w:t xml:space="preserve"> do </w:t>
      </w:r>
      <w:proofErr w:type="spellStart"/>
      <w:r w:rsidRPr="0077131D">
        <w:rPr>
          <w:lang w:val="fr-FR"/>
        </w:rPr>
        <w:t>potpunog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svanuća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kao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danju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slučaju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smanjene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vidljivosti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mora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koristiti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svjetloodbojni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prsluk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odgovarajuću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retroreflektujuću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opremu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obezbjeđuje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adekvatnu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uočljivost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vozača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bicikla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bicikla</w:t>
      </w:r>
      <w:proofErr w:type="spellEnd"/>
      <w:r w:rsidRPr="0077131D">
        <w:rPr>
          <w:lang w:val="fr-FR"/>
        </w:rPr>
        <w:t>.</w:t>
      </w:r>
    </w:p>
    <w:p w14:paraId="34F0F074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(3)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bicikla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mopeda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lakog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motocikla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motocikla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tricikla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lakog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četvorocikla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četvorocikla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smije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prevoziti</w:t>
      </w:r>
      <w:proofErr w:type="spellEnd"/>
      <w:r w:rsidRPr="0077131D">
        <w:rPr>
          <w:lang w:val="fr-FR"/>
        </w:rPr>
        <w:t xml:space="preserve"> lice </w:t>
      </w:r>
      <w:proofErr w:type="spellStart"/>
      <w:r w:rsidRPr="0077131D">
        <w:rPr>
          <w:lang w:val="fr-FR"/>
        </w:rPr>
        <w:t>koje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pod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uticajem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alkohola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odnosno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psihoaktivnih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supstanci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drugih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razloga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sposobno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upravlja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svojim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postupcima</w:t>
      </w:r>
      <w:proofErr w:type="spellEnd"/>
      <w:r w:rsidRPr="0077131D">
        <w:rPr>
          <w:lang w:val="fr-FR"/>
        </w:rPr>
        <w:t>.</w:t>
      </w:r>
    </w:p>
    <w:p w14:paraId="1A457366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(4)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bicikla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stariji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</w:t>
      </w:r>
      <w:proofErr w:type="spellEnd"/>
      <w:r w:rsidRPr="0077131D">
        <w:rPr>
          <w:lang w:val="fr-FR"/>
        </w:rPr>
        <w:t xml:space="preserve"> 18 </w:t>
      </w:r>
      <w:proofErr w:type="spellStart"/>
      <w:r w:rsidRPr="0077131D">
        <w:rPr>
          <w:lang w:val="fr-FR"/>
        </w:rPr>
        <w:t>godina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može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javnom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biciklom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prevoziti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dijete</w:t>
      </w:r>
      <w:proofErr w:type="spellEnd"/>
      <w:r w:rsidRPr="0077131D">
        <w:rPr>
          <w:lang w:val="fr-FR"/>
        </w:rPr>
        <w:t xml:space="preserve"> do </w:t>
      </w:r>
      <w:proofErr w:type="spellStart"/>
      <w:r w:rsidRPr="0077131D">
        <w:rPr>
          <w:lang w:val="fr-FR"/>
        </w:rPr>
        <w:t>osam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godina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starosti</w:t>
      </w:r>
      <w:proofErr w:type="spellEnd"/>
      <w:r w:rsidRPr="0077131D">
        <w:rPr>
          <w:lang w:val="fr-FR"/>
        </w:rPr>
        <w:t xml:space="preserve">, ako je na </w:t>
      </w:r>
      <w:proofErr w:type="spellStart"/>
      <w:r w:rsidRPr="0077131D">
        <w:rPr>
          <w:lang w:val="fr-FR"/>
        </w:rPr>
        <w:t>biciklu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ugrađeno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posebno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sjedište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prilagođeno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uzrastu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djeteta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čvrsto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spojeno</w:t>
      </w:r>
      <w:proofErr w:type="spellEnd"/>
      <w:r w:rsidRPr="0077131D">
        <w:rPr>
          <w:lang w:val="fr-FR"/>
        </w:rPr>
        <w:t xml:space="preserve"> sa </w:t>
      </w:r>
      <w:proofErr w:type="spellStart"/>
      <w:r w:rsidRPr="0077131D">
        <w:rPr>
          <w:lang w:val="fr-FR"/>
        </w:rPr>
        <w:t>biciklom</w:t>
      </w:r>
      <w:proofErr w:type="spellEnd"/>
      <w:r w:rsidRPr="0077131D">
        <w:rPr>
          <w:lang w:val="fr-FR"/>
        </w:rPr>
        <w:t xml:space="preserve">, te ako </w:t>
      </w:r>
      <w:proofErr w:type="spellStart"/>
      <w:r w:rsidRPr="0077131D">
        <w:rPr>
          <w:lang w:val="fr-FR"/>
        </w:rPr>
        <w:t>dijete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glavi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nosi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zakopčanu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zaštitnu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kacigu</w:t>
      </w:r>
      <w:proofErr w:type="spellEnd"/>
      <w:r w:rsidRPr="0077131D">
        <w:rPr>
          <w:lang w:val="fr-FR"/>
        </w:rPr>
        <w:t>.</w:t>
      </w:r>
    </w:p>
    <w:p w14:paraId="7568E10D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124" w:name="str_21"/>
      <w:bookmarkEnd w:id="124"/>
      <w:r w:rsidRPr="0077131D">
        <w:rPr>
          <w:b/>
          <w:bCs/>
          <w:lang w:val="fr-FR"/>
        </w:rPr>
        <w:t xml:space="preserve">18. </w:t>
      </w:r>
      <w:proofErr w:type="spellStart"/>
      <w:r w:rsidRPr="0077131D">
        <w:rPr>
          <w:b/>
          <w:bCs/>
          <w:lang w:val="fr-FR"/>
        </w:rPr>
        <w:t>Saobraćaj</w:t>
      </w:r>
      <w:proofErr w:type="spellEnd"/>
      <w:r w:rsidRPr="0077131D">
        <w:rPr>
          <w:b/>
          <w:bCs/>
          <w:lang w:val="fr-FR"/>
        </w:rPr>
        <w:t xml:space="preserve"> </w:t>
      </w:r>
      <w:proofErr w:type="spellStart"/>
      <w:r w:rsidRPr="0077131D">
        <w:rPr>
          <w:b/>
          <w:bCs/>
          <w:lang w:val="fr-FR"/>
        </w:rPr>
        <w:t>zaprežnih</w:t>
      </w:r>
      <w:proofErr w:type="spellEnd"/>
      <w:r w:rsidRPr="0077131D">
        <w:rPr>
          <w:b/>
          <w:bCs/>
          <w:lang w:val="fr-FR"/>
        </w:rPr>
        <w:t xml:space="preserve"> </w:t>
      </w:r>
      <w:proofErr w:type="spellStart"/>
      <w:r w:rsidRPr="0077131D">
        <w:rPr>
          <w:b/>
          <w:bCs/>
          <w:lang w:val="fr-FR"/>
        </w:rPr>
        <w:t>vozila</w:t>
      </w:r>
      <w:proofErr w:type="spellEnd"/>
      <w:r w:rsidRPr="0077131D">
        <w:rPr>
          <w:b/>
          <w:bCs/>
          <w:lang w:val="fr-FR"/>
        </w:rPr>
        <w:t xml:space="preserve"> i </w:t>
      </w:r>
      <w:proofErr w:type="spellStart"/>
      <w:r w:rsidRPr="0077131D">
        <w:rPr>
          <w:b/>
          <w:bCs/>
          <w:lang w:val="fr-FR"/>
        </w:rPr>
        <w:t>kretanje</w:t>
      </w:r>
      <w:proofErr w:type="spellEnd"/>
      <w:r w:rsidRPr="0077131D">
        <w:rPr>
          <w:b/>
          <w:bCs/>
          <w:lang w:val="fr-FR"/>
        </w:rPr>
        <w:t xml:space="preserve"> </w:t>
      </w:r>
      <w:proofErr w:type="spellStart"/>
      <w:r w:rsidRPr="0077131D">
        <w:rPr>
          <w:b/>
          <w:bCs/>
          <w:lang w:val="fr-FR"/>
        </w:rPr>
        <w:t>stoke</w:t>
      </w:r>
      <w:proofErr w:type="spellEnd"/>
    </w:p>
    <w:p w14:paraId="538E971F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125" w:name="clan_103"/>
      <w:bookmarkEnd w:id="125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103</w:t>
      </w:r>
    </w:p>
    <w:p w14:paraId="20487394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(1) </w:t>
      </w:r>
      <w:proofErr w:type="spellStart"/>
      <w:r w:rsidRPr="0077131D">
        <w:rPr>
          <w:lang w:val="fr-FR"/>
        </w:rPr>
        <w:t>Zaprežnim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vozilom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javnom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može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upravljati</w:t>
      </w:r>
      <w:proofErr w:type="spellEnd"/>
      <w:r w:rsidRPr="0077131D">
        <w:rPr>
          <w:lang w:val="fr-FR"/>
        </w:rPr>
        <w:t xml:space="preserve"> lice sa </w:t>
      </w:r>
      <w:proofErr w:type="spellStart"/>
      <w:r w:rsidRPr="0077131D">
        <w:rPr>
          <w:lang w:val="fr-FR"/>
        </w:rPr>
        <w:t>navršenih</w:t>
      </w:r>
      <w:proofErr w:type="spellEnd"/>
      <w:r w:rsidRPr="0077131D">
        <w:rPr>
          <w:lang w:val="fr-FR"/>
        </w:rPr>
        <w:t xml:space="preserve"> 16 </w:t>
      </w:r>
      <w:proofErr w:type="spellStart"/>
      <w:r w:rsidRPr="0077131D">
        <w:rPr>
          <w:lang w:val="fr-FR"/>
        </w:rPr>
        <w:t>godina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života</w:t>
      </w:r>
      <w:proofErr w:type="spellEnd"/>
      <w:r w:rsidRPr="0077131D">
        <w:rPr>
          <w:lang w:val="fr-FR"/>
        </w:rPr>
        <w:t>.</w:t>
      </w:r>
    </w:p>
    <w:p w14:paraId="1686BD26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(2)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zaprežnog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treba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upravlja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sve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vrijeme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dok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kreće</w:t>
      </w:r>
      <w:proofErr w:type="spellEnd"/>
      <w:r w:rsidRPr="0077131D">
        <w:rPr>
          <w:lang w:val="fr-FR"/>
        </w:rPr>
        <w:t xml:space="preserve"> po </w:t>
      </w:r>
      <w:proofErr w:type="spellStart"/>
      <w:r w:rsidRPr="0077131D">
        <w:rPr>
          <w:lang w:val="fr-FR"/>
        </w:rPr>
        <w:t>putu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dužan</w:t>
      </w:r>
      <w:proofErr w:type="spellEnd"/>
      <w:r w:rsidRPr="0077131D">
        <w:rPr>
          <w:lang w:val="fr-FR"/>
        </w:rPr>
        <w:t xml:space="preserve"> je da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drži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što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bliže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desnoj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ivici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kolovoza</w:t>
      </w:r>
      <w:proofErr w:type="spellEnd"/>
      <w:r w:rsidRPr="0077131D">
        <w:rPr>
          <w:lang w:val="fr-FR"/>
        </w:rPr>
        <w:t>.</w:t>
      </w:r>
    </w:p>
    <w:p w14:paraId="4A13201D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(3) </w:t>
      </w:r>
      <w:proofErr w:type="spellStart"/>
      <w:r w:rsidRPr="0077131D">
        <w:rPr>
          <w:lang w:val="fr-FR"/>
        </w:rPr>
        <w:t>Zaprežno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smije</w:t>
      </w:r>
      <w:proofErr w:type="spellEnd"/>
      <w:r w:rsidRPr="0077131D">
        <w:rPr>
          <w:lang w:val="fr-FR"/>
        </w:rPr>
        <w:t xml:space="preserve"> da se </w:t>
      </w:r>
      <w:proofErr w:type="spellStart"/>
      <w:r w:rsidRPr="0077131D">
        <w:rPr>
          <w:lang w:val="fr-FR"/>
        </w:rPr>
        <w:t>ostavlja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bez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nadzora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putu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uz</w:t>
      </w:r>
      <w:proofErr w:type="spellEnd"/>
      <w:r w:rsidRPr="0077131D">
        <w:rPr>
          <w:lang w:val="fr-FR"/>
        </w:rPr>
        <w:t xml:space="preserve"> put.</w:t>
      </w:r>
    </w:p>
    <w:p w14:paraId="5AC3D30C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(4) </w:t>
      </w:r>
      <w:proofErr w:type="spellStart"/>
      <w:r w:rsidRPr="0077131D">
        <w:rPr>
          <w:lang w:val="fr-FR"/>
        </w:rPr>
        <w:t>Lica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koja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voze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zaprežnim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dok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pokretu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smiju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stoje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vozilu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sjede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stranicama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sjediti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platou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sa </w:t>
      </w:r>
      <w:proofErr w:type="spellStart"/>
      <w:r w:rsidRPr="0077131D">
        <w:rPr>
          <w:lang w:val="fr-FR"/>
        </w:rPr>
        <w:t>strane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niti</w:t>
      </w:r>
      <w:proofErr w:type="spellEnd"/>
      <w:r w:rsidRPr="0077131D">
        <w:rPr>
          <w:lang w:val="fr-FR"/>
        </w:rPr>
        <w:t xml:space="preserve"> da se </w:t>
      </w:r>
      <w:proofErr w:type="spellStart"/>
      <w:r w:rsidRPr="0077131D">
        <w:rPr>
          <w:lang w:val="fr-FR"/>
        </w:rPr>
        <w:t>nalaze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rudi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dok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pokretu</w:t>
      </w:r>
      <w:proofErr w:type="spellEnd"/>
      <w:r w:rsidRPr="0077131D">
        <w:rPr>
          <w:lang w:val="fr-FR"/>
        </w:rPr>
        <w:t>.</w:t>
      </w:r>
    </w:p>
    <w:p w14:paraId="25845D63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(5)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zaprežnog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mora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voditi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zapregu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nepreglednom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neobezbijeđenom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prelazu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preko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željezničke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pruge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kao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pri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uključivanju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saobraćaj</w:t>
      </w:r>
      <w:proofErr w:type="spellEnd"/>
      <w:r w:rsidRPr="0077131D">
        <w:rPr>
          <w:lang w:val="fr-FR"/>
        </w:rPr>
        <w:t xml:space="preserve"> sa </w:t>
      </w:r>
      <w:proofErr w:type="spellStart"/>
      <w:r w:rsidRPr="0077131D">
        <w:rPr>
          <w:lang w:val="fr-FR"/>
        </w:rPr>
        <w:t>kolskog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ulaza</w:t>
      </w:r>
      <w:proofErr w:type="spellEnd"/>
      <w:r w:rsidRPr="0077131D">
        <w:rPr>
          <w:lang w:val="fr-FR"/>
        </w:rPr>
        <w:t>.</w:t>
      </w:r>
    </w:p>
    <w:p w14:paraId="61FF5343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(6) Za </w:t>
      </w:r>
      <w:proofErr w:type="spellStart"/>
      <w:r w:rsidRPr="0077131D">
        <w:rPr>
          <w:lang w:val="fr-FR"/>
        </w:rPr>
        <w:t>zaprežno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se, u </w:t>
      </w:r>
      <w:proofErr w:type="spellStart"/>
      <w:r w:rsidRPr="0077131D">
        <w:rPr>
          <w:lang w:val="fr-FR"/>
        </w:rPr>
        <w:t>saobraćaju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putu</w:t>
      </w:r>
      <w:proofErr w:type="spellEnd"/>
      <w:r w:rsidRPr="0077131D">
        <w:rPr>
          <w:lang w:val="fr-FR"/>
        </w:rPr>
        <w:t xml:space="preserve">, sa </w:t>
      </w:r>
      <w:proofErr w:type="spellStart"/>
      <w:r w:rsidRPr="0077131D">
        <w:rPr>
          <w:lang w:val="fr-FR"/>
        </w:rPr>
        <w:t>stražnje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desne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strane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može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privezati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jedno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grlo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stoke</w:t>
      </w:r>
      <w:proofErr w:type="spellEnd"/>
      <w:r w:rsidRPr="0077131D">
        <w:rPr>
          <w:lang w:val="fr-FR"/>
        </w:rPr>
        <w:t>.</w:t>
      </w:r>
    </w:p>
    <w:p w14:paraId="1B2A294D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(7)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zaprežnog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mora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dok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vodi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zapregu</w:t>
      </w:r>
      <w:proofErr w:type="spellEnd"/>
      <w:r w:rsidRPr="0077131D">
        <w:rPr>
          <w:lang w:val="fr-FR"/>
        </w:rPr>
        <w:t xml:space="preserve">, u </w:t>
      </w:r>
      <w:proofErr w:type="spellStart"/>
      <w:r w:rsidRPr="0077131D">
        <w:rPr>
          <w:lang w:val="fr-FR"/>
        </w:rPr>
        <w:t>periodu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prvog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sumraka</w:t>
      </w:r>
      <w:proofErr w:type="spellEnd"/>
      <w:r w:rsidRPr="0077131D">
        <w:rPr>
          <w:lang w:val="fr-FR"/>
        </w:rPr>
        <w:t xml:space="preserve"> do </w:t>
      </w:r>
      <w:proofErr w:type="spellStart"/>
      <w:r w:rsidRPr="0077131D">
        <w:rPr>
          <w:lang w:val="fr-FR"/>
        </w:rPr>
        <w:t>potpunog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svanuća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kao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danju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slučaju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smanjene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vidljivosti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nositi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svjetloodbojni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prsluk</w:t>
      </w:r>
      <w:proofErr w:type="spellEnd"/>
      <w:r w:rsidRPr="0077131D">
        <w:rPr>
          <w:lang w:val="fr-FR"/>
        </w:rPr>
        <w:t>.</w:t>
      </w:r>
    </w:p>
    <w:p w14:paraId="3B7F4165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(8) </w:t>
      </w:r>
      <w:proofErr w:type="spellStart"/>
      <w:r w:rsidRPr="0077131D">
        <w:rPr>
          <w:lang w:val="fr-FR"/>
        </w:rPr>
        <w:t>Zaprežna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koja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kreću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jedno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drugog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moraju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držati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odstojanje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najmanje</w:t>
      </w:r>
      <w:proofErr w:type="spellEnd"/>
      <w:r w:rsidRPr="0077131D">
        <w:rPr>
          <w:lang w:val="fr-FR"/>
        </w:rPr>
        <w:t xml:space="preserve"> 50m.</w:t>
      </w:r>
    </w:p>
    <w:p w14:paraId="1BFC920A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126" w:name="clan_104"/>
      <w:bookmarkEnd w:id="126"/>
      <w:proofErr w:type="spellStart"/>
      <w:r w:rsidRPr="0077131D">
        <w:rPr>
          <w:b/>
          <w:bCs/>
          <w:lang w:val="fr-FR"/>
        </w:rPr>
        <w:lastRenderedPageBreak/>
        <w:t>Član</w:t>
      </w:r>
      <w:proofErr w:type="spellEnd"/>
      <w:r w:rsidRPr="0077131D">
        <w:rPr>
          <w:b/>
          <w:bCs/>
          <w:lang w:val="fr-FR"/>
        </w:rPr>
        <w:t xml:space="preserve"> 104</w:t>
      </w:r>
    </w:p>
    <w:p w14:paraId="437B5503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(1) </w:t>
      </w:r>
      <w:proofErr w:type="spellStart"/>
      <w:r w:rsidRPr="0077131D">
        <w:rPr>
          <w:lang w:val="fr-FR"/>
        </w:rPr>
        <w:t>Gonič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stoke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ukoliko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stoku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goni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javnim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putem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može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biti</w:t>
      </w:r>
      <w:proofErr w:type="spellEnd"/>
      <w:r w:rsidRPr="0077131D">
        <w:rPr>
          <w:lang w:val="fr-FR"/>
        </w:rPr>
        <w:t xml:space="preserve"> lice sa </w:t>
      </w:r>
      <w:proofErr w:type="spellStart"/>
      <w:r w:rsidRPr="0077131D">
        <w:rPr>
          <w:lang w:val="fr-FR"/>
        </w:rPr>
        <w:t>navršenih</w:t>
      </w:r>
      <w:proofErr w:type="spellEnd"/>
      <w:r w:rsidRPr="0077131D">
        <w:rPr>
          <w:lang w:val="fr-FR"/>
        </w:rPr>
        <w:t xml:space="preserve"> 16 </w:t>
      </w:r>
      <w:proofErr w:type="spellStart"/>
      <w:r w:rsidRPr="0077131D">
        <w:rPr>
          <w:lang w:val="fr-FR"/>
        </w:rPr>
        <w:t>godina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života</w:t>
      </w:r>
      <w:proofErr w:type="spellEnd"/>
      <w:r w:rsidRPr="0077131D">
        <w:rPr>
          <w:lang w:val="fr-FR"/>
        </w:rPr>
        <w:t>.</w:t>
      </w:r>
    </w:p>
    <w:p w14:paraId="6D792396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(2) </w:t>
      </w:r>
      <w:proofErr w:type="spellStart"/>
      <w:r w:rsidRPr="0077131D">
        <w:rPr>
          <w:lang w:val="fr-FR"/>
        </w:rPr>
        <w:t>Stoku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koja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kreće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javnim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putem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gonič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stoke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mora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drži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što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moguće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bliže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desnoj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ivici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puta</w:t>
      </w:r>
      <w:proofErr w:type="spellEnd"/>
      <w:r w:rsidRPr="0077131D">
        <w:rPr>
          <w:lang w:val="fr-FR"/>
        </w:rPr>
        <w:t>.</w:t>
      </w:r>
    </w:p>
    <w:p w14:paraId="5B5726FA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(3) </w:t>
      </w:r>
      <w:proofErr w:type="spellStart"/>
      <w:r w:rsidRPr="0077131D">
        <w:rPr>
          <w:lang w:val="fr-FR"/>
        </w:rPr>
        <w:t>Stoka</w:t>
      </w:r>
      <w:proofErr w:type="spellEnd"/>
      <w:r w:rsidRPr="0077131D">
        <w:rPr>
          <w:lang w:val="fr-FR"/>
        </w:rPr>
        <w:t xml:space="preserve"> se ne </w:t>
      </w:r>
      <w:proofErr w:type="spellStart"/>
      <w:r w:rsidRPr="0077131D">
        <w:rPr>
          <w:lang w:val="fr-FR"/>
        </w:rPr>
        <w:t>smije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ostavljati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putu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uz</w:t>
      </w:r>
      <w:proofErr w:type="spellEnd"/>
      <w:r w:rsidRPr="0077131D">
        <w:rPr>
          <w:lang w:val="fr-FR"/>
        </w:rPr>
        <w:t xml:space="preserve"> put </w:t>
      </w:r>
      <w:proofErr w:type="spellStart"/>
      <w:r w:rsidRPr="0077131D">
        <w:rPr>
          <w:lang w:val="fr-FR"/>
        </w:rPr>
        <w:t>bez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nadzora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goniča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stoke</w:t>
      </w:r>
      <w:proofErr w:type="spellEnd"/>
      <w:r w:rsidRPr="0077131D">
        <w:rPr>
          <w:lang w:val="fr-FR"/>
        </w:rPr>
        <w:t>.</w:t>
      </w:r>
    </w:p>
    <w:p w14:paraId="397F3DD5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(4) </w:t>
      </w:r>
      <w:proofErr w:type="spellStart"/>
      <w:r w:rsidRPr="0077131D">
        <w:rPr>
          <w:lang w:val="fr-FR"/>
        </w:rPr>
        <w:t>Stoka</w:t>
      </w:r>
      <w:proofErr w:type="spellEnd"/>
      <w:r w:rsidRPr="0077131D">
        <w:rPr>
          <w:lang w:val="fr-FR"/>
        </w:rPr>
        <w:t xml:space="preserve"> se na </w:t>
      </w:r>
      <w:proofErr w:type="spellStart"/>
      <w:r w:rsidRPr="0077131D">
        <w:rPr>
          <w:lang w:val="fr-FR"/>
        </w:rPr>
        <w:t>javnoj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smije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goniti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grupama</w:t>
      </w:r>
      <w:proofErr w:type="spellEnd"/>
      <w:r w:rsidRPr="0077131D">
        <w:rPr>
          <w:lang w:val="fr-FR"/>
        </w:rPr>
        <w:t xml:space="preserve"> i na </w:t>
      </w:r>
      <w:proofErr w:type="spellStart"/>
      <w:r w:rsidRPr="0077131D">
        <w:rPr>
          <w:lang w:val="fr-FR"/>
        </w:rPr>
        <w:t>takvom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odstojanju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između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grupa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takvo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kretanje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bitno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utiče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prohodnost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bezbjednost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odvija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putem</w:t>
      </w:r>
      <w:proofErr w:type="spellEnd"/>
      <w:r w:rsidRPr="0077131D">
        <w:rPr>
          <w:lang w:val="fr-FR"/>
        </w:rPr>
        <w:t>.</w:t>
      </w:r>
    </w:p>
    <w:p w14:paraId="6173D544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127" w:name="str_22"/>
      <w:bookmarkEnd w:id="127"/>
      <w:r w:rsidRPr="0077131D">
        <w:rPr>
          <w:b/>
          <w:bCs/>
          <w:lang w:val="fr-FR"/>
        </w:rPr>
        <w:t xml:space="preserve">19. </w:t>
      </w:r>
      <w:proofErr w:type="spellStart"/>
      <w:r w:rsidRPr="0077131D">
        <w:rPr>
          <w:b/>
          <w:bCs/>
          <w:lang w:val="fr-FR"/>
        </w:rPr>
        <w:t>Kretanje</w:t>
      </w:r>
      <w:proofErr w:type="spellEnd"/>
      <w:r w:rsidRPr="0077131D">
        <w:rPr>
          <w:b/>
          <w:bCs/>
          <w:lang w:val="fr-FR"/>
        </w:rPr>
        <w:t xml:space="preserve"> </w:t>
      </w:r>
      <w:proofErr w:type="spellStart"/>
      <w:r w:rsidRPr="0077131D">
        <w:rPr>
          <w:b/>
          <w:bCs/>
          <w:lang w:val="fr-FR"/>
        </w:rPr>
        <w:t>pješaka</w:t>
      </w:r>
      <w:proofErr w:type="spellEnd"/>
    </w:p>
    <w:p w14:paraId="33C97715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128" w:name="clan_105"/>
      <w:bookmarkEnd w:id="128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105</w:t>
      </w:r>
    </w:p>
    <w:p w14:paraId="52EA3140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(1) </w:t>
      </w:r>
      <w:proofErr w:type="spellStart"/>
      <w:r w:rsidRPr="0077131D">
        <w:rPr>
          <w:lang w:val="fr-FR"/>
        </w:rPr>
        <w:t>Pješak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smije</w:t>
      </w:r>
      <w:proofErr w:type="spellEnd"/>
      <w:r w:rsidRPr="0077131D">
        <w:rPr>
          <w:lang w:val="fr-FR"/>
        </w:rPr>
        <w:t xml:space="preserve">, u </w:t>
      </w:r>
      <w:proofErr w:type="spellStart"/>
      <w:r w:rsidRPr="0077131D">
        <w:rPr>
          <w:lang w:val="fr-FR"/>
        </w:rPr>
        <w:t>pravilu</w:t>
      </w:r>
      <w:proofErr w:type="spellEnd"/>
      <w:r w:rsidRPr="0077131D">
        <w:rPr>
          <w:lang w:val="fr-FR"/>
        </w:rPr>
        <w:t xml:space="preserve">, da se </w:t>
      </w:r>
      <w:proofErr w:type="spellStart"/>
      <w:r w:rsidRPr="0077131D">
        <w:rPr>
          <w:lang w:val="fr-FR"/>
        </w:rPr>
        <w:t>kreće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zadržava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kolovozu</w:t>
      </w:r>
      <w:proofErr w:type="spellEnd"/>
      <w:r w:rsidRPr="0077131D">
        <w:rPr>
          <w:lang w:val="fr-FR"/>
        </w:rPr>
        <w:t>.</w:t>
      </w:r>
    </w:p>
    <w:p w14:paraId="7D704F2B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(2) Ako se </w:t>
      </w:r>
      <w:proofErr w:type="spellStart"/>
      <w:r w:rsidRPr="0077131D">
        <w:rPr>
          <w:lang w:val="fr-FR"/>
        </w:rPr>
        <w:t>pješak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kreće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kolovozom</w:t>
      </w:r>
      <w:proofErr w:type="spellEnd"/>
      <w:r w:rsidRPr="0077131D">
        <w:rPr>
          <w:lang w:val="fr-FR"/>
        </w:rPr>
        <w:t xml:space="preserve">, on </w:t>
      </w:r>
      <w:proofErr w:type="spellStart"/>
      <w:r w:rsidRPr="0077131D">
        <w:rPr>
          <w:lang w:val="fr-FR"/>
        </w:rPr>
        <w:t>mora</w:t>
      </w:r>
      <w:proofErr w:type="spellEnd"/>
      <w:r w:rsidRPr="0077131D">
        <w:rPr>
          <w:lang w:val="fr-FR"/>
        </w:rPr>
        <w:t xml:space="preserve"> da se </w:t>
      </w:r>
      <w:proofErr w:type="spellStart"/>
      <w:r w:rsidRPr="0077131D">
        <w:rPr>
          <w:lang w:val="fr-FR"/>
        </w:rPr>
        <w:t>kreće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što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bliže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ivici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kolovoza</w:t>
      </w:r>
      <w:proofErr w:type="spellEnd"/>
      <w:r w:rsidRPr="0077131D">
        <w:rPr>
          <w:lang w:val="fr-FR"/>
        </w:rPr>
        <w:t xml:space="preserve">, i to </w:t>
      </w:r>
      <w:proofErr w:type="spellStart"/>
      <w:r w:rsidRPr="0077131D">
        <w:rPr>
          <w:lang w:val="fr-FR"/>
        </w:rPr>
        <w:t>veoma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pažljivo</w:t>
      </w:r>
      <w:proofErr w:type="spellEnd"/>
      <w:r w:rsidRPr="0077131D">
        <w:rPr>
          <w:lang w:val="fr-FR"/>
        </w:rPr>
        <w:t xml:space="preserve"> i na </w:t>
      </w:r>
      <w:proofErr w:type="spellStart"/>
      <w:r w:rsidRPr="0077131D">
        <w:rPr>
          <w:lang w:val="fr-FR"/>
        </w:rPr>
        <w:t>način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kojim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ometa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sprečava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>.</w:t>
      </w:r>
    </w:p>
    <w:p w14:paraId="589A2C8A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129" w:name="clan_106"/>
      <w:bookmarkEnd w:id="129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106</w:t>
      </w:r>
    </w:p>
    <w:p w14:paraId="2DAB9728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(1) Na </w:t>
      </w:r>
      <w:proofErr w:type="spellStart"/>
      <w:r w:rsidRPr="0077131D">
        <w:rPr>
          <w:lang w:val="fr-FR"/>
        </w:rPr>
        <w:t>putu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trotoar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drugu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površinu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određenu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kretanje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pješaka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odnosno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površinu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pored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kolovoza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pogodnu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kretanje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pješaka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pješak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dužan</w:t>
      </w:r>
      <w:proofErr w:type="spellEnd"/>
      <w:r w:rsidRPr="0077131D">
        <w:rPr>
          <w:lang w:val="fr-FR"/>
        </w:rPr>
        <w:t xml:space="preserve"> da se </w:t>
      </w:r>
      <w:proofErr w:type="spellStart"/>
      <w:r w:rsidRPr="0077131D">
        <w:rPr>
          <w:lang w:val="fr-FR"/>
        </w:rPr>
        <w:t>kreće</w:t>
      </w:r>
      <w:proofErr w:type="spellEnd"/>
      <w:r w:rsidRPr="0077131D">
        <w:rPr>
          <w:lang w:val="fr-FR"/>
        </w:rPr>
        <w:t xml:space="preserve"> po </w:t>
      </w:r>
      <w:proofErr w:type="spellStart"/>
      <w:r w:rsidRPr="0077131D">
        <w:rPr>
          <w:lang w:val="fr-FR"/>
        </w:rPr>
        <w:t>tim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površinama</w:t>
      </w:r>
      <w:proofErr w:type="spellEnd"/>
      <w:r w:rsidRPr="0077131D">
        <w:rPr>
          <w:lang w:val="fr-FR"/>
        </w:rPr>
        <w:t>.</w:t>
      </w:r>
    </w:p>
    <w:p w14:paraId="2AD29806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(2) Na </w:t>
      </w:r>
      <w:proofErr w:type="spellStart"/>
      <w:r w:rsidRPr="0077131D">
        <w:rPr>
          <w:lang w:val="fr-FR"/>
        </w:rPr>
        <w:t>putu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kojem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postoji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trotoar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druga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površina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određena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kretanje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pješaka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odnosno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pogodna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kretanje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pješaka</w:t>
      </w:r>
      <w:proofErr w:type="spellEnd"/>
      <w:r w:rsidRPr="0077131D">
        <w:rPr>
          <w:lang w:val="fr-FR"/>
        </w:rPr>
        <w:t xml:space="preserve">, a </w:t>
      </w:r>
      <w:proofErr w:type="spellStart"/>
      <w:r w:rsidRPr="0077131D">
        <w:rPr>
          <w:lang w:val="fr-FR"/>
        </w:rPr>
        <w:t>koju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pješaci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mogu</w:t>
      </w:r>
      <w:proofErr w:type="spellEnd"/>
      <w:r w:rsidRPr="0077131D">
        <w:rPr>
          <w:lang w:val="fr-FR"/>
        </w:rPr>
        <w:t xml:space="preserve"> da koriste </w:t>
      </w:r>
      <w:proofErr w:type="spellStart"/>
      <w:r w:rsidRPr="0077131D">
        <w:rPr>
          <w:lang w:val="fr-FR"/>
        </w:rPr>
        <w:t>iz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bilo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razloga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pješaci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mogu</w:t>
      </w:r>
      <w:proofErr w:type="spellEnd"/>
      <w:r w:rsidRPr="0077131D">
        <w:rPr>
          <w:lang w:val="fr-FR"/>
        </w:rPr>
        <w:t xml:space="preserve"> da se </w:t>
      </w:r>
      <w:proofErr w:type="spellStart"/>
      <w:r w:rsidRPr="0077131D">
        <w:rPr>
          <w:lang w:val="fr-FR"/>
        </w:rPr>
        <w:t>kreću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kolovozom</w:t>
      </w:r>
      <w:proofErr w:type="spellEnd"/>
      <w:r w:rsidRPr="0077131D">
        <w:rPr>
          <w:lang w:val="fr-FR"/>
        </w:rPr>
        <w:t>.</w:t>
      </w:r>
    </w:p>
    <w:p w14:paraId="6C1EE463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(3) Na </w:t>
      </w:r>
      <w:proofErr w:type="spellStart"/>
      <w:r w:rsidRPr="0077131D">
        <w:rPr>
          <w:lang w:val="fr-FR"/>
        </w:rPr>
        <w:t>kolovozu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zabranjeno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igranje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vožnja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dječijim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biciklom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romobilom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koturaljkama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slično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kao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sankanje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skijanje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drugo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osim</w:t>
      </w:r>
      <w:proofErr w:type="spellEnd"/>
      <w:r w:rsidRPr="0077131D">
        <w:rPr>
          <w:lang w:val="fr-FR"/>
        </w:rPr>
        <w:t xml:space="preserve"> ako je to </w:t>
      </w:r>
      <w:proofErr w:type="spellStart"/>
      <w:r w:rsidRPr="0077131D">
        <w:rPr>
          <w:lang w:val="fr-FR"/>
        </w:rPr>
        <w:t>posebno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dozvoljeno</w:t>
      </w:r>
      <w:proofErr w:type="spellEnd"/>
      <w:r w:rsidRPr="0077131D">
        <w:rPr>
          <w:lang w:val="fr-FR"/>
        </w:rPr>
        <w:t>.</w:t>
      </w:r>
    </w:p>
    <w:p w14:paraId="782C8B5E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130" w:name="clan_107"/>
      <w:bookmarkEnd w:id="130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107</w:t>
      </w:r>
    </w:p>
    <w:p w14:paraId="5FEB9A72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(1) </w:t>
      </w:r>
      <w:proofErr w:type="spellStart"/>
      <w:r w:rsidRPr="0077131D">
        <w:rPr>
          <w:lang w:val="fr-FR"/>
        </w:rPr>
        <w:t>Kad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pješak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kreće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kolovozom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javnom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putu</w:t>
      </w:r>
      <w:proofErr w:type="spellEnd"/>
      <w:r w:rsidRPr="0077131D">
        <w:rPr>
          <w:lang w:val="fr-FR"/>
        </w:rPr>
        <w:t xml:space="preserve"> van </w:t>
      </w:r>
      <w:proofErr w:type="spellStart"/>
      <w:r w:rsidRPr="0077131D">
        <w:rPr>
          <w:lang w:val="fr-FR"/>
        </w:rPr>
        <w:t>naselja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dužan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kretati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uz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lijevu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ivicu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kolovoza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smjeru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kretanja</w:t>
      </w:r>
      <w:proofErr w:type="spellEnd"/>
      <w:r w:rsidRPr="0077131D">
        <w:rPr>
          <w:lang w:val="fr-FR"/>
        </w:rPr>
        <w:t xml:space="preserve">, a </w:t>
      </w:r>
      <w:proofErr w:type="spellStart"/>
      <w:r w:rsidRPr="0077131D">
        <w:rPr>
          <w:lang w:val="fr-FR"/>
        </w:rPr>
        <w:t>noću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danju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uslovima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smanjene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vidljivosti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mora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biti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osvijetljen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označen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svjetloodbojnim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prslukom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kao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kretanje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grupi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izvoditi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krećući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jedan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drugog</w:t>
      </w:r>
      <w:proofErr w:type="spellEnd"/>
      <w:r w:rsidRPr="0077131D">
        <w:rPr>
          <w:lang w:val="fr-FR"/>
        </w:rPr>
        <w:t>.</w:t>
      </w:r>
    </w:p>
    <w:p w14:paraId="6C90E6A5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(2) </w:t>
      </w:r>
      <w:proofErr w:type="spellStart"/>
      <w:r w:rsidRPr="0077131D">
        <w:rPr>
          <w:lang w:val="fr-FR"/>
        </w:rPr>
        <w:t>Izuzetno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odredbe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stava</w:t>
      </w:r>
      <w:proofErr w:type="spellEnd"/>
      <w:r w:rsidRPr="0077131D">
        <w:rPr>
          <w:lang w:val="fr-FR"/>
        </w:rPr>
        <w:t xml:space="preserve"> (1) </w:t>
      </w:r>
      <w:proofErr w:type="spellStart"/>
      <w:r w:rsidRPr="0077131D">
        <w:rPr>
          <w:lang w:val="fr-FR"/>
        </w:rPr>
        <w:t>ovog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člana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pješak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može</w:t>
      </w:r>
      <w:proofErr w:type="spellEnd"/>
      <w:r w:rsidRPr="0077131D">
        <w:rPr>
          <w:lang w:val="fr-FR"/>
        </w:rPr>
        <w:t xml:space="preserve"> da se </w:t>
      </w:r>
      <w:proofErr w:type="spellStart"/>
      <w:r w:rsidRPr="0077131D">
        <w:rPr>
          <w:lang w:val="fr-FR"/>
        </w:rPr>
        <w:t>kreće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desnu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ivicu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kolovoza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samo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kad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takvo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kretanje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njega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bezbjednije</w:t>
      </w:r>
      <w:proofErr w:type="spellEnd"/>
      <w:r w:rsidRPr="0077131D">
        <w:rPr>
          <w:lang w:val="fr-FR"/>
        </w:rPr>
        <w:t xml:space="preserve"> (</w:t>
      </w:r>
      <w:proofErr w:type="spellStart"/>
      <w:r w:rsidRPr="0077131D">
        <w:rPr>
          <w:lang w:val="fr-FR"/>
        </w:rPr>
        <w:t>nepregledna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krivina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provalija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usjek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zasjek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odron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sl</w:t>
      </w:r>
      <w:proofErr w:type="spellEnd"/>
      <w:r w:rsidRPr="0077131D">
        <w:rPr>
          <w:lang w:val="fr-FR"/>
        </w:rPr>
        <w:t>.).</w:t>
      </w:r>
    </w:p>
    <w:p w14:paraId="0DED42FA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(3) </w:t>
      </w:r>
      <w:proofErr w:type="spellStart"/>
      <w:r w:rsidRPr="0077131D">
        <w:rPr>
          <w:lang w:val="fr-FR"/>
        </w:rPr>
        <w:t>Pješak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gura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ručna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kolica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bicikl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laki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motocikl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motocikl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lica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koja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kreću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pomoću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pokretnih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stolica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nemoćna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lica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kao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organizovana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kolona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pješaka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moraju</w:t>
      </w:r>
      <w:proofErr w:type="spellEnd"/>
      <w:r w:rsidRPr="0077131D">
        <w:rPr>
          <w:lang w:val="fr-FR"/>
        </w:rPr>
        <w:t xml:space="preserve"> da se </w:t>
      </w:r>
      <w:proofErr w:type="spellStart"/>
      <w:r w:rsidRPr="0077131D">
        <w:rPr>
          <w:lang w:val="fr-FR"/>
        </w:rPr>
        <w:t>kreću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desnu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ivicu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kolovoza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smjeru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kretanja</w:t>
      </w:r>
      <w:proofErr w:type="spellEnd"/>
      <w:r w:rsidRPr="0077131D">
        <w:rPr>
          <w:lang w:val="fr-FR"/>
        </w:rPr>
        <w:t>.</w:t>
      </w:r>
    </w:p>
    <w:p w14:paraId="622F2E2F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131" w:name="clan_108"/>
      <w:bookmarkEnd w:id="131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108</w:t>
      </w:r>
    </w:p>
    <w:p w14:paraId="470BB836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(1) </w:t>
      </w:r>
      <w:proofErr w:type="spellStart"/>
      <w:r w:rsidRPr="0077131D">
        <w:rPr>
          <w:lang w:val="fr-FR"/>
        </w:rPr>
        <w:t>Pješak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dužan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prelazi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preko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kolovoza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biciklističke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staze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pažljivo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najkraćim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putem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nakon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što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prije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stupanja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kolovoz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uvjeri</w:t>
      </w:r>
      <w:proofErr w:type="spellEnd"/>
      <w:r w:rsidRPr="0077131D">
        <w:rPr>
          <w:lang w:val="fr-FR"/>
        </w:rPr>
        <w:t xml:space="preserve"> da to </w:t>
      </w:r>
      <w:proofErr w:type="spellStart"/>
      <w:r w:rsidRPr="0077131D">
        <w:rPr>
          <w:lang w:val="fr-FR"/>
        </w:rPr>
        <w:t>može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učini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bezbjedan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način</w:t>
      </w:r>
      <w:proofErr w:type="spellEnd"/>
      <w:r w:rsidRPr="0077131D">
        <w:rPr>
          <w:lang w:val="fr-FR"/>
        </w:rPr>
        <w:t>.</w:t>
      </w:r>
    </w:p>
    <w:p w14:paraId="27A6C21D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(2) Za </w:t>
      </w:r>
      <w:proofErr w:type="spellStart"/>
      <w:r w:rsidRPr="0077131D">
        <w:rPr>
          <w:lang w:val="fr-FR"/>
        </w:rPr>
        <w:t>vrijeme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kretanja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kolovozom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pješak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smije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koristi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mobilni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telefon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niti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slušalice</w:t>
      </w:r>
      <w:proofErr w:type="spellEnd"/>
      <w:r w:rsidRPr="0077131D">
        <w:rPr>
          <w:lang w:val="fr-FR"/>
        </w:rPr>
        <w:t xml:space="preserve"> u oba </w:t>
      </w:r>
      <w:proofErr w:type="spellStart"/>
      <w:r w:rsidRPr="0077131D">
        <w:rPr>
          <w:lang w:val="fr-FR"/>
        </w:rPr>
        <w:t>uha</w:t>
      </w:r>
      <w:proofErr w:type="spellEnd"/>
      <w:r w:rsidRPr="0077131D">
        <w:rPr>
          <w:lang w:val="fr-FR"/>
        </w:rPr>
        <w:t>.</w:t>
      </w:r>
    </w:p>
    <w:p w14:paraId="4371ABDA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lastRenderedPageBreak/>
        <w:t xml:space="preserve">(3) Na </w:t>
      </w:r>
      <w:proofErr w:type="spellStart"/>
      <w:r w:rsidRPr="0077131D">
        <w:rPr>
          <w:lang w:val="fr-FR"/>
        </w:rPr>
        <w:t>putu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obilježene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pješačke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prelaze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posebno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izgrađene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prelaze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odnosno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prolaze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pješake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pri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prelaženju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pješak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dužan</w:t>
      </w:r>
      <w:proofErr w:type="spellEnd"/>
      <w:r w:rsidRPr="0077131D">
        <w:rPr>
          <w:lang w:val="fr-FR"/>
        </w:rPr>
        <w:t xml:space="preserve"> da se </w:t>
      </w:r>
      <w:proofErr w:type="spellStart"/>
      <w:r w:rsidRPr="0077131D">
        <w:rPr>
          <w:lang w:val="fr-FR"/>
        </w:rPr>
        <w:t>kreće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prelazima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odnosno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prolazima</w:t>
      </w:r>
      <w:proofErr w:type="spellEnd"/>
      <w:r w:rsidRPr="0077131D">
        <w:rPr>
          <w:lang w:val="fr-FR"/>
        </w:rPr>
        <w:t xml:space="preserve">, ako </w:t>
      </w:r>
      <w:proofErr w:type="spellStart"/>
      <w:r w:rsidRPr="0077131D">
        <w:rPr>
          <w:lang w:val="fr-FR"/>
        </w:rPr>
        <w:t>oni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nisu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njega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udaljeni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više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</w:t>
      </w:r>
      <w:proofErr w:type="spellEnd"/>
      <w:r w:rsidRPr="0077131D">
        <w:rPr>
          <w:lang w:val="fr-FR"/>
        </w:rPr>
        <w:t xml:space="preserve"> 100 m.</w:t>
      </w:r>
    </w:p>
    <w:p w14:paraId="7ADA9173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132" w:name="clan_109"/>
      <w:bookmarkEnd w:id="132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109</w:t>
      </w:r>
    </w:p>
    <w:p w14:paraId="2E0ADF04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(1) Na </w:t>
      </w:r>
      <w:proofErr w:type="spellStart"/>
      <w:r w:rsidRPr="0077131D">
        <w:rPr>
          <w:lang w:val="fr-FR"/>
        </w:rPr>
        <w:t>obilježenom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pješačkom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prelazu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kojem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saobraćaj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pješaka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regulisan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svjetlosnim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znacima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pješake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pješak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dužan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postupa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znakovima</w:t>
      </w:r>
      <w:proofErr w:type="spellEnd"/>
      <w:r w:rsidRPr="0077131D">
        <w:rPr>
          <w:lang w:val="fr-FR"/>
        </w:rPr>
        <w:t>.</w:t>
      </w:r>
    </w:p>
    <w:p w14:paraId="721A6834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(2) Na </w:t>
      </w:r>
      <w:proofErr w:type="spellStart"/>
      <w:r w:rsidRPr="0077131D">
        <w:rPr>
          <w:lang w:val="fr-FR"/>
        </w:rPr>
        <w:t>obilježenom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pješačkom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prelazu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kojem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pješaka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regulisan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posebnim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svjetlosnim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znacima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pješake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ali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saobraćaj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regulisan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svjetlosnim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znacima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znacima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ovlašćena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lica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pješaci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mogu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prelaze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preko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kolovoza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samo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dok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im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datim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znakom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dozvoljen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prelaz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preko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kolovoza</w:t>
      </w:r>
      <w:proofErr w:type="spellEnd"/>
      <w:r w:rsidRPr="0077131D">
        <w:rPr>
          <w:lang w:val="fr-FR"/>
        </w:rPr>
        <w:t>.</w:t>
      </w:r>
    </w:p>
    <w:p w14:paraId="7A1C853A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(3) Na </w:t>
      </w:r>
      <w:proofErr w:type="spellStart"/>
      <w:r w:rsidRPr="0077131D">
        <w:rPr>
          <w:lang w:val="fr-FR"/>
        </w:rPr>
        <w:t>obilježenom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pješačkom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prelazu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kojem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regulisan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svjetlosnim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znakovima</w:t>
      </w:r>
      <w:proofErr w:type="spellEnd"/>
      <w:r w:rsidRPr="0077131D">
        <w:rPr>
          <w:lang w:val="fr-FR"/>
        </w:rPr>
        <w:t xml:space="preserve"> ni </w:t>
      </w:r>
      <w:proofErr w:type="spellStart"/>
      <w:r w:rsidRPr="0077131D">
        <w:rPr>
          <w:lang w:val="fr-FR"/>
        </w:rPr>
        <w:t>znacima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daje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ovlašćeno</w:t>
      </w:r>
      <w:proofErr w:type="spellEnd"/>
      <w:r w:rsidRPr="0077131D">
        <w:rPr>
          <w:lang w:val="fr-FR"/>
        </w:rPr>
        <w:t xml:space="preserve"> lice, </w:t>
      </w:r>
      <w:proofErr w:type="spellStart"/>
      <w:r w:rsidRPr="0077131D">
        <w:rPr>
          <w:lang w:val="fr-FR"/>
        </w:rPr>
        <w:t>prije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stupanja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pješački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prelaz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pješak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dužan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obrati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pažnju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udaljenost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brzinu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koja</w:t>
      </w:r>
      <w:proofErr w:type="spellEnd"/>
      <w:r w:rsidRPr="0077131D">
        <w:rPr>
          <w:lang w:val="fr-FR"/>
        </w:rPr>
        <w:t xml:space="preserve"> mu se </w:t>
      </w:r>
      <w:proofErr w:type="spellStart"/>
      <w:r w:rsidRPr="0077131D">
        <w:rPr>
          <w:lang w:val="fr-FR"/>
        </w:rPr>
        <w:t>približavaju</w:t>
      </w:r>
      <w:proofErr w:type="spellEnd"/>
      <w:r w:rsidRPr="0077131D">
        <w:rPr>
          <w:lang w:val="fr-FR"/>
        </w:rPr>
        <w:t>.</w:t>
      </w:r>
    </w:p>
    <w:p w14:paraId="33300978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133" w:name="clan_110"/>
      <w:bookmarkEnd w:id="133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110</w:t>
      </w:r>
    </w:p>
    <w:p w14:paraId="54E7FCC3" w14:textId="77777777" w:rsidR="0077131D" w:rsidRPr="0077131D" w:rsidRDefault="0077131D" w:rsidP="0077131D">
      <w:pPr>
        <w:jc w:val="center"/>
        <w:rPr>
          <w:lang w:val="fr-FR"/>
        </w:rPr>
      </w:pPr>
      <w:proofErr w:type="spellStart"/>
      <w:r w:rsidRPr="0077131D">
        <w:rPr>
          <w:lang w:val="fr-FR"/>
        </w:rPr>
        <w:t>Pješak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namjerava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pređe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kolovoz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mjestu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kojem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postoji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obilježen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pješački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prelaz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smije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stupi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kolovoz</w:t>
      </w:r>
      <w:proofErr w:type="spellEnd"/>
      <w:r w:rsidRPr="0077131D">
        <w:rPr>
          <w:lang w:val="fr-FR"/>
        </w:rPr>
        <w:t xml:space="preserve"> ako time </w:t>
      </w:r>
      <w:proofErr w:type="spellStart"/>
      <w:r w:rsidRPr="0077131D">
        <w:rPr>
          <w:lang w:val="fr-FR"/>
        </w:rPr>
        <w:t>ometa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>.</w:t>
      </w:r>
    </w:p>
    <w:p w14:paraId="62D89935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134" w:name="str_23"/>
      <w:bookmarkEnd w:id="134"/>
      <w:r w:rsidRPr="0077131D">
        <w:rPr>
          <w:b/>
          <w:bCs/>
          <w:lang w:val="fr-FR"/>
        </w:rPr>
        <w:t xml:space="preserve">20. </w:t>
      </w:r>
      <w:proofErr w:type="spellStart"/>
      <w:r w:rsidRPr="0077131D">
        <w:rPr>
          <w:b/>
          <w:bCs/>
          <w:lang w:val="fr-FR"/>
        </w:rPr>
        <w:t>Obaveze</w:t>
      </w:r>
      <w:proofErr w:type="spellEnd"/>
      <w:r w:rsidRPr="0077131D">
        <w:rPr>
          <w:b/>
          <w:bCs/>
          <w:lang w:val="fr-FR"/>
        </w:rPr>
        <w:t xml:space="preserve"> </w:t>
      </w:r>
      <w:proofErr w:type="spellStart"/>
      <w:r w:rsidRPr="0077131D">
        <w:rPr>
          <w:b/>
          <w:bCs/>
          <w:lang w:val="fr-FR"/>
        </w:rPr>
        <w:t>vozača</w:t>
      </w:r>
      <w:proofErr w:type="spellEnd"/>
      <w:r w:rsidRPr="0077131D">
        <w:rPr>
          <w:b/>
          <w:bCs/>
          <w:lang w:val="fr-FR"/>
        </w:rPr>
        <w:t xml:space="preserve"> </w:t>
      </w:r>
      <w:proofErr w:type="spellStart"/>
      <w:r w:rsidRPr="0077131D">
        <w:rPr>
          <w:b/>
          <w:bCs/>
          <w:lang w:val="fr-FR"/>
        </w:rPr>
        <w:t>prema</w:t>
      </w:r>
      <w:proofErr w:type="spellEnd"/>
      <w:r w:rsidRPr="0077131D">
        <w:rPr>
          <w:b/>
          <w:bCs/>
          <w:lang w:val="fr-FR"/>
        </w:rPr>
        <w:t xml:space="preserve"> </w:t>
      </w:r>
      <w:proofErr w:type="spellStart"/>
      <w:r w:rsidRPr="0077131D">
        <w:rPr>
          <w:b/>
          <w:bCs/>
          <w:lang w:val="fr-FR"/>
        </w:rPr>
        <w:t>pješacima</w:t>
      </w:r>
      <w:proofErr w:type="spellEnd"/>
    </w:p>
    <w:p w14:paraId="2A7A7453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135" w:name="clan_111"/>
      <w:bookmarkEnd w:id="135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111</w:t>
      </w:r>
    </w:p>
    <w:p w14:paraId="36CD6779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(1) Ako je </w:t>
      </w:r>
      <w:proofErr w:type="spellStart"/>
      <w:r w:rsidRPr="0077131D">
        <w:rPr>
          <w:lang w:val="fr-FR"/>
        </w:rPr>
        <w:t>saobraćaj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obilježenom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pješačkom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prelazu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regulisan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svjetlosnim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znakovima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znacima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ovlašćenog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lica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dužan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zaustavi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ispred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pješačkog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prelaza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kad</w:t>
      </w:r>
      <w:proofErr w:type="spellEnd"/>
      <w:r w:rsidRPr="0077131D">
        <w:rPr>
          <w:lang w:val="fr-FR"/>
        </w:rPr>
        <w:t xml:space="preserve"> mu je </w:t>
      </w:r>
      <w:proofErr w:type="spellStart"/>
      <w:r w:rsidRPr="0077131D">
        <w:rPr>
          <w:lang w:val="fr-FR"/>
        </w:rPr>
        <w:t>datim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znakom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zabranjen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prolaz</w:t>
      </w:r>
      <w:proofErr w:type="spellEnd"/>
      <w:r w:rsidRPr="0077131D">
        <w:rPr>
          <w:lang w:val="fr-FR"/>
        </w:rPr>
        <w:t xml:space="preserve">, a ako mu je na </w:t>
      </w:r>
      <w:proofErr w:type="spellStart"/>
      <w:r w:rsidRPr="0077131D">
        <w:rPr>
          <w:lang w:val="fr-FR"/>
        </w:rPr>
        <w:t>takvom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prelazu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datim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znakom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dozvoljen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prolaz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smije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ometa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prolaz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pješaka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su </w:t>
      </w:r>
      <w:proofErr w:type="spellStart"/>
      <w:r w:rsidRPr="0077131D">
        <w:rPr>
          <w:lang w:val="fr-FR"/>
        </w:rPr>
        <w:t>već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stupili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pješački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prelaz</w:t>
      </w:r>
      <w:proofErr w:type="spellEnd"/>
      <w:r w:rsidRPr="0077131D">
        <w:rPr>
          <w:lang w:val="fr-FR"/>
        </w:rPr>
        <w:t>.</w:t>
      </w:r>
    </w:p>
    <w:p w14:paraId="01076633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(2) Ako se </w:t>
      </w:r>
      <w:proofErr w:type="spellStart"/>
      <w:r w:rsidRPr="0077131D">
        <w:rPr>
          <w:lang w:val="fr-FR"/>
        </w:rPr>
        <w:t>obilježeni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pješački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prelaz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stava</w:t>
      </w:r>
      <w:proofErr w:type="spellEnd"/>
      <w:r w:rsidRPr="0077131D">
        <w:rPr>
          <w:lang w:val="fr-FR"/>
        </w:rPr>
        <w:t xml:space="preserve"> (1) </w:t>
      </w:r>
      <w:proofErr w:type="spellStart"/>
      <w:r w:rsidRPr="0077131D">
        <w:rPr>
          <w:lang w:val="fr-FR"/>
        </w:rPr>
        <w:t>ovog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člana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nalazi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ulazu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bočni</w:t>
      </w:r>
      <w:proofErr w:type="spellEnd"/>
      <w:r w:rsidRPr="0077131D">
        <w:rPr>
          <w:lang w:val="fr-FR"/>
        </w:rPr>
        <w:t xml:space="preserve"> put,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skreće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taj</w:t>
      </w:r>
      <w:proofErr w:type="spellEnd"/>
      <w:r w:rsidRPr="0077131D">
        <w:rPr>
          <w:lang w:val="fr-FR"/>
        </w:rPr>
        <w:t xml:space="preserve"> put </w:t>
      </w:r>
      <w:proofErr w:type="spellStart"/>
      <w:r w:rsidRPr="0077131D">
        <w:rPr>
          <w:lang w:val="fr-FR"/>
        </w:rPr>
        <w:t>dužan</w:t>
      </w:r>
      <w:proofErr w:type="spellEnd"/>
      <w:r w:rsidRPr="0077131D">
        <w:rPr>
          <w:lang w:val="fr-FR"/>
        </w:rPr>
        <w:t xml:space="preserve"> je da </w:t>
      </w:r>
      <w:proofErr w:type="spellStart"/>
      <w:r w:rsidRPr="0077131D">
        <w:rPr>
          <w:lang w:val="fr-FR"/>
        </w:rPr>
        <w:t>skreće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smanjenom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brzinom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propusti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pješake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su </w:t>
      </w:r>
      <w:proofErr w:type="spellStart"/>
      <w:r w:rsidRPr="0077131D">
        <w:rPr>
          <w:lang w:val="fr-FR"/>
        </w:rPr>
        <w:t>već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stupili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stupaju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pješački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prelaz</w:t>
      </w:r>
      <w:proofErr w:type="spellEnd"/>
      <w:r w:rsidRPr="0077131D">
        <w:rPr>
          <w:lang w:val="fr-FR"/>
        </w:rPr>
        <w:t xml:space="preserve"> i, </w:t>
      </w:r>
      <w:proofErr w:type="spellStart"/>
      <w:r w:rsidRPr="0077131D">
        <w:rPr>
          <w:lang w:val="fr-FR"/>
        </w:rPr>
        <w:t>prema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potrebi</w:t>
      </w:r>
      <w:proofErr w:type="spellEnd"/>
      <w:r w:rsidRPr="0077131D">
        <w:rPr>
          <w:lang w:val="fr-FR"/>
        </w:rPr>
        <w:t xml:space="preserve">, da </w:t>
      </w:r>
      <w:proofErr w:type="spellStart"/>
      <w:r w:rsidRPr="0077131D">
        <w:rPr>
          <w:lang w:val="fr-FR"/>
        </w:rPr>
        <w:t>zaustavi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upravlja</w:t>
      </w:r>
      <w:proofErr w:type="spellEnd"/>
      <w:r w:rsidRPr="0077131D">
        <w:rPr>
          <w:lang w:val="fr-FR"/>
        </w:rPr>
        <w:t xml:space="preserve"> da bi </w:t>
      </w:r>
      <w:proofErr w:type="spellStart"/>
      <w:r w:rsidRPr="0077131D">
        <w:rPr>
          <w:lang w:val="fr-FR"/>
        </w:rPr>
        <w:t>propustio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pješake</w:t>
      </w:r>
      <w:proofErr w:type="spellEnd"/>
      <w:r w:rsidRPr="0077131D">
        <w:rPr>
          <w:lang w:val="fr-FR"/>
        </w:rPr>
        <w:t>.</w:t>
      </w:r>
    </w:p>
    <w:p w14:paraId="13E872D2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(3) Ako na </w:t>
      </w:r>
      <w:proofErr w:type="spellStart"/>
      <w:r w:rsidRPr="0077131D">
        <w:rPr>
          <w:lang w:val="fr-FR"/>
        </w:rPr>
        <w:t>obilježenom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pješačkom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prelazu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regulisan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uređajima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davanje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svjetlosnih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saobraćajnih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znakova</w:t>
      </w:r>
      <w:proofErr w:type="spellEnd"/>
      <w:r w:rsidRPr="0077131D">
        <w:rPr>
          <w:lang w:val="fr-FR"/>
        </w:rPr>
        <w:t xml:space="preserve"> ni </w:t>
      </w:r>
      <w:proofErr w:type="spellStart"/>
      <w:r w:rsidRPr="0077131D">
        <w:rPr>
          <w:lang w:val="fr-FR"/>
        </w:rPr>
        <w:t>znakovima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ovlašćenog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lica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dužan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zaustavi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takvim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pješačkim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prelazom</w:t>
      </w:r>
      <w:proofErr w:type="spellEnd"/>
      <w:r w:rsidRPr="0077131D">
        <w:rPr>
          <w:lang w:val="fr-FR"/>
        </w:rPr>
        <w:t xml:space="preserve"> da bi </w:t>
      </w:r>
      <w:proofErr w:type="spellStart"/>
      <w:r w:rsidRPr="0077131D">
        <w:rPr>
          <w:lang w:val="fr-FR"/>
        </w:rPr>
        <w:t>propustio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pješake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prelaze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stupaju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pješački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prelaz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nedvosmisleno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pokazuju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namjeru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pređu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preko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pješačkog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prelaza</w:t>
      </w:r>
      <w:proofErr w:type="spellEnd"/>
      <w:r w:rsidRPr="0077131D">
        <w:rPr>
          <w:lang w:val="fr-FR"/>
        </w:rPr>
        <w:t>.</w:t>
      </w:r>
    </w:p>
    <w:p w14:paraId="57898FEC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(4) U </w:t>
      </w:r>
      <w:proofErr w:type="spellStart"/>
      <w:r w:rsidRPr="0077131D">
        <w:rPr>
          <w:lang w:val="fr-FR"/>
        </w:rPr>
        <w:t>slučaju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stava</w:t>
      </w:r>
      <w:proofErr w:type="spellEnd"/>
      <w:r w:rsidRPr="0077131D">
        <w:rPr>
          <w:lang w:val="fr-FR"/>
        </w:rPr>
        <w:t xml:space="preserve"> (3) </w:t>
      </w:r>
      <w:proofErr w:type="spellStart"/>
      <w:r w:rsidRPr="0077131D">
        <w:rPr>
          <w:lang w:val="fr-FR"/>
        </w:rPr>
        <w:t>ovog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člana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kolovozu</w:t>
      </w:r>
      <w:proofErr w:type="spellEnd"/>
      <w:r w:rsidRPr="0077131D">
        <w:rPr>
          <w:lang w:val="fr-FR"/>
        </w:rPr>
        <w:t xml:space="preserve"> sa </w:t>
      </w:r>
      <w:proofErr w:type="spellStart"/>
      <w:r w:rsidRPr="0077131D">
        <w:rPr>
          <w:lang w:val="fr-FR"/>
        </w:rPr>
        <w:t>dvije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više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saobraćajnih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traka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istom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smjeru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zabranjeno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prolaženje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pored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koje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zaustavljeno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usporava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ispred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pješačkog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prelaza</w:t>
      </w:r>
      <w:proofErr w:type="spellEnd"/>
      <w:r w:rsidRPr="0077131D">
        <w:rPr>
          <w:lang w:val="fr-FR"/>
        </w:rPr>
        <w:t xml:space="preserve"> da bi </w:t>
      </w:r>
      <w:proofErr w:type="spellStart"/>
      <w:r w:rsidRPr="0077131D">
        <w:rPr>
          <w:lang w:val="fr-FR"/>
        </w:rPr>
        <w:t>propustilo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pješake</w:t>
      </w:r>
      <w:proofErr w:type="spellEnd"/>
      <w:r w:rsidRPr="0077131D">
        <w:rPr>
          <w:lang w:val="fr-FR"/>
        </w:rPr>
        <w:t>.</w:t>
      </w:r>
    </w:p>
    <w:p w14:paraId="53632777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136" w:name="clan_112"/>
      <w:bookmarkEnd w:id="136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112</w:t>
      </w:r>
    </w:p>
    <w:p w14:paraId="1DEDD068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(1)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skreće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bočni</w:t>
      </w:r>
      <w:proofErr w:type="spellEnd"/>
      <w:r w:rsidRPr="0077131D">
        <w:rPr>
          <w:lang w:val="fr-FR"/>
        </w:rPr>
        <w:t xml:space="preserve"> put na </w:t>
      </w:r>
      <w:proofErr w:type="spellStart"/>
      <w:r w:rsidRPr="0077131D">
        <w:rPr>
          <w:lang w:val="fr-FR"/>
        </w:rPr>
        <w:t>čijem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ulazu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postoji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obilježen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pješački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prelaz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dužan</w:t>
      </w:r>
      <w:proofErr w:type="spellEnd"/>
      <w:r w:rsidRPr="0077131D">
        <w:rPr>
          <w:lang w:val="fr-FR"/>
        </w:rPr>
        <w:t xml:space="preserve"> je da </w:t>
      </w:r>
      <w:proofErr w:type="spellStart"/>
      <w:r w:rsidRPr="0077131D">
        <w:rPr>
          <w:lang w:val="fr-FR"/>
        </w:rPr>
        <w:t>skreće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smanjenom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brzinom</w:t>
      </w:r>
      <w:proofErr w:type="spellEnd"/>
      <w:r w:rsidRPr="0077131D">
        <w:rPr>
          <w:lang w:val="fr-FR"/>
        </w:rPr>
        <w:t xml:space="preserve"> i ne </w:t>
      </w:r>
      <w:proofErr w:type="spellStart"/>
      <w:r w:rsidRPr="0077131D">
        <w:rPr>
          <w:lang w:val="fr-FR"/>
        </w:rPr>
        <w:t>smije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ugrozi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pješake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su </w:t>
      </w:r>
      <w:proofErr w:type="spellStart"/>
      <w:r w:rsidRPr="0077131D">
        <w:rPr>
          <w:lang w:val="fr-FR"/>
        </w:rPr>
        <w:t>već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stupili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kolovoz</w:t>
      </w:r>
      <w:proofErr w:type="spellEnd"/>
      <w:r w:rsidRPr="0077131D">
        <w:rPr>
          <w:lang w:val="fr-FR"/>
        </w:rPr>
        <w:t>.</w:t>
      </w:r>
    </w:p>
    <w:p w14:paraId="4760E6E5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lastRenderedPageBreak/>
        <w:t xml:space="preserve">(2)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kreće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mokrim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kolovozom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naselju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dužan</w:t>
      </w:r>
      <w:proofErr w:type="spellEnd"/>
      <w:r w:rsidRPr="0077131D">
        <w:rPr>
          <w:lang w:val="fr-FR"/>
        </w:rPr>
        <w:t xml:space="preserve"> je da </w:t>
      </w:r>
      <w:proofErr w:type="spellStart"/>
      <w:r w:rsidRPr="0077131D">
        <w:rPr>
          <w:lang w:val="fr-FR"/>
        </w:rPr>
        <w:t>prilagodi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brzinu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kretanja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tako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izbjegne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prskanje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pješaka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kreću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ivicom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kolovoza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trotoara</w:t>
      </w:r>
      <w:proofErr w:type="spellEnd"/>
      <w:r w:rsidRPr="0077131D">
        <w:rPr>
          <w:lang w:val="fr-FR"/>
        </w:rPr>
        <w:t>.</w:t>
      </w:r>
    </w:p>
    <w:p w14:paraId="6B86B31C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137" w:name="str_24"/>
      <w:bookmarkEnd w:id="137"/>
      <w:r w:rsidRPr="0077131D">
        <w:rPr>
          <w:b/>
          <w:bCs/>
          <w:lang w:val="fr-FR"/>
        </w:rPr>
        <w:t xml:space="preserve">21. </w:t>
      </w:r>
      <w:proofErr w:type="spellStart"/>
      <w:r w:rsidRPr="0077131D">
        <w:rPr>
          <w:b/>
          <w:bCs/>
          <w:lang w:val="fr-FR"/>
        </w:rPr>
        <w:t>Saobraćaj</w:t>
      </w:r>
      <w:proofErr w:type="spellEnd"/>
      <w:r w:rsidRPr="0077131D">
        <w:rPr>
          <w:b/>
          <w:bCs/>
          <w:lang w:val="fr-FR"/>
        </w:rPr>
        <w:t xml:space="preserve"> na </w:t>
      </w:r>
      <w:proofErr w:type="spellStart"/>
      <w:r w:rsidRPr="0077131D">
        <w:rPr>
          <w:b/>
          <w:bCs/>
          <w:lang w:val="fr-FR"/>
        </w:rPr>
        <w:t>prelazu</w:t>
      </w:r>
      <w:proofErr w:type="spellEnd"/>
      <w:r w:rsidRPr="0077131D">
        <w:rPr>
          <w:b/>
          <w:bCs/>
          <w:lang w:val="fr-FR"/>
        </w:rPr>
        <w:t xml:space="preserve"> </w:t>
      </w:r>
      <w:proofErr w:type="spellStart"/>
      <w:r w:rsidRPr="0077131D">
        <w:rPr>
          <w:b/>
          <w:bCs/>
          <w:lang w:val="fr-FR"/>
        </w:rPr>
        <w:t>puta</w:t>
      </w:r>
      <w:proofErr w:type="spellEnd"/>
      <w:r w:rsidRPr="0077131D">
        <w:rPr>
          <w:b/>
          <w:bCs/>
          <w:lang w:val="fr-FR"/>
        </w:rPr>
        <w:t xml:space="preserve"> </w:t>
      </w:r>
      <w:proofErr w:type="spellStart"/>
      <w:r w:rsidRPr="0077131D">
        <w:rPr>
          <w:b/>
          <w:bCs/>
          <w:lang w:val="fr-FR"/>
        </w:rPr>
        <w:t>preko</w:t>
      </w:r>
      <w:proofErr w:type="spellEnd"/>
      <w:r w:rsidRPr="0077131D">
        <w:rPr>
          <w:b/>
          <w:bCs/>
          <w:lang w:val="fr-FR"/>
        </w:rPr>
        <w:t xml:space="preserve"> </w:t>
      </w:r>
      <w:proofErr w:type="spellStart"/>
      <w:r w:rsidRPr="0077131D">
        <w:rPr>
          <w:b/>
          <w:bCs/>
          <w:lang w:val="fr-FR"/>
        </w:rPr>
        <w:t>željezničke</w:t>
      </w:r>
      <w:proofErr w:type="spellEnd"/>
      <w:r w:rsidRPr="0077131D">
        <w:rPr>
          <w:b/>
          <w:bCs/>
          <w:lang w:val="fr-FR"/>
        </w:rPr>
        <w:t xml:space="preserve"> </w:t>
      </w:r>
      <w:proofErr w:type="spellStart"/>
      <w:r w:rsidRPr="0077131D">
        <w:rPr>
          <w:b/>
          <w:bCs/>
          <w:lang w:val="fr-FR"/>
        </w:rPr>
        <w:t>pruge</w:t>
      </w:r>
      <w:proofErr w:type="spellEnd"/>
    </w:p>
    <w:p w14:paraId="299223CC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138" w:name="clan_113"/>
      <w:bookmarkEnd w:id="138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113</w:t>
      </w:r>
    </w:p>
    <w:p w14:paraId="66740EDE" w14:textId="77777777" w:rsidR="0077131D" w:rsidRPr="0077131D" w:rsidRDefault="0077131D" w:rsidP="0077131D">
      <w:pPr>
        <w:jc w:val="center"/>
        <w:rPr>
          <w:lang w:val="fr-FR"/>
        </w:rPr>
      </w:pP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vozilom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približava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prelazu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preko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željezničke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pruge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istom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nivou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dužan</w:t>
      </w:r>
      <w:proofErr w:type="spellEnd"/>
      <w:r w:rsidRPr="0077131D">
        <w:rPr>
          <w:lang w:val="fr-FR"/>
        </w:rPr>
        <w:t xml:space="preserve"> je da </w:t>
      </w:r>
      <w:proofErr w:type="spellStart"/>
      <w:r w:rsidRPr="0077131D">
        <w:rPr>
          <w:lang w:val="fr-FR"/>
        </w:rPr>
        <w:t>prilagodi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kretanje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tako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može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ga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zaustavi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uređajem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zatvaranje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saobraćaja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prelazu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uređajem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davanje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znakova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kojima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najavljuje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približavanje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koja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kreću</w:t>
      </w:r>
      <w:proofErr w:type="spellEnd"/>
      <w:r w:rsidRPr="0077131D">
        <w:rPr>
          <w:lang w:val="fr-FR"/>
        </w:rPr>
        <w:t xml:space="preserve"> po </w:t>
      </w:r>
      <w:proofErr w:type="spellStart"/>
      <w:r w:rsidRPr="0077131D">
        <w:rPr>
          <w:lang w:val="fr-FR"/>
        </w:rPr>
        <w:t>šinama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odnosno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može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zaustavi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nego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što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stupi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željezničku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prugu</w:t>
      </w:r>
      <w:proofErr w:type="spellEnd"/>
      <w:r w:rsidRPr="0077131D">
        <w:rPr>
          <w:lang w:val="fr-FR"/>
        </w:rPr>
        <w:t>.</w:t>
      </w:r>
    </w:p>
    <w:p w14:paraId="0D6B389D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139" w:name="clan_114"/>
      <w:bookmarkEnd w:id="139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114</w:t>
      </w:r>
    </w:p>
    <w:p w14:paraId="656789F8" w14:textId="77777777" w:rsidR="0077131D" w:rsidRPr="0077131D" w:rsidRDefault="0077131D" w:rsidP="0077131D">
      <w:pPr>
        <w:jc w:val="center"/>
        <w:rPr>
          <w:lang w:val="fr-FR"/>
        </w:rPr>
      </w:pPr>
      <w:proofErr w:type="spellStart"/>
      <w:r w:rsidRPr="0077131D">
        <w:rPr>
          <w:lang w:val="fr-FR"/>
        </w:rPr>
        <w:t>Učesnici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saobraćaju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dužni</w:t>
      </w:r>
      <w:proofErr w:type="spellEnd"/>
      <w:r w:rsidRPr="0077131D">
        <w:rPr>
          <w:lang w:val="fr-FR"/>
        </w:rPr>
        <w:t xml:space="preserve"> su da se </w:t>
      </w:r>
      <w:proofErr w:type="spellStart"/>
      <w:r w:rsidRPr="0077131D">
        <w:rPr>
          <w:lang w:val="fr-FR"/>
        </w:rPr>
        <w:t>zaustave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prelazom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preko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željezničke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pruge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istom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nivou</w:t>
      </w:r>
      <w:proofErr w:type="spellEnd"/>
      <w:r w:rsidRPr="0077131D">
        <w:rPr>
          <w:lang w:val="fr-FR"/>
        </w:rPr>
        <w:t xml:space="preserve"> ako je </w:t>
      </w:r>
      <w:proofErr w:type="spellStart"/>
      <w:r w:rsidRPr="0077131D">
        <w:rPr>
          <w:lang w:val="fr-FR"/>
        </w:rPr>
        <w:t>uređaj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zatvaranje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spušten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ako je </w:t>
      </w:r>
      <w:proofErr w:type="spellStart"/>
      <w:r w:rsidRPr="0077131D">
        <w:rPr>
          <w:lang w:val="fr-FR"/>
        </w:rPr>
        <w:t>taj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uređaj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već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počeo</w:t>
      </w:r>
      <w:proofErr w:type="spellEnd"/>
      <w:r w:rsidRPr="0077131D">
        <w:rPr>
          <w:lang w:val="fr-FR"/>
        </w:rPr>
        <w:t xml:space="preserve"> da se </w:t>
      </w:r>
      <w:proofErr w:type="spellStart"/>
      <w:r w:rsidRPr="0077131D">
        <w:rPr>
          <w:lang w:val="fr-FR"/>
        </w:rPr>
        <w:t>spušta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ako se </w:t>
      </w:r>
      <w:proofErr w:type="spellStart"/>
      <w:r w:rsidRPr="0077131D">
        <w:rPr>
          <w:lang w:val="fr-FR"/>
        </w:rPr>
        <w:t>daju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svjetlosni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znakovi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zvučni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signali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upozoravaju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će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uređaj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početi</w:t>
      </w:r>
      <w:proofErr w:type="spellEnd"/>
      <w:r w:rsidRPr="0077131D">
        <w:rPr>
          <w:lang w:val="fr-FR"/>
        </w:rPr>
        <w:t xml:space="preserve"> da se </w:t>
      </w:r>
      <w:proofErr w:type="spellStart"/>
      <w:r w:rsidRPr="0077131D">
        <w:rPr>
          <w:lang w:val="fr-FR"/>
        </w:rPr>
        <w:t>spušta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odnosno</w:t>
      </w:r>
      <w:proofErr w:type="spellEnd"/>
      <w:r w:rsidRPr="0077131D">
        <w:rPr>
          <w:lang w:val="fr-FR"/>
        </w:rPr>
        <w:t xml:space="preserve"> da se </w:t>
      </w:r>
      <w:proofErr w:type="spellStart"/>
      <w:r w:rsidRPr="0077131D">
        <w:rPr>
          <w:lang w:val="fr-FR"/>
        </w:rPr>
        <w:t>prelazu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preko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željezničke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pruge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približava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koje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kreće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šinama</w:t>
      </w:r>
      <w:proofErr w:type="spellEnd"/>
      <w:r w:rsidRPr="0077131D">
        <w:rPr>
          <w:lang w:val="fr-FR"/>
        </w:rPr>
        <w:t>.</w:t>
      </w:r>
    </w:p>
    <w:p w14:paraId="5024CC01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140" w:name="clan_115"/>
      <w:bookmarkEnd w:id="140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115</w:t>
      </w:r>
    </w:p>
    <w:p w14:paraId="2EB32532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(1) </w:t>
      </w:r>
      <w:proofErr w:type="spellStart"/>
      <w:r w:rsidRPr="0077131D">
        <w:rPr>
          <w:lang w:val="fr-FR"/>
        </w:rPr>
        <w:t>Pred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prelazom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preko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željezničke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pruge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istom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nivou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kojem</w:t>
      </w:r>
      <w:proofErr w:type="spellEnd"/>
      <w:r w:rsidRPr="0077131D">
        <w:rPr>
          <w:lang w:val="fr-FR"/>
        </w:rPr>
        <w:t xml:space="preserve"> su </w:t>
      </w:r>
      <w:proofErr w:type="spellStart"/>
      <w:r w:rsidRPr="0077131D">
        <w:rPr>
          <w:lang w:val="fr-FR"/>
        </w:rPr>
        <w:t>postavljeni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svjetlosni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znakovi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učesnici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saobraćaju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dužni</w:t>
      </w:r>
      <w:proofErr w:type="spellEnd"/>
      <w:r w:rsidRPr="0077131D">
        <w:rPr>
          <w:lang w:val="fr-FR"/>
        </w:rPr>
        <w:t xml:space="preserve"> su da se </w:t>
      </w:r>
      <w:proofErr w:type="spellStart"/>
      <w:r w:rsidRPr="0077131D">
        <w:rPr>
          <w:lang w:val="fr-FR"/>
        </w:rPr>
        <w:t>zaustave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kad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pojavi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crveno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trepćuće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svjetlo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crveno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neprekidno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svjetlo</w:t>
      </w:r>
      <w:proofErr w:type="spellEnd"/>
      <w:r w:rsidRPr="0077131D">
        <w:rPr>
          <w:lang w:val="fr-FR"/>
        </w:rPr>
        <w:t>.</w:t>
      </w:r>
    </w:p>
    <w:p w14:paraId="29A6B90C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(2) </w:t>
      </w:r>
      <w:proofErr w:type="spellStart"/>
      <w:r w:rsidRPr="0077131D">
        <w:rPr>
          <w:lang w:val="fr-FR"/>
        </w:rPr>
        <w:t>Učesnici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saobraćaju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prelaze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preko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željezničke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pruge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istom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nivou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dužni</w:t>
      </w:r>
      <w:proofErr w:type="spellEnd"/>
      <w:r w:rsidRPr="0077131D">
        <w:rPr>
          <w:lang w:val="fr-FR"/>
        </w:rPr>
        <w:t xml:space="preserve"> su to da </w:t>
      </w:r>
      <w:proofErr w:type="spellStart"/>
      <w:r w:rsidRPr="0077131D">
        <w:rPr>
          <w:lang w:val="fr-FR"/>
        </w:rPr>
        <w:t>čine</w:t>
      </w:r>
      <w:proofErr w:type="spellEnd"/>
      <w:r w:rsidRPr="0077131D">
        <w:rPr>
          <w:lang w:val="fr-FR"/>
        </w:rPr>
        <w:t xml:space="preserve"> s </w:t>
      </w:r>
      <w:proofErr w:type="spellStart"/>
      <w:r w:rsidRPr="0077131D">
        <w:rPr>
          <w:lang w:val="fr-FR"/>
        </w:rPr>
        <w:t>pojačanom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opreznošću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kad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svjetla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prelazu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nisu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upaljena</w:t>
      </w:r>
      <w:proofErr w:type="spellEnd"/>
      <w:r w:rsidRPr="0077131D">
        <w:rPr>
          <w:lang w:val="fr-FR"/>
        </w:rPr>
        <w:t>.</w:t>
      </w:r>
    </w:p>
    <w:p w14:paraId="7C15B894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(3) Na </w:t>
      </w:r>
      <w:proofErr w:type="spellStart"/>
      <w:r w:rsidRPr="0077131D">
        <w:rPr>
          <w:lang w:val="fr-FR"/>
        </w:rPr>
        <w:t>prelazu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preko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željezničke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pruge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istom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nivou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kojem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nema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uređaja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zatvaranje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saobraćaja</w:t>
      </w:r>
      <w:proofErr w:type="spellEnd"/>
      <w:r w:rsidRPr="0077131D">
        <w:rPr>
          <w:lang w:val="fr-FR"/>
        </w:rPr>
        <w:t xml:space="preserve">, ni </w:t>
      </w:r>
      <w:proofErr w:type="spellStart"/>
      <w:r w:rsidRPr="0077131D">
        <w:rPr>
          <w:lang w:val="fr-FR"/>
        </w:rPr>
        <w:t>uređaja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davanje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znakova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kojima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najavljuje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približavanje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učesnici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saobraćaju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mogu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pređu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preko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željezničke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pruge</w:t>
      </w:r>
      <w:proofErr w:type="spellEnd"/>
      <w:r w:rsidRPr="0077131D">
        <w:rPr>
          <w:lang w:val="fr-FR"/>
        </w:rPr>
        <w:t xml:space="preserve"> tek </w:t>
      </w:r>
      <w:proofErr w:type="spellStart"/>
      <w:r w:rsidRPr="0077131D">
        <w:rPr>
          <w:lang w:val="fr-FR"/>
        </w:rPr>
        <w:t>pošto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prethodno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uvjere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prugom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nailazi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neko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drugo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koje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kreće</w:t>
      </w:r>
      <w:proofErr w:type="spellEnd"/>
      <w:r w:rsidRPr="0077131D">
        <w:rPr>
          <w:lang w:val="fr-FR"/>
        </w:rPr>
        <w:t xml:space="preserve"> po </w:t>
      </w:r>
      <w:proofErr w:type="spellStart"/>
      <w:r w:rsidRPr="0077131D">
        <w:rPr>
          <w:lang w:val="fr-FR"/>
        </w:rPr>
        <w:t>šinama</w:t>
      </w:r>
      <w:proofErr w:type="spellEnd"/>
      <w:r w:rsidRPr="0077131D">
        <w:rPr>
          <w:lang w:val="fr-FR"/>
        </w:rPr>
        <w:t>.</w:t>
      </w:r>
    </w:p>
    <w:p w14:paraId="685700F2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141" w:name="str_25"/>
      <w:bookmarkEnd w:id="141"/>
      <w:r w:rsidRPr="0077131D">
        <w:rPr>
          <w:b/>
          <w:bCs/>
          <w:lang w:val="fr-FR"/>
        </w:rPr>
        <w:t xml:space="preserve">22. </w:t>
      </w:r>
      <w:proofErr w:type="spellStart"/>
      <w:r w:rsidRPr="0077131D">
        <w:rPr>
          <w:b/>
          <w:bCs/>
          <w:lang w:val="fr-FR"/>
        </w:rPr>
        <w:t>Saobraćaj</w:t>
      </w:r>
      <w:proofErr w:type="spellEnd"/>
      <w:r w:rsidRPr="0077131D">
        <w:rPr>
          <w:b/>
          <w:bCs/>
          <w:lang w:val="fr-FR"/>
        </w:rPr>
        <w:t xml:space="preserve"> na </w:t>
      </w:r>
      <w:proofErr w:type="spellStart"/>
      <w:r w:rsidRPr="0077131D">
        <w:rPr>
          <w:b/>
          <w:bCs/>
          <w:lang w:val="fr-FR"/>
        </w:rPr>
        <w:t>autoputu</w:t>
      </w:r>
      <w:proofErr w:type="spellEnd"/>
      <w:r w:rsidRPr="0077131D">
        <w:rPr>
          <w:b/>
          <w:bCs/>
          <w:lang w:val="fr-FR"/>
        </w:rPr>
        <w:t xml:space="preserve">, </w:t>
      </w:r>
      <w:proofErr w:type="spellStart"/>
      <w:r w:rsidRPr="0077131D">
        <w:rPr>
          <w:b/>
          <w:bCs/>
          <w:lang w:val="fr-FR"/>
        </w:rPr>
        <w:t>putu</w:t>
      </w:r>
      <w:proofErr w:type="spellEnd"/>
      <w:r w:rsidRPr="0077131D">
        <w:rPr>
          <w:b/>
          <w:bCs/>
          <w:lang w:val="fr-FR"/>
        </w:rPr>
        <w:t xml:space="preserve"> </w:t>
      </w:r>
      <w:proofErr w:type="spellStart"/>
      <w:r w:rsidRPr="0077131D">
        <w:rPr>
          <w:b/>
          <w:bCs/>
          <w:lang w:val="fr-FR"/>
        </w:rPr>
        <w:t>rezervisanom</w:t>
      </w:r>
      <w:proofErr w:type="spellEnd"/>
      <w:r w:rsidRPr="0077131D">
        <w:rPr>
          <w:b/>
          <w:bCs/>
          <w:lang w:val="fr-FR"/>
        </w:rPr>
        <w:t xml:space="preserve"> </w:t>
      </w:r>
      <w:proofErr w:type="spellStart"/>
      <w:r w:rsidRPr="0077131D">
        <w:rPr>
          <w:b/>
          <w:bCs/>
          <w:lang w:val="fr-FR"/>
        </w:rPr>
        <w:t>za</w:t>
      </w:r>
      <w:proofErr w:type="spellEnd"/>
      <w:r w:rsidRPr="0077131D">
        <w:rPr>
          <w:b/>
          <w:bCs/>
          <w:lang w:val="fr-FR"/>
        </w:rPr>
        <w:t xml:space="preserve"> </w:t>
      </w:r>
      <w:proofErr w:type="spellStart"/>
      <w:r w:rsidRPr="0077131D">
        <w:rPr>
          <w:b/>
          <w:bCs/>
          <w:lang w:val="fr-FR"/>
        </w:rPr>
        <w:t>saobraćaj</w:t>
      </w:r>
      <w:proofErr w:type="spellEnd"/>
      <w:r w:rsidRPr="0077131D">
        <w:rPr>
          <w:b/>
          <w:bCs/>
          <w:lang w:val="fr-FR"/>
        </w:rPr>
        <w:t xml:space="preserve"> </w:t>
      </w:r>
      <w:proofErr w:type="spellStart"/>
      <w:r w:rsidRPr="0077131D">
        <w:rPr>
          <w:b/>
          <w:bCs/>
          <w:lang w:val="fr-FR"/>
        </w:rPr>
        <w:t>motornih</w:t>
      </w:r>
      <w:proofErr w:type="spellEnd"/>
      <w:r w:rsidRPr="0077131D">
        <w:rPr>
          <w:b/>
          <w:bCs/>
          <w:lang w:val="fr-FR"/>
        </w:rPr>
        <w:t xml:space="preserve"> </w:t>
      </w:r>
      <w:proofErr w:type="spellStart"/>
      <w:r w:rsidRPr="0077131D">
        <w:rPr>
          <w:b/>
          <w:bCs/>
          <w:lang w:val="fr-FR"/>
        </w:rPr>
        <w:t>vozila</w:t>
      </w:r>
      <w:proofErr w:type="spellEnd"/>
      <w:r w:rsidRPr="0077131D">
        <w:rPr>
          <w:b/>
          <w:bCs/>
          <w:lang w:val="fr-FR"/>
        </w:rPr>
        <w:t xml:space="preserve"> i </w:t>
      </w:r>
      <w:proofErr w:type="spellStart"/>
      <w:r w:rsidRPr="0077131D">
        <w:rPr>
          <w:b/>
          <w:bCs/>
          <w:lang w:val="fr-FR"/>
        </w:rPr>
        <w:t>brzom</w:t>
      </w:r>
      <w:proofErr w:type="spellEnd"/>
      <w:r w:rsidRPr="0077131D">
        <w:rPr>
          <w:b/>
          <w:bCs/>
          <w:lang w:val="fr-FR"/>
        </w:rPr>
        <w:t xml:space="preserve"> </w:t>
      </w:r>
      <w:proofErr w:type="spellStart"/>
      <w:r w:rsidRPr="0077131D">
        <w:rPr>
          <w:b/>
          <w:bCs/>
          <w:lang w:val="fr-FR"/>
        </w:rPr>
        <w:t>putu</w:t>
      </w:r>
      <w:proofErr w:type="spellEnd"/>
    </w:p>
    <w:p w14:paraId="6CCC356E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142" w:name="clan_116"/>
      <w:bookmarkEnd w:id="142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116</w:t>
      </w:r>
    </w:p>
    <w:p w14:paraId="712A9DEA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(1) </w:t>
      </w:r>
      <w:proofErr w:type="spellStart"/>
      <w:r w:rsidRPr="0077131D">
        <w:rPr>
          <w:lang w:val="fr-FR"/>
        </w:rPr>
        <w:t>Autoputem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smiju</w:t>
      </w:r>
      <w:proofErr w:type="spellEnd"/>
      <w:r w:rsidRPr="0077131D">
        <w:rPr>
          <w:lang w:val="fr-FR"/>
        </w:rPr>
        <w:t xml:space="preserve"> da se </w:t>
      </w:r>
      <w:proofErr w:type="spellStart"/>
      <w:r w:rsidRPr="0077131D">
        <w:rPr>
          <w:lang w:val="fr-FR"/>
        </w:rPr>
        <w:t>kreću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pješaci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stoka</w:t>
      </w:r>
      <w:proofErr w:type="spellEnd"/>
      <w:r w:rsidRPr="0077131D">
        <w:rPr>
          <w:lang w:val="fr-FR"/>
        </w:rPr>
        <w:t xml:space="preserve">, ni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koja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prema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odredbama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ovog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zakona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smatraju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motornim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vozilima</w:t>
      </w:r>
      <w:proofErr w:type="spellEnd"/>
      <w:r w:rsidRPr="0077131D">
        <w:rPr>
          <w:lang w:val="fr-FR"/>
        </w:rPr>
        <w:t>.</w:t>
      </w:r>
    </w:p>
    <w:p w14:paraId="0AF91C03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(2) </w:t>
      </w:r>
      <w:proofErr w:type="spellStart"/>
      <w:r w:rsidRPr="0077131D">
        <w:rPr>
          <w:lang w:val="fr-FR"/>
        </w:rPr>
        <w:t>Autoputem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smiju</w:t>
      </w:r>
      <w:proofErr w:type="spellEnd"/>
      <w:r w:rsidRPr="0077131D">
        <w:rPr>
          <w:lang w:val="fr-FR"/>
        </w:rPr>
        <w:t xml:space="preserve"> da se </w:t>
      </w:r>
      <w:proofErr w:type="spellStart"/>
      <w:r w:rsidRPr="0077131D">
        <w:rPr>
          <w:lang w:val="fr-FR"/>
        </w:rPr>
        <w:t>kreću</w:t>
      </w:r>
      <w:proofErr w:type="spellEnd"/>
      <w:r w:rsidRPr="0077131D">
        <w:rPr>
          <w:lang w:val="fr-FR"/>
        </w:rPr>
        <w:t xml:space="preserve"> ni </w:t>
      </w:r>
      <w:proofErr w:type="spellStart"/>
      <w:r w:rsidRPr="0077131D">
        <w:rPr>
          <w:lang w:val="fr-FR"/>
        </w:rPr>
        <w:t>motorna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svojim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konstrukcionim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osobinama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mogu</w:t>
      </w:r>
      <w:proofErr w:type="spellEnd"/>
      <w:r w:rsidRPr="0077131D">
        <w:rPr>
          <w:lang w:val="fr-FR"/>
        </w:rPr>
        <w:t xml:space="preserve"> da se </w:t>
      </w:r>
      <w:proofErr w:type="spellStart"/>
      <w:r w:rsidRPr="0077131D">
        <w:rPr>
          <w:lang w:val="fr-FR"/>
        </w:rPr>
        <w:t>kreću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brzinom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većom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</w:t>
      </w:r>
      <w:proofErr w:type="spellEnd"/>
      <w:r w:rsidRPr="0077131D">
        <w:rPr>
          <w:lang w:val="fr-FR"/>
        </w:rPr>
        <w:t xml:space="preserve"> 40 km na </w:t>
      </w:r>
      <w:proofErr w:type="spellStart"/>
      <w:r w:rsidRPr="0077131D">
        <w:rPr>
          <w:lang w:val="fr-FR"/>
        </w:rPr>
        <w:t>čas</w:t>
      </w:r>
      <w:proofErr w:type="spellEnd"/>
      <w:r w:rsidRPr="0077131D">
        <w:rPr>
          <w:lang w:val="fr-FR"/>
        </w:rPr>
        <w:t>.</w:t>
      </w:r>
    </w:p>
    <w:p w14:paraId="11B45843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(3) </w:t>
      </w:r>
      <w:proofErr w:type="spellStart"/>
      <w:r w:rsidRPr="0077131D">
        <w:rPr>
          <w:lang w:val="fr-FR"/>
        </w:rPr>
        <w:t>Odredba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stava</w:t>
      </w:r>
      <w:proofErr w:type="spellEnd"/>
      <w:r w:rsidRPr="0077131D">
        <w:rPr>
          <w:lang w:val="fr-FR"/>
        </w:rPr>
        <w:t xml:space="preserve"> (2) </w:t>
      </w:r>
      <w:proofErr w:type="spellStart"/>
      <w:r w:rsidRPr="0077131D">
        <w:rPr>
          <w:lang w:val="fr-FR"/>
        </w:rPr>
        <w:t>ovog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člana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odnosi</w:t>
      </w:r>
      <w:proofErr w:type="spellEnd"/>
      <w:r w:rsidRPr="0077131D">
        <w:rPr>
          <w:lang w:val="fr-FR"/>
        </w:rPr>
        <w:t xml:space="preserve"> se na </w:t>
      </w:r>
      <w:proofErr w:type="spellStart"/>
      <w:r w:rsidRPr="0077131D">
        <w:rPr>
          <w:lang w:val="fr-FR"/>
        </w:rPr>
        <w:t>vojna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i na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organa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unutrašnjih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poslova</w:t>
      </w:r>
      <w:proofErr w:type="spellEnd"/>
      <w:r w:rsidRPr="0077131D">
        <w:rPr>
          <w:lang w:val="fr-FR"/>
        </w:rPr>
        <w:t xml:space="preserve">, te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održavanje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kada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posebne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svjetlosne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znake</w:t>
      </w:r>
      <w:proofErr w:type="spellEnd"/>
      <w:r w:rsidRPr="0077131D">
        <w:rPr>
          <w:lang w:val="fr-FR"/>
        </w:rPr>
        <w:t>.</w:t>
      </w:r>
    </w:p>
    <w:p w14:paraId="4EAACC85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143" w:name="clan_117"/>
      <w:bookmarkEnd w:id="143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117</w:t>
      </w:r>
    </w:p>
    <w:p w14:paraId="0974DD6A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(1) Na </w:t>
      </w:r>
      <w:proofErr w:type="spellStart"/>
      <w:r w:rsidRPr="0077131D">
        <w:rPr>
          <w:lang w:val="fr-FR"/>
        </w:rPr>
        <w:t>autoputu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smije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zaustavlja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motorno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osim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površinama</w:t>
      </w:r>
      <w:proofErr w:type="spellEnd"/>
      <w:r w:rsidRPr="0077131D">
        <w:rPr>
          <w:lang w:val="fr-FR"/>
        </w:rPr>
        <w:t xml:space="preserve"> van </w:t>
      </w:r>
      <w:proofErr w:type="spellStart"/>
      <w:r w:rsidRPr="0077131D">
        <w:rPr>
          <w:lang w:val="fr-FR"/>
        </w:rPr>
        <w:t>kolovoza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koje</w:t>
      </w:r>
      <w:proofErr w:type="spellEnd"/>
      <w:r w:rsidRPr="0077131D">
        <w:rPr>
          <w:lang w:val="fr-FR"/>
        </w:rPr>
        <w:t xml:space="preserve"> su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to </w:t>
      </w:r>
      <w:proofErr w:type="spellStart"/>
      <w:r w:rsidRPr="0077131D">
        <w:rPr>
          <w:lang w:val="fr-FR"/>
        </w:rPr>
        <w:t>posebno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uređene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obilježene</w:t>
      </w:r>
      <w:proofErr w:type="spellEnd"/>
      <w:r w:rsidRPr="0077131D">
        <w:rPr>
          <w:lang w:val="fr-FR"/>
        </w:rPr>
        <w:t>.</w:t>
      </w:r>
    </w:p>
    <w:p w14:paraId="635EEFD7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lastRenderedPageBreak/>
        <w:t xml:space="preserve">(2)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zbog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neispravnosti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drugih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razloga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prinuđen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zaustavi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kolovozu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autoputa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dužan</w:t>
      </w:r>
      <w:proofErr w:type="spellEnd"/>
      <w:r w:rsidRPr="0077131D">
        <w:rPr>
          <w:lang w:val="fr-FR"/>
        </w:rPr>
        <w:t xml:space="preserve"> je da </w:t>
      </w:r>
      <w:proofErr w:type="spellStart"/>
      <w:r w:rsidRPr="0077131D">
        <w:rPr>
          <w:lang w:val="fr-FR"/>
        </w:rPr>
        <w:t>ga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zaustavi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posebnoj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traci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prinudno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zaustavljanje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, ako </w:t>
      </w:r>
      <w:proofErr w:type="spellStart"/>
      <w:r w:rsidRPr="0077131D">
        <w:rPr>
          <w:lang w:val="fr-FR"/>
        </w:rPr>
        <w:t>ona</w:t>
      </w:r>
      <w:proofErr w:type="spellEnd"/>
      <w:r w:rsidRPr="0077131D">
        <w:rPr>
          <w:lang w:val="fr-FR"/>
        </w:rPr>
        <w:t xml:space="preserve"> na tom </w:t>
      </w:r>
      <w:proofErr w:type="spellStart"/>
      <w:r w:rsidRPr="0077131D">
        <w:rPr>
          <w:lang w:val="fr-FR"/>
        </w:rPr>
        <w:t>mjestu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postoji</w:t>
      </w:r>
      <w:proofErr w:type="spellEnd"/>
      <w:r w:rsidRPr="0077131D">
        <w:rPr>
          <w:lang w:val="fr-FR"/>
        </w:rPr>
        <w:t xml:space="preserve">, i da </w:t>
      </w:r>
      <w:proofErr w:type="spellStart"/>
      <w:r w:rsidRPr="0077131D">
        <w:rPr>
          <w:lang w:val="fr-FR"/>
        </w:rPr>
        <w:t>preduzme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potrebne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mjere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što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bude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uklonjeno</w:t>
      </w:r>
      <w:proofErr w:type="spellEnd"/>
      <w:r w:rsidRPr="0077131D">
        <w:rPr>
          <w:lang w:val="fr-FR"/>
        </w:rPr>
        <w:t xml:space="preserve"> s </w:t>
      </w:r>
      <w:proofErr w:type="spellStart"/>
      <w:r w:rsidRPr="0077131D">
        <w:rPr>
          <w:lang w:val="fr-FR"/>
        </w:rPr>
        <w:t>kolovoza</w:t>
      </w:r>
      <w:proofErr w:type="spellEnd"/>
      <w:r w:rsidRPr="0077131D">
        <w:rPr>
          <w:lang w:val="fr-FR"/>
        </w:rPr>
        <w:t>.</w:t>
      </w:r>
    </w:p>
    <w:p w14:paraId="4C23FE1F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(3) Na </w:t>
      </w:r>
      <w:proofErr w:type="spellStart"/>
      <w:r w:rsidRPr="0077131D">
        <w:rPr>
          <w:lang w:val="fr-FR"/>
        </w:rPr>
        <w:t>autoputu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smije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obavlja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polukružno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okretanje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niti</w:t>
      </w:r>
      <w:proofErr w:type="spellEnd"/>
      <w:r w:rsidRPr="0077131D">
        <w:rPr>
          <w:lang w:val="fr-FR"/>
        </w:rPr>
        <w:t xml:space="preserve"> da se </w:t>
      </w:r>
      <w:proofErr w:type="spellStart"/>
      <w:r w:rsidRPr="0077131D">
        <w:rPr>
          <w:lang w:val="fr-FR"/>
        </w:rPr>
        <w:t>kreće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unazad</w:t>
      </w:r>
      <w:proofErr w:type="spellEnd"/>
      <w:r w:rsidRPr="0077131D">
        <w:rPr>
          <w:lang w:val="fr-FR"/>
        </w:rPr>
        <w:t>.</w:t>
      </w:r>
    </w:p>
    <w:p w14:paraId="1BD8BE23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144" w:name="clan_118"/>
      <w:bookmarkEnd w:id="144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118</w:t>
      </w:r>
    </w:p>
    <w:p w14:paraId="6502F424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Na </w:t>
      </w:r>
      <w:proofErr w:type="spellStart"/>
      <w:r w:rsidRPr="0077131D">
        <w:rPr>
          <w:lang w:val="fr-FR"/>
        </w:rPr>
        <w:t>autoput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smije</w:t>
      </w:r>
      <w:proofErr w:type="spellEnd"/>
      <w:r w:rsidRPr="0077131D">
        <w:rPr>
          <w:lang w:val="fr-FR"/>
        </w:rPr>
        <w:t xml:space="preserve"> da se </w:t>
      </w:r>
      <w:proofErr w:type="spellStart"/>
      <w:r w:rsidRPr="0077131D">
        <w:rPr>
          <w:lang w:val="fr-FR"/>
        </w:rPr>
        <w:t>uključi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motorno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vuče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drugo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motorno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zbog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neispravnosti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može</w:t>
      </w:r>
      <w:proofErr w:type="spellEnd"/>
      <w:r w:rsidRPr="0077131D">
        <w:rPr>
          <w:lang w:val="fr-FR"/>
        </w:rPr>
        <w:t xml:space="preserve"> da se </w:t>
      </w:r>
      <w:proofErr w:type="spellStart"/>
      <w:r w:rsidRPr="0077131D">
        <w:rPr>
          <w:lang w:val="fr-FR"/>
        </w:rPr>
        <w:t>kreće</w:t>
      </w:r>
      <w:proofErr w:type="spellEnd"/>
      <w:r w:rsidRPr="0077131D">
        <w:rPr>
          <w:lang w:val="fr-FR"/>
        </w:rPr>
        <w:t>.</w:t>
      </w:r>
    </w:p>
    <w:p w14:paraId="3D5D0875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145" w:name="clan_119"/>
      <w:bookmarkEnd w:id="145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119</w:t>
      </w:r>
    </w:p>
    <w:p w14:paraId="351A4240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(1) </w:t>
      </w:r>
      <w:proofErr w:type="spellStart"/>
      <w:r w:rsidRPr="0077131D">
        <w:rPr>
          <w:lang w:val="fr-FR"/>
        </w:rPr>
        <w:t>Autoputem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motorna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moraju</w:t>
      </w:r>
      <w:proofErr w:type="spellEnd"/>
      <w:r w:rsidRPr="0077131D">
        <w:rPr>
          <w:lang w:val="fr-FR"/>
        </w:rPr>
        <w:t xml:space="preserve"> da se </w:t>
      </w:r>
      <w:proofErr w:type="spellStart"/>
      <w:r w:rsidRPr="0077131D">
        <w:rPr>
          <w:lang w:val="fr-FR"/>
        </w:rPr>
        <w:t>kreću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krajnjom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desnom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trakom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zauzeta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vozilima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koloni</w:t>
      </w:r>
      <w:proofErr w:type="spellEnd"/>
      <w:r w:rsidRPr="0077131D">
        <w:rPr>
          <w:lang w:val="fr-FR"/>
        </w:rPr>
        <w:t>.</w:t>
      </w:r>
    </w:p>
    <w:p w14:paraId="4B6C719B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(2) </w:t>
      </w:r>
      <w:proofErr w:type="spellStart"/>
      <w:r w:rsidRPr="0077131D">
        <w:rPr>
          <w:lang w:val="fr-FR"/>
        </w:rPr>
        <w:t>Odredba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člana</w:t>
      </w:r>
      <w:proofErr w:type="spellEnd"/>
      <w:r w:rsidRPr="0077131D">
        <w:rPr>
          <w:lang w:val="fr-FR"/>
        </w:rPr>
        <w:t xml:space="preserve"> 39. </w:t>
      </w:r>
      <w:proofErr w:type="spellStart"/>
      <w:proofErr w:type="gramStart"/>
      <w:r w:rsidRPr="0077131D">
        <w:rPr>
          <w:lang w:val="fr-FR"/>
        </w:rPr>
        <w:t>stav</w:t>
      </w:r>
      <w:proofErr w:type="spellEnd"/>
      <w:proofErr w:type="gramEnd"/>
      <w:r w:rsidRPr="0077131D">
        <w:rPr>
          <w:lang w:val="fr-FR"/>
        </w:rPr>
        <w:t xml:space="preserve"> (3) </w:t>
      </w:r>
      <w:proofErr w:type="spellStart"/>
      <w:r w:rsidRPr="0077131D">
        <w:rPr>
          <w:lang w:val="fr-FR"/>
        </w:rPr>
        <w:t>ovog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zakona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primjenjuje</w:t>
      </w:r>
      <w:proofErr w:type="spellEnd"/>
      <w:r w:rsidRPr="0077131D">
        <w:rPr>
          <w:lang w:val="fr-FR"/>
        </w:rPr>
        <w:t xml:space="preserve"> se na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koja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kreću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dijelom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autoputa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prolazi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kroz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naselje</w:t>
      </w:r>
      <w:proofErr w:type="spellEnd"/>
      <w:r w:rsidRPr="0077131D">
        <w:rPr>
          <w:lang w:val="fr-FR"/>
        </w:rPr>
        <w:t>.</w:t>
      </w:r>
    </w:p>
    <w:p w14:paraId="1A4F37C7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146" w:name="clan_120"/>
      <w:bookmarkEnd w:id="146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120</w:t>
      </w:r>
    </w:p>
    <w:p w14:paraId="6C1B996B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Na </w:t>
      </w:r>
      <w:proofErr w:type="spellStart"/>
      <w:r w:rsidRPr="0077131D">
        <w:rPr>
          <w:lang w:val="fr-FR"/>
        </w:rPr>
        <w:t>autoputu</w:t>
      </w:r>
      <w:proofErr w:type="spellEnd"/>
      <w:r w:rsidRPr="0077131D">
        <w:rPr>
          <w:lang w:val="fr-FR"/>
        </w:rPr>
        <w:t xml:space="preserve"> s tri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više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saobraćajnih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traka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namijenjenih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jednom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smjeru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vozači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teretnih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motornih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čija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najveća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dozvoljena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masa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veća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</w:t>
      </w:r>
      <w:proofErr w:type="spellEnd"/>
      <w:r w:rsidRPr="0077131D">
        <w:rPr>
          <w:lang w:val="fr-FR"/>
        </w:rPr>
        <w:t xml:space="preserve"> 7.500 kg i </w:t>
      </w:r>
      <w:proofErr w:type="spellStart"/>
      <w:r w:rsidRPr="0077131D">
        <w:rPr>
          <w:lang w:val="fr-FR"/>
        </w:rPr>
        <w:t>skupa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čija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dužina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veća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sedam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metara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smiju</w:t>
      </w:r>
      <w:proofErr w:type="spellEnd"/>
      <w:r w:rsidRPr="0077131D">
        <w:rPr>
          <w:lang w:val="fr-FR"/>
        </w:rPr>
        <w:t xml:space="preserve"> da koriste </w:t>
      </w:r>
      <w:proofErr w:type="spellStart"/>
      <w:r w:rsidRPr="0077131D">
        <w:rPr>
          <w:lang w:val="fr-FR"/>
        </w:rPr>
        <w:t>samo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dvije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trake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koje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nalaze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desnu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ivicu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kolovoza</w:t>
      </w:r>
      <w:proofErr w:type="spellEnd"/>
      <w:r w:rsidRPr="0077131D">
        <w:rPr>
          <w:lang w:val="fr-FR"/>
        </w:rPr>
        <w:t>.</w:t>
      </w:r>
    </w:p>
    <w:p w14:paraId="79D98CB0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147" w:name="clan_121"/>
      <w:bookmarkEnd w:id="147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121</w:t>
      </w:r>
    </w:p>
    <w:p w14:paraId="29F72EA8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(1)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motornim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uključuje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saobraćaj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autoputu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dužan</w:t>
      </w:r>
      <w:proofErr w:type="spellEnd"/>
      <w:r w:rsidRPr="0077131D">
        <w:rPr>
          <w:lang w:val="fr-FR"/>
        </w:rPr>
        <w:t xml:space="preserve"> je </w:t>
      </w:r>
      <w:proofErr w:type="gramStart"/>
      <w:r w:rsidRPr="0077131D">
        <w:rPr>
          <w:lang w:val="fr-FR"/>
        </w:rPr>
        <w:t>da:</w:t>
      </w:r>
      <w:proofErr w:type="gramEnd"/>
    </w:p>
    <w:p w14:paraId="0AC59A1B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1) </w:t>
      </w:r>
      <w:proofErr w:type="spellStart"/>
      <w:r w:rsidRPr="0077131D">
        <w:rPr>
          <w:lang w:val="fr-FR"/>
        </w:rPr>
        <w:t>koristi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posebnu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traku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ubrzavanje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kad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takva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traka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postoji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produženju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priključnog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puta</w:t>
      </w:r>
      <w:proofErr w:type="spellEnd"/>
      <w:r w:rsidRPr="0077131D">
        <w:rPr>
          <w:lang w:val="fr-FR"/>
        </w:rPr>
        <w:t xml:space="preserve">, i da se u </w:t>
      </w:r>
      <w:proofErr w:type="spellStart"/>
      <w:r w:rsidRPr="0077131D">
        <w:rPr>
          <w:lang w:val="fr-FR"/>
        </w:rPr>
        <w:t>saobraćaj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autoputu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uključi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dajući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odgovarajući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znak</w:t>
      </w:r>
      <w:proofErr w:type="spellEnd"/>
      <w:r w:rsidRPr="0077131D">
        <w:rPr>
          <w:lang w:val="fr-FR"/>
        </w:rPr>
        <w:t xml:space="preserve">, na </w:t>
      </w:r>
      <w:proofErr w:type="spellStart"/>
      <w:r w:rsidRPr="0077131D">
        <w:rPr>
          <w:lang w:val="fr-FR"/>
        </w:rPr>
        <w:t>način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kojim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ugrožava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koja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kreću</w:t>
      </w:r>
      <w:proofErr w:type="spellEnd"/>
      <w:r w:rsidRPr="0077131D">
        <w:rPr>
          <w:lang w:val="fr-FR"/>
        </w:rPr>
        <w:t xml:space="preserve"> </w:t>
      </w:r>
      <w:proofErr w:type="spellStart"/>
      <w:proofErr w:type="gramStart"/>
      <w:r w:rsidRPr="0077131D">
        <w:rPr>
          <w:lang w:val="fr-FR"/>
        </w:rPr>
        <w:t>autoputem</w:t>
      </w:r>
      <w:proofErr w:type="spellEnd"/>
      <w:r w:rsidRPr="0077131D">
        <w:rPr>
          <w:lang w:val="fr-FR"/>
        </w:rPr>
        <w:t>;</w:t>
      </w:r>
      <w:proofErr w:type="gramEnd"/>
    </w:p>
    <w:p w14:paraId="59B5C4B1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2) </w:t>
      </w:r>
      <w:proofErr w:type="spellStart"/>
      <w:r w:rsidRPr="0077131D">
        <w:rPr>
          <w:lang w:val="fr-FR"/>
        </w:rPr>
        <w:t>propusti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koja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kreću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autoputem</w:t>
      </w:r>
      <w:proofErr w:type="spellEnd"/>
      <w:r w:rsidRPr="0077131D">
        <w:rPr>
          <w:lang w:val="fr-FR"/>
        </w:rPr>
        <w:t xml:space="preserve">, ako na </w:t>
      </w:r>
      <w:proofErr w:type="spellStart"/>
      <w:r w:rsidRPr="0077131D">
        <w:rPr>
          <w:lang w:val="fr-FR"/>
        </w:rPr>
        <w:t>mjestu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kojem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uključuje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saobraćaj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autoputu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postoji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posebna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traka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ubrzavanje</w:t>
      </w:r>
      <w:proofErr w:type="spellEnd"/>
      <w:r w:rsidRPr="0077131D">
        <w:rPr>
          <w:lang w:val="fr-FR"/>
        </w:rPr>
        <w:t>.</w:t>
      </w:r>
    </w:p>
    <w:p w14:paraId="2D478DB3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(2)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vozilom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isključuje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saobraćaja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autoputu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dužan</w:t>
      </w:r>
      <w:proofErr w:type="spellEnd"/>
      <w:r w:rsidRPr="0077131D">
        <w:rPr>
          <w:lang w:val="fr-FR"/>
        </w:rPr>
        <w:t xml:space="preserve"> je da </w:t>
      </w:r>
      <w:proofErr w:type="spellStart"/>
      <w:r w:rsidRPr="0077131D">
        <w:rPr>
          <w:lang w:val="fr-FR"/>
        </w:rPr>
        <w:t>blagovremeno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zauzme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položaj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vozilom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krajnjoj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desnoj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saobraćajnoj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traci</w:t>
      </w:r>
      <w:proofErr w:type="spellEnd"/>
      <w:r w:rsidRPr="0077131D">
        <w:rPr>
          <w:lang w:val="fr-FR"/>
        </w:rPr>
        <w:t xml:space="preserve"> i da </w:t>
      </w:r>
      <w:proofErr w:type="spellStart"/>
      <w:r w:rsidRPr="0077131D">
        <w:rPr>
          <w:lang w:val="fr-FR"/>
        </w:rPr>
        <w:t>što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pređe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posebnu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traku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usporavanje</w:t>
      </w:r>
      <w:proofErr w:type="spellEnd"/>
      <w:r w:rsidRPr="0077131D">
        <w:rPr>
          <w:lang w:val="fr-FR"/>
        </w:rPr>
        <w:t xml:space="preserve">, ako </w:t>
      </w:r>
      <w:proofErr w:type="spellStart"/>
      <w:r w:rsidRPr="0077131D">
        <w:rPr>
          <w:lang w:val="fr-FR"/>
        </w:rPr>
        <w:t>takva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traka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postoji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ulazu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priključni</w:t>
      </w:r>
      <w:proofErr w:type="spellEnd"/>
      <w:r w:rsidRPr="0077131D">
        <w:rPr>
          <w:lang w:val="fr-FR"/>
        </w:rPr>
        <w:t xml:space="preserve"> put.</w:t>
      </w:r>
    </w:p>
    <w:p w14:paraId="2D13C5E0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148" w:name="clan_122"/>
      <w:bookmarkEnd w:id="148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122</w:t>
      </w:r>
    </w:p>
    <w:p w14:paraId="6A9ADE8A" w14:textId="77777777" w:rsidR="0077131D" w:rsidRPr="0077131D" w:rsidRDefault="0077131D" w:rsidP="0077131D">
      <w:pPr>
        <w:jc w:val="center"/>
        <w:rPr>
          <w:lang w:val="fr-FR"/>
        </w:rPr>
      </w:pPr>
      <w:proofErr w:type="spellStart"/>
      <w:r w:rsidRPr="0077131D">
        <w:rPr>
          <w:lang w:val="fr-FR"/>
        </w:rPr>
        <w:t>Odredbe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čl</w:t>
      </w:r>
      <w:proofErr w:type="spellEnd"/>
      <w:r w:rsidRPr="0077131D">
        <w:rPr>
          <w:lang w:val="fr-FR"/>
        </w:rPr>
        <w:t xml:space="preserve">. </w:t>
      </w:r>
      <w:proofErr w:type="spellStart"/>
      <w:proofErr w:type="gramStart"/>
      <w:r w:rsidRPr="0077131D">
        <w:rPr>
          <w:lang w:val="fr-FR"/>
        </w:rPr>
        <w:t>od</w:t>
      </w:r>
      <w:proofErr w:type="spellEnd"/>
      <w:proofErr w:type="gramEnd"/>
      <w:r w:rsidRPr="0077131D">
        <w:rPr>
          <w:lang w:val="fr-FR"/>
        </w:rPr>
        <w:t xml:space="preserve"> 116. </w:t>
      </w:r>
      <w:proofErr w:type="gramStart"/>
      <w:r w:rsidRPr="0077131D">
        <w:rPr>
          <w:lang w:val="fr-FR"/>
        </w:rPr>
        <w:t>do</w:t>
      </w:r>
      <w:proofErr w:type="gramEnd"/>
      <w:r w:rsidRPr="0077131D">
        <w:rPr>
          <w:lang w:val="fr-FR"/>
        </w:rPr>
        <w:t xml:space="preserve"> 121. </w:t>
      </w:r>
      <w:proofErr w:type="spellStart"/>
      <w:proofErr w:type="gramStart"/>
      <w:r w:rsidRPr="0077131D">
        <w:rPr>
          <w:lang w:val="fr-FR"/>
        </w:rPr>
        <w:t>ovog</w:t>
      </w:r>
      <w:proofErr w:type="spellEnd"/>
      <w:proofErr w:type="gram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zakona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primjenjuju</w:t>
      </w:r>
      <w:proofErr w:type="spellEnd"/>
      <w:r w:rsidRPr="0077131D">
        <w:rPr>
          <w:lang w:val="fr-FR"/>
        </w:rPr>
        <w:t xml:space="preserve"> se i na </w:t>
      </w:r>
      <w:proofErr w:type="spellStart"/>
      <w:r w:rsidRPr="0077131D">
        <w:rPr>
          <w:lang w:val="fr-FR"/>
        </w:rPr>
        <w:t>saobraćaj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putu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rezervisan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motornih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brzom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putu</w:t>
      </w:r>
      <w:proofErr w:type="spellEnd"/>
      <w:r w:rsidRPr="0077131D">
        <w:rPr>
          <w:lang w:val="fr-FR"/>
        </w:rPr>
        <w:t>.</w:t>
      </w:r>
    </w:p>
    <w:p w14:paraId="52584EDD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149" w:name="str_26"/>
      <w:bookmarkEnd w:id="149"/>
      <w:r w:rsidRPr="0077131D">
        <w:rPr>
          <w:b/>
          <w:bCs/>
          <w:lang w:val="fr-FR"/>
        </w:rPr>
        <w:t xml:space="preserve">23. </w:t>
      </w:r>
      <w:proofErr w:type="spellStart"/>
      <w:r w:rsidRPr="0077131D">
        <w:rPr>
          <w:b/>
          <w:bCs/>
          <w:lang w:val="fr-FR"/>
        </w:rPr>
        <w:t>Saobraćaj</w:t>
      </w:r>
      <w:proofErr w:type="spellEnd"/>
      <w:r w:rsidRPr="0077131D">
        <w:rPr>
          <w:b/>
          <w:bCs/>
          <w:lang w:val="fr-FR"/>
        </w:rPr>
        <w:t xml:space="preserve"> u </w:t>
      </w:r>
      <w:proofErr w:type="spellStart"/>
      <w:r w:rsidRPr="0077131D">
        <w:rPr>
          <w:b/>
          <w:bCs/>
          <w:lang w:val="fr-FR"/>
        </w:rPr>
        <w:t>tunelu</w:t>
      </w:r>
      <w:proofErr w:type="spellEnd"/>
    </w:p>
    <w:p w14:paraId="20D6625B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150" w:name="clan_123"/>
      <w:bookmarkEnd w:id="150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123</w:t>
      </w:r>
    </w:p>
    <w:p w14:paraId="5B881061" w14:textId="77777777" w:rsidR="0077131D" w:rsidRPr="0077131D" w:rsidRDefault="0077131D" w:rsidP="0077131D">
      <w:pPr>
        <w:jc w:val="center"/>
        <w:rPr>
          <w:lang w:val="fr-FR"/>
        </w:rPr>
      </w:pPr>
      <w:proofErr w:type="spellStart"/>
      <w:r w:rsidRPr="0077131D">
        <w:rPr>
          <w:lang w:val="fr-FR"/>
        </w:rPr>
        <w:lastRenderedPageBreak/>
        <w:t>Vozač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vozilom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kreće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kroz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tunel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smije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zaustavlja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niti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parkira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, da </w:t>
      </w:r>
      <w:proofErr w:type="spellStart"/>
      <w:r w:rsidRPr="0077131D">
        <w:rPr>
          <w:lang w:val="fr-FR"/>
        </w:rPr>
        <w:t>polukružno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okreće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da se </w:t>
      </w:r>
      <w:proofErr w:type="spellStart"/>
      <w:r w:rsidRPr="0077131D">
        <w:rPr>
          <w:lang w:val="fr-FR"/>
        </w:rPr>
        <w:t>kreće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unazad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tunelu</w:t>
      </w:r>
      <w:proofErr w:type="spellEnd"/>
      <w:r w:rsidRPr="0077131D">
        <w:rPr>
          <w:lang w:val="fr-FR"/>
        </w:rPr>
        <w:t>.</w:t>
      </w:r>
    </w:p>
    <w:p w14:paraId="0DE9327B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151" w:name="clan_124"/>
      <w:bookmarkEnd w:id="151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124</w:t>
      </w:r>
    </w:p>
    <w:p w14:paraId="464258F9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Na </w:t>
      </w:r>
      <w:proofErr w:type="spellStart"/>
      <w:r w:rsidRPr="0077131D">
        <w:rPr>
          <w:lang w:val="fr-FR"/>
        </w:rPr>
        <w:t>motornim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vrijeme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kretanja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kroz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tunel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moraju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budu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upaljena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kratka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svjetla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osvjetljavanje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puta</w:t>
      </w:r>
      <w:proofErr w:type="spellEnd"/>
      <w:r w:rsidRPr="0077131D">
        <w:rPr>
          <w:lang w:val="fr-FR"/>
        </w:rPr>
        <w:t>.</w:t>
      </w:r>
    </w:p>
    <w:p w14:paraId="7A5C1C73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152" w:name="str_27"/>
      <w:bookmarkEnd w:id="152"/>
      <w:r w:rsidRPr="0077131D">
        <w:rPr>
          <w:b/>
          <w:bCs/>
          <w:lang w:val="fr-FR"/>
        </w:rPr>
        <w:t xml:space="preserve">24. </w:t>
      </w:r>
      <w:proofErr w:type="spellStart"/>
      <w:r w:rsidRPr="0077131D">
        <w:rPr>
          <w:b/>
          <w:bCs/>
          <w:lang w:val="fr-FR"/>
        </w:rPr>
        <w:t>Vozila</w:t>
      </w:r>
      <w:proofErr w:type="spellEnd"/>
      <w:r w:rsidRPr="0077131D">
        <w:rPr>
          <w:b/>
          <w:bCs/>
          <w:lang w:val="fr-FR"/>
        </w:rPr>
        <w:t xml:space="preserve"> </w:t>
      </w:r>
      <w:proofErr w:type="spellStart"/>
      <w:r w:rsidRPr="0077131D">
        <w:rPr>
          <w:b/>
          <w:bCs/>
          <w:lang w:val="fr-FR"/>
        </w:rPr>
        <w:t>pod</w:t>
      </w:r>
      <w:proofErr w:type="spellEnd"/>
      <w:r w:rsidRPr="0077131D">
        <w:rPr>
          <w:b/>
          <w:bCs/>
          <w:lang w:val="fr-FR"/>
        </w:rPr>
        <w:t xml:space="preserve"> </w:t>
      </w:r>
      <w:proofErr w:type="spellStart"/>
      <w:r w:rsidRPr="0077131D">
        <w:rPr>
          <w:b/>
          <w:bCs/>
          <w:lang w:val="fr-FR"/>
        </w:rPr>
        <w:t>pratnjom</w:t>
      </w:r>
      <w:proofErr w:type="spellEnd"/>
    </w:p>
    <w:p w14:paraId="3ABC595F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153" w:name="clan_125"/>
      <w:bookmarkEnd w:id="153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125</w:t>
      </w:r>
    </w:p>
    <w:p w14:paraId="66BD5312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(1) </w:t>
      </w:r>
      <w:proofErr w:type="spellStart"/>
      <w:r w:rsidRPr="0077131D">
        <w:rPr>
          <w:lang w:val="fr-FR"/>
        </w:rPr>
        <w:t>Vozilima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pratnjom</w:t>
      </w:r>
      <w:proofErr w:type="spellEnd"/>
      <w:r w:rsidRPr="0077131D">
        <w:rPr>
          <w:lang w:val="fr-FR"/>
        </w:rPr>
        <w:t xml:space="preserve">, u </w:t>
      </w:r>
      <w:proofErr w:type="spellStart"/>
      <w:r w:rsidRPr="0077131D">
        <w:rPr>
          <w:lang w:val="fr-FR"/>
        </w:rPr>
        <w:t>skladu</w:t>
      </w:r>
      <w:proofErr w:type="spellEnd"/>
      <w:r w:rsidRPr="0077131D">
        <w:rPr>
          <w:lang w:val="fr-FR"/>
        </w:rPr>
        <w:t xml:space="preserve"> s </w:t>
      </w:r>
      <w:proofErr w:type="spellStart"/>
      <w:r w:rsidRPr="0077131D">
        <w:rPr>
          <w:lang w:val="fr-FR"/>
        </w:rPr>
        <w:t>ovim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zakonom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podrazumijevaju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kojima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dodijeljena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pratnja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policije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vojne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policije</w:t>
      </w:r>
      <w:proofErr w:type="spellEnd"/>
      <w:r w:rsidRPr="0077131D">
        <w:rPr>
          <w:lang w:val="fr-FR"/>
        </w:rPr>
        <w:t xml:space="preserve">, sa </w:t>
      </w:r>
      <w:proofErr w:type="spellStart"/>
      <w:r w:rsidRPr="0077131D">
        <w:rPr>
          <w:lang w:val="fr-FR"/>
        </w:rPr>
        <w:t>motornim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opremljenim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uređajima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davanje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posebnih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zvučnih</w:t>
      </w:r>
      <w:proofErr w:type="spellEnd"/>
      <w:r w:rsidRPr="0077131D">
        <w:rPr>
          <w:lang w:val="fr-FR"/>
        </w:rPr>
        <w:t xml:space="preserve"> signala i </w:t>
      </w:r>
      <w:proofErr w:type="spellStart"/>
      <w:r w:rsidRPr="0077131D">
        <w:rPr>
          <w:lang w:val="fr-FR"/>
        </w:rPr>
        <w:t>svjetlosnih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znakova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crvene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plave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boje</w:t>
      </w:r>
      <w:proofErr w:type="spellEnd"/>
      <w:r w:rsidRPr="0077131D">
        <w:rPr>
          <w:lang w:val="fr-FR"/>
        </w:rPr>
        <w:t xml:space="preserve">, i to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vrijeme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dok</w:t>
      </w:r>
      <w:proofErr w:type="spellEnd"/>
      <w:r w:rsidRPr="0077131D">
        <w:rPr>
          <w:lang w:val="fr-FR"/>
        </w:rPr>
        <w:t xml:space="preserve"> se ti </w:t>
      </w:r>
      <w:proofErr w:type="spellStart"/>
      <w:r w:rsidRPr="0077131D">
        <w:rPr>
          <w:lang w:val="fr-FR"/>
        </w:rPr>
        <w:t>znakovi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daju</w:t>
      </w:r>
      <w:proofErr w:type="spellEnd"/>
      <w:r w:rsidRPr="0077131D">
        <w:rPr>
          <w:lang w:val="fr-FR"/>
        </w:rPr>
        <w:t>.</w:t>
      </w:r>
    </w:p>
    <w:p w14:paraId="0828D746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(2)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putu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susretne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kolonu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pratnjom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kojeg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sustigne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kolona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pratnjom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dužni</w:t>
      </w:r>
      <w:proofErr w:type="spellEnd"/>
      <w:r w:rsidRPr="0077131D">
        <w:rPr>
          <w:lang w:val="fr-FR"/>
        </w:rPr>
        <w:t xml:space="preserve"> su da </w:t>
      </w:r>
      <w:proofErr w:type="spellStart"/>
      <w:r w:rsidRPr="0077131D">
        <w:rPr>
          <w:lang w:val="fr-FR"/>
        </w:rPr>
        <w:t>ustupe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prvenstvo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prolaza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omoguće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nesmetan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prolaz</w:t>
      </w:r>
      <w:proofErr w:type="spellEnd"/>
      <w:r w:rsidRPr="0077131D">
        <w:rPr>
          <w:lang w:val="fr-FR"/>
        </w:rPr>
        <w:t xml:space="preserve">, a po </w:t>
      </w:r>
      <w:proofErr w:type="spellStart"/>
      <w:r w:rsidRPr="0077131D">
        <w:rPr>
          <w:lang w:val="fr-FR"/>
        </w:rPr>
        <w:t>potrebi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zaustave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umjesto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dugih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svjetala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noću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upotrijebe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kratka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svjetla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osvjetljavanje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strogo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pridržavaju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naredbi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lica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pratnje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kretanje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nastave</w:t>
      </w:r>
      <w:proofErr w:type="spellEnd"/>
      <w:r w:rsidRPr="0077131D">
        <w:rPr>
          <w:lang w:val="fr-FR"/>
        </w:rPr>
        <w:t xml:space="preserve"> tek </w:t>
      </w:r>
      <w:proofErr w:type="spellStart"/>
      <w:r w:rsidRPr="0077131D">
        <w:rPr>
          <w:lang w:val="fr-FR"/>
        </w:rPr>
        <w:t>kad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prođu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sva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pratnjom</w:t>
      </w:r>
      <w:proofErr w:type="spellEnd"/>
      <w:r w:rsidRPr="0077131D">
        <w:rPr>
          <w:lang w:val="fr-FR"/>
        </w:rPr>
        <w:t>.</w:t>
      </w:r>
    </w:p>
    <w:p w14:paraId="21D743F7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(3)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pratnjom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imaju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pravo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prvenstva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prolaza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odnosu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sva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druga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(</w:t>
      </w:r>
      <w:proofErr w:type="spellStart"/>
      <w:r w:rsidRPr="0077131D">
        <w:rPr>
          <w:lang w:val="fr-FR"/>
        </w:rPr>
        <w:t>član</w:t>
      </w:r>
      <w:proofErr w:type="spellEnd"/>
      <w:r w:rsidRPr="0077131D">
        <w:rPr>
          <w:lang w:val="fr-FR"/>
        </w:rPr>
        <w:t xml:space="preserve"> 49), </w:t>
      </w:r>
      <w:proofErr w:type="spellStart"/>
      <w:r w:rsidRPr="0077131D">
        <w:rPr>
          <w:lang w:val="fr-FR"/>
        </w:rPr>
        <w:t>osim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odnosu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službe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hitne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pomoći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vatrogasna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kada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posebnim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uređajima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svjetlosne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zvučne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znakove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koja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kreću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raskrsnicom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kojoj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saobraćaj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regulisan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svjetlosnim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znakovima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znacima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ovlašćenog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lica</w:t>
      </w:r>
      <w:proofErr w:type="spellEnd"/>
      <w:r w:rsidRPr="0077131D">
        <w:rPr>
          <w:lang w:val="fr-FR"/>
        </w:rPr>
        <w:t xml:space="preserve">, i na </w:t>
      </w:r>
      <w:proofErr w:type="spellStart"/>
      <w:r w:rsidRPr="0077131D">
        <w:rPr>
          <w:lang w:val="fr-FR"/>
        </w:rPr>
        <w:t>njih</w:t>
      </w:r>
      <w:proofErr w:type="spellEnd"/>
      <w:r w:rsidRPr="0077131D">
        <w:rPr>
          <w:lang w:val="fr-FR"/>
        </w:rPr>
        <w:t xml:space="preserve"> se ne </w:t>
      </w:r>
      <w:proofErr w:type="spellStart"/>
      <w:r w:rsidRPr="0077131D">
        <w:rPr>
          <w:lang w:val="fr-FR"/>
        </w:rPr>
        <w:t>primjenjuju</w:t>
      </w:r>
      <w:proofErr w:type="spellEnd"/>
      <w:r w:rsidRPr="0077131D">
        <w:rPr>
          <w:lang w:val="fr-FR"/>
        </w:rPr>
        <w:t xml:space="preserve"> </w:t>
      </w:r>
      <w:proofErr w:type="spellStart"/>
      <w:proofErr w:type="gramStart"/>
      <w:r w:rsidRPr="0077131D">
        <w:rPr>
          <w:lang w:val="fr-FR"/>
        </w:rPr>
        <w:t>odredbe</w:t>
      </w:r>
      <w:proofErr w:type="spellEnd"/>
      <w:r w:rsidRPr="0077131D">
        <w:rPr>
          <w:lang w:val="fr-FR"/>
        </w:rPr>
        <w:t>:</w:t>
      </w:r>
      <w:proofErr w:type="gramEnd"/>
      <w:r w:rsidRPr="0077131D">
        <w:rPr>
          <w:lang w:val="fr-FR"/>
        </w:rPr>
        <w:t xml:space="preserve"> o </w:t>
      </w:r>
      <w:proofErr w:type="spellStart"/>
      <w:r w:rsidRPr="0077131D">
        <w:rPr>
          <w:lang w:val="fr-FR"/>
        </w:rPr>
        <w:t>ograničenju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brzine</w:t>
      </w:r>
      <w:proofErr w:type="spellEnd"/>
      <w:r w:rsidRPr="0077131D">
        <w:rPr>
          <w:lang w:val="fr-FR"/>
        </w:rPr>
        <w:t xml:space="preserve"> (</w:t>
      </w:r>
      <w:proofErr w:type="spellStart"/>
      <w:r w:rsidRPr="0077131D">
        <w:rPr>
          <w:lang w:val="fr-FR"/>
        </w:rPr>
        <w:t>čl</w:t>
      </w:r>
      <w:proofErr w:type="spellEnd"/>
      <w:r w:rsidRPr="0077131D">
        <w:rPr>
          <w:lang w:val="fr-FR"/>
        </w:rPr>
        <w:t xml:space="preserve">. 44. i 46), o </w:t>
      </w:r>
      <w:proofErr w:type="spellStart"/>
      <w:r w:rsidRPr="0077131D">
        <w:rPr>
          <w:lang w:val="fr-FR"/>
        </w:rPr>
        <w:t>zabrani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preticanja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obilaženja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kolone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(</w:t>
      </w:r>
      <w:proofErr w:type="spellStart"/>
      <w:r w:rsidRPr="0077131D">
        <w:rPr>
          <w:lang w:val="fr-FR"/>
        </w:rPr>
        <w:t>član</w:t>
      </w:r>
      <w:proofErr w:type="spellEnd"/>
      <w:r w:rsidRPr="0077131D">
        <w:rPr>
          <w:lang w:val="fr-FR"/>
        </w:rPr>
        <w:t xml:space="preserve"> 61. </w:t>
      </w:r>
      <w:proofErr w:type="spellStart"/>
      <w:proofErr w:type="gramStart"/>
      <w:r w:rsidRPr="0077131D">
        <w:rPr>
          <w:lang w:val="fr-FR"/>
        </w:rPr>
        <w:t>stav</w:t>
      </w:r>
      <w:proofErr w:type="spellEnd"/>
      <w:proofErr w:type="gramEnd"/>
      <w:r w:rsidRPr="0077131D">
        <w:rPr>
          <w:lang w:val="fr-FR"/>
        </w:rPr>
        <w:t xml:space="preserve"> (1) </w:t>
      </w:r>
      <w:proofErr w:type="spellStart"/>
      <w:r w:rsidRPr="0077131D">
        <w:rPr>
          <w:lang w:val="fr-FR"/>
        </w:rPr>
        <w:t>tačka</w:t>
      </w:r>
      <w:proofErr w:type="spellEnd"/>
      <w:r w:rsidRPr="0077131D">
        <w:rPr>
          <w:lang w:val="fr-FR"/>
        </w:rPr>
        <w:t xml:space="preserve"> 1)) i o </w:t>
      </w:r>
      <w:proofErr w:type="spellStart"/>
      <w:r w:rsidRPr="0077131D">
        <w:rPr>
          <w:lang w:val="fr-FR"/>
        </w:rPr>
        <w:t>zabrani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presijecanja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kolone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pješaka</w:t>
      </w:r>
      <w:proofErr w:type="spellEnd"/>
      <w:r w:rsidRPr="0077131D">
        <w:rPr>
          <w:lang w:val="fr-FR"/>
        </w:rPr>
        <w:t xml:space="preserve"> (</w:t>
      </w:r>
      <w:proofErr w:type="spellStart"/>
      <w:r w:rsidRPr="0077131D">
        <w:rPr>
          <w:lang w:val="fr-FR"/>
        </w:rPr>
        <w:t>član</w:t>
      </w:r>
      <w:proofErr w:type="spellEnd"/>
      <w:r w:rsidRPr="0077131D">
        <w:rPr>
          <w:lang w:val="fr-FR"/>
        </w:rPr>
        <w:t xml:space="preserve"> 80), </w:t>
      </w:r>
      <w:proofErr w:type="spellStart"/>
      <w:r w:rsidRPr="0077131D">
        <w:rPr>
          <w:lang w:val="fr-FR"/>
        </w:rPr>
        <w:t>pod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uslovom</w:t>
      </w:r>
      <w:proofErr w:type="spellEnd"/>
      <w:r w:rsidRPr="0077131D">
        <w:rPr>
          <w:lang w:val="fr-FR"/>
        </w:rPr>
        <w:t xml:space="preserve"> da ne </w:t>
      </w:r>
      <w:proofErr w:type="spellStart"/>
      <w:r w:rsidRPr="0077131D">
        <w:rPr>
          <w:lang w:val="fr-FR"/>
        </w:rPr>
        <w:t>ugrožavaju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bezbjednost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drugih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učesnika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saobraćaju</w:t>
      </w:r>
      <w:proofErr w:type="spellEnd"/>
      <w:r w:rsidRPr="0077131D">
        <w:rPr>
          <w:lang w:val="fr-FR"/>
        </w:rPr>
        <w:t>.</w:t>
      </w:r>
    </w:p>
    <w:p w14:paraId="5A5722A9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(4) Da bi </w:t>
      </w:r>
      <w:proofErr w:type="spellStart"/>
      <w:r w:rsidRPr="0077131D">
        <w:rPr>
          <w:lang w:val="fr-FR"/>
        </w:rPr>
        <w:t>omogućili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nesmetan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prolaz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stava</w:t>
      </w:r>
      <w:proofErr w:type="spellEnd"/>
      <w:r w:rsidRPr="0077131D">
        <w:rPr>
          <w:lang w:val="fr-FR"/>
        </w:rPr>
        <w:t xml:space="preserve"> (1) </w:t>
      </w:r>
      <w:proofErr w:type="spellStart"/>
      <w:r w:rsidRPr="0077131D">
        <w:rPr>
          <w:lang w:val="fr-FR"/>
        </w:rPr>
        <w:t>ovog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člana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pješaci</w:t>
      </w:r>
      <w:proofErr w:type="spellEnd"/>
      <w:r w:rsidRPr="0077131D">
        <w:rPr>
          <w:lang w:val="fr-FR"/>
        </w:rPr>
        <w:t xml:space="preserve"> su </w:t>
      </w:r>
      <w:proofErr w:type="spellStart"/>
      <w:r w:rsidRPr="0077131D">
        <w:rPr>
          <w:lang w:val="fr-FR"/>
        </w:rPr>
        <w:t>dužni</w:t>
      </w:r>
      <w:proofErr w:type="spellEnd"/>
      <w:r w:rsidRPr="0077131D">
        <w:rPr>
          <w:lang w:val="fr-FR"/>
        </w:rPr>
        <w:t xml:space="preserve"> da se </w:t>
      </w:r>
      <w:proofErr w:type="spellStart"/>
      <w:r w:rsidRPr="0077131D">
        <w:rPr>
          <w:lang w:val="fr-FR"/>
        </w:rPr>
        <w:t>sklone</w:t>
      </w:r>
      <w:proofErr w:type="spellEnd"/>
      <w:r w:rsidRPr="0077131D">
        <w:rPr>
          <w:lang w:val="fr-FR"/>
        </w:rPr>
        <w:t xml:space="preserve"> s </w:t>
      </w:r>
      <w:proofErr w:type="spellStart"/>
      <w:r w:rsidRPr="0077131D">
        <w:rPr>
          <w:lang w:val="fr-FR"/>
        </w:rPr>
        <w:t>kolovoza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dok</w:t>
      </w:r>
      <w:proofErr w:type="spellEnd"/>
      <w:r w:rsidRPr="0077131D">
        <w:rPr>
          <w:lang w:val="fr-FR"/>
        </w:rPr>
        <w:t xml:space="preserve"> ta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prođu</w:t>
      </w:r>
      <w:proofErr w:type="spellEnd"/>
      <w:r w:rsidRPr="0077131D">
        <w:rPr>
          <w:lang w:val="fr-FR"/>
        </w:rPr>
        <w:t>.</w:t>
      </w:r>
    </w:p>
    <w:p w14:paraId="5BD9959E" w14:textId="77777777" w:rsidR="0077131D" w:rsidRPr="0077131D" w:rsidRDefault="0077131D" w:rsidP="0077131D">
      <w:pPr>
        <w:jc w:val="center"/>
        <w:rPr>
          <w:b/>
          <w:bCs/>
        </w:rPr>
      </w:pPr>
      <w:bookmarkStart w:id="154" w:name="str_28"/>
      <w:bookmarkEnd w:id="154"/>
      <w:r w:rsidRPr="0077131D">
        <w:rPr>
          <w:b/>
          <w:bCs/>
        </w:rPr>
        <w:t xml:space="preserve">25. </w:t>
      </w:r>
      <w:proofErr w:type="spellStart"/>
      <w:r w:rsidRPr="0077131D">
        <w:rPr>
          <w:b/>
          <w:bCs/>
        </w:rPr>
        <w:t>Vozila</w:t>
      </w:r>
      <w:proofErr w:type="spellEnd"/>
      <w:r w:rsidRPr="0077131D">
        <w:rPr>
          <w:b/>
          <w:bCs/>
        </w:rPr>
        <w:t xml:space="preserve"> s </w:t>
      </w:r>
      <w:proofErr w:type="spellStart"/>
      <w:r w:rsidRPr="0077131D">
        <w:rPr>
          <w:b/>
          <w:bCs/>
        </w:rPr>
        <w:t>pravom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prvenstva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prolaza</w:t>
      </w:r>
      <w:proofErr w:type="spellEnd"/>
    </w:p>
    <w:p w14:paraId="454DC1A3" w14:textId="77777777" w:rsidR="0077131D" w:rsidRPr="0077131D" w:rsidRDefault="0077131D" w:rsidP="0077131D">
      <w:pPr>
        <w:jc w:val="center"/>
        <w:rPr>
          <w:b/>
          <w:bCs/>
        </w:rPr>
      </w:pPr>
      <w:bookmarkStart w:id="155" w:name="clan_126"/>
      <w:bookmarkEnd w:id="155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126</w:t>
      </w:r>
    </w:p>
    <w:p w14:paraId="530A71FD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službe</w:t>
      </w:r>
      <w:proofErr w:type="spellEnd"/>
      <w:r w:rsidRPr="0077131D">
        <w:t xml:space="preserve"> </w:t>
      </w:r>
      <w:proofErr w:type="spellStart"/>
      <w:r w:rsidRPr="0077131D">
        <w:t>hitne</w:t>
      </w:r>
      <w:proofErr w:type="spellEnd"/>
      <w:r w:rsidRPr="0077131D">
        <w:t xml:space="preserve"> </w:t>
      </w:r>
      <w:proofErr w:type="spellStart"/>
      <w:r w:rsidRPr="0077131D">
        <w:t>pomoći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vatrogasna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kada</w:t>
      </w:r>
      <w:proofErr w:type="spellEnd"/>
      <w:r w:rsidRPr="0077131D">
        <w:t xml:space="preserve"> </w:t>
      </w:r>
      <w:proofErr w:type="spellStart"/>
      <w:r w:rsidRPr="0077131D">
        <w:t>posebnim</w:t>
      </w:r>
      <w:proofErr w:type="spellEnd"/>
      <w:r w:rsidRPr="0077131D">
        <w:t xml:space="preserve"> </w:t>
      </w:r>
      <w:proofErr w:type="spellStart"/>
      <w:r w:rsidRPr="0077131D">
        <w:t>uređajima</w:t>
      </w:r>
      <w:proofErr w:type="spellEnd"/>
      <w:r w:rsidRPr="0077131D">
        <w:t xml:space="preserve"> </w:t>
      </w:r>
      <w:proofErr w:type="spellStart"/>
      <w:r w:rsidRPr="0077131D">
        <w:t>daju</w:t>
      </w:r>
      <w:proofErr w:type="spellEnd"/>
      <w:r w:rsidRPr="0077131D">
        <w:t xml:space="preserve"> </w:t>
      </w:r>
      <w:proofErr w:type="spellStart"/>
      <w:r w:rsidRPr="0077131D">
        <w:t>svjetlosne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zvučne</w:t>
      </w:r>
      <w:proofErr w:type="spellEnd"/>
      <w:r w:rsidRPr="0077131D">
        <w:t xml:space="preserve"> </w:t>
      </w:r>
      <w:proofErr w:type="spellStart"/>
      <w:r w:rsidRPr="0077131D">
        <w:t>znakove</w:t>
      </w:r>
      <w:proofErr w:type="spellEnd"/>
      <w:r w:rsidRPr="0077131D">
        <w:t xml:space="preserve">, </w:t>
      </w:r>
      <w:proofErr w:type="spellStart"/>
      <w:r w:rsidRPr="0077131D">
        <w:t>imaju</w:t>
      </w:r>
      <w:proofErr w:type="spellEnd"/>
      <w:r w:rsidRPr="0077131D">
        <w:t xml:space="preserve"> </w:t>
      </w:r>
      <w:proofErr w:type="spellStart"/>
      <w:r w:rsidRPr="0077131D">
        <w:t>pravo</w:t>
      </w:r>
      <w:proofErr w:type="spellEnd"/>
      <w:r w:rsidRPr="0077131D">
        <w:t xml:space="preserve"> </w:t>
      </w:r>
      <w:proofErr w:type="spellStart"/>
      <w:r w:rsidRPr="0077131D">
        <w:t>prvenstva</w:t>
      </w:r>
      <w:proofErr w:type="spellEnd"/>
      <w:r w:rsidRPr="0077131D">
        <w:t xml:space="preserve"> </w:t>
      </w:r>
      <w:proofErr w:type="spellStart"/>
      <w:r w:rsidRPr="0077131D">
        <w:t>prolaza</w:t>
      </w:r>
      <w:proofErr w:type="spellEnd"/>
      <w:r w:rsidRPr="0077131D">
        <w:t xml:space="preserve"> u </w:t>
      </w:r>
      <w:proofErr w:type="spellStart"/>
      <w:r w:rsidRPr="0077131D">
        <w:t>odnosu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sva</w:t>
      </w:r>
      <w:proofErr w:type="spellEnd"/>
      <w:r w:rsidRPr="0077131D">
        <w:t xml:space="preserve"> </w:t>
      </w:r>
      <w:proofErr w:type="spellStart"/>
      <w:r w:rsidRPr="0077131D">
        <w:t>druga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49), </w:t>
      </w:r>
      <w:proofErr w:type="spellStart"/>
      <w:r w:rsidRPr="0077131D">
        <w:t>osim</w:t>
      </w:r>
      <w:proofErr w:type="spellEnd"/>
      <w:r w:rsidRPr="0077131D">
        <w:t xml:space="preserve"> u </w:t>
      </w:r>
      <w:proofErr w:type="spellStart"/>
      <w:r w:rsidRPr="0077131D">
        <w:t>odnosu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se </w:t>
      </w:r>
      <w:proofErr w:type="spellStart"/>
      <w:r w:rsidRPr="0077131D">
        <w:t>kreću</w:t>
      </w:r>
      <w:proofErr w:type="spellEnd"/>
      <w:r w:rsidRPr="0077131D">
        <w:t xml:space="preserve"> </w:t>
      </w:r>
      <w:proofErr w:type="spellStart"/>
      <w:r w:rsidRPr="0077131D">
        <w:t>raskrsnicom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kojoj</w:t>
      </w:r>
      <w:proofErr w:type="spellEnd"/>
      <w:r w:rsidRPr="0077131D">
        <w:t xml:space="preserve"> je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regulisan</w:t>
      </w:r>
      <w:proofErr w:type="spellEnd"/>
      <w:r w:rsidRPr="0077131D">
        <w:t xml:space="preserve"> </w:t>
      </w:r>
      <w:proofErr w:type="spellStart"/>
      <w:r w:rsidRPr="0077131D">
        <w:t>svjetlosnim</w:t>
      </w:r>
      <w:proofErr w:type="spellEnd"/>
      <w:r w:rsidRPr="0077131D">
        <w:t xml:space="preserve"> </w:t>
      </w:r>
      <w:proofErr w:type="spellStart"/>
      <w:r w:rsidRPr="0077131D">
        <w:t>saobraćajnim</w:t>
      </w:r>
      <w:proofErr w:type="spellEnd"/>
      <w:r w:rsidRPr="0077131D">
        <w:t xml:space="preserve"> </w:t>
      </w:r>
      <w:proofErr w:type="spellStart"/>
      <w:r w:rsidRPr="0077131D">
        <w:t>znakovima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znakovima</w:t>
      </w:r>
      <w:proofErr w:type="spellEnd"/>
      <w:r w:rsidRPr="0077131D">
        <w:t xml:space="preserve"> </w:t>
      </w:r>
      <w:proofErr w:type="spellStart"/>
      <w:r w:rsidRPr="0077131D">
        <w:t>ovlašćenog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,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njih</w:t>
      </w:r>
      <w:proofErr w:type="spellEnd"/>
      <w:r w:rsidRPr="0077131D">
        <w:t xml:space="preserve"> se ne </w:t>
      </w:r>
      <w:proofErr w:type="spellStart"/>
      <w:r w:rsidRPr="0077131D">
        <w:t>primjenjuju</w:t>
      </w:r>
      <w:proofErr w:type="spellEnd"/>
      <w:r w:rsidRPr="0077131D">
        <w:t xml:space="preserve"> </w:t>
      </w:r>
      <w:proofErr w:type="spellStart"/>
      <w:r w:rsidRPr="0077131D">
        <w:t>odredbe</w:t>
      </w:r>
      <w:proofErr w:type="spellEnd"/>
      <w:r w:rsidRPr="0077131D">
        <w:t xml:space="preserve"> o </w:t>
      </w:r>
      <w:proofErr w:type="spellStart"/>
      <w:r w:rsidRPr="0077131D">
        <w:t>ograničenju</w:t>
      </w:r>
      <w:proofErr w:type="spellEnd"/>
      <w:r w:rsidRPr="0077131D">
        <w:t xml:space="preserve"> </w:t>
      </w:r>
      <w:proofErr w:type="spellStart"/>
      <w:r w:rsidRPr="0077131D">
        <w:t>brzine</w:t>
      </w:r>
      <w:proofErr w:type="spellEnd"/>
      <w:r w:rsidRPr="0077131D">
        <w:t xml:space="preserve"> (</w:t>
      </w:r>
      <w:proofErr w:type="spellStart"/>
      <w:r w:rsidRPr="0077131D">
        <w:t>čl</w:t>
      </w:r>
      <w:proofErr w:type="spellEnd"/>
      <w:r w:rsidRPr="0077131D">
        <w:t xml:space="preserve">. 44. </w:t>
      </w:r>
      <w:proofErr w:type="spellStart"/>
      <w:r w:rsidRPr="0077131D">
        <w:t>i</w:t>
      </w:r>
      <w:proofErr w:type="spellEnd"/>
      <w:r w:rsidRPr="0077131D">
        <w:t xml:space="preserve"> 46), </w:t>
      </w:r>
      <w:proofErr w:type="spellStart"/>
      <w:r w:rsidRPr="0077131D">
        <w:t>zabrani</w:t>
      </w:r>
      <w:proofErr w:type="spellEnd"/>
      <w:r w:rsidRPr="0077131D">
        <w:t xml:space="preserve"> </w:t>
      </w:r>
      <w:proofErr w:type="spellStart"/>
      <w:r w:rsidRPr="0077131D">
        <w:t>preticanja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obilaženja</w:t>
      </w:r>
      <w:proofErr w:type="spellEnd"/>
      <w:r w:rsidRPr="0077131D">
        <w:t xml:space="preserve"> </w:t>
      </w:r>
      <w:proofErr w:type="spellStart"/>
      <w:r w:rsidRPr="0077131D">
        <w:t>kolone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61. </w:t>
      </w:r>
      <w:proofErr w:type="spellStart"/>
      <w:r w:rsidRPr="0077131D">
        <w:t>stav</w:t>
      </w:r>
      <w:proofErr w:type="spellEnd"/>
      <w:r w:rsidRPr="0077131D">
        <w:t xml:space="preserve"> (1) </w:t>
      </w:r>
      <w:proofErr w:type="spellStart"/>
      <w:r w:rsidRPr="0077131D">
        <w:t>tačka</w:t>
      </w:r>
      <w:proofErr w:type="spellEnd"/>
      <w:r w:rsidRPr="0077131D">
        <w:t xml:space="preserve"> 1))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zabrani</w:t>
      </w:r>
      <w:proofErr w:type="spellEnd"/>
      <w:r w:rsidRPr="0077131D">
        <w:t xml:space="preserve"> </w:t>
      </w:r>
      <w:proofErr w:type="spellStart"/>
      <w:r w:rsidRPr="0077131D">
        <w:t>presijecanja</w:t>
      </w:r>
      <w:proofErr w:type="spellEnd"/>
      <w:r w:rsidRPr="0077131D">
        <w:t xml:space="preserve"> </w:t>
      </w:r>
      <w:proofErr w:type="spellStart"/>
      <w:r w:rsidRPr="0077131D">
        <w:t>kolone</w:t>
      </w:r>
      <w:proofErr w:type="spellEnd"/>
      <w:r w:rsidRPr="0077131D">
        <w:t xml:space="preserve"> </w:t>
      </w:r>
      <w:proofErr w:type="spellStart"/>
      <w:r w:rsidRPr="0077131D">
        <w:t>pješaka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80), pod </w:t>
      </w:r>
      <w:proofErr w:type="spellStart"/>
      <w:r w:rsidRPr="0077131D">
        <w:t>uslovom</w:t>
      </w:r>
      <w:proofErr w:type="spellEnd"/>
      <w:r w:rsidRPr="0077131D">
        <w:t xml:space="preserve"> da ne </w:t>
      </w:r>
      <w:proofErr w:type="spellStart"/>
      <w:r w:rsidRPr="0077131D">
        <w:t>ugrožavaju</w:t>
      </w:r>
      <w:proofErr w:type="spellEnd"/>
      <w:r w:rsidRPr="0077131D">
        <w:t xml:space="preserve"> </w:t>
      </w:r>
      <w:proofErr w:type="spellStart"/>
      <w:r w:rsidRPr="0077131D">
        <w:t>bezbjednost</w:t>
      </w:r>
      <w:proofErr w:type="spellEnd"/>
      <w:r w:rsidRPr="0077131D">
        <w:t xml:space="preserve"> </w:t>
      </w:r>
      <w:proofErr w:type="spellStart"/>
      <w:r w:rsidRPr="0077131D">
        <w:t>drugih</w:t>
      </w:r>
      <w:proofErr w:type="spellEnd"/>
      <w:r w:rsidRPr="0077131D">
        <w:t xml:space="preserve"> </w:t>
      </w:r>
      <w:proofErr w:type="spellStart"/>
      <w:r w:rsidRPr="0077131D">
        <w:t>učesnika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>.</w:t>
      </w:r>
    </w:p>
    <w:p w14:paraId="52C3E6B4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policije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sudske</w:t>
      </w:r>
      <w:proofErr w:type="spellEnd"/>
      <w:r w:rsidRPr="0077131D">
        <w:t xml:space="preserve"> </w:t>
      </w:r>
      <w:proofErr w:type="spellStart"/>
      <w:r w:rsidRPr="0077131D">
        <w:t>policije</w:t>
      </w:r>
      <w:proofErr w:type="spellEnd"/>
      <w:r w:rsidRPr="0077131D">
        <w:t xml:space="preserve">, </w:t>
      </w:r>
      <w:proofErr w:type="spellStart"/>
      <w:r w:rsidRPr="0077131D">
        <w:t>zatvorske</w:t>
      </w:r>
      <w:proofErr w:type="spellEnd"/>
      <w:r w:rsidRPr="0077131D">
        <w:t xml:space="preserve"> </w:t>
      </w:r>
      <w:proofErr w:type="spellStart"/>
      <w:r w:rsidRPr="0077131D">
        <w:t>policije</w:t>
      </w:r>
      <w:proofErr w:type="spellEnd"/>
      <w:r w:rsidRPr="0077131D">
        <w:t xml:space="preserve"> - </w:t>
      </w:r>
      <w:proofErr w:type="spellStart"/>
      <w:r w:rsidRPr="0077131D">
        <w:t>straže</w:t>
      </w:r>
      <w:proofErr w:type="spellEnd"/>
      <w:r w:rsidRPr="0077131D">
        <w:t xml:space="preserve">, </w:t>
      </w:r>
      <w:proofErr w:type="spellStart"/>
      <w:r w:rsidRPr="0077131D">
        <w:t>vojna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Granične</w:t>
      </w:r>
      <w:proofErr w:type="spellEnd"/>
      <w:r w:rsidRPr="0077131D">
        <w:t xml:space="preserve"> </w:t>
      </w:r>
      <w:proofErr w:type="spellStart"/>
      <w:r w:rsidRPr="0077131D">
        <w:t>policije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Hercegovine</w:t>
      </w:r>
      <w:proofErr w:type="spellEnd"/>
      <w:r w:rsidRPr="0077131D">
        <w:t xml:space="preserve">, </w:t>
      </w:r>
      <w:proofErr w:type="spellStart"/>
      <w:r w:rsidRPr="0077131D">
        <w:t>kada</w:t>
      </w:r>
      <w:proofErr w:type="spellEnd"/>
      <w:r w:rsidRPr="0077131D">
        <w:t xml:space="preserve"> </w:t>
      </w:r>
      <w:proofErr w:type="spellStart"/>
      <w:r w:rsidRPr="0077131D">
        <w:t>posebnim</w:t>
      </w:r>
      <w:proofErr w:type="spellEnd"/>
      <w:r w:rsidRPr="0077131D">
        <w:t xml:space="preserve"> </w:t>
      </w:r>
      <w:proofErr w:type="spellStart"/>
      <w:r w:rsidRPr="0077131D">
        <w:t>uređajima</w:t>
      </w:r>
      <w:proofErr w:type="spellEnd"/>
      <w:r w:rsidRPr="0077131D">
        <w:t xml:space="preserve"> </w:t>
      </w:r>
      <w:proofErr w:type="spellStart"/>
      <w:r w:rsidRPr="0077131D">
        <w:t>daju</w:t>
      </w:r>
      <w:proofErr w:type="spellEnd"/>
      <w:r w:rsidRPr="0077131D">
        <w:t xml:space="preserve"> </w:t>
      </w:r>
      <w:proofErr w:type="spellStart"/>
      <w:r w:rsidRPr="0077131D">
        <w:t>svjetlosne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zvučne</w:t>
      </w:r>
      <w:proofErr w:type="spellEnd"/>
      <w:r w:rsidRPr="0077131D">
        <w:t xml:space="preserve"> </w:t>
      </w:r>
      <w:proofErr w:type="spellStart"/>
      <w:r w:rsidRPr="0077131D">
        <w:t>znakove</w:t>
      </w:r>
      <w:proofErr w:type="spellEnd"/>
      <w:r w:rsidRPr="0077131D">
        <w:t xml:space="preserve">, </w:t>
      </w:r>
      <w:proofErr w:type="spellStart"/>
      <w:r w:rsidRPr="0077131D">
        <w:t>imaju</w:t>
      </w:r>
      <w:proofErr w:type="spellEnd"/>
      <w:r w:rsidRPr="0077131D">
        <w:t xml:space="preserve"> </w:t>
      </w:r>
      <w:proofErr w:type="spellStart"/>
      <w:r w:rsidRPr="0077131D">
        <w:t>pravo</w:t>
      </w:r>
      <w:proofErr w:type="spellEnd"/>
      <w:r w:rsidRPr="0077131D">
        <w:t xml:space="preserve"> </w:t>
      </w:r>
      <w:proofErr w:type="spellStart"/>
      <w:r w:rsidRPr="0077131D">
        <w:t>prvenstva</w:t>
      </w:r>
      <w:proofErr w:type="spellEnd"/>
      <w:r w:rsidRPr="0077131D">
        <w:t xml:space="preserve"> </w:t>
      </w:r>
      <w:proofErr w:type="spellStart"/>
      <w:r w:rsidRPr="0077131D">
        <w:t>prolaza</w:t>
      </w:r>
      <w:proofErr w:type="spellEnd"/>
      <w:r w:rsidRPr="0077131D">
        <w:t xml:space="preserve"> u </w:t>
      </w:r>
      <w:proofErr w:type="spellStart"/>
      <w:r w:rsidRPr="0077131D">
        <w:t>odnosu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sva</w:t>
      </w:r>
      <w:proofErr w:type="spellEnd"/>
      <w:r w:rsidRPr="0077131D">
        <w:t xml:space="preserve"> </w:t>
      </w:r>
      <w:proofErr w:type="spellStart"/>
      <w:r w:rsidRPr="0077131D">
        <w:t>druga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49), </w:t>
      </w:r>
      <w:proofErr w:type="spellStart"/>
      <w:r w:rsidRPr="0077131D">
        <w:t>osim</w:t>
      </w:r>
      <w:proofErr w:type="spellEnd"/>
      <w:r w:rsidRPr="0077131D">
        <w:t xml:space="preserve"> u </w:t>
      </w:r>
      <w:proofErr w:type="spellStart"/>
      <w:r w:rsidRPr="0077131D">
        <w:t>odnosu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, </w:t>
      </w:r>
      <w:proofErr w:type="spellStart"/>
      <w:r w:rsidRPr="0077131D">
        <w:t>vozila</w:t>
      </w:r>
      <w:proofErr w:type="spellEnd"/>
      <w:r w:rsidRPr="0077131D">
        <w:t xml:space="preserve"> pod </w:t>
      </w:r>
      <w:proofErr w:type="spellStart"/>
      <w:r w:rsidRPr="0077131D">
        <w:t>pratnjom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125)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se </w:t>
      </w:r>
      <w:proofErr w:type="spellStart"/>
      <w:r w:rsidRPr="0077131D">
        <w:t>kreću</w:t>
      </w:r>
      <w:proofErr w:type="spellEnd"/>
      <w:r w:rsidRPr="0077131D">
        <w:t xml:space="preserve"> </w:t>
      </w:r>
      <w:proofErr w:type="spellStart"/>
      <w:r w:rsidRPr="0077131D">
        <w:t>raskrsnicom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kojoj</w:t>
      </w:r>
      <w:proofErr w:type="spellEnd"/>
      <w:r w:rsidRPr="0077131D">
        <w:t xml:space="preserve"> je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lastRenderedPageBreak/>
        <w:t>regulisan</w:t>
      </w:r>
      <w:proofErr w:type="spellEnd"/>
      <w:r w:rsidRPr="0077131D">
        <w:t xml:space="preserve"> </w:t>
      </w:r>
      <w:proofErr w:type="spellStart"/>
      <w:r w:rsidRPr="0077131D">
        <w:t>svjetlosnim</w:t>
      </w:r>
      <w:proofErr w:type="spellEnd"/>
      <w:r w:rsidRPr="0077131D">
        <w:t xml:space="preserve"> </w:t>
      </w:r>
      <w:proofErr w:type="spellStart"/>
      <w:r w:rsidRPr="0077131D">
        <w:t>saobraćajnim</w:t>
      </w:r>
      <w:proofErr w:type="spellEnd"/>
      <w:r w:rsidRPr="0077131D">
        <w:t xml:space="preserve"> </w:t>
      </w:r>
      <w:proofErr w:type="spellStart"/>
      <w:r w:rsidRPr="0077131D">
        <w:t>znakovima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znakovima</w:t>
      </w:r>
      <w:proofErr w:type="spellEnd"/>
      <w:r w:rsidRPr="0077131D">
        <w:t xml:space="preserve"> </w:t>
      </w:r>
      <w:proofErr w:type="spellStart"/>
      <w:r w:rsidRPr="0077131D">
        <w:t>ovlašćenog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,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njih</w:t>
      </w:r>
      <w:proofErr w:type="spellEnd"/>
      <w:r w:rsidRPr="0077131D">
        <w:t xml:space="preserve"> se ne </w:t>
      </w:r>
      <w:proofErr w:type="spellStart"/>
      <w:r w:rsidRPr="0077131D">
        <w:t>primjenjuju</w:t>
      </w:r>
      <w:proofErr w:type="spellEnd"/>
      <w:r w:rsidRPr="0077131D">
        <w:t xml:space="preserve"> </w:t>
      </w:r>
      <w:proofErr w:type="spellStart"/>
      <w:r w:rsidRPr="0077131D">
        <w:t>odredbe</w:t>
      </w:r>
      <w:proofErr w:type="spellEnd"/>
      <w:r w:rsidRPr="0077131D">
        <w:t xml:space="preserve"> o </w:t>
      </w:r>
      <w:proofErr w:type="spellStart"/>
      <w:r w:rsidRPr="0077131D">
        <w:t>ograničenju</w:t>
      </w:r>
      <w:proofErr w:type="spellEnd"/>
      <w:r w:rsidRPr="0077131D">
        <w:t xml:space="preserve"> </w:t>
      </w:r>
      <w:proofErr w:type="spellStart"/>
      <w:r w:rsidRPr="0077131D">
        <w:t>brzine</w:t>
      </w:r>
      <w:proofErr w:type="spellEnd"/>
      <w:r w:rsidRPr="0077131D">
        <w:t xml:space="preserve"> (</w:t>
      </w:r>
      <w:proofErr w:type="spellStart"/>
      <w:r w:rsidRPr="0077131D">
        <w:t>čl</w:t>
      </w:r>
      <w:proofErr w:type="spellEnd"/>
      <w:r w:rsidRPr="0077131D">
        <w:t xml:space="preserve">. 44. </w:t>
      </w:r>
      <w:proofErr w:type="spellStart"/>
      <w:r w:rsidRPr="0077131D">
        <w:t>i</w:t>
      </w:r>
      <w:proofErr w:type="spellEnd"/>
      <w:r w:rsidRPr="0077131D">
        <w:t xml:space="preserve"> 46), </w:t>
      </w:r>
      <w:proofErr w:type="spellStart"/>
      <w:r w:rsidRPr="0077131D">
        <w:t>zabrani</w:t>
      </w:r>
      <w:proofErr w:type="spellEnd"/>
      <w:r w:rsidRPr="0077131D">
        <w:t xml:space="preserve"> </w:t>
      </w:r>
      <w:proofErr w:type="spellStart"/>
      <w:r w:rsidRPr="0077131D">
        <w:t>preticanja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obilaženja</w:t>
      </w:r>
      <w:proofErr w:type="spellEnd"/>
      <w:r w:rsidRPr="0077131D">
        <w:t xml:space="preserve"> </w:t>
      </w:r>
      <w:proofErr w:type="spellStart"/>
      <w:r w:rsidRPr="0077131D">
        <w:t>kolone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61. </w:t>
      </w:r>
      <w:proofErr w:type="spellStart"/>
      <w:r w:rsidRPr="0077131D">
        <w:t>stav</w:t>
      </w:r>
      <w:proofErr w:type="spellEnd"/>
      <w:r w:rsidRPr="0077131D">
        <w:t xml:space="preserve"> (1) </w:t>
      </w:r>
      <w:proofErr w:type="spellStart"/>
      <w:r w:rsidRPr="0077131D">
        <w:t>tačka</w:t>
      </w:r>
      <w:proofErr w:type="spellEnd"/>
      <w:r w:rsidRPr="0077131D">
        <w:t xml:space="preserve"> 1))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zabrani</w:t>
      </w:r>
      <w:proofErr w:type="spellEnd"/>
      <w:r w:rsidRPr="0077131D">
        <w:t xml:space="preserve"> </w:t>
      </w:r>
      <w:proofErr w:type="spellStart"/>
      <w:r w:rsidRPr="0077131D">
        <w:t>presijecanja</w:t>
      </w:r>
      <w:proofErr w:type="spellEnd"/>
      <w:r w:rsidRPr="0077131D">
        <w:t xml:space="preserve"> </w:t>
      </w:r>
      <w:proofErr w:type="spellStart"/>
      <w:r w:rsidRPr="0077131D">
        <w:t>kolone</w:t>
      </w:r>
      <w:proofErr w:type="spellEnd"/>
      <w:r w:rsidRPr="0077131D">
        <w:t xml:space="preserve"> </w:t>
      </w:r>
      <w:proofErr w:type="spellStart"/>
      <w:r w:rsidRPr="0077131D">
        <w:t>pješaka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80), pod </w:t>
      </w:r>
      <w:proofErr w:type="spellStart"/>
      <w:r w:rsidRPr="0077131D">
        <w:t>uslovom</w:t>
      </w:r>
      <w:proofErr w:type="spellEnd"/>
      <w:r w:rsidRPr="0077131D">
        <w:t xml:space="preserve"> da ne </w:t>
      </w:r>
      <w:proofErr w:type="spellStart"/>
      <w:r w:rsidRPr="0077131D">
        <w:t>ugrožavaju</w:t>
      </w:r>
      <w:proofErr w:type="spellEnd"/>
      <w:r w:rsidRPr="0077131D">
        <w:t xml:space="preserve"> </w:t>
      </w:r>
      <w:proofErr w:type="spellStart"/>
      <w:r w:rsidRPr="0077131D">
        <w:t>bezbjednost</w:t>
      </w:r>
      <w:proofErr w:type="spellEnd"/>
      <w:r w:rsidRPr="0077131D">
        <w:t xml:space="preserve"> </w:t>
      </w:r>
      <w:proofErr w:type="spellStart"/>
      <w:r w:rsidRPr="0077131D">
        <w:t>drugih</w:t>
      </w:r>
      <w:proofErr w:type="spellEnd"/>
      <w:r w:rsidRPr="0077131D">
        <w:t xml:space="preserve"> </w:t>
      </w:r>
      <w:proofErr w:type="spellStart"/>
      <w:r w:rsidRPr="0077131D">
        <w:t>učesnika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>.</w:t>
      </w:r>
    </w:p>
    <w:p w14:paraId="40766188" w14:textId="77777777" w:rsidR="0077131D" w:rsidRPr="0077131D" w:rsidRDefault="0077131D" w:rsidP="0077131D">
      <w:pPr>
        <w:jc w:val="center"/>
      </w:pPr>
      <w:r w:rsidRPr="0077131D">
        <w:t xml:space="preserve">(3) Da bi </w:t>
      </w:r>
      <w:proofErr w:type="spellStart"/>
      <w:r w:rsidRPr="0077131D">
        <w:t>omogućili</w:t>
      </w:r>
      <w:proofErr w:type="spellEnd"/>
      <w:r w:rsidRPr="0077131D">
        <w:t xml:space="preserve"> </w:t>
      </w:r>
      <w:proofErr w:type="spellStart"/>
      <w:r w:rsidRPr="0077131D">
        <w:t>prolaz</w:t>
      </w:r>
      <w:proofErr w:type="spellEnd"/>
      <w:r w:rsidRPr="0077131D">
        <w:t xml:space="preserve"> </w:t>
      </w:r>
      <w:proofErr w:type="spellStart"/>
      <w:r w:rsidRPr="0077131D">
        <w:t>vozilima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i</w:t>
      </w:r>
      <w:proofErr w:type="spellEnd"/>
      <w:r w:rsidRPr="0077131D">
        <w:t xml:space="preserve"> (2)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, </w:t>
      </w:r>
      <w:proofErr w:type="spellStart"/>
      <w:r w:rsidRPr="0077131D">
        <w:t>pješaci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dužni</w:t>
      </w:r>
      <w:proofErr w:type="spellEnd"/>
      <w:r w:rsidRPr="0077131D">
        <w:t xml:space="preserve"> da se </w:t>
      </w:r>
      <w:proofErr w:type="spellStart"/>
      <w:r w:rsidRPr="0077131D">
        <w:t>sklone</w:t>
      </w:r>
      <w:proofErr w:type="spellEnd"/>
      <w:r w:rsidRPr="0077131D">
        <w:t xml:space="preserve"> s </w:t>
      </w:r>
      <w:proofErr w:type="spellStart"/>
      <w:r w:rsidRPr="0077131D">
        <w:t>kolovoza</w:t>
      </w:r>
      <w:proofErr w:type="spellEnd"/>
      <w:r w:rsidRPr="0077131D">
        <w:t xml:space="preserve">, </w:t>
      </w:r>
      <w:proofErr w:type="gramStart"/>
      <w:r w:rsidRPr="0077131D">
        <w:t>a</w:t>
      </w:r>
      <w:proofErr w:type="gramEnd"/>
      <w:r w:rsidRPr="0077131D">
        <w:t xml:space="preserve"> </w:t>
      </w:r>
      <w:proofErr w:type="spellStart"/>
      <w:r w:rsidRPr="0077131D">
        <w:t>ostala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da </w:t>
      </w:r>
      <w:proofErr w:type="spellStart"/>
      <w:r w:rsidRPr="0077131D">
        <w:t>ih</w:t>
      </w:r>
      <w:proofErr w:type="spellEnd"/>
      <w:r w:rsidRPr="0077131D">
        <w:t xml:space="preserve"> </w:t>
      </w:r>
      <w:proofErr w:type="spellStart"/>
      <w:r w:rsidRPr="0077131D">
        <w:t>propuste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da se, </w:t>
      </w:r>
      <w:proofErr w:type="spellStart"/>
      <w:r w:rsidRPr="0077131D">
        <w:t>prema</w:t>
      </w:r>
      <w:proofErr w:type="spellEnd"/>
      <w:r w:rsidRPr="0077131D">
        <w:t xml:space="preserve"> </w:t>
      </w:r>
      <w:proofErr w:type="spellStart"/>
      <w:r w:rsidRPr="0077131D">
        <w:t>potrebi</w:t>
      </w:r>
      <w:proofErr w:type="spellEnd"/>
      <w:r w:rsidRPr="0077131D">
        <w:t xml:space="preserve">, </w:t>
      </w:r>
      <w:proofErr w:type="spellStart"/>
      <w:r w:rsidRPr="0077131D">
        <w:t>zaustave</w:t>
      </w:r>
      <w:proofErr w:type="spellEnd"/>
      <w:r w:rsidRPr="0077131D">
        <w:t xml:space="preserve"> </w:t>
      </w:r>
      <w:proofErr w:type="spellStart"/>
      <w:r w:rsidRPr="0077131D">
        <w:t>dok</w:t>
      </w:r>
      <w:proofErr w:type="spellEnd"/>
      <w:r w:rsidRPr="0077131D">
        <w:t xml:space="preserve"> ta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prođu</w:t>
      </w:r>
      <w:proofErr w:type="spellEnd"/>
      <w:r w:rsidRPr="0077131D">
        <w:t>.</w:t>
      </w:r>
    </w:p>
    <w:p w14:paraId="18886597" w14:textId="77777777" w:rsidR="0077131D" w:rsidRPr="0077131D" w:rsidRDefault="0077131D" w:rsidP="0077131D">
      <w:pPr>
        <w:jc w:val="center"/>
      </w:pPr>
      <w:r w:rsidRPr="0077131D">
        <w:t xml:space="preserve">(4) Kad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policije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vojno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upotrebom</w:t>
      </w:r>
      <w:proofErr w:type="spellEnd"/>
      <w:r w:rsidRPr="0077131D">
        <w:t xml:space="preserve"> </w:t>
      </w:r>
      <w:proofErr w:type="spellStart"/>
      <w:r w:rsidRPr="0077131D">
        <w:t>plavih</w:t>
      </w:r>
      <w:proofErr w:type="spellEnd"/>
      <w:r w:rsidRPr="0077131D">
        <w:t xml:space="preserve"> </w:t>
      </w:r>
      <w:proofErr w:type="spellStart"/>
      <w:r w:rsidRPr="0077131D">
        <w:t>svjetala</w:t>
      </w:r>
      <w:proofErr w:type="spellEnd"/>
      <w:r w:rsidRPr="0077131D">
        <w:t xml:space="preserve"> </w:t>
      </w:r>
      <w:proofErr w:type="spellStart"/>
      <w:r w:rsidRPr="0077131D">
        <w:t>obezbjeđuje</w:t>
      </w:r>
      <w:proofErr w:type="spellEnd"/>
      <w:r w:rsidRPr="0077131D">
        <w:t xml:space="preserve"> </w:t>
      </w:r>
      <w:proofErr w:type="spellStart"/>
      <w:r w:rsidRPr="0077131D">
        <w:t>prolaz</w:t>
      </w:r>
      <w:proofErr w:type="spellEnd"/>
      <w:r w:rsidRPr="0077131D">
        <w:t xml:space="preserve"> </w:t>
      </w:r>
      <w:proofErr w:type="spellStart"/>
      <w:r w:rsidRPr="0077131D">
        <w:t>jednom</w:t>
      </w:r>
      <w:proofErr w:type="spellEnd"/>
      <w:r w:rsidRPr="0077131D">
        <w:t xml:space="preserve"> </w:t>
      </w:r>
      <w:proofErr w:type="spellStart"/>
      <w:r w:rsidRPr="0077131D">
        <w:t>vozilu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koloni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se </w:t>
      </w:r>
      <w:proofErr w:type="spellStart"/>
      <w:r w:rsidRPr="0077131D">
        <w:t>kreću</w:t>
      </w:r>
      <w:proofErr w:type="spellEnd"/>
      <w:r w:rsidRPr="0077131D">
        <w:t xml:space="preserve"> </w:t>
      </w:r>
      <w:proofErr w:type="spellStart"/>
      <w:r w:rsidRPr="0077131D">
        <w:t>iza</w:t>
      </w:r>
      <w:proofErr w:type="spellEnd"/>
      <w:r w:rsidRPr="0077131D">
        <w:t xml:space="preserve"> </w:t>
      </w:r>
      <w:proofErr w:type="spellStart"/>
      <w:r w:rsidRPr="0077131D">
        <w:t>njega</w:t>
      </w:r>
      <w:proofErr w:type="spellEnd"/>
      <w:r w:rsidRPr="0077131D">
        <w:t xml:space="preserve">, </w:t>
      </w:r>
      <w:proofErr w:type="spellStart"/>
      <w:r w:rsidRPr="0077131D">
        <w:t>vozači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dužni</w:t>
      </w:r>
      <w:proofErr w:type="spellEnd"/>
      <w:r w:rsidRPr="0077131D">
        <w:t xml:space="preserve"> da </w:t>
      </w:r>
      <w:proofErr w:type="spellStart"/>
      <w:r w:rsidRPr="0077131D">
        <w:t>obrate</w:t>
      </w:r>
      <w:proofErr w:type="spellEnd"/>
      <w:r w:rsidRPr="0077131D">
        <w:t xml:space="preserve"> </w:t>
      </w:r>
      <w:proofErr w:type="spellStart"/>
      <w:r w:rsidRPr="0077131D">
        <w:t>pažnju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kojima</w:t>
      </w:r>
      <w:proofErr w:type="spellEnd"/>
      <w:r w:rsidRPr="0077131D">
        <w:t xml:space="preserve"> se </w:t>
      </w:r>
      <w:proofErr w:type="spellStart"/>
      <w:r w:rsidRPr="0077131D">
        <w:t>obezbjeđuje</w:t>
      </w:r>
      <w:proofErr w:type="spellEnd"/>
      <w:r w:rsidRPr="0077131D">
        <w:t xml:space="preserve"> </w:t>
      </w:r>
      <w:proofErr w:type="spellStart"/>
      <w:r w:rsidRPr="0077131D">
        <w:t>prolaz</w:t>
      </w:r>
      <w:proofErr w:type="spellEnd"/>
      <w:r w:rsidRPr="0077131D">
        <w:t xml:space="preserve">, da </w:t>
      </w:r>
      <w:proofErr w:type="spellStart"/>
      <w:r w:rsidRPr="0077131D">
        <w:t>ih</w:t>
      </w:r>
      <w:proofErr w:type="spellEnd"/>
      <w:r w:rsidRPr="0077131D">
        <w:t xml:space="preserve"> </w:t>
      </w:r>
      <w:proofErr w:type="spellStart"/>
      <w:r w:rsidRPr="0077131D">
        <w:t>propuste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da, </w:t>
      </w:r>
      <w:proofErr w:type="spellStart"/>
      <w:r w:rsidRPr="0077131D">
        <w:t>prema</w:t>
      </w:r>
      <w:proofErr w:type="spellEnd"/>
      <w:r w:rsidRPr="0077131D">
        <w:t xml:space="preserve"> </w:t>
      </w:r>
      <w:proofErr w:type="spellStart"/>
      <w:r w:rsidRPr="0077131D">
        <w:t>potrebi</w:t>
      </w:r>
      <w:proofErr w:type="spellEnd"/>
      <w:r w:rsidRPr="0077131D">
        <w:t xml:space="preserve">, </w:t>
      </w:r>
      <w:proofErr w:type="spellStart"/>
      <w:r w:rsidRPr="0077131D">
        <w:t>zaustave</w:t>
      </w:r>
      <w:proofErr w:type="spellEnd"/>
      <w:r w:rsidRPr="0077131D">
        <w:t xml:space="preserve"> </w:t>
      </w:r>
      <w:proofErr w:type="spellStart"/>
      <w:r w:rsidRPr="0077131D">
        <w:t>svoja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dok</w:t>
      </w:r>
      <w:proofErr w:type="spellEnd"/>
      <w:r w:rsidRPr="0077131D">
        <w:t xml:space="preserve"> ta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prođu</w:t>
      </w:r>
      <w:proofErr w:type="spellEnd"/>
      <w:r w:rsidRPr="0077131D">
        <w:t>.</w:t>
      </w:r>
    </w:p>
    <w:p w14:paraId="43AE1AC3" w14:textId="77777777" w:rsidR="0077131D" w:rsidRPr="0077131D" w:rsidRDefault="0077131D" w:rsidP="0077131D">
      <w:pPr>
        <w:jc w:val="center"/>
      </w:pPr>
      <w:r w:rsidRPr="0077131D">
        <w:t xml:space="preserve">(5) U </w:t>
      </w:r>
      <w:proofErr w:type="spellStart"/>
      <w:r w:rsidRPr="0077131D">
        <w:t>vezi</w:t>
      </w:r>
      <w:proofErr w:type="spellEnd"/>
      <w:r w:rsidRPr="0077131D">
        <w:t xml:space="preserve"> s </w:t>
      </w:r>
      <w:proofErr w:type="spellStart"/>
      <w:r w:rsidRPr="0077131D">
        <w:t>međusobnim</w:t>
      </w:r>
      <w:proofErr w:type="spellEnd"/>
      <w:r w:rsidRPr="0077131D">
        <w:t xml:space="preserve"> </w:t>
      </w:r>
      <w:proofErr w:type="spellStart"/>
      <w:r w:rsidRPr="0077131D">
        <w:t>pravom</w:t>
      </w:r>
      <w:proofErr w:type="spellEnd"/>
      <w:r w:rsidRPr="0077131D">
        <w:t xml:space="preserve"> </w:t>
      </w:r>
      <w:proofErr w:type="spellStart"/>
      <w:r w:rsidRPr="0077131D">
        <w:t>prvenstva</w:t>
      </w:r>
      <w:proofErr w:type="spellEnd"/>
      <w:r w:rsidRPr="0077131D">
        <w:t xml:space="preserve"> </w:t>
      </w:r>
      <w:proofErr w:type="spellStart"/>
      <w:r w:rsidRPr="0077131D">
        <w:t>prolaza</w:t>
      </w:r>
      <w:proofErr w:type="spellEnd"/>
      <w:r w:rsidRPr="0077131D">
        <w:t xml:space="preserve"> za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i</w:t>
      </w:r>
      <w:proofErr w:type="spellEnd"/>
      <w:r w:rsidRPr="0077131D">
        <w:t xml:space="preserve"> (2)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važe</w:t>
      </w:r>
      <w:proofErr w:type="spellEnd"/>
      <w:r w:rsidRPr="0077131D">
        <w:t xml:space="preserve"> </w:t>
      </w:r>
      <w:proofErr w:type="spellStart"/>
      <w:r w:rsidRPr="0077131D">
        <w:t>odredbe</w:t>
      </w:r>
      <w:proofErr w:type="spellEnd"/>
      <w:r w:rsidRPr="0077131D">
        <w:t xml:space="preserve"> o </w:t>
      </w:r>
      <w:proofErr w:type="spellStart"/>
      <w:r w:rsidRPr="0077131D">
        <w:t>prvenstvu</w:t>
      </w:r>
      <w:proofErr w:type="spellEnd"/>
      <w:r w:rsidRPr="0077131D">
        <w:t xml:space="preserve"> </w:t>
      </w:r>
      <w:proofErr w:type="spellStart"/>
      <w:r w:rsidRPr="0077131D">
        <w:t>prolaza</w:t>
      </w:r>
      <w:proofErr w:type="spellEnd"/>
      <w:r w:rsidRPr="0077131D">
        <w:t>.</w:t>
      </w:r>
    </w:p>
    <w:p w14:paraId="09457A91" w14:textId="77777777" w:rsidR="0077131D" w:rsidRPr="0077131D" w:rsidRDefault="0077131D" w:rsidP="0077131D">
      <w:pPr>
        <w:jc w:val="center"/>
      </w:pPr>
      <w:r w:rsidRPr="0077131D">
        <w:t xml:space="preserve">(6) </w:t>
      </w:r>
      <w:proofErr w:type="spellStart"/>
      <w:r w:rsidRPr="0077131D">
        <w:t>Uređaji</w:t>
      </w:r>
      <w:proofErr w:type="spellEnd"/>
      <w:r w:rsidRPr="0077131D">
        <w:t xml:space="preserve"> za </w:t>
      </w:r>
      <w:proofErr w:type="spellStart"/>
      <w:r w:rsidRPr="0077131D">
        <w:t>davanje</w:t>
      </w:r>
      <w:proofErr w:type="spellEnd"/>
      <w:r w:rsidRPr="0077131D">
        <w:t xml:space="preserve"> </w:t>
      </w:r>
      <w:proofErr w:type="spellStart"/>
      <w:r w:rsidRPr="0077131D">
        <w:t>posebnih</w:t>
      </w:r>
      <w:proofErr w:type="spellEnd"/>
      <w:r w:rsidRPr="0077131D">
        <w:t xml:space="preserve"> </w:t>
      </w:r>
      <w:proofErr w:type="spellStart"/>
      <w:r w:rsidRPr="0077131D">
        <w:t>svjetlosnih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zvučnih</w:t>
      </w:r>
      <w:proofErr w:type="spellEnd"/>
      <w:r w:rsidRPr="0077131D">
        <w:t xml:space="preserve"> </w:t>
      </w:r>
      <w:proofErr w:type="spellStart"/>
      <w:r w:rsidRPr="0077131D">
        <w:t>znakova</w:t>
      </w:r>
      <w:proofErr w:type="spellEnd"/>
      <w:r w:rsidRPr="0077131D">
        <w:t xml:space="preserve"> ne </w:t>
      </w:r>
      <w:proofErr w:type="spellStart"/>
      <w:r w:rsidRPr="0077131D">
        <w:t>smiju</w:t>
      </w:r>
      <w:proofErr w:type="spellEnd"/>
      <w:r w:rsidRPr="0077131D">
        <w:t xml:space="preserve"> se </w:t>
      </w:r>
      <w:proofErr w:type="spellStart"/>
      <w:r w:rsidRPr="0077131D">
        <w:t>ugrađivati</w:t>
      </w:r>
      <w:proofErr w:type="spellEnd"/>
      <w:r w:rsidRPr="0077131D">
        <w:t xml:space="preserve">, </w:t>
      </w:r>
      <w:proofErr w:type="spellStart"/>
      <w:r w:rsidRPr="0077131D">
        <w:t>osim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i</w:t>
      </w:r>
      <w:proofErr w:type="spellEnd"/>
      <w:r w:rsidRPr="0077131D">
        <w:t xml:space="preserve"> (2)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>.</w:t>
      </w:r>
    </w:p>
    <w:p w14:paraId="497BCA57" w14:textId="77777777" w:rsidR="0077131D" w:rsidRPr="0077131D" w:rsidRDefault="0077131D" w:rsidP="0077131D">
      <w:pPr>
        <w:jc w:val="center"/>
        <w:rPr>
          <w:b/>
          <w:bCs/>
        </w:rPr>
      </w:pPr>
      <w:bookmarkStart w:id="156" w:name="str_29"/>
      <w:bookmarkEnd w:id="156"/>
      <w:r w:rsidRPr="0077131D">
        <w:rPr>
          <w:b/>
          <w:bCs/>
        </w:rPr>
        <w:t xml:space="preserve">26. Teret </w:t>
      </w:r>
      <w:proofErr w:type="spellStart"/>
      <w:r w:rsidRPr="0077131D">
        <w:rPr>
          <w:b/>
          <w:bCs/>
        </w:rPr>
        <w:t>na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vozilu</w:t>
      </w:r>
      <w:proofErr w:type="spellEnd"/>
    </w:p>
    <w:p w14:paraId="2D0E5841" w14:textId="77777777" w:rsidR="0077131D" w:rsidRPr="0077131D" w:rsidRDefault="0077131D" w:rsidP="0077131D">
      <w:pPr>
        <w:jc w:val="center"/>
        <w:rPr>
          <w:b/>
          <w:bCs/>
        </w:rPr>
      </w:pPr>
      <w:bookmarkStart w:id="157" w:name="clan_127"/>
      <w:bookmarkEnd w:id="157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127</w:t>
      </w:r>
    </w:p>
    <w:p w14:paraId="1A5C77A1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Vozilo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ne </w:t>
      </w:r>
      <w:proofErr w:type="spellStart"/>
      <w:r w:rsidRPr="0077131D">
        <w:t>smije</w:t>
      </w:r>
      <w:proofErr w:type="spellEnd"/>
      <w:r w:rsidRPr="0077131D">
        <w:t xml:space="preserve"> da </w:t>
      </w:r>
      <w:proofErr w:type="spellStart"/>
      <w:r w:rsidRPr="0077131D">
        <w:t>bude</w:t>
      </w:r>
      <w:proofErr w:type="spellEnd"/>
      <w:r w:rsidRPr="0077131D">
        <w:t xml:space="preserve"> </w:t>
      </w:r>
      <w:proofErr w:type="spellStart"/>
      <w:r w:rsidRPr="0077131D">
        <w:t>opterećeno</w:t>
      </w:r>
      <w:proofErr w:type="spellEnd"/>
      <w:r w:rsidRPr="0077131D">
        <w:t xml:space="preserve"> </w:t>
      </w:r>
      <w:proofErr w:type="spellStart"/>
      <w:r w:rsidRPr="0077131D">
        <w:t>preko</w:t>
      </w:r>
      <w:proofErr w:type="spellEnd"/>
      <w:r w:rsidRPr="0077131D">
        <w:t xml:space="preserve"> </w:t>
      </w:r>
      <w:proofErr w:type="spellStart"/>
      <w:r w:rsidRPr="0077131D">
        <w:t>svoje</w:t>
      </w:r>
      <w:proofErr w:type="spellEnd"/>
      <w:r w:rsidRPr="0077131D">
        <w:t xml:space="preserve"> </w:t>
      </w:r>
      <w:proofErr w:type="spellStart"/>
      <w:r w:rsidRPr="0077131D">
        <w:t>nosivosti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je </w:t>
      </w:r>
      <w:proofErr w:type="spellStart"/>
      <w:r w:rsidRPr="0077131D">
        <w:t>upisana</w:t>
      </w:r>
      <w:proofErr w:type="spellEnd"/>
      <w:r w:rsidRPr="0077131D">
        <w:t xml:space="preserve"> u </w:t>
      </w:r>
      <w:proofErr w:type="spellStart"/>
      <w:r w:rsidRPr="0077131D">
        <w:t>potvrdu</w:t>
      </w:r>
      <w:proofErr w:type="spellEnd"/>
      <w:r w:rsidRPr="0077131D">
        <w:t xml:space="preserve"> o </w:t>
      </w:r>
      <w:proofErr w:type="spellStart"/>
      <w:r w:rsidRPr="0077131D">
        <w:t>registraciji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preko</w:t>
      </w:r>
      <w:proofErr w:type="spellEnd"/>
      <w:r w:rsidRPr="0077131D">
        <w:t xml:space="preserve"> </w:t>
      </w:r>
      <w:proofErr w:type="spellStart"/>
      <w:r w:rsidRPr="0077131D">
        <w:t>dozvoljenog</w:t>
      </w:r>
      <w:proofErr w:type="spellEnd"/>
      <w:r w:rsidRPr="0077131D">
        <w:t xml:space="preserve"> </w:t>
      </w:r>
      <w:proofErr w:type="spellStart"/>
      <w:r w:rsidRPr="0077131D">
        <w:t>osovinskog</w:t>
      </w:r>
      <w:proofErr w:type="spellEnd"/>
      <w:r w:rsidRPr="0077131D">
        <w:t xml:space="preserve"> </w:t>
      </w:r>
      <w:proofErr w:type="spellStart"/>
      <w:r w:rsidRPr="0077131D">
        <w:t>opterećenja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preko</w:t>
      </w:r>
      <w:proofErr w:type="spellEnd"/>
      <w:r w:rsidRPr="0077131D">
        <w:t xml:space="preserve"> </w:t>
      </w:r>
      <w:proofErr w:type="spellStart"/>
      <w:r w:rsidRPr="0077131D">
        <w:t>najveće</w:t>
      </w:r>
      <w:proofErr w:type="spellEnd"/>
      <w:r w:rsidRPr="0077131D">
        <w:t xml:space="preserve"> </w:t>
      </w:r>
      <w:proofErr w:type="spellStart"/>
      <w:r w:rsidRPr="0077131D">
        <w:t>dozvoljene</w:t>
      </w:r>
      <w:proofErr w:type="spellEnd"/>
      <w:r w:rsidRPr="0077131D">
        <w:t xml:space="preserve"> mase,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preko</w:t>
      </w:r>
      <w:proofErr w:type="spellEnd"/>
      <w:r w:rsidRPr="0077131D">
        <w:t xml:space="preserve"> </w:t>
      </w:r>
      <w:proofErr w:type="spellStart"/>
      <w:r w:rsidRPr="0077131D">
        <w:t>mogućnosti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dozvoljavaju</w:t>
      </w:r>
      <w:proofErr w:type="spellEnd"/>
      <w:r w:rsidRPr="0077131D">
        <w:t xml:space="preserve"> </w:t>
      </w:r>
      <w:proofErr w:type="spellStart"/>
      <w:r w:rsidRPr="0077131D">
        <w:t>osobine</w:t>
      </w:r>
      <w:proofErr w:type="spellEnd"/>
      <w:r w:rsidRPr="0077131D">
        <w:t xml:space="preserve"> puta </w:t>
      </w:r>
      <w:proofErr w:type="spellStart"/>
      <w:r w:rsidRPr="0077131D">
        <w:t>utvrđene</w:t>
      </w:r>
      <w:proofErr w:type="spellEnd"/>
      <w:r w:rsidRPr="0077131D">
        <w:t xml:space="preserve"> </w:t>
      </w:r>
      <w:proofErr w:type="spellStart"/>
      <w:r w:rsidRPr="0077131D">
        <w:t>propisima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saobraćajnim</w:t>
      </w:r>
      <w:proofErr w:type="spellEnd"/>
      <w:r w:rsidRPr="0077131D">
        <w:t xml:space="preserve"> </w:t>
      </w:r>
      <w:proofErr w:type="spellStart"/>
      <w:r w:rsidRPr="0077131D">
        <w:t>znakom</w:t>
      </w:r>
      <w:proofErr w:type="spellEnd"/>
      <w:r w:rsidRPr="0077131D">
        <w:t>.</w:t>
      </w:r>
    </w:p>
    <w:p w14:paraId="68660FF0" w14:textId="77777777" w:rsidR="0077131D" w:rsidRPr="0077131D" w:rsidRDefault="0077131D" w:rsidP="0077131D">
      <w:pPr>
        <w:jc w:val="center"/>
      </w:pPr>
      <w:r w:rsidRPr="0077131D">
        <w:t xml:space="preserve">(2) Teret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vozilu</w:t>
      </w:r>
      <w:proofErr w:type="spellEnd"/>
      <w:r w:rsidRPr="0077131D">
        <w:t xml:space="preserve"> </w:t>
      </w:r>
      <w:proofErr w:type="spellStart"/>
      <w:r w:rsidRPr="0077131D">
        <w:t>treba</w:t>
      </w:r>
      <w:proofErr w:type="spellEnd"/>
      <w:r w:rsidRPr="0077131D">
        <w:t xml:space="preserve"> da </w:t>
      </w:r>
      <w:proofErr w:type="spellStart"/>
      <w:r w:rsidRPr="0077131D">
        <w:t>bude</w:t>
      </w:r>
      <w:proofErr w:type="spellEnd"/>
      <w:r w:rsidRPr="0077131D">
        <w:t xml:space="preserve"> </w:t>
      </w:r>
      <w:proofErr w:type="spellStart"/>
      <w:r w:rsidRPr="0077131D">
        <w:t>raspoređen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, </w:t>
      </w:r>
      <w:proofErr w:type="spellStart"/>
      <w:r w:rsidRPr="0077131D">
        <w:t>prema</w:t>
      </w:r>
      <w:proofErr w:type="spellEnd"/>
      <w:r w:rsidRPr="0077131D">
        <w:t xml:space="preserve"> </w:t>
      </w:r>
      <w:proofErr w:type="spellStart"/>
      <w:r w:rsidRPr="0077131D">
        <w:t>potrebi</w:t>
      </w:r>
      <w:proofErr w:type="spellEnd"/>
      <w:r w:rsidRPr="0077131D">
        <w:t xml:space="preserve">, </w:t>
      </w:r>
      <w:proofErr w:type="spellStart"/>
      <w:r w:rsidRPr="0077131D">
        <w:t>pričvršćen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pokriven</w:t>
      </w:r>
      <w:proofErr w:type="spellEnd"/>
      <w:r w:rsidRPr="0077131D">
        <w:t xml:space="preserve"> </w:t>
      </w:r>
      <w:proofErr w:type="spellStart"/>
      <w:r w:rsidRPr="0077131D">
        <w:t>tako</w:t>
      </w:r>
      <w:proofErr w:type="spellEnd"/>
      <w:r w:rsidRPr="0077131D">
        <w:t xml:space="preserve"> da:</w:t>
      </w:r>
    </w:p>
    <w:p w14:paraId="2E7E49B9" w14:textId="77777777" w:rsidR="0077131D" w:rsidRPr="0077131D" w:rsidRDefault="0077131D" w:rsidP="0077131D">
      <w:pPr>
        <w:jc w:val="center"/>
      </w:pPr>
      <w:r w:rsidRPr="0077131D">
        <w:t xml:space="preserve">1) ne </w:t>
      </w:r>
      <w:proofErr w:type="spellStart"/>
      <w:r w:rsidRPr="0077131D">
        <w:t>ugrožava</w:t>
      </w:r>
      <w:proofErr w:type="spellEnd"/>
      <w:r w:rsidRPr="0077131D">
        <w:t xml:space="preserve"> </w:t>
      </w:r>
      <w:proofErr w:type="spellStart"/>
      <w:r w:rsidRPr="0077131D">
        <w:t>bezbjednost</w:t>
      </w:r>
      <w:proofErr w:type="spellEnd"/>
      <w:r w:rsidRPr="0077131D">
        <w:t xml:space="preserve"> </w:t>
      </w:r>
      <w:proofErr w:type="spellStart"/>
      <w:r w:rsidRPr="0077131D">
        <w:t>učesnika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ne </w:t>
      </w:r>
      <w:proofErr w:type="spellStart"/>
      <w:r w:rsidRPr="0077131D">
        <w:t>nanosi</w:t>
      </w:r>
      <w:proofErr w:type="spellEnd"/>
      <w:r w:rsidRPr="0077131D">
        <w:t xml:space="preserve"> </w:t>
      </w:r>
      <w:proofErr w:type="spellStart"/>
      <w:r w:rsidRPr="0077131D">
        <w:t>štetu</w:t>
      </w:r>
      <w:proofErr w:type="spellEnd"/>
      <w:r w:rsidRPr="0077131D">
        <w:t xml:space="preserve"> putu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objektima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gramStart"/>
      <w:r w:rsidRPr="0077131D">
        <w:t>putu;</w:t>
      </w:r>
      <w:proofErr w:type="gramEnd"/>
    </w:p>
    <w:p w14:paraId="3DDF0863" w14:textId="77777777" w:rsidR="0077131D" w:rsidRPr="0077131D" w:rsidRDefault="0077131D" w:rsidP="0077131D">
      <w:pPr>
        <w:jc w:val="center"/>
      </w:pPr>
      <w:r w:rsidRPr="0077131D">
        <w:t xml:space="preserve">2) ne </w:t>
      </w:r>
      <w:proofErr w:type="spellStart"/>
      <w:r w:rsidRPr="0077131D">
        <w:t>umanjuje</w:t>
      </w:r>
      <w:proofErr w:type="spellEnd"/>
      <w:r w:rsidRPr="0077131D">
        <w:t xml:space="preserve"> u </w:t>
      </w:r>
      <w:proofErr w:type="spellStart"/>
      <w:r w:rsidRPr="0077131D">
        <w:t>većoj</w:t>
      </w:r>
      <w:proofErr w:type="spellEnd"/>
      <w:r w:rsidRPr="0077131D">
        <w:t xml:space="preserve"> </w:t>
      </w:r>
      <w:proofErr w:type="spellStart"/>
      <w:r w:rsidRPr="0077131D">
        <w:t>mjeri</w:t>
      </w:r>
      <w:proofErr w:type="spellEnd"/>
      <w:r w:rsidRPr="0077131D">
        <w:t xml:space="preserve"> </w:t>
      </w:r>
      <w:proofErr w:type="spellStart"/>
      <w:r w:rsidRPr="0077131D">
        <w:t>stabilnost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ne </w:t>
      </w:r>
      <w:proofErr w:type="spellStart"/>
      <w:r w:rsidRPr="0077131D">
        <w:t>otežava</w:t>
      </w:r>
      <w:proofErr w:type="spellEnd"/>
      <w:r w:rsidRPr="0077131D">
        <w:t xml:space="preserve"> </w:t>
      </w:r>
      <w:proofErr w:type="spellStart"/>
      <w:r w:rsidRPr="0077131D">
        <w:t>upravljanje</w:t>
      </w:r>
      <w:proofErr w:type="spellEnd"/>
      <w:r w:rsidRPr="0077131D">
        <w:t xml:space="preserve"> </w:t>
      </w:r>
      <w:proofErr w:type="spellStart"/>
      <w:proofErr w:type="gramStart"/>
      <w:r w:rsidRPr="0077131D">
        <w:t>vozilom</w:t>
      </w:r>
      <w:proofErr w:type="spellEnd"/>
      <w:r w:rsidRPr="0077131D">
        <w:t>;</w:t>
      </w:r>
      <w:proofErr w:type="gramEnd"/>
    </w:p>
    <w:p w14:paraId="30519110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3) ne </w:t>
      </w:r>
      <w:proofErr w:type="spellStart"/>
      <w:r w:rsidRPr="0077131D">
        <w:rPr>
          <w:lang w:val="fr-FR"/>
        </w:rPr>
        <w:t>umanjuje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vozaču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preglednost</w:t>
      </w:r>
      <w:proofErr w:type="spellEnd"/>
      <w:r w:rsidRPr="0077131D">
        <w:rPr>
          <w:lang w:val="fr-FR"/>
        </w:rPr>
        <w:t xml:space="preserve"> </w:t>
      </w:r>
      <w:proofErr w:type="spellStart"/>
      <w:proofErr w:type="gramStart"/>
      <w:r w:rsidRPr="0077131D">
        <w:rPr>
          <w:lang w:val="fr-FR"/>
        </w:rPr>
        <w:t>puta</w:t>
      </w:r>
      <w:proofErr w:type="spellEnd"/>
      <w:r w:rsidRPr="0077131D">
        <w:rPr>
          <w:lang w:val="fr-FR"/>
        </w:rPr>
        <w:t>;</w:t>
      </w:r>
      <w:proofErr w:type="gramEnd"/>
    </w:p>
    <w:p w14:paraId="4436D726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4) ne </w:t>
      </w:r>
      <w:proofErr w:type="spellStart"/>
      <w:r w:rsidRPr="0077131D">
        <w:rPr>
          <w:lang w:val="fr-FR"/>
        </w:rPr>
        <w:t>stvara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suvišnu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buku</w:t>
      </w:r>
      <w:proofErr w:type="spellEnd"/>
      <w:r w:rsidRPr="0077131D">
        <w:rPr>
          <w:lang w:val="fr-FR"/>
        </w:rPr>
        <w:t xml:space="preserve"> i ne </w:t>
      </w:r>
      <w:proofErr w:type="spellStart"/>
      <w:r w:rsidRPr="0077131D">
        <w:rPr>
          <w:lang w:val="fr-FR"/>
        </w:rPr>
        <w:t>rasipa</w:t>
      </w:r>
      <w:proofErr w:type="spellEnd"/>
      <w:r w:rsidRPr="0077131D">
        <w:rPr>
          <w:lang w:val="fr-FR"/>
        </w:rPr>
        <w:t xml:space="preserve"> se po </w:t>
      </w:r>
      <w:proofErr w:type="spellStart"/>
      <w:proofErr w:type="gramStart"/>
      <w:r w:rsidRPr="0077131D">
        <w:rPr>
          <w:lang w:val="fr-FR"/>
        </w:rPr>
        <w:t>putu</w:t>
      </w:r>
      <w:proofErr w:type="spellEnd"/>
      <w:r w:rsidRPr="0077131D">
        <w:rPr>
          <w:lang w:val="fr-FR"/>
        </w:rPr>
        <w:t>;</w:t>
      </w:r>
      <w:proofErr w:type="gramEnd"/>
    </w:p>
    <w:p w14:paraId="06E89976" w14:textId="77777777" w:rsidR="0077131D" w:rsidRPr="0077131D" w:rsidRDefault="0077131D" w:rsidP="0077131D">
      <w:pPr>
        <w:jc w:val="center"/>
      </w:pPr>
      <w:r w:rsidRPr="0077131D">
        <w:t xml:space="preserve">5) ne </w:t>
      </w:r>
      <w:proofErr w:type="spellStart"/>
      <w:r w:rsidRPr="0077131D">
        <w:t>zaklanja</w:t>
      </w:r>
      <w:proofErr w:type="spellEnd"/>
      <w:r w:rsidRPr="0077131D">
        <w:t xml:space="preserve"> </w:t>
      </w:r>
      <w:proofErr w:type="spellStart"/>
      <w:r w:rsidRPr="0077131D">
        <w:t>svjetlosne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svjetlosno-signalne</w:t>
      </w:r>
      <w:proofErr w:type="spellEnd"/>
      <w:r w:rsidRPr="0077131D">
        <w:t xml:space="preserve"> </w:t>
      </w:r>
      <w:proofErr w:type="spellStart"/>
      <w:r w:rsidRPr="0077131D">
        <w:t>uređaje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vozilu</w:t>
      </w:r>
      <w:proofErr w:type="spellEnd"/>
      <w:r w:rsidRPr="0077131D">
        <w:t xml:space="preserve">, </w:t>
      </w:r>
      <w:proofErr w:type="spellStart"/>
      <w:r w:rsidRPr="0077131D">
        <w:t>registarske</w:t>
      </w:r>
      <w:proofErr w:type="spellEnd"/>
      <w:r w:rsidRPr="0077131D">
        <w:t xml:space="preserve"> </w:t>
      </w:r>
      <w:proofErr w:type="spellStart"/>
      <w:r w:rsidRPr="0077131D">
        <w:t>tablice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druge</w:t>
      </w:r>
      <w:proofErr w:type="spellEnd"/>
      <w:r w:rsidRPr="0077131D">
        <w:t xml:space="preserve"> </w:t>
      </w:r>
      <w:proofErr w:type="spellStart"/>
      <w:r w:rsidRPr="0077131D">
        <w:t>propisane</w:t>
      </w:r>
      <w:proofErr w:type="spellEnd"/>
      <w:r w:rsidRPr="0077131D">
        <w:t xml:space="preserve"> </w:t>
      </w:r>
      <w:proofErr w:type="spellStart"/>
      <w:r w:rsidRPr="0077131D">
        <w:t>oznake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vozilu</w:t>
      </w:r>
      <w:proofErr w:type="spellEnd"/>
      <w:r w:rsidRPr="0077131D">
        <w:t>.</w:t>
      </w:r>
    </w:p>
    <w:p w14:paraId="2453F060" w14:textId="77777777" w:rsidR="0077131D" w:rsidRPr="0077131D" w:rsidRDefault="0077131D" w:rsidP="0077131D">
      <w:pPr>
        <w:jc w:val="center"/>
        <w:rPr>
          <w:b/>
          <w:bCs/>
        </w:rPr>
      </w:pPr>
      <w:bookmarkStart w:id="158" w:name="clan_128"/>
      <w:bookmarkEnd w:id="158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128</w:t>
      </w:r>
    </w:p>
    <w:p w14:paraId="433968AB" w14:textId="77777777" w:rsidR="0077131D" w:rsidRPr="0077131D" w:rsidRDefault="0077131D" w:rsidP="0077131D">
      <w:pPr>
        <w:jc w:val="center"/>
      </w:pPr>
      <w:r w:rsidRPr="0077131D">
        <w:t xml:space="preserve">(1) Teret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vozilu</w:t>
      </w:r>
      <w:proofErr w:type="spellEnd"/>
      <w:r w:rsidRPr="0077131D">
        <w:t xml:space="preserve"> ne </w:t>
      </w:r>
      <w:proofErr w:type="spellStart"/>
      <w:r w:rsidRPr="0077131D">
        <w:t>smije</w:t>
      </w:r>
      <w:proofErr w:type="spellEnd"/>
      <w:r w:rsidRPr="0077131D">
        <w:t xml:space="preserve"> da </w:t>
      </w:r>
      <w:proofErr w:type="spellStart"/>
      <w:r w:rsidRPr="0077131D">
        <w:t>pređe</w:t>
      </w:r>
      <w:proofErr w:type="spellEnd"/>
      <w:r w:rsidRPr="0077131D">
        <w:t xml:space="preserve"> </w:t>
      </w:r>
      <w:proofErr w:type="spellStart"/>
      <w:r w:rsidRPr="0077131D">
        <w:t>najudaljeniju</w:t>
      </w:r>
      <w:proofErr w:type="spellEnd"/>
      <w:r w:rsidRPr="0077131D">
        <w:t xml:space="preserve"> </w:t>
      </w:r>
      <w:proofErr w:type="spellStart"/>
      <w:r w:rsidRPr="0077131D">
        <w:t>tačku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prednjoj</w:t>
      </w:r>
      <w:proofErr w:type="spellEnd"/>
      <w:r w:rsidRPr="0077131D">
        <w:t xml:space="preserve"> </w:t>
      </w:r>
      <w:proofErr w:type="spellStart"/>
      <w:r w:rsidRPr="0077131D">
        <w:t>strani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više</w:t>
      </w:r>
      <w:proofErr w:type="spellEnd"/>
      <w:r w:rsidRPr="0077131D">
        <w:t xml:space="preserve"> od </w:t>
      </w:r>
      <w:proofErr w:type="spellStart"/>
      <w:r w:rsidRPr="0077131D">
        <w:t>jednog</w:t>
      </w:r>
      <w:proofErr w:type="spellEnd"/>
      <w:r w:rsidRPr="0077131D">
        <w:t xml:space="preserve"> </w:t>
      </w:r>
      <w:proofErr w:type="spellStart"/>
      <w:r w:rsidRPr="0077131D">
        <w:t>metra</w:t>
      </w:r>
      <w:proofErr w:type="spellEnd"/>
      <w:r w:rsidRPr="0077131D">
        <w:t>.</w:t>
      </w:r>
    </w:p>
    <w:p w14:paraId="0C714124" w14:textId="77777777" w:rsidR="0077131D" w:rsidRPr="0077131D" w:rsidRDefault="0077131D" w:rsidP="0077131D">
      <w:pPr>
        <w:jc w:val="center"/>
      </w:pPr>
      <w:r w:rsidRPr="0077131D">
        <w:t xml:space="preserve">(2) Teret koji se </w:t>
      </w:r>
      <w:proofErr w:type="spellStart"/>
      <w:r w:rsidRPr="0077131D">
        <w:t>prevozi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vozilu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priključnom</w:t>
      </w:r>
      <w:proofErr w:type="spellEnd"/>
      <w:r w:rsidRPr="0077131D">
        <w:t xml:space="preserve"> </w:t>
      </w:r>
      <w:proofErr w:type="spellStart"/>
      <w:r w:rsidRPr="0077131D">
        <w:t>vozilu</w:t>
      </w:r>
      <w:proofErr w:type="spellEnd"/>
      <w:r w:rsidRPr="0077131D">
        <w:t xml:space="preserve"> </w:t>
      </w:r>
      <w:proofErr w:type="spellStart"/>
      <w:r w:rsidRPr="0077131D">
        <w:t>može</w:t>
      </w:r>
      <w:proofErr w:type="spellEnd"/>
      <w:r w:rsidRPr="0077131D">
        <w:t xml:space="preserve"> da </w:t>
      </w:r>
      <w:proofErr w:type="spellStart"/>
      <w:r w:rsidRPr="0077131D">
        <w:t>pređe</w:t>
      </w:r>
      <w:proofErr w:type="spellEnd"/>
      <w:r w:rsidRPr="0077131D">
        <w:t xml:space="preserve"> </w:t>
      </w:r>
      <w:proofErr w:type="spellStart"/>
      <w:r w:rsidRPr="0077131D">
        <w:t>najudaljeniju</w:t>
      </w:r>
      <w:proofErr w:type="spellEnd"/>
      <w:r w:rsidRPr="0077131D">
        <w:t xml:space="preserve"> </w:t>
      </w:r>
      <w:proofErr w:type="spellStart"/>
      <w:r w:rsidRPr="0077131D">
        <w:t>tačku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zadnjoj</w:t>
      </w:r>
      <w:proofErr w:type="spellEnd"/>
      <w:r w:rsidRPr="0077131D">
        <w:t xml:space="preserve"> </w:t>
      </w:r>
      <w:proofErr w:type="spellStart"/>
      <w:r w:rsidRPr="0077131D">
        <w:t>strani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najviše</w:t>
      </w:r>
      <w:proofErr w:type="spellEnd"/>
      <w:r w:rsidRPr="0077131D">
        <w:t xml:space="preserve"> za </w:t>
      </w:r>
      <w:proofErr w:type="spellStart"/>
      <w:r w:rsidRPr="0077131D">
        <w:t>jednu</w:t>
      </w:r>
      <w:proofErr w:type="spellEnd"/>
      <w:r w:rsidRPr="0077131D">
        <w:t xml:space="preserve"> </w:t>
      </w:r>
      <w:proofErr w:type="spellStart"/>
      <w:r w:rsidRPr="0077131D">
        <w:t>šestinu</w:t>
      </w:r>
      <w:proofErr w:type="spellEnd"/>
      <w:r w:rsidRPr="0077131D">
        <w:t xml:space="preserve"> </w:t>
      </w:r>
      <w:proofErr w:type="spellStart"/>
      <w:r w:rsidRPr="0077131D">
        <w:t>svoje</w:t>
      </w:r>
      <w:proofErr w:type="spellEnd"/>
      <w:r w:rsidRPr="0077131D">
        <w:t xml:space="preserve"> </w:t>
      </w:r>
      <w:proofErr w:type="spellStart"/>
      <w:r w:rsidRPr="0077131D">
        <w:t>dužine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je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kontinuiran</w:t>
      </w:r>
      <w:proofErr w:type="spellEnd"/>
      <w:r w:rsidRPr="0077131D">
        <w:t xml:space="preserve"> </w:t>
      </w:r>
      <w:proofErr w:type="spellStart"/>
      <w:r w:rsidRPr="0077131D">
        <w:t>teret</w:t>
      </w:r>
      <w:proofErr w:type="spellEnd"/>
      <w:r w:rsidRPr="0077131D">
        <w:t xml:space="preserve"> </w:t>
      </w:r>
      <w:proofErr w:type="spellStart"/>
      <w:r w:rsidRPr="0077131D">
        <w:t>oslonjena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tovarni</w:t>
      </w:r>
      <w:proofErr w:type="spellEnd"/>
      <w:r w:rsidRPr="0077131D">
        <w:t xml:space="preserve"> </w:t>
      </w:r>
      <w:proofErr w:type="spellStart"/>
      <w:r w:rsidRPr="0077131D">
        <w:t>prostor</w:t>
      </w:r>
      <w:proofErr w:type="spellEnd"/>
      <w:r w:rsidRPr="0077131D">
        <w:t>.</w:t>
      </w:r>
    </w:p>
    <w:p w14:paraId="6FDCAD76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Ako</w:t>
      </w:r>
      <w:proofErr w:type="spellEnd"/>
      <w:r w:rsidRPr="0077131D">
        <w:t xml:space="preserve"> se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prevozi</w:t>
      </w:r>
      <w:proofErr w:type="spellEnd"/>
      <w:r w:rsidRPr="0077131D">
        <w:t xml:space="preserve"> </w:t>
      </w:r>
      <w:proofErr w:type="spellStart"/>
      <w:r w:rsidRPr="0077131D">
        <w:t>teret</w:t>
      </w:r>
      <w:proofErr w:type="spellEnd"/>
      <w:r w:rsidRPr="0077131D">
        <w:t xml:space="preserve"> u </w:t>
      </w:r>
      <w:proofErr w:type="spellStart"/>
      <w:r w:rsidRPr="0077131D">
        <w:t>kombinaciji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se </w:t>
      </w:r>
      <w:proofErr w:type="spellStart"/>
      <w:r w:rsidRPr="0077131D">
        <w:t>sastoji</w:t>
      </w:r>
      <w:proofErr w:type="spellEnd"/>
      <w:r w:rsidRPr="0077131D">
        <w:t xml:space="preserve"> od </w:t>
      </w:r>
      <w:proofErr w:type="spellStart"/>
      <w:r w:rsidRPr="0077131D">
        <w:t>vučnog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jednoosovinske</w:t>
      </w:r>
      <w:proofErr w:type="spellEnd"/>
      <w:r w:rsidRPr="0077131D">
        <w:t xml:space="preserve"> </w:t>
      </w:r>
      <w:proofErr w:type="spellStart"/>
      <w:r w:rsidRPr="0077131D">
        <w:t>prikolice</w:t>
      </w:r>
      <w:proofErr w:type="spellEnd"/>
      <w:r w:rsidRPr="0077131D">
        <w:t xml:space="preserve">, pod </w:t>
      </w:r>
      <w:proofErr w:type="spellStart"/>
      <w:r w:rsidRPr="0077131D">
        <w:t>dužinom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podrazumijeva</w:t>
      </w:r>
      <w:proofErr w:type="spellEnd"/>
      <w:r w:rsidRPr="0077131D">
        <w:t xml:space="preserve"> se </w:t>
      </w:r>
      <w:proofErr w:type="spellStart"/>
      <w:r w:rsidRPr="0077131D">
        <w:t>ukupna</w:t>
      </w:r>
      <w:proofErr w:type="spellEnd"/>
      <w:r w:rsidRPr="0077131D">
        <w:t xml:space="preserve"> </w:t>
      </w:r>
      <w:proofErr w:type="spellStart"/>
      <w:r w:rsidRPr="0077131D">
        <w:t>dužina</w:t>
      </w:r>
      <w:proofErr w:type="spellEnd"/>
      <w:r w:rsidRPr="0077131D">
        <w:t xml:space="preserve"> </w:t>
      </w:r>
      <w:proofErr w:type="spellStart"/>
      <w:r w:rsidRPr="0077131D">
        <w:t>vučnog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jednoosovinske</w:t>
      </w:r>
      <w:proofErr w:type="spellEnd"/>
      <w:r w:rsidRPr="0077131D">
        <w:t xml:space="preserve"> </w:t>
      </w:r>
      <w:proofErr w:type="spellStart"/>
      <w:r w:rsidRPr="0077131D">
        <w:t>prikolice</w:t>
      </w:r>
      <w:proofErr w:type="spellEnd"/>
      <w:r w:rsidRPr="0077131D">
        <w:t>.</w:t>
      </w:r>
    </w:p>
    <w:p w14:paraId="7FF76839" w14:textId="77777777" w:rsidR="0077131D" w:rsidRPr="0077131D" w:rsidRDefault="0077131D" w:rsidP="0077131D">
      <w:pPr>
        <w:jc w:val="center"/>
      </w:pPr>
      <w:r w:rsidRPr="0077131D">
        <w:lastRenderedPageBreak/>
        <w:t xml:space="preserve">(4)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teret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vozilu</w:t>
      </w:r>
      <w:proofErr w:type="spellEnd"/>
      <w:r w:rsidRPr="0077131D">
        <w:t xml:space="preserve"> </w:t>
      </w:r>
      <w:proofErr w:type="spellStart"/>
      <w:r w:rsidRPr="0077131D">
        <w:t>prelazi</w:t>
      </w:r>
      <w:proofErr w:type="spellEnd"/>
      <w:r w:rsidRPr="0077131D">
        <w:t xml:space="preserve"> </w:t>
      </w:r>
      <w:proofErr w:type="spellStart"/>
      <w:r w:rsidRPr="0077131D">
        <w:t>više</w:t>
      </w:r>
      <w:proofErr w:type="spellEnd"/>
      <w:r w:rsidRPr="0077131D">
        <w:t xml:space="preserve"> od </w:t>
      </w:r>
      <w:proofErr w:type="spellStart"/>
      <w:r w:rsidRPr="0077131D">
        <w:t>jednog</w:t>
      </w:r>
      <w:proofErr w:type="spellEnd"/>
      <w:r w:rsidRPr="0077131D">
        <w:t xml:space="preserve"> </w:t>
      </w:r>
      <w:proofErr w:type="spellStart"/>
      <w:r w:rsidRPr="0077131D">
        <w:t>metra</w:t>
      </w:r>
      <w:proofErr w:type="spellEnd"/>
      <w:r w:rsidRPr="0077131D">
        <w:t xml:space="preserve"> </w:t>
      </w:r>
      <w:proofErr w:type="spellStart"/>
      <w:r w:rsidRPr="0077131D">
        <w:t>najudaljeniju</w:t>
      </w:r>
      <w:proofErr w:type="spellEnd"/>
      <w:r w:rsidRPr="0077131D">
        <w:t xml:space="preserve"> </w:t>
      </w:r>
      <w:proofErr w:type="spellStart"/>
      <w:r w:rsidRPr="0077131D">
        <w:t>tačku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zadnjoj</w:t>
      </w:r>
      <w:proofErr w:type="spellEnd"/>
      <w:r w:rsidRPr="0077131D">
        <w:t xml:space="preserve"> </w:t>
      </w:r>
      <w:proofErr w:type="spellStart"/>
      <w:r w:rsidRPr="0077131D">
        <w:t>strani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najisturenija</w:t>
      </w:r>
      <w:proofErr w:type="spellEnd"/>
      <w:r w:rsidRPr="0077131D">
        <w:t xml:space="preserve"> </w:t>
      </w:r>
      <w:proofErr w:type="spellStart"/>
      <w:r w:rsidRPr="0077131D">
        <w:t>tačka</w:t>
      </w:r>
      <w:proofErr w:type="spellEnd"/>
      <w:r w:rsidRPr="0077131D">
        <w:t xml:space="preserve"> </w:t>
      </w:r>
      <w:proofErr w:type="spellStart"/>
      <w:r w:rsidRPr="0077131D">
        <w:t>tereta</w:t>
      </w:r>
      <w:proofErr w:type="spellEnd"/>
      <w:r w:rsidRPr="0077131D">
        <w:t xml:space="preserve"> mora da </w:t>
      </w:r>
      <w:proofErr w:type="spellStart"/>
      <w:r w:rsidRPr="0077131D">
        <w:t>bude</w:t>
      </w:r>
      <w:proofErr w:type="spellEnd"/>
      <w:r w:rsidRPr="0077131D">
        <w:t xml:space="preserve"> </w:t>
      </w:r>
      <w:proofErr w:type="spellStart"/>
      <w:r w:rsidRPr="0077131D">
        <w:t>označena</w:t>
      </w:r>
      <w:proofErr w:type="spellEnd"/>
      <w:r w:rsidRPr="0077131D">
        <w:t xml:space="preserve"> </w:t>
      </w:r>
      <w:proofErr w:type="spellStart"/>
      <w:r w:rsidRPr="0077131D">
        <w:t>crvenom</w:t>
      </w:r>
      <w:proofErr w:type="spellEnd"/>
      <w:r w:rsidRPr="0077131D">
        <w:t xml:space="preserve"> </w:t>
      </w:r>
      <w:proofErr w:type="spellStart"/>
      <w:r w:rsidRPr="0077131D">
        <w:t>tkaninom</w:t>
      </w:r>
      <w:proofErr w:type="spellEnd"/>
      <w:r w:rsidRPr="0077131D">
        <w:t>.</w:t>
      </w:r>
    </w:p>
    <w:p w14:paraId="51664353" w14:textId="77777777" w:rsidR="0077131D" w:rsidRPr="0077131D" w:rsidRDefault="0077131D" w:rsidP="0077131D">
      <w:pPr>
        <w:jc w:val="center"/>
      </w:pPr>
      <w:r w:rsidRPr="0077131D">
        <w:t xml:space="preserve">(5) </w:t>
      </w:r>
      <w:proofErr w:type="spellStart"/>
      <w:r w:rsidRPr="0077131D">
        <w:t>Najisturenija</w:t>
      </w:r>
      <w:proofErr w:type="spellEnd"/>
      <w:r w:rsidRPr="0077131D">
        <w:t xml:space="preserve"> </w:t>
      </w:r>
      <w:proofErr w:type="spellStart"/>
      <w:r w:rsidRPr="0077131D">
        <w:t>tačka</w:t>
      </w:r>
      <w:proofErr w:type="spellEnd"/>
      <w:r w:rsidRPr="0077131D">
        <w:t xml:space="preserve"> </w:t>
      </w:r>
      <w:proofErr w:type="spellStart"/>
      <w:r w:rsidRPr="0077131D">
        <w:t>tereta</w:t>
      </w:r>
      <w:proofErr w:type="spellEnd"/>
      <w:r w:rsidRPr="0077131D">
        <w:t xml:space="preserve"> koji se </w:t>
      </w:r>
      <w:proofErr w:type="spellStart"/>
      <w:r w:rsidRPr="0077131D">
        <w:t>prevozi</w:t>
      </w:r>
      <w:proofErr w:type="spellEnd"/>
      <w:r w:rsidRPr="0077131D">
        <w:t xml:space="preserve"> </w:t>
      </w:r>
      <w:proofErr w:type="spellStart"/>
      <w:r w:rsidRPr="0077131D">
        <w:t>teretnim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priključnim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u </w:t>
      </w:r>
      <w:proofErr w:type="spellStart"/>
      <w:r w:rsidRPr="0077131D">
        <w:t>slučaju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(4)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mora da </w:t>
      </w:r>
      <w:proofErr w:type="spellStart"/>
      <w:r w:rsidRPr="0077131D">
        <w:t>bude</w:t>
      </w:r>
      <w:proofErr w:type="spellEnd"/>
      <w:r w:rsidRPr="0077131D">
        <w:t xml:space="preserve"> </w:t>
      </w:r>
      <w:proofErr w:type="spellStart"/>
      <w:r w:rsidRPr="0077131D">
        <w:t>označena</w:t>
      </w:r>
      <w:proofErr w:type="spellEnd"/>
      <w:r w:rsidRPr="0077131D">
        <w:t xml:space="preserve"> </w:t>
      </w:r>
      <w:proofErr w:type="spellStart"/>
      <w:r w:rsidRPr="0077131D">
        <w:t>tablom</w:t>
      </w:r>
      <w:proofErr w:type="spellEnd"/>
      <w:r w:rsidRPr="0077131D">
        <w:t xml:space="preserve">. Ta </w:t>
      </w:r>
      <w:proofErr w:type="spellStart"/>
      <w:r w:rsidRPr="0077131D">
        <w:t>tabla</w:t>
      </w:r>
      <w:proofErr w:type="spellEnd"/>
      <w:r w:rsidRPr="0077131D">
        <w:t xml:space="preserve"> je </w:t>
      </w:r>
      <w:proofErr w:type="spellStart"/>
      <w:r w:rsidRPr="0077131D">
        <w:t>kvadratnog</w:t>
      </w:r>
      <w:proofErr w:type="spellEnd"/>
      <w:r w:rsidRPr="0077131D">
        <w:t xml:space="preserve"> </w:t>
      </w:r>
      <w:proofErr w:type="spellStart"/>
      <w:r w:rsidRPr="0077131D">
        <w:t>oblika</w:t>
      </w:r>
      <w:proofErr w:type="spellEnd"/>
      <w:r w:rsidRPr="0077131D">
        <w:t xml:space="preserve">, </w:t>
      </w:r>
      <w:proofErr w:type="spellStart"/>
      <w:r w:rsidRPr="0077131D">
        <w:t>dimenzija</w:t>
      </w:r>
      <w:proofErr w:type="spellEnd"/>
      <w:r w:rsidRPr="0077131D">
        <w:t xml:space="preserve"> 50 x 50 cm, </w:t>
      </w:r>
      <w:proofErr w:type="spellStart"/>
      <w:r w:rsidRPr="0077131D">
        <w:t>obojena</w:t>
      </w:r>
      <w:proofErr w:type="spellEnd"/>
      <w:r w:rsidRPr="0077131D">
        <w:t xml:space="preserve"> </w:t>
      </w:r>
      <w:proofErr w:type="spellStart"/>
      <w:r w:rsidRPr="0077131D">
        <w:t>naizmjeničnim</w:t>
      </w:r>
      <w:proofErr w:type="spellEnd"/>
      <w:r w:rsidRPr="0077131D">
        <w:t xml:space="preserve"> </w:t>
      </w:r>
      <w:proofErr w:type="spellStart"/>
      <w:r w:rsidRPr="0077131D">
        <w:t>kosim</w:t>
      </w:r>
      <w:proofErr w:type="spellEnd"/>
      <w:r w:rsidRPr="0077131D">
        <w:t xml:space="preserve"> </w:t>
      </w:r>
      <w:proofErr w:type="spellStart"/>
      <w:r w:rsidRPr="0077131D">
        <w:t>trakama</w:t>
      </w:r>
      <w:proofErr w:type="spellEnd"/>
      <w:r w:rsidRPr="0077131D">
        <w:t xml:space="preserve"> </w:t>
      </w:r>
      <w:proofErr w:type="spellStart"/>
      <w:r w:rsidRPr="0077131D">
        <w:t>reflektujuće</w:t>
      </w:r>
      <w:proofErr w:type="spellEnd"/>
      <w:r w:rsidRPr="0077131D">
        <w:t xml:space="preserve"> </w:t>
      </w:r>
      <w:proofErr w:type="spellStart"/>
      <w:r w:rsidRPr="0077131D">
        <w:t>narandžaste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bijele</w:t>
      </w:r>
      <w:proofErr w:type="spellEnd"/>
      <w:r w:rsidRPr="0077131D">
        <w:t xml:space="preserve"> </w:t>
      </w:r>
      <w:proofErr w:type="spellStart"/>
      <w:r w:rsidRPr="0077131D">
        <w:t>boje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postavljena</w:t>
      </w:r>
      <w:proofErr w:type="spellEnd"/>
      <w:r w:rsidRPr="0077131D">
        <w:t xml:space="preserve"> </w:t>
      </w:r>
      <w:proofErr w:type="spellStart"/>
      <w:r w:rsidRPr="0077131D">
        <w:t>uspravno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uzdužnu</w:t>
      </w:r>
      <w:proofErr w:type="spellEnd"/>
      <w:r w:rsidRPr="0077131D">
        <w:t xml:space="preserve"> </w:t>
      </w:r>
      <w:proofErr w:type="spellStart"/>
      <w:r w:rsidRPr="0077131D">
        <w:t>osu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>.</w:t>
      </w:r>
    </w:p>
    <w:p w14:paraId="5B31A14A" w14:textId="77777777" w:rsidR="0077131D" w:rsidRPr="0077131D" w:rsidRDefault="0077131D" w:rsidP="0077131D">
      <w:pPr>
        <w:jc w:val="center"/>
      </w:pPr>
      <w:r w:rsidRPr="0077131D">
        <w:t xml:space="preserve">(6) Teret u </w:t>
      </w:r>
      <w:proofErr w:type="spellStart"/>
      <w:r w:rsidRPr="0077131D">
        <w:t>rasutom</w:t>
      </w:r>
      <w:proofErr w:type="spellEnd"/>
      <w:r w:rsidRPr="0077131D">
        <w:t xml:space="preserve"> </w:t>
      </w:r>
      <w:proofErr w:type="spellStart"/>
      <w:r w:rsidRPr="0077131D">
        <w:t>stanju</w:t>
      </w:r>
      <w:proofErr w:type="spellEnd"/>
      <w:r w:rsidRPr="0077131D">
        <w:t xml:space="preserve"> koji po </w:t>
      </w:r>
      <w:proofErr w:type="spellStart"/>
      <w:r w:rsidRPr="0077131D">
        <w:t>svojim</w:t>
      </w:r>
      <w:proofErr w:type="spellEnd"/>
      <w:r w:rsidRPr="0077131D">
        <w:t xml:space="preserve"> </w:t>
      </w:r>
      <w:proofErr w:type="spellStart"/>
      <w:r w:rsidRPr="0077131D">
        <w:t>karakteristikama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granulaciji</w:t>
      </w:r>
      <w:proofErr w:type="spellEnd"/>
      <w:r w:rsidRPr="0077131D">
        <w:t xml:space="preserve">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odgovarajući</w:t>
      </w:r>
      <w:proofErr w:type="spellEnd"/>
      <w:r w:rsidRPr="0077131D">
        <w:t xml:space="preserve"> </w:t>
      </w:r>
      <w:proofErr w:type="spellStart"/>
      <w:r w:rsidRPr="0077131D">
        <w:t>način</w:t>
      </w:r>
      <w:proofErr w:type="spellEnd"/>
      <w:r w:rsidRPr="0077131D">
        <w:t xml:space="preserve"> </w:t>
      </w:r>
      <w:proofErr w:type="spellStart"/>
      <w:r w:rsidRPr="0077131D">
        <w:t>zaštićen</w:t>
      </w:r>
      <w:proofErr w:type="spellEnd"/>
      <w:r w:rsidRPr="0077131D">
        <w:t xml:space="preserve"> od </w:t>
      </w:r>
      <w:proofErr w:type="spellStart"/>
      <w:r w:rsidRPr="0077131D">
        <w:t>rasipanja</w:t>
      </w:r>
      <w:proofErr w:type="spellEnd"/>
      <w:r w:rsidRPr="0077131D">
        <w:t xml:space="preserve">, </w:t>
      </w:r>
      <w:proofErr w:type="spellStart"/>
      <w:r w:rsidRPr="0077131D">
        <w:t>kada</w:t>
      </w:r>
      <w:proofErr w:type="spellEnd"/>
      <w:r w:rsidRPr="0077131D">
        <w:t xml:space="preserve"> se </w:t>
      </w:r>
      <w:proofErr w:type="spellStart"/>
      <w:r w:rsidRPr="0077131D">
        <w:t>prevozi</w:t>
      </w:r>
      <w:proofErr w:type="spellEnd"/>
      <w:r w:rsidRPr="0077131D">
        <w:t xml:space="preserve"> u </w:t>
      </w:r>
      <w:proofErr w:type="spellStart"/>
      <w:r w:rsidRPr="0077131D">
        <w:t>otvorenom</w:t>
      </w:r>
      <w:proofErr w:type="spellEnd"/>
      <w:r w:rsidRPr="0077131D">
        <w:t xml:space="preserve"> </w:t>
      </w:r>
      <w:proofErr w:type="spellStart"/>
      <w:r w:rsidRPr="0077131D">
        <w:t>tovarnom</w:t>
      </w:r>
      <w:proofErr w:type="spellEnd"/>
      <w:r w:rsidRPr="0077131D">
        <w:t xml:space="preserve"> </w:t>
      </w:r>
      <w:proofErr w:type="spellStart"/>
      <w:r w:rsidRPr="0077131D">
        <w:t>prostoru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javnom</w:t>
      </w:r>
      <w:proofErr w:type="spellEnd"/>
      <w:r w:rsidRPr="0077131D">
        <w:t xml:space="preserve"> putu, mora da </w:t>
      </w:r>
      <w:proofErr w:type="spellStart"/>
      <w:r w:rsidRPr="0077131D">
        <w:t>bude</w:t>
      </w:r>
      <w:proofErr w:type="spellEnd"/>
      <w:r w:rsidRPr="0077131D">
        <w:t xml:space="preserve"> </w:t>
      </w:r>
      <w:proofErr w:type="spellStart"/>
      <w:r w:rsidRPr="0077131D">
        <w:t>prekriven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odgovarajući</w:t>
      </w:r>
      <w:proofErr w:type="spellEnd"/>
      <w:r w:rsidRPr="0077131D">
        <w:t xml:space="preserve"> </w:t>
      </w:r>
      <w:proofErr w:type="spellStart"/>
      <w:r w:rsidRPr="0077131D">
        <w:t>način</w:t>
      </w:r>
      <w:proofErr w:type="spellEnd"/>
      <w:r w:rsidRPr="0077131D">
        <w:t xml:space="preserve">, </w:t>
      </w:r>
      <w:proofErr w:type="spellStart"/>
      <w:r w:rsidRPr="0077131D">
        <w:t>tako</w:t>
      </w:r>
      <w:proofErr w:type="spellEnd"/>
      <w:r w:rsidRPr="0077131D">
        <w:t xml:space="preserve"> da se </w:t>
      </w:r>
      <w:proofErr w:type="spellStart"/>
      <w:r w:rsidRPr="0077131D">
        <w:t>spriječi</w:t>
      </w:r>
      <w:proofErr w:type="spellEnd"/>
      <w:r w:rsidRPr="0077131D">
        <w:t xml:space="preserve"> </w:t>
      </w:r>
      <w:proofErr w:type="spellStart"/>
      <w:r w:rsidRPr="0077131D">
        <w:t>rasipanje</w:t>
      </w:r>
      <w:proofErr w:type="spellEnd"/>
      <w:r w:rsidRPr="0077131D">
        <w:t xml:space="preserve"> </w:t>
      </w:r>
      <w:proofErr w:type="spellStart"/>
      <w:r w:rsidRPr="0077131D">
        <w:t>tereta</w:t>
      </w:r>
      <w:proofErr w:type="spellEnd"/>
      <w:r w:rsidRPr="0077131D">
        <w:t>.</w:t>
      </w:r>
    </w:p>
    <w:p w14:paraId="1A05816E" w14:textId="77777777" w:rsidR="0077131D" w:rsidRPr="0077131D" w:rsidRDefault="0077131D" w:rsidP="0077131D">
      <w:pPr>
        <w:jc w:val="center"/>
        <w:rPr>
          <w:b/>
          <w:bCs/>
        </w:rPr>
      </w:pPr>
      <w:bookmarkStart w:id="159" w:name="clan_129"/>
      <w:bookmarkEnd w:id="159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129</w:t>
      </w:r>
    </w:p>
    <w:p w14:paraId="604321DD" w14:textId="77777777" w:rsidR="0077131D" w:rsidRPr="0077131D" w:rsidRDefault="0077131D" w:rsidP="0077131D">
      <w:pPr>
        <w:jc w:val="center"/>
      </w:pPr>
      <w:proofErr w:type="spellStart"/>
      <w:r w:rsidRPr="0077131D">
        <w:t>Noću</w:t>
      </w:r>
      <w:proofErr w:type="spellEnd"/>
      <w:r w:rsidRPr="0077131D">
        <w:t xml:space="preserve">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danju</w:t>
      </w:r>
      <w:proofErr w:type="spellEnd"/>
      <w:r w:rsidRPr="0077131D">
        <w:t xml:space="preserve"> u </w:t>
      </w:r>
      <w:proofErr w:type="spellStart"/>
      <w:r w:rsidRPr="0077131D">
        <w:t>slučaju</w:t>
      </w:r>
      <w:proofErr w:type="spellEnd"/>
      <w:r w:rsidRPr="0077131D">
        <w:t xml:space="preserve"> </w:t>
      </w:r>
      <w:proofErr w:type="spellStart"/>
      <w:r w:rsidRPr="0077131D">
        <w:t>smanjene</w:t>
      </w:r>
      <w:proofErr w:type="spellEnd"/>
      <w:r w:rsidRPr="0077131D">
        <w:t xml:space="preserve"> </w:t>
      </w:r>
      <w:proofErr w:type="spellStart"/>
      <w:r w:rsidRPr="0077131D">
        <w:t>vidljivosti</w:t>
      </w:r>
      <w:proofErr w:type="spellEnd"/>
      <w:r w:rsidRPr="0077131D">
        <w:t xml:space="preserve">, </w:t>
      </w:r>
      <w:proofErr w:type="spellStart"/>
      <w:r w:rsidRPr="0077131D">
        <w:t>najisturenija</w:t>
      </w:r>
      <w:proofErr w:type="spellEnd"/>
      <w:r w:rsidRPr="0077131D">
        <w:t xml:space="preserve"> </w:t>
      </w:r>
      <w:proofErr w:type="spellStart"/>
      <w:r w:rsidRPr="0077131D">
        <w:t>tačka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teretu</w:t>
      </w:r>
      <w:proofErr w:type="spellEnd"/>
      <w:r w:rsidRPr="0077131D">
        <w:t xml:space="preserve"> koji se </w:t>
      </w:r>
      <w:proofErr w:type="spellStart"/>
      <w:r w:rsidRPr="0077131D">
        <w:t>prevozi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mora da </w:t>
      </w:r>
      <w:proofErr w:type="spellStart"/>
      <w:r w:rsidRPr="0077131D">
        <w:t>bude</w:t>
      </w:r>
      <w:proofErr w:type="spellEnd"/>
      <w:r w:rsidRPr="0077131D">
        <w:t xml:space="preserve"> </w:t>
      </w:r>
      <w:proofErr w:type="spellStart"/>
      <w:r w:rsidRPr="0077131D">
        <w:t>označena</w:t>
      </w:r>
      <w:proofErr w:type="spellEnd"/>
      <w:r w:rsidRPr="0077131D">
        <w:t>:</w:t>
      </w:r>
    </w:p>
    <w:p w14:paraId="0A771160" w14:textId="77777777" w:rsidR="0077131D" w:rsidRPr="0077131D" w:rsidRDefault="0077131D" w:rsidP="0077131D">
      <w:pPr>
        <w:jc w:val="center"/>
      </w:pPr>
      <w:r w:rsidRPr="0077131D">
        <w:t xml:space="preserve">1) u </w:t>
      </w:r>
      <w:proofErr w:type="spellStart"/>
      <w:r w:rsidRPr="0077131D">
        <w:t>slučaju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128. </w:t>
      </w:r>
      <w:proofErr w:type="spellStart"/>
      <w:r w:rsidRPr="0077131D">
        <w:t>stav</w:t>
      </w:r>
      <w:proofErr w:type="spellEnd"/>
      <w:r w:rsidRPr="0077131D">
        <w:t xml:space="preserve"> (4)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 xml:space="preserve"> - </w:t>
      </w:r>
      <w:proofErr w:type="spellStart"/>
      <w:r w:rsidRPr="0077131D">
        <w:t>svjetlom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reflektujućom</w:t>
      </w:r>
      <w:proofErr w:type="spellEnd"/>
      <w:r w:rsidRPr="0077131D">
        <w:t xml:space="preserve"> </w:t>
      </w:r>
      <w:proofErr w:type="spellStart"/>
      <w:r w:rsidRPr="0077131D">
        <w:t>materijom</w:t>
      </w:r>
      <w:proofErr w:type="spellEnd"/>
      <w:r w:rsidRPr="0077131D">
        <w:t xml:space="preserve"> </w:t>
      </w:r>
      <w:proofErr w:type="spellStart"/>
      <w:r w:rsidRPr="0077131D">
        <w:t>crvene</w:t>
      </w:r>
      <w:proofErr w:type="spellEnd"/>
      <w:r w:rsidRPr="0077131D">
        <w:t xml:space="preserve"> </w:t>
      </w:r>
      <w:proofErr w:type="spellStart"/>
      <w:proofErr w:type="gramStart"/>
      <w:r w:rsidRPr="0077131D">
        <w:t>boje</w:t>
      </w:r>
      <w:proofErr w:type="spellEnd"/>
      <w:r w:rsidRPr="0077131D">
        <w:t>;</w:t>
      </w:r>
      <w:proofErr w:type="gramEnd"/>
    </w:p>
    <w:p w14:paraId="14E24D8B" w14:textId="77777777" w:rsidR="0077131D" w:rsidRPr="0077131D" w:rsidRDefault="0077131D" w:rsidP="0077131D">
      <w:pPr>
        <w:jc w:val="center"/>
      </w:pPr>
      <w:r w:rsidRPr="0077131D">
        <w:t xml:space="preserve">2) </w:t>
      </w:r>
      <w:proofErr w:type="spellStart"/>
      <w:r w:rsidRPr="0077131D">
        <w:t>kad</w:t>
      </w:r>
      <w:proofErr w:type="spellEnd"/>
      <w:r w:rsidRPr="0077131D">
        <w:t xml:space="preserve"> </w:t>
      </w:r>
      <w:proofErr w:type="spellStart"/>
      <w:r w:rsidRPr="0077131D">
        <w:t>teret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motornom</w:t>
      </w:r>
      <w:proofErr w:type="spellEnd"/>
      <w:r w:rsidRPr="0077131D">
        <w:t xml:space="preserve"> </w:t>
      </w:r>
      <w:proofErr w:type="spellStart"/>
      <w:r w:rsidRPr="0077131D">
        <w:t>vozilu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priključnom</w:t>
      </w:r>
      <w:proofErr w:type="spellEnd"/>
      <w:r w:rsidRPr="0077131D">
        <w:t xml:space="preserve"> </w:t>
      </w:r>
      <w:proofErr w:type="spellStart"/>
      <w:r w:rsidRPr="0077131D">
        <w:t>vozilu</w:t>
      </w:r>
      <w:proofErr w:type="spellEnd"/>
      <w:r w:rsidRPr="0077131D">
        <w:t xml:space="preserve"> </w:t>
      </w:r>
      <w:proofErr w:type="spellStart"/>
      <w:r w:rsidRPr="0077131D">
        <w:t>bočno</w:t>
      </w:r>
      <w:proofErr w:type="spellEnd"/>
      <w:r w:rsidRPr="0077131D">
        <w:t xml:space="preserve"> </w:t>
      </w:r>
      <w:proofErr w:type="spellStart"/>
      <w:r w:rsidRPr="0077131D">
        <w:t>prelazi</w:t>
      </w:r>
      <w:proofErr w:type="spellEnd"/>
      <w:r w:rsidRPr="0077131D">
        <w:t xml:space="preserve"> </w:t>
      </w:r>
      <w:proofErr w:type="spellStart"/>
      <w:r w:rsidRPr="0077131D">
        <w:t>više</w:t>
      </w:r>
      <w:proofErr w:type="spellEnd"/>
      <w:r w:rsidRPr="0077131D">
        <w:t xml:space="preserve"> od 20 cm </w:t>
      </w:r>
      <w:proofErr w:type="spellStart"/>
      <w:r w:rsidRPr="0077131D">
        <w:t>vanjsku</w:t>
      </w:r>
      <w:proofErr w:type="spellEnd"/>
      <w:r w:rsidRPr="0077131D">
        <w:t xml:space="preserve"> </w:t>
      </w:r>
      <w:proofErr w:type="spellStart"/>
      <w:r w:rsidRPr="0077131D">
        <w:t>ivicu</w:t>
      </w:r>
      <w:proofErr w:type="spellEnd"/>
      <w:r w:rsidRPr="0077131D">
        <w:t xml:space="preserve"> </w:t>
      </w:r>
      <w:proofErr w:type="spellStart"/>
      <w:r w:rsidRPr="0077131D">
        <w:t>prednjeg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zadnjeg</w:t>
      </w:r>
      <w:proofErr w:type="spellEnd"/>
      <w:r w:rsidRPr="0077131D">
        <w:t xml:space="preserve"> </w:t>
      </w:r>
      <w:proofErr w:type="spellStart"/>
      <w:r w:rsidRPr="0077131D">
        <w:t>svjetla</w:t>
      </w:r>
      <w:proofErr w:type="spellEnd"/>
      <w:r w:rsidRPr="0077131D">
        <w:t xml:space="preserve"> za </w:t>
      </w:r>
      <w:proofErr w:type="spellStart"/>
      <w:r w:rsidRPr="0077131D">
        <w:t>označavanje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- </w:t>
      </w:r>
      <w:proofErr w:type="spellStart"/>
      <w:r w:rsidRPr="0077131D">
        <w:t>svjetlom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katadiopterom</w:t>
      </w:r>
      <w:proofErr w:type="spellEnd"/>
      <w:r w:rsidRPr="0077131D">
        <w:t xml:space="preserve"> koji s </w:t>
      </w:r>
      <w:proofErr w:type="spellStart"/>
      <w:r w:rsidRPr="0077131D">
        <w:t>prednje</w:t>
      </w:r>
      <w:proofErr w:type="spellEnd"/>
      <w:r w:rsidRPr="0077131D">
        <w:t xml:space="preserve"> </w:t>
      </w:r>
      <w:proofErr w:type="spellStart"/>
      <w:r w:rsidRPr="0077131D">
        <w:t>strane</w:t>
      </w:r>
      <w:proofErr w:type="spellEnd"/>
      <w:r w:rsidRPr="0077131D">
        <w:t xml:space="preserve"> </w:t>
      </w:r>
      <w:proofErr w:type="spellStart"/>
      <w:r w:rsidRPr="0077131D">
        <w:t>daju</w:t>
      </w:r>
      <w:proofErr w:type="spellEnd"/>
      <w:r w:rsidRPr="0077131D">
        <w:t xml:space="preserve"> </w:t>
      </w:r>
      <w:proofErr w:type="spellStart"/>
      <w:r w:rsidRPr="0077131D">
        <w:t>bijelo</w:t>
      </w:r>
      <w:proofErr w:type="spellEnd"/>
      <w:r w:rsidRPr="0077131D">
        <w:t xml:space="preserve"> </w:t>
      </w:r>
      <w:proofErr w:type="spellStart"/>
      <w:r w:rsidRPr="0077131D">
        <w:t>svjetlo</w:t>
      </w:r>
      <w:proofErr w:type="spellEnd"/>
      <w:r w:rsidRPr="0077131D">
        <w:t xml:space="preserve">, a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zadnje</w:t>
      </w:r>
      <w:proofErr w:type="spellEnd"/>
      <w:r w:rsidRPr="0077131D">
        <w:t xml:space="preserve"> </w:t>
      </w:r>
      <w:proofErr w:type="spellStart"/>
      <w:r w:rsidRPr="0077131D">
        <w:t>strane</w:t>
      </w:r>
      <w:proofErr w:type="spellEnd"/>
      <w:r w:rsidRPr="0077131D">
        <w:t xml:space="preserve"> - </w:t>
      </w:r>
      <w:proofErr w:type="spellStart"/>
      <w:r w:rsidRPr="0077131D">
        <w:t>crveno</w:t>
      </w:r>
      <w:proofErr w:type="spellEnd"/>
      <w:r w:rsidRPr="0077131D">
        <w:t xml:space="preserve"> </w:t>
      </w:r>
      <w:proofErr w:type="spellStart"/>
      <w:r w:rsidRPr="0077131D">
        <w:t>svjetlo</w:t>
      </w:r>
      <w:proofErr w:type="spellEnd"/>
      <w:r w:rsidRPr="0077131D">
        <w:t>.</w:t>
      </w:r>
    </w:p>
    <w:p w14:paraId="48C593C7" w14:textId="77777777" w:rsidR="0077131D" w:rsidRPr="0077131D" w:rsidRDefault="0077131D" w:rsidP="0077131D">
      <w:pPr>
        <w:jc w:val="center"/>
        <w:rPr>
          <w:b/>
          <w:bCs/>
        </w:rPr>
      </w:pPr>
      <w:bookmarkStart w:id="160" w:name="str_30"/>
      <w:bookmarkEnd w:id="160"/>
      <w:r w:rsidRPr="0077131D">
        <w:rPr>
          <w:b/>
          <w:bCs/>
        </w:rPr>
        <w:t xml:space="preserve">27. </w:t>
      </w:r>
      <w:proofErr w:type="spellStart"/>
      <w:r w:rsidRPr="0077131D">
        <w:rPr>
          <w:b/>
          <w:bCs/>
        </w:rPr>
        <w:t>Prevoz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lica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vozilima</w:t>
      </w:r>
      <w:proofErr w:type="spellEnd"/>
    </w:p>
    <w:p w14:paraId="5EC321AB" w14:textId="77777777" w:rsidR="0077131D" w:rsidRPr="0077131D" w:rsidRDefault="0077131D" w:rsidP="0077131D">
      <w:pPr>
        <w:jc w:val="center"/>
        <w:rPr>
          <w:b/>
          <w:bCs/>
        </w:rPr>
      </w:pPr>
      <w:bookmarkStart w:id="161" w:name="clan_129a"/>
      <w:bookmarkEnd w:id="161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129a</w:t>
      </w:r>
    </w:p>
    <w:p w14:paraId="7EEF77EE" w14:textId="77777777" w:rsidR="0077131D" w:rsidRPr="0077131D" w:rsidRDefault="0077131D" w:rsidP="0077131D">
      <w:pPr>
        <w:jc w:val="center"/>
      </w:pPr>
      <w:r w:rsidRPr="0077131D">
        <w:t xml:space="preserve">(1) U </w:t>
      </w:r>
      <w:proofErr w:type="spellStart"/>
      <w:r w:rsidRPr="0077131D">
        <w:t>motornom</w:t>
      </w:r>
      <w:proofErr w:type="spellEnd"/>
      <w:r w:rsidRPr="0077131D">
        <w:t xml:space="preserve"> </w:t>
      </w:r>
      <w:proofErr w:type="spellStart"/>
      <w:r w:rsidRPr="0077131D">
        <w:t>vozilu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vozilu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priključnom</w:t>
      </w:r>
      <w:proofErr w:type="spellEnd"/>
      <w:r w:rsidRPr="0077131D">
        <w:t xml:space="preserve"> </w:t>
      </w:r>
      <w:proofErr w:type="spellStart"/>
      <w:r w:rsidRPr="0077131D">
        <w:t>vozilu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putu, </w:t>
      </w:r>
      <w:proofErr w:type="spellStart"/>
      <w:r w:rsidRPr="0077131D">
        <w:t>osim</w:t>
      </w:r>
      <w:proofErr w:type="spellEnd"/>
      <w:r w:rsidRPr="0077131D">
        <w:t xml:space="preserve"> u </w:t>
      </w:r>
      <w:proofErr w:type="spellStart"/>
      <w:r w:rsidRPr="0077131D">
        <w:t>teretnom</w:t>
      </w:r>
      <w:proofErr w:type="spellEnd"/>
      <w:r w:rsidRPr="0077131D">
        <w:t xml:space="preserve"> </w:t>
      </w:r>
      <w:proofErr w:type="spellStart"/>
      <w:r w:rsidRPr="0077131D">
        <w:t>vozilu</w:t>
      </w:r>
      <w:proofErr w:type="spellEnd"/>
      <w:r w:rsidRPr="0077131D">
        <w:t xml:space="preserve"> </w:t>
      </w:r>
      <w:proofErr w:type="spellStart"/>
      <w:r w:rsidRPr="0077131D">
        <w:t>policije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oružanih</w:t>
      </w:r>
      <w:proofErr w:type="spellEnd"/>
      <w:r w:rsidRPr="0077131D">
        <w:t xml:space="preserve"> </w:t>
      </w:r>
      <w:proofErr w:type="spellStart"/>
      <w:r w:rsidRPr="0077131D">
        <w:t>snaga</w:t>
      </w:r>
      <w:proofErr w:type="spellEnd"/>
      <w:r w:rsidRPr="0077131D">
        <w:t xml:space="preserve">, </w:t>
      </w:r>
      <w:proofErr w:type="spellStart"/>
      <w:r w:rsidRPr="0077131D">
        <w:t>dozvoljeno</w:t>
      </w:r>
      <w:proofErr w:type="spellEnd"/>
      <w:r w:rsidRPr="0077131D">
        <w:t xml:space="preserve"> je </w:t>
      </w:r>
      <w:proofErr w:type="spellStart"/>
      <w:r w:rsidRPr="0077131D">
        <w:t>prevoziti</w:t>
      </w:r>
      <w:proofErr w:type="spellEnd"/>
      <w:r w:rsidRPr="0077131D">
        <w:t xml:space="preserve"> </w:t>
      </w:r>
      <w:proofErr w:type="spellStart"/>
      <w:r w:rsidRPr="0077131D">
        <w:t>najviše</w:t>
      </w:r>
      <w:proofErr w:type="spellEnd"/>
      <w:r w:rsidRPr="0077131D">
        <w:t xml:space="preserve"> </w:t>
      </w:r>
      <w:proofErr w:type="spellStart"/>
      <w:r w:rsidRPr="0077131D">
        <w:t>onoliko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koliko</w:t>
      </w:r>
      <w:proofErr w:type="spellEnd"/>
      <w:r w:rsidRPr="0077131D">
        <w:t xml:space="preserve"> je </w:t>
      </w:r>
      <w:proofErr w:type="spellStart"/>
      <w:r w:rsidRPr="0077131D">
        <w:t>označeno</w:t>
      </w:r>
      <w:proofErr w:type="spellEnd"/>
      <w:r w:rsidRPr="0077131D">
        <w:t xml:space="preserve"> u </w:t>
      </w:r>
      <w:proofErr w:type="spellStart"/>
      <w:r w:rsidRPr="0077131D">
        <w:t>potvrdi</w:t>
      </w:r>
      <w:proofErr w:type="spellEnd"/>
      <w:r w:rsidRPr="0077131D">
        <w:t xml:space="preserve"> o </w:t>
      </w:r>
      <w:proofErr w:type="spellStart"/>
      <w:r w:rsidRPr="0077131D">
        <w:t>registraciji</w:t>
      </w:r>
      <w:proofErr w:type="spellEnd"/>
      <w:r w:rsidRPr="0077131D">
        <w:t xml:space="preserve">,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mjestima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za to </w:t>
      </w:r>
      <w:proofErr w:type="spellStart"/>
      <w:r w:rsidRPr="0077131D">
        <w:t>predviđena</w:t>
      </w:r>
      <w:proofErr w:type="spellEnd"/>
      <w:r w:rsidRPr="0077131D">
        <w:t>.</w:t>
      </w:r>
    </w:p>
    <w:p w14:paraId="43D8EB5C" w14:textId="77777777" w:rsidR="0077131D" w:rsidRPr="0077131D" w:rsidRDefault="0077131D" w:rsidP="0077131D">
      <w:pPr>
        <w:jc w:val="center"/>
      </w:pPr>
      <w:r w:rsidRPr="0077131D">
        <w:t xml:space="preserve">(2) Na </w:t>
      </w:r>
      <w:proofErr w:type="spellStart"/>
      <w:r w:rsidRPr="0077131D">
        <w:t>teretnom</w:t>
      </w:r>
      <w:proofErr w:type="spellEnd"/>
      <w:r w:rsidRPr="0077131D">
        <w:t xml:space="preserve"> </w:t>
      </w:r>
      <w:proofErr w:type="spellStart"/>
      <w:r w:rsidRPr="0077131D">
        <w:t>vozilu</w:t>
      </w:r>
      <w:proofErr w:type="spellEnd"/>
      <w:r w:rsidRPr="0077131D">
        <w:t xml:space="preserve"> u </w:t>
      </w:r>
      <w:proofErr w:type="spellStart"/>
      <w:r w:rsidRPr="0077131D">
        <w:t>prostoru</w:t>
      </w:r>
      <w:proofErr w:type="spellEnd"/>
      <w:r w:rsidRPr="0077131D">
        <w:t xml:space="preserve"> za </w:t>
      </w:r>
      <w:proofErr w:type="spellStart"/>
      <w:r w:rsidRPr="0077131D">
        <w:t>smještaj</w:t>
      </w:r>
      <w:proofErr w:type="spellEnd"/>
      <w:r w:rsidRPr="0077131D">
        <w:t xml:space="preserve"> </w:t>
      </w:r>
      <w:proofErr w:type="spellStart"/>
      <w:r w:rsidRPr="0077131D">
        <w:t>tereta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priključnom</w:t>
      </w:r>
      <w:proofErr w:type="spellEnd"/>
      <w:r w:rsidRPr="0077131D">
        <w:t xml:space="preserve"> </w:t>
      </w:r>
      <w:proofErr w:type="spellStart"/>
      <w:r w:rsidRPr="0077131D">
        <w:t>vozilu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vuče</w:t>
      </w:r>
      <w:proofErr w:type="spellEnd"/>
      <w:r w:rsidRPr="0077131D">
        <w:t xml:space="preserve"> </w:t>
      </w:r>
      <w:proofErr w:type="spellStart"/>
      <w:r w:rsidRPr="0077131D">
        <w:t>traktor</w:t>
      </w:r>
      <w:proofErr w:type="spellEnd"/>
      <w:r w:rsidRPr="0077131D">
        <w:t xml:space="preserve"> </w:t>
      </w:r>
      <w:proofErr w:type="spellStart"/>
      <w:r w:rsidRPr="0077131D">
        <w:t>može</w:t>
      </w:r>
      <w:proofErr w:type="spellEnd"/>
      <w:r w:rsidRPr="0077131D">
        <w:t xml:space="preserve"> se </w:t>
      </w:r>
      <w:proofErr w:type="spellStart"/>
      <w:r w:rsidRPr="0077131D">
        <w:t>prevoziti</w:t>
      </w:r>
      <w:proofErr w:type="spellEnd"/>
      <w:r w:rsidRPr="0077131D">
        <w:t xml:space="preserve"> </w:t>
      </w:r>
      <w:proofErr w:type="spellStart"/>
      <w:r w:rsidRPr="0077131D">
        <w:t>najviše</w:t>
      </w:r>
      <w:proofErr w:type="spellEnd"/>
      <w:r w:rsidRPr="0077131D">
        <w:t xml:space="preserve"> pet </w:t>
      </w:r>
      <w:proofErr w:type="spellStart"/>
      <w:r w:rsidRPr="0077131D">
        <w:t>lica</w:t>
      </w:r>
      <w:proofErr w:type="spellEnd"/>
      <w:r w:rsidRPr="0077131D">
        <w:t xml:space="preserve">, a u </w:t>
      </w:r>
      <w:proofErr w:type="spellStart"/>
      <w:r w:rsidRPr="0077131D">
        <w:t>tovarnom</w:t>
      </w:r>
      <w:proofErr w:type="spellEnd"/>
      <w:r w:rsidRPr="0077131D">
        <w:t xml:space="preserve"> </w:t>
      </w:r>
      <w:proofErr w:type="spellStart"/>
      <w:r w:rsidRPr="0077131D">
        <w:t>prostoru</w:t>
      </w:r>
      <w:proofErr w:type="spellEnd"/>
      <w:r w:rsidRPr="0077131D">
        <w:t xml:space="preserve"> </w:t>
      </w:r>
      <w:proofErr w:type="spellStart"/>
      <w:r w:rsidRPr="0077131D">
        <w:t>motokultivatora</w:t>
      </w:r>
      <w:proofErr w:type="spellEnd"/>
      <w:r w:rsidRPr="0077131D">
        <w:t xml:space="preserve"> </w:t>
      </w:r>
      <w:proofErr w:type="spellStart"/>
      <w:r w:rsidRPr="0077131D">
        <w:t>mogu</w:t>
      </w:r>
      <w:proofErr w:type="spellEnd"/>
      <w:r w:rsidRPr="0077131D">
        <w:t xml:space="preserve"> se </w:t>
      </w:r>
      <w:proofErr w:type="spellStart"/>
      <w:r w:rsidRPr="0077131D">
        <w:t>prevoziti</w:t>
      </w:r>
      <w:proofErr w:type="spellEnd"/>
      <w:r w:rsidRPr="0077131D">
        <w:t xml:space="preserve"> </w:t>
      </w:r>
      <w:proofErr w:type="spellStart"/>
      <w:r w:rsidRPr="0077131D">
        <w:t>najviše</w:t>
      </w:r>
      <w:proofErr w:type="spellEnd"/>
      <w:r w:rsidRPr="0077131D">
        <w:t xml:space="preserve"> tri </w:t>
      </w:r>
      <w:proofErr w:type="spellStart"/>
      <w:r w:rsidRPr="0077131D">
        <w:t>lica</w:t>
      </w:r>
      <w:proofErr w:type="spellEnd"/>
      <w:r w:rsidRPr="0077131D">
        <w:t xml:space="preserve">,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utovaruju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istovaruju</w:t>
      </w:r>
      <w:proofErr w:type="spellEnd"/>
      <w:r w:rsidRPr="0077131D">
        <w:t xml:space="preserve"> </w:t>
      </w:r>
      <w:proofErr w:type="spellStart"/>
      <w:r w:rsidRPr="0077131D">
        <w:t>teret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obavljaju</w:t>
      </w:r>
      <w:proofErr w:type="spellEnd"/>
      <w:r w:rsidRPr="0077131D">
        <w:t xml:space="preserve"> </w:t>
      </w:r>
      <w:proofErr w:type="spellStart"/>
      <w:r w:rsidRPr="0077131D">
        <w:t>poljoprivredne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druge</w:t>
      </w:r>
      <w:proofErr w:type="spellEnd"/>
      <w:r w:rsidRPr="0077131D">
        <w:t xml:space="preserve"> </w:t>
      </w:r>
      <w:proofErr w:type="spellStart"/>
      <w:r w:rsidRPr="0077131D">
        <w:t>radnje</w:t>
      </w:r>
      <w:proofErr w:type="spellEnd"/>
      <w:r w:rsidRPr="0077131D">
        <w:t>.</w:t>
      </w:r>
    </w:p>
    <w:p w14:paraId="73C9F2AC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(2)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se </w:t>
      </w:r>
      <w:proofErr w:type="spellStart"/>
      <w:r w:rsidRPr="0077131D">
        <w:t>prevoze</w:t>
      </w:r>
      <w:proofErr w:type="spellEnd"/>
      <w:r w:rsidRPr="0077131D">
        <w:t xml:space="preserve"> u </w:t>
      </w:r>
      <w:proofErr w:type="spellStart"/>
      <w:r w:rsidRPr="0077131D">
        <w:t>tovarnom</w:t>
      </w:r>
      <w:proofErr w:type="spellEnd"/>
      <w:r w:rsidRPr="0077131D">
        <w:t xml:space="preserve"> </w:t>
      </w:r>
      <w:proofErr w:type="spellStart"/>
      <w:r w:rsidRPr="0077131D">
        <w:t>prostoru</w:t>
      </w:r>
      <w:proofErr w:type="spellEnd"/>
      <w:r w:rsidRPr="0077131D">
        <w:t xml:space="preserve"> ne </w:t>
      </w:r>
      <w:proofErr w:type="spellStart"/>
      <w:r w:rsidRPr="0077131D">
        <w:t>smiju</w:t>
      </w:r>
      <w:proofErr w:type="spellEnd"/>
      <w:r w:rsidRPr="0077131D">
        <w:t xml:space="preserve"> </w:t>
      </w:r>
      <w:proofErr w:type="spellStart"/>
      <w:r w:rsidRPr="0077131D">
        <w:t>stajati</w:t>
      </w:r>
      <w:proofErr w:type="spellEnd"/>
      <w:r w:rsidRPr="0077131D">
        <w:t xml:space="preserve">, </w:t>
      </w:r>
      <w:proofErr w:type="spellStart"/>
      <w:r w:rsidRPr="0077131D">
        <w:t>sjediti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stranicama</w:t>
      </w:r>
      <w:proofErr w:type="spellEnd"/>
      <w:r w:rsidRPr="0077131D">
        <w:t xml:space="preserve"> </w:t>
      </w:r>
      <w:proofErr w:type="spellStart"/>
      <w:r w:rsidRPr="0077131D">
        <w:t>karoserije</w:t>
      </w:r>
      <w:proofErr w:type="spellEnd"/>
      <w:r w:rsidRPr="0077131D">
        <w:t xml:space="preserve">,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nestabilnom</w:t>
      </w:r>
      <w:proofErr w:type="spellEnd"/>
      <w:r w:rsidRPr="0077131D">
        <w:t xml:space="preserve"> </w:t>
      </w:r>
      <w:proofErr w:type="spellStart"/>
      <w:r w:rsidRPr="0077131D">
        <w:t>teretu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teretu</w:t>
      </w:r>
      <w:proofErr w:type="spellEnd"/>
      <w:r w:rsidRPr="0077131D">
        <w:t xml:space="preserve"> koji </w:t>
      </w:r>
      <w:proofErr w:type="spellStart"/>
      <w:r w:rsidRPr="0077131D">
        <w:t>prelazi</w:t>
      </w:r>
      <w:proofErr w:type="spellEnd"/>
      <w:r w:rsidRPr="0077131D">
        <w:t xml:space="preserve"> </w:t>
      </w:r>
      <w:proofErr w:type="spellStart"/>
      <w:r w:rsidRPr="0077131D">
        <w:t>visinu</w:t>
      </w:r>
      <w:proofErr w:type="spellEnd"/>
      <w:r w:rsidRPr="0077131D">
        <w:t xml:space="preserve"> </w:t>
      </w:r>
      <w:proofErr w:type="spellStart"/>
      <w:r w:rsidRPr="0077131D">
        <w:t>tovarnog</w:t>
      </w:r>
      <w:proofErr w:type="spellEnd"/>
      <w:r w:rsidRPr="0077131D">
        <w:t xml:space="preserve"> </w:t>
      </w:r>
      <w:proofErr w:type="spellStart"/>
      <w:r w:rsidRPr="0077131D">
        <w:t>sanduka</w:t>
      </w:r>
      <w:proofErr w:type="spellEnd"/>
      <w:r w:rsidRPr="0077131D">
        <w:t>.</w:t>
      </w:r>
    </w:p>
    <w:p w14:paraId="256FB0EA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(4) U </w:t>
      </w:r>
      <w:proofErr w:type="spellStart"/>
      <w:r w:rsidRPr="0077131D">
        <w:rPr>
          <w:lang w:val="fr-FR"/>
        </w:rPr>
        <w:t>zatvorenom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prostoru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koje</w:t>
      </w:r>
      <w:proofErr w:type="spellEnd"/>
      <w:r w:rsidRPr="0077131D">
        <w:rPr>
          <w:lang w:val="fr-FR"/>
        </w:rPr>
        <w:t xml:space="preserve"> se ne </w:t>
      </w:r>
      <w:proofErr w:type="spellStart"/>
      <w:r w:rsidRPr="0077131D">
        <w:rPr>
          <w:lang w:val="fr-FR"/>
        </w:rPr>
        <w:t>može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otvoriti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iznutra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smiju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prevoziti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lica</w:t>
      </w:r>
      <w:proofErr w:type="spellEnd"/>
      <w:r w:rsidRPr="0077131D">
        <w:rPr>
          <w:lang w:val="fr-FR"/>
        </w:rPr>
        <w:t>.</w:t>
      </w:r>
    </w:p>
    <w:p w14:paraId="48E2C15F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(5) </w:t>
      </w:r>
      <w:proofErr w:type="spellStart"/>
      <w:r w:rsidRPr="0077131D">
        <w:rPr>
          <w:lang w:val="fr-FR"/>
        </w:rPr>
        <w:t>Vozilima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organa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izvršenje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krivičnih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prekršajnih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sankcija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smiju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prevoziti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lica</w:t>
      </w:r>
      <w:proofErr w:type="spellEnd"/>
      <w:r w:rsidRPr="0077131D">
        <w:rPr>
          <w:lang w:val="fr-FR"/>
        </w:rPr>
        <w:t xml:space="preserve">, i to </w:t>
      </w:r>
      <w:proofErr w:type="spellStart"/>
      <w:r w:rsidRPr="0077131D">
        <w:rPr>
          <w:lang w:val="fr-FR"/>
        </w:rPr>
        <w:t>samo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službene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potrebe</w:t>
      </w:r>
      <w:proofErr w:type="spellEnd"/>
      <w:r w:rsidRPr="0077131D">
        <w:rPr>
          <w:lang w:val="fr-FR"/>
        </w:rPr>
        <w:t>.</w:t>
      </w:r>
    </w:p>
    <w:p w14:paraId="3E21347A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(6) U </w:t>
      </w:r>
      <w:proofErr w:type="spellStart"/>
      <w:r w:rsidRPr="0077131D">
        <w:rPr>
          <w:lang w:val="fr-FR"/>
        </w:rPr>
        <w:t>priključnom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stanovanje</w:t>
      </w:r>
      <w:proofErr w:type="spellEnd"/>
      <w:r w:rsidRPr="0077131D">
        <w:rPr>
          <w:lang w:val="fr-FR"/>
        </w:rPr>
        <w:t xml:space="preserve"> (</w:t>
      </w:r>
      <w:proofErr w:type="spellStart"/>
      <w:r w:rsidRPr="0077131D">
        <w:rPr>
          <w:lang w:val="fr-FR"/>
        </w:rPr>
        <w:t>kamp-prikolica</w:t>
      </w:r>
      <w:proofErr w:type="spellEnd"/>
      <w:r w:rsidRPr="0077131D">
        <w:rPr>
          <w:lang w:val="fr-FR"/>
        </w:rPr>
        <w:t xml:space="preserve">) ne </w:t>
      </w:r>
      <w:proofErr w:type="spellStart"/>
      <w:r w:rsidRPr="0077131D">
        <w:rPr>
          <w:lang w:val="fr-FR"/>
        </w:rPr>
        <w:t>smiju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prevoziti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lica</w:t>
      </w:r>
      <w:proofErr w:type="spellEnd"/>
      <w:r w:rsidRPr="0077131D">
        <w:rPr>
          <w:lang w:val="fr-FR"/>
        </w:rPr>
        <w:t>.</w:t>
      </w:r>
    </w:p>
    <w:p w14:paraId="1AE6F36E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(7)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smije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pokrenuti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dok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putnici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sigurno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uđu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odnosno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izađu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dok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vrata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budu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zatvorena</w:t>
      </w:r>
      <w:proofErr w:type="spellEnd"/>
      <w:r w:rsidRPr="0077131D">
        <w:rPr>
          <w:lang w:val="fr-FR"/>
        </w:rPr>
        <w:t>.</w:t>
      </w:r>
    </w:p>
    <w:p w14:paraId="291584E6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(8) Za </w:t>
      </w:r>
      <w:proofErr w:type="spellStart"/>
      <w:r w:rsidRPr="0077131D">
        <w:rPr>
          <w:lang w:val="fr-FR"/>
        </w:rPr>
        <w:t>vrijeme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kretanja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smije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uskakati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iskakati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otvarati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vrata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naginjati</w:t>
      </w:r>
      <w:proofErr w:type="spellEnd"/>
      <w:r w:rsidRPr="0077131D">
        <w:rPr>
          <w:lang w:val="fr-FR"/>
        </w:rPr>
        <w:t xml:space="preserve"> se van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isturati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dijelove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tijela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voziti</w:t>
      </w:r>
      <w:proofErr w:type="spellEnd"/>
      <w:r w:rsidRPr="0077131D">
        <w:rPr>
          <w:lang w:val="fr-FR"/>
        </w:rPr>
        <w:t xml:space="preserve"> se na </w:t>
      </w:r>
      <w:proofErr w:type="spellStart"/>
      <w:r w:rsidRPr="0077131D">
        <w:rPr>
          <w:lang w:val="fr-FR"/>
        </w:rPr>
        <w:t>spoljašnjim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dijelovima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traktorskim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prikolicama</w:t>
      </w:r>
      <w:proofErr w:type="spellEnd"/>
      <w:r w:rsidRPr="0077131D">
        <w:rPr>
          <w:lang w:val="fr-FR"/>
        </w:rPr>
        <w:t>.</w:t>
      </w:r>
    </w:p>
    <w:p w14:paraId="39983F66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lastRenderedPageBreak/>
        <w:t xml:space="preserve">(9) </w:t>
      </w:r>
      <w:proofErr w:type="spellStart"/>
      <w:r w:rsidRPr="0077131D">
        <w:rPr>
          <w:lang w:val="fr-FR"/>
        </w:rPr>
        <w:t>Izuzetno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stava</w:t>
      </w:r>
      <w:proofErr w:type="spellEnd"/>
      <w:r w:rsidRPr="0077131D">
        <w:rPr>
          <w:lang w:val="fr-FR"/>
        </w:rPr>
        <w:t xml:space="preserve"> (8) </w:t>
      </w:r>
      <w:proofErr w:type="spellStart"/>
      <w:r w:rsidRPr="0077131D">
        <w:rPr>
          <w:lang w:val="fr-FR"/>
        </w:rPr>
        <w:t>ovog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člana</w:t>
      </w:r>
      <w:proofErr w:type="spellEnd"/>
      <w:r w:rsidRPr="0077131D">
        <w:rPr>
          <w:lang w:val="fr-FR"/>
        </w:rPr>
        <w:t xml:space="preserve">, na </w:t>
      </w:r>
      <w:proofErr w:type="spellStart"/>
      <w:r w:rsidRPr="0077131D">
        <w:rPr>
          <w:lang w:val="fr-FR"/>
        </w:rPr>
        <w:t>spoljašnjim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dijelovima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priključnog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mogu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voziti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lica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obavljaju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poslove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svog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radnog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mjesta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vezi</w:t>
      </w:r>
      <w:proofErr w:type="spellEnd"/>
      <w:r w:rsidRPr="0077131D">
        <w:rPr>
          <w:lang w:val="fr-FR"/>
        </w:rPr>
        <w:t xml:space="preserve"> s </w:t>
      </w:r>
      <w:proofErr w:type="spellStart"/>
      <w:r w:rsidRPr="0077131D">
        <w:rPr>
          <w:lang w:val="fr-FR"/>
        </w:rPr>
        <w:t>namjenom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(na </w:t>
      </w:r>
      <w:proofErr w:type="spellStart"/>
      <w:r w:rsidRPr="0077131D">
        <w:rPr>
          <w:lang w:val="fr-FR"/>
        </w:rPr>
        <w:t>vozilima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vatrogasne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službe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komunalne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službe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elektrodistribucije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drugih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djelatnosti</w:t>
      </w:r>
      <w:proofErr w:type="spellEnd"/>
      <w:r w:rsidRPr="0077131D">
        <w:rPr>
          <w:lang w:val="fr-FR"/>
        </w:rPr>
        <w:t xml:space="preserve">), </w:t>
      </w:r>
      <w:proofErr w:type="spellStart"/>
      <w:r w:rsidRPr="0077131D">
        <w:rPr>
          <w:lang w:val="fr-FR"/>
        </w:rPr>
        <w:t>dok</w:t>
      </w:r>
      <w:proofErr w:type="spellEnd"/>
      <w:r w:rsidRPr="0077131D">
        <w:rPr>
          <w:lang w:val="fr-FR"/>
        </w:rPr>
        <w:t xml:space="preserve"> su na </w:t>
      </w:r>
      <w:proofErr w:type="spellStart"/>
      <w:r w:rsidRPr="0077131D">
        <w:rPr>
          <w:lang w:val="fr-FR"/>
        </w:rPr>
        <w:t>dužnosti</w:t>
      </w:r>
      <w:proofErr w:type="spellEnd"/>
      <w:r w:rsidRPr="0077131D">
        <w:rPr>
          <w:lang w:val="fr-FR"/>
        </w:rPr>
        <w:t xml:space="preserve">, ako su na </w:t>
      </w:r>
      <w:proofErr w:type="spellStart"/>
      <w:r w:rsidRPr="0077131D">
        <w:rPr>
          <w:lang w:val="fr-FR"/>
        </w:rPr>
        <w:t>tim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ugrađeni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platforma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stajanje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držači</w:t>
      </w:r>
      <w:proofErr w:type="spellEnd"/>
      <w:r w:rsidRPr="0077131D">
        <w:rPr>
          <w:lang w:val="fr-FR"/>
        </w:rPr>
        <w:t>.</w:t>
      </w:r>
    </w:p>
    <w:p w14:paraId="20C50FB6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162" w:name="clan_129b"/>
      <w:bookmarkEnd w:id="162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129b</w:t>
      </w:r>
    </w:p>
    <w:p w14:paraId="42F882EC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(1) </w:t>
      </w:r>
      <w:proofErr w:type="spellStart"/>
      <w:r w:rsidRPr="0077131D">
        <w:rPr>
          <w:lang w:val="fr-FR"/>
        </w:rPr>
        <w:t>Dijete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mlađe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</w:t>
      </w:r>
      <w:proofErr w:type="spellEnd"/>
      <w:r w:rsidRPr="0077131D">
        <w:rPr>
          <w:lang w:val="fr-FR"/>
        </w:rPr>
        <w:t xml:space="preserve"> 12 </w:t>
      </w:r>
      <w:proofErr w:type="spellStart"/>
      <w:r w:rsidRPr="0077131D">
        <w:rPr>
          <w:lang w:val="fr-FR"/>
        </w:rPr>
        <w:t>godina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smije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prevoziti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mopedu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triciklu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motociklu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četvorociklu</w:t>
      </w:r>
      <w:proofErr w:type="spellEnd"/>
      <w:r w:rsidRPr="0077131D">
        <w:rPr>
          <w:lang w:val="fr-FR"/>
        </w:rPr>
        <w:t>.</w:t>
      </w:r>
    </w:p>
    <w:p w14:paraId="52C36E5A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(2) U </w:t>
      </w:r>
      <w:proofErr w:type="spellStart"/>
      <w:r w:rsidRPr="0077131D">
        <w:rPr>
          <w:lang w:val="fr-FR"/>
        </w:rPr>
        <w:t>prostoru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smještaj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tereta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člana</w:t>
      </w:r>
      <w:proofErr w:type="spellEnd"/>
      <w:r w:rsidRPr="0077131D">
        <w:rPr>
          <w:lang w:val="fr-FR"/>
        </w:rPr>
        <w:t xml:space="preserve"> 129a. </w:t>
      </w:r>
      <w:proofErr w:type="spellStart"/>
      <w:r w:rsidRPr="0077131D">
        <w:rPr>
          <w:lang w:val="fr-FR"/>
        </w:rPr>
        <w:t>stav</w:t>
      </w:r>
      <w:proofErr w:type="spellEnd"/>
      <w:r w:rsidRPr="0077131D">
        <w:rPr>
          <w:lang w:val="fr-FR"/>
        </w:rPr>
        <w:t xml:space="preserve"> (2) </w:t>
      </w:r>
      <w:proofErr w:type="spellStart"/>
      <w:r w:rsidRPr="0077131D">
        <w:rPr>
          <w:lang w:val="fr-FR"/>
        </w:rPr>
        <w:t>ovog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zakona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zabranjeno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prevoziti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lica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mlađa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</w:t>
      </w:r>
      <w:proofErr w:type="spellEnd"/>
      <w:r w:rsidRPr="0077131D">
        <w:rPr>
          <w:lang w:val="fr-FR"/>
        </w:rPr>
        <w:t xml:space="preserve"> 15 </w:t>
      </w:r>
      <w:proofErr w:type="spellStart"/>
      <w:r w:rsidRPr="0077131D">
        <w:rPr>
          <w:lang w:val="fr-FR"/>
        </w:rPr>
        <w:t>godina</w:t>
      </w:r>
      <w:proofErr w:type="spellEnd"/>
      <w:r w:rsidRPr="0077131D">
        <w:rPr>
          <w:lang w:val="fr-FR"/>
        </w:rPr>
        <w:t>.</w:t>
      </w:r>
    </w:p>
    <w:p w14:paraId="2E6D4BA3" w14:textId="77777777" w:rsidR="0077131D" w:rsidRPr="0077131D" w:rsidRDefault="0077131D" w:rsidP="0077131D">
      <w:pPr>
        <w:jc w:val="center"/>
      </w:pPr>
      <w:bookmarkStart w:id="163" w:name="str_31"/>
      <w:bookmarkEnd w:id="163"/>
      <w:r w:rsidRPr="0077131D">
        <w:t>IV - SAOBRAĆAJNA I TURISTIČKA SIGNALIZACIJA, OPREMA PUTA I ZNAKOVI OVLAŠĆENIH LICA</w:t>
      </w:r>
    </w:p>
    <w:p w14:paraId="31FB76FF" w14:textId="77777777" w:rsidR="0077131D" w:rsidRPr="0077131D" w:rsidRDefault="0077131D" w:rsidP="0077131D">
      <w:pPr>
        <w:jc w:val="center"/>
        <w:rPr>
          <w:b/>
          <w:bCs/>
        </w:rPr>
      </w:pPr>
      <w:bookmarkStart w:id="164" w:name="str_32"/>
      <w:bookmarkEnd w:id="164"/>
      <w:r w:rsidRPr="0077131D">
        <w:rPr>
          <w:b/>
          <w:bCs/>
        </w:rPr>
        <w:t xml:space="preserve">1. </w:t>
      </w:r>
      <w:proofErr w:type="spellStart"/>
      <w:r w:rsidRPr="0077131D">
        <w:rPr>
          <w:b/>
          <w:bCs/>
        </w:rPr>
        <w:t>Opšte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odredbe</w:t>
      </w:r>
      <w:proofErr w:type="spellEnd"/>
    </w:p>
    <w:p w14:paraId="1710D2C1" w14:textId="77777777" w:rsidR="0077131D" w:rsidRPr="0077131D" w:rsidRDefault="0077131D" w:rsidP="0077131D">
      <w:pPr>
        <w:jc w:val="center"/>
        <w:rPr>
          <w:b/>
          <w:bCs/>
        </w:rPr>
      </w:pPr>
      <w:bookmarkStart w:id="165" w:name="clan_130"/>
      <w:bookmarkEnd w:id="165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130</w:t>
      </w:r>
    </w:p>
    <w:p w14:paraId="7B71FFD7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Javni</w:t>
      </w:r>
      <w:proofErr w:type="spellEnd"/>
      <w:r w:rsidRPr="0077131D">
        <w:t xml:space="preserve"> </w:t>
      </w:r>
      <w:proofErr w:type="spellStart"/>
      <w:r w:rsidRPr="0077131D">
        <w:t>putevi</w:t>
      </w:r>
      <w:proofErr w:type="spellEnd"/>
      <w:r w:rsidRPr="0077131D">
        <w:t xml:space="preserve"> </w:t>
      </w:r>
      <w:proofErr w:type="spellStart"/>
      <w:r w:rsidRPr="0077131D">
        <w:t>moraju</w:t>
      </w:r>
      <w:proofErr w:type="spellEnd"/>
      <w:r w:rsidRPr="0077131D">
        <w:t xml:space="preserve"> se </w:t>
      </w:r>
      <w:proofErr w:type="spellStart"/>
      <w:r w:rsidRPr="0077131D">
        <w:t>obilježiti</w:t>
      </w:r>
      <w:proofErr w:type="spellEnd"/>
      <w:r w:rsidRPr="0077131D">
        <w:t xml:space="preserve"> </w:t>
      </w:r>
      <w:proofErr w:type="spellStart"/>
      <w:r w:rsidRPr="0077131D">
        <w:t>propisanom</w:t>
      </w:r>
      <w:proofErr w:type="spellEnd"/>
      <w:r w:rsidRPr="0077131D">
        <w:t xml:space="preserve"> </w:t>
      </w:r>
      <w:proofErr w:type="spellStart"/>
      <w:r w:rsidRPr="0077131D">
        <w:t>saobraćajnom</w:t>
      </w:r>
      <w:proofErr w:type="spellEnd"/>
      <w:r w:rsidRPr="0077131D">
        <w:t xml:space="preserve"> </w:t>
      </w:r>
      <w:proofErr w:type="spellStart"/>
      <w:r w:rsidRPr="0077131D">
        <w:t>signalizacijom</w:t>
      </w:r>
      <w:proofErr w:type="spellEnd"/>
      <w:r w:rsidRPr="0077131D">
        <w:t xml:space="preserve">, </w:t>
      </w:r>
      <w:proofErr w:type="spellStart"/>
      <w:r w:rsidRPr="0077131D">
        <w:t>kojom</w:t>
      </w:r>
      <w:proofErr w:type="spellEnd"/>
      <w:r w:rsidRPr="0077131D">
        <w:t xml:space="preserve"> se </w:t>
      </w:r>
      <w:proofErr w:type="spellStart"/>
      <w:r w:rsidRPr="0077131D">
        <w:t>učesnici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upozoravaju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opasnost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im</w:t>
      </w:r>
      <w:proofErr w:type="spellEnd"/>
      <w:r w:rsidRPr="0077131D">
        <w:t xml:space="preserve"> </w:t>
      </w:r>
      <w:proofErr w:type="spellStart"/>
      <w:r w:rsidRPr="0077131D">
        <w:t>prijeti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određenom</w:t>
      </w:r>
      <w:proofErr w:type="spellEnd"/>
      <w:r w:rsidRPr="0077131D">
        <w:t xml:space="preserve"> </w:t>
      </w:r>
      <w:proofErr w:type="spellStart"/>
      <w:r w:rsidRPr="0077131D">
        <w:t>javnom</w:t>
      </w:r>
      <w:proofErr w:type="spellEnd"/>
      <w:r w:rsidRPr="0077131D">
        <w:t xml:space="preserve"> putu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dijelu</w:t>
      </w:r>
      <w:proofErr w:type="spellEnd"/>
      <w:r w:rsidRPr="0077131D">
        <w:t xml:space="preserve"> tog puta, </w:t>
      </w:r>
      <w:proofErr w:type="spellStart"/>
      <w:r w:rsidRPr="0077131D">
        <w:t>stavljaju</w:t>
      </w:r>
      <w:proofErr w:type="spellEnd"/>
      <w:r w:rsidRPr="0077131D">
        <w:t xml:space="preserve"> do </w:t>
      </w:r>
      <w:proofErr w:type="spellStart"/>
      <w:r w:rsidRPr="0077131D">
        <w:t>znanja</w:t>
      </w:r>
      <w:proofErr w:type="spellEnd"/>
      <w:r w:rsidRPr="0077131D">
        <w:t xml:space="preserve"> </w:t>
      </w:r>
      <w:proofErr w:type="spellStart"/>
      <w:r w:rsidRPr="0077131D">
        <w:t>ograničenja</w:t>
      </w:r>
      <w:proofErr w:type="spellEnd"/>
      <w:r w:rsidRPr="0077131D">
        <w:t xml:space="preserve">, </w:t>
      </w:r>
      <w:proofErr w:type="spellStart"/>
      <w:r w:rsidRPr="0077131D">
        <w:t>zabrane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obaveze</w:t>
      </w:r>
      <w:proofErr w:type="spellEnd"/>
      <w:r w:rsidRPr="0077131D">
        <w:t xml:space="preserve"> </w:t>
      </w:r>
      <w:proofErr w:type="spellStart"/>
      <w:r w:rsidRPr="0077131D">
        <w:t>kojih</w:t>
      </w:r>
      <w:proofErr w:type="spellEnd"/>
      <w:r w:rsidRPr="0077131D">
        <w:t xml:space="preserve"> se </w:t>
      </w:r>
      <w:proofErr w:type="spellStart"/>
      <w:r w:rsidRPr="0077131D">
        <w:t>učesnici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moraju</w:t>
      </w:r>
      <w:proofErr w:type="spellEnd"/>
      <w:r w:rsidRPr="0077131D">
        <w:t xml:space="preserve"> </w:t>
      </w:r>
      <w:proofErr w:type="spellStart"/>
      <w:r w:rsidRPr="0077131D">
        <w:t>pridržavati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daju</w:t>
      </w:r>
      <w:proofErr w:type="spellEnd"/>
      <w:r w:rsidRPr="0077131D">
        <w:t xml:space="preserve"> </w:t>
      </w:r>
      <w:proofErr w:type="spellStart"/>
      <w:r w:rsidRPr="0077131D">
        <w:t>potrebna</w:t>
      </w:r>
      <w:proofErr w:type="spellEnd"/>
      <w:r w:rsidRPr="0077131D">
        <w:t xml:space="preserve"> </w:t>
      </w:r>
      <w:proofErr w:type="spellStart"/>
      <w:r w:rsidRPr="0077131D">
        <w:t>obavještenja</w:t>
      </w:r>
      <w:proofErr w:type="spellEnd"/>
      <w:r w:rsidRPr="0077131D">
        <w:t xml:space="preserve"> za </w:t>
      </w:r>
      <w:proofErr w:type="spellStart"/>
      <w:r w:rsidRPr="0077131D">
        <w:t>bezbjedno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nesmetano</w:t>
      </w:r>
      <w:proofErr w:type="spellEnd"/>
      <w:r w:rsidRPr="0077131D">
        <w:t xml:space="preserve"> </w:t>
      </w:r>
      <w:proofErr w:type="spellStart"/>
      <w:r w:rsidRPr="0077131D">
        <w:t>odvijanje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>.</w:t>
      </w:r>
    </w:p>
    <w:p w14:paraId="5F70D11E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Saobraćajnom</w:t>
      </w:r>
      <w:proofErr w:type="spellEnd"/>
      <w:r w:rsidRPr="0077131D">
        <w:t xml:space="preserve"> </w:t>
      </w:r>
      <w:proofErr w:type="spellStart"/>
      <w:r w:rsidRPr="0077131D">
        <w:t>signalizacijom</w:t>
      </w:r>
      <w:proofErr w:type="spellEnd"/>
      <w:r w:rsidRPr="0077131D">
        <w:t xml:space="preserve"> </w:t>
      </w:r>
      <w:proofErr w:type="spellStart"/>
      <w:r w:rsidRPr="0077131D">
        <w:t>moraju</w:t>
      </w:r>
      <w:proofErr w:type="spellEnd"/>
      <w:r w:rsidRPr="0077131D">
        <w:t xml:space="preserve"> se </w:t>
      </w:r>
      <w:proofErr w:type="spellStart"/>
      <w:r w:rsidRPr="0077131D">
        <w:t>obilježiti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opasnosti</w:t>
      </w:r>
      <w:proofErr w:type="spellEnd"/>
      <w:r w:rsidRPr="0077131D">
        <w:t xml:space="preserve"> </w:t>
      </w:r>
      <w:proofErr w:type="spellStart"/>
      <w:r w:rsidRPr="0077131D">
        <w:t>privremenog</w:t>
      </w:r>
      <w:proofErr w:type="spellEnd"/>
      <w:r w:rsidRPr="0077131D">
        <w:t xml:space="preserve"> </w:t>
      </w:r>
      <w:proofErr w:type="spellStart"/>
      <w:r w:rsidRPr="0077131D">
        <w:t>karaktera</w:t>
      </w:r>
      <w:proofErr w:type="spellEnd"/>
      <w:r w:rsidRPr="0077131D">
        <w:t xml:space="preserve">, </w:t>
      </w:r>
      <w:proofErr w:type="spellStart"/>
      <w:r w:rsidRPr="0077131D">
        <w:t>naročito</w:t>
      </w:r>
      <w:proofErr w:type="spellEnd"/>
      <w:r w:rsidRPr="0077131D">
        <w:t xml:space="preserve"> one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nastanu</w:t>
      </w:r>
      <w:proofErr w:type="spellEnd"/>
      <w:r w:rsidRPr="0077131D">
        <w:t xml:space="preserve"> </w:t>
      </w:r>
      <w:proofErr w:type="spellStart"/>
      <w:r w:rsidRPr="0077131D">
        <w:t>usljed</w:t>
      </w:r>
      <w:proofErr w:type="spellEnd"/>
      <w:r w:rsidRPr="0077131D">
        <w:t xml:space="preserve"> </w:t>
      </w:r>
      <w:proofErr w:type="spellStart"/>
      <w:r w:rsidRPr="0077131D">
        <w:t>iznenadnog</w:t>
      </w:r>
      <w:proofErr w:type="spellEnd"/>
      <w:r w:rsidRPr="0077131D">
        <w:t xml:space="preserve"> </w:t>
      </w:r>
      <w:proofErr w:type="spellStart"/>
      <w:r w:rsidRPr="0077131D">
        <w:t>oštećenja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neprohodnosti</w:t>
      </w:r>
      <w:proofErr w:type="spellEnd"/>
      <w:r w:rsidRPr="0077131D">
        <w:t xml:space="preserve"> puta,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privremena</w:t>
      </w:r>
      <w:proofErr w:type="spellEnd"/>
      <w:r w:rsidRPr="0077131D">
        <w:t xml:space="preserve"> </w:t>
      </w:r>
      <w:proofErr w:type="spellStart"/>
      <w:r w:rsidRPr="0077131D">
        <w:t>ograničenja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privremene</w:t>
      </w:r>
      <w:proofErr w:type="spellEnd"/>
      <w:r w:rsidRPr="0077131D">
        <w:t xml:space="preserve"> </w:t>
      </w:r>
      <w:proofErr w:type="spellStart"/>
      <w:r w:rsidRPr="0077131D">
        <w:t>zabrane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ti</w:t>
      </w:r>
      <w:proofErr w:type="spellEnd"/>
      <w:r w:rsidRPr="0077131D">
        <w:t xml:space="preserve"> </w:t>
      </w:r>
      <w:proofErr w:type="spellStart"/>
      <w:r w:rsidRPr="0077131D">
        <w:t>znakovi</w:t>
      </w:r>
      <w:proofErr w:type="spellEnd"/>
      <w:r w:rsidRPr="0077131D">
        <w:t xml:space="preserve"> </w:t>
      </w:r>
      <w:proofErr w:type="spellStart"/>
      <w:r w:rsidRPr="0077131D">
        <w:t>moraju</w:t>
      </w:r>
      <w:proofErr w:type="spellEnd"/>
      <w:r w:rsidRPr="0077131D">
        <w:t xml:space="preserve"> se </w:t>
      </w:r>
      <w:proofErr w:type="spellStart"/>
      <w:r w:rsidRPr="0077131D">
        <w:t>ukloniti</w:t>
      </w:r>
      <w:proofErr w:type="spellEnd"/>
      <w:r w:rsidRPr="0077131D">
        <w:t xml:space="preserve"> </w:t>
      </w:r>
      <w:proofErr w:type="spellStart"/>
      <w:r w:rsidRPr="0077131D">
        <w:t>čim</w:t>
      </w:r>
      <w:proofErr w:type="spellEnd"/>
      <w:r w:rsidRPr="0077131D">
        <w:t xml:space="preserve"> </w:t>
      </w:r>
      <w:proofErr w:type="spellStart"/>
      <w:r w:rsidRPr="0077131D">
        <w:t>prestanu</w:t>
      </w:r>
      <w:proofErr w:type="spellEnd"/>
      <w:r w:rsidRPr="0077131D">
        <w:t xml:space="preserve"> </w:t>
      </w:r>
      <w:proofErr w:type="spellStart"/>
      <w:r w:rsidRPr="0077131D">
        <w:t>razlozi</w:t>
      </w:r>
      <w:proofErr w:type="spellEnd"/>
      <w:r w:rsidRPr="0077131D">
        <w:t xml:space="preserve"> </w:t>
      </w:r>
      <w:proofErr w:type="spellStart"/>
      <w:r w:rsidRPr="0077131D">
        <w:t>zbog</w:t>
      </w:r>
      <w:proofErr w:type="spellEnd"/>
      <w:r w:rsidRPr="0077131D">
        <w:t xml:space="preserve"> </w:t>
      </w:r>
      <w:proofErr w:type="spellStart"/>
      <w:r w:rsidRPr="0077131D">
        <w:t>kojih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postavljeni</w:t>
      </w:r>
      <w:proofErr w:type="spellEnd"/>
      <w:r w:rsidRPr="0077131D">
        <w:t>.</w:t>
      </w:r>
    </w:p>
    <w:p w14:paraId="0613490A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Saobraćajnu</w:t>
      </w:r>
      <w:proofErr w:type="spellEnd"/>
      <w:r w:rsidRPr="0077131D">
        <w:t xml:space="preserve"> </w:t>
      </w:r>
      <w:proofErr w:type="spellStart"/>
      <w:r w:rsidRPr="0077131D">
        <w:t>signalizaciju</w:t>
      </w:r>
      <w:proofErr w:type="spellEnd"/>
      <w:r w:rsidRPr="0077131D">
        <w:t xml:space="preserve"> </w:t>
      </w:r>
      <w:proofErr w:type="spellStart"/>
      <w:r w:rsidRPr="0077131D">
        <w:t>čine</w:t>
      </w:r>
      <w:proofErr w:type="spellEnd"/>
      <w:r w:rsidRPr="0077131D">
        <w:t xml:space="preserve"> </w:t>
      </w:r>
      <w:proofErr w:type="spellStart"/>
      <w:r w:rsidRPr="0077131D">
        <w:t>saobraćajni</w:t>
      </w:r>
      <w:proofErr w:type="spellEnd"/>
      <w:r w:rsidRPr="0077131D">
        <w:t xml:space="preserve"> </w:t>
      </w:r>
      <w:proofErr w:type="spellStart"/>
      <w:r w:rsidRPr="0077131D">
        <w:t>znakovi</w:t>
      </w:r>
      <w:proofErr w:type="spellEnd"/>
      <w:r w:rsidRPr="0077131D">
        <w:t xml:space="preserve"> (</w:t>
      </w:r>
      <w:proofErr w:type="spellStart"/>
      <w:r w:rsidRPr="0077131D">
        <w:t>znakovi</w:t>
      </w:r>
      <w:proofErr w:type="spellEnd"/>
      <w:r w:rsidRPr="0077131D">
        <w:t xml:space="preserve"> </w:t>
      </w:r>
      <w:proofErr w:type="spellStart"/>
      <w:r w:rsidRPr="0077131D">
        <w:t>opasnosti</w:t>
      </w:r>
      <w:proofErr w:type="spellEnd"/>
      <w:r w:rsidRPr="0077131D">
        <w:t xml:space="preserve">, </w:t>
      </w:r>
      <w:proofErr w:type="spellStart"/>
      <w:r w:rsidRPr="0077131D">
        <w:t>znakovi</w:t>
      </w:r>
      <w:proofErr w:type="spellEnd"/>
      <w:r w:rsidRPr="0077131D">
        <w:t xml:space="preserve"> </w:t>
      </w:r>
      <w:proofErr w:type="spellStart"/>
      <w:r w:rsidRPr="0077131D">
        <w:t>izričitih</w:t>
      </w:r>
      <w:proofErr w:type="spellEnd"/>
      <w:r w:rsidRPr="0077131D">
        <w:t xml:space="preserve"> </w:t>
      </w:r>
      <w:proofErr w:type="spellStart"/>
      <w:r w:rsidRPr="0077131D">
        <w:t>naredbi</w:t>
      </w:r>
      <w:proofErr w:type="spellEnd"/>
      <w:r w:rsidRPr="0077131D">
        <w:t xml:space="preserve">, </w:t>
      </w:r>
      <w:proofErr w:type="spellStart"/>
      <w:r w:rsidRPr="0077131D">
        <w:t>znakovi</w:t>
      </w:r>
      <w:proofErr w:type="spellEnd"/>
      <w:r w:rsidRPr="0077131D">
        <w:t xml:space="preserve"> </w:t>
      </w:r>
      <w:proofErr w:type="spellStart"/>
      <w:r w:rsidRPr="0077131D">
        <w:t>obavještenja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dopunske</w:t>
      </w:r>
      <w:proofErr w:type="spellEnd"/>
      <w:r w:rsidRPr="0077131D">
        <w:t xml:space="preserve"> table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sastavni</w:t>
      </w:r>
      <w:proofErr w:type="spellEnd"/>
      <w:r w:rsidRPr="0077131D">
        <w:t xml:space="preserve"> </w:t>
      </w:r>
      <w:proofErr w:type="spellStart"/>
      <w:r w:rsidRPr="0077131D">
        <w:t>dio</w:t>
      </w:r>
      <w:proofErr w:type="spellEnd"/>
      <w:r w:rsidRPr="0077131D">
        <w:t xml:space="preserve"> </w:t>
      </w:r>
      <w:proofErr w:type="spellStart"/>
      <w:r w:rsidRPr="0077131D">
        <w:t>saobraćajnog</w:t>
      </w:r>
      <w:proofErr w:type="spellEnd"/>
      <w:r w:rsidRPr="0077131D">
        <w:t xml:space="preserve"> </w:t>
      </w:r>
      <w:proofErr w:type="spellStart"/>
      <w:r w:rsidRPr="0077131D">
        <w:t>znaka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bliže</w:t>
      </w:r>
      <w:proofErr w:type="spellEnd"/>
      <w:r w:rsidRPr="0077131D">
        <w:t xml:space="preserve"> </w:t>
      </w:r>
      <w:proofErr w:type="spellStart"/>
      <w:r w:rsidRPr="0077131D">
        <w:t>određuju</w:t>
      </w:r>
      <w:proofErr w:type="spellEnd"/>
      <w:r w:rsidRPr="0077131D">
        <w:t xml:space="preserve"> </w:t>
      </w:r>
      <w:proofErr w:type="spellStart"/>
      <w:r w:rsidRPr="0077131D">
        <w:t>značenje</w:t>
      </w:r>
      <w:proofErr w:type="spellEnd"/>
      <w:r w:rsidRPr="0077131D">
        <w:t xml:space="preserve"> </w:t>
      </w:r>
      <w:proofErr w:type="spellStart"/>
      <w:r w:rsidRPr="0077131D">
        <w:t>saobraćajnog</w:t>
      </w:r>
      <w:proofErr w:type="spellEnd"/>
      <w:r w:rsidRPr="0077131D">
        <w:t xml:space="preserve"> </w:t>
      </w:r>
      <w:proofErr w:type="spellStart"/>
      <w:r w:rsidRPr="0077131D">
        <w:t>znaka</w:t>
      </w:r>
      <w:proofErr w:type="spellEnd"/>
      <w:r w:rsidRPr="0077131D">
        <w:t xml:space="preserve"> </w:t>
      </w:r>
      <w:proofErr w:type="spellStart"/>
      <w:r w:rsidRPr="0077131D">
        <w:t>ukoliko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postavljene</w:t>
      </w:r>
      <w:proofErr w:type="spellEnd"/>
      <w:r w:rsidRPr="0077131D">
        <w:t xml:space="preserve">), </w:t>
      </w:r>
      <w:proofErr w:type="spellStart"/>
      <w:r w:rsidRPr="0077131D">
        <w:t>svjetlosni</w:t>
      </w:r>
      <w:proofErr w:type="spellEnd"/>
      <w:r w:rsidRPr="0077131D">
        <w:t xml:space="preserve"> </w:t>
      </w:r>
      <w:proofErr w:type="spellStart"/>
      <w:r w:rsidRPr="0077131D">
        <w:t>saobraćajni</w:t>
      </w:r>
      <w:proofErr w:type="spellEnd"/>
      <w:r w:rsidRPr="0077131D">
        <w:t xml:space="preserve"> </w:t>
      </w:r>
      <w:proofErr w:type="spellStart"/>
      <w:r w:rsidRPr="0077131D">
        <w:t>znakovi</w:t>
      </w:r>
      <w:proofErr w:type="spellEnd"/>
      <w:r w:rsidRPr="0077131D">
        <w:t xml:space="preserve">, </w:t>
      </w:r>
      <w:proofErr w:type="spellStart"/>
      <w:r w:rsidRPr="0077131D">
        <w:t>oznake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kolovozu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trotoaru</w:t>
      </w:r>
      <w:proofErr w:type="spellEnd"/>
      <w:r w:rsidRPr="0077131D">
        <w:t xml:space="preserve">, </w:t>
      </w:r>
      <w:proofErr w:type="spellStart"/>
      <w:r w:rsidRPr="0077131D">
        <w:t>te</w:t>
      </w:r>
      <w:proofErr w:type="spellEnd"/>
      <w:r w:rsidRPr="0077131D">
        <w:t xml:space="preserve"> </w:t>
      </w:r>
      <w:proofErr w:type="spellStart"/>
      <w:r w:rsidRPr="0077131D">
        <w:t>svjetlosne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druge</w:t>
      </w:r>
      <w:proofErr w:type="spellEnd"/>
      <w:r w:rsidRPr="0077131D">
        <w:t xml:space="preserve"> </w:t>
      </w:r>
      <w:proofErr w:type="spellStart"/>
      <w:r w:rsidRPr="0077131D">
        <w:t>oznake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putu.</w:t>
      </w:r>
    </w:p>
    <w:p w14:paraId="2CE5AFA5" w14:textId="77777777" w:rsidR="0077131D" w:rsidRPr="0077131D" w:rsidRDefault="0077131D" w:rsidP="0077131D">
      <w:pPr>
        <w:jc w:val="center"/>
      </w:pPr>
      <w:r w:rsidRPr="0077131D">
        <w:t xml:space="preserve">(4) </w:t>
      </w:r>
      <w:proofErr w:type="spellStart"/>
      <w:r w:rsidRPr="0077131D">
        <w:t>Učesnici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dužni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da se </w:t>
      </w:r>
      <w:proofErr w:type="spellStart"/>
      <w:r w:rsidRPr="0077131D">
        <w:t>pridržavaju</w:t>
      </w:r>
      <w:proofErr w:type="spellEnd"/>
      <w:r w:rsidRPr="0077131D">
        <w:t xml:space="preserve"> </w:t>
      </w:r>
      <w:proofErr w:type="spellStart"/>
      <w:r w:rsidRPr="0077131D">
        <w:t>ograničenja</w:t>
      </w:r>
      <w:proofErr w:type="spellEnd"/>
      <w:r w:rsidRPr="0077131D">
        <w:t xml:space="preserve">, </w:t>
      </w:r>
      <w:proofErr w:type="spellStart"/>
      <w:r w:rsidRPr="0077131D">
        <w:t>zabrana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obaveza</w:t>
      </w:r>
      <w:proofErr w:type="spellEnd"/>
      <w:r w:rsidRPr="0077131D">
        <w:t xml:space="preserve"> </w:t>
      </w:r>
      <w:proofErr w:type="spellStart"/>
      <w:r w:rsidRPr="0077131D">
        <w:t>izraženih</w:t>
      </w:r>
      <w:proofErr w:type="spellEnd"/>
      <w:r w:rsidRPr="0077131D">
        <w:t xml:space="preserve"> </w:t>
      </w:r>
      <w:proofErr w:type="spellStart"/>
      <w:r w:rsidRPr="0077131D">
        <w:t>saobraćajnom</w:t>
      </w:r>
      <w:proofErr w:type="spellEnd"/>
      <w:r w:rsidRPr="0077131D">
        <w:t xml:space="preserve"> </w:t>
      </w:r>
      <w:proofErr w:type="spellStart"/>
      <w:r w:rsidRPr="0077131D">
        <w:t>signalizacijom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da </w:t>
      </w:r>
      <w:proofErr w:type="spellStart"/>
      <w:r w:rsidRPr="0077131D">
        <w:t>postupe</w:t>
      </w:r>
      <w:proofErr w:type="spellEnd"/>
      <w:r w:rsidRPr="0077131D">
        <w:t xml:space="preserve"> u </w:t>
      </w:r>
      <w:proofErr w:type="spellStart"/>
      <w:r w:rsidRPr="0077131D">
        <w:t>skladu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njihovim</w:t>
      </w:r>
      <w:proofErr w:type="spellEnd"/>
      <w:r w:rsidRPr="0077131D">
        <w:t xml:space="preserve"> </w:t>
      </w:r>
      <w:proofErr w:type="spellStart"/>
      <w:r w:rsidRPr="0077131D">
        <w:t>značenjem</w:t>
      </w:r>
      <w:proofErr w:type="spellEnd"/>
      <w:r w:rsidRPr="0077131D">
        <w:t>.</w:t>
      </w:r>
    </w:p>
    <w:p w14:paraId="02900A76" w14:textId="77777777" w:rsidR="0077131D" w:rsidRPr="0077131D" w:rsidRDefault="0077131D" w:rsidP="0077131D">
      <w:pPr>
        <w:jc w:val="center"/>
        <w:rPr>
          <w:b/>
          <w:bCs/>
        </w:rPr>
      </w:pPr>
      <w:bookmarkStart w:id="166" w:name="clan_131"/>
      <w:bookmarkEnd w:id="166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131</w:t>
      </w:r>
    </w:p>
    <w:p w14:paraId="6AEE0936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Saobraćajnu</w:t>
      </w:r>
      <w:proofErr w:type="spellEnd"/>
      <w:r w:rsidRPr="0077131D">
        <w:t xml:space="preserve"> </w:t>
      </w:r>
      <w:proofErr w:type="spellStart"/>
      <w:r w:rsidRPr="0077131D">
        <w:t>signalizaciju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opremu</w:t>
      </w:r>
      <w:proofErr w:type="spellEnd"/>
      <w:r w:rsidRPr="0077131D">
        <w:t xml:space="preserve"> puta </w:t>
      </w:r>
      <w:proofErr w:type="spellStart"/>
      <w:r w:rsidRPr="0077131D">
        <w:t>postavljaju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održavaju</w:t>
      </w:r>
      <w:proofErr w:type="spellEnd"/>
      <w:r w:rsidRPr="0077131D">
        <w:t xml:space="preserve"> </w:t>
      </w:r>
      <w:proofErr w:type="spellStart"/>
      <w:r w:rsidRPr="0077131D">
        <w:t>institucije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upravljaju</w:t>
      </w:r>
      <w:proofErr w:type="spellEnd"/>
      <w:r w:rsidRPr="0077131D">
        <w:t xml:space="preserve"> </w:t>
      </w:r>
      <w:proofErr w:type="spellStart"/>
      <w:r w:rsidRPr="0077131D">
        <w:t>putevima</w:t>
      </w:r>
      <w:proofErr w:type="spellEnd"/>
      <w:r w:rsidRPr="0077131D">
        <w:t xml:space="preserve">, u </w:t>
      </w:r>
      <w:proofErr w:type="spellStart"/>
      <w:r w:rsidRPr="0077131D">
        <w:t>skladu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važećim</w:t>
      </w:r>
      <w:proofErr w:type="spellEnd"/>
      <w:r w:rsidRPr="0077131D">
        <w:t xml:space="preserve"> </w:t>
      </w:r>
      <w:proofErr w:type="spellStart"/>
      <w:r w:rsidRPr="0077131D">
        <w:t>propisima</w:t>
      </w:r>
      <w:proofErr w:type="spellEnd"/>
      <w:r w:rsidRPr="0077131D">
        <w:t>.</w:t>
      </w:r>
    </w:p>
    <w:p w14:paraId="48E44D3D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Saobraćajna</w:t>
      </w:r>
      <w:proofErr w:type="spellEnd"/>
      <w:r w:rsidRPr="0077131D">
        <w:t xml:space="preserve"> </w:t>
      </w:r>
      <w:proofErr w:type="spellStart"/>
      <w:r w:rsidRPr="0077131D">
        <w:t>signalizacija</w:t>
      </w:r>
      <w:proofErr w:type="spellEnd"/>
      <w:r w:rsidRPr="0077131D">
        <w:t xml:space="preserve"> se </w:t>
      </w:r>
      <w:proofErr w:type="spellStart"/>
      <w:r w:rsidRPr="0077131D">
        <w:t>postavlja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održava</w:t>
      </w:r>
      <w:proofErr w:type="spellEnd"/>
      <w:r w:rsidRPr="0077131D">
        <w:t xml:space="preserve"> </w:t>
      </w:r>
      <w:proofErr w:type="spellStart"/>
      <w:r w:rsidRPr="0077131D">
        <w:t>tako</w:t>
      </w:r>
      <w:proofErr w:type="spellEnd"/>
      <w:r w:rsidRPr="0077131D">
        <w:t xml:space="preserve"> da </w:t>
      </w:r>
      <w:proofErr w:type="spellStart"/>
      <w:r w:rsidRPr="0077131D">
        <w:t>učesnici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mogu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vrijeme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lako</w:t>
      </w:r>
      <w:proofErr w:type="spellEnd"/>
      <w:r w:rsidRPr="0077131D">
        <w:t xml:space="preserve"> da </w:t>
      </w:r>
      <w:proofErr w:type="spellStart"/>
      <w:r w:rsidRPr="0077131D">
        <w:t>ih</w:t>
      </w:r>
      <w:proofErr w:type="spellEnd"/>
      <w:r w:rsidRPr="0077131D">
        <w:t xml:space="preserve"> </w:t>
      </w:r>
      <w:proofErr w:type="spellStart"/>
      <w:r w:rsidRPr="0077131D">
        <w:t>uoče</w:t>
      </w:r>
      <w:proofErr w:type="spellEnd"/>
      <w:r w:rsidRPr="0077131D">
        <w:t xml:space="preserve"> </w:t>
      </w:r>
      <w:proofErr w:type="spellStart"/>
      <w:r w:rsidRPr="0077131D">
        <w:t>danju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noću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da </w:t>
      </w:r>
      <w:proofErr w:type="spellStart"/>
      <w:r w:rsidRPr="0077131D">
        <w:t>blagovremeno</w:t>
      </w:r>
      <w:proofErr w:type="spellEnd"/>
      <w:r w:rsidRPr="0077131D">
        <w:t xml:space="preserve"> </w:t>
      </w:r>
      <w:proofErr w:type="spellStart"/>
      <w:r w:rsidRPr="0077131D">
        <w:t>postupe</w:t>
      </w:r>
      <w:proofErr w:type="spellEnd"/>
      <w:r w:rsidRPr="0077131D">
        <w:t xml:space="preserve"> u </w:t>
      </w:r>
      <w:proofErr w:type="spellStart"/>
      <w:r w:rsidRPr="0077131D">
        <w:t>skladu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njihovim</w:t>
      </w:r>
      <w:proofErr w:type="spellEnd"/>
      <w:r w:rsidRPr="0077131D">
        <w:t xml:space="preserve"> </w:t>
      </w:r>
      <w:proofErr w:type="spellStart"/>
      <w:r w:rsidRPr="0077131D">
        <w:t>značenjem</w:t>
      </w:r>
      <w:proofErr w:type="spellEnd"/>
      <w:r w:rsidRPr="0077131D">
        <w:t>.</w:t>
      </w:r>
    </w:p>
    <w:p w14:paraId="7973E7DC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Saobraćajna</w:t>
      </w:r>
      <w:proofErr w:type="spellEnd"/>
      <w:r w:rsidRPr="0077131D">
        <w:t xml:space="preserve"> </w:t>
      </w:r>
      <w:proofErr w:type="spellStart"/>
      <w:r w:rsidRPr="0077131D">
        <w:t>signalizacija</w:t>
      </w:r>
      <w:proofErr w:type="spellEnd"/>
      <w:r w:rsidRPr="0077131D">
        <w:t xml:space="preserve"> mora se </w:t>
      </w:r>
      <w:proofErr w:type="spellStart"/>
      <w:r w:rsidRPr="0077131D">
        <w:t>ukloniti</w:t>
      </w:r>
      <w:proofErr w:type="spellEnd"/>
      <w:r w:rsidRPr="0077131D">
        <w:t xml:space="preserve">, </w:t>
      </w:r>
      <w:proofErr w:type="spellStart"/>
      <w:r w:rsidRPr="0077131D">
        <w:t>dopuniti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zamijeniti</w:t>
      </w:r>
      <w:proofErr w:type="spellEnd"/>
      <w:r w:rsidRPr="0077131D">
        <w:t xml:space="preserve">,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njeno</w:t>
      </w:r>
      <w:proofErr w:type="spellEnd"/>
      <w:r w:rsidRPr="0077131D">
        <w:t xml:space="preserve"> </w:t>
      </w:r>
      <w:proofErr w:type="spellStart"/>
      <w:r w:rsidRPr="0077131D">
        <w:t>značenje</w:t>
      </w:r>
      <w:proofErr w:type="spellEnd"/>
      <w:r w:rsidRPr="0077131D">
        <w:t xml:space="preserve"> ne </w:t>
      </w:r>
      <w:proofErr w:type="spellStart"/>
      <w:r w:rsidRPr="0077131D">
        <w:t>odgovara</w:t>
      </w:r>
      <w:proofErr w:type="spellEnd"/>
      <w:r w:rsidRPr="0077131D">
        <w:t xml:space="preserve"> </w:t>
      </w:r>
      <w:proofErr w:type="spellStart"/>
      <w:r w:rsidRPr="0077131D">
        <w:t>izmijenjenim</w:t>
      </w:r>
      <w:proofErr w:type="spellEnd"/>
      <w:r w:rsidRPr="0077131D">
        <w:t xml:space="preserve"> </w:t>
      </w:r>
      <w:proofErr w:type="spellStart"/>
      <w:r w:rsidRPr="0077131D">
        <w:t>uslovima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zahtjevima</w:t>
      </w:r>
      <w:proofErr w:type="spellEnd"/>
      <w:r w:rsidRPr="0077131D">
        <w:t xml:space="preserve"> </w:t>
      </w:r>
      <w:proofErr w:type="spellStart"/>
      <w:r w:rsidRPr="0077131D">
        <w:t>bezbjednosti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>.</w:t>
      </w:r>
    </w:p>
    <w:p w14:paraId="6E92E6CB" w14:textId="77777777" w:rsidR="0077131D" w:rsidRPr="0077131D" w:rsidRDefault="0077131D" w:rsidP="0077131D">
      <w:pPr>
        <w:jc w:val="center"/>
      </w:pPr>
      <w:r w:rsidRPr="0077131D">
        <w:t xml:space="preserve">(4) </w:t>
      </w:r>
      <w:proofErr w:type="spellStart"/>
      <w:r w:rsidRPr="0077131D">
        <w:t>Sadržaj</w:t>
      </w:r>
      <w:proofErr w:type="spellEnd"/>
      <w:r w:rsidRPr="0077131D">
        <w:t xml:space="preserve">, </w:t>
      </w:r>
      <w:proofErr w:type="spellStart"/>
      <w:r w:rsidRPr="0077131D">
        <w:t>oblik</w:t>
      </w:r>
      <w:proofErr w:type="spellEnd"/>
      <w:r w:rsidRPr="0077131D">
        <w:t xml:space="preserve">, </w:t>
      </w:r>
      <w:proofErr w:type="spellStart"/>
      <w:r w:rsidRPr="0077131D">
        <w:t>boja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veličina</w:t>
      </w:r>
      <w:proofErr w:type="spellEnd"/>
      <w:r w:rsidRPr="0077131D">
        <w:t xml:space="preserve"> </w:t>
      </w:r>
      <w:proofErr w:type="spellStart"/>
      <w:r w:rsidRPr="0077131D">
        <w:t>saobraćajne</w:t>
      </w:r>
      <w:proofErr w:type="spellEnd"/>
      <w:r w:rsidRPr="0077131D">
        <w:t xml:space="preserve"> </w:t>
      </w:r>
      <w:proofErr w:type="spellStart"/>
      <w:r w:rsidRPr="0077131D">
        <w:t>signalizacije</w:t>
      </w:r>
      <w:proofErr w:type="spellEnd"/>
      <w:r w:rsidRPr="0077131D">
        <w:t xml:space="preserve"> </w:t>
      </w:r>
      <w:proofErr w:type="spellStart"/>
      <w:r w:rsidRPr="0077131D">
        <w:t>moraju</w:t>
      </w:r>
      <w:proofErr w:type="spellEnd"/>
      <w:r w:rsidRPr="0077131D">
        <w:t xml:space="preserve"> </w:t>
      </w:r>
      <w:proofErr w:type="spellStart"/>
      <w:r w:rsidRPr="0077131D">
        <w:t>biti</w:t>
      </w:r>
      <w:proofErr w:type="spellEnd"/>
      <w:r w:rsidRPr="0077131D">
        <w:t xml:space="preserve"> </w:t>
      </w:r>
      <w:proofErr w:type="spellStart"/>
      <w:r w:rsidRPr="0077131D">
        <w:t>isti</w:t>
      </w:r>
      <w:proofErr w:type="spellEnd"/>
      <w:r w:rsidRPr="0077131D">
        <w:t xml:space="preserve"> u </w:t>
      </w:r>
      <w:proofErr w:type="spellStart"/>
      <w:r w:rsidRPr="0077131D">
        <w:t>svim</w:t>
      </w:r>
      <w:proofErr w:type="spellEnd"/>
      <w:r w:rsidRPr="0077131D">
        <w:t xml:space="preserve"> </w:t>
      </w:r>
      <w:proofErr w:type="spellStart"/>
      <w:r w:rsidRPr="0077131D">
        <w:t>vremenskim</w:t>
      </w:r>
      <w:proofErr w:type="spellEnd"/>
      <w:r w:rsidRPr="0077131D">
        <w:t xml:space="preserve"> </w:t>
      </w:r>
      <w:proofErr w:type="spellStart"/>
      <w:r w:rsidRPr="0077131D">
        <w:t>uslovima</w:t>
      </w:r>
      <w:proofErr w:type="spellEnd"/>
      <w:r w:rsidRPr="0077131D">
        <w:t xml:space="preserve">, </w:t>
      </w:r>
      <w:proofErr w:type="spellStart"/>
      <w:r w:rsidRPr="0077131D">
        <w:t>pri</w:t>
      </w:r>
      <w:proofErr w:type="spellEnd"/>
      <w:r w:rsidRPr="0077131D">
        <w:t xml:space="preserve"> </w:t>
      </w:r>
      <w:proofErr w:type="spellStart"/>
      <w:r w:rsidRPr="0077131D">
        <w:t>dnevnom</w:t>
      </w:r>
      <w:proofErr w:type="spellEnd"/>
      <w:r w:rsidRPr="0077131D">
        <w:t xml:space="preserve"> </w:t>
      </w:r>
      <w:proofErr w:type="spellStart"/>
      <w:r w:rsidRPr="0077131D">
        <w:t>svjetlu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</w:t>
      </w:r>
      <w:proofErr w:type="spellEnd"/>
      <w:r w:rsidRPr="0077131D">
        <w:t xml:space="preserve"> </w:t>
      </w:r>
      <w:proofErr w:type="spellStart"/>
      <w:r w:rsidRPr="0077131D">
        <w:t>osvjetljavanju</w:t>
      </w:r>
      <w:proofErr w:type="spellEnd"/>
      <w:r w:rsidRPr="0077131D">
        <w:t xml:space="preserve"> </w:t>
      </w:r>
      <w:proofErr w:type="spellStart"/>
      <w:r w:rsidRPr="0077131D">
        <w:t>farovima</w:t>
      </w:r>
      <w:proofErr w:type="spellEnd"/>
      <w:r w:rsidRPr="0077131D">
        <w:t>.</w:t>
      </w:r>
    </w:p>
    <w:p w14:paraId="14ACEDF6" w14:textId="77777777" w:rsidR="0077131D" w:rsidRPr="0077131D" w:rsidRDefault="0077131D" w:rsidP="0077131D">
      <w:pPr>
        <w:jc w:val="center"/>
      </w:pPr>
      <w:r w:rsidRPr="0077131D">
        <w:t xml:space="preserve">(5) </w:t>
      </w:r>
      <w:proofErr w:type="spellStart"/>
      <w:r w:rsidRPr="0077131D">
        <w:t>Saobraćajna</w:t>
      </w:r>
      <w:proofErr w:type="spellEnd"/>
      <w:r w:rsidRPr="0077131D">
        <w:t xml:space="preserve"> </w:t>
      </w:r>
      <w:proofErr w:type="spellStart"/>
      <w:r w:rsidRPr="0077131D">
        <w:t>signalizacija</w:t>
      </w:r>
      <w:proofErr w:type="spellEnd"/>
      <w:r w:rsidRPr="0077131D">
        <w:t xml:space="preserve"> mora da </w:t>
      </w:r>
      <w:proofErr w:type="spellStart"/>
      <w:r w:rsidRPr="0077131D">
        <w:t>bude</w:t>
      </w:r>
      <w:proofErr w:type="spellEnd"/>
      <w:r w:rsidRPr="0077131D">
        <w:t xml:space="preserve"> </w:t>
      </w:r>
      <w:proofErr w:type="spellStart"/>
      <w:r w:rsidRPr="0077131D">
        <w:t>osvijetljena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izrađena</w:t>
      </w:r>
      <w:proofErr w:type="spellEnd"/>
      <w:r w:rsidRPr="0077131D">
        <w:t xml:space="preserve"> od </w:t>
      </w:r>
      <w:proofErr w:type="spellStart"/>
      <w:r w:rsidRPr="0077131D">
        <w:t>svjetloodbojnih</w:t>
      </w:r>
      <w:proofErr w:type="spellEnd"/>
      <w:r w:rsidRPr="0077131D">
        <w:t xml:space="preserve"> </w:t>
      </w:r>
      <w:proofErr w:type="spellStart"/>
      <w:r w:rsidRPr="0077131D">
        <w:t>materijala</w:t>
      </w:r>
      <w:proofErr w:type="spellEnd"/>
      <w:r w:rsidRPr="0077131D">
        <w:t>.</w:t>
      </w:r>
    </w:p>
    <w:p w14:paraId="4931C5B7" w14:textId="77777777" w:rsidR="0077131D" w:rsidRPr="0077131D" w:rsidRDefault="0077131D" w:rsidP="0077131D">
      <w:pPr>
        <w:jc w:val="center"/>
        <w:rPr>
          <w:b/>
          <w:bCs/>
        </w:rPr>
      </w:pPr>
      <w:bookmarkStart w:id="167" w:name="clan_132"/>
      <w:bookmarkEnd w:id="167"/>
      <w:proofErr w:type="spellStart"/>
      <w:r w:rsidRPr="0077131D">
        <w:rPr>
          <w:b/>
          <w:bCs/>
        </w:rPr>
        <w:lastRenderedPageBreak/>
        <w:t>Član</w:t>
      </w:r>
      <w:proofErr w:type="spellEnd"/>
      <w:r w:rsidRPr="0077131D">
        <w:rPr>
          <w:b/>
          <w:bCs/>
        </w:rPr>
        <w:t xml:space="preserve"> 132</w:t>
      </w:r>
    </w:p>
    <w:p w14:paraId="157AE509" w14:textId="77777777" w:rsidR="0077131D" w:rsidRPr="0077131D" w:rsidRDefault="0077131D" w:rsidP="0077131D">
      <w:pPr>
        <w:jc w:val="center"/>
      </w:pPr>
      <w:r w:rsidRPr="0077131D">
        <w:t xml:space="preserve">(1) Na </w:t>
      </w:r>
      <w:proofErr w:type="spellStart"/>
      <w:r w:rsidRPr="0077131D">
        <w:t>saobraćajnu</w:t>
      </w:r>
      <w:proofErr w:type="spellEnd"/>
      <w:r w:rsidRPr="0077131D">
        <w:t xml:space="preserve"> </w:t>
      </w:r>
      <w:proofErr w:type="spellStart"/>
      <w:r w:rsidRPr="0077131D">
        <w:t>signalizaciju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njenom</w:t>
      </w:r>
      <w:proofErr w:type="spellEnd"/>
      <w:r w:rsidRPr="0077131D">
        <w:t xml:space="preserve"> </w:t>
      </w:r>
      <w:proofErr w:type="spellStart"/>
      <w:r w:rsidRPr="0077131D">
        <w:t>nosaču</w:t>
      </w:r>
      <w:proofErr w:type="spellEnd"/>
      <w:r w:rsidRPr="0077131D">
        <w:t xml:space="preserve"> </w:t>
      </w:r>
      <w:proofErr w:type="spellStart"/>
      <w:r w:rsidRPr="0077131D">
        <w:t>zabranjeno</w:t>
      </w:r>
      <w:proofErr w:type="spellEnd"/>
      <w:r w:rsidRPr="0077131D">
        <w:t xml:space="preserve"> je </w:t>
      </w:r>
      <w:proofErr w:type="spellStart"/>
      <w:r w:rsidRPr="0077131D">
        <w:t>postavljanje</w:t>
      </w:r>
      <w:proofErr w:type="spellEnd"/>
      <w:r w:rsidRPr="0077131D">
        <w:t xml:space="preserve"> </w:t>
      </w:r>
      <w:proofErr w:type="spellStart"/>
      <w:r w:rsidRPr="0077131D">
        <w:t>bilo</w:t>
      </w:r>
      <w:proofErr w:type="spellEnd"/>
      <w:r w:rsidRPr="0077131D">
        <w:t xml:space="preserve"> </w:t>
      </w:r>
      <w:proofErr w:type="spellStart"/>
      <w:r w:rsidRPr="0077131D">
        <w:t>čega</w:t>
      </w:r>
      <w:proofErr w:type="spellEnd"/>
      <w:r w:rsidRPr="0077131D">
        <w:t xml:space="preserve"> </w:t>
      </w:r>
      <w:proofErr w:type="spellStart"/>
      <w:r w:rsidRPr="0077131D">
        <w:t>što</w:t>
      </w:r>
      <w:proofErr w:type="spellEnd"/>
      <w:r w:rsidRPr="0077131D">
        <w:t xml:space="preserve"> </w:t>
      </w:r>
      <w:proofErr w:type="spellStart"/>
      <w:r w:rsidRPr="0077131D">
        <w:t>nije</w:t>
      </w:r>
      <w:proofErr w:type="spellEnd"/>
      <w:r w:rsidRPr="0077131D">
        <w:t xml:space="preserve"> u </w:t>
      </w:r>
      <w:proofErr w:type="spellStart"/>
      <w:r w:rsidRPr="0077131D">
        <w:t>vezi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značenjem</w:t>
      </w:r>
      <w:proofErr w:type="spellEnd"/>
      <w:r w:rsidRPr="0077131D">
        <w:t xml:space="preserve"> same </w:t>
      </w:r>
      <w:proofErr w:type="spellStart"/>
      <w:r w:rsidRPr="0077131D">
        <w:t>signalizacije</w:t>
      </w:r>
      <w:proofErr w:type="spellEnd"/>
      <w:r w:rsidRPr="0077131D">
        <w:t>.</w:t>
      </w:r>
    </w:p>
    <w:p w14:paraId="26B13ECC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Zabranjeno</w:t>
      </w:r>
      <w:proofErr w:type="spellEnd"/>
      <w:r w:rsidRPr="0077131D">
        <w:t xml:space="preserve"> je </w:t>
      </w:r>
      <w:proofErr w:type="spellStart"/>
      <w:r w:rsidRPr="0077131D">
        <w:t>neovlašćeno</w:t>
      </w:r>
      <w:proofErr w:type="spellEnd"/>
      <w:r w:rsidRPr="0077131D">
        <w:t xml:space="preserve"> </w:t>
      </w:r>
      <w:proofErr w:type="spellStart"/>
      <w:r w:rsidRPr="0077131D">
        <w:t>postavljanje</w:t>
      </w:r>
      <w:proofErr w:type="spellEnd"/>
      <w:r w:rsidRPr="0077131D">
        <w:t xml:space="preserve">, </w:t>
      </w:r>
      <w:proofErr w:type="spellStart"/>
      <w:r w:rsidRPr="0077131D">
        <w:t>uklanjanje</w:t>
      </w:r>
      <w:proofErr w:type="spellEnd"/>
      <w:r w:rsidRPr="0077131D">
        <w:t xml:space="preserve">, </w:t>
      </w:r>
      <w:proofErr w:type="spellStart"/>
      <w:r w:rsidRPr="0077131D">
        <w:t>oštećivanje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izmjena</w:t>
      </w:r>
      <w:proofErr w:type="spellEnd"/>
      <w:r w:rsidRPr="0077131D">
        <w:t xml:space="preserve"> </w:t>
      </w:r>
      <w:proofErr w:type="spellStart"/>
      <w:r w:rsidRPr="0077131D">
        <w:t>značenja</w:t>
      </w:r>
      <w:proofErr w:type="spellEnd"/>
      <w:r w:rsidRPr="0077131D">
        <w:t xml:space="preserve"> </w:t>
      </w:r>
      <w:proofErr w:type="spellStart"/>
      <w:r w:rsidRPr="0077131D">
        <w:t>saobraćajne</w:t>
      </w:r>
      <w:proofErr w:type="spellEnd"/>
      <w:r w:rsidRPr="0077131D">
        <w:t xml:space="preserve"> </w:t>
      </w:r>
      <w:proofErr w:type="spellStart"/>
      <w:r w:rsidRPr="0077131D">
        <w:t>signalizacije</w:t>
      </w:r>
      <w:proofErr w:type="spellEnd"/>
      <w:r w:rsidRPr="0077131D">
        <w:t xml:space="preserve">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opreme</w:t>
      </w:r>
      <w:proofErr w:type="spellEnd"/>
      <w:r w:rsidRPr="0077131D">
        <w:t xml:space="preserve"> puta.</w:t>
      </w:r>
    </w:p>
    <w:p w14:paraId="78C2D83F" w14:textId="77777777" w:rsidR="0077131D" w:rsidRPr="0077131D" w:rsidRDefault="0077131D" w:rsidP="0077131D">
      <w:pPr>
        <w:jc w:val="center"/>
        <w:rPr>
          <w:b/>
          <w:bCs/>
        </w:rPr>
      </w:pPr>
      <w:bookmarkStart w:id="168" w:name="clan_133"/>
      <w:bookmarkEnd w:id="168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133</w:t>
      </w:r>
    </w:p>
    <w:p w14:paraId="65EED54E" w14:textId="77777777" w:rsidR="0077131D" w:rsidRPr="0077131D" w:rsidRDefault="0077131D" w:rsidP="0077131D">
      <w:pPr>
        <w:jc w:val="center"/>
      </w:pPr>
      <w:r w:rsidRPr="0077131D">
        <w:t xml:space="preserve">Na putu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njegovom</w:t>
      </w:r>
      <w:proofErr w:type="spellEnd"/>
      <w:r w:rsidRPr="0077131D">
        <w:t xml:space="preserve"> </w:t>
      </w:r>
      <w:proofErr w:type="spellStart"/>
      <w:r w:rsidRPr="0077131D">
        <w:t>zaštitnom</w:t>
      </w:r>
      <w:proofErr w:type="spellEnd"/>
      <w:r w:rsidRPr="0077131D">
        <w:t xml:space="preserve"> </w:t>
      </w:r>
      <w:proofErr w:type="spellStart"/>
      <w:r w:rsidRPr="0077131D">
        <w:t>pojasu</w:t>
      </w:r>
      <w:proofErr w:type="spellEnd"/>
      <w:r w:rsidRPr="0077131D">
        <w:t xml:space="preserve"> ne </w:t>
      </w:r>
      <w:proofErr w:type="spellStart"/>
      <w:r w:rsidRPr="0077131D">
        <w:t>smiju</w:t>
      </w:r>
      <w:proofErr w:type="spellEnd"/>
      <w:r w:rsidRPr="0077131D">
        <w:t xml:space="preserve"> se </w:t>
      </w:r>
      <w:proofErr w:type="spellStart"/>
      <w:r w:rsidRPr="0077131D">
        <w:t>postavljati</w:t>
      </w:r>
      <w:proofErr w:type="spellEnd"/>
      <w:r w:rsidRPr="0077131D">
        <w:t xml:space="preserve"> table, </w:t>
      </w:r>
      <w:proofErr w:type="spellStart"/>
      <w:r w:rsidRPr="0077131D">
        <w:t>znakovi</w:t>
      </w:r>
      <w:proofErr w:type="spellEnd"/>
      <w:r w:rsidRPr="0077131D">
        <w:t xml:space="preserve">, </w:t>
      </w:r>
      <w:proofErr w:type="spellStart"/>
      <w:r w:rsidRPr="0077131D">
        <w:t>svjetla</w:t>
      </w:r>
      <w:proofErr w:type="spellEnd"/>
      <w:r w:rsidRPr="0077131D">
        <w:t xml:space="preserve">, </w:t>
      </w:r>
      <w:proofErr w:type="spellStart"/>
      <w:r w:rsidRPr="0077131D">
        <w:t>stubovi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drugi</w:t>
      </w:r>
      <w:proofErr w:type="spellEnd"/>
      <w:r w:rsidRPr="0077131D">
        <w:t xml:space="preserve"> </w:t>
      </w:r>
      <w:proofErr w:type="spellStart"/>
      <w:r w:rsidRPr="0077131D">
        <w:t>slični</w:t>
      </w:r>
      <w:proofErr w:type="spellEnd"/>
      <w:r w:rsidRPr="0077131D">
        <w:t xml:space="preserve"> </w:t>
      </w:r>
      <w:proofErr w:type="spellStart"/>
      <w:r w:rsidRPr="0077131D">
        <w:t>predmeti</w:t>
      </w:r>
      <w:proofErr w:type="spellEnd"/>
      <w:r w:rsidRPr="0077131D">
        <w:t xml:space="preserve"> </w:t>
      </w:r>
      <w:proofErr w:type="spellStart"/>
      <w:r w:rsidRPr="0077131D">
        <w:t>kojima</w:t>
      </w:r>
      <w:proofErr w:type="spellEnd"/>
      <w:r w:rsidRPr="0077131D">
        <w:t xml:space="preserve"> se </w:t>
      </w:r>
      <w:proofErr w:type="spellStart"/>
      <w:r w:rsidRPr="0077131D">
        <w:t>zaklanja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umanjuje</w:t>
      </w:r>
      <w:proofErr w:type="spellEnd"/>
      <w:r w:rsidRPr="0077131D">
        <w:t xml:space="preserve"> </w:t>
      </w:r>
      <w:proofErr w:type="spellStart"/>
      <w:r w:rsidRPr="0077131D">
        <w:t>uočljivost</w:t>
      </w:r>
      <w:proofErr w:type="spellEnd"/>
      <w:r w:rsidRPr="0077131D">
        <w:t xml:space="preserve"> </w:t>
      </w:r>
      <w:proofErr w:type="spellStart"/>
      <w:r w:rsidRPr="0077131D">
        <w:t>postavljene</w:t>
      </w:r>
      <w:proofErr w:type="spellEnd"/>
      <w:r w:rsidRPr="0077131D">
        <w:t xml:space="preserve"> </w:t>
      </w:r>
      <w:proofErr w:type="spellStart"/>
      <w:r w:rsidRPr="0077131D">
        <w:t>saobraćajne</w:t>
      </w:r>
      <w:proofErr w:type="spellEnd"/>
      <w:r w:rsidRPr="0077131D">
        <w:t xml:space="preserve"> </w:t>
      </w:r>
      <w:proofErr w:type="spellStart"/>
      <w:r w:rsidRPr="0077131D">
        <w:t>signalizacije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koji </w:t>
      </w:r>
      <w:proofErr w:type="spellStart"/>
      <w:r w:rsidRPr="0077131D">
        <w:t>svojim</w:t>
      </w:r>
      <w:proofErr w:type="spellEnd"/>
      <w:r w:rsidRPr="0077131D">
        <w:t xml:space="preserve"> </w:t>
      </w:r>
      <w:proofErr w:type="spellStart"/>
      <w:r w:rsidRPr="0077131D">
        <w:t>oblikom</w:t>
      </w:r>
      <w:proofErr w:type="spellEnd"/>
      <w:r w:rsidRPr="0077131D">
        <w:t xml:space="preserve">, </w:t>
      </w:r>
      <w:proofErr w:type="spellStart"/>
      <w:r w:rsidRPr="0077131D">
        <w:t>bojom</w:t>
      </w:r>
      <w:proofErr w:type="spellEnd"/>
      <w:r w:rsidRPr="0077131D">
        <w:t xml:space="preserve">, </w:t>
      </w:r>
      <w:proofErr w:type="spellStart"/>
      <w:r w:rsidRPr="0077131D">
        <w:t>izgledom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mjestom</w:t>
      </w:r>
      <w:proofErr w:type="spellEnd"/>
      <w:r w:rsidRPr="0077131D">
        <w:t xml:space="preserve"> </w:t>
      </w:r>
      <w:proofErr w:type="spellStart"/>
      <w:r w:rsidRPr="0077131D">
        <w:t>postavljanja</w:t>
      </w:r>
      <w:proofErr w:type="spellEnd"/>
      <w:r w:rsidRPr="0077131D">
        <w:t xml:space="preserve"> </w:t>
      </w:r>
      <w:proofErr w:type="spellStart"/>
      <w:r w:rsidRPr="0077131D">
        <w:t>podražavaju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liče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saobraćajnu</w:t>
      </w:r>
      <w:proofErr w:type="spellEnd"/>
      <w:r w:rsidRPr="0077131D">
        <w:t xml:space="preserve"> </w:t>
      </w:r>
      <w:proofErr w:type="spellStart"/>
      <w:r w:rsidRPr="0077131D">
        <w:t>signalizaciju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zasljepljuju</w:t>
      </w:r>
      <w:proofErr w:type="spellEnd"/>
      <w:r w:rsidRPr="0077131D">
        <w:t xml:space="preserve"> </w:t>
      </w:r>
      <w:proofErr w:type="spellStart"/>
      <w:r w:rsidRPr="0077131D">
        <w:t>učesnike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odvraćaju</w:t>
      </w:r>
      <w:proofErr w:type="spellEnd"/>
      <w:r w:rsidRPr="0077131D">
        <w:t xml:space="preserve"> </w:t>
      </w:r>
      <w:proofErr w:type="spellStart"/>
      <w:r w:rsidRPr="0077131D">
        <w:t>njihovu</w:t>
      </w:r>
      <w:proofErr w:type="spellEnd"/>
      <w:r w:rsidRPr="0077131D">
        <w:t xml:space="preserve"> </w:t>
      </w:r>
      <w:proofErr w:type="spellStart"/>
      <w:r w:rsidRPr="0077131D">
        <w:t>pažnju</w:t>
      </w:r>
      <w:proofErr w:type="spellEnd"/>
      <w:r w:rsidRPr="0077131D">
        <w:t xml:space="preserve"> u </w:t>
      </w:r>
      <w:proofErr w:type="spellStart"/>
      <w:r w:rsidRPr="0077131D">
        <w:t>mjeri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može</w:t>
      </w:r>
      <w:proofErr w:type="spellEnd"/>
      <w:r w:rsidRPr="0077131D">
        <w:t xml:space="preserve"> </w:t>
      </w:r>
      <w:proofErr w:type="spellStart"/>
      <w:r w:rsidRPr="0077131D">
        <w:t>biti</w:t>
      </w:r>
      <w:proofErr w:type="spellEnd"/>
      <w:r w:rsidRPr="0077131D">
        <w:t xml:space="preserve"> </w:t>
      </w:r>
      <w:proofErr w:type="spellStart"/>
      <w:r w:rsidRPr="0077131D">
        <w:t>opasna</w:t>
      </w:r>
      <w:proofErr w:type="spellEnd"/>
      <w:r w:rsidRPr="0077131D">
        <w:t xml:space="preserve"> za </w:t>
      </w:r>
      <w:proofErr w:type="spellStart"/>
      <w:r w:rsidRPr="0077131D">
        <w:t>bezbjednost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>.</w:t>
      </w:r>
    </w:p>
    <w:p w14:paraId="167A0B3F" w14:textId="77777777" w:rsidR="0077131D" w:rsidRPr="0077131D" w:rsidRDefault="0077131D" w:rsidP="0077131D">
      <w:pPr>
        <w:jc w:val="center"/>
        <w:rPr>
          <w:b/>
          <w:bCs/>
        </w:rPr>
      </w:pPr>
      <w:bookmarkStart w:id="169" w:name="str_33"/>
      <w:bookmarkEnd w:id="169"/>
      <w:r w:rsidRPr="0077131D">
        <w:rPr>
          <w:b/>
          <w:bCs/>
        </w:rPr>
        <w:t xml:space="preserve">2. </w:t>
      </w:r>
      <w:proofErr w:type="spellStart"/>
      <w:r w:rsidRPr="0077131D">
        <w:rPr>
          <w:b/>
          <w:bCs/>
        </w:rPr>
        <w:t>Saobraćajni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znakovi</w:t>
      </w:r>
      <w:proofErr w:type="spellEnd"/>
    </w:p>
    <w:p w14:paraId="630E37AB" w14:textId="77777777" w:rsidR="0077131D" w:rsidRPr="0077131D" w:rsidRDefault="0077131D" w:rsidP="0077131D">
      <w:pPr>
        <w:jc w:val="center"/>
        <w:rPr>
          <w:b/>
          <w:bCs/>
        </w:rPr>
      </w:pPr>
      <w:bookmarkStart w:id="170" w:name="clan_134"/>
      <w:bookmarkEnd w:id="170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134</w:t>
      </w:r>
    </w:p>
    <w:p w14:paraId="337A7569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Saobraćajni</w:t>
      </w:r>
      <w:proofErr w:type="spellEnd"/>
      <w:r w:rsidRPr="0077131D">
        <w:t xml:space="preserve"> </w:t>
      </w:r>
      <w:proofErr w:type="spellStart"/>
      <w:r w:rsidRPr="0077131D">
        <w:t>znakovi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znakovi</w:t>
      </w:r>
      <w:proofErr w:type="spellEnd"/>
      <w:r w:rsidRPr="0077131D">
        <w:t xml:space="preserve"> </w:t>
      </w:r>
      <w:proofErr w:type="spellStart"/>
      <w:r w:rsidRPr="0077131D">
        <w:t>opasnosti</w:t>
      </w:r>
      <w:proofErr w:type="spellEnd"/>
      <w:r w:rsidRPr="0077131D">
        <w:t xml:space="preserve">, </w:t>
      </w:r>
      <w:proofErr w:type="spellStart"/>
      <w:r w:rsidRPr="0077131D">
        <w:t>znakovi</w:t>
      </w:r>
      <w:proofErr w:type="spellEnd"/>
      <w:r w:rsidRPr="0077131D">
        <w:t xml:space="preserve"> </w:t>
      </w:r>
      <w:proofErr w:type="spellStart"/>
      <w:r w:rsidRPr="0077131D">
        <w:t>izričitih</w:t>
      </w:r>
      <w:proofErr w:type="spellEnd"/>
      <w:r w:rsidRPr="0077131D">
        <w:t xml:space="preserve"> </w:t>
      </w:r>
      <w:proofErr w:type="spellStart"/>
      <w:r w:rsidRPr="0077131D">
        <w:t>naredbi</w:t>
      </w:r>
      <w:proofErr w:type="spellEnd"/>
      <w:r w:rsidRPr="0077131D">
        <w:t xml:space="preserve">, </w:t>
      </w:r>
      <w:proofErr w:type="spellStart"/>
      <w:r w:rsidRPr="0077131D">
        <w:t>znakovi</w:t>
      </w:r>
      <w:proofErr w:type="spellEnd"/>
      <w:r w:rsidRPr="0077131D">
        <w:t xml:space="preserve"> </w:t>
      </w:r>
      <w:proofErr w:type="spellStart"/>
      <w:r w:rsidRPr="0077131D">
        <w:t>obavještenja</w:t>
      </w:r>
      <w:proofErr w:type="spellEnd"/>
      <w:r w:rsidRPr="0077131D">
        <w:t xml:space="preserve">. Uz </w:t>
      </w:r>
      <w:proofErr w:type="spellStart"/>
      <w:r w:rsidRPr="0077131D">
        <w:t>saobraćajni</w:t>
      </w:r>
      <w:proofErr w:type="spellEnd"/>
      <w:r w:rsidRPr="0077131D">
        <w:t xml:space="preserve"> </w:t>
      </w:r>
      <w:proofErr w:type="spellStart"/>
      <w:r w:rsidRPr="0077131D">
        <w:t>znak</w:t>
      </w:r>
      <w:proofErr w:type="spellEnd"/>
      <w:r w:rsidRPr="0077131D">
        <w:t xml:space="preserve"> </w:t>
      </w:r>
      <w:proofErr w:type="spellStart"/>
      <w:r w:rsidRPr="0077131D">
        <w:t>može</w:t>
      </w:r>
      <w:proofErr w:type="spellEnd"/>
      <w:r w:rsidRPr="0077131D">
        <w:t xml:space="preserve"> </w:t>
      </w:r>
      <w:proofErr w:type="spellStart"/>
      <w:r w:rsidRPr="0077131D">
        <w:t>biti</w:t>
      </w:r>
      <w:proofErr w:type="spellEnd"/>
      <w:r w:rsidRPr="0077131D">
        <w:t xml:space="preserve"> </w:t>
      </w:r>
      <w:proofErr w:type="spellStart"/>
      <w:r w:rsidRPr="0077131D">
        <w:t>postavljena</w:t>
      </w:r>
      <w:proofErr w:type="spellEnd"/>
      <w:r w:rsidRPr="0077131D">
        <w:t xml:space="preserve"> </w:t>
      </w:r>
      <w:proofErr w:type="spellStart"/>
      <w:r w:rsidRPr="0077131D">
        <w:t>dopunska</w:t>
      </w:r>
      <w:proofErr w:type="spellEnd"/>
      <w:r w:rsidRPr="0077131D">
        <w:t xml:space="preserve"> </w:t>
      </w:r>
      <w:proofErr w:type="spellStart"/>
      <w:r w:rsidRPr="0077131D">
        <w:t>tabla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je </w:t>
      </w:r>
      <w:proofErr w:type="spellStart"/>
      <w:r w:rsidRPr="0077131D">
        <w:t>sastavni</w:t>
      </w:r>
      <w:proofErr w:type="spellEnd"/>
      <w:r w:rsidRPr="0077131D">
        <w:t xml:space="preserve"> </w:t>
      </w:r>
      <w:proofErr w:type="spellStart"/>
      <w:r w:rsidRPr="0077131D">
        <w:t>dio</w:t>
      </w:r>
      <w:proofErr w:type="spellEnd"/>
      <w:r w:rsidRPr="0077131D">
        <w:t xml:space="preserve"> </w:t>
      </w:r>
      <w:proofErr w:type="spellStart"/>
      <w:r w:rsidRPr="0077131D">
        <w:t>saobraćajnog</w:t>
      </w:r>
      <w:proofErr w:type="spellEnd"/>
      <w:r w:rsidRPr="0077131D">
        <w:t xml:space="preserve"> </w:t>
      </w:r>
      <w:proofErr w:type="spellStart"/>
      <w:r w:rsidRPr="0077131D">
        <w:t>znaka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bliže</w:t>
      </w:r>
      <w:proofErr w:type="spellEnd"/>
      <w:r w:rsidRPr="0077131D">
        <w:t xml:space="preserve"> </w:t>
      </w:r>
      <w:proofErr w:type="spellStart"/>
      <w:r w:rsidRPr="0077131D">
        <w:t>određuje</w:t>
      </w:r>
      <w:proofErr w:type="spellEnd"/>
      <w:r w:rsidRPr="0077131D">
        <w:t xml:space="preserve"> </w:t>
      </w:r>
      <w:proofErr w:type="spellStart"/>
      <w:r w:rsidRPr="0077131D">
        <w:t>njegovo</w:t>
      </w:r>
      <w:proofErr w:type="spellEnd"/>
      <w:r w:rsidRPr="0077131D">
        <w:t xml:space="preserve"> </w:t>
      </w:r>
      <w:proofErr w:type="spellStart"/>
      <w:r w:rsidRPr="0077131D">
        <w:t>značenje</w:t>
      </w:r>
      <w:proofErr w:type="spellEnd"/>
      <w:r w:rsidRPr="0077131D">
        <w:t>.</w:t>
      </w:r>
    </w:p>
    <w:p w14:paraId="7BF71242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Znakovi</w:t>
      </w:r>
      <w:proofErr w:type="spellEnd"/>
      <w:r w:rsidRPr="0077131D">
        <w:t xml:space="preserve"> </w:t>
      </w:r>
      <w:proofErr w:type="spellStart"/>
      <w:r w:rsidRPr="0077131D">
        <w:t>opasnosti</w:t>
      </w:r>
      <w:proofErr w:type="spellEnd"/>
      <w:r w:rsidRPr="0077131D">
        <w:t xml:space="preserve"> </w:t>
      </w:r>
      <w:proofErr w:type="spellStart"/>
      <w:r w:rsidRPr="0077131D">
        <w:t>služe</w:t>
      </w:r>
      <w:proofErr w:type="spellEnd"/>
      <w:r w:rsidRPr="0077131D">
        <w:t xml:space="preserve"> da se </w:t>
      </w:r>
      <w:proofErr w:type="spellStart"/>
      <w:r w:rsidRPr="0077131D">
        <w:t>učesnici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upozore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opasnost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prijeti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određenom</w:t>
      </w:r>
      <w:proofErr w:type="spellEnd"/>
      <w:r w:rsidRPr="0077131D">
        <w:t xml:space="preserve"> </w:t>
      </w:r>
      <w:proofErr w:type="spellStart"/>
      <w:r w:rsidRPr="0077131D">
        <w:t>mjestu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dijelu</w:t>
      </w:r>
      <w:proofErr w:type="spellEnd"/>
      <w:r w:rsidRPr="0077131D">
        <w:t xml:space="preserve"> puta, </w:t>
      </w:r>
      <w:proofErr w:type="spellStart"/>
      <w:r w:rsidRPr="0077131D">
        <w:t>i</w:t>
      </w:r>
      <w:proofErr w:type="spellEnd"/>
      <w:r w:rsidRPr="0077131D">
        <w:t xml:space="preserve"> da se </w:t>
      </w:r>
      <w:proofErr w:type="spellStart"/>
      <w:r w:rsidRPr="0077131D">
        <w:t>obavijeste</w:t>
      </w:r>
      <w:proofErr w:type="spellEnd"/>
      <w:r w:rsidRPr="0077131D">
        <w:t xml:space="preserve"> o </w:t>
      </w:r>
      <w:proofErr w:type="spellStart"/>
      <w:r w:rsidRPr="0077131D">
        <w:t>prirodi</w:t>
      </w:r>
      <w:proofErr w:type="spellEnd"/>
      <w:r w:rsidRPr="0077131D">
        <w:t xml:space="preserve"> </w:t>
      </w:r>
      <w:proofErr w:type="spellStart"/>
      <w:r w:rsidRPr="0077131D">
        <w:t>te</w:t>
      </w:r>
      <w:proofErr w:type="spellEnd"/>
      <w:r w:rsidRPr="0077131D">
        <w:t xml:space="preserve"> </w:t>
      </w:r>
      <w:proofErr w:type="spellStart"/>
      <w:r w:rsidRPr="0077131D">
        <w:t>opasnosti</w:t>
      </w:r>
      <w:proofErr w:type="spellEnd"/>
      <w:r w:rsidRPr="0077131D">
        <w:t>.</w:t>
      </w:r>
    </w:p>
    <w:p w14:paraId="50847B5E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Znakovi</w:t>
      </w:r>
      <w:proofErr w:type="spellEnd"/>
      <w:r w:rsidRPr="0077131D">
        <w:t xml:space="preserve"> </w:t>
      </w:r>
      <w:proofErr w:type="spellStart"/>
      <w:r w:rsidRPr="0077131D">
        <w:t>izričitih</w:t>
      </w:r>
      <w:proofErr w:type="spellEnd"/>
      <w:r w:rsidRPr="0077131D">
        <w:t xml:space="preserve"> </w:t>
      </w:r>
      <w:proofErr w:type="spellStart"/>
      <w:r w:rsidRPr="0077131D">
        <w:t>naredbi</w:t>
      </w:r>
      <w:proofErr w:type="spellEnd"/>
      <w:r w:rsidRPr="0077131D">
        <w:t xml:space="preserve"> </w:t>
      </w:r>
      <w:proofErr w:type="spellStart"/>
      <w:r w:rsidRPr="0077131D">
        <w:t>stavljaju</w:t>
      </w:r>
      <w:proofErr w:type="spellEnd"/>
      <w:r w:rsidRPr="0077131D">
        <w:t xml:space="preserve"> do </w:t>
      </w:r>
      <w:proofErr w:type="spellStart"/>
      <w:r w:rsidRPr="0077131D">
        <w:t>znanja</w:t>
      </w:r>
      <w:proofErr w:type="spellEnd"/>
      <w:r w:rsidRPr="0077131D">
        <w:t xml:space="preserve"> </w:t>
      </w:r>
      <w:proofErr w:type="spellStart"/>
      <w:r w:rsidRPr="0077131D">
        <w:t>učesnicima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zabrane</w:t>
      </w:r>
      <w:proofErr w:type="spellEnd"/>
      <w:r w:rsidRPr="0077131D">
        <w:t xml:space="preserve">, </w:t>
      </w:r>
      <w:proofErr w:type="spellStart"/>
      <w:r w:rsidRPr="0077131D">
        <w:t>ograničenja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obaveze</w:t>
      </w:r>
      <w:proofErr w:type="spellEnd"/>
      <w:r w:rsidRPr="0077131D">
        <w:t xml:space="preserve"> </w:t>
      </w:r>
      <w:proofErr w:type="spellStart"/>
      <w:r w:rsidRPr="0077131D">
        <w:t>kojih</w:t>
      </w:r>
      <w:proofErr w:type="spellEnd"/>
      <w:r w:rsidRPr="0077131D">
        <w:t xml:space="preserve"> </w:t>
      </w:r>
      <w:proofErr w:type="spellStart"/>
      <w:r w:rsidRPr="0077131D">
        <w:t>moraju</w:t>
      </w:r>
      <w:proofErr w:type="spellEnd"/>
      <w:r w:rsidRPr="0077131D">
        <w:t xml:space="preserve"> da se </w:t>
      </w:r>
      <w:proofErr w:type="spellStart"/>
      <w:r w:rsidRPr="0077131D">
        <w:t>pridržavaju</w:t>
      </w:r>
      <w:proofErr w:type="spellEnd"/>
      <w:r w:rsidRPr="0077131D">
        <w:t>.</w:t>
      </w:r>
    </w:p>
    <w:p w14:paraId="057D95B3" w14:textId="77777777" w:rsidR="0077131D" w:rsidRPr="0077131D" w:rsidRDefault="0077131D" w:rsidP="0077131D">
      <w:pPr>
        <w:jc w:val="center"/>
      </w:pPr>
      <w:r w:rsidRPr="0077131D">
        <w:t xml:space="preserve">(4) </w:t>
      </w:r>
      <w:proofErr w:type="spellStart"/>
      <w:r w:rsidRPr="0077131D">
        <w:t>Znakovi</w:t>
      </w:r>
      <w:proofErr w:type="spellEnd"/>
      <w:r w:rsidRPr="0077131D">
        <w:t xml:space="preserve"> </w:t>
      </w:r>
      <w:proofErr w:type="spellStart"/>
      <w:r w:rsidRPr="0077131D">
        <w:t>obavještenja</w:t>
      </w:r>
      <w:proofErr w:type="spellEnd"/>
      <w:r w:rsidRPr="0077131D">
        <w:t xml:space="preserve"> </w:t>
      </w:r>
      <w:proofErr w:type="spellStart"/>
      <w:r w:rsidRPr="0077131D">
        <w:t>pružaju</w:t>
      </w:r>
      <w:proofErr w:type="spellEnd"/>
      <w:r w:rsidRPr="0077131D">
        <w:t xml:space="preserve"> </w:t>
      </w:r>
      <w:proofErr w:type="spellStart"/>
      <w:r w:rsidRPr="0077131D">
        <w:t>učesnicima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potrebna</w:t>
      </w:r>
      <w:proofErr w:type="spellEnd"/>
      <w:r w:rsidRPr="0077131D">
        <w:t xml:space="preserve"> </w:t>
      </w:r>
      <w:proofErr w:type="spellStart"/>
      <w:r w:rsidRPr="0077131D">
        <w:t>obavještenja</w:t>
      </w:r>
      <w:proofErr w:type="spellEnd"/>
      <w:r w:rsidRPr="0077131D">
        <w:t xml:space="preserve"> o putu </w:t>
      </w:r>
      <w:proofErr w:type="spellStart"/>
      <w:r w:rsidRPr="0077131D">
        <w:t>kojim</w:t>
      </w:r>
      <w:proofErr w:type="spellEnd"/>
      <w:r w:rsidRPr="0077131D">
        <w:t xml:space="preserve"> se </w:t>
      </w:r>
      <w:proofErr w:type="spellStart"/>
      <w:r w:rsidRPr="0077131D">
        <w:t>kreću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druga</w:t>
      </w:r>
      <w:proofErr w:type="spellEnd"/>
      <w:r w:rsidRPr="0077131D">
        <w:t xml:space="preserve"> </w:t>
      </w:r>
      <w:proofErr w:type="spellStart"/>
      <w:r w:rsidRPr="0077131D">
        <w:t>obavještenja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im</w:t>
      </w:r>
      <w:proofErr w:type="spellEnd"/>
      <w:r w:rsidRPr="0077131D">
        <w:t xml:space="preserve"> </w:t>
      </w:r>
      <w:proofErr w:type="spellStart"/>
      <w:r w:rsidRPr="0077131D">
        <w:t>mogu</w:t>
      </w:r>
      <w:proofErr w:type="spellEnd"/>
      <w:r w:rsidRPr="0077131D">
        <w:t xml:space="preserve"> </w:t>
      </w:r>
      <w:proofErr w:type="spellStart"/>
      <w:r w:rsidRPr="0077131D">
        <w:t>biti</w:t>
      </w:r>
      <w:proofErr w:type="spellEnd"/>
      <w:r w:rsidRPr="0077131D">
        <w:t xml:space="preserve"> </w:t>
      </w:r>
      <w:proofErr w:type="spellStart"/>
      <w:r w:rsidRPr="0077131D">
        <w:t>korisna</w:t>
      </w:r>
      <w:proofErr w:type="spellEnd"/>
      <w:r w:rsidRPr="0077131D">
        <w:t>.</w:t>
      </w:r>
    </w:p>
    <w:p w14:paraId="3DE4B19E" w14:textId="77777777" w:rsidR="0077131D" w:rsidRPr="0077131D" w:rsidRDefault="0077131D" w:rsidP="0077131D">
      <w:pPr>
        <w:jc w:val="center"/>
        <w:rPr>
          <w:b/>
          <w:bCs/>
        </w:rPr>
      </w:pPr>
      <w:bookmarkStart w:id="171" w:name="clan_135"/>
      <w:bookmarkEnd w:id="171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135</w:t>
      </w:r>
    </w:p>
    <w:p w14:paraId="097EE014" w14:textId="77777777" w:rsidR="0077131D" w:rsidRPr="0077131D" w:rsidRDefault="0077131D" w:rsidP="0077131D">
      <w:pPr>
        <w:jc w:val="center"/>
      </w:pPr>
      <w:proofErr w:type="spellStart"/>
      <w:r w:rsidRPr="0077131D">
        <w:t>Znakovi</w:t>
      </w:r>
      <w:proofErr w:type="spellEnd"/>
      <w:r w:rsidRPr="0077131D">
        <w:t xml:space="preserve"> </w:t>
      </w:r>
      <w:proofErr w:type="spellStart"/>
      <w:r w:rsidRPr="0077131D">
        <w:t>opasnosti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znakovi</w:t>
      </w:r>
      <w:proofErr w:type="spellEnd"/>
      <w:r w:rsidRPr="0077131D">
        <w:t xml:space="preserve"> </w:t>
      </w:r>
      <w:proofErr w:type="spellStart"/>
      <w:r w:rsidRPr="0077131D">
        <w:t>izričitih</w:t>
      </w:r>
      <w:proofErr w:type="spellEnd"/>
      <w:r w:rsidRPr="0077131D">
        <w:t xml:space="preserve"> </w:t>
      </w:r>
      <w:proofErr w:type="spellStart"/>
      <w:r w:rsidRPr="0077131D">
        <w:t>naredbi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autoputu</w:t>
      </w:r>
      <w:proofErr w:type="spellEnd"/>
      <w:r w:rsidRPr="0077131D">
        <w:t xml:space="preserve">, putu </w:t>
      </w:r>
      <w:proofErr w:type="spellStart"/>
      <w:r w:rsidRPr="0077131D">
        <w:t>rezervisanom</w:t>
      </w:r>
      <w:proofErr w:type="spellEnd"/>
      <w:r w:rsidRPr="0077131D">
        <w:t xml:space="preserve"> za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magistralnom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regionalnom</w:t>
      </w:r>
      <w:proofErr w:type="spellEnd"/>
      <w:r w:rsidRPr="0077131D">
        <w:t xml:space="preserve"> putu </w:t>
      </w:r>
      <w:proofErr w:type="spellStart"/>
      <w:r w:rsidRPr="0077131D">
        <w:t>i</w:t>
      </w:r>
      <w:proofErr w:type="spellEnd"/>
      <w:r w:rsidRPr="0077131D">
        <w:t xml:space="preserve"> u </w:t>
      </w:r>
      <w:proofErr w:type="spellStart"/>
      <w:r w:rsidRPr="0077131D">
        <w:t>naselju</w:t>
      </w:r>
      <w:proofErr w:type="spellEnd"/>
      <w:r w:rsidRPr="0077131D">
        <w:t xml:space="preserve"> </w:t>
      </w:r>
      <w:proofErr w:type="spellStart"/>
      <w:r w:rsidRPr="0077131D">
        <w:t>moraju</w:t>
      </w:r>
      <w:proofErr w:type="spellEnd"/>
      <w:r w:rsidRPr="0077131D">
        <w:t xml:space="preserve"> da </w:t>
      </w:r>
      <w:proofErr w:type="spellStart"/>
      <w:r w:rsidRPr="0077131D">
        <w:t>budu</w:t>
      </w:r>
      <w:proofErr w:type="spellEnd"/>
      <w:r w:rsidRPr="0077131D">
        <w:t xml:space="preserve"> </w:t>
      </w:r>
      <w:proofErr w:type="spellStart"/>
      <w:r w:rsidRPr="0077131D">
        <w:t>presvučeni</w:t>
      </w:r>
      <w:proofErr w:type="spellEnd"/>
      <w:r w:rsidRPr="0077131D">
        <w:t xml:space="preserve"> </w:t>
      </w:r>
      <w:proofErr w:type="spellStart"/>
      <w:r w:rsidRPr="0077131D">
        <w:t>reflektujućim</w:t>
      </w:r>
      <w:proofErr w:type="spellEnd"/>
      <w:r w:rsidRPr="0077131D">
        <w:t xml:space="preserve"> </w:t>
      </w:r>
      <w:proofErr w:type="spellStart"/>
      <w:r w:rsidRPr="0077131D">
        <w:t>materijama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osvijetljeni</w:t>
      </w:r>
      <w:proofErr w:type="spellEnd"/>
      <w:r w:rsidRPr="0077131D">
        <w:t xml:space="preserve"> </w:t>
      </w:r>
      <w:proofErr w:type="spellStart"/>
      <w:r w:rsidRPr="0077131D">
        <w:t>sopstvenim</w:t>
      </w:r>
      <w:proofErr w:type="spellEnd"/>
      <w:r w:rsidRPr="0077131D">
        <w:t xml:space="preserve"> </w:t>
      </w:r>
      <w:proofErr w:type="spellStart"/>
      <w:r w:rsidRPr="0077131D">
        <w:t>izvorom</w:t>
      </w:r>
      <w:proofErr w:type="spellEnd"/>
      <w:r w:rsidRPr="0077131D">
        <w:t xml:space="preserve"> </w:t>
      </w:r>
      <w:proofErr w:type="spellStart"/>
      <w:r w:rsidRPr="0077131D">
        <w:t>svjetlosti</w:t>
      </w:r>
      <w:proofErr w:type="spellEnd"/>
      <w:r w:rsidRPr="0077131D">
        <w:t>.</w:t>
      </w:r>
    </w:p>
    <w:p w14:paraId="63672566" w14:textId="77777777" w:rsidR="0077131D" w:rsidRPr="0077131D" w:rsidRDefault="0077131D" w:rsidP="0077131D">
      <w:pPr>
        <w:jc w:val="center"/>
        <w:rPr>
          <w:b/>
          <w:bCs/>
        </w:rPr>
      </w:pPr>
      <w:bookmarkStart w:id="172" w:name="str_34"/>
      <w:bookmarkEnd w:id="172"/>
      <w:r w:rsidRPr="0077131D">
        <w:rPr>
          <w:b/>
          <w:bCs/>
        </w:rPr>
        <w:t xml:space="preserve">3. </w:t>
      </w:r>
      <w:proofErr w:type="spellStart"/>
      <w:r w:rsidRPr="0077131D">
        <w:rPr>
          <w:b/>
          <w:bCs/>
        </w:rPr>
        <w:t>Svjetlosni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saobraćajni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znakovi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i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svjetlosne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oznake</w:t>
      </w:r>
      <w:proofErr w:type="spellEnd"/>
    </w:p>
    <w:p w14:paraId="0712947F" w14:textId="77777777" w:rsidR="0077131D" w:rsidRPr="0077131D" w:rsidRDefault="0077131D" w:rsidP="0077131D">
      <w:pPr>
        <w:jc w:val="center"/>
        <w:rPr>
          <w:b/>
          <w:bCs/>
        </w:rPr>
      </w:pPr>
      <w:bookmarkStart w:id="173" w:name="clan_136"/>
      <w:bookmarkEnd w:id="173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136</w:t>
      </w:r>
    </w:p>
    <w:p w14:paraId="6ED788D3" w14:textId="77777777" w:rsidR="0077131D" w:rsidRPr="0077131D" w:rsidRDefault="0077131D" w:rsidP="0077131D">
      <w:pPr>
        <w:jc w:val="center"/>
      </w:pPr>
      <w:r w:rsidRPr="0077131D">
        <w:t xml:space="preserve">(1) Za </w:t>
      </w:r>
      <w:proofErr w:type="spellStart"/>
      <w:r w:rsidRPr="0077131D">
        <w:t>regulisanje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</w:t>
      </w:r>
      <w:proofErr w:type="spellStart"/>
      <w:r w:rsidRPr="0077131D">
        <w:t>upotrebljavaju</w:t>
      </w:r>
      <w:proofErr w:type="spellEnd"/>
      <w:r w:rsidRPr="0077131D">
        <w:t xml:space="preserve"> se </w:t>
      </w:r>
      <w:proofErr w:type="spellStart"/>
      <w:r w:rsidRPr="0077131D">
        <w:t>uređaji</w:t>
      </w:r>
      <w:proofErr w:type="spellEnd"/>
      <w:r w:rsidRPr="0077131D">
        <w:t xml:space="preserve"> </w:t>
      </w:r>
      <w:proofErr w:type="spellStart"/>
      <w:r w:rsidRPr="0077131D">
        <w:t>kojima</w:t>
      </w:r>
      <w:proofErr w:type="spellEnd"/>
      <w:r w:rsidRPr="0077131D">
        <w:t xml:space="preserve"> se </w:t>
      </w:r>
      <w:proofErr w:type="spellStart"/>
      <w:r w:rsidRPr="0077131D">
        <w:t>daju</w:t>
      </w:r>
      <w:proofErr w:type="spellEnd"/>
      <w:r w:rsidRPr="0077131D">
        <w:t xml:space="preserve"> </w:t>
      </w:r>
      <w:proofErr w:type="spellStart"/>
      <w:r w:rsidRPr="0077131D">
        <w:t>svjetlosni</w:t>
      </w:r>
      <w:proofErr w:type="spellEnd"/>
      <w:r w:rsidRPr="0077131D">
        <w:t xml:space="preserve"> </w:t>
      </w:r>
      <w:proofErr w:type="spellStart"/>
      <w:r w:rsidRPr="0077131D">
        <w:t>saobraćajni</w:t>
      </w:r>
      <w:proofErr w:type="spellEnd"/>
      <w:r w:rsidRPr="0077131D">
        <w:t xml:space="preserve"> </w:t>
      </w:r>
      <w:proofErr w:type="spellStart"/>
      <w:r w:rsidRPr="0077131D">
        <w:t>znakovi</w:t>
      </w:r>
      <w:proofErr w:type="spellEnd"/>
      <w:r w:rsidRPr="0077131D">
        <w:t xml:space="preserve"> </w:t>
      </w:r>
      <w:proofErr w:type="spellStart"/>
      <w:r w:rsidRPr="0077131D">
        <w:t>crvene</w:t>
      </w:r>
      <w:proofErr w:type="spellEnd"/>
      <w:r w:rsidRPr="0077131D">
        <w:t xml:space="preserve">, </w:t>
      </w:r>
      <w:proofErr w:type="spellStart"/>
      <w:r w:rsidRPr="0077131D">
        <w:t>žute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zelene</w:t>
      </w:r>
      <w:proofErr w:type="spellEnd"/>
      <w:r w:rsidRPr="0077131D">
        <w:t xml:space="preserve"> </w:t>
      </w:r>
      <w:proofErr w:type="spellStart"/>
      <w:r w:rsidRPr="0077131D">
        <w:t>boje</w:t>
      </w:r>
      <w:proofErr w:type="spellEnd"/>
      <w:r w:rsidRPr="0077131D">
        <w:t>.</w:t>
      </w:r>
    </w:p>
    <w:p w14:paraId="5DA90BCC" w14:textId="77777777" w:rsidR="0077131D" w:rsidRPr="0077131D" w:rsidRDefault="0077131D" w:rsidP="0077131D">
      <w:pPr>
        <w:jc w:val="center"/>
      </w:pPr>
      <w:r w:rsidRPr="0077131D">
        <w:t xml:space="preserve">(2) Na </w:t>
      </w:r>
      <w:proofErr w:type="spellStart"/>
      <w:r w:rsidRPr="0077131D">
        <w:t>uređajima</w:t>
      </w:r>
      <w:proofErr w:type="spellEnd"/>
      <w:r w:rsidRPr="0077131D">
        <w:t xml:space="preserve"> za </w:t>
      </w:r>
      <w:proofErr w:type="spellStart"/>
      <w:r w:rsidRPr="0077131D">
        <w:t>davanje</w:t>
      </w:r>
      <w:proofErr w:type="spellEnd"/>
      <w:r w:rsidRPr="0077131D">
        <w:t xml:space="preserve"> </w:t>
      </w:r>
      <w:proofErr w:type="spellStart"/>
      <w:r w:rsidRPr="0077131D">
        <w:t>svjetlosnih</w:t>
      </w:r>
      <w:proofErr w:type="spellEnd"/>
      <w:r w:rsidRPr="0077131D">
        <w:t xml:space="preserve"> </w:t>
      </w:r>
      <w:proofErr w:type="spellStart"/>
      <w:r w:rsidRPr="0077131D">
        <w:t>saobraćajnih</w:t>
      </w:r>
      <w:proofErr w:type="spellEnd"/>
      <w:r w:rsidRPr="0077131D">
        <w:t xml:space="preserve"> </w:t>
      </w:r>
      <w:proofErr w:type="spellStart"/>
      <w:r w:rsidRPr="0077131D">
        <w:t>znakova</w:t>
      </w:r>
      <w:proofErr w:type="spellEnd"/>
      <w:r w:rsidRPr="0077131D">
        <w:t xml:space="preserve"> </w:t>
      </w:r>
      <w:proofErr w:type="spellStart"/>
      <w:r w:rsidRPr="0077131D">
        <w:t>trobojnim</w:t>
      </w:r>
      <w:proofErr w:type="spellEnd"/>
      <w:r w:rsidRPr="0077131D">
        <w:t xml:space="preserve"> </w:t>
      </w:r>
      <w:proofErr w:type="spellStart"/>
      <w:r w:rsidRPr="0077131D">
        <w:t>svjetlima</w:t>
      </w:r>
      <w:proofErr w:type="spellEnd"/>
      <w:r w:rsidRPr="0077131D">
        <w:t xml:space="preserve">, </w:t>
      </w:r>
      <w:proofErr w:type="spellStart"/>
      <w:r w:rsidRPr="0077131D">
        <w:t>svjetla</w:t>
      </w:r>
      <w:proofErr w:type="spellEnd"/>
      <w:r w:rsidRPr="0077131D">
        <w:t xml:space="preserve"> se </w:t>
      </w:r>
      <w:proofErr w:type="spellStart"/>
      <w:r w:rsidRPr="0077131D">
        <w:t>postavljaju</w:t>
      </w:r>
      <w:proofErr w:type="spellEnd"/>
      <w:r w:rsidRPr="0077131D">
        <w:t xml:space="preserve"> po </w:t>
      </w:r>
      <w:proofErr w:type="spellStart"/>
      <w:r w:rsidRPr="0077131D">
        <w:t>vertikalnoj</w:t>
      </w:r>
      <w:proofErr w:type="spellEnd"/>
      <w:r w:rsidRPr="0077131D">
        <w:t xml:space="preserve"> </w:t>
      </w:r>
      <w:proofErr w:type="spellStart"/>
      <w:r w:rsidRPr="0077131D">
        <w:t>osi</w:t>
      </w:r>
      <w:proofErr w:type="spellEnd"/>
      <w:r w:rsidRPr="0077131D">
        <w:t xml:space="preserve">, </w:t>
      </w:r>
      <w:proofErr w:type="spellStart"/>
      <w:r w:rsidRPr="0077131D">
        <w:t>jedno</w:t>
      </w:r>
      <w:proofErr w:type="spellEnd"/>
      <w:r w:rsidRPr="0077131D">
        <w:t xml:space="preserve"> </w:t>
      </w:r>
      <w:proofErr w:type="spellStart"/>
      <w:r w:rsidRPr="0077131D">
        <w:t>ispod</w:t>
      </w:r>
      <w:proofErr w:type="spellEnd"/>
      <w:r w:rsidRPr="0077131D">
        <w:t xml:space="preserve"> </w:t>
      </w:r>
      <w:proofErr w:type="spellStart"/>
      <w:r w:rsidRPr="0077131D">
        <w:t>drugog</w:t>
      </w:r>
      <w:proofErr w:type="spellEnd"/>
      <w:r w:rsidRPr="0077131D">
        <w:t xml:space="preserve">, </w:t>
      </w:r>
      <w:proofErr w:type="spellStart"/>
      <w:r w:rsidRPr="0077131D">
        <w:t>i</w:t>
      </w:r>
      <w:proofErr w:type="spellEnd"/>
      <w:r w:rsidRPr="0077131D">
        <w:t xml:space="preserve"> to: </w:t>
      </w:r>
      <w:proofErr w:type="spellStart"/>
      <w:r w:rsidRPr="0077131D">
        <w:t>crveno</w:t>
      </w:r>
      <w:proofErr w:type="spellEnd"/>
      <w:r w:rsidRPr="0077131D">
        <w:t xml:space="preserve"> gore, </w:t>
      </w:r>
      <w:proofErr w:type="spellStart"/>
      <w:r w:rsidRPr="0077131D">
        <w:t>žuto</w:t>
      </w:r>
      <w:proofErr w:type="spellEnd"/>
      <w:r w:rsidRPr="0077131D">
        <w:t xml:space="preserve"> u </w:t>
      </w:r>
      <w:proofErr w:type="spellStart"/>
      <w:r w:rsidRPr="0077131D">
        <w:t>sredini</w:t>
      </w:r>
      <w:proofErr w:type="spellEnd"/>
      <w:r w:rsidRPr="0077131D">
        <w:t xml:space="preserve">, a </w:t>
      </w:r>
      <w:proofErr w:type="spellStart"/>
      <w:r w:rsidRPr="0077131D">
        <w:t>zeleno</w:t>
      </w:r>
      <w:proofErr w:type="spellEnd"/>
      <w:r w:rsidRPr="0077131D">
        <w:t xml:space="preserve"> </w:t>
      </w:r>
      <w:proofErr w:type="spellStart"/>
      <w:r w:rsidRPr="0077131D">
        <w:t>dolje</w:t>
      </w:r>
      <w:proofErr w:type="spellEnd"/>
      <w:r w:rsidRPr="0077131D">
        <w:t xml:space="preserve">. </w:t>
      </w:r>
      <w:proofErr w:type="spellStart"/>
      <w:r w:rsidRPr="0077131D">
        <w:t>Ako</w:t>
      </w:r>
      <w:proofErr w:type="spellEnd"/>
      <w:r w:rsidRPr="0077131D">
        <w:t xml:space="preserve"> je </w:t>
      </w:r>
      <w:proofErr w:type="spellStart"/>
      <w:r w:rsidRPr="0077131D">
        <w:t>uređaj</w:t>
      </w:r>
      <w:proofErr w:type="spellEnd"/>
      <w:r w:rsidRPr="0077131D">
        <w:t xml:space="preserve"> za </w:t>
      </w:r>
      <w:proofErr w:type="spellStart"/>
      <w:r w:rsidRPr="0077131D">
        <w:t>davanje</w:t>
      </w:r>
      <w:proofErr w:type="spellEnd"/>
      <w:r w:rsidRPr="0077131D">
        <w:t xml:space="preserve"> </w:t>
      </w:r>
      <w:proofErr w:type="spellStart"/>
      <w:r w:rsidRPr="0077131D">
        <w:t>svjetlosnih</w:t>
      </w:r>
      <w:proofErr w:type="spellEnd"/>
      <w:r w:rsidRPr="0077131D">
        <w:t xml:space="preserve"> </w:t>
      </w:r>
      <w:proofErr w:type="spellStart"/>
      <w:r w:rsidRPr="0077131D">
        <w:t>saobraćajnih</w:t>
      </w:r>
      <w:proofErr w:type="spellEnd"/>
      <w:r w:rsidRPr="0077131D">
        <w:t xml:space="preserve"> </w:t>
      </w:r>
      <w:proofErr w:type="spellStart"/>
      <w:r w:rsidRPr="0077131D">
        <w:t>znakova</w:t>
      </w:r>
      <w:proofErr w:type="spellEnd"/>
      <w:r w:rsidRPr="0077131D">
        <w:t xml:space="preserve"> </w:t>
      </w:r>
      <w:proofErr w:type="spellStart"/>
      <w:r w:rsidRPr="0077131D">
        <w:t>postavljen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iznad</w:t>
      </w:r>
      <w:proofErr w:type="spellEnd"/>
      <w:r w:rsidRPr="0077131D">
        <w:t xml:space="preserve"> </w:t>
      </w:r>
      <w:proofErr w:type="spellStart"/>
      <w:r w:rsidRPr="0077131D">
        <w:t>saobraćajne</w:t>
      </w:r>
      <w:proofErr w:type="spellEnd"/>
      <w:r w:rsidRPr="0077131D">
        <w:t xml:space="preserve"> </w:t>
      </w:r>
      <w:proofErr w:type="spellStart"/>
      <w:r w:rsidRPr="0077131D">
        <w:t>trake</w:t>
      </w:r>
      <w:proofErr w:type="spellEnd"/>
      <w:r w:rsidRPr="0077131D">
        <w:t xml:space="preserve">, </w:t>
      </w:r>
      <w:proofErr w:type="spellStart"/>
      <w:r w:rsidRPr="0077131D">
        <w:t>svjetla</w:t>
      </w:r>
      <w:proofErr w:type="spellEnd"/>
      <w:r w:rsidRPr="0077131D">
        <w:t xml:space="preserve"> </w:t>
      </w:r>
      <w:proofErr w:type="spellStart"/>
      <w:r w:rsidRPr="0077131D">
        <w:t>mogu</w:t>
      </w:r>
      <w:proofErr w:type="spellEnd"/>
      <w:r w:rsidRPr="0077131D">
        <w:t xml:space="preserve"> </w:t>
      </w:r>
      <w:proofErr w:type="spellStart"/>
      <w:r w:rsidRPr="0077131D">
        <w:t>biti</w:t>
      </w:r>
      <w:proofErr w:type="spellEnd"/>
      <w:r w:rsidRPr="0077131D">
        <w:t xml:space="preserve"> </w:t>
      </w:r>
      <w:proofErr w:type="spellStart"/>
      <w:r w:rsidRPr="0077131D">
        <w:t>postavljena</w:t>
      </w:r>
      <w:proofErr w:type="spellEnd"/>
      <w:r w:rsidRPr="0077131D">
        <w:t xml:space="preserve"> po </w:t>
      </w:r>
      <w:proofErr w:type="spellStart"/>
      <w:r w:rsidRPr="0077131D">
        <w:t>horizontalnoj</w:t>
      </w:r>
      <w:proofErr w:type="spellEnd"/>
      <w:r w:rsidRPr="0077131D">
        <w:t xml:space="preserve"> </w:t>
      </w:r>
      <w:proofErr w:type="spellStart"/>
      <w:r w:rsidRPr="0077131D">
        <w:t>osi</w:t>
      </w:r>
      <w:proofErr w:type="spellEnd"/>
      <w:r w:rsidRPr="0077131D">
        <w:t xml:space="preserve">, </w:t>
      </w:r>
      <w:proofErr w:type="spellStart"/>
      <w:r w:rsidRPr="0077131D">
        <w:t>jedno</w:t>
      </w:r>
      <w:proofErr w:type="spellEnd"/>
      <w:r w:rsidRPr="0077131D">
        <w:t xml:space="preserve"> pored </w:t>
      </w:r>
      <w:proofErr w:type="spellStart"/>
      <w:r w:rsidRPr="0077131D">
        <w:t>drugog</w:t>
      </w:r>
      <w:proofErr w:type="spellEnd"/>
      <w:r w:rsidRPr="0077131D">
        <w:t xml:space="preserve">, </w:t>
      </w:r>
      <w:proofErr w:type="spellStart"/>
      <w:r w:rsidRPr="0077131D">
        <w:t>i</w:t>
      </w:r>
      <w:proofErr w:type="spellEnd"/>
      <w:r w:rsidRPr="0077131D">
        <w:t xml:space="preserve"> to: </w:t>
      </w:r>
      <w:proofErr w:type="spellStart"/>
      <w:r w:rsidRPr="0077131D">
        <w:t>crveno</w:t>
      </w:r>
      <w:proofErr w:type="spellEnd"/>
      <w:r w:rsidRPr="0077131D">
        <w:t xml:space="preserve"> </w:t>
      </w:r>
      <w:proofErr w:type="spellStart"/>
      <w:r w:rsidRPr="0077131D">
        <w:t>lijevo</w:t>
      </w:r>
      <w:proofErr w:type="spellEnd"/>
      <w:r w:rsidRPr="0077131D">
        <w:t xml:space="preserve">, </w:t>
      </w:r>
      <w:proofErr w:type="spellStart"/>
      <w:r w:rsidRPr="0077131D">
        <w:t>žuto</w:t>
      </w:r>
      <w:proofErr w:type="spellEnd"/>
      <w:r w:rsidRPr="0077131D">
        <w:t xml:space="preserve"> u </w:t>
      </w:r>
      <w:proofErr w:type="spellStart"/>
      <w:r w:rsidRPr="0077131D">
        <w:lastRenderedPageBreak/>
        <w:t>sredini</w:t>
      </w:r>
      <w:proofErr w:type="spellEnd"/>
      <w:r w:rsidRPr="0077131D">
        <w:t xml:space="preserve">, a </w:t>
      </w:r>
      <w:proofErr w:type="spellStart"/>
      <w:r w:rsidRPr="0077131D">
        <w:t>zeleno</w:t>
      </w:r>
      <w:proofErr w:type="spellEnd"/>
      <w:r w:rsidRPr="0077131D">
        <w:t xml:space="preserve"> </w:t>
      </w:r>
      <w:proofErr w:type="spellStart"/>
      <w:r w:rsidRPr="0077131D">
        <w:t>desno</w:t>
      </w:r>
      <w:proofErr w:type="spellEnd"/>
      <w:r w:rsidRPr="0077131D">
        <w:t xml:space="preserve">. Ta </w:t>
      </w:r>
      <w:proofErr w:type="spellStart"/>
      <w:r w:rsidRPr="0077131D">
        <w:t>svjetla</w:t>
      </w:r>
      <w:proofErr w:type="spellEnd"/>
      <w:r w:rsidRPr="0077131D">
        <w:t xml:space="preserve"> </w:t>
      </w:r>
      <w:proofErr w:type="spellStart"/>
      <w:r w:rsidRPr="0077131D">
        <w:t>imaju</w:t>
      </w:r>
      <w:proofErr w:type="spellEnd"/>
      <w:r w:rsidRPr="0077131D">
        <w:t xml:space="preserve"> </w:t>
      </w:r>
      <w:proofErr w:type="spellStart"/>
      <w:r w:rsidRPr="0077131D">
        <w:t>oblik</w:t>
      </w:r>
      <w:proofErr w:type="spellEnd"/>
      <w:r w:rsidRPr="0077131D">
        <w:t xml:space="preserve"> </w:t>
      </w:r>
      <w:proofErr w:type="spellStart"/>
      <w:r w:rsidRPr="0077131D">
        <w:t>kruga</w:t>
      </w:r>
      <w:proofErr w:type="spellEnd"/>
      <w:r w:rsidRPr="0077131D">
        <w:t xml:space="preserve">, a </w:t>
      </w:r>
      <w:proofErr w:type="spellStart"/>
      <w:r w:rsidRPr="0077131D">
        <w:t>zeleno</w:t>
      </w:r>
      <w:proofErr w:type="spellEnd"/>
      <w:r w:rsidRPr="0077131D">
        <w:t xml:space="preserve"> </w:t>
      </w:r>
      <w:proofErr w:type="spellStart"/>
      <w:r w:rsidRPr="0077131D">
        <w:t>svjetlo</w:t>
      </w:r>
      <w:proofErr w:type="spellEnd"/>
      <w:r w:rsidRPr="0077131D">
        <w:t xml:space="preserve"> </w:t>
      </w:r>
      <w:proofErr w:type="spellStart"/>
      <w:r w:rsidRPr="0077131D">
        <w:t>može</w:t>
      </w:r>
      <w:proofErr w:type="spellEnd"/>
      <w:r w:rsidRPr="0077131D">
        <w:t xml:space="preserve"> </w:t>
      </w:r>
      <w:proofErr w:type="spellStart"/>
      <w:r w:rsidRPr="0077131D">
        <w:t>biti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u </w:t>
      </w:r>
      <w:proofErr w:type="spellStart"/>
      <w:r w:rsidRPr="0077131D">
        <w:t>obliku</w:t>
      </w:r>
      <w:proofErr w:type="spellEnd"/>
      <w:r w:rsidRPr="0077131D">
        <w:t xml:space="preserve"> </w:t>
      </w:r>
      <w:proofErr w:type="spellStart"/>
      <w:r w:rsidRPr="0077131D">
        <w:t>jedne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više</w:t>
      </w:r>
      <w:proofErr w:type="spellEnd"/>
      <w:r w:rsidRPr="0077131D">
        <w:t xml:space="preserve"> </w:t>
      </w:r>
      <w:proofErr w:type="spellStart"/>
      <w:r w:rsidRPr="0077131D">
        <w:t>strelica</w:t>
      </w:r>
      <w:proofErr w:type="spellEnd"/>
      <w:r w:rsidRPr="0077131D">
        <w:t xml:space="preserve"> </w:t>
      </w:r>
      <w:proofErr w:type="spellStart"/>
      <w:r w:rsidRPr="0077131D">
        <w:t>smještenih</w:t>
      </w:r>
      <w:proofErr w:type="spellEnd"/>
      <w:r w:rsidRPr="0077131D">
        <w:t xml:space="preserve"> u </w:t>
      </w:r>
      <w:proofErr w:type="spellStart"/>
      <w:r w:rsidRPr="0077131D">
        <w:t>krugu</w:t>
      </w:r>
      <w:proofErr w:type="spellEnd"/>
      <w:r w:rsidRPr="0077131D">
        <w:t xml:space="preserve"> </w:t>
      </w:r>
      <w:proofErr w:type="spellStart"/>
      <w:r w:rsidRPr="0077131D">
        <w:t>crne</w:t>
      </w:r>
      <w:proofErr w:type="spellEnd"/>
      <w:r w:rsidRPr="0077131D">
        <w:t xml:space="preserve"> </w:t>
      </w:r>
      <w:proofErr w:type="spellStart"/>
      <w:r w:rsidRPr="0077131D">
        <w:t>boje</w:t>
      </w:r>
      <w:proofErr w:type="spellEnd"/>
      <w:r w:rsidRPr="0077131D">
        <w:t>.</w:t>
      </w:r>
    </w:p>
    <w:p w14:paraId="393688C5" w14:textId="77777777" w:rsidR="0077131D" w:rsidRPr="0077131D" w:rsidRDefault="0077131D" w:rsidP="0077131D">
      <w:pPr>
        <w:jc w:val="center"/>
        <w:rPr>
          <w:b/>
          <w:bCs/>
        </w:rPr>
      </w:pPr>
      <w:bookmarkStart w:id="174" w:name="clan_137"/>
      <w:bookmarkEnd w:id="174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137</w:t>
      </w:r>
    </w:p>
    <w:p w14:paraId="7C29CA79" w14:textId="77777777" w:rsidR="0077131D" w:rsidRPr="0077131D" w:rsidRDefault="0077131D" w:rsidP="0077131D">
      <w:pPr>
        <w:jc w:val="center"/>
      </w:pPr>
      <w:r w:rsidRPr="0077131D">
        <w:t xml:space="preserve">(1) Na </w:t>
      </w:r>
      <w:proofErr w:type="spellStart"/>
      <w:r w:rsidRPr="0077131D">
        <w:t>uređajima</w:t>
      </w:r>
      <w:proofErr w:type="spellEnd"/>
      <w:r w:rsidRPr="0077131D">
        <w:t xml:space="preserve"> za </w:t>
      </w:r>
      <w:proofErr w:type="spellStart"/>
      <w:r w:rsidRPr="0077131D">
        <w:t>davanje</w:t>
      </w:r>
      <w:proofErr w:type="spellEnd"/>
      <w:r w:rsidRPr="0077131D">
        <w:t xml:space="preserve"> </w:t>
      </w:r>
      <w:proofErr w:type="spellStart"/>
      <w:r w:rsidRPr="0077131D">
        <w:t>svjetlosnih</w:t>
      </w:r>
      <w:proofErr w:type="spellEnd"/>
      <w:r w:rsidRPr="0077131D">
        <w:t xml:space="preserve"> </w:t>
      </w:r>
      <w:proofErr w:type="spellStart"/>
      <w:r w:rsidRPr="0077131D">
        <w:t>saobraćajnih</w:t>
      </w:r>
      <w:proofErr w:type="spellEnd"/>
      <w:r w:rsidRPr="0077131D">
        <w:t xml:space="preserve"> </w:t>
      </w:r>
      <w:proofErr w:type="spellStart"/>
      <w:r w:rsidRPr="0077131D">
        <w:t>znakova</w:t>
      </w:r>
      <w:proofErr w:type="spellEnd"/>
      <w:r w:rsidRPr="0077131D">
        <w:t xml:space="preserve"> </w:t>
      </w:r>
      <w:proofErr w:type="spellStart"/>
      <w:r w:rsidRPr="0077131D">
        <w:t>trobojnim</w:t>
      </w:r>
      <w:proofErr w:type="spellEnd"/>
      <w:r w:rsidRPr="0077131D">
        <w:t xml:space="preserve"> </w:t>
      </w:r>
      <w:proofErr w:type="spellStart"/>
      <w:r w:rsidRPr="0077131D">
        <w:t>svjetlima</w:t>
      </w:r>
      <w:proofErr w:type="spellEnd"/>
      <w:r w:rsidRPr="0077131D">
        <w:t>:</w:t>
      </w:r>
    </w:p>
    <w:p w14:paraId="6A498D26" w14:textId="77777777" w:rsidR="0077131D" w:rsidRPr="0077131D" w:rsidRDefault="0077131D" w:rsidP="0077131D">
      <w:pPr>
        <w:jc w:val="center"/>
      </w:pPr>
      <w:r w:rsidRPr="0077131D">
        <w:t xml:space="preserve">1) </w:t>
      </w:r>
      <w:proofErr w:type="spellStart"/>
      <w:r w:rsidRPr="0077131D">
        <w:t>crveno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zeleno</w:t>
      </w:r>
      <w:proofErr w:type="spellEnd"/>
      <w:r w:rsidRPr="0077131D">
        <w:t xml:space="preserve"> </w:t>
      </w:r>
      <w:proofErr w:type="spellStart"/>
      <w:r w:rsidRPr="0077131D">
        <w:t>svjetlo</w:t>
      </w:r>
      <w:proofErr w:type="spellEnd"/>
      <w:r w:rsidRPr="0077131D">
        <w:t xml:space="preserve"> ne </w:t>
      </w:r>
      <w:proofErr w:type="spellStart"/>
      <w:r w:rsidRPr="0077131D">
        <w:t>smiju</w:t>
      </w:r>
      <w:proofErr w:type="spellEnd"/>
      <w:r w:rsidRPr="0077131D">
        <w:t xml:space="preserve"> da </w:t>
      </w:r>
      <w:proofErr w:type="spellStart"/>
      <w:r w:rsidRPr="0077131D">
        <w:t>budu</w:t>
      </w:r>
      <w:proofErr w:type="spellEnd"/>
      <w:r w:rsidRPr="0077131D">
        <w:t xml:space="preserve"> </w:t>
      </w:r>
      <w:proofErr w:type="spellStart"/>
      <w:r w:rsidRPr="0077131D">
        <w:t>upaljena</w:t>
      </w:r>
      <w:proofErr w:type="spellEnd"/>
      <w:r w:rsidRPr="0077131D">
        <w:t xml:space="preserve"> </w:t>
      </w:r>
      <w:proofErr w:type="spellStart"/>
      <w:proofErr w:type="gramStart"/>
      <w:r w:rsidRPr="0077131D">
        <w:t>istovremeno</w:t>
      </w:r>
      <w:proofErr w:type="spellEnd"/>
      <w:r w:rsidRPr="0077131D">
        <w:t>;</w:t>
      </w:r>
      <w:proofErr w:type="gramEnd"/>
    </w:p>
    <w:p w14:paraId="22B8DB20" w14:textId="77777777" w:rsidR="0077131D" w:rsidRPr="0077131D" w:rsidRDefault="0077131D" w:rsidP="0077131D">
      <w:pPr>
        <w:jc w:val="center"/>
      </w:pPr>
      <w:r w:rsidRPr="0077131D">
        <w:t xml:space="preserve">2) </w:t>
      </w:r>
      <w:proofErr w:type="spellStart"/>
      <w:r w:rsidRPr="0077131D">
        <w:t>žuto</w:t>
      </w:r>
      <w:proofErr w:type="spellEnd"/>
      <w:r w:rsidRPr="0077131D">
        <w:t xml:space="preserve"> </w:t>
      </w:r>
      <w:proofErr w:type="spellStart"/>
      <w:r w:rsidRPr="0077131D">
        <w:t>svjetlo</w:t>
      </w:r>
      <w:proofErr w:type="spellEnd"/>
      <w:r w:rsidRPr="0077131D">
        <w:t xml:space="preserve"> </w:t>
      </w:r>
      <w:proofErr w:type="spellStart"/>
      <w:r w:rsidRPr="0077131D">
        <w:t>može</w:t>
      </w:r>
      <w:proofErr w:type="spellEnd"/>
      <w:r w:rsidRPr="0077131D">
        <w:t xml:space="preserve"> </w:t>
      </w:r>
      <w:proofErr w:type="spellStart"/>
      <w:r w:rsidRPr="0077131D">
        <w:t>biti</w:t>
      </w:r>
      <w:proofErr w:type="spellEnd"/>
      <w:r w:rsidRPr="0077131D">
        <w:t xml:space="preserve"> </w:t>
      </w:r>
      <w:proofErr w:type="spellStart"/>
      <w:r w:rsidRPr="0077131D">
        <w:t>upaljeno</w:t>
      </w:r>
      <w:proofErr w:type="spellEnd"/>
      <w:r w:rsidRPr="0077131D">
        <w:t xml:space="preserve">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samostalno</w:t>
      </w:r>
      <w:proofErr w:type="spellEnd"/>
      <w:r w:rsidRPr="0077131D">
        <w:t xml:space="preserve"> </w:t>
      </w:r>
      <w:proofErr w:type="spellStart"/>
      <w:r w:rsidRPr="0077131D">
        <w:t>svjetlo</w:t>
      </w:r>
      <w:proofErr w:type="spellEnd"/>
      <w:r w:rsidRPr="0077131D">
        <w:t xml:space="preserve"> u </w:t>
      </w:r>
      <w:proofErr w:type="spellStart"/>
      <w:r w:rsidRPr="0077131D">
        <w:t>vremenskom</w:t>
      </w:r>
      <w:proofErr w:type="spellEnd"/>
      <w:r w:rsidRPr="0077131D">
        <w:t xml:space="preserve"> </w:t>
      </w:r>
      <w:proofErr w:type="spellStart"/>
      <w:r w:rsidRPr="0077131D">
        <w:t>razmaku</w:t>
      </w:r>
      <w:proofErr w:type="spellEnd"/>
      <w:r w:rsidRPr="0077131D">
        <w:t xml:space="preserve"> od </w:t>
      </w:r>
      <w:proofErr w:type="spellStart"/>
      <w:r w:rsidRPr="0077131D">
        <w:t>prestanka</w:t>
      </w:r>
      <w:proofErr w:type="spellEnd"/>
      <w:r w:rsidRPr="0077131D">
        <w:t xml:space="preserve"> </w:t>
      </w:r>
      <w:proofErr w:type="spellStart"/>
      <w:r w:rsidRPr="0077131D">
        <w:t>zelenog</w:t>
      </w:r>
      <w:proofErr w:type="spellEnd"/>
      <w:r w:rsidRPr="0077131D">
        <w:t xml:space="preserve"> do </w:t>
      </w:r>
      <w:proofErr w:type="spellStart"/>
      <w:r w:rsidRPr="0077131D">
        <w:t>pojave</w:t>
      </w:r>
      <w:proofErr w:type="spellEnd"/>
      <w:r w:rsidRPr="0077131D">
        <w:t xml:space="preserve"> </w:t>
      </w:r>
      <w:proofErr w:type="spellStart"/>
      <w:r w:rsidRPr="0077131D">
        <w:t>crvenog</w:t>
      </w:r>
      <w:proofErr w:type="spellEnd"/>
      <w:r w:rsidRPr="0077131D">
        <w:t xml:space="preserve"> </w:t>
      </w:r>
      <w:proofErr w:type="spellStart"/>
      <w:r w:rsidRPr="0077131D">
        <w:t>svjetla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istovremeno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crvenim</w:t>
      </w:r>
      <w:proofErr w:type="spellEnd"/>
      <w:r w:rsidRPr="0077131D">
        <w:t xml:space="preserve"> </w:t>
      </w:r>
      <w:proofErr w:type="spellStart"/>
      <w:r w:rsidRPr="0077131D">
        <w:t>svjetlom</w:t>
      </w:r>
      <w:proofErr w:type="spellEnd"/>
      <w:r w:rsidRPr="0077131D">
        <w:t xml:space="preserve">, </w:t>
      </w:r>
      <w:proofErr w:type="spellStart"/>
      <w:r w:rsidRPr="0077131D">
        <w:t>prije</w:t>
      </w:r>
      <w:proofErr w:type="spellEnd"/>
      <w:r w:rsidRPr="0077131D">
        <w:t xml:space="preserve"> </w:t>
      </w:r>
      <w:proofErr w:type="spellStart"/>
      <w:r w:rsidRPr="0077131D">
        <w:t>pojave</w:t>
      </w:r>
      <w:proofErr w:type="spellEnd"/>
      <w:r w:rsidRPr="0077131D">
        <w:t xml:space="preserve"> </w:t>
      </w:r>
      <w:proofErr w:type="spellStart"/>
      <w:r w:rsidRPr="0077131D">
        <w:t>zelenog</w:t>
      </w:r>
      <w:proofErr w:type="spellEnd"/>
      <w:r w:rsidRPr="0077131D">
        <w:t xml:space="preserve"> </w:t>
      </w:r>
      <w:proofErr w:type="spellStart"/>
      <w:proofErr w:type="gramStart"/>
      <w:r w:rsidRPr="0077131D">
        <w:t>svjetla</w:t>
      </w:r>
      <w:proofErr w:type="spellEnd"/>
      <w:r w:rsidRPr="0077131D">
        <w:t>;</w:t>
      </w:r>
      <w:proofErr w:type="gramEnd"/>
    </w:p>
    <w:p w14:paraId="28BB18D1" w14:textId="77777777" w:rsidR="0077131D" w:rsidRPr="0077131D" w:rsidRDefault="0077131D" w:rsidP="0077131D">
      <w:pPr>
        <w:jc w:val="center"/>
      </w:pPr>
      <w:r w:rsidRPr="0077131D">
        <w:t xml:space="preserve">3) </w:t>
      </w:r>
      <w:proofErr w:type="spellStart"/>
      <w:r w:rsidRPr="0077131D">
        <w:t>žuto</w:t>
      </w:r>
      <w:proofErr w:type="spellEnd"/>
      <w:r w:rsidRPr="0077131D">
        <w:t xml:space="preserve"> </w:t>
      </w:r>
      <w:proofErr w:type="spellStart"/>
      <w:r w:rsidRPr="0077131D">
        <w:t>svjetlo</w:t>
      </w:r>
      <w:proofErr w:type="spellEnd"/>
      <w:r w:rsidRPr="0077131D">
        <w:t xml:space="preserve"> </w:t>
      </w:r>
      <w:proofErr w:type="spellStart"/>
      <w:r w:rsidRPr="0077131D">
        <w:t>može</w:t>
      </w:r>
      <w:proofErr w:type="spellEnd"/>
      <w:r w:rsidRPr="0077131D">
        <w:t xml:space="preserve"> da </w:t>
      </w:r>
      <w:proofErr w:type="spellStart"/>
      <w:r w:rsidRPr="0077131D">
        <w:t>bude</w:t>
      </w:r>
      <w:proofErr w:type="spellEnd"/>
      <w:r w:rsidRPr="0077131D">
        <w:t xml:space="preserve"> </w:t>
      </w:r>
      <w:proofErr w:type="spellStart"/>
      <w:r w:rsidRPr="0077131D">
        <w:t>upaljeno</w:t>
      </w:r>
      <w:proofErr w:type="spellEnd"/>
      <w:r w:rsidRPr="0077131D">
        <w:t xml:space="preserve">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trepćuće</w:t>
      </w:r>
      <w:proofErr w:type="spellEnd"/>
      <w:r w:rsidRPr="0077131D">
        <w:t xml:space="preserve"> </w:t>
      </w:r>
      <w:proofErr w:type="spellStart"/>
      <w:r w:rsidRPr="0077131D">
        <w:t>svjetlo</w:t>
      </w:r>
      <w:proofErr w:type="spellEnd"/>
      <w:r w:rsidRPr="0077131D">
        <w:t xml:space="preserve"> </w:t>
      </w:r>
      <w:proofErr w:type="spellStart"/>
      <w:r w:rsidRPr="0077131D">
        <w:t>kada</w:t>
      </w:r>
      <w:proofErr w:type="spellEnd"/>
      <w:r w:rsidRPr="0077131D">
        <w:t xml:space="preserve"> ne </w:t>
      </w:r>
      <w:proofErr w:type="spellStart"/>
      <w:r w:rsidRPr="0077131D">
        <w:t>rade</w:t>
      </w:r>
      <w:proofErr w:type="spellEnd"/>
      <w:r w:rsidRPr="0077131D">
        <w:t xml:space="preserve"> </w:t>
      </w:r>
      <w:proofErr w:type="spellStart"/>
      <w:r w:rsidRPr="0077131D">
        <w:t>ostali</w:t>
      </w:r>
      <w:proofErr w:type="spellEnd"/>
      <w:r w:rsidRPr="0077131D">
        <w:t xml:space="preserve"> </w:t>
      </w:r>
      <w:proofErr w:type="spellStart"/>
      <w:r w:rsidRPr="0077131D">
        <w:t>svjetlosni</w:t>
      </w:r>
      <w:proofErr w:type="spellEnd"/>
      <w:r w:rsidRPr="0077131D">
        <w:t xml:space="preserve"> </w:t>
      </w:r>
      <w:proofErr w:type="spellStart"/>
      <w:r w:rsidRPr="0077131D">
        <w:t>signali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raskrsnici</w:t>
      </w:r>
      <w:proofErr w:type="spellEnd"/>
      <w:r w:rsidRPr="0077131D">
        <w:t>.</w:t>
      </w:r>
    </w:p>
    <w:p w14:paraId="2CB3DAA0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Pri</w:t>
      </w:r>
      <w:proofErr w:type="spellEnd"/>
      <w:r w:rsidRPr="0077131D">
        <w:t xml:space="preserve"> </w:t>
      </w:r>
      <w:proofErr w:type="spellStart"/>
      <w:r w:rsidRPr="0077131D">
        <w:t>projektovanju</w:t>
      </w:r>
      <w:proofErr w:type="spellEnd"/>
      <w:r w:rsidRPr="0077131D">
        <w:t xml:space="preserve"> </w:t>
      </w:r>
      <w:proofErr w:type="spellStart"/>
      <w:r w:rsidRPr="0077131D">
        <w:t>novih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reprogramiranju</w:t>
      </w:r>
      <w:proofErr w:type="spellEnd"/>
      <w:r w:rsidRPr="0077131D">
        <w:t xml:space="preserve"> </w:t>
      </w:r>
      <w:proofErr w:type="spellStart"/>
      <w:r w:rsidRPr="0077131D">
        <w:t>postojeće</w:t>
      </w:r>
      <w:proofErr w:type="spellEnd"/>
      <w:r w:rsidRPr="0077131D">
        <w:t xml:space="preserve"> </w:t>
      </w:r>
      <w:proofErr w:type="spellStart"/>
      <w:r w:rsidRPr="0077131D">
        <w:t>svjetlosne</w:t>
      </w:r>
      <w:proofErr w:type="spellEnd"/>
      <w:r w:rsidRPr="0077131D">
        <w:t xml:space="preserve"> </w:t>
      </w:r>
      <w:proofErr w:type="spellStart"/>
      <w:r w:rsidRPr="0077131D">
        <w:t>saobraćajne</w:t>
      </w:r>
      <w:proofErr w:type="spellEnd"/>
      <w:r w:rsidRPr="0077131D">
        <w:t xml:space="preserve"> </w:t>
      </w:r>
      <w:proofErr w:type="spellStart"/>
      <w:r w:rsidRPr="0077131D">
        <w:t>signalizacije</w:t>
      </w:r>
      <w:proofErr w:type="spellEnd"/>
      <w:r w:rsidRPr="0077131D">
        <w:t xml:space="preserve">, </w:t>
      </w:r>
      <w:proofErr w:type="spellStart"/>
      <w:r w:rsidRPr="0077131D">
        <w:t>obavezno</w:t>
      </w:r>
      <w:proofErr w:type="spellEnd"/>
      <w:r w:rsidRPr="0077131D">
        <w:t xml:space="preserve"> </w:t>
      </w:r>
      <w:proofErr w:type="spellStart"/>
      <w:r w:rsidRPr="0077131D">
        <w:t>treba</w:t>
      </w:r>
      <w:proofErr w:type="spellEnd"/>
      <w:r w:rsidRPr="0077131D">
        <w:t xml:space="preserve"> </w:t>
      </w:r>
      <w:proofErr w:type="spellStart"/>
      <w:r w:rsidRPr="0077131D">
        <w:t>ugraditi</w:t>
      </w:r>
      <w:proofErr w:type="spellEnd"/>
      <w:r w:rsidRPr="0077131D">
        <w:t xml:space="preserve"> </w:t>
      </w:r>
      <w:proofErr w:type="spellStart"/>
      <w:r w:rsidRPr="0077131D">
        <w:t>zeleno</w:t>
      </w:r>
      <w:proofErr w:type="spellEnd"/>
      <w:r w:rsidRPr="0077131D">
        <w:t xml:space="preserve"> </w:t>
      </w:r>
      <w:proofErr w:type="spellStart"/>
      <w:r w:rsidRPr="0077131D">
        <w:t>trepćuće</w:t>
      </w:r>
      <w:proofErr w:type="spellEnd"/>
      <w:r w:rsidRPr="0077131D">
        <w:t xml:space="preserve"> </w:t>
      </w:r>
      <w:proofErr w:type="spellStart"/>
      <w:r w:rsidRPr="0077131D">
        <w:t>svjetlo</w:t>
      </w:r>
      <w:proofErr w:type="spellEnd"/>
      <w:r w:rsidRPr="0077131D">
        <w:t xml:space="preserve">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najavu</w:t>
      </w:r>
      <w:proofErr w:type="spellEnd"/>
      <w:r w:rsidRPr="0077131D">
        <w:t xml:space="preserve"> </w:t>
      </w:r>
      <w:proofErr w:type="spellStart"/>
      <w:r w:rsidRPr="0077131D">
        <w:t>prestanka</w:t>
      </w:r>
      <w:proofErr w:type="spellEnd"/>
      <w:r w:rsidRPr="0077131D">
        <w:t xml:space="preserve"> </w:t>
      </w:r>
      <w:proofErr w:type="spellStart"/>
      <w:r w:rsidRPr="0077131D">
        <w:t>slobodnog</w:t>
      </w:r>
      <w:proofErr w:type="spellEnd"/>
      <w:r w:rsidRPr="0077131D">
        <w:t xml:space="preserve"> </w:t>
      </w:r>
      <w:proofErr w:type="spellStart"/>
      <w:r w:rsidRPr="0077131D">
        <w:t>prolaza</w:t>
      </w:r>
      <w:proofErr w:type="spellEnd"/>
      <w:r w:rsidRPr="0077131D">
        <w:t>.</w:t>
      </w:r>
    </w:p>
    <w:p w14:paraId="0AD6F7A8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Pri</w:t>
      </w:r>
      <w:proofErr w:type="spellEnd"/>
      <w:r w:rsidRPr="0077131D">
        <w:t xml:space="preserve"> </w:t>
      </w:r>
      <w:proofErr w:type="spellStart"/>
      <w:r w:rsidRPr="0077131D">
        <w:t>projektovanju</w:t>
      </w:r>
      <w:proofErr w:type="spellEnd"/>
      <w:r w:rsidRPr="0077131D">
        <w:t xml:space="preserve"> </w:t>
      </w:r>
      <w:proofErr w:type="spellStart"/>
      <w:r w:rsidRPr="0077131D">
        <w:t>novih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reprogramiranju</w:t>
      </w:r>
      <w:proofErr w:type="spellEnd"/>
      <w:r w:rsidRPr="0077131D">
        <w:t xml:space="preserve"> </w:t>
      </w:r>
      <w:proofErr w:type="spellStart"/>
      <w:r w:rsidRPr="0077131D">
        <w:t>postojeće</w:t>
      </w:r>
      <w:proofErr w:type="spellEnd"/>
      <w:r w:rsidRPr="0077131D">
        <w:t xml:space="preserve"> </w:t>
      </w:r>
      <w:proofErr w:type="spellStart"/>
      <w:r w:rsidRPr="0077131D">
        <w:t>svjetlosne</w:t>
      </w:r>
      <w:proofErr w:type="spellEnd"/>
      <w:r w:rsidRPr="0077131D">
        <w:t xml:space="preserve"> </w:t>
      </w:r>
      <w:proofErr w:type="spellStart"/>
      <w:r w:rsidRPr="0077131D">
        <w:t>saobraćajne</w:t>
      </w:r>
      <w:proofErr w:type="spellEnd"/>
      <w:r w:rsidRPr="0077131D">
        <w:t xml:space="preserve"> </w:t>
      </w:r>
      <w:proofErr w:type="spellStart"/>
      <w:r w:rsidRPr="0077131D">
        <w:t>signalizacije</w:t>
      </w:r>
      <w:proofErr w:type="spellEnd"/>
      <w:r w:rsidRPr="0077131D">
        <w:t xml:space="preserve">, </w:t>
      </w:r>
      <w:proofErr w:type="spellStart"/>
      <w:r w:rsidRPr="0077131D">
        <w:t>obavezno</w:t>
      </w:r>
      <w:proofErr w:type="spellEnd"/>
      <w:r w:rsidRPr="0077131D">
        <w:t xml:space="preserve"> </w:t>
      </w:r>
      <w:proofErr w:type="spellStart"/>
      <w:r w:rsidRPr="0077131D">
        <w:t>treba</w:t>
      </w:r>
      <w:proofErr w:type="spellEnd"/>
      <w:r w:rsidRPr="0077131D">
        <w:t xml:space="preserve"> </w:t>
      </w:r>
      <w:proofErr w:type="spellStart"/>
      <w:r w:rsidRPr="0077131D">
        <w:t>ugraditi</w:t>
      </w:r>
      <w:proofErr w:type="spellEnd"/>
      <w:r w:rsidRPr="0077131D">
        <w:t xml:space="preserve"> </w:t>
      </w:r>
      <w:proofErr w:type="spellStart"/>
      <w:r w:rsidRPr="0077131D">
        <w:t>dodatni</w:t>
      </w:r>
      <w:proofErr w:type="spellEnd"/>
      <w:r w:rsidRPr="0077131D">
        <w:t xml:space="preserve"> signal u </w:t>
      </w:r>
      <w:proofErr w:type="spellStart"/>
      <w:r w:rsidRPr="0077131D">
        <w:t>vidu</w:t>
      </w:r>
      <w:proofErr w:type="spellEnd"/>
      <w:r w:rsidRPr="0077131D">
        <w:t xml:space="preserve"> </w:t>
      </w:r>
      <w:proofErr w:type="spellStart"/>
      <w:r w:rsidRPr="0077131D">
        <w:t>strelice</w:t>
      </w:r>
      <w:proofErr w:type="spellEnd"/>
      <w:r w:rsidRPr="0077131D">
        <w:t xml:space="preserve">, u </w:t>
      </w:r>
      <w:proofErr w:type="spellStart"/>
      <w:r w:rsidRPr="0077131D">
        <w:t>slučaju</w:t>
      </w:r>
      <w:proofErr w:type="spellEnd"/>
      <w:r w:rsidRPr="0077131D">
        <w:t xml:space="preserve"> </w:t>
      </w:r>
      <w:proofErr w:type="spellStart"/>
      <w:r w:rsidRPr="0077131D">
        <w:t>zaštićene</w:t>
      </w:r>
      <w:proofErr w:type="spellEnd"/>
      <w:r w:rsidRPr="0077131D">
        <w:t xml:space="preserve"> </w:t>
      </w:r>
      <w:proofErr w:type="spellStart"/>
      <w:r w:rsidRPr="0077131D">
        <w:t>zelene</w:t>
      </w:r>
      <w:proofErr w:type="spellEnd"/>
      <w:r w:rsidRPr="0077131D">
        <w:t xml:space="preserve"> faze, za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skreću</w:t>
      </w:r>
      <w:proofErr w:type="spellEnd"/>
      <w:r w:rsidRPr="0077131D">
        <w:t>.</w:t>
      </w:r>
    </w:p>
    <w:p w14:paraId="73E79F1A" w14:textId="77777777" w:rsidR="0077131D" w:rsidRPr="0077131D" w:rsidRDefault="0077131D" w:rsidP="0077131D">
      <w:pPr>
        <w:jc w:val="center"/>
        <w:rPr>
          <w:b/>
          <w:bCs/>
        </w:rPr>
      </w:pPr>
      <w:bookmarkStart w:id="175" w:name="clan_138"/>
      <w:bookmarkEnd w:id="175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138</w:t>
      </w:r>
    </w:p>
    <w:p w14:paraId="17CF95B2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Uređaju</w:t>
      </w:r>
      <w:proofErr w:type="spellEnd"/>
      <w:r w:rsidRPr="0077131D">
        <w:t xml:space="preserve"> za </w:t>
      </w:r>
      <w:proofErr w:type="spellStart"/>
      <w:r w:rsidRPr="0077131D">
        <w:t>davanje</w:t>
      </w:r>
      <w:proofErr w:type="spellEnd"/>
      <w:r w:rsidRPr="0077131D">
        <w:t xml:space="preserve"> </w:t>
      </w:r>
      <w:proofErr w:type="spellStart"/>
      <w:r w:rsidRPr="0077131D">
        <w:t>svjetlosnih</w:t>
      </w:r>
      <w:proofErr w:type="spellEnd"/>
      <w:r w:rsidRPr="0077131D">
        <w:t xml:space="preserve"> </w:t>
      </w:r>
      <w:proofErr w:type="spellStart"/>
      <w:r w:rsidRPr="0077131D">
        <w:t>saobraćajnih</w:t>
      </w:r>
      <w:proofErr w:type="spellEnd"/>
      <w:r w:rsidRPr="0077131D">
        <w:t xml:space="preserve"> </w:t>
      </w:r>
      <w:proofErr w:type="spellStart"/>
      <w:r w:rsidRPr="0077131D">
        <w:t>znakova</w:t>
      </w:r>
      <w:proofErr w:type="spellEnd"/>
      <w:r w:rsidRPr="0077131D">
        <w:t xml:space="preserve"> </w:t>
      </w:r>
      <w:proofErr w:type="spellStart"/>
      <w:r w:rsidRPr="0077131D">
        <w:t>trobojnim</w:t>
      </w:r>
      <w:proofErr w:type="spellEnd"/>
      <w:r w:rsidRPr="0077131D">
        <w:t xml:space="preserve"> </w:t>
      </w:r>
      <w:proofErr w:type="spellStart"/>
      <w:r w:rsidRPr="0077131D">
        <w:t>svjetlima</w:t>
      </w:r>
      <w:proofErr w:type="spellEnd"/>
      <w:r w:rsidRPr="0077131D">
        <w:t xml:space="preserve"> </w:t>
      </w:r>
      <w:proofErr w:type="spellStart"/>
      <w:r w:rsidRPr="0077131D">
        <w:t>može</w:t>
      </w:r>
      <w:proofErr w:type="spellEnd"/>
      <w:r w:rsidRPr="0077131D">
        <w:t xml:space="preserve"> da se </w:t>
      </w:r>
      <w:proofErr w:type="spellStart"/>
      <w:r w:rsidRPr="0077131D">
        <w:t>doda</w:t>
      </w:r>
      <w:proofErr w:type="spellEnd"/>
      <w:r w:rsidRPr="0077131D">
        <w:t xml:space="preserve"> </w:t>
      </w:r>
      <w:proofErr w:type="spellStart"/>
      <w:r w:rsidRPr="0077131D">
        <w:t>dopunski</w:t>
      </w:r>
      <w:proofErr w:type="spellEnd"/>
      <w:r w:rsidRPr="0077131D">
        <w:t xml:space="preserve"> </w:t>
      </w:r>
      <w:proofErr w:type="spellStart"/>
      <w:r w:rsidRPr="0077131D">
        <w:t>svjetlosni</w:t>
      </w:r>
      <w:proofErr w:type="spellEnd"/>
      <w:r w:rsidRPr="0077131D">
        <w:t xml:space="preserve"> </w:t>
      </w:r>
      <w:proofErr w:type="spellStart"/>
      <w:r w:rsidRPr="0077131D">
        <w:t>znak</w:t>
      </w:r>
      <w:proofErr w:type="spellEnd"/>
      <w:r w:rsidRPr="0077131D">
        <w:t xml:space="preserve"> u </w:t>
      </w:r>
      <w:proofErr w:type="spellStart"/>
      <w:r w:rsidRPr="0077131D">
        <w:t>obliku</w:t>
      </w:r>
      <w:proofErr w:type="spellEnd"/>
      <w:r w:rsidRPr="0077131D">
        <w:t xml:space="preserve"> </w:t>
      </w:r>
      <w:proofErr w:type="spellStart"/>
      <w:r w:rsidRPr="0077131D">
        <w:t>zelene</w:t>
      </w:r>
      <w:proofErr w:type="spellEnd"/>
      <w:r w:rsidRPr="0077131D">
        <w:t xml:space="preserve"> </w:t>
      </w:r>
      <w:proofErr w:type="spellStart"/>
      <w:r w:rsidRPr="0077131D">
        <w:t>svijetleće</w:t>
      </w:r>
      <w:proofErr w:type="spellEnd"/>
      <w:r w:rsidRPr="0077131D">
        <w:t xml:space="preserve"> </w:t>
      </w:r>
      <w:proofErr w:type="spellStart"/>
      <w:r w:rsidRPr="0077131D">
        <w:t>strelice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više</w:t>
      </w:r>
      <w:proofErr w:type="spellEnd"/>
      <w:r w:rsidRPr="0077131D">
        <w:t xml:space="preserve"> </w:t>
      </w:r>
      <w:proofErr w:type="spellStart"/>
      <w:r w:rsidRPr="0077131D">
        <w:t>takvih</w:t>
      </w:r>
      <w:proofErr w:type="spellEnd"/>
      <w:r w:rsidRPr="0077131D">
        <w:t xml:space="preserve"> </w:t>
      </w:r>
      <w:proofErr w:type="spellStart"/>
      <w:r w:rsidRPr="0077131D">
        <w:t>znakova</w:t>
      </w:r>
      <w:proofErr w:type="spellEnd"/>
      <w:r w:rsidRPr="0077131D">
        <w:t>.</w:t>
      </w:r>
    </w:p>
    <w:p w14:paraId="11AE7AD9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Dopunski</w:t>
      </w:r>
      <w:proofErr w:type="spellEnd"/>
      <w:r w:rsidRPr="0077131D">
        <w:t xml:space="preserve"> </w:t>
      </w:r>
      <w:proofErr w:type="spellStart"/>
      <w:r w:rsidRPr="0077131D">
        <w:t>svjetlosni</w:t>
      </w:r>
      <w:proofErr w:type="spellEnd"/>
      <w:r w:rsidRPr="0077131D">
        <w:t xml:space="preserve"> </w:t>
      </w:r>
      <w:proofErr w:type="spellStart"/>
      <w:r w:rsidRPr="0077131D">
        <w:t>znakovi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postavljaju</w:t>
      </w:r>
      <w:proofErr w:type="spellEnd"/>
      <w:r w:rsidRPr="0077131D">
        <w:t xml:space="preserve"> se s </w:t>
      </w:r>
      <w:proofErr w:type="spellStart"/>
      <w:r w:rsidRPr="0077131D">
        <w:t>odgovarajuće</w:t>
      </w:r>
      <w:proofErr w:type="spellEnd"/>
      <w:r w:rsidRPr="0077131D">
        <w:t xml:space="preserve"> </w:t>
      </w:r>
      <w:proofErr w:type="spellStart"/>
      <w:r w:rsidRPr="0077131D">
        <w:t>strane</w:t>
      </w:r>
      <w:proofErr w:type="spellEnd"/>
      <w:r w:rsidRPr="0077131D">
        <w:t xml:space="preserve"> </w:t>
      </w:r>
      <w:proofErr w:type="spellStart"/>
      <w:r w:rsidRPr="0077131D">
        <w:t>svjetlosnog</w:t>
      </w:r>
      <w:proofErr w:type="spellEnd"/>
      <w:r w:rsidRPr="0077131D">
        <w:t xml:space="preserve"> </w:t>
      </w:r>
      <w:proofErr w:type="spellStart"/>
      <w:r w:rsidRPr="0077131D">
        <w:t>saobraćajnog</w:t>
      </w:r>
      <w:proofErr w:type="spellEnd"/>
      <w:r w:rsidRPr="0077131D">
        <w:t xml:space="preserve"> </w:t>
      </w:r>
      <w:proofErr w:type="spellStart"/>
      <w:r w:rsidRPr="0077131D">
        <w:t>znaka</w:t>
      </w:r>
      <w:proofErr w:type="spellEnd"/>
      <w:r w:rsidRPr="0077131D">
        <w:t xml:space="preserve">, </w:t>
      </w:r>
      <w:proofErr w:type="spellStart"/>
      <w:r w:rsidRPr="0077131D">
        <w:t>i</w:t>
      </w:r>
      <w:proofErr w:type="spellEnd"/>
      <w:r w:rsidRPr="0077131D">
        <w:t xml:space="preserve"> to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visini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kojoj</w:t>
      </w:r>
      <w:proofErr w:type="spellEnd"/>
      <w:r w:rsidRPr="0077131D">
        <w:t xml:space="preserve"> se </w:t>
      </w:r>
      <w:proofErr w:type="spellStart"/>
      <w:r w:rsidRPr="0077131D">
        <w:t>nalazi</w:t>
      </w:r>
      <w:proofErr w:type="spellEnd"/>
      <w:r w:rsidRPr="0077131D">
        <w:t xml:space="preserve"> </w:t>
      </w:r>
      <w:proofErr w:type="spellStart"/>
      <w:r w:rsidRPr="0077131D">
        <w:t>zeleno</w:t>
      </w:r>
      <w:proofErr w:type="spellEnd"/>
      <w:r w:rsidRPr="0077131D">
        <w:t xml:space="preserve"> </w:t>
      </w:r>
      <w:proofErr w:type="spellStart"/>
      <w:r w:rsidRPr="0077131D">
        <w:t>svjetlo</w:t>
      </w:r>
      <w:proofErr w:type="spellEnd"/>
      <w:r w:rsidRPr="0077131D">
        <w:t>.</w:t>
      </w:r>
    </w:p>
    <w:p w14:paraId="6DAB9E9C" w14:textId="77777777" w:rsidR="0077131D" w:rsidRPr="0077131D" w:rsidRDefault="0077131D" w:rsidP="0077131D">
      <w:pPr>
        <w:jc w:val="center"/>
        <w:rPr>
          <w:b/>
          <w:bCs/>
        </w:rPr>
      </w:pPr>
      <w:bookmarkStart w:id="176" w:name="clan_139"/>
      <w:bookmarkEnd w:id="176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139</w:t>
      </w:r>
    </w:p>
    <w:p w14:paraId="6BF0C752" w14:textId="77777777" w:rsidR="0077131D" w:rsidRPr="0077131D" w:rsidRDefault="0077131D" w:rsidP="0077131D">
      <w:pPr>
        <w:jc w:val="center"/>
      </w:pPr>
      <w:r w:rsidRPr="0077131D">
        <w:t xml:space="preserve">(1) Na </w:t>
      </w:r>
      <w:proofErr w:type="spellStart"/>
      <w:r w:rsidRPr="0077131D">
        <w:t>uređajima</w:t>
      </w:r>
      <w:proofErr w:type="spellEnd"/>
      <w:r w:rsidRPr="0077131D">
        <w:t xml:space="preserve"> za </w:t>
      </w:r>
      <w:proofErr w:type="spellStart"/>
      <w:r w:rsidRPr="0077131D">
        <w:t>davanje</w:t>
      </w:r>
      <w:proofErr w:type="spellEnd"/>
      <w:r w:rsidRPr="0077131D">
        <w:t xml:space="preserve"> </w:t>
      </w:r>
      <w:proofErr w:type="spellStart"/>
      <w:r w:rsidRPr="0077131D">
        <w:t>svjetlosnih</w:t>
      </w:r>
      <w:proofErr w:type="spellEnd"/>
      <w:r w:rsidRPr="0077131D">
        <w:t xml:space="preserve"> </w:t>
      </w:r>
      <w:proofErr w:type="spellStart"/>
      <w:r w:rsidRPr="0077131D">
        <w:t>saobraćajnih</w:t>
      </w:r>
      <w:proofErr w:type="spellEnd"/>
      <w:r w:rsidRPr="0077131D">
        <w:t xml:space="preserve"> </w:t>
      </w:r>
      <w:proofErr w:type="spellStart"/>
      <w:r w:rsidRPr="0077131D">
        <w:t>znakova</w:t>
      </w:r>
      <w:proofErr w:type="spellEnd"/>
      <w:r w:rsidRPr="0077131D">
        <w:t xml:space="preserve"> </w:t>
      </w:r>
      <w:proofErr w:type="spellStart"/>
      <w:r w:rsidRPr="0077131D">
        <w:t>kojima</w:t>
      </w:r>
      <w:proofErr w:type="spellEnd"/>
      <w:r w:rsidRPr="0077131D">
        <w:t xml:space="preserve"> se </w:t>
      </w:r>
      <w:proofErr w:type="spellStart"/>
      <w:r w:rsidRPr="0077131D">
        <w:t>reguliše</w:t>
      </w:r>
      <w:proofErr w:type="spellEnd"/>
      <w:r w:rsidRPr="0077131D">
        <w:t xml:space="preserve">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kolovozu</w:t>
      </w:r>
      <w:proofErr w:type="spellEnd"/>
      <w:r w:rsidRPr="0077131D">
        <w:t xml:space="preserve"> s </w:t>
      </w:r>
      <w:proofErr w:type="spellStart"/>
      <w:r w:rsidRPr="0077131D">
        <w:t>više</w:t>
      </w:r>
      <w:proofErr w:type="spellEnd"/>
      <w:r w:rsidRPr="0077131D">
        <w:t xml:space="preserve"> od </w:t>
      </w:r>
      <w:proofErr w:type="spellStart"/>
      <w:r w:rsidRPr="0077131D">
        <w:t>dvije</w:t>
      </w:r>
      <w:proofErr w:type="spellEnd"/>
      <w:r w:rsidRPr="0077131D">
        <w:t xml:space="preserve"> </w:t>
      </w:r>
      <w:proofErr w:type="spellStart"/>
      <w:r w:rsidRPr="0077131D">
        <w:t>saobraćajne</w:t>
      </w:r>
      <w:proofErr w:type="spellEnd"/>
      <w:r w:rsidRPr="0077131D">
        <w:t xml:space="preserve"> </w:t>
      </w:r>
      <w:proofErr w:type="spellStart"/>
      <w:r w:rsidRPr="0077131D">
        <w:t>trake</w:t>
      </w:r>
      <w:proofErr w:type="spellEnd"/>
      <w:r w:rsidRPr="0077131D">
        <w:t xml:space="preserve">, </w:t>
      </w:r>
      <w:proofErr w:type="spellStart"/>
      <w:r w:rsidRPr="0077131D">
        <w:t>obilježene</w:t>
      </w:r>
      <w:proofErr w:type="spellEnd"/>
      <w:r w:rsidRPr="0077131D">
        <w:t xml:space="preserve"> </w:t>
      </w:r>
      <w:proofErr w:type="spellStart"/>
      <w:r w:rsidRPr="0077131D">
        <w:t>uzdužnim</w:t>
      </w:r>
      <w:proofErr w:type="spellEnd"/>
      <w:r w:rsidRPr="0077131D">
        <w:t xml:space="preserve"> </w:t>
      </w:r>
      <w:proofErr w:type="spellStart"/>
      <w:r w:rsidRPr="0077131D">
        <w:t>linijama</w:t>
      </w:r>
      <w:proofErr w:type="spellEnd"/>
      <w:r w:rsidRPr="0077131D">
        <w:t xml:space="preserve">, za </w:t>
      </w:r>
      <w:proofErr w:type="spellStart"/>
      <w:r w:rsidRPr="0077131D">
        <w:t>svaku</w:t>
      </w:r>
      <w:proofErr w:type="spellEnd"/>
      <w:r w:rsidRPr="0077131D">
        <w:t xml:space="preserve"> </w:t>
      </w:r>
      <w:proofErr w:type="spellStart"/>
      <w:r w:rsidRPr="0077131D">
        <w:t>saobraćajnu</w:t>
      </w:r>
      <w:proofErr w:type="spellEnd"/>
      <w:r w:rsidRPr="0077131D">
        <w:t xml:space="preserve"> </w:t>
      </w:r>
      <w:proofErr w:type="spellStart"/>
      <w:r w:rsidRPr="0077131D">
        <w:t>traku</w:t>
      </w:r>
      <w:proofErr w:type="spellEnd"/>
      <w:r w:rsidRPr="0077131D">
        <w:t xml:space="preserve"> </w:t>
      </w:r>
      <w:proofErr w:type="spellStart"/>
      <w:r w:rsidRPr="0077131D">
        <w:t>posebno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koji se </w:t>
      </w:r>
      <w:proofErr w:type="spellStart"/>
      <w:r w:rsidRPr="0077131D">
        <w:t>nalazi</w:t>
      </w:r>
      <w:proofErr w:type="spellEnd"/>
      <w:r w:rsidRPr="0077131D">
        <w:t xml:space="preserve"> </w:t>
      </w:r>
      <w:proofErr w:type="spellStart"/>
      <w:r w:rsidRPr="0077131D">
        <w:t>iznad</w:t>
      </w:r>
      <w:proofErr w:type="spellEnd"/>
      <w:r w:rsidRPr="0077131D">
        <w:t xml:space="preserve"> </w:t>
      </w:r>
      <w:proofErr w:type="spellStart"/>
      <w:r w:rsidRPr="0077131D">
        <w:t>saobraćajne</w:t>
      </w:r>
      <w:proofErr w:type="spellEnd"/>
      <w:r w:rsidRPr="0077131D">
        <w:t xml:space="preserve"> </w:t>
      </w:r>
      <w:proofErr w:type="spellStart"/>
      <w:r w:rsidRPr="0077131D">
        <w:t>trake</w:t>
      </w:r>
      <w:proofErr w:type="spellEnd"/>
      <w:r w:rsidRPr="0077131D">
        <w:t xml:space="preserve"> - </w:t>
      </w:r>
      <w:proofErr w:type="spellStart"/>
      <w:r w:rsidRPr="0077131D">
        <w:t>crveno</w:t>
      </w:r>
      <w:proofErr w:type="spellEnd"/>
      <w:r w:rsidRPr="0077131D">
        <w:t xml:space="preserve"> </w:t>
      </w:r>
      <w:proofErr w:type="spellStart"/>
      <w:r w:rsidRPr="0077131D">
        <w:t>svjetlo</w:t>
      </w:r>
      <w:proofErr w:type="spellEnd"/>
      <w:r w:rsidRPr="0077131D">
        <w:t xml:space="preserve"> </w:t>
      </w:r>
      <w:proofErr w:type="spellStart"/>
      <w:r w:rsidRPr="0077131D">
        <w:t>znači</w:t>
      </w:r>
      <w:proofErr w:type="spellEnd"/>
      <w:r w:rsidRPr="0077131D">
        <w:t xml:space="preserve"> </w:t>
      </w:r>
      <w:proofErr w:type="spellStart"/>
      <w:r w:rsidRPr="0077131D">
        <w:t>zabranu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</w:t>
      </w:r>
      <w:proofErr w:type="spellStart"/>
      <w:r w:rsidRPr="0077131D">
        <w:t>duž</w:t>
      </w:r>
      <w:proofErr w:type="spellEnd"/>
      <w:r w:rsidRPr="0077131D">
        <w:t xml:space="preserve"> </w:t>
      </w:r>
      <w:proofErr w:type="spellStart"/>
      <w:r w:rsidRPr="0077131D">
        <w:t>saobraćajne</w:t>
      </w:r>
      <w:proofErr w:type="spellEnd"/>
      <w:r w:rsidRPr="0077131D">
        <w:t xml:space="preserve"> </w:t>
      </w:r>
      <w:proofErr w:type="spellStart"/>
      <w:r w:rsidRPr="0077131D">
        <w:t>trake</w:t>
      </w:r>
      <w:proofErr w:type="spellEnd"/>
      <w:r w:rsidRPr="0077131D">
        <w:t xml:space="preserve"> </w:t>
      </w:r>
      <w:proofErr w:type="spellStart"/>
      <w:r w:rsidRPr="0077131D">
        <w:t>iznad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je </w:t>
      </w:r>
      <w:proofErr w:type="spellStart"/>
      <w:r w:rsidRPr="0077131D">
        <w:t>postavljeno</w:t>
      </w:r>
      <w:proofErr w:type="spellEnd"/>
      <w:r w:rsidRPr="0077131D">
        <w:t xml:space="preserve">, a </w:t>
      </w:r>
      <w:proofErr w:type="spellStart"/>
      <w:r w:rsidRPr="0077131D">
        <w:t>zeleno</w:t>
      </w:r>
      <w:proofErr w:type="spellEnd"/>
      <w:r w:rsidRPr="0077131D">
        <w:t xml:space="preserve"> </w:t>
      </w:r>
      <w:proofErr w:type="spellStart"/>
      <w:r w:rsidRPr="0077131D">
        <w:t>svjetlo</w:t>
      </w:r>
      <w:proofErr w:type="spellEnd"/>
      <w:r w:rsidRPr="0077131D">
        <w:t xml:space="preserve"> </w:t>
      </w:r>
      <w:proofErr w:type="spellStart"/>
      <w:r w:rsidRPr="0077131D">
        <w:t>znači</w:t>
      </w:r>
      <w:proofErr w:type="spellEnd"/>
      <w:r w:rsidRPr="0077131D">
        <w:t xml:space="preserve"> </w:t>
      </w:r>
      <w:proofErr w:type="spellStart"/>
      <w:r w:rsidRPr="0077131D">
        <w:t>slobodan</w:t>
      </w:r>
      <w:proofErr w:type="spellEnd"/>
      <w:r w:rsidRPr="0077131D">
        <w:t xml:space="preserve"> </w:t>
      </w:r>
      <w:proofErr w:type="spellStart"/>
      <w:r w:rsidRPr="0077131D">
        <w:t>prolaz</w:t>
      </w:r>
      <w:proofErr w:type="spellEnd"/>
      <w:r w:rsidRPr="0077131D">
        <w:t xml:space="preserve"> tom </w:t>
      </w:r>
      <w:proofErr w:type="spellStart"/>
      <w:r w:rsidRPr="0077131D">
        <w:t>saobraćajnom</w:t>
      </w:r>
      <w:proofErr w:type="spellEnd"/>
      <w:r w:rsidRPr="0077131D">
        <w:t xml:space="preserve"> </w:t>
      </w:r>
      <w:proofErr w:type="spellStart"/>
      <w:r w:rsidRPr="0077131D">
        <w:t>trakom</w:t>
      </w:r>
      <w:proofErr w:type="spellEnd"/>
      <w:r w:rsidRPr="0077131D">
        <w:t>.</w:t>
      </w:r>
    </w:p>
    <w:p w14:paraId="0F1B9059" w14:textId="77777777" w:rsidR="0077131D" w:rsidRPr="0077131D" w:rsidRDefault="0077131D" w:rsidP="0077131D">
      <w:pPr>
        <w:jc w:val="center"/>
      </w:pPr>
      <w:r w:rsidRPr="0077131D">
        <w:t xml:space="preserve">(2) Crveno </w:t>
      </w:r>
      <w:proofErr w:type="spellStart"/>
      <w:r w:rsidRPr="0077131D">
        <w:t>svjetlo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oblik</w:t>
      </w:r>
      <w:proofErr w:type="spellEnd"/>
      <w:r w:rsidRPr="0077131D">
        <w:t xml:space="preserve"> </w:t>
      </w:r>
      <w:proofErr w:type="spellStart"/>
      <w:r w:rsidRPr="0077131D">
        <w:t>ukrštenih</w:t>
      </w:r>
      <w:proofErr w:type="spellEnd"/>
      <w:r w:rsidRPr="0077131D">
        <w:t xml:space="preserve"> </w:t>
      </w:r>
      <w:proofErr w:type="spellStart"/>
      <w:r w:rsidRPr="0077131D">
        <w:t>linija</w:t>
      </w:r>
      <w:proofErr w:type="spellEnd"/>
      <w:r w:rsidRPr="0077131D">
        <w:t xml:space="preserve">, a </w:t>
      </w:r>
      <w:proofErr w:type="spellStart"/>
      <w:r w:rsidRPr="0077131D">
        <w:t>zeleno</w:t>
      </w:r>
      <w:proofErr w:type="spellEnd"/>
      <w:r w:rsidRPr="0077131D">
        <w:t xml:space="preserve"> </w:t>
      </w:r>
      <w:proofErr w:type="spellStart"/>
      <w:r w:rsidRPr="0077131D">
        <w:t>svjetlo</w:t>
      </w:r>
      <w:proofErr w:type="spellEnd"/>
      <w:r w:rsidRPr="0077131D">
        <w:t xml:space="preserve">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oblik</w:t>
      </w:r>
      <w:proofErr w:type="spellEnd"/>
      <w:r w:rsidRPr="0077131D">
        <w:t xml:space="preserve"> </w:t>
      </w:r>
      <w:proofErr w:type="spellStart"/>
      <w:r w:rsidRPr="0077131D">
        <w:t>strelice</w:t>
      </w:r>
      <w:proofErr w:type="spellEnd"/>
      <w:r w:rsidRPr="0077131D">
        <w:t xml:space="preserve"> s </w:t>
      </w:r>
      <w:proofErr w:type="spellStart"/>
      <w:r w:rsidRPr="0077131D">
        <w:t>vrhom</w:t>
      </w:r>
      <w:proofErr w:type="spellEnd"/>
      <w:r w:rsidRPr="0077131D">
        <w:t xml:space="preserve"> </w:t>
      </w:r>
      <w:proofErr w:type="spellStart"/>
      <w:r w:rsidRPr="0077131D">
        <w:t>okrenutim</w:t>
      </w:r>
      <w:proofErr w:type="spellEnd"/>
      <w:r w:rsidRPr="0077131D">
        <w:t xml:space="preserve"> </w:t>
      </w:r>
      <w:proofErr w:type="spellStart"/>
      <w:r w:rsidRPr="0077131D">
        <w:t>nadolje</w:t>
      </w:r>
      <w:proofErr w:type="spellEnd"/>
      <w:r w:rsidRPr="0077131D">
        <w:t>.</w:t>
      </w:r>
    </w:p>
    <w:p w14:paraId="2F7D6E0A" w14:textId="77777777" w:rsidR="0077131D" w:rsidRPr="0077131D" w:rsidRDefault="0077131D" w:rsidP="0077131D">
      <w:pPr>
        <w:jc w:val="center"/>
        <w:rPr>
          <w:b/>
          <w:bCs/>
        </w:rPr>
      </w:pPr>
      <w:bookmarkStart w:id="177" w:name="clan_140"/>
      <w:bookmarkEnd w:id="177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140</w:t>
      </w:r>
    </w:p>
    <w:p w14:paraId="79F348F3" w14:textId="77777777" w:rsidR="0077131D" w:rsidRPr="0077131D" w:rsidRDefault="0077131D" w:rsidP="0077131D">
      <w:pPr>
        <w:jc w:val="center"/>
      </w:pPr>
      <w:r w:rsidRPr="0077131D">
        <w:t xml:space="preserve">(1) Za </w:t>
      </w:r>
      <w:proofErr w:type="spellStart"/>
      <w:r w:rsidRPr="0077131D">
        <w:t>regulisanje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</w:t>
      </w:r>
      <w:proofErr w:type="spellStart"/>
      <w:r w:rsidRPr="0077131D">
        <w:t>pješaka</w:t>
      </w:r>
      <w:proofErr w:type="spellEnd"/>
      <w:r w:rsidRPr="0077131D">
        <w:t xml:space="preserve"> </w:t>
      </w:r>
      <w:proofErr w:type="spellStart"/>
      <w:r w:rsidRPr="0077131D">
        <w:t>mogu</w:t>
      </w:r>
      <w:proofErr w:type="spellEnd"/>
      <w:r w:rsidRPr="0077131D">
        <w:t xml:space="preserve"> da se </w:t>
      </w:r>
      <w:proofErr w:type="spellStart"/>
      <w:r w:rsidRPr="0077131D">
        <w:t>upotrebljavaju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posebni</w:t>
      </w:r>
      <w:proofErr w:type="spellEnd"/>
      <w:r w:rsidRPr="0077131D">
        <w:t xml:space="preserve"> </w:t>
      </w:r>
      <w:proofErr w:type="spellStart"/>
      <w:r w:rsidRPr="0077131D">
        <w:t>uređaji</w:t>
      </w:r>
      <w:proofErr w:type="spellEnd"/>
      <w:r w:rsidRPr="0077131D">
        <w:t xml:space="preserve"> za </w:t>
      </w:r>
      <w:proofErr w:type="spellStart"/>
      <w:r w:rsidRPr="0077131D">
        <w:t>davanje</w:t>
      </w:r>
      <w:proofErr w:type="spellEnd"/>
      <w:r w:rsidRPr="0077131D">
        <w:t xml:space="preserve"> </w:t>
      </w:r>
      <w:proofErr w:type="spellStart"/>
      <w:r w:rsidRPr="0077131D">
        <w:t>svjetlosnih</w:t>
      </w:r>
      <w:proofErr w:type="spellEnd"/>
      <w:r w:rsidRPr="0077131D">
        <w:t xml:space="preserve"> </w:t>
      </w:r>
      <w:proofErr w:type="spellStart"/>
      <w:r w:rsidRPr="0077131D">
        <w:t>saobraćajnih</w:t>
      </w:r>
      <w:proofErr w:type="spellEnd"/>
      <w:r w:rsidRPr="0077131D">
        <w:t xml:space="preserve"> </w:t>
      </w:r>
      <w:proofErr w:type="spellStart"/>
      <w:r w:rsidRPr="0077131D">
        <w:t>znakova</w:t>
      </w:r>
      <w:proofErr w:type="spellEnd"/>
      <w:r w:rsidRPr="0077131D">
        <w:t xml:space="preserve"> </w:t>
      </w:r>
      <w:proofErr w:type="spellStart"/>
      <w:r w:rsidRPr="0077131D">
        <w:t>crvene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zelene</w:t>
      </w:r>
      <w:proofErr w:type="spellEnd"/>
      <w:r w:rsidRPr="0077131D">
        <w:t xml:space="preserve"> </w:t>
      </w:r>
      <w:proofErr w:type="spellStart"/>
      <w:r w:rsidRPr="0077131D">
        <w:t>boje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uređaji</w:t>
      </w:r>
      <w:proofErr w:type="spellEnd"/>
      <w:r w:rsidRPr="0077131D">
        <w:t xml:space="preserve"> za </w:t>
      </w:r>
      <w:proofErr w:type="spellStart"/>
      <w:r w:rsidRPr="0077131D">
        <w:t>davanje</w:t>
      </w:r>
      <w:proofErr w:type="spellEnd"/>
      <w:r w:rsidRPr="0077131D">
        <w:t xml:space="preserve"> </w:t>
      </w:r>
      <w:proofErr w:type="spellStart"/>
      <w:r w:rsidRPr="0077131D">
        <w:t>zvučnih</w:t>
      </w:r>
      <w:proofErr w:type="spellEnd"/>
      <w:r w:rsidRPr="0077131D">
        <w:t xml:space="preserve"> </w:t>
      </w:r>
      <w:proofErr w:type="spellStart"/>
      <w:r w:rsidRPr="0077131D">
        <w:t>signala</w:t>
      </w:r>
      <w:proofErr w:type="spellEnd"/>
      <w:r w:rsidRPr="0077131D">
        <w:t>.</w:t>
      </w:r>
    </w:p>
    <w:p w14:paraId="054291E2" w14:textId="77777777" w:rsidR="0077131D" w:rsidRPr="0077131D" w:rsidRDefault="0077131D" w:rsidP="0077131D">
      <w:pPr>
        <w:jc w:val="center"/>
      </w:pPr>
      <w:r w:rsidRPr="0077131D">
        <w:t xml:space="preserve">(2) Ta </w:t>
      </w:r>
      <w:proofErr w:type="spellStart"/>
      <w:r w:rsidRPr="0077131D">
        <w:t>svjetla</w:t>
      </w:r>
      <w:proofErr w:type="spellEnd"/>
      <w:r w:rsidRPr="0077131D">
        <w:t xml:space="preserve"> </w:t>
      </w:r>
      <w:proofErr w:type="spellStart"/>
      <w:r w:rsidRPr="0077131D">
        <w:t>moraju</w:t>
      </w:r>
      <w:proofErr w:type="spellEnd"/>
      <w:r w:rsidRPr="0077131D">
        <w:t xml:space="preserve"> </w:t>
      </w:r>
      <w:proofErr w:type="spellStart"/>
      <w:r w:rsidRPr="0077131D">
        <w:t>biti</w:t>
      </w:r>
      <w:proofErr w:type="spellEnd"/>
      <w:r w:rsidRPr="0077131D">
        <w:t xml:space="preserve"> </w:t>
      </w:r>
      <w:proofErr w:type="spellStart"/>
      <w:r w:rsidRPr="0077131D">
        <w:t>postavljena</w:t>
      </w:r>
      <w:proofErr w:type="spellEnd"/>
      <w:r w:rsidRPr="0077131D">
        <w:t xml:space="preserve"> po </w:t>
      </w:r>
      <w:proofErr w:type="spellStart"/>
      <w:r w:rsidRPr="0077131D">
        <w:t>vertikalnoj</w:t>
      </w:r>
      <w:proofErr w:type="spellEnd"/>
      <w:r w:rsidRPr="0077131D">
        <w:t xml:space="preserve"> </w:t>
      </w:r>
      <w:proofErr w:type="spellStart"/>
      <w:r w:rsidRPr="0077131D">
        <w:t>osi</w:t>
      </w:r>
      <w:proofErr w:type="spellEnd"/>
      <w:r w:rsidRPr="0077131D">
        <w:t xml:space="preserve">, </w:t>
      </w:r>
      <w:proofErr w:type="spellStart"/>
      <w:r w:rsidRPr="0077131D">
        <w:t>jedno</w:t>
      </w:r>
      <w:proofErr w:type="spellEnd"/>
      <w:r w:rsidRPr="0077131D">
        <w:t xml:space="preserve"> </w:t>
      </w:r>
      <w:proofErr w:type="spellStart"/>
      <w:r w:rsidRPr="0077131D">
        <w:t>ispod</w:t>
      </w:r>
      <w:proofErr w:type="spellEnd"/>
      <w:r w:rsidRPr="0077131D">
        <w:t xml:space="preserve"> </w:t>
      </w:r>
      <w:proofErr w:type="spellStart"/>
      <w:r w:rsidRPr="0077131D">
        <w:t>drugog</w:t>
      </w:r>
      <w:proofErr w:type="spellEnd"/>
      <w:r w:rsidRPr="0077131D">
        <w:t xml:space="preserve">, </w:t>
      </w:r>
      <w:proofErr w:type="spellStart"/>
      <w:r w:rsidRPr="0077131D">
        <w:t>i</w:t>
      </w:r>
      <w:proofErr w:type="spellEnd"/>
      <w:r w:rsidRPr="0077131D">
        <w:t xml:space="preserve"> to: </w:t>
      </w:r>
      <w:proofErr w:type="spellStart"/>
      <w:r w:rsidRPr="0077131D">
        <w:t>crveno</w:t>
      </w:r>
      <w:proofErr w:type="spellEnd"/>
      <w:r w:rsidRPr="0077131D">
        <w:t xml:space="preserve"> </w:t>
      </w:r>
      <w:proofErr w:type="spellStart"/>
      <w:r w:rsidRPr="0077131D">
        <w:t>svjetlo</w:t>
      </w:r>
      <w:proofErr w:type="spellEnd"/>
      <w:r w:rsidRPr="0077131D">
        <w:t xml:space="preserve"> gore, a </w:t>
      </w:r>
      <w:proofErr w:type="spellStart"/>
      <w:r w:rsidRPr="0077131D">
        <w:t>zeleno</w:t>
      </w:r>
      <w:proofErr w:type="spellEnd"/>
      <w:r w:rsidRPr="0077131D">
        <w:t xml:space="preserve"> </w:t>
      </w:r>
      <w:proofErr w:type="spellStart"/>
      <w:r w:rsidRPr="0077131D">
        <w:t>svjetlo</w:t>
      </w:r>
      <w:proofErr w:type="spellEnd"/>
      <w:r w:rsidRPr="0077131D">
        <w:t xml:space="preserve"> </w:t>
      </w:r>
      <w:proofErr w:type="spellStart"/>
      <w:r w:rsidRPr="0077131D">
        <w:t>dolje</w:t>
      </w:r>
      <w:proofErr w:type="spellEnd"/>
      <w:r w:rsidRPr="0077131D">
        <w:t>.</w:t>
      </w:r>
    </w:p>
    <w:p w14:paraId="65E34B77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Svjetla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sastoje</w:t>
      </w:r>
      <w:proofErr w:type="spellEnd"/>
      <w:r w:rsidRPr="0077131D">
        <w:t xml:space="preserve"> se od </w:t>
      </w:r>
      <w:proofErr w:type="spellStart"/>
      <w:r w:rsidRPr="0077131D">
        <w:t>svijetleće</w:t>
      </w:r>
      <w:proofErr w:type="spellEnd"/>
      <w:r w:rsidRPr="0077131D">
        <w:t xml:space="preserve"> </w:t>
      </w:r>
      <w:proofErr w:type="spellStart"/>
      <w:r w:rsidRPr="0077131D">
        <w:t>površine</w:t>
      </w:r>
      <w:proofErr w:type="spellEnd"/>
      <w:r w:rsidRPr="0077131D">
        <w:t xml:space="preserve"> </w:t>
      </w:r>
      <w:proofErr w:type="spellStart"/>
      <w:r w:rsidRPr="0077131D">
        <w:t>crvene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zelene</w:t>
      </w:r>
      <w:proofErr w:type="spellEnd"/>
      <w:r w:rsidRPr="0077131D">
        <w:t xml:space="preserve"> </w:t>
      </w:r>
      <w:proofErr w:type="spellStart"/>
      <w:r w:rsidRPr="0077131D">
        <w:t>boje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kojoj</w:t>
      </w:r>
      <w:proofErr w:type="spellEnd"/>
      <w:r w:rsidRPr="0077131D">
        <w:t xml:space="preserve"> se </w:t>
      </w:r>
      <w:proofErr w:type="spellStart"/>
      <w:r w:rsidRPr="0077131D">
        <w:t>nalazi</w:t>
      </w:r>
      <w:proofErr w:type="spellEnd"/>
      <w:r w:rsidRPr="0077131D">
        <w:t xml:space="preserve"> </w:t>
      </w:r>
      <w:proofErr w:type="spellStart"/>
      <w:r w:rsidRPr="0077131D">
        <w:t>tamna</w:t>
      </w:r>
      <w:proofErr w:type="spellEnd"/>
      <w:r w:rsidRPr="0077131D">
        <w:t xml:space="preserve"> </w:t>
      </w:r>
      <w:proofErr w:type="spellStart"/>
      <w:r w:rsidRPr="0077131D">
        <w:t>silueta</w:t>
      </w:r>
      <w:proofErr w:type="spellEnd"/>
      <w:r w:rsidRPr="0077131D">
        <w:t xml:space="preserve"> </w:t>
      </w:r>
      <w:proofErr w:type="spellStart"/>
      <w:r w:rsidRPr="0077131D">
        <w:t>pješaka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od </w:t>
      </w:r>
      <w:proofErr w:type="spellStart"/>
      <w:r w:rsidRPr="0077131D">
        <w:t>tamne</w:t>
      </w:r>
      <w:proofErr w:type="spellEnd"/>
      <w:r w:rsidRPr="0077131D">
        <w:t xml:space="preserve"> </w:t>
      </w:r>
      <w:proofErr w:type="spellStart"/>
      <w:r w:rsidRPr="0077131D">
        <w:t>površine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kojoj</w:t>
      </w:r>
      <w:proofErr w:type="spellEnd"/>
      <w:r w:rsidRPr="0077131D">
        <w:t xml:space="preserve"> se </w:t>
      </w:r>
      <w:proofErr w:type="spellStart"/>
      <w:r w:rsidRPr="0077131D">
        <w:t>nalazi</w:t>
      </w:r>
      <w:proofErr w:type="spellEnd"/>
      <w:r w:rsidRPr="0077131D">
        <w:t xml:space="preserve"> </w:t>
      </w:r>
      <w:proofErr w:type="spellStart"/>
      <w:r w:rsidRPr="0077131D">
        <w:t>svijetleća</w:t>
      </w:r>
      <w:proofErr w:type="spellEnd"/>
      <w:r w:rsidRPr="0077131D">
        <w:t xml:space="preserve"> </w:t>
      </w:r>
      <w:proofErr w:type="spellStart"/>
      <w:r w:rsidRPr="0077131D">
        <w:t>silueta</w:t>
      </w:r>
      <w:proofErr w:type="spellEnd"/>
      <w:r w:rsidRPr="0077131D">
        <w:t xml:space="preserve"> </w:t>
      </w:r>
      <w:proofErr w:type="spellStart"/>
      <w:r w:rsidRPr="0077131D">
        <w:t>pješaka</w:t>
      </w:r>
      <w:proofErr w:type="spellEnd"/>
      <w:r w:rsidRPr="0077131D">
        <w:t xml:space="preserve"> </w:t>
      </w:r>
      <w:proofErr w:type="spellStart"/>
      <w:r w:rsidRPr="0077131D">
        <w:t>crvene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zelene</w:t>
      </w:r>
      <w:proofErr w:type="spellEnd"/>
      <w:r w:rsidRPr="0077131D">
        <w:t xml:space="preserve"> </w:t>
      </w:r>
      <w:proofErr w:type="spellStart"/>
      <w:r w:rsidRPr="0077131D">
        <w:t>boje</w:t>
      </w:r>
      <w:proofErr w:type="spellEnd"/>
      <w:r w:rsidRPr="0077131D">
        <w:t xml:space="preserve">. Ta </w:t>
      </w:r>
      <w:proofErr w:type="spellStart"/>
      <w:r w:rsidRPr="0077131D">
        <w:t>svjetla</w:t>
      </w:r>
      <w:proofErr w:type="spellEnd"/>
      <w:r w:rsidRPr="0077131D">
        <w:t xml:space="preserve"> ne </w:t>
      </w:r>
      <w:proofErr w:type="spellStart"/>
      <w:r w:rsidRPr="0077131D">
        <w:t>smiju</w:t>
      </w:r>
      <w:proofErr w:type="spellEnd"/>
      <w:r w:rsidRPr="0077131D">
        <w:t xml:space="preserve"> da </w:t>
      </w:r>
      <w:proofErr w:type="spellStart"/>
      <w:r w:rsidRPr="0077131D">
        <w:t>budu</w:t>
      </w:r>
      <w:proofErr w:type="spellEnd"/>
      <w:r w:rsidRPr="0077131D">
        <w:t xml:space="preserve"> </w:t>
      </w:r>
      <w:proofErr w:type="spellStart"/>
      <w:r w:rsidRPr="0077131D">
        <w:t>upaljena</w:t>
      </w:r>
      <w:proofErr w:type="spellEnd"/>
      <w:r w:rsidRPr="0077131D">
        <w:t xml:space="preserve"> </w:t>
      </w:r>
      <w:proofErr w:type="spellStart"/>
      <w:r w:rsidRPr="0077131D">
        <w:t>istovremeno</w:t>
      </w:r>
      <w:proofErr w:type="spellEnd"/>
      <w:r w:rsidRPr="0077131D">
        <w:t>.</w:t>
      </w:r>
    </w:p>
    <w:p w14:paraId="5BD2EF31" w14:textId="77777777" w:rsidR="0077131D" w:rsidRPr="0077131D" w:rsidRDefault="0077131D" w:rsidP="0077131D">
      <w:pPr>
        <w:jc w:val="center"/>
        <w:rPr>
          <w:b/>
          <w:bCs/>
        </w:rPr>
      </w:pPr>
      <w:bookmarkStart w:id="178" w:name="clan_141"/>
      <w:bookmarkEnd w:id="178"/>
      <w:proofErr w:type="spellStart"/>
      <w:r w:rsidRPr="0077131D">
        <w:rPr>
          <w:b/>
          <w:bCs/>
        </w:rPr>
        <w:lastRenderedPageBreak/>
        <w:t>Član</w:t>
      </w:r>
      <w:proofErr w:type="spellEnd"/>
      <w:r w:rsidRPr="0077131D">
        <w:rPr>
          <w:b/>
          <w:bCs/>
        </w:rPr>
        <w:t xml:space="preserve"> 141</w:t>
      </w:r>
    </w:p>
    <w:p w14:paraId="462F1845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Ako</w:t>
      </w:r>
      <w:proofErr w:type="spellEnd"/>
      <w:r w:rsidRPr="0077131D">
        <w:t xml:space="preserve"> se </w:t>
      </w:r>
      <w:proofErr w:type="spellStart"/>
      <w:r w:rsidRPr="0077131D">
        <w:t>ivice</w:t>
      </w:r>
      <w:proofErr w:type="spellEnd"/>
      <w:r w:rsidRPr="0077131D">
        <w:t xml:space="preserve"> </w:t>
      </w:r>
      <w:proofErr w:type="spellStart"/>
      <w:r w:rsidRPr="0077131D">
        <w:t>kolovoza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javnom</w:t>
      </w:r>
      <w:proofErr w:type="spellEnd"/>
      <w:r w:rsidRPr="0077131D">
        <w:t xml:space="preserve"> putu </w:t>
      </w:r>
      <w:proofErr w:type="spellStart"/>
      <w:r w:rsidRPr="0077131D">
        <w:t>obilježavaju</w:t>
      </w:r>
      <w:proofErr w:type="spellEnd"/>
      <w:r w:rsidRPr="0077131D">
        <w:t xml:space="preserve"> </w:t>
      </w:r>
      <w:proofErr w:type="spellStart"/>
      <w:r w:rsidRPr="0077131D">
        <w:t>svjetlosnim</w:t>
      </w:r>
      <w:proofErr w:type="spellEnd"/>
      <w:r w:rsidRPr="0077131D">
        <w:t xml:space="preserve"> </w:t>
      </w:r>
      <w:proofErr w:type="spellStart"/>
      <w:r w:rsidRPr="0077131D">
        <w:t>saobraćajnim</w:t>
      </w:r>
      <w:proofErr w:type="spellEnd"/>
      <w:r w:rsidRPr="0077131D">
        <w:t xml:space="preserve"> </w:t>
      </w:r>
      <w:proofErr w:type="spellStart"/>
      <w:r w:rsidRPr="0077131D">
        <w:t>oznakama</w:t>
      </w:r>
      <w:proofErr w:type="spellEnd"/>
      <w:r w:rsidRPr="0077131D">
        <w:t xml:space="preserve">, one se </w:t>
      </w:r>
      <w:proofErr w:type="spellStart"/>
      <w:r w:rsidRPr="0077131D">
        <w:t>obilježavaju</w:t>
      </w:r>
      <w:proofErr w:type="spellEnd"/>
      <w:r w:rsidRPr="0077131D">
        <w:t xml:space="preserve"> </w:t>
      </w:r>
      <w:proofErr w:type="spellStart"/>
      <w:r w:rsidRPr="0077131D">
        <w:t>svjetlima</w:t>
      </w:r>
      <w:proofErr w:type="spellEnd"/>
      <w:r w:rsidRPr="0077131D">
        <w:t xml:space="preserve">, </w:t>
      </w:r>
      <w:proofErr w:type="spellStart"/>
      <w:r w:rsidRPr="0077131D">
        <w:t>refleksnim</w:t>
      </w:r>
      <w:proofErr w:type="spellEnd"/>
      <w:r w:rsidRPr="0077131D">
        <w:t xml:space="preserve"> </w:t>
      </w:r>
      <w:proofErr w:type="spellStart"/>
      <w:r w:rsidRPr="0077131D">
        <w:t>staklima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reflektujućim</w:t>
      </w:r>
      <w:proofErr w:type="spellEnd"/>
      <w:r w:rsidRPr="0077131D">
        <w:t xml:space="preserve"> </w:t>
      </w:r>
      <w:proofErr w:type="spellStart"/>
      <w:r w:rsidRPr="0077131D">
        <w:t>materijama</w:t>
      </w:r>
      <w:proofErr w:type="spellEnd"/>
      <w:r w:rsidRPr="0077131D">
        <w:t xml:space="preserve">, </w:t>
      </w:r>
      <w:proofErr w:type="spellStart"/>
      <w:r w:rsidRPr="0077131D">
        <w:t>i</w:t>
      </w:r>
      <w:proofErr w:type="spellEnd"/>
      <w:r w:rsidRPr="0077131D">
        <w:t xml:space="preserve"> to </w:t>
      </w:r>
      <w:proofErr w:type="spellStart"/>
      <w:r w:rsidRPr="0077131D">
        <w:t>desna</w:t>
      </w:r>
      <w:proofErr w:type="spellEnd"/>
      <w:r w:rsidRPr="0077131D">
        <w:t xml:space="preserve"> </w:t>
      </w:r>
      <w:proofErr w:type="spellStart"/>
      <w:r w:rsidRPr="0077131D">
        <w:t>strana</w:t>
      </w:r>
      <w:proofErr w:type="spellEnd"/>
      <w:r w:rsidRPr="0077131D">
        <w:t xml:space="preserve"> </w:t>
      </w:r>
      <w:proofErr w:type="spellStart"/>
      <w:r w:rsidRPr="0077131D">
        <w:t>kolovoza</w:t>
      </w:r>
      <w:proofErr w:type="spellEnd"/>
      <w:r w:rsidRPr="0077131D">
        <w:t xml:space="preserve"> - </w:t>
      </w:r>
      <w:proofErr w:type="spellStart"/>
      <w:r w:rsidRPr="0077131D">
        <w:t>oznakama</w:t>
      </w:r>
      <w:proofErr w:type="spellEnd"/>
      <w:r w:rsidRPr="0077131D">
        <w:t xml:space="preserve"> </w:t>
      </w:r>
      <w:proofErr w:type="spellStart"/>
      <w:r w:rsidRPr="0077131D">
        <w:t>crvene</w:t>
      </w:r>
      <w:proofErr w:type="spellEnd"/>
      <w:r w:rsidRPr="0077131D">
        <w:t xml:space="preserve"> </w:t>
      </w:r>
      <w:proofErr w:type="spellStart"/>
      <w:r w:rsidRPr="0077131D">
        <w:t>boje</w:t>
      </w:r>
      <w:proofErr w:type="spellEnd"/>
      <w:r w:rsidRPr="0077131D">
        <w:t xml:space="preserve">, a </w:t>
      </w:r>
      <w:proofErr w:type="spellStart"/>
      <w:r w:rsidRPr="0077131D">
        <w:t>lijeva</w:t>
      </w:r>
      <w:proofErr w:type="spellEnd"/>
      <w:r w:rsidRPr="0077131D">
        <w:t xml:space="preserve"> </w:t>
      </w:r>
      <w:proofErr w:type="spellStart"/>
      <w:r w:rsidRPr="0077131D">
        <w:t>strana</w:t>
      </w:r>
      <w:proofErr w:type="spellEnd"/>
      <w:r w:rsidRPr="0077131D">
        <w:t xml:space="preserve"> - </w:t>
      </w:r>
      <w:proofErr w:type="spellStart"/>
      <w:r w:rsidRPr="0077131D">
        <w:t>oznakama</w:t>
      </w:r>
      <w:proofErr w:type="spellEnd"/>
      <w:r w:rsidRPr="0077131D">
        <w:t xml:space="preserve"> </w:t>
      </w:r>
      <w:proofErr w:type="spellStart"/>
      <w:r w:rsidRPr="0077131D">
        <w:t>bijele</w:t>
      </w:r>
      <w:proofErr w:type="spellEnd"/>
      <w:r w:rsidRPr="0077131D">
        <w:t xml:space="preserve"> </w:t>
      </w:r>
      <w:proofErr w:type="spellStart"/>
      <w:r w:rsidRPr="0077131D">
        <w:t>boje</w:t>
      </w:r>
      <w:proofErr w:type="spellEnd"/>
      <w:r w:rsidRPr="0077131D">
        <w:t>.</w:t>
      </w:r>
    </w:p>
    <w:p w14:paraId="17C2F75F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Ivice</w:t>
      </w:r>
      <w:proofErr w:type="spellEnd"/>
      <w:r w:rsidRPr="0077131D">
        <w:t xml:space="preserve"> </w:t>
      </w:r>
      <w:proofErr w:type="spellStart"/>
      <w:r w:rsidRPr="0077131D">
        <w:t>kolovoza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dijelu</w:t>
      </w:r>
      <w:proofErr w:type="spellEnd"/>
      <w:r w:rsidRPr="0077131D">
        <w:t xml:space="preserve"> puta </w:t>
      </w:r>
      <w:proofErr w:type="spellStart"/>
      <w:r w:rsidRPr="0077131D">
        <w:t>kroz</w:t>
      </w:r>
      <w:proofErr w:type="spellEnd"/>
      <w:r w:rsidRPr="0077131D">
        <w:t xml:space="preserve"> </w:t>
      </w:r>
      <w:proofErr w:type="spellStart"/>
      <w:r w:rsidRPr="0077131D">
        <w:t>tunel</w:t>
      </w:r>
      <w:proofErr w:type="spellEnd"/>
      <w:r w:rsidRPr="0077131D">
        <w:t xml:space="preserve"> </w:t>
      </w:r>
      <w:proofErr w:type="spellStart"/>
      <w:r w:rsidRPr="0077131D">
        <w:t>moraju</w:t>
      </w:r>
      <w:proofErr w:type="spellEnd"/>
      <w:r w:rsidRPr="0077131D">
        <w:t xml:space="preserve"> da </w:t>
      </w:r>
      <w:proofErr w:type="spellStart"/>
      <w:r w:rsidRPr="0077131D">
        <w:t>budu</w:t>
      </w:r>
      <w:proofErr w:type="spellEnd"/>
      <w:r w:rsidRPr="0077131D">
        <w:t xml:space="preserve"> </w:t>
      </w:r>
      <w:proofErr w:type="spellStart"/>
      <w:r w:rsidRPr="0077131D">
        <w:t>obilježene</w:t>
      </w:r>
      <w:proofErr w:type="spellEnd"/>
      <w:r w:rsidRPr="0077131D">
        <w:t xml:space="preserve"> </w:t>
      </w:r>
      <w:proofErr w:type="spellStart"/>
      <w:r w:rsidRPr="0077131D">
        <w:t>oznakama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>.</w:t>
      </w:r>
    </w:p>
    <w:p w14:paraId="2D98A4FF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vrhovi</w:t>
      </w:r>
      <w:proofErr w:type="spellEnd"/>
      <w:r w:rsidRPr="0077131D">
        <w:t xml:space="preserve"> </w:t>
      </w:r>
      <w:proofErr w:type="spellStart"/>
      <w:r w:rsidRPr="0077131D">
        <w:t>pješačkih</w:t>
      </w:r>
      <w:proofErr w:type="spellEnd"/>
      <w:r w:rsidRPr="0077131D">
        <w:t xml:space="preserve"> </w:t>
      </w:r>
      <w:proofErr w:type="spellStart"/>
      <w:r w:rsidRPr="0077131D">
        <w:t>ostrva</w:t>
      </w:r>
      <w:proofErr w:type="spellEnd"/>
      <w:r w:rsidRPr="0077131D">
        <w:t xml:space="preserve">, </w:t>
      </w:r>
      <w:proofErr w:type="spellStart"/>
      <w:r w:rsidRPr="0077131D">
        <w:t>ostrva</w:t>
      </w:r>
      <w:proofErr w:type="spellEnd"/>
      <w:r w:rsidRPr="0077131D">
        <w:t xml:space="preserve"> za </w:t>
      </w:r>
      <w:proofErr w:type="spellStart"/>
      <w:r w:rsidRPr="0077131D">
        <w:t>usmjeravanje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drugi</w:t>
      </w:r>
      <w:proofErr w:type="spellEnd"/>
      <w:r w:rsidRPr="0077131D">
        <w:t xml:space="preserve"> </w:t>
      </w:r>
      <w:proofErr w:type="spellStart"/>
      <w:r w:rsidRPr="0077131D">
        <w:t>objekti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kolovozu</w:t>
      </w:r>
      <w:proofErr w:type="spellEnd"/>
      <w:r w:rsidRPr="0077131D">
        <w:t xml:space="preserve"> </w:t>
      </w:r>
      <w:proofErr w:type="spellStart"/>
      <w:r w:rsidRPr="0077131D">
        <w:t>noću</w:t>
      </w:r>
      <w:proofErr w:type="spellEnd"/>
      <w:r w:rsidRPr="0077131D">
        <w:t xml:space="preserve"> </w:t>
      </w:r>
      <w:proofErr w:type="spellStart"/>
      <w:r w:rsidRPr="0077131D">
        <w:t>nisu</w:t>
      </w:r>
      <w:proofErr w:type="spellEnd"/>
      <w:r w:rsidRPr="0077131D">
        <w:t xml:space="preserve"> </w:t>
      </w:r>
      <w:proofErr w:type="spellStart"/>
      <w:r w:rsidRPr="0077131D">
        <w:t>osvijetljeni</w:t>
      </w:r>
      <w:proofErr w:type="spellEnd"/>
      <w:r w:rsidRPr="0077131D">
        <w:t xml:space="preserve">, </w:t>
      </w:r>
      <w:proofErr w:type="spellStart"/>
      <w:r w:rsidRPr="0077131D">
        <w:t>moraju</w:t>
      </w:r>
      <w:proofErr w:type="spellEnd"/>
      <w:r w:rsidRPr="0077131D">
        <w:t xml:space="preserve"> se </w:t>
      </w:r>
      <w:proofErr w:type="spellStart"/>
      <w:r w:rsidRPr="0077131D">
        <w:t>obilježiti</w:t>
      </w:r>
      <w:proofErr w:type="spellEnd"/>
      <w:r w:rsidRPr="0077131D">
        <w:t xml:space="preserve"> </w:t>
      </w:r>
      <w:proofErr w:type="spellStart"/>
      <w:r w:rsidRPr="0077131D">
        <w:t>svjetlima</w:t>
      </w:r>
      <w:proofErr w:type="spellEnd"/>
      <w:r w:rsidRPr="0077131D">
        <w:t xml:space="preserve">, </w:t>
      </w:r>
      <w:proofErr w:type="spellStart"/>
      <w:r w:rsidRPr="0077131D">
        <w:t>refleksnim</w:t>
      </w:r>
      <w:proofErr w:type="spellEnd"/>
      <w:r w:rsidRPr="0077131D">
        <w:t xml:space="preserve"> </w:t>
      </w:r>
      <w:proofErr w:type="spellStart"/>
      <w:r w:rsidRPr="0077131D">
        <w:t>staklima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reflektujućim</w:t>
      </w:r>
      <w:proofErr w:type="spellEnd"/>
      <w:r w:rsidRPr="0077131D">
        <w:t xml:space="preserve"> </w:t>
      </w:r>
      <w:proofErr w:type="spellStart"/>
      <w:r w:rsidRPr="0077131D">
        <w:t>materijama</w:t>
      </w:r>
      <w:proofErr w:type="spellEnd"/>
      <w:r w:rsidRPr="0077131D">
        <w:t xml:space="preserve"> </w:t>
      </w:r>
      <w:proofErr w:type="spellStart"/>
      <w:r w:rsidRPr="0077131D">
        <w:t>žute</w:t>
      </w:r>
      <w:proofErr w:type="spellEnd"/>
      <w:r w:rsidRPr="0077131D">
        <w:t xml:space="preserve"> </w:t>
      </w:r>
      <w:proofErr w:type="spellStart"/>
      <w:r w:rsidRPr="0077131D">
        <w:t>boje</w:t>
      </w:r>
      <w:proofErr w:type="spellEnd"/>
      <w:r w:rsidRPr="0077131D">
        <w:t>.</w:t>
      </w:r>
    </w:p>
    <w:p w14:paraId="53FE87ED" w14:textId="77777777" w:rsidR="0077131D" w:rsidRPr="0077131D" w:rsidRDefault="0077131D" w:rsidP="0077131D">
      <w:pPr>
        <w:jc w:val="center"/>
        <w:rPr>
          <w:b/>
          <w:bCs/>
        </w:rPr>
      </w:pPr>
      <w:bookmarkStart w:id="179" w:name="str_35"/>
      <w:bookmarkEnd w:id="179"/>
      <w:r w:rsidRPr="0077131D">
        <w:rPr>
          <w:b/>
          <w:bCs/>
        </w:rPr>
        <w:t xml:space="preserve">4. </w:t>
      </w:r>
      <w:proofErr w:type="spellStart"/>
      <w:r w:rsidRPr="0077131D">
        <w:rPr>
          <w:b/>
          <w:bCs/>
        </w:rPr>
        <w:t>Oznake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na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kolovozu</w:t>
      </w:r>
      <w:proofErr w:type="spellEnd"/>
    </w:p>
    <w:p w14:paraId="66B17F43" w14:textId="77777777" w:rsidR="0077131D" w:rsidRPr="0077131D" w:rsidRDefault="0077131D" w:rsidP="0077131D">
      <w:pPr>
        <w:jc w:val="center"/>
        <w:rPr>
          <w:b/>
          <w:bCs/>
        </w:rPr>
      </w:pPr>
      <w:bookmarkStart w:id="180" w:name="clan_142"/>
      <w:bookmarkEnd w:id="180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142</w:t>
      </w:r>
    </w:p>
    <w:p w14:paraId="426C2A52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Oznake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kolovozu</w:t>
      </w:r>
      <w:proofErr w:type="spellEnd"/>
      <w:r w:rsidRPr="0077131D">
        <w:t xml:space="preserve"> </w:t>
      </w:r>
      <w:proofErr w:type="spellStart"/>
      <w:r w:rsidRPr="0077131D">
        <w:t>služe</w:t>
      </w:r>
      <w:proofErr w:type="spellEnd"/>
      <w:r w:rsidRPr="0077131D">
        <w:t xml:space="preserve"> za </w:t>
      </w:r>
      <w:proofErr w:type="spellStart"/>
      <w:r w:rsidRPr="0077131D">
        <w:t>regulisanje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putevima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za </w:t>
      </w:r>
      <w:proofErr w:type="spellStart"/>
      <w:r w:rsidRPr="0077131D">
        <w:t>obavještavanje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vođenje</w:t>
      </w:r>
      <w:proofErr w:type="spellEnd"/>
      <w:r w:rsidRPr="0077131D">
        <w:t xml:space="preserve"> </w:t>
      </w:r>
      <w:proofErr w:type="spellStart"/>
      <w:r w:rsidRPr="0077131D">
        <w:t>učesnika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>.</w:t>
      </w:r>
    </w:p>
    <w:p w14:paraId="4AA064BB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Oznake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kolovozu</w:t>
      </w:r>
      <w:proofErr w:type="spellEnd"/>
      <w:r w:rsidRPr="0077131D">
        <w:t xml:space="preserve"> </w:t>
      </w:r>
      <w:proofErr w:type="spellStart"/>
      <w:r w:rsidRPr="0077131D">
        <w:t>mogu</w:t>
      </w:r>
      <w:proofErr w:type="spellEnd"/>
      <w:r w:rsidRPr="0077131D">
        <w:t xml:space="preserve"> da </w:t>
      </w:r>
      <w:proofErr w:type="spellStart"/>
      <w:r w:rsidRPr="0077131D">
        <w:t>budu</w:t>
      </w:r>
      <w:proofErr w:type="spellEnd"/>
      <w:r w:rsidRPr="0077131D">
        <w:t xml:space="preserve"> </w:t>
      </w:r>
      <w:proofErr w:type="spellStart"/>
      <w:r w:rsidRPr="0077131D">
        <w:t>postavljene</w:t>
      </w:r>
      <w:proofErr w:type="spellEnd"/>
      <w:r w:rsidRPr="0077131D">
        <w:t xml:space="preserve"> same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uz</w:t>
      </w:r>
      <w:proofErr w:type="spellEnd"/>
      <w:r w:rsidRPr="0077131D">
        <w:t xml:space="preserve"> </w:t>
      </w:r>
      <w:proofErr w:type="spellStart"/>
      <w:r w:rsidRPr="0077131D">
        <w:t>druge</w:t>
      </w:r>
      <w:proofErr w:type="spellEnd"/>
      <w:r w:rsidRPr="0077131D">
        <w:t xml:space="preserve"> </w:t>
      </w:r>
      <w:proofErr w:type="spellStart"/>
      <w:r w:rsidRPr="0077131D">
        <w:t>saobraćajne</w:t>
      </w:r>
      <w:proofErr w:type="spellEnd"/>
      <w:r w:rsidRPr="0077131D">
        <w:t xml:space="preserve"> </w:t>
      </w:r>
      <w:proofErr w:type="spellStart"/>
      <w:r w:rsidRPr="0077131D">
        <w:t>znakove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je </w:t>
      </w:r>
      <w:proofErr w:type="spellStart"/>
      <w:r w:rsidRPr="0077131D">
        <w:t>potrebno</w:t>
      </w:r>
      <w:proofErr w:type="spellEnd"/>
      <w:r w:rsidRPr="0077131D">
        <w:t xml:space="preserve"> da se </w:t>
      </w:r>
      <w:proofErr w:type="spellStart"/>
      <w:r w:rsidRPr="0077131D">
        <w:t>značenje</w:t>
      </w:r>
      <w:proofErr w:type="spellEnd"/>
      <w:r w:rsidRPr="0077131D">
        <w:t xml:space="preserve"> </w:t>
      </w:r>
      <w:proofErr w:type="spellStart"/>
      <w:r w:rsidRPr="0077131D">
        <w:t>tih</w:t>
      </w:r>
      <w:proofErr w:type="spellEnd"/>
      <w:r w:rsidRPr="0077131D">
        <w:t xml:space="preserve"> </w:t>
      </w:r>
      <w:proofErr w:type="spellStart"/>
      <w:r w:rsidRPr="0077131D">
        <w:t>znakova</w:t>
      </w:r>
      <w:proofErr w:type="spellEnd"/>
      <w:r w:rsidRPr="0077131D">
        <w:t xml:space="preserve"> </w:t>
      </w:r>
      <w:proofErr w:type="spellStart"/>
      <w:r w:rsidRPr="0077131D">
        <w:t>jače</w:t>
      </w:r>
      <w:proofErr w:type="spellEnd"/>
      <w:r w:rsidRPr="0077131D">
        <w:t xml:space="preserve"> </w:t>
      </w:r>
      <w:proofErr w:type="spellStart"/>
      <w:r w:rsidRPr="0077131D">
        <w:t>istakne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potpunije</w:t>
      </w:r>
      <w:proofErr w:type="spellEnd"/>
      <w:r w:rsidRPr="0077131D">
        <w:t xml:space="preserve"> </w:t>
      </w:r>
      <w:proofErr w:type="spellStart"/>
      <w:r w:rsidRPr="0077131D">
        <w:t>odredi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objasni</w:t>
      </w:r>
      <w:proofErr w:type="spellEnd"/>
      <w:r w:rsidRPr="0077131D">
        <w:t>.</w:t>
      </w:r>
    </w:p>
    <w:p w14:paraId="064524B7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Oznake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kolovozu</w:t>
      </w:r>
      <w:proofErr w:type="spellEnd"/>
      <w:r w:rsidRPr="0077131D">
        <w:t xml:space="preserve"> </w:t>
      </w:r>
      <w:proofErr w:type="spellStart"/>
      <w:r w:rsidRPr="0077131D">
        <w:t>čine</w:t>
      </w:r>
      <w:proofErr w:type="spellEnd"/>
      <w:r w:rsidRPr="0077131D">
        <w:t xml:space="preserve"> </w:t>
      </w:r>
      <w:proofErr w:type="spellStart"/>
      <w:r w:rsidRPr="0077131D">
        <w:t>linije</w:t>
      </w:r>
      <w:proofErr w:type="spellEnd"/>
      <w:r w:rsidRPr="0077131D">
        <w:t xml:space="preserve">, </w:t>
      </w:r>
      <w:proofErr w:type="spellStart"/>
      <w:r w:rsidRPr="0077131D">
        <w:t>strelice</w:t>
      </w:r>
      <w:proofErr w:type="spellEnd"/>
      <w:r w:rsidRPr="0077131D">
        <w:t xml:space="preserve">, </w:t>
      </w:r>
      <w:proofErr w:type="spellStart"/>
      <w:r w:rsidRPr="0077131D">
        <w:t>natpisi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druge</w:t>
      </w:r>
      <w:proofErr w:type="spellEnd"/>
      <w:r w:rsidRPr="0077131D">
        <w:t xml:space="preserve"> </w:t>
      </w:r>
      <w:proofErr w:type="spellStart"/>
      <w:r w:rsidRPr="0077131D">
        <w:t>oznake</w:t>
      </w:r>
      <w:proofErr w:type="spellEnd"/>
      <w:r w:rsidRPr="0077131D">
        <w:t>.</w:t>
      </w:r>
    </w:p>
    <w:p w14:paraId="259E3E99" w14:textId="77777777" w:rsidR="0077131D" w:rsidRPr="0077131D" w:rsidRDefault="0077131D" w:rsidP="0077131D">
      <w:pPr>
        <w:jc w:val="center"/>
      </w:pPr>
      <w:r w:rsidRPr="0077131D">
        <w:t xml:space="preserve">(4) </w:t>
      </w:r>
      <w:proofErr w:type="spellStart"/>
      <w:r w:rsidRPr="0077131D">
        <w:t>Oznake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kolovozu</w:t>
      </w:r>
      <w:proofErr w:type="spellEnd"/>
      <w:r w:rsidRPr="0077131D">
        <w:t xml:space="preserve"> </w:t>
      </w:r>
      <w:proofErr w:type="spellStart"/>
      <w:r w:rsidRPr="0077131D">
        <w:t>mogu</w:t>
      </w:r>
      <w:proofErr w:type="spellEnd"/>
      <w:r w:rsidRPr="0077131D">
        <w:t xml:space="preserve"> da </w:t>
      </w:r>
      <w:proofErr w:type="spellStart"/>
      <w:r w:rsidRPr="0077131D">
        <w:t>imaju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reflektujuća</w:t>
      </w:r>
      <w:proofErr w:type="spellEnd"/>
      <w:r w:rsidRPr="0077131D">
        <w:t xml:space="preserve"> </w:t>
      </w:r>
      <w:proofErr w:type="spellStart"/>
      <w:r w:rsidRPr="0077131D">
        <w:t>svojstva</w:t>
      </w:r>
      <w:proofErr w:type="spellEnd"/>
      <w:r w:rsidRPr="0077131D">
        <w:t>.</w:t>
      </w:r>
    </w:p>
    <w:p w14:paraId="42D43D50" w14:textId="77777777" w:rsidR="0077131D" w:rsidRPr="0077131D" w:rsidRDefault="0077131D" w:rsidP="0077131D">
      <w:pPr>
        <w:jc w:val="center"/>
        <w:rPr>
          <w:b/>
          <w:bCs/>
        </w:rPr>
      </w:pPr>
      <w:bookmarkStart w:id="181" w:name="clan_143"/>
      <w:bookmarkEnd w:id="181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143</w:t>
      </w:r>
    </w:p>
    <w:p w14:paraId="6340F5B6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Oznake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kolovozu</w:t>
      </w:r>
      <w:proofErr w:type="spellEnd"/>
      <w:r w:rsidRPr="0077131D">
        <w:t xml:space="preserve"> </w:t>
      </w:r>
      <w:proofErr w:type="spellStart"/>
      <w:r w:rsidRPr="0077131D">
        <w:t>postavljaju</w:t>
      </w:r>
      <w:proofErr w:type="spellEnd"/>
      <w:r w:rsidRPr="0077131D">
        <w:t xml:space="preserve"> se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putevima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savremenim</w:t>
      </w:r>
      <w:proofErr w:type="spellEnd"/>
      <w:r w:rsidRPr="0077131D">
        <w:t xml:space="preserve"> </w:t>
      </w:r>
      <w:proofErr w:type="spellStart"/>
      <w:r w:rsidRPr="0077131D">
        <w:t>kolovozom</w:t>
      </w:r>
      <w:proofErr w:type="spellEnd"/>
      <w:r w:rsidRPr="0077131D">
        <w:t>.</w:t>
      </w:r>
    </w:p>
    <w:p w14:paraId="4E1F242D" w14:textId="77777777" w:rsidR="0077131D" w:rsidRPr="0077131D" w:rsidRDefault="0077131D" w:rsidP="0077131D">
      <w:pPr>
        <w:jc w:val="center"/>
      </w:pPr>
      <w:r w:rsidRPr="0077131D">
        <w:t xml:space="preserve">(2) Na </w:t>
      </w:r>
      <w:proofErr w:type="spellStart"/>
      <w:r w:rsidRPr="0077131D">
        <w:t>javnom</w:t>
      </w:r>
      <w:proofErr w:type="spellEnd"/>
      <w:r w:rsidRPr="0077131D">
        <w:t xml:space="preserve"> putu van </w:t>
      </w:r>
      <w:proofErr w:type="spellStart"/>
      <w:r w:rsidRPr="0077131D">
        <w:t>naselja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savremenim</w:t>
      </w:r>
      <w:proofErr w:type="spellEnd"/>
      <w:r w:rsidRPr="0077131D">
        <w:t xml:space="preserve"> </w:t>
      </w:r>
      <w:proofErr w:type="spellStart"/>
      <w:r w:rsidRPr="0077131D">
        <w:t>kolovozom</w:t>
      </w:r>
      <w:proofErr w:type="spellEnd"/>
      <w:r w:rsidRPr="0077131D">
        <w:t xml:space="preserve"> za </w:t>
      </w:r>
      <w:proofErr w:type="spellStart"/>
      <w:r w:rsidRPr="0077131D">
        <w:t>saobraćaj</w:t>
      </w:r>
      <w:proofErr w:type="spellEnd"/>
      <w:r w:rsidRPr="0077131D">
        <w:t xml:space="preserve"> u oba </w:t>
      </w:r>
      <w:proofErr w:type="spellStart"/>
      <w:r w:rsidRPr="0077131D">
        <w:t>smjera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</w:t>
      </w:r>
      <w:proofErr w:type="spellStart"/>
      <w:r w:rsidRPr="0077131D">
        <w:t>postoje</w:t>
      </w:r>
      <w:proofErr w:type="spellEnd"/>
      <w:r w:rsidRPr="0077131D">
        <w:t xml:space="preserve"> </w:t>
      </w:r>
      <w:proofErr w:type="spellStart"/>
      <w:r w:rsidRPr="0077131D">
        <w:t>samo</w:t>
      </w:r>
      <w:proofErr w:type="spellEnd"/>
      <w:r w:rsidRPr="0077131D">
        <w:t xml:space="preserve"> </w:t>
      </w:r>
      <w:proofErr w:type="spellStart"/>
      <w:r w:rsidRPr="0077131D">
        <w:t>dvije</w:t>
      </w:r>
      <w:proofErr w:type="spellEnd"/>
      <w:r w:rsidRPr="0077131D">
        <w:t xml:space="preserve"> </w:t>
      </w:r>
      <w:proofErr w:type="spellStart"/>
      <w:r w:rsidRPr="0077131D">
        <w:t>saobraćajne</w:t>
      </w:r>
      <w:proofErr w:type="spellEnd"/>
      <w:r w:rsidRPr="0077131D">
        <w:t xml:space="preserve"> </w:t>
      </w:r>
      <w:proofErr w:type="spellStart"/>
      <w:r w:rsidRPr="0077131D">
        <w:t>trake</w:t>
      </w:r>
      <w:proofErr w:type="spellEnd"/>
      <w:r w:rsidRPr="0077131D">
        <w:t xml:space="preserve">, </w:t>
      </w:r>
      <w:proofErr w:type="spellStart"/>
      <w:r w:rsidRPr="0077131D">
        <w:t>te</w:t>
      </w:r>
      <w:proofErr w:type="spellEnd"/>
      <w:r w:rsidRPr="0077131D">
        <w:t xml:space="preserve"> </w:t>
      </w:r>
      <w:proofErr w:type="spellStart"/>
      <w:r w:rsidRPr="0077131D">
        <w:t>trake</w:t>
      </w:r>
      <w:proofErr w:type="spellEnd"/>
      <w:r w:rsidRPr="0077131D">
        <w:t xml:space="preserve"> </w:t>
      </w:r>
      <w:proofErr w:type="spellStart"/>
      <w:r w:rsidRPr="0077131D">
        <w:t>moraju</w:t>
      </w:r>
      <w:proofErr w:type="spellEnd"/>
      <w:r w:rsidRPr="0077131D">
        <w:t xml:space="preserve"> da </w:t>
      </w:r>
      <w:proofErr w:type="spellStart"/>
      <w:r w:rsidRPr="0077131D">
        <w:t>budu</w:t>
      </w:r>
      <w:proofErr w:type="spellEnd"/>
      <w:r w:rsidRPr="0077131D">
        <w:t xml:space="preserve"> </w:t>
      </w:r>
      <w:proofErr w:type="spellStart"/>
      <w:r w:rsidRPr="0077131D">
        <w:t>odvojene</w:t>
      </w:r>
      <w:proofErr w:type="spellEnd"/>
      <w:r w:rsidRPr="0077131D">
        <w:t xml:space="preserve"> </w:t>
      </w:r>
      <w:proofErr w:type="spellStart"/>
      <w:r w:rsidRPr="0077131D">
        <w:t>odgovarajućom</w:t>
      </w:r>
      <w:proofErr w:type="spellEnd"/>
      <w:r w:rsidRPr="0077131D">
        <w:t xml:space="preserve"> </w:t>
      </w:r>
      <w:proofErr w:type="spellStart"/>
      <w:r w:rsidRPr="0077131D">
        <w:t>uzdužnom</w:t>
      </w:r>
      <w:proofErr w:type="spellEnd"/>
      <w:r w:rsidRPr="0077131D">
        <w:t xml:space="preserve"> </w:t>
      </w:r>
      <w:proofErr w:type="spellStart"/>
      <w:r w:rsidRPr="0077131D">
        <w:t>linijom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proofErr w:type="gramStart"/>
      <w:r w:rsidRPr="0077131D">
        <w:t>kolovozu,na</w:t>
      </w:r>
      <w:proofErr w:type="spellEnd"/>
      <w:proofErr w:type="gramEnd"/>
      <w:r w:rsidRPr="0077131D">
        <w:t xml:space="preserve"> </w:t>
      </w:r>
      <w:proofErr w:type="spellStart"/>
      <w:r w:rsidRPr="0077131D">
        <w:t>magistralnom</w:t>
      </w:r>
      <w:proofErr w:type="spellEnd"/>
      <w:r w:rsidRPr="0077131D">
        <w:t xml:space="preserve"> putu </w:t>
      </w:r>
      <w:proofErr w:type="spellStart"/>
      <w:r w:rsidRPr="0077131D">
        <w:t>obilježene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ivičnim</w:t>
      </w:r>
      <w:proofErr w:type="spellEnd"/>
      <w:r w:rsidRPr="0077131D">
        <w:t xml:space="preserve"> </w:t>
      </w:r>
      <w:proofErr w:type="spellStart"/>
      <w:r w:rsidRPr="0077131D">
        <w:t>linijama</w:t>
      </w:r>
      <w:proofErr w:type="spellEnd"/>
      <w:r w:rsidRPr="0077131D">
        <w:t>.</w:t>
      </w:r>
    </w:p>
    <w:p w14:paraId="1BBBC31E" w14:textId="77777777" w:rsidR="0077131D" w:rsidRPr="0077131D" w:rsidRDefault="0077131D" w:rsidP="0077131D">
      <w:pPr>
        <w:jc w:val="center"/>
        <w:rPr>
          <w:b/>
          <w:bCs/>
        </w:rPr>
      </w:pPr>
      <w:bookmarkStart w:id="182" w:name="str_36"/>
      <w:bookmarkEnd w:id="182"/>
      <w:r w:rsidRPr="0077131D">
        <w:rPr>
          <w:b/>
          <w:bCs/>
        </w:rPr>
        <w:t xml:space="preserve">5. </w:t>
      </w:r>
      <w:proofErr w:type="spellStart"/>
      <w:r w:rsidRPr="0077131D">
        <w:rPr>
          <w:b/>
          <w:bCs/>
        </w:rPr>
        <w:t>Turistička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i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ostala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signalizacija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na</w:t>
      </w:r>
      <w:proofErr w:type="spellEnd"/>
      <w:r w:rsidRPr="0077131D">
        <w:rPr>
          <w:b/>
          <w:bCs/>
        </w:rPr>
        <w:t xml:space="preserve"> putu</w:t>
      </w:r>
    </w:p>
    <w:p w14:paraId="0D39178A" w14:textId="77777777" w:rsidR="0077131D" w:rsidRPr="0077131D" w:rsidRDefault="0077131D" w:rsidP="0077131D">
      <w:pPr>
        <w:jc w:val="center"/>
        <w:rPr>
          <w:b/>
          <w:bCs/>
        </w:rPr>
      </w:pPr>
      <w:bookmarkStart w:id="183" w:name="clan_144"/>
      <w:bookmarkEnd w:id="183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144</w:t>
      </w:r>
    </w:p>
    <w:p w14:paraId="6248C11A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Turistička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ostala</w:t>
      </w:r>
      <w:proofErr w:type="spellEnd"/>
      <w:r w:rsidRPr="0077131D">
        <w:t xml:space="preserve"> </w:t>
      </w:r>
      <w:proofErr w:type="spellStart"/>
      <w:r w:rsidRPr="0077131D">
        <w:t>signalizacija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namijenjena</w:t>
      </w:r>
      <w:proofErr w:type="spellEnd"/>
      <w:r w:rsidRPr="0077131D">
        <w:t xml:space="preserve"> je </w:t>
      </w:r>
      <w:proofErr w:type="spellStart"/>
      <w:r w:rsidRPr="0077131D">
        <w:t>obavještavanju</w:t>
      </w:r>
      <w:proofErr w:type="spellEnd"/>
      <w:r w:rsidRPr="0077131D">
        <w:t xml:space="preserve"> </w:t>
      </w:r>
      <w:proofErr w:type="spellStart"/>
      <w:r w:rsidRPr="0077131D">
        <w:t>učesnika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o </w:t>
      </w:r>
      <w:proofErr w:type="spellStart"/>
      <w:r w:rsidRPr="0077131D">
        <w:t>kulturnim</w:t>
      </w:r>
      <w:proofErr w:type="spellEnd"/>
      <w:r w:rsidRPr="0077131D">
        <w:t xml:space="preserve">, </w:t>
      </w:r>
      <w:proofErr w:type="spellStart"/>
      <w:r w:rsidRPr="0077131D">
        <w:t>istorijskim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prirodnim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turističkim</w:t>
      </w:r>
      <w:proofErr w:type="spellEnd"/>
      <w:r w:rsidRPr="0077131D">
        <w:t xml:space="preserve"> </w:t>
      </w:r>
      <w:proofErr w:type="spellStart"/>
      <w:r w:rsidRPr="0077131D">
        <w:t>znamenitostima</w:t>
      </w:r>
      <w:proofErr w:type="spellEnd"/>
      <w:r w:rsidRPr="0077131D">
        <w:t xml:space="preserve">, </w:t>
      </w:r>
      <w:proofErr w:type="spellStart"/>
      <w:r w:rsidRPr="0077131D">
        <w:t>te</w:t>
      </w:r>
      <w:proofErr w:type="spellEnd"/>
      <w:r w:rsidRPr="0077131D">
        <w:t xml:space="preserve"> </w:t>
      </w:r>
      <w:proofErr w:type="spellStart"/>
      <w:r w:rsidRPr="0077131D">
        <w:t>ostalim</w:t>
      </w:r>
      <w:proofErr w:type="spellEnd"/>
      <w:r w:rsidRPr="0077131D">
        <w:t xml:space="preserve"> </w:t>
      </w:r>
      <w:proofErr w:type="spellStart"/>
      <w:r w:rsidRPr="0077131D">
        <w:t>objektima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sadržajima</w:t>
      </w:r>
      <w:proofErr w:type="spellEnd"/>
      <w:r w:rsidRPr="0077131D">
        <w:t>.</w:t>
      </w:r>
    </w:p>
    <w:p w14:paraId="1C24F696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Bliže</w:t>
      </w:r>
      <w:proofErr w:type="spellEnd"/>
      <w:r w:rsidRPr="0077131D">
        <w:t xml:space="preserve"> </w:t>
      </w:r>
      <w:proofErr w:type="spellStart"/>
      <w:r w:rsidRPr="0077131D">
        <w:t>propise</w:t>
      </w:r>
      <w:proofErr w:type="spellEnd"/>
      <w:r w:rsidRPr="0077131D">
        <w:t xml:space="preserve"> o </w:t>
      </w:r>
      <w:proofErr w:type="spellStart"/>
      <w:r w:rsidRPr="0077131D">
        <w:t>turističkoj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ostaloj</w:t>
      </w:r>
      <w:proofErr w:type="spellEnd"/>
      <w:r w:rsidRPr="0077131D">
        <w:t xml:space="preserve"> </w:t>
      </w:r>
      <w:proofErr w:type="spellStart"/>
      <w:r w:rsidRPr="0077131D">
        <w:t>signalizaciji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donosi</w:t>
      </w:r>
      <w:proofErr w:type="spellEnd"/>
      <w:r w:rsidRPr="0077131D">
        <w:t xml:space="preserve"> </w:t>
      </w:r>
      <w:proofErr w:type="spellStart"/>
      <w:r w:rsidRPr="0077131D">
        <w:t>ministar</w:t>
      </w:r>
      <w:proofErr w:type="spellEnd"/>
      <w:r w:rsidRPr="0077131D">
        <w:t xml:space="preserve">, u </w:t>
      </w:r>
      <w:proofErr w:type="spellStart"/>
      <w:r w:rsidRPr="0077131D">
        <w:t>saradnji</w:t>
      </w:r>
      <w:proofErr w:type="spellEnd"/>
      <w:r w:rsidRPr="0077131D">
        <w:t xml:space="preserve"> s </w:t>
      </w:r>
      <w:proofErr w:type="spellStart"/>
      <w:r w:rsidRPr="0077131D">
        <w:t>nadležnim</w:t>
      </w:r>
      <w:proofErr w:type="spellEnd"/>
      <w:r w:rsidRPr="0077131D">
        <w:t xml:space="preserve"> </w:t>
      </w:r>
      <w:proofErr w:type="spellStart"/>
      <w:r w:rsidRPr="0077131D">
        <w:t>organom</w:t>
      </w:r>
      <w:proofErr w:type="spellEnd"/>
      <w:r w:rsidRPr="0077131D">
        <w:t>.</w:t>
      </w:r>
    </w:p>
    <w:p w14:paraId="5114A0CC" w14:textId="77777777" w:rsidR="0077131D" w:rsidRPr="0077131D" w:rsidRDefault="0077131D" w:rsidP="0077131D">
      <w:pPr>
        <w:jc w:val="center"/>
        <w:rPr>
          <w:b/>
          <w:bCs/>
        </w:rPr>
      </w:pPr>
      <w:bookmarkStart w:id="184" w:name="str_37"/>
      <w:bookmarkEnd w:id="184"/>
      <w:r w:rsidRPr="0077131D">
        <w:rPr>
          <w:b/>
          <w:bCs/>
        </w:rPr>
        <w:t xml:space="preserve">6. </w:t>
      </w:r>
      <w:proofErr w:type="spellStart"/>
      <w:r w:rsidRPr="0077131D">
        <w:rPr>
          <w:b/>
          <w:bCs/>
        </w:rPr>
        <w:t>Obilježavanje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prelaza</w:t>
      </w:r>
      <w:proofErr w:type="spellEnd"/>
      <w:r w:rsidRPr="0077131D">
        <w:rPr>
          <w:b/>
          <w:bCs/>
        </w:rPr>
        <w:t xml:space="preserve"> puta </w:t>
      </w:r>
      <w:proofErr w:type="spellStart"/>
      <w:r w:rsidRPr="0077131D">
        <w:rPr>
          <w:b/>
          <w:bCs/>
        </w:rPr>
        <w:t>preko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željezničke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pruge</w:t>
      </w:r>
      <w:proofErr w:type="spellEnd"/>
    </w:p>
    <w:p w14:paraId="1F6996D1" w14:textId="77777777" w:rsidR="0077131D" w:rsidRPr="0077131D" w:rsidRDefault="0077131D" w:rsidP="0077131D">
      <w:pPr>
        <w:jc w:val="center"/>
        <w:rPr>
          <w:b/>
          <w:bCs/>
        </w:rPr>
      </w:pPr>
      <w:bookmarkStart w:id="185" w:name="clan_145"/>
      <w:bookmarkEnd w:id="185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145</w:t>
      </w:r>
    </w:p>
    <w:p w14:paraId="30CB8833" w14:textId="77777777" w:rsidR="0077131D" w:rsidRPr="0077131D" w:rsidRDefault="0077131D" w:rsidP="0077131D">
      <w:pPr>
        <w:jc w:val="center"/>
      </w:pPr>
      <w:r w:rsidRPr="0077131D">
        <w:t xml:space="preserve">Na </w:t>
      </w:r>
      <w:proofErr w:type="spellStart"/>
      <w:r w:rsidRPr="0077131D">
        <w:t>dijelu</w:t>
      </w:r>
      <w:proofErr w:type="spellEnd"/>
      <w:r w:rsidRPr="0077131D">
        <w:t xml:space="preserve"> puta </w:t>
      </w:r>
      <w:proofErr w:type="spellStart"/>
      <w:r w:rsidRPr="0077131D">
        <w:t>ispred</w:t>
      </w:r>
      <w:proofErr w:type="spellEnd"/>
      <w:r w:rsidRPr="0077131D">
        <w:t xml:space="preserve"> </w:t>
      </w:r>
      <w:proofErr w:type="spellStart"/>
      <w:r w:rsidRPr="0077131D">
        <w:t>prelaza</w:t>
      </w:r>
      <w:proofErr w:type="spellEnd"/>
      <w:r w:rsidRPr="0077131D">
        <w:t xml:space="preserve"> puta </w:t>
      </w:r>
      <w:proofErr w:type="spellStart"/>
      <w:r w:rsidRPr="0077131D">
        <w:t>preko</w:t>
      </w:r>
      <w:proofErr w:type="spellEnd"/>
      <w:r w:rsidRPr="0077131D">
        <w:t xml:space="preserve"> </w:t>
      </w:r>
      <w:proofErr w:type="spellStart"/>
      <w:r w:rsidRPr="0077131D">
        <w:t>željezničke</w:t>
      </w:r>
      <w:proofErr w:type="spellEnd"/>
      <w:r w:rsidRPr="0077131D">
        <w:t xml:space="preserve"> </w:t>
      </w:r>
      <w:proofErr w:type="spellStart"/>
      <w:r w:rsidRPr="0077131D">
        <w:t>pruge</w:t>
      </w:r>
      <w:proofErr w:type="spellEnd"/>
      <w:r w:rsidRPr="0077131D">
        <w:t xml:space="preserve"> u </w:t>
      </w:r>
      <w:proofErr w:type="spellStart"/>
      <w:r w:rsidRPr="0077131D">
        <w:t>istom</w:t>
      </w:r>
      <w:proofErr w:type="spellEnd"/>
      <w:r w:rsidRPr="0077131D">
        <w:t xml:space="preserve"> </w:t>
      </w:r>
      <w:proofErr w:type="spellStart"/>
      <w:r w:rsidRPr="0077131D">
        <w:t>nivou</w:t>
      </w:r>
      <w:proofErr w:type="spellEnd"/>
      <w:r w:rsidRPr="0077131D">
        <w:t xml:space="preserve"> mora </w:t>
      </w:r>
      <w:proofErr w:type="spellStart"/>
      <w:r w:rsidRPr="0077131D">
        <w:t>biti</w:t>
      </w:r>
      <w:proofErr w:type="spellEnd"/>
      <w:r w:rsidRPr="0077131D">
        <w:t xml:space="preserve"> </w:t>
      </w:r>
      <w:proofErr w:type="spellStart"/>
      <w:r w:rsidRPr="0077131D">
        <w:t>postavljena</w:t>
      </w:r>
      <w:proofErr w:type="spellEnd"/>
      <w:r w:rsidRPr="0077131D">
        <w:t xml:space="preserve"> </w:t>
      </w:r>
      <w:proofErr w:type="spellStart"/>
      <w:r w:rsidRPr="0077131D">
        <w:t>odgovarajuća</w:t>
      </w:r>
      <w:proofErr w:type="spellEnd"/>
      <w:r w:rsidRPr="0077131D">
        <w:t xml:space="preserve"> </w:t>
      </w:r>
      <w:proofErr w:type="spellStart"/>
      <w:r w:rsidRPr="0077131D">
        <w:t>saobraćajna</w:t>
      </w:r>
      <w:proofErr w:type="spellEnd"/>
      <w:r w:rsidRPr="0077131D">
        <w:t xml:space="preserve"> </w:t>
      </w:r>
      <w:proofErr w:type="spellStart"/>
      <w:r w:rsidRPr="0077131D">
        <w:t>signalizacija</w:t>
      </w:r>
      <w:proofErr w:type="spellEnd"/>
      <w:r w:rsidRPr="0077131D">
        <w:t>.</w:t>
      </w:r>
    </w:p>
    <w:p w14:paraId="0B34CFD1" w14:textId="77777777" w:rsidR="0077131D" w:rsidRPr="0077131D" w:rsidRDefault="0077131D" w:rsidP="0077131D">
      <w:pPr>
        <w:jc w:val="center"/>
        <w:rPr>
          <w:b/>
          <w:bCs/>
        </w:rPr>
      </w:pPr>
      <w:bookmarkStart w:id="186" w:name="clan_146"/>
      <w:bookmarkEnd w:id="186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146</w:t>
      </w:r>
    </w:p>
    <w:p w14:paraId="04153CC0" w14:textId="77777777" w:rsidR="0077131D" w:rsidRPr="0077131D" w:rsidRDefault="0077131D" w:rsidP="0077131D">
      <w:pPr>
        <w:jc w:val="center"/>
      </w:pPr>
      <w:r w:rsidRPr="0077131D">
        <w:lastRenderedPageBreak/>
        <w:t xml:space="preserve">(1) Na </w:t>
      </w:r>
      <w:proofErr w:type="spellStart"/>
      <w:r w:rsidRPr="0077131D">
        <w:t>prelazima</w:t>
      </w:r>
      <w:proofErr w:type="spellEnd"/>
      <w:r w:rsidRPr="0077131D">
        <w:t xml:space="preserve"> puta </w:t>
      </w:r>
      <w:proofErr w:type="spellStart"/>
      <w:r w:rsidRPr="0077131D">
        <w:t>preko</w:t>
      </w:r>
      <w:proofErr w:type="spellEnd"/>
      <w:r w:rsidRPr="0077131D">
        <w:t xml:space="preserve"> </w:t>
      </w:r>
      <w:proofErr w:type="spellStart"/>
      <w:r w:rsidRPr="0077131D">
        <w:t>željezničke</w:t>
      </w:r>
      <w:proofErr w:type="spellEnd"/>
      <w:r w:rsidRPr="0077131D">
        <w:t xml:space="preserve"> </w:t>
      </w:r>
      <w:proofErr w:type="spellStart"/>
      <w:r w:rsidRPr="0077131D">
        <w:t>pruge</w:t>
      </w:r>
      <w:proofErr w:type="spellEnd"/>
      <w:r w:rsidRPr="0077131D">
        <w:t xml:space="preserve"> u </w:t>
      </w:r>
      <w:proofErr w:type="spellStart"/>
      <w:r w:rsidRPr="0077131D">
        <w:t>istom</w:t>
      </w:r>
      <w:proofErr w:type="spellEnd"/>
      <w:r w:rsidRPr="0077131D">
        <w:t xml:space="preserve"> </w:t>
      </w:r>
      <w:proofErr w:type="spellStart"/>
      <w:r w:rsidRPr="0077131D">
        <w:t>nivou</w:t>
      </w:r>
      <w:proofErr w:type="spellEnd"/>
      <w:r w:rsidRPr="0077131D">
        <w:t xml:space="preserve">, </w:t>
      </w:r>
      <w:proofErr w:type="spellStart"/>
      <w:r w:rsidRPr="0077131D">
        <w:t>osim</w:t>
      </w:r>
      <w:proofErr w:type="spellEnd"/>
      <w:r w:rsidRPr="0077131D">
        <w:t xml:space="preserve"> </w:t>
      </w:r>
      <w:proofErr w:type="spellStart"/>
      <w:r w:rsidRPr="0077131D">
        <w:t>saobraćajnih</w:t>
      </w:r>
      <w:proofErr w:type="spellEnd"/>
      <w:r w:rsidRPr="0077131D">
        <w:t xml:space="preserve"> </w:t>
      </w:r>
      <w:proofErr w:type="spellStart"/>
      <w:r w:rsidRPr="0077131D">
        <w:t>znakova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145.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 xml:space="preserve">, </w:t>
      </w:r>
      <w:proofErr w:type="spellStart"/>
      <w:r w:rsidRPr="0077131D">
        <w:t>postavljaju</w:t>
      </w:r>
      <w:proofErr w:type="spellEnd"/>
      <w:r w:rsidRPr="0077131D">
        <w:t xml:space="preserve"> se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branici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polubranici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uređaji</w:t>
      </w:r>
      <w:proofErr w:type="spellEnd"/>
      <w:r w:rsidRPr="0077131D">
        <w:t xml:space="preserve"> za </w:t>
      </w:r>
      <w:proofErr w:type="spellStart"/>
      <w:r w:rsidRPr="0077131D">
        <w:t>davanje</w:t>
      </w:r>
      <w:proofErr w:type="spellEnd"/>
      <w:r w:rsidRPr="0077131D">
        <w:t xml:space="preserve"> </w:t>
      </w:r>
      <w:proofErr w:type="spellStart"/>
      <w:r w:rsidRPr="0077131D">
        <w:t>znakova</w:t>
      </w:r>
      <w:proofErr w:type="spellEnd"/>
      <w:r w:rsidRPr="0077131D">
        <w:t xml:space="preserve"> </w:t>
      </w:r>
      <w:proofErr w:type="spellStart"/>
      <w:r w:rsidRPr="0077131D">
        <w:t>kojima</w:t>
      </w:r>
      <w:proofErr w:type="spellEnd"/>
      <w:r w:rsidRPr="0077131D">
        <w:t xml:space="preserve"> se </w:t>
      </w:r>
      <w:proofErr w:type="spellStart"/>
      <w:r w:rsidRPr="0077131D">
        <w:t>najavljuje</w:t>
      </w:r>
      <w:proofErr w:type="spellEnd"/>
      <w:r w:rsidRPr="0077131D">
        <w:t xml:space="preserve"> </w:t>
      </w:r>
      <w:proofErr w:type="spellStart"/>
      <w:r w:rsidRPr="0077131D">
        <w:t>približavanje</w:t>
      </w:r>
      <w:proofErr w:type="spellEnd"/>
      <w:r w:rsidRPr="0077131D">
        <w:t xml:space="preserve"> </w:t>
      </w:r>
      <w:proofErr w:type="spellStart"/>
      <w:r w:rsidRPr="0077131D">
        <w:t>voza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to </w:t>
      </w:r>
      <w:proofErr w:type="spellStart"/>
      <w:r w:rsidRPr="0077131D">
        <w:t>zahtijeva</w:t>
      </w:r>
      <w:proofErr w:type="spellEnd"/>
      <w:r w:rsidRPr="0077131D">
        <w:t xml:space="preserve"> </w:t>
      </w:r>
      <w:proofErr w:type="spellStart"/>
      <w:r w:rsidRPr="0077131D">
        <w:t>gustina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drugi</w:t>
      </w:r>
      <w:proofErr w:type="spellEnd"/>
      <w:r w:rsidRPr="0077131D">
        <w:t xml:space="preserve"> </w:t>
      </w:r>
      <w:proofErr w:type="spellStart"/>
      <w:r w:rsidRPr="0077131D">
        <w:t>uslovi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prelazu</w:t>
      </w:r>
      <w:proofErr w:type="spellEnd"/>
      <w:r w:rsidRPr="0077131D">
        <w:t xml:space="preserve"> puta </w:t>
      </w:r>
      <w:proofErr w:type="spellStart"/>
      <w:r w:rsidRPr="0077131D">
        <w:t>preko</w:t>
      </w:r>
      <w:proofErr w:type="spellEnd"/>
      <w:r w:rsidRPr="0077131D">
        <w:t xml:space="preserve"> </w:t>
      </w:r>
      <w:proofErr w:type="spellStart"/>
      <w:r w:rsidRPr="0077131D">
        <w:t>željezničke</w:t>
      </w:r>
      <w:proofErr w:type="spellEnd"/>
      <w:r w:rsidRPr="0077131D">
        <w:t xml:space="preserve"> </w:t>
      </w:r>
      <w:proofErr w:type="spellStart"/>
      <w:r w:rsidRPr="0077131D">
        <w:t>pruge</w:t>
      </w:r>
      <w:proofErr w:type="spellEnd"/>
      <w:r w:rsidRPr="0077131D">
        <w:t xml:space="preserve"> u </w:t>
      </w:r>
      <w:proofErr w:type="spellStart"/>
      <w:r w:rsidRPr="0077131D">
        <w:t>istom</w:t>
      </w:r>
      <w:proofErr w:type="spellEnd"/>
      <w:r w:rsidRPr="0077131D">
        <w:t xml:space="preserve"> </w:t>
      </w:r>
      <w:proofErr w:type="spellStart"/>
      <w:r w:rsidRPr="0077131D">
        <w:t>nivou</w:t>
      </w:r>
      <w:proofErr w:type="spellEnd"/>
      <w:r w:rsidRPr="0077131D">
        <w:t>.</w:t>
      </w:r>
    </w:p>
    <w:p w14:paraId="3DC85197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Uslovi</w:t>
      </w:r>
      <w:proofErr w:type="spellEnd"/>
      <w:r w:rsidRPr="0077131D">
        <w:t xml:space="preserve"> u </w:t>
      </w:r>
      <w:proofErr w:type="spellStart"/>
      <w:r w:rsidRPr="0077131D">
        <w:t>kojima</w:t>
      </w:r>
      <w:proofErr w:type="spellEnd"/>
      <w:r w:rsidRPr="0077131D">
        <w:t xml:space="preserve"> </w:t>
      </w:r>
      <w:proofErr w:type="spellStart"/>
      <w:r w:rsidRPr="0077131D">
        <w:t>uređaji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moraju</w:t>
      </w:r>
      <w:proofErr w:type="spellEnd"/>
      <w:r w:rsidRPr="0077131D">
        <w:t xml:space="preserve"> da </w:t>
      </w:r>
      <w:proofErr w:type="spellStart"/>
      <w:r w:rsidRPr="0077131D">
        <w:t>budu</w:t>
      </w:r>
      <w:proofErr w:type="spellEnd"/>
      <w:r w:rsidRPr="0077131D">
        <w:t xml:space="preserve"> </w:t>
      </w:r>
      <w:proofErr w:type="spellStart"/>
      <w:r w:rsidRPr="0077131D">
        <w:t>postavljeni</w:t>
      </w:r>
      <w:proofErr w:type="spellEnd"/>
      <w:r w:rsidRPr="0077131D">
        <w:t xml:space="preserve"> </w:t>
      </w:r>
      <w:proofErr w:type="spellStart"/>
      <w:r w:rsidRPr="0077131D">
        <w:t>utvrđuju</w:t>
      </w:r>
      <w:proofErr w:type="spellEnd"/>
      <w:r w:rsidRPr="0077131D">
        <w:t xml:space="preserve"> se </w:t>
      </w:r>
      <w:proofErr w:type="spellStart"/>
      <w:r w:rsidRPr="0077131D">
        <w:t>posebnim</w:t>
      </w:r>
      <w:proofErr w:type="spellEnd"/>
      <w:r w:rsidRPr="0077131D">
        <w:t xml:space="preserve"> </w:t>
      </w:r>
      <w:proofErr w:type="spellStart"/>
      <w:r w:rsidRPr="0077131D">
        <w:t>zakonom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propisom</w:t>
      </w:r>
      <w:proofErr w:type="spellEnd"/>
      <w:r w:rsidRPr="0077131D">
        <w:t xml:space="preserve"> </w:t>
      </w:r>
      <w:proofErr w:type="spellStart"/>
      <w:r w:rsidRPr="0077131D">
        <w:t>donesenim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osnovu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>.</w:t>
      </w:r>
    </w:p>
    <w:p w14:paraId="48EEDE67" w14:textId="77777777" w:rsidR="0077131D" w:rsidRPr="0077131D" w:rsidRDefault="0077131D" w:rsidP="0077131D">
      <w:pPr>
        <w:jc w:val="center"/>
        <w:rPr>
          <w:b/>
          <w:bCs/>
        </w:rPr>
      </w:pPr>
      <w:bookmarkStart w:id="187" w:name="clan_147"/>
      <w:bookmarkEnd w:id="187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147</w:t>
      </w:r>
    </w:p>
    <w:p w14:paraId="0ED6F960" w14:textId="77777777" w:rsidR="0077131D" w:rsidRPr="0077131D" w:rsidRDefault="0077131D" w:rsidP="0077131D">
      <w:pPr>
        <w:jc w:val="center"/>
      </w:pPr>
      <w:proofErr w:type="spellStart"/>
      <w:r w:rsidRPr="0077131D">
        <w:t>Svjetlosni</w:t>
      </w:r>
      <w:proofErr w:type="spellEnd"/>
      <w:r w:rsidRPr="0077131D">
        <w:t xml:space="preserve"> </w:t>
      </w:r>
      <w:proofErr w:type="spellStart"/>
      <w:r w:rsidRPr="0077131D">
        <w:t>znakovi</w:t>
      </w:r>
      <w:proofErr w:type="spellEnd"/>
      <w:r w:rsidRPr="0077131D">
        <w:t xml:space="preserve"> </w:t>
      </w:r>
      <w:proofErr w:type="spellStart"/>
      <w:r w:rsidRPr="0077131D">
        <w:t>kojima</w:t>
      </w:r>
      <w:proofErr w:type="spellEnd"/>
      <w:r w:rsidRPr="0077131D">
        <w:t xml:space="preserve"> se </w:t>
      </w:r>
      <w:proofErr w:type="spellStart"/>
      <w:r w:rsidRPr="0077131D">
        <w:t>najavljuje</w:t>
      </w:r>
      <w:proofErr w:type="spellEnd"/>
      <w:r w:rsidRPr="0077131D">
        <w:t xml:space="preserve"> </w:t>
      </w:r>
      <w:proofErr w:type="spellStart"/>
      <w:r w:rsidRPr="0077131D">
        <w:t>približavanje</w:t>
      </w:r>
      <w:proofErr w:type="spellEnd"/>
      <w:r w:rsidRPr="0077131D">
        <w:t xml:space="preserve"> </w:t>
      </w:r>
      <w:proofErr w:type="spellStart"/>
      <w:r w:rsidRPr="0077131D">
        <w:t>voza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prelazu</w:t>
      </w:r>
      <w:proofErr w:type="spellEnd"/>
      <w:r w:rsidRPr="0077131D">
        <w:t xml:space="preserve"> puta </w:t>
      </w:r>
      <w:proofErr w:type="spellStart"/>
      <w:r w:rsidRPr="0077131D">
        <w:t>preko</w:t>
      </w:r>
      <w:proofErr w:type="spellEnd"/>
      <w:r w:rsidRPr="0077131D">
        <w:t xml:space="preserve"> </w:t>
      </w:r>
      <w:proofErr w:type="spellStart"/>
      <w:r w:rsidRPr="0077131D">
        <w:t>željezničke</w:t>
      </w:r>
      <w:proofErr w:type="spellEnd"/>
      <w:r w:rsidRPr="0077131D">
        <w:t xml:space="preserve"> </w:t>
      </w:r>
      <w:proofErr w:type="spellStart"/>
      <w:r w:rsidRPr="0077131D">
        <w:t>pruge</w:t>
      </w:r>
      <w:proofErr w:type="spellEnd"/>
      <w:r w:rsidRPr="0077131D">
        <w:t xml:space="preserve"> u </w:t>
      </w:r>
      <w:proofErr w:type="spellStart"/>
      <w:r w:rsidRPr="0077131D">
        <w:t>istom</w:t>
      </w:r>
      <w:proofErr w:type="spellEnd"/>
      <w:r w:rsidRPr="0077131D">
        <w:t xml:space="preserve"> </w:t>
      </w:r>
      <w:proofErr w:type="spellStart"/>
      <w:r w:rsidRPr="0077131D">
        <w:t>nivou</w:t>
      </w:r>
      <w:proofErr w:type="spellEnd"/>
      <w:r w:rsidRPr="0077131D">
        <w:t xml:space="preserve"> </w:t>
      </w:r>
      <w:proofErr w:type="spellStart"/>
      <w:r w:rsidRPr="0077131D">
        <w:t>daju</w:t>
      </w:r>
      <w:proofErr w:type="spellEnd"/>
      <w:r w:rsidRPr="0077131D">
        <w:t xml:space="preserve"> se </w:t>
      </w:r>
      <w:proofErr w:type="spellStart"/>
      <w:r w:rsidRPr="0077131D">
        <w:t>naizmjeničnim</w:t>
      </w:r>
      <w:proofErr w:type="spellEnd"/>
      <w:r w:rsidRPr="0077131D">
        <w:t xml:space="preserve"> </w:t>
      </w:r>
      <w:proofErr w:type="spellStart"/>
      <w:r w:rsidRPr="0077131D">
        <w:t>paljenjem</w:t>
      </w:r>
      <w:proofErr w:type="spellEnd"/>
      <w:r w:rsidRPr="0077131D">
        <w:t xml:space="preserve"> </w:t>
      </w:r>
      <w:proofErr w:type="spellStart"/>
      <w:r w:rsidRPr="0077131D">
        <w:t>dva</w:t>
      </w:r>
      <w:proofErr w:type="spellEnd"/>
      <w:r w:rsidRPr="0077131D">
        <w:t xml:space="preserve"> </w:t>
      </w:r>
      <w:proofErr w:type="spellStart"/>
      <w:r w:rsidRPr="0077131D">
        <w:t>crvena</w:t>
      </w:r>
      <w:proofErr w:type="spellEnd"/>
      <w:r w:rsidRPr="0077131D">
        <w:t xml:space="preserve"> </w:t>
      </w:r>
      <w:proofErr w:type="spellStart"/>
      <w:r w:rsidRPr="0077131D">
        <w:t>trepćuća</w:t>
      </w:r>
      <w:proofErr w:type="spellEnd"/>
      <w:r w:rsidRPr="0077131D">
        <w:t xml:space="preserve"> </w:t>
      </w:r>
      <w:proofErr w:type="spellStart"/>
      <w:r w:rsidRPr="0077131D">
        <w:t>svjetla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imaju</w:t>
      </w:r>
      <w:proofErr w:type="spellEnd"/>
      <w:r w:rsidRPr="0077131D">
        <w:t xml:space="preserve"> </w:t>
      </w:r>
      <w:proofErr w:type="spellStart"/>
      <w:r w:rsidRPr="0077131D">
        <w:t>oblik</w:t>
      </w:r>
      <w:proofErr w:type="spellEnd"/>
      <w:r w:rsidRPr="0077131D">
        <w:t xml:space="preserve"> </w:t>
      </w:r>
      <w:proofErr w:type="spellStart"/>
      <w:r w:rsidRPr="0077131D">
        <w:t>kruga</w:t>
      </w:r>
      <w:proofErr w:type="spellEnd"/>
      <w:r w:rsidRPr="0077131D">
        <w:t>.</w:t>
      </w:r>
    </w:p>
    <w:p w14:paraId="68299730" w14:textId="77777777" w:rsidR="0077131D" w:rsidRPr="0077131D" w:rsidRDefault="0077131D" w:rsidP="0077131D">
      <w:pPr>
        <w:jc w:val="center"/>
        <w:rPr>
          <w:b/>
          <w:bCs/>
        </w:rPr>
      </w:pPr>
      <w:bookmarkStart w:id="188" w:name="clan_148"/>
      <w:bookmarkEnd w:id="188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148</w:t>
      </w:r>
    </w:p>
    <w:p w14:paraId="1E99F8F0" w14:textId="77777777" w:rsidR="0077131D" w:rsidRPr="0077131D" w:rsidRDefault="0077131D" w:rsidP="0077131D">
      <w:pPr>
        <w:jc w:val="center"/>
      </w:pPr>
      <w:r w:rsidRPr="0077131D">
        <w:t xml:space="preserve">(1) Na </w:t>
      </w:r>
      <w:proofErr w:type="spellStart"/>
      <w:r w:rsidRPr="0077131D">
        <w:t>prelazu</w:t>
      </w:r>
      <w:proofErr w:type="spellEnd"/>
      <w:r w:rsidRPr="0077131D">
        <w:t xml:space="preserve"> puta </w:t>
      </w:r>
      <w:proofErr w:type="spellStart"/>
      <w:r w:rsidRPr="0077131D">
        <w:t>preko</w:t>
      </w:r>
      <w:proofErr w:type="spellEnd"/>
      <w:r w:rsidRPr="0077131D">
        <w:t xml:space="preserve"> </w:t>
      </w:r>
      <w:proofErr w:type="spellStart"/>
      <w:r w:rsidRPr="0077131D">
        <w:t>željezničke</w:t>
      </w:r>
      <w:proofErr w:type="spellEnd"/>
      <w:r w:rsidRPr="0077131D">
        <w:t xml:space="preserve"> </w:t>
      </w:r>
      <w:proofErr w:type="spellStart"/>
      <w:r w:rsidRPr="0077131D">
        <w:t>pruge</w:t>
      </w:r>
      <w:proofErr w:type="spellEnd"/>
      <w:r w:rsidRPr="0077131D">
        <w:t xml:space="preserve"> u </w:t>
      </w:r>
      <w:proofErr w:type="spellStart"/>
      <w:r w:rsidRPr="0077131D">
        <w:t>istom</w:t>
      </w:r>
      <w:proofErr w:type="spellEnd"/>
      <w:r w:rsidRPr="0077131D">
        <w:t xml:space="preserve"> </w:t>
      </w:r>
      <w:proofErr w:type="spellStart"/>
      <w:r w:rsidRPr="0077131D">
        <w:t>nivou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</w:t>
      </w:r>
      <w:proofErr w:type="spellStart"/>
      <w:r w:rsidRPr="0077131D">
        <w:t>postoji</w:t>
      </w:r>
      <w:proofErr w:type="spellEnd"/>
      <w:r w:rsidRPr="0077131D">
        <w:t xml:space="preserve"> </w:t>
      </w:r>
      <w:proofErr w:type="spellStart"/>
      <w:r w:rsidRPr="0077131D">
        <w:t>uređaj</w:t>
      </w:r>
      <w:proofErr w:type="spellEnd"/>
      <w:r w:rsidRPr="0077131D">
        <w:t xml:space="preserve"> za </w:t>
      </w:r>
      <w:proofErr w:type="spellStart"/>
      <w:r w:rsidRPr="0077131D">
        <w:t>davanje</w:t>
      </w:r>
      <w:proofErr w:type="spellEnd"/>
      <w:r w:rsidRPr="0077131D">
        <w:t xml:space="preserve"> </w:t>
      </w:r>
      <w:proofErr w:type="spellStart"/>
      <w:r w:rsidRPr="0077131D">
        <w:t>svjetlosnih</w:t>
      </w:r>
      <w:proofErr w:type="spellEnd"/>
      <w:r w:rsidRPr="0077131D">
        <w:t xml:space="preserve"> </w:t>
      </w:r>
      <w:proofErr w:type="spellStart"/>
      <w:r w:rsidRPr="0077131D">
        <w:t>znakova</w:t>
      </w:r>
      <w:proofErr w:type="spellEnd"/>
      <w:r w:rsidRPr="0077131D">
        <w:t xml:space="preserve"> </w:t>
      </w:r>
      <w:proofErr w:type="spellStart"/>
      <w:r w:rsidRPr="0077131D">
        <w:t>kojima</w:t>
      </w:r>
      <w:proofErr w:type="spellEnd"/>
      <w:r w:rsidRPr="0077131D">
        <w:t xml:space="preserve"> se </w:t>
      </w:r>
      <w:proofErr w:type="spellStart"/>
      <w:r w:rsidRPr="0077131D">
        <w:t>najavljuje</w:t>
      </w:r>
      <w:proofErr w:type="spellEnd"/>
      <w:r w:rsidRPr="0077131D">
        <w:t xml:space="preserve"> </w:t>
      </w:r>
      <w:proofErr w:type="spellStart"/>
      <w:r w:rsidRPr="0077131D">
        <w:t>približavanje</w:t>
      </w:r>
      <w:proofErr w:type="spellEnd"/>
      <w:r w:rsidRPr="0077131D">
        <w:t xml:space="preserve"> </w:t>
      </w:r>
      <w:proofErr w:type="spellStart"/>
      <w:r w:rsidRPr="0077131D">
        <w:t>voza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spuštanje</w:t>
      </w:r>
      <w:proofErr w:type="spellEnd"/>
      <w:r w:rsidRPr="0077131D">
        <w:t xml:space="preserve"> </w:t>
      </w:r>
      <w:proofErr w:type="spellStart"/>
      <w:r w:rsidRPr="0077131D">
        <w:t>branika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polubranika</w:t>
      </w:r>
      <w:proofErr w:type="spellEnd"/>
      <w:r w:rsidRPr="0077131D">
        <w:t xml:space="preserve">, tom </w:t>
      </w:r>
      <w:proofErr w:type="spellStart"/>
      <w:r w:rsidRPr="0077131D">
        <w:t>uređaju</w:t>
      </w:r>
      <w:proofErr w:type="spellEnd"/>
      <w:r w:rsidRPr="0077131D">
        <w:t xml:space="preserve"> </w:t>
      </w:r>
      <w:proofErr w:type="spellStart"/>
      <w:r w:rsidRPr="0077131D">
        <w:t>može</w:t>
      </w:r>
      <w:proofErr w:type="spellEnd"/>
      <w:r w:rsidRPr="0077131D">
        <w:t xml:space="preserve"> da se </w:t>
      </w:r>
      <w:proofErr w:type="spellStart"/>
      <w:r w:rsidRPr="0077131D">
        <w:t>doda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uređaj</w:t>
      </w:r>
      <w:proofErr w:type="spellEnd"/>
      <w:r w:rsidRPr="0077131D">
        <w:t xml:space="preserve"> za </w:t>
      </w:r>
      <w:proofErr w:type="spellStart"/>
      <w:r w:rsidRPr="0077131D">
        <w:t>davanje</w:t>
      </w:r>
      <w:proofErr w:type="spellEnd"/>
      <w:r w:rsidRPr="0077131D">
        <w:t xml:space="preserve"> </w:t>
      </w:r>
      <w:proofErr w:type="spellStart"/>
      <w:r w:rsidRPr="0077131D">
        <w:t>zvučnih</w:t>
      </w:r>
      <w:proofErr w:type="spellEnd"/>
      <w:r w:rsidRPr="0077131D">
        <w:t xml:space="preserve"> </w:t>
      </w:r>
      <w:proofErr w:type="spellStart"/>
      <w:r w:rsidRPr="0077131D">
        <w:t>signala</w:t>
      </w:r>
      <w:proofErr w:type="spellEnd"/>
      <w:r w:rsidRPr="0077131D">
        <w:t>.</w:t>
      </w:r>
    </w:p>
    <w:p w14:paraId="13EFC344" w14:textId="77777777" w:rsidR="0077131D" w:rsidRPr="0077131D" w:rsidRDefault="0077131D" w:rsidP="0077131D">
      <w:pPr>
        <w:jc w:val="center"/>
      </w:pPr>
      <w:r w:rsidRPr="0077131D">
        <w:t xml:space="preserve">(2) Na </w:t>
      </w:r>
      <w:proofErr w:type="spellStart"/>
      <w:r w:rsidRPr="0077131D">
        <w:t>prelazima</w:t>
      </w:r>
      <w:proofErr w:type="spellEnd"/>
      <w:r w:rsidRPr="0077131D">
        <w:t xml:space="preserve"> </w:t>
      </w:r>
      <w:proofErr w:type="spellStart"/>
      <w:r w:rsidRPr="0077131D">
        <w:t>zemljanog</w:t>
      </w:r>
      <w:proofErr w:type="spellEnd"/>
      <w:r w:rsidRPr="0077131D">
        <w:t xml:space="preserve"> puta s </w:t>
      </w:r>
      <w:proofErr w:type="spellStart"/>
      <w:r w:rsidRPr="0077131D">
        <w:t>manjim</w:t>
      </w:r>
      <w:proofErr w:type="spellEnd"/>
      <w:r w:rsidRPr="0077131D">
        <w:t xml:space="preserve"> </w:t>
      </w:r>
      <w:proofErr w:type="spellStart"/>
      <w:r w:rsidRPr="0077131D">
        <w:t>saobraćajem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pješačke</w:t>
      </w:r>
      <w:proofErr w:type="spellEnd"/>
      <w:r w:rsidRPr="0077131D">
        <w:t xml:space="preserve"> </w:t>
      </w:r>
      <w:proofErr w:type="spellStart"/>
      <w:r w:rsidRPr="0077131D">
        <w:t>staze</w:t>
      </w:r>
      <w:proofErr w:type="spellEnd"/>
      <w:r w:rsidRPr="0077131D">
        <w:t xml:space="preserve"> </w:t>
      </w:r>
      <w:proofErr w:type="spellStart"/>
      <w:r w:rsidRPr="0077131D">
        <w:t>preko</w:t>
      </w:r>
      <w:proofErr w:type="spellEnd"/>
      <w:r w:rsidRPr="0077131D">
        <w:t xml:space="preserve"> </w:t>
      </w:r>
      <w:proofErr w:type="spellStart"/>
      <w:r w:rsidRPr="0077131D">
        <w:t>željezničke</w:t>
      </w:r>
      <w:proofErr w:type="spellEnd"/>
      <w:r w:rsidRPr="0077131D">
        <w:t xml:space="preserve"> </w:t>
      </w:r>
      <w:proofErr w:type="spellStart"/>
      <w:r w:rsidRPr="0077131D">
        <w:t>pruge</w:t>
      </w:r>
      <w:proofErr w:type="spellEnd"/>
      <w:r w:rsidRPr="0077131D">
        <w:t xml:space="preserve"> u </w:t>
      </w:r>
      <w:proofErr w:type="spellStart"/>
      <w:r w:rsidRPr="0077131D">
        <w:t>istom</w:t>
      </w:r>
      <w:proofErr w:type="spellEnd"/>
      <w:r w:rsidRPr="0077131D">
        <w:t xml:space="preserve"> </w:t>
      </w:r>
      <w:proofErr w:type="spellStart"/>
      <w:r w:rsidRPr="0077131D">
        <w:t>nivou</w:t>
      </w:r>
      <w:proofErr w:type="spellEnd"/>
      <w:r w:rsidRPr="0077131D">
        <w:t xml:space="preserve"> </w:t>
      </w:r>
      <w:proofErr w:type="spellStart"/>
      <w:r w:rsidRPr="0077131D">
        <w:t>učesnici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mogu</w:t>
      </w:r>
      <w:proofErr w:type="spellEnd"/>
      <w:r w:rsidRPr="0077131D">
        <w:t xml:space="preserve"> da se </w:t>
      </w:r>
      <w:proofErr w:type="spellStart"/>
      <w:r w:rsidRPr="0077131D">
        <w:t>obezbijede</w:t>
      </w:r>
      <w:proofErr w:type="spellEnd"/>
      <w:r w:rsidRPr="0077131D">
        <w:t xml:space="preserve"> </w:t>
      </w:r>
      <w:proofErr w:type="spellStart"/>
      <w:r w:rsidRPr="0077131D">
        <w:t>samo</w:t>
      </w:r>
      <w:proofErr w:type="spellEnd"/>
      <w:r w:rsidRPr="0077131D">
        <w:t xml:space="preserve"> </w:t>
      </w:r>
      <w:proofErr w:type="spellStart"/>
      <w:r w:rsidRPr="0077131D">
        <w:t>uređajem</w:t>
      </w:r>
      <w:proofErr w:type="spellEnd"/>
      <w:r w:rsidRPr="0077131D">
        <w:t xml:space="preserve"> za </w:t>
      </w:r>
      <w:proofErr w:type="spellStart"/>
      <w:r w:rsidRPr="0077131D">
        <w:t>davanje</w:t>
      </w:r>
      <w:proofErr w:type="spellEnd"/>
      <w:r w:rsidRPr="0077131D">
        <w:t xml:space="preserve"> </w:t>
      </w:r>
      <w:proofErr w:type="spellStart"/>
      <w:r w:rsidRPr="0077131D">
        <w:t>zvučnih</w:t>
      </w:r>
      <w:proofErr w:type="spellEnd"/>
      <w:r w:rsidRPr="0077131D">
        <w:t xml:space="preserve"> </w:t>
      </w:r>
      <w:proofErr w:type="spellStart"/>
      <w:r w:rsidRPr="0077131D">
        <w:t>signala</w:t>
      </w:r>
      <w:proofErr w:type="spellEnd"/>
      <w:r w:rsidRPr="0077131D">
        <w:t>.</w:t>
      </w:r>
    </w:p>
    <w:p w14:paraId="7022C464" w14:textId="77777777" w:rsidR="0077131D" w:rsidRPr="0077131D" w:rsidRDefault="0077131D" w:rsidP="0077131D">
      <w:pPr>
        <w:jc w:val="center"/>
        <w:rPr>
          <w:b/>
          <w:bCs/>
        </w:rPr>
      </w:pPr>
      <w:bookmarkStart w:id="189" w:name="clan_149"/>
      <w:bookmarkEnd w:id="189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149</w:t>
      </w:r>
    </w:p>
    <w:p w14:paraId="00D5357B" w14:textId="77777777" w:rsidR="0077131D" w:rsidRPr="0077131D" w:rsidRDefault="0077131D" w:rsidP="0077131D">
      <w:pPr>
        <w:jc w:val="center"/>
      </w:pPr>
      <w:r w:rsidRPr="0077131D">
        <w:t xml:space="preserve">(1) Na </w:t>
      </w:r>
      <w:proofErr w:type="spellStart"/>
      <w:r w:rsidRPr="0077131D">
        <w:t>prelazima</w:t>
      </w:r>
      <w:proofErr w:type="spellEnd"/>
      <w:r w:rsidRPr="0077131D">
        <w:t xml:space="preserve"> puta </w:t>
      </w:r>
      <w:proofErr w:type="spellStart"/>
      <w:r w:rsidRPr="0077131D">
        <w:t>preko</w:t>
      </w:r>
      <w:proofErr w:type="spellEnd"/>
      <w:r w:rsidRPr="0077131D">
        <w:t xml:space="preserve"> </w:t>
      </w:r>
      <w:proofErr w:type="spellStart"/>
      <w:r w:rsidRPr="0077131D">
        <w:t>željezničke</w:t>
      </w:r>
      <w:proofErr w:type="spellEnd"/>
      <w:r w:rsidRPr="0077131D">
        <w:t xml:space="preserve"> </w:t>
      </w:r>
      <w:proofErr w:type="spellStart"/>
      <w:r w:rsidRPr="0077131D">
        <w:t>pruge</w:t>
      </w:r>
      <w:proofErr w:type="spellEnd"/>
      <w:r w:rsidRPr="0077131D">
        <w:t xml:space="preserve"> u </w:t>
      </w:r>
      <w:proofErr w:type="spellStart"/>
      <w:r w:rsidRPr="0077131D">
        <w:t>istom</w:t>
      </w:r>
      <w:proofErr w:type="spellEnd"/>
      <w:r w:rsidRPr="0077131D">
        <w:t xml:space="preserve"> </w:t>
      </w:r>
      <w:proofErr w:type="spellStart"/>
      <w:r w:rsidRPr="0077131D">
        <w:t>nivou</w:t>
      </w:r>
      <w:proofErr w:type="spellEnd"/>
      <w:r w:rsidRPr="0077131D">
        <w:t xml:space="preserve"> </w:t>
      </w:r>
      <w:proofErr w:type="spellStart"/>
      <w:r w:rsidRPr="0077131D">
        <w:t>branici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polubranici</w:t>
      </w:r>
      <w:proofErr w:type="spellEnd"/>
      <w:r w:rsidRPr="0077131D">
        <w:t xml:space="preserve"> </w:t>
      </w:r>
      <w:proofErr w:type="spellStart"/>
      <w:r w:rsidRPr="0077131D">
        <w:t>moraju</w:t>
      </w:r>
      <w:proofErr w:type="spellEnd"/>
      <w:r w:rsidRPr="0077131D">
        <w:t xml:space="preserve"> da </w:t>
      </w:r>
      <w:proofErr w:type="spellStart"/>
      <w:r w:rsidRPr="0077131D">
        <w:t>budu</w:t>
      </w:r>
      <w:proofErr w:type="spellEnd"/>
      <w:r w:rsidRPr="0077131D">
        <w:t xml:space="preserve"> </w:t>
      </w:r>
      <w:proofErr w:type="spellStart"/>
      <w:r w:rsidRPr="0077131D">
        <w:t>naizmjenično</w:t>
      </w:r>
      <w:proofErr w:type="spellEnd"/>
      <w:r w:rsidRPr="0077131D">
        <w:t xml:space="preserve"> </w:t>
      </w:r>
      <w:proofErr w:type="spellStart"/>
      <w:r w:rsidRPr="0077131D">
        <w:t>obojeni</w:t>
      </w:r>
      <w:proofErr w:type="spellEnd"/>
      <w:r w:rsidRPr="0077131D">
        <w:t xml:space="preserve"> </w:t>
      </w:r>
      <w:proofErr w:type="spellStart"/>
      <w:r w:rsidRPr="0077131D">
        <w:t>crvenom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žutom</w:t>
      </w:r>
      <w:proofErr w:type="spellEnd"/>
      <w:r w:rsidRPr="0077131D">
        <w:t xml:space="preserve"> </w:t>
      </w:r>
      <w:proofErr w:type="spellStart"/>
      <w:r w:rsidRPr="0077131D">
        <w:t>bojom</w:t>
      </w:r>
      <w:proofErr w:type="spellEnd"/>
      <w:r w:rsidRPr="0077131D">
        <w:t>.</w:t>
      </w:r>
    </w:p>
    <w:p w14:paraId="0E715A9F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Branici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polubranici</w:t>
      </w:r>
      <w:proofErr w:type="spellEnd"/>
      <w:r w:rsidRPr="0077131D">
        <w:t xml:space="preserve">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saobraćajni</w:t>
      </w:r>
      <w:proofErr w:type="spellEnd"/>
      <w:r w:rsidRPr="0077131D">
        <w:t xml:space="preserve"> </w:t>
      </w:r>
      <w:proofErr w:type="spellStart"/>
      <w:r w:rsidRPr="0077131D">
        <w:t>znakovi</w:t>
      </w:r>
      <w:proofErr w:type="spellEnd"/>
      <w:r w:rsidRPr="0077131D">
        <w:t xml:space="preserve"> </w:t>
      </w:r>
      <w:proofErr w:type="spellStart"/>
      <w:r w:rsidRPr="0077131D">
        <w:t>postavljeni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dijelu</w:t>
      </w:r>
      <w:proofErr w:type="spellEnd"/>
      <w:r w:rsidRPr="0077131D">
        <w:t xml:space="preserve"> puta </w:t>
      </w:r>
      <w:proofErr w:type="spellStart"/>
      <w:r w:rsidRPr="0077131D">
        <w:t>ispred</w:t>
      </w:r>
      <w:proofErr w:type="spellEnd"/>
      <w:r w:rsidRPr="0077131D">
        <w:t xml:space="preserve"> </w:t>
      </w:r>
      <w:proofErr w:type="spellStart"/>
      <w:r w:rsidRPr="0077131D">
        <w:t>prelaza</w:t>
      </w:r>
      <w:proofErr w:type="spellEnd"/>
      <w:r w:rsidRPr="0077131D">
        <w:t xml:space="preserve"> puta </w:t>
      </w:r>
      <w:proofErr w:type="spellStart"/>
      <w:r w:rsidRPr="0077131D">
        <w:t>preko</w:t>
      </w:r>
      <w:proofErr w:type="spellEnd"/>
      <w:r w:rsidRPr="0077131D">
        <w:t xml:space="preserve"> </w:t>
      </w:r>
      <w:proofErr w:type="spellStart"/>
      <w:r w:rsidRPr="0077131D">
        <w:t>željezničke</w:t>
      </w:r>
      <w:proofErr w:type="spellEnd"/>
      <w:r w:rsidRPr="0077131D">
        <w:t xml:space="preserve"> </w:t>
      </w:r>
      <w:proofErr w:type="spellStart"/>
      <w:r w:rsidRPr="0077131D">
        <w:t>pruge</w:t>
      </w:r>
      <w:proofErr w:type="spellEnd"/>
      <w:r w:rsidRPr="0077131D">
        <w:t xml:space="preserve"> u </w:t>
      </w:r>
      <w:proofErr w:type="spellStart"/>
      <w:r w:rsidRPr="0077131D">
        <w:t>istom</w:t>
      </w:r>
      <w:proofErr w:type="spellEnd"/>
      <w:r w:rsidRPr="0077131D">
        <w:t xml:space="preserve"> </w:t>
      </w:r>
      <w:proofErr w:type="spellStart"/>
      <w:r w:rsidRPr="0077131D">
        <w:t>nivou</w:t>
      </w:r>
      <w:proofErr w:type="spellEnd"/>
      <w:r w:rsidRPr="0077131D">
        <w:t xml:space="preserve">, </w:t>
      </w:r>
      <w:proofErr w:type="spellStart"/>
      <w:r w:rsidRPr="0077131D">
        <w:t>moraju</w:t>
      </w:r>
      <w:proofErr w:type="spellEnd"/>
      <w:r w:rsidRPr="0077131D">
        <w:t xml:space="preserve"> da </w:t>
      </w:r>
      <w:proofErr w:type="spellStart"/>
      <w:r w:rsidRPr="0077131D">
        <w:t>imaju</w:t>
      </w:r>
      <w:proofErr w:type="spellEnd"/>
      <w:r w:rsidRPr="0077131D">
        <w:t xml:space="preserve"> </w:t>
      </w:r>
      <w:proofErr w:type="spellStart"/>
      <w:r w:rsidRPr="0077131D">
        <w:t>refleksna</w:t>
      </w:r>
      <w:proofErr w:type="spellEnd"/>
      <w:r w:rsidRPr="0077131D">
        <w:t xml:space="preserve"> </w:t>
      </w:r>
      <w:proofErr w:type="spellStart"/>
      <w:r w:rsidRPr="0077131D">
        <w:t>stakla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da </w:t>
      </w:r>
      <w:proofErr w:type="spellStart"/>
      <w:r w:rsidRPr="0077131D">
        <w:t>budu</w:t>
      </w:r>
      <w:proofErr w:type="spellEnd"/>
      <w:r w:rsidRPr="0077131D">
        <w:t xml:space="preserve"> </w:t>
      </w:r>
      <w:proofErr w:type="spellStart"/>
      <w:r w:rsidRPr="0077131D">
        <w:t>presvučeni</w:t>
      </w:r>
      <w:proofErr w:type="spellEnd"/>
      <w:r w:rsidRPr="0077131D">
        <w:t xml:space="preserve"> </w:t>
      </w:r>
      <w:proofErr w:type="spellStart"/>
      <w:r w:rsidRPr="0077131D">
        <w:t>reflektujućim</w:t>
      </w:r>
      <w:proofErr w:type="spellEnd"/>
      <w:r w:rsidRPr="0077131D">
        <w:t xml:space="preserve"> </w:t>
      </w:r>
      <w:proofErr w:type="spellStart"/>
      <w:r w:rsidRPr="0077131D">
        <w:t>materijama</w:t>
      </w:r>
      <w:proofErr w:type="spellEnd"/>
      <w:r w:rsidRPr="0077131D">
        <w:t xml:space="preserve"> </w:t>
      </w:r>
      <w:proofErr w:type="spellStart"/>
      <w:r w:rsidRPr="0077131D">
        <w:t>odgovarajuće</w:t>
      </w:r>
      <w:proofErr w:type="spellEnd"/>
      <w:r w:rsidRPr="0077131D">
        <w:t xml:space="preserve"> </w:t>
      </w:r>
      <w:proofErr w:type="spellStart"/>
      <w:r w:rsidRPr="0077131D">
        <w:t>boje</w:t>
      </w:r>
      <w:proofErr w:type="spellEnd"/>
      <w:r w:rsidRPr="0077131D">
        <w:t>.</w:t>
      </w:r>
    </w:p>
    <w:p w14:paraId="2DAE3C50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Branici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polubranici</w:t>
      </w:r>
      <w:proofErr w:type="spellEnd"/>
      <w:r w:rsidRPr="0077131D">
        <w:t xml:space="preserve"> </w:t>
      </w:r>
      <w:proofErr w:type="spellStart"/>
      <w:r w:rsidRPr="0077131D">
        <w:t>moraju</w:t>
      </w:r>
      <w:proofErr w:type="spellEnd"/>
      <w:r w:rsidRPr="0077131D">
        <w:t xml:space="preserve"> da </w:t>
      </w:r>
      <w:proofErr w:type="spellStart"/>
      <w:r w:rsidRPr="0077131D">
        <w:t>budu</w:t>
      </w:r>
      <w:proofErr w:type="spellEnd"/>
      <w:r w:rsidRPr="0077131D">
        <w:t xml:space="preserve"> </w:t>
      </w:r>
      <w:proofErr w:type="spellStart"/>
      <w:r w:rsidRPr="0077131D">
        <w:t>opremljeni</w:t>
      </w:r>
      <w:proofErr w:type="spellEnd"/>
      <w:r w:rsidRPr="0077131D">
        <w:t xml:space="preserve"> </w:t>
      </w:r>
      <w:proofErr w:type="spellStart"/>
      <w:r w:rsidRPr="0077131D">
        <w:t>trepćućim</w:t>
      </w:r>
      <w:proofErr w:type="spellEnd"/>
      <w:r w:rsidRPr="0077131D">
        <w:t xml:space="preserve"> </w:t>
      </w:r>
      <w:proofErr w:type="spellStart"/>
      <w:r w:rsidRPr="0077131D">
        <w:t>crvenim</w:t>
      </w:r>
      <w:proofErr w:type="spellEnd"/>
      <w:r w:rsidRPr="0077131D">
        <w:t xml:space="preserve"> </w:t>
      </w:r>
      <w:proofErr w:type="spellStart"/>
      <w:r w:rsidRPr="0077131D">
        <w:t>svjetlom</w:t>
      </w:r>
      <w:proofErr w:type="spellEnd"/>
      <w:r w:rsidRPr="0077131D">
        <w:t>.</w:t>
      </w:r>
    </w:p>
    <w:p w14:paraId="104C9109" w14:textId="77777777" w:rsidR="0077131D" w:rsidRPr="0077131D" w:rsidRDefault="0077131D" w:rsidP="0077131D">
      <w:pPr>
        <w:jc w:val="center"/>
        <w:rPr>
          <w:b/>
          <w:bCs/>
        </w:rPr>
      </w:pPr>
      <w:bookmarkStart w:id="190" w:name="clan_150"/>
      <w:bookmarkEnd w:id="190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150</w:t>
      </w:r>
    </w:p>
    <w:p w14:paraId="6464B86F" w14:textId="77777777" w:rsidR="0077131D" w:rsidRPr="0077131D" w:rsidRDefault="0077131D" w:rsidP="0077131D">
      <w:pPr>
        <w:jc w:val="center"/>
      </w:pPr>
      <w:r w:rsidRPr="0077131D">
        <w:t xml:space="preserve">Na </w:t>
      </w:r>
      <w:proofErr w:type="spellStart"/>
      <w:r w:rsidRPr="0077131D">
        <w:t>prelazu</w:t>
      </w:r>
      <w:proofErr w:type="spellEnd"/>
      <w:r w:rsidRPr="0077131D">
        <w:t xml:space="preserve"> puta </w:t>
      </w:r>
      <w:proofErr w:type="spellStart"/>
      <w:r w:rsidRPr="0077131D">
        <w:t>preko</w:t>
      </w:r>
      <w:proofErr w:type="spellEnd"/>
      <w:r w:rsidRPr="0077131D">
        <w:t xml:space="preserve"> </w:t>
      </w:r>
      <w:proofErr w:type="spellStart"/>
      <w:r w:rsidRPr="0077131D">
        <w:t>željezničke</w:t>
      </w:r>
      <w:proofErr w:type="spellEnd"/>
      <w:r w:rsidRPr="0077131D">
        <w:t xml:space="preserve"> </w:t>
      </w:r>
      <w:proofErr w:type="spellStart"/>
      <w:r w:rsidRPr="0077131D">
        <w:t>pruge</w:t>
      </w:r>
      <w:proofErr w:type="spellEnd"/>
      <w:r w:rsidRPr="0077131D">
        <w:t xml:space="preserve"> u </w:t>
      </w:r>
      <w:proofErr w:type="spellStart"/>
      <w:r w:rsidRPr="0077131D">
        <w:t>istom</w:t>
      </w:r>
      <w:proofErr w:type="spellEnd"/>
      <w:r w:rsidRPr="0077131D">
        <w:t xml:space="preserve"> </w:t>
      </w:r>
      <w:proofErr w:type="spellStart"/>
      <w:r w:rsidRPr="0077131D">
        <w:t>nivou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se </w:t>
      </w:r>
      <w:proofErr w:type="spellStart"/>
      <w:r w:rsidRPr="0077131D">
        <w:t>prilikom</w:t>
      </w:r>
      <w:proofErr w:type="spellEnd"/>
      <w:r w:rsidRPr="0077131D">
        <w:t xml:space="preserve"> </w:t>
      </w:r>
      <w:proofErr w:type="spellStart"/>
      <w:r w:rsidRPr="0077131D">
        <w:t>nailaska</w:t>
      </w:r>
      <w:proofErr w:type="spellEnd"/>
      <w:r w:rsidRPr="0077131D">
        <w:t xml:space="preserve"> </w:t>
      </w:r>
      <w:proofErr w:type="spellStart"/>
      <w:r w:rsidRPr="0077131D">
        <w:t>voza</w:t>
      </w:r>
      <w:proofErr w:type="spellEnd"/>
      <w:r w:rsidRPr="0077131D">
        <w:t xml:space="preserve"> </w:t>
      </w:r>
      <w:proofErr w:type="spellStart"/>
      <w:r w:rsidRPr="0077131D">
        <w:t>branici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polubranici</w:t>
      </w:r>
      <w:proofErr w:type="spellEnd"/>
      <w:r w:rsidRPr="0077131D">
        <w:t xml:space="preserve"> </w:t>
      </w:r>
      <w:proofErr w:type="spellStart"/>
      <w:r w:rsidRPr="0077131D">
        <w:t>automatski</w:t>
      </w:r>
      <w:proofErr w:type="spellEnd"/>
      <w:r w:rsidRPr="0077131D">
        <w:t xml:space="preserve"> </w:t>
      </w:r>
      <w:proofErr w:type="spellStart"/>
      <w:r w:rsidRPr="0077131D">
        <w:t>spuštaju</w:t>
      </w:r>
      <w:proofErr w:type="spellEnd"/>
      <w:r w:rsidRPr="0077131D">
        <w:t xml:space="preserve">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prelazu</w:t>
      </w:r>
      <w:proofErr w:type="spellEnd"/>
      <w:r w:rsidRPr="0077131D">
        <w:t xml:space="preserve"> puta </w:t>
      </w:r>
      <w:proofErr w:type="spellStart"/>
      <w:r w:rsidRPr="0077131D">
        <w:t>preko</w:t>
      </w:r>
      <w:proofErr w:type="spellEnd"/>
      <w:r w:rsidRPr="0077131D">
        <w:t xml:space="preserve"> </w:t>
      </w:r>
      <w:proofErr w:type="spellStart"/>
      <w:r w:rsidRPr="0077131D">
        <w:t>željezničke</w:t>
      </w:r>
      <w:proofErr w:type="spellEnd"/>
      <w:r w:rsidRPr="0077131D">
        <w:t xml:space="preserve"> </w:t>
      </w:r>
      <w:proofErr w:type="spellStart"/>
      <w:r w:rsidRPr="0077131D">
        <w:t>pruge</w:t>
      </w:r>
      <w:proofErr w:type="spellEnd"/>
      <w:r w:rsidRPr="0077131D">
        <w:t xml:space="preserve"> u </w:t>
      </w:r>
      <w:proofErr w:type="spellStart"/>
      <w:r w:rsidRPr="0077131D">
        <w:t>istom</w:t>
      </w:r>
      <w:proofErr w:type="spellEnd"/>
      <w:r w:rsidRPr="0077131D">
        <w:t xml:space="preserve"> </w:t>
      </w:r>
      <w:proofErr w:type="spellStart"/>
      <w:r w:rsidRPr="0077131D">
        <w:t>nivou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se </w:t>
      </w:r>
      <w:proofErr w:type="spellStart"/>
      <w:r w:rsidRPr="0077131D">
        <w:t>branicima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polubranicima</w:t>
      </w:r>
      <w:proofErr w:type="spellEnd"/>
      <w:r w:rsidRPr="0077131D">
        <w:t xml:space="preserve"> </w:t>
      </w:r>
      <w:proofErr w:type="spellStart"/>
      <w:r w:rsidRPr="0077131D">
        <w:t>rukuje</w:t>
      </w:r>
      <w:proofErr w:type="spellEnd"/>
      <w:r w:rsidRPr="0077131D">
        <w:t xml:space="preserve"> </w:t>
      </w:r>
      <w:proofErr w:type="spellStart"/>
      <w:r w:rsidRPr="0077131D">
        <w:t>ručno</w:t>
      </w:r>
      <w:proofErr w:type="spellEnd"/>
      <w:r w:rsidRPr="0077131D">
        <w:t xml:space="preserve">, </w:t>
      </w:r>
      <w:proofErr w:type="spellStart"/>
      <w:r w:rsidRPr="0077131D">
        <w:t>i</w:t>
      </w:r>
      <w:proofErr w:type="spellEnd"/>
      <w:r w:rsidRPr="0077131D">
        <w:t xml:space="preserve"> to s </w:t>
      </w:r>
      <w:proofErr w:type="spellStart"/>
      <w:r w:rsidRPr="0077131D">
        <w:t>mjesta</w:t>
      </w:r>
      <w:proofErr w:type="spellEnd"/>
      <w:r w:rsidRPr="0077131D">
        <w:t xml:space="preserve"> s </w:t>
      </w:r>
      <w:proofErr w:type="spellStart"/>
      <w:r w:rsidRPr="0077131D">
        <w:t>kojeg</w:t>
      </w:r>
      <w:proofErr w:type="spellEnd"/>
      <w:r w:rsidRPr="0077131D">
        <w:t xml:space="preserve"> se </w:t>
      </w:r>
      <w:proofErr w:type="spellStart"/>
      <w:r w:rsidRPr="0077131D">
        <w:t>oni</w:t>
      </w:r>
      <w:proofErr w:type="spellEnd"/>
      <w:r w:rsidRPr="0077131D">
        <w:t xml:space="preserve"> ne vide, mora se </w:t>
      </w:r>
      <w:proofErr w:type="spellStart"/>
      <w:r w:rsidRPr="0077131D">
        <w:t>postaviti</w:t>
      </w:r>
      <w:proofErr w:type="spellEnd"/>
      <w:r w:rsidRPr="0077131D">
        <w:t xml:space="preserve"> </w:t>
      </w:r>
      <w:proofErr w:type="spellStart"/>
      <w:r w:rsidRPr="0077131D">
        <w:t>uređaj</w:t>
      </w:r>
      <w:proofErr w:type="spellEnd"/>
      <w:r w:rsidRPr="0077131D">
        <w:t xml:space="preserve"> za </w:t>
      </w:r>
      <w:proofErr w:type="spellStart"/>
      <w:r w:rsidRPr="0077131D">
        <w:t>davanje</w:t>
      </w:r>
      <w:proofErr w:type="spellEnd"/>
      <w:r w:rsidRPr="0077131D">
        <w:t xml:space="preserve"> </w:t>
      </w:r>
      <w:proofErr w:type="spellStart"/>
      <w:r w:rsidRPr="0077131D">
        <w:t>svjetlosnih</w:t>
      </w:r>
      <w:proofErr w:type="spellEnd"/>
      <w:r w:rsidRPr="0077131D">
        <w:t xml:space="preserve"> </w:t>
      </w:r>
      <w:proofErr w:type="spellStart"/>
      <w:r w:rsidRPr="0077131D">
        <w:t>znakova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uređaj</w:t>
      </w:r>
      <w:proofErr w:type="spellEnd"/>
      <w:r w:rsidRPr="0077131D">
        <w:t xml:space="preserve"> za </w:t>
      </w:r>
      <w:proofErr w:type="spellStart"/>
      <w:r w:rsidRPr="0077131D">
        <w:t>davanje</w:t>
      </w:r>
      <w:proofErr w:type="spellEnd"/>
      <w:r w:rsidRPr="0077131D">
        <w:t xml:space="preserve"> </w:t>
      </w:r>
      <w:proofErr w:type="spellStart"/>
      <w:r w:rsidRPr="0077131D">
        <w:t>zvučnih</w:t>
      </w:r>
      <w:proofErr w:type="spellEnd"/>
      <w:r w:rsidRPr="0077131D">
        <w:t xml:space="preserve"> </w:t>
      </w:r>
      <w:proofErr w:type="spellStart"/>
      <w:r w:rsidRPr="0077131D">
        <w:t>signala</w:t>
      </w:r>
      <w:proofErr w:type="spellEnd"/>
      <w:r w:rsidRPr="0077131D">
        <w:t xml:space="preserve"> </w:t>
      </w:r>
      <w:proofErr w:type="spellStart"/>
      <w:r w:rsidRPr="0077131D">
        <w:t>kojima</w:t>
      </w:r>
      <w:proofErr w:type="spellEnd"/>
      <w:r w:rsidRPr="0077131D">
        <w:t xml:space="preserve"> se </w:t>
      </w:r>
      <w:proofErr w:type="spellStart"/>
      <w:r w:rsidRPr="0077131D">
        <w:t>učesnici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obavještavaju</w:t>
      </w:r>
      <w:proofErr w:type="spellEnd"/>
      <w:r w:rsidRPr="0077131D">
        <w:t xml:space="preserve"> o </w:t>
      </w:r>
      <w:proofErr w:type="spellStart"/>
      <w:r w:rsidRPr="0077131D">
        <w:t>spuštanju</w:t>
      </w:r>
      <w:proofErr w:type="spellEnd"/>
      <w:r w:rsidRPr="0077131D">
        <w:t xml:space="preserve"> </w:t>
      </w:r>
      <w:proofErr w:type="spellStart"/>
      <w:r w:rsidRPr="0077131D">
        <w:t>branika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polubranika</w:t>
      </w:r>
      <w:proofErr w:type="spellEnd"/>
      <w:r w:rsidRPr="0077131D">
        <w:t>.</w:t>
      </w:r>
    </w:p>
    <w:p w14:paraId="07045853" w14:textId="77777777" w:rsidR="0077131D" w:rsidRPr="0077131D" w:rsidRDefault="0077131D" w:rsidP="0077131D">
      <w:pPr>
        <w:jc w:val="center"/>
        <w:rPr>
          <w:b/>
          <w:bCs/>
        </w:rPr>
      </w:pPr>
      <w:bookmarkStart w:id="191" w:name="str_38"/>
      <w:bookmarkEnd w:id="191"/>
      <w:r w:rsidRPr="0077131D">
        <w:rPr>
          <w:b/>
          <w:bCs/>
        </w:rPr>
        <w:t xml:space="preserve">7. </w:t>
      </w:r>
      <w:proofErr w:type="spellStart"/>
      <w:r w:rsidRPr="0077131D">
        <w:rPr>
          <w:b/>
          <w:bCs/>
        </w:rPr>
        <w:t>Obilježavanje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radova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i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prepreka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na</w:t>
      </w:r>
      <w:proofErr w:type="spellEnd"/>
      <w:r w:rsidRPr="0077131D">
        <w:rPr>
          <w:b/>
          <w:bCs/>
        </w:rPr>
        <w:t xml:space="preserve"> putu</w:t>
      </w:r>
    </w:p>
    <w:p w14:paraId="4CBD29CA" w14:textId="77777777" w:rsidR="0077131D" w:rsidRPr="0077131D" w:rsidRDefault="0077131D" w:rsidP="0077131D">
      <w:pPr>
        <w:jc w:val="center"/>
        <w:rPr>
          <w:b/>
          <w:bCs/>
        </w:rPr>
      </w:pPr>
      <w:bookmarkStart w:id="192" w:name="clan_151"/>
      <w:bookmarkEnd w:id="192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151</w:t>
      </w:r>
    </w:p>
    <w:p w14:paraId="0FF908B9" w14:textId="77777777" w:rsidR="0077131D" w:rsidRPr="0077131D" w:rsidRDefault="0077131D" w:rsidP="0077131D">
      <w:pPr>
        <w:jc w:val="center"/>
      </w:pPr>
      <w:r w:rsidRPr="0077131D">
        <w:t xml:space="preserve">(1) Dio puta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nastale</w:t>
      </w:r>
      <w:proofErr w:type="spellEnd"/>
      <w:r w:rsidRPr="0077131D">
        <w:t xml:space="preserve"> </w:t>
      </w:r>
      <w:proofErr w:type="spellStart"/>
      <w:r w:rsidRPr="0077131D">
        <w:t>prepreke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se ne </w:t>
      </w:r>
      <w:proofErr w:type="spellStart"/>
      <w:r w:rsidRPr="0077131D">
        <w:t>mogu</w:t>
      </w:r>
      <w:proofErr w:type="spellEnd"/>
      <w:r w:rsidRPr="0077131D">
        <w:t xml:space="preserve"> </w:t>
      </w:r>
      <w:proofErr w:type="spellStart"/>
      <w:r w:rsidRPr="0077131D">
        <w:t>odmah</w:t>
      </w:r>
      <w:proofErr w:type="spellEnd"/>
      <w:r w:rsidRPr="0077131D">
        <w:t xml:space="preserve"> </w:t>
      </w:r>
      <w:proofErr w:type="spellStart"/>
      <w:r w:rsidRPr="0077131D">
        <w:t>otkloniti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se </w:t>
      </w:r>
      <w:proofErr w:type="spellStart"/>
      <w:r w:rsidRPr="0077131D">
        <w:t>izvode</w:t>
      </w:r>
      <w:proofErr w:type="spellEnd"/>
      <w:r w:rsidRPr="0077131D">
        <w:t xml:space="preserve"> </w:t>
      </w:r>
      <w:proofErr w:type="spellStart"/>
      <w:r w:rsidRPr="0077131D">
        <w:t>radovi</w:t>
      </w:r>
      <w:proofErr w:type="spellEnd"/>
      <w:r w:rsidRPr="0077131D">
        <w:t xml:space="preserve"> mora da </w:t>
      </w:r>
      <w:proofErr w:type="spellStart"/>
      <w:r w:rsidRPr="0077131D">
        <w:t>bude</w:t>
      </w:r>
      <w:proofErr w:type="spellEnd"/>
      <w:r w:rsidRPr="0077131D">
        <w:t xml:space="preserve"> </w:t>
      </w:r>
      <w:proofErr w:type="spellStart"/>
      <w:r w:rsidRPr="0077131D">
        <w:t>vidno</w:t>
      </w:r>
      <w:proofErr w:type="spellEnd"/>
      <w:r w:rsidRPr="0077131D">
        <w:t xml:space="preserve"> </w:t>
      </w:r>
      <w:proofErr w:type="spellStart"/>
      <w:r w:rsidRPr="0077131D">
        <w:t>obilježen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bezbjedan</w:t>
      </w:r>
      <w:proofErr w:type="spellEnd"/>
      <w:r w:rsidRPr="0077131D">
        <w:t xml:space="preserve"> za </w:t>
      </w:r>
      <w:proofErr w:type="spellStart"/>
      <w:r w:rsidRPr="0077131D">
        <w:t>učesnike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>.</w:t>
      </w:r>
    </w:p>
    <w:p w14:paraId="5FD0489E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Obilježavanje</w:t>
      </w:r>
      <w:proofErr w:type="spellEnd"/>
      <w:r w:rsidRPr="0077131D">
        <w:t xml:space="preserve"> </w:t>
      </w:r>
      <w:proofErr w:type="spellStart"/>
      <w:r w:rsidRPr="0077131D">
        <w:t>dijela</w:t>
      </w:r>
      <w:proofErr w:type="spellEnd"/>
      <w:r w:rsidRPr="0077131D">
        <w:t xml:space="preserve"> puta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obavlja</w:t>
      </w:r>
      <w:proofErr w:type="spellEnd"/>
      <w:r w:rsidRPr="0077131D">
        <w:t xml:space="preserve"> se </w:t>
      </w:r>
      <w:proofErr w:type="spellStart"/>
      <w:r w:rsidRPr="0077131D">
        <w:t>postavljanjem</w:t>
      </w:r>
      <w:proofErr w:type="spellEnd"/>
      <w:r w:rsidRPr="0077131D">
        <w:t xml:space="preserve"> </w:t>
      </w:r>
      <w:proofErr w:type="spellStart"/>
      <w:r w:rsidRPr="0077131D">
        <w:t>odgovarajućih</w:t>
      </w:r>
      <w:proofErr w:type="spellEnd"/>
      <w:r w:rsidRPr="0077131D">
        <w:t xml:space="preserve"> </w:t>
      </w:r>
      <w:proofErr w:type="spellStart"/>
      <w:r w:rsidRPr="0077131D">
        <w:t>saobraćajnih</w:t>
      </w:r>
      <w:proofErr w:type="spellEnd"/>
      <w:r w:rsidRPr="0077131D">
        <w:t xml:space="preserve"> </w:t>
      </w:r>
      <w:proofErr w:type="spellStart"/>
      <w:r w:rsidRPr="0077131D">
        <w:t>znakova</w:t>
      </w:r>
      <w:proofErr w:type="spellEnd"/>
      <w:r w:rsidRPr="0077131D">
        <w:t xml:space="preserve">, </w:t>
      </w:r>
      <w:proofErr w:type="gramStart"/>
      <w:r w:rsidRPr="0077131D">
        <w:t>a</w:t>
      </w:r>
      <w:proofErr w:type="gramEnd"/>
      <w:r w:rsidRPr="0077131D">
        <w:t xml:space="preserve"> </w:t>
      </w:r>
      <w:proofErr w:type="spellStart"/>
      <w:r w:rsidRPr="0077131D">
        <w:t>obezbjeđenje</w:t>
      </w:r>
      <w:proofErr w:type="spellEnd"/>
      <w:r w:rsidRPr="0077131D">
        <w:t xml:space="preserve"> </w:t>
      </w:r>
      <w:proofErr w:type="spellStart"/>
      <w:r w:rsidRPr="0077131D">
        <w:t>učesnika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- </w:t>
      </w:r>
      <w:proofErr w:type="spellStart"/>
      <w:r w:rsidRPr="0077131D">
        <w:t>postavljanjem</w:t>
      </w:r>
      <w:proofErr w:type="spellEnd"/>
      <w:r w:rsidRPr="0077131D">
        <w:t xml:space="preserve"> </w:t>
      </w:r>
      <w:proofErr w:type="spellStart"/>
      <w:r w:rsidRPr="0077131D">
        <w:t>branika</w:t>
      </w:r>
      <w:proofErr w:type="spellEnd"/>
      <w:r w:rsidRPr="0077131D">
        <w:t>.</w:t>
      </w:r>
    </w:p>
    <w:p w14:paraId="547EC411" w14:textId="77777777" w:rsidR="0077131D" w:rsidRPr="0077131D" w:rsidRDefault="0077131D" w:rsidP="0077131D">
      <w:pPr>
        <w:jc w:val="center"/>
      </w:pPr>
      <w:r w:rsidRPr="0077131D">
        <w:lastRenderedPageBreak/>
        <w:t xml:space="preserve">(3) </w:t>
      </w:r>
      <w:proofErr w:type="spellStart"/>
      <w:r w:rsidRPr="0077131D">
        <w:t>Branici</w:t>
      </w:r>
      <w:proofErr w:type="spellEnd"/>
      <w:r w:rsidRPr="0077131D">
        <w:t xml:space="preserve"> </w:t>
      </w:r>
      <w:proofErr w:type="spellStart"/>
      <w:r w:rsidRPr="0077131D">
        <w:t>moraju</w:t>
      </w:r>
      <w:proofErr w:type="spellEnd"/>
      <w:r w:rsidRPr="0077131D">
        <w:t xml:space="preserve"> da </w:t>
      </w:r>
      <w:proofErr w:type="spellStart"/>
      <w:r w:rsidRPr="0077131D">
        <w:t>budu</w:t>
      </w:r>
      <w:proofErr w:type="spellEnd"/>
      <w:r w:rsidRPr="0077131D">
        <w:t xml:space="preserve"> </w:t>
      </w:r>
      <w:proofErr w:type="spellStart"/>
      <w:r w:rsidRPr="0077131D">
        <w:t>obojeni</w:t>
      </w:r>
      <w:proofErr w:type="spellEnd"/>
      <w:r w:rsidRPr="0077131D">
        <w:t xml:space="preserve"> </w:t>
      </w:r>
      <w:proofErr w:type="spellStart"/>
      <w:r w:rsidRPr="0077131D">
        <w:t>naizmjenično</w:t>
      </w:r>
      <w:proofErr w:type="spellEnd"/>
      <w:r w:rsidRPr="0077131D">
        <w:t xml:space="preserve"> </w:t>
      </w:r>
      <w:proofErr w:type="spellStart"/>
      <w:r w:rsidRPr="0077131D">
        <w:t>crvenom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bijelom</w:t>
      </w:r>
      <w:proofErr w:type="spellEnd"/>
      <w:r w:rsidRPr="0077131D">
        <w:t xml:space="preserve"> </w:t>
      </w:r>
      <w:proofErr w:type="spellStart"/>
      <w:r w:rsidRPr="0077131D">
        <w:t>bojom</w:t>
      </w:r>
      <w:proofErr w:type="spellEnd"/>
      <w:r w:rsidRPr="0077131D">
        <w:t xml:space="preserve">, </w:t>
      </w:r>
      <w:proofErr w:type="spellStart"/>
      <w:r w:rsidRPr="0077131D">
        <w:t>opremljeni</w:t>
      </w:r>
      <w:proofErr w:type="spellEnd"/>
      <w:r w:rsidRPr="0077131D">
        <w:t xml:space="preserve"> </w:t>
      </w:r>
      <w:proofErr w:type="spellStart"/>
      <w:r w:rsidRPr="0077131D">
        <w:t>refleksnim</w:t>
      </w:r>
      <w:proofErr w:type="spellEnd"/>
      <w:r w:rsidRPr="0077131D">
        <w:t xml:space="preserve"> </w:t>
      </w:r>
      <w:proofErr w:type="spellStart"/>
      <w:r w:rsidRPr="0077131D">
        <w:t>staklima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presvučeni</w:t>
      </w:r>
      <w:proofErr w:type="spellEnd"/>
      <w:r w:rsidRPr="0077131D">
        <w:t xml:space="preserve"> </w:t>
      </w:r>
      <w:proofErr w:type="spellStart"/>
      <w:r w:rsidRPr="0077131D">
        <w:t>reflektujućim</w:t>
      </w:r>
      <w:proofErr w:type="spellEnd"/>
      <w:r w:rsidRPr="0077131D">
        <w:t xml:space="preserve"> </w:t>
      </w:r>
      <w:proofErr w:type="spellStart"/>
      <w:r w:rsidRPr="0077131D">
        <w:t>materijama</w:t>
      </w:r>
      <w:proofErr w:type="spellEnd"/>
      <w:r w:rsidRPr="0077131D">
        <w:t xml:space="preserve"> </w:t>
      </w:r>
      <w:proofErr w:type="spellStart"/>
      <w:r w:rsidRPr="0077131D">
        <w:t>odgovarajuće</w:t>
      </w:r>
      <w:proofErr w:type="spellEnd"/>
      <w:r w:rsidRPr="0077131D">
        <w:t xml:space="preserve"> </w:t>
      </w:r>
      <w:proofErr w:type="spellStart"/>
      <w:r w:rsidRPr="0077131D">
        <w:t>boje</w:t>
      </w:r>
      <w:proofErr w:type="spellEnd"/>
      <w:r w:rsidRPr="0077131D">
        <w:t xml:space="preserve">, a </w:t>
      </w:r>
      <w:proofErr w:type="spellStart"/>
      <w:r w:rsidRPr="0077131D">
        <w:t>noću</w:t>
      </w:r>
      <w:proofErr w:type="spellEnd"/>
      <w:r w:rsidRPr="0077131D">
        <w:t xml:space="preserve">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danju</w:t>
      </w:r>
      <w:proofErr w:type="spellEnd"/>
      <w:r w:rsidRPr="0077131D">
        <w:t xml:space="preserve"> u </w:t>
      </w:r>
      <w:proofErr w:type="spellStart"/>
      <w:r w:rsidRPr="0077131D">
        <w:t>slučaju</w:t>
      </w:r>
      <w:proofErr w:type="spellEnd"/>
      <w:r w:rsidRPr="0077131D">
        <w:t xml:space="preserve"> </w:t>
      </w:r>
      <w:proofErr w:type="spellStart"/>
      <w:r w:rsidRPr="0077131D">
        <w:t>smanjene</w:t>
      </w:r>
      <w:proofErr w:type="spellEnd"/>
      <w:r w:rsidRPr="0077131D">
        <w:t xml:space="preserve"> </w:t>
      </w:r>
      <w:proofErr w:type="spellStart"/>
      <w:r w:rsidRPr="0077131D">
        <w:t>vidljivosti</w:t>
      </w:r>
      <w:proofErr w:type="spellEnd"/>
      <w:r w:rsidRPr="0077131D">
        <w:t xml:space="preserve">,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njima</w:t>
      </w:r>
      <w:proofErr w:type="spellEnd"/>
      <w:r w:rsidRPr="0077131D">
        <w:t xml:space="preserve"> </w:t>
      </w:r>
      <w:proofErr w:type="spellStart"/>
      <w:r w:rsidRPr="0077131D">
        <w:t>moraju</w:t>
      </w:r>
      <w:proofErr w:type="spellEnd"/>
      <w:r w:rsidRPr="0077131D">
        <w:t xml:space="preserve"> da </w:t>
      </w:r>
      <w:proofErr w:type="spellStart"/>
      <w:r w:rsidRPr="0077131D">
        <w:t>budu</w:t>
      </w:r>
      <w:proofErr w:type="spellEnd"/>
      <w:r w:rsidRPr="0077131D">
        <w:t xml:space="preserve"> </w:t>
      </w:r>
      <w:proofErr w:type="spellStart"/>
      <w:r w:rsidRPr="0077131D">
        <w:t>postavljena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trepćuća</w:t>
      </w:r>
      <w:proofErr w:type="spellEnd"/>
      <w:r w:rsidRPr="0077131D">
        <w:t xml:space="preserve"> </w:t>
      </w:r>
      <w:proofErr w:type="spellStart"/>
      <w:r w:rsidRPr="0077131D">
        <w:t>svjetla</w:t>
      </w:r>
      <w:proofErr w:type="spellEnd"/>
      <w:r w:rsidRPr="0077131D">
        <w:t xml:space="preserve"> </w:t>
      </w:r>
      <w:proofErr w:type="spellStart"/>
      <w:r w:rsidRPr="0077131D">
        <w:t>narandžaste</w:t>
      </w:r>
      <w:proofErr w:type="spellEnd"/>
      <w:r w:rsidRPr="0077131D">
        <w:t xml:space="preserve"> </w:t>
      </w:r>
      <w:proofErr w:type="spellStart"/>
      <w:r w:rsidRPr="0077131D">
        <w:t>boje</w:t>
      </w:r>
      <w:proofErr w:type="spellEnd"/>
      <w:r w:rsidRPr="0077131D">
        <w:t>.</w:t>
      </w:r>
    </w:p>
    <w:p w14:paraId="1E34A4E2" w14:textId="77777777" w:rsidR="0077131D" w:rsidRPr="0077131D" w:rsidRDefault="0077131D" w:rsidP="0077131D">
      <w:pPr>
        <w:jc w:val="center"/>
      </w:pPr>
      <w:r w:rsidRPr="0077131D">
        <w:t xml:space="preserve">(4) </w:t>
      </w:r>
      <w:proofErr w:type="spellStart"/>
      <w:r w:rsidRPr="0077131D">
        <w:t>Prilikom</w:t>
      </w:r>
      <w:proofErr w:type="spellEnd"/>
      <w:r w:rsidRPr="0077131D">
        <w:t xml:space="preserve"> </w:t>
      </w:r>
      <w:proofErr w:type="spellStart"/>
      <w:r w:rsidRPr="0077131D">
        <w:t>izvođenja</w:t>
      </w:r>
      <w:proofErr w:type="spellEnd"/>
      <w:r w:rsidRPr="0077131D">
        <w:t xml:space="preserve"> </w:t>
      </w:r>
      <w:proofErr w:type="spellStart"/>
      <w:r w:rsidRPr="0077131D">
        <w:t>radova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obavljanja</w:t>
      </w:r>
      <w:proofErr w:type="spellEnd"/>
      <w:r w:rsidRPr="0077131D">
        <w:t xml:space="preserve"> </w:t>
      </w:r>
      <w:proofErr w:type="spellStart"/>
      <w:r w:rsidRPr="0077131D">
        <w:t>drugih</w:t>
      </w:r>
      <w:proofErr w:type="spellEnd"/>
      <w:r w:rsidRPr="0077131D">
        <w:t xml:space="preserve"> </w:t>
      </w:r>
      <w:proofErr w:type="spellStart"/>
      <w:r w:rsidRPr="0077131D">
        <w:t>poslova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putu,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dijelu</w:t>
      </w:r>
      <w:proofErr w:type="spellEnd"/>
      <w:r w:rsidRPr="0077131D">
        <w:t xml:space="preserve"> koji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zatvoren</w:t>
      </w:r>
      <w:proofErr w:type="spellEnd"/>
      <w:r w:rsidRPr="0077131D">
        <w:t xml:space="preserve"> za </w:t>
      </w:r>
      <w:proofErr w:type="spellStart"/>
      <w:r w:rsidRPr="0077131D">
        <w:t>saobraćaj</w:t>
      </w:r>
      <w:proofErr w:type="spellEnd"/>
      <w:r w:rsidRPr="0077131D">
        <w:t xml:space="preserve">,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izvode</w:t>
      </w:r>
      <w:proofErr w:type="spellEnd"/>
      <w:r w:rsidRPr="0077131D">
        <w:t xml:space="preserve"> </w:t>
      </w:r>
      <w:proofErr w:type="spellStart"/>
      <w:r w:rsidRPr="0077131D">
        <w:t>radove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nalaze</w:t>
      </w:r>
      <w:proofErr w:type="spellEnd"/>
      <w:r w:rsidRPr="0077131D">
        <w:t xml:space="preserve"> se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moraju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sebi</w:t>
      </w:r>
      <w:proofErr w:type="spellEnd"/>
      <w:r w:rsidRPr="0077131D">
        <w:t xml:space="preserve"> </w:t>
      </w:r>
      <w:proofErr w:type="spellStart"/>
      <w:r w:rsidRPr="0077131D">
        <w:t>imati</w:t>
      </w:r>
      <w:proofErr w:type="spellEnd"/>
      <w:r w:rsidRPr="0077131D">
        <w:t xml:space="preserve"> </w:t>
      </w:r>
      <w:proofErr w:type="spellStart"/>
      <w:r w:rsidRPr="0077131D">
        <w:t>svjetloodbojni</w:t>
      </w:r>
      <w:proofErr w:type="spellEnd"/>
      <w:r w:rsidRPr="0077131D">
        <w:t xml:space="preserve"> </w:t>
      </w:r>
      <w:proofErr w:type="spellStart"/>
      <w:r w:rsidRPr="0077131D">
        <w:t>prsluk</w:t>
      </w:r>
      <w:proofErr w:type="spellEnd"/>
      <w:r w:rsidRPr="0077131D">
        <w:t>.</w:t>
      </w:r>
    </w:p>
    <w:p w14:paraId="64A62A5F" w14:textId="77777777" w:rsidR="0077131D" w:rsidRPr="0077131D" w:rsidRDefault="0077131D" w:rsidP="0077131D">
      <w:pPr>
        <w:jc w:val="center"/>
      </w:pPr>
      <w:r w:rsidRPr="0077131D">
        <w:t xml:space="preserve">(5) </w:t>
      </w:r>
      <w:proofErr w:type="spellStart"/>
      <w:r w:rsidRPr="0077131D">
        <w:t>Učesnik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ne </w:t>
      </w:r>
      <w:proofErr w:type="spellStart"/>
      <w:r w:rsidRPr="0077131D">
        <w:t>smije</w:t>
      </w:r>
      <w:proofErr w:type="spellEnd"/>
      <w:r w:rsidRPr="0077131D">
        <w:t xml:space="preserve"> da </w:t>
      </w:r>
      <w:proofErr w:type="spellStart"/>
      <w:r w:rsidRPr="0077131D">
        <w:t>ometa</w:t>
      </w:r>
      <w:proofErr w:type="spellEnd"/>
      <w:r w:rsidRPr="0077131D">
        <w:t xml:space="preserve"> </w:t>
      </w:r>
      <w:proofErr w:type="spellStart"/>
      <w:r w:rsidRPr="0077131D">
        <w:t>radnika</w:t>
      </w:r>
      <w:proofErr w:type="spellEnd"/>
      <w:r w:rsidRPr="0077131D">
        <w:t xml:space="preserve"> koji </w:t>
      </w:r>
      <w:proofErr w:type="spellStart"/>
      <w:r w:rsidRPr="0077131D">
        <w:t>obavlja</w:t>
      </w:r>
      <w:proofErr w:type="spellEnd"/>
      <w:r w:rsidRPr="0077131D">
        <w:t xml:space="preserve"> </w:t>
      </w:r>
      <w:proofErr w:type="spellStart"/>
      <w:r w:rsidRPr="0077131D">
        <w:t>radove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ili</w:t>
      </w:r>
      <w:proofErr w:type="spellEnd"/>
      <w:r w:rsidRPr="0077131D">
        <w:t xml:space="preserve"> pored puta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dužan</w:t>
      </w:r>
      <w:proofErr w:type="spellEnd"/>
      <w:r w:rsidRPr="0077131D">
        <w:t xml:space="preserve"> je da </w:t>
      </w:r>
      <w:proofErr w:type="spellStart"/>
      <w:r w:rsidRPr="0077131D">
        <w:t>ukloni</w:t>
      </w:r>
      <w:proofErr w:type="spellEnd"/>
      <w:r w:rsidRPr="0077131D">
        <w:t xml:space="preserve"> </w:t>
      </w:r>
      <w:proofErr w:type="spellStart"/>
      <w:r w:rsidRPr="0077131D">
        <w:t>svoje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zahtjev</w:t>
      </w:r>
      <w:proofErr w:type="spellEnd"/>
      <w:r w:rsidRPr="0077131D">
        <w:t xml:space="preserve"> </w:t>
      </w:r>
      <w:proofErr w:type="spellStart"/>
      <w:r w:rsidRPr="0077131D">
        <w:t>izvođača</w:t>
      </w:r>
      <w:proofErr w:type="spellEnd"/>
      <w:r w:rsidRPr="0077131D">
        <w:t xml:space="preserve"> </w:t>
      </w:r>
      <w:proofErr w:type="spellStart"/>
      <w:r w:rsidRPr="0077131D">
        <w:t>radova</w:t>
      </w:r>
      <w:proofErr w:type="spellEnd"/>
      <w:r w:rsidRPr="0077131D">
        <w:t xml:space="preserve">. </w:t>
      </w:r>
      <w:proofErr w:type="spellStart"/>
      <w:r w:rsidRPr="0077131D">
        <w:t>Zahtjev</w:t>
      </w:r>
      <w:proofErr w:type="spellEnd"/>
      <w:r w:rsidRPr="0077131D">
        <w:t xml:space="preserve"> </w:t>
      </w:r>
      <w:proofErr w:type="spellStart"/>
      <w:r w:rsidRPr="0077131D">
        <w:t>izvođača</w:t>
      </w:r>
      <w:proofErr w:type="spellEnd"/>
      <w:r w:rsidRPr="0077131D">
        <w:t xml:space="preserve"> </w:t>
      </w:r>
      <w:proofErr w:type="spellStart"/>
      <w:r w:rsidRPr="0077131D">
        <w:t>radova</w:t>
      </w:r>
      <w:proofErr w:type="spellEnd"/>
      <w:r w:rsidRPr="0077131D">
        <w:t xml:space="preserve"> </w:t>
      </w:r>
      <w:proofErr w:type="spellStart"/>
      <w:r w:rsidRPr="0077131D">
        <w:t>može</w:t>
      </w:r>
      <w:proofErr w:type="spellEnd"/>
      <w:r w:rsidRPr="0077131D">
        <w:t xml:space="preserve"> </w:t>
      </w:r>
      <w:proofErr w:type="spellStart"/>
      <w:r w:rsidRPr="0077131D">
        <w:t>biti</w:t>
      </w:r>
      <w:proofErr w:type="spellEnd"/>
      <w:r w:rsidRPr="0077131D">
        <w:t xml:space="preserve"> </w:t>
      </w:r>
      <w:proofErr w:type="spellStart"/>
      <w:r w:rsidRPr="0077131D">
        <w:t>dat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javni</w:t>
      </w:r>
      <w:proofErr w:type="spellEnd"/>
      <w:r w:rsidRPr="0077131D">
        <w:t xml:space="preserve"> </w:t>
      </w:r>
      <w:proofErr w:type="spellStart"/>
      <w:r w:rsidRPr="0077131D">
        <w:t>poziv</w:t>
      </w:r>
      <w:proofErr w:type="spellEnd"/>
      <w:r w:rsidRPr="0077131D">
        <w:t>.</w:t>
      </w:r>
    </w:p>
    <w:p w14:paraId="55B46829" w14:textId="77777777" w:rsidR="0077131D" w:rsidRPr="0077131D" w:rsidRDefault="0077131D" w:rsidP="0077131D">
      <w:pPr>
        <w:jc w:val="center"/>
        <w:rPr>
          <w:b/>
          <w:bCs/>
        </w:rPr>
      </w:pPr>
      <w:bookmarkStart w:id="193" w:name="str_39"/>
      <w:bookmarkEnd w:id="193"/>
      <w:r w:rsidRPr="0077131D">
        <w:rPr>
          <w:b/>
          <w:bCs/>
        </w:rPr>
        <w:t xml:space="preserve">8. </w:t>
      </w:r>
      <w:proofErr w:type="spellStart"/>
      <w:r w:rsidRPr="0077131D">
        <w:rPr>
          <w:b/>
          <w:bCs/>
        </w:rPr>
        <w:t>Znakovi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koje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daju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ovlašćena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lica</w:t>
      </w:r>
      <w:proofErr w:type="spellEnd"/>
    </w:p>
    <w:p w14:paraId="050CCB15" w14:textId="77777777" w:rsidR="0077131D" w:rsidRPr="0077131D" w:rsidRDefault="0077131D" w:rsidP="0077131D">
      <w:pPr>
        <w:jc w:val="center"/>
        <w:rPr>
          <w:b/>
          <w:bCs/>
        </w:rPr>
      </w:pPr>
      <w:bookmarkStart w:id="194" w:name="clan_152"/>
      <w:bookmarkEnd w:id="194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152</w:t>
      </w:r>
    </w:p>
    <w:p w14:paraId="56D7A477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Učesnici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moraju</w:t>
      </w:r>
      <w:proofErr w:type="spellEnd"/>
      <w:r w:rsidRPr="0077131D">
        <w:t xml:space="preserve"> da </w:t>
      </w:r>
      <w:proofErr w:type="spellStart"/>
      <w:r w:rsidRPr="0077131D">
        <w:t>postupaju</w:t>
      </w:r>
      <w:proofErr w:type="spellEnd"/>
      <w:r w:rsidRPr="0077131D">
        <w:t xml:space="preserve"> po </w:t>
      </w:r>
      <w:proofErr w:type="spellStart"/>
      <w:r w:rsidRPr="0077131D">
        <w:t>zahtjevima</w:t>
      </w:r>
      <w:proofErr w:type="spellEnd"/>
      <w:r w:rsidRPr="0077131D">
        <w:t xml:space="preserve"> </w:t>
      </w:r>
      <w:proofErr w:type="spellStart"/>
      <w:r w:rsidRPr="0077131D">
        <w:t>izraženim</w:t>
      </w:r>
      <w:proofErr w:type="spellEnd"/>
      <w:r w:rsidRPr="0077131D">
        <w:t xml:space="preserve"> </w:t>
      </w:r>
      <w:proofErr w:type="spellStart"/>
      <w:r w:rsidRPr="0077131D">
        <w:t>pomoću</w:t>
      </w:r>
      <w:proofErr w:type="spellEnd"/>
      <w:r w:rsidRPr="0077131D">
        <w:t xml:space="preserve"> </w:t>
      </w:r>
      <w:proofErr w:type="spellStart"/>
      <w:r w:rsidRPr="0077131D">
        <w:t>znakova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prema</w:t>
      </w:r>
      <w:proofErr w:type="spellEnd"/>
      <w:r w:rsidRPr="0077131D">
        <w:t xml:space="preserve"> </w:t>
      </w:r>
      <w:proofErr w:type="spellStart"/>
      <w:r w:rsidRPr="0077131D">
        <w:t>naredbi</w:t>
      </w:r>
      <w:proofErr w:type="spellEnd"/>
      <w:r w:rsidRPr="0077131D">
        <w:t xml:space="preserve"> </w:t>
      </w:r>
      <w:proofErr w:type="spellStart"/>
      <w:r w:rsidRPr="0077131D">
        <w:t>policajca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drugog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osnovu</w:t>
      </w:r>
      <w:proofErr w:type="spellEnd"/>
      <w:r w:rsidRPr="0077131D">
        <w:t xml:space="preserve"> </w:t>
      </w:r>
      <w:proofErr w:type="spellStart"/>
      <w:r w:rsidRPr="0077131D">
        <w:t>ovlašćenja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 xml:space="preserve"> </w:t>
      </w:r>
      <w:proofErr w:type="spellStart"/>
      <w:r w:rsidRPr="0077131D">
        <w:t>obavlja</w:t>
      </w:r>
      <w:proofErr w:type="spellEnd"/>
      <w:r w:rsidRPr="0077131D">
        <w:t xml:space="preserve"> </w:t>
      </w:r>
      <w:proofErr w:type="spellStart"/>
      <w:r w:rsidRPr="0077131D">
        <w:t>kontrolu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regulisanje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putevima</w:t>
      </w:r>
      <w:proofErr w:type="spellEnd"/>
      <w:r w:rsidRPr="0077131D">
        <w:t xml:space="preserve"> (u </w:t>
      </w:r>
      <w:proofErr w:type="spellStart"/>
      <w:r w:rsidRPr="0077131D">
        <w:t>daljnjem</w:t>
      </w:r>
      <w:proofErr w:type="spellEnd"/>
      <w:r w:rsidRPr="0077131D">
        <w:t xml:space="preserve"> </w:t>
      </w:r>
      <w:proofErr w:type="spellStart"/>
      <w:r w:rsidRPr="0077131D">
        <w:t>tekstu</w:t>
      </w:r>
      <w:proofErr w:type="spellEnd"/>
      <w:r w:rsidRPr="0077131D">
        <w:t xml:space="preserve">: </w:t>
      </w:r>
      <w:proofErr w:type="spellStart"/>
      <w:r w:rsidRPr="0077131D">
        <w:t>ovlašćeno</w:t>
      </w:r>
      <w:proofErr w:type="spellEnd"/>
      <w:r w:rsidRPr="0077131D">
        <w:t xml:space="preserve"> lice).</w:t>
      </w:r>
    </w:p>
    <w:p w14:paraId="29CD6025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Ovlašćeno</w:t>
      </w:r>
      <w:proofErr w:type="spellEnd"/>
      <w:r w:rsidRPr="0077131D">
        <w:t xml:space="preserve"> lice </w:t>
      </w:r>
      <w:proofErr w:type="spellStart"/>
      <w:r w:rsidRPr="0077131D">
        <w:t>pri</w:t>
      </w:r>
      <w:proofErr w:type="spellEnd"/>
      <w:r w:rsidRPr="0077131D">
        <w:t xml:space="preserve"> </w:t>
      </w:r>
      <w:proofErr w:type="spellStart"/>
      <w:r w:rsidRPr="0077131D">
        <w:t>davanju</w:t>
      </w:r>
      <w:proofErr w:type="spellEnd"/>
      <w:r w:rsidRPr="0077131D">
        <w:t xml:space="preserve"> </w:t>
      </w:r>
      <w:proofErr w:type="spellStart"/>
      <w:r w:rsidRPr="0077131D">
        <w:t>znakova</w:t>
      </w:r>
      <w:proofErr w:type="spellEnd"/>
      <w:r w:rsidRPr="0077131D">
        <w:t xml:space="preserve"> </w:t>
      </w:r>
      <w:proofErr w:type="spellStart"/>
      <w:r w:rsidRPr="0077131D">
        <w:t>dužno</w:t>
      </w:r>
      <w:proofErr w:type="spellEnd"/>
      <w:r w:rsidRPr="0077131D">
        <w:t xml:space="preserve"> je da se </w:t>
      </w:r>
      <w:proofErr w:type="spellStart"/>
      <w:r w:rsidRPr="0077131D">
        <w:t>postavi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tako</w:t>
      </w:r>
      <w:proofErr w:type="spellEnd"/>
      <w:r w:rsidRPr="0077131D">
        <w:t xml:space="preserve"> da </w:t>
      </w:r>
      <w:proofErr w:type="spellStart"/>
      <w:r w:rsidRPr="0077131D">
        <w:t>učesnici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kojima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znakovii</w:t>
      </w:r>
      <w:proofErr w:type="spellEnd"/>
      <w:r w:rsidRPr="0077131D">
        <w:t xml:space="preserve"> </w:t>
      </w:r>
      <w:proofErr w:type="spellStart"/>
      <w:r w:rsidRPr="0077131D">
        <w:t>namijenjeni</w:t>
      </w:r>
      <w:proofErr w:type="spellEnd"/>
      <w:r w:rsidRPr="0077131D">
        <w:t xml:space="preserve"> </w:t>
      </w:r>
      <w:proofErr w:type="spellStart"/>
      <w:r w:rsidRPr="0077131D">
        <w:t>mogu</w:t>
      </w:r>
      <w:proofErr w:type="spellEnd"/>
      <w:r w:rsidRPr="0077131D">
        <w:t xml:space="preserve"> da ga </w:t>
      </w:r>
      <w:proofErr w:type="spellStart"/>
      <w:r w:rsidRPr="0077131D">
        <w:t>uoče</w:t>
      </w:r>
      <w:proofErr w:type="spellEnd"/>
      <w:r w:rsidRPr="0077131D">
        <w:t xml:space="preserve"> </w:t>
      </w:r>
      <w:proofErr w:type="spellStart"/>
      <w:r w:rsidRPr="0077131D">
        <w:t>jasno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s </w:t>
      </w:r>
      <w:proofErr w:type="spellStart"/>
      <w:r w:rsidRPr="0077131D">
        <w:t>dovoljne</w:t>
      </w:r>
      <w:proofErr w:type="spellEnd"/>
      <w:r w:rsidRPr="0077131D">
        <w:t xml:space="preserve"> </w:t>
      </w:r>
      <w:proofErr w:type="spellStart"/>
      <w:r w:rsidRPr="0077131D">
        <w:t>razdaljine</w:t>
      </w:r>
      <w:proofErr w:type="spellEnd"/>
      <w:r w:rsidRPr="0077131D">
        <w:t>.</w:t>
      </w:r>
    </w:p>
    <w:p w14:paraId="46EE2908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Znakovi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mogu</w:t>
      </w:r>
      <w:proofErr w:type="spellEnd"/>
      <w:r w:rsidRPr="0077131D">
        <w:t xml:space="preserve"> da se </w:t>
      </w:r>
      <w:proofErr w:type="spellStart"/>
      <w:r w:rsidRPr="0077131D">
        <w:t>daju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>.</w:t>
      </w:r>
    </w:p>
    <w:p w14:paraId="39A8FD96" w14:textId="77777777" w:rsidR="0077131D" w:rsidRPr="0077131D" w:rsidRDefault="0077131D" w:rsidP="0077131D">
      <w:pPr>
        <w:jc w:val="center"/>
        <w:rPr>
          <w:b/>
          <w:bCs/>
        </w:rPr>
      </w:pPr>
      <w:bookmarkStart w:id="195" w:name="clan_153"/>
      <w:bookmarkEnd w:id="195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153</w:t>
      </w:r>
    </w:p>
    <w:p w14:paraId="231529A1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Znakovi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učesnicima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daje</w:t>
      </w:r>
      <w:proofErr w:type="spellEnd"/>
      <w:r w:rsidRPr="0077131D">
        <w:t xml:space="preserve"> </w:t>
      </w:r>
      <w:proofErr w:type="spellStart"/>
      <w:r w:rsidRPr="0077131D">
        <w:t>ovlašćeno</w:t>
      </w:r>
      <w:proofErr w:type="spellEnd"/>
      <w:r w:rsidRPr="0077131D">
        <w:t xml:space="preserve"> lice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znakovi</w:t>
      </w:r>
      <w:proofErr w:type="spellEnd"/>
      <w:r w:rsidRPr="0077131D">
        <w:t xml:space="preserve"> koji se </w:t>
      </w:r>
      <w:proofErr w:type="spellStart"/>
      <w:r w:rsidRPr="0077131D">
        <w:t>daju</w:t>
      </w:r>
      <w:proofErr w:type="spellEnd"/>
      <w:r w:rsidRPr="0077131D">
        <w:t xml:space="preserve"> </w:t>
      </w:r>
      <w:proofErr w:type="spellStart"/>
      <w:r w:rsidRPr="0077131D">
        <w:t>rukama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položajem</w:t>
      </w:r>
      <w:proofErr w:type="spellEnd"/>
      <w:r w:rsidRPr="0077131D">
        <w:t xml:space="preserve"> </w:t>
      </w:r>
      <w:proofErr w:type="spellStart"/>
      <w:r w:rsidRPr="0077131D">
        <w:t>tijela</w:t>
      </w:r>
      <w:proofErr w:type="spellEnd"/>
      <w:r w:rsidRPr="0077131D">
        <w:t xml:space="preserve">, </w:t>
      </w:r>
      <w:proofErr w:type="spellStart"/>
      <w:r w:rsidRPr="0077131D">
        <w:t>zvučni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svjetlosni</w:t>
      </w:r>
      <w:proofErr w:type="spellEnd"/>
      <w:r w:rsidRPr="0077131D">
        <w:t xml:space="preserve"> </w:t>
      </w:r>
      <w:proofErr w:type="spellStart"/>
      <w:r w:rsidRPr="0077131D">
        <w:t>znakovi</w:t>
      </w:r>
      <w:proofErr w:type="spellEnd"/>
      <w:r w:rsidRPr="0077131D">
        <w:t>.</w:t>
      </w:r>
    </w:p>
    <w:p w14:paraId="7DEAB98F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Znakovi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moraju</w:t>
      </w:r>
      <w:proofErr w:type="spellEnd"/>
      <w:r w:rsidRPr="0077131D">
        <w:t xml:space="preserve"> da se </w:t>
      </w:r>
      <w:proofErr w:type="spellStart"/>
      <w:r w:rsidRPr="0077131D">
        <w:t>daju</w:t>
      </w:r>
      <w:proofErr w:type="spellEnd"/>
      <w:r w:rsidRPr="0077131D">
        <w:t xml:space="preserve"> </w:t>
      </w:r>
      <w:proofErr w:type="spellStart"/>
      <w:r w:rsidRPr="0077131D">
        <w:t>tako</w:t>
      </w:r>
      <w:proofErr w:type="spellEnd"/>
      <w:r w:rsidRPr="0077131D">
        <w:t xml:space="preserve"> da </w:t>
      </w:r>
      <w:proofErr w:type="spellStart"/>
      <w:r w:rsidRPr="0077131D">
        <w:t>njihovo</w:t>
      </w:r>
      <w:proofErr w:type="spellEnd"/>
      <w:r w:rsidRPr="0077131D">
        <w:t xml:space="preserve"> </w:t>
      </w:r>
      <w:proofErr w:type="spellStart"/>
      <w:r w:rsidRPr="0077131D">
        <w:t>značenje</w:t>
      </w:r>
      <w:proofErr w:type="spellEnd"/>
      <w:r w:rsidRPr="0077131D">
        <w:t xml:space="preserve"> </w:t>
      </w:r>
      <w:proofErr w:type="spellStart"/>
      <w:r w:rsidRPr="0077131D">
        <w:t>učesnicima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bude</w:t>
      </w:r>
      <w:proofErr w:type="spellEnd"/>
      <w:r w:rsidRPr="0077131D">
        <w:t xml:space="preserve"> </w:t>
      </w:r>
      <w:proofErr w:type="spellStart"/>
      <w:r w:rsidRPr="0077131D">
        <w:t>jasno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nedvosmisleno</w:t>
      </w:r>
      <w:proofErr w:type="spellEnd"/>
      <w:r w:rsidRPr="0077131D">
        <w:t>.</w:t>
      </w:r>
    </w:p>
    <w:p w14:paraId="30DDAC5E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Bliže</w:t>
      </w:r>
      <w:proofErr w:type="spellEnd"/>
      <w:r w:rsidRPr="0077131D">
        <w:t xml:space="preserve"> </w:t>
      </w:r>
      <w:proofErr w:type="spellStart"/>
      <w:r w:rsidRPr="0077131D">
        <w:t>odredbe</w:t>
      </w:r>
      <w:proofErr w:type="spellEnd"/>
      <w:r w:rsidRPr="0077131D">
        <w:t xml:space="preserve"> o </w:t>
      </w:r>
      <w:proofErr w:type="spellStart"/>
      <w:r w:rsidRPr="0077131D">
        <w:t>saobraćajnim</w:t>
      </w:r>
      <w:proofErr w:type="spellEnd"/>
      <w:r w:rsidRPr="0077131D">
        <w:t xml:space="preserve"> </w:t>
      </w:r>
      <w:proofErr w:type="spellStart"/>
      <w:r w:rsidRPr="0077131D">
        <w:t>znakovima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signalizaciji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putevima</w:t>
      </w:r>
      <w:proofErr w:type="spellEnd"/>
      <w:r w:rsidRPr="0077131D">
        <w:t xml:space="preserve">, </w:t>
      </w:r>
      <w:proofErr w:type="spellStart"/>
      <w:r w:rsidRPr="0077131D">
        <w:t>načinu</w:t>
      </w:r>
      <w:proofErr w:type="spellEnd"/>
      <w:r w:rsidRPr="0077131D">
        <w:t xml:space="preserve"> </w:t>
      </w:r>
      <w:proofErr w:type="spellStart"/>
      <w:r w:rsidRPr="0077131D">
        <w:t>obilježavanja</w:t>
      </w:r>
      <w:proofErr w:type="spellEnd"/>
      <w:r w:rsidRPr="0077131D">
        <w:t xml:space="preserve"> </w:t>
      </w:r>
      <w:proofErr w:type="spellStart"/>
      <w:r w:rsidRPr="0077131D">
        <w:t>radova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prepreka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znakovima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učesnicima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daje</w:t>
      </w:r>
      <w:proofErr w:type="spellEnd"/>
      <w:r w:rsidRPr="0077131D">
        <w:t xml:space="preserve"> </w:t>
      </w:r>
      <w:proofErr w:type="spellStart"/>
      <w:r w:rsidRPr="0077131D">
        <w:t>ovlašćeno</w:t>
      </w:r>
      <w:proofErr w:type="spellEnd"/>
      <w:r w:rsidRPr="0077131D">
        <w:t xml:space="preserve"> lice </w:t>
      </w:r>
      <w:proofErr w:type="spellStart"/>
      <w:r w:rsidRPr="0077131D">
        <w:t>pravilnikom</w:t>
      </w:r>
      <w:proofErr w:type="spellEnd"/>
      <w:r w:rsidRPr="0077131D">
        <w:t xml:space="preserve"> </w:t>
      </w:r>
      <w:proofErr w:type="spellStart"/>
      <w:r w:rsidRPr="0077131D">
        <w:t>propisuje</w:t>
      </w:r>
      <w:proofErr w:type="spellEnd"/>
      <w:r w:rsidRPr="0077131D">
        <w:t xml:space="preserve"> </w:t>
      </w:r>
      <w:proofErr w:type="spellStart"/>
      <w:r w:rsidRPr="0077131D">
        <w:t>ministar</w:t>
      </w:r>
      <w:proofErr w:type="spellEnd"/>
      <w:r w:rsidRPr="0077131D">
        <w:t xml:space="preserve">, u </w:t>
      </w:r>
      <w:proofErr w:type="spellStart"/>
      <w:r w:rsidRPr="0077131D">
        <w:t>saradnji</w:t>
      </w:r>
      <w:proofErr w:type="spellEnd"/>
      <w:r w:rsidRPr="0077131D">
        <w:t xml:space="preserve"> s </w:t>
      </w:r>
      <w:proofErr w:type="spellStart"/>
      <w:r w:rsidRPr="0077131D">
        <w:t>organom</w:t>
      </w:r>
      <w:proofErr w:type="spellEnd"/>
      <w:r w:rsidRPr="0077131D">
        <w:t xml:space="preserve"> </w:t>
      </w:r>
      <w:proofErr w:type="spellStart"/>
      <w:r w:rsidRPr="0077131D">
        <w:t>nadležnim</w:t>
      </w:r>
      <w:proofErr w:type="spellEnd"/>
      <w:r w:rsidRPr="0077131D">
        <w:t xml:space="preserve"> za </w:t>
      </w:r>
      <w:proofErr w:type="spellStart"/>
      <w:r w:rsidRPr="0077131D">
        <w:t>unutrašnje</w:t>
      </w:r>
      <w:proofErr w:type="spellEnd"/>
      <w:r w:rsidRPr="0077131D">
        <w:t xml:space="preserve"> </w:t>
      </w:r>
      <w:proofErr w:type="spellStart"/>
      <w:r w:rsidRPr="0077131D">
        <w:t>poslove</w:t>
      </w:r>
      <w:proofErr w:type="spellEnd"/>
      <w:r w:rsidRPr="0077131D">
        <w:t>.</w:t>
      </w:r>
    </w:p>
    <w:p w14:paraId="432A7115" w14:textId="77777777" w:rsidR="0077131D" w:rsidRPr="0077131D" w:rsidRDefault="0077131D" w:rsidP="0077131D">
      <w:pPr>
        <w:jc w:val="center"/>
      </w:pPr>
      <w:bookmarkStart w:id="196" w:name="str_40"/>
      <w:bookmarkEnd w:id="196"/>
      <w:r w:rsidRPr="0077131D">
        <w:t>V - DUŽNOSTI U SLUČAJU SAOBRAĆAJNE NESREĆE</w:t>
      </w:r>
    </w:p>
    <w:p w14:paraId="4E4111CA" w14:textId="77777777" w:rsidR="0077131D" w:rsidRPr="0077131D" w:rsidRDefault="0077131D" w:rsidP="0077131D">
      <w:pPr>
        <w:jc w:val="center"/>
        <w:rPr>
          <w:b/>
          <w:bCs/>
        </w:rPr>
      </w:pPr>
      <w:bookmarkStart w:id="197" w:name="clan_154"/>
      <w:bookmarkEnd w:id="197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154</w:t>
      </w:r>
    </w:p>
    <w:p w14:paraId="31544016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Učesnik</w:t>
      </w:r>
      <w:proofErr w:type="spellEnd"/>
      <w:r w:rsidRPr="0077131D">
        <w:t xml:space="preserve"> u </w:t>
      </w:r>
      <w:proofErr w:type="spellStart"/>
      <w:r w:rsidRPr="0077131D">
        <w:t>saobraćajnoj</w:t>
      </w:r>
      <w:proofErr w:type="spellEnd"/>
      <w:r w:rsidRPr="0077131D">
        <w:t xml:space="preserve"> </w:t>
      </w:r>
      <w:proofErr w:type="spellStart"/>
      <w:r w:rsidRPr="0077131D">
        <w:t>nezgodi</w:t>
      </w:r>
      <w:proofErr w:type="spellEnd"/>
      <w:r w:rsidRPr="0077131D">
        <w:t xml:space="preserve"> u </w:t>
      </w:r>
      <w:proofErr w:type="spellStart"/>
      <w:r w:rsidRPr="0077131D">
        <w:t>kojoj</w:t>
      </w:r>
      <w:proofErr w:type="spellEnd"/>
      <w:r w:rsidRPr="0077131D">
        <w:t xml:space="preserve"> je </w:t>
      </w:r>
      <w:proofErr w:type="spellStart"/>
      <w:r w:rsidRPr="0077131D">
        <w:t>neko</w:t>
      </w:r>
      <w:proofErr w:type="spellEnd"/>
      <w:r w:rsidRPr="0077131D">
        <w:t xml:space="preserve"> </w:t>
      </w:r>
      <w:proofErr w:type="spellStart"/>
      <w:r w:rsidRPr="0077131D">
        <w:t>izgubio</w:t>
      </w:r>
      <w:proofErr w:type="spellEnd"/>
      <w:r w:rsidRPr="0077131D">
        <w:t xml:space="preserve"> </w:t>
      </w:r>
      <w:proofErr w:type="spellStart"/>
      <w:r w:rsidRPr="0077131D">
        <w:t>život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bio </w:t>
      </w:r>
      <w:proofErr w:type="spellStart"/>
      <w:r w:rsidRPr="0077131D">
        <w:t>povrijeđen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je </w:t>
      </w:r>
      <w:proofErr w:type="spellStart"/>
      <w:r w:rsidRPr="0077131D">
        <w:t>nastala</w:t>
      </w:r>
      <w:proofErr w:type="spellEnd"/>
      <w:r w:rsidRPr="0077131D">
        <w:t xml:space="preserve"> </w:t>
      </w:r>
      <w:proofErr w:type="spellStart"/>
      <w:r w:rsidRPr="0077131D">
        <w:t>veća</w:t>
      </w:r>
      <w:proofErr w:type="spellEnd"/>
      <w:r w:rsidRPr="0077131D">
        <w:t xml:space="preserve"> </w:t>
      </w:r>
      <w:proofErr w:type="spellStart"/>
      <w:r w:rsidRPr="0077131D">
        <w:t>materijalna</w:t>
      </w:r>
      <w:proofErr w:type="spellEnd"/>
      <w:r w:rsidRPr="0077131D">
        <w:t xml:space="preserve"> </w:t>
      </w:r>
      <w:proofErr w:type="spellStart"/>
      <w:r w:rsidRPr="0077131D">
        <w:t>šteta</w:t>
      </w:r>
      <w:proofErr w:type="spellEnd"/>
      <w:r w:rsidRPr="0077131D">
        <w:t xml:space="preserve"> </w:t>
      </w:r>
      <w:proofErr w:type="spellStart"/>
      <w:r w:rsidRPr="0077131D">
        <w:t>dužan</w:t>
      </w:r>
      <w:proofErr w:type="spellEnd"/>
      <w:r w:rsidRPr="0077131D">
        <w:t xml:space="preserve"> je da:</w:t>
      </w:r>
    </w:p>
    <w:p w14:paraId="082B4D55" w14:textId="77777777" w:rsidR="0077131D" w:rsidRPr="0077131D" w:rsidRDefault="0077131D" w:rsidP="0077131D">
      <w:pPr>
        <w:jc w:val="center"/>
      </w:pPr>
      <w:r w:rsidRPr="0077131D">
        <w:t xml:space="preserve">1) </w:t>
      </w:r>
      <w:proofErr w:type="spellStart"/>
      <w:r w:rsidRPr="0077131D">
        <w:t>ostane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mjestu</w:t>
      </w:r>
      <w:proofErr w:type="spellEnd"/>
      <w:r w:rsidRPr="0077131D">
        <w:t xml:space="preserve"> </w:t>
      </w:r>
      <w:proofErr w:type="spellStart"/>
      <w:r w:rsidRPr="0077131D">
        <w:t>saobraćajne</w:t>
      </w:r>
      <w:proofErr w:type="spellEnd"/>
      <w:r w:rsidRPr="0077131D">
        <w:t xml:space="preserve"> </w:t>
      </w:r>
      <w:proofErr w:type="spellStart"/>
      <w:r w:rsidRPr="0077131D">
        <w:t>nezgode</w:t>
      </w:r>
      <w:proofErr w:type="spellEnd"/>
      <w:r w:rsidRPr="0077131D">
        <w:t xml:space="preserve">, s </w:t>
      </w:r>
      <w:proofErr w:type="spellStart"/>
      <w:r w:rsidRPr="0077131D">
        <w:t>tim</w:t>
      </w:r>
      <w:proofErr w:type="spellEnd"/>
      <w:r w:rsidRPr="0077131D">
        <w:t xml:space="preserve"> </w:t>
      </w:r>
      <w:proofErr w:type="spellStart"/>
      <w:r w:rsidRPr="0077131D">
        <w:t>što</w:t>
      </w:r>
      <w:proofErr w:type="spellEnd"/>
      <w:r w:rsidRPr="0077131D">
        <w:t xml:space="preserve"> se </w:t>
      </w:r>
      <w:proofErr w:type="spellStart"/>
      <w:r w:rsidRPr="0077131D">
        <w:t>može</w:t>
      </w:r>
      <w:proofErr w:type="spellEnd"/>
      <w:r w:rsidRPr="0077131D">
        <w:t xml:space="preserve"> </w:t>
      </w:r>
      <w:proofErr w:type="spellStart"/>
      <w:r w:rsidRPr="0077131D">
        <w:t>privremeno</w:t>
      </w:r>
      <w:proofErr w:type="spellEnd"/>
      <w:r w:rsidRPr="0077131D">
        <w:t xml:space="preserve"> </w:t>
      </w:r>
      <w:proofErr w:type="spellStart"/>
      <w:r w:rsidRPr="0077131D">
        <w:t>udaljiti</w:t>
      </w:r>
      <w:proofErr w:type="spellEnd"/>
      <w:r w:rsidRPr="0077131D">
        <w:t xml:space="preserve"> </w:t>
      </w:r>
      <w:proofErr w:type="spellStart"/>
      <w:r w:rsidRPr="0077131D">
        <w:t>samo</w:t>
      </w:r>
      <w:proofErr w:type="spellEnd"/>
      <w:r w:rsidRPr="0077131D">
        <w:t xml:space="preserve"> </w:t>
      </w:r>
      <w:proofErr w:type="spellStart"/>
      <w:r w:rsidRPr="0077131D">
        <w:t>radi</w:t>
      </w:r>
      <w:proofErr w:type="spellEnd"/>
      <w:r w:rsidRPr="0077131D">
        <w:t xml:space="preserve"> </w:t>
      </w:r>
      <w:proofErr w:type="spellStart"/>
      <w:r w:rsidRPr="0077131D">
        <w:t>pružanja</w:t>
      </w:r>
      <w:proofErr w:type="spellEnd"/>
      <w:r w:rsidRPr="0077131D">
        <w:t xml:space="preserve"> </w:t>
      </w:r>
      <w:proofErr w:type="spellStart"/>
      <w:r w:rsidRPr="0077131D">
        <w:t>pomoći</w:t>
      </w:r>
      <w:proofErr w:type="spellEnd"/>
      <w:r w:rsidRPr="0077131D">
        <w:t xml:space="preserve"> </w:t>
      </w:r>
      <w:proofErr w:type="spellStart"/>
      <w:r w:rsidRPr="0077131D">
        <w:t>licima</w:t>
      </w:r>
      <w:proofErr w:type="spellEnd"/>
      <w:r w:rsidRPr="0077131D">
        <w:t xml:space="preserve"> </w:t>
      </w:r>
      <w:proofErr w:type="spellStart"/>
      <w:r w:rsidRPr="0077131D">
        <w:t>povrijeđenim</w:t>
      </w:r>
      <w:proofErr w:type="spellEnd"/>
      <w:r w:rsidRPr="0077131D">
        <w:t xml:space="preserve"> u </w:t>
      </w:r>
      <w:proofErr w:type="spellStart"/>
      <w:r w:rsidRPr="0077131D">
        <w:t>saobraćajnoj</w:t>
      </w:r>
      <w:proofErr w:type="spellEnd"/>
      <w:r w:rsidRPr="0077131D">
        <w:t xml:space="preserve"> </w:t>
      </w:r>
      <w:proofErr w:type="spellStart"/>
      <w:r w:rsidRPr="0077131D">
        <w:t>nezgodi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mu je </w:t>
      </w:r>
      <w:proofErr w:type="spellStart"/>
      <w:r w:rsidRPr="0077131D">
        <w:t>samom</w:t>
      </w:r>
      <w:proofErr w:type="spellEnd"/>
      <w:r w:rsidRPr="0077131D">
        <w:t xml:space="preserve"> </w:t>
      </w:r>
      <w:proofErr w:type="spellStart"/>
      <w:r w:rsidRPr="0077131D">
        <w:t>potrebna</w:t>
      </w:r>
      <w:proofErr w:type="spellEnd"/>
      <w:r w:rsidRPr="0077131D">
        <w:t xml:space="preserve"> </w:t>
      </w:r>
      <w:proofErr w:type="spellStart"/>
      <w:r w:rsidRPr="0077131D">
        <w:t>ljekarska</w:t>
      </w:r>
      <w:proofErr w:type="spellEnd"/>
      <w:r w:rsidRPr="0077131D">
        <w:t xml:space="preserve"> </w:t>
      </w:r>
      <w:proofErr w:type="spellStart"/>
      <w:proofErr w:type="gramStart"/>
      <w:r w:rsidRPr="0077131D">
        <w:t>pomoć</w:t>
      </w:r>
      <w:proofErr w:type="spellEnd"/>
      <w:r w:rsidRPr="0077131D">
        <w:t>;</w:t>
      </w:r>
      <w:proofErr w:type="gramEnd"/>
    </w:p>
    <w:p w14:paraId="00427858" w14:textId="77777777" w:rsidR="0077131D" w:rsidRPr="0077131D" w:rsidRDefault="0077131D" w:rsidP="0077131D">
      <w:pPr>
        <w:jc w:val="center"/>
      </w:pPr>
      <w:r w:rsidRPr="0077131D">
        <w:t xml:space="preserve">2) </w:t>
      </w:r>
      <w:proofErr w:type="spellStart"/>
      <w:r w:rsidRPr="0077131D">
        <w:t>preduzme</w:t>
      </w:r>
      <w:proofErr w:type="spellEnd"/>
      <w:r w:rsidRPr="0077131D">
        <w:t xml:space="preserve"> </w:t>
      </w:r>
      <w:proofErr w:type="spellStart"/>
      <w:r w:rsidRPr="0077131D">
        <w:t>sve</w:t>
      </w:r>
      <w:proofErr w:type="spellEnd"/>
      <w:r w:rsidRPr="0077131D">
        <w:t xml:space="preserve"> </w:t>
      </w:r>
      <w:proofErr w:type="spellStart"/>
      <w:r w:rsidRPr="0077131D">
        <w:t>što</w:t>
      </w:r>
      <w:proofErr w:type="spellEnd"/>
      <w:r w:rsidRPr="0077131D">
        <w:t xml:space="preserve"> je u </w:t>
      </w:r>
      <w:proofErr w:type="spellStart"/>
      <w:r w:rsidRPr="0077131D">
        <w:t>njegovoj</w:t>
      </w:r>
      <w:proofErr w:type="spellEnd"/>
      <w:r w:rsidRPr="0077131D">
        <w:t xml:space="preserve"> </w:t>
      </w:r>
      <w:proofErr w:type="spellStart"/>
      <w:r w:rsidRPr="0077131D">
        <w:t>moći</w:t>
      </w:r>
      <w:proofErr w:type="spellEnd"/>
      <w:r w:rsidRPr="0077131D">
        <w:t xml:space="preserve"> da se </w:t>
      </w:r>
      <w:proofErr w:type="spellStart"/>
      <w:r w:rsidRPr="0077131D">
        <w:t>otklone</w:t>
      </w:r>
      <w:proofErr w:type="spellEnd"/>
      <w:r w:rsidRPr="0077131D">
        <w:t xml:space="preserve"> </w:t>
      </w:r>
      <w:proofErr w:type="spellStart"/>
      <w:r w:rsidRPr="0077131D">
        <w:t>nove</w:t>
      </w:r>
      <w:proofErr w:type="spellEnd"/>
      <w:r w:rsidRPr="0077131D">
        <w:t xml:space="preserve"> </w:t>
      </w:r>
      <w:proofErr w:type="spellStart"/>
      <w:r w:rsidRPr="0077131D">
        <w:t>opasnosti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mogu</w:t>
      </w:r>
      <w:proofErr w:type="spellEnd"/>
      <w:r w:rsidRPr="0077131D">
        <w:t xml:space="preserve"> </w:t>
      </w:r>
      <w:proofErr w:type="spellStart"/>
      <w:r w:rsidRPr="0077131D">
        <w:t>nastati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mjestu</w:t>
      </w:r>
      <w:proofErr w:type="spellEnd"/>
      <w:r w:rsidRPr="0077131D">
        <w:t xml:space="preserve"> </w:t>
      </w:r>
      <w:proofErr w:type="spellStart"/>
      <w:r w:rsidRPr="0077131D">
        <w:t>saobraćajne</w:t>
      </w:r>
      <w:proofErr w:type="spellEnd"/>
      <w:r w:rsidRPr="0077131D">
        <w:t xml:space="preserve"> </w:t>
      </w:r>
      <w:proofErr w:type="spellStart"/>
      <w:r w:rsidRPr="0077131D">
        <w:t>nezgode</w:t>
      </w:r>
      <w:proofErr w:type="spellEnd"/>
      <w:r w:rsidRPr="0077131D">
        <w:t xml:space="preserve">, </w:t>
      </w:r>
      <w:proofErr w:type="spellStart"/>
      <w:r w:rsidRPr="0077131D">
        <w:t>omogući</w:t>
      </w:r>
      <w:proofErr w:type="spellEnd"/>
      <w:r w:rsidRPr="0077131D">
        <w:t xml:space="preserve"> </w:t>
      </w:r>
      <w:proofErr w:type="spellStart"/>
      <w:r w:rsidRPr="0077131D">
        <w:t>normalno</w:t>
      </w:r>
      <w:proofErr w:type="spellEnd"/>
      <w:r w:rsidRPr="0077131D">
        <w:t xml:space="preserve"> </w:t>
      </w:r>
      <w:proofErr w:type="spellStart"/>
      <w:r w:rsidRPr="0077131D">
        <w:t>odvijanje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nastoji</w:t>
      </w:r>
      <w:proofErr w:type="spellEnd"/>
      <w:r w:rsidRPr="0077131D">
        <w:t xml:space="preserve"> da se ne </w:t>
      </w:r>
      <w:proofErr w:type="spellStart"/>
      <w:r w:rsidRPr="0077131D">
        <w:t>mijenja</w:t>
      </w:r>
      <w:proofErr w:type="spellEnd"/>
      <w:r w:rsidRPr="0077131D">
        <w:t xml:space="preserve"> </w:t>
      </w:r>
      <w:proofErr w:type="spellStart"/>
      <w:r w:rsidRPr="0077131D">
        <w:t>stanje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lastRenderedPageBreak/>
        <w:t>mjestu</w:t>
      </w:r>
      <w:proofErr w:type="spellEnd"/>
      <w:r w:rsidRPr="0077131D">
        <w:t xml:space="preserve"> </w:t>
      </w:r>
      <w:proofErr w:type="spellStart"/>
      <w:r w:rsidRPr="0077131D">
        <w:t>nezgode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sačuvaju</w:t>
      </w:r>
      <w:proofErr w:type="spellEnd"/>
      <w:r w:rsidRPr="0077131D">
        <w:t xml:space="preserve"> </w:t>
      </w:r>
      <w:proofErr w:type="spellStart"/>
      <w:r w:rsidRPr="0077131D">
        <w:t>postojeći</w:t>
      </w:r>
      <w:proofErr w:type="spellEnd"/>
      <w:r w:rsidRPr="0077131D">
        <w:t xml:space="preserve"> </w:t>
      </w:r>
      <w:proofErr w:type="spellStart"/>
      <w:r w:rsidRPr="0077131D">
        <w:t>tragovi</w:t>
      </w:r>
      <w:proofErr w:type="spellEnd"/>
      <w:r w:rsidRPr="0077131D">
        <w:t xml:space="preserve"> pod </w:t>
      </w:r>
      <w:proofErr w:type="spellStart"/>
      <w:r w:rsidRPr="0077131D">
        <w:t>uslovom</w:t>
      </w:r>
      <w:proofErr w:type="spellEnd"/>
      <w:r w:rsidRPr="0077131D">
        <w:t xml:space="preserve"> da </w:t>
      </w:r>
      <w:proofErr w:type="spellStart"/>
      <w:r w:rsidRPr="0077131D">
        <w:t>preduzimanje</w:t>
      </w:r>
      <w:proofErr w:type="spellEnd"/>
      <w:r w:rsidRPr="0077131D">
        <w:t xml:space="preserve"> </w:t>
      </w:r>
      <w:proofErr w:type="spellStart"/>
      <w:r w:rsidRPr="0077131D">
        <w:t>tih</w:t>
      </w:r>
      <w:proofErr w:type="spellEnd"/>
      <w:r w:rsidRPr="0077131D">
        <w:t xml:space="preserve"> </w:t>
      </w:r>
      <w:proofErr w:type="spellStart"/>
      <w:r w:rsidRPr="0077131D">
        <w:t>mjera</w:t>
      </w:r>
      <w:proofErr w:type="spellEnd"/>
      <w:r w:rsidRPr="0077131D">
        <w:t xml:space="preserve"> ne </w:t>
      </w:r>
      <w:proofErr w:type="spellStart"/>
      <w:r w:rsidRPr="0077131D">
        <w:t>ugrožava</w:t>
      </w:r>
      <w:proofErr w:type="spellEnd"/>
      <w:r w:rsidRPr="0077131D">
        <w:t xml:space="preserve"> </w:t>
      </w:r>
      <w:proofErr w:type="spellStart"/>
      <w:r w:rsidRPr="0077131D">
        <w:t>bezbjednost</w:t>
      </w:r>
      <w:proofErr w:type="spellEnd"/>
      <w:r w:rsidRPr="0077131D">
        <w:t xml:space="preserve"> </w:t>
      </w:r>
      <w:proofErr w:type="spellStart"/>
      <w:proofErr w:type="gramStart"/>
      <w:r w:rsidRPr="0077131D">
        <w:t>saobraćaja</w:t>
      </w:r>
      <w:proofErr w:type="spellEnd"/>
      <w:r w:rsidRPr="0077131D">
        <w:t>;</w:t>
      </w:r>
      <w:proofErr w:type="gramEnd"/>
    </w:p>
    <w:p w14:paraId="110F7FDE" w14:textId="77777777" w:rsidR="0077131D" w:rsidRPr="0077131D" w:rsidRDefault="0077131D" w:rsidP="0077131D">
      <w:pPr>
        <w:jc w:val="center"/>
      </w:pPr>
      <w:r w:rsidRPr="0077131D">
        <w:t xml:space="preserve">3) </w:t>
      </w:r>
      <w:proofErr w:type="spellStart"/>
      <w:r w:rsidRPr="0077131D">
        <w:t>obavijesti</w:t>
      </w:r>
      <w:proofErr w:type="spellEnd"/>
      <w:r w:rsidRPr="0077131D">
        <w:t xml:space="preserve"> </w:t>
      </w:r>
      <w:proofErr w:type="spellStart"/>
      <w:r w:rsidRPr="0077131D">
        <w:t>najbližu</w:t>
      </w:r>
      <w:proofErr w:type="spellEnd"/>
      <w:r w:rsidRPr="0077131D">
        <w:t xml:space="preserve"> </w:t>
      </w:r>
      <w:proofErr w:type="spellStart"/>
      <w:r w:rsidRPr="0077131D">
        <w:t>policijsku</w:t>
      </w:r>
      <w:proofErr w:type="spellEnd"/>
      <w:r w:rsidRPr="0077131D">
        <w:t xml:space="preserve"> </w:t>
      </w:r>
      <w:proofErr w:type="spellStart"/>
      <w:r w:rsidRPr="0077131D">
        <w:t>stanicu</w:t>
      </w:r>
      <w:proofErr w:type="spellEnd"/>
      <w:r w:rsidRPr="0077131D">
        <w:t xml:space="preserve"> o </w:t>
      </w:r>
      <w:proofErr w:type="spellStart"/>
      <w:r w:rsidRPr="0077131D">
        <w:t>saobraćajnoj</w:t>
      </w:r>
      <w:proofErr w:type="spellEnd"/>
      <w:r w:rsidRPr="0077131D">
        <w:t xml:space="preserve"> </w:t>
      </w:r>
      <w:proofErr w:type="spellStart"/>
      <w:r w:rsidRPr="0077131D">
        <w:t>nezgodi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vrati</w:t>
      </w:r>
      <w:proofErr w:type="spellEnd"/>
      <w:r w:rsidRPr="0077131D">
        <w:t xml:space="preserve"> se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mjesto</w:t>
      </w:r>
      <w:proofErr w:type="spellEnd"/>
      <w:r w:rsidRPr="0077131D">
        <w:t xml:space="preserve"> </w:t>
      </w:r>
      <w:proofErr w:type="spellStart"/>
      <w:r w:rsidRPr="0077131D">
        <w:t>saobraćajne</w:t>
      </w:r>
      <w:proofErr w:type="spellEnd"/>
      <w:r w:rsidRPr="0077131D">
        <w:t xml:space="preserve"> </w:t>
      </w:r>
      <w:proofErr w:type="spellStart"/>
      <w:r w:rsidRPr="0077131D">
        <w:t>nezgode</w:t>
      </w:r>
      <w:proofErr w:type="spellEnd"/>
      <w:r w:rsidRPr="0077131D">
        <w:t xml:space="preserve"> </w:t>
      </w:r>
      <w:proofErr w:type="spellStart"/>
      <w:r w:rsidRPr="0077131D">
        <w:t>te</w:t>
      </w:r>
      <w:proofErr w:type="spellEnd"/>
      <w:r w:rsidRPr="0077131D">
        <w:t xml:space="preserve"> </w:t>
      </w:r>
      <w:proofErr w:type="spellStart"/>
      <w:r w:rsidRPr="0077131D">
        <w:t>sačeka</w:t>
      </w:r>
      <w:proofErr w:type="spellEnd"/>
      <w:r w:rsidRPr="0077131D">
        <w:t xml:space="preserve"> </w:t>
      </w:r>
      <w:proofErr w:type="spellStart"/>
      <w:r w:rsidRPr="0077131D">
        <w:t>dolazak</w:t>
      </w:r>
      <w:proofErr w:type="spellEnd"/>
      <w:r w:rsidRPr="0077131D">
        <w:t xml:space="preserve"> </w:t>
      </w:r>
      <w:proofErr w:type="spellStart"/>
      <w:r w:rsidRPr="0077131D">
        <w:t>službenog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obavlja</w:t>
      </w:r>
      <w:proofErr w:type="spellEnd"/>
      <w:r w:rsidRPr="0077131D">
        <w:t xml:space="preserve"> </w:t>
      </w:r>
      <w:proofErr w:type="spellStart"/>
      <w:r w:rsidRPr="0077131D">
        <w:t>uviđaj</w:t>
      </w:r>
      <w:proofErr w:type="spellEnd"/>
      <w:r w:rsidRPr="0077131D">
        <w:t>.</w:t>
      </w:r>
    </w:p>
    <w:p w14:paraId="1AA92E76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Nadležni</w:t>
      </w:r>
      <w:proofErr w:type="spellEnd"/>
      <w:r w:rsidRPr="0077131D">
        <w:t xml:space="preserve"> organ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druga</w:t>
      </w:r>
      <w:proofErr w:type="spellEnd"/>
      <w:r w:rsidRPr="0077131D">
        <w:t xml:space="preserve"> </w:t>
      </w:r>
      <w:proofErr w:type="spellStart"/>
      <w:r w:rsidRPr="0077131D">
        <w:t>pravna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fizička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 koji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obaviješteni</w:t>
      </w:r>
      <w:proofErr w:type="spellEnd"/>
      <w:r w:rsidRPr="0077131D">
        <w:t xml:space="preserve"> o </w:t>
      </w:r>
      <w:proofErr w:type="spellStart"/>
      <w:r w:rsidRPr="0077131D">
        <w:t>saobraćajnoj</w:t>
      </w:r>
      <w:proofErr w:type="spellEnd"/>
      <w:r w:rsidRPr="0077131D">
        <w:t xml:space="preserve"> </w:t>
      </w:r>
      <w:proofErr w:type="spellStart"/>
      <w:r w:rsidRPr="0077131D">
        <w:t>nezgodi</w:t>
      </w:r>
      <w:proofErr w:type="spellEnd"/>
      <w:r w:rsidRPr="0077131D">
        <w:t xml:space="preserve"> u </w:t>
      </w:r>
      <w:proofErr w:type="spellStart"/>
      <w:r w:rsidRPr="0077131D">
        <w:t>kojoj</w:t>
      </w:r>
      <w:proofErr w:type="spellEnd"/>
      <w:r w:rsidRPr="0077131D">
        <w:t xml:space="preserve"> je </w:t>
      </w:r>
      <w:proofErr w:type="spellStart"/>
      <w:r w:rsidRPr="0077131D">
        <w:t>neko</w:t>
      </w:r>
      <w:proofErr w:type="spellEnd"/>
      <w:r w:rsidRPr="0077131D">
        <w:t xml:space="preserve"> lice </w:t>
      </w:r>
      <w:proofErr w:type="spellStart"/>
      <w:r w:rsidRPr="0077131D">
        <w:t>bilo</w:t>
      </w:r>
      <w:proofErr w:type="spellEnd"/>
      <w:r w:rsidRPr="0077131D">
        <w:t xml:space="preserve"> </w:t>
      </w:r>
      <w:proofErr w:type="spellStart"/>
      <w:r w:rsidRPr="0077131D">
        <w:t>povrijeđeno</w:t>
      </w:r>
      <w:proofErr w:type="spellEnd"/>
      <w:r w:rsidRPr="0077131D">
        <w:t xml:space="preserve"> </w:t>
      </w:r>
      <w:proofErr w:type="spellStart"/>
      <w:r w:rsidRPr="0077131D">
        <w:t>dužni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da o tome </w:t>
      </w:r>
      <w:proofErr w:type="spellStart"/>
      <w:r w:rsidRPr="0077131D">
        <w:t>odmah</w:t>
      </w:r>
      <w:proofErr w:type="spellEnd"/>
      <w:r w:rsidRPr="0077131D">
        <w:t xml:space="preserve"> </w:t>
      </w:r>
      <w:proofErr w:type="spellStart"/>
      <w:r w:rsidRPr="0077131D">
        <w:t>obavijeste</w:t>
      </w:r>
      <w:proofErr w:type="spellEnd"/>
      <w:r w:rsidRPr="0077131D">
        <w:t xml:space="preserve"> </w:t>
      </w:r>
      <w:proofErr w:type="spellStart"/>
      <w:r w:rsidRPr="0077131D">
        <w:t>najbližu</w:t>
      </w:r>
      <w:proofErr w:type="spellEnd"/>
      <w:r w:rsidRPr="0077131D">
        <w:t xml:space="preserve"> </w:t>
      </w:r>
      <w:proofErr w:type="spellStart"/>
      <w:r w:rsidRPr="0077131D">
        <w:t>zdravstvenu</w:t>
      </w:r>
      <w:proofErr w:type="spellEnd"/>
      <w:r w:rsidRPr="0077131D">
        <w:t xml:space="preserve"> </w:t>
      </w:r>
      <w:proofErr w:type="spellStart"/>
      <w:r w:rsidRPr="0077131D">
        <w:t>ustanovu</w:t>
      </w:r>
      <w:proofErr w:type="spellEnd"/>
      <w:r w:rsidRPr="0077131D">
        <w:t>.</w:t>
      </w:r>
    </w:p>
    <w:p w14:paraId="6768194C" w14:textId="77777777" w:rsidR="0077131D" w:rsidRPr="0077131D" w:rsidRDefault="0077131D" w:rsidP="0077131D">
      <w:pPr>
        <w:jc w:val="center"/>
        <w:rPr>
          <w:b/>
          <w:bCs/>
        </w:rPr>
      </w:pPr>
      <w:bookmarkStart w:id="198" w:name="clan_155"/>
      <w:bookmarkEnd w:id="198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155</w:t>
      </w:r>
    </w:p>
    <w:p w14:paraId="1F9F5FFE" w14:textId="77777777" w:rsidR="0077131D" w:rsidRPr="0077131D" w:rsidRDefault="0077131D" w:rsidP="0077131D">
      <w:pPr>
        <w:jc w:val="center"/>
      </w:pPr>
      <w:r w:rsidRPr="0077131D">
        <w:t xml:space="preserve">Lice </w:t>
      </w:r>
      <w:proofErr w:type="spellStart"/>
      <w:r w:rsidRPr="0077131D">
        <w:t>koje</w:t>
      </w:r>
      <w:proofErr w:type="spellEnd"/>
      <w:r w:rsidRPr="0077131D">
        <w:t xml:space="preserve"> se </w:t>
      </w:r>
      <w:proofErr w:type="spellStart"/>
      <w:r w:rsidRPr="0077131D">
        <w:t>zatekne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naiđe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mjesto</w:t>
      </w:r>
      <w:proofErr w:type="spellEnd"/>
      <w:r w:rsidRPr="0077131D">
        <w:t xml:space="preserve"> </w:t>
      </w:r>
      <w:proofErr w:type="spellStart"/>
      <w:r w:rsidRPr="0077131D">
        <w:t>saobraćajne</w:t>
      </w:r>
      <w:proofErr w:type="spellEnd"/>
      <w:r w:rsidRPr="0077131D">
        <w:t xml:space="preserve"> </w:t>
      </w:r>
      <w:proofErr w:type="spellStart"/>
      <w:r w:rsidRPr="0077131D">
        <w:t>nezgode</w:t>
      </w:r>
      <w:proofErr w:type="spellEnd"/>
      <w:r w:rsidRPr="0077131D">
        <w:t xml:space="preserve"> u </w:t>
      </w:r>
      <w:proofErr w:type="spellStart"/>
      <w:r w:rsidRPr="0077131D">
        <w:t>kojoj</w:t>
      </w:r>
      <w:proofErr w:type="spellEnd"/>
      <w:r w:rsidRPr="0077131D">
        <w:t xml:space="preserve">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povrijeđenih</w:t>
      </w:r>
      <w:proofErr w:type="spellEnd"/>
      <w:r w:rsidRPr="0077131D">
        <w:t xml:space="preserve"> </w:t>
      </w:r>
      <w:proofErr w:type="spellStart"/>
      <w:r w:rsidRPr="0077131D">
        <w:t>dužno</w:t>
      </w:r>
      <w:proofErr w:type="spellEnd"/>
      <w:r w:rsidRPr="0077131D">
        <w:t xml:space="preserve"> je da </w:t>
      </w:r>
      <w:proofErr w:type="spellStart"/>
      <w:r w:rsidRPr="0077131D">
        <w:t>ukaže</w:t>
      </w:r>
      <w:proofErr w:type="spellEnd"/>
      <w:r w:rsidRPr="0077131D">
        <w:t xml:space="preserve"> </w:t>
      </w:r>
      <w:proofErr w:type="spellStart"/>
      <w:r w:rsidRPr="0077131D">
        <w:t>pomoć</w:t>
      </w:r>
      <w:proofErr w:type="spellEnd"/>
      <w:r w:rsidRPr="0077131D">
        <w:t xml:space="preserve"> </w:t>
      </w:r>
      <w:proofErr w:type="spellStart"/>
      <w:r w:rsidRPr="0077131D">
        <w:t>licima</w:t>
      </w:r>
      <w:proofErr w:type="spellEnd"/>
      <w:r w:rsidRPr="0077131D">
        <w:t xml:space="preserve"> </w:t>
      </w:r>
      <w:proofErr w:type="spellStart"/>
      <w:r w:rsidRPr="0077131D">
        <w:t>povrijeđenim</w:t>
      </w:r>
      <w:proofErr w:type="spellEnd"/>
      <w:r w:rsidRPr="0077131D">
        <w:t xml:space="preserve"> u </w:t>
      </w:r>
      <w:proofErr w:type="spellStart"/>
      <w:r w:rsidRPr="0077131D">
        <w:t>saobraćajnoj</w:t>
      </w:r>
      <w:proofErr w:type="spellEnd"/>
      <w:r w:rsidRPr="0077131D">
        <w:t xml:space="preserve"> </w:t>
      </w:r>
      <w:proofErr w:type="spellStart"/>
      <w:r w:rsidRPr="0077131D">
        <w:t>nezgodi</w:t>
      </w:r>
      <w:proofErr w:type="spellEnd"/>
      <w:r w:rsidRPr="0077131D">
        <w:t>.</w:t>
      </w:r>
    </w:p>
    <w:p w14:paraId="40326818" w14:textId="77777777" w:rsidR="0077131D" w:rsidRPr="0077131D" w:rsidRDefault="0077131D" w:rsidP="0077131D">
      <w:pPr>
        <w:jc w:val="center"/>
        <w:rPr>
          <w:b/>
          <w:bCs/>
        </w:rPr>
      </w:pPr>
      <w:bookmarkStart w:id="199" w:name="clan_156"/>
      <w:bookmarkEnd w:id="199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156</w:t>
      </w:r>
    </w:p>
    <w:p w14:paraId="68D02BDF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Vozač</w:t>
      </w:r>
      <w:proofErr w:type="spellEnd"/>
      <w:r w:rsidRPr="0077131D">
        <w:t xml:space="preserve"> koji se </w:t>
      </w:r>
      <w:proofErr w:type="spellStart"/>
      <w:r w:rsidRPr="0077131D">
        <w:t>zatekne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naiđe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mjesto</w:t>
      </w:r>
      <w:proofErr w:type="spellEnd"/>
      <w:r w:rsidRPr="0077131D">
        <w:t xml:space="preserve"> </w:t>
      </w:r>
      <w:proofErr w:type="spellStart"/>
      <w:r w:rsidRPr="0077131D">
        <w:t>saobraćajne</w:t>
      </w:r>
      <w:proofErr w:type="spellEnd"/>
      <w:r w:rsidRPr="0077131D">
        <w:t xml:space="preserve"> </w:t>
      </w:r>
      <w:proofErr w:type="spellStart"/>
      <w:r w:rsidRPr="0077131D">
        <w:t>nezgode</w:t>
      </w:r>
      <w:proofErr w:type="spellEnd"/>
      <w:r w:rsidRPr="0077131D">
        <w:t xml:space="preserve"> </w:t>
      </w:r>
      <w:proofErr w:type="spellStart"/>
      <w:r w:rsidRPr="0077131D">
        <w:t>dužan</w:t>
      </w:r>
      <w:proofErr w:type="spellEnd"/>
      <w:r w:rsidRPr="0077131D">
        <w:t xml:space="preserve"> je da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zahtjev</w:t>
      </w:r>
      <w:proofErr w:type="spellEnd"/>
      <w:r w:rsidRPr="0077131D">
        <w:t xml:space="preserve"> </w:t>
      </w:r>
      <w:proofErr w:type="spellStart"/>
      <w:r w:rsidRPr="0077131D">
        <w:t>ovlašćenog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preveze</w:t>
      </w:r>
      <w:proofErr w:type="spellEnd"/>
      <w:r w:rsidRPr="0077131D">
        <w:t xml:space="preserve"> lice </w:t>
      </w:r>
      <w:proofErr w:type="spellStart"/>
      <w:r w:rsidRPr="0077131D">
        <w:t>povrijeđeno</w:t>
      </w:r>
      <w:proofErr w:type="spellEnd"/>
      <w:r w:rsidRPr="0077131D">
        <w:t xml:space="preserve"> u </w:t>
      </w:r>
      <w:proofErr w:type="spellStart"/>
      <w:r w:rsidRPr="0077131D">
        <w:t>saobraćajnoj</w:t>
      </w:r>
      <w:proofErr w:type="spellEnd"/>
      <w:r w:rsidRPr="0077131D">
        <w:t xml:space="preserve"> </w:t>
      </w:r>
      <w:proofErr w:type="spellStart"/>
      <w:r w:rsidRPr="0077131D">
        <w:t>nezgodi</w:t>
      </w:r>
      <w:proofErr w:type="spellEnd"/>
      <w:r w:rsidRPr="0077131D">
        <w:t xml:space="preserve"> do </w:t>
      </w:r>
      <w:proofErr w:type="spellStart"/>
      <w:r w:rsidRPr="0077131D">
        <w:t>najbliže</w:t>
      </w:r>
      <w:proofErr w:type="spellEnd"/>
      <w:r w:rsidRPr="0077131D">
        <w:t xml:space="preserve"> </w:t>
      </w:r>
      <w:proofErr w:type="spellStart"/>
      <w:r w:rsidRPr="0077131D">
        <w:t>zdravstvene</w:t>
      </w:r>
      <w:proofErr w:type="spellEnd"/>
      <w:r w:rsidRPr="0077131D">
        <w:t xml:space="preserve"> </w:t>
      </w:r>
      <w:proofErr w:type="spellStart"/>
      <w:r w:rsidRPr="0077131D">
        <w:t>ustanove</w:t>
      </w:r>
      <w:proofErr w:type="spellEnd"/>
      <w:r w:rsidRPr="0077131D">
        <w:t>.</w:t>
      </w:r>
    </w:p>
    <w:p w14:paraId="152FEAF9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Vozač</w:t>
      </w:r>
      <w:proofErr w:type="spellEnd"/>
      <w:r w:rsidRPr="0077131D">
        <w:t xml:space="preserve"> je </w:t>
      </w:r>
      <w:proofErr w:type="spellStart"/>
      <w:r w:rsidRPr="0077131D">
        <w:t>dužan</w:t>
      </w:r>
      <w:proofErr w:type="spellEnd"/>
      <w:r w:rsidRPr="0077131D">
        <w:t xml:space="preserve"> da </w:t>
      </w:r>
      <w:proofErr w:type="spellStart"/>
      <w:r w:rsidRPr="0077131D">
        <w:t>postupi</w:t>
      </w:r>
      <w:proofErr w:type="spellEnd"/>
      <w:r w:rsidRPr="0077131D">
        <w:t xml:space="preserve"> </w:t>
      </w:r>
      <w:proofErr w:type="spellStart"/>
      <w:r w:rsidRPr="0077131D">
        <w:t>prema</w:t>
      </w:r>
      <w:proofErr w:type="spellEnd"/>
      <w:r w:rsidRPr="0077131D">
        <w:t xml:space="preserve"> </w:t>
      </w:r>
      <w:proofErr w:type="spellStart"/>
      <w:r w:rsidRPr="0077131D">
        <w:t>odredbi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prije</w:t>
      </w:r>
      <w:proofErr w:type="spellEnd"/>
      <w:r w:rsidRPr="0077131D">
        <w:t xml:space="preserve"> </w:t>
      </w:r>
      <w:proofErr w:type="spellStart"/>
      <w:r w:rsidRPr="0077131D">
        <w:t>dolaska</w:t>
      </w:r>
      <w:proofErr w:type="spellEnd"/>
      <w:r w:rsidRPr="0077131D">
        <w:t xml:space="preserve"> </w:t>
      </w:r>
      <w:proofErr w:type="spellStart"/>
      <w:r w:rsidRPr="0077131D">
        <w:t>ovlašćenog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, </w:t>
      </w:r>
      <w:proofErr w:type="spellStart"/>
      <w:r w:rsidRPr="0077131D">
        <w:t>osim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se </w:t>
      </w:r>
      <w:proofErr w:type="spellStart"/>
      <w:r w:rsidRPr="0077131D">
        <w:t>nezgoda</w:t>
      </w:r>
      <w:proofErr w:type="spellEnd"/>
      <w:r w:rsidRPr="0077131D">
        <w:t xml:space="preserve"> </w:t>
      </w:r>
      <w:proofErr w:type="spellStart"/>
      <w:r w:rsidRPr="0077131D">
        <w:t>dogodila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mjestu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se </w:t>
      </w:r>
      <w:proofErr w:type="spellStart"/>
      <w:r w:rsidRPr="0077131D">
        <w:t>može</w:t>
      </w:r>
      <w:proofErr w:type="spellEnd"/>
      <w:r w:rsidRPr="0077131D">
        <w:t xml:space="preserve"> </w:t>
      </w:r>
      <w:proofErr w:type="spellStart"/>
      <w:r w:rsidRPr="0077131D">
        <w:t>očekivati</w:t>
      </w:r>
      <w:proofErr w:type="spellEnd"/>
      <w:r w:rsidRPr="0077131D">
        <w:t xml:space="preserve"> </w:t>
      </w:r>
      <w:proofErr w:type="spellStart"/>
      <w:r w:rsidRPr="0077131D">
        <w:t>brzi</w:t>
      </w:r>
      <w:proofErr w:type="spellEnd"/>
      <w:r w:rsidRPr="0077131D">
        <w:t xml:space="preserve"> </w:t>
      </w:r>
      <w:proofErr w:type="spellStart"/>
      <w:r w:rsidRPr="0077131D">
        <w:t>dolazak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hitne</w:t>
      </w:r>
      <w:proofErr w:type="spellEnd"/>
      <w:r w:rsidRPr="0077131D">
        <w:t xml:space="preserve"> </w:t>
      </w:r>
      <w:proofErr w:type="spellStart"/>
      <w:r w:rsidRPr="0077131D">
        <w:t>pomoći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zaključi</w:t>
      </w:r>
      <w:proofErr w:type="spellEnd"/>
      <w:r w:rsidRPr="0077131D">
        <w:t xml:space="preserve"> da </w:t>
      </w:r>
      <w:proofErr w:type="spellStart"/>
      <w:r w:rsidRPr="0077131D">
        <w:t>nestručnim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neodgovarajućim</w:t>
      </w:r>
      <w:proofErr w:type="spellEnd"/>
      <w:r w:rsidRPr="0077131D">
        <w:t xml:space="preserve"> </w:t>
      </w:r>
      <w:proofErr w:type="spellStart"/>
      <w:r w:rsidRPr="0077131D">
        <w:t>prevozom</w:t>
      </w:r>
      <w:proofErr w:type="spellEnd"/>
      <w:r w:rsidRPr="0077131D">
        <w:t xml:space="preserve"> </w:t>
      </w:r>
      <w:proofErr w:type="spellStart"/>
      <w:r w:rsidRPr="0077131D">
        <w:t>stanje</w:t>
      </w:r>
      <w:proofErr w:type="spellEnd"/>
      <w:r w:rsidRPr="0077131D">
        <w:t xml:space="preserve"> </w:t>
      </w:r>
      <w:proofErr w:type="spellStart"/>
      <w:r w:rsidRPr="0077131D">
        <w:t>povrijeđenog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može</w:t>
      </w:r>
      <w:proofErr w:type="spellEnd"/>
      <w:r w:rsidRPr="0077131D">
        <w:t xml:space="preserve"> da se </w:t>
      </w:r>
      <w:proofErr w:type="spellStart"/>
      <w:r w:rsidRPr="0077131D">
        <w:t>pogorša</w:t>
      </w:r>
      <w:proofErr w:type="spellEnd"/>
      <w:r w:rsidRPr="0077131D">
        <w:t>.</w:t>
      </w:r>
    </w:p>
    <w:p w14:paraId="6A560794" w14:textId="77777777" w:rsidR="0077131D" w:rsidRPr="0077131D" w:rsidRDefault="0077131D" w:rsidP="0077131D">
      <w:pPr>
        <w:jc w:val="center"/>
        <w:rPr>
          <w:b/>
          <w:bCs/>
        </w:rPr>
      </w:pPr>
      <w:bookmarkStart w:id="200" w:name="clan_157"/>
      <w:bookmarkEnd w:id="200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157</w:t>
      </w:r>
    </w:p>
    <w:p w14:paraId="016DB0A8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Ako</w:t>
      </w:r>
      <w:proofErr w:type="spellEnd"/>
      <w:r w:rsidRPr="0077131D">
        <w:t xml:space="preserve"> je </w:t>
      </w:r>
      <w:proofErr w:type="spellStart"/>
      <w:r w:rsidRPr="0077131D">
        <w:t>zdravstvena</w:t>
      </w:r>
      <w:proofErr w:type="spellEnd"/>
      <w:r w:rsidRPr="0077131D">
        <w:t xml:space="preserve"> </w:t>
      </w:r>
      <w:proofErr w:type="spellStart"/>
      <w:r w:rsidRPr="0077131D">
        <w:t>ustanova</w:t>
      </w:r>
      <w:proofErr w:type="spellEnd"/>
      <w:r w:rsidRPr="0077131D">
        <w:t xml:space="preserve"> </w:t>
      </w:r>
      <w:proofErr w:type="spellStart"/>
      <w:r w:rsidRPr="0077131D">
        <w:t>obaviještena</w:t>
      </w:r>
      <w:proofErr w:type="spellEnd"/>
      <w:r w:rsidRPr="0077131D">
        <w:t xml:space="preserve"> o </w:t>
      </w:r>
      <w:proofErr w:type="spellStart"/>
      <w:r w:rsidRPr="0077131D">
        <w:t>saobraćajnoj</w:t>
      </w:r>
      <w:proofErr w:type="spellEnd"/>
      <w:r w:rsidRPr="0077131D">
        <w:t xml:space="preserve"> </w:t>
      </w:r>
      <w:proofErr w:type="spellStart"/>
      <w:r w:rsidRPr="0077131D">
        <w:t>nezgodi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je </w:t>
      </w:r>
      <w:proofErr w:type="spellStart"/>
      <w:r w:rsidRPr="0077131D">
        <w:t>primila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liječenje</w:t>
      </w:r>
      <w:proofErr w:type="spellEnd"/>
      <w:r w:rsidRPr="0077131D">
        <w:t xml:space="preserve"> lice </w:t>
      </w:r>
      <w:proofErr w:type="spellStart"/>
      <w:r w:rsidRPr="0077131D">
        <w:t>povrijeđeno</w:t>
      </w:r>
      <w:proofErr w:type="spellEnd"/>
      <w:r w:rsidRPr="0077131D">
        <w:t xml:space="preserve"> u </w:t>
      </w:r>
      <w:proofErr w:type="spellStart"/>
      <w:r w:rsidRPr="0077131D">
        <w:t>saobraćajnoj</w:t>
      </w:r>
      <w:proofErr w:type="spellEnd"/>
      <w:r w:rsidRPr="0077131D">
        <w:t xml:space="preserve"> </w:t>
      </w:r>
      <w:proofErr w:type="spellStart"/>
      <w:r w:rsidRPr="0077131D">
        <w:t>nezgodi</w:t>
      </w:r>
      <w:proofErr w:type="spellEnd"/>
      <w:r w:rsidRPr="0077131D">
        <w:t xml:space="preserve">, </w:t>
      </w:r>
      <w:proofErr w:type="spellStart"/>
      <w:r w:rsidRPr="0077131D">
        <w:t>dužna</w:t>
      </w:r>
      <w:proofErr w:type="spellEnd"/>
      <w:r w:rsidRPr="0077131D">
        <w:t xml:space="preserve"> je da o tome </w:t>
      </w:r>
      <w:proofErr w:type="spellStart"/>
      <w:r w:rsidRPr="0077131D">
        <w:t>odmah</w:t>
      </w:r>
      <w:proofErr w:type="spellEnd"/>
      <w:r w:rsidRPr="0077131D">
        <w:t xml:space="preserve"> </w:t>
      </w:r>
      <w:proofErr w:type="spellStart"/>
      <w:r w:rsidRPr="0077131D">
        <w:t>obavijesti</w:t>
      </w:r>
      <w:proofErr w:type="spellEnd"/>
      <w:r w:rsidRPr="0077131D">
        <w:t xml:space="preserve"> </w:t>
      </w:r>
      <w:proofErr w:type="spellStart"/>
      <w:r w:rsidRPr="0077131D">
        <w:t>najbližu</w:t>
      </w:r>
      <w:proofErr w:type="spellEnd"/>
      <w:r w:rsidRPr="0077131D">
        <w:t xml:space="preserve"> </w:t>
      </w:r>
      <w:proofErr w:type="spellStart"/>
      <w:r w:rsidRPr="0077131D">
        <w:t>policijsku</w:t>
      </w:r>
      <w:proofErr w:type="spellEnd"/>
      <w:r w:rsidRPr="0077131D">
        <w:t xml:space="preserve"> </w:t>
      </w:r>
      <w:proofErr w:type="spellStart"/>
      <w:r w:rsidRPr="0077131D">
        <w:t>stanicu</w:t>
      </w:r>
      <w:proofErr w:type="spellEnd"/>
      <w:r w:rsidRPr="0077131D">
        <w:t>.</w:t>
      </w:r>
    </w:p>
    <w:p w14:paraId="681EC21E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Ako</w:t>
      </w:r>
      <w:proofErr w:type="spellEnd"/>
      <w:r w:rsidRPr="0077131D">
        <w:t xml:space="preserve"> lice </w:t>
      </w:r>
      <w:proofErr w:type="spellStart"/>
      <w:r w:rsidRPr="0077131D">
        <w:t>povrijeđeno</w:t>
      </w:r>
      <w:proofErr w:type="spellEnd"/>
      <w:r w:rsidRPr="0077131D">
        <w:t xml:space="preserve"> u </w:t>
      </w:r>
      <w:proofErr w:type="spellStart"/>
      <w:r w:rsidRPr="0077131D">
        <w:t>saobraćajnoj</w:t>
      </w:r>
      <w:proofErr w:type="spellEnd"/>
      <w:r w:rsidRPr="0077131D">
        <w:t xml:space="preserve"> </w:t>
      </w:r>
      <w:proofErr w:type="spellStart"/>
      <w:r w:rsidRPr="0077131D">
        <w:t>nezgodi</w:t>
      </w:r>
      <w:proofErr w:type="spellEnd"/>
      <w:r w:rsidRPr="0077131D">
        <w:t xml:space="preserve"> </w:t>
      </w:r>
      <w:proofErr w:type="spellStart"/>
      <w:r w:rsidRPr="0077131D">
        <w:t>umre</w:t>
      </w:r>
      <w:proofErr w:type="spellEnd"/>
      <w:r w:rsidRPr="0077131D">
        <w:t xml:space="preserve"> od </w:t>
      </w:r>
      <w:proofErr w:type="spellStart"/>
      <w:r w:rsidRPr="0077131D">
        <w:t>zadobijenih</w:t>
      </w:r>
      <w:proofErr w:type="spellEnd"/>
      <w:r w:rsidRPr="0077131D">
        <w:t xml:space="preserve"> </w:t>
      </w:r>
      <w:proofErr w:type="spellStart"/>
      <w:r w:rsidRPr="0077131D">
        <w:t>povreda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postoji</w:t>
      </w:r>
      <w:proofErr w:type="spellEnd"/>
      <w:r w:rsidRPr="0077131D">
        <w:t xml:space="preserve"> </w:t>
      </w:r>
      <w:proofErr w:type="spellStart"/>
      <w:r w:rsidRPr="0077131D">
        <w:t>opravdana</w:t>
      </w:r>
      <w:proofErr w:type="spellEnd"/>
      <w:r w:rsidRPr="0077131D">
        <w:t xml:space="preserve"> </w:t>
      </w:r>
      <w:proofErr w:type="spellStart"/>
      <w:r w:rsidRPr="0077131D">
        <w:t>sumnja</w:t>
      </w:r>
      <w:proofErr w:type="spellEnd"/>
      <w:r w:rsidRPr="0077131D">
        <w:t xml:space="preserve"> da je </w:t>
      </w:r>
      <w:proofErr w:type="spellStart"/>
      <w:r w:rsidRPr="0077131D">
        <w:t>kod</w:t>
      </w:r>
      <w:proofErr w:type="spellEnd"/>
      <w:r w:rsidRPr="0077131D">
        <w:t xml:space="preserve">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zbog</w:t>
      </w:r>
      <w:proofErr w:type="spellEnd"/>
      <w:r w:rsidRPr="0077131D">
        <w:t xml:space="preserve"> </w:t>
      </w:r>
      <w:proofErr w:type="spellStart"/>
      <w:r w:rsidRPr="0077131D">
        <w:t>povrede</w:t>
      </w:r>
      <w:proofErr w:type="spellEnd"/>
      <w:r w:rsidRPr="0077131D">
        <w:t xml:space="preserve"> </w:t>
      </w:r>
      <w:proofErr w:type="spellStart"/>
      <w:r w:rsidRPr="0077131D">
        <w:t>došlo</w:t>
      </w:r>
      <w:proofErr w:type="spellEnd"/>
      <w:r w:rsidRPr="0077131D">
        <w:t xml:space="preserve"> do </w:t>
      </w:r>
      <w:proofErr w:type="spellStart"/>
      <w:r w:rsidRPr="0077131D">
        <w:t>smanjenja</w:t>
      </w:r>
      <w:proofErr w:type="spellEnd"/>
      <w:r w:rsidRPr="0077131D">
        <w:t xml:space="preserve"> </w:t>
      </w:r>
      <w:proofErr w:type="spellStart"/>
      <w:r w:rsidRPr="0077131D">
        <w:t>psihičke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fizičke</w:t>
      </w:r>
      <w:proofErr w:type="spellEnd"/>
      <w:r w:rsidRPr="0077131D">
        <w:t xml:space="preserve"> </w:t>
      </w:r>
      <w:proofErr w:type="spellStart"/>
      <w:r w:rsidRPr="0077131D">
        <w:t>sposobnosti</w:t>
      </w:r>
      <w:proofErr w:type="spellEnd"/>
      <w:r w:rsidRPr="0077131D">
        <w:t xml:space="preserve"> za </w:t>
      </w:r>
      <w:proofErr w:type="spellStart"/>
      <w:r w:rsidRPr="0077131D">
        <w:t>upravljanje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tramvajem</w:t>
      </w:r>
      <w:proofErr w:type="spellEnd"/>
      <w:r w:rsidRPr="0077131D">
        <w:t xml:space="preserve">, </w:t>
      </w:r>
      <w:proofErr w:type="spellStart"/>
      <w:r w:rsidRPr="0077131D">
        <w:t>zdravstvena</w:t>
      </w:r>
      <w:proofErr w:type="spellEnd"/>
      <w:r w:rsidRPr="0077131D">
        <w:t xml:space="preserve"> </w:t>
      </w:r>
      <w:proofErr w:type="spellStart"/>
      <w:r w:rsidRPr="0077131D">
        <w:t>ustanova</w:t>
      </w:r>
      <w:proofErr w:type="spellEnd"/>
      <w:r w:rsidRPr="0077131D">
        <w:t xml:space="preserve"> </w:t>
      </w:r>
      <w:proofErr w:type="spellStart"/>
      <w:r w:rsidRPr="0077131D">
        <w:t>dužna</w:t>
      </w:r>
      <w:proofErr w:type="spellEnd"/>
      <w:r w:rsidRPr="0077131D">
        <w:t xml:space="preserve"> je da o tome </w:t>
      </w:r>
      <w:proofErr w:type="spellStart"/>
      <w:r w:rsidRPr="0077131D">
        <w:t>odmah</w:t>
      </w:r>
      <w:proofErr w:type="spellEnd"/>
      <w:r w:rsidRPr="0077131D">
        <w:t xml:space="preserve"> </w:t>
      </w:r>
      <w:proofErr w:type="spellStart"/>
      <w:r w:rsidRPr="0077131D">
        <w:t>obavijesti</w:t>
      </w:r>
      <w:proofErr w:type="spellEnd"/>
      <w:r w:rsidRPr="0077131D">
        <w:t xml:space="preserve"> </w:t>
      </w:r>
      <w:proofErr w:type="spellStart"/>
      <w:r w:rsidRPr="0077131D">
        <w:t>nadležni</w:t>
      </w:r>
      <w:proofErr w:type="spellEnd"/>
      <w:r w:rsidRPr="0077131D">
        <w:t xml:space="preserve"> organ koji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vodi</w:t>
      </w:r>
      <w:proofErr w:type="spellEnd"/>
      <w:r w:rsidRPr="0077131D">
        <w:t xml:space="preserve"> u </w:t>
      </w:r>
      <w:proofErr w:type="spellStart"/>
      <w:r w:rsidRPr="0077131D">
        <w:t>evidenciji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najbližu</w:t>
      </w:r>
      <w:proofErr w:type="spellEnd"/>
      <w:r w:rsidRPr="0077131D">
        <w:t xml:space="preserve"> </w:t>
      </w:r>
      <w:proofErr w:type="spellStart"/>
      <w:r w:rsidRPr="0077131D">
        <w:t>policijsku</w:t>
      </w:r>
      <w:proofErr w:type="spellEnd"/>
      <w:r w:rsidRPr="0077131D">
        <w:t xml:space="preserve"> </w:t>
      </w:r>
      <w:proofErr w:type="spellStart"/>
      <w:r w:rsidRPr="0077131D">
        <w:t>stanicu</w:t>
      </w:r>
      <w:proofErr w:type="spellEnd"/>
      <w:r w:rsidRPr="0077131D">
        <w:t>.</w:t>
      </w:r>
    </w:p>
    <w:p w14:paraId="7F09F5BA" w14:textId="77777777" w:rsidR="0077131D" w:rsidRPr="0077131D" w:rsidRDefault="0077131D" w:rsidP="0077131D">
      <w:pPr>
        <w:jc w:val="center"/>
        <w:rPr>
          <w:b/>
          <w:bCs/>
        </w:rPr>
      </w:pPr>
      <w:bookmarkStart w:id="201" w:name="clan_157a"/>
      <w:bookmarkEnd w:id="201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157a</w:t>
      </w:r>
    </w:p>
    <w:p w14:paraId="3C24DD67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Ako</w:t>
      </w:r>
      <w:proofErr w:type="spellEnd"/>
      <w:r w:rsidRPr="0077131D">
        <w:t xml:space="preserve"> je </w:t>
      </w:r>
      <w:proofErr w:type="spellStart"/>
      <w:r w:rsidRPr="0077131D">
        <w:t>zdravstvena</w:t>
      </w:r>
      <w:proofErr w:type="spellEnd"/>
      <w:r w:rsidRPr="0077131D">
        <w:t xml:space="preserve"> </w:t>
      </w:r>
      <w:proofErr w:type="spellStart"/>
      <w:r w:rsidRPr="0077131D">
        <w:t>ustanova</w:t>
      </w:r>
      <w:proofErr w:type="spellEnd"/>
      <w:r w:rsidRPr="0077131D">
        <w:t xml:space="preserve"> </w:t>
      </w:r>
      <w:proofErr w:type="spellStart"/>
      <w:r w:rsidRPr="0077131D">
        <w:t>primila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liječenje</w:t>
      </w:r>
      <w:proofErr w:type="spellEnd"/>
      <w:r w:rsidRPr="0077131D">
        <w:t xml:space="preserve"> lice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zbog</w:t>
      </w:r>
      <w:proofErr w:type="spellEnd"/>
      <w:r w:rsidRPr="0077131D">
        <w:t xml:space="preserve"> </w:t>
      </w:r>
      <w:proofErr w:type="spellStart"/>
      <w:r w:rsidRPr="0077131D">
        <w:t>zdravstvenog</w:t>
      </w:r>
      <w:proofErr w:type="spellEnd"/>
      <w:r w:rsidRPr="0077131D">
        <w:t xml:space="preserve"> </w:t>
      </w:r>
      <w:proofErr w:type="spellStart"/>
      <w:r w:rsidRPr="0077131D">
        <w:t>stanja</w:t>
      </w:r>
      <w:proofErr w:type="spellEnd"/>
      <w:r w:rsidRPr="0077131D">
        <w:t xml:space="preserve">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sposobno</w:t>
      </w:r>
      <w:proofErr w:type="spellEnd"/>
      <w:r w:rsidRPr="0077131D">
        <w:t xml:space="preserve"> za </w:t>
      </w:r>
      <w:proofErr w:type="spellStart"/>
      <w:r w:rsidRPr="0077131D">
        <w:t>samostalno</w:t>
      </w:r>
      <w:proofErr w:type="spellEnd"/>
      <w:r w:rsidRPr="0077131D">
        <w:t xml:space="preserve"> </w:t>
      </w:r>
      <w:proofErr w:type="spellStart"/>
      <w:r w:rsidRPr="0077131D">
        <w:t>upravljanje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, </w:t>
      </w:r>
      <w:proofErr w:type="gramStart"/>
      <w:r w:rsidRPr="0077131D">
        <w:t>a</w:t>
      </w:r>
      <w:proofErr w:type="gramEnd"/>
      <w:r w:rsidRPr="0077131D">
        <w:t xml:space="preserve"> </w:t>
      </w:r>
      <w:proofErr w:type="spellStart"/>
      <w:r w:rsidRPr="0077131D">
        <w:t>otpušta</w:t>
      </w:r>
      <w:proofErr w:type="spellEnd"/>
      <w:r w:rsidRPr="0077131D">
        <w:t xml:space="preserve"> se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zdravstvene</w:t>
      </w:r>
      <w:proofErr w:type="spellEnd"/>
      <w:r w:rsidRPr="0077131D">
        <w:t xml:space="preserve"> </w:t>
      </w:r>
      <w:proofErr w:type="spellStart"/>
      <w:r w:rsidRPr="0077131D">
        <w:t>ustanove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kućno</w:t>
      </w:r>
      <w:proofErr w:type="spellEnd"/>
      <w:r w:rsidRPr="0077131D">
        <w:t xml:space="preserve"> </w:t>
      </w:r>
      <w:proofErr w:type="spellStart"/>
      <w:r w:rsidRPr="0077131D">
        <w:t>liječenje</w:t>
      </w:r>
      <w:proofErr w:type="spellEnd"/>
      <w:r w:rsidRPr="0077131D">
        <w:t xml:space="preserve">, </w:t>
      </w:r>
      <w:proofErr w:type="spellStart"/>
      <w:r w:rsidRPr="0077131D">
        <w:t>dužna</w:t>
      </w:r>
      <w:proofErr w:type="spellEnd"/>
      <w:r w:rsidRPr="0077131D">
        <w:t xml:space="preserve"> je da o tome </w:t>
      </w:r>
      <w:proofErr w:type="spellStart"/>
      <w:r w:rsidRPr="0077131D">
        <w:t>odmah</w:t>
      </w:r>
      <w:proofErr w:type="spellEnd"/>
      <w:r w:rsidRPr="0077131D">
        <w:t xml:space="preserve"> </w:t>
      </w:r>
      <w:proofErr w:type="spellStart"/>
      <w:r w:rsidRPr="0077131D">
        <w:t>obavijesti</w:t>
      </w:r>
      <w:proofErr w:type="spellEnd"/>
      <w:r w:rsidRPr="0077131D">
        <w:t xml:space="preserve"> organ </w:t>
      </w:r>
      <w:proofErr w:type="spellStart"/>
      <w:r w:rsidRPr="0077131D">
        <w:t>nadležan</w:t>
      </w:r>
      <w:proofErr w:type="spellEnd"/>
      <w:r w:rsidRPr="0077131D">
        <w:t xml:space="preserve"> za </w:t>
      </w:r>
      <w:proofErr w:type="spellStart"/>
      <w:r w:rsidRPr="0077131D">
        <w:t>unutrašnje</w:t>
      </w:r>
      <w:proofErr w:type="spellEnd"/>
      <w:r w:rsidRPr="0077131D">
        <w:t xml:space="preserve"> </w:t>
      </w:r>
      <w:proofErr w:type="spellStart"/>
      <w:r w:rsidRPr="0077131D">
        <w:t>poslove</w:t>
      </w:r>
      <w:proofErr w:type="spellEnd"/>
      <w:r w:rsidRPr="0077131D">
        <w:t xml:space="preserve"> </w:t>
      </w:r>
      <w:proofErr w:type="spellStart"/>
      <w:r w:rsidRPr="0077131D">
        <w:t>radi</w:t>
      </w:r>
      <w:proofErr w:type="spellEnd"/>
      <w:r w:rsidRPr="0077131D">
        <w:t xml:space="preserve"> </w:t>
      </w:r>
      <w:proofErr w:type="spellStart"/>
      <w:r w:rsidRPr="0077131D">
        <w:t>provjere</w:t>
      </w:r>
      <w:proofErr w:type="spellEnd"/>
      <w:r w:rsidRPr="0077131D">
        <w:t xml:space="preserve"> </w:t>
      </w:r>
      <w:proofErr w:type="spellStart"/>
      <w:r w:rsidRPr="0077131D">
        <w:t>važenja</w:t>
      </w:r>
      <w:proofErr w:type="spellEnd"/>
      <w:r w:rsidRPr="0077131D">
        <w:t xml:space="preserve"> </w:t>
      </w:r>
      <w:proofErr w:type="spellStart"/>
      <w:r w:rsidRPr="0077131D">
        <w:t>vozačke</w:t>
      </w:r>
      <w:proofErr w:type="spellEnd"/>
      <w:r w:rsidRPr="0077131D">
        <w:t xml:space="preserve"> </w:t>
      </w:r>
      <w:proofErr w:type="spellStart"/>
      <w:r w:rsidRPr="0077131D">
        <w:t>dozvole</w:t>
      </w:r>
      <w:proofErr w:type="spellEnd"/>
      <w:r w:rsidRPr="0077131D">
        <w:t>.</w:t>
      </w:r>
    </w:p>
    <w:p w14:paraId="6D4E8392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Nadležni</w:t>
      </w:r>
      <w:proofErr w:type="spellEnd"/>
      <w:r w:rsidRPr="0077131D">
        <w:t xml:space="preserve"> organ koji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vodi</w:t>
      </w:r>
      <w:proofErr w:type="spellEnd"/>
      <w:r w:rsidRPr="0077131D">
        <w:t xml:space="preserve"> u </w:t>
      </w:r>
      <w:proofErr w:type="spellStart"/>
      <w:r w:rsidRPr="0077131D">
        <w:t>evidenciji</w:t>
      </w:r>
      <w:proofErr w:type="spellEnd"/>
      <w:r w:rsidRPr="0077131D">
        <w:t xml:space="preserve"> </w:t>
      </w:r>
      <w:proofErr w:type="spellStart"/>
      <w:r w:rsidRPr="0077131D">
        <w:t>dužan</w:t>
      </w:r>
      <w:proofErr w:type="spellEnd"/>
      <w:r w:rsidRPr="0077131D">
        <w:t xml:space="preserve"> je da, u </w:t>
      </w:r>
      <w:proofErr w:type="spellStart"/>
      <w:r w:rsidRPr="0077131D">
        <w:t>roku</w:t>
      </w:r>
      <w:proofErr w:type="spellEnd"/>
      <w:r w:rsidRPr="0077131D">
        <w:t xml:space="preserve"> od tri dana, </w:t>
      </w:r>
      <w:proofErr w:type="spellStart"/>
      <w:r w:rsidRPr="0077131D">
        <w:t>vozača</w:t>
      </w:r>
      <w:proofErr w:type="spellEnd"/>
      <w:r w:rsidRPr="0077131D">
        <w:t xml:space="preserve"> koji po </w:t>
      </w:r>
      <w:proofErr w:type="spellStart"/>
      <w:r w:rsidRPr="0077131D">
        <w:t>informaciji</w:t>
      </w:r>
      <w:proofErr w:type="spellEnd"/>
      <w:r w:rsidRPr="0077131D">
        <w:t xml:space="preserve"> </w:t>
      </w:r>
      <w:proofErr w:type="spellStart"/>
      <w:r w:rsidRPr="0077131D">
        <w:t>zdravstvene</w:t>
      </w:r>
      <w:proofErr w:type="spellEnd"/>
      <w:r w:rsidRPr="0077131D">
        <w:t xml:space="preserve"> </w:t>
      </w:r>
      <w:proofErr w:type="spellStart"/>
      <w:r w:rsidRPr="0077131D">
        <w:t>ustanove</w:t>
      </w:r>
      <w:proofErr w:type="spellEnd"/>
      <w:r w:rsidRPr="0077131D">
        <w:t xml:space="preserve">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sposoban</w:t>
      </w:r>
      <w:proofErr w:type="spellEnd"/>
      <w:r w:rsidRPr="0077131D">
        <w:t xml:space="preserve"> da </w:t>
      </w:r>
      <w:proofErr w:type="spellStart"/>
      <w:r w:rsidRPr="0077131D">
        <w:t>zbog</w:t>
      </w:r>
      <w:proofErr w:type="spellEnd"/>
      <w:r w:rsidRPr="0077131D">
        <w:t xml:space="preserve"> </w:t>
      </w:r>
      <w:proofErr w:type="spellStart"/>
      <w:r w:rsidRPr="0077131D">
        <w:t>svog</w:t>
      </w:r>
      <w:proofErr w:type="spellEnd"/>
      <w:r w:rsidRPr="0077131D">
        <w:t xml:space="preserve"> </w:t>
      </w:r>
      <w:proofErr w:type="spellStart"/>
      <w:r w:rsidRPr="0077131D">
        <w:t>stanja</w:t>
      </w:r>
      <w:proofErr w:type="spellEnd"/>
      <w:r w:rsidRPr="0077131D">
        <w:t xml:space="preserve"> </w:t>
      </w:r>
      <w:proofErr w:type="spellStart"/>
      <w:r w:rsidRPr="0077131D">
        <w:t>bezbjedno</w:t>
      </w:r>
      <w:proofErr w:type="spellEnd"/>
      <w:r w:rsidRPr="0077131D">
        <w:t xml:space="preserve">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pozove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privremeno</w:t>
      </w:r>
      <w:proofErr w:type="spellEnd"/>
      <w:r w:rsidRPr="0077131D">
        <w:t xml:space="preserve"> </w:t>
      </w:r>
      <w:proofErr w:type="spellStart"/>
      <w:r w:rsidRPr="0077131D">
        <w:t>oduzme</w:t>
      </w:r>
      <w:proofErr w:type="spellEnd"/>
      <w:r w:rsidRPr="0077131D">
        <w:t xml:space="preserve"> </w:t>
      </w:r>
      <w:proofErr w:type="spellStart"/>
      <w:r w:rsidRPr="0077131D">
        <w:t>vozačku</w:t>
      </w:r>
      <w:proofErr w:type="spellEnd"/>
      <w:r w:rsidRPr="0077131D">
        <w:t xml:space="preserve"> </w:t>
      </w:r>
      <w:proofErr w:type="spellStart"/>
      <w:r w:rsidRPr="0077131D">
        <w:t>dozvolu</w:t>
      </w:r>
      <w:proofErr w:type="spellEnd"/>
      <w:r w:rsidRPr="0077131D">
        <w:t xml:space="preserve">, </w:t>
      </w:r>
      <w:proofErr w:type="spellStart"/>
      <w:r w:rsidRPr="0077131D">
        <w:t>te</w:t>
      </w:r>
      <w:proofErr w:type="spellEnd"/>
      <w:r w:rsidRPr="0077131D">
        <w:t xml:space="preserve"> da ga </w:t>
      </w:r>
      <w:proofErr w:type="spellStart"/>
      <w:r w:rsidRPr="0077131D">
        <w:t>uputi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vanredni</w:t>
      </w:r>
      <w:proofErr w:type="spellEnd"/>
      <w:r w:rsidRPr="0077131D">
        <w:t xml:space="preserve"> </w:t>
      </w:r>
      <w:proofErr w:type="spellStart"/>
      <w:r w:rsidRPr="0077131D">
        <w:t>ljekarski</w:t>
      </w:r>
      <w:proofErr w:type="spellEnd"/>
      <w:r w:rsidRPr="0077131D">
        <w:t xml:space="preserve"> </w:t>
      </w:r>
      <w:proofErr w:type="spellStart"/>
      <w:r w:rsidRPr="0077131D">
        <w:t>pregled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saglasan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privremenim</w:t>
      </w:r>
      <w:proofErr w:type="spellEnd"/>
      <w:r w:rsidRPr="0077131D">
        <w:t xml:space="preserve"> </w:t>
      </w:r>
      <w:proofErr w:type="spellStart"/>
      <w:r w:rsidRPr="0077131D">
        <w:t>oduzimanjem</w:t>
      </w:r>
      <w:proofErr w:type="spellEnd"/>
      <w:r w:rsidRPr="0077131D">
        <w:t xml:space="preserve"> </w:t>
      </w:r>
      <w:proofErr w:type="spellStart"/>
      <w:r w:rsidRPr="0077131D">
        <w:t>vozačke</w:t>
      </w:r>
      <w:proofErr w:type="spellEnd"/>
      <w:r w:rsidRPr="0077131D">
        <w:t xml:space="preserve"> </w:t>
      </w:r>
      <w:proofErr w:type="spellStart"/>
      <w:r w:rsidRPr="0077131D">
        <w:t>dozvole</w:t>
      </w:r>
      <w:proofErr w:type="spellEnd"/>
      <w:r w:rsidRPr="0077131D">
        <w:t>.</w:t>
      </w:r>
    </w:p>
    <w:p w14:paraId="781A58FE" w14:textId="77777777" w:rsidR="0077131D" w:rsidRPr="0077131D" w:rsidRDefault="0077131D" w:rsidP="0077131D">
      <w:pPr>
        <w:jc w:val="center"/>
      </w:pPr>
      <w:r w:rsidRPr="0077131D">
        <w:t xml:space="preserve">(3) U </w:t>
      </w:r>
      <w:proofErr w:type="spellStart"/>
      <w:r w:rsidRPr="0077131D">
        <w:t>slučaju</w:t>
      </w:r>
      <w:proofErr w:type="spellEnd"/>
      <w:r w:rsidRPr="0077131D">
        <w:t xml:space="preserve"> </w:t>
      </w:r>
      <w:proofErr w:type="spellStart"/>
      <w:r w:rsidRPr="0077131D">
        <w:t>vanrednog</w:t>
      </w:r>
      <w:proofErr w:type="spellEnd"/>
      <w:r w:rsidRPr="0077131D">
        <w:t xml:space="preserve"> </w:t>
      </w:r>
      <w:proofErr w:type="spellStart"/>
      <w:r w:rsidRPr="0077131D">
        <w:t>ljekarskog</w:t>
      </w:r>
      <w:proofErr w:type="spellEnd"/>
      <w:r w:rsidRPr="0077131D">
        <w:t xml:space="preserve"> </w:t>
      </w:r>
      <w:proofErr w:type="spellStart"/>
      <w:r w:rsidRPr="0077131D">
        <w:t>pregleda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(2)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, </w:t>
      </w:r>
      <w:proofErr w:type="spellStart"/>
      <w:r w:rsidRPr="0077131D">
        <w:t>pregled</w:t>
      </w:r>
      <w:proofErr w:type="spellEnd"/>
      <w:r w:rsidRPr="0077131D">
        <w:t xml:space="preserve"> se </w:t>
      </w:r>
      <w:proofErr w:type="spellStart"/>
      <w:r w:rsidRPr="0077131D">
        <w:t>obavlja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trošak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upućenog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vanredni</w:t>
      </w:r>
      <w:proofErr w:type="spellEnd"/>
      <w:r w:rsidRPr="0077131D">
        <w:t xml:space="preserve"> </w:t>
      </w:r>
      <w:proofErr w:type="spellStart"/>
      <w:r w:rsidRPr="0077131D">
        <w:t>ljekarski</w:t>
      </w:r>
      <w:proofErr w:type="spellEnd"/>
      <w:r w:rsidRPr="0077131D">
        <w:t xml:space="preserve"> </w:t>
      </w:r>
      <w:proofErr w:type="spellStart"/>
      <w:r w:rsidRPr="0077131D">
        <w:t>pregled</w:t>
      </w:r>
      <w:proofErr w:type="spellEnd"/>
      <w:r w:rsidRPr="0077131D">
        <w:t>.</w:t>
      </w:r>
    </w:p>
    <w:p w14:paraId="25D50A47" w14:textId="77777777" w:rsidR="0077131D" w:rsidRPr="0077131D" w:rsidRDefault="0077131D" w:rsidP="0077131D">
      <w:pPr>
        <w:jc w:val="center"/>
        <w:rPr>
          <w:b/>
          <w:bCs/>
        </w:rPr>
      </w:pPr>
      <w:bookmarkStart w:id="202" w:name="clan_158"/>
      <w:bookmarkEnd w:id="202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158</w:t>
      </w:r>
    </w:p>
    <w:p w14:paraId="78F7FEF6" w14:textId="77777777" w:rsidR="0077131D" w:rsidRPr="0077131D" w:rsidRDefault="0077131D" w:rsidP="0077131D">
      <w:pPr>
        <w:jc w:val="center"/>
      </w:pPr>
      <w:r w:rsidRPr="0077131D">
        <w:lastRenderedPageBreak/>
        <w:t xml:space="preserve">(1) </w:t>
      </w:r>
      <w:proofErr w:type="spellStart"/>
      <w:r w:rsidRPr="0077131D">
        <w:t>Policija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druga</w:t>
      </w:r>
      <w:proofErr w:type="spellEnd"/>
      <w:r w:rsidRPr="0077131D">
        <w:t xml:space="preserve"> </w:t>
      </w:r>
      <w:proofErr w:type="spellStart"/>
      <w:r w:rsidRPr="0077131D">
        <w:t>ovlašćena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dužni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da </w:t>
      </w:r>
      <w:proofErr w:type="spellStart"/>
      <w:r w:rsidRPr="0077131D">
        <w:t>izađu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mjesto</w:t>
      </w:r>
      <w:proofErr w:type="spellEnd"/>
      <w:r w:rsidRPr="0077131D">
        <w:t xml:space="preserve"> </w:t>
      </w:r>
      <w:proofErr w:type="spellStart"/>
      <w:r w:rsidRPr="0077131D">
        <w:t>saobraćajne</w:t>
      </w:r>
      <w:proofErr w:type="spellEnd"/>
      <w:r w:rsidRPr="0077131D">
        <w:t xml:space="preserve"> </w:t>
      </w:r>
      <w:proofErr w:type="spellStart"/>
      <w:r w:rsidRPr="0077131D">
        <w:t>nezgode</w:t>
      </w:r>
      <w:proofErr w:type="spellEnd"/>
      <w:r w:rsidRPr="0077131D">
        <w:t xml:space="preserve"> u </w:t>
      </w:r>
      <w:proofErr w:type="spellStart"/>
      <w:r w:rsidRPr="0077131D">
        <w:t>kojoj</w:t>
      </w:r>
      <w:proofErr w:type="spellEnd"/>
      <w:r w:rsidRPr="0077131D">
        <w:t xml:space="preserve">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poginulih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povrijeđenih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je </w:t>
      </w:r>
      <w:proofErr w:type="spellStart"/>
      <w:r w:rsidRPr="0077131D">
        <w:t>nastala</w:t>
      </w:r>
      <w:proofErr w:type="spellEnd"/>
      <w:r w:rsidRPr="0077131D">
        <w:t xml:space="preserve"> </w:t>
      </w:r>
      <w:proofErr w:type="spellStart"/>
      <w:r w:rsidRPr="0077131D">
        <w:t>veća</w:t>
      </w:r>
      <w:proofErr w:type="spellEnd"/>
      <w:r w:rsidRPr="0077131D">
        <w:t xml:space="preserve"> </w:t>
      </w:r>
      <w:proofErr w:type="spellStart"/>
      <w:r w:rsidRPr="0077131D">
        <w:t>materijalna</w:t>
      </w:r>
      <w:proofErr w:type="spellEnd"/>
      <w:r w:rsidRPr="0077131D">
        <w:t xml:space="preserve"> </w:t>
      </w:r>
      <w:proofErr w:type="spellStart"/>
      <w:r w:rsidRPr="0077131D">
        <w:t>šteta</w:t>
      </w:r>
      <w:proofErr w:type="spellEnd"/>
      <w:r w:rsidRPr="0077131D">
        <w:t xml:space="preserve">, </w:t>
      </w:r>
      <w:proofErr w:type="spellStart"/>
      <w:r w:rsidRPr="0077131D">
        <w:t>obave</w:t>
      </w:r>
      <w:proofErr w:type="spellEnd"/>
      <w:r w:rsidRPr="0077131D">
        <w:t xml:space="preserve"> </w:t>
      </w:r>
      <w:proofErr w:type="spellStart"/>
      <w:r w:rsidRPr="0077131D">
        <w:t>fotografisanje</w:t>
      </w:r>
      <w:proofErr w:type="spellEnd"/>
      <w:r w:rsidRPr="0077131D">
        <w:t xml:space="preserve"> </w:t>
      </w:r>
      <w:proofErr w:type="spellStart"/>
      <w:r w:rsidRPr="0077131D">
        <w:t>mjesta</w:t>
      </w:r>
      <w:proofErr w:type="spellEnd"/>
      <w:r w:rsidRPr="0077131D">
        <w:t xml:space="preserve"> </w:t>
      </w:r>
      <w:proofErr w:type="spellStart"/>
      <w:r w:rsidRPr="0077131D">
        <w:t>nezgode</w:t>
      </w:r>
      <w:proofErr w:type="spellEnd"/>
      <w:r w:rsidRPr="0077131D">
        <w:t xml:space="preserve">, </w:t>
      </w:r>
      <w:proofErr w:type="spellStart"/>
      <w:r w:rsidRPr="0077131D">
        <w:t>naprave</w:t>
      </w:r>
      <w:proofErr w:type="spellEnd"/>
      <w:r w:rsidRPr="0077131D">
        <w:t xml:space="preserve"> </w:t>
      </w:r>
      <w:proofErr w:type="spellStart"/>
      <w:r w:rsidRPr="0077131D">
        <w:t>zapisnik</w:t>
      </w:r>
      <w:proofErr w:type="spellEnd"/>
      <w:r w:rsidRPr="0077131D">
        <w:t xml:space="preserve"> o </w:t>
      </w:r>
      <w:proofErr w:type="spellStart"/>
      <w:r w:rsidRPr="0077131D">
        <w:t>uviđaju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obave</w:t>
      </w:r>
      <w:proofErr w:type="spellEnd"/>
      <w:r w:rsidRPr="0077131D">
        <w:t xml:space="preserve"> </w:t>
      </w:r>
      <w:proofErr w:type="spellStart"/>
      <w:r w:rsidRPr="0077131D">
        <w:t>druge</w:t>
      </w:r>
      <w:proofErr w:type="spellEnd"/>
      <w:r w:rsidRPr="0077131D">
        <w:t xml:space="preserve"> </w:t>
      </w:r>
      <w:proofErr w:type="spellStart"/>
      <w:r w:rsidRPr="0077131D">
        <w:t>potrebne</w:t>
      </w:r>
      <w:proofErr w:type="spellEnd"/>
      <w:r w:rsidRPr="0077131D">
        <w:t xml:space="preserve"> </w:t>
      </w:r>
      <w:proofErr w:type="spellStart"/>
      <w:r w:rsidRPr="0077131D">
        <w:t>radnje</w:t>
      </w:r>
      <w:proofErr w:type="spellEnd"/>
      <w:r w:rsidRPr="0077131D">
        <w:t xml:space="preserve">, u </w:t>
      </w:r>
      <w:proofErr w:type="spellStart"/>
      <w:r w:rsidRPr="0077131D">
        <w:t>skladu</w:t>
      </w:r>
      <w:proofErr w:type="spellEnd"/>
      <w:r w:rsidRPr="0077131D">
        <w:t xml:space="preserve"> s </w:t>
      </w:r>
      <w:proofErr w:type="spellStart"/>
      <w:r w:rsidRPr="0077131D">
        <w:t>ovim</w:t>
      </w:r>
      <w:proofErr w:type="spellEnd"/>
      <w:r w:rsidRPr="0077131D">
        <w:t xml:space="preserve"> </w:t>
      </w:r>
      <w:proofErr w:type="spellStart"/>
      <w:r w:rsidRPr="0077131D">
        <w:t>zakonom</w:t>
      </w:r>
      <w:proofErr w:type="spellEnd"/>
      <w:r w:rsidRPr="0077131D">
        <w:t>.</w:t>
      </w:r>
    </w:p>
    <w:p w14:paraId="5CFD13E8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učesnik</w:t>
      </w:r>
      <w:proofErr w:type="spellEnd"/>
      <w:r w:rsidRPr="0077131D">
        <w:t xml:space="preserve"> u </w:t>
      </w:r>
      <w:proofErr w:type="spellStart"/>
      <w:r w:rsidRPr="0077131D">
        <w:t>saobraćajnoj</w:t>
      </w:r>
      <w:proofErr w:type="spellEnd"/>
      <w:r w:rsidRPr="0077131D">
        <w:t xml:space="preserve"> </w:t>
      </w:r>
      <w:proofErr w:type="spellStart"/>
      <w:r w:rsidRPr="0077131D">
        <w:t>nezgodi</w:t>
      </w:r>
      <w:proofErr w:type="spellEnd"/>
      <w:r w:rsidRPr="0077131D">
        <w:t xml:space="preserve"> </w:t>
      </w:r>
      <w:proofErr w:type="spellStart"/>
      <w:r w:rsidRPr="0077131D">
        <w:t>obavezan</w:t>
      </w:r>
      <w:proofErr w:type="spellEnd"/>
      <w:r w:rsidRPr="0077131D">
        <w:t xml:space="preserve"> je da </w:t>
      </w:r>
      <w:proofErr w:type="spellStart"/>
      <w:r w:rsidRPr="0077131D">
        <w:t>prijavi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saobraćajnu</w:t>
      </w:r>
      <w:proofErr w:type="spellEnd"/>
      <w:r w:rsidRPr="0077131D">
        <w:t xml:space="preserve"> </w:t>
      </w:r>
      <w:proofErr w:type="spellStart"/>
      <w:r w:rsidRPr="0077131D">
        <w:t>nezgodu</w:t>
      </w:r>
      <w:proofErr w:type="spellEnd"/>
      <w:r w:rsidRPr="0077131D">
        <w:t xml:space="preserve"> s </w:t>
      </w:r>
      <w:proofErr w:type="spellStart"/>
      <w:r w:rsidRPr="0077131D">
        <w:t>manjom</w:t>
      </w:r>
      <w:proofErr w:type="spellEnd"/>
      <w:r w:rsidRPr="0077131D">
        <w:t xml:space="preserve"> </w:t>
      </w:r>
      <w:proofErr w:type="spellStart"/>
      <w:r w:rsidRPr="0077131D">
        <w:t>materijalnom</w:t>
      </w:r>
      <w:proofErr w:type="spellEnd"/>
      <w:r w:rsidRPr="0077131D">
        <w:t xml:space="preserve"> </w:t>
      </w:r>
      <w:proofErr w:type="spellStart"/>
      <w:r w:rsidRPr="0077131D">
        <w:t>štetom</w:t>
      </w:r>
      <w:proofErr w:type="spellEnd"/>
      <w:r w:rsidRPr="0077131D">
        <w:t xml:space="preserve">, </w:t>
      </w:r>
      <w:proofErr w:type="spellStart"/>
      <w:r w:rsidRPr="0077131D">
        <w:t>ako</w:t>
      </w:r>
      <w:proofErr w:type="spellEnd"/>
      <w:r w:rsidRPr="0077131D">
        <w:t xml:space="preserve"> je </w:t>
      </w:r>
      <w:proofErr w:type="spellStart"/>
      <w:r w:rsidRPr="0077131D">
        <w:t>šteta</w:t>
      </w:r>
      <w:proofErr w:type="spellEnd"/>
      <w:r w:rsidRPr="0077131D">
        <w:t xml:space="preserve"> </w:t>
      </w:r>
      <w:proofErr w:type="spellStart"/>
      <w:r w:rsidRPr="0077131D">
        <w:t>nastala</w:t>
      </w:r>
      <w:proofErr w:type="spellEnd"/>
      <w:r w:rsidRPr="0077131D">
        <w:t xml:space="preserve"> </w:t>
      </w:r>
      <w:proofErr w:type="spellStart"/>
      <w:r w:rsidRPr="0077131D">
        <w:t>drugom</w:t>
      </w:r>
      <w:proofErr w:type="spellEnd"/>
      <w:r w:rsidRPr="0077131D">
        <w:t xml:space="preserve"> </w:t>
      </w:r>
      <w:proofErr w:type="spellStart"/>
      <w:r w:rsidRPr="0077131D">
        <w:t>licu</w:t>
      </w:r>
      <w:proofErr w:type="spellEnd"/>
      <w:r w:rsidRPr="0077131D">
        <w:t xml:space="preserve">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njegovom</w:t>
      </w:r>
      <w:proofErr w:type="spellEnd"/>
      <w:r w:rsidRPr="0077131D">
        <w:t xml:space="preserve"> </w:t>
      </w:r>
      <w:proofErr w:type="spellStart"/>
      <w:r w:rsidRPr="0077131D">
        <w:t>vozilu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drugoj</w:t>
      </w:r>
      <w:proofErr w:type="spellEnd"/>
      <w:r w:rsidRPr="0077131D">
        <w:t xml:space="preserve"> </w:t>
      </w:r>
      <w:proofErr w:type="spellStart"/>
      <w:r w:rsidRPr="0077131D">
        <w:t>stvari</w:t>
      </w:r>
      <w:proofErr w:type="spellEnd"/>
      <w:r w:rsidRPr="0077131D">
        <w:t>.</w:t>
      </w:r>
    </w:p>
    <w:p w14:paraId="73F1A4E3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Poslije</w:t>
      </w:r>
      <w:proofErr w:type="spellEnd"/>
      <w:r w:rsidRPr="0077131D">
        <w:t xml:space="preserve"> </w:t>
      </w:r>
      <w:proofErr w:type="spellStart"/>
      <w:r w:rsidRPr="0077131D">
        <w:t>saobraćajne</w:t>
      </w:r>
      <w:proofErr w:type="spellEnd"/>
      <w:r w:rsidRPr="0077131D">
        <w:t xml:space="preserve"> </w:t>
      </w:r>
      <w:proofErr w:type="spellStart"/>
      <w:r w:rsidRPr="0077131D">
        <w:t>nezgode</w:t>
      </w:r>
      <w:proofErr w:type="spellEnd"/>
      <w:r w:rsidRPr="0077131D">
        <w:t xml:space="preserve"> u </w:t>
      </w:r>
      <w:proofErr w:type="spellStart"/>
      <w:r w:rsidRPr="0077131D">
        <w:t>kojoj</w:t>
      </w:r>
      <w:proofErr w:type="spellEnd"/>
      <w:r w:rsidRPr="0077131D">
        <w:t xml:space="preserve"> je </w:t>
      </w:r>
      <w:proofErr w:type="spellStart"/>
      <w:r w:rsidRPr="0077131D">
        <w:t>prouzrokovana</w:t>
      </w:r>
      <w:proofErr w:type="spellEnd"/>
      <w:r w:rsidRPr="0077131D">
        <w:t xml:space="preserve"> </w:t>
      </w:r>
      <w:proofErr w:type="spellStart"/>
      <w:r w:rsidRPr="0077131D">
        <w:t>samo</w:t>
      </w:r>
      <w:proofErr w:type="spellEnd"/>
      <w:r w:rsidRPr="0077131D">
        <w:t xml:space="preserve"> </w:t>
      </w:r>
      <w:proofErr w:type="spellStart"/>
      <w:r w:rsidRPr="0077131D">
        <w:t>manja</w:t>
      </w:r>
      <w:proofErr w:type="spellEnd"/>
      <w:r w:rsidRPr="0077131D">
        <w:t xml:space="preserve"> </w:t>
      </w:r>
      <w:proofErr w:type="spellStart"/>
      <w:r w:rsidRPr="0077131D">
        <w:t>materijalna</w:t>
      </w:r>
      <w:proofErr w:type="spellEnd"/>
      <w:r w:rsidRPr="0077131D">
        <w:t xml:space="preserve"> </w:t>
      </w:r>
      <w:proofErr w:type="spellStart"/>
      <w:r w:rsidRPr="0077131D">
        <w:t>šteta</w:t>
      </w:r>
      <w:proofErr w:type="spellEnd"/>
      <w:r w:rsidRPr="0077131D">
        <w:t xml:space="preserve">, </w:t>
      </w:r>
      <w:proofErr w:type="spellStart"/>
      <w:r w:rsidRPr="0077131D">
        <w:t>vozači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dužni</w:t>
      </w:r>
      <w:proofErr w:type="spellEnd"/>
      <w:r w:rsidRPr="0077131D">
        <w:t xml:space="preserve"> da </w:t>
      </w:r>
      <w:proofErr w:type="spellStart"/>
      <w:r w:rsidRPr="0077131D">
        <w:t>odmah</w:t>
      </w:r>
      <w:proofErr w:type="spellEnd"/>
      <w:r w:rsidRPr="0077131D">
        <w:t xml:space="preserve"> </w:t>
      </w:r>
      <w:proofErr w:type="spellStart"/>
      <w:r w:rsidRPr="0077131D">
        <w:t>uklone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s </w:t>
      </w:r>
      <w:proofErr w:type="spellStart"/>
      <w:r w:rsidRPr="0077131D">
        <w:t>kolovoza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da </w:t>
      </w:r>
      <w:proofErr w:type="spellStart"/>
      <w:r w:rsidRPr="0077131D">
        <w:t>razmijene</w:t>
      </w:r>
      <w:proofErr w:type="spellEnd"/>
      <w:r w:rsidRPr="0077131D">
        <w:t xml:space="preserve"> </w:t>
      </w:r>
      <w:proofErr w:type="spellStart"/>
      <w:r w:rsidRPr="0077131D">
        <w:t>lične</w:t>
      </w:r>
      <w:proofErr w:type="spellEnd"/>
      <w:r w:rsidRPr="0077131D">
        <w:t xml:space="preserve"> </w:t>
      </w:r>
      <w:proofErr w:type="spellStart"/>
      <w:r w:rsidRPr="0077131D">
        <w:t>podatke</w:t>
      </w:r>
      <w:proofErr w:type="spellEnd"/>
      <w:r w:rsidRPr="0077131D">
        <w:t xml:space="preserve">, </w:t>
      </w:r>
      <w:proofErr w:type="spellStart"/>
      <w:r w:rsidRPr="0077131D">
        <w:t>te</w:t>
      </w:r>
      <w:proofErr w:type="spellEnd"/>
      <w:r w:rsidRPr="0077131D">
        <w:t xml:space="preserve"> </w:t>
      </w:r>
      <w:proofErr w:type="spellStart"/>
      <w:r w:rsidRPr="0077131D">
        <w:t>popune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potpišu</w:t>
      </w:r>
      <w:proofErr w:type="spellEnd"/>
      <w:r w:rsidRPr="0077131D">
        <w:t xml:space="preserve"> </w:t>
      </w:r>
      <w:proofErr w:type="spellStart"/>
      <w:r w:rsidRPr="0077131D">
        <w:t>obrazac</w:t>
      </w:r>
      <w:proofErr w:type="spellEnd"/>
      <w:r w:rsidRPr="0077131D">
        <w:t xml:space="preserve"> </w:t>
      </w:r>
      <w:proofErr w:type="spellStart"/>
      <w:r w:rsidRPr="0077131D">
        <w:t>evropskog</w:t>
      </w:r>
      <w:proofErr w:type="spellEnd"/>
      <w:r w:rsidRPr="0077131D">
        <w:t xml:space="preserve"> </w:t>
      </w:r>
      <w:proofErr w:type="spellStart"/>
      <w:r w:rsidRPr="0077131D">
        <w:t>izvještaja</w:t>
      </w:r>
      <w:proofErr w:type="spellEnd"/>
      <w:r w:rsidRPr="0077131D">
        <w:t xml:space="preserve"> o </w:t>
      </w:r>
      <w:proofErr w:type="spellStart"/>
      <w:r w:rsidRPr="0077131D">
        <w:t>saobraćajnoj</w:t>
      </w:r>
      <w:proofErr w:type="spellEnd"/>
      <w:r w:rsidRPr="0077131D">
        <w:t xml:space="preserve"> </w:t>
      </w:r>
      <w:proofErr w:type="spellStart"/>
      <w:r w:rsidRPr="0077131D">
        <w:t>nezgodi</w:t>
      </w:r>
      <w:proofErr w:type="spellEnd"/>
      <w:r w:rsidRPr="0077131D">
        <w:t xml:space="preserve">. </w:t>
      </w:r>
      <w:proofErr w:type="spellStart"/>
      <w:r w:rsidRPr="0077131D">
        <w:t>Vozači</w:t>
      </w:r>
      <w:proofErr w:type="spellEnd"/>
      <w:r w:rsidRPr="0077131D">
        <w:t xml:space="preserve"> ne </w:t>
      </w:r>
      <w:proofErr w:type="spellStart"/>
      <w:r w:rsidRPr="0077131D">
        <w:t>smiju</w:t>
      </w:r>
      <w:proofErr w:type="spellEnd"/>
      <w:r w:rsidRPr="0077131D">
        <w:t xml:space="preserve"> </w:t>
      </w:r>
      <w:proofErr w:type="spellStart"/>
      <w:r w:rsidRPr="0077131D">
        <w:t>napustiti</w:t>
      </w:r>
      <w:proofErr w:type="spellEnd"/>
      <w:r w:rsidRPr="0077131D">
        <w:t xml:space="preserve"> </w:t>
      </w:r>
      <w:proofErr w:type="spellStart"/>
      <w:r w:rsidRPr="0077131D">
        <w:t>mjesto</w:t>
      </w:r>
      <w:proofErr w:type="spellEnd"/>
      <w:r w:rsidRPr="0077131D">
        <w:t xml:space="preserve"> </w:t>
      </w:r>
      <w:proofErr w:type="spellStart"/>
      <w:r w:rsidRPr="0077131D">
        <w:t>saobraćajne</w:t>
      </w:r>
      <w:proofErr w:type="spellEnd"/>
      <w:r w:rsidRPr="0077131D">
        <w:t xml:space="preserve"> </w:t>
      </w:r>
      <w:proofErr w:type="spellStart"/>
      <w:r w:rsidRPr="0077131D">
        <w:t>nezgode</w:t>
      </w:r>
      <w:proofErr w:type="spellEnd"/>
      <w:r w:rsidRPr="0077131D">
        <w:t xml:space="preserve"> </w:t>
      </w:r>
      <w:proofErr w:type="spellStart"/>
      <w:r w:rsidRPr="0077131D">
        <w:t>prije</w:t>
      </w:r>
      <w:proofErr w:type="spellEnd"/>
      <w:r w:rsidRPr="0077131D">
        <w:t xml:space="preserve"> </w:t>
      </w:r>
      <w:proofErr w:type="spellStart"/>
      <w:r w:rsidRPr="0077131D">
        <w:t>nego</w:t>
      </w:r>
      <w:proofErr w:type="spellEnd"/>
      <w:r w:rsidRPr="0077131D">
        <w:t xml:space="preserve"> </w:t>
      </w:r>
      <w:proofErr w:type="spellStart"/>
      <w:r w:rsidRPr="0077131D">
        <w:t>što</w:t>
      </w:r>
      <w:proofErr w:type="spellEnd"/>
      <w:r w:rsidRPr="0077131D">
        <w:t xml:space="preserve"> </w:t>
      </w:r>
      <w:proofErr w:type="spellStart"/>
      <w:r w:rsidRPr="0077131D">
        <w:t>popune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potpišu</w:t>
      </w:r>
      <w:proofErr w:type="spellEnd"/>
      <w:r w:rsidRPr="0077131D">
        <w:t xml:space="preserve"> </w:t>
      </w:r>
      <w:proofErr w:type="spellStart"/>
      <w:r w:rsidRPr="0077131D">
        <w:t>izvještaj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razmijene</w:t>
      </w:r>
      <w:proofErr w:type="spellEnd"/>
      <w:r w:rsidRPr="0077131D">
        <w:t xml:space="preserve"> </w:t>
      </w:r>
      <w:proofErr w:type="spellStart"/>
      <w:r w:rsidRPr="0077131D">
        <w:t>podatke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>.</w:t>
      </w:r>
    </w:p>
    <w:p w14:paraId="184F911A" w14:textId="77777777" w:rsidR="0077131D" w:rsidRPr="0077131D" w:rsidRDefault="0077131D" w:rsidP="0077131D">
      <w:pPr>
        <w:jc w:val="center"/>
      </w:pPr>
      <w:r w:rsidRPr="0077131D">
        <w:t xml:space="preserve">(4) </w:t>
      </w:r>
      <w:proofErr w:type="spellStart"/>
      <w:r w:rsidRPr="0077131D">
        <w:t>Ukoliko</w:t>
      </w:r>
      <w:proofErr w:type="spellEnd"/>
      <w:r w:rsidRPr="0077131D">
        <w:t xml:space="preserve"> je u </w:t>
      </w:r>
      <w:proofErr w:type="spellStart"/>
      <w:r w:rsidRPr="0077131D">
        <w:t>saobraćajnoj</w:t>
      </w:r>
      <w:proofErr w:type="spellEnd"/>
      <w:r w:rsidRPr="0077131D">
        <w:t xml:space="preserve"> </w:t>
      </w:r>
      <w:proofErr w:type="spellStart"/>
      <w:r w:rsidRPr="0077131D">
        <w:t>nezgodi</w:t>
      </w:r>
      <w:proofErr w:type="spellEnd"/>
      <w:r w:rsidRPr="0077131D">
        <w:t xml:space="preserve"> </w:t>
      </w:r>
      <w:proofErr w:type="spellStart"/>
      <w:r w:rsidRPr="0077131D">
        <w:t>učestvovalo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strane</w:t>
      </w:r>
      <w:proofErr w:type="spellEnd"/>
      <w:r w:rsidRPr="0077131D">
        <w:t xml:space="preserve"> </w:t>
      </w:r>
      <w:proofErr w:type="spellStart"/>
      <w:r w:rsidRPr="0077131D">
        <w:t>registarske</w:t>
      </w:r>
      <w:proofErr w:type="spellEnd"/>
      <w:r w:rsidRPr="0077131D">
        <w:t xml:space="preserve"> </w:t>
      </w:r>
      <w:proofErr w:type="spellStart"/>
      <w:r w:rsidRPr="0077131D">
        <w:t>oznake</w:t>
      </w:r>
      <w:proofErr w:type="spellEnd"/>
      <w:r w:rsidRPr="0077131D">
        <w:t xml:space="preserve">, </w:t>
      </w:r>
      <w:proofErr w:type="spellStart"/>
      <w:r w:rsidRPr="0077131D">
        <w:t>prije</w:t>
      </w:r>
      <w:proofErr w:type="spellEnd"/>
      <w:r w:rsidRPr="0077131D">
        <w:t xml:space="preserve"> </w:t>
      </w:r>
      <w:proofErr w:type="spellStart"/>
      <w:r w:rsidRPr="0077131D">
        <w:t>izdavanja</w:t>
      </w:r>
      <w:proofErr w:type="spellEnd"/>
      <w:r w:rsidRPr="0077131D">
        <w:t xml:space="preserve"> </w:t>
      </w:r>
      <w:proofErr w:type="spellStart"/>
      <w:r w:rsidRPr="0077131D">
        <w:t>potvrde</w:t>
      </w:r>
      <w:proofErr w:type="spellEnd"/>
      <w:r w:rsidRPr="0077131D">
        <w:t xml:space="preserve"> o </w:t>
      </w:r>
      <w:proofErr w:type="spellStart"/>
      <w:r w:rsidRPr="0077131D">
        <w:t>oštećenju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stranih</w:t>
      </w:r>
      <w:proofErr w:type="spellEnd"/>
      <w:r w:rsidRPr="0077131D">
        <w:t xml:space="preserve"> </w:t>
      </w:r>
      <w:proofErr w:type="spellStart"/>
      <w:r w:rsidRPr="0077131D">
        <w:t>registarskih</w:t>
      </w:r>
      <w:proofErr w:type="spellEnd"/>
      <w:r w:rsidRPr="0077131D">
        <w:t xml:space="preserve"> </w:t>
      </w:r>
      <w:proofErr w:type="spellStart"/>
      <w:r w:rsidRPr="0077131D">
        <w:t>oznaka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potvrde</w:t>
      </w:r>
      <w:proofErr w:type="spellEnd"/>
      <w:r w:rsidRPr="0077131D">
        <w:t xml:space="preserve"> o </w:t>
      </w:r>
      <w:proofErr w:type="spellStart"/>
      <w:r w:rsidRPr="0077131D">
        <w:t>izvršenom</w:t>
      </w:r>
      <w:proofErr w:type="spellEnd"/>
      <w:r w:rsidRPr="0077131D">
        <w:t xml:space="preserve"> </w:t>
      </w:r>
      <w:proofErr w:type="spellStart"/>
      <w:r w:rsidRPr="0077131D">
        <w:t>uviđaju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mjestu</w:t>
      </w:r>
      <w:proofErr w:type="spellEnd"/>
      <w:r w:rsidRPr="0077131D">
        <w:t xml:space="preserve"> </w:t>
      </w:r>
      <w:proofErr w:type="spellStart"/>
      <w:r w:rsidRPr="0077131D">
        <w:t>događaja</w:t>
      </w:r>
      <w:proofErr w:type="spellEnd"/>
      <w:r w:rsidRPr="0077131D">
        <w:t xml:space="preserve"> </w:t>
      </w:r>
      <w:proofErr w:type="spellStart"/>
      <w:r w:rsidRPr="0077131D">
        <w:t>saobraćajne</w:t>
      </w:r>
      <w:proofErr w:type="spellEnd"/>
      <w:r w:rsidRPr="0077131D">
        <w:t xml:space="preserve"> </w:t>
      </w:r>
      <w:proofErr w:type="spellStart"/>
      <w:r w:rsidRPr="0077131D">
        <w:t>nezgode</w:t>
      </w:r>
      <w:proofErr w:type="spellEnd"/>
      <w:r w:rsidRPr="0077131D">
        <w:t xml:space="preserve">, </w:t>
      </w:r>
      <w:proofErr w:type="spellStart"/>
      <w:r w:rsidRPr="0077131D">
        <w:t>obavezno</w:t>
      </w:r>
      <w:proofErr w:type="spellEnd"/>
      <w:r w:rsidRPr="0077131D">
        <w:t xml:space="preserve"> je da se: </w:t>
      </w:r>
      <w:proofErr w:type="spellStart"/>
      <w:r w:rsidRPr="0077131D">
        <w:t>obavi</w:t>
      </w:r>
      <w:proofErr w:type="spellEnd"/>
      <w:r w:rsidRPr="0077131D">
        <w:t xml:space="preserve"> </w:t>
      </w:r>
      <w:proofErr w:type="spellStart"/>
      <w:r w:rsidRPr="0077131D">
        <w:t>fotografisanje</w:t>
      </w:r>
      <w:proofErr w:type="spellEnd"/>
      <w:r w:rsidRPr="0077131D">
        <w:t xml:space="preserve"> </w:t>
      </w:r>
      <w:proofErr w:type="spellStart"/>
      <w:r w:rsidRPr="0077131D">
        <w:t>štete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vozilu</w:t>
      </w:r>
      <w:proofErr w:type="spellEnd"/>
      <w:r w:rsidRPr="0077131D">
        <w:t xml:space="preserve"> </w:t>
      </w:r>
      <w:proofErr w:type="spellStart"/>
      <w:r w:rsidRPr="0077131D">
        <w:t>stranih</w:t>
      </w:r>
      <w:proofErr w:type="spellEnd"/>
      <w:r w:rsidRPr="0077131D">
        <w:t xml:space="preserve"> </w:t>
      </w:r>
      <w:proofErr w:type="spellStart"/>
      <w:r w:rsidRPr="0077131D">
        <w:t>registarskih</w:t>
      </w:r>
      <w:proofErr w:type="spellEnd"/>
      <w:r w:rsidRPr="0077131D">
        <w:t xml:space="preserve"> </w:t>
      </w:r>
      <w:proofErr w:type="spellStart"/>
      <w:r w:rsidRPr="0077131D">
        <w:t>oznaka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napravi</w:t>
      </w:r>
      <w:proofErr w:type="spellEnd"/>
      <w:r w:rsidRPr="0077131D">
        <w:t xml:space="preserve"> </w:t>
      </w:r>
      <w:proofErr w:type="spellStart"/>
      <w:r w:rsidRPr="0077131D">
        <w:t>zapisnik</w:t>
      </w:r>
      <w:proofErr w:type="spellEnd"/>
      <w:r w:rsidRPr="0077131D">
        <w:t xml:space="preserve"> u koji se, </w:t>
      </w:r>
      <w:proofErr w:type="spellStart"/>
      <w:r w:rsidRPr="0077131D">
        <w:t>uz</w:t>
      </w:r>
      <w:proofErr w:type="spellEnd"/>
      <w:r w:rsidRPr="0077131D">
        <w:t xml:space="preserve"> </w:t>
      </w:r>
      <w:proofErr w:type="spellStart"/>
      <w:r w:rsidRPr="0077131D">
        <w:t>ostalog</w:t>
      </w:r>
      <w:proofErr w:type="spellEnd"/>
      <w:r w:rsidRPr="0077131D">
        <w:t xml:space="preserve">, </w:t>
      </w:r>
      <w:proofErr w:type="spellStart"/>
      <w:r w:rsidRPr="0077131D">
        <w:t>unose</w:t>
      </w:r>
      <w:proofErr w:type="spellEnd"/>
      <w:r w:rsidRPr="0077131D">
        <w:t xml:space="preserve"> </w:t>
      </w:r>
      <w:proofErr w:type="spellStart"/>
      <w:r w:rsidRPr="0077131D">
        <w:t>podaci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pasoša</w:t>
      </w:r>
      <w:proofErr w:type="spellEnd"/>
      <w:r w:rsidRPr="0077131D">
        <w:t xml:space="preserve">, </w:t>
      </w:r>
      <w:proofErr w:type="spellStart"/>
      <w:r w:rsidRPr="0077131D">
        <w:t>vozačke</w:t>
      </w:r>
      <w:proofErr w:type="spellEnd"/>
      <w:r w:rsidRPr="0077131D">
        <w:t xml:space="preserve"> </w:t>
      </w:r>
      <w:proofErr w:type="spellStart"/>
      <w:r w:rsidRPr="0077131D">
        <w:t>dozvole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osiguranja</w:t>
      </w:r>
      <w:proofErr w:type="spellEnd"/>
      <w:r w:rsidRPr="0077131D">
        <w:t xml:space="preserve"> od </w:t>
      </w:r>
      <w:proofErr w:type="spellStart"/>
      <w:r w:rsidRPr="0077131D">
        <w:t>automobilske</w:t>
      </w:r>
      <w:proofErr w:type="spellEnd"/>
      <w:r w:rsidRPr="0077131D">
        <w:t xml:space="preserve"> </w:t>
      </w:r>
      <w:proofErr w:type="spellStart"/>
      <w:r w:rsidRPr="0077131D">
        <w:t>odgovornosti</w:t>
      </w:r>
      <w:proofErr w:type="spellEnd"/>
      <w:r w:rsidRPr="0077131D">
        <w:t xml:space="preserve"> - </w:t>
      </w:r>
      <w:proofErr w:type="spellStart"/>
      <w:r w:rsidRPr="0077131D">
        <w:t>zelena</w:t>
      </w:r>
      <w:proofErr w:type="spellEnd"/>
      <w:r w:rsidRPr="0077131D">
        <w:t xml:space="preserve"> </w:t>
      </w:r>
      <w:proofErr w:type="spellStart"/>
      <w:r w:rsidRPr="0077131D">
        <w:t>karta</w:t>
      </w:r>
      <w:proofErr w:type="spellEnd"/>
      <w:r w:rsidRPr="0077131D">
        <w:t>.</w:t>
      </w:r>
    </w:p>
    <w:p w14:paraId="3F7E5701" w14:textId="77777777" w:rsidR="0077131D" w:rsidRPr="0077131D" w:rsidRDefault="0077131D" w:rsidP="0077131D">
      <w:pPr>
        <w:jc w:val="center"/>
      </w:pPr>
      <w:r w:rsidRPr="0077131D">
        <w:t xml:space="preserve">(5) </w:t>
      </w:r>
      <w:proofErr w:type="spellStart"/>
      <w:r w:rsidRPr="0077131D">
        <w:t>Nadležni</w:t>
      </w:r>
      <w:proofErr w:type="spellEnd"/>
      <w:r w:rsidRPr="0077131D">
        <w:t xml:space="preserve"> organ </w:t>
      </w:r>
      <w:proofErr w:type="spellStart"/>
      <w:r w:rsidRPr="0077131D">
        <w:t>unutrašnjih</w:t>
      </w:r>
      <w:proofErr w:type="spellEnd"/>
      <w:r w:rsidRPr="0077131D">
        <w:t xml:space="preserve"> </w:t>
      </w:r>
      <w:proofErr w:type="spellStart"/>
      <w:r w:rsidRPr="0077131D">
        <w:t>poslova</w:t>
      </w:r>
      <w:proofErr w:type="spellEnd"/>
      <w:r w:rsidRPr="0077131D">
        <w:t xml:space="preserve"> </w:t>
      </w:r>
      <w:proofErr w:type="spellStart"/>
      <w:r w:rsidRPr="0077131D">
        <w:t>dužan</w:t>
      </w:r>
      <w:proofErr w:type="spellEnd"/>
      <w:r w:rsidRPr="0077131D">
        <w:t xml:space="preserve"> je da </w:t>
      </w:r>
      <w:proofErr w:type="spellStart"/>
      <w:r w:rsidRPr="0077131D">
        <w:t>izađe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mjesto</w:t>
      </w:r>
      <w:proofErr w:type="spellEnd"/>
      <w:r w:rsidRPr="0077131D">
        <w:t xml:space="preserve"> </w:t>
      </w:r>
      <w:proofErr w:type="spellStart"/>
      <w:r w:rsidRPr="0077131D">
        <w:t>saobraćajne</w:t>
      </w:r>
      <w:proofErr w:type="spellEnd"/>
      <w:r w:rsidRPr="0077131D">
        <w:t xml:space="preserve"> </w:t>
      </w:r>
      <w:proofErr w:type="spellStart"/>
      <w:r w:rsidRPr="0077131D">
        <w:t>nezgode</w:t>
      </w:r>
      <w:proofErr w:type="spellEnd"/>
      <w:r w:rsidRPr="0077131D">
        <w:t xml:space="preserve"> u </w:t>
      </w:r>
      <w:proofErr w:type="spellStart"/>
      <w:r w:rsidRPr="0077131D">
        <w:t>kojoj</w:t>
      </w:r>
      <w:proofErr w:type="spellEnd"/>
      <w:r w:rsidRPr="0077131D">
        <w:t xml:space="preserve"> je </w:t>
      </w:r>
      <w:proofErr w:type="spellStart"/>
      <w:r w:rsidRPr="0077131D">
        <w:t>nastala</w:t>
      </w:r>
      <w:proofErr w:type="spellEnd"/>
      <w:r w:rsidRPr="0077131D">
        <w:t xml:space="preserve"> </w:t>
      </w:r>
      <w:proofErr w:type="spellStart"/>
      <w:r w:rsidRPr="0077131D">
        <w:t>manja</w:t>
      </w:r>
      <w:proofErr w:type="spellEnd"/>
      <w:r w:rsidRPr="0077131D">
        <w:t xml:space="preserve"> </w:t>
      </w:r>
      <w:proofErr w:type="spellStart"/>
      <w:r w:rsidRPr="0077131D">
        <w:t>materijalna</w:t>
      </w:r>
      <w:proofErr w:type="spellEnd"/>
      <w:r w:rsidRPr="0077131D">
        <w:t xml:space="preserve"> </w:t>
      </w:r>
      <w:proofErr w:type="spellStart"/>
      <w:r w:rsidRPr="0077131D">
        <w:t>šteta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to </w:t>
      </w:r>
      <w:proofErr w:type="spellStart"/>
      <w:r w:rsidRPr="0077131D">
        <w:t>zahtijeva</w:t>
      </w:r>
      <w:proofErr w:type="spellEnd"/>
      <w:r w:rsidRPr="0077131D">
        <w:t xml:space="preserve"> </w:t>
      </w:r>
      <w:proofErr w:type="spellStart"/>
      <w:r w:rsidRPr="0077131D">
        <w:t>jedan</w:t>
      </w:r>
      <w:proofErr w:type="spellEnd"/>
      <w:r w:rsidRPr="0077131D">
        <w:t xml:space="preserve"> od </w:t>
      </w:r>
      <w:proofErr w:type="spellStart"/>
      <w:r w:rsidRPr="0077131D">
        <w:t>učesnika</w:t>
      </w:r>
      <w:proofErr w:type="spellEnd"/>
      <w:r w:rsidRPr="0077131D">
        <w:t xml:space="preserve"> u </w:t>
      </w:r>
      <w:proofErr w:type="spellStart"/>
      <w:r w:rsidRPr="0077131D">
        <w:t>saobraćajnoj</w:t>
      </w:r>
      <w:proofErr w:type="spellEnd"/>
      <w:r w:rsidRPr="0077131D">
        <w:t xml:space="preserve"> </w:t>
      </w:r>
      <w:proofErr w:type="spellStart"/>
      <w:r w:rsidRPr="0077131D">
        <w:t>nezgodi</w:t>
      </w:r>
      <w:proofErr w:type="spellEnd"/>
      <w:r w:rsidRPr="0077131D">
        <w:t>.</w:t>
      </w:r>
    </w:p>
    <w:p w14:paraId="6CDCA2EB" w14:textId="77777777" w:rsidR="0077131D" w:rsidRPr="0077131D" w:rsidRDefault="0077131D" w:rsidP="0077131D">
      <w:pPr>
        <w:jc w:val="center"/>
      </w:pPr>
      <w:r w:rsidRPr="0077131D">
        <w:t xml:space="preserve">(6) </w:t>
      </w:r>
      <w:proofErr w:type="spellStart"/>
      <w:r w:rsidRPr="0077131D">
        <w:t>Bliže</w:t>
      </w:r>
      <w:proofErr w:type="spellEnd"/>
      <w:r w:rsidRPr="0077131D">
        <w:t xml:space="preserve"> </w:t>
      </w:r>
      <w:proofErr w:type="spellStart"/>
      <w:r w:rsidRPr="0077131D">
        <w:t>odredbe</w:t>
      </w:r>
      <w:proofErr w:type="spellEnd"/>
      <w:r w:rsidRPr="0077131D">
        <w:t xml:space="preserve"> o </w:t>
      </w:r>
      <w:proofErr w:type="spellStart"/>
      <w:r w:rsidRPr="0077131D">
        <w:t>sadržaju</w:t>
      </w:r>
      <w:proofErr w:type="spellEnd"/>
      <w:r w:rsidRPr="0077131D">
        <w:t xml:space="preserve"> </w:t>
      </w:r>
      <w:proofErr w:type="spellStart"/>
      <w:r w:rsidRPr="0077131D">
        <w:t>obrasca</w:t>
      </w:r>
      <w:proofErr w:type="spellEnd"/>
      <w:r w:rsidRPr="0077131D">
        <w:t xml:space="preserve"> </w:t>
      </w:r>
      <w:proofErr w:type="spellStart"/>
      <w:r w:rsidRPr="0077131D">
        <w:t>evropskog</w:t>
      </w:r>
      <w:proofErr w:type="spellEnd"/>
      <w:r w:rsidRPr="0077131D">
        <w:t xml:space="preserve"> </w:t>
      </w:r>
      <w:proofErr w:type="spellStart"/>
      <w:r w:rsidRPr="0077131D">
        <w:t>izvještaja</w:t>
      </w:r>
      <w:proofErr w:type="spellEnd"/>
      <w:r w:rsidRPr="0077131D">
        <w:t xml:space="preserve"> o </w:t>
      </w:r>
      <w:proofErr w:type="spellStart"/>
      <w:r w:rsidRPr="0077131D">
        <w:t>saobraćajnoj</w:t>
      </w:r>
      <w:proofErr w:type="spellEnd"/>
      <w:r w:rsidRPr="0077131D">
        <w:t xml:space="preserve"> </w:t>
      </w:r>
      <w:proofErr w:type="spellStart"/>
      <w:r w:rsidRPr="0077131D">
        <w:t>nezgodi</w:t>
      </w:r>
      <w:proofErr w:type="spellEnd"/>
      <w:r w:rsidRPr="0077131D">
        <w:t xml:space="preserve"> </w:t>
      </w:r>
      <w:proofErr w:type="spellStart"/>
      <w:r w:rsidRPr="0077131D">
        <w:t>donosi</w:t>
      </w:r>
      <w:proofErr w:type="spellEnd"/>
      <w:r w:rsidRPr="0077131D">
        <w:t xml:space="preserve"> </w:t>
      </w:r>
      <w:proofErr w:type="spellStart"/>
      <w:r w:rsidRPr="0077131D">
        <w:t>ministar</w:t>
      </w:r>
      <w:proofErr w:type="spellEnd"/>
      <w:r w:rsidRPr="0077131D">
        <w:t xml:space="preserve">, u </w:t>
      </w:r>
      <w:proofErr w:type="spellStart"/>
      <w:r w:rsidRPr="0077131D">
        <w:t>saradnji</w:t>
      </w:r>
      <w:proofErr w:type="spellEnd"/>
      <w:r w:rsidRPr="0077131D">
        <w:t xml:space="preserve"> s </w:t>
      </w:r>
      <w:proofErr w:type="spellStart"/>
      <w:r w:rsidRPr="0077131D">
        <w:t>organom</w:t>
      </w:r>
      <w:proofErr w:type="spellEnd"/>
      <w:r w:rsidRPr="0077131D">
        <w:t xml:space="preserve"> </w:t>
      </w:r>
      <w:proofErr w:type="spellStart"/>
      <w:r w:rsidRPr="0077131D">
        <w:t>nadležnim</w:t>
      </w:r>
      <w:proofErr w:type="spellEnd"/>
      <w:r w:rsidRPr="0077131D">
        <w:t xml:space="preserve"> za </w:t>
      </w:r>
      <w:proofErr w:type="spellStart"/>
      <w:r w:rsidRPr="0077131D">
        <w:t>unutrašnje</w:t>
      </w:r>
      <w:proofErr w:type="spellEnd"/>
      <w:r w:rsidRPr="0077131D">
        <w:t xml:space="preserve"> </w:t>
      </w:r>
      <w:proofErr w:type="spellStart"/>
      <w:r w:rsidRPr="0077131D">
        <w:t>poslove</w:t>
      </w:r>
      <w:proofErr w:type="spellEnd"/>
      <w:r w:rsidRPr="0077131D">
        <w:t>.</w:t>
      </w:r>
    </w:p>
    <w:p w14:paraId="6762FE3D" w14:textId="77777777" w:rsidR="0077131D" w:rsidRPr="0077131D" w:rsidRDefault="0077131D" w:rsidP="0077131D">
      <w:pPr>
        <w:jc w:val="center"/>
      </w:pPr>
      <w:r w:rsidRPr="0077131D">
        <w:t xml:space="preserve">(7) </w:t>
      </w:r>
      <w:proofErr w:type="spellStart"/>
      <w:r w:rsidRPr="0077131D">
        <w:t>Bliže</w:t>
      </w:r>
      <w:proofErr w:type="spellEnd"/>
      <w:r w:rsidRPr="0077131D">
        <w:t xml:space="preserve"> </w:t>
      </w:r>
      <w:proofErr w:type="spellStart"/>
      <w:r w:rsidRPr="0077131D">
        <w:t>odredbe</w:t>
      </w:r>
      <w:proofErr w:type="spellEnd"/>
      <w:r w:rsidRPr="0077131D">
        <w:t xml:space="preserve"> o </w:t>
      </w:r>
      <w:proofErr w:type="spellStart"/>
      <w:r w:rsidRPr="0077131D">
        <w:t>načinu</w:t>
      </w:r>
      <w:proofErr w:type="spellEnd"/>
      <w:r w:rsidRPr="0077131D">
        <w:t xml:space="preserve"> </w:t>
      </w:r>
      <w:proofErr w:type="spellStart"/>
      <w:r w:rsidRPr="0077131D">
        <w:t>prikupljanja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obradi</w:t>
      </w:r>
      <w:proofErr w:type="spellEnd"/>
      <w:r w:rsidRPr="0077131D">
        <w:t xml:space="preserve"> </w:t>
      </w:r>
      <w:proofErr w:type="spellStart"/>
      <w:r w:rsidRPr="0077131D">
        <w:t>statističkih</w:t>
      </w:r>
      <w:proofErr w:type="spellEnd"/>
      <w:r w:rsidRPr="0077131D">
        <w:t xml:space="preserve"> </w:t>
      </w:r>
      <w:proofErr w:type="spellStart"/>
      <w:r w:rsidRPr="0077131D">
        <w:t>podataka</w:t>
      </w:r>
      <w:proofErr w:type="spellEnd"/>
      <w:r w:rsidRPr="0077131D">
        <w:t xml:space="preserve"> o </w:t>
      </w:r>
      <w:proofErr w:type="spellStart"/>
      <w:r w:rsidRPr="0077131D">
        <w:t>saobraćajnim</w:t>
      </w:r>
      <w:proofErr w:type="spellEnd"/>
      <w:r w:rsidRPr="0077131D">
        <w:t xml:space="preserve"> </w:t>
      </w:r>
      <w:proofErr w:type="spellStart"/>
      <w:r w:rsidRPr="0077131D">
        <w:t>nezgodama</w:t>
      </w:r>
      <w:proofErr w:type="spellEnd"/>
      <w:r w:rsidRPr="0077131D">
        <w:t xml:space="preserve"> </w:t>
      </w:r>
      <w:proofErr w:type="spellStart"/>
      <w:r w:rsidRPr="0077131D">
        <w:t>pravilnikom</w:t>
      </w:r>
      <w:proofErr w:type="spellEnd"/>
      <w:r w:rsidRPr="0077131D">
        <w:t xml:space="preserve"> </w:t>
      </w:r>
      <w:proofErr w:type="spellStart"/>
      <w:r w:rsidRPr="0077131D">
        <w:t>propisuje</w:t>
      </w:r>
      <w:proofErr w:type="spellEnd"/>
      <w:r w:rsidRPr="0077131D">
        <w:t xml:space="preserve"> </w:t>
      </w:r>
      <w:proofErr w:type="spellStart"/>
      <w:r w:rsidRPr="0077131D">
        <w:t>ministar</w:t>
      </w:r>
      <w:proofErr w:type="spellEnd"/>
      <w:r w:rsidRPr="0077131D">
        <w:t xml:space="preserve"> u </w:t>
      </w:r>
      <w:proofErr w:type="spellStart"/>
      <w:r w:rsidRPr="0077131D">
        <w:t>saradnji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organima</w:t>
      </w:r>
      <w:proofErr w:type="spellEnd"/>
      <w:r w:rsidRPr="0077131D">
        <w:t xml:space="preserve"> </w:t>
      </w:r>
      <w:proofErr w:type="spellStart"/>
      <w:r w:rsidRPr="0077131D">
        <w:t>nadležnim</w:t>
      </w:r>
      <w:proofErr w:type="spellEnd"/>
      <w:r w:rsidRPr="0077131D">
        <w:t xml:space="preserve"> za </w:t>
      </w:r>
      <w:proofErr w:type="spellStart"/>
      <w:r w:rsidRPr="0077131D">
        <w:t>unutrašnje</w:t>
      </w:r>
      <w:proofErr w:type="spellEnd"/>
      <w:r w:rsidRPr="0077131D">
        <w:t xml:space="preserve"> </w:t>
      </w:r>
      <w:proofErr w:type="spellStart"/>
      <w:r w:rsidRPr="0077131D">
        <w:t>poslove</w:t>
      </w:r>
      <w:proofErr w:type="spellEnd"/>
      <w:r w:rsidRPr="0077131D">
        <w:t>.</w:t>
      </w:r>
    </w:p>
    <w:p w14:paraId="5BC06784" w14:textId="77777777" w:rsidR="0077131D" w:rsidRPr="0077131D" w:rsidRDefault="0077131D" w:rsidP="0077131D">
      <w:pPr>
        <w:jc w:val="center"/>
        <w:rPr>
          <w:b/>
          <w:bCs/>
        </w:rPr>
      </w:pPr>
      <w:bookmarkStart w:id="203" w:name="clan_159"/>
      <w:bookmarkEnd w:id="203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159</w:t>
      </w:r>
    </w:p>
    <w:p w14:paraId="7F50085E" w14:textId="77777777" w:rsidR="0077131D" w:rsidRPr="0077131D" w:rsidRDefault="0077131D" w:rsidP="0077131D">
      <w:pPr>
        <w:jc w:val="center"/>
      </w:pPr>
      <w:r w:rsidRPr="0077131D">
        <w:t xml:space="preserve">(1) Lice </w:t>
      </w:r>
      <w:proofErr w:type="spellStart"/>
      <w:r w:rsidRPr="0077131D">
        <w:t>koje</w:t>
      </w:r>
      <w:proofErr w:type="spellEnd"/>
      <w:r w:rsidRPr="0077131D">
        <w:t xml:space="preserve"> je </w:t>
      </w:r>
      <w:proofErr w:type="spellStart"/>
      <w:r w:rsidRPr="0077131D">
        <w:t>učestvovalo</w:t>
      </w:r>
      <w:proofErr w:type="spellEnd"/>
      <w:r w:rsidRPr="0077131D">
        <w:t xml:space="preserve"> u </w:t>
      </w:r>
      <w:proofErr w:type="spellStart"/>
      <w:r w:rsidRPr="0077131D">
        <w:t>saobraćajnoj</w:t>
      </w:r>
      <w:proofErr w:type="spellEnd"/>
      <w:r w:rsidRPr="0077131D">
        <w:t xml:space="preserve"> </w:t>
      </w:r>
      <w:proofErr w:type="spellStart"/>
      <w:r w:rsidRPr="0077131D">
        <w:t>nezgodi</w:t>
      </w:r>
      <w:proofErr w:type="spellEnd"/>
      <w:r w:rsidRPr="0077131D">
        <w:t xml:space="preserve"> u </w:t>
      </w:r>
      <w:proofErr w:type="spellStart"/>
      <w:r w:rsidRPr="0077131D">
        <w:t>kojoj</w:t>
      </w:r>
      <w:proofErr w:type="spellEnd"/>
      <w:r w:rsidRPr="0077131D">
        <w:t xml:space="preserve">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poginulih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povrijeđenih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je </w:t>
      </w:r>
      <w:proofErr w:type="spellStart"/>
      <w:r w:rsidRPr="0077131D">
        <w:t>nastala</w:t>
      </w:r>
      <w:proofErr w:type="spellEnd"/>
      <w:r w:rsidRPr="0077131D">
        <w:t xml:space="preserve"> </w:t>
      </w:r>
      <w:proofErr w:type="spellStart"/>
      <w:r w:rsidRPr="0077131D">
        <w:t>veća</w:t>
      </w:r>
      <w:proofErr w:type="spellEnd"/>
      <w:r w:rsidRPr="0077131D">
        <w:t xml:space="preserve"> </w:t>
      </w:r>
      <w:proofErr w:type="spellStart"/>
      <w:r w:rsidRPr="0077131D">
        <w:t>materijalna</w:t>
      </w:r>
      <w:proofErr w:type="spellEnd"/>
      <w:r w:rsidRPr="0077131D">
        <w:t xml:space="preserve"> </w:t>
      </w:r>
      <w:proofErr w:type="spellStart"/>
      <w:r w:rsidRPr="0077131D">
        <w:t>šteta</w:t>
      </w:r>
      <w:proofErr w:type="spellEnd"/>
      <w:r w:rsidRPr="0077131D">
        <w:t xml:space="preserve"> ne </w:t>
      </w:r>
      <w:proofErr w:type="spellStart"/>
      <w:r w:rsidRPr="0077131D">
        <w:t>smije</w:t>
      </w:r>
      <w:proofErr w:type="spellEnd"/>
      <w:r w:rsidRPr="0077131D">
        <w:t xml:space="preserve"> da </w:t>
      </w:r>
      <w:proofErr w:type="spellStart"/>
      <w:r w:rsidRPr="0077131D">
        <w:t>uzima</w:t>
      </w:r>
      <w:proofErr w:type="spellEnd"/>
      <w:r w:rsidRPr="0077131D">
        <w:t xml:space="preserve"> </w:t>
      </w:r>
      <w:proofErr w:type="spellStart"/>
      <w:r w:rsidRPr="0077131D">
        <w:t>alkoholna</w:t>
      </w:r>
      <w:proofErr w:type="spellEnd"/>
      <w:r w:rsidRPr="0077131D">
        <w:t xml:space="preserve"> </w:t>
      </w:r>
      <w:proofErr w:type="spellStart"/>
      <w:r w:rsidRPr="0077131D">
        <w:t>pića</w:t>
      </w:r>
      <w:proofErr w:type="spellEnd"/>
      <w:r w:rsidRPr="0077131D">
        <w:t xml:space="preserve">, </w:t>
      </w:r>
      <w:proofErr w:type="spellStart"/>
      <w:r w:rsidRPr="0077131D">
        <w:t>opojne</w:t>
      </w:r>
      <w:proofErr w:type="spellEnd"/>
      <w:r w:rsidRPr="0077131D">
        <w:t xml:space="preserve"> </w:t>
      </w:r>
      <w:proofErr w:type="spellStart"/>
      <w:r w:rsidRPr="0077131D">
        <w:t>droge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lijekove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kojima</w:t>
      </w:r>
      <w:proofErr w:type="spellEnd"/>
      <w:r w:rsidRPr="0077131D">
        <w:t xml:space="preserve"> je </w:t>
      </w:r>
      <w:proofErr w:type="spellStart"/>
      <w:r w:rsidRPr="0077131D">
        <w:t>označeno</w:t>
      </w:r>
      <w:proofErr w:type="spellEnd"/>
      <w:r w:rsidRPr="0077131D">
        <w:t xml:space="preserve"> da se ne </w:t>
      </w:r>
      <w:proofErr w:type="spellStart"/>
      <w:r w:rsidRPr="0077131D">
        <w:t>smiju</w:t>
      </w:r>
      <w:proofErr w:type="spellEnd"/>
      <w:r w:rsidRPr="0077131D">
        <w:t xml:space="preserve"> </w:t>
      </w:r>
      <w:proofErr w:type="spellStart"/>
      <w:r w:rsidRPr="0077131D">
        <w:t>upotrebljavati</w:t>
      </w:r>
      <w:proofErr w:type="spellEnd"/>
      <w:r w:rsidRPr="0077131D">
        <w:t xml:space="preserve"> </w:t>
      </w:r>
      <w:proofErr w:type="spellStart"/>
      <w:r w:rsidRPr="0077131D">
        <w:t>prije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za </w:t>
      </w:r>
      <w:proofErr w:type="spellStart"/>
      <w:r w:rsidRPr="0077131D">
        <w:t>vrijeme</w:t>
      </w:r>
      <w:proofErr w:type="spellEnd"/>
      <w:r w:rsidRPr="0077131D">
        <w:t xml:space="preserve"> </w:t>
      </w:r>
      <w:proofErr w:type="spellStart"/>
      <w:r w:rsidRPr="0077131D">
        <w:t>vožnje</w:t>
      </w:r>
      <w:proofErr w:type="spellEnd"/>
      <w:r w:rsidRPr="0077131D">
        <w:t xml:space="preserve"> </w:t>
      </w:r>
      <w:proofErr w:type="spellStart"/>
      <w:r w:rsidRPr="0077131D">
        <w:t>dok</w:t>
      </w:r>
      <w:proofErr w:type="spellEnd"/>
      <w:r w:rsidRPr="0077131D">
        <w:t xml:space="preserve"> se ne </w:t>
      </w:r>
      <w:proofErr w:type="spellStart"/>
      <w:r w:rsidRPr="0077131D">
        <w:t>izvrši</w:t>
      </w:r>
      <w:proofErr w:type="spellEnd"/>
      <w:r w:rsidRPr="0077131D">
        <w:t xml:space="preserve"> </w:t>
      </w:r>
      <w:proofErr w:type="spellStart"/>
      <w:r w:rsidRPr="0077131D">
        <w:t>uviđaj</w:t>
      </w:r>
      <w:proofErr w:type="spellEnd"/>
      <w:r w:rsidRPr="0077131D">
        <w:t>.</w:t>
      </w:r>
    </w:p>
    <w:p w14:paraId="3C5E010C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Policija</w:t>
      </w:r>
      <w:proofErr w:type="spellEnd"/>
      <w:r w:rsidRPr="0077131D">
        <w:t xml:space="preserve"> je </w:t>
      </w:r>
      <w:proofErr w:type="spellStart"/>
      <w:r w:rsidRPr="0077131D">
        <w:t>dužna</w:t>
      </w:r>
      <w:proofErr w:type="spellEnd"/>
      <w:r w:rsidRPr="0077131D">
        <w:t xml:space="preserve"> da </w:t>
      </w:r>
      <w:proofErr w:type="spellStart"/>
      <w:r w:rsidRPr="0077131D">
        <w:t>izađe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mjesto</w:t>
      </w:r>
      <w:proofErr w:type="spellEnd"/>
      <w:r w:rsidRPr="0077131D">
        <w:t xml:space="preserve"> </w:t>
      </w:r>
      <w:proofErr w:type="spellStart"/>
      <w:r w:rsidRPr="0077131D">
        <w:t>saobraćajne</w:t>
      </w:r>
      <w:proofErr w:type="spellEnd"/>
      <w:r w:rsidRPr="0077131D">
        <w:t xml:space="preserve"> </w:t>
      </w:r>
      <w:proofErr w:type="spellStart"/>
      <w:r w:rsidRPr="0077131D">
        <w:t>nezgode</w:t>
      </w:r>
      <w:proofErr w:type="spellEnd"/>
      <w:r w:rsidRPr="0077131D">
        <w:t xml:space="preserve"> u </w:t>
      </w:r>
      <w:proofErr w:type="spellStart"/>
      <w:r w:rsidRPr="0077131D">
        <w:t>kojoj</w:t>
      </w:r>
      <w:proofErr w:type="spellEnd"/>
      <w:r w:rsidRPr="0077131D">
        <w:t xml:space="preserve"> je </w:t>
      </w:r>
      <w:proofErr w:type="spellStart"/>
      <w:r w:rsidRPr="0077131D">
        <w:t>nastala</w:t>
      </w:r>
      <w:proofErr w:type="spellEnd"/>
      <w:r w:rsidRPr="0077131D">
        <w:t xml:space="preserve"> </w:t>
      </w:r>
      <w:proofErr w:type="spellStart"/>
      <w:r w:rsidRPr="0077131D">
        <w:t>manja</w:t>
      </w:r>
      <w:proofErr w:type="spellEnd"/>
      <w:r w:rsidRPr="0077131D">
        <w:t xml:space="preserve"> </w:t>
      </w:r>
      <w:proofErr w:type="spellStart"/>
      <w:r w:rsidRPr="0077131D">
        <w:t>materijalna</w:t>
      </w:r>
      <w:proofErr w:type="spellEnd"/>
      <w:r w:rsidRPr="0077131D">
        <w:t xml:space="preserve"> </w:t>
      </w:r>
      <w:proofErr w:type="spellStart"/>
      <w:r w:rsidRPr="0077131D">
        <w:t>šteta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dođe</w:t>
      </w:r>
      <w:proofErr w:type="spellEnd"/>
      <w:r w:rsidRPr="0077131D">
        <w:t xml:space="preserve"> do </w:t>
      </w:r>
      <w:proofErr w:type="spellStart"/>
      <w:r w:rsidRPr="0077131D">
        <w:t>nesporazuma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neslaganja</w:t>
      </w:r>
      <w:proofErr w:type="spellEnd"/>
      <w:r w:rsidRPr="0077131D">
        <w:t xml:space="preserve"> </w:t>
      </w:r>
      <w:proofErr w:type="spellStart"/>
      <w:r w:rsidRPr="0077131D">
        <w:t>jednog</w:t>
      </w:r>
      <w:proofErr w:type="spellEnd"/>
      <w:r w:rsidRPr="0077131D">
        <w:t xml:space="preserve"> od </w:t>
      </w:r>
      <w:proofErr w:type="spellStart"/>
      <w:r w:rsidRPr="0077131D">
        <w:t>učesnika</w:t>
      </w:r>
      <w:proofErr w:type="spellEnd"/>
      <w:r w:rsidRPr="0077131D">
        <w:t xml:space="preserve"> </w:t>
      </w:r>
      <w:proofErr w:type="spellStart"/>
      <w:r w:rsidRPr="0077131D">
        <w:t>prilikom</w:t>
      </w:r>
      <w:proofErr w:type="spellEnd"/>
      <w:r w:rsidRPr="0077131D">
        <w:t xml:space="preserve"> </w:t>
      </w:r>
      <w:proofErr w:type="spellStart"/>
      <w:r w:rsidRPr="0077131D">
        <w:t>popunjavanja</w:t>
      </w:r>
      <w:proofErr w:type="spellEnd"/>
      <w:r w:rsidRPr="0077131D">
        <w:t xml:space="preserve"> </w:t>
      </w:r>
      <w:proofErr w:type="spellStart"/>
      <w:r w:rsidRPr="0077131D">
        <w:t>obrasca</w:t>
      </w:r>
      <w:proofErr w:type="spellEnd"/>
      <w:r w:rsidRPr="0077131D">
        <w:t xml:space="preserve"> </w:t>
      </w:r>
      <w:proofErr w:type="spellStart"/>
      <w:r w:rsidRPr="0077131D">
        <w:t>evropskog</w:t>
      </w:r>
      <w:proofErr w:type="spellEnd"/>
      <w:r w:rsidRPr="0077131D">
        <w:t xml:space="preserve"> </w:t>
      </w:r>
      <w:proofErr w:type="spellStart"/>
      <w:r w:rsidRPr="0077131D">
        <w:t>izvještaja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učesnici</w:t>
      </w:r>
      <w:proofErr w:type="spellEnd"/>
      <w:r w:rsidRPr="0077131D">
        <w:t xml:space="preserve"> u </w:t>
      </w:r>
      <w:proofErr w:type="spellStart"/>
      <w:r w:rsidRPr="0077131D">
        <w:t>nezgodi</w:t>
      </w:r>
      <w:proofErr w:type="spellEnd"/>
      <w:r w:rsidRPr="0077131D">
        <w:t xml:space="preserve"> </w:t>
      </w:r>
      <w:proofErr w:type="spellStart"/>
      <w:r w:rsidRPr="0077131D">
        <w:t>nemaju</w:t>
      </w:r>
      <w:proofErr w:type="spellEnd"/>
      <w:r w:rsidRPr="0077131D">
        <w:t xml:space="preserve"> </w:t>
      </w:r>
      <w:proofErr w:type="spellStart"/>
      <w:r w:rsidRPr="0077131D">
        <w:t>obrazac</w:t>
      </w:r>
      <w:proofErr w:type="spellEnd"/>
      <w:r w:rsidRPr="0077131D">
        <w:t xml:space="preserve"> </w:t>
      </w:r>
      <w:proofErr w:type="spellStart"/>
      <w:r w:rsidRPr="0077131D">
        <w:t>evropskog</w:t>
      </w:r>
      <w:proofErr w:type="spellEnd"/>
      <w:r w:rsidRPr="0077131D">
        <w:t xml:space="preserve"> </w:t>
      </w:r>
      <w:proofErr w:type="spellStart"/>
      <w:r w:rsidRPr="0077131D">
        <w:t>izvještaja</w:t>
      </w:r>
      <w:proofErr w:type="spellEnd"/>
      <w:r w:rsidRPr="0077131D">
        <w:t>.</w:t>
      </w:r>
    </w:p>
    <w:p w14:paraId="7D5B0FC8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Ovlašćeno</w:t>
      </w:r>
      <w:proofErr w:type="spellEnd"/>
      <w:r w:rsidRPr="0077131D">
        <w:t xml:space="preserve"> lice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vrši</w:t>
      </w:r>
      <w:proofErr w:type="spellEnd"/>
      <w:r w:rsidRPr="0077131D">
        <w:t xml:space="preserve"> </w:t>
      </w:r>
      <w:proofErr w:type="spellStart"/>
      <w:r w:rsidRPr="0077131D">
        <w:t>uviđaj</w:t>
      </w:r>
      <w:proofErr w:type="spellEnd"/>
      <w:r w:rsidRPr="0077131D">
        <w:t xml:space="preserve"> </w:t>
      </w:r>
      <w:proofErr w:type="spellStart"/>
      <w:r w:rsidRPr="0077131D">
        <w:t>saobraćajne</w:t>
      </w:r>
      <w:proofErr w:type="spellEnd"/>
      <w:r w:rsidRPr="0077131D">
        <w:t xml:space="preserve"> </w:t>
      </w:r>
      <w:proofErr w:type="spellStart"/>
      <w:r w:rsidRPr="0077131D">
        <w:t>nezgode</w:t>
      </w:r>
      <w:proofErr w:type="spellEnd"/>
      <w:r w:rsidRPr="0077131D">
        <w:t xml:space="preserve"> u </w:t>
      </w:r>
      <w:proofErr w:type="spellStart"/>
      <w:r w:rsidRPr="0077131D">
        <w:t>kojoj</w:t>
      </w:r>
      <w:proofErr w:type="spellEnd"/>
      <w:r w:rsidRPr="0077131D">
        <w:t xml:space="preserve">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povrijeđenih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je </w:t>
      </w:r>
      <w:proofErr w:type="spellStart"/>
      <w:r w:rsidRPr="0077131D">
        <w:t>nastala</w:t>
      </w:r>
      <w:proofErr w:type="spellEnd"/>
      <w:r w:rsidRPr="0077131D">
        <w:t xml:space="preserve"> </w:t>
      </w:r>
      <w:proofErr w:type="spellStart"/>
      <w:r w:rsidRPr="0077131D">
        <w:t>veća</w:t>
      </w:r>
      <w:proofErr w:type="spellEnd"/>
      <w:r w:rsidRPr="0077131D">
        <w:t xml:space="preserve"> </w:t>
      </w:r>
      <w:proofErr w:type="spellStart"/>
      <w:r w:rsidRPr="0077131D">
        <w:t>materijalna</w:t>
      </w:r>
      <w:proofErr w:type="spellEnd"/>
      <w:r w:rsidRPr="0077131D">
        <w:t xml:space="preserve"> </w:t>
      </w:r>
      <w:proofErr w:type="spellStart"/>
      <w:r w:rsidRPr="0077131D">
        <w:t>šteta</w:t>
      </w:r>
      <w:proofErr w:type="spellEnd"/>
      <w:r w:rsidRPr="0077131D">
        <w:t xml:space="preserve"> </w:t>
      </w:r>
      <w:proofErr w:type="spellStart"/>
      <w:r w:rsidRPr="0077131D">
        <w:t>podvrgnuće</w:t>
      </w:r>
      <w:proofErr w:type="spellEnd"/>
      <w:r w:rsidRPr="0077131D">
        <w:t xml:space="preserve"> </w:t>
      </w:r>
      <w:proofErr w:type="spellStart"/>
      <w:r w:rsidRPr="0077131D">
        <w:t>neposredne</w:t>
      </w:r>
      <w:proofErr w:type="spellEnd"/>
      <w:r w:rsidRPr="0077131D">
        <w:t xml:space="preserve"> </w:t>
      </w:r>
      <w:proofErr w:type="spellStart"/>
      <w:r w:rsidRPr="0077131D">
        <w:t>učesnike</w:t>
      </w:r>
      <w:proofErr w:type="spellEnd"/>
      <w:r w:rsidRPr="0077131D">
        <w:t xml:space="preserve"> u </w:t>
      </w:r>
      <w:proofErr w:type="spellStart"/>
      <w:r w:rsidRPr="0077131D">
        <w:t>saobraćajnoj</w:t>
      </w:r>
      <w:proofErr w:type="spellEnd"/>
      <w:r w:rsidRPr="0077131D">
        <w:t xml:space="preserve"> </w:t>
      </w:r>
      <w:proofErr w:type="spellStart"/>
      <w:r w:rsidRPr="0077131D">
        <w:t>nezgodi</w:t>
      </w:r>
      <w:proofErr w:type="spellEnd"/>
      <w:r w:rsidRPr="0077131D">
        <w:t xml:space="preserve"> </w:t>
      </w:r>
      <w:proofErr w:type="spellStart"/>
      <w:r w:rsidRPr="0077131D">
        <w:t>ispitivanju</w:t>
      </w:r>
      <w:proofErr w:type="spellEnd"/>
      <w:r w:rsidRPr="0077131D">
        <w:t xml:space="preserve"> </w:t>
      </w:r>
      <w:proofErr w:type="spellStart"/>
      <w:r w:rsidRPr="0077131D">
        <w:t>pomoću</w:t>
      </w:r>
      <w:proofErr w:type="spellEnd"/>
      <w:r w:rsidRPr="0077131D">
        <w:t xml:space="preserve"> </w:t>
      </w:r>
      <w:proofErr w:type="spellStart"/>
      <w:r w:rsidRPr="0077131D">
        <w:t>odgovarajućih</w:t>
      </w:r>
      <w:proofErr w:type="spellEnd"/>
      <w:r w:rsidRPr="0077131D">
        <w:t xml:space="preserve"> </w:t>
      </w:r>
      <w:proofErr w:type="spellStart"/>
      <w:r w:rsidRPr="0077131D">
        <w:t>sredstava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aparata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će</w:t>
      </w:r>
      <w:proofErr w:type="spellEnd"/>
      <w:r w:rsidRPr="0077131D">
        <w:t xml:space="preserve"> </w:t>
      </w:r>
      <w:proofErr w:type="spellStart"/>
      <w:r w:rsidRPr="0077131D">
        <w:t>ih</w:t>
      </w:r>
      <w:proofErr w:type="spellEnd"/>
      <w:r w:rsidRPr="0077131D">
        <w:t xml:space="preserve"> </w:t>
      </w:r>
      <w:proofErr w:type="spellStart"/>
      <w:r w:rsidRPr="0077131D">
        <w:t>uputiti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stručni</w:t>
      </w:r>
      <w:proofErr w:type="spellEnd"/>
      <w:r w:rsidRPr="0077131D">
        <w:t xml:space="preserve"> </w:t>
      </w:r>
      <w:proofErr w:type="spellStart"/>
      <w:r w:rsidRPr="0077131D">
        <w:t>pregled</w:t>
      </w:r>
      <w:proofErr w:type="spellEnd"/>
      <w:r w:rsidRPr="0077131D">
        <w:t xml:space="preserve"> </w:t>
      </w:r>
      <w:proofErr w:type="spellStart"/>
      <w:r w:rsidRPr="0077131D">
        <w:t>radi</w:t>
      </w:r>
      <w:proofErr w:type="spellEnd"/>
      <w:r w:rsidRPr="0077131D">
        <w:t xml:space="preserve"> </w:t>
      </w:r>
      <w:proofErr w:type="spellStart"/>
      <w:r w:rsidRPr="0077131D">
        <w:t>provjeravanja</w:t>
      </w:r>
      <w:proofErr w:type="spellEnd"/>
      <w:r w:rsidRPr="0077131D">
        <w:t xml:space="preserve"> da li </w:t>
      </w:r>
      <w:proofErr w:type="spellStart"/>
      <w:r w:rsidRPr="0077131D">
        <w:t>imaju</w:t>
      </w:r>
      <w:proofErr w:type="spellEnd"/>
      <w:r w:rsidRPr="0077131D">
        <w:t xml:space="preserve"> </w:t>
      </w:r>
      <w:proofErr w:type="spellStart"/>
      <w:r w:rsidRPr="0077131D">
        <w:t>alkohola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drugih</w:t>
      </w:r>
      <w:proofErr w:type="spellEnd"/>
      <w:r w:rsidRPr="0077131D">
        <w:t xml:space="preserve"> </w:t>
      </w:r>
      <w:proofErr w:type="spellStart"/>
      <w:r w:rsidRPr="0077131D">
        <w:t>opojnih</w:t>
      </w:r>
      <w:proofErr w:type="spellEnd"/>
      <w:r w:rsidRPr="0077131D">
        <w:t xml:space="preserve"> </w:t>
      </w:r>
      <w:proofErr w:type="spellStart"/>
      <w:r w:rsidRPr="0077131D">
        <w:t>sredstava</w:t>
      </w:r>
      <w:proofErr w:type="spellEnd"/>
      <w:r w:rsidRPr="0077131D">
        <w:t xml:space="preserve"> u </w:t>
      </w:r>
      <w:proofErr w:type="spellStart"/>
      <w:r w:rsidRPr="0077131D">
        <w:t>organizmu</w:t>
      </w:r>
      <w:proofErr w:type="spellEnd"/>
      <w:r w:rsidRPr="0077131D">
        <w:t>.</w:t>
      </w:r>
    </w:p>
    <w:p w14:paraId="29797779" w14:textId="77777777" w:rsidR="0077131D" w:rsidRPr="0077131D" w:rsidRDefault="0077131D" w:rsidP="0077131D">
      <w:pPr>
        <w:jc w:val="center"/>
      </w:pPr>
      <w:r w:rsidRPr="0077131D">
        <w:t xml:space="preserve">(4) </w:t>
      </w:r>
      <w:proofErr w:type="spellStart"/>
      <w:r w:rsidRPr="0077131D">
        <w:t>Ako</w:t>
      </w:r>
      <w:proofErr w:type="spellEnd"/>
      <w:r w:rsidRPr="0077131D">
        <w:t xml:space="preserve"> se </w:t>
      </w:r>
      <w:proofErr w:type="spellStart"/>
      <w:r w:rsidRPr="0077131D">
        <w:t>tim</w:t>
      </w:r>
      <w:proofErr w:type="spellEnd"/>
      <w:r w:rsidRPr="0077131D">
        <w:t xml:space="preserve"> </w:t>
      </w:r>
      <w:proofErr w:type="spellStart"/>
      <w:r w:rsidRPr="0077131D">
        <w:t>ispitivanjima</w:t>
      </w:r>
      <w:proofErr w:type="spellEnd"/>
      <w:r w:rsidRPr="0077131D">
        <w:t xml:space="preserve"> </w:t>
      </w:r>
      <w:proofErr w:type="spellStart"/>
      <w:r w:rsidRPr="0077131D">
        <w:t>utvrdi</w:t>
      </w:r>
      <w:proofErr w:type="spellEnd"/>
      <w:r w:rsidRPr="0077131D">
        <w:t xml:space="preserve"> da </w:t>
      </w:r>
      <w:proofErr w:type="spellStart"/>
      <w:r w:rsidRPr="0077131D">
        <w:t>neposredni</w:t>
      </w:r>
      <w:proofErr w:type="spellEnd"/>
      <w:r w:rsidRPr="0077131D">
        <w:t xml:space="preserve"> </w:t>
      </w:r>
      <w:proofErr w:type="spellStart"/>
      <w:r w:rsidRPr="0077131D">
        <w:t>učesnici</w:t>
      </w:r>
      <w:proofErr w:type="spellEnd"/>
      <w:r w:rsidRPr="0077131D">
        <w:t xml:space="preserve"> </w:t>
      </w:r>
      <w:proofErr w:type="spellStart"/>
      <w:r w:rsidRPr="0077131D">
        <w:t>saobraćajne</w:t>
      </w:r>
      <w:proofErr w:type="spellEnd"/>
      <w:r w:rsidRPr="0077131D">
        <w:t xml:space="preserve"> </w:t>
      </w:r>
      <w:proofErr w:type="spellStart"/>
      <w:r w:rsidRPr="0077131D">
        <w:t>nezgode</w:t>
      </w:r>
      <w:proofErr w:type="spellEnd"/>
      <w:r w:rsidRPr="0077131D">
        <w:t xml:space="preserve"> </w:t>
      </w:r>
      <w:proofErr w:type="spellStart"/>
      <w:r w:rsidRPr="0077131D">
        <w:t>imaju</w:t>
      </w:r>
      <w:proofErr w:type="spellEnd"/>
      <w:r w:rsidRPr="0077131D">
        <w:t xml:space="preserve"> </w:t>
      </w:r>
      <w:proofErr w:type="spellStart"/>
      <w:r w:rsidRPr="0077131D">
        <w:t>alkohola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drugih</w:t>
      </w:r>
      <w:proofErr w:type="spellEnd"/>
      <w:r w:rsidRPr="0077131D">
        <w:t xml:space="preserve"> </w:t>
      </w:r>
      <w:proofErr w:type="spellStart"/>
      <w:r w:rsidRPr="0077131D">
        <w:t>opojnih</w:t>
      </w:r>
      <w:proofErr w:type="spellEnd"/>
      <w:r w:rsidRPr="0077131D">
        <w:t xml:space="preserve"> </w:t>
      </w:r>
      <w:proofErr w:type="spellStart"/>
      <w:r w:rsidRPr="0077131D">
        <w:t>sredstava</w:t>
      </w:r>
      <w:proofErr w:type="spellEnd"/>
      <w:r w:rsidRPr="0077131D">
        <w:t xml:space="preserve"> u </w:t>
      </w:r>
      <w:proofErr w:type="spellStart"/>
      <w:r w:rsidRPr="0077131D">
        <w:t>organizmu</w:t>
      </w:r>
      <w:proofErr w:type="spellEnd"/>
      <w:r w:rsidRPr="0077131D">
        <w:t xml:space="preserve">, </w:t>
      </w:r>
      <w:proofErr w:type="spellStart"/>
      <w:r w:rsidRPr="0077131D">
        <w:t>ovlašćeno</w:t>
      </w:r>
      <w:proofErr w:type="spellEnd"/>
      <w:r w:rsidRPr="0077131D">
        <w:t xml:space="preserve"> lice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vrši</w:t>
      </w:r>
      <w:proofErr w:type="spellEnd"/>
      <w:r w:rsidRPr="0077131D">
        <w:t xml:space="preserve"> </w:t>
      </w:r>
      <w:proofErr w:type="spellStart"/>
      <w:r w:rsidRPr="0077131D">
        <w:t>uviđaj</w:t>
      </w:r>
      <w:proofErr w:type="spellEnd"/>
      <w:r w:rsidRPr="0077131D">
        <w:t xml:space="preserve"> </w:t>
      </w:r>
      <w:proofErr w:type="spellStart"/>
      <w:r w:rsidRPr="0077131D">
        <w:t>odrediće</w:t>
      </w:r>
      <w:proofErr w:type="spellEnd"/>
      <w:r w:rsidRPr="0077131D">
        <w:t xml:space="preserve"> da </w:t>
      </w:r>
      <w:proofErr w:type="spellStart"/>
      <w:r w:rsidRPr="0077131D">
        <w:t>im</w:t>
      </w:r>
      <w:proofErr w:type="spellEnd"/>
      <w:r w:rsidRPr="0077131D">
        <w:t xml:space="preserve"> se </w:t>
      </w:r>
      <w:proofErr w:type="spellStart"/>
      <w:r w:rsidRPr="0077131D">
        <w:t>uzme</w:t>
      </w:r>
      <w:proofErr w:type="spellEnd"/>
      <w:r w:rsidRPr="0077131D">
        <w:t xml:space="preserve"> </w:t>
      </w:r>
      <w:proofErr w:type="spellStart"/>
      <w:r w:rsidRPr="0077131D">
        <w:t>krv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krv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urin</w:t>
      </w:r>
      <w:proofErr w:type="spellEnd"/>
      <w:r w:rsidRPr="0077131D">
        <w:t xml:space="preserve"> </w:t>
      </w:r>
      <w:proofErr w:type="spellStart"/>
      <w:r w:rsidRPr="0077131D">
        <w:t>radi</w:t>
      </w:r>
      <w:proofErr w:type="spellEnd"/>
      <w:r w:rsidRPr="0077131D">
        <w:t xml:space="preserve"> </w:t>
      </w:r>
      <w:proofErr w:type="spellStart"/>
      <w:r w:rsidRPr="0077131D">
        <w:t>analize</w:t>
      </w:r>
      <w:proofErr w:type="spellEnd"/>
      <w:r w:rsidRPr="0077131D">
        <w:t>.</w:t>
      </w:r>
    </w:p>
    <w:p w14:paraId="33E934B3" w14:textId="77777777" w:rsidR="0077131D" w:rsidRPr="0077131D" w:rsidRDefault="0077131D" w:rsidP="0077131D">
      <w:pPr>
        <w:jc w:val="center"/>
      </w:pPr>
      <w:r w:rsidRPr="0077131D">
        <w:t xml:space="preserve">(5) </w:t>
      </w:r>
      <w:proofErr w:type="spellStart"/>
      <w:r w:rsidRPr="0077131D">
        <w:t>Ako</w:t>
      </w:r>
      <w:proofErr w:type="spellEnd"/>
      <w:r w:rsidRPr="0077131D">
        <w:t xml:space="preserve"> u </w:t>
      </w:r>
      <w:proofErr w:type="spellStart"/>
      <w:r w:rsidRPr="0077131D">
        <w:t>saobraćajnoj</w:t>
      </w:r>
      <w:proofErr w:type="spellEnd"/>
      <w:r w:rsidRPr="0077131D">
        <w:t xml:space="preserve"> </w:t>
      </w:r>
      <w:proofErr w:type="spellStart"/>
      <w:r w:rsidRPr="0077131D">
        <w:t>nezgodi</w:t>
      </w:r>
      <w:proofErr w:type="spellEnd"/>
      <w:r w:rsidRPr="0077131D">
        <w:t xml:space="preserve">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poginulih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, </w:t>
      </w:r>
      <w:proofErr w:type="spellStart"/>
      <w:r w:rsidRPr="0077131D">
        <w:t>ovlašćeno</w:t>
      </w:r>
      <w:proofErr w:type="spellEnd"/>
      <w:r w:rsidRPr="0077131D">
        <w:t xml:space="preserve"> lice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obavlja</w:t>
      </w:r>
      <w:proofErr w:type="spellEnd"/>
      <w:r w:rsidRPr="0077131D">
        <w:t xml:space="preserve"> </w:t>
      </w:r>
      <w:proofErr w:type="spellStart"/>
      <w:r w:rsidRPr="0077131D">
        <w:t>uviđaj</w:t>
      </w:r>
      <w:proofErr w:type="spellEnd"/>
      <w:r w:rsidRPr="0077131D">
        <w:t xml:space="preserve"> </w:t>
      </w:r>
      <w:proofErr w:type="spellStart"/>
      <w:r w:rsidRPr="0077131D">
        <w:t>odrediće</w:t>
      </w:r>
      <w:proofErr w:type="spellEnd"/>
      <w:r w:rsidRPr="0077131D">
        <w:t xml:space="preserve"> da se </w:t>
      </w:r>
      <w:proofErr w:type="spellStart"/>
      <w:r w:rsidRPr="0077131D">
        <w:t>neposrednim</w:t>
      </w:r>
      <w:proofErr w:type="spellEnd"/>
      <w:r w:rsidRPr="0077131D">
        <w:t xml:space="preserve"> </w:t>
      </w:r>
      <w:proofErr w:type="spellStart"/>
      <w:r w:rsidRPr="0077131D">
        <w:t>učesnicima</w:t>
      </w:r>
      <w:proofErr w:type="spellEnd"/>
      <w:r w:rsidRPr="0077131D">
        <w:t xml:space="preserve"> u </w:t>
      </w:r>
      <w:proofErr w:type="spellStart"/>
      <w:r w:rsidRPr="0077131D">
        <w:t>nezgodi</w:t>
      </w:r>
      <w:proofErr w:type="spellEnd"/>
      <w:r w:rsidRPr="0077131D">
        <w:t xml:space="preserve"> </w:t>
      </w:r>
      <w:proofErr w:type="spellStart"/>
      <w:r w:rsidRPr="0077131D">
        <w:t>uzmu</w:t>
      </w:r>
      <w:proofErr w:type="spellEnd"/>
      <w:r w:rsidRPr="0077131D">
        <w:t xml:space="preserve"> </w:t>
      </w:r>
      <w:proofErr w:type="spellStart"/>
      <w:r w:rsidRPr="0077131D">
        <w:t>krv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urin</w:t>
      </w:r>
      <w:proofErr w:type="spellEnd"/>
      <w:r w:rsidRPr="0077131D">
        <w:t xml:space="preserve"> </w:t>
      </w:r>
      <w:proofErr w:type="spellStart"/>
      <w:r w:rsidRPr="0077131D">
        <w:t>radi</w:t>
      </w:r>
      <w:proofErr w:type="spellEnd"/>
      <w:r w:rsidRPr="0077131D">
        <w:t xml:space="preserve"> </w:t>
      </w:r>
      <w:proofErr w:type="spellStart"/>
      <w:r w:rsidRPr="0077131D">
        <w:t>utvrđivanja</w:t>
      </w:r>
      <w:proofErr w:type="spellEnd"/>
      <w:r w:rsidRPr="0077131D">
        <w:t xml:space="preserve"> da li </w:t>
      </w:r>
      <w:proofErr w:type="spellStart"/>
      <w:r w:rsidRPr="0077131D">
        <w:t>su</w:t>
      </w:r>
      <w:proofErr w:type="spellEnd"/>
      <w:r w:rsidRPr="0077131D">
        <w:t xml:space="preserve"> pod </w:t>
      </w:r>
      <w:proofErr w:type="spellStart"/>
      <w:r w:rsidRPr="0077131D">
        <w:t>uticajem</w:t>
      </w:r>
      <w:proofErr w:type="spellEnd"/>
      <w:r w:rsidRPr="0077131D">
        <w:t xml:space="preserve"> </w:t>
      </w:r>
      <w:proofErr w:type="spellStart"/>
      <w:r w:rsidRPr="0077131D">
        <w:t>alkohola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drugih</w:t>
      </w:r>
      <w:proofErr w:type="spellEnd"/>
      <w:r w:rsidRPr="0077131D">
        <w:t xml:space="preserve"> </w:t>
      </w:r>
      <w:proofErr w:type="spellStart"/>
      <w:r w:rsidRPr="0077131D">
        <w:t>opojnih</w:t>
      </w:r>
      <w:proofErr w:type="spellEnd"/>
      <w:r w:rsidRPr="0077131D">
        <w:t xml:space="preserve"> </w:t>
      </w:r>
      <w:proofErr w:type="spellStart"/>
      <w:r w:rsidRPr="0077131D">
        <w:t>sredstava</w:t>
      </w:r>
      <w:proofErr w:type="spellEnd"/>
      <w:r w:rsidRPr="0077131D">
        <w:t xml:space="preserve"> u </w:t>
      </w:r>
      <w:proofErr w:type="spellStart"/>
      <w:r w:rsidRPr="0077131D">
        <w:t>organizmu</w:t>
      </w:r>
      <w:proofErr w:type="spellEnd"/>
      <w:r w:rsidRPr="0077131D">
        <w:t>.</w:t>
      </w:r>
    </w:p>
    <w:p w14:paraId="14978568" w14:textId="77777777" w:rsidR="0077131D" w:rsidRPr="0077131D" w:rsidRDefault="0077131D" w:rsidP="0077131D">
      <w:pPr>
        <w:jc w:val="center"/>
      </w:pPr>
      <w:r w:rsidRPr="0077131D">
        <w:lastRenderedPageBreak/>
        <w:t xml:space="preserve">(6) </w:t>
      </w:r>
      <w:proofErr w:type="spellStart"/>
      <w:r w:rsidRPr="0077131D">
        <w:t>Bliže</w:t>
      </w:r>
      <w:proofErr w:type="spellEnd"/>
      <w:r w:rsidRPr="0077131D">
        <w:t xml:space="preserve"> </w:t>
      </w:r>
      <w:proofErr w:type="spellStart"/>
      <w:r w:rsidRPr="0077131D">
        <w:t>odredbe</w:t>
      </w:r>
      <w:proofErr w:type="spellEnd"/>
      <w:r w:rsidRPr="0077131D">
        <w:t xml:space="preserve"> o </w:t>
      </w:r>
      <w:proofErr w:type="spellStart"/>
      <w:r w:rsidRPr="0077131D">
        <w:t>načinu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postupku</w:t>
      </w:r>
      <w:proofErr w:type="spellEnd"/>
      <w:r w:rsidRPr="0077131D">
        <w:t xml:space="preserve"> </w:t>
      </w:r>
      <w:proofErr w:type="spellStart"/>
      <w:r w:rsidRPr="0077131D">
        <w:t>uzimanja</w:t>
      </w:r>
      <w:proofErr w:type="spellEnd"/>
      <w:r w:rsidRPr="0077131D">
        <w:t xml:space="preserve"> </w:t>
      </w:r>
      <w:proofErr w:type="spellStart"/>
      <w:r w:rsidRPr="0077131D">
        <w:t>uzoraka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analizu</w:t>
      </w:r>
      <w:proofErr w:type="spellEnd"/>
      <w:r w:rsidRPr="0077131D">
        <w:t xml:space="preserve"> </w:t>
      </w:r>
      <w:proofErr w:type="spellStart"/>
      <w:r w:rsidRPr="0077131D">
        <w:t>radi</w:t>
      </w:r>
      <w:proofErr w:type="spellEnd"/>
      <w:r w:rsidRPr="0077131D">
        <w:t xml:space="preserve"> </w:t>
      </w:r>
      <w:proofErr w:type="spellStart"/>
      <w:r w:rsidRPr="0077131D">
        <w:t>utvrđivanja</w:t>
      </w:r>
      <w:proofErr w:type="spellEnd"/>
      <w:r w:rsidRPr="0077131D">
        <w:t xml:space="preserve"> </w:t>
      </w:r>
      <w:proofErr w:type="spellStart"/>
      <w:r w:rsidRPr="0077131D">
        <w:t>koncentracije</w:t>
      </w:r>
      <w:proofErr w:type="spellEnd"/>
      <w:r w:rsidRPr="0077131D">
        <w:t xml:space="preserve"> </w:t>
      </w:r>
      <w:proofErr w:type="spellStart"/>
      <w:r w:rsidRPr="0077131D">
        <w:t>alkohola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opojnih</w:t>
      </w:r>
      <w:proofErr w:type="spellEnd"/>
      <w:r w:rsidRPr="0077131D">
        <w:t xml:space="preserve"> </w:t>
      </w:r>
      <w:proofErr w:type="spellStart"/>
      <w:r w:rsidRPr="0077131D">
        <w:t>sredstava</w:t>
      </w:r>
      <w:proofErr w:type="spellEnd"/>
      <w:r w:rsidRPr="0077131D">
        <w:t xml:space="preserve"> u </w:t>
      </w:r>
      <w:proofErr w:type="spellStart"/>
      <w:r w:rsidRPr="0077131D">
        <w:t>organizmu</w:t>
      </w:r>
      <w:proofErr w:type="spellEnd"/>
      <w:r w:rsidRPr="0077131D">
        <w:t xml:space="preserve"> </w:t>
      </w:r>
      <w:proofErr w:type="spellStart"/>
      <w:r w:rsidRPr="0077131D">
        <w:t>pravilnikom</w:t>
      </w:r>
      <w:proofErr w:type="spellEnd"/>
      <w:r w:rsidRPr="0077131D">
        <w:t xml:space="preserve"> </w:t>
      </w:r>
      <w:proofErr w:type="spellStart"/>
      <w:r w:rsidRPr="0077131D">
        <w:t>propisuje</w:t>
      </w:r>
      <w:proofErr w:type="spellEnd"/>
      <w:r w:rsidRPr="0077131D">
        <w:t xml:space="preserve"> </w:t>
      </w:r>
      <w:proofErr w:type="spellStart"/>
      <w:r w:rsidRPr="0077131D">
        <w:t>ministar</w:t>
      </w:r>
      <w:proofErr w:type="spellEnd"/>
      <w:r w:rsidRPr="0077131D">
        <w:t xml:space="preserve"> u </w:t>
      </w:r>
      <w:proofErr w:type="spellStart"/>
      <w:r w:rsidRPr="0077131D">
        <w:t>saradnji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organima</w:t>
      </w:r>
      <w:proofErr w:type="spellEnd"/>
      <w:r w:rsidRPr="0077131D">
        <w:t xml:space="preserve"> </w:t>
      </w:r>
      <w:proofErr w:type="spellStart"/>
      <w:r w:rsidRPr="0077131D">
        <w:t>nadležnim</w:t>
      </w:r>
      <w:proofErr w:type="spellEnd"/>
      <w:r w:rsidRPr="0077131D">
        <w:t xml:space="preserve"> za </w:t>
      </w:r>
      <w:proofErr w:type="spellStart"/>
      <w:r w:rsidRPr="0077131D">
        <w:t>zdravstvo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organima</w:t>
      </w:r>
      <w:proofErr w:type="spellEnd"/>
      <w:r w:rsidRPr="0077131D">
        <w:t xml:space="preserve"> </w:t>
      </w:r>
      <w:proofErr w:type="spellStart"/>
      <w:r w:rsidRPr="0077131D">
        <w:t>nadležnim</w:t>
      </w:r>
      <w:proofErr w:type="spellEnd"/>
      <w:r w:rsidRPr="0077131D">
        <w:t xml:space="preserve"> za </w:t>
      </w:r>
      <w:proofErr w:type="spellStart"/>
      <w:r w:rsidRPr="0077131D">
        <w:t>unutrašnje</w:t>
      </w:r>
      <w:proofErr w:type="spellEnd"/>
      <w:r w:rsidRPr="0077131D">
        <w:t xml:space="preserve"> </w:t>
      </w:r>
      <w:proofErr w:type="spellStart"/>
      <w:r w:rsidRPr="0077131D">
        <w:t>poslove</w:t>
      </w:r>
      <w:proofErr w:type="spellEnd"/>
      <w:r w:rsidRPr="0077131D">
        <w:t>.</w:t>
      </w:r>
    </w:p>
    <w:p w14:paraId="13E59A1C" w14:textId="77777777" w:rsidR="0077131D" w:rsidRPr="0077131D" w:rsidRDefault="0077131D" w:rsidP="0077131D">
      <w:pPr>
        <w:jc w:val="center"/>
        <w:rPr>
          <w:b/>
          <w:bCs/>
        </w:rPr>
      </w:pPr>
      <w:bookmarkStart w:id="204" w:name="clan_160"/>
      <w:bookmarkEnd w:id="204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160</w:t>
      </w:r>
    </w:p>
    <w:p w14:paraId="6A55E7E8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Ovlašćeno</w:t>
      </w:r>
      <w:proofErr w:type="spellEnd"/>
      <w:r w:rsidRPr="0077131D">
        <w:t xml:space="preserve"> lice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vrši</w:t>
      </w:r>
      <w:proofErr w:type="spellEnd"/>
      <w:r w:rsidRPr="0077131D">
        <w:t xml:space="preserve"> </w:t>
      </w:r>
      <w:proofErr w:type="spellStart"/>
      <w:r w:rsidRPr="0077131D">
        <w:t>uviđaj</w:t>
      </w:r>
      <w:proofErr w:type="spellEnd"/>
      <w:r w:rsidRPr="0077131D">
        <w:t xml:space="preserve"> </w:t>
      </w:r>
      <w:proofErr w:type="spellStart"/>
      <w:r w:rsidRPr="0077131D">
        <w:t>dužno</w:t>
      </w:r>
      <w:proofErr w:type="spellEnd"/>
      <w:r w:rsidRPr="0077131D">
        <w:t xml:space="preserve"> je da </w:t>
      </w:r>
      <w:proofErr w:type="spellStart"/>
      <w:r w:rsidRPr="0077131D">
        <w:t>organizuje</w:t>
      </w:r>
      <w:proofErr w:type="spellEnd"/>
      <w:r w:rsidRPr="0077131D">
        <w:t xml:space="preserve"> </w:t>
      </w:r>
      <w:proofErr w:type="spellStart"/>
      <w:r w:rsidRPr="0077131D">
        <w:t>popis</w:t>
      </w:r>
      <w:proofErr w:type="spellEnd"/>
      <w:r w:rsidRPr="0077131D">
        <w:t xml:space="preserve"> </w:t>
      </w:r>
      <w:proofErr w:type="spellStart"/>
      <w:r w:rsidRPr="0077131D">
        <w:t>imovine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mjestu</w:t>
      </w:r>
      <w:proofErr w:type="spellEnd"/>
      <w:r w:rsidRPr="0077131D">
        <w:t xml:space="preserve"> </w:t>
      </w:r>
      <w:proofErr w:type="spellStart"/>
      <w:r w:rsidRPr="0077131D">
        <w:t>događaja</w:t>
      </w:r>
      <w:proofErr w:type="spellEnd"/>
      <w:r w:rsidRPr="0077131D">
        <w:t xml:space="preserve"> </w:t>
      </w:r>
      <w:proofErr w:type="spellStart"/>
      <w:r w:rsidRPr="0077131D">
        <w:t>ostaje</w:t>
      </w:r>
      <w:proofErr w:type="spellEnd"/>
      <w:r w:rsidRPr="0077131D">
        <w:t xml:space="preserve"> </w:t>
      </w:r>
      <w:proofErr w:type="spellStart"/>
      <w:r w:rsidRPr="0077131D">
        <w:t>iza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je u </w:t>
      </w:r>
      <w:proofErr w:type="spellStart"/>
      <w:r w:rsidRPr="0077131D">
        <w:t>saobraćajnoj</w:t>
      </w:r>
      <w:proofErr w:type="spellEnd"/>
      <w:r w:rsidRPr="0077131D">
        <w:t xml:space="preserve"> </w:t>
      </w:r>
      <w:proofErr w:type="spellStart"/>
      <w:r w:rsidRPr="0077131D">
        <w:t>nezgodi</w:t>
      </w:r>
      <w:proofErr w:type="spellEnd"/>
      <w:r w:rsidRPr="0077131D">
        <w:t xml:space="preserve"> </w:t>
      </w:r>
      <w:proofErr w:type="spellStart"/>
      <w:r w:rsidRPr="0077131D">
        <w:t>poginulo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teže</w:t>
      </w:r>
      <w:proofErr w:type="spellEnd"/>
      <w:r w:rsidRPr="0077131D">
        <w:t xml:space="preserve"> </w:t>
      </w:r>
      <w:proofErr w:type="spellStart"/>
      <w:r w:rsidRPr="0077131D">
        <w:t>povrijeđeno</w:t>
      </w:r>
      <w:proofErr w:type="spellEnd"/>
      <w:r w:rsidRPr="0077131D">
        <w:t xml:space="preserve">, </w:t>
      </w:r>
      <w:proofErr w:type="spellStart"/>
      <w:r w:rsidRPr="0077131D">
        <w:t>obavijesti</w:t>
      </w:r>
      <w:proofErr w:type="spellEnd"/>
      <w:r w:rsidRPr="0077131D">
        <w:t xml:space="preserve"> </w:t>
      </w:r>
      <w:proofErr w:type="spellStart"/>
      <w:r w:rsidRPr="0077131D">
        <w:t>organizaciju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uklanja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stvari</w:t>
      </w:r>
      <w:proofErr w:type="spellEnd"/>
      <w:r w:rsidRPr="0077131D">
        <w:t xml:space="preserve"> s puta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zainteresovano</w:t>
      </w:r>
      <w:proofErr w:type="spellEnd"/>
      <w:r w:rsidRPr="0077131D">
        <w:t xml:space="preserve"> lice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pruži</w:t>
      </w:r>
      <w:proofErr w:type="spellEnd"/>
      <w:r w:rsidRPr="0077131D">
        <w:t xml:space="preserve"> </w:t>
      </w:r>
      <w:proofErr w:type="spellStart"/>
      <w:r w:rsidRPr="0077131D">
        <w:t>pomoć</w:t>
      </w:r>
      <w:proofErr w:type="spellEnd"/>
      <w:r w:rsidRPr="0077131D">
        <w:t xml:space="preserve"> </w:t>
      </w:r>
      <w:proofErr w:type="spellStart"/>
      <w:r w:rsidRPr="0077131D">
        <w:t>radi</w:t>
      </w:r>
      <w:proofErr w:type="spellEnd"/>
      <w:r w:rsidRPr="0077131D">
        <w:t xml:space="preserve"> </w:t>
      </w:r>
      <w:proofErr w:type="spellStart"/>
      <w:r w:rsidRPr="0077131D">
        <w:t>zaštite</w:t>
      </w:r>
      <w:proofErr w:type="spellEnd"/>
      <w:r w:rsidRPr="0077131D">
        <w:t xml:space="preserve"> </w:t>
      </w:r>
      <w:proofErr w:type="spellStart"/>
      <w:r w:rsidRPr="0077131D">
        <w:t>imovine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mjestu</w:t>
      </w:r>
      <w:proofErr w:type="spellEnd"/>
      <w:r w:rsidRPr="0077131D">
        <w:t xml:space="preserve"> </w:t>
      </w:r>
      <w:proofErr w:type="spellStart"/>
      <w:r w:rsidRPr="0077131D">
        <w:t>događaja</w:t>
      </w:r>
      <w:proofErr w:type="spellEnd"/>
      <w:r w:rsidRPr="0077131D">
        <w:t xml:space="preserve"> </w:t>
      </w:r>
      <w:proofErr w:type="spellStart"/>
      <w:r w:rsidRPr="0077131D">
        <w:t>nema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tu</w:t>
      </w:r>
      <w:proofErr w:type="spellEnd"/>
      <w:r w:rsidRPr="0077131D">
        <w:t xml:space="preserve"> </w:t>
      </w:r>
      <w:proofErr w:type="spellStart"/>
      <w:r w:rsidRPr="0077131D">
        <w:t>imovinu</w:t>
      </w:r>
      <w:proofErr w:type="spellEnd"/>
      <w:r w:rsidRPr="0077131D">
        <w:t xml:space="preserve"> </w:t>
      </w:r>
      <w:proofErr w:type="spellStart"/>
      <w:r w:rsidRPr="0077131D">
        <w:t>može</w:t>
      </w:r>
      <w:proofErr w:type="spellEnd"/>
      <w:r w:rsidRPr="0077131D">
        <w:t xml:space="preserve"> da </w:t>
      </w:r>
      <w:proofErr w:type="spellStart"/>
      <w:r w:rsidRPr="0077131D">
        <w:t>preuzme</w:t>
      </w:r>
      <w:proofErr w:type="spellEnd"/>
      <w:r w:rsidRPr="0077131D">
        <w:t>.</w:t>
      </w:r>
    </w:p>
    <w:p w14:paraId="7CAE90E9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Vozač</w:t>
      </w:r>
      <w:proofErr w:type="spellEnd"/>
      <w:r w:rsidRPr="0077131D">
        <w:t xml:space="preserve"> koji je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učestvovao</w:t>
      </w:r>
      <w:proofErr w:type="spellEnd"/>
      <w:r w:rsidRPr="0077131D">
        <w:t xml:space="preserve"> u </w:t>
      </w:r>
      <w:proofErr w:type="spellStart"/>
      <w:r w:rsidRPr="0077131D">
        <w:t>saobraćajnoj</w:t>
      </w:r>
      <w:proofErr w:type="spellEnd"/>
      <w:r w:rsidRPr="0077131D">
        <w:t xml:space="preserve"> </w:t>
      </w:r>
      <w:proofErr w:type="spellStart"/>
      <w:r w:rsidRPr="0077131D">
        <w:t>nezgodi</w:t>
      </w:r>
      <w:proofErr w:type="spellEnd"/>
      <w:r w:rsidRPr="0077131D">
        <w:t xml:space="preserve"> u </w:t>
      </w:r>
      <w:proofErr w:type="spellStart"/>
      <w:r w:rsidRPr="0077131D">
        <w:t>kojoj</w:t>
      </w:r>
      <w:proofErr w:type="spellEnd"/>
      <w:r w:rsidRPr="0077131D">
        <w:t xml:space="preserve">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poginulih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povrijeđenih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drugo</w:t>
      </w:r>
      <w:proofErr w:type="spellEnd"/>
      <w:r w:rsidRPr="0077131D">
        <w:t xml:space="preserve"> lice </w:t>
      </w:r>
      <w:proofErr w:type="spellStart"/>
      <w:r w:rsidRPr="0077131D">
        <w:t>koje</w:t>
      </w:r>
      <w:proofErr w:type="spellEnd"/>
      <w:r w:rsidRPr="0077131D">
        <w:t xml:space="preserve"> je </w:t>
      </w:r>
      <w:proofErr w:type="spellStart"/>
      <w:r w:rsidRPr="0077131D">
        <w:t>neposredno</w:t>
      </w:r>
      <w:proofErr w:type="spellEnd"/>
      <w:r w:rsidRPr="0077131D">
        <w:t xml:space="preserve"> </w:t>
      </w:r>
      <w:proofErr w:type="spellStart"/>
      <w:r w:rsidRPr="0077131D">
        <w:t>učestvovalo</w:t>
      </w:r>
      <w:proofErr w:type="spellEnd"/>
      <w:r w:rsidRPr="0077131D">
        <w:t xml:space="preserve"> u </w:t>
      </w:r>
      <w:proofErr w:type="spellStart"/>
      <w:r w:rsidRPr="0077131D">
        <w:t>nezgodi</w:t>
      </w:r>
      <w:proofErr w:type="spellEnd"/>
      <w:r w:rsidRPr="0077131D">
        <w:t xml:space="preserve">, </w:t>
      </w:r>
      <w:proofErr w:type="spellStart"/>
      <w:r w:rsidRPr="0077131D">
        <w:t>imaju</w:t>
      </w:r>
      <w:proofErr w:type="spellEnd"/>
      <w:r w:rsidRPr="0077131D">
        <w:t xml:space="preserve"> </w:t>
      </w:r>
      <w:proofErr w:type="spellStart"/>
      <w:r w:rsidRPr="0077131D">
        <w:t>pravo</w:t>
      </w:r>
      <w:proofErr w:type="spellEnd"/>
      <w:r w:rsidRPr="0077131D">
        <w:t xml:space="preserve"> da </w:t>
      </w:r>
      <w:proofErr w:type="spellStart"/>
      <w:r w:rsidRPr="0077131D">
        <w:t>traže</w:t>
      </w:r>
      <w:proofErr w:type="spellEnd"/>
      <w:r w:rsidRPr="0077131D">
        <w:t xml:space="preserve"> </w:t>
      </w:r>
      <w:proofErr w:type="spellStart"/>
      <w:r w:rsidRPr="0077131D">
        <w:t>lične</w:t>
      </w:r>
      <w:proofErr w:type="spellEnd"/>
      <w:r w:rsidRPr="0077131D">
        <w:t xml:space="preserve"> </w:t>
      </w:r>
      <w:proofErr w:type="spellStart"/>
      <w:r w:rsidRPr="0077131D">
        <w:t>podatke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adresu</w:t>
      </w:r>
      <w:proofErr w:type="spellEnd"/>
      <w:r w:rsidRPr="0077131D">
        <w:t xml:space="preserve"> od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bila</w:t>
      </w:r>
      <w:proofErr w:type="spellEnd"/>
      <w:r w:rsidRPr="0077131D">
        <w:t xml:space="preserve"> </w:t>
      </w:r>
      <w:proofErr w:type="spellStart"/>
      <w:r w:rsidRPr="0077131D">
        <w:t>prisutna</w:t>
      </w:r>
      <w:proofErr w:type="spellEnd"/>
      <w:r w:rsidRPr="0077131D">
        <w:t xml:space="preserve"> </w:t>
      </w:r>
      <w:proofErr w:type="spellStart"/>
      <w:r w:rsidRPr="0077131D">
        <w:t>kad</w:t>
      </w:r>
      <w:proofErr w:type="spellEnd"/>
      <w:r w:rsidRPr="0077131D">
        <w:t xml:space="preserve"> se </w:t>
      </w:r>
      <w:proofErr w:type="spellStart"/>
      <w:r w:rsidRPr="0077131D">
        <w:t>nezgoda</w:t>
      </w:r>
      <w:proofErr w:type="spellEnd"/>
      <w:r w:rsidRPr="0077131D">
        <w:t xml:space="preserve"> </w:t>
      </w:r>
      <w:proofErr w:type="spellStart"/>
      <w:r w:rsidRPr="0077131D">
        <w:t>dogodila</w:t>
      </w:r>
      <w:proofErr w:type="spellEnd"/>
      <w:r w:rsidRPr="0077131D">
        <w:t>.</w:t>
      </w:r>
    </w:p>
    <w:p w14:paraId="4FFA2E7C" w14:textId="77777777" w:rsidR="0077131D" w:rsidRPr="0077131D" w:rsidRDefault="0077131D" w:rsidP="0077131D">
      <w:pPr>
        <w:jc w:val="center"/>
        <w:rPr>
          <w:b/>
          <w:bCs/>
        </w:rPr>
      </w:pPr>
      <w:bookmarkStart w:id="205" w:name="clan_161"/>
      <w:bookmarkEnd w:id="205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161</w:t>
      </w:r>
    </w:p>
    <w:p w14:paraId="4BD61DFE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Ako</w:t>
      </w:r>
      <w:proofErr w:type="spellEnd"/>
      <w:r w:rsidRPr="0077131D">
        <w:t xml:space="preserve"> je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zbog</w:t>
      </w:r>
      <w:proofErr w:type="spellEnd"/>
      <w:r w:rsidRPr="0077131D">
        <w:t xml:space="preserve"> </w:t>
      </w:r>
      <w:proofErr w:type="spellStart"/>
      <w:r w:rsidRPr="0077131D">
        <w:t>saobraćajne</w:t>
      </w:r>
      <w:proofErr w:type="spellEnd"/>
      <w:r w:rsidRPr="0077131D">
        <w:t xml:space="preserve"> </w:t>
      </w:r>
      <w:proofErr w:type="spellStart"/>
      <w:r w:rsidRPr="0077131D">
        <w:t>nezgode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neispravnosti</w:t>
      </w:r>
      <w:proofErr w:type="spellEnd"/>
      <w:r w:rsidRPr="0077131D">
        <w:t xml:space="preserve"> </w:t>
      </w:r>
      <w:proofErr w:type="spellStart"/>
      <w:r w:rsidRPr="0077131D">
        <w:t>onesposobljeno</w:t>
      </w:r>
      <w:proofErr w:type="spellEnd"/>
      <w:r w:rsidRPr="0077131D">
        <w:t xml:space="preserve"> za </w:t>
      </w:r>
      <w:proofErr w:type="spellStart"/>
      <w:r w:rsidRPr="0077131D">
        <w:t>daljnje</w:t>
      </w:r>
      <w:proofErr w:type="spellEnd"/>
      <w:r w:rsidRPr="0077131D">
        <w:t xml:space="preserve"> </w:t>
      </w:r>
      <w:proofErr w:type="spellStart"/>
      <w:r w:rsidRPr="0077131D">
        <w:t>kretanje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putu,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vlasnik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korisnik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dužan</w:t>
      </w:r>
      <w:proofErr w:type="spellEnd"/>
      <w:r w:rsidRPr="0077131D">
        <w:t xml:space="preserve"> je da </w:t>
      </w:r>
      <w:proofErr w:type="spellStart"/>
      <w:r w:rsidRPr="0077131D">
        <w:t>vozilo</w:t>
      </w:r>
      <w:proofErr w:type="spellEnd"/>
      <w:r w:rsidRPr="0077131D">
        <w:t xml:space="preserve">, </w:t>
      </w:r>
      <w:proofErr w:type="spellStart"/>
      <w:r w:rsidRPr="0077131D">
        <w:t>teret</w:t>
      </w:r>
      <w:proofErr w:type="spellEnd"/>
      <w:r w:rsidRPr="0077131D">
        <w:t xml:space="preserve">, </w:t>
      </w:r>
      <w:proofErr w:type="spellStart"/>
      <w:r w:rsidRPr="0077131D">
        <w:t>stvari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drugi</w:t>
      </w:r>
      <w:proofErr w:type="spellEnd"/>
      <w:r w:rsidRPr="0077131D">
        <w:t xml:space="preserve"> </w:t>
      </w:r>
      <w:proofErr w:type="spellStart"/>
      <w:r w:rsidRPr="0077131D">
        <w:t>rasuti</w:t>
      </w:r>
      <w:proofErr w:type="spellEnd"/>
      <w:r w:rsidRPr="0077131D">
        <w:t xml:space="preserve"> </w:t>
      </w:r>
      <w:proofErr w:type="spellStart"/>
      <w:r w:rsidRPr="0077131D">
        <w:t>materijal</w:t>
      </w:r>
      <w:proofErr w:type="spellEnd"/>
      <w:r w:rsidRPr="0077131D">
        <w:t xml:space="preserve"> </w:t>
      </w:r>
      <w:proofErr w:type="spellStart"/>
      <w:r w:rsidRPr="0077131D">
        <w:t>odmah</w:t>
      </w:r>
      <w:proofErr w:type="spellEnd"/>
      <w:r w:rsidRPr="0077131D">
        <w:t xml:space="preserve"> </w:t>
      </w:r>
      <w:proofErr w:type="spellStart"/>
      <w:r w:rsidRPr="0077131D">
        <w:t>ukloni</w:t>
      </w:r>
      <w:proofErr w:type="spellEnd"/>
      <w:r w:rsidRPr="0077131D">
        <w:t xml:space="preserve"> s </w:t>
      </w:r>
      <w:proofErr w:type="spellStart"/>
      <w:r w:rsidRPr="0077131D">
        <w:t>kolovoza</w:t>
      </w:r>
      <w:proofErr w:type="spellEnd"/>
      <w:r w:rsidRPr="0077131D">
        <w:t>.</w:t>
      </w:r>
    </w:p>
    <w:p w14:paraId="70497608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vlasnik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korisnik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nije</w:t>
      </w:r>
      <w:proofErr w:type="spellEnd"/>
      <w:r w:rsidRPr="0077131D">
        <w:t xml:space="preserve"> u </w:t>
      </w:r>
      <w:proofErr w:type="spellStart"/>
      <w:r w:rsidRPr="0077131D">
        <w:t>stanju</w:t>
      </w:r>
      <w:proofErr w:type="spellEnd"/>
      <w:r w:rsidRPr="0077131D">
        <w:t xml:space="preserve"> da </w:t>
      </w:r>
      <w:proofErr w:type="spellStart"/>
      <w:r w:rsidRPr="0077131D">
        <w:t>postupi</w:t>
      </w:r>
      <w:proofErr w:type="spellEnd"/>
      <w:r w:rsidRPr="0077131D">
        <w:t xml:space="preserve"> </w:t>
      </w:r>
      <w:proofErr w:type="spellStart"/>
      <w:r w:rsidRPr="0077131D">
        <w:t>prema</w:t>
      </w:r>
      <w:proofErr w:type="spellEnd"/>
      <w:r w:rsidRPr="0077131D">
        <w:t xml:space="preserve"> </w:t>
      </w:r>
      <w:proofErr w:type="spellStart"/>
      <w:r w:rsidRPr="0077131D">
        <w:t>stavu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, </w:t>
      </w:r>
      <w:proofErr w:type="spellStart"/>
      <w:r w:rsidRPr="0077131D">
        <w:t>ovlašćeno</w:t>
      </w:r>
      <w:proofErr w:type="spellEnd"/>
      <w:r w:rsidRPr="0077131D">
        <w:t xml:space="preserve"> lice </w:t>
      </w:r>
      <w:proofErr w:type="spellStart"/>
      <w:r w:rsidRPr="0077131D">
        <w:t>koje</w:t>
      </w:r>
      <w:proofErr w:type="spellEnd"/>
      <w:r w:rsidRPr="0077131D">
        <w:t xml:space="preserve"> se </w:t>
      </w:r>
      <w:proofErr w:type="spellStart"/>
      <w:r w:rsidRPr="0077131D">
        <w:t>zatekne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mjestu</w:t>
      </w:r>
      <w:proofErr w:type="spellEnd"/>
      <w:r w:rsidRPr="0077131D">
        <w:t xml:space="preserve"> </w:t>
      </w:r>
      <w:proofErr w:type="spellStart"/>
      <w:r w:rsidRPr="0077131D">
        <w:t>nezgode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neispravnosti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zatražiće</w:t>
      </w:r>
      <w:proofErr w:type="spellEnd"/>
      <w:r w:rsidRPr="0077131D">
        <w:t xml:space="preserve"> od </w:t>
      </w:r>
      <w:proofErr w:type="spellStart"/>
      <w:r w:rsidRPr="0077131D">
        <w:t>nadležne</w:t>
      </w:r>
      <w:proofErr w:type="spellEnd"/>
      <w:r w:rsidRPr="0077131D">
        <w:t xml:space="preserve"> </w:t>
      </w:r>
      <w:proofErr w:type="spellStart"/>
      <w:r w:rsidRPr="0077131D">
        <w:t>organizacije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putevima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druge</w:t>
      </w:r>
      <w:proofErr w:type="spellEnd"/>
      <w:r w:rsidRPr="0077131D">
        <w:t xml:space="preserve"> </w:t>
      </w:r>
      <w:proofErr w:type="spellStart"/>
      <w:r w:rsidRPr="0077131D">
        <w:t>ovlašćene</w:t>
      </w:r>
      <w:proofErr w:type="spellEnd"/>
      <w:r w:rsidRPr="0077131D">
        <w:t xml:space="preserve"> </w:t>
      </w:r>
      <w:proofErr w:type="spellStart"/>
      <w:r w:rsidRPr="0077131D">
        <w:t>organizacije</w:t>
      </w:r>
      <w:proofErr w:type="spellEnd"/>
      <w:r w:rsidRPr="0077131D">
        <w:t xml:space="preserve"> da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bezbjedno</w:t>
      </w:r>
      <w:proofErr w:type="spellEnd"/>
      <w:r w:rsidRPr="0077131D">
        <w:t xml:space="preserve"> </w:t>
      </w:r>
      <w:proofErr w:type="spellStart"/>
      <w:r w:rsidRPr="0077131D">
        <w:t>mjesto</w:t>
      </w:r>
      <w:proofErr w:type="spellEnd"/>
      <w:r w:rsidRPr="0077131D">
        <w:t xml:space="preserve"> </w:t>
      </w:r>
      <w:proofErr w:type="spellStart"/>
      <w:r w:rsidRPr="0077131D">
        <w:t>ukloni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, </w:t>
      </w:r>
      <w:proofErr w:type="spellStart"/>
      <w:r w:rsidRPr="0077131D">
        <w:t>teret</w:t>
      </w:r>
      <w:proofErr w:type="spellEnd"/>
      <w:r w:rsidRPr="0077131D">
        <w:t xml:space="preserve">, </w:t>
      </w:r>
      <w:proofErr w:type="spellStart"/>
      <w:r w:rsidRPr="0077131D">
        <w:t>stvari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drugi</w:t>
      </w:r>
      <w:proofErr w:type="spellEnd"/>
      <w:r w:rsidRPr="0077131D">
        <w:t xml:space="preserve"> </w:t>
      </w:r>
      <w:proofErr w:type="spellStart"/>
      <w:r w:rsidRPr="0077131D">
        <w:t>rasuti</w:t>
      </w:r>
      <w:proofErr w:type="spellEnd"/>
      <w:r w:rsidRPr="0077131D">
        <w:t xml:space="preserve"> </w:t>
      </w:r>
      <w:proofErr w:type="spellStart"/>
      <w:r w:rsidRPr="0077131D">
        <w:t>materijal</w:t>
      </w:r>
      <w:proofErr w:type="spellEnd"/>
      <w:r w:rsidRPr="0077131D">
        <w:t xml:space="preserve"> s </w:t>
      </w:r>
      <w:proofErr w:type="spellStart"/>
      <w:r w:rsidRPr="0077131D">
        <w:t>kolovoza</w:t>
      </w:r>
      <w:proofErr w:type="spellEnd"/>
      <w:r w:rsidRPr="0077131D">
        <w:t>.</w:t>
      </w:r>
    </w:p>
    <w:p w14:paraId="4D420C2A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Organizacija</w:t>
      </w:r>
      <w:proofErr w:type="spellEnd"/>
      <w:r w:rsidRPr="0077131D">
        <w:t xml:space="preserve"> za </w:t>
      </w:r>
      <w:proofErr w:type="spellStart"/>
      <w:r w:rsidRPr="0077131D">
        <w:t>održavanje</w:t>
      </w:r>
      <w:proofErr w:type="spellEnd"/>
      <w:r w:rsidRPr="0077131D">
        <w:t xml:space="preserve"> </w:t>
      </w:r>
      <w:proofErr w:type="spellStart"/>
      <w:r w:rsidRPr="0077131D">
        <w:t>puteva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druga</w:t>
      </w:r>
      <w:proofErr w:type="spellEnd"/>
      <w:r w:rsidRPr="0077131D">
        <w:t xml:space="preserve"> </w:t>
      </w:r>
      <w:proofErr w:type="spellStart"/>
      <w:r w:rsidRPr="0077131D">
        <w:t>ovlašćena</w:t>
      </w:r>
      <w:proofErr w:type="spellEnd"/>
      <w:r w:rsidRPr="0077131D">
        <w:t xml:space="preserve"> </w:t>
      </w:r>
      <w:proofErr w:type="spellStart"/>
      <w:r w:rsidRPr="0077131D">
        <w:t>organizacija</w:t>
      </w:r>
      <w:proofErr w:type="spellEnd"/>
      <w:r w:rsidRPr="0077131D">
        <w:t xml:space="preserve"> za </w:t>
      </w:r>
      <w:proofErr w:type="spellStart"/>
      <w:r w:rsidRPr="0077131D">
        <w:t>održavanje</w:t>
      </w:r>
      <w:proofErr w:type="spellEnd"/>
      <w:r w:rsidRPr="0077131D">
        <w:t xml:space="preserve"> put </w:t>
      </w:r>
      <w:proofErr w:type="spellStart"/>
      <w:r w:rsidRPr="0077131D">
        <w:t>dužna</w:t>
      </w:r>
      <w:proofErr w:type="spellEnd"/>
      <w:r w:rsidRPr="0077131D">
        <w:t xml:space="preserve"> je da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zahtjev</w:t>
      </w:r>
      <w:proofErr w:type="spellEnd"/>
      <w:r w:rsidRPr="0077131D">
        <w:t xml:space="preserve"> </w:t>
      </w:r>
      <w:proofErr w:type="spellStart"/>
      <w:r w:rsidRPr="0077131D">
        <w:t>ovlašćenog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hitno</w:t>
      </w:r>
      <w:proofErr w:type="spellEnd"/>
      <w:r w:rsidRPr="0077131D">
        <w:t xml:space="preserve"> </w:t>
      </w:r>
      <w:proofErr w:type="spellStart"/>
      <w:r w:rsidRPr="0077131D">
        <w:t>preduzme</w:t>
      </w:r>
      <w:proofErr w:type="spellEnd"/>
      <w:r w:rsidRPr="0077131D">
        <w:t xml:space="preserve"> </w:t>
      </w:r>
      <w:proofErr w:type="spellStart"/>
      <w:r w:rsidRPr="0077131D">
        <w:t>sve</w:t>
      </w:r>
      <w:proofErr w:type="spellEnd"/>
      <w:r w:rsidRPr="0077131D">
        <w:t xml:space="preserve"> </w:t>
      </w:r>
      <w:proofErr w:type="spellStart"/>
      <w:r w:rsidRPr="0077131D">
        <w:t>potrebne</w:t>
      </w:r>
      <w:proofErr w:type="spellEnd"/>
      <w:r w:rsidRPr="0077131D">
        <w:t xml:space="preserve"> </w:t>
      </w:r>
      <w:proofErr w:type="spellStart"/>
      <w:r w:rsidRPr="0077131D">
        <w:t>mjere</w:t>
      </w:r>
      <w:proofErr w:type="spellEnd"/>
      <w:r w:rsidRPr="0077131D">
        <w:t xml:space="preserve"> </w:t>
      </w:r>
      <w:proofErr w:type="spellStart"/>
      <w:r w:rsidRPr="0077131D">
        <w:t>radi</w:t>
      </w:r>
      <w:proofErr w:type="spellEnd"/>
      <w:r w:rsidRPr="0077131D">
        <w:t xml:space="preserve"> </w:t>
      </w:r>
      <w:proofErr w:type="spellStart"/>
      <w:r w:rsidRPr="0077131D">
        <w:t>uklanjanja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čuvanja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s </w:t>
      </w:r>
      <w:proofErr w:type="spellStart"/>
      <w:r w:rsidRPr="0077131D">
        <w:t>teretom</w:t>
      </w:r>
      <w:proofErr w:type="spellEnd"/>
      <w:r w:rsidRPr="0077131D">
        <w:t xml:space="preserve">, </w:t>
      </w:r>
      <w:proofErr w:type="spellStart"/>
      <w:r w:rsidRPr="0077131D">
        <w:t>stvari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drugog</w:t>
      </w:r>
      <w:proofErr w:type="spellEnd"/>
      <w:r w:rsidRPr="0077131D">
        <w:t xml:space="preserve"> </w:t>
      </w:r>
      <w:proofErr w:type="spellStart"/>
      <w:r w:rsidRPr="0077131D">
        <w:t>rasutog</w:t>
      </w:r>
      <w:proofErr w:type="spellEnd"/>
      <w:r w:rsidRPr="0077131D">
        <w:t xml:space="preserve"> </w:t>
      </w:r>
      <w:proofErr w:type="spellStart"/>
      <w:r w:rsidRPr="0077131D">
        <w:t>materijala</w:t>
      </w:r>
      <w:proofErr w:type="spellEnd"/>
      <w:r w:rsidRPr="0077131D">
        <w:t xml:space="preserve"> s </w:t>
      </w:r>
      <w:proofErr w:type="spellStart"/>
      <w:r w:rsidRPr="0077131D">
        <w:t>kolovoza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obezbijedi</w:t>
      </w:r>
      <w:proofErr w:type="spellEnd"/>
      <w:r w:rsidRPr="0077131D">
        <w:t xml:space="preserve"> </w:t>
      </w:r>
      <w:proofErr w:type="spellStart"/>
      <w:r w:rsidRPr="0077131D">
        <w:t>prohodnost</w:t>
      </w:r>
      <w:proofErr w:type="spellEnd"/>
      <w:r w:rsidRPr="0077131D">
        <w:t xml:space="preserve"> puta.</w:t>
      </w:r>
    </w:p>
    <w:p w14:paraId="79D97973" w14:textId="77777777" w:rsidR="0077131D" w:rsidRPr="0077131D" w:rsidRDefault="0077131D" w:rsidP="0077131D">
      <w:pPr>
        <w:jc w:val="center"/>
      </w:pPr>
      <w:r w:rsidRPr="0077131D">
        <w:t xml:space="preserve">(4)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nadležna</w:t>
      </w:r>
      <w:proofErr w:type="spellEnd"/>
      <w:r w:rsidRPr="0077131D">
        <w:t xml:space="preserve"> </w:t>
      </w:r>
      <w:proofErr w:type="spellStart"/>
      <w:r w:rsidRPr="0077131D">
        <w:t>organizacija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putevima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druga</w:t>
      </w:r>
      <w:proofErr w:type="spellEnd"/>
      <w:r w:rsidRPr="0077131D">
        <w:t xml:space="preserve"> </w:t>
      </w:r>
      <w:proofErr w:type="spellStart"/>
      <w:r w:rsidRPr="0077131D">
        <w:t>ovlašćena</w:t>
      </w:r>
      <w:proofErr w:type="spellEnd"/>
      <w:r w:rsidRPr="0077131D">
        <w:t xml:space="preserve"> </w:t>
      </w:r>
      <w:proofErr w:type="spellStart"/>
      <w:r w:rsidRPr="0077131D">
        <w:t>organizacija</w:t>
      </w:r>
      <w:proofErr w:type="spellEnd"/>
      <w:r w:rsidRPr="0077131D">
        <w:t xml:space="preserve"> ne </w:t>
      </w:r>
      <w:proofErr w:type="spellStart"/>
      <w:r w:rsidRPr="0077131D">
        <w:t>postupi</w:t>
      </w:r>
      <w:proofErr w:type="spellEnd"/>
      <w:r w:rsidRPr="0077131D">
        <w:t xml:space="preserve"> </w:t>
      </w:r>
      <w:proofErr w:type="spellStart"/>
      <w:r w:rsidRPr="0077131D">
        <w:t>prema</w:t>
      </w:r>
      <w:proofErr w:type="spellEnd"/>
      <w:r w:rsidRPr="0077131D">
        <w:t xml:space="preserve"> </w:t>
      </w:r>
      <w:proofErr w:type="spellStart"/>
      <w:r w:rsidRPr="0077131D">
        <w:t>odredbi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(2)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, </w:t>
      </w:r>
      <w:proofErr w:type="spellStart"/>
      <w:r w:rsidRPr="0077131D">
        <w:t>ovlašćeno</w:t>
      </w:r>
      <w:proofErr w:type="spellEnd"/>
      <w:r w:rsidRPr="0077131D">
        <w:t xml:space="preserve"> </w:t>
      </w:r>
      <w:proofErr w:type="spellStart"/>
      <w:r w:rsidRPr="0077131D">
        <w:t>službeno</w:t>
      </w:r>
      <w:proofErr w:type="spellEnd"/>
      <w:r w:rsidRPr="0077131D">
        <w:t xml:space="preserve"> lice </w:t>
      </w:r>
      <w:proofErr w:type="spellStart"/>
      <w:r w:rsidRPr="0077131D">
        <w:t>preduzeće</w:t>
      </w:r>
      <w:proofErr w:type="spellEnd"/>
      <w:r w:rsidRPr="0077131D">
        <w:t xml:space="preserve"> </w:t>
      </w:r>
      <w:proofErr w:type="spellStart"/>
      <w:r w:rsidRPr="0077131D">
        <w:t>druge</w:t>
      </w:r>
      <w:proofErr w:type="spellEnd"/>
      <w:r w:rsidRPr="0077131D">
        <w:t xml:space="preserve"> </w:t>
      </w:r>
      <w:proofErr w:type="spellStart"/>
      <w:r w:rsidRPr="0077131D">
        <w:t>mjere</w:t>
      </w:r>
      <w:proofErr w:type="spellEnd"/>
      <w:r w:rsidRPr="0077131D">
        <w:t xml:space="preserve"> da se </w:t>
      </w:r>
      <w:proofErr w:type="spellStart"/>
      <w:r w:rsidRPr="0077131D">
        <w:t>omogući</w:t>
      </w:r>
      <w:proofErr w:type="spellEnd"/>
      <w:r w:rsidRPr="0077131D">
        <w:t xml:space="preserve"> </w:t>
      </w:r>
      <w:proofErr w:type="spellStart"/>
      <w:r w:rsidRPr="0077131D">
        <w:t>normalno</w:t>
      </w:r>
      <w:proofErr w:type="spellEnd"/>
      <w:r w:rsidRPr="0077131D">
        <w:t xml:space="preserve"> </w:t>
      </w:r>
      <w:proofErr w:type="spellStart"/>
      <w:r w:rsidRPr="0077131D">
        <w:t>odvijanje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>.</w:t>
      </w:r>
    </w:p>
    <w:p w14:paraId="27153AF2" w14:textId="77777777" w:rsidR="0077131D" w:rsidRPr="0077131D" w:rsidRDefault="0077131D" w:rsidP="0077131D">
      <w:pPr>
        <w:jc w:val="center"/>
      </w:pPr>
      <w:bookmarkStart w:id="206" w:name="str_41"/>
      <w:bookmarkEnd w:id="206"/>
      <w:r w:rsidRPr="0077131D">
        <w:t>VI - SPORTSKE I DRUGE PRIREDBE ILI AKTIVNOSTI NA PUTEVIMA</w:t>
      </w:r>
    </w:p>
    <w:p w14:paraId="74832DA7" w14:textId="77777777" w:rsidR="0077131D" w:rsidRPr="0077131D" w:rsidRDefault="0077131D" w:rsidP="0077131D">
      <w:pPr>
        <w:jc w:val="center"/>
        <w:rPr>
          <w:b/>
          <w:bCs/>
        </w:rPr>
      </w:pPr>
      <w:bookmarkStart w:id="207" w:name="clan_162"/>
      <w:bookmarkEnd w:id="207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162</w:t>
      </w:r>
    </w:p>
    <w:p w14:paraId="677B5467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Sportske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druge</w:t>
      </w:r>
      <w:proofErr w:type="spellEnd"/>
      <w:r w:rsidRPr="0077131D">
        <w:t xml:space="preserve"> </w:t>
      </w:r>
      <w:proofErr w:type="spellStart"/>
      <w:r w:rsidRPr="0077131D">
        <w:t>priredbe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slične</w:t>
      </w:r>
      <w:proofErr w:type="spellEnd"/>
      <w:r w:rsidRPr="0077131D">
        <w:t xml:space="preserve"> </w:t>
      </w:r>
      <w:proofErr w:type="spellStart"/>
      <w:r w:rsidRPr="0077131D">
        <w:t>aktivnosti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ne </w:t>
      </w:r>
      <w:proofErr w:type="spellStart"/>
      <w:r w:rsidRPr="0077131D">
        <w:t>smiju</w:t>
      </w:r>
      <w:proofErr w:type="spellEnd"/>
      <w:r w:rsidRPr="0077131D">
        <w:t xml:space="preserve"> se </w:t>
      </w:r>
      <w:proofErr w:type="spellStart"/>
      <w:r w:rsidRPr="0077131D">
        <w:t>održavati</w:t>
      </w:r>
      <w:proofErr w:type="spellEnd"/>
      <w:r w:rsidRPr="0077131D">
        <w:t xml:space="preserve"> bez </w:t>
      </w:r>
      <w:proofErr w:type="spellStart"/>
      <w:r w:rsidRPr="0077131D">
        <w:t>odobrenja</w:t>
      </w:r>
      <w:proofErr w:type="spellEnd"/>
      <w:r w:rsidRPr="0077131D">
        <w:t>.</w:t>
      </w:r>
    </w:p>
    <w:p w14:paraId="0161F3A0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Odobrenje</w:t>
      </w:r>
      <w:proofErr w:type="spellEnd"/>
      <w:r w:rsidRPr="0077131D">
        <w:t xml:space="preserve"> </w:t>
      </w:r>
      <w:proofErr w:type="spellStart"/>
      <w:r w:rsidRPr="0077131D">
        <w:t>izdaje</w:t>
      </w:r>
      <w:proofErr w:type="spellEnd"/>
      <w:r w:rsidRPr="0077131D">
        <w:t xml:space="preserve"> </w:t>
      </w:r>
      <w:proofErr w:type="spellStart"/>
      <w:r w:rsidRPr="0077131D">
        <w:t>nadležno</w:t>
      </w:r>
      <w:proofErr w:type="spellEnd"/>
      <w:r w:rsidRPr="0077131D">
        <w:t xml:space="preserve"> </w:t>
      </w:r>
      <w:proofErr w:type="spellStart"/>
      <w:r w:rsidRPr="0077131D">
        <w:t>ministarstvo</w:t>
      </w:r>
      <w:proofErr w:type="spellEnd"/>
      <w:r w:rsidRPr="0077131D">
        <w:t xml:space="preserve"> </w:t>
      </w:r>
      <w:proofErr w:type="spellStart"/>
      <w:r w:rsidRPr="0077131D">
        <w:t>unutrašnjih</w:t>
      </w:r>
      <w:proofErr w:type="spellEnd"/>
      <w:r w:rsidRPr="0077131D">
        <w:t xml:space="preserve"> </w:t>
      </w:r>
      <w:proofErr w:type="spellStart"/>
      <w:r w:rsidRPr="0077131D">
        <w:t>poslova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čijem</w:t>
      </w:r>
      <w:proofErr w:type="spellEnd"/>
      <w:r w:rsidRPr="0077131D">
        <w:t xml:space="preserve"> </w:t>
      </w:r>
      <w:proofErr w:type="spellStart"/>
      <w:r w:rsidRPr="0077131D">
        <w:t>području</w:t>
      </w:r>
      <w:proofErr w:type="spellEnd"/>
      <w:r w:rsidRPr="0077131D">
        <w:t xml:space="preserve"> se </w:t>
      </w:r>
      <w:proofErr w:type="spellStart"/>
      <w:r w:rsidRPr="0077131D">
        <w:t>održava</w:t>
      </w:r>
      <w:proofErr w:type="spellEnd"/>
      <w:r w:rsidRPr="0077131D">
        <w:t xml:space="preserve"> </w:t>
      </w:r>
      <w:proofErr w:type="spellStart"/>
      <w:r w:rsidRPr="0077131D">
        <w:t>priredba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obavlja</w:t>
      </w:r>
      <w:proofErr w:type="spellEnd"/>
      <w:r w:rsidRPr="0077131D">
        <w:t xml:space="preserve"> </w:t>
      </w:r>
      <w:proofErr w:type="spellStart"/>
      <w:r w:rsidRPr="0077131D">
        <w:t>aktivnost</w:t>
      </w:r>
      <w:proofErr w:type="spellEnd"/>
      <w:r w:rsidRPr="0077131D">
        <w:t>.</w:t>
      </w:r>
    </w:p>
    <w:p w14:paraId="25CBEC6F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Ako</w:t>
      </w:r>
      <w:proofErr w:type="spellEnd"/>
      <w:r w:rsidRPr="0077131D">
        <w:t xml:space="preserve"> se </w:t>
      </w:r>
      <w:proofErr w:type="spellStart"/>
      <w:r w:rsidRPr="0077131D">
        <w:t>zbog</w:t>
      </w:r>
      <w:proofErr w:type="spellEnd"/>
      <w:r w:rsidRPr="0077131D">
        <w:t xml:space="preserve"> </w:t>
      </w:r>
      <w:proofErr w:type="spellStart"/>
      <w:r w:rsidRPr="0077131D">
        <w:t>održavanja</w:t>
      </w:r>
      <w:proofErr w:type="spellEnd"/>
      <w:r w:rsidRPr="0077131D">
        <w:t xml:space="preserve"> </w:t>
      </w:r>
      <w:proofErr w:type="spellStart"/>
      <w:r w:rsidRPr="0077131D">
        <w:t>priredbe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obavljanja</w:t>
      </w:r>
      <w:proofErr w:type="spellEnd"/>
      <w:r w:rsidRPr="0077131D">
        <w:t xml:space="preserve"> </w:t>
      </w:r>
      <w:proofErr w:type="spellStart"/>
      <w:r w:rsidRPr="0077131D">
        <w:t>aktivnosti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zabranjuje</w:t>
      </w:r>
      <w:proofErr w:type="spellEnd"/>
      <w:r w:rsidRPr="0077131D">
        <w:t xml:space="preserve"> </w:t>
      </w:r>
      <w:proofErr w:type="spellStart"/>
      <w:r w:rsidRPr="0077131D">
        <w:t>saobraćaj</w:t>
      </w:r>
      <w:proofErr w:type="spellEnd"/>
      <w:r w:rsidRPr="0077131D">
        <w:t xml:space="preserve">, </w:t>
      </w:r>
      <w:proofErr w:type="spellStart"/>
      <w:r w:rsidRPr="0077131D">
        <w:t>odobrenje</w:t>
      </w:r>
      <w:proofErr w:type="spellEnd"/>
      <w:r w:rsidRPr="0077131D">
        <w:t xml:space="preserve"> se </w:t>
      </w:r>
      <w:proofErr w:type="spellStart"/>
      <w:r w:rsidRPr="0077131D">
        <w:t>izdaje</w:t>
      </w:r>
      <w:proofErr w:type="spellEnd"/>
      <w:r w:rsidRPr="0077131D">
        <w:t xml:space="preserve"> </w:t>
      </w:r>
      <w:proofErr w:type="spellStart"/>
      <w:r w:rsidRPr="0077131D">
        <w:t>uz</w:t>
      </w:r>
      <w:proofErr w:type="spellEnd"/>
      <w:r w:rsidRPr="0077131D">
        <w:t xml:space="preserve"> </w:t>
      </w:r>
      <w:proofErr w:type="spellStart"/>
      <w:r w:rsidRPr="0077131D">
        <w:t>prethodnu</w:t>
      </w:r>
      <w:proofErr w:type="spellEnd"/>
      <w:r w:rsidRPr="0077131D">
        <w:t xml:space="preserve"> </w:t>
      </w:r>
      <w:proofErr w:type="spellStart"/>
      <w:r w:rsidRPr="0077131D">
        <w:t>saglasnost</w:t>
      </w:r>
      <w:proofErr w:type="spellEnd"/>
      <w:r w:rsidRPr="0077131D">
        <w:t xml:space="preserve"> </w:t>
      </w:r>
      <w:proofErr w:type="spellStart"/>
      <w:r w:rsidRPr="0077131D">
        <w:t>nadležnog</w:t>
      </w:r>
      <w:proofErr w:type="spellEnd"/>
      <w:r w:rsidRPr="0077131D">
        <w:t xml:space="preserve"> organa za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čijem</w:t>
      </w:r>
      <w:proofErr w:type="spellEnd"/>
      <w:r w:rsidRPr="0077131D">
        <w:t xml:space="preserve"> se </w:t>
      </w:r>
      <w:proofErr w:type="spellStart"/>
      <w:r w:rsidRPr="0077131D">
        <w:t>području</w:t>
      </w:r>
      <w:proofErr w:type="spellEnd"/>
      <w:r w:rsidRPr="0077131D">
        <w:t xml:space="preserve"> </w:t>
      </w:r>
      <w:proofErr w:type="spellStart"/>
      <w:r w:rsidRPr="0077131D">
        <w:t>zabranjuje</w:t>
      </w:r>
      <w:proofErr w:type="spellEnd"/>
      <w:r w:rsidRPr="0077131D">
        <w:t xml:space="preserve"> </w:t>
      </w:r>
      <w:proofErr w:type="spellStart"/>
      <w:r w:rsidRPr="0077131D">
        <w:t>saobraćaj</w:t>
      </w:r>
      <w:proofErr w:type="spellEnd"/>
      <w:r w:rsidRPr="0077131D">
        <w:t>.</w:t>
      </w:r>
    </w:p>
    <w:p w14:paraId="1B3A37B8" w14:textId="77777777" w:rsidR="0077131D" w:rsidRPr="0077131D" w:rsidRDefault="0077131D" w:rsidP="0077131D">
      <w:pPr>
        <w:jc w:val="center"/>
        <w:rPr>
          <w:b/>
          <w:bCs/>
        </w:rPr>
      </w:pPr>
      <w:bookmarkStart w:id="208" w:name="clan_163"/>
      <w:bookmarkEnd w:id="208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163</w:t>
      </w:r>
    </w:p>
    <w:p w14:paraId="23784136" w14:textId="77777777" w:rsidR="0077131D" w:rsidRPr="0077131D" w:rsidRDefault="0077131D" w:rsidP="0077131D">
      <w:pPr>
        <w:jc w:val="center"/>
      </w:pPr>
      <w:r w:rsidRPr="0077131D">
        <w:t xml:space="preserve">(1) U </w:t>
      </w:r>
      <w:proofErr w:type="spellStart"/>
      <w:r w:rsidRPr="0077131D">
        <w:t>slučaju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162.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 xml:space="preserve">, </w:t>
      </w:r>
      <w:proofErr w:type="spellStart"/>
      <w:r w:rsidRPr="0077131D">
        <w:t>ako</w:t>
      </w:r>
      <w:proofErr w:type="spellEnd"/>
      <w:r w:rsidRPr="0077131D">
        <w:t xml:space="preserve"> za </w:t>
      </w:r>
      <w:proofErr w:type="spellStart"/>
      <w:r w:rsidRPr="0077131D">
        <w:t>druge</w:t>
      </w:r>
      <w:proofErr w:type="spellEnd"/>
      <w:r w:rsidRPr="0077131D">
        <w:t xml:space="preserve"> </w:t>
      </w:r>
      <w:proofErr w:type="spellStart"/>
      <w:r w:rsidRPr="0077131D">
        <w:t>učesnike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obezbijeđen</w:t>
      </w:r>
      <w:proofErr w:type="spellEnd"/>
      <w:r w:rsidRPr="0077131D">
        <w:t xml:space="preserve"> </w:t>
      </w:r>
      <w:proofErr w:type="spellStart"/>
      <w:r w:rsidRPr="0077131D">
        <w:t>zaobilazni</w:t>
      </w:r>
      <w:proofErr w:type="spellEnd"/>
      <w:r w:rsidRPr="0077131D">
        <w:t xml:space="preserve"> put, </w:t>
      </w:r>
      <w:proofErr w:type="spellStart"/>
      <w:r w:rsidRPr="0077131D">
        <w:t>zahtjev</w:t>
      </w:r>
      <w:proofErr w:type="spellEnd"/>
      <w:r w:rsidRPr="0077131D">
        <w:t xml:space="preserve"> za </w:t>
      </w:r>
      <w:proofErr w:type="spellStart"/>
      <w:r w:rsidRPr="0077131D">
        <w:t>izdavanje</w:t>
      </w:r>
      <w:proofErr w:type="spellEnd"/>
      <w:r w:rsidRPr="0077131D">
        <w:t xml:space="preserve"> </w:t>
      </w:r>
      <w:proofErr w:type="spellStart"/>
      <w:r w:rsidRPr="0077131D">
        <w:t>odobrenja</w:t>
      </w:r>
      <w:proofErr w:type="spellEnd"/>
      <w:r w:rsidRPr="0077131D">
        <w:t xml:space="preserve"> </w:t>
      </w:r>
      <w:proofErr w:type="spellStart"/>
      <w:r w:rsidRPr="0077131D">
        <w:t>biće</w:t>
      </w:r>
      <w:proofErr w:type="spellEnd"/>
      <w:r w:rsidRPr="0077131D">
        <w:t xml:space="preserve"> </w:t>
      </w:r>
      <w:proofErr w:type="spellStart"/>
      <w:r w:rsidRPr="0077131D">
        <w:t>odbijen</w:t>
      </w:r>
      <w:proofErr w:type="spellEnd"/>
      <w:r w:rsidRPr="0077131D">
        <w:t>.</w:t>
      </w:r>
    </w:p>
    <w:p w14:paraId="576A68A7" w14:textId="77777777" w:rsidR="0077131D" w:rsidRPr="0077131D" w:rsidRDefault="0077131D" w:rsidP="0077131D">
      <w:pPr>
        <w:jc w:val="center"/>
      </w:pPr>
      <w:r w:rsidRPr="0077131D">
        <w:lastRenderedPageBreak/>
        <w:t xml:space="preserve">(2) </w:t>
      </w:r>
      <w:proofErr w:type="spellStart"/>
      <w:r w:rsidRPr="0077131D">
        <w:t>Izuzetno</w:t>
      </w:r>
      <w:proofErr w:type="spellEnd"/>
      <w:r w:rsidRPr="0077131D">
        <w:t xml:space="preserve"> od </w:t>
      </w:r>
      <w:proofErr w:type="spellStart"/>
      <w:r w:rsidRPr="0077131D">
        <w:t>odredbe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, </w:t>
      </w:r>
      <w:proofErr w:type="spellStart"/>
      <w:r w:rsidRPr="0077131D">
        <w:t>održavanje</w:t>
      </w:r>
      <w:proofErr w:type="spellEnd"/>
      <w:r w:rsidRPr="0077131D">
        <w:t xml:space="preserve"> </w:t>
      </w:r>
      <w:proofErr w:type="spellStart"/>
      <w:r w:rsidRPr="0077131D">
        <w:t>automobilske</w:t>
      </w:r>
      <w:proofErr w:type="spellEnd"/>
      <w:r w:rsidRPr="0077131D">
        <w:t xml:space="preserve">, </w:t>
      </w:r>
      <w:proofErr w:type="spellStart"/>
      <w:r w:rsidRPr="0077131D">
        <w:t>motociklističke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biciklističke</w:t>
      </w:r>
      <w:proofErr w:type="spellEnd"/>
      <w:r w:rsidRPr="0077131D">
        <w:t xml:space="preserve"> </w:t>
      </w:r>
      <w:proofErr w:type="spellStart"/>
      <w:r w:rsidRPr="0077131D">
        <w:t>trke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može</w:t>
      </w:r>
      <w:proofErr w:type="spellEnd"/>
      <w:r w:rsidRPr="0077131D">
        <w:t xml:space="preserve"> da se </w:t>
      </w:r>
      <w:proofErr w:type="spellStart"/>
      <w:r w:rsidRPr="0077131D">
        <w:t>odobri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kad</w:t>
      </w:r>
      <w:proofErr w:type="spellEnd"/>
      <w:r w:rsidRPr="0077131D">
        <w:t xml:space="preserve"> u </w:t>
      </w:r>
      <w:proofErr w:type="spellStart"/>
      <w:r w:rsidRPr="0077131D">
        <w:t>određenom</w:t>
      </w:r>
      <w:proofErr w:type="spellEnd"/>
      <w:r w:rsidRPr="0077131D">
        <w:t xml:space="preserve"> </w:t>
      </w:r>
      <w:proofErr w:type="spellStart"/>
      <w:r w:rsidRPr="0077131D">
        <w:t>pravcu</w:t>
      </w:r>
      <w:proofErr w:type="spellEnd"/>
      <w:r w:rsidRPr="0077131D">
        <w:t xml:space="preserve"> </w:t>
      </w:r>
      <w:proofErr w:type="spellStart"/>
      <w:r w:rsidRPr="0077131D">
        <w:t>nema</w:t>
      </w:r>
      <w:proofErr w:type="spellEnd"/>
      <w:r w:rsidRPr="0077131D">
        <w:t xml:space="preserve"> </w:t>
      </w:r>
      <w:proofErr w:type="spellStart"/>
      <w:r w:rsidRPr="0077131D">
        <w:t>zaobilaznog</w:t>
      </w:r>
      <w:proofErr w:type="spellEnd"/>
      <w:r w:rsidRPr="0077131D">
        <w:t xml:space="preserve"> puta (</w:t>
      </w:r>
      <w:proofErr w:type="spellStart"/>
      <w:r w:rsidRPr="0077131D">
        <w:t>brdske</w:t>
      </w:r>
      <w:proofErr w:type="spellEnd"/>
      <w:r w:rsidRPr="0077131D">
        <w:t xml:space="preserve"> </w:t>
      </w:r>
      <w:proofErr w:type="spellStart"/>
      <w:r w:rsidRPr="0077131D">
        <w:t>trke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dr.), </w:t>
      </w:r>
      <w:proofErr w:type="spellStart"/>
      <w:r w:rsidRPr="0077131D">
        <w:t>ali</w:t>
      </w:r>
      <w:proofErr w:type="spellEnd"/>
      <w:r w:rsidRPr="0077131D">
        <w:t xml:space="preserve"> </w:t>
      </w:r>
      <w:proofErr w:type="spellStart"/>
      <w:r w:rsidRPr="0077131D">
        <w:t>samo</w:t>
      </w:r>
      <w:proofErr w:type="spellEnd"/>
      <w:r w:rsidRPr="0077131D">
        <w:t xml:space="preserve"> u </w:t>
      </w:r>
      <w:proofErr w:type="spellStart"/>
      <w:r w:rsidRPr="0077131D">
        <w:t>vrijeme</w:t>
      </w:r>
      <w:proofErr w:type="spellEnd"/>
      <w:r w:rsidRPr="0077131D">
        <w:t xml:space="preserve"> </w:t>
      </w:r>
      <w:proofErr w:type="spellStart"/>
      <w:r w:rsidRPr="0077131D">
        <w:t>kada</w:t>
      </w:r>
      <w:proofErr w:type="spellEnd"/>
      <w:r w:rsidRPr="0077131D">
        <w:t xml:space="preserve"> se </w:t>
      </w:r>
      <w:proofErr w:type="spellStart"/>
      <w:r w:rsidRPr="0077131D">
        <w:t>tim</w:t>
      </w:r>
      <w:proofErr w:type="spellEnd"/>
      <w:r w:rsidRPr="0077131D">
        <w:t xml:space="preserve"> </w:t>
      </w:r>
      <w:proofErr w:type="spellStart"/>
      <w:r w:rsidRPr="0077131D">
        <w:t>putem</w:t>
      </w:r>
      <w:proofErr w:type="spellEnd"/>
      <w:r w:rsidRPr="0077131D">
        <w:t xml:space="preserve"> </w:t>
      </w:r>
      <w:proofErr w:type="spellStart"/>
      <w:r w:rsidRPr="0077131D">
        <w:t>drugi</w:t>
      </w:r>
      <w:proofErr w:type="spellEnd"/>
      <w:r w:rsidRPr="0077131D">
        <w:t xml:space="preserve"> </w:t>
      </w:r>
      <w:proofErr w:type="spellStart"/>
      <w:r w:rsidRPr="0077131D">
        <w:t>učesnici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najmanje</w:t>
      </w:r>
      <w:proofErr w:type="spellEnd"/>
      <w:r w:rsidRPr="0077131D">
        <w:t xml:space="preserve"> </w:t>
      </w:r>
      <w:proofErr w:type="spellStart"/>
      <w:r w:rsidRPr="0077131D">
        <w:t>kreću</w:t>
      </w:r>
      <w:proofErr w:type="spellEnd"/>
      <w:r w:rsidRPr="0077131D">
        <w:t xml:space="preserve">. U tom </w:t>
      </w:r>
      <w:proofErr w:type="spellStart"/>
      <w:r w:rsidRPr="0077131D">
        <w:t>slučaju</w:t>
      </w:r>
      <w:proofErr w:type="spellEnd"/>
      <w:r w:rsidRPr="0077131D">
        <w:t xml:space="preserve">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može</w:t>
      </w:r>
      <w:proofErr w:type="spellEnd"/>
      <w:r w:rsidRPr="0077131D">
        <w:t xml:space="preserve"> da se </w:t>
      </w:r>
      <w:proofErr w:type="spellStart"/>
      <w:r w:rsidRPr="0077131D">
        <w:t>zabrani</w:t>
      </w:r>
      <w:proofErr w:type="spellEnd"/>
      <w:r w:rsidRPr="0077131D">
        <w:t xml:space="preserve"> </w:t>
      </w:r>
      <w:proofErr w:type="spellStart"/>
      <w:r w:rsidRPr="0077131D">
        <w:t>najduže</w:t>
      </w:r>
      <w:proofErr w:type="spellEnd"/>
      <w:r w:rsidRPr="0077131D">
        <w:t xml:space="preserve"> </w:t>
      </w:r>
      <w:proofErr w:type="spellStart"/>
      <w:r w:rsidRPr="0077131D">
        <w:t>dva</w:t>
      </w:r>
      <w:proofErr w:type="spellEnd"/>
      <w:r w:rsidRPr="0077131D">
        <w:t xml:space="preserve"> </w:t>
      </w:r>
      <w:proofErr w:type="spellStart"/>
      <w:r w:rsidRPr="0077131D">
        <w:t>sata</w:t>
      </w:r>
      <w:proofErr w:type="spellEnd"/>
      <w:r w:rsidRPr="0077131D">
        <w:t>.</w:t>
      </w:r>
    </w:p>
    <w:p w14:paraId="283DC16C" w14:textId="77777777" w:rsidR="0077131D" w:rsidRPr="0077131D" w:rsidRDefault="0077131D" w:rsidP="0077131D">
      <w:pPr>
        <w:jc w:val="center"/>
        <w:rPr>
          <w:b/>
          <w:bCs/>
        </w:rPr>
      </w:pPr>
      <w:bookmarkStart w:id="209" w:name="clan_164"/>
      <w:bookmarkEnd w:id="209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164</w:t>
      </w:r>
    </w:p>
    <w:p w14:paraId="643219DC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Zahtjev</w:t>
      </w:r>
      <w:proofErr w:type="spellEnd"/>
      <w:r w:rsidRPr="0077131D">
        <w:t xml:space="preserve"> za </w:t>
      </w:r>
      <w:proofErr w:type="spellStart"/>
      <w:r w:rsidRPr="0077131D">
        <w:t>izdavanje</w:t>
      </w:r>
      <w:proofErr w:type="spellEnd"/>
      <w:r w:rsidRPr="0077131D">
        <w:t xml:space="preserve"> </w:t>
      </w:r>
      <w:proofErr w:type="spellStart"/>
      <w:r w:rsidRPr="0077131D">
        <w:t>odobrenja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162.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 xml:space="preserve"> </w:t>
      </w:r>
      <w:proofErr w:type="spellStart"/>
      <w:r w:rsidRPr="0077131D">
        <w:t>podnosi</w:t>
      </w:r>
      <w:proofErr w:type="spellEnd"/>
      <w:r w:rsidRPr="0077131D">
        <w:t xml:space="preserve"> se </w:t>
      </w:r>
      <w:proofErr w:type="spellStart"/>
      <w:r w:rsidRPr="0077131D">
        <w:t>najkasnije</w:t>
      </w:r>
      <w:proofErr w:type="spellEnd"/>
      <w:r w:rsidRPr="0077131D">
        <w:t xml:space="preserve"> 15 dana </w:t>
      </w:r>
      <w:proofErr w:type="spellStart"/>
      <w:r w:rsidRPr="0077131D">
        <w:t>prije</w:t>
      </w:r>
      <w:proofErr w:type="spellEnd"/>
      <w:r w:rsidRPr="0077131D">
        <w:t xml:space="preserve"> </w:t>
      </w:r>
      <w:proofErr w:type="spellStart"/>
      <w:r w:rsidRPr="0077131D">
        <w:t>održavanja</w:t>
      </w:r>
      <w:proofErr w:type="spellEnd"/>
      <w:r w:rsidRPr="0077131D">
        <w:t xml:space="preserve"> </w:t>
      </w:r>
      <w:proofErr w:type="spellStart"/>
      <w:r w:rsidRPr="0077131D">
        <w:t>sportske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druge</w:t>
      </w:r>
      <w:proofErr w:type="spellEnd"/>
      <w:r w:rsidRPr="0077131D">
        <w:t xml:space="preserve"> </w:t>
      </w:r>
      <w:proofErr w:type="spellStart"/>
      <w:r w:rsidRPr="0077131D">
        <w:t>priredbe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obavljanja</w:t>
      </w:r>
      <w:proofErr w:type="spellEnd"/>
      <w:r w:rsidRPr="0077131D">
        <w:t xml:space="preserve"> </w:t>
      </w:r>
      <w:proofErr w:type="spellStart"/>
      <w:r w:rsidRPr="0077131D">
        <w:t>aktivnosti</w:t>
      </w:r>
      <w:proofErr w:type="spellEnd"/>
      <w:r w:rsidRPr="0077131D">
        <w:t>.</w:t>
      </w:r>
    </w:p>
    <w:p w14:paraId="7116EDA7" w14:textId="77777777" w:rsidR="0077131D" w:rsidRPr="0077131D" w:rsidRDefault="0077131D" w:rsidP="0077131D">
      <w:pPr>
        <w:jc w:val="center"/>
      </w:pPr>
      <w:r w:rsidRPr="0077131D">
        <w:t xml:space="preserve">(2) Uz </w:t>
      </w:r>
      <w:proofErr w:type="spellStart"/>
      <w:r w:rsidRPr="0077131D">
        <w:t>zahtjev</w:t>
      </w:r>
      <w:proofErr w:type="spellEnd"/>
      <w:r w:rsidRPr="0077131D">
        <w:t xml:space="preserve"> za </w:t>
      </w:r>
      <w:proofErr w:type="spellStart"/>
      <w:r w:rsidRPr="0077131D">
        <w:t>izdavanje</w:t>
      </w:r>
      <w:proofErr w:type="spellEnd"/>
      <w:r w:rsidRPr="0077131D">
        <w:t xml:space="preserve"> </w:t>
      </w:r>
      <w:proofErr w:type="spellStart"/>
      <w:r w:rsidRPr="0077131D">
        <w:t>odobrenja</w:t>
      </w:r>
      <w:proofErr w:type="spellEnd"/>
      <w:r w:rsidRPr="0077131D">
        <w:t xml:space="preserve"> mora se </w:t>
      </w:r>
      <w:proofErr w:type="spellStart"/>
      <w:r w:rsidRPr="0077131D">
        <w:t>priložiti</w:t>
      </w:r>
      <w:proofErr w:type="spellEnd"/>
      <w:r w:rsidRPr="0077131D">
        <w:t xml:space="preserve">: program </w:t>
      </w:r>
      <w:proofErr w:type="spellStart"/>
      <w:r w:rsidRPr="0077131D">
        <w:t>priredbe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aktivnosti</w:t>
      </w:r>
      <w:proofErr w:type="spellEnd"/>
      <w:r w:rsidRPr="0077131D">
        <w:t xml:space="preserve">, </w:t>
      </w:r>
      <w:proofErr w:type="spellStart"/>
      <w:r w:rsidRPr="0077131D">
        <w:t>pravila</w:t>
      </w:r>
      <w:proofErr w:type="spellEnd"/>
      <w:r w:rsidRPr="0077131D">
        <w:t xml:space="preserve"> </w:t>
      </w:r>
      <w:proofErr w:type="spellStart"/>
      <w:r w:rsidRPr="0077131D">
        <w:t>takmičenja</w:t>
      </w:r>
      <w:proofErr w:type="spellEnd"/>
      <w:r w:rsidRPr="0077131D">
        <w:t xml:space="preserve">, </w:t>
      </w:r>
      <w:proofErr w:type="spellStart"/>
      <w:r w:rsidRPr="0077131D">
        <w:t>pregled</w:t>
      </w:r>
      <w:proofErr w:type="spellEnd"/>
      <w:r w:rsidRPr="0077131D">
        <w:t xml:space="preserve"> </w:t>
      </w:r>
      <w:proofErr w:type="spellStart"/>
      <w:r w:rsidRPr="0077131D">
        <w:t>mjera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organizator</w:t>
      </w:r>
      <w:proofErr w:type="spellEnd"/>
      <w:r w:rsidRPr="0077131D">
        <w:t xml:space="preserve"> </w:t>
      </w:r>
      <w:proofErr w:type="spellStart"/>
      <w:r w:rsidRPr="0077131D">
        <w:t>predviđa</w:t>
      </w:r>
      <w:proofErr w:type="spellEnd"/>
      <w:r w:rsidRPr="0077131D">
        <w:t xml:space="preserve"> za </w:t>
      </w:r>
      <w:proofErr w:type="spellStart"/>
      <w:r w:rsidRPr="0077131D">
        <w:t>obezbjeđenje</w:t>
      </w:r>
      <w:proofErr w:type="spellEnd"/>
      <w:r w:rsidRPr="0077131D">
        <w:t xml:space="preserve"> </w:t>
      </w:r>
      <w:proofErr w:type="spellStart"/>
      <w:r w:rsidRPr="0077131D">
        <w:t>učesnika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, </w:t>
      </w:r>
      <w:proofErr w:type="spellStart"/>
      <w:r w:rsidRPr="0077131D">
        <w:t>učesnika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gledalaca</w:t>
      </w:r>
      <w:proofErr w:type="spellEnd"/>
      <w:r w:rsidRPr="0077131D">
        <w:t xml:space="preserve"> </w:t>
      </w:r>
      <w:proofErr w:type="spellStart"/>
      <w:r w:rsidRPr="0077131D">
        <w:t>sportske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druge</w:t>
      </w:r>
      <w:proofErr w:type="spellEnd"/>
      <w:r w:rsidRPr="0077131D">
        <w:t xml:space="preserve"> </w:t>
      </w:r>
      <w:proofErr w:type="spellStart"/>
      <w:r w:rsidRPr="0077131D">
        <w:t>priredbe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aktivnosti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znak</w:t>
      </w:r>
      <w:proofErr w:type="spellEnd"/>
      <w:r w:rsidRPr="0077131D">
        <w:t xml:space="preserve"> </w:t>
      </w:r>
      <w:proofErr w:type="spellStart"/>
      <w:r w:rsidRPr="0077131D">
        <w:t>kojim</w:t>
      </w:r>
      <w:proofErr w:type="spellEnd"/>
      <w:r w:rsidRPr="0077131D">
        <w:t xml:space="preserve"> </w:t>
      </w:r>
      <w:proofErr w:type="spellStart"/>
      <w:r w:rsidRPr="0077131D">
        <w:t>će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pratnje</w:t>
      </w:r>
      <w:proofErr w:type="spellEnd"/>
      <w:r w:rsidRPr="0077131D">
        <w:t xml:space="preserve"> </w:t>
      </w:r>
      <w:proofErr w:type="spellStart"/>
      <w:r w:rsidRPr="0077131D">
        <w:t>takmičara</w:t>
      </w:r>
      <w:proofErr w:type="spellEnd"/>
      <w:r w:rsidRPr="0077131D">
        <w:t xml:space="preserve"> da </w:t>
      </w:r>
      <w:proofErr w:type="spellStart"/>
      <w:r w:rsidRPr="0077131D">
        <w:t>budu</w:t>
      </w:r>
      <w:proofErr w:type="spellEnd"/>
      <w:r w:rsidRPr="0077131D">
        <w:t xml:space="preserve"> </w:t>
      </w:r>
      <w:proofErr w:type="spellStart"/>
      <w:r w:rsidRPr="0077131D">
        <w:t>označena</w:t>
      </w:r>
      <w:proofErr w:type="spellEnd"/>
      <w:r w:rsidRPr="0077131D">
        <w:t>.</w:t>
      </w:r>
    </w:p>
    <w:p w14:paraId="17A80C9E" w14:textId="77777777" w:rsidR="0077131D" w:rsidRPr="0077131D" w:rsidRDefault="0077131D" w:rsidP="0077131D">
      <w:pPr>
        <w:jc w:val="center"/>
        <w:rPr>
          <w:b/>
          <w:bCs/>
        </w:rPr>
      </w:pPr>
      <w:bookmarkStart w:id="210" w:name="clan_165"/>
      <w:bookmarkEnd w:id="210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165</w:t>
      </w:r>
    </w:p>
    <w:p w14:paraId="24F8C112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Zahtjev</w:t>
      </w:r>
      <w:proofErr w:type="spellEnd"/>
      <w:r w:rsidRPr="0077131D">
        <w:t xml:space="preserve"> za </w:t>
      </w:r>
      <w:proofErr w:type="spellStart"/>
      <w:r w:rsidRPr="0077131D">
        <w:t>održavanje</w:t>
      </w:r>
      <w:proofErr w:type="spellEnd"/>
      <w:r w:rsidRPr="0077131D">
        <w:t xml:space="preserve"> </w:t>
      </w:r>
      <w:proofErr w:type="spellStart"/>
      <w:r w:rsidRPr="0077131D">
        <w:t>sportske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druge</w:t>
      </w:r>
      <w:proofErr w:type="spellEnd"/>
      <w:r w:rsidRPr="0077131D">
        <w:t xml:space="preserve"> </w:t>
      </w:r>
      <w:proofErr w:type="spellStart"/>
      <w:r w:rsidRPr="0077131D">
        <w:t>priredbe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za </w:t>
      </w:r>
      <w:proofErr w:type="spellStart"/>
      <w:r w:rsidRPr="0077131D">
        <w:t>obavljanje</w:t>
      </w:r>
      <w:proofErr w:type="spellEnd"/>
      <w:r w:rsidRPr="0077131D">
        <w:t xml:space="preserve"> </w:t>
      </w:r>
      <w:proofErr w:type="spellStart"/>
      <w:r w:rsidRPr="0077131D">
        <w:t>aktivnosti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biće</w:t>
      </w:r>
      <w:proofErr w:type="spellEnd"/>
      <w:r w:rsidRPr="0077131D">
        <w:t xml:space="preserve"> </w:t>
      </w:r>
      <w:proofErr w:type="spellStart"/>
      <w:r w:rsidRPr="0077131D">
        <w:t>odbijen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organizator</w:t>
      </w:r>
      <w:proofErr w:type="spellEnd"/>
      <w:r w:rsidRPr="0077131D">
        <w:t xml:space="preserve">, </w:t>
      </w:r>
      <w:proofErr w:type="spellStart"/>
      <w:r w:rsidRPr="0077131D">
        <w:t>prema</w:t>
      </w:r>
      <w:proofErr w:type="spellEnd"/>
      <w:r w:rsidRPr="0077131D">
        <w:t xml:space="preserve"> </w:t>
      </w:r>
      <w:proofErr w:type="spellStart"/>
      <w:r w:rsidRPr="0077131D">
        <w:t>procjeni</w:t>
      </w:r>
      <w:proofErr w:type="spellEnd"/>
      <w:r w:rsidRPr="0077131D">
        <w:t xml:space="preserve"> </w:t>
      </w:r>
      <w:proofErr w:type="spellStart"/>
      <w:r w:rsidRPr="0077131D">
        <w:t>nadležnog</w:t>
      </w:r>
      <w:proofErr w:type="spellEnd"/>
      <w:r w:rsidRPr="0077131D">
        <w:t xml:space="preserve"> organa </w:t>
      </w:r>
      <w:proofErr w:type="spellStart"/>
      <w:r w:rsidRPr="0077131D">
        <w:t>unutrašnjih</w:t>
      </w:r>
      <w:proofErr w:type="spellEnd"/>
      <w:r w:rsidRPr="0077131D">
        <w:t xml:space="preserve"> </w:t>
      </w:r>
      <w:proofErr w:type="spellStart"/>
      <w:r w:rsidRPr="0077131D">
        <w:t>poslova</w:t>
      </w:r>
      <w:proofErr w:type="spellEnd"/>
      <w:r w:rsidRPr="0077131D">
        <w:t xml:space="preserve">, </w:t>
      </w:r>
      <w:proofErr w:type="spellStart"/>
      <w:r w:rsidRPr="0077131D">
        <w:t>nije</w:t>
      </w:r>
      <w:proofErr w:type="spellEnd"/>
      <w:r w:rsidRPr="0077131D">
        <w:t xml:space="preserve"> u </w:t>
      </w:r>
      <w:proofErr w:type="spellStart"/>
      <w:r w:rsidRPr="0077131D">
        <w:t>stanju</w:t>
      </w:r>
      <w:proofErr w:type="spellEnd"/>
      <w:r w:rsidRPr="0077131D">
        <w:t xml:space="preserve"> da </w:t>
      </w:r>
      <w:proofErr w:type="spellStart"/>
      <w:r w:rsidRPr="0077131D">
        <w:t>sprovede</w:t>
      </w:r>
      <w:proofErr w:type="spellEnd"/>
      <w:r w:rsidRPr="0077131D">
        <w:t xml:space="preserve"> </w:t>
      </w:r>
      <w:proofErr w:type="spellStart"/>
      <w:r w:rsidRPr="0077131D">
        <w:t>mjere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164. </w:t>
      </w:r>
      <w:proofErr w:type="spellStart"/>
      <w:r w:rsidRPr="0077131D">
        <w:t>stav</w:t>
      </w:r>
      <w:proofErr w:type="spellEnd"/>
      <w:r w:rsidRPr="0077131D">
        <w:t xml:space="preserve"> (2)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>.</w:t>
      </w:r>
    </w:p>
    <w:p w14:paraId="7613A7CD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Ako</w:t>
      </w:r>
      <w:proofErr w:type="spellEnd"/>
      <w:r w:rsidRPr="0077131D">
        <w:t xml:space="preserve"> bi </w:t>
      </w:r>
      <w:proofErr w:type="spellStart"/>
      <w:r w:rsidRPr="0077131D">
        <w:t>zbog</w:t>
      </w:r>
      <w:proofErr w:type="spellEnd"/>
      <w:r w:rsidRPr="0077131D">
        <w:t xml:space="preserve"> </w:t>
      </w:r>
      <w:proofErr w:type="spellStart"/>
      <w:r w:rsidRPr="0077131D">
        <w:t>održavanja</w:t>
      </w:r>
      <w:proofErr w:type="spellEnd"/>
      <w:r w:rsidRPr="0077131D">
        <w:t xml:space="preserve"> </w:t>
      </w:r>
      <w:proofErr w:type="spellStart"/>
      <w:r w:rsidRPr="0077131D">
        <w:t>sportske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druge</w:t>
      </w:r>
      <w:proofErr w:type="spellEnd"/>
      <w:r w:rsidRPr="0077131D">
        <w:t xml:space="preserve"> </w:t>
      </w:r>
      <w:proofErr w:type="spellStart"/>
      <w:r w:rsidRPr="0077131D">
        <w:t>priredbe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obavljanja</w:t>
      </w:r>
      <w:proofErr w:type="spellEnd"/>
      <w:r w:rsidRPr="0077131D">
        <w:t xml:space="preserve"> </w:t>
      </w:r>
      <w:proofErr w:type="spellStart"/>
      <w:r w:rsidRPr="0077131D">
        <w:t>aktivnosti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trebalo</w:t>
      </w:r>
      <w:proofErr w:type="spellEnd"/>
      <w:r w:rsidRPr="0077131D">
        <w:t xml:space="preserve"> </w:t>
      </w:r>
      <w:proofErr w:type="spellStart"/>
      <w:r w:rsidRPr="0077131D">
        <w:t>obustaviti</w:t>
      </w:r>
      <w:proofErr w:type="spellEnd"/>
      <w:r w:rsidRPr="0077131D">
        <w:t xml:space="preserve">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važnijim</w:t>
      </w:r>
      <w:proofErr w:type="spellEnd"/>
      <w:r w:rsidRPr="0077131D">
        <w:t xml:space="preserve"> </w:t>
      </w:r>
      <w:proofErr w:type="spellStart"/>
      <w:r w:rsidRPr="0077131D">
        <w:t>saobraćajnim</w:t>
      </w:r>
      <w:proofErr w:type="spellEnd"/>
      <w:r w:rsidRPr="0077131D">
        <w:t xml:space="preserve"> </w:t>
      </w:r>
      <w:proofErr w:type="spellStart"/>
      <w:r w:rsidRPr="0077131D">
        <w:t>pravcima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bi </w:t>
      </w:r>
      <w:proofErr w:type="spellStart"/>
      <w:r w:rsidRPr="0077131D">
        <w:t>održavanje</w:t>
      </w:r>
      <w:proofErr w:type="spellEnd"/>
      <w:r w:rsidRPr="0077131D">
        <w:t xml:space="preserve"> </w:t>
      </w:r>
      <w:proofErr w:type="spellStart"/>
      <w:r w:rsidRPr="0077131D">
        <w:t>priredbe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obavljanja</w:t>
      </w:r>
      <w:proofErr w:type="spellEnd"/>
      <w:r w:rsidRPr="0077131D">
        <w:t xml:space="preserve"> </w:t>
      </w:r>
      <w:proofErr w:type="spellStart"/>
      <w:r w:rsidRPr="0077131D">
        <w:t>aktivnosti</w:t>
      </w:r>
      <w:proofErr w:type="spellEnd"/>
      <w:r w:rsidRPr="0077131D">
        <w:t xml:space="preserve"> u </w:t>
      </w:r>
      <w:proofErr w:type="spellStart"/>
      <w:r w:rsidRPr="0077131D">
        <w:t>većoj</w:t>
      </w:r>
      <w:proofErr w:type="spellEnd"/>
      <w:r w:rsidRPr="0077131D">
        <w:t xml:space="preserve"> </w:t>
      </w:r>
      <w:proofErr w:type="spellStart"/>
      <w:r w:rsidRPr="0077131D">
        <w:t>mjeri</w:t>
      </w:r>
      <w:proofErr w:type="spellEnd"/>
      <w:r w:rsidRPr="0077131D">
        <w:t xml:space="preserve"> </w:t>
      </w:r>
      <w:proofErr w:type="spellStart"/>
      <w:r w:rsidRPr="0077131D">
        <w:t>ugrozilo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ometalo</w:t>
      </w:r>
      <w:proofErr w:type="spellEnd"/>
      <w:r w:rsidRPr="0077131D">
        <w:t xml:space="preserve">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putu, </w:t>
      </w:r>
      <w:proofErr w:type="spellStart"/>
      <w:r w:rsidRPr="0077131D">
        <w:t>zahtjev</w:t>
      </w:r>
      <w:proofErr w:type="spellEnd"/>
      <w:r w:rsidRPr="0077131D">
        <w:t xml:space="preserve"> za </w:t>
      </w:r>
      <w:proofErr w:type="spellStart"/>
      <w:r w:rsidRPr="0077131D">
        <w:t>izdavanje</w:t>
      </w:r>
      <w:proofErr w:type="spellEnd"/>
      <w:r w:rsidRPr="0077131D">
        <w:t xml:space="preserve"> </w:t>
      </w:r>
      <w:proofErr w:type="spellStart"/>
      <w:r w:rsidRPr="0077131D">
        <w:t>odobrenja</w:t>
      </w:r>
      <w:proofErr w:type="spellEnd"/>
      <w:r w:rsidRPr="0077131D">
        <w:t xml:space="preserve"> </w:t>
      </w:r>
      <w:proofErr w:type="spellStart"/>
      <w:r w:rsidRPr="0077131D">
        <w:t>može</w:t>
      </w:r>
      <w:proofErr w:type="spellEnd"/>
      <w:r w:rsidRPr="0077131D">
        <w:t xml:space="preserve"> da </w:t>
      </w:r>
      <w:proofErr w:type="spellStart"/>
      <w:r w:rsidRPr="0077131D">
        <w:t>bude</w:t>
      </w:r>
      <w:proofErr w:type="spellEnd"/>
      <w:r w:rsidRPr="0077131D">
        <w:t xml:space="preserve"> </w:t>
      </w:r>
      <w:proofErr w:type="spellStart"/>
      <w:r w:rsidRPr="0077131D">
        <w:t>odbijen</w:t>
      </w:r>
      <w:proofErr w:type="spellEnd"/>
      <w:r w:rsidRPr="0077131D">
        <w:t>.</w:t>
      </w:r>
    </w:p>
    <w:p w14:paraId="6B1962A0" w14:textId="77777777" w:rsidR="0077131D" w:rsidRPr="0077131D" w:rsidRDefault="0077131D" w:rsidP="0077131D">
      <w:pPr>
        <w:jc w:val="center"/>
        <w:rPr>
          <w:b/>
          <w:bCs/>
        </w:rPr>
      </w:pPr>
      <w:bookmarkStart w:id="211" w:name="clan_166"/>
      <w:bookmarkEnd w:id="211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166</w:t>
      </w:r>
    </w:p>
    <w:p w14:paraId="47E97768" w14:textId="77777777" w:rsidR="0077131D" w:rsidRPr="0077131D" w:rsidRDefault="0077131D" w:rsidP="0077131D">
      <w:pPr>
        <w:jc w:val="center"/>
      </w:pPr>
      <w:r w:rsidRPr="0077131D">
        <w:t xml:space="preserve">(1) U </w:t>
      </w:r>
      <w:proofErr w:type="spellStart"/>
      <w:r w:rsidRPr="0077131D">
        <w:t>odobrenju</w:t>
      </w:r>
      <w:proofErr w:type="spellEnd"/>
      <w:r w:rsidRPr="0077131D">
        <w:t xml:space="preserve"> za </w:t>
      </w:r>
      <w:proofErr w:type="spellStart"/>
      <w:r w:rsidRPr="0077131D">
        <w:t>održavanje</w:t>
      </w:r>
      <w:proofErr w:type="spellEnd"/>
      <w:r w:rsidRPr="0077131D">
        <w:t xml:space="preserve"> </w:t>
      </w:r>
      <w:proofErr w:type="spellStart"/>
      <w:r w:rsidRPr="0077131D">
        <w:t>sportske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druge</w:t>
      </w:r>
      <w:proofErr w:type="spellEnd"/>
      <w:r w:rsidRPr="0077131D">
        <w:t xml:space="preserve"> </w:t>
      </w:r>
      <w:proofErr w:type="spellStart"/>
      <w:r w:rsidRPr="0077131D">
        <w:t>priredbe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za </w:t>
      </w:r>
      <w:proofErr w:type="spellStart"/>
      <w:r w:rsidRPr="0077131D">
        <w:t>obavljanje</w:t>
      </w:r>
      <w:proofErr w:type="spellEnd"/>
      <w:r w:rsidRPr="0077131D">
        <w:t xml:space="preserve"> </w:t>
      </w:r>
      <w:proofErr w:type="spellStart"/>
      <w:r w:rsidRPr="0077131D">
        <w:t>aktivnosti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određuju</w:t>
      </w:r>
      <w:proofErr w:type="spellEnd"/>
      <w:r w:rsidRPr="0077131D">
        <w:t xml:space="preserve"> se </w:t>
      </w:r>
      <w:proofErr w:type="spellStart"/>
      <w:r w:rsidRPr="0077131D">
        <w:t>mjere</w:t>
      </w:r>
      <w:proofErr w:type="spellEnd"/>
      <w:r w:rsidRPr="0077131D">
        <w:t xml:space="preserve"> </w:t>
      </w:r>
      <w:proofErr w:type="spellStart"/>
      <w:r w:rsidRPr="0077131D">
        <w:t>obezbjeđenja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organizator</w:t>
      </w:r>
      <w:proofErr w:type="spellEnd"/>
      <w:r w:rsidRPr="0077131D">
        <w:t xml:space="preserve"> mora da </w:t>
      </w:r>
      <w:proofErr w:type="spellStart"/>
      <w:r w:rsidRPr="0077131D">
        <w:t>preduzme</w:t>
      </w:r>
      <w:proofErr w:type="spellEnd"/>
      <w:r w:rsidRPr="0077131D">
        <w:t>.</w:t>
      </w:r>
    </w:p>
    <w:p w14:paraId="62969E2E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Kada</w:t>
      </w:r>
      <w:proofErr w:type="spellEnd"/>
      <w:r w:rsidRPr="0077131D">
        <w:t xml:space="preserve"> se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ograničava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zabranjuje</w:t>
      </w:r>
      <w:proofErr w:type="spellEnd"/>
      <w:r w:rsidRPr="0077131D">
        <w:t xml:space="preserve"> </w:t>
      </w:r>
      <w:proofErr w:type="spellStart"/>
      <w:r w:rsidRPr="0077131D">
        <w:t>zbog</w:t>
      </w:r>
      <w:proofErr w:type="spellEnd"/>
      <w:r w:rsidRPr="0077131D">
        <w:t xml:space="preserve"> </w:t>
      </w:r>
      <w:proofErr w:type="spellStart"/>
      <w:r w:rsidRPr="0077131D">
        <w:t>održavanja</w:t>
      </w:r>
      <w:proofErr w:type="spellEnd"/>
      <w:r w:rsidRPr="0077131D">
        <w:t xml:space="preserve"> </w:t>
      </w:r>
      <w:proofErr w:type="spellStart"/>
      <w:r w:rsidRPr="0077131D">
        <w:t>priredbe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obavljanja</w:t>
      </w:r>
      <w:proofErr w:type="spellEnd"/>
      <w:r w:rsidRPr="0077131D">
        <w:t xml:space="preserve"> </w:t>
      </w:r>
      <w:proofErr w:type="spellStart"/>
      <w:r w:rsidRPr="0077131D">
        <w:t>aktivnosti</w:t>
      </w:r>
      <w:proofErr w:type="spellEnd"/>
      <w:r w:rsidRPr="0077131D">
        <w:t xml:space="preserve">, </w:t>
      </w:r>
      <w:proofErr w:type="spellStart"/>
      <w:r w:rsidRPr="0077131D">
        <w:t>odobrenje</w:t>
      </w:r>
      <w:proofErr w:type="spellEnd"/>
      <w:r w:rsidRPr="0077131D">
        <w:t xml:space="preserve"> </w:t>
      </w:r>
      <w:proofErr w:type="spellStart"/>
      <w:r w:rsidRPr="0077131D">
        <w:t>sadrži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obavezu</w:t>
      </w:r>
      <w:proofErr w:type="spellEnd"/>
      <w:r w:rsidRPr="0077131D">
        <w:t xml:space="preserve"> </w:t>
      </w:r>
      <w:proofErr w:type="spellStart"/>
      <w:r w:rsidRPr="0077131D">
        <w:t>organizatora</w:t>
      </w:r>
      <w:proofErr w:type="spellEnd"/>
      <w:r w:rsidRPr="0077131D">
        <w:t xml:space="preserve"> da o </w:t>
      </w:r>
      <w:proofErr w:type="spellStart"/>
      <w:r w:rsidRPr="0077131D">
        <w:t>mjerama</w:t>
      </w:r>
      <w:proofErr w:type="spellEnd"/>
      <w:r w:rsidRPr="0077131D">
        <w:t xml:space="preserve"> </w:t>
      </w:r>
      <w:proofErr w:type="spellStart"/>
      <w:r w:rsidRPr="0077131D">
        <w:t>ograničavanja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zabrane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</w:t>
      </w:r>
      <w:proofErr w:type="spellStart"/>
      <w:r w:rsidRPr="0077131D">
        <w:t>obavijesti</w:t>
      </w:r>
      <w:proofErr w:type="spellEnd"/>
      <w:r w:rsidRPr="0077131D">
        <w:t xml:space="preserve"> </w:t>
      </w:r>
      <w:proofErr w:type="spellStart"/>
      <w:r w:rsidRPr="0077131D">
        <w:t>javnost</w:t>
      </w:r>
      <w:proofErr w:type="spellEnd"/>
      <w:r w:rsidRPr="0077131D">
        <w:t xml:space="preserve"> </w:t>
      </w:r>
      <w:proofErr w:type="spellStart"/>
      <w:r w:rsidRPr="0077131D">
        <w:t>putem</w:t>
      </w:r>
      <w:proofErr w:type="spellEnd"/>
      <w:r w:rsidRPr="0077131D">
        <w:t xml:space="preserve"> </w:t>
      </w:r>
      <w:proofErr w:type="spellStart"/>
      <w:r w:rsidRPr="0077131D">
        <w:t>sredstava</w:t>
      </w:r>
      <w:proofErr w:type="spellEnd"/>
      <w:r w:rsidRPr="0077131D">
        <w:t xml:space="preserve"> </w:t>
      </w:r>
      <w:proofErr w:type="spellStart"/>
      <w:r w:rsidRPr="0077131D">
        <w:t>javnog</w:t>
      </w:r>
      <w:proofErr w:type="spellEnd"/>
      <w:r w:rsidRPr="0077131D">
        <w:t xml:space="preserve"> </w:t>
      </w:r>
      <w:proofErr w:type="spellStart"/>
      <w:r w:rsidRPr="0077131D">
        <w:t>informisanja</w:t>
      </w:r>
      <w:proofErr w:type="spellEnd"/>
      <w:r w:rsidRPr="0077131D">
        <w:t xml:space="preserve">, </w:t>
      </w:r>
      <w:proofErr w:type="spellStart"/>
      <w:r w:rsidRPr="0077131D">
        <w:t>najkasnije</w:t>
      </w:r>
      <w:proofErr w:type="spellEnd"/>
      <w:r w:rsidRPr="0077131D">
        <w:t xml:space="preserve"> 48 sati </w:t>
      </w:r>
      <w:proofErr w:type="spellStart"/>
      <w:r w:rsidRPr="0077131D">
        <w:t>prije</w:t>
      </w:r>
      <w:proofErr w:type="spellEnd"/>
      <w:r w:rsidRPr="0077131D">
        <w:t xml:space="preserve"> </w:t>
      </w:r>
      <w:proofErr w:type="spellStart"/>
      <w:r w:rsidRPr="0077131D">
        <w:t>početka</w:t>
      </w:r>
      <w:proofErr w:type="spellEnd"/>
      <w:r w:rsidRPr="0077131D">
        <w:t xml:space="preserve"> </w:t>
      </w:r>
      <w:proofErr w:type="spellStart"/>
      <w:r w:rsidRPr="0077131D">
        <w:t>priredbe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aktivnosti</w:t>
      </w:r>
      <w:proofErr w:type="spellEnd"/>
      <w:r w:rsidRPr="0077131D">
        <w:t>.</w:t>
      </w:r>
    </w:p>
    <w:p w14:paraId="473F3CE7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Organizator</w:t>
      </w:r>
      <w:proofErr w:type="spellEnd"/>
      <w:r w:rsidRPr="0077131D">
        <w:t xml:space="preserve"> ne </w:t>
      </w:r>
      <w:proofErr w:type="spellStart"/>
      <w:r w:rsidRPr="0077131D">
        <w:t>smije</w:t>
      </w:r>
      <w:proofErr w:type="spellEnd"/>
      <w:r w:rsidRPr="0077131D">
        <w:t xml:space="preserve"> da </w:t>
      </w:r>
      <w:proofErr w:type="spellStart"/>
      <w:r w:rsidRPr="0077131D">
        <w:t>počne</w:t>
      </w:r>
      <w:proofErr w:type="spellEnd"/>
      <w:r w:rsidRPr="0077131D">
        <w:t xml:space="preserve"> </w:t>
      </w:r>
      <w:proofErr w:type="spellStart"/>
      <w:r w:rsidRPr="0077131D">
        <w:t>odobravanje</w:t>
      </w:r>
      <w:proofErr w:type="spellEnd"/>
      <w:r w:rsidRPr="0077131D">
        <w:t xml:space="preserve"> </w:t>
      </w:r>
      <w:proofErr w:type="spellStart"/>
      <w:r w:rsidRPr="0077131D">
        <w:t>sportske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druge</w:t>
      </w:r>
      <w:proofErr w:type="spellEnd"/>
      <w:r w:rsidRPr="0077131D">
        <w:t xml:space="preserve"> </w:t>
      </w:r>
      <w:proofErr w:type="spellStart"/>
      <w:r w:rsidRPr="0077131D">
        <w:t>priredbe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aktivnosti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nisu</w:t>
      </w:r>
      <w:proofErr w:type="spellEnd"/>
      <w:r w:rsidRPr="0077131D">
        <w:t xml:space="preserve"> </w:t>
      </w:r>
      <w:proofErr w:type="spellStart"/>
      <w:r w:rsidRPr="0077131D">
        <w:t>preduzete</w:t>
      </w:r>
      <w:proofErr w:type="spellEnd"/>
      <w:r w:rsidRPr="0077131D">
        <w:t xml:space="preserve"> </w:t>
      </w:r>
      <w:proofErr w:type="spellStart"/>
      <w:r w:rsidRPr="0077131D">
        <w:t>sve</w:t>
      </w:r>
      <w:proofErr w:type="spellEnd"/>
      <w:r w:rsidRPr="0077131D">
        <w:t xml:space="preserve"> </w:t>
      </w:r>
      <w:proofErr w:type="spellStart"/>
      <w:r w:rsidRPr="0077131D">
        <w:t>mjere</w:t>
      </w:r>
      <w:proofErr w:type="spellEnd"/>
      <w:r w:rsidRPr="0077131D">
        <w:t xml:space="preserve"> </w:t>
      </w:r>
      <w:proofErr w:type="spellStart"/>
      <w:r w:rsidRPr="0077131D">
        <w:t>obezbjeđenja</w:t>
      </w:r>
      <w:proofErr w:type="spellEnd"/>
      <w:r w:rsidRPr="0077131D">
        <w:t xml:space="preserve"> </w:t>
      </w:r>
      <w:proofErr w:type="spellStart"/>
      <w:r w:rsidRPr="0077131D">
        <w:t>određene</w:t>
      </w:r>
      <w:proofErr w:type="spellEnd"/>
      <w:r w:rsidRPr="0077131D">
        <w:t xml:space="preserve"> u </w:t>
      </w:r>
      <w:proofErr w:type="spellStart"/>
      <w:r w:rsidRPr="0077131D">
        <w:t>odobrenju</w:t>
      </w:r>
      <w:proofErr w:type="spellEnd"/>
      <w:r w:rsidRPr="0077131D">
        <w:t>.</w:t>
      </w:r>
    </w:p>
    <w:p w14:paraId="60103CDD" w14:textId="77777777" w:rsidR="0077131D" w:rsidRPr="0077131D" w:rsidRDefault="0077131D" w:rsidP="0077131D">
      <w:pPr>
        <w:jc w:val="center"/>
      </w:pPr>
      <w:r w:rsidRPr="0077131D">
        <w:t xml:space="preserve">(4) </w:t>
      </w:r>
      <w:proofErr w:type="spellStart"/>
      <w:r w:rsidRPr="0077131D">
        <w:t>Ako</w:t>
      </w:r>
      <w:proofErr w:type="spellEnd"/>
      <w:r w:rsidRPr="0077131D">
        <w:t xml:space="preserve"> se </w:t>
      </w:r>
      <w:proofErr w:type="spellStart"/>
      <w:r w:rsidRPr="0077131D">
        <w:t>utvrdi</w:t>
      </w:r>
      <w:proofErr w:type="spellEnd"/>
      <w:r w:rsidRPr="0077131D">
        <w:t xml:space="preserve"> da </w:t>
      </w:r>
      <w:proofErr w:type="spellStart"/>
      <w:r w:rsidRPr="0077131D">
        <w:t>organizator</w:t>
      </w:r>
      <w:proofErr w:type="spellEnd"/>
      <w:r w:rsidRPr="0077131D">
        <w:t xml:space="preserve">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preduzeo</w:t>
      </w:r>
      <w:proofErr w:type="spellEnd"/>
      <w:r w:rsidRPr="0077131D">
        <w:t xml:space="preserve"> </w:t>
      </w:r>
      <w:proofErr w:type="spellStart"/>
      <w:r w:rsidRPr="0077131D">
        <w:t>sve</w:t>
      </w:r>
      <w:proofErr w:type="spellEnd"/>
      <w:r w:rsidRPr="0077131D">
        <w:t xml:space="preserve"> </w:t>
      </w:r>
      <w:proofErr w:type="spellStart"/>
      <w:r w:rsidRPr="0077131D">
        <w:t>mjere</w:t>
      </w:r>
      <w:proofErr w:type="spellEnd"/>
      <w:r w:rsidRPr="0077131D">
        <w:t xml:space="preserve"> </w:t>
      </w:r>
      <w:proofErr w:type="spellStart"/>
      <w:r w:rsidRPr="0077131D">
        <w:t>obezbjeđenja</w:t>
      </w:r>
      <w:proofErr w:type="spellEnd"/>
      <w:r w:rsidRPr="0077131D">
        <w:t xml:space="preserve"> </w:t>
      </w:r>
      <w:proofErr w:type="spellStart"/>
      <w:r w:rsidRPr="0077131D">
        <w:t>određene</w:t>
      </w:r>
      <w:proofErr w:type="spellEnd"/>
      <w:r w:rsidRPr="0077131D">
        <w:t xml:space="preserve"> u </w:t>
      </w:r>
      <w:proofErr w:type="spellStart"/>
      <w:r w:rsidRPr="0077131D">
        <w:t>odobrenju</w:t>
      </w:r>
      <w:proofErr w:type="spellEnd"/>
      <w:r w:rsidRPr="0077131D">
        <w:t xml:space="preserve">, </w:t>
      </w:r>
      <w:proofErr w:type="spellStart"/>
      <w:r w:rsidRPr="0077131D">
        <w:t>priredba</w:t>
      </w:r>
      <w:proofErr w:type="spellEnd"/>
      <w:r w:rsidRPr="0077131D">
        <w:t xml:space="preserve">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aktivnosti</w:t>
      </w:r>
      <w:proofErr w:type="spellEnd"/>
      <w:r w:rsidRPr="0077131D">
        <w:t xml:space="preserve"> </w:t>
      </w:r>
      <w:proofErr w:type="spellStart"/>
      <w:r w:rsidRPr="0077131D">
        <w:t>biće</w:t>
      </w:r>
      <w:proofErr w:type="spellEnd"/>
      <w:r w:rsidRPr="0077131D">
        <w:t xml:space="preserve"> </w:t>
      </w:r>
      <w:proofErr w:type="spellStart"/>
      <w:r w:rsidRPr="0077131D">
        <w:t>zabranjene</w:t>
      </w:r>
      <w:proofErr w:type="spellEnd"/>
      <w:r w:rsidRPr="0077131D">
        <w:t>.</w:t>
      </w:r>
    </w:p>
    <w:p w14:paraId="69FBC70B" w14:textId="77777777" w:rsidR="0077131D" w:rsidRPr="0077131D" w:rsidRDefault="0077131D" w:rsidP="0077131D">
      <w:pPr>
        <w:jc w:val="center"/>
        <w:rPr>
          <w:b/>
          <w:bCs/>
        </w:rPr>
      </w:pPr>
      <w:bookmarkStart w:id="212" w:name="clan_167"/>
      <w:bookmarkEnd w:id="212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167</w:t>
      </w:r>
    </w:p>
    <w:p w14:paraId="7B0FEC40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Organizator</w:t>
      </w:r>
      <w:proofErr w:type="spellEnd"/>
      <w:r w:rsidRPr="0077131D">
        <w:t xml:space="preserve"> je </w:t>
      </w:r>
      <w:proofErr w:type="spellStart"/>
      <w:r w:rsidRPr="0077131D">
        <w:t>dužan</w:t>
      </w:r>
      <w:proofErr w:type="spellEnd"/>
      <w:r w:rsidRPr="0077131D">
        <w:t xml:space="preserve"> da </w:t>
      </w:r>
      <w:proofErr w:type="spellStart"/>
      <w:r w:rsidRPr="0077131D">
        <w:t>prekine</w:t>
      </w:r>
      <w:proofErr w:type="spellEnd"/>
      <w:r w:rsidRPr="0077131D">
        <w:t xml:space="preserve"> </w:t>
      </w:r>
      <w:proofErr w:type="spellStart"/>
      <w:r w:rsidRPr="0077131D">
        <w:t>održavanje</w:t>
      </w:r>
      <w:proofErr w:type="spellEnd"/>
      <w:r w:rsidRPr="0077131D">
        <w:t xml:space="preserve"> </w:t>
      </w:r>
      <w:proofErr w:type="spellStart"/>
      <w:r w:rsidRPr="0077131D">
        <w:t>sportske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druge</w:t>
      </w:r>
      <w:proofErr w:type="spellEnd"/>
      <w:r w:rsidRPr="0077131D">
        <w:t xml:space="preserve"> </w:t>
      </w:r>
      <w:proofErr w:type="spellStart"/>
      <w:r w:rsidRPr="0077131D">
        <w:t>priredbe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aktivnosti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ako</w:t>
      </w:r>
      <w:proofErr w:type="spellEnd"/>
      <w:r w:rsidRPr="0077131D">
        <w:t>:</w:t>
      </w:r>
    </w:p>
    <w:p w14:paraId="2CE74BBC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1) su </w:t>
      </w:r>
      <w:proofErr w:type="spellStart"/>
      <w:r w:rsidRPr="0077131D">
        <w:rPr>
          <w:lang w:val="fr-FR"/>
        </w:rPr>
        <w:t>ugroženi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učesnici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proofErr w:type="gramStart"/>
      <w:r w:rsidRPr="0077131D">
        <w:rPr>
          <w:lang w:val="fr-FR"/>
        </w:rPr>
        <w:t>gledaoci</w:t>
      </w:r>
      <w:proofErr w:type="spellEnd"/>
      <w:r w:rsidRPr="0077131D">
        <w:rPr>
          <w:lang w:val="fr-FR"/>
        </w:rPr>
        <w:t>;</w:t>
      </w:r>
      <w:proofErr w:type="gramEnd"/>
    </w:p>
    <w:p w14:paraId="40514822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2) se u </w:t>
      </w:r>
      <w:proofErr w:type="spellStart"/>
      <w:r w:rsidRPr="0077131D">
        <w:rPr>
          <w:lang w:val="fr-FR"/>
        </w:rPr>
        <w:t>većoj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mjeri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naruši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javni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red</w:t>
      </w:r>
      <w:proofErr w:type="spellEnd"/>
      <w:r w:rsidRPr="0077131D">
        <w:rPr>
          <w:lang w:val="fr-FR"/>
        </w:rPr>
        <w:t xml:space="preserve"> i </w:t>
      </w:r>
      <w:proofErr w:type="gramStart"/>
      <w:r w:rsidRPr="0077131D">
        <w:rPr>
          <w:lang w:val="fr-FR"/>
        </w:rPr>
        <w:t>mir;</w:t>
      </w:r>
      <w:proofErr w:type="gramEnd"/>
    </w:p>
    <w:p w14:paraId="09491C38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lastRenderedPageBreak/>
        <w:t xml:space="preserve">3) </w:t>
      </w:r>
      <w:proofErr w:type="spellStart"/>
      <w:r w:rsidRPr="0077131D">
        <w:rPr>
          <w:lang w:val="fr-FR"/>
        </w:rPr>
        <w:t>nastanu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okolnosti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zbog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priredba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odnosno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aktivnosti</w:t>
      </w:r>
      <w:proofErr w:type="spellEnd"/>
      <w:r w:rsidRPr="0077131D">
        <w:rPr>
          <w:lang w:val="fr-FR"/>
        </w:rPr>
        <w:t xml:space="preserve"> ne bi bile </w:t>
      </w:r>
      <w:proofErr w:type="spellStart"/>
      <w:proofErr w:type="gramStart"/>
      <w:r w:rsidRPr="0077131D">
        <w:rPr>
          <w:lang w:val="fr-FR"/>
        </w:rPr>
        <w:t>odobrene</w:t>
      </w:r>
      <w:proofErr w:type="spellEnd"/>
      <w:r w:rsidRPr="0077131D">
        <w:rPr>
          <w:lang w:val="fr-FR"/>
        </w:rPr>
        <w:t>;</w:t>
      </w:r>
      <w:proofErr w:type="gramEnd"/>
    </w:p>
    <w:p w14:paraId="54CC37FB" w14:textId="77777777" w:rsidR="0077131D" w:rsidRPr="0077131D" w:rsidRDefault="0077131D" w:rsidP="0077131D">
      <w:pPr>
        <w:jc w:val="center"/>
      </w:pPr>
      <w:r w:rsidRPr="0077131D">
        <w:t xml:space="preserve">4) </w:t>
      </w:r>
      <w:proofErr w:type="spellStart"/>
      <w:r w:rsidRPr="0077131D">
        <w:t>organizator</w:t>
      </w:r>
      <w:proofErr w:type="spellEnd"/>
      <w:r w:rsidRPr="0077131D">
        <w:t xml:space="preserve"> ne </w:t>
      </w:r>
      <w:proofErr w:type="spellStart"/>
      <w:r w:rsidRPr="0077131D">
        <w:t>sprovodi</w:t>
      </w:r>
      <w:proofErr w:type="spellEnd"/>
      <w:r w:rsidRPr="0077131D">
        <w:t xml:space="preserve"> </w:t>
      </w:r>
      <w:proofErr w:type="spellStart"/>
      <w:r w:rsidRPr="0077131D">
        <w:t>određene</w:t>
      </w:r>
      <w:proofErr w:type="spellEnd"/>
      <w:r w:rsidRPr="0077131D">
        <w:t xml:space="preserve"> </w:t>
      </w:r>
      <w:proofErr w:type="spellStart"/>
      <w:r w:rsidRPr="0077131D">
        <w:t>mjere</w:t>
      </w:r>
      <w:proofErr w:type="spellEnd"/>
      <w:r w:rsidRPr="0077131D">
        <w:t xml:space="preserve"> </w:t>
      </w:r>
      <w:proofErr w:type="spellStart"/>
      <w:proofErr w:type="gramStart"/>
      <w:r w:rsidRPr="0077131D">
        <w:t>obezbjeđenja</w:t>
      </w:r>
      <w:proofErr w:type="spellEnd"/>
      <w:r w:rsidRPr="0077131D">
        <w:t>;</w:t>
      </w:r>
      <w:proofErr w:type="gramEnd"/>
    </w:p>
    <w:p w14:paraId="398C7565" w14:textId="77777777" w:rsidR="0077131D" w:rsidRPr="0077131D" w:rsidRDefault="0077131D" w:rsidP="0077131D">
      <w:pPr>
        <w:jc w:val="center"/>
      </w:pPr>
      <w:r w:rsidRPr="0077131D">
        <w:t xml:space="preserve">5) to </w:t>
      </w:r>
      <w:proofErr w:type="spellStart"/>
      <w:r w:rsidRPr="0077131D">
        <w:t>zahtijevaju</w:t>
      </w:r>
      <w:proofErr w:type="spellEnd"/>
      <w:r w:rsidRPr="0077131D">
        <w:t xml:space="preserve"> </w:t>
      </w:r>
      <w:proofErr w:type="spellStart"/>
      <w:r w:rsidRPr="0077131D">
        <w:t>drugi</w:t>
      </w:r>
      <w:proofErr w:type="spellEnd"/>
      <w:r w:rsidRPr="0077131D">
        <w:t xml:space="preserve"> </w:t>
      </w:r>
      <w:proofErr w:type="spellStart"/>
      <w:r w:rsidRPr="0077131D">
        <w:t>bezbjednosni</w:t>
      </w:r>
      <w:proofErr w:type="spellEnd"/>
      <w:r w:rsidRPr="0077131D">
        <w:t xml:space="preserve"> </w:t>
      </w:r>
      <w:proofErr w:type="spellStart"/>
      <w:r w:rsidRPr="0077131D">
        <w:t>razlozi</w:t>
      </w:r>
      <w:proofErr w:type="spellEnd"/>
      <w:r w:rsidRPr="0077131D">
        <w:t>.</w:t>
      </w:r>
    </w:p>
    <w:p w14:paraId="5C807C08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organizator</w:t>
      </w:r>
      <w:proofErr w:type="spellEnd"/>
      <w:r w:rsidRPr="0077131D">
        <w:t xml:space="preserve"> ne </w:t>
      </w:r>
      <w:proofErr w:type="spellStart"/>
      <w:r w:rsidRPr="0077131D">
        <w:t>prekine</w:t>
      </w:r>
      <w:proofErr w:type="spellEnd"/>
      <w:r w:rsidRPr="0077131D">
        <w:t xml:space="preserve"> </w:t>
      </w:r>
      <w:proofErr w:type="spellStart"/>
      <w:r w:rsidRPr="0077131D">
        <w:t>priredbu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aktivnosti</w:t>
      </w:r>
      <w:proofErr w:type="spellEnd"/>
      <w:r w:rsidRPr="0077131D">
        <w:t xml:space="preserve"> u </w:t>
      </w:r>
      <w:proofErr w:type="spellStart"/>
      <w:r w:rsidRPr="0077131D">
        <w:t>slučajevima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, </w:t>
      </w:r>
      <w:proofErr w:type="spellStart"/>
      <w:r w:rsidRPr="0077131D">
        <w:t>nadležno</w:t>
      </w:r>
      <w:proofErr w:type="spellEnd"/>
      <w:r w:rsidRPr="0077131D">
        <w:t xml:space="preserve"> </w:t>
      </w:r>
      <w:proofErr w:type="spellStart"/>
      <w:r w:rsidRPr="0077131D">
        <w:t>ministarstvo</w:t>
      </w:r>
      <w:proofErr w:type="spellEnd"/>
      <w:r w:rsidRPr="0077131D">
        <w:t xml:space="preserve"> </w:t>
      </w:r>
      <w:proofErr w:type="spellStart"/>
      <w:r w:rsidRPr="0077131D">
        <w:t>unutrašnjih</w:t>
      </w:r>
      <w:proofErr w:type="spellEnd"/>
      <w:r w:rsidRPr="0077131D">
        <w:t xml:space="preserve"> </w:t>
      </w:r>
      <w:proofErr w:type="spellStart"/>
      <w:r w:rsidRPr="0077131D">
        <w:t>poslova</w:t>
      </w:r>
      <w:proofErr w:type="spellEnd"/>
      <w:r w:rsidRPr="0077131D">
        <w:t xml:space="preserve"> </w:t>
      </w:r>
      <w:proofErr w:type="spellStart"/>
      <w:r w:rsidRPr="0077131D">
        <w:t>narediće</w:t>
      </w:r>
      <w:proofErr w:type="spellEnd"/>
      <w:r w:rsidRPr="0077131D">
        <w:t xml:space="preserve"> </w:t>
      </w:r>
      <w:proofErr w:type="spellStart"/>
      <w:r w:rsidRPr="0077131D">
        <w:t>organizatoru</w:t>
      </w:r>
      <w:proofErr w:type="spellEnd"/>
      <w:r w:rsidRPr="0077131D">
        <w:t xml:space="preserve"> da </w:t>
      </w:r>
      <w:proofErr w:type="spellStart"/>
      <w:r w:rsidRPr="0077131D">
        <w:t>priredbu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aktivnosti</w:t>
      </w:r>
      <w:proofErr w:type="spellEnd"/>
      <w:r w:rsidRPr="0077131D">
        <w:t xml:space="preserve"> </w:t>
      </w:r>
      <w:proofErr w:type="spellStart"/>
      <w:r w:rsidRPr="0077131D">
        <w:t>prekine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preduzeće</w:t>
      </w:r>
      <w:proofErr w:type="spellEnd"/>
      <w:r w:rsidRPr="0077131D">
        <w:t xml:space="preserve"> </w:t>
      </w:r>
      <w:proofErr w:type="spellStart"/>
      <w:r w:rsidRPr="0077131D">
        <w:t>potrebne</w:t>
      </w:r>
      <w:proofErr w:type="spellEnd"/>
      <w:r w:rsidRPr="0077131D">
        <w:t xml:space="preserve"> </w:t>
      </w:r>
      <w:proofErr w:type="spellStart"/>
      <w:r w:rsidRPr="0077131D">
        <w:t>mjere</w:t>
      </w:r>
      <w:proofErr w:type="spellEnd"/>
      <w:r w:rsidRPr="0077131D">
        <w:t xml:space="preserve"> da se </w:t>
      </w:r>
      <w:proofErr w:type="spellStart"/>
      <w:r w:rsidRPr="0077131D">
        <w:t>naredba</w:t>
      </w:r>
      <w:proofErr w:type="spellEnd"/>
      <w:r w:rsidRPr="0077131D">
        <w:t xml:space="preserve"> </w:t>
      </w:r>
      <w:proofErr w:type="spellStart"/>
      <w:r w:rsidRPr="0077131D">
        <w:t>izvrši</w:t>
      </w:r>
      <w:proofErr w:type="spellEnd"/>
      <w:r w:rsidRPr="0077131D">
        <w:t>.</w:t>
      </w:r>
    </w:p>
    <w:p w14:paraId="48231EAA" w14:textId="77777777" w:rsidR="0077131D" w:rsidRPr="0077131D" w:rsidRDefault="0077131D" w:rsidP="0077131D">
      <w:pPr>
        <w:jc w:val="center"/>
        <w:rPr>
          <w:b/>
          <w:bCs/>
        </w:rPr>
      </w:pPr>
      <w:bookmarkStart w:id="213" w:name="clan_168"/>
      <w:bookmarkEnd w:id="213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168</w:t>
      </w:r>
    </w:p>
    <w:p w14:paraId="065C3ED8" w14:textId="77777777" w:rsidR="0077131D" w:rsidRPr="0077131D" w:rsidRDefault="0077131D" w:rsidP="0077131D">
      <w:pPr>
        <w:jc w:val="center"/>
      </w:pPr>
      <w:proofErr w:type="spellStart"/>
      <w:r w:rsidRPr="0077131D">
        <w:t>Takmičare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sportskoj</w:t>
      </w:r>
      <w:proofErr w:type="spellEnd"/>
      <w:r w:rsidRPr="0077131D">
        <w:t xml:space="preserve"> </w:t>
      </w:r>
      <w:proofErr w:type="spellStart"/>
      <w:r w:rsidRPr="0077131D">
        <w:t>priredbi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mogu</w:t>
      </w:r>
      <w:proofErr w:type="spellEnd"/>
      <w:r w:rsidRPr="0077131D">
        <w:t xml:space="preserve"> da prate </w:t>
      </w:r>
      <w:proofErr w:type="spellStart"/>
      <w:r w:rsidRPr="0077131D">
        <w:t>samo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označena</w:t>
      </w:r>
      <w:proofErr w:type="spellEnd"/>
      <w:r w:rsidRPr="0077131D">
        <w:t xml:space="preserve"> </w:t>
      </w:r>
      <w:proofErr w:type="spellStart"/>
      <w:r w:rsidRPr="0077131D">
        <w:t>posebnim</w:t>
      </w:r>
      <w:proofErr w:type="spellEnd"/>
      <w:r w:rsidRPr="0077131D">
        <w:t xml:space="preserve"> </w:t>
      </w:r>
      <w:proofErr w:type="spellStart"/>
      <w:r w:rsidRPr="0077131D">
        <w:t>znakom</w:t>
      </w:r>
      <w:proofErr w:type="spellEnd"/>
      <w:r w:rsidRPr="0077131D">
        <w:t xml:space="preserve"> koji </w:t>
      </w:r>
      <w:proofErr w:type="spellStart"/>
      <w:r w:rsidRPr="0077131D">
        <w:t>utvrdi</w:t>
      </w:r>
      <w:proofErr w:type="spellEnd"/>
      <w:r w:rsidRPr="0077131D">
        <w:t xml:space="preserve"> </w:t>
      </w:r>
      <w:proofErr w:type="spellStart"/>
      <w:r w:rsidRPr="0077131D">
        <w:t>organizator</w:t>
      </w:r>
      <w:proofErr w:type="spellEnd"/>
      <w:r w:rsidRPr="0077131D">
        <w:t>.</w:t>
      </w:r>
    </w:p>
    <w:p w14:paraId="1BE3AB34" w14:textId="77777777" w:rsidR="0077131D" w:rsidRPr="0077131D" w:rsidRDefault="0077131D" w:rsidP="0077131D">
      <w:pPr>
        <w:jc w:val="center"/>
        <w:rPr>
          <w:b/>
          <w:bCs/>
        </w:rPr>
      </w:pPr>
      <w:bookmarkStart w:id="214" w:name="clan_169"/>
      <w:bookmarkEnd w:id="214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169</w:t>
      </w:r>
    </w:p>
    <w:p w14:paraId="082BAF5A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Nakon</w:t>
      </w:r>
      <w:proofErr w:type="spellEnd"/>
      <w:r w:rsidRPr="0077131D">
        <w:t xml:space="preserve"> </w:t>
      </w:r>
      <w:proofErr w:type="spellStart"/>
      <w:r w:rsidRPr="0077131D">
        <w:t>završetka</w:t>
      </w:r>
      <w:proofErr w:type="spellEnd"/>
      <w:r w:rsidRPr="0077131D">
        <w:t xml:space="preserve"> </w:t>
      </w:r>
      <w:proofErr w:type="spellStart"/>
      <w:r w:rsidRPr="0077131D">
        <w:t>sportske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druge</w:t>
      </w:r>
      <w:proofErr w:type="spellEnd"/>
      <w:r w:rsidRPr="0077131D">
        <w:t xml:space="preserve"> </w:t>
      </w:r>
      <w:proofErr w:type="spellStart"/>
      <w:r w:rsidRPr="0077131D">
        <w:t>priredbe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aktivnosti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organizator</w:t>
      </w:r>
      <w:proofErr w:type="spellEnd"/>
      <w:r w:rsidRPr="0077131D">
        <w:t xml:space="preserve"> je </w:t>
      </w:r>
      <w:proofErr w:type="spellStart"/>
      <w:r w:rsidRPr="0077131D">
        <w:t>dužan</w:t>
      </w:r>
      <w:proofErr w:type="spellEnd"/>
      <w:r w:rsidRPr="0077131D">
        <w:t xml:space="preserve"> da </w:t>
      </w:r>
      <w:proofErr w:type="spellStart"/>
      <w:r w:rsidRPr="0077131D">
        <w:t>odmah</w:t>
      </w:r>
      <w:proofErr w:type="spellEnd"/>
      <w:r w:rsidRPr="0077131D">
        <w:t>:</w:t>
      </w:r>
    </w:p>
    <w:p w14:paraId="0EF2D1C9" w14:textId="77777777" w:rsidR="0077131D" w:rsidRPr="0077131D" w:rsidRDefault="0077131D" w:rsidP="0077131D">
      <w:pPr>
        <w:jc w:val="center"/>
      </w:pPr>
      <w:r w:rsidRPr="0077131D">
        <w:t xml:space="preserve">1) </w:t>
      </w:r>
      <w:proofErr w:type="spellStart"/>
      <w:r w:rsidRPr="0077131D">
        <w:t>ukloni</w:t>
      </w:r>
      <w:proofErr w:type="spellEnd"/>
      <w:r w:rsidRPr="0077131D">
        <w:t xml:space="preserve"> s puta </w:t>
      </w:r>
      <w:proofErr w:type="spellStart"/>
      <w:r w:rsidRPr="0077131D">
        <w:t>sve</w:t>
      </w:r>
      <w:proofErr w:type="spellEnd"/>
      <w:r w:rsidRPr="0077131D">
        <w:t xml:space="preserve"> </w:t>
      </w:r>
      <w:proofErr w:type="spellStart"/>
      <w:r w:rsidRPr="0077131D">
        <w:t>saobraćajne</w:t>
      </w:r>
      <w:proofErr w:type="spellEnd"/>
      <w:r w:rsidRPr="0077131D">
        <w:t xml:space="preserve"> </w:t>
      </w:r>
      <w:proofErr w:type="spellStart"/>
      <w:r w:rsidRPr="0077131D">
        <w:t>znakove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druge</w:t>
      </w:r>
      <w:proofErr w:type="spellEnd"/>
      <w:r w:rsidRPr="0077131D">
        <w:t xml:space="preserve"> </w:t>
      </w:r>
      <w:proofErr w:type="spellStart"/>
      <w:r w:rsidRPr="0077131D">
        <w:t>oznake</w:t>
      </w:r>
      <w:proofErr w:type="spellEnd"/>
      <w:r w:rsidRPr="0077131D">
        <w:t xml:space="preserve">, </w:t>
      </w:r>
      <w:proofErr w:type="spellStart"/>
      <w:r w:rsidRPr="0077131D">
        <w:t>uređaje</w:t>
      </w:r>
      <w:proofErr w:type="spellEnd"/>
      <w:r w:rsidRPr="0077131D">
        <w:t xml:space="preserve">, </w:t>
      </w:r>
      <w:proofErr w:type="spellStart"/>
      <w:r w:rsidRPr="0077131D">
        <w:t>predmete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objekte</w:t>
      </w:r>
      <w:proofErr w:type="spellEnd"/>
      <w:r w:rsidRPr="0077131D">
        <w:t xml:space="preserve"> koji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postavljeni</w:t>
      </w:r>
      <w:proofErr w:type="spellEnd"/>
      <w:r w:rsidRPr="0077131D">
        <w:t xml:space="preserve"> </w:t>
      </w:r>
      <w:proofErr w:type="spellStart"/>
      <w:r w:rsidRPr="0077131D">
        <w:t>zbog</w:t>
      </w:r>
      <w:proofErr w:type="spellEnd"/>
      <w:r w:rsidRPr="0077131D">
        <w:t xml:space="preserve"> </w:t>
      </w:r>
      <w:proofErr w:type="spellStart"/>
      <w:r w:rsidRPr="0077131D">
        <w:t>održavanja</w:t>
      </w:r>
      <w:proofErr w:type="spellEnd"/>
      <w:r w:rsidRPr="0077131D">
        <w:t xml:space="preserve"> </w:t>
      </w:r>
      <w:proofErr w:type="spellStart"/>
      <w:r w:rsidRPr="0077131D">
        <w:t>priredbe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obavljanja</w:t>
      </w:r>
      <w:proofErr w:type="spellEnd"/>
      <w:r w:rsidRPr="0077131D">
        <w:t xml:space="preserve"> </w:t>
      </w:r>
      <w:proofErr w:type="spellStart"/>
      <w:proofErr w:type="gramStart"/>
      <w:r w:rsidRPr="0077131D">
        <w:t>aktivnosti</w:t>
      </w:r>
      <w:proofErr w:type="spellEnd"/>
      <w:r w:rsidRPr="0077131D">
        <w:t>;</w:t>
      </w:r>
      <w:proofErr w:type="gramEnd"/>
    </w:p>
    <w:p w14:paraId="1466C771" w14:textId="77777777" w:rsidR="0077131D" w:rsidRPr="0077131D" w:rsidRDefault="0077131D" w:rsidP="0077131D">
      <w:pPr>
        <w:jc w:val="center"/>
      </w:pPr>
      <w:r w:rsidRPr="0077131D">
        <w:t xml:space="preserve">2) </w:t>
      </w:r>
      <w:proofErr w:type="spellStart"/>
      <w:r w:rsidRPr="0077131D">
        <w:t>postavi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 </w:t>
      </w:r>
      <w:proofErr w:type="spellStart"/>
      <w:r w:rsidRPr="0077131D">
        <w:t>sve</w:t>
      </w:r>
      <w:proofErr w:type="spellEnd"/>
      <w:r w:rsidRPr="0077131D">
        <w:t xml:space="preserve"> </w:t>
      </w:r>
      <w:proofErr w:type="spellStart"/>
      <w:r w:rsidRPr="0077131D">
        <w:t>saobraćajne</w:t>
      </w:r>
      <w:proofErr w:type="spellEnd"/>
      <w:r w:rsidRPr="0077131D">
        <w:t xml:space="preserve"> </w:t>
      </w:r>
      <w:proofErr w:type="spellStart"/>
      <w:r w:rsidRPr="0077131D">
        <w:t>znakove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druge</w:t>
      </w:r>
      <w:proofErr w:type="spellEnd"/>
      <w:r w:rsidRPr="0077131D">
        <w:t xml:space="preserve"> </w:t>
      </w:r>
      <w:proofErr w:type="spellStart"/>
      <w:r w:rsidRPr="0077131D">
        <w:t>oznake</w:t>
      </w:r>
      <w:proofErr w:type="spellEnd"/>
      <w:r w:rsidRPr="0077131D">
        <w:t xml:space="preserve">, </w:t>
      </w:r>
      <w:proofErr w:type="spellStart"/>
      <w:r w:rsidRPr="0077131D">
        <w:t>predmete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objekte</w:t>
      </w:r>
      <w:proofErr w:type="spellEnd"/>
      <w:r w:rsidRPr="0077131D">
        <w:t xml:space="preserve"> koji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bili</w:t>
      </w:r>
      <w:proofErr w:type="spellEnd"/>
      <w:r w:rsidRPr="0077131D">
        <w:t xml:space="preserve"> </w:t>
      </w:r>
      <w:proofErr w:type="spellStart"/>
      <w:r w:rsidRPr="0077131D">
        <w:t>uklonjeni</w:t>
      </w:r>
      <w:proofErr w:type="spellEnd"/>
      <w:r w:rsidRPr="0077131D">
        <w:t xml:space="preserve"> </w:t>
      </w:r>
      <w:proofErr w:type="spellStart"/>
      <w:r w:rsidRPr="0077131D">
        <w:t>zbog</w:t>
      </w:r>
      <w:proofErr w:type="spellEnd"/>
      <w:r w:rsidRPr="0077131D">
        <w:t xml:space="preserve"> </w:t>
      </w:r>
      <w:proofErr w:type="spellStart"/>
      <w:r w:rsidRPr="0077131D">
        <w:t>održavanja</w:t>
      </w:r>
      <w:proofErr w:type="spellEnd"/>
      <w:r w:rsidRPr="0077131D">
        <w:t xml:space="preserve"> </w:t>
      </w:r>
      <w:proofErr w:type="spellStart"/>
      <w:r w:rsidRPr="0077131D">
        <w:t>priredbe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obavljanja</w:t>
      </w:r>
      <w:proofErr w:type="spellEnd"/>
      <w:r w:rsidRPr="0077131D">
        <w:t xml:space="preserve"> </w:t>
      </w:r>
      <w:proofErr w:type="spellStart"/>
      <w:proofErr w:type="gramStart"/>
      <w:r w:rsidRPr="0077131D">
        <w:t>aktivnosti</w:t>
      </w:r>
      <w:proofErr w:type="spellEnd"/>
      <w:r w:rsidRPr="0077131D">
        <w:t>;</w:t>
      </w:r>
      <w:proofErr w:type="gramEnd"/>
    </w:p>
    <w:p w14:paraId="45FDEF1A" w14:textId="77777777" w:rsidR="0077131D" w:rsidRPr="0077131D" w:rsidRDefault="0077131D" w:rsidP="0077131D">
      <w:pPr>
        <w:jc w:val="center"/>
      </w:pPr>
      <w:r w:rsidRPr="0077131D">
        <w:t xml:space="preserve">3) </w:t>
      </w:r>
      <w:proofErr w:type="spellStart"/>
      <w:r w:rsidRPr="0077131D">
        <w:t>popravi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dovede</w:t>
      </w:r>
      <w:proofErr w:type="spellEnd"/>
      <w:r w:rsidRPr="0077131D">
        <w:t xml:space="preserve"> u </w:t>
      </w:r>
      <w:proofErr w:type="spellStart"/>
      <w:r w:rsidRPr="0077131D">
        <w:t>prvobitno</w:t>
      </w:r>
      <w:proofErr w:type="spellEnd"/>
      <w:r w:rsidRPr="0077131D">
        <w:t xml:space="preserve"> </w:t>
      </w:r>
      <w:proofErr w:type="spellStart"/>
      <w:r w:rsidRPr="0077131D">
        <w:t>stanje</w:t>
      </w:r>
      <w:proofErr w:type="spellEnd"/>
      <w:r w:rsidRPr="0077131D">
        <w:t xml:space="preserve"> put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objekte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oštećeni</w:t>
      </w:r>
      <w:proofErr w:type="spellEnd"/>
      <w:r w:rsidRPr="0077131D">
        <w:t xml:space="preserve"> </w:t>
      </w:r>
      <w:proofErr w:type="spellStart"/>
      <w:r w:rsidRPr="0077131D">
        <w:t>pri</w:t>
      </w:r>
      <w:proofErr w:type="spellEnd"/>
      <w:r w:rsidRPr="0077131D">
        <w:t xml:space="preserve"> </w:t>
      </w:r>
      <w:proofErr w:type="spellStart"/>
      <w:r w:rsidRPr="0077131D">
        <w:t>održavanju</w:t>
      </w:r>
      <w:proofErr w:type="spellEnd"/>
      <w:r w:rsidRPr="0077131D">
        <w:t xml:space="preserve"> </w:t>
      </w:r>
      <w:proofErr w:type="spellStart"/>
      <w:r w:rsidRPr="0077131D">
        <w:t>priredbe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obavljanja</w:t>
      </w:r>
      <w:proofErr w:type="spellEnd"/>
      <w:r w:rsidRPr="0077131D">
        <w:t xml:space="preserve"> </w:t>
      </w:r>
      <w:proofErr w:type="spellStart"/>
      <w:r w:rsidRPr="0077131D">
        <w:t>aktivnosti</w:t>
      </w:r>
      <w:proofErr w:type="spellEnd"/>
      <w:r w:rsidRPr="0077131D">
        <w:t>.</w:t>
      </w:r>
    </w:p>
    <w:p w14:paraId="39CA8300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organizator</w:t>
      </w:r>
      <w:proofErr w:type="spellEnd"/>
      <w:r w:rsidRPr="0077131D">
        <w:t xml:space="preserve"> ne </w:t>
      </w:r>
      <w:proofErr w:type="spellStart"/>
      <w:r w:rsidRPr="0077131D">
        <w:t>postupi</w:t>
      </w:r>
      <w:proofErr w:type="spellEnd"/>
      <w:r w:rsidRPr="0077131D">
        <w:t xml:space="preserve"> </w:t>
      </w:r>
      <w:proofErr w:type="spellStart"/>
      <w:r w:rsidRPr="0077131D">
        <w:t>prema</w:t>
      </w:r>
      <w:proofErr w:type="spellEnd"/>
      <w:r w:rsidRPr="0077131D">
        <w:t xml:space="preserve"> </w:t>
      </w:r>
      <w:proofErr w:type="spellStart"/>
      <w:r w:rsidRPr="0077131D">
        <w:t>tač</w:t>
      </w:r>
      <w:proofErr w:type="spellEnd"/>
      <w:r w:rsidRPr="0077131D">
        <w:t xml:space="preserve">. 1) </w:t>
      </w:r>
      <w:proofErr w:type="spellStart"/>
      <w:r w:rsidRPr="0077131D">
        <w:t>i</w:t>
      </w:r>
      <w:proofErr w:type="spellEnd"/>
      <w:r w:rsidRPr="0077131D">
        <w:t xml:space="preserve"> 2)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, </w:t>
      </w:r>
      <w:proofErr w:type="spellStart"/>
      <w:r w:rsidRPr="0077131D">
        <w:t>nadležno</w:t>
      </w:r>
      <w:proofErr w:type="spellEnd"/>
      <w:r w:rsidRPr="0077131D">
        <w:t xml:space="preserve"> </w:t>
      </w:r>
      <w:proofErr w:type="spellStart"/>
      <w:r w:rsidRPr="0077131D">
        <w:t>ministarstvo</w:t>
      </w:r>
      <w:proofErr w:type="spellEnd"/>
      <w:r w:rsidRPr="0077131D">
        <w:t xml:space="preserve"> </w:t>
      </w:r>
      <w:proofErr w:type="spellStart"/>
      <w:r w:rsidRPr="0077131D">
        <w:t>unutrašnjih</w:t>
      </w:r>
      <w:proofErr w:type="spellEnd"/>
      <w:r w:rsidRPr="0077131D">
        <w:t xml:space="preserve"> </w:t>
      </w:r>
      <w:proofErr w:type="spellStart"/>
      <w:r w:rsidRPr="0077131D">
        <w:t>poslova</w:t>
      </w:r>
      <w:proofErr w:type="spellEnd"/>
      <w:r w:rsidRPr="0077131D">
        <w:t xml:space="preserve"> </w:t>
      </w:r>
      <w:proofErr w:type="spellStart"/>
      <w:r w:rsidRPr="0077131D">
        <w:t>preduzeće</w:t>
      </w:r>
      <w:proofErr w:type="spellEnd"/>
      <w:r w:rsidRPr="0077131D">
        <w:t xml:space="preserve"> </w:t>
      </w:r>
      <w:proofErr w:type="spellStart"/>
      <w:r w:rsidRPr="0077131D">
        <w:t>odgovarajuće</w:t>
      </w:r>
      <w:proofErr w:type="spellEnd"/>
      <w:r w:rsidRPr="0077131D">
        <w:t xml:space="preserve"> </w:t>
      </w:r>
      <w:proofErr w:type="spellStart"/>
      <w:r w:rsidRPr="0077131D">
        <w:t>mjere</w:t>
      </w:r>
      <w:proofErr w:type="spellEnd"/>
      <w:r w:rsidRPr="0077131D">
        <w:t xml:space="preserve"> da se o </w:t>
      </w:r>
      <w:proofErr w:type="spellStart"/>
      <w:r w:rsidRPr="0077131D">
        <w:t>trošku</w:t>
      </w:r>
      <w:proofErr w:type="spellEnd"/>
      <w:r w:rsidRPr="0077131D">
        <w:t xml:space="preserve"> </w:t>
      </w:r>
      <w:proofErr w:type="spellStart"/>
      <w:r w:rsidRPr="0077131D">
        <w:t>organizatora</w:t>
      </w:r>
      <w:proofErr w:type="spellEnd"/>
      <w:r w:rsidRPr="0077131D">
        <w:t xml:space="preserve"> </w:t>
      </w:r>
      <w:proofErr w:type="spellStart"/>
      <w:r w:rsidRPr="0077131D">
        <w:t>uklone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postave</w:t>
      </w:r>
      <w:proofErr w:type="spellEnd"/>
      <w:r w:rsidRPr="0077131D">
        <w:t xml:space="preserve"> </w:t>
      </w:r>
      <w:proofErr w:type="spellStart"/>
      <w:r w:rsidRPr="0077131D">
        <w:t>saobraćajni</w:t>
      </w:r>
      <w:proofErr w:type="spellEnd"/>
      <w:r w:rsidRPr="0077131D">
        <w:t xml:space="preserve"> </w:t>
      </w:r>
      <w:proofErr w:type="spellStart"/>
      <w:r w:rsidRPr="0077131D">
        <w:t>znakovi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druge</w:t>
      </w:r>
      <w:proofErr w:type="spellEnd"/>
      <w:r w:rsidRPr="0077131D">
        <w:t xml:space="preserve"> </w:t>
      </w:r>
      <w:proofErr w:type="spellStart"/>
      <w:r w:rsidRPr="0077131D">
        <w:t>oznake</w:t>
      </w:r>
      <w:proofErr w:type="spellEnd"/>
      <w:r w:rsidRPr="0077131D">
        <w:t xml:space="preserve">, </w:t>
      </w:r>
      <w:proofErr w:type="spellStart"/>
      <w:r w:rsidRPr="0077131D">
        <w:t>predmeti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objekti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putu.</w:t>
      </w:r>
    </w:p>
    <w:p w14:paraId="29106693" w14:textId="77777777" w:rsidR="0077131D" w:rsidRPr="0077131D" w:rsidRDefault="0077131D" w:rsidP="0077131D">
      <w:pPr>
        <w:jc w:val="center"/>
      </w:pPr>
      <w:bookmarkStart w:id="215" w:name="str_42"/>
      <w:bookmarkEnd w:id="215"/>
      <w:r w:rsidRPr="0077131D">
        <w:t xml:space="preserve">VII - </w:t>
      </w:r>
      <w:proofErr w:type="spellStart"/>
      <w:r w:rsidRPr="0077131D">
        <w:t>OGRANIČENjA</w:t>
      </w:r>
      <w:proofErr w:type="spellEnd"/>
      <w:r w:rsidRPr="0077131D">
        <w:t xml:space="preserve"> SAOBRAĆAJA</w:t>
      </w:r>
    </w:p>
    <w:p w14:paraId="753BEB7E" w14:textId="77777777" w:rsidR="0077131D" w:rsidRPr="0077131D" w:rsidRDefault="0077131D" w:rsidP="0077131D">
      <w:pPr>
        <w:jc w:val="center"/>
        <w:rPr>
          <w:b/>
          <w:bCs/>
        </w:rPr>
      </w:pPr>
      <w:bookmarkStart w:id="216" w:name="clan_170"/>
      <w:bookmarkEnd w:id="216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170</w:t>
      </w:r>
    </w:p>
    <w:p w14:paraId="16C635AA" w14:textId="77777777" w:rsidR="0077131D" w:rsidRPr="0077131D" w:rsidRDefault="0077131D" w:rsidP="0077131D">
      <w:pPr>
        <w:jc w:val="center"/>
      </w:pPr>
      <w:r w:rsidRPr="0077131D">
        <w:t xml:space="preserve">(1) Organ </w:t>
      </w:r>
      <w:proofErr w:type="spellStart"/>
      <w:r w:rsidRPr="0077131D">
        <w:t>nadležan</w:t>
      </w:r>
      <w:proofErr w:type="spellEnd"/>
      <w:r w:rsidRPr="0077131D">
        <w:t xml:space="preserve"> za </w:t>
      </w:r>
      <w:proofErr w:type="spellStart"/>
      <w:r w:rsidRPr="0077131D">
        <w:t>unutrašnje</w:t>
      </w:r>
      <w:proofErr w:type="spellEnd"/>
      <w:r w:rsidRPr="0077131D">
        <w:t xml:space="preserve"> </w:t>
      </w:r>
      <w:proofErr w:type="spellStart"/>
      <w:r w:rsidRPr="0077131D">
        <w:t>poslove</w:t>
      </w:r>
      <w:proofErr w:type="spellEnd"/>
      <w:r w:rsidRPr="0077131D">
        <w:t xml:space="preserve">, u </w:t>
      </w:r>
      <w:proofErr w:type="spellStart"/>
      <w:r w:rsidRPr="0077131D">
        <w:t>saglasnosti</w:t>
      </w:r>
      <w:proofErr w:type="spellEnd"/>
      <w:r w:rsidRPr="0077131D">
        <w:t xml:space="preserve"> s </w:t>
      </w:r>
      <w:proofErr w:type="spellStart"/>
      <w:r w:rsidRPr="0077131D">
        <w:t>organom</w:t>
      </w:r>
      <w:proofErr w:type="spellEnd"/>
      <w:r w:rsidRPr="0077131D">
        <w:t xml:space="preserve"> </w:t>
      </w:r>
      <w:proofErr w:type="spellStart"/>
      <w:r w:rsidRPr="0077131D">
        <w:t>nadležnim</w:t>
      </w:r>
      <w:proofErr w:type="spellEnd"/>
      <w:r w:rsidRPr="0077131D">
        <w:t xml:space="preserve"> za </w:t>
      </w:r>
      <w:proofErr w:type="spellStart"/>
      <w:r w:rsidRPr="0077131D">
        <w:t>saobraćaj</w:t>
      </w:r>
      <w:proofErr w:type="spellEnd"/>
      <w:r w:rsidRPr="0077131D">
        <w:t xml:space="preserve">,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određenom</w:t>
      </w:r>
      <w:proofErr w:type="spellEnd"/>
      <w:r w:rsidRPr="0077131D">
        <w:t xml:space="preserve"> putu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dijelu</w:t>
      </w:r>
      <w:proofErr w:type="spellEnd"/>
      <w:r w:rsidRPr="0077131D">
        <w:t xml:space="preserve"> puta, u </w:t>
      </w:r>
      <w:proofErr w:type="spellStart"/>
      <w:r w:rsidRPr="0077131D">
        <w:t>određene</w:t>
      </w:r>
      <w:proofErr w:type="spellEnd"/>
      <w:r w:rsidRPr="0077131D">
        <w:t xml:space="preserve"> </w:t>
      </w:r>
      <w:proofErr w:type="spellStart"/>
      <w:r w:rsidRPr="0077131D">
        <w:t>dane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u </w:t>
      </w:r>
      <w:proofErr w:type="spellStart"/>
      <w:r w:rsidRPr="0077131D">
        <w:t>određenom</w:t>
      </w:r>
      <w:proofErr w:type="spellEnd"/>
      <w:r w:rsidRPr="0077131D">
        <w:t xml:space="preserve"> </w:t>
      </w:r>
      <w:proofErr w:type="spellStart"/>
      <w:r w:rsidRPr="0077131D">
        <w:t>vremenskom</w:t>
      </w:r>
      <w:proofErr w:type="spellEnd"/>
      <w:r w:rsidRPr="0077131D">
        <w:t xml:space="preserve"> </w:t>
      </w:r>
      <w:proofErr w:type="spellStart"/>
      <w:r w:rsidRPr="0077131D">
        <w:t>periodu</w:t>
      </w:r>
      <w:proofErr w:type="spellEnd"/>
      <w:r w:rsidRPr="0077131D">
        <w:t xml:space="preserve">, </w:t>
      </w:r>
      <w:proofErr w:type="spellStart"/>
      <w:r w:rsidRPr="0077131D">
        <w:t>može</w:t>
      </w:r>
      <w:proofErr w:type="spellEnd"/>
      <w:r w:rsidRPr="0077131D">
        <w:t xml:space="preserve"> da </w:t>
      </w:r>
      <w:proofErr w:type="spellStart"/>
      <w:r w:rsidRPr="0077131D">
        <w:t>propiše</w:t>
      </w:r>
      <w:proofErr w:type="spellEnd"/>
      <w:r w:rsidRPr="0077131D">
        <w:t xml:space="preserve"> </w:t>
      </w:r>
      <w:proofErr w:type="spellStart"/>
      <w:r w:rsidRPr="0077131D">
        <w:t>zabranu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ograničenje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za </w:t>
      </w:r>
      <w:proofErr w:type="spellStart"/>
      <w:r w:rsidRPr="0077131D">
        <w:t>sve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pojedine</w:t>
      </w:r>
      <w:proofErr w:type="spellEnd"/>
      <w:r w:rsidRPr="0077131D">
        <w:t xml:space="preserve"> </w:t>
      </w:r>
      <w:proofErr w:type="spellStart"/>
      <w:r w:rsidRPr="0077131D">
        <w:t>vrsta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ograniči</w:t>
      </w:r>
      <w:proofErr w:type="spellEnd"/>
      <w:r w:rsidRPr="0077131D">
        <w:t xml:space="preserve"> </w:t>
      </w:r>
      <w:proofErr w:type="spellStart"/>
      <w:r w:rsidRPr="0077131D">
        <w:t>brzinu</w:t>
      </w:r>
      <w:proofErr w:type="spellEnd"/>
      <w:r w:rsidRPr="0077131D">
        <w:t xml:space="preserve"> </w:t>
      </w:r>
      <w:proofErr w:type="spellStart"/>
      <w:r w:rsidRPr="0077131D">
        <w:t>kretanja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te</w:t>
      </w:r>
      <w:proofErr w:type="spellEnd"/>
      <w:r w:rsidRPr="0077131D">
        <w:t xml:space="preserve"> </w:t>
      </w:r>
      <w:proofErr w:type="spellStart"/>
      <w:r w:rsidRPr="0077131D">
        <w:t>zabrane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ograničenja</w:t>
      </w:r>
      <w:proofErr w:type="spellEnd"/>
      <w:r w:rsidRPr="0077131D">
        <w:t xml:space="preserve"> </w:t>
      </w:r>
      <w:proofErr w:type="spellStart"/>
      <w:r w:rsidRPr="0077131D">
        <w:t>neophodni</w:t>
      </w:r>
      <w:proofErr w:type="spellEnd"/>
      <w:r w:rsidRPr="0077131D">
        <w:t xml:space="preserve"> </w:t>
      </w:r>
      <w:proofErr w:type="spellStart"/>
      <w:r w:rsidRPr="0077131D">
        <w:t>radi</w:t>
      </w:r>
      <w:proofErr w:type="spellEnd"/>
      <w:r w:rsidRPr="0077131D">
        <w:t xml:space="preserve"> </w:t>
      </w:r>
      <w:proofErr w:type="spellStart"/>
      <w:r w:rsidRPr="0077131D">
        <w:t>sprečavanja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uklanjanja</w:t>
      </w:r>
      <w:proofErr w:type="spellEnd"/>
      <w:r w:rsidRPr="0077131D">
        <w:t xml:space="preserve"> </w:t>
      </w:r>
      <w:proofErr w:type="spellStart"/>
      <w:r w:rsidRPr="0077131D">
        <w:t>opasnosti</w:t>
      </w:r>
      <w:proofErr w:type="spellEnd"/>
      <w:r w:rsidRPr="0077131D">
        <w:t xml:space="preserve"> za </w:t>
      </w:r>
      <w:proofErr w:type="spellStart"/>
      <w:r w:rsidRPr="0077131D">
        <w:t>učesnike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u </w:t>
      </w:r>
      <w:proofErr w:type="spellStart"/>
      <w:r w:rsidRPr="0077131D">
        <w:t>pitanju</w:t>
      </w:r>
      <w:proofErr w:type="spellEnd"/>
      <w:r w:rsidRPr="0077131D">
        <w:t xml:space="preserve"> </w:t>
      </w:r>
      <w:proofErr w:type="spellStart"/>
      <w:r w:rsidRPr="0077131D">
        <w:t>razlozi</w:t>
      </w:r>
      <w:proofErr w:type="spellEnd"/>
      <w:r w:rsidRPr="0077131D">
        <w:t xml:space="preserve"> za </w:t>
      </w:r>
      <w:proofErr w:type="spellStart"/>
      <w:r w:rsidRPr="0077131D">
        <w:t>nesmetani</w:t>
      </w:r>
      <w:proofErr w:type="spellEnd"/>
      <w:r w:rsidRPr="0077131D">
        <w:t xml:space="preserve"> </w:t>
      </w:r>
      <w:proofErr w:type="spellStart"/>
      <w:r w:rsidRPr="0077131D">
        <w:t>saobraćaj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se </w:t>
      </w:r>
      <w:proofErr w:type="spellStart"/>
      <w:r w:rsidRPr="0077131D">
        <w:t>može</w:t>
      </w:r>
      <w:proofErr w:type="spellEnd"/>
      <w:r w:rsidRPr="0077131D">
        <w:t xml:space="preserve"> </w:t>
      </w:r>
      <w:proofErr w:type="spellStart"/>
      <w:r w:rsidRPr="0077131D">
        <w:t>opravdano</w:t>
      </w:r>
      <w:proofErr w:type="spellEnd"/>
      <w:r w:rsidRPr="0077131D">
        <w:t xml:space="preserve"> </w:t>
      </w:r>
      <w:proofErr w:type="spellStart"/>
      <w:r w:rsidRPr="0077131D">
        <w:t>očekivati</w:t>
      </w:r>
      <w:proofErr w:type="spellEnd"/>
      <w:r w:rsidRPr="0077131D">
        <w:t xml:space="preserve"> da </w:t>
      </w:r>
      <w:proofErr w:type="spellStart"/>
      <w:r w:rsidRPr="0077131D">
        <w:t>će</w:t>
      </w:r>
      <w:proofErr w:type="spellEnd"/>
      <w:r w:rsidRPr="0077131D">
        <w:t xml:space="preserve">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biti</w:t>
      </w:r>
      <w:proofErr w:type="spellEnd"/>
      <w:r w:rsidRPr="0077131D">
        <w:t xml:space="preserve"> </w:t>
      </w:r>
      <w:proofErr w:type="spellStart"/>
      <w:r w:rsidRPr="0077131D">
        <w:t>posebno</w:t>
      </w:r>
      <w:proofErr w:type="spellEnd"/>
      <w:r w:rsidRPr="0077131D">
        <w:t xml:space="preserve"> gust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otežan</w:t>
      </w:r>
      <w:proofErr w:type="spellEnd"/>
      <w:r w:rsidRPr="0077131D">
        <w:t>.</w:t>
      </w:r>
    </w:p>
    <w:p w14:paraId="4D057C05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Izuzetno</w:t>
      </w:r>
      <w:proofErr w:type="spellEnd"/>
      <w:r w:rsidRPr="0077131D">
        <w:t xml:space="preserve"> od </w:t>
      </w:r>
      <w:proofErr w:type="spellStart"/>
      <w:r w:rsidRPr="0077131D">
        <w:t>odredbe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, </w:t>
      </w:r>
      <w:proofErr w:type="spellStart"/>
      <w:r w:rsidRPr="0077131D">
        <w:t>ministar</w:t>
      </w:r>
      <w:proofErr w:type="spellEnd"/>
      <w:r w:rsidRPr="0077131D">
        <w:t xml:space="preserve">, u </w:t>
      </w:r>
      <w:proofErr w:type="spellStart"/>
      <w:r w:rsidRPr="0077131D">
        <w:t>saradnji</w:t>
      </w:r>
      <w:proofErr w:type="spellEnd"/>
      <w:r w:rsidRPr="0077131D">
        <w:t xml:space="preserve"> s </w:t>
      </w:r>
      <w:proofErr w:type="spellStart"/>
      <w:r w:rsidRPr="0077131D">
        <w:t>nadležnim</w:t>
      </w:r>
      <w:proofErr w:type="spellEnd"/>
      <w:r w:rsidRPr="0077131D">
        <w:t xml:space="preserve"> </w:t>
      </w:r>
      <w:proofErr w:type="spellStart"/>
      <w:r w:rsidRPr="0077131D">
        <w:t>organom</w:t>
      </w:r>
      <w:proofErr w:type="spellEnd"/>
      <w:r w:rsidRPr="0077131D">
        <w:t xml:space="preserve"> za </w:t>
      </w:r>
      <w:proofErr w:type="spellStart"/>
      <w:r w:rsidRPr="0077131D">
        <w:t>unutrašnje</w:t>
      </w:r>
      <w:proofErr w:type="spellEnd"/>
      <w:r w:rsidRPr="0077131D">
        <w:t xml:space="preserve"> </w:t>
      </w:r>
      <w:proofErr w:type="spellStart"/>
      <w:r w:rsidRPr="0077131D">
        <w:t>poslove</w:t>
      </w:r>
      <w:proofErr w:type="spellEnd"/>
      <w:r w:rsidRPr="0077131D">
        <w:t xml:space="preserve">, </w:t>
      </w:r>
      <w:proofErr w:type="spellStart"/>
      <w:r w:rsidRPr="0077131D">
        <w:t>može</w:t>
      </w:r>
      <w:proofErr w:type="spellEnd"/>
      <w:r w:rsidRPr="0077131D">
        <w:t xml:space="preserve"> da </w:t>
      </w:r>
      <w:proofErr w:type="spellStart"/>
      <w:r w:rsidRPr="0077131D">
        <w:t>donese</w:t>
      </w:r>
      <w:proofErr w:type="spellEnd"/>
      <w:r w:rsidRPr="0077131D">
        <w:t xml:space="preserve"> </w:t>
      </w:r>
      <w:proofErr w:type="spellStart"/>
      <w:r w:rsidRPr="0077131D">
        <w:t>naredbu</w:t>
      </w:r>
      <w:proofErr w:type="spellEnd"/>
      <w:r w:rsidRPr="0077131D">
        <w:t xml:space="preserve"> o </w:t>
      </w:r>
      <w:proofErr w:type="spellStart"/>
      <w:r w:rsidRPr="0077131D">
        <w:t>ograničenju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u </w:t>
      </w:r>
      <w:proofErr w:type="spellStart"/>
      <w:r w:rsidRPr="0077131D">
        <w:t>dane</w:t>
      </w:r>
      <w:proofErr w:type="spellEnd"/>
      <w:r w:rsidRPr="0077131D">
        <w:t xml:space="preserve"> </w:t>
      </w:r>
      <w:proofErr w:type="spellStart"/>
      <w:r w:rsidRPr="0077131D">
        <w:t>vikenda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praznika</w:t>
      </w:r>
      <w:proofErr w:type="spellEnd"/>
      <w:r w:rsidRPr="0077131D">
        <w:t xml:space="preserve"> za </w:t>
      </w:r>
      <w:proofErr w:type="spellStart"/>
      <w:r w:rsidRPr="0077131D">
        <w:t>pojedine</w:t>
      </w:r>
      <w:proofErr w:type="spellEnd"/>
      <w:r w:rsidRPr="0077131D">
        <w:t xml:space="preserve"> </w:t>
      </w:r>
      <w:proofErr w:type="spellStart"/>
      <w:r w:rsidRPr="0077131D">
        <w:t>putne</w:t>
      </w:r>
      <w:proofErr w:type="spellEnd"/>
      <w:r w:rsidRPr="0077131D">
        <w:t xml:space="preserve"> </w:t>
      </w:r>
      <w:proofErr w:type="spellStart"/>
      <w:r w:rsidRPr="0077131D">
        <w:t>pravce</w:t>
      </w:r>
      <w:proofErr w:type="spellEnd"/>
      <w:r w:rsidRPr="0077131D">
        <w:t>.</w:t>
      </w:r>
    </w:p>
    <w:p w14:paraId="6673ADAC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Bliže</w:t>
      </w:r>
      <w:proofErr w:type="spellEnd"/>
      <w:r w:rsidRPr="0077131D">
        <w:t xml:space="preserve"> </w:t>
      </w:r>
      <w:proofErr w:type="spellStart"/>
      <w:r w:rsidRPr="0077131D">
        <w:t>odredbe</w:t>
      </w:r>
      <w:proofErr w:type="spellEnd"/>
      <w:r w:rsidRPr="0077131D">
        <w:t xml:space="preserve"> o: </w:t>
      </w:r>
      <w:proofErr w:type="spellStart"/>
      <w:r w:rsidRPr="0077131D">
        <w:t>saobraćaju</w:t>
      </w:r>
      <w:proofErr w:type="spellEnd"/>
      <w:r w:rsidRPr="0077131D">
        <w:t xml:space="preserve"> u </w:t>
      </w:r>
      <w:proofErr w:type="spellStart"/>
      <w:r w:rsidRPr="0077131D">
        <w:t>zimskim</w:t>
      </w:r>
      <w:proofErr w:type="spellEnd"/>
      <w:r w:rsidRPr="0077131D">
        <w:t xml:space="preserve"> </w:t>
      </w:r>
      <w:proofErr w:type="spellStart"/>
      <w:r w:rsidRPr="0077131D">
        <w:t>uslovima</w:t>
      </w:r>
      <w:proofErr w:type="spellEnd"/>
      <w:r w:rsidRPr="0077131D">
        <w:t xml:space="preserve">, </w:t>
      </w:r>
      <w:proofErr w:type="spellStart"/>
      <w:r w:rsidRPr="0077131D">
        <w:t>vrsti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kojima</w:t>
      </w:r>
      <w:proofErr w:type="spellEnd"/>
      <w:r w:rsidRPr="0077131D">
        <w:t xml:space="preserve"> je </w:t>
      </w:r>
      <w:proofErr w:type="spellStart"/>
      <w:r w:rsidRPr="0077131D">
        <w:t>zabranjen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ograničen</w:t>
      </w:r>
      <w:proofErr w:type="spellEnd"/>
      <w:r w:rsidRPr="0077131D">
        <w:t xml:space="preserve"> </w:t>
      </w:r>
      <w:proofErr w:type="spellStart"/>
      <w:r w:rsidRPr="0077131D">
        <w:t>saobraćaj</w:t>
      </w:r>
      <w:proofErr w:type="spellEnd"/>
      <w:r w:rsidRPr="0077131D">
        <w:t xml:space="preserve">, </w:t>
      </w:r>
      <w:proofErr w:type="spellStart"/>
      <w:r w:rsidRPr="0077131D">
        <w:t>te</w:t>
      </w:r>
      <w:proofErr w:type="spellEnd"/>
      <w:r w:rsidRPr="0077131D">
        <w:t xml:space="preserve"> </w:t>
      </w:r>
      <w:proofErr w:type="spellStart"/>
      <w:r w:rsidRPr="0077131D">
        <w:t>načinu</w:t>
      </w:r>
      <w:proofErr w:type="spellEnd"/>
      <w:r w:rsidRPr="0077131D">
        <w:t xml:space="preserve"> </w:t>
      </w:r>
      <w:proofErr w:type="spellStart"/>
      <w:r w:rsidRPr="0077131D">
        <w:t>upotrebe</w:t>
      </w:r>
      <w:proofErr w:type="spellEnd"/>
      <w:r w:rsidRPr="0077131D">
        <w:t xml:space="preserve"> </w:t>
      </w:r>
      <w:proofErr w:type="spellStart"/>
      <w:r w:rsidRPr="0077131D">
        <w:t>zimske</w:t>
      </w:r>
      <w:proofErr w:type="spellEnd"/>
      <w:r w:rsidRPr="0077131D">
        <w:t xml:space="preserve"> </w:t>
      </w:r>
      <w:proofErr w:type="spellStart"/>
      <w:r w:rsidRPr="0077131D">
        <w:t>opreme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vozilima</w:t>
      </w:r>
      <w:proofErr w:type="spellEnd"/>
      <w:r w:rsidRPr="0077131D">
        <w:t xml:space="preserve"> u </w:t>
      </w:r>
      <w:proofErr w:type="spellStart"/>
      <w:r w:rsidRPr="0077131D">
        <w:t>zimskim</w:t>
      </w:r>
      <w:proofErr w:type="spellEnd"/>
      <w:r w:rsidRPr="0077131D">
        <w:t xml:space="preserve"> </w:t>
      </w:r>
      <w:proofErr w:type="spellStart"/>
      <w:r w:rsidRPr="0077131D">
        <w:t>uslovima</w:t>
      </w:r>
      <w:proofErr w:type="spellEnd"/>
      <w:r w:rsidRPr="0077131D">
        <w:t xml:space="preserve"> </w:t>
      </w:r>
      <w:proofErr w:type="spellStart"/>
      <w:r w:rsidRPr="0077131D">
        <w:t>pravilnikom</w:t>
      </w:r>
      <w:proofErr w:type="spellEnd"/>
      <w:r w:rsidRPr="0077131D">
        <w:t xml:space="preserve"> </w:t>
      </w:r>
      <w:proofErr w:type="spellStart"/>
      <w:r w:rsidRPr="0077131D">
        <w:t>propisuje</w:t>
      </w:r>
      <w:proofErr w:type="spellEnd"/>
      <w:r w:rsidRPr="0077131D">
        <w:t xml:space="preserve"> </w:t>
      </w:r>
      <w:proofErr w:type="spellStart"/>
      <w:r w:rsidRPr="0077131D">
        <w:t>ministar</w:t>
      </w:r>
      <w:proofErr w:type="spellEnd"/>
      <w:r w:rsidRPr="0077131D">
        <w:t xml:space="preserve">, u </w:t>
      </w:r>
      <w:proofErr w:type="spellStart"/>
      <w:r w:rsidRPr="0077131D">
        <w:t>saradnji</w:t>
      </w:r>
      <w:proofErr w:type="spellEnd"/>
      <w:r w:rsidRPr="0077131D">
        <w:t xml:space="preserve"> s </w:t>
      </w:r>
      <w:proofErr w:type="spellStart"/>
      <w:r w:rsidRPr="0077131D">
        <w:t>organom</w:t>
      </w:r>
      <w:proofErr w:type="spellEnd"/>
      <w:r w:rsidRPr="0077131D">
        <w:t xml:space="preserve"> </w:t>
      </w:r>
      <w:proofErr w:type="spellStart"/>
      <w:r w:rsidRPr="0077131D">
        <w:t>nadležnim</w:t>
      </w:r>
      <w:proofErr w:type="spellEnd"/>
      <w:r w:rsidRPr="0077131D">
        <w:t xml:space="preserve"> za </w:t>
      </w:r>
      <w:proofErr w:type="spellStart"/>
      <w:r w:rsidRPr="0077131D">
        <w:t>unutrašnje</w:t>
      </w:r>
      <w:proofErr w:type="spellEnd"/>
      <w:r w:rsidRPr="0077131D">
        <w:t xml:space="preserve"> </w:t>
      </w:r>
      <w:proofErr w:type="spellStart"/>
      <w:r w:rsidRPr="0077131D">
        <w:t>poslove</w:t>
      </w:r>
      <w:proofErr w:type="spellEnd"/>
      <w:r w:rsidRPr="0077131D">
        <w:t>.</w:t>
      </w:r>
    </w:p>
    <w:p w14:paraId="7EDA81DD" w14:textId="77777777" w:rsidR="0077131D" w:rsidRPr="0077131D" w:rsidRDefault="0077131D" w:rsidP="0077131D">
      <w:pPr>
        <w:jc w:val="center"/>
        <w:rPr>
          <w:b/>
          <w:bCs/>
        </w:rPr>
      </w:pPr>
      <w:bookmarkStart w:id="217" w:name="clan_171"/>
      <w:bookmarkEnd w:id="217"/>
      <w:proofErr w:type="spellStart"/>
      <w:r w:rsidRPr="0077131D">
        <w:rPr>
          <w:b/>
          <w:bCs/>
        </w:rPr>
        <w:lastRenderedPageBreak/>
        <w:t>Član</w:t>
      </w:r>
      <w:proofErr w:type="spellEnd"/>
      <w:r w:rsidRPr="0077131D">
        <w:rPr>
          <w:b/>
          <w:bCs/>
        </w:rPr>
        <w:t xml:space="preserve"> 171</w:t>
      </w:r>
    </w:p>
    <w:p w14:paraId="1FB4E815" w14:textId="77777777" w:rsidR="0077131D" w:rsidRPr="0077131D" w:rsidRDefault="0077131D" w:rsidP="0077131D">
      <w:pPr>
        <w:jc w:val="center"/>
      </w:pPr>
      <w:r w:rsidRPr="0077131D">
        <w:t xml:space="preserve">U </w:t>
      </w:r>
      <w:proofErr w:type="spellStart"/>
      <w:r w:rsidRPr="0077131D">
        <w:t>slučaju</w:t>
      </w:r>
      <w:proofErr w:type="spellEnd"/>
      <w:r w:rsidRPr="0077131D">
        <w:t xml:space="preserve"> </w:t>
      </w:r>
      <w:proofErr w:type="spellStart"/>
      <w:r w:rsidRPr="0077131D">
        <w:t>kada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u </w:t>
      </w:r>
      <w:proofErr w:type="spellStart"/>
      <w:r w:rsidRPr="0077131D">
        <w:t>pitanju</w:t>
      </w:r>
      <w:proofErr w:type="spellEnd"/>
      <w:r w:rsidRPr="0077131D">
        <w:t xml:space="preserve"> </w:t>
      </w:r>
      <w:proofErr w:type="spellStart"/>
      <w:r w:rsidRPr="0077131D">
        <w:t>razlozi</w:t>
      </w:r>
      <w:proofErr w:type="spellEnd"/>
      <w:r w:rsidRPr="0077131D">
        <w:t xml:space="preserve"> </w:t>
      </w:r>
      <w:proofErr w:type="spellStart"/>
      <w:r w:rsidRPr="0077131D">
        <w:t>bezbjednosti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nesmetanog</w:t>
      </w:r>
      <w:proofErr w:type="spellEnd"/>
      <w:r w:rsidRPr="0077131D">
        <w:t xml:space="preserve"> </w:t>
      </w:r>
      <w:proofErr w:type="spellStart"/>
      <w:r w:rsidRPr="0077131D">
        <w:t>odvijanja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razlozi</w:t>
      </w:r>
      <w:proofErr w:type="spellEnd"/>
      <w:r w:rsidRPr="0077131D">
        <w:t xml:space="preserve"> </w:t>
      </w:r>
      <w:proofErr w:type="spellStart"/>
      <w:r w:rsidRPr="0077131D">
        <w:t>održavanja</w:t>
      </w:r>
      <w:proofErr w:type="spellEnd"/>
      <w:r w:rsidRPr="0077131D">
        <w:t xml:space="preserve"> </w:t>
      </w:r>
      <w:proofErr w:type="spellStart"/>
      <w:r w:rsidRPr="0077131D">
        <w:t>javnog</w:t>
      </w:r>
      <w:proofErr w:type="spellEnd"/>
      <w:r w:rsidRPr="0077131D">
        <w:t xml:space="preserve"> </w:t>
      </w:r>
      <w:proofErr w:type="spellStart"/>
      <w:r w:rsidRPr="0077131D">
        <w:t>reda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mira</w:t>
      </w:r>
      <w:proofErr w:type="spellEnd"/>
      <w:r w:rsidRPr="0077131D">
        <w:t xml:space="preserve">, </w:t>
      </w:r>
      <w:proofErr w:type="spellStart"/>
      <w:r w:rsidRPr="0077131D">
        <w:t>policijska</w:t>
      </w:r>
      <w:proofErr w:type="spellEnd"/>
      <w:r w:rsidRPr="0077131D">
        <w:t xml:space="preserve"> </w:t>
      </w:r>
      <w:proofErr w:type="spellStart"/>
      <w:r w:rsidRPr="0077131D">
        <w:t>uprava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nadležno</w:t>
      </w:r>
      <w:proofErr w:type="spellEnd"/>
      <w:r w:rsidRPr="0077131D">
        <w:t xml:space="preserve"> </w:t>
      </w:r>
      <w:proofErr w:type="spellStart"/>
      <w:r w:rsidRPr="0077131D">
        <w:t>ministarstvo</w:t>
      </w:r>
      <w:proofErr w:type="spellEnd"/>
      <w:r w:rsidRPr="0077131D">
        <w:t xml:space="preserve"> </w:t>
      </w:r>
      <w:proofErr w:type="spellStart"/>
      <w:r w:rsidRPr="0077131D">
        <w:t>unutrašnjih</w:t>
      </w:r>
      <w:proofErr w:type="spellEnd"/>
      <w:r w:rsidRPr="0077131D">
        <w:t xml:space="preserve"> </w:t>
      </w:r>
      <w:proofErr w:type="spellStart"/>
      <w:r w:rsidRPr="0077131D">
        <w:t>poslova</w:t>
      </w:r>
      <w:proofErr w:type="spellEnd"/>
      <w:r w:rsidRPr="0077131D">
        <w:t xml:space="preserve"> </w:t>
      </w:r>
      <w:proofErr w:type="spellStart"/>
      <w:r w:rsidRPr="0077131D">
        <w:t>može</w:t>
      </w:r>
      <w:proofErr w:type="spellEnd"/>
      <w:r w:rsidRPr="0077131D">
        <w:t xml:space="preserve"> da </w:t>
      </w:r>
      <w:proofErr w:type="spellStart"/>
      <w:r w:rsidRPr="0077131D">
        <w:t>zabrani</w:t>
      </w:r>
      <w:proofErr w:type="spellEnd"/>
      <w:r w:rsidRPr="0077131D">
        <w:t xml:space="preserve">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da </w:t>
      </w:r>
      <w:proofErr w:type="spellStart"/>
      <w:r w:rsidRPr="0077131D">
        <w:t>odredi</w:t>
      </w:r>
      <w:proofErr w:type="spellEnd"/>
      <w:r w:rsidRPr="0077131D">
        <w:t xml:space="preserve"> </w:t>
      </w:r>
      <w:proofErr w:type="spellStart"/>
      <w:r w:rsidRPr="0077131D">
        <w:t>posebno</w:t>
      </w:r>
      <w:proofErr w:type="spellEnd"/>
      <w:r w:rsidRPr="0077131D">
        <w:t xml:space="preserve"> </w:t>
      </w:r>
      <w:proofErr w:type="spellStart"/>
      <w:r w:rsidRPr="0077131D">
        <w:t>ograničenje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određenim</w:t>
      </w:r>
      <w:proofErr w:type="spellEnd"/>
      <w:r w:rsidRPr="0077131D">
        <w:t xml:space="preserve"> </w:t>
      </w:r>
      <w:proofErr w:type="spellStart"/>
      <w:r w:rsidRPr="0077131D">
        <w:t>putevima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dijelovima</w:t>
      </w:r>
      <w:proofErr w:type="spellEnd"/>
      <w:r w:rsidRPr="0077131D">
        <w:t xml:space="preserve"> </w:t>
      </w:r>
      <w:proofErr w:type="spellStart"/>
      <w:r w:rsidRPr="0077131D">
        <w:t>puteva</w:t>
      </w:r>
      <w:proofErr w:type="spellEnd"/>
      <w:r w:rsidRPr="0077131D">
        <w:t xml:space="preserve"> </w:t>
      </w:r>
      <w:proofErr w:type="spellStart"/>
      <w:r w:rsidRPr="0077131D">
        <w:t>sve</w:t>
      </w:r>
      <w:proofErr w:type="spellEnd"/>
      <w:r w:rsidRPr="0077131D">
        <w:t xml:space="preserve"> </w:t>
      </w:r>
      <w:proofErr w:type="spellStart"/>
      <w:r w:rsidRPr="0077131D">
        <w:t>dok</w:t>
      </w:r>
      <w:proofErr w:type="spellEnd"/>
      <w:r w:rsidRPr="0077131D">
        <w:t xml:space="preserve"> </w:t>
      </w:r>
      <w:proofErr w:type="spellStart"/>
      <w:r w:rsidRPr="0077131D">
        <w:t>postoje</w:t>
      </w:r>
      <w:proofErr w:type="spellEnd"/>
      <w:r w:rsidRPr="0077131D">
        <w:t xml:space="preserve"> </w:t>
      </w:r>
      <w:proofErr w:type="spellStart"/>
      <w:r w:rsidRPr="0077131D">
        <w:t>razlozi</w:t>
      </w:r>
      <w:proofErr w:type="spellEnd"/>
      <w:r w:rsidRPr="0077131D">
        <w:t xml:space="preserve"> </w:t>
      </w:r>
      <w:proofErr w:type="spellStart"/>
      <w:r w:rsidRPr="0077131D">
        <w:t>zbog</w:t>
      </w:r>
      <w:proofErr w:type="spellEnd"/>
      <w:r w:rsidRPr="0077131D">
        <w:t xml:space="preserve"> </w:t>
      </w:r>
      <w:proofErr w:type="spellStart"/>
      <w:r w:rsidRPr="0077131D">
        <w:t>kojih</w:t>
      </w:r>
      <w:proofErr w:type="spellEnd"/>
      <w:r w:rsidRPr="0077131D">
        <w:t xml:space="preserve"> se </w:t>
      </w:r>
      <w:proofErr w:type="spellStart"/>
      <w:r w:rsidRPr="0077131D">
        <w:t>preduzimaju</w:t>
      </w:r>
      <w:proofErr w:type="spellEnd"/>
      <w:r w:rsidRPr="0077131D">
        <w:t xml:space="preserve"> </w:t>
      </w:r>
      <w:proofErr w:type="spellStart"/>
      <w:r w:rsidRPr="0077131D">
        <w:t>te</w:t>
      </w:r>
      <w:proofErr w:type="spellEnd"/>
      <w:r w:rsidRPr="0077131D">
        <w:t xml:space="preserve"> </w:t>
      </w:r>
      <w:proofErr w:type="spellStart"/>
      <w:r w:rsidRPr="0077131D">
        <w:t>mjere</w:t>
      </w:r>
      <w:proofErr w:type="spellEnd"/>
      <w:r w:rsidRPr="0077131D">
        <w:t>.</w:t>
      </w:r>
    </w:p>
    <w:p w14:paraId="7A383D93" w14:textId="77777777" w:rsidR="0077131D" w:rsidRPr="0077131D" w:rsidRDefault="0077131D" w:rsidP="0077131D">
      <w:pPr>
        <w:jc w:val="center"/>
      </w:pPr>
      <w:bookmarkStart w:id="218" w:name="str_43"/>
      <w:bookmarkEnd w:id="218"/>
      <w:r w:rsidRPr="0077131D">
        <w:t>VIII - VOZAČI</w:t>
      </w:r>
    </w:p>
    <w:p w14:paraId="5A9F2956" w14:textId="77777777" w:rsidR="0077131D" w:rsidRPr="0077131D" w:rsidRDefault="0077131D" w:rsidP="0077131D">
      <w:pPr>
        <w:jc w:val="center"/>
        <w:rPr>
          <w:b/>
          <w:bCs/>
        </w:rPr>
      </w:pPr>
      <w:bookmarkStart w:id="219" w:name="str_44"/>
      <w:bookmarkEnd w:id="219"/>
      <w:r w:rsidRPr="0077131D">
        <w:rPr>
          <w:b/>
          <w:bCs/>
        </w:rPr>
        <w:t xml:space="preserve">1. </w:t>
      </w:r>
      <w:proofErr w:type="spellStart"/>
      <w:r w:rsidRPr="0077131D">
        <w:rPr>
          <w:b/>
          <w:bCs/>
        </w:rPr>
        <w:t>Uslovi</w:t>
      </w:r>
      <w:proofErr w:type="spellEnd"/>
      <w:r w:rsidRPr="0077131D">
        <w:rPr>
          <w:b/>
          <w:bCs/>
        </w:rPr>
        <w:t xml:space="preserve"> za </w:t>
      </w:r>
      <w:proofErr w:type="spellStart"/>
      <w:r w:rsidRPr="0077131D">
        <w:rPr>
          <w:b/>
          <w:bCs/>
        </w:rPr>
        <w:t>upravljanje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vozilima</w:t>
      </w:r>
      <w:proofErr w:type="spellEnd"/>
    </w:p>
    <w:p w14:paraId="2701A8AD" w14:textId="77777777" w:rsidR="0077131D" w:rsidRPr="0077131D" w:rsidRDefault="0077131D" w:rsidP="0077131D">
      <w:pPr>
        <w:jc w:val="center"/>
        <w:rPr>
          <w:b/>
          <w:bCs/>
        </w:rPr>
      </w:pPr>
      <w:bookmarkStart w:id="220" w:name="clan_172"/>
      <w:bookmarkEnd w:id="220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172</w:t>
      </w:r>
    </w:p>
    <w:p w14:paraId="05B0C5ED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može</w:t>
      </w:r>
      <w:proofErr w:type="spellEnd"/>
      <w:r w:rsidRPr="0077131D">
        <w:t xml:space="preserve"> da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samo</w:t>
      </w:r>
      <w:proofErr w:type="spellEnd"/>
      <w:r w:rsidRPr="0077131D">
        <w:t xml:space="preserve"> lice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važeću</w:t>
      </w:r>
      <w:proofErr w:type="spellEnd"/>
      <w:r w:rsidRPr="0077131D">
        <w:t xml:space="preserve"> </w:t>
      </w:r>
      <w:proofErr w:type="spellStart"/>
      <w:r w:rsidRPr="0077131D">
        <w:t>vozačku</w:t>
      </w:r>
      <w:proofErr w:type="spellEnd"/>
      <w:r w:rsidRPr="0077131D">
        <w:t xml:space="preserve"> </w:t>
      </w:r>
      <w:proofErr w:type="spellStart"/>
      <w:r w:rsidRPr="0077131D">
        <w:t>dozvolu</w:t>
      </w:r>
      <w:proofErr w:type="spellEnd"/>
      <w:r w:rsidRPr="0077131D">
        <w:t xml:space="preserve">, </w:t>
      </w:r>
      <w:proofErr w:type="spellStart"/>
      <w:r w:rsidRPr="0077131D">
        <w:t>stranu</w:t>
      </w:r>
      <w:proofErr w:type="spellEnd"/>
      <w:r w:rsidRPr="0077131D">
        <w:t xml:space="preserve"> </w:t>
      </w:r>
      <w:proofErr w:type="spellStart"/>
      <w:r w:rsidRPr="0077131D">
        <w:t>vozačku</w:t>
      </w:r>
      <w:proofErr w:type="spellEnd"/>
      <w:r w:rsidRPr="0077131D">
        <w:t xml:space="preserve"> </w:t>
      </w:r>
      <w:proofErr w:type="spellStart"/>
      <w:r w:rsidRPr="0077131D">
        <w:t>dozvolu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međunarodnu</w:t>
      </w:r>
      <w:proofErr w:type="spellEnd"/>
      <w:r w:rsidRPr="0077131D">
        <w:t xml:space="preserve"> </w:t>
      </w:r>
      <w:proofErr w:type="spellStart"/>
      <w:r w:rsidRPr="0077131D">
        <w:t>vozačku</w:t>
      </w:r>
      <w:proofErr w:type="spellEnd"/>
      <w:r w:rsidRPr="0077131D">
        <w:t xml:space="preserve"> </w:t>
      </w:r>
      <w:proofErr w:type="spellStart"/>
      <w:r w:rsidRPr="0077131D">
        <w:t>dozvolu</w:t>
      </w:r>
      <w:proofErr w:type="spellEnd"/>
      <w:r w:rsidRPr="0077131D">
        <w:t xml:space="preserve">, </w:t>
      </w:r>
      <w:proofErr w:type="spellStart"/>
      <w:r w:rsidRPr="0077131D">
        <w:t>odgovarajuće</w:t>
      </w:r>
      <w:proofErr w:type="spellEnd"/>
      <w:r w:rsidRPr="0077131D">
        <w:t xml:space="preserve"> </w:t>
      </w:r>
      <w:proofErr w:type="spellStart"/>
      <w:r w:rsidRPr="0077131D">
        <w:t>kategorije</w:t>
      </w:r>
      <w:proofErr w:type="spellEnd"/>
      <w:r w:rsidRPr="0077131D">
        <w:t>.</w:t>
      </w:r>
    </w:p>
    <w:p w14:paraId="69A5B6BD" w14:textId="77777777" w:rsidR="0077131D" w:rsidRPr="0077131D" w:rsidRDefault="0077131D" w:rsidP="0077131D">
      <w:pPr>
        <w:jc w:val="center"/>
      </w:pPr>
      <w:r w:rsidRPr="0077131D">
        <w:t xml:space="preserve">(2) Kad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, </w:t>
      </w:r>
      <w:proofErr w:type="spellStart"/>
      <w:r w:rsidRPr="0077131D">
        <w:t>vozač</w:t>
      </w:r>
      <w:proofErr w:type="spellEnd"/>
      <w:r w:rsidRPr="0077131D">
        <w:t xml:space="preserve"> mora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sobom</w:t>
      </w:r>
      <w:proofErr w:type="spellEnd"/>
      <w:r w:rsidRPr="0077131D">
        <w:t xml:space="preserve"> da </w:t>
      </w:r>
      <w:proofErr w:type="spellStart"/>
      <w:r w:rsidRPr="0077131D">
        <w:t>nosi</w:t>
      </w:r>
      <w:proofErr w:type="spellEnd"/>
      <w:r w:rsidRPr="0077131D">
        <w:t xml:space="preserve"> </w:t>
      </w:r>
      <w:proofErr w:type="spellStart"/>
      <w:r w:rsidRPr="0077131D">
        <w:t>važeću</w:t>
      </w:r>
      <w:proofErr w:type="spellEnd"/>
      <w:r w:rsidRPr="0077131D">
        <w:t xml:space="preserve"> </w:t>
      </w:r>
      <w:proofErr w:type="spellStart"/>
      <w:r w:rsidRPr="0077131D">
        <w:t>vozačku</w:t>
      </w:r>
      <w:proofErr w:type="spellEnd"/>
      <w:r w:rsidRPr="0077131D">
        <w:t xml:space="preserve"> </w:t>
      </w:r>
      <w:proofErr w:type="spellStart"/>
      <w:r w:rsidRPr="0077131D">
        <w:t>dozvolu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dužan</w:t>
      </w:r>
      <w:proofErr w:type="spellEnd"/>
      <w:r w:rsidRPr="0077131D">
        <w:t xml:space="preserve"> je da je </w:t>
      </w:r>
      <w:proofErr w:type="spellStart"/>
      <w:r w:rsidRPr="0077131D">
        <w:t>pokaže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zahtjev</w:t>
      </w:r>
      <w:proofErr w:type="spellEnd"/>
      <w:r w:rsidRPr="0077131D">
        <w:t xml:space="preserve"> </w:t>
      </w:r>
      <w:proofErr w:type="spellStart"/>
      <w:r w:rsidRPr="0077131D">
        <w:t>ovlašćenog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>.</w:t>
      </w:r>
    </w:p>
    <w:p w14:paraId="15605FDB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Kandidat</w:t>
      </w:r>
      <w:proofErr w:type="spellEnd"/>
      <w:r w:rsidRPr="0077131D">
        <w:t xml:space="preserve"> za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može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prije</w:t>
      </w:r>
      <w:proofErr w:type="spellEnd"/>
      <w:r w:rsidRPr="0077131D">
        <w:t xml:space="preserve"> </w:t>
      </w:r>
      <w:proofErr w:type="spellStart"/>
      <w:r w:rsidRPr="0077131D">
        <w:t>položenog</w:t>
      </w:r>
      <w:proofErr w:type="spellEnd"/>
      <w:r w:rsidRPr="0077131D">
        <w:t xml:space="preserve"> </w:t>
      </w:r>
      <w:proofErr w:type="spellStart"/>
      <w:r w:rsidRPr="0077131D">
        <w:t>ispita</w:t>
      </w:r>
      <w:proofErr w:type="spellEnd"/>
      <w:r w:rsidRPr="0077131D">
        <w:t xml:space="preserve"> za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upravljati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one </w:t>
      </w:r>
      <w:proofErr w:type="spellStart"/>
      <w:r w:rsidRPr="0077131D">
        <w:t>kategorije</w:t>
      </w:r>
      <w:proofErr w:type="spellEnd"/>
      <w:r w:rsidRPr="0077131D">
        <w:t xml:space="preserve"> za </w:t>
      </w:r>
      <w:proofErr w:type="spellStart"/>
      <w:r w:rsidRPr="0077131D">
        <w:t>koju</w:t>
      </w:r>
      <w:proofErr w:type="spellEnd"/>
      <w:r w:rsidRPr="0077131D">
        <w:t xml:space="preserve"> </w:t>
      </w:r>
      <w:proofErr w:type="spellStart"/>
      <w:r w:rsidRPr="0077131D">
        <w:t>priprema</w:t>
      </w:r>
      <w:proofErr w:type="spellEnd"/>
      <w:r w:rsidRPr="0077131D">
        <w:t xml:space="preserve"> </w:t>
      </w:r>
      <w:proofErr w:type="spellStart"/>
      <w:r w:rsidRPr="0077131D">
        <w:t>ispit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uz</w:t>
      </w:r>
      <w:proofErr w:type="spellEnd"/>
      <w:r w:rsidRPr="0077131D">
        <w:t xml:space="preserve"> </w:t>
      </w:r>
      <w:proofErr w:type="spellStart"/>
      <w:r w:rsidRPr="0077131D">
        <w:t>prisustvo</w:t>
      </w:r>
      <w:proofErr w:type="spellEnd"/>
      <w:r w:rsidRPr="0077131D">
        <w:t xml:space="preserve"> </w:t>
      </w:r>
      <w:proofErr w:type="spellStart"/>
      <w:r w:rsidRPr="0077131D">
        <w:t>instruktora</w:t>
      </w:r>
      <w:proofErr w:type="spellEnd"/>
      <w:r w:rsidRPr="0077131D">
        <w:t xml:space="preserve"> </w:t>
      </w:r>
      <w:proofErr w:type="spellStart"/>
      <w:r w:rsidRPr="0077131D">
        <w:t>vožnje</w:t>
      </w:r>
      <w:proofErr w:type="spellEnd"/>
      <w:r w:rsidRPr="0077131D">
        <w:t>.</w:t>
      </w:r>
    </w:p>
    <w:p w14:paraId="2D4A1D51" w14:textId="77777777" w:rsidR="0077131D" w:rsidRPr="0077131D" w:rsidRDefault="0077131D" w:rsidP="0077131D">
      <w:pPr>
        <w:jc w:val="center"/>
      </w:pPr>
      <w:r w:rsidRPr="0077131D">
        <w:t xml:space="preserve">(4) </w:t>
      </w:r>
      <w:proofErr w:type="spellStart"/>
      <w:r w:rsidRPr="0077131D">
        <w:t>Izuzetno</w:t>
      </w:r>
      <w:proofErr w:type="spellEnd"/>
      <w:r w:rsidRPr="0077131D">
        <w:t xml:space="preserve"> od </w:t>
      </w:r>
      <w:proofErr w:type="spellStart"/>
      <w:r w:rsidRPr="0077131D">
        <w:t>odredaba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, </w:t>
      </w:r>
      <w:proofErr w:type="spellStart"/>
      <w:r w:rsidRPr="0077131D">
        <w:t>mopedom</w:t>
      </w:r>
      <w:proofErr w:type="spellEnd"/>
      <w:r w:rsidRPr="0077131D">
        <w:t xml:space="preserve">, </w:t>
      </w:r>
      <w:proofErr w:type="spellStart"/>
      <w:r w:rsidRPr="0077131D">
        <w:t>traktorom</w:t>
      </w:r>
      <w:proofErr w:type="spellEnd"/>
      <w:r w:rsidRPr="0077131D">
        <w:t xml:space="preserve">, </w:t>
      </w:r>
      <w:proofErr w:type="spellStart"/>
      <w:r w:rsidRPr="0077131D">
        <w:t>radnom</w:t>
      </w:r>
      <w:proofErr w:type="spellEnd"/>
      <w:r w:rsidRPr="0077131D">
        <w:t xml:space="preserve"> </w:t>
      </w:r>
      <w:proofErr w:type="spellStart"/>
      <w:r w:rsidRPr="0077131D">
        <w:t>mašinom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motokultivatorom</w:t>
      </w:r>
      <w:proofErr w:type="spellEnd"/>
      <w:r w:rsidRPr="0077131D">
        <w:t xml:space="preserve"> </w:t>
      </w:r>
      <w:proofErr w:type="spellStart"/>
      <w:r w:rsidRPr="0077131D">
        <w:t>može</w:t>
      </w:r>
      <w:proofErr w:type="spellEnd"/>
      <w:r w:rsidRPr="0077131D">
        <w:t xml:space="preserve"> </w:t>
      </w:r>
      <w:proofErr w:type="spellStart"/>
      <w:r w:rsidRPr="0077131D">
        <w:t>upravljati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lice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odgovarajući</w:t>
      </w:r>
      <w:proofErr w:type="spellEnd"/>
      <w:r w:rsidRPr="0077131D">
        <w:t xml:space="preserve"> </w:t>
      </w:r>
      <w:proofErr w:type="spellStart"/>
      <w:r w:rsidRPr="0077131D">
        <w:t>dokument</w:t>
      </w:r>
      <w:proofErr w:type="spellEnd"/>
      <w:r w:rsidRPr="0077131D">
        <w:t xml:space="preserve"> o </w:t>
      </w:r>
      <w:proofErr w:type="spellStart"/>
      <w:r w:rsidRPr="0077131D">
        <w:t>poznavanju</w:t>
      </w:r>
      <w:proofErr w:type="spellEnd"/>
      <w:r w:rsidRPr="0077131D">
        <w:t xml:space="preserve"> </w:t>
      </w:r>
      <w:proofErr w:type="spellStart"/>
      <w:r w:rsidRPr="0077131D">
        <w:t>propisa</w:t>
      </w:r>
      <w:proofErr w:type="spellEnd"/>
      <w:r w:rsidRPr="0077131D">
        <w:t xml:space="preserve"> o </w:t>
      </w:r>
      <w:proofErr w:type="spellStart"/>
      <w:r w:rsidRPr="0077131D">
        <w:t>bezbjednosti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>.</w:t>
      </w:r>
    </w:p>
    <w:p w14:paraId="0F536E37" w14:textId="77777777" w:rsidR="0077131D" w:rsidRPr="0077131D" w:rsidRDefault="0077131D" w:rsidP="0077131D">
      <w:pPr>
        <w:jc w:val="center"/>
      </w:pPr>
      <w:r w:rsidRPr="0077131D">
        <w:t xml:space="preserve">(5) </w:t>
      </w:r>
      <w:proofErr w:type="spellStart"/>
      <w:r w:rsidRPr="0077131D">
        <w:t>Vlasnik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nosilac</w:t>
      </w:r>
      <w:proofErr w:type="spellEnd"/>
      <w:r w:rsidRPr="0077131D">
        <w:t xml:space="preserve"> </w:t>
      </w:r>
      <w:proofErr w:type="spellStart"/>
      <w:r w:rsidRPr="0077131D">
        <w:t>prava</w:t>
      </w:r>
      <w:proofErr w:type="spellEnd"/>
      <w:r w:rsidRPr="0077131D">
        <w:t xml:space="preserve"> </w:t>
      </w:r>
      <w:proofErr w:type="spellStart"/>
      <w:r w:rsidRPr="0077131D">
        <w:t>raspolaganja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ne </w:t>
      </w:r>
      <w:proofErr w:type="spellStart"/>
      <w:r w:rsidRPr="0077131D">
        <w:t>smije</w:t>
      </w:r>
      <w:proofErr w:type="spellEnd"/>
      <w:r w:rsidRPr="0077131D">
        <w:t xml:space="preserve"> da </w:t>
      </w:r>
      <w:proofErr w:type="spellStart"/>
      <w:r w:rsidRPr="0077131D">
        <w:t>dozvoli</w:t>
      </w:r>
      <w:proofErr w:type="spellEnd"/>
      <w:r w:rsidRPr="0077131D">
        <w:t xml:space="preserve"> da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lice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nema</w:t>
      </w:r>
      <w:proofErr w:type="spellEnd"/>
      <w:r w:rsidRPr="0077131D">
        <w:t xml:space="preserve"> </w:t>
      </w:r>
      <w:proofErr w:type="spellStart"/>
      <w:r w:rsidRPr="0077131D">
        <w:t>pravo</w:t>
      </w:r>
      <w:proofErr w:type="spellEnd"/>
      <w:r w:rsidRPr="0077131D">
        <w:t xml:space="preserve"> da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tim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lice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nema</w:t>
      </w:r>
      <w:proofErr w:type="spellEnd"/>
      <w:r w:rsidRPr="0077131D">
        <w:t xml:space="preserve"> </w:t>
      </w:r>
      <w:proofErr w:type="spellStart"/>
      <w:r w:rsidRPr="0077131D">
        <w:t>pravo</w:t>
      </w:r>
      <w:proofErr w:type="spellEnd"/>
      <w:r w:rsidRPr="0077131D">
        <w:t xml:space="preserve"> da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kategorijom</w:t>
      </w:r>
      <w:proofErr w:type="spellEnd"/>
      <w:r w:rsidRPr="0077131D">
        <w:t xml:space="preserve"> </w:t>
      </w:r>
      <w:proofErr w:type="spellStart"/>
      <w:r w:rsidRPr="0077131D">
        <w:t>motornog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u </w:t>
      </w:r>
      <w:proofErr w:type="spellStart"/>
      <w:r w:rsidRPr="0077131D">
        <w:t>koju</w:t>
      </w:r>
      <w:proofErr w:type="spellEnd"/>
      <w:r w:rsidRPr="0077131D">
        <w:t xml:space="preserve"> se </w:t>
      </w:r>
      <w:proofErr w:type="spellStart"/>
      <w:r w:rsidRPr="0077131D">
        <w:t>ubraja</w:t>
      </w:r>
      <w:proofErr w:type="spellEnd"/>
      <w:r w:rsidRPr="0077131D">
        <w:t xml:space="preserve"> to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lice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čl</w:t>
      </w:r>
      <w:proofErr w:type="spellEnd"/>
      <w:r w:rsidRPr="0077131D">
        <w:t xml:space="preserve">. 173. </w:t>
      </w:r>
      <w:proofErr w:type="spellStart"/>
      <w:r w:rsidRPr="0077131D">
        <w:t>i</w:t>
      </w:r>
      <w:proofErr w:type="spellEnd"/>
      <w:r w:rsidRPr="0077131D">
        <w:t xml:space="preserve"> 174.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>.</w:t>
      </w:r>
    </w:p>
    <w:p w14:paraId="0EB7F9E4" w14:textId="77777777" w:rsidR="0077131D" w:rsidRPr="0077131D" w:rsidRDefault="0077131D" w:rsidP="0077131D">
      <w:pPr>
        <w:jc w:val="center"/>
      </w:pPr>
      <w:r w:rsidRPr="0077131D">
        <w:t xml:space="preserve">(6) </w:t>
      </w:r>
      <w:proofErr w:type="spellStart"/>
      <w:r w:rsidRPr="0077131D">
        <w:t>Vlasnik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nosilac</w:t>
      </w:r>
      <w:proofErr w:type="spellEnd"/>
      <w:r w:rsidRPr="0077131D">
        <w:t xml:space="preserve"> </w:t>
      </w:r>
      <w:proofErr w:type="spellStart"/>
      <w:r w:rsidRPr="0077131D">
        <w:t>prava</w:t>
      </w:r>
      <w:proofErr w:type="spellEnd"/>
      <w:r w:rsidRPr="0077131D">
        <w:t xml:space="preserve"> </w:t>
      </w:r>
      <w:proofErr w:type="spellStart"/>
      <w:r w:rsidRPr="0077131D">
        <w:t>raspolaganja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dužan</w:t>
      </w:r>
      <w:proofErr w:type="spellEnd"/>
      <w:r w:rsidRPr="0077131D">
        <w:t xml:space="preserve"> je da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zahtjev</w:t>
      </w:r>
      <w:proofErr w:type="spellEnd"/>
      <w:r w:rsidRPr="0077131D">
        <w:t xml:space="preserve"> </w:t>
      </w:r>
      <w:proofErr w:type="spellStart"/>
      <w:r w:rsidRPr="0077131D">
        <w:t>ovlašćenog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 da </w:t>
      </w:r>
      <w:proofErr w:type="spellStart"/>
      <w:r w:rsidRPr="0077131D">
        <w:t>podatke</w:t>
      </w:r>
      <w:proofErr w:type="spellEnd"/>
      <w:r w:rsidRPr="0077131D">
        <w:t xml:space="preserve"> o </w:t>
      </w:r>
      <w:proofErr w:type="spellStart"/>
      <w:r w:rsidRPr="0077131D">
        <w:t>identitetu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je </w:t>
      </w:r>
      <w:proofErr w:type="spellStart"/>
      <w:r w:rsidRPr="0077131D">
        <w:t>dao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upravljanje</w:t>
      </w:r>
      <w:proofErr w:type="spellEnd"/>
      <w:r w:rsidRPr="0077131D">
        <w:t>.</w:t>
      </w:r>
    </w:p>
    <w:p w14:paraId="42FA655D" w14:textId="77777777" w:rsidR="0077131D" w:rsidRPr="0077131D" w:rsidRDefault="0077131D" w:rsidP="0077131D">
      <w:pPr>
        <w:jc w:val="center"/>
      </w:pPr>
      <w:r w:rsidRPr="0077131D">
        <w:t xml:space="preserve">(7) </w:t>
      </w:r>
      <w:proofErr w:type="spellStart"/>
      <w:r w:rsidRPr="0077131D">
        <w:t>Vozač</w:t>
      </w:r>
      <w:proofErr w:type="spellEnd"/>
      <w:r w:rsidRPr="0077131D">
        <w:t xml:space="preserve"> je </w:t>
      </w:r>
      <w:proofErr w:type="spellStart"/>
      <w:r w:rsidRPr="0077131D">
        <w:t>dužan</w:t>
      </w:r>
      <w:proofErr w:type="spellEnd"/>
      <w:r w:rsidRPr="0077131D">
        <w:t xml:space="preserve"> da za </w:t>
      </w:r>
      <w:proofErr w:type="spellStart"/>
      <w:r w:rsidRPr="0077131D">
        <w:t>vrijeme</w:t>
      </w:r>
      <w:proofErr w:type="spellEnd"/>
      <w:r w:rsidRPr="0077131D">
        <w:t xml:space="preserve"> </w:t>
      </w:r>
      <w:proofErr w:type="spellStart"/>
      <w:r w:rsidRPr="0077131D">
        <w:t>upravljanja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koristi</w:t>
      </w:r>
      <w:proofErr w:type="spellEnd"/>
      <w:r w:rsidRPr="0077131D">
        <w:t xml:space="preserve"> </w:t>
      </w:r>
      <w:proofErr w:type="spellStart"/>
      <w:r w:rsidRPr="0077131D">
        <w:t>pomagala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mu </w:t>
      </w:r>
      <w:proofErr w:type="spellStart"/>
      <w:r w:rsidRPr="0077131D">
        <w:t>neophodna</w:t>
      </w:r>
      <w:proofErr w:type="spellEnd"/>
      <w:r w:rsidRPr="0077131D">
        <w:t xml:space="preserve"> da </w:t>
      </w:r>
      <w:proofErr w:type="spellStart"/>
      <w:r w:rsidRPr="0077131D">
        <w:t>bezbjedno</w:t>
      </w:r>
      <w:proofErr w:type="spellEnd"/>
      <w:r w:rsidRPr="0077131D">
        <w:t xml:space="preserve">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>.</w:t>
      </w:r>
    </w:p>
    <w:p w14:paraId="1B0F69D8" w14:textId="77777777" w:rsidR="0077131D" w:rsidRPr="0077131D" w:rsidRDefault="0077131D" w:rsidP="0077131D">
      <w:pPr>
        <w:jc w:val="center"/>
      </w:pPr>
      <w:r w:rsidRPr="0077131D">
        <w:t xml:space="preserve">(8) </w:t>
      </w:r>
      <w:proofErr w:type="spellStart"/>
      <w:r w:rsidRPr="0077131D">
        <w:t>Vozač</w:t>
      </w:r>
      <w:proofErr w:type="spellEnd"/>
      <w:r w:rsidRPr="0077131D">
        <w:t xml:space="preserve"> je </w:t>
      </w:r>
      <w:proofErr w:type="spellStart"/>
      <w:r w:rsidRPr="0077131D">
        <w:t>dužan</w:t>
      </w:r>
      <w:proofErr w:type="spellEnd"/>
      <w:r w:rsidRPr="0077131D">
        <w:t xml:space="preserve"> da se, </w:t>
      </w:r>
      <w:proofErr w:type="spellStart"/>
      <w:r w:rsidRPr="0077131D">
        <w:t>prije</w:t>
      </w:r>
      <w:proofErr w:type="spellEnd"/>
      <w:r w:rsidRPr="0077131D">
        <w:t xml:space="preserve"> </w:t>
      </w:r>
      <w:proofErr w:type="spellStart"/>
      <w:r w:rsidRPr="0077131D">
        <w:t>početka</w:t>
      </w:r>
      <w:proofErr w:type="spellEnd"/>
      <w:r w:rsidRPr="0077131D">
        <w:t xml:space="preserve"> </w:t>
      </w:r>
      <w:proofErr w:type="spellStart"/>
      <w:r w:rsidRPr="0077131D">
        <w:t>upravljanja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, </w:t>
      </w:r>
      <w:proofErr w:type="spellStart"/>
      <w:r w:rsidRPr="0077131D">
        <w:t>pobrine</w:t>
      </w:r>
      <w:proofErr w:type="spellEnd"/>
      <w:r w:rsidRPr="0077131D">
        <w:t xml:space="preserve"> za </w:t>
      </w:r>
      <w:proofErr w:type="spellStart"/>
      <w:r w:rsidRPr="0077131D">
        <w:t>adekvatnu</w:t>
      </w:r>
      <w:proofErr w:type="spellEnd"/>
      <w:r w:rsidRPr="0077131D">
        <w:t xml:space="preserve"> </w:t>
      </w:r>
      <w:proofErr w:type="spellStart"/>
      <w:r w:rsidRPr="0077131D">
        <w:t>bezbjednosnu</w:t>
      </w:r>
      <w:proofErr w:type="spellEnd"/>
      <w:r w:rsidRPr="0077131D">
        <w:t xml:space="preserve"> </w:t>
      </w:r>
      <w:proofErr w:type="spellStart"/>
      <w:r w:rsidRPr="0077131D">
        <w:t>zaštitu</w:t>
      </w:r>
      <w:proofErr w:type="spellEnd"/>
      <w:r w:rsidRPr="0077131D">
        <w:t xml:space="preserve"> </w:t>
      </w:r>
      <w:proofErr w:type="spellStart"/>
      <w:r w:rsidRPr="0077131D">
        <w:t>djece</w:t>
      </w:r>
      <w:proofErr w:type="spellEnd"/>
      <w:r w:rsidRPr="0077131D">
        <w:t xml:space="preserve"> </w:t>
      </w:r>
      <w:proofErr w:type="spellStart"/>
      <w:r w:rsidRPr="0077131D">
        <w:t>mlađe</w:t>
      </w:r>
      <w:proofErr w:type="spellEnd"/>
      <w:r w:rsidRPr="0077131D">
        <w:t xml:space="preserve"> od 12 </w:t>
      </w:r>
      <w:proofErr w:type="spellStart"/>
      <w:r w:rsidRPr="0077131D">
        <w:t>godina</w:t>
      </w:r>
      <w:proofErr w:type="spellEnd"/>
      <w:r w:rsidRPr="0077131D">
        <w:t xml:space="preserve">, u </w:t>
      </w:r>
      <w:proofErr w:type="spellStart"/>
      <w:r w:rsidRPr="0077131D">
        <w:t>skladu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članom</w:t>
      </w:r>
      <w:proofErr w:type="spellEnd"/>
      <w:r w:rsidRPr="0077131D">
        <w:t xml:space="preserve"> 34a.</w:t>
      </w:r>
    </w:p>
    <w:p w14:paraId="395C3AC4" w14:textId="77777777" w:rsidR="0077131D" w:rsidRPr="0077131D" w:rsidRDefault="0077131D" w:rsidP="0077131D">
      <w:pPr>
        <w:jc w:val="center"/>
        <w:rPr>
          <w:b/>
          <w:bCs/>
        </w:rPr>
      </w:pPr>
      <w:bookmarkStart w:id="221" w:name="clan_173"/>
      <w:bookmarkEnd w:id="221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173</w:t>
      </w:r>
    </w:p>
    <w:p w14:paraId="22474CFE" w14:textId="77777777" w:rsidR="0077131D" w:rsidRPr="0077131D" w:rsidRDefault="0077131D" w:rsidP="0077131D">
      <w:pPr>
        <w:jc w:val="center"/>
      </w:pPr>
      <w:proofErr w:type="spellStart"/>
      <w:r w:rsidRPr="0077131D">
        <w:t>Vozač</w:t>
      </w:r>
      <w:proofErr w:type="spellEnd"/>
      <w:r w:rsidRPr="0077131D">
        <w:t xml:space="preserve"> koji je u </w:t>
      </w:r>
      <w:proofErr w:type="spellStart"/>
      <w:r w:rsidRPr="0077131D">
        <w:t>tolikoj</w:t>
      </w:r>
      <w:proofErr w:type="spellEnd"/>
      <w:r w:rsidRPr="0077131D">
        <w:t xml:space="preserve"> </w:t>
      </w:r>
      <w:proofErr w:type="spellStart"/>
      <w:r w:rsidRPr="0077131D">
        <w:t>mjeri</w:t>
      </w:r>
      <w:proofErr w:type="spellEnd"/>
      <w:r w:rsidRPr="0077131D">
        <w:t xml:space="preserve"> </w:t>
      </w:r>
      <w:proofErr w:type="spellStart"/>
      <w:r w:rsidRPr="0077131D">
        <w:t>umoran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bolestan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je u </w:t>
      </w:r>
      <w:proofErr w:type="spellStart"/>
      <w:r w:rsidRPr="0077131D">
        <w:t>takvom</w:t>
      </w:r>
      <w:proofErr w:type="spellEnd"/>
      <w:r w:rsidRPr="0077131D">
        <w:t xml:space="preserve"> </w:t>
      </w:r>
      <w:proofErr w:type="spellStart"/>
      <w:r w:rsidRPr="0077131D">
        <w:t>psihičkom</w:t>
      </w:r>
      <w:proofErr w:type="spellEnd"/>
      <w:r w:rsidRPr="0077131D">
        <w:t xml:space="preserve"> </w:t>
      </w:r>
      <w:proofErr w:type="spellStart"/>
      <w:r w:rsidRPr="0077131D">
        <w:t>stanju</w:t>
      </w:r>
      <w:proofErr w:type="spellEnd"/>
      <w:r w:rsidRPr="0077131D">
        <w:t xml:space="preserve"> da je </w:t>
      </w:r>
      <w:proofErr w:type="spellStart"/>
      <w:r w:rsidRPr="0077131D">
        <w:t>nesposoban</w:t>
      </w:r>
      <w:proofErr w:type="spellEnd"/>
      <w:r w:rsidRPr="0077131D">
        <w:t xml:space="preserve"> za </w:t>
      </w:r>
      <w:proofErr w:type="spellStart"/>
      <w:r w:rsidRPr="0077131D">
        <w:t>bezbjedno</w:t>
      </w:r>
      <w:proofErr w:type="spellEnd"/>
      <w:r w:rsidRPr="0077131D">
        <w:t xml:space="preserve"> </w:t>
      </w:r>
      <w:proofErr w:type="spellStart"/>
      <w:r w:rsidRPr="0077131D">
        <w:t>upravljanje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vozač</w:t>
      </w:r>
      <w:proofErr w:type="spellEnd"/>
      <w:r w:rsidRPr="0077131D">
        <w:t xml:space="preserve"> pod </w:t>
      </w:r>
      <w:proofErr w:type="spellStart"/>
      <w:r w:rsidRPr="0077131D">
        <w:t>djelovanjem</w:t>
      </w:r>
      <w:proofErr w:type="spellEnd"/>
      <w:r w:rsidRPr="0077131D">
        <w:t xml:space="preserve"> </w:t>
      </w:r>
      <w:proofErr w:type="spellStart"/>
      <w:r w:rsidRPr="0077131D">
        <w:t>opojnih</w:t>
      </w:r>
      <w:proofErr w:type="spellEnd"/>
      <w:r w:rsidRPr="0077131D">
        <w:t xml:space="preserve"> </w:t>
      </w:r>
      <w:proofErr w:type="spellStart"/>
      <w:r w:rsidRPr="0077131D">
        <w:t>droga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drugih</w:t>
      </w:r>
      <w:proofErr w:type="spellEnd"/>
      <w:r w:rsidRPr="0077131D">
        <w:t xml:space="preserve"> </w:t>
      </w:r>
      <w:proofErr w:type="spellStart"/>
      <w:r w:rsidRPr="0077131D">
        <w:t>opojnih</w:t>
      </w:r>
      <w:proofErr w:type="spellEnd"/>
      <w:r w:rsidRPr="0077131D">
        <w:t xml:space="preserve"> </w:t>
      </w:r>
      <w:proofErr w:type="spellStart"/>
      <w:r w:rsidRPr="0077131D">
        <w:t>sredstava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lijekova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kojima</w:t>
      </w:r>
      <w:proofErr w:type="spellEnd"/>
      <w:r w:rsidRPr="0077131D">
        <w:t xml:space="preserve"> je </w:t>
      </w:r>
      <w:proofErr w:type="spellStart"/>
      <w:r w:rsidRPr="0077131D">
        <w:t>označeno</w:t>
      </w:r>
      <w:proofErr w:type="spellEnd"/>
      <w:r w:rsidRPr="0077131D">
        <w:t xml:space="preserve"> da se ne </w:t>
      </w:r>
      <w:proofErr w:type="spellStart"/>
      <w:r w:rsidRPr="0077131D">
        <w:t>smiju</w:t>
      </w:r>
      <w:proofErr w:type="spellEnd"/>
      <w:r w:rsidRPr="0077131D">
        <w:t xml:space="preserve"> </w:t>
      </w:r>
      <w:proofErr w:type="spellStart"/>
      <w:r w:rsidRPr="0077131D">
        <w:t>upotrebljavati</w:t>
      </w:r>
      <w:proofErr w:type="spellEnd"/>
      <w:r w:rsidRPr="0077131D">
        <w:t xml:space="preserve"> </w:t>
      </w:r>
      <w:proofErr w:type="spellStart"/>
      <w:r w:rsidRPr="0077131D">
        <w:t>prije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za </w:t>
      </w:r>
      <w:proofErr w:type="spellStart"/>
      <w:r w:rsidRPr="0077131D">
        <w:t>vrijeme</w:t>
      </w:r>
      <w:proofErr w:type="spellEnd"/>
      <w:r w:rsidRPr="0077131D">
        <w:t xml:space="preserve"> </w:t>
      </w:r>
      <w:proofErr w:type="spellStart"/>
      <w:r w:rsidRPr="0077131D">
        <w:t>vožnje</w:t>
      </w:r>
      <w:proofErr w:type="spellEnd"/>
      <w:r w:rsidRPr="0077131D">
        <w:t xml:space="preserve">, ne </w:t>
      </w:r>
      <w:proofErr w:type="spellStart"/>
      <w:r w:rsidRPr="0077131D">
        <w:t>smije</w:t>
      </w:r>
      <w:proofErr w:type="spellEnd"/>
      <w:r w:rsidRPr="0077131D">
        <w:t xml:space="preserve"> da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putu.</w:t>
      </w:r>
    </w:p>
    <w:p w14:paraId="2461734F" w14:textId="77777777" w:rsidR="0077131D" w:rsidRPr="0077131D" w:rsidRDefault="0077131D" w:rsidP="0077131D">
      <w:pPr>
        <w:jc w:val="center"/>
        <w:rPr>
          <w:b/>
          <w:bCs/>
        </w:rPr>
      </w:pPr>
      <w:bookmarkStart w:id="222" w:name="clan_174"/>
      <w:bookmarkEnd w:id="222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174</w:t>
      </w:r>
    </w:p>
    <w:p w14:paraId="499158AB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Vozač</w:t>
      </w:r>
      <w:proofErr w:type="spellEnd"/>
      <w:r w:rsidRPr="0077131D">
        <w:t xml:space="preserve"> ne </w:t>
      </w:r>
      <w:proofErr w:type="spellStart"/>
      <w:r w:rsidRPr="0077131D">
        <w:t>smije</w:t>
      </w:r>
      <w:proofErr w:type="spellEnd"/>
      <w:r w:rsidRPr="0077131D">
        <w:t xml:space="preserve"> da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putu, </w:t>
      </w:r>
      <w:proofErr w:type="spellStart"/>
      <w:r w:rsidRPr="0077131D">
        <w:t>niti</w:t>
      </w:r>
      <w:proofErr w:type="spellEnd"/>
      <w:r w:rsidRPr="0077131D">
        <w:t xml:space="preserve"> da </w:t>
      </w:r>
      <w:proofErr w:type="spellStart"/>
      <w:r w:rsidRPr="0077131D">
        <w:t>počne</w:t>
      </w:r>
      <w:proofErr w:type="spellEnd"/>
      <w:r w:rsidRPr="0077131D">
        <w:t xml:space="preserve"> da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je pod </w:t>
      </w:r>
      <w:proofErr w:type="spellStart"/>
      <w:r w:rsidRPr="0077131D">
        <w:t>djelovanjem</w:t>
      </w:r>
      <w:proofErr w:type="spellEnd"/>
      <w:r w:rsidRPr="0077131D">
        <w:t xml:space="preserve"> </w:t>
      </w:r>
      <w:proofErr w:type="spellStart"/>
      <w:r w:rsidRPr="0077131D">
        <w:t>alkohola</w:t>
      </w:r>
      <w:proofErr w:type="spellEnd"/>
      <w:r w:rsidRPr="0077131D">
        <w:t>.</w:t>
      </w:r>
    </w:p>
    <w:p w14:paraId="68037016" w14:textId="77777777" w:rsidR="0077131D" w:rsidRPr="0077131D" w:rsidRDefault="0077131D" w:rsidP="0077131D">
      <w:pPr>
        <w:jc w:val="center"/>
      </w:pPr>
      <w:r w:rsidRPr="0077131D">
        <w:lastRenderedPageBreak/>
        <w:t xml:space="preserve">(2) </w:t>
      </w:r>
      <w:proofErr w:type="spellStart"/>
      <w:r w:rsidRPr="0077131D">
        <w:t>Smatraće</w:t>
      </w:r>
      <w:proofErr w:type="spellEnd"/>
      <w:r w:rsidRPr="0077131D">
        <w:t xml:space="preserve"> se da je pod </w:t>
      </w:r>
      <w:proofErr w:type="spellStart"/>
      <w:r w:rsidRPr="0077131D">
        <w:t>djelovanjem</w:t>
      </w:r>
      <w:proofErr w:type="spellEnd"/>
      <w:r w:rsidRPr="0077131D">
        <w:t xml:space="preserve"> </w:t>
      </w:r>
      <w:proofErr w:type="spellStart"/>
      <w:r w:rsidRPr="0077131D">
        <w:t>alkohola</w:t>
      </w:r>
      <w:proofErr w:type="spellEnd"/>
      <w:r w:rsidRPr="0077131D">
        <w:t xml:space="preserve"> lice za </w:t>
      </w:r>
      <w:proofErr w:type="spellStart"/>
      <w:r w:rsidRPr="0077131D">
        <w:t>koje</w:t>
      </w:r>
      <w:proofErr w:type="spellEnd"/>
      <w:r w:rsidRPr="0077131D">
        <w:t xml:space="preserve"> se </w:t>
      </w:r>
      <w:proofErr w:type="spellStart"/>
      <w:r w:rsidRPr="0077131D">
        <w:t>analizom</w:t>
      </w:r>
      <w:proofErr w:type="spellEnd"/>
      <w:r w:rsidRPr="0077131D">
        <w:t xml:space="preserve"> </w:t>
      </w:r>
      <w:proofErr w:type="spellStart"/>
      <w:r w:rsidRPr="0077131D">
        <w:t>krvi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krvi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urina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drugom</w:t>
      </w:r>
      <w:proofErr w:type="spellEnd"/>
      <w:r w:rsidRPr="0077131D">
        <w:t xml:space="preserve"> </w:t>
      </w:r>
      <w:proofErr w:type="spellStart"/>
      <w:r w:rsidRPr="0077131D">
        <w:t>metodom</w:t>
      </w:r>
      <w:proofErr w:type="spellEnd"/>
      <w:r w:rsidRPr="0077131D">
        <w:t xml:space="preserve"> </w:t>
      </w:r>
      <w:proofErr w:type="spellStart"/>
      <w:r w:rsidRPr="0077131D">
        <w:t>mjerenja</w:t>
      </w:r>
      <w:proofErr w:type="spellEnd"/>
      <w:r w:rsidRPr="0077131D">
        <w:t xml:space="preserve"> </w:t>
      </w:r>
      <w:proofErr w:type="spellStart"/>
      <w:r w:rsidRPr="0077131D">
        <w:t>količine</w:t>
      </w:r>
      <w:proofErr w:type="spellEnd"/>
      <w:r w:rsidRPr="0077131D">
        <w:t xml:space="preserve"> </w:t>
      </w:r>
      <w:proofErr w:type="spellStart"/>
      <w:r w:rsidRPr="0077131D">
        <w:t>alkohola</w:t>
      </w:r>
      <w:proofErr w:type="spellEnd"/>
      <w:r w:rsidRPr="0077131D">
        <w:t xml:space="preserve"> u </w:t>
      </w:r>
      <w:proofErr w:type="spellStart"/>
      <w:r w:rsidRPr="0077131D">
        <w:t>organizmu</w:t>
      </w:r>
      <w:proofErr w:type="spellEnd"/>
      <w:r w:rsidRPr="0077131D">
        <w:t xml:space="preserve"> </w:t>
      </w:r>
      <w:proofErr w:type="spellStart"/>
      <w:r w:rsidRPr="0077131D">
        <w:t>utvrdi</w:t>
      </w:r>
      <w:proofErr w:type="spellEnd"/>
      <w:r w:rsidRPr="0077131D">
        <w:t xml:space="preserve"> da </w:t>
      </w:r>
      <w:proofErr w:type="spellStart"/>
      <w:r w:rsidRPr="0077131D">
        <w:t>količina</w:t>
      </w:r>
      <w:proofErr w:type="spellEnd"/>
      <w:r w:rsidRPr="0077131D">
        <w:t xml:space="preserve"> </w:t>
      </w:r>
      <w:proofErr w:type="spellStart"/>
      <w:r w:rsidRPr="0077131D">
        <w:t>alkohola</w:t>
      </w:r>
      <w:proofErr w:type="spellEnd"/>
      <w:r w:rsidRPr="0077131D">
        <w:t xml:space="preserve"> u </w:t>
      </w:r>
      <w:proofErr w:type="spellStart"/>
      <w:r w:rsidRPr="0077131D">
        <w:t>krvi</w:t>
      </w:r>
      <w:proofErr w:type="spellEnd"/>
      <w:r w:rsidRPr="0077131D">
        <w:t xml:space="preserve"> </w:t>
      </w:r>
      <w:proofErr w:type="spellStart"/>
      <w:r w:rsidRPr="0077131D">
        <w:t>iznosi</w:t>
      </w:r>
      <w:proofErr w:type="spellEnd"/>
      <w:r w:rsidRPr="0077131D">
        <w:t xml:space="preserve"> </w:t>
      </w:r>
      <w:proofErr w:type="spellStart"/>
      <w:r w:rsidRPr="0077131D">
        <w:t>više</w:t>
      </w:r>
      <w:proofErr w:type="spellEnd"/>
      <w:r w:rsidRPr="0077131D">
        <w:t xml:space="preserve"> od 0,3 g/kg,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je </w:t>
      </w:r>
      <w:proofErr w:type="spellStart"/>
      <w:r w:rsidRPr="0077131D">
        <w:t>prisustvo</w:t>
      </w:r>
      <w:proofErr w:type="spellEnd"/>
      <w:r w:rsidRPr="0077131D">
        <w:t xml:space="preserve"> </w:t>
      </w:r>
      <w:proofErr w:type="spellStart"/>
      <w:r w:rsidRPr="0077131D">
        <w:t>alkohola</w:t>
      </w:r>
      <w:proofErr w:type="spellEnd"/>
      <w:r w:rsidRPr="0077131D">
        <w:t xml:space="preserve"> u </w:t>
      </w:r>
      <w:proofErr w:type="spellStart"/>
      <w:r w:rsidRPr="0077131D">
        <w:t>organizmu</w:t>
      </w:r>
      <w:proofErr w:type="spellEnd"/>
      <w:r w:rsidRPr="0077131D">
        <w:t xml:space="preserve"> </w:t>
      </w:r>
      <w:proofErr w:type="spellStart"/>
      <w:r w:rsidRPr="0077131D">
        <w:t>utvrđeno</w:t>
      </w:r>
      <w:proofErr w:type="spellEnd"/>
      <w:r w:rsidRPr="0077131D">
        <w:t xml:space="preserve"> </w:t>
      </w:r>
      <w:proofErr w:type="spellStart"/>
      <w:r w:rsidRPr="0077131D">
        <w:t>odgovarajućim</w:t>
      </w:r>
      <w:proofErr w:type="spellEnd"/>
      <w:r w:rsidRPr="0077131D">
        <w:t xml:space="preserve"> </w:t>
      </w:r>
      <w:proofErr w:type="spellStart"/>
      <w:r w:rsidRPr="0077131D">
        <w:t>sredstvima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aparatima</w:t>
      </w:r>
      <w:proofErr w:type="spellEnd"/>
      <w:r w:rsidRPr="0077131D">
        <w:t xml:space="preserve"> za </w:t>
      </w:r>
      <w:proofErr w:type="spellStart"/>
      <w:r w:rsidRPr="0077131D">
        <w:t>mjerenje</w:t>
      </w:r>
      <w:proofErr w:type="spellEnd"/>
      <w:r w:rsidRPr="0077131D">
        <w:t xml:space="preserve"> </w:t>
      </w:r>
      <w:proofErr w:type="spellStart"/>
      <w:r w:rsidRPr="0077131D">
        <w:t>alkoholiziranosti</w:t>
      </w:r>
      <w:proofErr w:type="spellEnd"/>
      <w:r w:rsidRPr="0077131D">
        <w:t xml:space="preserve">, </w:t>
      </w:r>
      <w:proofErr w:type="spellStart"/>
      <w:r w:rsidRPr="0077131D">
        <w:t>što</w:t>
      </w:r>
      <w:proofErr w:type="spellEnd"/>
      <w:r w:rsidRPr="0077131D">
        <w:t xml:space="preserve"> </w:t>
      </w:r>
      <w:proofErr w:type="spellStart"/>
      <w:r w:rsidRPr="0077131D">
        <w:t>odgovara</w:t>
      </w:r>
      <w:proofErr w:type="spellEnd"/>
      <w:r w:rsidRPr="0077131D">
        <w:t xml:space="preserve"> </w:t>
      </w:r>
      <w:proofErr w:type="spellStart"/>
      <w:r w:rsidRPr="0077131D">
        <w:t>količinama</w:t>
      </w:r>
      <w:proofErr w:type="spellEnd"/>
      <w:r w:rsidRPr="0077131D">
        <w:t xml:space="preserve"> </w:t>
      </w:r>
      <w:proofErr w:type="spellStart"/>
      <w:r w:rsidRPr="0077131D">
        <w:t>većim</w:t>
      </w:r>
      <w:proofErr w:type="spellEnd"/>
      <w:r w:rsidRPr="0077131D">
        <w:t xml:space="preserve"> od 0,3 g/kg,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kod</w:t>
      </w:r>
      <w:proofErr w:type="spellEnd"/>
      <w:r w:rsidRPr="0077131D">
        <w:t xml:space="preserve"> </w:t>
      </w:r>
      <w:proofErr w:type="spellStart"/>
      <w:r w:rsidRPr="0077131D">
        <w:t>kojeg</w:t>
      </w:r>
      <w:proofErr w:type="spellEnd"/>
      <w:r w:rsidRPr="0077131D">
        <w:t xml:space="preserve"> se, bez </w:t>
      </w:r>
      <w:proofErr w:type="spellStart"/>
      <w:r w:rsidRPr="0077131D">
        <w:t>obzira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količinu</w:t>
      </w:r>
      <w:proofErr w:type="spellEnd"/>
      <w:r w:rsidRPr="0077131D">
        <w:t xml:space="preserve"> </w:t>
      </w:r>
      <w:proofErr w:type="spellStart"/>
      <w:r w:rsidRPr="0077131D">
        <w:t>alkohola</w:t>
      </w:r>
      <w:proofErr w:type="spellEnd"/>
      <w:r w:rsidRPr="0077131D">
        <w:t xml:space="preserve"> u </w:t>
      </w:r>
      <w:proofErr w:type="spellStart"/>
      <w:r w:rsidRPr="0077131D">
        <w:t>krvi</w:t>
      </w:r>
      <w:proofErr w:type="spellEnd"/>
      <w:r w:rsidRPr="0077131D">
        <w:t xml:space="preserve">, </w:t>
      </w:r>
      <w:proofErr w:type="spellStart"/>
      <w:r w:rsidRPr="0077131D">
        <w:t>stručnim</w:t>
      </w:r>
      <w:proofErr w:type="spellEnd"/>
      <w:r w:rsidRPr="0077131D">
        <w:t xml:space="preserve"> </w:t>
      </w:r>
      <w:proofErr w:type="spellStart"/>
      <w:r w:rsidRPr="0077131D">
        <w:t>pregledom</w:t>
      </w:r>
      <w:proofErr w:type="spellEnd"/>
      <w:r w:rsidRPr="0077131D">
        <w:t xml:space="preserve"> </w:t>
      </w:r>
      <w:proofErr w:type="spellStart"/>
      <w:r w:rsidRPr="0077131D">
        <w:t>utvrdi</w:t>
      </w:r>
      <w:proofErr w:type="spellEnd"/>
      <w:r w:rsidRPr="0077131D">
        <w:t xml:space="preserve"> da </w:t>
      </w:r>
      <w:proofErr w:type="spellStart"/>
      <w:r w:rsidRPr="0077131D">
        <w:t>pokazuje</w:t>
      </w:r>
      <w:proofErr w:type="spellEnd"/>
      <w:r w:rsidRPr="0077131D">
        <w:t xml:space="preserve"> </w:t>
      </w:r>
      <w:proofErr w:type="spellStart"/>
      <w:r w:rsidRPr="0077131D">
        <w:t>znake</w:t>
      </w:r>
      <w:proofErr w:type="spellEnd"/>
      <w:r w:rsidRPr="0077131D">
        <w:t xml:space="preserve"> </w:t>
      </w:r>
      <w:proofErr w:type="spellStart"/>
      <w:r w:rsidRPr="0077131D">
        <w:t>poremećenosti</w:t>
      </w:r>
      <w:proofErr w:type="spellEnd"/>
      <w:r w:rsidRPr="0077131D">
        <w:t xml:space="preserve"> </w:t>
      </w:r>
      <w:proofErr w:type="spellStart"/>
      <w:r w:rsidRPr="0077131D">
        <w:t>izazvane</w:t>
      </w:r>
      <w:proofErr w:type="spellEnd"/>
      <w:r w:rsidRPr="0077131D">
        <w:t xml:space="preserve"> </w:t>
      </w:r>
      <w:proofErr w:type="spellStart"/>
      <w:r w:rsidRPr="0077131D">
        <w:t>dejstvom</w:t>
      </w:r>
      <w:proofErr w:type="spellEnd"/>
      <w:r w:rsidRPr="0077131D">
        <w:t xml:space="preserve"> </w:t>
      </w:r>
      <w:proofErr w:type="spellStart"/>
      <w:r w:rsidRPr="0077131D">
        <w:t>alkohola</w:t>
      </w:r>
      <w:proofErr w:type="spellEnd"/>
      <w:r w:rsidRPr="0077131D">
        <w:t>.</w:t>
      </w:r>
    </w:p>
    <w:p w14:paraId="66EFDF45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Smatraće</w:t>
      </w:r>
      <w:proofErr w:type="spellEnd"/>
      <w:r w:rsidRPr="0077131D">
        <w:t xml:space="preserve"> se da </w:t>
      </w:r>
      <w:proofErr w:type="spellStart"/>
      <w:r w:rsidRPr="0077131D">
        <w:t>su</w:t>
      </w:r>
      <w:proofErr w:type="spellEnd"/>
      <w:r w:rsidRPr="0077131D">
        <w:t xml:space="preserve"> pod </w:t>
      </w:r>
      <w:proofErr w:type="spellStart"/>
      <w:r w:rsidRPr="0077131D">
        <w:t>djelovanjem</w:t>
      </w:r>
      <w:proofErr w:type="spellEnd"/>
      <w:r w:rsidRPr="0077131D">
        <w:t xml:space="preserve"> </w:t>
      </w:r>
      <w:proofErr w:type="spellStart"/>
      <w:r w:rsidRPr="0077131D">
        <w:t>alkohola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 za </w:t>
      </w:r>
      <w:proofErr w:type="spellStart"/>
      <w:r w:rsidRPr="0077131D">
        <w:t>koja</w:t>
      </w:r>
      <w:proofErr w:type="spellEnd"/>
      <w:r w:rsidRPr="0077131D">
        <w:t xml:space="preserve"> se </w:t>
      </w:r>
      <w:proofErr w:type="spellStart"/>
      <w:r w:rsidRPr="0077131D">
        <w:t>analizom</w:t>
      </w:r>
      <w:proofErr w:type="spellEnd"/>
      <w:r w:rsidRPr="0077131D">
        <w:t xml:space="preserve"> </w:t>
      </w:r>
      <w:proofErr w:type="spellStart"/>
      <w:r w:rsidRPr="0077131D">
        <w:t>krvi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krvi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urina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drugom</w:t>
      </w:r>
      <w:proofErr w:type="spellEnd"/>
      <w:r w:rsidRPr="0077131D">
        <w:t xml:space="preserve"> </w:t>
      </w:r>
      <w:proofErr w:type="spellStart"/>
      <w:r w:rsidRPr="0077131D">
        <w:t>metodom</w:t>
      </w:r>
      <w:proofErr w:type="spellEnd"/>
      <w:r w:rsidRPr="0077131D">
        <w:t xml:space="preserve"> </w:t>
      </w:r>
      <w:proofErr w:type="spellStart"/>
      <w:r w:rsidRPr="0077131D">
        <w:t>mjerenja</w:t>
      </w:r>
      <w:proofErr w:type="spellEnd"/>
      <w:r w:rsidRPr="0077131D">
        <w:t xml:space="preserve"> </w:t>
      </w:r>
      <w:proofErr w:type="spellStart"/>
      <w:r w:rsidRPr="0077131D">
        <w:t>količine</w:t>
      </w:r>
      <w:proofErr w:type="spellEnd"/>
      <w:r w:rsidRPr="0077131D">
        <w:t xml:space="preserve"> </w:t>
      </w:r>
      <w:proofErr w:type="spellStart"/>
      <w:r w:rsidRPr="0077131D">
        <w:t>alkohola</w:t>
      </w:r>
      <w:proofErr w:type="spellEnd"/>
      <w:r w:rsidRPr="0077131D">
        <w:t xml:space="preserve"> u </w:t>
      </w:r>
      <w:proofErr w:type="spellStart"/>
      <w:r w:rsidRPr="0077131D">
        <w:t>organizmu</w:t>
      </w:r>
      <w:proofErr w:type="spellEnd"/>
      <w:r w:rsidRPr="0077131D">
        <w:t xml:space="preserve"> </w:t>
      </w:r>
      <w:proofErr w:type="spellStart"/>
      <w:r w:rsidRPr="0077131D">
        <w:t>utvrdi</w:t>
      </w:r>
      <w:proofErr w:type="spellEnd"/>
      <w:r w:rsidRPr="0077131D">
        <w:t xml:space="preserve"> da </w:t>
      </w:r>
      <w:proofErr w:type="spellStart"/>
      <w:r w:rsidRPr="0077131D">
        <w:t>količina</w:t>
      </w:r>
      <w:proofErr w:type="spellEnd"/>
      <w:r w:rsidRPr="0077131D">
        <w:t xml:space="preserve"> </w:t>
      </w:r>
      <w:proofErr w:type="spellStart"/>
      <w:r w:rsidRPr="0077131D">
        <w:t>alkohola</w:t>
      </w:r>
      <w:proofErr w:type="spellEnd"/>
      <w:r w:rsidRPr="0077131D">
        <w:t xml:space="preserve"> u </w:t>
      </w:r>
      <w:proofErr w:type="spellStart"/>
      <w:r w:rsidRPr="0077131D">
        <w:t>krvi</w:t>
      </w:r>
      <w:proofErr w:type="spellEnd"/>
      <w:r w:rsidRPr="0077131D">
        <w:t xml:space="preserve"> </w:t>
      </w:r>
      <w:proofErr w:type="spellStart"/>
      <w:r w:rsidRPr="0077131D">
        <w:t>iznosi</w:t>
      </w:r>
      <w:proofErr w:type="spellEnd"/>
      <w:r w:rsidRPr="0077131D">
        <w:t xml:space="preserve"> </w:t>
      </w:r>
      <w:proofErr w:type="spellStart"/>
      <w:r w:rsidRPr="0077131D">
        <w:t>više</w:t>
      </w:r>
      <w:proofErr w:type="spellEnd"/>
      <w:r w:rsidRPr="0077131D">
        <w:t xml:space="preserve"> od 0,0 g/kg,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je </w:t>
      </w:r>
      <w:proofErr w:type="spellStart"/>
      <w:r w:rsidRPr="0077131D">
        <w:t>prisustvo</w:t>
      </w:r>
      <w:proofErr w:type="spellEnd"/>
      <w:r w:rsidRPr="0077131D">
        <w:t xml:space="preserve"> </w:t>
      </w:r>
      <w:proofErr w:type="spellStart"/>
      <w:r w:rsidRPr="0077131D">
        <w:t>alkohola</w:t>
      </w:r>
      <w:proofErr w:type="spellEnd"/>
      <w:r w:rsidRPr="0077131D">
        <w:t xml:space="preserve"> u </w:t>
      </w:r>
      <w:proofErr w:type="spellStart"/>
      <w:r w:rsidRPr="0077131D">
        <w:t>organizmu</w:t>
      </w:r>
      <w:proofErr w:type="spellEnd"/>
      <w:r w:rsidRPr="0077131D">
        <w:t xml:space="preserve"> </w:t>
      </w:r>
      <w:proofErr w:type="spellStart"/>
      <w:r w:rsidRPr="0077131D">
        <w:t>utvrđeno</w:t>
      </w:r>
      <w:proofErr w:type="spellEnd"/>
      <w:r w:rsidRPr="0077131D">
        <w:t xml:space="preserve"> </w:t>
      </w:r>
      <w:proofErr w:type="spellStart"/>
      <w:r w:rsidRPr="0077131D">
        <w:t>odgovarajućim</w:t>
      </w:r>
      <w:proofErr w:type="spellEnd"/>
      <w:r w:rsidRPr="0077131D">
        <w:t xml:space="preserve"> </w:t>
      </w:r>
      <w:proofErr w:type="spellStart"/>
      <w:r w:rsidRPr="0077131D">
        <w:t>sredstvima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aparatima</w:t>
      </w:r>
      <w:proofErr w:type="spellEnd"/>
      <w:r w:rsidRPr="0077131D">
        <w:t xml:space="preserve"> za </w:t>
      </w:r>
      <w:proofErr w:type="spellStart"/>
      <w:r w:rsidRPr="0077131D">
        <w:t>mjerenje</w:t>
      </w:r>
      <w:proofErr w:type="spellEnd"/>
      <w:r w:rsidRPr="0077131D">
        <w:t xml:space="preserve"> </w:t>
      </w:r>
      <w:proofErr w:type="spellStart"/>
      <w:r w:rsidRPr="0077131D">
        <w:t>alkoholiziranosti</w:t>
      </w:r>
      <w:proofErr w:type="spellEnd"/>
      <w:r w:rsidRPr="0077131D">
        <w:t xml:space="preserve">, </w:t>
      </w:r>
      <w:proofErr w:type="spellStart"/>
      <w:r w:rsidRPr="0077131D">
        <w:t>što</w:t>
      </w:r>
      <w:proofErr w:type="spellEnd"/>
      <w:r w:rsidRPr="0077131D">
        <w:t xml:space="preserve"> </w:t>
      </w:r>
      <w:proofErr w:type="spellStart"/>
      <w:r w:rsidRPr="0077131D">
        <w:t>odgovara</w:t>
      </w:r>
      <w:proofErr w:type="spellEnd"/>
      <w:r w:rsidRPr="0077131D">
        <w:t xml:space="preserve"> </w:t>
      </w:r>
      <w:proofErr w:type="spellStart"/>
      <w:r w:rsidRPr="0077131D">
        <w:t>količinama</w:t>
      </w:r>
      <w:proofErr w:type="spellEnd"/>
      <w:r w:rsidRPr="0077131D">
        <w:t xml:space="preserve"> </w:t>
      </w:r>
      <w:proofErr w:type="spellStart"/>
      <w:r w:rsidRPr="0077131D">
        <w:t>većim</w:t>
      </w:r>
      <w:proofErr w:type="spellEnd"/>
      <w:r w:rsidRPr="0077131D">
        <w:t xml:space="preserve"> od 0,0 g/kg,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kod</w:t>
      </w:r>
      <w:proofErr w:type="spellEnd"/>
      <w:r w:rsidRPr="0077131D">
        <w:t xml:space="preserve"> </w:t>
      </w:r>
      <w:proofErr w:type="spellStart"/>
      <w:r w:rsidRPr="0077131D">
        <w:t>kojih</w:t>
      </w:r>
      <w:proofErr w:type="spellEnd"/>
      <w:r w:rsidRPr="0077131D">
        <w:t xml:space="preserve"> se, bez </w:t>
      </w:r>
      <w:proofErr w:type="spellStart"/>
      <w:r w:rsidRPr="0077131D">
        <w:t>obzira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količinu</w:t>
      </w:r>
      <w:proofErr w:type="spellEnd"/>
      <w:r w:rsidRPr="0077131D">
        <w:t xml:space="preserve"> </w:t>
      </w:r>
      <w:proofErr w:type="spellStart"/>
      <w:r w:rsidRPr="0077131D">
        <w:t>alkohola</w:t>
      </w:r>
      <w:proofErr w:type="spellEnd"/>
      <w:r w:rsidRPr="0077131D">
        <w:t xml:space="preserve"> u </w:t>
      </w:r>
      <w:proofErr w:type="spellStart"/>
      <w:r w:rsidRPr="0077131D">
        <w:t>krvi</w:t>
      </w:r>
      <w:proofErr w:type="spellEnd"/>
      <w:r w:rsidRPr="0077131D">
        <w:t xml:space="preserve">, </w:t>
      </w:r>
      <w:proofErr w:type="spellStart"/>
      <w:r w:rsidRPr="0077131D">
        <w:t>stručnim</w:t>
      </w:r>
      <w:proofErr w:type="spellEnd"/>
      <w:r w:rsidRPr="0077131D">
        <w:t xml:space="preserve"> </w:t>
      </w:r>
      <w:proofErr w:type="spellStart"/>
      <w:r w:rsidRPr="0077131D">
        <w:t>pregledom</w:t>
      </w:r>
      <w:proofErr w:type="spellEnd"/>
      <w:r w:rsidRPr="0077131D">
        <w:t xml:space="preserve"> </w:t>
      </w:r>
      <w:proofErr w:type="spellStart"/>
      <w:r w:rsidRPr="0077131D">
        <w:t>utvrdi</w:t>
      </w:r>
      <w:proofErr w:type="spellEnd"/>
      <w:r w:rsidRPr="0077131D">
        <w:t xml:space="preserve"> da </w:t>
      </w:r>
      <w:proofErr w:type="spellStart"/>
      <w:r w:rsidRPr="0077131D">
        <w:t>pokazuju</w:t>
      </w:r>
      <w:proofErr w:type="spellEnd"/>
      <w:r w:rsidRPr="0077131D">
        <w:t xml:space="preserve"> </w:t>
      </w:r>
      <w:proofErr w:type="spellStart"/>
      <w:r w:rsidRPr="0077131D">
        <w:t>znake</w:t>
      </w:r>
      <w:proofErr w:type="spellEnd"/>
      <w:r w:rsidRPr="0077131D">
        <w:t xml:space="preserve"> </w:t>
      </w:r>
      <w:proofErr w:type="spellStart"/>
      <w:r w:rsidRPr="0077131D">
        <w:t>poremećenosti</w:t>
      </w:r>
      <w:proofErr w:type="spellEnd"/>
      <w:r w:rsidRPr="0077131D">
        <w:t xml:space="preserve"> </w:t>
      </w:r>
      <w:proofErr w:type="spellStart"/>
      <w:r w:rsidRPr="0077131D">
        <w:t>izazvane</w:t>
      </w:r>
      <w:proofErr w:type="spellEnd"/>
      <w:r w:rsidRPr="0077131D">
        <w:t xml:space="preserve"> </w:t>
      </w:r>
      <w:proofErr w:type="spellStart"/>
      <w:r w:rsidRPr="0077131D">
        <w:t>dejstvom</w:t>
      </w:r>
      <w:proofErr w:type="spellEnd"/>
      <w:r w:rsidRPr="0077131D">
        <w:t xml:space="preserve"> </w:t>
      </w:r>
      <w:proofErr w:type="spellStart"/>
      <w:r w:rsidRPr="0077131D">
        <w:t>alkohola</w:t>
      </w:r>
      <w:proofErr w:type="spellEnd"/>
      <w:r w:rsidRPr="0077131D">
        <w:t>:</w:t>
      </w:r>
    </w:p>
    <w:p w14:paraId="1B554DC2" w14:textId="77777777" w:rsidR="0077131D" w:rsidRPr="0077131D" w:rsidRDefault="0077131D" w:rsidP="0077131D">
      <w:pPr>
        <w:jc w:val="center"/>
      </w:pPr>
      <w:r w:rsidRPr="0077131D">
        <w:t xml:space="preserve">1)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motornog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kategorije</w:t>
      </w:r>
      <w:proofErr w:type="spellEnd"/>
      <w:r w:rsidRPr="0077131D">
        <w:t xml:space="preserve"> C, CE, D </w:t>
      </w:r>
      <w:proofErr w:type="spellStart"/>
      <w:r w:rsidRPr="0077131D">
        <w:t>i</w:t>
      </w:r>
      <w:proofErr w:type="spellEnd"/>
      <w:r w:rsidRPr="0077131D">
        <w:t xml:space="preserve"> DE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vozači</w:t>
      </w:r>
      <w:proofErr w:type="spellEnd"/>
      <w:r w:rsidRPr="0077131D">
        <w:t xml:space="preserve"> </w:t>
      </w:r>
      <w:proofErr w:type="spellStart"/>
      <w:r w:rsidRPr="0077131D">
        <w:t>potkategorije</w:t>
      </w:r>
      <w:proofErr w:type="spellEnd"/>
      <w:r w:rsidRPr="0077131D">
        <w:t xml:space="preserve"> C1, C1E </w:t>
      </w:r>
      <w:proofErr w:type="spellStart"/>
      <w:r w:rsidRPr="0077131D">
        <w:t>i</w:t>
      </w:r>
      <w:proofErr w:type="spellEnd"/>
      <w:r w:rsidRPr="0077131D">
        <w:t xml:space="preserve"> D1 </w:t>
      </w:r>
      <w:proofErr w:type="spellStart"/>
      <w:r w:rsidRPr="0077131D">
        <w:t>i</w:t>
      </w:r>
      <w:proofErr w:type="spellEnd"/>
      <w:r w:rsidRPr="0077131D">
        <w:t xml:space="preserve"> D1E - za </w:t>
      </w:r>
      <w:proofErr w:type="spellStart"/>
      <w:r w:rsidRPr="0077131D">
        <w:t>vrijeme</w:t>
      </w:r>
      <w:proofErr w:type="spellEnd"/>
      <w:r w:rsidRPr="0077131D">
        <w:t xml:space="preserve"> </w:t>
      </w:r>
      <w:proofErr w:type="spellStart"/>
      <w:r w:rsidRPr="0077131D">
        <w:t>upravljanja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te</w:t>
      </w:r>
      <w:proofErr w:type="spellEnd"/>
      <w:r w:rsidRPr="0077131D">
        <w:t xml:space="preserve"> </w:t>
      </w:r>
      <w:proofErr w:type="spellStart"/>
      <w:proofErr w:type="gramStart"/>
      <w:r w:rsidRPr="0077131D">
        <w:t>kategorije</w:t>
      </w:r>
      <w:proofErr w:type="spellEnd"/>
      <w:r w:rsidRPr="0077131D">
        <w:t>;</w:t>
      </w:r>
      <w:proofErr w:type="gramEnd"/>
    </w:p>
    <w:p w14:paraId="3294D056" w14:textId="77777777" w:rsidR="0077131D" w:rsidRPr="0077131D" w:rsidRDefault="0077131D" w:rsidP="0077131D">
      <w:pPr>
        <w:jc w:val="center"/>
      </w:pPr>
      <w:r w:rsidRPr="0077131D">
        <w:t xml:space="preserve">2)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kojim</w:t>
      </w:r>
      <w:proofErr w:type="spellEnd"/>
      <w:r w:rsidRPr="0077131D">
        <w:t xml:space="preserve"> se </w:t>
      </w:r>
      <w:proofErr w:type="spellStart"/>
      <w:r w:rsidRPr="0077131D">
        <w:t>obavlja</w:t>
      </w:r>
      <w:proofErr w:type="spellEnd"/>
      <w:r w:rsidRPr="0077131D">
        <w:t xml:space="preserve"> </w:t>
      </w:r>
      <w:proofErr w:type="spellStart"/>
      <w:r w:rsidRPr="0077131D">
        <w:t>javni</w:t>
      </w:r>
      <w:proofErr w:type="spellEnd"/>
      <w:r w:rsidRPr="0077131D">
        <w:t xml:space="preserve"> </w:t>
      </w:r>
      <w:proofErr w:type="spellStart"/>
      <w:r w:rsidRPr="0077131D">
        <w:t>prevoz</w:t>
      </w:r>
      <w:proofErr w:type="spellEnd"/>
      <w:r w:rsidRPr="0077131D">
        <w:t xml:space="preserve"> - za </w:t>
      </w:r>
      <w:proofErr w:type="spellStart"/>
      <w:r w:rsidRPr="0077131D">
        <w:t>vrijeme</w:t>
      </w:r>
      <w:proofErr w:type="spellEnd"/>
      <w:r w:rsidRPr="0077131D">
        <w:t xml:space="preserve"> </w:t>
      </w:r>
      <w:proofErr w:type="spellStart"/>
      <w:r w:rsidRPr="0077131D">
        <w:t>obavljanja</w:t>
      </w:r>
      <w:proofErr w:type="spellEnd"/>
      <w:r w:rsidRPr="0077131D">
        <w:t xml:space="preserve"> </w:t>
      </w:r>
      <w:proofErr w:type="spellStart"/>
      <w:r w:rsidRPr="0077131D">
        <w:t>javnog</w:t>
      </w:r>
      <w:proofErr w:type="spellEnd"/>
      <w:r w:rsidRPr="0077131D">
        <w:t xml:space="preserve"> </w:t>
      </w:r>
      <w:proofErr w:type="spellStart"/>
      <w:r w:rsidRPr="0077131D">
        <w:t>prevoza</w:t>
      </w:r>
      <w:proofErr w:type="spellEnd"/>
      <w:r w:rsidRPr="0077131D">
        <w:t xml:space="preserve"> </w:t>
      </w:r>
      <w:proofErr w:type="spellStart"/>
      <w:r w:rsidRPr="0077131D">
        <w:t>tim</w:t>
      </w:r>
      <w:proofErr w:type="spellEnd"/>
      <w:r w:rsidRPr="0077131D">
        <w:t xml:space="preserve"> </w:t>
      </w:r>
      <w:proofErr w:type="spellStart"/>
      <w:proofErr w:type="gramStart"/>
      <w:r w:rsidRPr="0077131D">
        <w:t>vozilom</w:t>
      </w:r>
      <w:proofErr w:type="spellEnd"/>
      <w:r w:rsidRPr="0077131D">
        <w:t>;</w:t>
      </w:r>
      <w:proofErr w:type="gramEnd"/>
    </w:p>
    <w:p w14:paraId="12094A50" w14:textId="77777777" w:rsidR="0077131D" w:rsidRPr="0077131D" w:rsidRDefault="0077131D" w:rsidP="0077131D">
      <w:pPr>
        <w:jc w:val="center"/>
      </w:pPr>
      <w:r w:rsidRPr="0077131D">
        <w:t xml:space="preserve">3)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kome</w:t>
      </w:r>
      <w:proofErr w:type="spellEnd"/>
      <w:r w:rsidRPr="0077131D">
        <w:t xml:space="preserve"> je </w:t>
      </w:r>
      <w:proofErr w:type="spellStart"/>
      <w:r w:rsidRPr="0077131D">
        <w:t>upravljanje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osnovno</w:t>
      </w:r>
      <w:proofErr w:type="spellEnd"/>
      <w:r w:rsidRPr="0077131D">
        <w:t xml:space="preserve"> </w:t>
      </w:r>
      <w:proofErr w:type="spellStart"/>
      <w:r w:rsidRPr="0077131D">
        <w:t>zanimanje</w:t>
      </w:r>
      <w:proofErr w:type="spellEnd"/>
      <w:r w:rsidRPr="0077131D">
        <w:t xml:space="preserve"> - za </w:t>
      </w:r>
      <w:proofErr w:type="spellStart"/>
      <w:r w:rsidRPr="0077131D">
        <w:t>vrijeme</w:t>
      </w:r>
      <w:proofErr w:type="spellEnd"/>
      <w:r w:rsidRPr="0077131D">
        <w:t xml:space="preserve"> </w:t>
      </w:r>
      <w:proofErr w:type="spellStart"/>
      <w:r w:rsidRPr="0077131D">
        <w:t>upravljanja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, </w:t>
      </w:r>
      <w:proofErr w:type="spellStart"/>
      <w:r w:rsidRPr="0077131D">
        <w:t>obavljajući</w:t>
      </w:r>
      <w:proofErr w:type="spellEnd"/>
      <w:r w:rsidRPr="0077131D">
        <w:t xml:space="preserve"> </w:t>
      </w:r>
      <w:proofErr w:type="spellStart"/>
      <w:r w:rsidRPr="0077131D">
        <w:t>poslove</w:t>
      </w:r>
      <w:proofErr w:type="spellEnd"/>
      <w:r w:rsidRPr="0077131D">
        <w:t xml:space="preserve"> tog </w:t>
      </w:r>
      <w:proofErr w:type="spellStart"/>
      <w:proofErr w:type="gramStart"/>
      <w:r w:rsidRPr="0077131D">
        <w:t>zanimanja</w:t>
      </w:r>
      <w:proofErr w:type="spellEnd"/>
      <w:r w:rsidRPr="0077131D">
        <w:t>;</w:t>
      </w:r>
      <w:proofErr w:type="gramEnd"/>
    </w:p>
    <w:p w14:paraId="09749517" w14:textId="77777777" w:rsidR="0077131D" w:rsidRPr="0077131D" w:rsidRDefault="0077131D" w:rsidP="0077131D">
      <w:pPr>
        <w:jc w:val="center"/>
      </w:pPr>
      <w:r w:rsidRPr="0077131D">
        <w:t xml:space="preserve">4) </w:t>
      </w:r>
      <w:proofErr w:type="spellStart"/>
      <w:r w:rsidRPr="0077131D">
        <w:t>instruktor</w:t>
      </w:r>
      <w:proofErr w:type="spellEnd"/>
      <w:r w:rsidRPr="0077131D">
        <w:t xml:space="preserve"> </w:t>
      </w:r>
      <w:proofErr w:type="spellStart"/>
      <w:r w:rsidRPr="0077131D">
        <w:t>vožnje</w:t>
      </w:r>
      <w:proofErr w:type="spellEnd"/>
      <w:r w:rsidRPr="0077131D">
        <w:t xml:space="preserve"> za </w:t>
      </w:r>
      <w:proofErr w:type="spellStart"/>
      <w:r w:rsidRPr="0077131D">
        <w:t>vrijeme</w:t>
      </w:r>
      <w:proofErr w:type="spellEnd"/>
      <w:r w:rsidRPr="0077131D">
        <w:t xml:space="preserve"> </w:t>
      </w:r>
      <w:proofErr w:type="spellStart"/>
      <w:r w:rsidRPr="0077131D">
        <w:t>osposobljavanja</w:t>
      </w:r>
      <w:proofErr w:type="spellEnd"/>
      <w:r w:rsidRPr="0077131D">
        <w:t xml:space="preserve"> </w:t>
      </w:r>
      <w:proofErr w:type="spellStart"/>
      <w:r w:rsidRPr="0077131D">
        <w:t>kandidata</w:t>
      </w:r>
      <w:proofErr w:type="spellEnd"/>
      <w:r w:rsidRPr="0077131D">
        <w:t xml:space="preserve"> za </w:t>
      </w:r>
      <w:proofErr w:type="spellStart"/>
      <w:r w:rsidRPr="0077131D">
        <w:t>vozača</w:t>
      </w:r>
      <w:proofErr w:type="spellEnd"/>
      <w:r w:rsidRPr="0077131D">
        <w:t xml:space="preserve"> u </w:t>
      </w:r>
      <w:proofErr w:type="spellStart"/>
      <w:r w:rsidRPr="0077131D">
        <w:t>praktičnom</w:t>
      </w:r>
      <w:proofErr w:type="spellEnd"/>
      <w:r w:rsidRPr="0077131D">
        <w:t xml:space="preserve"> </w:t>
      </w:r>
      <w:proofErr w:type="spellStart"/>
      <w:r w:rsidRPr="0077131D">
        <w:t>upravljanju</w:t>
      </w:r>
      <w:proofErr w:type="spellEnd"/>
      <w:r w:rsidRPr="0077131D">
        <w:t xml:space="preserve"> </w:t>
      </w:r>
      <w:proofErr w:type="spellStart"/>
      <w:proofErr w:type="gramStart"/>
      <w:r w:rsidRPr="0077131D">
        <w:t>vozilom</w:t>
      </w:r>
      <w:proofErr w:type="spellEnd"/>
      <w:r w:rsidRPr="0077131D">
        <w:t>;</w:t>
      </w:r>
      <w:proofErr w:type="gramEnd"/>
    </w:p>
    <w:p w14:paraId="58884568" w14:textId="77777777" w:rsidR="0077131D" w:rsidRPr="0077131D" w:rsidRDefault="0077131D" w:rsidP="0077131D">
      <w:pPr>
        <w:jc w:val="center"/>
      </w:pPr>
      <w:r w:rsidRPr="0077131D">
        <w:t xml:space="preserve">5) </w:t>
      </w:r>
      <w:proofErr w:type="spellStart"/>
      <w:r w:rsidRPr="0077131D">
        <w:t>kandidat</w:t>
      </w:r>
      <w:proofErr w:type="spellEnd"/>
      <w:r w:rsidRPr="0077131D">
        <w:t xml:space="preserve"> za </w:t>
      </w:r>
      <w:proofErr w:type="spellStart"/>
      <w:r w:rsidRPr="0077131D">
        <w:t>vozača</w:t>
      </w:r>
      <w:proofErr w:type="spellEnd"/>
      <w:r w:rsidRPr="0077131D">
        <w:t xml:space="preserve"> za </w:t>
      </w:r>
      <w:proofErr w:type="spellStart"/>
      <w:r w:rsidRPr="0077131D">
        <w:t>vrijeme</w:t>
      </w:r>
      <w:proofErr w:type="spellEnd"/>
      <w:r w:rsidRPr="0077131D">
        <w:t xml:space="preserve"> </w:t>
      </w:r>
      <w:proofErr w:type="spellStart"/>
      <w:r w:rsidRPr="0077131D">
        <w:t>obuke</w:t>
      </w:r>
      <w:proofErr w:type="spellEnd"/>
      <w:r w:rsidRPr="0077131D">
        <w:t xml:space="preserve"> u </w:t>
      </w:r>
      <w:proofErr w:type="spellStart"/>
      <w:r w:rsidRPr="0077131D">
        <w:t>praktičnom</w:t>
      </w:r>
      <w:proofErr w:type="spellEnd"/>
      <w:r w:rsidRPr="0077131D">
        <w:t xml:space="preserve"> </w:t>
      </w:r>
      <w:proofErr w:type="spellStart"/>
      <w:r w:rsidRPr="0077131D">
        <w:t>upravljanju</w:t>
      </w:r>
      <w:proofErr w:type="spellEnd"/>
      <w:r w:rsidRPr="0077131D">
        <w:t xml:space="preserve"> </w:t>
      </w:r>
      <w:proofErr w:type="spellStart"/>
      <w:proofErr w:type="gramStart"/>
      <w:r w:rsidRPr="0077131D">
        <w:t>vozilom</w:t>
      </w:r>
      <w:proofErr w:type="spellEnd"/>
      <w:r w:rsidRPr="0077131D">
        <w:t>;</w:t>
      </w:r>
      <w:proofErr w:type="gramEnd"/>
    </w:p>
    <w:p w14:paraId="7EDB8D81" w14:textId="77777777" w:rsidR="0077131D" w:rsidRPr="0077131D" w:rsidRDefault="0077131D" w:rsidP="0077131D">
      <w:pPr>
        <w:jc w:val="center"/>
      </w:pPr>
      <w:r w:rsidRPr="0077131D">
        <w:t xml:space="preserve">6)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mlađi</w:t>
      </w:r>
      <w:proofErr w:type="spellEnd"/>
      <w:r w:rsidRPr="0077131D">
        <w:t xml:space="preserve"> od 21 </w:t>
      </w:r>
      <w:proofErr w:type="spellStart"/>
      <w:r w:rsidRPr="0077131D">
        <w:t>godine</w:t>
      </w:r>
      <w:proofErr w:type="spellEnd"/>
      <w:r w:rsidRPr="0077131D">
        <w:t xml:space="preserve"> </w:t>
      </w:r>
      <w:proofErr w:type="spellStart"/>
      <w:r w:rsidRPr="0077131D">
        <w:t>starosti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s </w:t>
      </w:r>
      <w:proofErr w:type="spellStart"/>
      <w:r w:rsidRPr="0077131D">
        <w:t>manje</w:t>
      </w:r>
      <w:proofErr w:type="spellEnd"/>
      <w:r w:rsidRPr="0077131D">
        <w:t xml:space="preserve"> od tri </w:t>
      </w:r>
      <w:proofErr w:type="spellStart"/>
      <w:r w:rsidRPr="0077131D">
        <w:t>godine</w:t>
      </w:r>
      <w:proofErr w:type="spellEnd"/>
      <w:r w:rsidRPr="0077131D">
        <w:t xml:space="preserve"> </w:t>
      </w:r>
      <w:proofErr w:type="spellStart"/>
      <w:r w:rsidRPr="0077131D">
        <w:t>vozačkog</w:t>
      </w:r>
      <w:proofErr w:type="spellEnd"/>
      <w:r w:rsidRPr="0077131D">
        <w:t xml:space="preserve"> </w:t>
      </w:r>
      <w:proofErr w:type="spellStart"/>
      <w:r w:rsidRPr="0077131D">
        <w:t>iskustva</w:t>
      </w:r>
      <w:proofErr w:type="spellEnd"/>
      <w:r w:rsidRPr="0077131D">
        <w:t>.</w:t>
      </w:r>
    </w:p>
    <w:p w14:paraId="47D08F30" w14:textId="77777777" w:rsidR="0077131D" w:rsidRPr="0077131D" w:rsidRDefault="0077131D" w:rsidP="0077131D">
      <w:pPr>
        <w:jc w:val="center"/>
      </w:pPr>
      <w:r w:rsidRPr="0077131D">
        <w:t xml:space="preserve">(4) </w:t>
      </w:r>
      <w:proofErr w:type="spellStart"/>
      <w:r w:rsidRPr="0077131D">
        <w:t>Smatraće</w:t>
      </w:r>
      <w:proofErr w:type="spellEnd"/>
      <w:r w:rsidRPr="0077131D">
        <w:t xml:space="preserve"> se da je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počeo</w:t>
      </w:r>
      <w:proofErr w:type="spellEnd"/>
      <w:r w:rsidRPr="0077131D">
        <w:t xml:space="preserve"> </w:t>
      </w:r>
      <w:proofErr w:type="spellStart"/>
      <w:r w:rsidRPr="0077131D">
        <w:t>upravljati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je </w:t>
      </w:r>
      <w:proofErr w:type="spellStart"/>
      <w:r w:rsidRPr="0077131D">
        <w:t>pokrenuo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mjesta</w:t>
      </w:r>
      <w:proofErr w:type="spellEnd"/>
      <w:r w:rsidRPr="0077131D">
        <w:t>.</w:t>
      </w:r>
    </w:p>
    <w:p w14:paraId="2712120F" w14:textId="77777777" w:rsidR="0077131D" w:rsidRPr="0077131D" w:rsidRDefault="0077131D" w:rsidP="0077131D">
      <w:pPr>
        <w:jc w:val="center"/>
        <w:rPr>
          <w:b/>
          <w:bCs/>
        </w:rPr>
      </w:pPr>
      <w:bookmarkStart w:id="223" w:name="str_45"/>
      <w:bookmarkEnd w:id="223"/>
      <w:r w:rsidRPr="0077131D">
        <w:rPr>
          <w:b/>
          <w:bCs/>
        </w:rPr>
        <w:t xml:space="preserve">2. </w:t>
      </w:r>
      <w:proofErr w:type="spellStart"/>
      <w:r w:rsidRPr="0077131D">
        <w:rPr>
          <w:b/>
          <w:bCs/>
        </w:rPr>
        <w:t>Osposobljavanje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kandidata</w:t>
      </w:r>
      <w:proofErr w:type="spellEnd"/>
      <w:r w:rsidRPr="0077131D">
        <w:rPr>
          <w:b/>
          <w:bCs/>
        </w:rPr>
        <w:t xml:space="preserve"> za </w:t>
      </w:r>
      <w:proofErr w:type="spellStart"/>
      <w:r w:rsidRPr="0077131D">
        <w:rPr>
          <w:b/>
          <w:bCs/>
        </w:rPr>
        <w:t>vozača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motornih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vozila</w:t>
      </w:r>
      <w:proofErr w:type="spellEnd"/>
    </w:p>
    <w:p w14:paraId="7B4B9952" w14:textId="77777777" w:rsidR="0077131D" w:rsidRPr="0077131D" w:rsidRDefault="0077131D" w:rsidP="0077131D">
      <w:pPr>
        <w:jc w:val="center"/>
        <w:rPr>
          <w:b/>
          <w:bCs/>
        </w:rPr>
      </w:pPr>
      <w:bookmarkStart w:id="224" w:name="clan_175"/>
      <w:bookmarkEnd w:id="224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175</w:t>
      </w:r>
    </w:p>
    <w:p w14:paraId="1E45D0C2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Osposobljavanje</w:t>
      </w:r>
      <w:proofErr w:type="spellEnd"/>
      <w:r w:rsidRPr="0077131D">
        <w:t xml:space="preserve"> </w:t>
      </w:r>
      <w:proofErr w:type="spellStart"/>
      <w:r w:rsidRPr="0077131D">
        <w:t>kandidata</w:t>
      </w:r>
      <w:proofErr w:type="spellEnd"/>
      <w:r w:rsidRPr="0077131D">
        <w:t xml:space="preserve"> za </w:t>
      </w:r>
      <w:proofErr w:type="spellStart"/>
      <w:r w:rsidRPr="0077131D">
        <w:t>vozače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obavljaju</w:t>
      </w:r>
      <w:proofErr w:type="spellEnd"/>
      <w:r w:rsidRPr="0077131D">
        <w:t xml:space="preserve"> auto-</w:t>
      </w:r>
      <w:proofErr w:type="spellStart"/>
      <w:r w:rsidRPr="0077131D">
        <w:t>škole</w:t>
      </w:r>
      <w:proofErr w:type="spellEnd"/>
      <w:r w:rsidRPr="0077131D">
        <w:t xml:space="preserve">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pravna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fizička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>.</w:t>
      </w:r>
    </w:p>
    <w:p w14:paraId="77666097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Osposobljavanje</w:t>
      </w:r>
      <w:proofErr w:type="spellEnd"/>
      <w:r w:rsidRPr="0077131D">
        <w:t xml:space="preserve"> </w:t>
      </w:r>
      <w:proofErr w:type="spellStart"/>
      <w:r w:rsidRPr="0077131D">
        <w:t>kandidata</w:t>
      </w:r>
      <w:proofErr w:type="spellEnd"/>
      <w:r w:rsidRPr="0077131D">
        <w:t xml:space="preserve"> za </w:t>
      </w:r>
      <w:proofErr w:type="spellStart"/>
      <w:r w:rsidRPr="0077131D">
        <w:t>vozače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mogu</w:t>
      </w:r>
      <w:proofErr w:type="spellEnd"/>
      <w:r w:rsidRPr="0077131D">
        <w:t xml:space="preserve"> da </w:t>
      </w:r>
      <w:proofErr w:type="spellStart"/>
      <w:r w:rsidRPr="0077131D">
        <w:t>obavljaju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obrazovne</w:t>
      </w:r>
      <w:proofErr w:type="spellEnd"/>
      <w:r w:rsidRPr="0077131D">
        <w:t xml:space="preserve"> </w:t>
      </w:r>
      <w:proofErr w:type="spellStart"/>
      <w:r w:rsidRPr="0077131D">
        <w:t>ustanove</w:t>
      </w:r>
      <w:proofErr w:type="spellEnd"/>
      <w:r w:rsidRPr="0077131D">
        <w:t xml:space="preserve"> </w:t>
      </w:r>
      <w:proofErr w:type="spellStart"/>
      <w:r w:rsidRPr="0077131D">
        <w:t>redovnim</w:t>
      </w:r>
      <w:proofErr w:type="spellEnd"/>
      <w:r w:rsidRPr="0077131D">
        <w:t xml:space="preserve"> </w:t>
      </w:r>
      <w:proofErr w:type="spellStart"/>
      <w:r w:rsidRPr="0077131D">
        <w:t>školovanjem</w:t>
      </w:r>
      <w:proofErr w:type="spellEnd"/>
      <w:r w:rsidRPr="0077131D">
        <w:t xml:space="preserve"> </w:t>
      </w:r>
      <w:proofErr w:type="spellStart"/>
      <w:r w:rsidRPr="0077131D">
        <w:t>učenika</w:t>
      </w:r>
      <w:proofErr w:type="spellEnd"/>
      <w:r w:rsidRPr="0077131D">
        <w:t xml:space="preserve"> </w:t>
      </w:r>
      <w:proofErr w:type="spellStart"/>
      <w:r w:rsidRPr="0077131D">
        <w:t>prema</w:t>
      </w:r>
      <w:proofErr w:type="spellEnd"/>
      <w:r w:rsidRPr="0077131D">
        <w:t xml:space="preserve"> </w:t>
      </w:r>
      <w:proofErr w:type="spellStart"/>
      <w:r w:rsidRPr="0077131D">
        <w:t>obrazovnom</w:t>
      </w:r>
      <w:proofErr w:type="spellEnd"/>
      <w:r w:rsidRPr="0077131D">
        <w:t xml:space="preserve"> </w:t>
      </w:r>
      <w:proofErr w:type="spellStart"/>
      <w:r w:rsidRPr="0077131D">
        <w:t>školskom</w:t>
      </w:r>
      <w:proofErr w:type="spellEnd"/>
      <w:r w:rsidRPr="0077131D">
        <w:t xml:space="preserve"> </w:t>
      </w:r>
      <w:proofErr w:type="spellStart"/>
      <w:r w:rsidRPr="0077131D">
        <w:t>programu</w:t>
      </w:r>
      <w:proofErr w:type="spellEnd"/>
      <w:r w:rsidRPr="0077131D">
        <w:t xml:space="preserve"> za </w:t>
      </w:r>
      <w:proofErr w:type="spellStart"/>
      <w:r w:rsidRPr="0077131D">
        <w:t>profesionalne</w:t>
      </w:r>
      <w:proofErr w:type="spellEnd"/>
      <w:r w:rsidRPr="0077131D">
        <w:t xml:space="preserve"> </w:t>
      </w:r>
      <w:proofErr w:type="spellStart"/>
      <w:r w:rsidRPr="0077131D">
        <w:t>vozače</w:t>
      </w:r>
      <w:proofErr w:type="spellEnd"/>
      <w:r w:rsidRPr="0077131D">
        <w:t>.</w:t>
      </w:r>
    </w:p>
    <w:p w14:paraId="2D9470F3" w14:textId="77777777" w:rsidR="0077131D" w:rsidRPr="0077131D" w:rsidRDefault="0077131D" w:rsidP="0077131D">
      <w:pPr>
        <w:jc w:val="center"/>
      </w:pPr>
      <w:r w:rsidRPr="0077131D">
        <w:t>(3) Auto-</w:t>
      </w:r>
      <w:proofErr w:type="spellStart"/>
      <w:r w:rsidRPr="0077131D">
        <w:t>škole</w:t>
      </w:r>
      <w:proofErr w:type="spellEnd"/>
      <w:r w:rsidRPr="0077131D">
        <w:t xml:space="preserve"> </w:t>
      </w:r>
      <w:proofErr w:type="spellStart"/>
      <w:r w:rsidRPr="0077131D">
        <w:t>dužne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da </w:t>
      </w:r>
      <w:proofErr w:type="spellStart"/>
      <w:r w:rsidRPr="0077131D">
        <w:t>izvode</w:t>
      </w:r>
      <w:proofErr w:type="spellEnd"/>
      <w:r w:rsidRPr="0077131D">
        <w:t xml:space="preserve"> </w:t>
      </w:r>
      <w:proofErr w:type="spellStart"/>
      <w:r w:rsidRPr="0077131D">
        <w:t>obuku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način</w:t>
      </w:r>
      <w:proofErr w:type="spellEnd"/>
      <w:r w:rsidRPr="0077131D">
        <w:t xml:space="preserve"> </w:t>
      </w:r>
      <w:proofErr w:type="spellStart"/>
      <w:r w:rsidRPr="0077131D">
        <w:t>kojim</w:t>
      </w:r>
      <w:proofErr w:type="spellEnd"/>
      <w:r w:rsidRPr="0077131D">
        <w:t xml:space="preserve"> </w:t>
      </w:r>
      <w:proofErr w:type="spellStart"/>
      <w:r w:rsidRPr="0077131D">
        <w:t>će</w:t>
      </w:r>
      <w:proofErr w:type="spellEnd"/>
      <w:r w:rsidRPr="0077131D">
        <w:t xml:space="preserve"> se </w:t>
      </w:r>
      <w:proofErr w:type="spellStart"/>
      <w:r w:rsidRPr="0077131D">
        <w:t>obezbijediti</w:t>
      </w:r>
      <w:proofErr w:type="spellEnd"/>
      <w:r w:rsidRPr="0077131D">
        <w:t xml:space="preserve"> da </w:t>
      </w:r>
      <w:proofErr w:type="spellStart"/>
      <w:r w:rsidRPr="0077131D">
        <w:t>kandidati</w:t>
      </w:r>
      <w:proofErr w:type="spellEnd"/>
      <w:r w:rsidRPr="0077131D">
        <w:t xml:space="preserve"> </w:t>
      </w:r>
      <w:proofErr w:type="spellStart"/>
      <w:r w:rsidRPr="0077131D">
        <w:t>nauče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usvoje</w:t>
      </w:r>
      <w:proofErr w:type="spellEnd"/>
      <w:r w:rsidRPr="0077131D">
        <w:t xml:space="preserve"> </w:t>
      </w:r>
      <w:proofErr w:type="spellStart"/>
      <w:r w:rsidRPr="0077131D">
        <w:t>pravila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etičke</w:t>
      </w:r>
      <w:proofErr w:type="spellEnd"/>
      <w:r w:rsidRPr="0077131D">
        <w:t xml:space="preserve"> </w:t>
      </w:r>
      <w:proofErr w:type="spellStart"/>
      <w:r w:rsidRPr="0077131D">
        <w:t>norme</w:t>
      </w:r>
      <w:proofErr w:type="spellEnd"/>
      <w:r w:rsidRPr="0077131D">
        <w:t xml:space="preserve"> </w:t>
      </w:r>
      <w:proofErr w:type="spellStart"/>
      <w:r w:rsidRPr="0077131D">
        <w:t>ponašanja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, </w:t>
      </w:r>
      <w:proofErr w:type="spellStart"/>
      <w:r w:rsidRPr="0077131D">
        <w:t>ovladaju</w:t>
      </w:r>
      <w:proofErr w:type="spellEnd"/>
      <w:r w:rsidRPr="0077131D">
        <w:t xml:space="preserve"> </w:t>
      </w:r>
      <w:proofErr w:type="spellStart"/>
      <w:r w:rsidRPr="0077131D">
        <w:t>tehnikom</w:t>
      </w:r>
      <w:proofErr w:type="spellEnd"/>
      <w:r w:rsidRPr="0077131D">
        <w:t xml:space="preserve"> </w:t>
      </w:r>
      <w:proofErr w:type="spellStart"/>
      <w:r w:rsidRPr="0077131D">
        <w:t>upravljanja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steknu</w:t>
      </w:r>
      <w:proofErr w:type="spellEnd"/>
      <w:r w:rsidRPr="0077131D">
        <w:t xml:space="preserve"> </w:t>
      </w:r>
      <w:proofErr w:type="spellStart"/>
      <w:r w:rsidRPr="0077131D">
        <w:t>ostalo</w:t>
      </w:r>
      <w:proofErr w:type="spellEnd"/>
      <w:r w:rsidRPr="0077131D">
        <w:t xml:space="preserve"> </w:t>
      </w:r>
      <w:proofErr w:type="spellStart"/>
      <w:r w:rsidRPr="0077131D">
        <w:t>znanje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vještine</w:t>
      </w:r>
      <w:proofErr w:type="spellEnd"/>
      <w:r w:rsidRPr="0077131D">
        <w:t xml:space="preserve"> </w:t>
      </w:r>
      <w:proofErr w:type="spellStart"/>
      <w:r w:rsidRPr="0077131D">
        <w:t>potrebne</w:t>
      </w:r>
      <w:proofErr w:type="spellEnd"/>
      <w:r w:rsidRPr="0077131D">
        <w:t xml:space="preserve"> za </w:t>
      </w:r>
      <w:proofErr w:type="spellStart"/>
      <w:r w:rsidRPr="0077131D">
        <w:t>bezbjedno</w:t>
      </w:r>
      <w:proofErr w:type="spellEnd"/>
      <w:r w:rsidRPr="0077131D">
        <w:t xml:space="preserve"> </w:t>
      </w:r>
      <w:proofErr w:type="spellStart"/>
      <w:r w:rsidRPr="0077131D">
        <w:t>učestvovanje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>.</w:t>
      </w:r>
    </w:p>
    <w:p w14:paraId="32BDE9ED" w14:textId="77777777" w:rsidR="0077131D" w:rsidRPr="0077131D" w:rsidRDefault="0077131D" w:rsidP="0077131D">
      <w:pPr>
        <w:jc w:val="center"/>
      </w:pPr>
      <w:r w:rsidRPr="0077131D">
        <w:t xml:space="preserve">(4) </w:t>
      </w:r>
      <w:proofErr w:type="spellStart"/>
      <w:r w:rsidRPr="0077131D">
        <w:t>Vozački</w:t>
      </w:r>
      <w:proofErr w:type="spellEnd"/>
      <w:r w:rsidRPr="0077131D">
        <w:t xml:space="preserve"> </w:t>
      </w:r>
      <w:proofErr w:type="spellStart"/>
      <w:r w:rsidRPr="0077131D">
        <w:t>ispit</w:t>
      </w:r>
      <w:proofErr w:type="spellEnd"/>
      <w:r w:rsidRPr="0077131D">
        <w:t xml:space="preserve"> za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motornog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može</w:t>
      </w:r>
      <w:proofErr w:type="spellEnd"/>
      <w:r w:rsidRPr="0077131D">
        <w:t xml:space="preserve"> da </w:t>
      </w:r>
      <w:proofErr w:type="spellStart"/>
      <w:r w:rsidRPr="0077131D">
        <w:t>polaže</w:t>
      </w:r>
      <w:proofErr w:type="spellEnd"/>
      <w:r w:rsidRPr="0077131D">
        <w:t xml:space="preserve"> </w:t>
      </w:r>
      <w:proofErr w:type="spellStart"/>
      <w:r w:rsidRPr="0077131D">
        <w:t>kandidat</w:t>
      </w:r>
      <w:proofErr w:type="spellEnd"/>
      <w:r w:rsidRPr="0077131D">
        <w:t xml:space="preserve"> koji se </w:t>
      </w:r>
      <w:proofErr w:type="spellStart"/>
      <w:r w:rsidRPr="0077131D">
        <w:t>prethodno</w:t>
      </w:r>
      <w:proofErr w:type="spellEnd"/>
      <w:r w:rsidRPr="0077131D">
        <w:t xml:space="preserve"> </w:t>
      </w:r>
      <w:proofErr w:type="spellStart"/>
      <w:r w:rsidRPr="0077131D">
        <w:t>pripremio</w:t>
      </w:r>
      <w:proofErr w:type="spellEnd"/>
      <w:r w:rsidRPr="0077131D">
        <w:t xml:space="preserve"> za </w:t>
      </w:r>
      <w:proofErr w:type="spellStart"/>
      <w:r w:rsidRPr="0077131D">
        <w:t>polaganje</w:t>
      </w:r>
      <w:proofErr w:type="spellEnd"/>
      <w:r w:rsidRPr="0077131D">
        <w:t xml:space="preserve"> </w:t>
      </w:r>
      <w:proofErr w:type="spellStart"/>
      <w:r w:rsidRPr="0077131D">
        <w:t>vozačkog</w:t>
      </w:r>
      <w:proofErr w:type="spellEnd"/>
      <w:r w:rsidRPr="0077131D">
        <w:t xml:space="preserve"> </w:t>
      </w:r>
      <w:proofErr w:type="spellStart"/>
      <w:r w:rsidRPr="0077131D">
        <w:t>ispita</w:t>
      </w:r>
      <w:proofErr w:type="spellEnd"/>
      <w:r w:rsidRPr="0077131D">
        <w:t xml:space="preserve"> u auto-</w:t>
      </w:r>
      <w:proofErr w:type="spellStart"/>
      <w:r w:rsidRPr="0077131D">
        <w:t>školi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ispunjava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druge</w:t>
      </w:r>
      <w:proofErr w:type="spellEnd"/>
      <w:r w:rsidRPr="0077131D">
        <w:t xml:space="preserve"> </w:t>
      </w:r>
      <w:proofErr w:type="spellStart"/>
      <w:r w:rsidRPr="0077131D">
        <w:t>uslove</w:t>
      </w:r>
      <w:proofErr w:type="spellEnd"/>
      <w:r w:rsidRPr="0077131D">
        <w:t xml:space="preserve"> za </w:t>
      </w:r>
      <w:proofErr w:type="spellStart"/>
      <w:r w:rsidRPr="0077131D">
        <w:t>sticanje</w:t>
      </w:r>
      <w:proofErr w:type="spellEnd"/>
      <w:r w:rsidRPr="0077131D">
        <w:t xml:space="preserve"> </w:t>
      </w:r>
      <w:proofErr w:type="spellStart"/>
      <w:r w:rsidRPr="0077131D">
        <w:t>prava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upravljanje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>.</w:t>
      </w:r>
    </w:p>
    <w:p w14:paraId="3AC40629" w14:textId="77777777" w:rsidR="0077131D" w:rsidRPr="0077131D" w:rsidRDefault="0077131D" w:rsidP="0077131D">
      <w:pPr>
        <w:jc w:val="center"/>
      </w:pPr>
      <w:r w:rsidRPr="0077131D">
        <w:lastRenderedPageBreak/>
        <w:t xml:space="preserve">(5) </w:t>
      </w:r>
      <w:proofErr w:type="spellStart"/>
      <w:r w:rsidRPr="0077131D">
        <w:t>Osposobljavanje</w:t>
      </w:r>
      <w:proofErr w:type="spellEnd"/>
      <w:r w:rsidRPr="0077131D">
        <w:t xml:space="preserve"> za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tramvaja</w:t>
      </w:r>
      <w:proofErr w:type="spellEnd"/>
      <w:r w:rsidRPr="0077131D">
        <w:t xml:space="preserve"> </w:t>
      </w:r>
      <w:proofErr w:type="spellStart"/>
      <w:r w:rsidRPr="0077131D">
        <w:t>pravilnikom</w:t>
      </w:r>
      <w:proofErr w:type="spellEnd"/>
      <w:r w:rsidRPr="0077131D">
        <w:t xml:space="preserve"> </w:t>
      </w:r>
      <w:proofErr w:type="spellStart"/>
      <w:r w:rsidRPr="0077131D">
        <w:t>propisuje</w:t>
      </w:r>
      <w:proofErr w:type="spellEnd"/>
      <w:r w:rsidRPr="0077131D">
        <w:t xml:space="preserve"> </w:t>
      </w:r>
      <w:proofErr w:type="spellStart"/>
      <w:r w:rsidRPr="0077131D">
        <w:t>nadležno</w:t>
      </w:r>
      <w:proofErr w:type="spellEnd"/>
      <w:r w:rsidRPr="0077131D">
        <w:t xml:space="preserve"> </w:t>
      </w:r>
      <w:proofErr w:type="spellStart"/>
      <w:r w:rsidRPr="0077131D">
        <w:t>ministarstvo</w:t>
      </w:r>
      <w:proofErr w:type="spellEnd"/>
      <w:r w:rsidRPr="0077131D">
        <w:t xml:space="preserve"> </w:t>
      </w:r>
      <w:proofErr w:type="spellStart"/>
      <w:r w:rsidRPr="0077131D">
        <w:t>unutrašnjih</w:t>
      </w:r>
      <w:proofErr w:type="spellEnd"/>
      <w:r w:rsidRPr="0077131D">
        <w:t xml:space="preserve"> </w:t>
      </w:r>
      <w:proofErr w:type="spellStart"/>
      <w:r w:rsidRPr="0077131D">
        <w:t>poslova</w:t>
      </w:r>
      <w:proofErr w:type="spellEnd"/>
      <w:r w:rsidRPr="0077131D">
        <w:t xml:space="preserve">, u </w:t>
      </w:r>
      <w:proofErr w:type="spellStart"/>
      <w:r w:rsidRPr="0077131D">
        <w:t>saradnji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organom</w:t>
      </w:r>
      <w:proofErr w:type="spellEnd"/>
      <w:r w:rsidRPr="0077131D">
        <w:t xml:space="preserve"> </w:t>
      </w:r>
      <w:proofErr w:type="spellStart"/>
      <w:r w:rsidRPr="0077131D">
        <w:t>nadležnim</w:t>
      </w:r>
      <w:proofErr w:type="spellEnd"/>
      <w:r w:rsidRPr="0077131D">
        <w:t xml:space="preserve"> za </w:t>
      </w:r>
      <w:proofErr w:type="spellStart"/>
      <w:r w:rsidRPr="0077131D">
        <w:t>obrazovanje</w:t>
      </w:r>
      <w:proofErr w:type="spellEnd"/>
      <w:r w:rsidRPr="0077131D">
        <w:t xml:space="preserve"> </w:t>
      </w:r>
      <w:proofErr w:type="spellStart"/>
      <w:r w:rsidRPr="0077131D">
        <w:t>ukoliko</w:t>
      </w:r>
      <w:proofErr w:type="spellEnd"/>
      <w:r w:rsidRPr="0077131D">
        <w:t xml:space="preserve"> je, u </w:t>
      </w:r>
      <w:proofErr w:type="spellStart"/>
      <w:r w:rsidRPr="0077131D">
        <w:t>okviru</w:t>
      </w:r>
      <w:proofErr w:type="spellEnd"/>
      <w:r w:rsidRPr="0077131D">
        <w:t xml:space="preserve"> </w:t>
      </w:r>
      <w:proofErr w:type="spellStart"/>
      <w:r w:rsidRPr="0077131D">
        <w:t>javnog</w:t>
      </w:r>
      <w:proofErr w:type="spellEnd"/>
      <w:r w:rsidRPr="0077131D">
        <w:t xml:space="preserve"> </w:t>
      </w:r>
      <w:proofErr w:type="spellStart"/>
      <w:r w:rsidRPr="0077131D">
        <w:t>prevoza</w:t>
      </w:r>
      <w:proofErr w:type="spellEnd"/>
      <w:r w:rsidRPr="0077131D">
        <w:t xml:space="preserve">, </w:t>
      </w:r>
      <w:proofErr w:type="spellStart"/>
      <w:r w:rsidRPr="0077131D">
        <w:t>organizovan</w:t>
      </w:r>
      <w:proofErr w:type="spellEnd"/>
      <w:r w:rsidRPr="0077131D">
        <w:t xml:space="preserve">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tramvaja</w:t>
      </w:r>
      <w:proofErr w:type="spellEnd"/>
      <w:r w:rsidRPr="0077131D">
        <w:t>.</w:t>
      </w:r>
    </w:p>
    <w:p w14:paraId="0D2D1D4D" w14:textId="77777777" w:rsidR="0077131D" w:rsidRPr="0077131D" w:rsidRDefault="0077131D" w:rsidP="0077131D">
      <w:pPr>
        <w:jc w:val="center"/>
        <w:rPr>
          <w:b/>
          <w:bCs/>
        </w:rPr>
      </w:pPr>
      <w:bookmarkStart w:id="225" w:name="clan_176"/>
      <w:bookmarkEnd w:id="225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176</w:t>
      </w:r>
    </w:p>
    <w:p w14:paraId="16C9D49D" w14:textId="77777777" w:rsidR="0077131D" w:rsidRPr="0077131D" w:rsidRDefault="0077131D" w:rsidP="0077131D">
      <w:pPr>
        <w:jc w:val="center"/>
      </w:pPr>
      <w:proofErr w:type="spellStart"/>
      <w:r w:rsidRPr="0077131D">
        <w:t>Osposobljavanje</w:t>
      </w:r>
      <w:proofErr w:type="spellEnd"/>
      <w:r w:rsidRPr="0077131D">
        <w:t xml:space="preserve"> </w:t>
      </w:r>
      <w:proofErr w:type="spellStart"/>
      <w:r w:rsidRPr="0077131D">
        <w:t>kandidata</w:t>
      </w:r>
      <w:proofErr w:type="spellEnd"/>
      <w:r w:rsidRPr="0077131D">
        <w:t xml:space="preserve"> za </w:t>
      </w:r>
      <w:proofErr w:type="spellStart"/>
      <w:r w:rsidRPr="0077131D">
        <w:t>vozače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je </w:t>
      </w:r>
      <w:proofErr w:type="spellStart"/>
      <w:r w:rsidRPr="0077131D">
        <w:t>djelatnost</w:t>
      </w:r>
      <w:proofErr w:type="spellEnd"/>
      <w:r w:rsidRPr="0077131D">
        <w:t xml:space="preserve"> od </w:t>
      </w:r>
      <w:proofErr w:type="spellStart"/>
      <w:r w:rsidRPr="0077131D">
        <w:t>posebnog</w:t>
      </w:r>
      <w:proofErr w:type="spellEnd"/>
      <w:r w:rsidRPr="0077131D">
        <w:t xml:space="preserve"> </w:t>
      </w:r>
      <w:proofErr w:type="spellStart"/>
      <w:r w:rsidRPr="0077131D">
        <w:t>društvenog</w:t>
      </w:r>
      <w:proofErr w:type="spellEnd"/>
      <w:r w:rsidRPr="0077131D">
        <w:t xml:space="preserve"> </w:t>
      </w:r>
      <w:proofErr w:type="spellStart"/>
      <w:r w:rsidRPr="0077131D">
        <w:t>značaja</w:t>
      </w:r>
      <w:proofErr w:type="spellEnd"/>
      <w:r w:rsidRPr="0077131D">
        <w:t xml:space="preserve">, </w:t>
      </w:r>
      <w:proofErr w:type="gramStart"/>
      <w:r w:rsidRPr="0077131D">
        <w:t>a</w:t>
      </w:r>
      <w:proofErr w:type="gramEnd"/>
      <w:r w:rsidRPr="0077131D">
        <w:t xml:space="preserve"> </w:t>
      </w:r>
      <w:proofErr w:type="spellStart"/>
      <w:r w:rsidRPr="0077131D">
        <w:t>obavlja</w:t>
      </w:r>
      <w:proofErr w:type="spellEnd"/>
      <w:r w:rsidRPr="0077131D">
        <w:t xml:space="preserve"> se po </w:t>
      </w:r>
      <w:proofErr w:type="spellStart"/>
      <w:r w:rsidRPr="0077131D">
        <w:t>posebnom</w:t>
      </w:r>
      <w:proofErr w:type="spellEnd"/>
      <w:r w:rsidRPr="0077131D">
        <w:t xml:space="preserve"> </w:t>
      </w:r>
      <w:proofErr w:type="spellStart"/>
      <w:r w:rsidRPr="0077131D">
        <w:t>programu</w:t>
      </w:r>
      <w:proofErr w:type="spellEnd"/>
      <w:r w:rsidRPr="0077131D">
        <w:t xml:space="preserve"> koji </w:t>
      </w:r>
      <w:proofErr w:type="spellStart"/>
      <w:r w:rsidRPr="0077131D">
        <w:t>obuhvata</w:t>
      </w:r>
      <w:proofErr w:type="spellEnd"/>
      <w:r w:rsidRPr="0077131D">
        <w:t xml:space="preserve"> </w:t>
      </w:r>
      <w:proofErr w:type="spellStart"/>
      <w:r w:rsidRPr="0077131D">
        <w:t>teoretski</w:t>
      </w:r>
      <w:proofErr w:type="spellEnd"/>
      <w:r w:rsidRPr="0077131D">
        <w:t xml:space="preserve"> </w:t>
      </w:r>
      <w:proofErr w:type="spellStart"/>
      <w:r w:rsidRPr="0077131D">
        <w:t>dio</w:t>
      </w:r>
      <w:proofErr w:type="spellEnd"/>
      <w:r w:rsidRPr="0077131D">
        <w:t xml:space="preserve">, </w:t>
      </w:r>
      <w:proofErr w:type="spellStart"/>
      <w:r w:rsidRPr="0077131D">
        <w:t>praktični</w:t>
      </w:r>
      <w:proofErr w:type="spellEnd"/>
      <w:r w:rsidRPr="0077131D">
        <w:t xml:space="preserve"> </w:t>
      </w:r>
      <w:proofErr w:type="spellStart"/>
      <w:r w:rsidRPr="0077131D">
        <w:t>dio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program </w:t>
      </w:r>
      <w:proofErr w:type="spellStart"/>
      <w:r w:rsidRPr="0077131D">
        <w:t>prve</w:t>
      </w:r>
      <w:proofErr w:type="spellEnd"/>
      <w:r w:rsidRPr="0077131D">
        <w:t xml:space="preserve"> </w:t>
      </w:r>
      <w:proofErr w:type="spellStart"/>
      <w:r w:rsidRPr="0077131D">
        <w:t>pomoći</w:t>
      </w:r>
      <w:proofErr w:type="spellEnd"/>
      <w:r w:rsidRPr="0077131D">
        <w:t>:</w:t>
      </w:r>
    </w:p>
    <w:p w14:paraId="57EE4301" w14:textId="77777777" w:rsidR="0077131D" w:rsidRPr="0077131D" w:rsidRDefault="0077131D" w:rsidP="0077131D">
      <w:pPr>
        <w:jc w:val="center"/>
      </w:pPr>
      <w:r w:rsidRPr="0077131D">
        <w:t xml:space="preserve">1. </w:t>
      </w:r>
      <w:proofErr w:type="spellStart"/>
      <w:r w:rsidRPr="0077131D">
        <w:t>Teoretski</w:t>
      </w:r>
      <w:proofErr w:type="spellEnd"/>
      <w:r w:rsidRPr="0077131D">
        <w:t xml:space="preserve"> </w:t>
      </w:r>
      <w:proofErr w:type="spellStart"/>
      <w:r w:rsidRPr="0077131D">
        <w:t>dio</w:t>
      </w:r>
      <w:proofErr w:type="spellEnd"/>
      <w:r w:rsidRPr="0077131D">
        <w:t xml:space="preserve"> </w:t>
      </w:r>
      <w:proofErr w:type="spellStart"/>
      <w:r w:rsidRPr="0077131D">
        <w:t>osposobljavanja</w:t>
      </w:r>
      <w:proofErr w:type="spellEnd"/>
      <w:r w:rsidRPr="0077131D">
        <w:t xml:space="preserve"> </w:t>
      </w:r>
      <w:proofErr w:type="spellStart"/>
      <w:r w:rsidRPr="0077131D">
        <w:t>kandidata</w:t>
      </w:r>
      <w:proofErr w:type="spellEnd"/>
      <w:r w:rsidRPr="0077131D">
        <w:t xml:space="preserve"> za </w:t>
      </w:r>
      <w:proofErr w:type="spellStart"/>
      <w:r w:rsidRPr="0077131D">
        <w:t>vozače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obuhvata</w:t>
      </w:r>
      <w:proofErr w:type="spellEnd"/>
      <w:r w:rsidRPr="0077131D">
        <w:t>:</w:t>
      </w:r>
    </w:p>
    <w:p w14:paraId="6A8D7180" w14:textId="77777777" w:rsidR="0077131D" w:rsidRPr="0077131D" w:rsidRDefault="0077131D" w:rsidP="0077131D">
      <w:pPr>
        <w:jc w:val="center"/>
      </w:pPr>
      <w:r w:rsidRPr="0077131D">
        <w:t xml:space="preserve">- </w:t>
      </w:r>
      <w:proofErr w:type="spellStart"/>
      <w:r w:rsidRPr="0077131D">
        <w:t>osnovne</w:t>
      </w:r>
      <w:proofErr w:type="spellEnd"/>
      <w:r w:rsidRPr="0077131D">
        <w:t xml:space="preserve"> </w:t>
      </w:r>
      <w:proofErr w:type="spellStart"/>
      <w:r w:rsidRPr="0077131D">
        <w:t>propise</w:t>
      </w:r>
      <w:proofErr w:type="spellEnd"/>
      <w:r w:rsidRPr="0077131D">
        <w:t xml:space="preserve"> o </w:t>
      </w:r>
      <w:proofErr w:type="spellStart"/>
      <w:r w:rsidRPr="0077131D">
        <w:t>drumskom</w:t>
      </w:r>
      <w:proofErr w:type="spellEnd"/>
      <w:r w:rsidRPr="0077131D">
        <w:t xml:space="preserve"> </w:t>
      </w:r>
      <w:proofErr w:type="spellStart"/>
      <w:r w:rsidRPr="0077131D">
        <w:t>saobraćaju</w:t>
      </w:r>
      <w:proofErr w:type="spellEnd"/>
      <w:r w:rsidRPr="0077131D">
        <w:t xml:space="preserve">, </w:t>
      </w:r>
      <w:proofErr w:type="spellStart"/>
      <w:r w:rsidRPr="0077131D">
        <w:t>uslove</w:t>
      </w:r>
      <w:proofErr w:type="spellEnd"/>
      <w:r w:rsidRPr="0077131D">
        <w:t xml:space="preserve"> za </w:t>
      </w:r>
      <w:proofErr w:type="spellStart"/>
      <w:r w:rsidRPr="0077131D">
        <w:t>upravljanje</w:t>
      </w:r>
      <w:proofErr w:type="spellEnd"/>
      <w:r w:rsidRPr="0077131D">
        <w:t xml:space="preserve"> </w:t>
      </w:r>
      <w:proofErr w:type="spellStart"/>
      <w:proofErr w:type="gramStart"/>
      <w:r w:rsidRPr="0077131D">
        <w:t>vozilom</w:t>
      </w:r>
      <w:proofErr w:type="spellEnd"/>
      <w:r w:rsidRPr="0077131D">
        <w:t>;</w:t>
      </w:r>
      <w:proofErr w:type="gramEnd"/>
    </w:p>
    <w:p w14:paraId="4F482A2B" w14:textId="77777777" w:rsidR="0077131D" w:rsidRPr="0077131D" w:rsidRDefault="0077131D" w:rsidP="0077131D">
      <w:pPr>
        <w:jc w:val="center"/>
      </w:pPr>
      <w:r w:rsidRPr="0077131D">
        <w:t xml:space="preserve">- </w:t>
      </w:r>
      <w:proofErr w:type="spellStart"/>
      <w:r w:rsidRPr="0077131D">
        <w:t>ponašanje</w:t>
      </w:r>
      <w:proofErr w:type="spellEnd"/>
      <w:r w:rsidRPr="0077131D">
        <w:t xml:space="preserve"> </w:t>
      </w:r>
      <w:proofErr w:type="spellStart"/>
      <w:r w:rsidRPr="0077131D">
        <w:t>učesnika</w:t>
      </w:r>
      <w:proofErr w:type="spellEnd"/>
      <w:r w:rsidRPr="0077131D">
        <w:t xml:space="preserve"> u </w:t>
      </w:r>
      <w:proofErr w:type="spellStart"/>
      <w:r w:rsidRPr="0077131D">
        <w:t>drumskom</w:t>
      </w:r>
      <w:proofErr w:type="spellEnd"/>
      <w:r w:rsidRPr="0077131D">
        <w:t xml:space="preserve"> </w:t>
      </w:r>
      <w:proofErr w:type="spellStart"/>
      <w:r w:rsidRPr="0077131D">
        <w:t>saobraćaju</w:t>
      </w:r>
      <w:proofErr w:type="spellEnd"/>
      <w:r w:rsidRPr="0077131D">
        <w:t xml:space="preserve">, </w:t>
      </w:r>
      <w:proofErr w:type="spellStart"/>
      <w:r w:rsidRPr="0077131D">
        <w:t>međusobne</w:t>
      </w:r>
      <w:proofErr w:type="spellEnd"/>
      <w:r w:rsidRPr="0077131D">
        <w:t xml:space="preserve"> </w:t>
      </w:r>
      <w:proofErr w:type="spellStart"/>
      <w:r w:rsidRPr="0077131D">
        <w:t>odnose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sporazumijevanje</w:t>
      </w:r>
      <w:proofErr w:type="spellEnd"/>
      <w:r w:rsidRPr="0077131D">
        <w:t xml:space="preserve"> </w:t>
      </w:r>
      <w:proofErr w:type="spellStart"/>
      <w:r w:rsidRPr="0077131D">
        <w:t>učesnika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, </w:t>
      </w:r>
      <w:proofErr w:type="spellStart"/>
      <w:r w:rsidRPr="0077131D">
        <w:t>čuvanje</w:t>
      </w:r>
      <w:proofErr w:type="spellEnd"/>
      <w:r w:rsidRPr="0077131D">
        <w:t xml:space="preserve"> </w:t>
      </w:r>
      <w:proofErr w:type="spellStart"/>
      <w:r w:rsidRPr="0077131D">
        <w:t>okoline</w:t>
      </w:r>
      <w:proofErr w:type="spellEnd"/>
      <w:r w:rsidRPr="0077131D">
        <w:t xml:space="preserve">, </w:t>
      </w:r>
      <w:proofErr w:type="spellStart"/>
      <w:r w:rsidRPr="0077131D">
        <w:t>ofanzivnu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defanzivnu</w:t>
      </w:r>
      <w:proofErr w:type="spellEnd"/>
      <w:r w:rsidRPr="0077131D">
        <w:t xml:space="preserve"> </w:t>
      </w:r>
      <w:proofErr w:type="spellStart"/>
      <w:r w:rsidRPr="0077131D">
        <w:t>vožnju</w:t>
      </w:r>
      <w:proofErr w:type="spellEnd"/>
      <w:r w:rsidRPr="0077131D">
        <w:t xml:space="preserve">, </w:t>
      </w:r>
      <w:proofErr w:type="spellStart"/>
      <w:r w:rsidRPr="0077131D">
        <w:t>uticaj</w:t>
      </w:r>
      <w:proofErr w:type="spellEnd"/>
      <w:r w:rsidRPr="0077131D">
        <w:t xml:space="preserve"> </w:t>
      </w:r>
      <w:proofErr w:type="spellStart"/>
      <w:r w:rsidRPr="0077131D">
        <w:t>alkohola</w:t>
      </w:r>
      <w:proofErr w:type="spellEnd"/>
      <w:r w:rsidRPr="0077131D">
        <w:t xml:space="preserve">, </w:t>
      </w:r>
      <w:proofErr w:type="spellStart"/>
      <w:r w:rsidRPr="0077131D">
        <w:t>djelovanje</w:t>
      </w:r>
      <w:proofErr w:type="spellEnd"/>
      <w:r w:rsidRPr="0077131D">
        <w:t xml:space="preserve"> </w:t>
      </w:r>
      <w:proofErr w:type="spellStart"/>
      <w:r w:rsidRPr="0077131D">
        <w:t>opojnih</w:t>
      </w:r>
      <w:proofErr w:type="spellEnd"/>
      <w:r w:rsidRPr="0077131D">
        <w:t xml:space="preserve"> </w:t>
      </w:r>
      <w:proofErr w:type="spellStart"/>
      <w:r w:rsidRPr="0077131D">
        <w:t>droga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bezbjedno</w:t>
      </w:r>
      <w:proofErr w:type="spellEnd"/>
      <w:r w:rsidRPr="0077131D">
        <w:t xml:space="preserve"> </w:t>
      </w:r>
      <w:proofErr w:type="spellStart"/>
      <w:r w:rsidRPr="0077131D">
        <w:t>upravljanje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uticaj</w:t>
      </w:r>
      <w:proofErr w:type="spellEnd"/>
      <w:r w:rsidRPr="0077131D">
        <w:t xml:space="preserve"> </w:t>
      </w:r>
      <w:proofErr w:type="spellStart"/>
      <w:r w:rsidRPr="0077131D">
        <w:t>drugih</w:t>
      </w:r>
      <w:proofErr w:type="spellEnd"/>
      <w:r w:rsidRPr="0077131D">
        <w:t xml:space="preserve"> </w:t>
      </w:r>
      <w:proofErr w:type="spellStart"/>
      <w:r w:rsidRPr="0077131D">
        <w:t>nepovoljnih</w:t>
      </w:r>
      <w:proofErr w:type="spellEnd"/>
      <w:r w:rsidRPr="0077131D">
        <w:t xml:space="preserve"> </w:t>
      </w:r>
      <w:proofErr w:type="spellStart"/>
      <w:r w:rsidRPr="0077131D">
        <w:t>psiho-fizičkih</w:t>
      </w:r>
      <w:proofErr w:type="spellEnd"/>
      <w:r w:rsidRPr="0077131D">
        <w:t xml:space="preserve"> </w:t>
      </w:r>
      <w:proofErr w:type="spellStart"/>
      <w:r w:rsidRPr="0077131D">
        <w:t>stanja</w:t>
      </w:r>
      <w:proofErr w:type="spellEnd"/>
      <w:r w:rsidRPr="0077131D">
        <w:t xml:space="preserve"> (</w:t>
      </w:r>
      <w:proofErr w:type="spellStart"/>
      <w:r w:rsidRPr="0077131D">
        <w:t>umor</w:t>
      </w:r>
      <w:proofErr w:type="spellEnd"/>
      <w:r w:rsidRPr="0077131D">
        <w:t xml:space="preserve">, </w:t>
      </w:r>
      <w:proofErr w:type="spellStart"/>
      <w:r w:rsidRPr="0077131D">
        <w:t>bolest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sl.</w:t>
      </w:r>
      <w:proofErr w:type="gramStart"/>
      <w:r w:rsidRPr="0077131D">
        <w:t>);</w:t>
      </w:r>
      <w:proofErr w:type="gramEnd"/>
    </w:p>
    <w:p w14:paraId="1E869854" w14:textId="77777777" w:rsidR="0077131D" w:rsidRPr="0077131D" w:rsidRDefault="0077131D" w:rsidP="0077131D">
      <w:pPr>
        <w:jc w:val="center"/>
      </w:pPr>
      <w:r w:rsidRPr="0077131D">
        <w:t xml:space="preserve">- </w:t>
      </w:r>
      <w:proofErr w:type="spellStart"/>
      <w:r w:rsidRPr="0077131D">
        <w:t>pravila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putevima</w:t>
      </w:r>
      <w:proofErr w:type="spellEnd"/>
      <w:r w:rsidRPr="0077131D">
        <w:t xml:space="preserve">, </w:t>
      </w:r>
      <w:proofErr w:type="spellStart"/>
      <w:r w:rsidRPr="0077131D">
        <w:t>saobraćajne</w:t>
      </w:r>
      <w:proofErr w:type="spellEnd"/>
      <w:r w:rsidRPr="0077131D">
        <w:t xml:space="preserve"> </w:t>
      </w:r>
      <w:proofErr w:type="spellStart"/>
      <w:r w:rsidRPr="0077131D">
        <w:t>znakove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njihovo</w:t>
      </w:r>
      <w:proofErr w:type="spellEnd"/>
      <w:r w:rsidRPr="0077131D">
        <w:t xml:space="preserve"> </w:t>
      </w:r>
      <w:proofErr w:type="spellStart"/>
      <w:r w:rsidRPr="0077131D">
        <w:t>značenje</w:t>
      </w:r>
      <w:proofErr w:type="spellEnd"/>
      <w:r w:rsidRPr="0077131D">
        <w:t xml:space="preserve">, </w:t>
      </w:r>
      <w:proofErr w:type="spellStart"/>
      <w:r w:rsidRPr="0077131D">
        <w:t>znakove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daju</w:t>
      </w:r>
      <w:proofErr w:type="spellEnd"/>
      <w:r w:rsidRPr="0077131D">
        <w:t xml:space="preserve"> </w:t>
      </w:r>
      <w:proofErr w:type="spellStart"/>
      <w:r w:rsidRPr="0077131D">
        <w:t>ovlašćena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, </w:t>
      </w:r>
      <w:proofErr w:type="spellStart"/>
      <w:r w:rsidRPr="0077131D">
        <w:t>uočavanje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predviđanje</w:t>
      </w:r>
      <w:proofErr w:type="spellEnd"/>
      <w:r w:rsidRPr="0077131D">
        <w:t xml:space="preserve"> </w:t>
      </w:r>
      <w:proofErr w:type="spellStart"/>
      <w:r w:rsidRPr="0077131D">
        <w:t>saobraćajne</w:t>
      </w:r>
      <w:proofErr w:type="spellEnd"/>
      <w:r w:rsidRPr="0077131D">
        <w:t xml:space="preserve"> </w:t>
      </w:r>
      <w:proofErr w:type="spellStart"/>
      <w:r w:rsidRPr="0077131D">
        <w:t>situacije</w:t>
      </w:r>
      <w:proofErr w:type="spellEnd"/>
      <w:r w:rsidRPr="0077131D">
        <w:t xml:space="preserve">, </w:t>
      </w:r>
      <w:proofErr w:type="spellStart"/>
      <w:r w:rsidRPr="0077131D">
        <w:t>opasnosti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nastaju</w:t>
      </w:r>
      <w:proofErr w:type="spellEnd"/>
      <w:r w:rsidRPr="0077131D">
        <w:t xml:space="preserve"> </w:t>
      </w:r>
      <w:proofErr w:type="spellStart"/>
      <w:r w:rsidRPr="0077131D">
        <w:t>zbog</w:t>
      </w:r>
      <w:proofErr w:type="spellEnd"/>
      <w:r w:rsidRPr="0077131D">
        <w:t xml:space="preserve"> </w:t>
      </w:r>
      <w:proofErr w:type="spellStart"/>
      <w:r w:rsidRPr="0077131D">
        <w:t>nepropisnog</w:t>
      </w:r>
      <w:proofErr w:type="spellEnd"/>
      <w:r w:rsidRPr="0077131D">
        <w:t xml:space="preserve"> </w:t>
      </w:r>
      <w:proofErr w:type="spellStart"/>
      <w:r w:rsidRPr="0077131D">
        <w:t>preduzimanja</w:t>
      </w:r>
      <w:proofErr w:type="spellEnd"/>
      <w:r w:rsidRPr="0077131D">
        <w:t xml:space="preserve"> </w:t>
      </w:r>
      <w:proofErr w:type="spellStart"/>
      <w:r w:rsidRPr="0077131D">
        <w:t>radnji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gramStart"/>
      <w:r w:rsidRPr="0077131D">
        <w:t>sl.;</w:t>
      </w:r>
      <w:proofErr w:type="gramEnd"/>
    </w:p>
    <w:p w14:paraId="2C8E86CA" w14:textId="77777777" w:rsidR="0077131D" w:rsidRPr="0077131D" w:rsidRDefault="0077131D" w:rsidP="0077131D">
      <w:pPr>
        <w:jc w:val="center"/>
      </w:pPr>
      <w:r w:rsidRPr="0077131D">
        <w:t xml:space="preserve">- </w:t>
      </w:r>
      <w:proofErr w:type="spellStart"/>
      <w:r w:rsidRPr="0077131D">
        <w:t>vozilo</w:t>
      </w:r>
      <w:proofErr w:type="spellEnd"/>
      <w:r w:rsidRPr="0077131D">
        <w:t xml:space="preserve"> u </w:t>
      </w:r>
      <w:proofErr w:type="spellStart"/>
      <w:r w:rsidRPr="0077131D">
        <w:t>funkciji</w:t>
      </w:r>
      <w:proofErr w:type="spellEnd"/>
      <w:r w:rsidRPr="0077131D">
        <w:t xml:space="preserve"> </w:t>
      </w:r>
      <w:proofErr w:type="spellStart"/>
      <w:r w:rsidRPr="0077131D">
        <w:t>bezbjednosti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, </w:t>
      </w:r>
      <w:proofErr w:type="spellStart"/>
      <w:r w:rsidRPr="0077131D">
        <w:t>izvođenje</w:t>
      </w:r>
      <w:proofErr w:type="spellEnd"/>
      <w:r w:rsidRPr="0077131D">
        <w:t xml:space="preserve"> </w:t>
      </w:r>
      <w:proofErr w:type="spellStart"/>
      <w:r w:rsidRPr="0077131D">
        <w:t>radnji</w:t>
      </w:r>
      <w:proofErr w:type="spellEnd"/>
      <w:r w:rsidRPr="0077131D">
        <w:t xml:space="preserve"> </w:t>
      </w:r>
      <w:proofErr w:type="spellStart"/>
      <w:r w:rsidRPr="0077131D">
        <w:t>značajnih</w:t>
      </w:r>
      <w:proofErr w:type="spellEnd"/>
      <w:r w:rsidRPr="0077131D">
        <w:t xml:space="preserve"> za </w:t>
      </w:r>
      <w:proofErr w:type="spellStart"/>
      <w:r w:rsidRPr="0077131D">
        <w:t>uspješno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bezbjedno</w:t>
      </w:r>
      <w:proofErr w:type="spellEnd"/>
      <w:r w:rsidRPr="0077131D">
        <w:t xml:space="preserve"> </w:t>
      </w:r>
      <w:proofErr w:type="spellStart"/>
      <w:r w:rsidRPr="0077131D">
        <w:t>upravljanje</w:t>
      </w:r>
      <w:proofErr w:type="spellEnd"/>
      <w:r w:rsidRPr="0077131D">
        <w:t xml:space="preserve"> u </w:t>
      </w:r>
      <w:proofErr w:type="spellStart"/>
      <w:r w:rsidRPr="0077131D">
        <w:t>skladu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saobraćajnim</w:t>
      </w:r>
      <w:proofErr w:type="spellEnd"/>
      <w:r w:rsidRPr="0077131D">
        <w:t xml:space="preserve"> </w:t>
      </w:r>
      <w:proofErr w:type="spellStart"/>
      <w:r w:rsidRPr="0077131D">
        <w:t>pravilima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uslovima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i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, </w:t>
      </w:r>
      <w:proofErr w:type="spellStart"/>
      <w:r w:rsidRPr="0077131D">
        <w:t>osnove</w:t>
      </w:r>
      <w:proofErr w:type="spellEnd"/>
      <w:r w:rsidRPr="0077131D">
        <w:t xml:space="preserve"> </w:t>
      </w:r>
      <w:proofErr w:type="spellStart"/>
      <w:r w:rsidRPr="0077131D">
        <w:t>tehničkog</w:t>
      </w:r>
      <w:proofErr w:type="spellEnd"/>
      <w:r w:rsidRPr="0077131D">
        <w:t xml:space="preserve"> </w:t>
      </w:r>
      <w:proofErr w:type="spellStart"/>
      <w:r w:rsidRPr="0077131D">
        <w:t>funkcionisanja</w:t>
      </w:r>
      <w:proofErr w:type="spellEnd"/>
      <w:r w:rsidRPr="0077131D">
        <w:t xml:space="preserve"> </w:t>
      </w:r>
      <w:proofErr w:type="spellStart"/>
      <w:r w:rsidRPr="0077131D">
        <w:t>uređaja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motornom</w:t>
      </w:r>
      <w:proofErr w:type="spellEnd"/>
      <w:r w:rsidRPr="0077131D">
        <w:t xml:space="preserve"> </w:t>
      </w:r>
      <w:proofErr w:type="spellStart"/>
      <w:r w:rsidRPr="0077131D">
        <w:t>vozilu</w:t>
      </w:r>
      <w:proofErr w:type="spellEnd"/>
      <w:r w:rsidRPr="0077131D">
        <w:t xml:space="preserve"> </w:t>
      </w:r>
      <w:proofErr w:type="spellStart"/>
      <w:r w:rsidRPr="0077131D">
        <w:t>značajnih</w:t>
      </w:r>
      <w:proofErr w:type="spellEnd"/>
      <w:r w:rsidRPr="0077131D">
        <w:t xml:space="preserve"> za </w:t>
      </w:r>
      <w:proofErr w:type="spellStart"/>
      <w:r w:rsidRPr="0077131D">
        <w:t>bezbjednost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putevima</w:t>
      </w:r>
      <w:proofErr w:type="spellEnd"/>
      <w:r w:rsidRPr="0077131D">
        <w:t xml:space="preserve"> (</w:t>
      </w:r>
      <w:proofErr w:type="spellStart"/>
      <w:r w:rsidRPr="0077131D">
        <w:t>uređaji</w:t>
      </w:r>
      <w:proofErr w:type="spellEnd"/>
      <w:r w:rsidRPr="0077131D">
        <w:t xml:space="preserve"> za </w:t>
      </w:r>
      <w:proofErr w:type="spellStart"/>
      <w:r w:rsidRPr="0077131D">
        <w:t>zaustavljanje</w:t>
      </w:r>
      <w:proofErr w:type="spellEnd"/>
      <w:r w:rsidRPr="0077131D">
        <w:t xml:space="preserve">, </w:t>
      </w:r>
      <w:proofErr w:type="spellStart"/>
      <w:r w:rsidRPr="0077131D">
        <w:t>uređaji</w:t>
      </w:r>
      <w:proofErr w:type="spellEnd"/>
      <w:r w:rsidRPr="0077131D">
        <w:t xml:space="preserve"> za </w:t>
      </w:r>
      <w:proofErr w:type="spellStart"/>
      <w:r w:rsidRPr="0077131D">
        <w:t>upravljanje</w:t>
      </w:r>
      <w:proofErr w:type="spellEnd"/>
      <w:r w:rsidRPr="0077131D">
        <w:t xml:space="preserve">, </w:t>
      </w:r>
      <w:proofErr w:type="spellStart"/>
      <w:r w:rsidRPr="0077131D">
        <w:t>uređaji</w:t>
      </w:r>
      <w:proofErr w:type="spellEnd"/>
      <w:r w:rsidRPr="0077131D">
        <w:t xml:space="preserve"> za </w:t>
      </w:r>
      <w:proofErr w:type="spellStart"/>
      <w:r w:rsidRPr="0077131D">
        <w:t>davanje</w:t>
      </w:r>
      <w:proofErr w:type="spellEnd"/>
      <w:r w:rsidRPr="0077131D">
        <w:t xml:space="preserve"> </w:t>
      </w:r>
      <w:proofErr w:type="spellStart"/>
      <w:r w:rsidRPr="0077131D">
        <w:t>svjetlosno-signalnih</w:t>
      </w:r>
      <w:proofErr w:type="spellEnd"/>
      <w:r w:rsidRPr="0077131D">
        <w:t xml:space="preserve"> </w:t>
      </w:r>
      <w:proofErr w:type="spellStart"/>
      <w:r w:rsidRPr="0077131D">
        <w:t>znakova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za </w:t>
      </w:r>
      <w:proofErr w:type="spellStart"/>
      <w:r w:rsidRPr="0077131D">
        <w:t>osvjetljavanje</w:t>
      </w:r>
      <w:proofErr w:type="spellEnd"/>
      <w:r w:rsidRPr="0077131D">
        <w:t xml:space="preserve"> puta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pneumatici</w:t>
      </w:r>
      <w:proofErr w:type="spellEnd"/>
      <w:r w:rsidRPr="0077131D">
        <w:t xml:space="preserve">, </w:t>
      </w:r>
      <w:proofErr w:type="spellStart"/>
      <w:r w:rsidRPr="0077131D">
        <w:t>sile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djeluju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, </w:t>
      </w:r>
      <w:proofErr w:type="spellStart"/>
      <w:r w:rsidRPr="0077131D">
        <w:t>bezbjednosne</w:t>
      </w:r>
      <w:proofErr w:type="spellEnd"/>
      <w:r w:rsidRPr="0077131D">
        <w:t xml:space="preserve"> </w:t>
      </w:r>
      <w:proofErr w:type="spellStart"/>
      <w:r w:rsidRPr="0077131D">
        <w:t>mjere</w:t>
      </w:r>
      <w:proofErr w:type="spellEnd"/>
      <w:r w:rsidRPr="0077131D">
        <w:t xml:space="preserve"> </w:t>
      </w:r>
      <w:proofErr w:type="spellStart"/>
      <w:r w:rsidRPr="0077131D">
        <w:t>pri</w:t>
      </w:r>
      <w:proofErr w:type="spellEnd"/>
      <w:r w:rsidRPr="0077131D">
        <w:t xml:space="preserve"> </w:t>
      </w:r>
      <w:proofErr w:type="spellStart"/>
      <w:r w:rsidRPr="0077131D">
        <w:t>vuči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prevoz</w:t>
      </w:r>
      <w:proofErr w:type="spellEnd"/>
      <w:r w:rsidRPr="0077131D">
        <w:t xml:space="preserve"> </w:t>
      </w:r>
      <w:proofErr w:type="spellStart"/>
      <w:r w:rsidRPr="0077131D">
        <w:t>tereta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, </w:t>
      </w:r>
      <w:proofErr w:type="spellStart"/>
      <w:r w:rsidRPr="0077131D">
        <w:t>te</w:t>
      </w:r>
      <w:proofErr w:type="spellEnd"/>
      <w:r w:rsidRPr="0077131D">
        <w:t xml:space="preserve"> </w:t>
      </w:r>
      <w:proofErr w:type="spellStart"/>
      <w:r w:rsidRPr="0077131D">
        <w:t>priprema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za </w:t>
      </w:r>
      <w:proofErr w:type="spellStart"/>
      <w:r w:rsidRPr="0077131D">
        <w:t>vožnju</w:t>
      </w:r>
      <w:proofErr w:type="spellEnd"/>
      <w:r w:rsidRPr="0077131D">
        <w:t>);</w:t>
      </w:r>
    </w:p>
    <w:p w14:paraId="72D5B6AA" w14:textId="77777777" w:rsidR="0077131D" w:rsidRPr="0077131D" w:rsidRDefault="0077131D" w:rsidP="0077131D">
      <w:pPr>
        <w:jc w:val="center"/>
      </w:pPr>
      <w:r w:rsidRPr="0077131D">
        <w:t xml:space="preserve">- </w:t>
      </w:r>
      <w:proofErr w:type="spellStart"/>
      <w:r w:rsidRPr="0077131D">
        <w:t>sadržaje</w:t>
      </w:r>
      <w:proofErr w:type="spellEnd"/>
      <w:r w:rsidRPr="0077131D">
        <w:t xml:space="preserve"> koji </w:t>
      </w:r>
      <w:proofErr w:type="spellStart"/>
      <w:r w:rsidRPr="0077131D">
        <w:t>doprinose</w:t>
      </w:r>
      <w:proofErr w:type="spellEnd"/>
      <w:r w:rsidRPr="0077131D">
        <w:t xml:space="preserve"> </w:t>
      </w:r>
      <w:proofErr w:type="spellStart"/>
      <w:r w:rsidRPr="0077131D">
        <w:t>povećanju</w:t>
      </w:r>
      <w:proofErr w:type="spellEnd"/>
      <w:r w:rsidRPr="0077131D">
        <w:t xml:space="preserve"> </w:t>
      </w:r>
      <w:proofErr w:type="spellStart"/>
      <w:r w:rsidRPr="0077131D">
        <w:t>bezbjednosti</w:t>
      </w:r>
      <w:proofErr w:type="spellEnd"/>
      <w:r w:rsidRPr="0077131D">
        <w:t xml:space="preserve"> </w:t>
      </w:r>
      <w:proofErr w:type="spellStart"/>
      <w:r w:rsidRPr="0077131D">
        <w:t>svih</w:t>
      </w:r>
      <w:proofErr w:type="spellEnd"/>
      <w:r w:rsidRPr="0077131D">
        <w:t xml:space="preserve"> </w:t>
      </w:r>
      <w:proofErr w:type="spellStart"/>
      <w:r w:rsidRPr="0077131D">
        <w:t>učesnika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, </w:t>
      </w:r>
      <w:proofErr w:type="spellStart"/>
      <w:r w:rsidRPr="0077131D">
        <w:t>sadržaje</w:t>
      </w:r>
      <w:proofErr w:type="spellEnd"/>
      <w:r w:rsidRPr="0077131D">
        <w:t xml:space="preserve"> koji </w:t>
      </w:r>
      <w:proofErr w:type="spellStart"/>
      <w:r w:rsidRPr="0077131D">
        <w:t>doprinose</w:t>
      </w:r>
      <w:proofErr w:type="spellEnd"/>
      <w:r w:rsidRPr="0077131D">
        <w:t xml:space="preserve"> </w:t>
      </w:r>
      <w:proofErr w:type="spellStart"/>
      <w:r w:rsidRPr="0077131D">
        <w:t>razvijanju</w:t>
      </w:r>
      <w:proofErr w:type="spellEnd"/>
      <w:r w:rsidRPr="0077131D">
        <w:t xml:space="preserve"> </w:t>
      </w:r>
      <w:proofErr w:type="spellStart"/>
      <w:r w:rsidRPr="0077131D">
        <w:t>humanih</w:t>
      </w:r>
      <w:proofErr w:type="spellEnd"/>
      <w:r w:rsidRPr="0077131D">
        <w:t xml:space="preserve"> </w:t>
      </w:r>
      <w:proofErr w:type="spellStart"/>
      <w:r w:rsidRPr="0077131D">
        <w:t>odnosa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odnosa</w:t>
      </w:r>
      <w:proofErr w:type="spellEnd"/>
      <w:r w:rsidRPr="0077131D">
        <w:t xml:space="preserve"> </w:t>
      </w:r>
      <w:proofErr w:type="spellStart"/>
      <w:r w:rsidRPr="0077131D">
        <w:t>uzajamnog</w:t>
      </w:r>
      <w:proofErr w:type="spellEnd"/>
      <w:r w:rsidRPr="0077131D">
        <w:t xml:space="preserve"> </w:t>
      </w:r>
      <w:proofErr w:type="spellStart"/>
      <w:r w:rsidRPr="0077131D">
        <w:t>poštovanja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razumijevanja</w:t>
      </w:r>
      <w:proofErr w:type="spellEnd"/>
      <w:r w:rsidRPr="0077131D">
        <w:t xml:space="preserve"> </w:t>
      </w:r>
      <w:proofErr w:type="spellStart"/>
      <w:r w:rsidRPr="0077131D">
        <w:t>među</w:t>
      </w:r>
      <w:proofErr w:type="spellEnd"/>
      <w:r w:rsidRPr="0077131D">
        <w:t xml:space="preserve"> </w:t>
      </w:r>
      <w:proofErr w:type="spellStart"/>
      <w:r w:rsidRPr="0077131D">
        <w:t>učesnicima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, </w:t>
      </w:r>
      <w:proofErr w:type="spellStart"/>
      <w:r w:rsidRPr="0077131D">
        <w:t>postupak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dužnosti</w:t>
      </w:r>
      <w:proofErr w:type="spellEnd"/>
      <w:r w:rsidRPr="0077131D">
        <w:t xml:space="preserve"> u </w:t>
      </w:r>
      <w:proofErr w:type="spellStart"/>
      <w:r w:rsidRPr="0077131D">
        <w:t>slučaju</w:t>
      </w:r>
      <w:proofErr w:type="spellEnd"/>
      <w:r w:rsidRPr="0077131D">
        <w:t xml:space="preserve"> </w:t>
      </w:r>
      <w:proofErr w:type="spellStart"/>
      <w:r w:rsidRPr="0077131D">
        <w:t>saobraćajne</w:t>
      </w:r>
      <w:proofErr w:type="spellEnd"/>
      <w:r w:rsidRPr="0077131D">
        <w:t xml:space="preserve"> </w:t>
      </w:r>
      <w:proofErr w:type="spellStart"/>
      <w:r w:rsidRPr="0077131D">
        <w:t>nezgode</w:t>
      </w:r>
      <w:proofErr w:type="spellEnd"/>
      <w:r w:rsidRPr="0077131D">
        <w:t xml:space="preserve">, </w:t>
      </w:r>
      <w:proofErr w:type="spellStart"/>
      <w:r w:rsidRPr="0077131D">
        <w:t>kontrolu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kaznenu</w:t>
      </w:r>
      <w:proofErr w:type="spellEnd"/>
      <w:r w:rsidRPr="0077131D">
        <w:t xml:space="preserve"> </w:t>
      </w:r>
      <w:proofErr w:type="spellStart"/>
      <w:r w:rsidRPr="0077131D">
        <w:t>odgovornost</w:t>
      </w:r>
      <w:proofErr w:type="spellEnd"/>
      <w:r w:rsidRPr="0077131D">
        <w:t>.</w:t>
      </w:r>
    </w:p>
    <w:p w14:paraId="0BCD9C4F" w14:textId="77777777" w:rsidR="0077131D" w:rsidRPr="0077131D" w:rsidRDefault="0077131D" w:rsidP="0077131D">
      <w:pPr>
        <w:jc w:val="center"/>
      </w:pPr>
      <w:r w:rsidRPr="0077131D">
        <w:t xml:space="preserve">2. </w:t>
      </w:r>
      <w:proofErr w:type="spellStart"/>
      <w:r w:rsidRPr="0077131D">
        <w:t>Praktični</w:t>
      </w:r>
      <w:proofErr w:type="spellEnd"/>
      <w:r w:rsidRPr="0077131D">
        <w:t xml:space="preserve"> </w:t>
      </w:r>
      <w:proofErr w:type="spellStart"/>
      <w:r w:rsidRPr="0077131D">
        <w:t>dio</w:t>
      </w:r>
      <w:proofErr w:type="spellEnd"/>
      <w:r w:rsidRPr="0077131D">
        <w:t xml:space="preserve"> </w:t>
      </w:r>
      <w:proofErr w:type="spellStart"/>
      <w:r w:rsidRPr="0077131D">
        <w:t>osposobljavanja</w:t>
      </w:r>
      <w:proofErr w:type="spellEnd"/>
      <w:r w:rsidRPr="0077131D">
        <w:t xml:space="preserve"> </w:t>
      </w:r>
      <w:proofErr w:type="spellStart"/>
      <w:r w:rsidRPr="0077131D">
        <w:t>kandidata</w:t>
      </w:r>
      <w:proofErr w:type="spellEnd"/>
      <w:r w:rsidRPr="0077131D">
        <w:t xml:space="preserve"> za </w:t>
      </w:r>
      <w:proofErr w:type="spellStart"/>
      <w:r w:rsidRPr="0077131D">
        <w:t>vozače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obuhvata</w:t>
      </w:r>
      <w:proofErr w:type="spellEnd"/>
      <w:r w:rsidRPr="0077131D">
        <w:t>:</w:t>
      </w:r>
    </w:p>
    <w:p w14:paraId="69F2429C" w14:textId="77777777" w:rsidR="0077131D" w:rsidRPr="0077131D" w:rsidRDefault="0077131D" w:rsidP="0077131D">
      <w:pPr>
        <w:jc w:val="center"/>
      </w:pPr>
      <w:r w:rsidRPr="0077131D">
        <w:t xml:space="preserve">- </w:t>
      </w:r>
      <w:proofErr w:type="spellStart"/>
      <w:r w:rsidRPr="0077131D">
        <w:t>upoznavanje</w:t>
      </w:r>
      <w:proofErr w:type="spellEnd"/>
      <w:r w:rsidRPr="0077131D">
        <w:t xml:space="preserve"> s </w:t>
      </w:r>
      <w:proofErr w:type="spellStart"/>
      <w:r w:rsidRPr="0077131D">
        <w:t>vozilom</w:t>
      </w:r>
      <w:proofErr w:type="spellEnd"/>
      <w:r w:rsidRPr="0077131D">
        <w:t xml:space="preserve">, </w:t>
      </w:r>
      <w:proofErr w:type="spellStart"/>
      <w:r w:rsidRPr="0077131D">
        <w:t>pripremu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za </w:t>
      </w:r>
      <w:proofErr w:type="spellStart"/>
      <w:r w:rsidRPr="0077131D">
        <w:t>vožnju</w:t>
      </w:r>
      <w:proofErr w:type="spellEnd"/>
      <w:r w:rsidRPr="0077131D">
        <w:t xml:space="preserve">, </w:t>
      </w:r>
      <w:proofErr w:type="spellStart"/>
      <w:r w:rsidRPr="0077131D">
        <w:t>učenje</w:t>
      </w:r>
      <w:proofErr w:type="spellEnd"/>
      <w:r w:rsidRPr="0077131D">
        <w:t xml:space="preserve"> </w:t>
      </w:r>
      <w:proofErr w:type="spellStart"/>
      <w:r w:rsidRPr="0077131D">
        <w:t>osnovnih</w:t>
      </w:r>
      <w:proofErr w:type="spellEnd"/>
      <w:r w:rsidRPr="0077131D">
        <w:t xml:space="preserve"> </w:t>
      </w:r>
      <w:proofErr w:type="spellStart"/>
      <w:r w:rsidRPr="0077131D">
        <w:t>elemenata</w:t>
      </w:r>
      <w:proofErr w:type="spellEnd"/>
      <w:r w:rsidRPr="0077131D">
        <w:t xml:space="preserve"> </w:t>
      </w:r>
      <w:proofErr w:type="spellStart"/>
      <w:r w:rsidRPr="0077131D">
        <w:t>vožnje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poligonu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odgovarajućoj</w:t>
      </w:r>
      <w:proofErr w:type="spellEnd"/>
      <w:r w:rsidRPr="0077131D">
        <w:t xml:space="preserve"> </w:t>
      </w:r>
      <w:proofErr w:type="spellStart"/>
      <w:r w:rsidRPr="0077131D">
        <w:t>površini</w:t>
      </w:r>
      <w:proofErr w:type="spellEnd"/>
      <w:r w:rsidRPr="0077131D">
        <w:t xml:space="preserve"> (</w:t>
      </w:r>
      <w:proofErr w:type="spellStart"/>
      <w:r w:rsidRPr="0077131D">
        <w:t>polazak</w:t>
      </w:r>
      <w:proofErr w:type="spellEnd"/>
      <w:r w:rsidRPr="0077131D">
        <w:t xml:space="preserve">, </w:t>
      </w:r>
      <w:proofErr w:type="spellStart"/>
      <w:r w:rsidRPr="0077131D">
        <w:t>kočenje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zaustavljanje</w:t>
      </w:r>
      <w:proofErr w:type="spellEnd"/>
      <w:r w:rsidRPr="0077131D">
        <w:t xml:space="preserve">, </w:t>
      </w:r>
      <w:proofErr w:type="spellStart"/>
      <w:r w:rsidRPr="0077131D">
        <w:t>promjena</w:t>
      </w:r>
      <w:proofErr w:type="spellEnd"/>
      <w:r w:rsidRPr="0077131D">
        <w:t xml:space="preserve"> </w:t>
      </w:r>
      <w:proofErr w:type="spellStart"/>
      <w:r w:rsidRPr="0077131D">
        <w:t>stepena</w:t>
      </w:r>
      <w:proofErr w:type="spellEnd"/>
      <w:r w:rsidRPr="0077131D">
        <w:t xml:space="preserve"> </w:t>
      </w:r>
      <w:proofErr w:type="spellStart"/>
      <w:r w:rsidRPr="0077131D">
        <w:t>prenosa</w:t>
      </w:r>
      <w:proofErr w:type="spellEnd"/>
      <w:r w:rsidRPr="0077131D">
        <w:t xml:space="preserve">, </w:t>
      </w:r>
      <w:proofErr w:type="spellStart"/>
      <w:r w:rsidRPr="0077131D">
        <w:t>promjena</w:t>
      </w:r>
      <w:proofErr w:type="spellEnd"/>
      <w:r w:rsidRPr="0077131D">
        <w:t xml:space="preserve"> </w:t>
      </w:r>
      <w:proofErr w:type="spellStart"/>
      <w:r w:rsidRPr="0077131D">
        <w:t>smjera</w:t>
      </w:r>
      <w:proofErr w:type="spellEnd"/>
      <w:r w:rsidRPr="0077131D">
        <w:t xml:space="preserve"> </w:t>
      </w:r>
      <w:proofErr w:type="spellStart"/>
      <w:r w:rsidRPr="0077131D">
        <w:t>vožnje</w:t>
      </w:r>
      <w:proofErr w:type="spellEnd"/>
      <w:r w:rsidRPr="0077131D">
        <w:t xml:space="preserve">, </w:t>
      </w:r>
      <w:proofErr w:type="spellStart"/>
      <w:r w:rsidRPr="0077131D">
        <w:t>vožnja</w:t>
      </w:r>
      <w:proofErr w:type="spellEnd"/>
      <w:r w:rsidRPr="0077131D">
        <w:t xml:space="preserve"> </w:t>
      </w:r>
      <w:proofErr w:type="spellStart"/>
      <w:r w:rsidRPr="0077131D">
        <w:t>unazad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polukružno</w:t>
      </w:r>
      <w:proofErr w:type="spellEnd"/>
      <w:r w:rsidRPr="0077131D">
        <w:t xml:space="preserve"> </w:t>
      </w:r>
      <w:proofErr w:type="spellStart"/>
      <w:r w:rsidRPr="0077131D">
        <w:t>okretanje</w:t>
      </w:r>
      <w:proofErr w:type="spellEnd"/>
      <w:proofErr w:type="gramStart"/>
      <w:r w:rsidRPr="0077131D">
        <w:t>);</w:t>
      </w:r>
      <w:proofErr w:type="gramEnd"/>
    </w:p>
    <w:p w14:paraId="0DF2588E" w14:textId="77777777" w:rsidR="0077131D" w:rsidRPr="0077131D" w:rsidRDefault="0077131D" w:rsidP="0077131D">
      <w:pPr>
        <w:jc w:val="center"/>
      </w:pPr>
      <w:r w:rsidRPr="0077131D">
        <w:t xml:space="preserve">- </w:t>
      </w:r>
      <w:proofErr w:type="spellStart"/>
      <w:r w:rsidRPr="0077131D">
        <w:t>učenje</w:t>
      </w:r>
      <w:proofErr w:type="spellEnd"/>
      <w:r w:rsidRPr="0077131D">
        <w:t xml:space="preserve"> </w:t>
      </w:r>
      <w:proofErr w:type="spellStart"/>
      <w:r w:rsidRPr="0077131D">
        <w:t>vožnje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putevima</w:t>
      </w:r>
      <w:proofErr w:type="spellEnd"/>
      <w:r w:rsidRPr="0077131D">
        <w:t xml:space="preserve"> s </w:t>
      </w:r>
      <w:proofErr w:type="spellStart"/>
      <w:r w:rsidRPr="0077131D">
        <w:t>manjim</w:t>
      </w:r>
      <w:proofErr w:type="spellEnd"/>
      <w:r w:rsidRPr="0077131D">
        <w:t xml:space="preserve"> </w:t>
      </w:r>
      <w:proofErr w:type="spellStart"/>
      <w:r w:rsidRPr="0077131D">
        <w:t>intenzitetom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u </w:t>
      </w:r>
      <w:proofErr w:type="spellStart"/>
      <w:r w:rsidRPr="0077131D">
        <w:t>naselju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van </w:t>
      </w:r>
      <w:proofErr w:type="spellStart"/>
      <w:r w:rsidRPr="0077131D">
        <w:t>naselja</w:t>
      </w:r>
      <w:proofErr w:type="spellEnd"/>
      <w:r w:rsidRPr="0077131D">
        <w:t xml:space="preserve"> (</w:t>
      </w:r>
      <w:proofErr w:type="spellStart"/>
      <w:r w:rsidRPr="0077131D">
        <w:t>uključivanje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isključivanje</w:t>
      </w:r>
      <w:proofErr w:type="spellEnd"/>
      <w:r w:rsidRPr="0077131D">
        <w:t xml:space="preserve">, </w:t>
      </w:r>
      <w:proofErr w:type="spellStart"/>
      <w:r w:rsidRPr="0077131D">
        <w:t>okretanje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vožnja</w:t>
      </w:r>
      <w:proofErr w:type="spellEnd"/>
      <w:r w:rsidRPr="0077131D">
        <w:t xml:space="preserve"> </w:t>
      </w:r>
      <w:proofErr w:type="spellStart"/>
      <w:r w:rsidRPr="0077131D">
        <w:t>unazad</w:t>
      </w:r>
      <w:proofErr w:type="spellEnd"/>
      <w:r w:rsidRPr="0077131D">
        <w:t xml:space="preserve">, </w:t>
      </w:r>
      <w:proofErr w:type="spellStart"/>
      <w:r w:rsidRPr="0077131D">
        <w:t>kočenje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zaustavljanje</w:t>
      </w:r>
      <w:proofErr w:type="spellEnd"/>
      <w:r w:rsidRPr="0077131D">
        <w:t xml:space="preserve">, </w:t>
      </w:r>
      <w:proofErr w:type="spellStart"/>
      <w:r w:rsidRPr="0077131D">
        <w:t>parkiranje</w:t>
      </w:r>
      <w:proofErr w:type="spellEnd"/>
      <w:r w:rsidRPr="0077131D">
        <w:t xml:space="preserve">, </w:t>
      </w:r>
      <w:proofErr w:type="spellStart"/>
      <w:r w:rsidRPr="0077131D">
        <w:t>mimoilaženje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obilaženje</w:t>
      </w:r>
      <w:proofErr w:type="spellEnd"/>
      <w:r w:rsidRPr="0077131D">
        <w:t xml:space="preserve">, </w:t>
      </w:r>
      <w:proofErr w:type="spellStart"/>
      <w:r w:rsidRPr="0077131D">
        <w:t>prestrojavanje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vožnja</w:t>
      </w:r>
      <w:proofErr w:type="spellEnd"/>
      <w:r w:rsidRPr="0077131D">
        <w:t xml:space="preserve"> </w:t>
      </w:r>
      <w:proofErr w:type="spellStart"/>
      <w:r w:rsidRPr="0077131D">
        <w:t>kroz</w:t>
      </w:r>
      <w:proofErr w:type="spellEnd"/>
      <w:r w:rsidRPr="0077131D">
        <w:t xml:space="preserve"> </w:t>
      </w:r>
      <w:proofErr w:type="spellStart"/>
      <w:r w:rsidRPr="0077131D">
        <w:t>raskrsnicu</w:t>
      </w:r>
      <w:proofErr w:type="spellEnd"/>
      <w:r w:rsidRPr="0077131D">
        <w:t xml:space="preserve">, </w:t>
      </w:r>
      <w:proofErr w:type="spellStart"/>
      <w:r w:rsidRPr="0077131D">
        <w:t>održavanje</w:t>
      </w:r>
      <w:proofErr w:type="spellEnd"/>
      <w:r w:rsidRPr="0077131D">
        <w:t xml:space="preserve"> </w:t>
      </w:r>
      <w:proofErr w:type="spellStart"/>
      <w:r w:rsidRPr="0077131D">
        <w:t>rastojanja</w:t>
      </w:r>
      <w:proofErr w:type="spellEnd"/>
      <w:r w:rsidRPr="0077131D">
        <w:t xml:space="preserve">, </w:t>
      </w:r>
      <w:proofErr w:type="spellStart"/>
      <w:r w:rsidRPr="0077131D">
        <w:t>vožnja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uzdužnom</w:t>
      </w:r>
      <w:proofErr w:type="spellEnd"/>
      <w:r w:rsidRPr="0077131D">
        <w:t xml:space="preserve"> </w:t>
      </w:r>
      <w:proofErr w:type="spellStart"/>
      <w:r w:rsidRPr="0077131D">
        <w:t>nagibu</w:t>
      </w:r>
      <w:proofErr w:type="spellEnd"/>
      <w:r w:rsidRPr="0077131D">
        <w:t xml:space="preserve">, </w:t>
      </w:r>
      <w:proofErr w:type="spellStart"/>
      <w:r w:rsidRPr="0077131D">
        <w:t>prilagođavanje</w:t>
      </w:r>
      <w:proofErr w:type="spellEnd"/>
      <w:r w:rsidRPr="0077131D">
        <w:t xml:space="preserve"> </w:t>
      </w:r>
      <w:proofErr w:type="spellStart"/>
      <w:r w:rsidRPr="0077131D">
        <w:t>vožnje</w:t>
      </w:r>
      <w:proofErr w:type="spellEnd"/>
      <w:r w:rsidRPr="0077131D">
        <w:t xml:space="preserve">, </w:t>
      </w:r>
      <w:proofErr w:type="spellStart"/>
      <w:r w:rsidRPr="0077131D">
        <w:t>predviđanje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izbjegavanje</w:t>
      </w:r>
      <w:proofErr w:type="spellEnd"/>
      <w:r w:rsidRPr="0077131D">
        <w:t xml:space="preserve"> </w:t>
      </w:r>
      <w:proofErr w:type="spellStart"/>
      <w:r w:rsidRPr="0077131D">
        <w:t>opasnosti</w:t>
      </w:r>
      <w:proofErr w:type="spellEnd"/>
      <w:proofErr w:type="gramStart"/>
      <w:r w:rsidRPr="0077131D">
        <w:t>);</w:t>
      </w:r>
      <w:proofErr w:type="gramEnd"/>
    </w:p>
    <w:p w14:paraId="253BF90F" w14:textId="77777777" w:rsidR="0077131D" w:rsidRPr="0077131D" w:rsidRDefault="0077131D" w:rsidP="0077131D">
      <w:pPr>
        <w:jc w:val="center"/>
      </w:pPr>
      <w:r w:rsidRPr="0077131D">
        <w:t xml:space="preserve">- </w:t>
      </w:r>
      <w:proofErr w:type="spellStart"/>
      <w:r w:rsidRPr="0077131D">
        <w:t>učenje</w:t>
      </w:r>
      <w:proofErr w:type="spellEnd"/>
      <w:r w:rsidRPr="0077131D">
        <w:t xml:space="preserve"> </w:t>
      </w:r>
      <w:proofErr w:type="spellStart"/>
      <w:r w:rsidRPr="0077131D">
        <w:t>vožnje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putevima</w:t>
      </w:r>
      <w:proofErr w:type="spellEnd"/>
      <w:r w:rsidRPr="0077131D">
        <w:t xml:space="preserve"> s </w:t>
      </w:r>
      <w:proofErr w:type="spellStart"/>
      <w:r w:rsidRPr="0077131D">
        <w:t>intenzivnim</w:t>
      </w:r>
      <w:proofErr w:type="spellEnd"/>
      <w:r w:rsidRPr="0077131D">
        <w:t xml:space="preserve"> </w:t>
      </w:r>
      <w:proofErr w:type="spellStart"/>
      <w:r w:rsidRPr="0077131D">
        <w:t>saobraćajem</w:t>
      </w:r>
      <w:proofErr w:type="spellEnd"/>
      <w:r w:rsidRPr="0077131D">
        <w:t xml:space="preserve"> u </w:t>
      </w:r>
      <w:proofErr w:type="spellStart"/>
      <w:r w:rsidRPr="0077131D">
        <w:t>naselju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van </w:t>
      </w:r>
      <w:proofErr w:type="spellStart"/>
      <w:r w:rsidRPr="0077131D">
        <w:t>naselja</w:t>
      </w:r>
      <w:proofErr w:type="spellEnd"/>
      <w:r w:rsidRPr="0077131D">
        <w:t xml:space="preserve">, </w:t>
      </w:r>
      <w:proofErr w:type="spellStart"/>
      <w:r w:rsidRPr="0077131D">
        <w:t>vožnju</w:t>
      </w:r>
      <w:proofErr w:type="spellEnd"/>
      <w:r w:rsidRPr="0077131D">
        <w:t xml:space="preserve"> u </w:t>
      </w:r>
      <w:proofErr w:type="spellStart"/>
      <w:r w:rsidRPr="0077131D">
        <w:t>gradu</w:t>
      </w:r>
      <w:proofErr w:type="spellEnd"/>
      <w:r w:rsidRPr="0077131D">
        <w:t xml:space="preserve">, </w:t>
      </w:r>
      <w:proofErr w:type="spellStart"/>
      <w:r w:rsidRPr="0077131D">
        <w:t>prilagođavanje</w:t>
      </w:r>
      <w:proofErr w:type="spellEnd"/>
      <w:r w:rsidRPr="0077131D">
        <w:t xml:space="preserve"> </w:t>
      </w:r>
      <w:proofErr w:type="spellStart"/>
      <w:r w:rsidRPr="0077131D">
        <w:t>brzine</w:t>
      </w:r>
      <w:proofErr w:type="spellEnd"/>
      <w:r w:rsidRPr="0077131D">
        <w:t xml:space="preserve">, </w:t>
      </w:r>
      <w:proofErr w:type="spellStart"/>
      <w:r w:rsidRPr="0077131D">
        <w:t>vožnju</w:t>
      </w:r>
      <w:proofErr w:type="spellEnd"/>
      <w:r w:rsidRPr="0077131D">
        <w:t xml:space="preserve"> </w:t>
      </w:r>
      <w:proofErr w:type="spellStart"/>
      <w:r w:rsidRPr="0077131D">
        <w:t>kroz</w:t>
      </w:r>
      <w:proofErr w:type="spellEnd"/>
      <w:r w:rsidRPr="0077131D">
        <w:t xml:space="preserve"> </w:t>
      </w:r>
      <w:proofErr w:type="spellStart"/>
      <w:r w:rsidRPr="0077131D">
        <w:t>raskrsnicu</w:t>
      </w:r>
      <w:proofErr w:type="spellEnd"/>
      <w:r w:rsidRPr="0077131D">
        <w:t xml:space="preserve"> s </w:t>
      </w:r>
      <w:proofErr w:type="spellStart"/>
      <w:r w:rsidRPr="0077131D">
        <w:t>različitim</w:t>
      </w:r>
      <w:proofErr w:type="spellEnd"/>
      <w:r w:rsidRPr="0077131D">
        <w:t xml:space="preserve"> </w:t>
      </w:r>
      <w:proofErr w:type="spellStart"/>
      <w:r w:rsidRPr="0077131D">
        <w:t>načinom</w:t>
      </w:r>
      <w:proofErr w:type="spellEnd"/>
      <w:r w:rsidRPr="0077131D">
        <w:t xml:space="preserve"> </w:t>
      </w:r>
      <w:proofErr w:type="spellStart"/>
      <w:r w:rsidRPr="0077131D">
        <w:t>uređenja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(</w:t>
      </w:r>
      <w:proofErr w:type="spellStart"/>
      <w:r w:rsidRPr="0077131D">
        <w:t>ovlašćeno</w:t>
      </w:r>
      <w:proofErr w:type="spellEnd"/>
      <w:r w:rsidRPr="0077131D">
        <w:t xml:space="preserve"> lice, </w:t>
      </w:r>
      <w:proofErr w:type="spellStart"/>
      <w:r w:rsidRPr="0077131D">
        <w:t>semafor</w:t>
      </w:r>
      <w:proofErr w:type="spellEnd"/>
      <w:r w:rsidRPr="0077131D">
        <w:t xml:space="preserve">, </w:t>
      </w:r>
      <w:proofErr w:type="spellStart"/>
      <w:r w:rsidRPr="0077131D">
        <w:t>saobraćajni</w:t>
      </w:r>
      <w:proofErr w:type="spellEnd"/>
      <w:r w:rsidRPr="0077131D">
        <w:t xml:space="preserve"> </w:t>
      </w:r>
      <w:proofErr w:type="spellStart"/>
      <w:r w:rsidRPr="0077131D">
        <w:t>znakovi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saobraćajna</w:t>
      </w:r>
      <w:proofErr w:type="spellEnd"/>
      <w:r w:rsidRPr="0077131D">
        <w:t xml:space="preserve"> </w:t>
      </w:r>
      <w:proofErr w:type="spellStart"/>
      <w:r w:rsidRPr="0077131D">
        <w:t>pravila</w:t>
      </w:r>
      <w:proofErr w:type="spellEnd"/>
      <w:r w:rsidRPr="0077131D">
        <w:t xml:space="preserve">), </w:t>
      </w:r>
      <w:proofErr w:type="spellStart"/>
      <w:r w:rsidRPr="0077131D">
        <w:t>vožnju</w:t>
      </w:r>
      <w:proofErr w:type="spellEnd"/>
      <w:r w:rsidRPr="0077131D">
        <w:t xml:space="preserve"> u </w:t>
      </w:r>
      <w:proofErr w:type="spellStart"/>
      <w:r w:rsidRPr="0077131D">
        <w:t>jednosmjernoj</w:t>
      </w:r>
      <w:proofErr w:type="spellEnd"/>
      <w:r w:rsidRPr="0077131D">
        <w:t xml:space="preserve"> </w:t>
      </w:r>
      <w:proofErr w:type="spellStart"/>
      <w:r w:rsidRPr="0077131D">
        <w:t>ulici</w:t>
      </w:r>
      <w:proofErr w:type="spellEnd"/>
      <w:r w:rsidRPr="0077131D">
        <w:t xml:space="preserve">, </w:t>
      </w:r>
      <w:proofErr w:type="spellStart"/>
      <w:r w:rsidRPr="0077131D">
        <w:t>vožnju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r w:rsidRPr="0077131D">
        <w:lastRenderedPageBreak/>
        <w:t xml:space="preserve">putu s </w:t>
      </w:r>
      <w:proofErr w:type="spellStart"/>
      <w:r w:rsidRPr="0077131D">
        <w:t>više</w:t>
      </w:r>
      <w:proofErr w:type="spellEnd"/>
      <w:r w:rsidRPr="0077131D">
        <w:t xml:space="preserve"> </w:t>
      </w:r>
      <w:proofErr w:type="spellStart"/>
      <w:r w:rsidRPr="0077131D">
        <w:t>saobraćajnih</w:t>
      </w:r>
      <w:proofErr w:type="spellEnd"/>
      <w:r w:rsidRPr="0077131D">
        <w:t xml:space="preserve"> </w:t>
      </w:r>
      <w:proofErr w:type="spellStart"/>
      <w:r w:rsidRPr="0077131D">
        <w:t>traka</w:t>
      </w:r>
      <w:proofErr w:type="spellEnd"/>
      <w:r w:rsidRPr="0077131D">
        <w:t xml:space="preserve">, </w:t>
      </w:r>
      <w:proofErr w:type="spellStart"/>
      <w:r w:rsidRPr="0077131D">
        <w:t>prestrojavanje</w:t>
      </w:r>
      <w:proofErr w:type="spellEnd"/>
      <w:r w:rsidRPr="0077131D">
        <w:t xml:space="preserve">, </w:t>
      </w:r>
      <w:proofErr w:type="spellStart"/>
      <w:r w:rsidRPr="0077131D">
        <w:t>mimoilaženje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preticanje</w:t>
      </w:r>
      <w:proofErr w:type="spellEnd"/>
      <w:r w:rsidRPr="0077131D">
        <w:t xml:space="preserve">, </w:t>
      </w:r>
      <w:proofErr w:type="spellStart"/>
      <w:r w:rsidRPr="0077131D">
        <w:t>vožnju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prelazu</w:t>
      </w:r>
      <w:proofErr w:type="spellEnd"/>
      <w:r w:rsidRPr="0077131D">
        <w:t xml:space="preserve"> puta </w:t>
      </w:r>
      <w:proofErr w:type="spellStart"/>
      <w:r w:rsidRPr="0077131D">
        <w:t>preko</w:t>
      </w:r>
      <w:proofErr w:type="spellEnd"/>
      <w:r w:rsidRPr="0077131D">
        <w:t xml:space="preserve"> </w:t>
      </w:r>
      <w:proofErr w:type="spellStart"/>
      <w:r w:rsidRPr="0077131D">
        <w:t>željezničke</w:t>
      </w:r>
      <w:proofErr w:type="spellEnd"/>
      <w:r w:rsidRPr="0077131D">
        <w:t xml:space="preserve"> </w:t>
      </w:r>
      <w:proofErr w:type="spellStart"/>
      <w:proofErr w:type="gramStart"/>
      <w:r w:rsidRPr="0077131D">
        <w:t>pruge</w:t>
      </w:r>
      <w:proofErr w:type="spellEnd"/>
      <w:r w:rsidRPr="0077131D">
        <w:t>;</w:t>
      </w:r>
      <w:proofErr w:type="gramEnd"/>
    </w:p>
    <w:p w14:paraId="08CE7424" w14:textId="77777777" w:rsidR="0077131D" w:rsidRPr="0077131D" w:rsidRDefault="0077131D" w:rsidP="0077131D">
      <w:pPr>
        <w:jc w:val="center"/>
      </w:pPr>
      <w:r w:rsidRPr="0077131D">
        <w:t xml:space="preserve">- </w:t>
      </w:r>
      <w:proofErr w:type="spellStart"/>
      <w:r w:rsidRPr="0077131D">
        <w:t>učenje</w:t>
      </w:r>
      <w:proofErr w:type="spellEnd"/>
      <w:r w:rsidRPr="0077131D">
        <w:t xml:space="preserve"> </w:t>
      </w:r>
      <w:proofErr w:type="spellStart"/>
      <w:r w:rsidRPr="0077131D">
        <w:t>vožnje</w:t>
      </w:r>
      <w:proofErr w:type="spellEnd"/>
      <w:r w:rsidRPr="0077131D">
        <w:t xml:space="preserve"> u </w:t>
      </w:r>
      <w:proofErr w:type="spellStart"/>
      <w:r w:rsidRPr="0077131D">
        <w:t>složenim</w:t>
      </w:r>
      <w:proofErr w:type="spellEnd"/>
      <w:r w:rsidRPr="0077131D">
        <w:t xml:space="preserve"> </w:t>
      </w:r>
      <w:proofErr w:type="spellStart"/>
      <w:r w:rsidRPr="0077131D">
        <w:t>saobraćajnim</w:t>
      </w:r>
      <w:proofErr w:type="spellEnd"/>
      <w:r w:rsidRPr="0077131D">
        <w:t xml:space="preserve"> </w:t>
      </w:r>
      <w:proofErr w:type="spellStart"/>
      <w:r w:rsidRPr="0077131D">
        <w:t>uslovima</w:t>
      </w:r>
      <w:proofErr w:type="spellEnd"/>
      <w:r w:rsidRPr="0077131D">
        <w:t xml:space="preserve">, </w:t>
      </w:r>
      <w:proofErr w:type="spellStart"/>
      <w:r w:rsidRPr="0077131D">
        <w:t>vožnju</w:t>
      </w:r>
      <w:proofErr w:type="spellEnd"/>
      <w:r w:rsidRPr="0077131D">
        <w:t xml:space="preserve"> u </w:t>
      </w:r>
      <w:proofErr w:type="spellStart"/>
      <w:r w:rsidRPr="0077131D">
        <w:t>koloni</w:t>
      </w:r>
      <w:proofErr w:type="spellEnd"/>
      <w:r w:rsidRPr="0077131D">
        <w:t xml:space="preserve">, </w:t>
      </w:r>
      <w:proofErr w:type="spellStart"/>
      <w:r w:rsidRPr="0077131D">
        <w:t>vožnju</w:t>
      </w:r>
      <w:proofErr w:type="spellEnd"/>
      <w:r w:rsidRPr="0077131D">
        <w:t xml:space="preserve"> u </w:t>
      </w:r>
      <w:proofErr w:type="spellStart"/>
      <w:r w:rsidRPr="0077131D">
        <w:t>vršnom</w:t>
      </w:r>
      <w:proofErr w:type="spellEnd"/>
      <w:r w:rsidRPr="0077131D">
        <w:t xml:space="preserve"> </w:t>
      </w:r>
      <w:proofErr w:type="spellStart"/>
      <w:r w:rsidRPr="0077131D">
        <w:t>opterećenju</w:t>
      </w:r>
      <w:proofErr w:type="spellEnd"/>
      <w:r w:rsidRPr="0077131D">
        <w:t xml:space="preserve"> </w:t>
      </w:r>
      <w:proofErr w:type="spellStart"/>
      <w:r w:rsidRPr="0077131D">
        <w:t>drumskog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, </w:t>
      </w:r>
      <w:proofErr w:type="spellStart"/>
      <w:r w:rsidRPr="0077131D">
        <w:t>ponašanje</w:t>
      </w:r>
      <w:proofErr w:type="spellEnd"/>
      <w:r w:rsidRPr="0077131D">
        <w:t xml:space="preserve"> </w:t>
      </w:r>
      <w:proofErr w:type="spellStart"/>
      <w:r w:rsidRPr="0077131D">
        <w:t>prema</w:t>
      </w:r>
      <w:proofErr w:type="spellEnd"/>
      <w:r w:rsidRPr="0077131D">
        <w:t xml:space="preserve"> </w:t>
      </w:r>
      <w:proofErr w:type="spellStart"/>
      <w:r w:rsidRPr="0077131D">
        <w:t>pješacima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drugim</w:t>
      </w:r>
      <w:proofErr w:type="spellEnd"/>
      <w:r w:rsidRPr="0077131D">
        <w:t xml:space="preserve"> </w:t>
      </w:r>
      <w:proofErr w:type="spellStart"/>
      <w:r w:rsidRPr="0077131D">
        <w:t>učesnicima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, </w:t>
      </w:r>
      <w:proofErr w:type="spellStart"/>
      <w:r w:rsidRPr="0077131D">
        <w:t>samostalnu</w:t>
      </w:r>
      <w:proofErr w:type="spellEnd"/>
      <w:r w:rsidRPr="0077131D">
        <w:t xml:space="preserve"> </w:t>
      </w:r>
      <w:proofErr w:type="spellStart"/>
      <w:r w:rsidRPr="0077131D">
        <w:t>vožnju</w:t>
      </w:r>
      <w:proofErr w:type="spellEnd"/>
      <w:r w:rsidRPr="0077131D">
        <w:t xml:space="preserve">, </w:t>
      </w:r>
      <w:proofErr w:type="spellStart"/>
      <w:r w:rsidRPr="0077131D">
        <w:t>vožnju</w:t>
      </w:r>
      <w:proofErr w:type="spellEnd"/>
      <w:r w:rsidRPr="0077131D">
        <w:t xml:space="preserve"> u </w:t>
      </w:r>
      <w:proofErr w:type="spellStart"/>
      <w:r w:rsidRPr="0077131D">
        <w:t>posebnim</w:t>
      </w:r>
      <w:proofErr w:type="spellEnd"/>
      <w:r w:rsidRPr="0077131D">
        <w:t xml:space="preserve"> </w:t>
      </w:r>
      <w:proofErr w:type="spellStart"/>
      <w:r w:rsidRPr="0077131D">
        <w:t>uslovima</w:t>
      </w:r>
      <w:proofErr w:type="spellEnd"/>
      <w:r w:rsidRPr="0077131D">
        <w:t xml:space="preserve"> (</w:t>
      </w:r>
      <w:proofErr w:type="spellStart"/>
      <w:r w:rsidRPr="0077131D">
        <w:t>noć</w:t>
      </w:r>
      <w:proofErr w:type="spellEnd"/>
      <w:r w:rsidRPr="0077131D">
        <w:t xml:space="preserve">, </w:t>
      </w:r>
      <w:proofErr w:type="spellStart"/>
      <w:r w:rsidRPr="0077131D">
        <w:t>kiša</w:t>
      </w:r>
      <w:proofErr w:type="spellEnd"/>
      <w:r w:rsidRPr="0077131D">
        <w:t xml:space="preserve">, </w:t>
      </w:r>
      <w:proofErr w:type="spellStart"/>
      <w:r w:rsidRPr="0077131D">
        <w:t>snijeg</w:t>
      </w:r>
      <w:proofErr w:type="spellEnd"/>
      <w:r w:rsidRPr="0077131D">
        <w:t xml:space="preserve">, </w:t>
      </w:r>
      <w:proofErr w:type="spellStart"/>
      <w:r w:rsidRPr="0077131D">
        <w:t>magla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sl.).</w:t>
      </w:r>
    </w:p>
    <w:p w14:paraId="734A4BB0" w14:textId="77777777" w:rsidR="0077131D" w:rsidRPr="0077131D" w:rsidRDefault="0077131D" w:rsidP="0077131D">
      <w:pPr>
        <w:jc w:val="center"/>
      </w:pPr>
      <w:r w:rsidRPr="0077131D">
        <w:t xml:space="preserve">3. Program </w:t>
      </w:r>
      <w:proofErr w:type="spellStart"/>
      <w:r w:rsidRPr="0077131D">
        <w:t>prve</w:t>
      </w:r>
      <w:proofErr w:type="spellEnd"/>
      <w:r w:rsidRPr="0077131D">
        <w:t xml:space="preserve"> </w:t>
      </w:r>
      <w:proofErr w:type="spellStart"/>
      <w:r w:rsidRPr="0077131D">
        <w:t>pomoći</w:t>
      </w:r>
      <w:proofErr w:type="spellEnd"/>
      <w:r w:rsidRPr="0077131D">
        <w:t xml:space="preserve"> </w:t>
      </w:r>
      <w:proofErr w:type="spellStart"/>
      <w:r w:rsidRPr="0077131D">
        <w:t>obuhvata</w:t>
      </w:r>
      <w:proofErr w:type="spellEnd"/>
      <w:r w:rsidRPr="0077131D">
        <w:t>:</w:t>
      </w:r>
    </w:p>
    <w:p w14:paraId="04468B23" w14:textId="77777777" w:rsidR="0077131D" w:rsidRPr="0077131D" w:rsidRDefault="0077131D" w:rsidP="0077131D">
      <w:pPr>
        <w:jc w:val="center"/>
      </w:pPr>
      <w:r w:rsidRPr="0077131D">
        <w:t xml:space="preserve">- </w:t>
      </w:r>
      <w:proofErr w:type="spellStart"/>
      <w:r w:rsidRPr="0077131D">
        <w:t>ciljeve</w:t>
      </w:r>
      <w:proofErr w:type="spellEnd"/>
      <w:r w:rsidRPr="0077131D">
        <w:t xml:space="preserve">, </w:t>
      </w:r>
      <w:proofErr w:type="spellStart"/>
      <w:r w:rsidRPr="0077131D">
        <w:t>zadatke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značaj</w:t>
      </w:r>
      <w:proofErr w:type="spellEnd"/>
      <w:r w:rsidRPr="0077131D">
        <w:t xml:space="preserve"> </w:t>
      </w:r>
      <w:proofErr w:type="spellStart"/>
      <w:r w:rsidRPr="0077131D">
        <w:t>prve</w:t>
      </w:r>
      <w:proofErr w:type="spellEnd"/>
      <w:r w:rsidRPr="0077131D">
        <w:t xml:space="preserve"> </w:t>
      </w:r>
      <w:proofErr w:type="spellStart"/>
      <w:r w:rsidRPr="0077131D">
        <w:t>pomoći</w:t>
      </w:r>
      <w:proofErr w:type="spellEnd"/>
      <w:r w:rsidRPr="0077131D">
        <w:t>,</w:t>
      </w:r>
    </w:p>
    <w:p w14:paraId="21547C48" w14:textId="77777777" w:rsidR="0077131D" w:rsidRPr="0077131D" w:rsidRDefault="0077131D" w:rsidP="0077131D">
      <w:pPr>
        <w:jc w:val="center"/>
      </w:pPr>
      <w:r w:rsidRPr="0077131D">
        <w:t xml:space="preserve">- </w:t>
      </w:r>
      <w:proofErr w:type="spellStart"/>
      <w:r w:rsidRPr="0077131D">
        <w:t>postupak</w:t>
      </w:r>
      <w:proofErr w:type="spellEnd"/>
      <w:r w:rsidRPr="0077131D">
        <w:t xml:space="preserve"> </w:t>
      </w:r>
      <w:proofErr w:type="spellStart"/>
      <w:r w:rsidRPr="0077131D">
        <w:t>radnji</w:t>
      </w:r>
      <w:proofErr w:type="spellEnd"/>
      <w:r w:rsidRPr="0077131D">
        <w:t xml:space="preserve"> </w:t>
      </w:r>
      <w:proofErr w:type="spellStart"/>
      <w:r w:rsidRPr="0077131D">
        <w:t>pri</w:t>
      </w:r>
      <w:proofErr w:type="spellEnd"/>
      <w:r w:rsidRPr="0077131D">
        <w:t xml:space="preserve"> </w:t>
      </w:r>
      <w:proofErr w:type="spellStart"/>
      <w:r w:rsidRPr="0077131D">
        <w:t>pružanju</w:t>
      </w:r>
      <w:proofErr w:type="spellEnd"/>
      <w:r w:rsidRPr="0077131D">
        <w:t xml:space="preserve"> </w:t>
      </w:r>
      <w:proofErr w:type="spellStart"/>
      <w:r w:rsidRPr="0077131D">
        <w:t>prve</w:t>
      </w:r>
      <w:proofErr w:type="spellEnd"/>
      <w:r w:rsidRPr="0077131D">
        <w:t xml:space="preserve"> </w:t>
      </w:r>
      <w:proofErr w:type="spellStart"/>
      <w:r w:rsidRPr="0077131D">
        <w:t>pomoći</w:t>
      </w:r>
      <w:proofErr w:type="spellEnd"/>
      <w:r w:rsidRPr="0077131D">
        <w:t xml:space="preserve"> (</w:t>
      </w:r>
      <w:proofErr w:type="spellStart"/>
      <w:r w:rsidRPr="0077131D">
        <w:t>mjere</w:t>
      </w:r>
      <w:proofErr w:type="spellEnd"/>
      <w:r w:rsidRPr="0077131D">
        <w:t xml:space="preserve"> </w:t>
      </w:r>
      <w:proofErr w:type="spellStart"/>
      <w:r w:rsidRPr="0077131D">
        <w:t>oživljavanja</w:t>
      </w:r>
      <w:proofErr w:type="spellEnd"/>
      <w:r w:rsidRPr="0077131D">
        <w:t xml:space="preserve">, </w:t>
      </w:r>
      <w:proofErr w:type="spellStart"/>
      <w:r w:rsidRPr="0077131D">
        <w:t>prestanak</w:t>
      </w:r>
      <w:proofErr w:type="spellEnd"/>
      <w:r w:rsidRPr="0077131D">
        <w:t xml:space="preserve"> </w:t>
      </w:r>
      <w:proofErr w:type="spellStart"/>
      <w:r w:rsidRPr="0077131D">
        <w:t>disanja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rada</w:t>
      </w:r>
      <w:proofErr w:type="spellEnd"/>
      <w:r w:rsidRPr="0077131D">
        <w:t xml:space="preserve"> </w:t>
      </w:r>
      <w:proofErr w:type="spellStart"/>
      <w:r w:rsidRPr="0077131D">
        <w:t>srca</w:t>
      </w:r>
      <w:proofErr w:type="spellEnd"/>
      <w:r w:rsidRPr="0077131D">
        <w:t xml:space="preserve">, </w:t>
      </w:r>
      <w:proofErr w:type="spellStart"/>
      <w:r w:rsidRPr="0077131D">
        <w:t>besvjesno</w:t>
      </w:r>
      <w:proofErr w:type="spellEnd"/>
      <w:r w:rsidRPr="0077131D">
        <w:t xml:space="preserve"> </w:t>
      </w:r>
      <w:proofErr w:type="spellStart"/>
      <w:r w:rsidRPr="0077131D">
        <w:t>stanje</w:t>
      </w:r>
      <w:proofErr w:type="spellEnd"/>
      <w:r w:rsidRPr="0077131D">
        <w:t xml:space="preserve">, </w:t>
      </w:r>
      <w:proofErr w:type="spellStart"/>
      <w:r w:rsidRPr="0077131D">
        <w:t>krvarenje</w:t>
      </w:r>
      <w:proofErr w:type="spellEnd"/>
      <w:r w:rsidRPr="0077131D">
        <w:t xml:space="preserve">, </w:t>
      </w:r>
      <w:proofErr w:type="spellStart"/>
      <w:r w:rsidRPr="0077131D">
        <w:t>otvorene</w:t>
      </w:r>
      <w:proofErr w:type="spellEnd"/>
      <w:r w:rsidRPr="0077131D">
        <w:t xml:space="preserve"> </w:t>
      </w:r>
      <w:proofErr w:type="spellStart"/>
      <w:r w:rsidRPr="0077131D">
        <w:t>povrede-rane</w:t>
      </w:r>
      <w:proofErr w:type="spellEnd"/>
      <w:proofErr w:type="gramStart"/>
      <w:r w:rsidRPr="0077131D">
        <w:t>);</w:t>
      </w:r>
      <w:proofErr w:type="gramEnd"/>
    </w:p>
    <w:p w14:paraId="4130A355" w14:textId="77777777" w:rsidR="0077131D" w:rsidRPr="0077131D" w:rsidRDefault="0077131D" w:rsidP="0077131D">
      <w:pPr>
        <w:jc w:val="center"/>
      </w:pPr>
      <w:r w:rsidRPr="0077131D">
        <w:t xml:space="preserve">- </w:t>
      </w:r>
      <w:proofErr w:type="spellStart"/>
      <w:r w:rsidRPr="0077131D">
        <w:t>povrede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zahtijevaju</w:t>
      </w:r>
      <w:proofErr w:type="spellEnd"/>
      <w:r w:rsidRPr="0077131D">
        <w:t xml:space="preserve"> </w:t>
      </w:r>
      <w:proofErr w:type="spellStart"/>
      <w:r w:rsidRPr="0077131D">
        <w:t>imobilizaciju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evakuaciju</w:t>
      </w:r>
      <w:proofErr w:type="spellEnd"/>
      <w:r w:rsidRPr="0077131D">
        <w:t xml:space="preserve"> </w:t>
      </w:r>
      <w:proofErr w:type="spellStart"/>
      <w:r w:rsidRPr="0077131D">
        <w:t>povrijeđenog</w:t>
      </w:r>
      <w:proofErr w:type="spellEnd"/>
      <w:r w:rsidRPr="0077131D">
        <w:t xml:space="preserve"> </w:t>
      </w:r>
      <w:proofErr w:type="spellStart"/>
      <w:proofErr w:type="gramStart"/>
      <w:r w:rsidRPr="0077131D">
        <w:t>lica</w:t>
      </w:r>
      <w:proofErr w:type="spellEnd"/>
      <w:r w:rsidRPr="0077131D">
        <w:t>;</w:t>
      </w:r>
      <w:proofErr w:type="gramEnd"/>
    </w:p>
    <w:p w14:paraId="01F6D12B" w14:textId="77777777" w:rsidR="0077131D" w:rsidRPr="0077131D" w:rsidRDefault="0077131D" w:rsidP="0077131D">
      <w:pPr>
        <w:jc w:val="center"/>
      </w:pPr>
      <w:r w:rsidRPr="0077131D">
        <w:t xml:space="preserve">- </w:t>
      </w:r>
      <w:proofErr w:type="spellStart"/>
      <w:r w:rsidRPr="0077131D">
        <w:t>ostale</w:t>
      </w:r>
      <w:proofErr w:type="spellEnd"/>
      <w:r w:rsidRPr="0077131D">
        <w:t xml:space="preserve"> </w:t>
      </w:r>
      <w:proofErr w:type="spellStart"/>
      <w:r w:rsidRPr="0077131D">
        <w:t>povrede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proofErr w:type="gramStart"/>
      <w:r w:rsidRPr="0077131D">
        <w:t>oštećenja</w:t>
      </w:r>
      <w:proofErr w:type="spellEnd"/>
      <w:r w:rsidRPr="0077131D">
        <w:t>;</w:t>
      </w:r>
      <w:proofErr w:type="gramEnd"/>
    </w:p>
    <w:p w14:paraId="74C31790" w14:textId="77777777" w:rsidR="0077131D" w:rsidRPr="0077131D" w:rsidRDefault="0077131D" w:rsidP="0077131D">
      <w:pPr>
        <w:jc w:val="center"/>
      </w:pPr>
      <w:r w:rsidRPr="0077131D">
        <w:t xml:space="preserve">- </w:t>
      </w:r>
      <w:proofErr w:type="spellStart"/>
      <w:r w:rsidRPr="0077131D">
        <w:t>značaj</w:t>
      </w:r>
      <w:proofErr w:type="spellEnd"/>
      <w:r w:rsidRPr="0077131D">
        <w:t xml:space="preserve"> </w:t>
      </w:r>
      <w:proofErr w:type="spellStart"/>
      <w:r w:rsidRPr="0077131D">
        <w:t>zdravstvene</w:t>
      </w:r>
      <w:proofErr w:type="spellEnd"/>
      <w:r w:rsidRPr="0077131D">
        <w:t xml:space="preserve"> </w:t>
      </w:r>
      <w:proofErr w:type="spellStart"/>
      <w:r w:rsidRPr="0077131D">
        <w:t>sposobnosti</w:t>
      </w:r>
      <w:proofErr w:type="spellEnd"/>
      <w:r w:rsidRPr="0077131D">
        <w:t xml:space="preserve"> za </w:t>
      </w:r>
      <w:proofErr w:type="spellStart"/>
      <w:r w:rsidRPr="0077131D">
        <w:t>bezbjedno</w:t>
      </w:r>
      <w:proofErr w:type="spellEnd"/>
      <w:r w:rsidRPr="0077131D">
        <w:t xml:space="preserve"> </w:t>
      </w:r>
      <w:proofErr w:type="spellStart"/>
      <w:r w:rsidRPr="0077131D">
        <w:t>upravljanje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>.</w:t>
      </w:r>
    </w:p>
    <w:p w14:paraId="7B6BF150" w14:textId="77777777" w:rsidR="0077131D" w:rsidRPr="0077131D" w:rsidRDefault="0077131D" w:rsidP="0077131D">
      <w:pPr>
        <w:jc w:val="center"/>
        <w:rPr>
          <w:b/>
          <w:bCs/>
        </w:rPr>
      </w:pPr>
      <w:bookmarkStart w:id="226" w:name="clan_177"/>
      <w:bookmarkEnd w:id="226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177</w:t>
      </w:r>
    </w:p>
    <w:p w14:paraId="77158085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Osposobljavanje</w:t>
      </w:r>
      <w:proofErr w:type="spellEnd"/>
      <w:r w:rsidRPr="0077131D">
        <w:t xml:space="preserve"> </w:t>
      </w:r>
      <w:proofErr w:type="spellStart"/>
      <w:r w:rsidRPr="0077131D">
        <w:t>kandidata</w:t>
      </w:r>
      <w:proofErr w:type="spellEnd"/>
      <w:r w:rsidRPr="0077131D">
        <w:t xml:space="preserve"> za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obavlja</w:t>
      </w:r>
      <w:proofErr w:type="spellEnd"/>
      <w:r w:rsidRPr="0077131D">
        <w:t xml:space="preserve"> se </w:t>
      </w:r>
      <w:proofErr w:type="spellStart"/>
      <w:r w:rsidRPr="0077131D">
        <w:t>prema</w:t>
      </w:r>
      <w:proofErr w:type="spellEnd"/>
      <w:r w:rsidRPr="0077131D">
        <w:t xml:space="preserve"> </w:t>
      </w:r>
      <w:proofErr w:type="spellStart"/>
      <w:r w:rsidRPr="0077131D">
        <w:t>propisima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donosi</w:t>
      </w:r>
      <w:proofErr w:type="spellEnd"/>
      <w:r w:rsidRPr="0077131D">
        <w:t xml:space="preserve"> </w:t>
      </w:r>
      <w:proofErr w:type="spellStart"/>
      <w:r w:rsidRPr="0077131D">
        <w:t>ministar</w:t>
      </w:r>
      <w:proofErr w:type="spellEnd"/>
      <w:r w:rsidRPr="0077131D">
        <w:t xml:space="preserve">, u </w:t>
      </w:r>
      <w:proofErr w:type="spellStart"/>
      <w:r w:rsidRPr="0077131D">
        <w:t>saradnji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organom</w:t>
      </w:r>
      <w:proofErr w:type="spellEnd"/>
      <w:r w:rsidRPr="0077131D">
        <w:t xml:space="preserve"> </w:t>
      </w:r>
      <w:proofErr w:type="spellStart"/>
      <w:r w:rsidRPr="0077131D">
        <w:t>nadležnim</w:t>
      </w:r>
      <w:proofErr w:type="spellEnd"/>
      <w:r w:rsidRPr="0077131D">
        <w:t xml:space="preserve"> za </w:t>
      </w:r>
      <w:proofErr w:type="spellStart"/>
      <w:r w:rsidRPr="0077131D">
        <w:t>obrazovanje</w:t>
      </w:r>
      <w:proofErr w:type="spellEnd"/>
      <w:r w:rsidRPr="0077131D">
        <w:t>.</w:t>
      </w:r>
    </w:p>
    <w:p w14:paraId="0EF07544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Osposobljavanje</w:t>
      </w:r>
      <w:proofErr w:type="spellEnd"/>
      <w:r w:rsidRPr="0077131D">
        <w:t xml:space="preserve"> </w:t>
      </w:r>
      <w:proofErr w:type="spellStart"/>
      <w:r w:rsidRPr="0077131D">
        <w:t>kandidata</w:t>
      </w:r>
      <w:proofErr w:type="spellEnd"/>
      <w:r w:rsidRPr="0077131D">
        <w:t xml:space="preserve"> za </w:t>
      </w:r>
      <w:proofErr w:type="spellStart"/>
      <w:r w:rsidRPr="0077131D">
        <w:t>vozače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teoretskog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praktičnog</w:t>
      </w:r>
      <w:proofErr w:type="spellEnd"/>
      <w:r w:rsidRPr="0077131D">
        <w:t xml:space="preserve"> </w:t>
      </w:r>
      <w:proofErr w:type="spellStart"/>
      <w:r w:rsidRPr="0077131D">
        <w:t>dijela</w:t>
      </w:r>
      <w:proofErr w:type="spellEnd"/>
      <w:r w:rsidRPr="0077131D">
        <w:t xml:space="preserve"> </w:t>
      </w:r>
      <w:proofErr w:type="spellStart"/>
      <w:r w:rsidRPr="0077131D">
        <w:t>obavljaju</w:t>
      </w:r>
      <w:proofErr w:type="spellEnd"/>
      <w:r w:rsidRPr="0077131D">
        <w:t xml:space="preserve"> auto-</w:t>
      </w:r>
      <w:proofErr w:type="spellStart"/>
      <w:r w:rsidRPr="0077131D">
        <w:t>škole</w:t>
      </w:r>
      <w:proofErr w:type="spellEnd"/>
      <w:r w:rsidRPr="0077131D">
        <w:t xml:space="preserve"> po </w:t>
      </w:r>
      <w:proofErr w:type="spellStart"/>
      <w:r w:rsidRPr="0077131D">
        <w:t>ovlašćenju</w:t>
      </w:r>
      <w:proofErr w:type="spellEnd"/>
      <w:r w:rsidRPr="0077131D">
        <w:t xml:space="preserve"> organa </w:t>
      </w:r>
      <w:proofErr w:type="spellStart"/>
      <w:r w:rsidRPr="0077131D">
        <w:t>entiteta</w:t>
      </w:r>
      <w:proofErr w:type="spellEnd"/>
      <w:r w:rsidRPr="0077131D">
        <w:t xml:space="preserve">, </w:t>
      </w:r>
      <w:proofErr w:type="spellStart"/>
      <w:r w:rsidRPr="0077131D">
        <w:t>kantona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Brčko </w:t>
      </w:r>
      <w:proofErr w:type="spellStart"/>
      <w:r w:rsidRPr="0077131D">
        <w:t>Distrikta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Hercegovine</w:t>
      </w:r>
      <w:proofErr w:type="spellEnd"/>
      <w:r w:rsidRPr="0077131D">
        <w:t xml:space="preserve"> </w:t>
      </w:r>
      <w:proofErr w:type="spellStart"/>
      <w:r w:rsidRPr="0077131D">
        <w:t>nadležnih</w:t>
      </w:r>
      <w:proofErr w:type="spellEnd"/>
      <w:r w:rsidRPr="0077131D">
        <w:t xml:space="preserve"> za </w:t>
      </w:r>
      <w:proofErr w:type="spellStart"/>
      <w:r w:rsidRPr="0077131D">
        <w:t>obrazovanje</w:t>
      </w:r>
      <w:proofErr w:type="spellEnd"/>
      <w:r w:rsidRPr="0077131D">
        <w:t xml:space="preserve">, </w:t>
      </w:r>
      <w:proofErr w:type="spellStart"/>
      <w:r w:rsidRPr="0077131D">
        <w:t>nakon</w:t>
      </w:r>
      <w:proofErr w:type="spellEnd"/>
      <w:r w:rsidRPr="0077131D">
        <w:t xml:space="preserve"> </w:t>
      </w:r>
      <w:proofErr w:type="spellStart"/>
      <w:r w:rsidRPr="0077131D">
        <w:t>što</w:t>
      </w:r>
      <w:proofErr w:type="spellEnd"/>
      <w:r w:rsidRPr="0077131D">
        <w:t xml:space="preserve"> se </w:t>
      </w:r>
      <w:proofErr w:type="spellStart"/>
      <w:r w:rsidRPr="0077131D">
        <w:t>utvrdi</w:t>
      </w:r>
      <w:proofErr w:type="spellEnd"/>
      <w:r w:rsidRPr="0077131D">
        <w:t xml:space="preserve"> da </w:t>
      </w:r>
      <w:proofErr w:type="spellStart"/>
      <w:r w:rsidRPr="0077131D">
        <w:t>ispunjavaju</w:t>
      </w:r>
      <w:proofErr w:type="spellEnd"/>
      <w:r w:rsidRPr="0077131D">
        <w:t xml:space="preserve"> </w:t>
      </w:r>
      <w:proofErr w:type="spellStart"/>
      <w:r w:rsidRPr="0077131D">
        <w:t>uslove</w:t>
      </w:r>
      <w:proofErr w:type="spellEnd"/>
      <w:r w:rsidRPr="0077131D">
        <w:t xml:space="preserve"> </w:t>
      </w:r>
      <w:proofErr w:type="spellStart"/>
      <w:r w:rsidRPr="0077131D">
        <w:t>određene</w:t>
      </w:r>
      <w:proofErr w:type="spellEnd"/>
      <w:r w:rsidRPr="0077131D">
        <w:t xml:space="preserve"> </w:t>
      </w:r>
      <w:proofErr w:type="spellStart"/>
      <w:r w:rsidRPr="0077131D">
        <w:t>zakonom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propisima</w:t>
      </w:r>
      <w:proofErr w:type="spellEnd"/>
      <w:r w:rsidRPr="0077131D">
        <w:t xml:space="preserve"> </w:t>
      </w:r>
      <w:proofErr w:type="spellStart"/>
      <w:r w:rsidRPr="0077131D">
        <w:t>donesenim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osnovu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>.</w:t>
      </w:r>
    </w:p>
    <w:p w14:paraId="39CF6A6D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Osposobljavanje</w:t>
      </w:r>
      <w:proofErr w:type="spellEnd"/>
      <w:r w:rsidRPr="0077131D">
        <w:t xml:space="preserve"> </w:t>
      </w:r>
      <w:proofErr w:type="spellStart"/>
      <w:r w:rsidRPr="0077131D">
        <w:t>kandidata</w:t>
      </w:r>
      <w:proofErr w:type="spellEnd"/>
      <w:r w:rsidRPr="0077131D">
        <w:t xml:space="preserve"> za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prve</w:t>
      </w:r>
      <w:proofErr w:type="spellEnd"/>
      <w:r w:rsidRPr="0077131D">
        <w:t xml:space="preserve"> </w:t>
      </w:r>
      <w:proofErr w:type="spellStart"/>
      <w:r w:rsidRPr="0077131D">
        <w:t>pomoći</w:t>
      </w:r>
      <w:proofErr w:type="spellEnd"/>
      <w:r w:rsidRPr="0077131D">
        <w:t xml:space="preserve"> </w:t>
      </w:r>
      <w:proofErr w:type="spellStart"/>
      <w:r w:rsidRPr="0077131D">
        <w:t>obavlja</w:t>
      </w:r>
      <w:proofErr w:type="spellEnd"/>
      <w:r w:rsidRPr="0077131D">
        <w:t xml:space="preserve"> </w:t>
      </w:r>
      <w:proofErr w:type="spellStart"/>
      <w:r w:rsidRPr="0077131D">
        <w:t>Crveni</w:t>
      </w:r>
      <w:proofErr w:type="spellEnd"/>
      <w:r w:rsidRPr="0077131D">
        <w:t xml:space="preserve"> </w:t>
      </w:r>
      <w:proofErr w:type="spellStart"/>
      <w:r w:rsidRPr="0077131D">
        <w:t>krst</w:t>
      </w:r>
      <w:proofErr w:type="spellEnd"/>
      <w:r w:rsidRPr="0077131D">
        <w:t>/</w:t>
      </w:r>
      <w:proofErr w:type="spellStart"/>
      <w:r w:rsidRPr="0077131D">
        <w:t>križ</w:t>
      </w:r>
      <w:proofErr w:type="spellEnd"/>
      <w:r w:rsidRPr="0077131D">
        <w:t xml:space="preserve"> u </w:t>
      </w:r>
      <w:proofErr w:type="spellStart"/>
      <w:r w:rsidRPr="0077131D">
        <w:t>Bosni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Hercegovini</w:t>
      </w:r>
      <w:proofErr w:type="spellEnd"/>
      <w:r w:rsidRPr="0077131D">
        <w:t>.</w:t>
      </w:r>
    </w:p>
    <w:p w14:paraId="65329E54" w14:textId="77777777" w:rsidR="0077131D" w:rsidRPr="0077131D" w:rsidRDefault="0077131D" w:rsidP="0077131D">
      <w:pPr>
        <w:jc w:val="center"/>
      </w:pPr>
      <w:r w:rsidRPr="0077131D">
        <w:t xml:space="preserve">(4) </w:t>
      </w:r>
      <w:proofErr w:type="spellStart"/>
      <w:r w:rsidRPr="0077131D">
        <w:t>Osposobljavanje</w:t>
      </w:r>
      <w:proofErr w:type="spellEnd"/>
      <w:r w:rsidRPr="0077131D">
        <w:t xml:space="preserve"> </w:t>
      </w:r>
      <w:proofErr w:type="spellStart"/>
      <w:r w:rsidRPr="0077131D">
        <w:t>kandidata</w:t>
      </w:r>
      <w:proofErr w:type="spellEnd"/>
      <w:r w:rsidRPr="0077131D">
        <w:t xml:space="preserve"> za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koji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fizički</w:t>
      </w:r>
      <w:proofErr w:type="spellEnd"/>
      <w:r w:rsidRPr="0077131D">
        <w:t xml:space="preserve"> </w:t>
      </w:r>
      <w:proofErr w:type="spellStart"/>
      <w:r w:rsidRPr="0077131D">
        <w:t>invaliditet</w:t>
      </w:r>
      <w:proofErr w:type="spellEnd"/>
      <w:r w:rsidRPr="0077131D">
        <w:t xml:space="preserve"> mora se </w:t>
      </w:r>
      <w:proofErr w:type="spellStart"/>
      <w:r w:rsidRPr="0077131D">
        <w:t>obavljati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prilagođenom</w:t>
      </w:r>
      <w:proofErr w:type="spellEnd"/>
      <w:r w:rsidRPr="0077131D">
        <w:t xml:space="preserve"> </w:t>
      </w:r>
      <w:proofErr w:type="spellStart"/>
      <w:r w:rsidRPr="0077131D">
        <w:t>vozilu</w:t>
      </w:r>
      <w:proofErr w:type="spellEnd"/>
      <w:r w:rsidRPr="0077131D">
        <w:t xml:space="preserve"> za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invaliditetom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mora </w:t>
      </w:r>
      <w:proofErr w:type="spellStart"/>
      <w:r w:rsidRPr="0077131D">
        <w:t>atestirati</w:t>
      </w:r>
      <w:proofErr w:type="spellEnd"/>
      <w:r w:rsidRPr="0077131D">
        <w:t xml:space="preserve"> </w:t>
      </w:r>
      <w:proofErr w:type="spellStart"/>
      <w:r w:rsidRPr="0077131D">
        <w:t>ovlašćena</w:t>
      </w:r>
      <w:proofErr w:type="spellEnd"/>
      <w:r w:rsidRPr="0077131D">
        <w:t xml:space="preserve"> </w:t>
      </w:r>
      <w:proofErr w:type="spellStart"/>
      <w:r w:rsidRPr="0077131D">
        <w:t>institucija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preduzeće</w:t>
      </w:r>
      <w:proofErr w:type="spellEnd"/>
      <w:r w:rsidRPr="0077131D">
        <w:t>.</w:t>
      </w:r>
    </w:p>
    <w:p w14:paraId="61F0E856" w14:textId="77777777" w:rsidR="0077131D" w:rsidRPr="0077131D" w:rsidRDefault="0077131D" w:rsidP="0077131D">
      <w:pPr>
        <w:jc w:val="center"/>
      </w:pPr>
      <w:r w:rsidRPr="0077131D">
        <w:t xml:space="preserve">(5) </w:t>
      </w:r>
      <w:proofErr w:type="spellStart"/>
      <w:r w:rsidRPr="0077131D">
        <w:t>Motorno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se </w:t>
      </w:r>
      <w:proofErr w:type="spellStart"/>
      <w:r w:rsidRPr="0077131D">
        <w:t>kandidat</w:t>
      </w:r>
      <w:proofErr w:type="spellEnd"/>
      <w:r w:rsidRPr="0077131D">
        <w:t xml:space="preserve"> za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osposobljava</w:t>
      </w:r>
      <w:proofErr w:type="spellEnd"/>
      <w:r w:rsidRPr="0077131D">
        <w:t xml:space="preserve"> u </w:t>
      </w:r>
      <w:proofErr w:type="spellStart"/>
      <w:r w:rsidRPr="0077131D">
        <w:t>praktičnom</w:t>
      </w:r>
      <w:proofErr w:type="spellEnd"/>
      <w:r w:rsidRPr="0077131D">
        <w:t xml:space="preserve"> </w:t>
      </w:r>
      <w:proofErr w:type="spellStart"/>
      <w:r w:rsidRPr="0077131D">
        <w:t>upravljanju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mora </w:t>
      </w:r>
      <w:proofErr w:type="spellStart"/>
      <w:r w:rsidRPr="0077131D">
        <w:t>biti</w:t>
      </w:r>
      <w:proofErr w:type="spellEnd"/>
      <w:r w:rsidRPr="0077131D">
        <w:t xml:space="preserve"> </w:t>
      </w:r>
      <w:proofErr w:type="spellStart"/>
      <w:r w:rsidRPr="0077131D">
        <w:t>označeno</w:t>
      </w:r>
      <w:proofErr w:type="spellEnd"/>
      <w:r w:rsidRPr="0077131D">
        <w:t xml:space="preserve"> </w:t>
      </w:r>
      <w:proofErr w:type="spellStart"/>
      <w:r w:rsidRPr="0077131D">
        <w:t>posebnim</w:t>
      </w:r>
      <w:proofErr w:type="spellEnd"/>
      <w:r w:rsidRPr="0077131D">
        <w:t xml:space="preserve"> </w:t>
      </w:r>
      <w:proofErr w:type="spellStart"/>
      <w:r w:rsidRPr="0077131D">
        <w:t>tablicama</w:t>
      </w:r>
      <w:proofErr w:type="spellEnd"/>
      <w:r w:rsidRPr="0077131D">
        <w:t>.</w:t>
      </w:r>
    </w:p>
    <w:p w14:paraId="720E13B1" w14:textId="77777777" w:rsidR="0077131D" w:rsidRPr="0077131D" w:rsidRDefault="0077131D" w:rsidP="0077131D">
      <w:pPr>
        <w:jc w:val="center"/>
      </w:pPr>
      <w:r w:rsidRPr="0077131D">
        <w:t xml:space="preserve">(6) </w:t>
      </w:r>
      <w:proofErr w:type="spellStart"/>
      <w:r w:rsidRPr="0077131D">
        <w:t>Tablice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(5)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imaju</w:t>
      </w:r>
      <w:proofErr w:type="spellEnd"/>
      <w:r w:rsidRPr="0077131D">
        <w:t xml:space="preserve"> </w:t>
      </w:r>
      <w:proofErr w:type="spellStart"/>
      <w:r w:rsidRPr="0077131D">
        <w:t>oblik</w:t>
      </w:r>
      <w:proofErr w:type="spellEnd"/>
      <w:r w:rsidRPr="0077131D">
        <w:t xml:space="preserve"> </w:t>
      </w:r>
      <w:proofErr w:type="spellStart"/>
      <w:r w:rsidRPr="0077131D">
        <w:t>kvadrata</w:t>
      </w:r>
      <w:proofErr w:type="spellEnd"/>
      <w:r w:rsidRPr="0077131D">
        <w:t xml:space="preserve">, </w:t>
      </w:r>
      <w:proofErr w:type="spellStart"/>
      <w:r w:rsidRPr="0077131D">
        <w:t>plave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boje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njima</w:t>
      </w:r>
      <w:proofErr w:type="spellEnd"/>
      <w:r w:rsidRPr="0077131D">
        <w:t xml:space="preserve"> je </w:t>
      </w:r>
      <w:proofErr w:type="spellStart"/>
      <w:r w:rsidRPr="0077131D">
        <w:t>bijelom</w:t>
      </w:r>
      <w:proofErr w:type="spellEnd"/>
      <w:r w:rsidRPr="0077131D">
        <w:t xml:space="preserve"> </w:t>
      </w:r>
      <w:proofErr w:type="spellStart"/>
      <w:r w:rsidRPr="0077131D">
        <w:t>bojom</w:t>
      </w:r>
      <w:proofErr w:type="spellEnd"/>
      <w:r w:rsidRPr="0077131D">
        <w:t xml:space="preserve"> </w:t>
      </w:r>
      <w:proofErr w:type="spellStart"/>
      <w:r w:rsidRPr="0077131D">
        <w:t>napisano</w:t>
      </w:r>
      <w:proofErr w:type="spellEnd"/>
      <w:r w:rsidRPr="0077131D">
        <w:t xml:space="preserve"> </w:t>
      </w:r>
      <w:proofErr w:type="spellStart"/>
      <w:r w:rsidRPr="0077131D">
        <w:t>latinično</w:t>
      </w:r>
      <w:proofErr w:type="spellEnd"/>
      <w:r w:rsidRPr="0077131D">
        <w:t xml:space="preserve"> </w:t>
      </w:r>
      <w:proofErr w:type="spellStart"/>
      <w:r w:rsidRPr="0077131D">
        <w:t>slovo</w:t>
      </w:r>
      <w:proofErr w:type="spellEnd"/>
      <w:r w:rsidRPr="0077131D">
        <w:t xml:space="preserve"> L.</w:t>
      </w:r>
    </w:p>
    <w:p w14:paraId="21164F16" w14:textId="77777777" w:rsidR="0077131D" w:rsidRPr="0077131D" w:rsidRDefault="0077131D" w:rsidP="0077131D">
      <w:pPr>
        <w:jc w:val="center"/>
      </w:pPr>
      <w:r w:rsidRPr="0077131D">
        <w:t xml:space="preserve">(7) </w:t>
      </w:r>
      <w:proofErr w:type="spellStart"/>
      <w:r w:rsidRPr="0077131D">
        <w:t>Kontrolu</w:t>
      </w:r>
      <w:proofErr w:type="spellEnd"/>
      <w:r w:rsidRPr="0077131D">
        <w:t xml:space="preserve"> </w:t>
      </w:r>
      <w:proofErr w:type="spellStart"/>
      <w:r w:rsidRPr="0077131D">
        <w:t>nad</w:t>
      </w:r>
      <w:proofErr w:type="spellEnd"/>
      <w:r w:rsidRPr="0077131D">
        <w:t xml:space="preserve"> </w:t>
      </w:r>
      <w:proofErr w:type="spellStart"/>
      <w:r w:rsidRPr="0077131D">
        <w:t>sprovođenjem</w:t>
      </w:r>
      <w:proofErr w:type="spellEnd"/>
      <w:r w:rsidRPr="0077131D">
        <w:t xml:space="preserve"> </w:t>
      </w:r>
      <w:proofErr w:type="spellStart"/>
      <w:r w:rsidRPr="0077131D">
        <w:t>propisa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vrše</w:t>
      </w:r>
      <w:proofErr w:type="spellEnd"/>
      <w:r w:rsidRPr="0077131D">
        <w:t xml:space="preserve"> </w:t>
      </w:r>
      <w:proofErr w:type="spellStart"/>
      <w:r w:rsidRPr="0077131D">
        <w:t>organi</w:t>
      </w:r>
      <w:proofErr w:type="spellEnd"/>
      <w:r w:rsidRPr="0077131D">
        <w:t xml:space="preserve"> </w:t>
      </w:r>
      <w:proofErr w:type="spellStart"/>
      <w:r w:rsidRPr="0077131D">
        <w:t>nadležni</w:t>
      </w:r>
      <w:proofErr w:type="spellEnd"/>
      <w:r w:rsidRPr="0077131D">
        <w:t xml:space="preserve"> za </w:t>
      </w:r>
      <w:proofErr w:type="spellStart"/>
      <w:r w:rsidRPr="0077131D">
        <w:t>obrazovanje</w:t>
      </w:r>
      <w:proofErr w:type="spellEnd"/>
      <w:r w:rsidRPr="0077131D">
        <w:t xml:space="preserve">, </w:t>
      </w:r>
      <w:proofErr w:type="spellStart"/>
      <w:r w:rsidRPr="0077131D">
        <w:t>putem</w:t>
      </w:r>
      <w:proofErr w:type="spellEnd"/>
      <w:r w:rsidRPr="0077131D">
        <w:t xml:space="preserve"> </w:t>
      </w:r>
      <w:proofErr w:type="spellStart"/>
      <w:r w:rsidRPr="0077131D">
        <w:t>stručnog</w:t>
      </w:r>
      <w:proofErr w:type="spellEnd"/>
      <w:r w:rsidRPr="0077131D">
        <w:t xml:space="preserve"> organa.</w:t>
      </w:r>
    </w:p>
    <w:p w14:paraId="6FE4B41D" w14:textId="77777777" w:rsidR="0077131D" w:rsidRPr="0077131D" w:rsidRDefault="0077131D" w:rsidP="0077131D">
      <w:pPr>
        <w:jc w:val="center"/>
      </w:pPr>
      <w:r w:rsidRPr="0077131D">
        <w:t xml:space="preserve">(8) Subjekti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st.</w:t>
      </w:r>
      <w:proofErr w:type="spellEnd"/>
      <w:r w:rsidRPr="0077131D">
        <w:t xml:space="preserve"> (2) </w:t>
      </w:r>
      <w:proofErr w:type="spellStart"/>
      <w:r w:rsidRPr="0077131D">
        <w:t>i</w:t>
      </w:r>
      <w:proofErr w:type="spellEnd"/>
      <w:r w:rsidRPr="0077131D">
        <w:t xml:space="preserve"> (3)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dužni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organu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(7)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, </w:t>
      </w:r>
      <w:proofErr w:type="spellStart"/>
      <w:r w:rsidRPr="0077131D">
        <w:t>prilikom</w:t>
      </w:r>
      <w:proofErr w:type="spellEnd"/>
      <w:r w:rsidRPr="0077131D">
        <w:t xml:space="preserve"> </w:t>
      </w:r>
      <w:proofErr w:type="spellStart"/>
      <w:r w:rsidRPr="0077131D">
        <w:t>kontrole</w:t>
      </w:r>
      <w:proofErr w:type="spellEnd"/>
      <w:r w:rsidRPr="0077131D">
        <w:t xml:space="preserve">, </w:t>
      </w:r>
      <w:proofErr w:type="spellStart"/>
      <w:r w:rsidRPr="0077131D">
        <w:t>omogućiti</w:t>
      </w:r>
      <w:proofErr w:type="spellEnd"/>
      <w:r w:rsidRPr="0077131D">
        <w:t xml:space="preserve"> </w:t>
      </w:r>
      <w:proofErr w:type="spellStart"/>
      <w:r w:rsidRPr="0077131D">
        <w:t>pristup</w:t>
      </w:r>
      <w:proofErr w:type="spellEnd"/>
      <w:r w:rsidRPr="0077131D">
        <w:t xml:space="preserve"> u </w:t>
      </w:r>
      <w:proofErr w:type="spellStart"/>
      <w:r w:rsidRPr="0077131D">
        <w:t>prostorije</w:t>
      </w:r>
      <w:proofErr w:type="spellEnd"/>
      <w:r w:rsidRPr="0077131D">
        <w:t xml:space="preserve">,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uvid</w:t>
      </w:r>
      <w:proofErr w:type="spellEnd"/>
      <w:r w:rsidRPr="0077131D">
        <w:t xml:space="preserve"> u </w:t>
      </w:r>
      <w:proofErr w:type="spellStart"/>
      <w:r w:rsidRPr="0077131D">
        <w:t>tok</w:t>
      </w:r>
      <w:proofErr w:type="spellEnd"/>
      <w:r w:rsidRPr="0077131D">
        <w:t xml:space="preserve"> </w:t>
      </w:r>
      <w:proofErr w:type="spellStart"/>
      <w:r w:rsidRPr="0077131D">
        <w:t>osposobljavanja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polaganja</w:t>
      </w:r>
      <w:proofErr w:type="spellEnd"/>
      <w:r w:rsidRPr="0077131D">
        <w:t xml:space="preserve"> </w:t>
      </w:r>
      <w:proofErr w:type="spellStart"/>
      <w:r w:rsidRPr="0077131D">
        <w:t>ispita</w:t>
      </w:r>
      <w:proofErr w:type="spellEnd"/>
      <w:r w:rsidRPr="0077131D">
        <w:t xml:space="preserve"> za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uvid</w:t>
      </w:r>
      <w:proofErr w:type="spellEnd"/>
      <w:r w:rsidRPr="0077131D">
        <w:t xml:space="preserve"> u </w:t>
      </w:r>
      <w:proofErr w:type="spellStart"/>
      <w:r w:rsidRPr="0077131D">
        <w:t>sva</w:t>
      </w:r>
      <w:proofErr w:type="spellEnd"/>
      <w:r w:rsidRPr="0077131D">
        <w:t xml:space="preserve"> </w:t>
      </w:r>
      <w:proofErr w:type="spellStart"/>
      <w:r w:rsidRPr="0077131D">
        <w:t>dokumenta</w:t>
      </w:r>
      <w:proofErr w:type="spellEnd"/>
      <w:r w:rsidRPr="0077131D">
        <w:t xml:space="preserve"> </w:t>
      </w:r>
      <w:proofErr w:type="spellStart"/>
      <w:r w:rsidRPr="0077131D">
        <w:t>kojima</w:t>
      </w:r>
      <w:proofErr w:type="spellEnd"/>
      <w:r w:rsidRPr="0077131D">
        <w:t xml:space="preserve"> se </w:t>
      </w:r>
      <w:proofErr w:type="spellStart"/>
      <w:r w:rsidRPr="0077131D">
        <w:t>dokazuje</w:t>
      </w:r>
      <w:proofErr w:type="spellEnd"/>
      <w:r w:rsidRPr="0077131D">
        <w:t xml:space="preserve"> </w:t>
      </w:r>
      <w:proofErr w:type="spellStart"/>
      <w:r w:rsidRPr="0077131D">
        <w:t>ispunjenost</w:t>
      </w:r>
      <w:proofErr w:type="spellEnd"/>
      <w:r w:rsidRPr="0077131D">
        <w:t xml:space="preserve"> </w:t>
      </w:r>
      <w:proofErr w:type="spellStart"/>
      <w:r w:rsidRPr="0077131D">
        <w:t>uslova</w:t>
      </w:r>
      <w:proofErr w:type="spellEnd"/>
      <w:r w:rsidRPr="0077131D">
        <w:t xml:space="preserve"> za rad.</w:t>
      </w:r>
    </w:p>
    <w:p w14:paraId="33DEB46C" w14:textId="77777777" w:rsidR="0077131D" w:rsidRPr="0077131D" w:rsidRDefault="0077131D" w:rsidP="0077131D">
      <w:pPr>
        <w:jc w:val="center"/>
      </w:pPr>
      <w:r w:rsidRPr="0077131D">
        <w:lastRenderedPageBreak/>
        <w:t xml:space="preserve">(9) </w:t>
      </w:r>
      <w:proofErr w:type="spellStart"/>
      <w:r w:rsidRPr="0077131D">
        <w:t>Bliže</w:t>
      </w:r>
      <w:proofErr w:type="spellEnd"/>
      <w:r w:rsidRPr="0077131D">
        <w:t xml:space="preserve"> </w:t>
      </w:r>
      <w:proofErr w:type="spellStart"/>
      <w:r w:rsidRPr="0077131D">
        <w:t>odredbe</w:t>
      </w:r>
      <w:proofErr w:type="spellEnd"/>
      <w:r w:rsidRPr="0077131D">
        <w:t xml:space="preserve"> o </w:t>
      </w:r>
      <w:proofErr w:type="spellStart"/>
      <w:r w:rsidRPr="0077131D">
        <w:t>vršenju</w:t>
      </w:r>
      <w:proofErr w:type="spellEnd"/>
      <w:r w:rsidRPr="0077131D">
        <w:t xml:space="preserve"> </w:t>
      </w:r>
      <w:proofErr w:type="spellStart"/>
      <w:r w:rsidRPr="0077131D">
        <w:t>kontrole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(7)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pravilnikom</w:t>
      </w:r>
      <w:proofErr w:type="spellEnd"/>
      <w:r w:rsidRPr="0077131D">
        <w:t xml:space="preserve"> </w:t>
      </w:r>
      <w:proofErr w:type="spellStart"/>
      <w:r w:rsidRPr="0077131D">
        <w:t>propisuje</w:t>
      </w:r>
      <w:proofErr w:type="spellEnd"/>
      <w:r w:rsidRPr="0077131D">
        <w:t xml:space="preserve"> organ </w:t>
      </w:r>
      <w:proofErr w:type="spellStart"/>
      <w:r w:rsidRPr="0077131D">
        <w:t>entiteta</w:t>
      </w:r>
      <w:proofErr w:type="spellEnd"/>
      <w:r w:rsidRPr="0077131D">
        <w:t xml:space="preserve">, </w:t>
      </w:r>
      <w:proofErr w:type="spellStart"/>
      <w:r w:rsidRPr="0077131D">
        <w:t>kantona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Brčko </w:t>
      </w:r>
      <w:proofErr w:type="spellStart"/>
      <w:r w:rsidRPr="0077131D">
        <w:t>Distrikta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Hercegovine</w:t>
      </w:r>
      <w:proofErr w:type="spellEnd"/>
      <w:r w:rsidRPr="0077131D">
        <w:t xml:space="preserve"> </w:t>
      </w:r>
      <w:proofErr w:type="spellStart"/>
      <w:r w:rsidRPr="0077131D">
        <w:t>nadležan</w:t>
      </w:r>
      <w:proofErr w:type="spellEnd"/>
      <w:r w:rsidRPr="0077131D">
        <w:t xml:space="preserve"> za </w:t>
      </w:r>
      <w:proofErr w:type="spellStart"/>
      <w:r w:rsidRPr="0077131D">
        <w:t>obrazovanje</w:t>
      </w:r>
      <w:proofErr w:type="spellEnd"/>
      <w:r w:rsidRPr="0077131D">
        <w:t xml:space="preserve">, u </w:t>
      </w:r>
      <w:proofErr w:type="spellStart"/>
      <w:r w:rsidRPr="0077131D">
        <w:t>skladu</w:t>
      </w:r>
      <w:proofErr w:type="spellEnd"/>
      <w:r w:rsidRPr="0077131D">
        <w:t xml:space="preserve"> s </w:t>
      </w:r>
      <w:proofErr w:type="spellStart"/>
      <w:r w:rsidRPr="0077131D">
        <w:t>opštim</w:t>
      </w:r>
      <w:proofErr w:type="spellEnd"/>
      <w:r w:rsidRPr="0077131D">
        <w:t xml:space="preserve"> </w:t>
      </w:r>
      <w:proofErr w:type="spellStart"/>
      <w:r w:rsidRPr="0077131D">
        <w:t>principima</w:t>
      </w:r>
      <w:proofErr w:type="spellEnd"/>
      <w:r w:rsidRPr="0077131D">
        <w:t xml:space="preserve"> za </w:t>
      </w:r>
      <w:proofErr w:type="spellStart"/>
      <w:r w:rsidRPr="0077131D">
        <w:t>vršenje</w:t>
      </w:r>
      <w:proofErr w:type="spellEnd"/>
      <w:r w:rsidRPr="0077131D">
        <w:t xml:space="preserve"> </w:t>
      </w:r>
      <w:proofErr w:type="spellStart"/>
      <w:r w:rsidRPr="0077131D">
        <w:t>kontrole</w:t>
      </w:r>
      <w:proofErr w:type="spellEnd"/>
      <w:r w:rsidRPr="0077131D">
        <w:t xml:space="preserve"> </w:t>
      </w:r>
      <w:proofErr w:type="spellStart"/>
      <w:r w:rsidRPr="0077131D">
        <w:t>propisanim</w:t>
      </w:r>
      <w:proofErr w:type="spellEnd"/>
      <w:r w:rsidRPr="0077131D">
        <w:t xml:space="preserve"> </w:t>
      </w:r>
      <w:proofErr w:type="spellStart"/>
      <w:r w:rsidRPr="0077131D">
        <w:t>podzakonskim</w:t>
      </w:r>
      <w:proofErr w:type="spellEnd"/>
      <w:r w:rsidRPr="0077131D">
        <w:t xml:space="preserve"> </w:t>
      </w:r>
      <w:proofErr w:type="spellStart"/>
      <w:r w:rsidRPr="0077131D">
        <w:t>aktom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st.</w:t>
      </w:r>
      <w:proofErr w:type="spellEnd"/>
      <w:r w:rsidRPr="0077131D">
        <w:t xml:space="preserve"> (10) </w:t>
      </w:r>
      <w:proofErr w:type="spellStart"/>
      <w:r w:rsidRPr="0077131D">
        <w:t>i</w:t>
      </w:r>
      <w:proofErr w:type="spellEnd"/>
      <w:r w:rsidRPr="0077131D">
        <w:t xml:space="preserve"> (11)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>.</w:t>
      </w:r>
    </w:p>
    <w:p w14:paraId="01BC5EB1" w14:textId="77777777" w:rsidR="0077131D" w:rsidRPr="0077131D" w:rsidRDefault="0077131D" w:rsidP="0077131D">
      <w:pPr>
        <w:jc w:val="center"/>
      </w:pPr>
      <w:r w:rsidRPr="0077131D">
        <w:t xml:space="preserve">(10) </w:t>
      </w:r>
      <w:proofErr w:type="spellStart"/>
      <w:r w:rsidRPr="0077131D">
        <w:t>Bliže</w:t>
      </w:r>
      <w:proofErr w:type="spellEnd"/>
      <w:r w:rsidRPr="0077131D">
        <w:t xml:space="preserve"> </w:t>
      </w:r>
      <w:proofErr w:type="spellStart"/>
      <w:r w:rsidRPr="0077131D">
        <w:t>odredbe</w:t>
      </w:r>
      <w:proofErr w:type="spellEnd"/>
      <w:r w:rsidRPr="0077131D">
        <w:t xml:space="preserve"> o </w:t>
      </w:r>
      <w:proofErr w:type="spellStart"/>
      <w:r w:rsidRPr="0077131D">
        <w:t>osposobljavanju</w:t>
      </w:r>
      <w:proofErr w:type="spellEnd"/>
      <w:r w:rsidRPr="0077131D">
        <w:t xml:space="preserve"> za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pravilnikom</w:t>
      </w:r>
      <w:proofErr w:type="spellEnd"/>
      <w:r w:rsidRPr="0077131D">
        <w:t xml:space="preserve"> </w:t>
      </w:r>
      <w:proofErr w:type="spellStart"/>
      <w:r w:rsidRPr="0077131D">
        <w:t>propisuje</w:t>
      </w:r>
      <w:proofErr w:type="spellEnd"/>
      <w:r w:rsidRPr="0077131D">
        <w:t xml:space="preserve"> </w:t>
      </w:r>
      <w:proofErr w:type="spellStart"/>
      <w:r w:rsidRPr="0077131D">
        <w:t>ministar</w:t>
      </w:r>
      <w:proofErr w:type="spellEnd"/>
      <w:r w:rsidRPr="0077131D">
        <w:t xml:space="preserve">, u </w:t>
      </w:r>
      <w:proofErr w:type="spellStart"/>
      <w:r w:rsidRPr="0077131D">
        <w:t>saradnji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organom</w:t>
      </w:r>
      <w:proofErr w:type="spellEnd"/>
      <w:r w:rsidRPr="0077131D">
        <w:t xml:space="preserve"> </w:t>
      </w:r>
      <w:proofErr w:type="spellStart"/>
      <w:r w:rsidRPr="0077131D">
        <w:t>nadležnim</w:t>
      </w:r>
      <w:proofErr w:type="spellEnd"/>
      <w:r w:rsidRPr="0077131D">
        <w:t xml:space="preserve"> za </w:t>
      </w:r>
      <w:proofErr w:type="spellStart"/>
      <w:r w:rsidRPr="0077131D">
        <w:t>obrazovanje</w:t>
      </w:r>
      <w:proofErr w:type="spellEnd"/>
      <w:r w:rsidRPr="0077131D">
        <w:t>.</w:t>
      </w:r>
    </w:p>
    <w:p w14:paraId="32895C68" w14:textId="77777777" w:rsidR="0077131D" w:rsidRPr="0077131D" w:rsidRDefault="0077131D" w:rsidP="0077131D">
      <w:pPr>
        <w:jc w:val="center"/>
      </w:pPr>
      <w:r w:rsidRPr="0077131D">
        <w:t xml:space="preserve">(11) </w:t>
      </w:r>
      <w:proofErr w:type="spellStart"/>
      <w:r w:rsidRPr="0077131D">
        <w:t>Bliže</w:t>
      </w:r>
      <w:proofErr w:type="spellEnd"/>
      <w:r w:rsidRPr="0077131D">
        <w:t xml:space="preserve"> </w:t>
      </w:r>
      <w:proofErr w:type="spellStart"/>
      <w:r w:rsidRPr="0077131D">
        <w:t>odredbe</w:t>
      </w:r>
      <w:proofErr w:type="spellEnd"/>
      <w:r w:rsidRPr="0077131D">
        <w:t xml:space="preserve"> o </w:t>
      </w:r>
      <w:proofErr w:type="spellStart"/>
      <w:r w:rsidRPr="0077131D">
        <w:t>organizovanju</w:t>
      </w:r>
      <w:proofErr w:type="spellEnd"/>
      <w:r w:rsidRPr="0077131D">
        <w:t xml:space="preserve"> </w:t>
      </w:r>
      <w:proofErr w:type="spellStart"/>
      <w:r w:rsidRPr="0077131D">
        <w:t>obuke</w:t>
      </w:r>
      <w:proofErr w:type="spellEnd"/>
      <w:r w:rsidRPr="0077131D">
        <w:t xml:space="preserve"> za </w:t>
      </w:r>
      <w:proofErr w:type="spellStart"/>
      <w:r w:rsidRPr="0077131D">
        <w:t>osposobljavanje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pružanja</w:t>
      </w:r>
      <w:proofErr w:type="spellEnd"/>
      <w:r w:rsidRPr="0077131D">
        <w:t xml:space="preserve"> </w:t>
      </w:r>
      <w:proofErr w:type="spellStart"/>
      <w:r w:rsidRPr="0077131D">
        <w:t>prve</w:t>
      </w:r>
      <w:proofErr w:type="spellEnd"/>
      <w:r w:rsidRPr="0077131D">
        <w:t xml:space="preserve"> </w:t>
      </w:r>
      <w:proofErr w:type="spellStart"/>
      <w:r w:rsidRPr="0077131D">
        <w:t>pomoći</w:t>
      </w:r>
      <w:proofErr w:type="spellEnd"/>
      <w:r w:rsidRPr="0077131D">
        <w:t xml:space="preserve"> </w:t>
      </w:r>
      <w:proofErr w:type="spellStart"/>
      <w:r w:rsidRPr="0077131D">
        <w:t>licima</w:t>
      </w:r>
      <w:proofErr w:type="spellEnd"/>
      <w:r w:rsidRPr="0077131D">
        <w:t xml:space="preserve"> </w:t>
      </w:r>
      <w:proofErr w:type="spellStart"/>
      <w:r w:rsidRPr="0077131D">
        <w:t>povrijeđenim</w:t>
      </w:r>
      <w:proofErr w:type="spellEnd"/>
      <w:r w:rsidRPr="0077131D">
        <w:t xml:space="preserve"> u </w:t>
      </w:r>
      <w:proofErr w:type="spellStart"/>
      <w:r w:rsidRPr="0077131D">
        <w:t>saobraćajnoj</w:t>
      </w:r>
      <w:proofErr w:type="spellEnd"/>
      <w:r w:rsidRPr="0077131D">
        <w:t xml:space="preserve"> </w:t>
      </w:r>
      <w:proofErr w:type="spellStart"/>
      <w:r w:rsidRPr="0077131D">
        <w:t>nezgodi</w:t>
      </w:r>
      <w:proofErr w:type="spellEnd"/>
      <w:r w:rsidRPr="0077131D">
        <w:t xml:space="preserve"> </w:t>
      </w:r>
      <w:proofErr w:type="spellStart"/>
      <w:r w:rsidRPr="0077131D">
        <w:t>pravilnikom</w:t>
      </w:r>
      <w:proofErr w:type="spellEnd"/>
      <w:r w:rsidRPr="0077131D">
        <w:t xml:space="preserve"> </w:t>
      </w:r>
      <w:proofErr w:type="spellStart"/>
      <w:r w:rsidRPr="0077131D">
        <w:t>propisuje</w:t>
      </w:r>
      <w:proofErr w:type="spellEnd"/>
      <w:r w:rsidRPr="0077131D">
        <w:t xml:space="preserve"> </w:t>
      </w:r>
      <w:proofErr w:type="spellStart"/>
      <w:r w:rsidRPr="0077131D">
        <w:t>ministar</w:t>
      </w:r>
      <w:proofErr w:type="spellEnd"/>
      <w:r w:rsidRPr="0077131D">
        <w:t xml:space="preserve"> u </w:t>
      </w:r>
      <w:proofErr w:type="spellStart"/>
      <w:r w:rsidRPr="0077131D">
        <w:t>saradnji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organom</w:t>
      </w:r>
      <w:proofErr w:type="spellEnd"/>
      <w:r w:rsidRPr="0077131D">
        <w:t xml:space="preserve"> </w:t>
      </w:r>
      <w:proofErr w:type="spellStart"/>
      <w:r w:rsidRPr="0077131D">
        <w:t>nadležnim</w:t>
      </w:r>
      <w:proofErr w:type="spellEnd"/>
      <w:r w:rsidRPr="0077131D">
        <w:t xml:space="preserve"> za </w:t>
      </w:r>
      <w:proofErr w:type="spellStart"/>
      <w:r w:rsidRPr="0077131D">
        <w:t>zdravstvo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organom</w:t>
      </w:r>
      <w:proofErr w:type="spellEnd"/>
      <w:r w:rsidRPr="0077131D">
        <w:t xml:space="preserve"> </w:t>
      </w:r>
      <w:proofErr w:type="spellStart"/>
      <w:r w:rsidRPr="0077131D">
        <w:t>nadležnim</w:t>
      </w:r>
      <w:proofErr w:type="spellEnd"/>
      <w:r w:rsidRPr="0077131D">
        <w:t xml:space="preserve"> za </w:t>
      </w:r>
      <w:proofErr w:type="spellStart"/>
      <w:r w:rsidRPr="0077131D">
        <w:t>obrazovanje</w:t>
      </w:r>
      <w:proofErr w:type="spellEnd"/>
      <w:r w:rsidRPr="0077131D">
        <w:t>.</w:t>
      </w:r>
    </w:p>
    <w:p w14:paraId="5AAACCC9" w14:textId="77777777" w:rsidR="0077131D" w:rsidRPr="0077131D" w:rsidRDefault="0077131D" w:rsidP="0077131D">
      <w:pPr>
        <w:jc w:val="center"/>
      </w:pPr>
      <w:r w:rsidRPr="0077131D">
        <w:t xml:space="preserve">(12) </w:t>
      </w:r>
      <w:proofErr w:type="spellStart"/>
      <w:r w:rsidRPr="0077131D">
        <w:t>Odluku</w:t>
      </w:r>
      <w:proofErr w:type="spellEnd"/>
      <w:r w:rsidRPr="0077131D">
        <w:t xml:space="preserve"> o </w:t>
      </w:r>
      <w:proofErr w:type="spellStart"/>
      <w:r w:rsidRPr="0077131D">
        <w:t>jedinstvenim</w:t>
      </w:r>
      <w:proofErr w:type="spellEnd"/>
      <w:r w:rsidRPr="0077131D">
        <w:t xml:space="preserve"> </w:t>
      </w:r>
      <w:proofErr w:type="spellStart"/>
      <w:r w:rsidRPr="0077131D">
        <w:t>minimalnim</w:t>
      </w:r>
      <w:proofErr w:type="spellEnd"/>
      <w:r w:rsidRPr="0077131D">
        <w:t xml:space="preserve"> </w:t>
      </w:r>
      <w:proofErr w:type="spellStart"/>
      <w:r w:rsidRPr="0077131D">
        <w:t>budžetskim</w:t>
      </w:r>
      <w:proofErr w:type="spellEnd"/>
      <w:r w:rsidRPr="0077131D">
        <w:t xml:space="preserve"> </w:t>
      </w:r>
      <w:proofErr w:type="spellStart"/>
      <w:r w:rsidRPr="0077131D">
        <w:t>elementima</w:t>
      </w:r>
      <w:proofErr w:type="spellEnd"/>
      <w:r w:rsidRPr="0077131D">
        <w:t xml:space="preserve"> </w:t>
      </w:r>
      <w:proofErr w:type="spellStart"/>
      <w:r w:rsidRPr="0077131D">
        <w:t>vrijednosti</w:t>
      </w:r>
      <w:proofErr w:type="spellEnd"/>
      <w:r w:rsidRPr="0077131D">
        <w:t xml:space="preserve"> </w:t>
      </w:r>
      <w:proofErr w:type="spellStart"/>
      <w:r w:rsidRPr="0077131D">
        <w:t>nastavnog</w:t>
      </w:r>
      <w:proofErr w:type="spellEnd"/>
      <w:r w:rsidRPr="0077131D">
        <w:t xml:space="preserve"> </w:t>
      </w:r>
      <w:proofErr w:type="spellStart"/>
      <w:r w:rsidRPr="0077131D">
        <w:t>časa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pružanja</w:t>
      </w:r>
      <w:proofErr w:type="spellEnd"/>
      <w:r w:rsidRPr="0077131D">
        <w:t xml:space="preserve"> </w:t>
      </w:r>
      <w:proofErr w:type="spellStart"/>
      <w:r w:rsidRPr="0077131D">
        <w:t>prve</w:t>
      </w:r>
      <w:proofErr w:type="spellEnd"/>
      <w:r w:rsidRPr="0077131D">
        <w:t xml:space="preserve"> </w:t>
      </w:r>
      <w:proofErr w:type="spellStart"/>
      <w:r w:rsidRPr="0077131D">
        <w:t>pomoći</w:t>
      </w:r>
      <w:proofErr w:type="spellEnd"/>
      <w:r w:rsidRPr="0077131D">
        <w:t xml:space="preserve"> </w:t>
      </w:r>
      <w:proofErr w:type="spellStart"/>
      <w:r w:rsidRPr="0077131D">
        <w:t>donosi</w:t>
      </w:r>
      <w:proofErr w:type="spellEnd"/>
      <w:r w:rsidRPr="0077131D">
        <w:t xml:space="preserve"> </w:t>
      </w:r>
      <w:proofErr w:type="spellStart"/>
      <w:r w:rsidRPr="0077131D">
        <w:t>Savjet</w:t>
      </w:r>
      <w:proofErr w:type="spellEnd"/>
      <w:r w:rsidRPr="0077131D">
        <w:t xml:space="preserve"> </w:t>
      </w:r>
      <w:proofErr w:type="spellStart"/>
      <w:r w:rsidRPr="0077131D">
        <w:t>ministara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prijedlog</w:t>
      </w:r>
      <w:proofErr w:type="spellEnd"/>
      <w:r w:rsidRPr="0077131D">
        <w:t xml:space="preserve"> </w:t>
      </w:r>
      <w:proofErr w:type="spellStart"/>
      <w:r w:rsidRPr="0077131D">
        <w:t>Ministarstva</w:t>
      </w:r>
      <w:proofErr w:type="spellEnd"/>
      <w:r w:rsidRPr="0077131D">
        <w:t xml:space="preserve"> </w:t>
      </w:r>
      <w:proofErr w:type="spellStart"/>
      <w:r w:rsidRPr="0077131D">
        <w:t>komunikacija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transporta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Hercegovine</w:t>
      </w:r>
      <w:proofErr w:type="spellEnd"/>
      <w:r w:rsidRPr="0077131D">
        <w:t xml:space="preserve">, </w:t>
      </w:r>
      <w:proofErr w:type="spellStart"/>
      <w:r w:rsidRPr="0077131D">
        <w:t>usaglašen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Crvenim</w:t>
      </w:r>
      <w:proofErr w:type="spellEnd"/>
      <w:r w:rsidRPr="0077131D">
        <w:t xml:space="preserve"> </w:t>
      </w:r>
      <w:proofErr w:type="spellStart"/>
      <w:r w:rsidRPr="0077131D">
        <w:t>krstom</w:t>
      </w:r>
      <w:proofErr w:type="spellEnd"/>
      <w:r w:rsidRPr="0077131D">
        <w:t xml:space="preserve"> u </w:t>
      </w:r>
      <w:proofErr w:type="spellStart"/>
      <w:r w:rsidRPr="0077131D">
        <w:t>Bosni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Hercegovini</w:t>
      </w:r>
      <w:proofErr w:type="spellEnd"/>
      <w:r w:rsidRPr="0077131D">
        <w:t>.</w:t>
      </w:r>
    </w:p>
    <w:p w14:paraId="657F250B" w14:textId="77777777" w:rsidR="0077131D" w:rsidRPr="0077131D" w:rsidRDefault="0077131D" w:rsidP="0077131D">
      <w:pPr>
        <w:jc w:val="center"/>
      </w:pPr>
      <w:r w:rsidRPr="0077131D">
        <w:t xml:space="preserve">(13) </w:t>
      </w:r>
      <w:proofErr w:type="spellStart"/>
      <w:r w:rsidRPr="0077131D">
        <w:t>Odluku</w:t>
      </w:r>
      <w:proofErr w:type="spellEnd"/>
      <w:r w:rsidRPr="0077131D">
        <w:t xml:space="preserve"> o </w:t>
      </w:r>
      <w:proofErr w:type="spellStart"/>
      <w:r w:rsidRPr="0077131D">
        <w:t>jedinstvenim</w:t>
      </w:r>
      <w:proofErr w:type="spellEnd"/>
      <w:r w:rsidRPr="0077131D">
        <w:t xml:space="preserve"> </w:t>
      </w:r>
      <w:proofErr w:type="spellStart"/>
      <w:r w:rsidRPr="0077131D">
        <w:t>minimalnim</w:t>
      </w:r>
      <w:proofErr w:type="spellEnd"/>
      <w:r w:rsidRPr="0077131D">
        <w:t xml:space="preserve"> </w:t>
      </w:r>
      <w:proofErr w:type="spellStart"/>
      <w:r w:rsidRPr="0077131D">
        <w:t>budžetskim</w:t>
      </w:r>
      <w:proofErr w:type="spellEnd"/>
      <w:r w:rsidRPr="0077131D">
        <w:t xml:space="preserve"> </w:t>
      </w:r>
      <w:proofErr w:type="spellStart"/>
      <w:r w:rsidRPr="0077131D">
        <w:t>elementima</w:t>
      </w:r>
      <w:proofErr w:type="spellEnd"/>
      <w:r w:rsidRPr="0077131D">
        <w:t xml:space="preserve"> </w:t>
      </w:r>
      <w:proofErr w:type="spellStart"/>
      <w:r w:rsidRPr="0077131D">
        <w:t>vrijednosti</w:t>
      </w:r>
      <w:proofErr w:type="spellEnd"/>
      <w:r w:rsidRPr="0077131D">
        <w:t xml:space="preserve"> </w:t>
      </w:r>
      <w:proofErr w:type="spellStart"/>
      <w:r w:rsidRPr="0077131D">
        <w:t>nastavnog</w:t>
      </w:r>
      <w:proofErr w:type="spellEnd"/>
      <w:r w:rsidRPr="0077131D">
        <w:t xml:space="preserve"> </w:t>
      </w:r>
      <w:proofErr w:type="spellStart"/>
      <w:r w:rsidRPr="0077131D">
        <w:t>časa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teoretskog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praktičnog</w:t>
      </w:r>
      <w:proofErr w:type="spellEnd"/>
      <w:r w:rsidRPr="0077131D">
        <w:t xml:space="preserve"> </w:t>
      </w:r>
      <w:proofErr w:type="spellStart"/>
      <w:r w:rsidRPr="0077131D">
        <w:t>dijela</w:t>
      </w:r>
      <w:proofErr w:type="spellEnd"/>
      <w:r w:rsidRPr="0077131D">
        <w:t xml:space="preserve"> </w:t>
      </w:r>
      <w:proofErr w:type="spellStart"/>
      <w:r w:rsidRPr="0077131D">
        <w:t>osposobljavanja</w:t>
      </w:r>
      <w:proofErr w:type="spellEnd"/>
      <w:r w:rsidRPr="0077131D">
        <w:t xml:space="preserve"> </w:t>
      </w:r>
      <w:proofErr w:type="spellStart"/>
      <w:r w:rsidRPr="0077131D">
        <w:t>kandidata</w:t>
      </w:r>
      <w:proofErr w:type="spellEnd"/>
      <w:r w:rsidRPr="0077131D">
        <w:t xml:space="preserve"> za </w:t>
      </w:r>
      <w:proofErr w:type="spellStart"/>
      <w:r w:rsidRPr="0077131D">
        <w:t>vozače</w:t>
      </w:r>
      <w:proofErr w:type="spellEnd"/>
      <w:r w:rsidRPr="0077131D">
        <w:t xml:space="preserve"> </w:t>
      </w:r>
      <w:proofErr w:type="spellStart"/>
      <w:r w:rsidRPr="0077131D">
        <w:t>donosi</w:t>
      </w:r>
      <w:proofErr w:type="spellEnd"/>
      <w:r w:rsidRPr="0077131D">
        <w:t xml:space="preserve"> </w:t>
      </w:r>
      <w:proofErr w:type="spellStart"/>
      <w:r w:rsidRPr="0077131D">
        <w:t>Savjet</w:t>
      </w:r>
      <w:proofErr w:type="spellEnd"/>
      <w:r w:rsidRPr="0077131D">
        <w:t xml:space="preserve"> </w:t>
      </w:r>
      <w:proofErr w:type="spellStart"/>
      <w:r w:rsidRPr="0077131D">
        <w:t>ministara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prijedlog</w:t>
      </w:r>
      <w:proofErr w:type="spellEnd"/>
      <w:r w:rsidRPr="0077131D">
        <w:t xml:space="preserve"> </w:t>
      </w:r>
      <w:proofErr w:type="spellStart"/>
      <w:r w:rsidRPr="0077131D">
        <w:t>Ministarstva</w:t>
      </w:r>
      <w:proofErr w:type="spellEnd"/>
      <w:r w:rsidRPr="0077131D">
        <w:t xml:space="preserve"> </w:t>
      </w:r>
      <w:proofErr w:type="spellStart"/>
      <w:r w:rsidRPr="0077131D">
        <w:t>komunikacija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transporta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Hercegovine</w:t>
      </w:r>
      <w:proofErr w:type="spellEnd"/>
      <w:r w:rsidRPr="0077131D">
        <w:t xml:space="preserve">, </w:t>
      </w:r>
      <w:proofErr w:type="spellStart"/>
      <w:r w:rsidRPr="0077131D">
        <w:t>usaglašen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organom</w:t>
      </w:r>
      <w:proofErr w:type="spellEnd"/>
      <w:r w:rsidRPr="0077131D">
        <w:t xml:space="preserve"> </w:t>
      </w:r>
      <w:proofErr w:type="spellStart"/>
      <w:r w:rsidRPr="0077131D">
        <w:t>nadležnim</w:t>
      </w:r>
      <w:proofErr w:type="spellEnd"/>
      <w:r w:rsidRPr="0077131D">
        <w:t xml:space="preserve"> za </w:t>
      </w:r>
      <w:proofErr w:type="spellStart"/>
      <w:r w:rsidRPr="0077131D">
        <w:t>obrazovanje</w:t>
      </w:r>
      <w:proofErr w:type="spellEnd"/>
      <w:r w:rsidRPr="0077131D">
        <w:t>.</w:t>
      </w:r>
    </w:p>
    <w:p w14:paraId="59BCF1A8" w14:textId="77777777" w:rsidR="0077131D" w:rsidRPr="0077131D" w:rsidRDefault="0077131D" w:rsidP="0077131D">
      <w:pPr>
        <w:jc w:val="center"/>
        <w:rPr>
          <w:b/>
          <w:bCs/>
        </w:rPr>
      </w:pPr>
      <w:bookmarkStart w:id="227" w:name="str_46"/>
      <w:bookmarkEnd w:id="227"/>
      <w:r w:rsidRPr="0077131D">
        <w:rPr>
          <w:b/>
          <w:bCs/>
        </w:rPr>
        <w:t xml:space="preserve">2a. </w:t>
      </w:r>
      <w:proofErr w:type="spellStart"/>
      <w:r w:rsidRPr="0077131D">
        <w:rPr>
          <w:b/>
          <w:bCs/>
        </w:rPr>
        <w:t>Sticanje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prava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osposobljavanja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i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ispitivanja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kandidata</w:t>
      </w:r>
      <w:proofErr w:type="spellEnd"/>
      <w:r w:rsidRPr="0077131D">
        <w:rPr>
          <w:b/>
          <w:bCs/>
        </w:rPr>
        <w:t xml:space="preserve"> za </w:t>
      </w:r>
      <w:proofErr w:type="spellStart"/>
      <w:r w:rsidRPr="0077131D">
        <w:rPr>
          <w:b/>
          <w:bCs/>
        </w:rPr>
        <w:t>vozača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motornih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vozila</w:t>
      </w:r>
      <w:proofErr w:type="spellEnd"/>
    </w:p>
    <w:p w14:paraId="408FB1FE" w14:textId="77777777" w:rsidR="0077131D" w:rsidRPr="0077131D" w:rsidRDefault="0077131D" w:rsidP="0077131D">
      <w:pPr>
        <w:jc w:val="center"/>
        <w:rPr>
          <w:b/>
          <w:bCs/>
        </w:rPr>
      </w:pPr>
      <w:bookmarkStart w:id="228" w:name="clan_178"/>
      <w:bookmarkEnd w:id="228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178</w:t>
      </w:r>
    </w:p>
    <w:p w14:paraId="63AC2FB1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Pravo</w:t>
      </w:r>
      <w:proofErr w:type="spellEnd"/>
      <w:r w:rsidRPr="0077131D">
        <w:t xml:space="preserve"> da </w:t>
      </w:r>
      <w:proofErr w:type="spellStart"/>
      <w:r w:rsidRPr="0077131D">
        <w:t>osposobljava</w:t>
      </w:r>
      <w:proofErr w:type="spellEnd"/>
      <w:r w:rsidRPr="0077131D">
        <w:t xml:space="preserve"> </w:t>
      </w:r>
      <w:proofErr w:type="spellStart"/>
      <w:r w:rsidRPr="0077131D">
        <w:t>kandidata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poznavanja</w:t>
      </w:r>
      <w:proofErr w:type="spellEnd"/>
      <w:r w:rsidRPr="0077131D">
        <w:t xml:space="preserve"> </w:t>
      </w:r>
      <w:proofErr w:type="spellStart"/>
      <w:r w:rsidRPr="0077131D">
        <w:t>propisa</w:t>
      </w:r>
      <w:proofErr w:type="spellEnd"/>
      <w:r w:rsidRPr="0077131D">
        <w:t xml:space="preserve"> o </w:t>
      </w:r>
      <w:proofErr w:type="spellStart"/>
      <w:r w:rsidRPr="0077131D">
        <w:t>bezbjednosti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</w:t>
      </w:r>
      <w:proofErr w:type="spellStart"/>
      <w:r w:rsidRPr="0077131D">
        <w:t>stiče</w:t>
      </w:r>
      <w:proofErr w:type="spellEnd"/>
      <w:r w:rsidRPr="0077131D">
        <w:t xml:space="preserve"> lice - </w:t>
      </w:r>
      <w:proofErr w:type="spellStart"/>
      <w:r w:rsidRPr="0077131D">
        <w:t>diplomirani</w:t>
      </w:r>
      <w:proofErr w:type="spellEnd"/>
      <w:r w:rsidRPr="0077131D">
        <w:t xml:space="preserve"> </w:t>
      </w:r>
      <w:proofErr w:type="spellStart"/>
      <w:r w:rsidRPr="0077131D">
        <w:t>saobraćajni</w:t>
      </w:r>
      <w:proofErr w:type="spellEnd"/>
      <w:r w:rsidRPr="0077131D">
        <w:t xml:space="preserve"> </w:t>
      </w:r>
      <w:proofErr w:type="spellStart"/>
      <w:r w:rsidRPr="0077131D">
        <w:t>inženjer</w:t>
      </w:r>
      <w:proofErr w:type="spellEnd"/>
      <w:r w:rsidRPr="0077131D">
        <w:t xml:space="preserve"> </w:t>
      </w:r>
      <w:proofErr w:type="spellStart"/>
      <w:r w:rsidRPr="0077131D">
        <w:t>dumskog</w:t>
      </w:r>
      <w:proofErr w:type="spellEnd"/>
      <w:r w:rsidRPr="0077131D">
        <w:t xml:space="preserve"> </w:t>
      </w:r>
      <w:proofErr w:type="spellStart"/>
      <w:r w:rsidRPr="0077131D">
        <w:t>smjera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posjeduje</w:t>
      </w:r>
      <w:proofErr w:type="spellEnd"/>
      <w:r w:rsidRPr="0077131D">
        <w:t xml:space="preserve"> </w:t>
      </w:r>
      <w:proofErr w:type="spellStart"/>
      <w:r w:rsidRPr="0077131D">
        <w:t>licencu</w:t>
      </w:r>
      <w:proofErr w:type="spellEnd"/>
      <w:r w:rsidRPr="0077131D">
        <w:t xml:space="preserve"> </w:t>
      </w:r>
      <w:proofErr w:type="spellStart"/>
      <w:r w:rsidRPr="0077131D">
        <w:t>predavača</w:t>
      </w:r>
      <w:proofErr w:type="spellEnd"/>
      <w:r w:rsidRPr="0077131D">
        <w:t xml:space="preserve"> </w:t>
      </w:r>
      <w:proofErr w:type="spellStart"/>
      <w:r w:rsidRPr="0077131D">
        <w:t>teoretske</w:t>
      </w:r>
      <w:proofErr w:type="spellEnd"/>
      <w:r w:rsidRPr="0077131D">
        <w:t xml:space="preserve"> </w:t>
      </w:r>
      <w:proofErr w:type="spellStart"/>
      <w:r w:rsidRPr="0077131D">
        <w:t>nastave</w:t>
      </w:r>
      <w:proofErr w:type="spellEnd"/>
      <w:r w:rsidRPr="0077131D">
        <w:t>.</w:t>
      </w:r>
    </w:p>
    <w:p w14:paraId="5FAE9202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Pravo</w:t>
      </w:r>
      <w:proofErr w:type="spellEnd"/>
      <w:r w:rsidRPr="0077131D">
        <w:t xml:space="preserve"> da </w:t>
      </w:r>
      <w:proofErr w:type="spellStart"/>
      <w:r w:rsidRPr="0077131D">
        <w:t>ispituje</w:t>
      </w:r>
      <w:proofErr w:type="spellEnd"/>
      <w:r w:rsidRPr="0077131D">
        <w:t xml:space="preserve"> </w:t>
      </w:r>
      <w:proofErr w:type="spellStart"/>
      <w:r w:rsidRPr="0077131D">
        <w:t>kandidata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oblasti</w:t>
      </w:r>
      <w:proofErr w:type="spellEnd"/>
      <w:r w:rsidRPr="0077131D">
        <w:t xml:space="preserve"> </w:t>
      </w:r>
      <w:proofErr w:type="spellStart"/>
      <w:r w:rsidRPr="0077131D">
        <w:t>propisa</w:t>
      </w:r>
      <w:proofErr w:type="spellEnd"/>
      <w:r w:rsidRPr="0077131D">
        <w:t xml:space="preserve"> o </w:t>
      </w:r>
      <w:proofErr w:type="spellStart"/>
      <w:r w:rsidRPr="0077131D">
        <w:t>bezbjednosti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</w:t>
      </w:r>
      <w:proofErr w:type="spellStart"/>
      <w:r w:rsidRPr="0077131D">
        <w:t>stiče</w:t>
      </w:r>
      <w:proofErr w:type="spellEnd"/>
      <w:r w:rsidRPr="0077131D">
        <w:t xml:space="preserve"> lice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licencom</w:t>
      </w:r>
      <w:proofErr w:type="spellEnd"/>
      <w:r w:rsidRPr="0077131D">
        <w:t xml:space="preserve"> </w:t>
      </w:r>
      <w:proofErr w:type="spellStart"/>
      <w:r w:rsidRPr="0077131D">
        <w:t>ispitivača</w:t>
      </w:r>
      <w:proofErr w:type="spellEnd"/>
      <w:r w:rsidRPr="0077131D">
        <w:t xml:space="preserve"> </w:t>
      </w:r>
      <w:proofErr w:type="spellStart"/>
      <w:r w:rsidRPr="0077131D">
        <w:t>teoretskog</w:t>
      </w:r>
      <w:proofErr w:type="spellEnd"/>
      <w:r w:rsidRPr="0077131D">
        <w:t xml:space="preserve"> </w:t>
      </w:r>
      <w:proofErr w:type="spellStart"/>
      <w:r w:rsidRPr="0077131D">
        <w:t>dijela</w:t>
      </w:r>
      <w:proofErr w:type="spellEnd"/>
      <w:r w:rsidRPr="0077131D">
        <w:t xml:space="preserve"> </w:t>
      </w:r>
      <w:proofErr w:type="spellStart"/>
      <w:r w:rsidRPr="0077131D">
        <w:t>ispita</w:t>
      </w:r>
      <w:proofErr w:type="spellEnd"/>
      <w:r w:rsidRPr="0077131D">
        <w:t>.</w:t>
      </w:r>
    </w:p>
    <w:p w14:paraId="47244878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Pravo</w:t>
      </w:r>
      <w:proofErr w:type="spellEnd"/>
      <w:r w:rsidRPr="0077131D">
        <w:t xml:space="preserve"> da </w:t>
      </w:r>
      <w:proofErr w:type="spellStart"/>
      <w:r w:rsidRPr="0077131D">
        <w:t>ispituje</w:t>
      </w:r>
      <w:proofErr w:type="spellEnd"/>
      <w:r w:rsidRPr="0077131D">
        <w:t xml:space="preserve"> </w:t>
      </w:r>
      <w:proofErr w:type="spellStart"/>
      <w:r w:rsidRPr="0077131D">
        <w:t>kandidata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praktičnog</w:t>
      </w:r>
      <w:proofErr w:type="spellEnd"/>
      <w:r w:rsidRPr="0077131D">
        <w:t xml:space="preserve"> </w:t>
      </w:r>
      <w:proofErr w:type="spellStart"/>
      <w:r w:rsidRPr="0077131D">
        <w:t>dijela</w:t>
      </w:r>
      <w:proofErr w:type="spellEnd"/>
      <w:r w:rsidRPr="0077131D">
        <w:t xml:space="preserve"> </w:t>
      </w:r>
      <w:proofErr w:type="spellStart"/>
      <w:r w:rsidRPr="0077131D">
        <w:t>stiče</w:t>
      </w:r>
      <w:proofErr w:type="spellEnd"/>
      <w:r w:rsidRPr="0077131D">
        <w:t xml:space="preserve"> lice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licencom</w:t>
      </w:r>
      <w:proofErr w:type="spellEnd"/>
      <w:r w:rsidRPr="0077131D">
        <w:t xml:space="preserve"> </w:t>
      </w:r>
      <w:proofErr w:type="spellStart"/>
      <w:r w:rsidRPr="0077131D">
        <w:t>ispitivača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upravljanja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>.</w:t>
      </w:r>
    </w:p>
    <w:p w14:paraId="55FCF317" w14:textId="77777777" w:rsidR="0077131D" w:rsidRPr="0077131D" w:rsidRDefault="0077131D" w:rsidP="0077131D">
      <w:pPr>
        <w:jc w:val="center"/>
      </w:pPr>
      <w:r w:rsidRPr="0077131D">
        <w:t xml:space="preserve">(4) </w:t>
      </w:r>
      <w:proofErr w:type="spellStart"/>
      <w:r w:rsidRPr="0077131D">
        <w:t>Pravo</w:t>
      </w:r>
      <w:proofErr w:type="spellEnd"/>
      <w:r w:rsidRPr="0077131D">
        <w:t xml:space="preserve"> da </w:t>
      </w:r>
      <w:proofErr w:type="spellStart"/>
      <w:r w:rsidRPr="0077131D">
        <w:t>ispituje</w:t>
      </w:r>
      <w:proofErr w:type="spellEnd"/>
      <w:r w:rsidRPr="0077131D">
        <w:t xml:space="preserve"> </w:t>
      </w:r>
      <w:proofErr w:type="spellStart"/>
      <w:r w:rsidRPr="0077131D">
        <w:t>kandidata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prve</w:t>
      </w:r>
      <w:proofErr w:type="spellEnd"/>
      <w:r w:rsidRPr="0077131D">
        <w:t xml:space="preserve"> </w:t>
      </w:r>
      <w:proofErr w:type="spellStart"/>
      <w:r w:rsidRPr="0077131D">
        <w:t>pomoći</w:t>
      </w:r>
      <w:proofErr w:type="spellEnd"/>
      <w:r w:rsidRPr="0077131D">
        <w:t xml:space="preserve"> </w:t>
      </w:r>
      <w:proofErr w:type="spellStart"/>
      <w:r w:rsidRPr="0077131D">
        <w:t>stiče</w:t>
      </w:r>
      <w:proofErr w:type="spellEnd"/>
      <w:r w:rsidRPr="0077131D">
        <w:t xml:space="preserve"> lice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licencom</w:t>
      </w:r>
      <w:proofErr w:type="spellEnd"/>
      <w:r w:rsidRPr="0077131D">
        <w:t xml:space="preserve"> </w:t>
      </w:r>
      <w:proofErr w:type="spellStart"/>
      <w:r w:rsidRPr="0077131D">
        <w:t>ispitivača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poznavanja</w:t>
      </w:r>
      <w:proofErr w:type="spellEnd"/>
      <w:r w:rsidRPr="0077131D">
        <w:t xml:space="preserve"> </w:t>
      </w:r>
      <w:proofErr w:type="spellStart"/>
      <w:r w:rsidRPr="0077131D">
        <w:t>prve</w:t>
      </w:r>
      <w:proofErr w:type="spellEnd"/>
      <w:r w:rsidRPr="0077131D">
        <w:t xml:space="preserve"> </w:t>
      </w:r>
      <w:proofErr w:type="spellStart"/>
      <w:r w:rsidRPr="0077131D">
        <w:t>pomoći</w:t>
      </w:r>
      <w:proofErr w:type="spellEnd"/>
      <w:r w:rsidRPr="0077131D">
        <w:t>.</w:t>
      </w:r>
    </w:p>
    <w:p w14:paraId="6406AED7" w14:textId="77777777" w:rsidR="0077131D" w:rsidRPr="0077131D" w:rsidRDefault="0077131D" w:rsidP="0077131D">
      <w:pPr>
        <w:jc w:val="center"/>
      </w:pPr>
      <w:r w:rsidRPr="0077131D">
        <w:t xml:space="preserve">(5) Lice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st.</w:t>
      </w:r>
      <w:proofErr w:type="spellEnd"/>
      <w:r w:rsidRPr="0077131D">
        <w:t xml:space="preserve"> (1), (2) </w:t>
      </w:r>
      <w:proofErr w:type="spellStart"/>
      <w:r w:rsidRPr="0077131D">
        <w:t>i</w:t>
      </w:r>
      <w:proofErr w:type="spellEnd"/>
      <w:r w:rsidRPr="0077131D">
        <w:t xml:space="preserve"> (3)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, </w:t>
      </w:r>
      <w:proofErr w:type="spellStart"/>
      <w:r w:rsidRPr="0077131D">
        <w:t>osim</w:t>
      </w:r>
      <w:proofErr w:type="spellEnd"/>
      <w:r w:rsidRPr="0077131D">
        <w:t xml:space="preserve"> </w:t>
      </w:r>
      <w:proofErr w:type="spellStart"/>
      <w:r w:rsidRPr="0077131D">
        <w:t>dokaza</w:t>
      </w:r>
      <w:proofErr w:type="spellEnd"/>
      <w:r w:rsidRPr="0077131D">
        <w:t xml:space="preserve"> o </w:t>
      </w:r>
      <w:proofErr w:type="spellStart"/>
      <w:r w:rsidRPr="0077131D">
        <w:t>završenoj</w:t>
      </w:r>
      <w:proofErr w:type="spellEnd"/>
      <w:r w:rsidRPr="0077131D">
        <w:t xml:space="preserve"> </w:t>
      </w:r>
      <w:proofErr w:type="spellStart"/>
      <w:r w:rsidRPr="0077131D">
        <w:t>školskoj</w:t>
      </w:r>
      <w:proofErr w:type="spellEnd"/>
      <w:r w:rsidRPr="0077131D">
        <w:t xml:space="preserve"> </w:t>
      </w:r>
      <w:proofErr w:type="spellStart"/>
      <w:r w:rsidRPr="0077131D">
        <w:t>spremi</w:t>
      </w:r>
      <w:proofErr w:type="spellEnd"/>
      <w:r w:rsidRPr="0077131D">
        <w:t xml:space="preserve">, mora </w:t>
      </w:r>
      <w:proofErr w:type="spellStart"/>
      <w:r w:rsidRPr="0077131D">
        <w:t>imati</w:t>
      </w:r>
      <w:proofErr w:type="spellEnd"/>
      <w:r w:rsidRPr="0077131D">
        <w:t xml:space="preserve"> </w:t>
      </w:r>
      <w:proofErr w:type="spellStart"/>
      <w:r w:rsidRPr="0077131D">
        <w:t>vozačku</w:t>
      </w:r>
      <w:proofErr w:type="spellEnd"/>
      <w:r w:rsidRPr="0077131D">
        <w:t xml:space="preserve"> </w:t>
      </w:r>
      <w:proofErr w:type="spellStart"/>
      <w:r w:rsidRPr="0077131D">
        <w:t>dozvolu</w:t>
      </w:r>
      <w:proofErr w:type="spellEnd"/>
      <w:r w:rsidRPr="0077131D">
        <w:t>.</w:t>
      </w:r>
    </w:p>
    <w:p w14:paraId="6F6E671D" w14:textId="77777777" w:rsidR="0077131D" w:rsidRPr="0077131D" w:rsidRDefault="0077131D" w:rsidP="0077131D">
      <w:pPr>
        <w:jc w:val="center"/>
      </w:pPr>
      <w:r w:rsidRPr="0077131D">
        <w:t xml:space="preserve">(6) </w:t>
      </w:r>
      <w:proofErr w:type="spellStart"/>
      <w:r w:rsidRPr="0077131D">
        <w:t>Osposobljavanje</w:t>
      </w:r>
      <w:proofErr w:type="spellEnd"/>
      <w:r w:rsidRPr="0077131D">
        <w:t xml:space="preserve"> </w:t>
      </w:r>
      <w:proofErr w:type="spellStart"/>
      <w:r w:rsidRPr="0077131D">
        <w:t>kandidata</w:t>
      </w:r>
      <w:proofErr w:type="spellEnd"/>
      <w:r w:rsidRPr="0077131D">
        <w:t xml:space="preserve"> za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pružanja</w:t>
      </w:r>
      <w:proofErr w:type="spellEnd"/>
      <w:r w:rsidRPr="0077131D">
        <w:t xml:space="preserve"> </w:t>
      </w:r>
      <w:proofErr w:type="spellStart"/>
      <w:r w:rsidRPr="0077131D">
        <w:t>prve</w:t>
      </w:r>
      <w:proofErr w:type="spellEnd"/>
      <w:r w:rsidRPr="0077131D">
        <w:t xml:space="preserve"> </w:t>
      </w:r>
      <w:proofErr w:type="spellStart"/>
      <w:r w:rsidRPr="0077131D">
        <w:t>pomoći</w:t>
      </w:r>
      <w:proofErr w:type="spellEnd"/>
      <w:r w:rsidRPr="0077131D">
        <w:t xml:space="preserve"> </w:t>
      </w:r>
      <w:proofErr w:type="spellStart"/>
      <w:r w:rsidRPr="0077131D">
        <w:t>licima</w:t>
      </w:r>
      <w:proofErr w:type="spellEnd"/>
      <w:r w:rsidRPr="0077131D">
        <w:t xml:space="preserve"> </w:t>
      </w:r>
      <w:proofErr w:type="spellStart"/>
      <w:r w:rsidRPr="0077131D">
        <w:t>povrijeđenim</w:t>
      </w:r>
      <w:proofErr w:type="spellEnd"/>
      <w:r w:rsidRPr="0077131D">
        <w:t xml:space="preserve"> u </w:t>
      </w:r>
      <w:proofErr w:type="spellStart"/>
      <w:r w:rsidRPr="0077131D">
        <w:t>saobraćajnoj</w:t>
      </w:r>
      <w:proofErr w:type="spellEnd"/>
      <w:r w:rsidRPr="0077131D">
        <w:t xml:space="preserve"> </w:t>
      </w:r>
      <w:proofErr w:type="spellStart"/>
      <w:r w:rsidRPr="0077131D">
        <w:t>nezgodi</w:t>
      </w:r>
      <w:proofErr w:type="spellEnd"/>
      <w:r w:rsidRPr="0077131D">
        <w:t xml:space="preserve"> </w:t>
      </w:r>
      <w:proofErr w:type="spellStart"/>
      <w:r w:rsidRPr="0077131D">
        <w:t>obavlja</w:t>
      </w:r>
      <w:proofErr w:type="spellEnd"/>
      <w:r w:rsidRPr="0077131D">
        <w:t xml:space="preserve"> </w:t>
      </w:r>
      <w:proofErr w:type="spellStart"/>
      <w:r w:rsidRPr="0077131D">
        <w:t>doktor</w:t>
      </w:r>
      <w:proofErr w:type="spellEnd"/>
      <w:r w:rsidRPr="0077131D">
        <w:t xml:space="preserve"> medicine.</w:t>
      </w:r>
    </w:p>
    <w:p w14:paraId="7976AAC8" w14:textId="77777777" w:rsidR="0077131D" w:rsidRPr="0077131D" w:rsidRDefault="0077131D" w:rsidP="0077131D">
      <w:pPr>
        <w:jc w:val="center"/>
      </w:pPr>
      <w:r w:rsidRPr="0077131D">
        <w:t xml:space="preserve">(7) </w:t>
      </w:r>
      <w:proofErr w:type="spellStart"/>
      <w:r w:rsidRPr="0077131D">
        <w:t>Osposobljavanje</w:t>
      </w:r>
      <w:proofErr w:type="spellEnd"/>
      <w:r w:rsidRPr="0077131D">
        <w:t xml:space="preserve"> </w:t>
      </w:r>
      <w:proofErr w:type="spellStart"/>
      <w:r w:rsidRPr="0077131D">
        <w:t>kandidata</w:t>
      </w:r>
      <w:proofErr w:type="spellEnd"/>
      <w:r w:rsidRPr="0077131D">
        <w:t xml:space="preserve"> za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u </w:t>
      </w:r>
      <w:proofErr w:type="spellStart"/>
      <w:r w:rsidRPr="0077131D">
        <w:t>praktičnom</w:t>
      </w:r>
      <w:proofErr w:type="spellEnd"/>
      <w:r w:rsidRPr="0077131D">
        <w:t xml:space="preserve"> </w:t>
      </w:r>
      <w:proofErr w:type="spellStart"/>
      <w:r w:rsidRPr="0077131D">
        <w:t>upravljanju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obavlja</w:t>
      </w:r>
      <w:proofErr w:type="spellEnd"/>
      <w:r w:rsidRPr="0077131D">
        <w:t xml:space="preserve"> </w:t>
      </w:r>
      <w:proofErr w:type="spellStart"/>
      <w:r w:rsidRPr="0077131D">
        <w:t>instruktor</w:t>
      </w:r>
      <w:proofErr w:type="spellEnd"/>
      <w:r w:rsidRPr="0077131D">
        <w:t xml:space="preserve"> </w:t>
      </w:r>
      <w:proofErr w:type="spellStart"/>
      <w:r w:rsidRPr="0077131D">
        <w:t>vožnje</w:t>
      </w:r>
      <w:proofErr w:type="spellEnd"/>
      <w:r w:rsidRPr="0077131D">
        <w:t>.</w:t>
      </w:r>
    </w:p>
    <w:p w14:paraId="5882C68C" w14:textId="77777777" w:rsidR="0077131D" w:rsidRPr="0077131D" w:rsidRDefault="0077131D" w:rsidP="0077131D">
      <w:pPr>
        <w:jc w:val="center"/>
      </w:pPr>
      <w:r w:rsidRPr="0077131D">
        <w:t xml:space="preserve">(8) </w:t>
      </w:r>
      <w:proofErr w:type="spellStart"/>
      <w:r w:rsidRPr="0077131D">
        <w:t>Bliže</w:t>
      </w:r>
      <w:proofErr w:type="spellEnd"/>
      <w:r w:rsidRPr="0077131D">
        <w:t xml:space="preserve"> </w:t>
      </w:r>
      <w:proofErr w:type="spellStart"/>
      <w:r w:rsidRPr="0077131D">
        <w:t>odredbe</w:t>
      </w:r>
      <w:proofErr w:type="spellEnd"/>
      <w:r w:rsidRPr="0077131D">
        <w:t xml:space="preserve"> o </w:t>
      </w:r>
      <w:proofErr w:type="spellStart"/>
      <w:r w:rsidRPr="0077131D">
        <w:t>uslovima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načinu</w:t>
      </w:r>
      <w:proofErr w:type="spellEnd"/>
      <w:r w:rsidRPr="0077131D">
        <w:t xml:space="preserve"> </w:t>
      </w:r>
      <w:proofErr w:type="spellStart"/>
      <w:r w:rsidRPr="0077131D">
        <w:t>dobijanja</w:t>
      </w:r>
      <w:proofErr w:type="spellEnd"/>
      <w:r w:rsidRPr="0077131D">
        <w:t xml:space="preserve"> licence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st.</w:t>
      </w:r>
      <w:proofErr w:type="spellEnd"/>
      <w:r w:rsidRPr="0077131D">
        <w:t xml:space="preserve"> (1), (2), (3) </w:t>
      </w:r>
      <w:proofErr w:type="spellStart"/>
      <w:r w:rsidRPr="0077131D">
        <w:t>i</w:t>
      </w:r>
      <w:proofErr w:type="spellEnd"/>
      <w:r w:rsidRPr="0077131D">
        <w:t xml:space="preserve"> (4)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pravilnikom</w:t>
      </w:r>
      <w:proofErr w:type="spellEnd"/>
      <w:r w:rsidRPr="0077131D">
        <w:t xml:space="preserve"> </w:t>
      </w:r>
      <w:proofErr w:type="spellStart"/>
      <w:r w:rsidRPr="0077131D">
        <w:t>propisuje</w:t>
      </w:r>
      <w:proofErr w:type="spellEnd"/>
      <w:r w:rsidRPr="0077131D">
        <w:t xml:space="preserve"> </w:t>
      </w:r>
      <w:proofErr w:type="spellStart"/>
      <w:r w:rsidRPr="0077131D">
        <w:t>ministar</w:t>
      </w:r>
      <w:proofErr w:type="spellEnd"/>
      <w:r w:rsidRPr="0077131D">
        <w:t xml:space="preserve">, u </w:t>
      </w:r>
      <w:proofErr w:type="spellStart"/>
      <w:r w:rsidRPr="0077131D">
        <w:t>saradnji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organom</w:t>
      </w:r>
      <w:proofErr w:type="spellEnd"/>
      <w:r w:rsidRPr="0077131D">
        <w:t xml:space="preserve"> </w:t>
      </w:r>
      <w:proofErr w:type="spellStart"/>
      <w:r w:rsidRPr="0077131D">
        <w:t>nadležnim</w:t>
      </w:r>
      <w:proofErr w:type="spellEnd"/>
      <w:r w:rsidRPr="0077131D">
        <w:t xml:space="preserve"> za </w:t>
      </w:r>
      <w:proofErr w:type="spellStart"/>
      <w:r w:rsidRPr="0077131D">
        <w:t>obrazovanje</w:t>
      </w:r>
      <w:proofErr w:type="spellEnd"/>
      <w:r w:rsidRPr="0077131D">
        <w:t>.</w:t>
      </w:r>
    </w:p>
    <w:p w14:paraId="2C07C77F" w14:textId="77777777" w:rsidR="0077131D" w:rsidRPr="0077131D" w:rsidRDefault="0077131D" w:rsidP="0077131D">
      <w:pPr>
        <w:jc w:val="center"/>
      </w:pPr>
      <w:r w:rsidRPr="0077131D">
        <w:t xml:space="preserve">(9) </w:t>
      </w:r>
      <w:proofErr w:type="spellStart"/>
      <w:r w:rsidRPr="0077131D">
        <w:t>Bliže</w:t>
      </w:r>
      <w:proofErr w:type="spellEnd"/>
      <w:r w:rsidRPr="0077131D">
        <w:t xml:space="preserve"> </w:t>
      </w:r>
      <w:proofErr w:type="spellStart"/>
      <w:r w:rsidRPr="0077131D">
        <w:t>odredbe</w:t>
      </w:r>
      <w:proofErr w:type="spellEnd"/>
      <w:r w:rsidRPr="0077131D">
        <w:t xml:space="preserve"> o </w:t>
      </w:r>
      <w:proofErr w:type="spellStart"/>
      <w:r w:rsidRPr="0077131D">
        <w:t>sticanju</w:t>
      </w:r>
      <w:proofErr w:type="spellEnd"/>
      <w:r w:rsidRPr="0077131D">
        <w:t xml:space="preserve"> </w:t>
      </w:r>
      <w:proofErr w:type="spellStart"/>
      <w:r w:rsidRPr="0077131D">
        <w:t>zvanja</w:t>
      </w:r>
      <w:proofErr w:type="spellEnd"/>
      <w:r w:rsidRPr="0077131D">
        <w:t xml:space="preserve"> </w:t>
      </w:r>
      <w:proofErr w:type="spellStart"/>
      <w:r w:rsidRPr="0077131D">
        <w:t>instruktora</w:t>
      </w:r>
      <w:proofErr w:type="spellEnd"/>
      <w:r w:rsidRPr="0077131D">
        <w:t xml:space="preserve"> </w:t>
      </w:r>
      <w:proofErr w:type="spellStart"/>
      <w:r w:rsidRPr="0077131D">
        <w:t>vožnje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pravilnikom</w:t>
      </w:r>
      <w:proofErr w:type="spellEnd"/>
      <w:r w:rsidRPr="0077131D">
        <w:t xml:space="preserve"> </w:t>
      </w:r>
      <w:proofErr w:type="spellStart"/>
      <w:r w:rsidRPr="0077131D">
        <w:t>propisuje</w:t>
      </w:r>
      <w:proofErr w:type="spellEnd"/>
      <w:r w:rsidRPr="0077131D">
        <w:t xml:space="preserve"> </w:t>
      </w:r>
      <w:proofErr w:type="spellStart"/>
      <w:r w:rsidRPr="0077131D">
        <w:t>ministar</w:t>
      </w:r>
      <w:proofErr w:type="spellEnd"/>
      <w:r w:rsidRPr="0077131D">
        <w:t xml:space="preserve">, u </w:t>
      </w:r>
      <w:proofErr w:type="spellStart"/>
      <w:r w:rsidRPr="0077131D">
        <w:t>saradnji</w:t>
      </w:r>
      <w:proofErr w:type="spellEnd"/>
      <w:r w:rsidRPr="0077131D">
        <w:t xml:space="preserve"> s </w:t>
      </w:r>
      <w:proofErr w:type="spellStart"/>
      <w:r w:rsidRPr="0077131D">
        <w:t>organom</w:t>
      </w:r>
      <w:proofErr w:type="spellEnd"/>
      <w:r w:rsidRPr="0077131D">
        <w:t xml:space="preserve"> </w:t>
      </w:r>
      <w:proofErr w:type="spellStart"/>
      <w:r w:rsidRPr="0077131D">
        <w:t>nadležnim</w:t>
      </w:r>
      <w:proofErr w:type="spellEnd"/>
      <w:r w:rsidRPr="0077131D">
        <w:t xml:space="preserve"> za </w:t>
      </w:r>
      <w:proofErr w:type="spellStart"/>
      <w:r w:rsidRPr="0077131D">
        <w:t>obrazovanje</w:t>
      </w:r>
      <w:proofErr w:type="spellEnd"/>
      <w:r w:rsidRPr="0077131D">
        <w:t>.</w:t>
      </w:r>
    </w:p>
    <w:p w14:paraId="417D166C" w14:textId="77777777" w:rsidR="0077131D" w:rsidRPr="0077131D" w:rsidRDefault="0077131D" w:rsidP="0077131D">
      <w:pPr>
        <w:jc w:val="center"/>
        <w:rPr>
          <w:b/>
          <w:bCs/>
        </w:rPr>
      </w:pPr>
      <w:proofErr w:type="spellStart"/>
      <w:r w:rsidRPr="0077131D">
        <w:rPr>
          <w:b/>
          <w:bCs/>
        </w:rPr>
        <w:lastRenderedPageBreak/>
        <w:t>Član</w:t>
      </w:r>
      <w:proofErr w:type="spellEnd"/>
      <w:r w:rsidRPr="0077131D">
        <w:rPr>
          <w:b/>
          <w:bCs/>
        </w:rPr>
        <w:t xml:space="preserve"> 178</w:t>
      </w:r>
    </w:p>
    <w:p w14:paraId="76D20B6B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Osposobljavanje</w:t>
      </w:r>
      <w:proofErr w:type="spellEnd"/>
      <w:r w:rsidRPr="0077131D">
        <w:t xml:space="preserve"> </w:t>
      </w:r>
      <w:proofErr w:type="spellStart"/>
      <w:r w:rsidRPr="0077131D">
        <w:t>kandidata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oblasti</w:t>
      </w:r>
      <w:proofErr w:type="spellEnd"/>
      <w:r w:rsidRPr="0077131D">
        <w:t xml:space="preserve"> </w:t>
      </w:r>
      <w:proofErr w:type="spellStart"/>
      <w:r w:rsidRPr="0077131D">
        <w:t>propisa</w:t>
      </w:r>
      <w:proofErr w:type="spellEnd"/>
      <w:r w:rsidRPr="0077131D">
        <w:t xml:space="preserve"> o </w:t>
      </w:r>
      <w:proofErr w:type="spellStart"/>
      <w:r w:rsidRPr="0077131D">
        <w:t>bezbjednosti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</w:t>
      </w:r>
      <w:proofErr w:type="spellStart"/>
      <w:r w:rsidRPr="0077131D">
        <w:t>može</w:t>
      </w:r>
      <w:proofErr w:type="spellEnd"/>
      <w:r w:rsidRPr="0077131D">
        <w:t xml:space="preserve"> da </w:t>
      </w:r>
      <w:proofErr w:type="spellStart"/>
      <w:r w:rsidRPr="0077131D">
        <w:t>obavlja</w:t>
      </w:r>
      <w:proofErr w:type="spellEnd"/>
      <w:r w:rsidRPr="0077131D">
        <w:t xml:space="preserve"> </w:t>
      </w:r>
      <w:proofErr w:type="spellStart"/>
      <w:r w:rsidRPr="0077131D">
        <w:t>licencirano</w:t>
      </w:r>
      <w:proofErr w:type="spellEnd"/>
      <w:r w:rsidRPr="0077131D">
        <w:t xml:space="preserve"> lice s </w:t>
      </w:r>
      <w:proofErr w:type="spellStart"/>
      <w:r w:rsidRPr="0077131D">
        <w:t>visokom</w:t>
      </w:r>
      <w:proofErr w:type="spellEnd"/>
      <w:r w:rsidRPr="0077131D">
        <w:t xml:space="preserve"> </w:t>
      </w:r>
      <w:proofErr w:type="spellStart"/>
      <w:r w:rsidRPr="0077131D">
        <w:t>spremom</w:t>
      </w:r>
      <w:proofErr w:type="spellEnd"/>
      <w:r w:rsidRPr="0077131D">
        <w:t xml:space="preserve"> </w:t>
      </w:r>
      <w:proofErr w:type="spellStart"/>
      <w:r w:rsidRPr="0077131D">
        <w:t>saobraćajnog</w:t>
      </w:r>
      <w:proofErr w:type="spellEnd"/>
      <w:r w:rsidRPr="0077131D">
        <w:t xml:space="preserve"> </w:t>
      </w:r>
      <w:proofErr w:type="spellStart"/>
      <w:r w:rsidRPr="0077131D">
        <w:t>smjera</w:t>
      </w:r>
      <w:proofErr w:type="spellEnd"/>
      <w:r w:rsidRPr="0077131D">
        <w:t>.</w:t>
      </w:r>
    </w:p>
    <w:p w14:paraId="730CEE12" w14:textId="77777777" w:rsidR="0077131D" w:rsidRPr="0077131D" w:rsidRDefault="0077131D" w:rsidP="0077131D">
      <w:pPr>
        <w:jc w:val="center"/>
      </w:pPr>
      <w:r w:rsidRPr="0077131D">
        <w:t xml:space="preserve">(2) Lice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, </w:t>
      </w:r>
      <w:proofErr w:type="spellStart"/>
      <w:r w:rsidRPr="0077131D">
        <w:t>osim</w:t>
      </w:r>
      <w:proofErr w:type="spellEnd"/>
      <w:r w:rsidRPr="0077131D">
        <w:t xml:space="preserve"> </w:t>
      </w:r>
      <w:proofErr w:type="spellStart"/>
      <w:r w:rsidRPr="0077131D">
        <w:t>dokaza</w:t>
      </w:r>
      <w:proofErr w:type="spellEnd"/>
      <w:r w:rsidRPr="0077131D">
        <w:t xml:space="preserve"> o </w:t>
      </w:r>
      <w:proofErr w:type="spellStart"/>
      <w:r w:rsidRPr="0077131D">
        <w:t>završenoj</w:t>
      </w:r>
      <w:proofErr w:type="spellEnd"/>
      <w:r w:rsidRPr="0077131D">
        <w:t xml:space="preserve"> </w:t>
      </w:r>
      <w:proofErr w:type="spellStart"/>
      <w:r w:rsidRPr="0077131D">
        <w:t>školskoj</w:t>
      </w:r>
      <w:proofErr w:type="spellEnd"/>
      <w:r w:rsidRPr="0077131D">
        <w:t xml:space="preserve"> </w:t>
      </w:r>
      <w:proofErr w:type="spellStart"/>
      <w:r w:rsidRPr="0077131D">
        <w:t>spremi</w:t>
      </w:r>
      <w:proofErr w:type="spellEnd"/>
      <w:r w:rsidRPr="0077131D">
        <w:t xml:space="preserve">, mora da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vozačku</w:t>
      </w:r>
      <w:proofErr w:type="spellEnd"/>
      <w:r w:rsidRPr="0077131D">
        <w:t xml:space="preserve"> </w:t>
      </w:r>
      <w:proofErr w:type="spellStart"/>
      <w:r w:rsidRPr="0077131D">
        <w:t>dozvolu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najmanje</w:t>
      </w:r>
      <w:proofErr w:type="spellEnd"/>
      <w:r w:rsidRPr="0077131D">
        <w:t xml:space="preserve"> tri </w:t>
      </w:r>
      <w:proofErr w:type="spellStart"/>
      <w:r w:rsidRPr="0077131D">
        <w:t>godine</w:t>
      </w:r>
      <w:proofErr w:type="spellEnd"/>
      <w:r w:rsidRPr="0077131D">
        <w:t xml:space="preserve"> </w:t>
      </w:r>
      <w:proofErr w:type="spellStart"/>
      <w:r w:rsidRPr="0077131D">
        <w:t>iskustva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poslovima</w:t>
      </w:r>
      <w:proofErr w:type="spellEnd"/>
      <w:r w:rsidRPr="0077131D">
        <w:t xml:space="preserve"> </w:t>
      </w:r>
      <w:proofErr w:type="spellStart"/>
      <w:r w:rsidRPr="0077131D">
        <w:t>bezbjednosti</w:t>
      </w:r>
      <w:proofErr w:type="spellEnd"/>
      <w:r w:rsidRPr="0077131D">
        <w:t xml:space="preserve"> </w:t>
      </w:r>
      <w:proofErr w:type="spellStart"/>
      <w:r w:rsidRPr="0077131D">
        <w:t>drumskog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>.</w:t>
      </w:r>
    </w:p>
    <w:p w14:paraId="52161F73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Osposobljavanje</w:t>
      </w:r>
      <w:proofErr w:type="spellEnd"/>
      <w:r w:rsidRPr="0077131D">
        <w:t xml:space="preserve"> </w:t>
      </w:r>
      <w:proofErr w:type="spellStart"/>
      <w:r w:rsidRPr="0077131D">
        <w:t>kandidata</w:t>
      </w:r>
      <w:proofErr w:type="spellEnd"/>
      <w:r w:rsidRPr="0077131D">
        <w:t xml:space="preserve"> za </w:t>
      </w:r>
      <w:proofErr w:type="spellStart"/>
      <w:r w:rsidRPr="0077131D">
        <w:t>vozače</w:t>
      </w:r>
      <w:proofErr w:type="spellEnd"/>
      <w:r w:rsidRPr="0077131D">
        <w:t xml:space="preserve"> u </w:t>
      </w:r>
      <w:proofErr w:type="spellStart"/>
      <w:r w:rsidRPr="0077131D">
        <w:t>praktičnom</w:t>
      </w:r>
      <w:proofErr w:type="spellEnd"/>
      <w:r w:rsidRPr="0077131D">
        <w:t xml:space="preserve"> </w:t>
      </w:r>
      <w:proofErr w:type="spellStart"/>
      <w:r w:rsidRPr="0077131D">
        <w:t>upravljanju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obavlja</w:t>
      </w:r>
      <w:proofErr w:type="spellEnd"/>
      <w:r w:rsidRPr="0077131D">
        <w:t xml:space="preserve"> </w:t>
      </w:r>
      <w:proofErr w:type="spellStart"/>
      <w:r w:rsidRPr="0077131D">
        <w:t>vozač-instruktor</w:t>
      </w:r>
      <w:proofErr w:type="spellEnd"/>
      <w:r w:rsidRPr="0077131D">
        <w:t>.</w:t>
      </w:r>
    </w:p>
    <w:p w14:paraId="35C162CF" w14:textId="77777777" w:rsidR="0077131D" w:rsidRPr="0077131D" w:rsidRDefault="0077131D" w:rsidP="0077131D">
      <w:pPr>
        <w:jc w:val="center"/>
      </w:pPr>
      <w:r w:rsidRPr="0077131D">
        <w:t xml:space="preserve">(4) </w:t>
      </w:r>
      <w:proofErr w:type="spellStart"/>
      <w:r w:rsidRPr="0077131D">
        <w:t>Osposobljavanje</w:t>
      </w:r>
      <w:proofErr w:type="spellEnd"/>
      <w:r w:rsidRPr="0077131D">
        <w:t xml:space="preserve"> </w:t>
      </w:r>
      <w:proofErr w:type="spellStart"/>
      <w:r w:rsidRPr="0077131D">
        <w:t>kandidata</w:t>
      </w:r>
      <w:proofErr w:type="spellEnd"/>
      <w:r w:rsidRPr="0077131D">
        <w:t xml:space="preserve"> za </w:t>
      </w:r>
      <w:proofErr w:type="spellStart"/>
      <w:r w:rsidRPr="0077131D">
        <w:t>vozače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nastavnog</w:t>
      </w:r>
      <w:proofErr w:type="spellEnd"/>
      <w:r w:rsidRPr="0077131D">
        <w:t xml:space="preserve"> </w:t>
      </w:r>
      <w:proofErr w:type="spellStart"/>
      <w:r w:rsidRPr="0077131D">
        <w:t>predmeta</w:t>
      </w:r>
      <w:proofErr w:type="spellEnd"/>
      <w:r w:rsidRPr="0077131D">
        <w:t xml:space="preserve"> </w:t>
      </w:r>
      <w:proofErr w:type="spellStart"/>
      <w:r w:rsidRPr="0077131D">
        <w:t>pružanja</w:t>
      </w:r>
      <w:proofErr w:type="spellEnd"/>
      <w:r w:rsidRPr="0077131D">
        <w:t xml:space="preserve"> </w:t>
      </w:r>
      <w:proofErr w:type="spellStart"/>
      <w:r w:rsidRPr="0077131D">
        <w:t>prve</w:t>
      </w:r>
      <w:proofErr w:type="spellEnd"/>
      <w:r w:rsidRPr="0077131D">
        <w:t xml:space="preserve"> </w:t>
      </w:r>
      <w:proofErr w:type="spellStart"/>
      <w:r w:rsidRPr="0077131D">
        <w:t>pomoći</w:t>
      </w:r>
      <w:proofErr w:type="spellEnd"/>
      <w:r w:rsidRPr="0077131D">
        <w:t xml:space="preserve"> </w:t>
      </w:r>
      <w:proofErr w:type="spellStart"/>
      <w:r w:rsidRPr="0077131D">
        <w:t>licima</w:t>
      </w:r>
      <w:proofErr w:type="spellEnd"/>
      <w:r w:rsidRPr="0077131D">
        <w:t xml:space="preserve"> </w:t>
      </w:r>
      <w:proofErr w:type="spellStart"/>
      <w:r w:rsidRPr="0077131D">
        <w:t>povrijeđenim</w:t>
      </w:r>
      <w:proofErr w:type="spellEnd"/>
      <w:r w:rsidRPr="0077131D">
        <w:t xml:space="preserve"> u </w:t>
      </w:r>
      <w:proofErr w:type="spellStart"/>
      <w:r w:rsidRPr="0077131D">
        <w:t>saobraćajnoj</w:t>
      </w:r>
      <w:proofErr w:type="spellEnd"/>
      <w:r w:rsidRPr="0077131D">
        <w:t xml:space="preserve"> </w:t>
      </w:r>
      <w:proofErr w:type="spellStart"/>
      <w:r w:rsidRPr="0077131D">
        <w:t>nezgodi</w:t>
      </w:r>
      <w:proofErr w:type="spellEnd"/>
      <w:r w:rsidRPr="0077131D">
        <w:t xml:space="preserve"> </w:t>
      </w:r>
      <w:proofErr w:type="spellStart"/>
      <w:r w:rsidRPr="0077131D">
        <w:t>obavlja</w:t>
      </w:r>
      <w:proofErr w:type="spellEnd"/>
      <w:r w:rsidRPr="0077131D">
        <w:t xml:space="preserve"> </w:t>
      </w:r>
      <w:proofErr w:type="spellStart"/>
      <w:r w:rsidRPr="0077131D">
        <w:t>ljekar</w:t>
      </w:r>
      <w:proofErr w:type="spellEnd"/>
      <w:r w:rsidRPr="0077131D">
        <w:t xml:space="preserve">, </w:t>
      </w:r>
      <w:proofErr w:type="gramStart"/>
      <w:r w:rsidRPr="0077131D">
        <w:t>a</w:t>
      </w:r>
      <w:proofErr w:type="gramEnd"/>
      <w:r w:rsidRPr="0077131D">
        <w:t xml:space="preserve"> </w:t>
      </w:r>
      <w:proofErr w:type="spellStart"/>
      <w:r w:rsidRPr="0077131D">
        <w:t>organizuje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sprovodi</w:t>
      </w:r>
      <w:proofErr w:type="spellEnd"/>
      <w:r w:rsidRPr="0077131D">
        <w:t xml:space="preserve"> </w:t>
      </w:r>
      <w:proofErr w:type="spellStart"/>
      <w:r w:rsidRPr="0077131D">
        <w:t>Crveni</w:t>
      </w:r>
      <w:proofErr w:type="spellEnd"/>
      <w:r w:rsidRPr="0077131D">
        <w:t xml:space="preserve"> </w:t>
      </w:r>
      <w:proofErr w:type="spellStart"/>
      <w:r w:rsidRPr="0077131D">
        <w:t>krst</w:t>
      </w:r>
      <w:proofErr w:type="spellEnd"/>
      <w:r w:rsidRPr="0077131D">
        <w:t>.</w:t>
      </w:r>
    </w:p>
    <w:p w14:paraId="56F8657B" w14:textId="77777777" w:rsidR="0077131D" w:rsidRPr="0077131D" w:rsidRDefault="0077131D" w:rsidP="0077131D">
      <w:pPr>
        <w:jc w:val="center"/>
      </w:pPr>
      <w:r w:rsidRPr="0077131D">
        <w:t xml:space="preserve">(5) O </w:t>
      </w:r>
      <w:proofErr w:type="spellStart"/>
      <w:r w:rsidRPr="0077131D">
        <w:t>uspješno</w:t>
      </w:r>
      <w:proofErr w:type="spellEnd"/>
      <w:r w:rsidRPr="0077131D">
        <w:t xml:space="preserve"> </w:t>
      </w:r>
      <w:proofErr w:type="spellStart"/>
      <w:r w:rsidRPr="0077131D">
        <w:t>završenoj</w:t>
      </w:r>
      <w:proofErr w:type="spellEnd"/>
      <w:r w:rsidRPr="0077131D">
        <w:t xml:space="preserve"> </w:t>
      </w:r>
      <w:proofErr w:type="spellStart"/>
      <w:r w:rsidRPr="0077131D">
        <w:t>obuci</w:t>
      </w:r>
      <w:proofErr w:type="spellEnd"/>
      <w:r w:rsidRPr="0077131D">
        <w:t xml:space="preserve"> za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auto-</w:t>
      </w:r>
      <w:proofErr w:type="spellStart"/>
      <w:r w:rsidRPr="0077131D">
        <w:t>škola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Crveni</w:t>
      </w:r>
      <w:proofErr w:type="spellEnd"/>
      <w:r w:rsidRPr="0077131D">
        <w:t xml:space="preserve"> </w:t>
      </w:r>
      <w:proofErr w:type="spellStart"/>
      <w:r w:rsidRPr="0077131D">
        <w:t>krst</w:t>
      </w:r>
      <w:proofErr w:type="spellEnd"/>
      <w:r w:rsidRPr="0077131D">
        <w:t xml:space="preserve"> </w:t>
      </w:r>
      <w:proofErr w:type="spellStart"/>
      <w:r w:rsidRPr="0077131D">
        <w:t>izdaju</w:t>
      </w:r>
      <w:proofErr w:type="spellEnd"/>
      <w:r w:rsidRPr="0077131D">
        <w:t xml:space="preserve"> </w:t>
      </w:r>
      <w:proofErr w:type="spellStart"/>
      <w:r w:rsidRPr="0077131D">
        <w:t>potvrde</w:t>
      </w:r>
      <w:proofErr w:type="spellEnd"/>
      <w:r w:rsidRPr="0077131D">
        <w:t>.</w:t>
      </w:r>
    </w:p>
    <w:p w14:paraId="125A0810" w14:textId="77777777" w:rsidR="0077131D" w:rsidRPr="0077131D" w:rsidRDefault="0077131D" w:rsidP="0077131D">
      <w:pPr>
        <w:jc w:val="center"/>
      </w:pPr>
      <w:r w:rsidRPr="0077131D">
        <w:t xml:space="preserve">(6) </w:t>
      </w:r>
      <w:proofErr w:type="spellStart"/>
      <w:r w:rsidRPr="0077131D">
        <w:t>Bliže</w:t>
      </w:r>
      <w:proofErr w:type="spellEnd"/>
      <w:r w:rsidRPr="0077131D">
        <w:t xml:space="preserve"> </w:t>
      </w:r>
      <w:proofErr w:type="spellStart"/>
      <w:r w:rsidRPr="0077131D">
        <w:t>odredbe</w:t>
      </w:r>
      <w:proofErr w:type="spellEnd"/>
      <w:r w:rsidRPr="0077131D">
        <w:t xml:space="preserve"> o </w:t>
      </w:r>
      <w:proofErr w:type="spellStart"/>
      <w:r w:rsidRPr="0077131D">
        <w:t>organizovanju</w:t>
      </w:r>
      <w:proofErr w:type="spellEnd"/>
      <w:r w:rsidRPr="0077131D">
        <w:t xml:space="preserve"> </w:t>
      </w:r>
      <w:proofErr w:type="spellStart"/>
      <w:r w:rsidRPr="0077131D">
        <w:t>obuke</w:t>
      </w:r>
      <w:proofErr w:type="spellEnd"/>
      <w:r w:rsidRPr="0077131D">
        <w:t xml:space="preserve"> za </w:t>
      </w:r>
      <w:proofErr w:type="spellStart"/>
      <w:r w:rsidRPr="0077131D">
        <w:t>osposobljavanje</w:t>
      </w:r>
      <w:proofErr w:type="spellEnd"/>
      <w:r w:rsidRPr="0077131D">
        <w:t xml:space="preserve"> </w:t>
      </w:r>
      <w:proofErr w:type="spellStart"/>
      <w:r w:rsidRPr="0077131D">
        <w:t>kandidata</w:t>
      </w:r>
      <w:proofErr w:type="spellEnd"/>
      <w:r w:rsidRPr="0077131D">
        <w:t xml:space="preserve"> </w:t>
      </w:r>
      <w:proofErr w:type="spellStart"/>
      <w:r w:rsidRPr="0077131D">
        <w:t>pravilnikom</w:t>
      </w:r>
      <w:proofErr w:type="spellEnd"/>
      <w:r w:rsidRPr="0077131D">
        <w:t xml:space="preserve"> </w:t>
      </w:r>
      <w:proofErr w:type="spellStart"/>
      <w:r w:rsidRPr="0077131D">
        <w:t>propisuje</w:t>
      </w:r>
      <w:proofErr w:type="spellEnd"/>
      <w:r w:rsidRPr="0077131D">
        <w:t xml:space="preserve"> </w:t>
      </w:r>
      <w:proofErr w:type="spellStart"/>
      <w:r w:rsidRPr="0077131D">
        <w:t>ministar</w:t>
      </w:r>
      <w:proofErr w:type="spellEnd"/>
      <w:r w:rsidRPr="0077131D">
        <w:t xml:space="preserve">, u </w:t>
      </w:r>
      <w:proofErr w:type="spellStart"/>
      <w:r w:rsidRPr="0077131D">
        <w:t>saradnji</w:t>
      </w:r>
      <w:proofErr w:type="spellEnd"/>
      <w:r w:rsidRPr="0077131D">
        <w:t xml:space="preserve"> s </w:t>
      </w:r>
      <w:proofErr w:type="spellStart"/>
      <w:r w:rsidRPr="0077131D">
        <w:t>organom</w:t>
      </w:r>
      <w:proofErr w:type="spellEnd"/>
      <w:r w:rsidRPr="0077131D">
        <w:t xml:space="preserve"> </w:t>
      </w:r>
      <w:proofErr w:type="spellStart"/>
      <w:r w:rsidRPr="0077131D">
        <w:t>nadležnim</w:t>
      </w:r>
      <w:proofErr w:type="spellEnd"/>
      <w:r w:rsidRPr="0077131D">
        <w:t xml:space="preserve"> za </w:t>
      </w:r>
      <w:proofErr w:type="spellStart"/>
      <w:r w:rsidRPr="0077131D">
        <w:t>obrazovanje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bliže</w:t>
      </w:r>
      <w:proofErr w:type="spellEnd"/>
      <w:r w:rsidRPr="0077131D">
        <w:t xml:space="preserve"> </w:t>
      </w:r>
      <w:proofErr w:type="spellStart"/>
      <w:r w:rsidRPr="0077131D">
        <w:t>odredbe</w:t>
      </w:r>
      <w:proofErr w:type="spellEnd"/>
      <w:r w:rsidRPr="0077131D">
        <w:t xml:space="preserve"> o </w:t>
      </w:r>
      <w:proofErr w:type="spellStart"/>
      <w:r w:rsidRPr="0077131D">
        <w:t>pružanju</w:t>
      </w:r>
      <w:proofErr w:type="spellEnd"/>
      <w:r w:rsidRPr="0077131D">
        <w:t xml:space="preserve"> </w:t>
      </w:r>
      <w:proofErr w:type="spellStart"/>
      <w:r w:rsidRPr="0077131D">
        <w:t>prve</w:t>
      </w:r>
      <w:proofErr w:type="spellEnd"/>
      <w:r w:rsidRPr="0077131D">
        <w:t xml:space="preserve"> </w:t>
      </w:r>
      <w:proofErr w:type="spellStart"/>
      <w:r w:rsidRPr="0077131D">
        <w:t>pomoći</w:t>
      </w:r>
      <w:proofErr w:type="spellEnd"/>
      <w:r w:rsidRPr="0077131D">
        <w:t xml:space="preserve"> </w:t>
      </w:r>
      <w:proofErr w:type="spellStart"/>
      <w:r w:rsidRPr="0077131D">
        <w:t>licima</w:t>
      </w:r>
      <w:proofErr w:type="spellEnd"/>
      <w:r w:rsidRPr="0077131D">
        <w:t xml:space="preserve"> </w:t>
      </w:r>
      <w:proofErr w:type="spellStart"/>
      <w:r w:rsidRPr="0077131D">
        <w:t>povrijeđenim</w:t>
      </w:r>
      <w:proofErr w:type="spellEnd"/>
      <w:r w:rsidRPr="0077131D">
        <w:t xml:space="preserve"> u </w:t>
      </w:r>
      <w:proofErr w:type="spellStart"/>
      <w:r w:rsidRPr="0077131D">
        <w:t>saobraćajnoj</w:t>
      </w:r>
      <w:proofErr w:type="spellEnd"/>
      <w:r w:rsidRPr="0077131D">
        <w:t xml:space="preserve"> </w:t>
      </w:r>
      <w:proofErr w:type="spellStart"/>
      <w:r w:rsidRPr="0077131D">
        <w:t>nezgodi</w:t>
      </w:r>
      <w:proofErr w:type="spellEnd"/>
      <w:r w:rsidRPr="0077131D">
        <w:t xml:space="preserve"> </w:t>
      </w:r>
      <w:proofErr w:type="spellStart"/>
      <w:r w:rsidRPr="0077131D">
        <w:t>pravilnikom</w:t>
      </w:r>
      <w:proofErr w:type="spellEnd"/>
      <w:r w:rsidRPr="0077131D">
        <w:t xml:space="preserve"> </w:t>
      </w:r>
      <w:proofErr w:type="spellStart"/>
      <w:r w:rsidRPr="0077131D">
        <w:t>propisuje</w:t>
      </w:r>
      <w:proofErr w:type="spellEnd"/>
      <w:r w:rsidRPr="0077131D">
        <w:t xml:space="preserve"> </w:t>
      </w:r>
      <w:proofErr w:type="spellStart"/>
      <w:r w:rsidRPr="0077131D">
        <w:t>ministar</w:t>
      </w:r>
      <w:proofErr w:type="spellEnd"/>
      <w:r w:rsidRPr="0077131D">
        <w:t xml:space="preserve">, u </w:t>
      </w:r>
      <w:proofErr w:type="spellStart"/>
      <w:r w:rsidRPr="0077131D">
        <w:t>saradnji</w:t>
      </w:r>
      <w:proofErr w:type="spellEnd"/>
      <w:r w:rsidRPr="0077131D">
        <w:t xml:space="preserve"> s </w:t>
      </w:r>
      <w:proofErr w:type="spellStart"/>
      <w:r w:rsidRPr="0077131D">
        <w:t>organom</w:t>
      </w:r>
      <w:proofErr w:type="spellEnd"/>
      <w:r w:rsidRPr="0077131D">
        <w:t xml:space="preserve"> </w:t>
      </w:r>
      <w:proofErr w:type="spellStart"/>
      <w:r w:rsidRPr="0077131D">
        <w:t>nadležnim</w:t>
      </w:r>
      <w:proofErr w:type="spellEnd"/>
      <w:r w:rsidRPr="0077131D">
        <w:t xml:space="preserve"> za </w:t>
      </w:r>
      <w:proofErr w:type="spellStart"/>
      <w:r w:rsidRPr="0077131D">
        <w:t>zdravstvo</w:t>
      </w:r>
      <w:proofErr w:type="spellEnd"/>
      <w:r w:rsidRPr="0077131D">
        <w:t>.</w:t>
      </w:r>
    </w:p>
    <w:p w14:paraId="22F40244" w14:textId="77777777" w:rsidR="0077131D" w:rsidRPr="0077131D" w:rsidRDefault="0077131D" w:rsidP="0077131D">
      <w:pPr>
        <w:jc w:val="center"/>
        <w:rPr>
          <w:b/>
          <w:bCs/>
        </w:rPr>
      </w:pPr>
      <w:bookmarkStart w:id="229" w:name="str_47"/>
      <w:bookmarkEnd w:id="229"/>
      <w:r w:rsidRPr="0077131D">
        <w:rPr>
          <w:b/>
          <w:bCs/>
        </w:rPr>
        <w:t xml:space="preserve">2b. </w:t>
      </w:r>
      <w:proofErr w:type="spellStart"/>
      <w:r w:rsidRPr="0077131D">
        <w:rPr>
          <w:b/>
          <w:bCs/>
        </w:rPr>
        <w:t>Potvrda</w:t>
      </w:r>
      <w:proofErr w:type="spellEnd"/>
      <w:r w:rsidRPr="0077131D">
        <w:rPr>
          <w:b/>
          <w:bCs/>
        </w:rPr>
        <w:t xml:space="preserve"> o </w:t>
      </w:r>
      <w:proofErr w:type="spellStart"/>
      <w:r w:rsidRPr="0077131D">
        <w:rPr>
          <w:b/>
          <w:bCs/>
        </w:rPr>
        <w:t>osposobljenosti</w:t>
      </w:r>
      <w:proofErr w:type="spellEnd"/>
    </w:p>
    <w:p w14:paraId="0607A3E1" w14:textId="77777777" w:rsidR="0077131D" w:rsidRPr="0077131D" w:rsidRDefault="0077131D" w:rsidP="0077131D">
      <w:pPr>
        <w:jc w:val="center"/>
        <w:rPr>
          <w:b/>
          <w:bCs/>
        </w:rPr>
      </w:pPr>
      <w:bookmarkStart w:id="230" w:name="clan_178a"/>
      <w:bookmarkEnd w:id="230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178a</w:t>
      </w:r>
    </w:p>
    <w:p w14:paraId="6E26928D" w14:textId="77777777" w:rsidR="0077131D" w:rsidRPr="0077131D" w:rsidRDefault="0077131D" w:rsidP="0077131D">
      <w:pPr>
        <w:jc w:val="center"/>
      </w:pPr>
      <w:r w:rsidRPr="0077131D">
        <w:t xml:space="preserve">O </w:t>
      </w:r>
      <w:proofErr w:type="spellStart"/>
      <w:r w:rsidRPr="0077131D">
        <w:t>uspješno</w:t>
      </w:r>
      <w:proofErr w:type="spellEnd"/>
      <w:r w:rsidRPr="0077131D">
        <w:t xml:space="preserve"> </w:t>
      </w:r>
      <w:proofErr w:type="spellStart"/>
      <w:r w:rsidRPr="0077131D">
        <w:t>završenoj</w:t>
      </w:r>
      <w:proofErr w:type="spellEnd"/>
      <w:r w:rsidRPr="0077131D">
        <w:t xml:space="preserve"> </w:t>
      </w:r>
      <w:proofErr w:type="spellStart"/>
      <w:r w:rsidRPr="0077131D">
        <w:t>obuci</w:t>
      </w:r>
      <w:proofErr w:type="spellEnd"/>
      <w:r w:rsidRPr="0077131D">
        <w:t xml:space="preserve"> za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>, auto-</w:t>
      </w:r>
      <w:proofErr w:type="spellStart"/>
      <w:r w:rsidRPr="0077131D">
        <w:t>škole</w:t>
      </w:r>
      <w:proofErr w:type="spellEnd"/>
      <w:r w:rsidRPr="0077131D">
        <w:t xml:space="preserve">, </w:t>
      </w:r>
      <w:proofErr w:type="spellStart"/>
      <w:r w:rsidRPr="0077131D">
        <w:t>obrazovne</w:t>
      </w:r>
      <w:proofErr w:type="spellEnd"/>
      <w:r w:rsidRPr="0077131D">
        <w:t xml:space="preserve"> </w:t>
      </w:r>
      <w:proofErr w:type="spellStart"/>
      <w:r w:rsidRPr="0077131D">
        <w:t>ustanove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Crveni</w:t>
      </w:r>
      <w:proofErr w:type="spellEnd"/>
      <w:r w:rsidRPr="0077131D">
        <w:t xml:space="preserve"> </w:t>
      </w:r>
      <w:proofErr w:type="spellStart"/>
      <w:r w:rsidRPr="0077131D">
        <w:t>krst</w:t>
      </w:r>
      <w:proofErr w:type="spellEnd"/>
      <w:r w:rsidRPr="0077131D">
        <w:t xml:space="preserve"> </w:t>
      </w:r>
      <w:proofErr w:type="spellStart"/>
      <w:r w:rsidRPr="0077131D">
        <w:t>izdaju</w:t>
      </w:r>
      <w:proofErr w:type="spellEnd"/>
      <w:r w:rsidRPr="0077131D">
        <w:t xml:space="preserve"> </w:t>
      </w:r>
      <w:proofErr w:type="spellStart"/>
      <w:r w:rsidRPr="0077131D">
        <w:t>potvrde</w:t>
      </w:r>
      <w:proofErr w:type="spellEnd"/>
      <w:r w:rsidRPr="0077131D">
        <w:t>.</w:t>
      </w:r>
    </w:p>
    <w:p w14:paraId="58D124AE" w14:textId="77777777" w:rsidR="0077131D" w:rsidRPr="0077131D" w:rsidRDefault="0077131D" w:rsidP="0077131D">
      <w:pPr>
        <w:jc w:val="center"/>
        <w:rPr>
          <w:b/>
          <w:bCs/>
        </w:rPr>
      </w:pPr>
      <w:bookmarkStart w:id="231" w:name="str_48"/>
      <w:bookmarkEnd w:id="231"/>
      <w:r w:rsidRPr="0077131D">
        <w:rPr>
          <w:b/>
          <w:bCs/>
        </w:rPr>
        <w:t xml:space="preserve">3. </w:t>
      </w:r>
      <w:proofErr w:type="spellStart"/>
      <w:r w:rsidRPr="0077131D">
        <w:rPr>
          <w:b/>
          <w:bCs/>
        </w:rPr>
        <w:t>Vozački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ispit</w:t>
      </w:r>
      <w:proofErr w:type="spellEnd"/>
    </w:p>
    <w:p w14:paraId="6A7911FB" w14:textId="77777777" w:rsidR="0077131D" w:rsidRPr="0077131D" w:rsidRDefault="0077131D" w:rsidP="0077131D">
      <w:pPr>
        <w:jc w:val="center"/>
        <w:rPr>
          <w:b/>
          <w:bCs/>
        </w:rPr>
      </w:pPr>
      <w:bookmarkStart w:id="232" w:name="clan_179"/>
      <w:bookmarkEnd w:id="232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179</w:t>
      </w:r>
    </w:p>
    <w:p w14:paraId="41B3C42B" w14:textId="77777777" w:rsidR="0077131D" w:rsidRPr="0077131D" w:rsidRDefault="0077131D" w:rsidP="0077131D">
      <w:pPr>
        <w:jc w:val="center"/>
      </w:pPr>
      <w:r w:rsidRPr="0077131D">
        <w:t xml:space="preserve">(1) Za </w:t>
      </w:r>
      <w:proofErr w:type="spellStart"/>
      <w:r w:rsidRPr="0077131D">
        <w:t>poslove</w:t>
      </w:r>
      <w:proofErr w:type="spellEnd"/>
      <w:r w:rsidRPr="0077131D">
        <w:t xml:space="preserve"> </w:t>
      </w:r>
      <w:proofErr w:type="spellStart"/>
      <w:r w:rsidRPr="0077131D">
        <w:t>sprovođenja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organizovanja</w:t>
      </w:r>
      <w:proofErr w:type="spellEnd"/>
      <w:r w:rsidRPr="0077131D">
        <w:t xml:space="preserve"> </w:t>
      </w:r>
      <w:proofErr w:type="spellStart"/>
      <w:r w:rsidRPr="0077131D">
        <w:t>polaganja</w:t>
      </w:r>
      <w:proofErr w:type="spellEnd"/>
      <w:r w:rsidRPr="0077131D">
        <w:t xml:space="preserve"> </w:t>
      </w:r>
      <w:proofErr w:type="spellStart"/>
      <w:r w:rsidRPr="0077131D">
        <w:t>vozačkog</w:t>
      </w:r>
      <w:proofErr w:type="spellEnd"/>
      <w:r w:rsidRPr="0077131D">
        <w:t xml:space="preserve"> </w:t>
      </w:r>
      <w:proofErr w:type="spellStart"/>
      <w:r w:rsidRPr="0077131D">
        <w:t>ispita</w:t>
      </w:r>
      <w:proofErr w:type="spellEnd"/>
      <w:r w:rsidRPr="0077131D">
        <w:t xml:space="preserve"> </w:t>
      </w:r>
      <w:proofErr w:type="spellStart"/>
      <w:r w:rsidRPr="0077131D">
        <w:t>odgovorni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organi</w:t>
      </w:r>
      <w:proofErr w:type="spellEnd"/>
      <w:r w:rsidRPr="0077131D">
        <w:t xml:space="preserve"> </w:t>
      </w:r>
      <w:proofErr w:type="spellStart"/>
      <w:r w:rsidRPr="0077131D">
        <w:t>entiteta</w:t>
      </w:r>
      <w:proofErr w:type="spellEnd"/>
      <w:r w:rsidRPr="0077131D">
        <w:t xml:space="preserve">, </w:t>
      </w:r>
      <w:proofErr w:type="spellStart"/>
      <w:r w:rsidRPr="0077131D">
        <w:t>kantona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Brčko </w:t>
      </w:r>
      <w:proofErr w:type="spellStart"/>
      <w:r w:rsidRPr="0077131D">
        <w:t>Distrikta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Hercegovine</w:t>
      </w:r>
      <w:proofErr w:type="spellEnd"/>
      <w:r w:rsidRPr="0077131D">
        <w:t xml:space="preserve">, </w:t>
      </w:r>
      <w:proofErr w:type="spellStart"/>
      <w:r w:rsidRPr="0077131D">
        <w:t>nadležni</w:t>
      </w:r>
      <w:proofErr w:type="spellEnd"/>
      <w:r w:rsidRPr="0077131D">
        <w:t xml:space="preserve"> za </w:t>
      </w:r>
      <w:proofErr w:type="spellStart"/>
      <w:r w:rsidRPr="0077131D">
        <w:t>obrazovanje</w:t>
      </w:r>
      <w:proofErr w:type="spellEnd"/>
      <w:r w:rsidRPr="0077131D">
        <w:t>.</w:t>
      </w:r>
    </w:p>
    <w:p w14:paraId="2879745F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Polaganje</w:t>
      </w:r>
      <w:proofErr w:type="spellEnd"/>
      <w:r w:rsidRPr="0077131D">
        <w:t xml:space="preserve"> </w:t>
      </w:r>
      <w:proofErr w:type="spellStart"/>
      <w:r w:rsidRPr="0077131D">
        <w:t>vozačkog</w:t>
      </w:r>
      <w:proofErr w:type="spellEnd"/>
      <w:r w:rsidRPr="0077131D">
        <w:t xml:space="preserve"> </w:t>
      </w:r>
      <w:proofErr w:type="spellStart"/>
      <w:r w:rsidRPr="0077131D">
        <w:t>ispita</w:t>
      </w:r>
      <w:proofErr w:type="spellEnd"/>
      <w:r w:rsidRPr="0077131D">
        <w:t xml:space="preserve"> </w:t>
      </w:r>
      <w:proofErr w:type="spellStart"/>
      <w:r w:rsidRPr="0077131D">
        <w:t>obavlja</w:t>
      </w:r>
      <w:proofErr w:type="spellEnd"/>
      <w:r w:rsidRPr="0077131D">
        <w:t xml:space="preserve"> se pred </w:t>
      </w:r>
      <w:proofErr w:type="spellStart"/>
      <w:r w:rsidRPr="0077131D">
        <w:t>komisijom</w:t>
      </w:r>
      <w:proofErr w:type="spellEnd"/>
      <w:r w:rsidRPr="0077131D">
        <w:t xml:space="preserve"> </w:t>
      </w:r>
      <w:proofErr w:type="spellStart"/>
      <w:r w:rsidRPr="0077131D">
        <w:t>koju</w:t>
      </w:r>
      <w:proofErr w:type="spellEnd"/>
      <w:r w:rsidRPr="0077131D">
        <w:t xml:space="preserve"> </w:t>
      </w:r>
      <w:proofErr w:type="spellStart"/>
      <w:r w:rsidRPr="0077131D">
        <w:t>imenuju</w:t>
      </w:r>
      <w:proofErr w:type="spellEnd"/>
      <w:r w:rsidRPr="0077131D">
        <w:t xml:space="preserve"> </w:t>
      </w:r>
      <w:proofErr w:type="spellStart"/>
      <w:r w:rsidRPr="0077131D">
        <w:t>organi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, a </w:t>
      </w:r>
      <w:proofErr w:type="spellStart"/>
      <w:r w:rsidRPr="0077131D">
        <w:t>predsjednik</w:t>
      </w:r>
      <w:proofErr w:type="spellEnd"/>
      <w:r w:rsidRPr="0077131D">
        <w:t xml:space="preserve"> </w:t>
      </w:r>
      <w:proofErr w:type="spellStart"/>
      <w:r w:rsidRPr="0077131D">
        <w:t>komisije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njeni</w:t>
      </w:r>
      <w:proofErr w:type="spellEnd"/>
      <w:r w:rsidRPr="0077131D">
        <w:t xml:space="preserve"> </w:t>
      </w:r>
      <w:proofErr w:type="spellStart"/>
      <w:r w:rsidRPr="0077131D">
        <w:t>članovi</w:t>
      </w:r>
      <w:proofErr w:type="spellEnd"/>
      <w:r w:rsidRPr="0077131D">
        <w:t xml:space="preserve"> </w:t>
      </w:r>
      <w:proofErr w:type="spellStart"/>
      <w:r w:rsidRPr="0077131D">
        <w:t>imaju</w:t>
      </w:r>
      <w:proofErr w:type="spellEnd"/>
      <w:r w:rsidRPr="0077131D">
        <w:t xml:space="preserve"> </w:t>
      </w:r>
      <w:proofErr w:type="spellStart"/>
      <w:r w:rsidRPr="0077131D">
        <w:t>licencu</w:t>
      </w:r>
      <w:proofErr w:type="spellEnd"/>
      <w:r w:rsidRPr="0077131D">
        <w:t xml:space="preserve"> za </w:t>
      </w:r>
      <w:proofErr w:type="spellStart"/>
      <w:r w:rsidRPr="0077131D">
        <w:t>ispitivača</w:t>
      </w:r>
      <w:proofErr w:type="spellEnd"/>
      <w:r w:rsidRPr="0077131D">
        <w:t>.</w:t>
      </w:r>
    </w:p>
    <w:p w14:paraId="567236AE" w14:textId="77777777" w:rsidR="0077131D" w:rsidRPr="0077131D" w:rsidRDefault="0077131D" w:rsidP="0077131D">
      <w:pPr>
        <w:jc w:val="center"/>
      </w:pPr>
      <w:r w:rsidRPr="0077131D">
        <w:t xml:space="preserve">(3) O </w:t>
      </w:r>
      <w:proofErr w:type="spellStart"/>
      <w:r w:rsidRPr="0077131D">
        <w:t>položenom</w:t>
      </w:r>
      <w:proofErr w:type="spellEnd"/>
      <w:r w:rsidRPr="0077131D">
        <w:t xml:space="preserve"> </w:t>
      </w:r>
      <w:proofErr w:type="spellStart"/>
      <w:r w:rsidRPr="0077131D">
        <w:t>vozačkom</w:t>
      </w:r>
      <w:proofErr w:type="spellEnd"/>
      <w:r w:rsidRPr="0077131D">
        <w:t xml:space="preserve"> </w:t>
      </w:r>
      <w:proofErr w:type="spellStart"/>
      <w:r w:rsidRPr="0077131D">
        <w:t>ispitu</w:t>
      </w:r>
      <w:proofErr w:type="spellEnd"/>
      <w:r w:rsidRPr="0077131D">
        <w:t xml:space="preserve"> </w:t>
      </w:r>
      <w:proofErr w:type="spellStart"/>
      <w:r w:rsidRPr="0077131D">
        <w:t>izdaje</w:t>
      </w:r>
      <w:proofErr w:type="spellEnd"/>
      <w:r w:rsidRPr="0077131D">
        <w:t xml:space="preserve"> se </w:t>
      </w:r>
      <w:proofErr w:type="spellStart"/>
      <w:r w:rsidRPr="0077131D">
        <w:t>uvjerenje</w:t>
      </w:r>
      <w:proofErr w:type="spellEnd"/>
      <w:r w:rsidRPr="0077131D">
        <w:t>.</w:t>
      </w:r>
    </w:p>
    <w:p w14:paraId="76A886B3" w14:textId="77777777" w:rsidR="0077131D" w:rsidRPr="0077131D" w:rsidRDefault="0077131D" w:rsidP="0077131D">
      <w:pPr>
        <w:jc w:val="center"/>
      </w:pPr>
      <w:r w:rsidRPr="0077131D">
        <w:t xml:space="preserve">(4) </w:t>
      </w:r>
      <w:proofErr w:type="spellStart"/>
      <w:r w:rsidRPr="0077131D">
        <w:t>Bliže</w:t>
      </w:r>
      <w:proofErr w:type="spellEnd"/>
      <w:r w:rsidRPr="0077131D">
        <w:t xml:space="preserve"> </w:t>
      </w:r>
      <w:proofErr w:type="spellStart"/>
      <w:r w:rsidRPr="0077131D">
        <w:t>odredbe</w:t>
      </w:r>
      <w:proofErr w:type="spellEnd"/>
      <w:r w:rsidRPr="0077131D">
        <w:t xml:space="preserve"> o </w:t>
      </w:r>
      <w:proofErr w:type="spellStart"/>
      <w:r w:rsidRPr="0077131D">
        <w:t>načinu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uslovima</w:t>
      </w:r>
      <w:proofErr w:type="spellEnd"/>
      <w:r w:rsidRPr="0077131D">
        <w:t xml:space="preserve"> </w:t>
      </w:r>
      <w:proofErr w:type="spellStart"/>
      <w:r w:rsidRPr="0077131D">
        <w:t>organizovanja</w:t>
      </w:r>
      <w:proofErr w:type="spellEnd"/>
      <w:r w:rsidRPr="0077131D">
        <w:t xml:space="preserve"> </w:t>
      </w:r>
      <w:proofErr w:type="spellStart"/>
      <w:r w:rsidRPr="0077131D">
        <w:t>ispita</w:t>
      </w:r>
      <w:proofErr w:type="spellEnd"/>
      <w:r w:rsidRPr="0077131D">
        <w:t xml:space="preserve"> za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pravilnikom</w:t>
      </w:r>
      <w:proofErr w:type="spellEnd"/>
      <w:r w:rsidRPr="0077131D">
        <w:t xml:space="preserve"> </w:t>
      </w:r>
      <w:proofErr w:type="spellStart"/>
      <w:r w:rsidRPr="0077131D">
        <w:t>propisuje</w:t>
      </w:r>
      <w:proofErr w:type="spellEnd"/>
      <w:r w:rsidRPr="0077131D">
        <w:t xml:space="preserve"> </w:t>
      </w:r>
      <w:proofErr w:type="spellStart"/>
      <w:r w:rsidRPr="0077131D">
        <w:t>ministar</w:t>
      </w:r>
      <w:proofErr w:type="spellEnd"/>
      <w:r w:rsidRPr="0077131D">
        <w:t xml:space="preserve">, u </w:t>
      </w:r>
      <w:proofErr w:type="spellStart"/>
      <w:r w:rsidRPr="0077131D">
        <w:t>saradnji</w:t>
      </w:r>
      <w:proofErr w:type="spellEnd"/>
      <w:r w:rsidRPr="0077131D">
        <w:t xml:space="preserve"> s </w:t>
      </w:r>
      <w:proofErr w:type="spellStart"/>
      <w:r w:rsidRPr="0077131D">
        <w:t>organom</w:t>
      </w:r>
      <w:proofErr w:type="spellEnd"/>
      <w:r w:rsidRPr="0077131D">
        <w:t xml:space="preserve"> </w:t>
      </w:r>
      <w:proofErr w:type="spellStart"/>
      <w:r w:rsidRPr="0077131D">
        <w:t>nadležnim</w:t>
      </w:r>
      <w:proofErr w:type="spellEnd"/>
      <w:r w:rsidRPr="0077131D">
        <w:t xml:space="preserve"> za </w:t>
      </w:r>
      <w:proofErr w:type="spellStart"/>
      <w:r w:rsidRPr="0077131D">
        <w:t>obrazovanje</w:t>
      </w:r>
      <w:proofErr w:type="spellEnd"/>
      <w:r w:rsidRPr="0077131D">
        <w:t>.</w:t>
      </w:r>
    </w:p>
    <w:p w14:paraId="3A448AE5" w14:textId="77777777" w:rsidR="0077131D" w:rsidRPr="0077131D" w:rsidRDefault="0077131D" w:rsidP="0077131D">
      <w:pPr>
        <w:jc w:val="center"/>
        <w:rPr>
          <w:b/>
          <w:bCs/>
        </w:rPr>
      </w:pPr>
      <w:bookmarkStart w:id="233" w:name="clan_180"/>
      <w:bookmarkEnd w:id="233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180</w:t>
      </w:r>
    </w:p>
    <w:p w14:paraId="7291556B" w14:textId="77777777" w:rsidR="0077131D" w:rsidRPr="0077131D" w:rsidRDefault="0077131D" w:rsidP="0077131D">
      <w:pPr>
        <w:jc w:val="center"/>
      </w:pPr>
      <w:r w:rsidRPr="0077131D">
        <w:t xml:space="preserve">(1) Za </w:t>
      </w:r>
      <w:proofErr w:type="spellStart"/>
      <w:r w:rsidRPr="0077131D">
        <w:t>vrijeme</w:t>
      </w:r>
      <w:proofErr w:type="spellEnd"/>
      <w:r w:rsidRPr="0077131D">
        <w:t xml:space="preserve"> </w:t>
      </w:r>
      <w:proofErr w:type="spellStart"/>
      <w:r w:rsidRPr="0077131D">
        <w:t>upravljanja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kandidat</w:t>
      </w:r>
      <w:proofErr w:type="spellEnd"/>
      <w:r w:rsidRPr="0077131D">
        <w:t xml:space="preserve"> za </w:t>
      </w:r>
      <w:proofErr w:type="spellStart"/>
      <w:r w:rsidRPr="0077131D">
        <w:t>vozača</w:t>
      </w:r>
      <w:proofErr w:type="spellEnd"/>
      <w:r w:rsidRPr="0077131D">
        <w:t xml:space="preserve"> mora </w:t>
      </w:r>
      <w:proofErr w:type="spellStart"/>
      <w:r w:rsidRPr="0077131D">
        <w:t>imati</w:t>
      </w:r>
      <w:proofErr w:type="spellEnd"/>
      <w:r w:rsidRPr="0077131D">
        <w:t xml:space="preserve"> </w:t>
      </w:r>
      <w:proofErr w:type="spellStart"/>
      <w:r w:rsidRPr="0077131D">
        <w:t>kod</w:t>
      </w:r>
      <w:proofErr w:type="spellEnd"/>
      <w:r w:rsidRPr="0077131D">
        <w:t xml:space="preserve"> </w:t>
      </w:r>
      <w:proofErr w:type="spellStart"/>
      <w:r w:rsidRPr="0077131D">
        <w:t>sebe</w:t>
      </w:r>
      <w:proofErr w:type="spellEnd"/>
      <w:r w:rsidRPr="0077131D">
        <w:t xml:space="preserve"> </w:t>
      </w:r>
      <w:proofErr w:type="spellStart"/>
      <w:r w:rsidRPr="0077131D">
        <w:t>uvjerenje</w:t>
      </w:r>
      <w:proofErr w:type="spellEnd"/>
      <w:r w:rsidRPr="0077131D">
        <w:t xml:space="preserve"> da je </w:t>
      </w:r>
      <w:proofErr w:type="spellStart"/>
      <w:r w:rsidRPr="0077131D">
        <w:t>fizički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psihički</w:t>
      </w:r>
      <w:proofErr w:type="spellEnd"/>
      <w:r w:rsidRPr="0077131D">
        <w:t xml:space="preserve"> </w:t>
      </w:r>
      <w:proofErr w:type="spellStart"/>
      <w:r w:rsidRPr="0077131D">
        <w:t>sposoban</w:t>
      </w:r>
      <w:proofErr w:type="spellEnd"/>
      <w:r w:rsidRPr="0077131D">
        <w:t xml:space="preserve"> za </w:t>
      </w:r>
      <w:proofErr w:type="spellStart"/>
      <w:r w:rsidRPr="0077131D">
        <w:t>upravljanje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uvjerenje</w:t>
      </w:r>
      <w:proofErr w:type="spellEnd"/>
      <w:r w:rsidRPr="0077131D">
        <w:t xml:space="preserve"> o </w:t>
      </w:r>
      <w:proofErr w:type="spellStart"/>
      <w:r w:rsidRPr="0077131D">
        <w:t>položenom</w:t>
      </w:r>
      <w:proofErr w:type="spellEnd"/>
      <w:r w:rsidRPr="0077131D">
        <w:t xml:space="preserve"> </w:t>
      </w:r>
      <w:proofErr w:type="spellStart"/>
      <w:r w:rsidRPr="0077131D">
        <w:t>ispitu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poznavanja</w:t>
      </w:r>
      <w:proofErr w:type="spellEnd"/>
      <w:r w:rsidRPr="0077131D">
        <w:t xml:space="preserve"> </w:t>
      </w:r>
      <w:proofErr w:type="spellStart"/>
      <w:r w:rsidRPr="0077131D">
        <w:t>propisa</w:t>
      </w:r>
      <w:proofErr w:type="spellEnd"/>
      <w:r w:rsidRPr="0077131D">
        <w:t xml:space="preserve"> o </w:t>
      </w:r>
      <w:proofErr w:type="spellStart"/>
      <w:r w:rsidRPr="0077131D">
        <w:t>bezbjednosti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putevima</w:t>
      </w:r>
      <w:proofErr w:type="spellEnd"/>
      <w:r w:rsidRPr="0077131D">
        <w:t xml:space="preserve"> za </w:t>
      </w:r>
      <w:proofErr w:type="spellStart"/>
      <w:r w:rsidRPr="0077131D">
        <w:t>onu</w:t>
      </w:r>
      <w:proofErr w:type="spellEnd"/>
      <w:r w:rsidRPr="0077131D">
        <w:t xml:space="preserve"> </w:t>
      </w:r>
      <w:proofErr w:type="spellStart"/>
      <w:r w:rsidRPr="0077131D">
        <w:t>kategoriju</w:t>
      </w:r>
      <w:proofErr w:type="spellEnd"/>
      <w:r w:rsidRPr="0077131D">
        <w:t xml:space="preserve"> za </w:t>
      </w:r>
      <w:proofErr w:type="spellStart"/>
      <w:r w:rsidRPr="0077131D">
        <w:t>koju</w:t>
      </w:r>
      <w:proofErr w:type="spellEnd"/>
      <w:r w:rsidRPr="0077131D">
        <w:t xml:space="preserve"> se </w:t>
      </w:r>
      <w:proofErr w:type="spellStart"/>
      <w:r w:rsidRPr="0077131D">
        <w:t>obučava</w:t>
      </w:r>
      <w:proofErr w:type="spellEnd"/>
      <w:r w:rsidRPr="0077131D">
        <w:t xml:space="preserve">,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dužan</w:t>
      </w:r>
      <w:proofErr w:type="spellEnd"/>
      <w:r w:rsidRPr="0077131D">
        <w:t xml:space="preserve"> ga je </w:t>
      </w:r>
      <w:proofErr w:type="spellStart"/>
      <w:r w:rsidRPr="0077131D">
        <w:t>pokazati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zahtjev</w:t>
      </w:r>
      <w:proofErr w:type="spellEnd"/>
      <w:r w:rsidRPr="0077131D">
        <w:t xml:space="preserve"> </w:t>
      </w:r>
      <w:proofErr w:type="spellStart"/>
      <w:r w:rsidRPr="0077131D">
        <w:t>ovlašćenog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>.</w:t>
      </w:r>
    </w:p>
    <w:p w14:paraId="4C86EF18" w14:textId="77777777" w:rsidR="0077131D" w:rsidRPr="0077131D" w:rsidRDefault="0077131D" w:rsidP="0077131D">
      <w:pPr>
        <w:jc w:val="center"/>
      </w:pPr>
      <w:r w:rsidRPr="0077131D">
        <w:lastRenderedPageBreak/>
        <w:t xml:space="preserve">(2) Za </w:t>
      </w:r>
      <w:proofErr w:type="spellStart"/>
      <w:r w:rsidRPr="0077131D">
        <w:t>vrijeme</w:t>
      </w:r>
      <w:proofErr w:type="spellEnd"/>
      <w:r w:rsidRPr="0077131D">
        <w:t xml:space="preserve"> </w:t>
      </w:r>
      <w:proofErr w:type="spellStart"/>
      <w:r w:rsidRPr="0077131D">
        <w:t>obučavanja</w:t>
      </w:r>
      <w:proofErr w:type="spellEnd"/>
      <w:r w:rsidRPr="0077131D">
        <w:t xml:space="preserve"> </w:t>
      </w:r>
      <w:proofErr w:type="spellStart"/>
      <w:r w:rsidRPr="0077131D">
        <w:t>kandidata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upravljanja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instruktor</w:t>
      </w:r>
      <w:proofErr w:type="spellEnd"/>
      <w:r w:rsidRPr="0077131D">
        <w:t xml:space="preserve"> </w:t>
      </w:r>
      <w:proofErr w:type="spellStart"/>
      <w:r w:rsidRPr="0077131D">
        <w:t>vožnje</w:t>
      </w:r>
      <w:proofErr w:type="spellEnd"/>
      <w:r w:rsidRPr="0077131D">
        <w:t xml:space="preserve"> </w:t>
      </w:r>
      <w:proofErr w:type="spellStart"/>
      <w:r w:rsidRPr="0077131D">
        <w:t>kod</w:t>
      </w:r>
      <w:proofErr w:type="spellEnd"/>
      <w:r w:rsidRPr="0077131D">
        <w:t xml:space="preserve"> </w:t>
      </w:r>
      <w:proofErr w:type="spellStart"/>
      <w:r w:rsidRPr="0077131D">
        <w:t>sebe</w:t>
      </w:r>
      <w:proofErr w:type="spellEnd"/>
      <w:r w:rsidRPr="0077131D">
        <w:t xml:space="preserve"> mora </w:t>
      </w:r>
      <w:proofErr w:type="spellStart"/>
      <w:r w:rsidRPr="0077131D">
        <w:t>imati</w:t>
      </w:r>
      <w:proofErr w:type="spellEnd"/>
      <w:r w:rsidRPr="0077131D">
        <w:t xml:space="preserve">: </w:t>
      </w:r>
      <w:proofErr w:type="spellStart"/>
      <w:r w:rsidRPr="0077131D">
        <w:t>vozačku</w:t>
      </w:r>
      <w:proofErr w:type="spellEnd"/>
      <w:r w:rsidRPr="0077131D">
        <w:t xml:space="preserve"> </w:t>
      </w:r>
      <w:proofErr w:type="spellStart"/>
      <w:r w:rsidRPr="0077131D">
        <w:t>dozvolu</w:t>
      </w:r>
      <w:proofErr w:type="spellEnd"/>
      <w:r w:rsidRPr="0077131D">
        <w:t xml:space="preserve">, </w:t>
      </w:r>
      <w:proofErr w:type="spellStart"/>
      <w:r w:rsidRPr="0077131D">
        <w:t>dozvolu</w:t>
      </w:r>
      <w:proofErr w:type="spellEnd"/>
      <w:r w:rsidRPr="0077131D">
        <w:t xml:space="preserve"> </w:t>
      </w:r>
      <w:proofErr w:type="spellStart"/>
      <w:r w:rsidRPr="0077131D">
        <w:t>instruktora</w:t>
      </w:r>
      <w:proofErr w:type="spellEnd"/>
      <w:r w:rsidRPr="0077131D">
        <w:t xml:space="preserve"> </w:t>
      </w:r>
      <w:proofErr w:type="spellStart"/>
      <w:r w:rsidRPr="0077131D">
        <w:t>vožnje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dnevnik</w:t>
      </w:r>
      <w:proofErr w:type="spellEnd"/>
      <w:r w:rsidRPr="0077131D">
        <w:t xml:space="preserve"> </w:t>
      </w:r>
      <w:proofErr w:type="spellStart"/>
      <w:r w:rsidRPr="0077131D">
        <w:t>rada</w:t>
      </w:r>
      <w:proofErr w:type="spellEnd"/>
      <w:r w:rsidRPr="0077131D">
        <w:t xml:space="preserve"> </w:t>
      </w:r>
      <w:proofErr w:type="spellStart"/>
      <w:r w:rsidRPr="0077131D">
        <w:t>instruktora</w:t>
      </w:r>
      <w:proofErr w:type="spellEnd"/>
      <w:r w:rsidRPr="0077131D">
        <w:t xml:space="preserve"> </w:t>
      </w:r>
      <w:proofErr w:type="spellStart"/>
      <w:r w:rsidRPr="0077131D">
        <w:t>vožnje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dužan</w:t>
      </w:r>
      <w:proofErr w:type="spellEnd"/>
      <w:r w:rsidRPr="0077131D">
        <w:t xml:space="preserve"> </w:t>
      </w:r>
      <w:proofErr w:type="spellStart"/>
      <w:r w:rsidRPr="0077131D">
        <w:t>ih</w:t>
      </w:r>
      <w:proofErr w:type="spellEnd"/>
      <w:r w:rsidRPr="0077131D">
        <w:t xml:space="preserve"> je </w:t>
      </w:r>
      <w:proofErr w:type="spellStart"/>
      <w:r w:rsidRPr="0077131D">
        <w:t>pokazati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zahtjev</w:t>
      </w:r>
      <w:proofErr w:type="spellEnd"/>
      <w:r w:rsidRPr="0077131D">
        <w:t xml:space="preserve"> </w:t>
      </w:r>
      <w:proofErr w:type="spellStart"/>
      <w:r w:rsidRPr="0077131D">
        <w:t>ovlašćenog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>.</w:t>
      </w:r>
    </w:p>
    <w:p w14:paraId="6F8F440E" w14:textId="77777777" w:rsidR="0077131D" w:rsidRPr="0077131D" w:rsidRDefault="0077131D" w:rsidP="0077131D">
      <w:pPr>
        <w:jc w:val="center"/>
        <w:rPr>
          <w:b/>
          <w:bCs/>
        </w:rPr>
      </w:pPr>
      <w:bookmarkStart w:id="234" w:name="clan_181"/>
      <w:bookmarkEnd w:id="234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181</w:t>
      </w:r>
    </w:p>
    <w:p w14:paraId="6632D335" w14:textId="77777777" w:rsidR="0077131D" w:rsidRPr="0077131D" w:rsidRDefault="0077131D" w:rsidP="0077131D">
      <w:pPr>
        <w:jc w:val="center"/>
        <w:rPr>
          <w:i/>
          <w:iCs/>
        </w:rPr>
      </w:pPr>
      <w:r w:rsidRPr="0077131D">
        <w:rPr>
          <w:i/>
          <w:iCs/>
        </w:rPr>
        <w:t>(</w:t>
      </w:r>
      <w:proofErr w:type="spellStart"/>
      <w:r w:rsidRPr="0077131D">
        <w:rPr>
          <w:i/>
          <w:iCs/>
        </w:rPr>
        <w:t>brisano</w:t>
      </w:r>
      <w:proofErr w:type="spellEnd"/>
      <w:r w:rsidRPr="0077131D">
        <w:rPr>
          <w:i/>
          <w:iCs/>
        </w:rPr>
        <w:t>)</w:t>
      </w:r>
    </w:p>
    <w:p w14:paraId="46DD777D" w14:textId="77777777" w:rsidR="0077131D" w:rsidRPr="0077131D" w:rsidRDefault="0077131D" w:rsidP="0077131D">
      <w:pPr>
        <w:jc w:val="center"/>
        <w:rPr>
          <w:b/>
          <w:bCs/>
        </w:rPr>
      </w:pPr>
      <w:bookmarkStart w:id="235" w:name="clan_182"/>
      <w:bookmarkEnd w:id="235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182</w:t>
      </w:r>
    </w:p>
    <w:p w14:paraId="393DCB14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Ministarstvo</w:t>
      </w:r>
      <w:proofErr w:type="spellEnd"/>
      <w:r w:rsidRPr="0077131D">
        <w:t xml:space="preserve"> </w:t>
      </w:r>
      <w:proofErr w:type="spellStart"/>
      <w:r w:rsidRPr="0077131D">
        <w:t>organizuje</w:t>
      </w:r>
      <w:proofErr w:type="spellEnd"/>
      <w:r w:rsidRPr="0077131D">
        <w:t xml:space="preserve"> </w:t>
      </w:r>
      <w:proofErr w:type="spellStart"/>
      <w:r w:rsidRPr="0077131D">
        <w:t>izradu</w:t>
      </w:r>
      <w:proofErr w:type="spellEnd"/>
      <w:r w:rsidRPr="0077131D">
        <w:t xml:space="preserve"> </w:t>
      </w:r>
      <w:proofErr w:type="spellStart"/>
      <w:r w:rsidRPr="0077131D">
        <w:t>jedinstvenog</w:t>
      </w:r>
      <w:proofErr w:type="spellEnd"/>
      <w:r w:rsidRPr="0077131D">
        <w:t xml:space="preserve"> </w:t>
      </w:r>
      <w:proofErr w:type="spellStart"/>
      <w:r w:rsidRPr="0077131D">
        <w:t>kataloga</w:t>
      </w:r>
      <w:proofErr w:type="spellEnd"/>
      <w:r w:rsidRPr="0077131D">
        <w:t xml:space="preserve"> </w:t>
      </w:r>
      <w:proofErr w:type="spellStart"/>
      <w:r w:rsidRPr="0077131D">
        <w:t>testovnih</w:t>
      </w:r>
      <w:proofErr w:type="spellEnd"/>
      <w:r w:rsidRPr="0077131D">
        <w:t xml:space="preserve"> </w:t>
      </w:r>
      <w:proofErr w:type="spellStart"/>
      <w:r w:rsidRPr="0077131D">
        <w:t>pitanja</w:t>
      </w:r>
      <w:proofErr w:type="spellEnd"/>
      <w:r w:rsidRPr="0077131D">
        <w:t>.</w:t>
      </w:r>
    </w:p>
    <w:p w14:paraId="12A4A1D9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Organi</w:t>
      </w:r>
      <w:proofErr w:type="spellEnd"/>
      <w:r w:rsidRPr="0077131D">
        <w:t xml:space="preserve"> </w:t>
      </w:r>
      <w:proofErr w:type="spellStart"/>
      <w:r w:rsidRPr="0077131D">
        <w:t>nadležni</w:t>
      </w:r>
      <w:proofErr w:type="spellEnd"/>
      <w:r w:rsidRPr="0077131D">
        <w:t xml:space="preserve"> za </w:t>
      </w:r>
      <w:proofErr w:type="spellStart"/>
      <w:r w:rsidRPr="0077131D">
        <w:t>sprovođenje</w:t>
      </w:r>
      <w:proofErr w:type="spellEnd"/>
      <w:r w:rsidRPr="0077131D">
        <w:t xml:space="preserve"> </w:t>
      </w:r>
      <w:proofErr w:type="spellStart"/>
      <w:r w:rsidRPr="0077131D">
        <w:t>ispita</w:t>
      </w:r>
      <w:proofErr w:type="spellEnd"/>
      <w:r w:rsidRPr="0077131D">
        <w:t xml:space="preserve"> </w:t>
      </w:r>
      <w:proofErr w:type="spellStart"/>
      <w:r w:rsidRPr="0077131D">
        <w:t>dužni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formirati</w:t>
      </w:r>
      <w:proofErr w:type="spellEnd"/>
      <w:r w:rsidRPr="0077131D">
        <w:t xml:space="preserve"> </w:t>
      </w:r>
      <w:proofErr w:type="spellStart"/>
      <w:r w:rsidRPr="0077131D">
        <w:t>ispitne</w:t>
      </w:r>
      <w:proofErr w:type="spellEnd"/>
      <w:r w:rsidRPr="0077131D">
        <w:t xml:space="preserve"> </w:t>
      </w:r>
      <w:proofErr w:type="spellStart"/>
      <w:r w:rsidRPr="0077131D">
        <w:t>testove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osnovu</w:t>
      </w:r>
      <w:proofErr w:type="spellEnd"/>
      <w:r w:rsidRPr="0077131D">
        <w:t xml:space="preserve"> </w:t>
      </w:r>
      <w:proofErr w:type="spellStart"/>
      <w:r w:rsidRPr="0077131D">
        <w:t>pitanja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kataloga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>.</w:t>
      </w:r>
    </w:p>
    <w:p w14:paraId="50E1C4AB" w14:textId="77777777" w:rsidR="0077131D" w:rsidRPr="0077131D" w:rsidRDefault="0077131D" w:rsidP="0077131D">
      <w:pPr>
        <w:jc w:val="center"/>
      </w:pPr>
      <w:r w:rsidRPr="0077131D">
        <w:t xml:space="preserve">(3) Na </w:t>
      </w:r>
      <w:proofErr w:type="spellStart"/>
      <w:r w:rsidRPr="0077131D">
        <w:t>ispitu</w:t>
      </w:r>
      <w:proofErr w:type="spellEnd"/>
      <w:r w:rsidRPr="0077131D">
        <w:t xml:space="preserve"> za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Komisija</w:t>
      </w:r>
      <w:proofErr w:type="spellEnd"/>
      <w:r w:rsidRPr="0077131D">
        <w:t xml:space="preserve"> </w:t>
      </w:r>
      <w:proofErr w:type="spellStart"/>
      <w:r w:rsidRPr="0077131D">
        <w:t>utvrđuje</w:t>
      </w:r>
      <w:proofErr w:type="spellEnd"/>
      <w:r w:rsidRPr="0077131D">
        <w:t xml:space="preserve"> da li je </w:t>
      </w:r>
      <w:proofErr w:type="spellStart"/>
      <w:r w:rsidRPr="0077131D">
        <w:t>kandidat</w:t>
      </w:r>
      <w:proofErr w:type="spellEnd"/>
      <w:r w:rsidRPr="0077131D">
        <w:t xml:space="preserve"> u </w:t>
      </w:r>
      <w:proofErr w:type="spellStart"/>
      <w:r w:rsidRPr="0077131D">
        <w:t>dovoljnoj</w:t>
      </w:r>
      <w:proofErr w:type="spellEnd"/>
      <w:r w:rsidRPr="0077131D">
        <w:t xml:space="preserve"> </w:t>
      </w:r>
      <w:proofErr w:type="spellStart"/>
      <w:r w:rsidRPr="0077131D">
        <w:t>mjeri</w:t>
      </w:r>
      <w:proofErr w:type="spellEnd"/>
      <w:r w:rsidRPr="0077131D">
        <w:t xml:space="preserve"> </w:t>
      </w:r>
      <w:proofErr w:type="spellStart"/>
      <w:r w:rsidRPr="0077131D">
        <w:t>osposobljen</w:t>
      </w:r>
      <w:proofErr w:type="spellEnd"/>
      <w:r w:rsidRPr="0077131D">
        <w:t xml:space="preserve"> za </w:t>
      </w:r>
      <w:proofErr w:type="spellStart"/>
      <w:r w:rsidRPr="0077131D">
        <w:t>sigurno</w:t>
      </w:r>
      <w:proofErr w:type="spellEnd"/>
      <w:r w:rsidRPr="0077131D">
        <w:t xml:space="preserve"> </w:t>
      </w:r>
      <w:proofErr w:type="spellStart"/>
      <w:r w:rsidRPr="0077131D">
        <w:t>upravljanje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određene</w:t>
      </w:r>
      <w:proofErr w:type="spellEnd"/>
      <w:r w:rsidRPr="0077131D">
        <w:t xml:space="preserve"> </w:t>
      </w:r>
      <w:proofErr w:type="spellStart"/>
      <w:r w:rsidRPr="0077131D">
        <w:t>kategorije</w:t>
      </w:r>
      <w:proofErr w:type="spellEnd"/>
      <w:r w:rsidRPr="0077131D">
        <w:t xml:space="preserve"> </w:t>
      </w:r>
      <w:proofErr w:type="spellStart"/>
      <w:r w:rsidRPr="0077131D">
        <w:t>prema</w:t>
      </w:r>
      <w:proofErr w:type="spellEnd"/>
      <w:r w:rsidRPr="0077131D">
        <w:t xml:space="preserve"> </w:t>
      </w:r>
      <w:proofErr w:type="spellStart"/>
      <w:r w:rsidRPr="0077131D">
        <w:t>propisanom</w:t>
      </w:r>
      <w:proofErr w:type="spellEnd"/>
      <w:r w:rsidRPr="0077131D">
        <w:t xml:space="preserve"> </w:t>
      </w:r>
      <w:proofErr w:type="spellStart"/>
      <w:r w:rsidRPr="0077131D">
        <w:t>programu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176.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>.</w:t>
      </w:r>
    </w:p>
    <w:p w14:paraId="0042AEDD" w14:textId="77777777" w:rsidR="0077131D" w:rsidRPr="0077131D" w:rsidRDefault="0077131D" w:rsidP="0077131D">
      <w:pPr>
        <w:jc w:val="center"/>
      </w:pPr>
      <w:r w:rsidRPr="0077131D">
        <w:t xml:space="preserve">(4) Na </w:t>
      </w:r>
      <w:proofErr w:type="spellStart"/>
      <w:r w:rsidRPr="0077131D">
        <w:t>ispitu</w:t>
      </w:r>
      <w:proofErr w:type="spellEnd"/>
      <w:r w:rsidRPr="0077131D">
        <w:t xml:space="preserve"> za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kandidat</w:t>
      </w:r>
      <w:proofErr w:type="spellEnd"/>
      <w:r w:rsidRPr="0077131D">
        <w:t xml:space="preserve"> za </w:t>
      </w:r>
      <w:proofErr w:type="spellStart"/>
      <w:r w:rsidRPr="0077131D">
        <w:t>vozača</w:t>
      </w:r>
      <w:proofErr w:type="spellEnd"/>
      <w:r w:rsidRPr="0077131D">
        <w:t xml:space="preserve"> ne </w:t>
      </w:r>
      <w:proofErr w:type="spellStart"/>
      <w:r w:rsidRPr="0077131D">
        <w:t>smije</w:t>
      </w:r>
      <w:proofErr w:type="spellEnd"/>
      <w:r w:rsidRPr="0077131D">
        <w:t xml:space="preserve"> se </w:t>
      </w:r>
      <w:proofErr w:type="spellStart"/>
      <w:r w:rsidRPr="0077131D">
        <w:t>koristiti</w:t>
      </w:r>
      <w:proofErr w:type="spellEnd"/>
      <w:r w:rsidRPr="0077131D">
        <w:t xml:space="preserve"> </w:t>
      </w:r>
      <w:proofErr w:type="spellStart"/>
      <w:r w:rsidRPr="0077131D">
        <w:t>nedozvoljenim</w:t>
      </w:r>
      <w:proofErr w:type="spellEnd"/>
      <w:r w:rsidRPr="0077131D">
        <w:t xml:space="preserve"> </w:t>
      </w:r>
      <w:proofErr w:type="spellStart"/>
      <w:r w:rsidRPr="0077131D">
        <w:t>sredstvima</w:t>
      </w:r>
      <w:proofErr w:type="spellEnd"/>
      <w:r w:rsidRPr="0077131D">
        <w:t>.</w:t>
      </w:r>
    </w:p>
    <w:p w14:paraId="193B067D" w14:textId="77777777" w:rsidR="0077131D" w:rsidRPr="0077131D" w:rsidRDefault="0077131D" w:rsidP="0077131D">
      <w:pPr>
        <w:jc w:val="center"/>
        <w:rPr>
          <w:b/>
          <w:bCs/>
        </w:rPr>
      </w:pPr>
      <w:bookmarkStart w:id="236" w:name="clan_183"/>
      <w:bookmarkEnd w:id="236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183</w:t>
      </w:r>
    </w:p>
    <w:p w14:paraId="0874B7B7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Organi</w:t>
      </w:r>
      <w:proofErr w:type="spellEnd"/>
      <w:r w:rsidRPr="0077131D">
        <w:t xml:space="preserve"> </w:t>
      </w:r>
      <w:proofErr w:type="spellStart"/>
      <w:r w:rsidRPr="0077131D">
        <w:t>nadležni</w:t>
      </w:r>
      <w:proofErr w:type="spellEnd"/>
      <w:r w:rsidRPr="0077131D">
        <w:t xml:space="preserve"> za </w:t>
      </w:r>
      <w:proofErr w:type="spellStart"/>
      <w:r w:rsidRPr="0077131D">
        <w:t>obrazovanje</w:t>
      </w:r>
      <w:proofErr w:type="spellEnd"/>
      <w:r w:rsidRPr="0077131D">
        <w:t xml:space="preserve"> </w:t>
      </w:r>
      <w:proofErr w:type="spellStart"/>
      <w:r w:rsidRPr="0077131D">
        <w:t>entiteta</w:t>
      </w:r>
      <w:proofErr w:type="spellEnd"/>
      <w:r w:rsidRPr="0077131D">
        <w:t xml:space="preserve">, </w:t>
      </w:r>
      <w:proofErr w:type="spellStart"/>
      <w:r w:rsidRPr="0077131D">
        <w:t>kantona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Brčko </w:t>
      </w:r>
      <w:proofErr w:type="spellStart"/>
      <w:r w:rsidRPr="0077131D">
        <w:t>Distrikta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Hercegovine</w:t>
      </w:r>
      <w:proofErr w:type="spellEnd"/>
      <w:r w:rsidRPr="0077131D">
        <w:t xml:space="preserve"> </w:t>
      </w:r>
      <w:proofErr w:type="spellStart"/>
      <w:r w:rsidRPr="0077131D">
        <w:t>dužni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organizovati</w:t>
      </w:r>
      <w:proofErr w:type="spellEnd"/>
      <w:r w:rsidRPr="0077131D">
        <w:t xml:space="preserve"> </w:t>
      </w:r>
      <w:proofErr w:type="spellStart"/>
      <w:r w:rsidRPr="0077131D">
        <w:t>kontinuirano</w:t>
      </w:r>
      <w:proofErr w:type="spellEnd"/>
      <w:r w:rsidRPr="0077131D">
        <w:t xml:space="preserve"> </w:t>
      </w:r>
      <w:proofErr w:type="spellStart"/>
      <w:r w:rsidRPr="0077131D">
        <w:t>usavršavanje</w:t>
      </w:r>
      <w:proofErr w:type="spellEnd"/>
      <w:r w:rsidRPr="0077131D">
        <w:t xml:space="preserve"> za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uključena</w:t>
      </w:r>
      <w:proofErr w:type="spellEnd"/>
      <w:r w:rsidRPr="0077131D">
        <w:t xml:space="preserve"> u </w:t>
      </w:r>
      <w:proofErr w:type="spellStart"/>
      <w:r w:rsidRPr="0077131D">
        <w:t>proces</w:t>
      </w:r>
      <w:proofErr w:type="spellEnd"/>
      <w:r w:rsidRPr="0077131D">
        <w:t xml:space="preserve"> </w:t>
      </w:r>
      <w:proofErr w:type="spellStart"/>
      <w:r w:rsidRPr="0077131D">
        <w:t>osposobljavanja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provjere</w:t>
      </w:r>
      <w:proofErr w:type="spellEnd"/>
      <w:r w:rsidRPr="0077131D">
        <w:t xml:space="preserve"> </w:t>
      </w:r>
      <w:proofErr w:type="spellStart"/>
      <w:r w:rsidRPr="0077131D">
        <w:t>znanja</w:t>
      </w:r>
      <w:proofErr w:type="spellEnd"/>
      <w:r w:rsidRPr="0077131D">
        <w:t xml:space="preserve"> </w:t>
      </w:r>
      <w:proofErr w:type="spellStart"/>
      <w:r w:rsidRPr="0077131D">
        <w:t>kandidata</w:t>
      </w:r>
      <w:proofErr w:type="spellEnd"/>
      <w:r w:rsidRPr="0077131D">
        <w:t xml:space="preserve"> za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>.</w:t>
      </w:r>
    </w:p>
    <w:p w14:paraId="00B8A236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Organi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mogu</w:t>
      </w:r>
      <w:proofErr w:type="spellEnd"/>
      <w:r w:rsidRPr="0077131D">
        <w:t xml:space="preserve"> </w:t>
      </w:r>
      <w:proofErr w:type="spellStart"/>
      <w:r w:rsidRPr="0077131D">
        <w:t>poslove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povjeriti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drugim</w:t>
      </w:r>
      <w:proofErr w:type="spellEnd"/>
      <w:r w:rsidRPr="0077131D">
        <w:t xml:space="preserve"> </w:t>
      </w:r>
      <w:proofErr w:type="spellStart"/>
      <w:r w:rsidRPr="0077131D">
        <w:t>organima</w:t>
      </w:r>
      <w:proofErr w:type="spellEnd"/>
      <w:r w:rsidRPr="0077131D">
        <w:t xml:space="preserve"> </w:t>
      </w:r>
      <w:proofErr w:type="spellStart"/>
      <w:r w:rsidRPr="0077131D">
        <w:t>entiteta</w:t>
      </w:r>
      <w:proofErr w:type="spellEnd"/>
      <w:r w:rsidRPr="0077131D">
        <w:t xml:space="preserve">, </w:t>
      </w:r>
      <w:proofErr w:type="spellStart"/>
      <w:r w:rsidRPr="0077131D">
        <w:t>kantona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Brčko </w:t>
      </w:r>
      <w:proofErr w:type="spellStart"/>
      <w:r w:rsidRPr="0077131D">
        <w:t>Distrikta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odgovarajućoj</w:t>
      </w:r>
      <w:proofErr w:type="spellEnd"/>
      <w:r w:rsidRPr="0077131D">
        <w:t xml:space="preserve"> </w:t>
      </w:r>
      <w:proofErr w:type="spellStart"/>
      <w:r w:rsidRPr="0077131D">
        <w:t>strukovnoj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stručnoj</w:t>
      </w:r>
      <w:proofErr w:type="spellEnd"/>
      <w:r w:rsidRPr="0077131D">
        <w:t xml:space="preserve"> </w:t>
      </w:r>
      <w:proofErr w:type="spellStart"/>
      <w:r w:rsidRPr="0077131D">
        <w:t>organizaciji</w:t>
      </w:r>
      <w:proofErr w:type="spellEnd"/>
      <w:r w:rsidRPr="0077131D">
        <w:t xml:space="preserve"> u </w:t>
      </w:r>
      <w:proofErr w:type="spellStart"/>
      <w:r w:rsidRPr="0077131D">
        <w:t>skladu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važećim</w:t>
      </w:r>
      <w:proofErr w:type="spellEnd"/>
      <w:r w:rsidRPr="0077131D">
        <w:t xml:space="preserve"> </w:t>
      </w:r>
      <w:proofErr w:type="spellStart"/>
      <w:r w:rsidRPr="0077131D">
        <w:t>zakonodavstvom</w:t>
      </w:r>
      <w:proofErr w:type="spellEnd"/>
      <w:r w:rsidRPr="0077131D">
        <w:t>.</w:t>
      </w:r>
    </w:p>
    <w:p w14:paraId="4633962A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Bliže</w:t>
      </w:r>
      <w:proofErr w:type="spellEnd"/>
      <w:r w:rsidRPr="0077131D">
        <w:t xml:space="preserve"> </w:t>
      </w:r>
      <w:proofErr w:type="spellStart"/>
      <w:r w:rsidRPr="0077131D">
        <w:t>odredbe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programom</w:t>
      </w:r>
      <w:proofErr w:type="spellEnd"/>
      <w:r w:rsidRPr="0077131D">
        <w:t xml:space="preserve"> </w:t>
      </w:r>
      <w:proofErr w:type="spellStart"/>
      <w:r w:rsidRPr="0077131D">
        <w:t>usavršavanja</w:t>
      </w:r>
      <w:proofErr w:type="spellEnd"/>
      <w:r w:rsidRPr="0077131D">
        <w:t xml:space="preserve"> za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donosi</w:t>
      </w:r>
      <w:proofErr w:type="spellEnd"/>
      <w:r w:rsidRPr="0077131D">
        <w:t xml:space="preserve"> </w:t>
      </w:r>
      <w:proofErr w:type="spellStart"/>
      <w:r w:rsidRPr="0077131D">
        <w:t>ministar</w:t>
      </w:r>
      <w:proofErr w:type="spellEnd"/>
      <w:r w:rsidRPr="0077131D">
        <w:t xml:space="preserve"> u </w:t>
      </w:r>
      <w:proofErr w:type="spellStart"/>
      <w:r w:rsidRPr="0077131D">
        <w:t>saradnji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organima</w:t>
      </w:r>
      <w:proofErr w:type="spellEnd"/>
      <w:r w:rsidRPr="0077131D">
        <w:t xml:space="preserve"> </w:t>
      </w:r>
      <w:proofErr w:type="spellStart"/>
      <w:r w:rsidRPr="0077131D">
        <w:t>nadležnim</w:t>
      </w:r>
      <w:proofErr w:type="spellEnd"/>
      <w:r w:rsidRPr="0077131D">
        <w:t xml:space="preserve"> za </w:t>
      </w:r>
      <w:proofErr w:type="spellStart"/>
      <w:r w:rsidRPr="0077131D">
        <w:t>obrazovanje</w:t>
      </w:r>
      <w:proofErr w:type="spellEnd"/>
      <w:r w:rsidRPr="0077131D">
        <w:t>.</w:t>
      </w:r>
    </w:p>
    <w:p w14:paraId="44149D29" w14:textId="77777777" w:rsidR="0077131D" w:rsidRPr="0077131D" w:rsidRDefault="0077131D" w:rsidP="0077131D">
      <w:pPr>
        <w:jc w:val="center"/>
        <w:rPr>
          <w:b/>
          <w:bCs/>
        </w:rPr>
      </w:pPr>
      <w:bookmarkStart w:id="237" w:name="str_49"/>
      <w:bookmarkEnd w:id="237"/>
      <w:r w:rsidRPr="0077131D">
        <w:rPr>
          <w:b/>
          <w:bCs/>
        </w:rPr>
        <w:t xml:space="preserve">4. </w:t>
      </w:r>
      <w:proofErr w:type="spellStart"/>
      <w:r w:rsidRPr="0077131D">
        <w:rPr>
          <w:b/>
          <w:bCs/>
        </w:rPr>
        <w:t>Sticanje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prava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upravljanja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motornim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vozilom</w:t>
      </w:r>
      <w:proofErr w:type="spellEnd"/>
    </w:p>
    <w:p w14:paraId="65DE057C" w14:textId="77777777" w:rsidR="0077131D" w:rsidRPr="0077131D" w:rsidRDefault="0077131D" w:rsidP="0077131D">
      <w:pPr>
        <w:jc w:val="center"/>
        <w:rPr>
          <w:b/>
          <w:bCs/>
        </w:rPr>
      </w:pPr>
      <w:bookmarkStart w:id="238" w:name="clan_184"/>
      <w:bookmarkEnd w:id="238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184</w:t>
      </w:r>
    </w:p>
    <w:p w14:paraId="11854CDA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Pravo</w:t>
      </w:r>
      <w:proofErr w:type="spellEnd"/>
      <w:r w:rsidRPr="0077131D">
        <w:t xml:space="preserve"> da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ima</w:t>
      </w:r>
      <w:proofErr w:type="spellEnd"/>
      <w:r w:rsidRPr="0077131D">
        <w:t xml:space="preserve"> lice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ispunjava</w:t>
      </w:r>
      <w:proofErr w:type="spellEnd"/>
      <w:r w:rsidRPr="0077131D">
        <w:t xml:space="preserve"> </w:t>
      </w:r>
      <w:proofErr w:type="spellStart"/>
      <w:r w:rsidRPr="0077131D">
        <w:t>sljedeće</w:t>
      </w:r>
      <w:proofErr w:type="spellEnd"/>
      <w:r w:rsidRPr="0077131D">
        <w:t xml:space="preserve"> </w:t>
      </w:r>
      <w:proofErr w:type="spellStart"/>
      <w:r w:rsidRPr="0077131D">
        <w:t>uslove</w:t>
      </w:r>
      <w:proofErr w:type="spellEnd"/>
      <w:r w:rsidRPr="0077131D">
        <w:t>:</w:t>
      </w:r>
    </w:p>
    <w:p w14:paraId="41E202C3" w14:textId="77777777" w:rsidR="0077131D" w:rsidRPr="0077131D" w:rsidRDefault="0077131D" w:rsidP="0077131D">
      <w:pPr>
        <w:jc w:val="center"/>
      </w:pPr>
      <w:r w:rsidRPr="0077131D">
        <w:t xml:space="preserve">1. da je </w:t>
      </w:r>
      <w:proofErr w:type="spellStart"/>
      <w:r w:rsidRPr="0077131D">
        <w:t>fizički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psihički</w:t>
      </w:r>
      <w:proofErr w:type="spellEnd"/>
      <w:r w:rsidRPr="0077131D">
        <w:t xml:space="preserve"> </w:t>
      </w:r>
      <w:proofErr w:type="spellStart"/>
      <w:r w:rsidRPr="0077131D">
        <w:t>sposobno</w:t>
      </w:r>
      <w:proofErr w:type="spellEnd"/>
      <w:r w:rsidRPr="0077131D">
        <w:t xml:space="preserve"> da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proofErr w:type="gramStart"/>
      <w:r w:rsidRPr="0077131D">
        <w:t>vozilom</w:t>
      </w:r>
      <w:proofErr w:type="spellEnd"/>
      <w:r w:rsidRPr="0077131D">
        <w:t>;</w:t>
      </w:r>
      <w:proofErr w:type="gramEnd"/>
    </w:p>
    <w:p w14:paraId="1690DC31" w14:textId="77777777" w:rsidR="0077131D" w:rsidRPr="0077131D" w:rsidRDefault="0077131D" w:rsidP="0077131D">
      <w:pPr>
        <w:jc w:val="center"/>
      </w:pPr>
      <w:r w:rsidRPr="0077131D">
        <w:t xml:space="preserve">2. da je </w:t>
      </w:r>
      <w:proofErr w:type="spellStart"/>
      <w:r w:rsidRPr="0077131D">
        <w:t>navršilo</w:t>
      </w:r>
      <w:proofErr w:type="spellEnd"/>
      <w:r w:rsidRPr="0077131D">
        <w:t xml:space="preserve"> </w:t>
      </w:r>
      <w:proofErr w:type="spellStart"/>
      <w:r w:rsidRPr="0077131D">
        <w:t>godine</w:t>
      </w:r>
      <w:proofErr w:type="spellEnd"/>
      <w:r w:rsidRPr="0077131D">
        <w:t xml:space="preserve"> </w:t>
      </w:r>
      <w:proofErr w:type="spellStart"/>
      <w:r w:rsidRPr="0077131D">
        <w:t>života</w:t>
      </w:r>
      <w:proofErr w:type="spellEnd"/>
      <w:r w:rsidRPr="0077131D">
        <w:t xml:space="preserve"> </w:t>
      </w:r>
      <w:proofErr w:type="spellStart"/>
      <w:r w:rsidRPr="0077131D">
        <w:t>određene</w:t>
      </w:r>
      <w:proofErr w:type="spellEnd"/>
      <w:r w:rsidRPr="0077131D">
        <w:t xml:space="preserve"> </w:t>
      </w:r>
      <w:proofErr w:type="spellStart"/>
      <w:r w:rsidRPr="0077131D">
        <w:t>ovim</w:t>
      </w:r>
      <w:proofErr w:type="spellEnd"/>
      <w:r w:rsidRPr="0077131D">
        <w:t xml:space="preserve"> </w:t>
      </w:r>
      <w:proofErr w:type="spellStart"/>
      <w:r w:rsidRPr="0077131D">
        <w:t>članom</w:t>
      </w:r>
      <w:proofErr w:type="spellEnd"/>
      <w:r w:rsidRPr="0077131D">
        <w:t xml:space="preserve"> </w:t>
      </w:r>
      <w:proofErr w:type="spellStart"/>
      <w:r w:rsidRPr="0077131D">
        <w:t>zavisno</w:t>
      </w:r>
      <w:proofErr w:type="spellEnd"/>
      <w:r w:rsidRPr="0077131D">
        <w:t xml:space="preserve"> od </w:t>
      </w:r>
      <w:proofErr w:type="spellStart"/>
      <w:r w:rsidRPr="0077131D">
        <w:t>kategorije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potkategorije</w:t>
      </w:r>
      <w:proofErr w:type="spellEnd"/>
      <w:r w:rsidRPr="0077131D">
        <w:t xml:space="preserve"> </w:t>
      </w:r>
      <w:proofErr w:type="spellStart"/>
      <w:proofErr w:type="gramStart"/>
      <w:r w:rsidRPr="0077131D">
        <w:t>vozila</w:t>
      </w:r>
      <w:proofErr w:type="spellEnd"/>
      <w:r w:rsidRPr="0077131D">
        <w:t>;</w:t>
      </w:r>
      <w:proofErr w:type="gramEnd"/>
    </w:p>
    <w:p w14:paraId="4E5C061D" w14:textId="77777777" w:rsidR="0077131D" w:rsidRPr="0077131D" w:rsidRDefault="0077131D" w:rsidP="0077131D">
      <w:pPr>
        <w:jc w:val="center"/>
      </w:pPr>
      <w:r w:rsidRPr="0077131D">
        <w:t xml:space="preserve">3. da je </w:t>
      </w:r>
      <w:proofErr w:type="spellStart"/>
      <w:r w:rsidRPr="0077131D">
        <w:t>položilo</w:t>
      </w:r>
      <w:proofErr w:type="spellEnd"/>
      <w:r w:rsidRPr="0077131D">
        <w:t xml:space="preserve"> </w:t>
      </w:r>
      <w:proofErr w:type="spellStart"/>
      <w:r w:rsidRPr="0077131D">
        <w:t>vozački</w:t>
      </w:r>
      <w:proofErr w:type="spellEnd"/>
      <w:r w:rsidRPr="0077131D">
        <w:t xml:space="preserve"> </w:t>
      </w:r>
      <w:proofErr w:type="spellStart"/>
      <w:r w:rsidRPr="0077131D">
        <w:t>ispit</w:t>
      </w:r>
      <w:proofErr w:type="spellEnd"/>
      <w:r w:rsidRPr="0077131D">
        <w:t xml:space="preserve"> za </w:t>
      </w:r>
      <w:proofErr w:type="spellStart"/>
      <w:r w:rsidRPr="0077131D">
        <w:t>upravljanje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određene</w:t>
      </w:r>
      <w:proofErr w:type="spellEnd"/>
      <w:r w:rsidRPr="0077131D">
        <w:t xml:space="preserve"> </w:t>
      </w:r>
      <w:proofErr w:type="spellStart"/>
      <w:r w:rsidRPr="0077131D">
        <w:t>kategorije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proofErr w:type="gramStart"/>
      <w:r w:rsidRPr="0077131D">
        <w:t>potkategorije</w:t>
      </w:r>
      <w:proofErr w:type="spellEnd"/>
      <w:r w:rsidRPr="0077131D">
        <w:t>;</w:t>
      </w:r>
      <w:proofErr w:type="gramEnd"/>
    </w:p>
    <w:p w14:paraId="3B6356DC" w14:textId="77777777" w:rsidR="0077131D" w:rsidRPr="0077131D" w:rsidRDefault="0077131D" w:rsidP="0077131D">
      <w:pPr>
        <w:jc w:val="center"/>
      </w:pPr>
      <w:r w:rsidRPr="0077131D">
        <w:t xml:space="preserve">4. da mu </w:t>
      </w:r>
      <w:proofErr w:type="spellStart"/>
      <w:r w:rsidRPr="0077131D">
        <w:t>odlukom</w:t>
      </w:r>
      <w:proofErr w:type="spellEnd"/>
      <w:r w:rsidRPr="0077131D">
        <w:t xml:space="preserve"> </w:t>
      </w:r>
      <w:proofErr w:type="spellStart"/>
      <w:r w:rsidRPr="0077131D">
        <w:t>nadležnog</w:t>
      </w:r>
      <w:proofErr w:type="spellEnd"/>
      <w:r w:rsidRPr="0077131D">
        <w:t xml:space="preserve"> organa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zabranjeno</w:t>
      </w:r>
      <w:proofErr w:type="spellEnd"/>
      <w:r w:rsidRPr="0077131D">
        <w:t xml:space="preserve"> </w:t>
      </w:r>
      <w:proofErr w:type="spellStart"/>
      <w:r w:rsidRPr="0077131D">
        <w:t>upravljanje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>.</w:t>
      </w:r>
    </w:p>
    <w:p w14:paraId="6D0804F8" w14:textId="77777777" w:rsidR="0077131D" w:rsidRPr="0077131D" w:rsidRDefault="0077131D" w:rsidP="0077131D">
      <w:pPr>
        <w:jc w:val="center"/>
      </w:pPr>
      <w:r w:rsidRPr="0077131D">
        <w:t xml:space="preserve">(2) Osim </w:t>
      </w:r>
      <w:proofErr w:type="spellStart"/>
      <w:r w:rsidRPr="0077131D">
        <w:t>uslova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, </w:t>
      </w:r>
      <w:proofErr w:type="spellStart"/>
      <w:r w:rsidRPr="0077131D">
        <w:t>pravo</w:t>
      </w:r>
      <w:proofErr w:type="spellEnd"/>
      <w:r w:rsidRPr="0077131D">
        <w:t xml:space="preserve"> da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za </w:t>
      </w:r>
      <w:proofErr w:type="spellStart"/>
      <w:r w:rsidRPr="0077131D">
        <w:t>pojedine</w:t>
      </w:r>
      <w:proofErr w:type="spellEnd"/>
      <w:r w:rsidRPr="0077131D">
        <w:t xml:space="preserve"> </w:t>
      </w:r>
      <w:proofErr w:type="spellStart"/>
      <w:r w:rsidRPr="0077131D">
        <w:t>kategorije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potkategorije</w:t>
      </w:r>
      <w:proofErr w:type="spellEnd"/>
      <w:r w:rsidRPr="0077131D">
        <w:t xml:space="preserve"> </w:t>
      </w:r>
      <w:proofErr w:type="spellStart"/>
      <w:r w:rsidRPr="0077131D">
        <w:t>stiče</w:t>
      </w:r>
      <w:proofErr w:type="spellEnd"/>
      <w:r w:rsidRPr="0077131D">
        <w:t xml:space="preserve"> lice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navrši</w:t>
      </w:r>
      <w:proofErr w:type="spellEnd"/>
      <w:r w:rsidRPr="0077131D">
        <w:t>:</w:t>
      </w:r>
    </w:p>
    <w:p w14:paraId="67B39022" w14:textId="77777777" w:rsidR="0077131D" w:rsidRPr="0077131D" w:rsidRDefault="0077131D" w:rsidP="0077131D">
      <w:pPr>
        <w:jc w:val="center"/>
      </w:pPr>
      <w:r w:rsidRPr="0077131D">
        <w:lastRenderedPageBreak/>
        <w:t xml:space="preserve">1. 16 </w:t>
      </w:r>
      <w:proofErr w:type="spellStart"/>
      <w:r w:rsidRPr="0077131D">
        <w:t>godina</w:t>
      </w:r>
      <w:proofErr w:type="spellEnd"/>
      <w:r w:rsidRPr="0077131D">
        <w:t xml:space="preserve"> za </w:t>
      </w:r>
      <w:proofErr w:type="spellStart"/>
      <w:r w:rsidRPr="0077131D">
        <w:t>potkategorije</w:t>
      </w:r>
      <w:proofErr w:type="spellEnd"/>
      <w:r w:rsidRPr="0077131D">
        <w:t xml:space="preserve"> A1 </w:t>
      </w:r>
      <w:proofErr w:type="spellStart"/>
      <w:r w:rsidRPr="0077131D">
        <w:t>i</w:t>
      </w:r>
      <w:proofErr w:type="spellEnd"/>
      <w:r w:rsidRPr="0077131D">
        <w:t xml:space="preserve"> B1, </w:t>
      </w:r>
      <w:proofErr w:type="spellStart"/>
      <w:r w:rsidRPr="0077131D">
        <w:t>traktor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radnu</w:t>
      </w:r>
      <w:proofErr w:type="spellEnd"/>
      <w:r w:rsidRPr="0077131D">
        <w:t xml:space="preserve"> </w:t>
      </w:r>
      <w:proofErr w:type="spellStart"/>
      <w:proofErr w:type="gramStart"/>
      <w:r w:rsidRPr="0077131D">
        <w:t>mašinu</w:t>
      </w:r>
      <w:proofErr w:type="spellEnd"/>
      <w:r w:rsidRPr="0077131D">
        <w:t>;</w:t>
      </w:r>
      <w:proofErr w:type="gramEnd"/>
    </w:p>
    <w:p w14:paraId="6EAD53DF" w14:textId="77777777" w:rsidR="0077131D" w:rsidRPr="0077131D" w:rsidRDefault="0077131D" w:rsidP="0077131D">
      <w:pPr>
        <w:jc w:val="center"/>
      </w:pPr>
      <w:r w:rsidRPr="0077131D">
        <w:t xml:space="preserve">2. 18 </w:t>
      </w:r>
      <w:proofErr w:type="spellStart"/>
      <w:r w:rsidRPr="0077131D">
        <w:t>godina</w:t>
      </w:r>
      <w:proofErr w:type="spellEnd"/>
      <w:r w:rsidRPr="0077131D">
        <w:t xml:space="preserve"> za </w:t>
      </w:r>
      <w:proofErr w:type="spellStart"/>
      <w:r w:rsidRPr="0077131D">
        <w:t>kategorije</w:t>
      </w:r>
      <w:proofErr w:type="spellEnd"/>
      <w:r w:rsidRPr="0077131D">
        <w:t xml:space="preserve"> A, B, BE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potkategorije</w:t>
      </w:r>
      <w:proofErr w:type="spellEnd"/>
      <w:r w:rsidRPr="0077131D">
        <w:t xml:space="preserve"> C1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gramStart"/>
      <w:r w:rsidRPr="0077131D">
        <w:t>C1E;</w:t>
      </w:r>
      <w:proofErr w:type="gramEnd"/>
    </w:p>
    <w:p w14:paraId="0A7784F5" w14:textId="77777777" w:rsidR="0077131D" w:rsidRPr="0077131D" w:rsidRDefault="0077131D" w:rsidP="0077131D">
      <w:pPr>
        <w:jc w:val="center"/>
      </w:pPr>
      <w:r w:rsidRPr="0077131D">
        <w:t xml:space="preserve">3. 21 </w:t>
      </w:r>
      <w:proofErr w:type="spellStart"/>
      <w:r w:rsidRPr="0077131D">
        <w:t>godinu</w:t>
      </w:r>
      <w:proofErr w:type="spellEnd"/>
      <w:r w:rsidRPr="0077131D">
        <w:t xml:space="preserve"> za </w:t>
      </w:r>
      <w:proofErr w:type="spellStart"/>
      <w:r w:rsidRPr="0077131D">
        <w:t>kategorije</w:t>
      </w:r>
      <w:proofErr w:type="spellEnd"/>
      <w:r w:rsidRPr="0077131D">
        <w:t xml:space="preserve"> C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gramStart"/>
      <w:r w:rsidRPr="0077131D">
        <w:t>CE;</w:t>
      </w:r>
      <w:proofErr w:type="gramEnd"/>
    </w:p>
    <w:p w14:paraId="263450B2" w14:textId="77777777" w:rsidR="0077131D" w:rsidRPr="0077131D" w:rsidRDefault="0077131D" w:rsidP="0077131D">
      <w:pPr>
        <w:jc w:val="center"/>
      </w:pPr>
      <w:r w:rsidRPr="0077131D">
        <w:t xml:space="preserve">4. 21 </w:t>
      </w:r>
      <w:proofErr w:type="spellStart"/>
      <w:r w:rsidRPr="0077131D">
        <w:t>godinu</w:t>
      </w:r>
      <w:proofErr w:type="spellEnd"/>
      <w:r w:rsidRPr="0077131D">
        <w:t xml:space="preserve"> za </w:t>
      </w:r>
      <w:proofErr w:type="spellStart"/>
      <w:r w:rsidRPr="0077131D">
        <w:t>potkategorije</w:t>
      </w:r>
      <w:proofErr w:type="spellEnd"/>
      <w:r w:rsidRPr="0077131D">
        <w:t xml:space="preserve"> D1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gramStart"/>
      <w:r w:rsidRPr="0077131D">
        <w:t>D1E;</w:t>
      </w:r>
      <w:proofErr w:type="gramEnd"/>
    </w:p>
    <w:p w14:paraId="40087E27" w14:textId="77777777" w:rsidR="0077131D" w:rsidRPr="0077131D" w:rsidRDefault="0077131D" w:rsidP="0077131D">
      <w:pPr>
        <w:jc w:val="center"/>
      </w:pPr>
      <w:r w:rsidRPr="0077131D">
        <w:t xml:space="preserve">5. 24 </w:t>
      </w:r>
      <w:proofErr w:type="spellStart"/>
      <w:r w:rsidRPr="0077131D">
        <w:t>godine</w:t>
      </w:r>
      <w:proofErr w:type="spellEnd"/>
      <w:r w:rsidRPr="0077131D">
        <w:t xml:space="preserve"> za </w:t>
      </w:r>
      <w:proofErr w:type="spellStart"/>
      <w:r w:rsidRPr="0077131D">
        <w:t>kategorije</w:t>
      </w:r>
      <w:proofErr w:type="spellEnd"/>
      <w:r w:rsidRPr="0077131D">
        <w:t xml:space="preserve"> D </w:t>
      </w:r>
      <w:proofErr w:type="spellStart"/>
      <w:r w:rsidRPr="0077131D">
        <w:t>i</w:t>
      </w:r>
      <w:proofErr w:type="spellEnd"/>
      <w:r w:rsidRPr="0077131D">
        <w:t xml:space="preserve"> DE.</w:t>
      </w:r>
    </w:p>
    <w:p w14:paraId="20DC6E91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Licu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prvi</w:t>
      </w:r>
      <w:proofErr w:type="spellEnd"/>
      <w:r w:rsidRPr="0077131D">
        <w:t xml:space="preserve"> put </w:t>
      </w:r>
      <w:proofErr w:type="spellStart"/>
      <w:r w:rsidRPr="0077131D">
        <w:t>stekne</w:t>
      </w:r>
      <w:proofErr w:type="spellEnd"/>
      <w:r w:rsidRPr="0077131D">
        <w:t xml:space="preserve"> </w:t>
      </w:r>
      <w:proofErr w:type="spellStart"/>
      <w:r w:rsidRPr="0077131D">
        <w:t>pravo</w:t>
      </w:r>
      <w:proofErr w:type="spellEnd"/>
      <w:r w:rsidRPr="0077131D">
        <w:t xml:space="preserve"> </w:t>
      </w:r>
      <w:proofErr w:type="spellStart"/>
      <w:r w:rsidRPr="0077131D">
        <w:t>upravljanja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kategorije</w:t>
      </w:r>
      <w:proofErr w:type="spellEnd"/>
      <w:r w:rsidRPr="0077131D">
        <w:t xml:space="preserve"> B, </w:t>
      </w:r>
      <w:proofErr w:type="spellStart"/>
      <w:r w:rsidRPr="0077131D">
        <w:t>koje</w:t>
      </w:r>
      <w:proofErr w:type="spellEnd"/>
      <w:r w:rsidRPr="0077131D">
        <w:t xml:space="preserve"> u </w:t>
      </w:r>
      <w:proofErr w:type="spellStart"/>
      <w:r w:rsidRPr="0077131D">
        <w:t>toku</w:t>
      </w:r>
      <w:proofErr w:type="spellEnd"/>
      <w:r w:rsidRPr="0077131D">
        <w:t xml:space="preserve"> </w:t>
      </w:r>
      <w:proofErr w:type="spellStart"/>
      <w:r w:rsidRPr="0077131D">
        <w:t>dvije</w:t>
      </w:r>
      <w:proofErr w:type="spellEnd"/>
      <w:r w:rsidRPr="0077131D">
        <w:t xml:space="preserve"> </w:t>
      </w:r>
      <w:proofErr w:type="spellStart"/>
      <w:r w:rsidRPr="0077131D">
        <w:t>godine</w:t>
      </w:r>
      <w:proofErr w:type="spellEnd"/>
      <w:r w:rsidRPr="0077131D">
        <w:t xml:space="preserve"> od dana </w:t>
      </w:r>
      <w:proofErr w:type="spellStart"/>
      <w:r w:rsidRPr="0077131D">
        <w:t>sticanja</w:t>
      </w:r>
      <w:proofErr w:type="spellEnd"/>
      <w:r w:rsidRPr="0077131D">
        <w:t xml:space="preserve"> </w:t>
      </w:r>
      <w:proofErr w:type="spellStart"/>
      <w:r w:rsidRPr="0077131D">
        <w:t>prava</w:t>
      </w:r>
      <w:proofErr w:type="spellEnd"/>
      <w:r w:rsidRPr="0077131D">
        <w:t xml:space="preserve"> </w:t>
      </w:r>
      <w:proofErr w:type="spellStart"/>
      <w:r w:rsidRPr="0077131D">
        <w:t>upravljanja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kategorije</w:t>
      </w:r>
      <w:proofErr w:type="spellEnd"/>
      <w:r w:rsidRPr="0077131D">
        <w:t xml:space="preserve"> B </w:t>
      </w:r>
      <w:proofErr w:type="spellStart"/>
      <w:r w:rsidRPr="0077131D">
        <w:t>sakupi</w:t>
      </w:r>
      <w:proofErr w:type="spellEnd"/>
      <w:r w:rsidRPr="0077131D">
        <w:t xml:space="preserve"> </w:t>
      </w:r>
      <w:proofErr w:type="spellStart"/>
      <w:r w:rsidRPr="0077131D">
        <w:t>četiri</w:t>
      </w:r>
      <w:proofErr w:type="spellEnd"/>
      <w:r w:rsidRPr="0077131D">
        <w:t xml:space="preserve"> </w:t>
      </w:r>
      <w:proofErr w:type="spellStart"/>
      <w:r w:rsidRPr="0077131D">
        <w:t>kaznena</w:t>
      </w:r>
      <w:proofErr w:type="spellEnd"/>
      <w:r w:rsidRPr="0077131D">
        <w:t xml:space="preserve"> boda, </w:t>
      </w:r>
      <w:proofErr w:type="spellStart"/>
      <w:r w:rsidRPr="0077131D">
        <w:t>nadležni</w:t>
      </w:r>
      <w:proofErr w:type="spellEnd"/>
      <w:r w:rsidRPr="0077131D">
        <w:t xml:space="preserve"> organ za </w:t>
      </w:r>
      <w:proofErr w:type="spellStart"/>
      <w:r w:rsidRPr="0077131D">
        <w:t>izdavanje</w:t>
      </w:r>
      <w:proofErr w:type="spellEnd"/>
      <w:r w:rsidRPr="0077131D">
        <w:t xml:space="preserve"> </w:t>
      </w:r>
      <w:proofErr w:type="spellStart"/>
      <w:r w:rsidRPr="0077131D">
        <w:t>vozačke</w:t>
      </w:r>
      <w:proofErr w:type="spellEnd"/>
      <w:r w:rsidRPr="0077131D">
        <w:t xml:space="preserve"> </w:t>
      </w:r>
      <w:proofErr w:type="spellStart"/>
      <w:r w:rsidRPr="0077131D">
        <w:t>dozvole</w:t>
      </w:r>
      <w:proofErr w:type="spellEnd"/>
      <w:r w:rsidRPr="0077131D">
        <w:t xml:space="preserve"> </w:t>
      </w:r>
      <w:proofErr w:type="spellStart"/>
      <w:r w:rsidRPr="0077131D">
        <w:t>oduzeće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poništiti</w:t>
      </w:r>
      <w:proofErr w:type="spellEnd"/>
      <w:r w:rsidRPr="0077131D">
        <w:t xml:space="preserve"> </w:t>
      </w:r>
      <w:proofErr w:type="spellStart"/>
      <w:r w:rsidRPr="0077131D">
        <w:t>dozvolu</w:t>
      </w:r>
      <w:proofErr w:type="spellEnd"/>
      <w:r w:rsidRPr="0077131D">
        <w:t xml:space="preserve">, </w:t>
      </w:r>
      <w:proofErr w:type="spellStart"/>
      <w:r w:rsidRPr="0077131D">
        <w:t>čime</w:t>
      </w:r>
      <w:proofErr w:type="spellEnd"/>
      <w:r w:rsidRPr="0077131D">
        <w:t xml:space="preserve"> on </w:t>
      </w:r>
      <w:proofErr w:type="spellStart"/>
      <w:r w:rsidRPr="0077131D">
        <w:t>gubi</w:t>
      </w:r>
      <w:proofErr w:type="spellEnd"/>
      <w:r w:rsidRPr="0077131D">
        <w:t xml:space="preserve"> </w:t>
      </w:r>
      <w:proofErr w:type="spellStart"/>
      <w:r w:rsidRPr="0077131D">
        <w:t>pravo</w:t>
      </w:r>
      <w:proofErr w:type="spellEnd"/>
      <w:r w:rsidRPr="0077131D">
        <w:t xml:space="preserve"> </w:t>
      </w:r>
      <w:proofErr w:type="spellStart"/>
      <w:r w:rsidRPr="0077131D">
        <w:t>upravljanja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>.</w:t>
      </w:r>
    </w:p>
    <w:p w14:paraId="438A86B2" w14:textId="77777777" w:rsidR="0077131D" w:rsidRPr="0077131D" w:rsidRDefault="0077131D" w:rsidP="0077131D">
      <w:pPr>
        <w:jc w:val="center"/>
      </w:pPr>
      <w:r w:rsidRPr="0077131D">
        <w:t xml:space="preserve">(4) </w:t>
      </w:r>
      <w:proofErr w:type="spellStart"/>
      <w:r w:rsidRPr="0077131D">
        <w:t>Rješenje</w:t>
      </w:r>
      <w:proofErr w:type="spellEnd"/>
      <w:r w:rsidRPr="0077131D">
        <w:t xml:space="preserve"> o </w:t>
      </w:r>
      <w:proofErr w:type="spellStart"/>
      <w:r w:rsidRPr="0077131D">
        <w:t>oduzimanju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poništavanju</w:t>
      </w:r>
      <w:proofErr w:type="spellEnd"/>
      <w:r w:rsidRPr="0077131D">
        <w:t xml:space="preserve"> </w:t>
      </w:r>
      <w:proofErr w:type="spellStart"/>
      <w:r w:rsidRPr="0077131D">
        <w:t>vozačke</w:t>
      </w:r>
      <w:proofErr w:type="spellEnd"/>
      <w:r w:rsidRPr="0077131D">
        <w:t xml:space="preserve"> </w:t>
      </w:r>
      <w:proofErr w:type="spellStart"/>
      <w:r w:rsidRPr="0077131D">
        <w:t>dozvole</w:t>
      </w:r>
      <w:proofErr w:type="spellEnd"/>
      <w:r w:rsidRPr="0077131D">
        <w:t xml:space="preserve"> </w:t>
      </w:r>
      <w:proofErr w:type="spellStart"/>
      <w:r w:rsidRPr="0077131D">
        <w:t>donosi</w:t>
      </w:r>
      <w:proofErr w:type="spellEnd"/>
      <w:r w:rsidRPr="0077131D">
        <w:t xml:space="preserve"> organ </w:t>
      </w:r>
      <w:proofErr w:type="spellStart"/>
      <w:r w:rsidRPr="0077131D">
        <w:t>kod</w:t>
      </w:r>
      <w:proofErr w:type="spellEnd"/>
      <w:r w:rsidRPr="0077131D">
        <w:t xml:space="preserve"> </w:t>
      </w:r>
      <w:proofErr w:type="spellStart"/>
      <w:r w:rsidRPr="0077131D">
        <w:t>kojeg</w:t>
      </w:r>
      <w:proofErr w:type="spellEnd"/>
      <w:r w:rsidRPr="0077131D">
        <w:t xml:space="preserve"> se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vodi</w:t>
      </w:r>
      <w:proofErr w:type="spellEnd"/>
      <w:r w:rsidRPr="0077131D">
        <w:t xml:space="preserve"> u </w:t>
      </w:r>
      <w:proofErr w:type="spellStart"/>
      <w:r w:rsidRPr="0077131D">
        <w:t>evidenciji</w:t>
      </w:r>
      <w:proofErr w:type="spellEnd"/>
      <w:r w:rsidRPr="0077131D">
        <w:t>.</w:t>
      </w:r>
    </w:p>
    <w:p w14:paraId="345E2239" w14:textId="77777777" w:rsidR="0077131D" w:rsidRPr="0077131D" w:rsidRDefault="0077131D" w:rsidP="0077131D">
      <w:pPr>
        <w:jc w:val="center"/>
      </w:pPr>
      <w:r w:rsidRPr="0077131D">
        <w:t xml:space="preserve">(5) Lice </w:t>
      </w:r>
      <w:proofErr w:type="spellStart"/>
      <w:r w:rsidRPr="0077131D">
        <w:t>kojem</w:t>
      </w:r>
      <w:proofErr w:type="spellEnd"/>
      <w:r w:rsidRPr="0077131D">
        <w:t xml:space="preserve"> je </w:t>
      </w:r>
      <w:proofErr w:type="spellStart"/>
      <w:r w:rsidRPr="0077131D">
        <w:t>vozačka</w:t>
      </w:r>
      <w:proofErr w:type="spellEnd"/>
      <w:r w:rsidRPr="0077131D">
        <w:t xml:space="preserve"> </w:t>
      </w:r>
      <w:proofErr w:type="spellStart"/>
      <w:r w:rsidRPr="0077131D">
        <w:t>dozvola</w:t>
      </w:r>
      <w:proofErr w:type="spellEnd"/>
      <w:r w:rsidRPr="0077131D">
        <w:t xml:space="preserve"> </w:t>
      </w:r>
      <w:proofErr w:type="spellStart"/>
      <w:r w:rsidRPr="0077131D">
        <w:t>oduzeta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poništena</w:t>
      </w:r>
      <w:proofErr w:type="spellEnd"/>
      <w:r w:rsidRPr="0077131D">
        <w:t xml:space="preserve"> u </w:t>
      </w:r>
      <w:proofErr w:type="spellStart"/>
      <w:r w:rsidRPr="0077131D">
        <w:t>skladu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smatraće</w:t>
      </w:r>
      <w:proofErr w:type="spellEnd"/>
      <w:r w:rsidRPr="0077131D">
        <w:t xml:space="preserve"> se da </w:t>
      </w:r>
      <w:proofErr w:type="spellStart"/>
      <w:r w:rsidRPr="0077131D">
        <w:t>nema</w:t>
      </w:r>
      <w:proofErr w:type="spellEnd"/>
      <w:r w:rsidRPr="0077131D">
        <w:t xml:space="preserve"> </w:t>
      </w:r>
      <w:proofErr w:type="spellStart"/>
      <w:r w:rsidRPr="0077131D">
        <w:t>položen</w:t>
      </w:r>
      <w:proofErr w:type="spellEnd"/>
      <w:r w:rsidRPr="0077131D">
        <w:t xml:space="preserve"> </w:t>
      </w:r>
      <w:proofErr w:type="spellStart"/>
      <w:r w:rsidRPr="0077131D">
        <w:t>vozački</w:t>
      </w:r>
      <w:proofErr w:type="spellEnd"/>
      <w:r w:rsidRPr="0077131D">
        <w:t xml:space="preserve"> </w:t>
      </w:r>
      <w:proofErr w:type="spellStart"/>
      <w:r w:rsidRPr="0077131D">
        <w:t>ispit</w:t>
      </w:r>
      <w:proofErr w:type="spellEnd"/>
      <w:r w:rsidRPr="0077131D">
        <w:t xml:space="preserve"> za </w:t>
      </w:r>
      <w:proofErr w:type="spellStart"/>
      <w:r w:rsidRPr="0077131D">
        <w:t>upravljanje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kategorije</w:t>
      </w:r>
      <w:proofErr w:type="spellEnd"/>
      <w:r w:rsidRPr="0077131D">
        <w:t xml:space="preserve"> B.</w:t>
      </w:r>
    </w:p>
    <w:p w14:paraId="1A53AA18" w14:textId="77777777" w:rsidR="0077131D" w:rsidRPr="0077131D" w:rsidRDefault="0077131D" w:rsidP="0077131D">
      <w:pPr>
        <w:jc w:val="center"/>
        <w:rPr>
          <w:b/>
          <w:bCs/>
        </w:rPr>
      </w:pPr>
      <w:bookmarkStart w:id="239" w:name="clan_184a"/>
      <w:bookmarkEnd w:id="239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184a</w:t>
      </w:r>
    </w:p>
    <w:p w14:paraId="16B115D7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Vozačku</w:t>
      </w:r>
      <w:proofErr w:type="spellEnd"/>
      <w:r w:rsidRPr="0077131D">
        <w:t xml:space="preserve"> </w:t>
      </w:r>
      <w:proofErr w:type="spellStart"/>
      <w:r w:rsidRPr="0077131D">
        <w:t>dozvolu</w:t>
      </w:r>
      <w:proofErr w:type="spellEnd"/>
      <w:r w:rsidRPr="0077131D">
        <w:t xml:space="preserve"> za </w:t>
      </w:r>
      <w:proofErr w:type="spellStart"/>
      <w:r w:rsidRPr="0077131D">
        <w:t>kategoriju</w:t>
      </w:r>
      <w:proofErr w:type="spellEnd"/>
      <w:r w:rsidRPr="0077131D">
        <w:t xml:space="preserve"> BE </w:t>
      </w:r>
      <w:proofErr w:type="spellStart"/>
      <w:r w:rsidRPr="0077131D">
        <w:t>mogu</w:t>
      </w:r>
      <w:proofErr w:type="spellEnd"/>
      <w:r w:rsidRPr="0077131D">
        <w:t xml:space="preserve"> </w:t>
      </w:r>
      <w:proofErr w:type="spellStart"/>
      <w:r w:rsidRPr="0077131D">
        <w:t>dobiti</w:t>
      </w:r>
      <w:proofErr w:type="spellEnd"/>
      <w:r w:rsidRPr="0077131D">
        <w:t xml:space="preserve"> </w:t>
      </w:r>
      <w:proofErr w:type="spellStart"/>
      <w:r w:rsidRPr="0077131D">
        <w:t>samo</w:t>
      </w:r>
      <w:proofErr w:type="spellEnd"/>
      <w:r w:rsidRPr="0077131D">
        <w:t xml:space="preserve"> </w:t>
      </w:r>
      <w:proofErr w:type="spellStart"/>
      <w:r w:rsidRPr="0077131D">
        <w:t>oni</w:t>
      </w:r>
      <w:proofErr w:type="spellEnd"/>
      <w:r w:rsidRPr="0077131D">
        <w:t xml:space="preserve"> </w:t>
      </w:r>
      <w:proofErr w:type="spellStart"/>
      <w:r w:rsidRPr="0077131D">
        <w:t>vozači</w:t>
      </w:r>
      <w:proofErr w:type="spellEnd"/>
      <w:r w:rsidRPr="0077131D">
        <w:t xml:space="preserve"> koji </w:t>
      </w:r>
      <w:proofErr w:type="spellStart"/>
      <w:r w:rsidRPr="0077131D">
        <w:t>već</w:t>
      </w:r>
      <w:proofErr w:type="spellEnd"/>
      <w:r w:rsidRPr="0077131D">
        <w:t xml:space="preserve"> </w:t>
      </w:r>
      <w:proofErr w:type="spellStart"/>
      <w:r w:rsidRPr="0077131D">
        <w:t>imaju</w:t>
      </w:r>
      <w:proofErr w:type="spellEnd"/>
      <w:r w:rsidRPr="0077131D">
        <w:t xml:space="preserve"> </w:t>
      </w:r>
      <w:proofErr w:type="spellStart"/>
      <w:r w:rsidRPr="0077131D">
        <w:t>vozačku</w:t>
      </w:r>
      <w:proofErr w:type="spellEnd"/>
      <w:r w:rsidRPr="0077131D">
        <w:t xml:space="preserve"> </w:t>
      </w:r>
      <w:proofErr w:type="spellStart"/>
      <w:r w:rsidRPr="0077131D">
        <w:t>dozvolu</w:t>
      </w:r>
      <w:proofErr w:type="spellEnd"/>
      <w:r w:rsidRPr="0077131D">
        <w:t xml:space="preserve"> za </w:t>
      </w:r>
      <w:proofErr w:type="spellStart"/>
      <w:r w:rsidRPr="0077131D">
        <w:t>kategoriju</w:t>
      </w:r>
      <w:proofErr w:type="spellEnd"/>
      <w:r w:rsidRPr="0077131D">
        <w:t xml:space="preserve"> B.</w:t>
      </w:r>
    </w:p>
    <w:p w14:paraId="229F98A6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Vozačku</w:t>
      </w:r>
      <w:proofErr w:type="spellEnd"/>
      <w:r w:rsidRPr="0077131D">
        <w:t xml:space="preserve"> </w:t>
      </w:r>
      <w:proofErr w:type="spellStart"/>
      <w:r w:rsidRPr="0077131D">
        <w:t>dozvolu</w:t>
      </w:r>
      <w:proofErr w:type="spellEnd"/>
      <w:r w:rsidRPr="0077131D">
        <w:t xml:space="preserve"> za </w:t>
      </w:r>
      <w:proofErr w:type="spellStart"/>
      <w:r w:rsidRPr="0077131D">
        <w:t>kategoriju</w:t>
      </w:r>
      <w:proofErr w:type="spellEnd"/>
      <w:r w:rsidRPr="0077131D">
        <w:t xml:space="preserve"> C1E </w:t>
      </w:r>
      <w:proofErr w:type="spellStart"/>
      <w:r w:rsidRPr="0077131D">
        <w:t>mogu</w:t>
      </w:r>
      <w:proofErr w:type="spellEnd"/>
      <w:r w:rsidRPr="0077131D">
        <w:t xml:space="preserve"> </w:t>
      </w:r>
      <w:proofErr w:type="spellStart"/>
      <w:r w:rsidRPr="0077131D">
        <w:t>dobiti</w:t>
      </w:r>
      <w:proofErr w:type="spellEnd"/>
      <w:r w:rsidRPr="0077131D">
        <w:t xml:space="preserve"> </w:t>
      </w:r>
      <w:proofErr w:type="spellStart"/>
      <w:r w:rsidRPr="0077131D">
        <w:t>samo</w:t>
      </w:r>
      <w:proofErr w:type="spellEnd"/>
      <w:r w:rsidRPr="0077131D">
        <w:t xml:space="preserve"> </w:t>
      </w:r>
      <w:proofErr w:type="spellStart"/>
      <w:r w:rsidRPr="0077131D">
        <w:t>oni</w:t>
      </w:r>
      <w:proofErr w:type="spellEnd"/>
      <w:r w:rsidRPr="0077131D">
        <w:t xml:space="preserve"> </w:t>
      </w:r>
      <w:proofErr w:type="spellStart"/>
      <w:r w:rsidRPr="0077131D">
        <w:t>vozači</w:t>
      </w:r>
      <w:proofErr w:type="spellEnd"/>
      <w:r w:rsidRPr="0077131D">
        <w:t xml:space="preserve"> koji </w:t>
      </w:r>
      <w:proofErr w:type="spellStart"/>
      <w:r w:rsidRPr="0077131D">
        <w:t>već</w:t>
      </w:r>
      <w:proofErr w:type="spellEnd"/>
      <w:r w:rsidRPr="0077131D">
        <w:t xml:space="preserve"> </w:t>
      </w:r>
      <w:proofErr w:type="spellStart"/>
      <w:r w:rsidRPr="0077131D">
        <w:t>imaju</w:t>
      </w:r>
      <w:proofErr w:type="spellEnd"/>
      <w:r w:rsidRPr="0077131D">
        <w:t xml:space="preserve"> </w:t>
      </w:r>
      <w:proofErr w:type="spellStart"/>
      <w:r w:rsidRPr="0077131D">
        <w:t>vozačku</w:t>
      </w:r>
      <w:proofErr w:type="spellEnd"/>
      <w:r w:rsidRPr="0077131D">
        <w:t xml:space="preserve"> </w:t>
      </w:r>
      <w:proofErr w:type="spellStart"/>
      <w:r w:rsidRPr="0077131D">
        <w:t>dozvolu</w:t>
      </w:r>
      <w:proofErr w:type="spellEnd"/>
      <w:r w:rsidRPr="0077131D">
        <w:t xml:space="preserve"> za </w:t>
      </w:r>
      <w:proofErr w:type="spellStart"/>
      <w:r w:rsidRPr="0077131D">
        <w:t>kategoriju</w:t>
      </w:r>
      <w:proofErr w:type="spellEnd"/>
      <w:r w:rsidRPr="0077131D">
        <w:t xml:space="preserve"> C1.</w:t>
      </w:r>
    </w:p>
    <w:p w14:paraId="5FAFCCFA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Vozačku</w:t>
      </w:r>
      <w:proofErr w:type="spellEnd"/>
      <w:r w:rsidRPr="0077131D">
        <w:t xml:space="preserve"> </w:t>
      </w:r>
      <w:proofErr w:type="spellStart"/>
      <w:r w:rsidRPr="0077131D">
        <w:t>dozvolu</w:t>
      </w:r>
      <w:proofErr w:type="spellEnd"/>
      <w:r w:rsidRPr="0077131D">
        <w:t xml:space="preserve"> za </w:t>
      </w:r>
      <w:proofErr w:type="spellStart"/>
      <w:r w:rsidRPr="0077131D">
        <w:t>kategoriju</w:t>
      </w:r>
      <w:proofErr w:type="spellEnd"/>
      <w:r w:rsidRPr="0077131D">
        <w:t xml:space="preserve"> CE </w:t>
      </w:r>
      <w:proofErr w:type="spellStart"/>
      <w:r w:rsidRPr="0077131D">
        <w:t>mogu</w:t>
      </w:r>
      <w:proofErr w:type="spellEnd"/>
      <w:r w:rsidRPr="0077131D">
        <w:t xml:space="preserve"> </w:t>
      </w:r>
      <w:proofErr w:type="spellStart"/>
      <w:r w:rsidRPr="0077131D">
        <w:t>dobiti</w:t>
      </w:r>
      <w:proofErr w:type="spellEnd"/>
      <w:r w:rsidRPr="0077131D">
        <w:t xml:space="preserve"> </w:t>
      </w:r>
      <w:proofErr w:type="spellStart"/>
      <w:r w:rsidRPr="0077131D">
        <w:t>samo</w:t>
      </w:r>
      <w:proofErr w:type="spellEnd"/>
      <w:r w:rsidRPr="0077131D">
        <w:t xml:space="preserve"> </w:t>
      </w:r>
      <w:proofErr w:type="spellStart"/>
      <w:r w:rsidRPr="0077131D">
        <w:t>oni</w:t>
      </w:r>
      <w:proofErr w:type="spellEnd"/>
      <w:r w:rsidRPr="0077131D">
        <w:t xml:space="preserve"> </w:t>
      </w:r>
      <w:proofErr w:type="spellStart"/>
      <w:r w:rsidRPr="0077131D">
        <w:t>vozači</w:t>
      </w:r>
      <w:proofErr w:type="spellEnd"/>
      <w:r w:rsidRPr="0077131D">
        <w:t xml:space="preserve"> koji </w:t>
      </w:r>
      <w:proofErr w:type="spellStart"/>
      <w:r w:rsidRPr="0077131D">
        <w:t>već</w:t>
      </w:r>
      <w:proofErr w:type="spellEnd"/>
      <w:r w:rsidRPr="0077131D">
        <w:t xml:space="preserve"> </w:t>
      </w:r>
      <w:proofErr w:type="spellStart"/>
      <w:r w:rsidRPr="0077131D">
        <w:t>imaju</w:t>
      </w:r>
      <w:proofErr w:type="spellEnd"/>
      <w:r w:rsidRPr="0077131D">
        <w:t xml:space="preserve"> </w:t>
      </w:r>
      <w:proofErr w:type="spellStart"/>
      <w:r w:rsidRPr="0077131D">
        <w:t>vozačku</w:t>
      </w:r>
      <w:proofErr w:type="spellEnd"/>
      <w:r w:rsidRPr="0077131D">
        <w:t xml:space="preserve"> </w:t>
      </w:r>
      <w:proofErr w:type="spellStart"/>
      <w:r w:rsidRPr="0077131D">
        <w:t>dozvolu</w:t>
      </w:r>
      <w:proofErr w:type="spellEnd"/>
      <w:r w:rsidRPr="0077131D">
        <w:t xml:space="preserve"> za </w:t>
      </w:r>
      <w:proofErr w:type="spellStart"/>
      <w:r w:rsidRPr="0077131D">
        <w:t>kategoriju</w:t>
      </w:r>
      <w:proofErr w:type="spellEnd"/>
      <w:r w:rsidRPr="0077131D">
        <w:t xml:space="preserve"> C.</w:t>
      </w:r>
    </w:p>
    <w:p w14:paraId="76578742" w14:textId="77777777" w:rsidR="0077131D" w:rsidRPr="0077131D" w:rsidRDefault="0077131D" w:rsidP="0077131D">
      <w:pPr>
        <w:jc w:val="center"/>
      </w:pPr>
      <w:r w:rsidRPr="0077131D">
        <w:t xml:space="preserve">(4) </w:t>
      </w:r>
      <w:proofErr w:type="spellStart"/>
      <w:r w:rsidRPr="0077131D">
        <w:t>Vozačku</w:t>
      </w:r>
      <w:proofErr w:type="spellEnd"/>
      <w:r w:rsidRPr="0077131D">
        <w:t xml:space="preserve"> </w:t>
      </w:r>
      <w:proofErr w:type="spellStart"/>
      <w:r w:rsidRPr="0077131D">
        <w:t>dozvolu</w:t>
      </w:r>
      <w:proofErr w:type="spellEnd"/>
      <w:r w:rsidRPr="0077131D">
        <w:t xml:space="preserve"> za </w:t>
      </w:r>
      <w:proofErr w:type="spellStart"/>
      <w:r w:rsidRPr="0077131D">
        <w:t>kategoriju</w:t>
      </w:r>
      <w:proofErr w:type="spellEnd"/>
      <w:r w:rsidRPr="0077131D">
        <w:t xml:space="preserve"> D1E </w:t>
      </w:r>
      <w:proofErr w:type="spellStart"/>
      <w:r w:rsidRPr="0077131D">
        <w:t>mogu</w:t>
      </w:r>
      <w:proofErr w:type="spellEnd"/>
      <w:r w:rsidRPr="0077131D">
        <w:t xml:space="preserve"> </w:t>
      </w:r>
      <w:proofErr w:type="spellStart"/>
      <w:r w:rsidRPr="0077131D">
        <w:t>dobiti</w:t>
      </w:r>
      <w:proofErr w:type="spellEnd"/>
      <w:r w:rsidRPr="0077131D">
        <w:t xml:space="preserve"> </w:t>
      </w:r>
      <w:proofErr w:type="spellStart"/>
      <w:r w:rsidRPr="0077131D">
        <w:t>samo</w:t>
      </w:r>
      <w:proofErr w:type="spellEnd"/>
      <w:r w:rsidRPr="0077131D">
        <w:t xml:space="preserve"> </w:t>
      </w:r>
      <w:proofErr w:type="spellStart"/>
      <w:r w:rsidRPr="0077131D">
        <w:t>oni</w:t>
      </w:r>
      <w:proofErr w:type="spellEnd"/>
      <w:r w:rsidRPr="0077131D">
        <w:t xml:space="preserve"> </w:t>
      </w:r>
      <w:proofErr w:type="spellStart"/>
      <w:r w:rsidRPr="0077131D">
        <w:t>vozači</w:t>
      </w:r>
      <w:proofErr w:type="spellEnd"/>
      <w:r w:rsidRPr="0077131D">
        <w:t xml:space="preserve"> koji </w:t>
      </w:r>
      <w:proofErr w:type="spellStart"/>
      <w:r w:rsidRPr="0077131D">
        <w:t>već</w:t>
      </w:r>
      <w:proofErr w:type="spellEnd"/>
      <w:r w:rsidRPr="0077131D">
        <w:t xml:space="preserve"> </w:t>
      </w:r>
      <w:proofErr w:type="spellStart"/>
      <w:r w:rsidRPr="0077131D">
        <w:t>imaju</w:t>
      </w:r>
      <w:proofErr w:type="spellEnd"/>
      <w:r w:rsidRPr="0077131D">
        <w:t xml:space="preserve"> </w:t>
      </w:r>
      <w:proofErr w:type="spellStart"/>
      <w:r w:rsidRPr="0077131D">
        <w:t>vozačku</w:t>
      </w:r>
      <w:proofErr w:type="spellEnd"/>
      <w:r w:rsidRPr="0077131D">
        <w:t xml:space="preserve"> </w:t>
      </w:r>
      <w:proofErr w:type="spellStart"/>
      <w:r w:rsidRPr="0077131D">
        <w:t>dozvolu</w:t>
      </w:r>
      <w:proofErr w:type="spellEnd"/>
      <w:r w:rsidRPr="0077131D">
        <w:t xml:space="preserve"> za </w:t>
      </w:r>
      <w:proofErr w:type="spellStart"/>
      <w:r w:rsidRPr="0077131D">
        <w:t>kategoriju</w:t>
      </w:r>
      <w:proofErr w:type="spellEnd"/>
      <w:r w:rsidRPr="0077131D">
        <w:t xml:space="preserve"> D1.</w:t>
      </w:r>
    </w:p>
    <w:p w14:paraId="16ECD329" w14:textId="77777777" w:rsidR="0077131D" w:rsidRPr="0077131D" w:rsidRDefault="0077131D" w:rsidP="0077131D">
      <w:pPr>
        <w:jc w:val="center"/>
      </w:pPr>
      <w:r w:rsidRPr="0077131D">
        <w:t xml:space="preserve">(5) </w:t>
      </w:r>
      <w:proofErr w:type="spellStart"/>
      <w:r w:rsidRPr="0077131D">
        <w:t>Vozačku</w:t>
      </w:r>
      <w:proofErr w:type="spellEnd"/>
      <w:r w:rsidRPr="0077131D">
        <w:t xml:space="preserve"> </w:t>
      </w:r>
      <w:proofErr w:type="spellStart"/>
      <w:r w:rsidRPr="0077131D">
        <w:t>dozvolu</w:t>
      </w:r>
      <w:proofErr w:type="spellEnd"/>
      <w:r w:rsidRPr="0077131D">
        <w:t xml:space="preserve"> za </w:t>
      </w:r>
      <w:proofErr w:type="spellStart"/>
      <w:r w:rsidRPr="0077131D">
        <w:t>kategoriju</w:t>
      </w:r>
      <w:proofErr w:type="spellEnd"/>
      <w:r w:rsidRPr="0077131D">
        <w:t xml:space="preserve"> DE </w:t>
      </w:r>
      <w:proofErr w:type="spellStart"/>
      <w:r w:rsidRPr="0077131D">
        <w:t>mogu</w:t>
      </w:r>
      <w:proofErr w:type="spellEnd"/>
      <w:r w:rsidRPr="0077131D">
        <w:t xml:space="preserve"> </w:t>
      </w:r>
      <w:proofErr w:type="spellStart"/>
      <w:r w:rsidRPr="0077131D">
        <w:t>dobiti</w:t>
      </w:r>
      <w:proofErr w:type="spellEnd"/>
      <w:r w:rsidRPr="0077131D">
        <w:t xml:space="preserve"> </w:t>
      </w:r>
      <w:proofErr w:type="spellStart"/>
      <w:r w:rsidRPr="0077131D">
        <w:t>samo</w:t>
      </w:r>
      <w:proofErr w:type="spellEnd"/>
      <w:r w:rsidRPr="0077131D">
        <w:t xml:space="preserve"> </w:t>
      </w:r>
      <w:proofErr w:type="spellStart"/>
      <w:r w:rsidRPr="0077131D">
        <w:t>oni</w:t>
      </w:r>
      <w:proofErr w:type="spellEnd"/>
      <w:r w:rsidRPr="0077131D">
        <w:t xml:space="preserve"> </w:t>
      </w:r>
      <w:proofErr w:type="spellStart"/>
      <w:r w:rsidRPr="0077131D">
        <w:t>vozači</w:t>
      </w:r>
      <w:proofErr w:type="spellEnd"/>
      <w:r w:rsidRPr="0077131D">
        <w:t xml:space="preserve"> koji </w:t>
      </w:r>
      <w:proofErr w:type="spellStart"/>
      <w:r w:rsidRPr="0077131D">
        <w:t>već</w:t>
      </w:r>
      <w:proofErr w:type="spellEnd"/>
      <w:r w:rsidRPr="0077131D">
        <w:t xml:space="preserve"> </w:t>
      </w:r>
      <w:proofErr w:type="spellStart"/>
      <w:r w:rsidRPr="0077131D">
        <w:t>imaju</w:t>
      </w:r>
      <w:proofErr w:type="spellEnd"/>
      <w:r w:rsidRPr="0077131D">
        <w:t xml:space="preserve"> </w:t>
      </w:r>
      <w:proofErr w:type="spellStart"/>
      <w:r w:rsidRPr="0077131D">
        <w:t>vozačku</w:t>
      </w:r>
      <w:proofErr w:type="spellEnd"/>
      <w:r w:rsidRPr="0077131D">
        <w:t xml:space="preserve"> </w:t>
      </w:r>
      <w:proofErr w:type="spellStart"/>
      <w:r w:rsidRPr="0077131D">
        <w:t>dozvolu</w:t>
      </w:r>
      <w:proofErr w:type="spellEnd"/>
      <w:r w:rsidRPr="0077131D">
        <w:t xml:space="preserve"> za </w:t>
      </w:r>
      <w:proofErr w:type="spellStart"/>
      <w:r w:rsidRPr="0077131D">
        <w:t>kategoriju</w:t>
      </w:r>
      <w:proofErr w:type="spellEnd"/>
      <w:r w:rsidRPr="0077131D">
        <w:t xml:space="preserve"> D.</w:t>
      </w:r>
    </w:p>
    <w:p w14:paraId="166D79D4" w14:textId="77777777" w:rsidR="0077131D" w:rsidRPr="0077131D" w:rsidRDefault="0077131D" w:rsidP="0077131D">
      <w:pPr>
        <w:jc w:val="center"/>
      </w:pPr>
      <w:r w:rsidRPr="0077131D">
        <w:t xml:space="preserve">(6) </w:t>
      </w:r>
      <w:proofErr w:type="spellStart"/>
      <w:r w:rsidRPr="0077131D">
        <w:t>Vozačku</w:t>
      </w:r>
      <w:proofErr w:type="spellEnd"/>
      <w:r w:rsidRPr="0077131D">
        <w:t xml:space="preserve"> </w:t>
      </w:r>
      <w:proofErr w:type="spellStart"/>
      <w:r w:rsidRPr="0077131D">
        <w:t>dozvolu</w:t>
      </w:r>
      <w:proofErr w:type="spellEnd"/>
      <w:r w:rsidRPr="0077131D">
        <w:t xml:space="preserve"> za </w:t>
      </w:r>
      <w:proofErr w:type="spellStart"/>
      <w:r w:rsidRPr="0077131D">
        <w:t>kategorije</w:t>
      </w:r>
      <w:proofErr w:type="spellEnd"/>
      <w:r w:rsidRPr="0077131D">
        <w:t xml:space="preserve"> C </w:t>
      </w:r>
      <w:proofErr w:type="spellStart"/>
      <w:r w:rsidRPr="0077131D">
        <w:t>i</w:t>
      </w:r>
      <w:proofErr w:type="spellEnd"/>
      <w:r w:rsidRPr="0077131D">
        <w:t xml:space="preserve"> C1 </w:t>
      </w:r>
      <w:proofErr w:type="spellStart"/>
      <w:r w:rsidRPr="0077131D">
        <w:t>mogu</w:t>
      </w:r>
      <w:proofErr w:type="spellEnd"/>
      <w:r w:rsidRPr="0077131D">
        <w:t xml:space="preserve"> </w:t>
      </w:r>
      <w:proofErr w:type="spellStart"/>
      <w:r w:rsidRPr="0077131D">
        <w:t>dobiti</w:t>
      </w:r>
      <w:proofErr w:type="spellEnd"/>
      <w:r w:rsidRPr="0077131D">
        <w:t xml:space="preserve"> </w:t>
      </w:r>
      <w:proofErr w:type="spellStart"/>
      <w:r w:rsidRPr="0077131D">
        <w:t>samo</w:t>
      </w:r>
      <w:proofErr w:type="spellEnd"/>
      <w:r w:rsidRPr="0077131D">
        <w:t xml:space="preserve"> </w:t>
      </w:r>
      <w:proofErr w:type="spellStart"/>
      <w:r w:rsidRPr="0077131D">
        <w:t>oni</w:t>
      </w:r>
      <w:proofErr w:type="spellEnd"/>
      <w:r w:rsidRPr="0077131D">
        <w:t xml:space="preserve"> </w:t>
      </w:r>
      <w:proofErr w:type="spellStart"/>
      <w:r w:rsidRPr="0077131D">
        <w:t>vozači</w:t>
      </w:r>
      <w:proofErr w:type="spellEnd"/>
      <w:r w:rsidRPr="0077131D">
        <w:t xml:space="preserve"> koji </w:t>
      </w:r>
      <w:proofErr w:type="spellStart"/>
      <w:r w:rsidRPr="0077131D">
        <w:t>već</w:t>
      </w:r>
      <w:proofErr w:type="spellEnd"/>
      <w:r w:rsidRPr="0077131D">
        <w:t xml:space="preserve"> </w:t>
      </w:r>
      <w:proofErr w:type="spellStart"/>
      <w:r w:rsidRPr="0077131D">
        <w:t>imaju</w:t>
      </w:r>
      <w:proofErr w:type="spellEnd"/>
      <w:r w:rsidRPr="0077131D">
        <w:t xml:space="preserve"> </w:t>
      </w:r>
      <w:proofErr w:type="spellStart"/>
      <w:r w:rsidRPr="0077131D">
        <w:t>vozačku</w:t>
      </w:r>
      <w:proofErr w:type="spellEnd"/>
      <w:r w:rsidRPr="0077131D">
        <w:t xml:space="preserve"> </w:t>
      </w:r>
      <w:proofErr w:type="spellStart"/>
      <w:r w:rsidRPr="0077131D">
        <w:t>dozvolu</w:t>
      </w:r>
      <w:proofErr w:type="spellEnd"/>
      <w:r w:rsidRPr="0077131D">
        <w:t xml:space="preserve"> za </w:t>
      </w:r>
      <w:proofErr w:type="spellStart"/>
      <w:r w:rsidRPr="0077131D">
        <w:t>kategoriju</w:t>
      </w:r>
      <w:proofErr w:type="spellEnd"/>
      <w:r w:rsidRPr="0077131D">
        <w:t xml:space="preserve"> B.</w:t>
      </w:r>
    </w:p>
    <w:p w14:paraId="00E77AC2" w14:textId="77777777" w:rsidR="0077131D" w:rsidRPr="0077131D" w:rsidRDefault="0077131D" w:rsidP="0077131D">
      <w:pPr>
        <w:jc w:val="center"/>
      </w:pPr>
      <w:r w:rsidRPr="0077131D">
        <w:t xml:space="preserve">(7) </w:t>
      </w:r>
      <w:proofErr w:type="spellStart"/>
      <w:r w:rsidRPr="0077131D">
        <w:t>Vozačku</w:t>
      </w:r>
      <w:proofErr w:type="spellEnd"/>
      <w:r w:rsidRPr="0077131D">
        <w:t xml:space="preserve"> </w:t>
      </w:r>
      <w:proofErr w:type="spellStart"/>
      <w:r w:rsidRPr="0077131D">
        <w:t>dozvolu</w:t>
      </w:r>
      <w:proofErr w:type="spellEnd"/>
      <w:r w:rsidRPr="0077131D">
        <w:t xml:space="preserve"> za </w:t>
      </w:r>
      <w:proofErr w:type="spellStart"/>
      <w:r w:rsidRPr="0077131D">
        <w:t>kategoriju</w:t>
      </w:r>
      <w:proofErr w:type="spellEnd"/>
      <w:r w:rsidRPr="0077131D">
        <w:t xml:space="preserve"> D </w:t>
      </w:r>
      <w:proofErr w:type="spellStart"/>
      <w:r w:rsidRPr="0077131D">
        <w:t>mogu</w:t>
      </w:r>
      <w:proofErr w:type="spellEnd"/>
      <w:r w:rsidRPr="0077131D">
        <w:t xml:space="preserve"> </w:t>
      </w:r>
      <w:proofErr w:type="spellStart"/>
      <w:r w:rsidRPr="0077131D">
        <w:t>dobiti</w:t>
      </w:r>
      <w:proofErr w:type="spellEnd"/>
      <w:r w:rsidRPr="0077131D">
        <w:t xml:space="preserve"> </w:t>
      </w:r>
      <w:proofErr w:type="spellStart"/>
      <w:r w:rsidRPr="0077131D">
        <w:t>samo</w:t>
      </w:r>
      <w:proofErr w:type="spellEnd"/>
      <w:r w:rsidRPr="0077131D">
        <w:t xml:space="preserve"> </w:t>
      </w:r>
      <w:proofErr w:type="spellStart"/>
      <w:r w:rsidRPr="0077131D">
        <w:t>oni</w:t>
      </w:r>
      <w:proofErr w:type="spellEnd"/>
      <w:r w:rsidRPr="0077131D">
        <w:t xml:space="preserve"> </w:t>
      </w:r>
      <w:proofErr w:type="spellStart"/>
      <w:r w:rsidRPr="0077131D">
        <w:t>vozači</w:t>
      </w:r>
      <w:proofErr w:type="spellEnd"/>
      <w:r w:rsidRPr="0077131D">
        <w:t xml:space="preserve"> koji </w:t>
      </w:r>
      <w:proofErr w:type="spellStart"/>
      <w:r w:rsidRPr="0077131D">
        <w:t>već</w:t>
      </w:r>
      <w:proofErr w:type="spellEnd"/>
      <w:r w:rsidRPr="0077131D">
        <w:t xml:space="preserve"> </w:t>
      </w:r>
      <w:proofErr w:type="spellStart"/>
      <w:r w:rsidRPr="0077131D">
        <w:t>imaju</w:t>
      </w:r>
      <w:proofErr w:type="spellEnd"/>
      <w:r w:rsidRPr="0077131D">
        <w:t xml:space="preserve"> </w:t>
      </w:r>
      <w:proofErr w:type="spellStart"/>
      <w:r w:rsidRPr="0077131D">
        <w:t>vozačku</w:t>
      </w:r>
      <w:proofErr w:type="spellEnd"/>
      <w:r w:rsidRPr="0077131D">
        <w:t xml:space="preserve"> </w:t>
      </w:r>
      <w:proofErr w:type="spellStart"/>
      <w:r w:rsidRPr="0077131D">
        <w:t>dozvolu</w:t>
      </w:r>
      <w:proofErr w:type="spellEnd"/>
      <w:r w:rsidRPr="0077131D">
        <w:t xml:space="preserve"> za </w:t>
      </w:r>
      <w:proofErr w:type="spellStart"/>
      <w:r w:rsidRPr="0077131D">
        <w:t>kategorije</w:t>
      </w:r>
      <w:proofErr w:type="spellEnd"/>
      <w:r w:rsidRPr="0077131D">
        <w:t xml:space="preserve"> B </w:t>
      </w:r>
      <w:proofErr w:type="spellStart"/>
      <w:r w:rsidRPr="0077131D">
        <w:t>ili</w:t>
      </w:r>
      <w:proofErr w:type="spellEnd"/>
      <w:r w:rsidRPr="0077131D">
        <w:t xml:space="preserve"> C </w:t>
      </w:r>
      <w:proofErr w:type="spellStart"/>
      <w:r w:rsidRPr="0077131D">
        <w:t>ili</w:t>
      </w:r>
      <w:proofErr w:type="spellEnd"/>
      <w:r w:rsidRPr="0077131D">
        <w:t xml:space="preserve"> D1 </w:t>
      </w:r>
      <w:proofErr w:type="spellStart"/>
      <w:r w:rsidRPr="0077131D">
        <w:t>najmanje</w:t>
      </w:r>
      <w:proofErr w:type="spellEnd"/>
      <w:r w:rsidRPr="0077131D">
        <w:t xml:space="preserve"> </w:t>
      </w:r>
      <w:proofErr w:type="spellStart"/>
      <w:r w:rsidRPr="0077131D">
        <w:t>dvije</w:t>
      </w:r>
      <w:proofErr w:type="spellEnd"/>
      <w:r w:rsidRPr="0077131D">
        <w:t xml:space="preserve"> </w:t>
      </w:r>
      <w:proofErr w:type="spellStart"/>
      <w:r w:rsidRPr="0077131D">
        <w:t>godine</w:t>
      </w:r>
      <w:proofErr w:type="spellEnd"/>
      <w:r w:rsidRPr="0077131D">
        <w:t>.</w:t>
      </w:r>
    </w:p>
    <w:p w14:paraId="4B5D158E" w14:textId="77777777" w:rsidR="0077131D" w:rsidRPr="0077131D" w:rsidRDefault="0077131D" w:rsidP="0077131D">
      <w:pPr>
        <w:jc w:val="center"/>
      </w:pPr>
      <w:r w:rsidRPr="0077131D">
        <w:t xml:space="preserve">(8) </w:t>
      </w:r>
      <w:proofErr w:type="spellStart"/>
      <w:r w:rsidRPr="0077131D">
        <w:t>Vozačku</w:t>
      </w:r>
      <w:proofErr w:type="spellEnd"/>
      <w:r w:rsidRPr="0077131D">
        <w:t xml:space="preserve"> </w:t>
      </w:r>
      <w:proofErr w:type="spellStart"/>
      <w:r w:rsidRPr="0077131D">
        <w:t>dozvolu</w:t>
      </w:r>
      <w:proofErr w:type="spellEnd"/>
      <w:r w:rsidRPr="0077131D">
        <w:t xml:space="preserve"> za </w:t>
      </w:r>
      <w:proofErr w:type="spellStart"/>
      <w:r w:rsidRPr="0077131D">
        <w:t>kategoriju</w:t>
      </w:r>
      <w:proofErr w:type="spellEnd"/>
      <w:r w:rsidRPr="0077131D">
        <w:t xml:space="preserve"> D1 </w:t>
      </w:r>
      <w:proofErr w:type="spellStart"/>
      <w:r w:rsidRPr="0077131D">
        <w:t>mogu</w:t>
      </w:r>
      <w:proofErr w:type="spellEnd"/>
      <w:r w:rsidRPr="0077131D">
        <w:t xml:space="preserve"> </w:t>
      </w:r>
      <w:proofErr w:type="spellStart"/>
      <w:r w:rsidRPr="0077131D">
        <w:t>dobiti</w:t>
      </w:r>
      <w:proofErr w:type="spellEnd"/>
      <w:r w:rsidRPr="0077131D">
        <w:t xml:space="preserve"> </w:t>
      </w:r>
      <w:proofErr w:type="spellStart"/>
      <w:r w:rsidRPr="0077131D">
        <w:t>samo</w:t>
      </w:r>
      <w:proofErr w:type="spellEnd"/>
      <w:r w:rsidRPr="0077131D">
        <w:t xml:space="preserve"> </w:t>
      </w:r>
      <w:proofErr w:type="spellStart"/>
      <w:r w:rsidRPr="0077131D">
        <w:t>oni</w:t>
      </w:r>
      <w:proofErr w:type="spellEnd"/>
      <w:r w:rsidRPr="0077131D">
        <w:t xml:space="preserve"> </w:t>
      </w:r>
      <w:proofErr w:type="spellStart"/>
      <w:r w:rsidRPr="0077131D">
        <w:t>vozači</w:t>
      </w:r>
      <w:proofErr w:type="spellEnd"/>
      <w:r w:rsidRPr="0077131D">
        <w:t xml:space="preserve"> koji </w:t>
      </w:r>
      <w:proofErr w:type="spellStart"/>
      <w:r w:rsidRPr="0077131D">
        <w:t>već</w:t>
      </w:r>
      <w:proofErr w:type="spellEnd"/>
      <w:r w:rsidRPr="0077131D">
        <w:t xml:space="preserve"> </w:t>
      </w:r>
      <w:proofErr w:type="spellStart"/>
      <w:r w:rsidRPr="0077131D">
        <w:t>imaju</w:t>
      </w:r>
      <w:proofErr w:type="spellEnd"/>
      <w:r w:rsidRPr="0077131D">
        <w:t xml:space="preserve"> </w:t>
      </w:r>
      <w:proofErr w:type="spellStart"/>
      <w:r w:rsidRPr="0077131D">
        <w:t>vozačku</w:t>
      </w:r>
      <w:proofErr w:type="spellEnd"/>
      <w:r w:rsidRPr="0077131D">
        <w:t xml:space="preserve"> </w:t>
      </w:r>
      <w:proofErr w:type="spellStart"/>
      <w:r w:rsidRPr="0077131D">
        <w:t>dozvolu</w:t>
      </w:r>
      <w:proofErr w:type="spellEnd"/>
      <w:r w:rsidRPr="0077131D">
        <w:t xml:space="preserve"> za </w:t>
      </w:r>
      <w:proofErr w:type="spellStart"/>
      <w:r w:rsidRPr="0077131D">
        <w:t>kategoriju</w:t>
      </w:r>
      <w:proofErr w:type="spellEnd"/>
      <w:r w:rsidRPr="0077131D">
        <w:t xml:space="preserve"> B </w:t>
      </w:r>
      <w:proofErr w:type="spellStart"/>
      <w:r w:rsidRPr="0077131D">
        <w:t>najmanje</w:t>
      </w:r>
      <w:proofErr w:type="spellEnd"/>
      <w:r w:rsidRPr="0077131D">
        <w:t xml:space="preserve"> </w:t>
      </w:r>
      <w:proofErr w:type="spellStart"/>
      <w:r w:rsidRPr="0077131D">
        <w:t>dvije</w:t>
      </w:r>
      <w:proofErr w:type="spellEnd"/>
      <w:r w:rsidRPr="0077131D">
        <w:t xml:space="preserve"> </w:t>
      </w:r>
      <w:proofErr w:type="spellStart"/>
      <w:r w:rsidRPr="0077131D">
        <w:t>godine</w:t>
      </w:r>
      <w:proofErr w:type="spellEnd"/>
      <w:r w:rsidRPr="0077131D">
        <w:t>.</w:t>
      </w:r>
    </w:p>
    <w:p w14:paraId="4D10C174" w14:textId="77777777" w:rsidR="0077131D" w:rsidRPr="0077131D" w:rsidRDefault="0077131D" w:rsidP="0077131D">
      <w:pPr>
        <w:jc w:val="center"/>
        <w:rPr>
          <w:b/>
          <w:bCs/>
        </w:rPr>
      </w:pPr>
      <w:bookmarkStart w:id="240" w:name="clan_185"/>
      <w:bookmarkEnd w:id="240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185</w:t>
      </w:r>
    </w:p>
    <w:p w14:paraId="16DA4E6B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Vozačka</w:t>
      </w:r>
      <w:proofErr w:type="spellEnd"/>
      <w:r w:rsidRPr="0077131D">
        <w:t xml:space="preserve"> </w:t>
      </w:r>
      <w:proofErr w:type="spellStart"/>
      <w:r w:rsidRPr="0077131D">
        <w:t>dozvola</w:t>
      </w:r>
      <w:proofErr w:type="spellEnd"/>
      <w:r w:rsidRPr="0077131D">
        <w:t xml:space="preserve"> </w:t>
      </w:r>
      <w:proofErr w:type="spellStart"/>
      <w:r w:rsidRPr="0077131D">
        <w:t>izdaje</w:t>
      </w:r>
      <w:proofErr w:type="spellEnd"/>
      <w:r w:rsidRPr="0077131D">
        <w:t xml:space="preserve"> se za </w:t>
      </w:r>
      <w:proofErr w:type="spellStart"/>
      <w:r w:rsidRPr="0077131D">
        <w:t>upravljanje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priključnim</w:t>
      </w:r>
      <w:proofErr w:type="spellEnd"/>
      <w:r w:rsidRPr="0077131D">
        <w:t xml:space="preserve"> </w:t>
      </w:r>
      <w:proofErr w:type="spellStart"/>
      <w:r w:rsidRPr="0077131D">
        <w:t>vozilima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se </w:t>
      </w:r>
      <w:proofErr w:type="spellStart"/>
      <w:r w:rsidRPr="0077131D">
        <w:t>razvrstavaju</w:t>
      </w:r>
      <w:proofErr w:type="spellEnd"/>
      <w:r w:rsidRPr="0077131D">
        <w:t xml:space="preserve"> u </w:t>
      </w:r>
      <w:proofErr w:type="spellStart"/>
      <w:r w:rsidRPr="0077131D">
        <w:t>kategorije</w:t>
      </w:r>
      <w:proofErr w:type="spellEnd"/>
      <w:r w:rsidRPr="0077131D">
        <w:t xml:space="preserve">: A, B, BE, C, CE, D </w:t>
      </w:r>
      <w:proofErr w:type="spellStart"/>
      <w:r w:rsidRPr="0077131D">
        <w:t>i</w:t>
      </w:r>
      <w:proofErr w:type="spellEnd"/>
      <w:r w:rsidRPr="0077131D">
        <w:t xml:space="preserve"> DE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potkategorije</w:t>
      </w:r>
      <w:proofErr w:type="spellEnd"/>
      <w:r w:rsidRPr="0077131D">
        <w:t xml:space="preserve">: A1, B1, C1, D1, C1E </w:t>
      </w:r>
      <w:proofErr w:type="spellStart"/>
      <w:r w:rsidRPr="0077131D">
        <w:t>i</w:t>
      </w:r>
      <w:proofErr w:type="spellEnd"/>
      <w:r w:rsidRPr="0077131D">
        <w:t xml:space="preserve"> D1E.</w:t>
      </w:r>
    </w:p>
    <w:p w14:paraId="4FFF1917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Vozačka</w:t>
      </w:r>
      <w:proofErr w:type="spellEnd"/>
      <w:r w:rsidRPr="0077131D">
        <w:t xml:space="preserve"> </w:t>
      </w:r>
      <w:proofErr w:type="spellStart"/>
      <w:r w:rsidRPr="0077131D">
        <w:t>dozvola</w:t>
      </w:r>
      <w:proofErr w:type="spellEnd"/>
      <w:r w:rsidRPr="0077131D">
        <w:t xml:space="preserve"> </w:t>
      </w:r>
      <w:proofErr w:type="spellStart"/>
      <w:r w:rsidRPr="0077131D">
        <w:t>izdaje</w:t>
      </w:r>
      <w:proofErr w:type="spellEnd"/>
      <w:r w:rsidRPr="0077131D">
        <w:t xml:space="preserve"> se za </w:t>
      </w:r>
      <w:proofErr w:type="spellStart"/>
      <w:r w:rsidRPr="0077131D">
        <w:t>sljedeće</w:t>
      </w:r>
      <w:proofErr w:type="spellEnd"/>
      <w:r w:rsidRPr="0077131D">
        <w:t xml:space="preserve"> </w:t>
      </w:r>
      <w:proofErr w:type="spellStart"/>
      <w:r w:rsidRPr="0077131D">
        <w:t>kategorije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: A, B, BE, C, CE, D </w:t>
      </w:r>
      <w:proofErr w:type="spellStart"/>
      <w:r w:rsidRPr="0077131D">
        <w:t>i</w:t>
      </w:r>
      <w:proofErr w:type="spellEnd"/>
      <w:r w:rsidRPr="0077131D">
        <w:t xml:space="preserve"> DE.</w:t>
      </w:r>
    </w:p>
    <w:p w14:paraId="0872665E" w14:textId="77777777" w:rsidR="0077131D" w:rsidRPr="0077131D" w:rsidRDefault="0077131D" w:rsidP="0077131D">
      <w:pPr>
        <w:jc w:val="center"/>
      </w:pPr>
      <w:r w:rsidRPr="0077131D">
        <w:lastRenderedPageBreak/>
        <w:t xml:space="preserve">(3) U </w:t>
      </w:r>
      <w:proofErr w:type="spellStart"/>
      <w:r w:rsidRPr="0077131D">
        <w:t>kategoriju</w:t>
      </w:r>
      <w:proofErr w:type="spellEnd"/>
      <w:r w:rsidRPr="0077131D">
        <w:t xml:space="preserve"> A </w:t>
      </w:r>
      <w:proofErr w:type="spellStart"/>
      <w:r w:rsidRPr="0077131D">
        <w:t>ubrajaju</w:t>
      </w:r>
      <w:proofErr w:type="spellEnd"/>
      <w:r w:rsidRPr="0077131D">
        <w:t xml:space="preserve"> se </w:t>
      </w:r>
      <w:proofErr w:type="spellStart"/>
      <w:r w:rsidRPr="0077131D">
        <w:t>motocikli</w:t>
      </w:r>
      <w:proofErr w:type="spellEnd"/>
      <w:r w:rsidRPr="0077131D">
        <w:t xml:space="preserve"> s </w:t>
      </w:r>
      <w:proofErr w:type="spellStart"/>
      <w:r w:rsidRPr="0077131D">
        <w:t>bočnom</w:t>
      </w:r>
      <w:proofErr w:type="spellEnd"/>
      <w:r w:rsidRPr="0077131D">
        <w:t xml:space="preserve"> </w:t>
      </w:r>
      <w:proofErr w:type="spellStart"/>
      <w:r w:rsidRPr="0077131D">
        <w:t>prikolicom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bez </w:t>
      </w:r>
      <w:proofErr w:type="spellStart"/>
      <w:r w:rsidRPr="0077131D">
        <w:t>nje</w:t>
      </w:r>
      <w:proofErr w:type="spellEnd"/>
      <w:r w:rsidRPr="0077131D">
        <w:t xml:space="preserve">, </w:t>
      </w:r>
      <w:proofErr w:type="spellStart"/>
      <w:r w:rsidRPr="0077131D">
        <w:t>čija</w:t>
      </w:r>
      <w:proofErr w:type="spellEnd"/>
      <w:r w:rsidRPr="0077131D">
        <w:t xml:space="preserve"> </w:t>
      </w:r>
      <w:proofErr w:type="spellStart"/>
      <w:r w:rsidRPr="0077131D">
        <w:t>zapremina</w:t>
      </w:r>
      <w:proofErr w:type="spellEnd"/>
      <w:r w:rsidRPr="0077131D">
        <w:t xml:space="preserve"> </w:t>
      </w:r>
      <w:proofErr w:type="spellStart"/>
      <w:r w:rsidRPr="0077131D">
        <w:t>motora</w:t>
      </w:r>
      <w:proofErr w:type="spellEnd"/>
      <w:r w:rsidRPr="0077131D">
        <w:t xml:space="preserve"> </w:t>
      </w:r>
      <w:proofErr w:type="spellStart"/>
      <w:r w:rsidRPr="0077131D">
        <w:t>prelazi</w:t>
      </w:r>
      <w:proofErr w:type="spellEnd"/>
      <w:r w:rsidRPr="0077131D">
        <w:t xml:space="preserve"> 125 cm</w:t>
      </w:r>
      <w:r w:rsidRPr="0077131D">
        <w:rPr>
          <w:vertAlign w:val="superscript"/>
        </w:rPr>
        <w:t>3</w:t>
      </w:r>
      <w:r w:rsidRPr="0077131D">
        <w:t xml:space="preserve">, a </w:t>
      </w:r>
      <w:proofErr w:type="spellStart"/>
      <w:r w:rsidRPr="0077131D">
        <w:t>snaga</w:t>
      </w:r>
      <w:proofErr w:type="spellEnd"/>
      <w:r w:rsidRPr="0077131D">
        <w:t xml:space="preserve"> </w:t>
      </w:r>
      <w:proofErr w:type="spellStart"/>
      <w:r w:rsidRPr="0077131D">
        <w:t>prelazi</w:t>
      </w:r>
      <w:proofErr w:type="spellEnd"/>
      <w:r w:rsidRPr="0077131D">
        <w:t xml:space="preserve"> 11 kW.</w:t>
      </w:r>
    </w:p>
    <w:p w14:paraId="27CDE3EA" w14:textId="77777777" w:rsidR="0077131D" w:rsidRPr="0077131D" w:rsidRDefault="0077131D" w:rsidP="0077131D">
      <w:pPr>
        <w:jc w:val="center"/>
      </w:pPr>
      <w:r w:rsidRPr="0077131D">
        <w:t xml:space="preserve">(4) U </w:t>
      </w:r>
      <w:proofErr w:type="spellStart"/>
      <w:r w:rsidRPr="0077131D">
        <w:t>kategoriju</w:t>
      </w:r>
      <w:proofErr w:type="spellEnd"/>
      <w:r w:rsidRPr="0077131D">
        <w:t xml:space="preserve"> B </w:t>
      </w:r>
      <w:proofErr w:type="spellStart"/>
      <w:r w:rsidRPr="0077131D">
        <w:t>ubrajaju</w:t>
      </w:r>
      <w:proofErr w:type="spellEnd"/>
      <w:r w:rsidRPr="0077131D">
        <w:t xml:space="preserve"> se </w:t>
      </w:r>
      <w:proofErr w:type="spellStart"/>
      <w:r w:rsidRPr="0077131D">
        <w:t>motorna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osim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kategorije</w:t>
      </w:r>
      <w:proofErr w:type="spellEnd"/>
      <w:r w:rsidRPr="0077131D">
        <w:t xml:space="preserve"> A, </w:t>
      </w:r>
      <w:proofErr w:type="spellStart"/>
      <w:r w:rsidRPr="0077131D">
        <w:t>čija</w:t>
      </w:r>
      <w:proofErr w:type="spellEnd"/>
      <w:r w:rsidRPr="0077131D">
        <w:t xml:space="preserve"> </w:t>
      </w:r>
      <w:proofErr w:type="spellStart"/>
      <w:r w:rsidRPr="0077131D">
        <w:t>najveća</w:t>
      </w:r>
      <w:proofErr w:type="spellEnd"/>
      <w:r w:rsidRPr="0077131D">
        <w:t xml:space="preserve"> </w:t>
      </w:r>
      <w:proofErr w:type="spellStart"/>
      <w:r w:rsidRPr="0077131D">
        <w:t>dozvoljena</w:t>
      </w:r>
      <w:proofErr w:type="spellEnd"/>
      <w:r w:rsidRPr="0077131D">
        <w:t xml:space="preserve"> masa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veća</w:t>
      </w:r>
      <w:proofErr w:type="spellEnd"/>
      <w:r w:rsidRPr="0077131D">
        <w:t xml:space="preserve"> od 3.500 kg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nemaju</w:t>
      </w:r>
      <w:proofErr w:type="spellEnd"/>
      <w:r w:rsidRPr="0077131D">
        <w:t xml:space="preserve"> </w:t>
      </w:r>
      <w:proofErr w:type="spellStart"/>
      <w:r w:rsidRPr="0077131D">
        <w:t>više</w:t>
      </w:r>
      <w:proofErr w:type="spellEnd"/>
      <w:r w:rsidRPr="0077131D">
        <w:t xml:space="preserve"> od </w:t>
      </w:r>
      <w:proofErr w:type="spellStart"/>
      <w:r w:rsidRPr="0077131D">
        <w:t>osam</w:t>
      </w:r>
      <w:proofErr w:type="spellEnd"/>
      <w:r w:rsidRPr="0077131D">
        <w:t xml:space="preserve"> </w:t>
      </w:r>
      <w:proofErr w:type="spellStart"/>
      <w:r w:rsidRPr="0077131D">
        <w:t>sjedišta</w:t>
      </w:r>
      <w:proofErr w:type="spellEnd"/>
      <w:r w:rsidRPr="0077131D">
        <w:t xml:space="preserve"> ne </w:t>
      </w:r>
      <w:proofErr w:type="spellStart"/>
      <w:r w:rsidRPr="0077131D">
        <w:t>računajući</w:t>
      </w:r>
      <w:proofErr w:type="spellEnd"/>
      <w:r w:rsidRPr="0077131D">
        <w:t xml:space="preserve"> </w:t>
      </w:r>
      <w:proofErr w:type="spellStart"/>
      <w:r w:rsidRPr="0077131D">
        <w:t>sjedište</w:t>
      </w:r>
      <w:proofErr w:type="spellEnd"/>
      <w:r w:rsidRPr="0077131D">
        <w:t xml:space="preserve"> za </w:t>
      </w:r>
      <w:proofErr w:type="spellStart"/>
      <w:r w:rsidRPr="0077131D">
        <w:t>vozača</w:t>
      </w:r>
      <w:proofErr w:type="spellEnd"/>
      <w:r w:rsidRPr="0077131D">
        <w:t>.</w:t>
      </w:r>
    </w:p>
    <w:p w14:paraId="20AD5197" w14:textId="77777777" w:rsidR="0077131D" w:rsidRPr="0077131D" w:rsidRDefault="0077131D" w:rsidP="0077131D">
      <w:pPr>
        <w:jc w:val="center"/>
      </w:pPr>
      <w:r w:rsidRPr="0077131D">
        <w:t xml:space="preserve">(5) U </w:t>
      </w:r>
      <w:proofErr w:type="spellStart"/>
      <w:r w:rsidRPr="0077131D">
        <w:t>kategoriju</w:t>
      </w:r>
      <w:proofErr w:type="spellEnd"/>
      <w:r w:rsidRPr="0077131D">
        <w:t xml:space="preserve"> BE </w:t>
      </w:r>
      <w:proofErr w:type="spellStart"/>
      <w:r w:rsidRPr="0077131D">
        <w:t>ubrajaju</w:t>
      </w:r>
      <w:proofErr w:type="spellEnd"/>
      <w:r w:rsidRPr="0077131D">
        <w:t xml:space="preserve"> se </w:t>
      </w:r>
      <w:proofErr w:type="spellStart"/>
      <w:r w:rsidRPr="0077131D">
        <w:t>skupovi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čija</w:t>
      </w:r>
      <w:proofErr w:type="spellEnd"/>
      <w:r w:rsidRPr="0077131D">
        <w:t xml:space="preserve"> se </w:t>
      </w:r>
      <w:proofErr w:type="spellStart"/>
      <w:r w:rsidRPr="0077131D">
        <w:t>vučna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ubrajaju</w:t>
      </w:r>
      <w:proofErr w:type="spellEnd"/>
      <w:r w:rsidRPr="0077131D">
        <w:t xml:space="preserve"> u </w:t>
      </w:r>
      <w:proofErr w:type="spellStart"/>
      <w:r w:rsidRPr="0077131D">
        <w:t>kategoriju</w:t>
      </w:r>
      <w:proofErr w:type="spellEnd"/>
      <w:r w:rsidRPr="0077131D">
        <w:t xml:space="preserve"> B, a </w:t>
      </w:r>
      <w:proofErr w:type="spellStart"/>
      <w:r w:rsidRPr="0077131D">
        <w:t>priključna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imaju</w:t>
      </w:r>
      <w:proofErr w:type="spellEnd"/>
      <w:r w:rsidRPr="0077131D">
        <w:t xml:space="preserve"> </w:t>
      </w:r>
      <w:proofErr w:type="spellStart"/>
      <w:r w:rsidRPr="0077131D">
        <w:t>najveću</w:t>
      </w:r>
      <w:proofErr w:type="spellEnd"/>
      <w:r w:rsidRPr="0077131D">
        <w:t xml:space="preserve"> </w:t>
      </w:r>
      <w:proofErr w:type="spellStart"/>
      <w:r w:rsidRPr="0077131D">
        <w:t>dozvoljenu</w:t>
      </w:r>
      <w:proofErr w:type="spellEnd"/>
      <w:r w:rsidRPr="0077131D">
        <w:t xml:space="preserve"> </w:t>
      </w:r>
      <w:proofErr w:type="spellStart"/>
      <w:r w:rsidRPr="0077131D">
        <w:t>masu</w:t>
      </w:r>
      <w:proofErr w:type="spellEnd"/>
      <w:r w:rsidRPr="0077131D">
        <w:t xml:space="preserve"> </w:t>
      </w:r>
      <w:proofErr w:type="spellStart"/>
      <w:r w:rsidRPr="0077131D">
        <w:t>preko</w:t>
      </w:r>
      <w:proofErr w:type="spellEnd"/>
      <w:r w:rsidRPr="0077131D">
        <w:t xml:space="preserve"> 750 kg,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veća</w:t>
      </w:r>
      <w:proofErr w:type="spellEnd"/>
      <w:r w:rsidRPr="0077131D">
        <w:t xml:space="preserve"> od mase </w:t>
      </w:r>
      <w:proofErr w:type="spellStart"/>
      <w:r w:rsidRPr="0077131D">
        <w:t>vučnog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bez </w:t>
      </w:r>
      <w:proofErr w:type="spellStart"/>
      <w:r w:rsidRPr="0077131D">
        <w:t>tereta</w:t>
      </w:r>
      <w:proofErr w:type="spellEnd"/>
      <w:r w:rsidRPr="0077131D">
        <w:t xml:space="preserve">, a </w:t>
      </w:r>
      <w:proofErr w:type="spellStart"/>
      <w:r w:rsidRPr="0077131D">
        <w:t>ukupna</w:t>
      </w:r>
      <w:proofErr w:type="spellEnd"/>
      <w:r w:rsidRPr="0077131D">
        <w:t xml:space="preserve"> </w:t>
      </w:r>
      <w:proofErr w:type="spellStart"/>
      <w:r w:rsidRPr="0077131D">
        <w:t>dozvoljena</w:t>
      </w:r>
      <w:proofErr w:type="spellEnd"/>
      <w:r w:rsidRPr="0077131D">
        <w:t xml:space="preserve"> masa </w:t>
      </w:r>
      <w:proofErr w:type="spellStart"/>
      <w:r w:rsidRPr="0077131D">
        <w:t>vučnog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priključnog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veća</w:t>
      </w:r>
      <w:proofErr w:type="spellEnd"/>
      <w:r w:rsidRPr="0077131D">
        <w:t xml:space="preserve"> od 3.500 kg.</w:t>
      </w:r>
    </w:p>
    <w:p w14:paraId="341FCF92" w14:textId="77777777" w:rsidR="0077131D" w:rsidRPr="0077131D" w:rsidRDefault="0077131D" w:rsidP="0077131D">
      <w:pPr>
        <w:jc w:val="center"/>
      </w:pPr>
      <w:r w:rsidRPr="0077131D">
        <w:t xml:space="preserve">(6) U </w:t>
      </w:r>
      <w:proofErr w:type="spellStart"/>
      <w:r w:rsidRPr="0077131D">
        <w:t>kategoriju</w:t>
      </w:r>
      <w:proofErr w:type="spellEnd"/>
      <w:r w:rsidRPr="0077131D">
        <w:t xml:space="preserve"> C </w:t>
      </w:r>
      <w:proofErr w:type="spellStart"/>
      <w:r w:rsidRPr="0077131D">
        <w:t>ubrajaju</w:t>
      </w:r>
      <w:proofErr w:type="spellEnd"/>
      <w:r w:rsidRPr="0077131D">
        <w:t xml:space="preserve"> se </w:t>
      </w:r>
      <w:proofErr w:type="spellStart"/>
      <w:r w:rsidRPr="0077131D">
        <w:t>motorna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za </w:t>
      </w:r>
      <w:proofErr w:type="spellStart"/>
      <w:r w:rsidRPr="0077131D">
        <w:t>prevoz</w:t>
      </w:r>
      <w:proofErr w:type="spellEnd"/>
      <w:r w:rsidRPr="0077131D">
        <w:t xml:space="preserve"> </w:t>
      </w:r>
      <w:proofErr w:type="spellStart"/>
      <w:r w:rsidRPr="0077131D">
        <w:t>tereta</w:t>
      </w:r>
      <w:proofErr w:type="spellEnd"/>
      <w:r w:rsidRPr="0077131D">
        <w:t xml:space="preserve"> </w:t>
      </w:r>
      <w:proofErr w:type="spellStart"/>
      <w:r w:rsidRPr="0077131D">
        <w:t>čija</w:t>
      </w:r>
      <w:proofErr w:type="spellEnd"/>
      <w:r w:rsidRPr="0077131D">
        <w:t xml:space="preserve"> je </w:t>
      </w:r>
      <w:proofErr w:type="spellStart"/>
      <w:r w:rsidRPr="0077131D">
        <w:t>najveća</w:t>
      </w:r>
      <w:proofErr w:type="spellEnd"/>
      <w:r w:rsidRPr="0077131D">
        <w:t xml:space="preserve"> </w:t>
      </w:r>
      <w:proofErr w:type="spellStart"/>
      <w:r w:rsidRPr="0077131D">
        <w:t>dozvoljena</w:t>
      </w:r>
      <w:proofErr w:type="spellEnd"/>
      <w:r w:rsidRPr="0077131D">
        <w:t xml:space="preserve"> masa </w:t>
      </w:r>
      <w:proofErr w:type="spellStart"/>
      <w:r w:rsidRPr="0077131D">
        <w:t>veća</w:t>
      </w:r>
      <w:proofErr w:type="spellEnd"/>
      <w:r w:rsidRPr="0077131D">
        <w:t xml:space="preserve"> od 7.500 kg.</w:t>
      </w:r>
    </w:p>
    <w:p w14:paraId="436AD2FB" w14:textId="77777777" w:rsidR="0077131D" w:rsidRPr="0077131D" w:rsidRDefault="0077131D" w:rsidP="0077131D">
      <w:pPr>
        <w:jc w:val="center"/>
      </w:pPr>
      <w:r w:rsidRPr="0077131D">
        <w:t xml:space="preserve">(7) U </w:t>
      </w:r>
      <w:proofErr w:type="spellStart"/>
      <w:r w:rsidRPr="0077131D">
        <w:t>kategoriju</w:t>
      </w:r>
      <w:proofErr w:type="spellEnd"/>
      <w:r w:rsidRPr="0077131D">
        <w:t xml:space="preserve"> CE </w:t>
      </w:r>
      <w:proofErr w:type="spellStart"/>
      <w:r w:rsidRPr="0077131D">
        <w:t>ubrajaju</w:t>
      </w:r>
      <w:proofErr w:type="spellEnd"/>
      <w:r w:rsidRPr="0077131D">
        <w:t xml:space="preserve"> se </w:t>
      </w:r>
      <w:proofErr w:type="spellStart"/>
      <w:r w:rsidRPr="0077131D">
        <w:t>skupovi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čija</w:t>
      </w:r>
      <w:proofErr w:type="spellEnd"/>
      <w:r w:rsidRPr="0077131D">
        <w:t xml:space="preserve"> se </w:t>
      </w:r>
      <w:proofErr w:type="spellStart"/>
      <w:r w:rsidRPr="0077131D">
        <w:t>vučna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ubrajaju</w:t>
      </w:r>
      <w:proofErr w:type="spellEnd"/>
      <w:r w:rsidRPr="0077131D">
        <w:t xml:space="preserve"> u </w:t>
      </w:r>
      <w:proofErr w:type="spellStart"/>
      <w:r w:rsidRPr="0077131D">
        <w:t>kategoriju</w:t>
      </w:r>
      <w:proofErr w:type="spellEnd"/>
      <w:r w:rsidRPr="0077131D">
        <w:t xml:space="preserve"> C, a </w:t>
      </w:r>
      <w:proofErr w:type="spellStart"/>
      <w:r w:rsidRPr="0077131D">
        <w:t>priključna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imaju</w:t>
      </w:r>
      <w:proofErr w:type="spellEnd"/>
      <w:r w:rsidRPr="0077131D">
        <w:t xml:space="preserve"> </w:t>
      </w:r>
      <w:proofErr w:type="spellStart"/>
      <w:r w:rsidRPr="0077131D">
        <w:t>najveću</w:t>
      </w:r>
      <w:proofErr w:type="spellEnd"/>
      <w:r w:rsidRPr="0077131D">
        <w:t xml:space="preserve"> </w:t>
      </w:r>
      <w:proofErr w:type="spellStart"/>
      <w:r w:rsidRPr="0077131D">
        <w:t>dozvoljenu</w:t>
      </w:r>
      <w:proofErr w:type="spellEnd"/>
      <w:r w:rsidRPr="0077131D">
        <w:t xml:space="preserve"> </w:t>
      </w:r>
      <w:proofErr w:type="spellStart"/>
      <w:r w:rsidRPr="0077131D">
        <w:t>masu</w:t>
      </w:r>
      <w:proofErr w:type="spellEnd"/>
      <w:r w:rsidRPr="0077131D">
        <w:t xml:space="preserve"> </w:t>
      </w:r>
      <w:proofErr w:type="spellStart"/>
      <w:r w:rsidRPr="0077131D">
        <w:t>veću</w:t>
      </w:r>
      <w:proofErr w:type="spellEnd"/>
      <w:r w:rsidRPr="0077131D">
        <w:t xml:space="preserve"> od 750 kg.</w:t>
      </w:r>
    </w:p>
    <w:p w14:paraId="742CB0D6" w14:textId="77777777" w:rsidR="0077131D" w:rsidRPr="0077131D" w:rsidRDefault="0077131D" w:rsidP="0077131D">
      <w:pPr>
        <w:jc w:val="center"/>
      </w:pPr>
      <w:r w:rsidRPr="0077131D">
        <w:t xml:space="preserve">(8) U </w:t>
      </w:r>
      <w:proofErr w:type="spellStart"/>
      <w:r w:rsidRPr="0077131D">
        <w:t>kategoriju</w:t>
      </w:r>
      <w:proofErr w:type="spellEnd"/>
      <w:r w:rsidRPr="0077131D">
        <w:t xml:space="preserve"> D </w:t>
      </w:r>
      <w:proofErr w:type="spellStart"/>
      <w:r w:rsidRPr="0077131D">
        <w:t>ubrajaju</w:t>
      </w:r>
      <w:proofErr w:type="spellEnd"/>
      <w:r w:rsidRPr="0077131D">
        <w:t xml:space="preserve"> se </w:t>
      </w:r>
      <w:proofErr w:type="spellStart"/>
      <w:r w:rsidRPr="0077131D">
        <w:t>motorna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za </w:t>
      </w:r>
      <w:proofErr w:type="spellStart"/>
      <w:r w:rsidRPr="0077131D">
        <w:t>prevoz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, </w:t>
      </w:r>
      <w:proofErr w:type="spellStart"/>
      <w:r w:rsidRPr="0077131D">
        <w:t>osim</w:t>
      </w:r>
      <w:proofErr w:type="spellEnd"/>
      <w:r w:rsidRPr="0077131D">
        <w:t xml:space="preserve"> </w:t>
      </w:r>
      <w:proofErr w:type="spellStart"/>
      <w:r w:rsidRPr="0077131D">
        <w:t>sjedišta</w:t>
      </w:r>
      <w:proofErr w:type="spellEnd"/>
      <w:r w:rsidRPr="0077131D">
        <w:t xml:space="preserve"> za </w:t>
      </w:r>
      <w:proofErr w:type="spellStart"/>
      <w:r w:rsidRPr="0077131D">
        <w:t>vozača</w:t>
      </w:r>
      <w:proofErr w:type="spellEnd"/>
      <w:r w:rsidRPr="0077131D">
        <w:t xml:space="preserve">, </w:t>
      </w:r>
      <w:proofErr w:type="spellStart"/>
      <w:r w:rsidRPr="0077131D">
        <w:t>imaju</w:t>
      </w:r>
      <w:proofErr w:type="spellEnd"/>
      <w:r w:rsidRPr="0077131D">
        <w:t xml:space="preserve"> </w:t>
      </w:r>
      <w:proofErr w:type="spellStart"/>
      <w:r w:rsidRPr="0077131D">
        <w:t>više</w:t>
      </w:r>
      <w:proofErr w:type="spellEnd"/>
      <w:r w:rsidRPr="0077131D">
        <w:t xml:space="preserve"> od </w:t>
      </w:r>
      <w:proofErr w:type="spellStart"/>
      <w:r w:rsidRPr="0077131D">
        <w:t>osam</w:t>
      </w:r>
      <w:proofErr w:type="spellEnd"/>
      <w:r w:rsidRPr="0077131D">
        <w:t xml:space="preserve"> </w:t>
      </w:r>
      <w:proofErr w:type="spellStart"/>
      <w:r w:rsidRPr="0077131D">
        <w:t>sjedišta</w:t>
      </w:r>
      <w:proofErr w:type="spellEnd"/>
      <w:r w:rsidRPr="0077131D">
        <w:t>.</w:t>
      </w:r>
    </w:p>
    <w:p w14:paraId="7188F0C9" w14:textId="77777777" w:rsidR="0077131D" w:rsidRPr="0077131D" w:rsidRDefault="0077131D" w:rsidP="0077131D">
      <w:pPr>
        <w:jc w:val="center"/>
      </w:pPr>
      <w:r w:rsidRPr="0077131D">
        <w:t xml:space="preserve">(9) U </w:t>
      </w:r>
      <w:proofErr w:type="spellStart"/>
      <w:r w:rsidRPr="0077131D">
        <w:t>kategoriju</w:t>
      </w:r>
      <w:proofErr w:type="spellEnd"/>
      <w:r w:rsidRPr="0077131D">
        <w:t xml:space="preserve"> DE </w:t>
      </w:r>
      <w:proofErr w:type="spellStart"/>
      <w:r w:rsidRPr="0077131D">
        <w:t>ubrajaju</w:t>
      </w:r>
      <w:proofErr w:type="spellEnd"/>
      <w:r w:rsidRPr="0077131D">
        <w:t xml:space="preserve"> se </w:t>
      </w:r>
      <w:proofErr w:type="spellStart"/>
      <w:r w:rsidRPr="0077131D">
        <w:t>skupovi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čija</w:t>
      </w:r>
      <w:proofErr w:type="spellEnd"/>
      <w:r w:rsidRPr="0077131D">
        <w:t xml:space="preserve"> se </w:t>
      </w:r>
      <w:proofErr w:type="spellStart"/>
      <w:r w:rsidRPr="0077131D">
        <w:t>vučna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ubrajaju</w:t>
      </w:r>
      <w:proofErr w:type="spellEnd"/>
      <w:r w:rsidRPr="0077131D">
        <w:t xml:space="preserve"> u </w:t>
      </w:r>
      <w:proofErr w:type="spellStart"/>
      <w:r w:rsidRPr="0077131D">
        <w:t>kategoriju</w:t>
      </w:r>
      <w:proofErr w:type="spellEnd"/>
      <w:r w:rsidRPr="0077131D">
        <w:t xml:space="preserve"> D, a </w:t>
      </w:r>
      <w:proofErr w:type="spellStart"/>
      <w:r w:rsidRPr="0077131D">
        <w:t>priključna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imaju</w:t>
      </w:r>
      <w:proofErr w:type="spellEnd"/>
      <w:r w:rsidRPr="0077131D">
        <w:t xml:space="preserve"> </w:t>
      </w:r>
      <w:proofErr w:type="spellStart"/>
      <w:r w:rsidRPr="0077131D">
        <w:t>najveću</w:t>
      </w:r>
      <w:proofErr w:type="spellEnd"/>
      <w:r w:rsidRPr="0077131D">
        <w:t xml:space="preserve"> </w:t>
      </w:r>
      <w:proofErr w:type="spellStart"/>
      <w:r w:rsidRPr="0077131D">
        <w:t>dozvoljenu</w:t>
      </w:r>
      <w:proofErr w:type="spellEnd"/>
      <w:r w:rsidRPr="0077131D">
        <w:t xml:space="preserve"> </w:t>
      </w:r>
      <w:proofErr w:type="spellStart"/>
      <w:r w:rsidRPr="0077131D">
        <w:t>masu</w:t>
      </w:r>
      <w:proofErr w:type="spellEnd"/>
      <w:r w:rsidRPr="0077131D">
        <w:t xml:space="preserve"> </w:t>
      </w:r>
      <w:proofErr w:type="spellStart"/>
      <w:r w:rsidRPr="0077131D">
        <w:t>veću</w:t>
      </w:r>
      <w:proofErr w:type="spellEnd"/>
      <w:r w:rsidRPr="0077131D">
        <w:t xml:space="preserve"> od 750 kg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priključno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se ne </w:t>
      </w:r>
      <w:proofErr w:type="spellStart"/>
      <w:r w:rsidRPr="0077131D">
        <w:t>koristi</w:t>
      </w:r>
      <w:proofErr w:type="spellEnd"/>
      <w:r w:rsidRPr="0077131D">
        <w:t xml:space="preserve"> za </w:t>
      </w:r>
      <w:proofErr w:type="spellStart"/>
      <w:r w:rsidRPr="0077131D">
        <w:t>prevoz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>.</w:t>
      </w:r>
    </w:p>
    <w:p w14:paraId="2D8A305A" w14:textId="77777777" w:rsidR="0077131D" w:rsidRPr="0077131D" w:rsidRDefault="0077131D" w:rsidP="0077131D">
      <w:pPr>
        <w:jc w:val="center"/>
      </w:pPr>
      <w:r w:rsidRPr="0077131D">
        <w:t xml:space="preserve">(10) </w:t>
      </w:r>
      <w:proofErr w:type="spellStart"/>
      <w:r w:rsidRPr="0077131D">
        <w:t>Vozačka</w:t>
      </w:r>
      <w:proofErr w:type="spellEnd"/>
      <w:r w:rsidRPr="0077131D">
        <w:t xml:space="preserve"> </w:t>
      </w:r>
      <w:proofErr w:type="spellStart"/>
      <w:r w:rsidRPr="0077131D">
        <w:t>dozvola</w:t>
      </w:r>
      <w:proofErr w:type="spellEnd"/>
      <w:r w:rsidRPr="0077131D">
        <w:t xml:space="preserve"> </w:t>
      </w:r>
      <w:proofErr w:type="spellStart"/>
      <w:r w:rsidRPr="0077131D">
        <w:t>izdaje</w:t>
      </w:r>
      <w:proofErr w:type="spellEnd"/>
      <w:r w:rsidRPr="0077131D">
        <w:t xml:space="preserve"> se za </w:t>
      </w:r>
      <w:proofErr w:type="spellStart"/>
      <w:r w:rsidRPr="0077131D">
        <w:t>sljedeće</w:t>
      </w:r>
      <w:proofErr w:type="spellEnd"/>
      <w:r w:rsidRPr="0077131D">
        <w:t xml:space="preserve"> </w:t>
      </w:r>
      <w:proofErr w:type="spellStart"/>
      <w:r w:rsidRPr="0077131D">
        <w:t>potkategorije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: A1, B1, C1, D1, C1E </w:t>
      </w:r>
      <w:proofErr w:type="spellStart"/>
      <w:r w:rsidRPr="0077131D">
        <w:t>i</w:t>
      </w:r>
      <w:proofErr w:type="spellEnd"/>
      <w:r w:rsidRPr="0077131D">
        <w:t xml:space="preserve"> D1E.</w:t>
      </w:r>
    </w:p>
    <w:p w14:paraId="296DC4BD" w14:textId="77777777" w:rsidR="0077131D" w:rsidRPr="0077131D" w:rsidRDefault="0077131D" w:rsidP="0077131D">
      <w:pPr>
        <w:jc w:val="center"/>
      </w:pPr>
      <w:r w:rsidRPr="0077131D">
        <w:t xml:space="preserve">(11) U </w:t>
      </w:r>
      <w:proofErr w:type="spellStart"/>
      <w:r w:rsidRPr="0077131D">
        <w:t>potkategoriju</w:t>
      </w:r>
      <w:proofErr w:type="spellEnd"/>
      <w:r w:rsidRPr="0077131D">
        <w:t xml:space="preserve"> A1 </w:t>
      </w:r>
      <w:proofErr w:type="spellStart"/>
      <w:r w:rsidRPr="0077131D">
        <w:t>ubraja</w:t>
      </w:r>
      <w:proofErr w:type="spellEnd"/>
      <w:r w:rsidRPr="0077131D">
        <w:t xml:space="preserve"> se </w:t>
      </w:r>
      <w:proofErr w:type="spellStart"/>
      <w:r w:rsidRPr="0077131D">
        <w:t>laki</w:t>
      </w:r>
      <w:proofErr w:type="spellEnd"/>
      <w:r w:rsidRPr="0077131D">
        <w:t xml:space="preserve"> </w:t>
      </w:r>
      <w:proofErr w:type="spellStart"/>
      <w:r w:rsidRPr="0077131D">
        <w:t>motocikl</w:t>
      </w:r>
      <w:proofErr w:type="spellEnd"/>
      <w:r w:rsidRPr="0077131D">
        <w:t xml:space="preserve"> </w:t>
      </w:r>
      <w:proofErr w:type="spellStart"/>
      <w:r w:rsidRPr="0077131D">
        <w:t>čija</w:t>
      </w:r>
      <w:proofErr w:type="spellEnd"/>
      <w:r w:rsidRPr="0077131D">
        <w:t xml:space="preserve"> </w:t>
      </w:r>
      <w:proofErr w:type="spellStart"/>
      <w:r w:rsidRPr="0077131D">
        <w:t>zapremina</w:t>
      </w:r>
      <w:proofErr w:type="spellEnd"/>
      <w:r w:rsidRPr="0077131D">
        <w:t xml:space="preserve"> </w:t>
      </w:r>
      <w:proofErr w:type="spellStart"/>
      <w:r w:rsidRPr="0077131D">
        <w:t>motora</w:t>
      </w:r>
      <w:proofErr w:type="spellEnd"/>
      <w:r w:rsidRPr="0077131D">
        <w:t xml:space="preserve"> ne </w:t>
      </w:r>
      <w:proofErr w:type="spellStart"/>
      <w:r w:rsidRPr="0077131D">
        <w:t>prelazi</w:t>
      </w:r>
      <w:proofErr w:type="spellEnd"/>
      <w:r w:rsidRPr="0077131D">
        <w:t xml:space="preserve"> 125 cm</w:t>
      </w:r>
      <w:r w:rsidRPr="0077131D">
        <w:rPr>
          <w:vertAlign w:val="superscript"/>
        </w:rPr>
        <w:t>3</w:t>
      </w:r>
      <w:r w:rsidRPr="0077131D">
        <w:t xml:space="preserve">, a </w:t>
      </w:r>
      <w:proofErr w:type="spellStart"/>
      <w:r w:rsidRPr="0077131D">
        <w:t>snaga</w:t>
      </w:r>
      <w:proofErr w:type="spellEnd"/>
      <w:r w:rsidRPr="0077131D">
        <w:t xml:space="preserve"> ne </w:t>
      </w:r>
      <w:proofErr w:type="spellStart"/>
      <w:r w:rsidRPr="0077131D">
        <w:t>prelazi</w:t>
      </w:r>
      <w:proofErr w:type="spellEnd"/>
      <w:r w:rsidRPr="0077131D">
        <w:t xml:space="preserve"> 11 kW.</w:t>
      </w:r>
    </w:p>
    <w:p w14:paraId="73214A8B" w14:textId="77777777" w:rsidR="0077131D" w:rsidRPr="0077131D" w:rsidRDefault="0077131D" w:rsidP="0077131D">
      <w:pPr>
        <w:jc w:val="center"/>
      </w:pPr>
      <w:r w:rsidRPr="0077131D">
        <w:t xml:space="preserve">(12) U </w:t>
      </w:r>
      <w:proofErr w:type="spellStart"/>
      <w:r w:rsidRPr="0077131D">
        <w:t>potkategoriju</w:t>
      </w:r>
      <w:proofErr w:type="spellEnd"/>
      <w:r w:rsidRPr="0077131D">
        <w:t xml:space="preserve"> B1 </w:t>
      </w:r>
      <w:proofErr w:type="spellStart"/>
      <w:r w:rsidRPr="0077131D">
        <w:t>ubrajaju</w:t>
      </w:r>
      <w:proofErr w:type="spellEnd"/>
      <w:r w:rsidRPr="0077131D">
        <w:t xml:space="preserve"> se </w:t>
      </w:r>
      <w:proofErr w:type="spellStart"/>
      <w:r w:rsidRPr="0077131D">
        <w:t>tricikl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četvorocikl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motorni</w:t>
      </w:r>
      <w:proofErr w:type="spellEnd"/>
      <w:r w:rsidRPr="0077131D">
        <w:t xml:space="preserve"> </w:t>
      </w:r>
      <w:proofErr w:type="spellStart"/>
      <w:r w:rsidRPr="0077131D">
        <w:t>pogon</w:t>
      </w:r>
      <w:proofErr w:type="spellEnd"/>
      <w:r w:rsidRPr="0077131D">
        <w:t>.</w:t>
      </w:r>
    </w:p>
    <w:p w14:paraId="5F35A610" w14:textId="77777777" w:rsidR="0077131D" w:rsidRPr="0077131D" w:rsidRDefault="0077131D" w:rsidP="0077131D">
      <w:pPr>
        <w:jc w:val="center"/>
      </w:pPr>
      <w:r w:rsidRPr="0077131D">
        <w:t xml:space="preserve">(13) U </w:t>
      </w:r>
      <w:proofErr w:type="spellStart"/>
      <w:r w:rsidRPr="0077131D">
        <w:t>potkategoriju</w:t>
      </w:r>
      <w:proofErr w:type="spellEnd"/>
      <w:r w:rsidRPr="0077131D">
        <w:t xml:space="preserve"> C1 </w:t>
      </w:r>
      <w:proofErr w:type="spellStart"/>
      <w:r w:rsidRPr="0077131D">
        <w:t>ubrajaju</w:t>
      </w:r>
      <w:proofErr w:type="spellEnd"/>
      <w:r w:rsidRPr="0077131D">
        <w:t xml:space="preserve"> se </w:t>
      </w:r>
      <w:proofErr w:type="spellStart"/>
      <w:r w:rsidRPr="0077131D">
        <w:t>motorna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za </w:t>
      </w:r>
      <w:proofErr w:type="spellStart"/>
      <w:r w:rsidRPr="0077131D">
        <w:t>prevoz</w:t>
      </w:r>
      <w:proofErr w:type="spellEnd"/>
      <w:r w:rsidRPr="0077131D">
        <w:t xml:space="preserve"> </w:t>
      </w:r>
      <w:proofErr w:type="spellStart"/>
      <w:r w:rsidRPr="0077131D">
        <w:t>tereta</w:t>
      </w:r>
      <w:proofErr w:type="spellEnd"/>
      <w:r w:rsidRPr="0077131D">
        <w:t xml:space="preserve"> </w:t>
      </w:r>
      <w:proofErr w:type="spellStart"/>
      <w:r w:rsidRPr="0077131D">
        <w:t>čija</w:t>
      </w:r>
      <w:proofErr w:type="spellEnd"/>
      <w:r w:rsidRPr="0077131D">
        <w:t xml:space="preserve"> je </w:t>
      </w:r>
      <w:proofErr w:type="spellStart"/>
      <w:r w:rsidRPr="0077131D">
        <w:t>najveća</w:t>
      </w:r>
      <w:proofErr w:type="spellEnd"/>
      <w:r w:rsidRPr="0077131D">
        <w:t xml:space="preserve"> </w:t>
      </w:r>
      <w:proofErr w:type="spellStart"/>
      <w:r w:rsidRPr="0077131D">
        <w:t>dozvoljena</w:t>
      </w:r>
      <w:proofErr w:type="spellEnd"/>
      <w:r w:rsidRPr="0077131D">
        <w:t xml:space="preserve"> masa </w:t>
      </w:r>
      <w:proofErr w:type="spellStart"/>
      <w:r w:rsidRPr="0077131D">
        <w:t>veća</w:t>
      </w:r>
      <w:proofErr w:type="spellEnd"/>
      <w:r w:rsidRPr="0077131D">
        <w:t xml:space="preserve"> od 3.500 kg, a </w:t>
      </w:r>
      <w:proofErr w:type="spellStart"/>
      <w:r w:rsidRPr="0077131D">
        <w:t>manja</w:t>
      </w:r>
      <w:proofErr w:type="spellEnd"/>
      <w:r w:rsidRPr="0077131D">
        <w:t xml:space="preserve"> od 7.500 kg.</w:t>
      </w:r>
    </w:p>
    <w:p w14:paraId="28309F7C" w14:textId="77777777" w:rsidR="0077131D" w:rsidRPr="0077131D" w:rsidRDefault="0077131D" w:rsidP="0077131D">
      <w:pPr>
        <w:jc w:val="center"/>
      </w:pPr>
      <w:r w:rsidRPr="0077131D">
        <w:t xml:space="preserve">(14) U </w:t>
      </w:r>
      <w:proofErr w:type="spellStart"/>
      <w:r w:rsidRPr="0077131D">
        <w:t>potkategoriju</w:t>
      </w:r>
      <w:proofErr w:type="spellEnd"/>
      <w:r w:rsidRPr="0077131D">
        <w:t xml:space="preserve"> C1E </w:t>
      </w:r>
      <w:proofErr w:type="spellStart"/>
      <w:r w:rsidRPr="0077131D">
        <w:t>ubrajaju</w:t>
      </w:r>
      <w:proofErr w:type="spellEnd"/>
      <w:r w:rsidRPr="0077131D">
        <w:t xml:space="preserve"> se </w:t>
      </w:r>
      <w:proofErr w:type="spellStart"/>
      <w:r w:rsidRPr="0077131D">
        <w:t>skupovi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čija</w:t>
      </w:r>
      <w:proofErr w:type="spellEnd"/>
      <w:r w:rsidRPr="0077131D">
        <w:t xml:space="preserve"> se </w:t>
      </w:r>
      <w:proofErr w:type="spellStart"/>
      <w:r w:rsidRPr="0077131D">
        <w:t>vučna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ubrajaju</w:t>
      </w:r>
      <w:proofErr w:type="spellEnd"/>
      <w:r w:rsidRPr="0077131D">
        <w:t xml:space="preserve"> u </w:t>
      </w:r>
      <w:proofErr w:type="spellStart"/>
      <w:r w:rsidRPr="0077131D">
        <w:t>potkategoriju</w:t>
      </w:r>
      <w:proofErr w:type="spellEnd"/>
      <w:r w:rsidRPr="0077131D">
        <w:t xml:space="preserve"> C1, a </w:t>
      </w:r>
      <w:proofErr w:type="spellStart"/>
      <w:r w:rsidRPr="0077131D">
        <w:t>priključna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imaju</w:t>
      </w:r>
      <w:proofErr w:type="spellEnd"/>
      <w:r w:rsidRPr="0077131D">
        <w:t xml:space="preserve"> </w:t>
      </w:r>
      <w:proofErr w:type="spellStart"/>
      <w:r w:rsidRPr="0077131D">
        <w:t>najveću</w:t>
      </w:r>
      <w:proofErr w:type="spellEnd"/>
      <w:r w:rsidRPr="0077131D">
        <w:t xml:space="preserve"> </w:t>
      </w:r>
      <w:proofErr w:type="spellStart"/>
      <w:r w:rsidRPr="0077131D">
        <w:t>dozvoljenu</w:t>
      </w:r>
      <w:proofErr w:type="spellEnd"/>
      <w:r w:rsidRPr="0077131D">
        <w:t xml:space="preserve"> </w:t>
      </w:r>
      <w:proofErr w:type="spellStart"/>
      <w:r w:rsidRPr="0077131D">
        <w:t>masu</w:t>
      </w:r>
      <w:proofErr w:type="spellEnd"/>
      <w:r w:rsidRPr="0077131D">
        <w:t xml:space="preserve"> </w:t>
      </w:r>
      <w:proofErr w:type="spellStart"/>
      <w:r w:rsidRPr="0077131D">
        <w:t>veću</w:t>
      </w:r>
      <w:proofErr w:type="spellEnd"/>
      <w:r w:rsidRPr="0077131D">
        <w:t xml:space="preserve"> od 750 kg, s </w:t>
      </w:r>
      <w:proofErr w:type="spellStart"/>
      <w:r w:rsidRPr="0077131D">
        <w:t>tim</w:t>
      </w:r>
      <w:proofErr w:type="spellEnd"/>
      <w:r w:rsidRPr="0077131D">
        <w:t xml:space="preserve"> da </w:t>
      </w:r>
      <w:proofErr w:type="spellStart"/>
      <w:r w:rsidRPr="0077131D">
        <w:t>najveća</w:t>
      </w:r>
      <w:proofErr w:type="spellEnd"/>
      <w:r w:rsidRPr="0077131D">
        <w:t xml:space="preserve"> </w:t>
      </w:r>
      <w:proofErr w:type="spellStart"/>
      <w:r w:rsidRPr="0077131D">
        <w:t>dozvoljena</w:t>
      </w:r>
      <w:proofErr w:type="spellEnd"/>
      <w:r w:rsidRPr="0077131D">
        <w:t xml:space="preserve"> masa </w:t>
      </w:r>
      <w:proofErr w:type="spellStart"/>
      <w:r w:rsidRPr="0077131D">
        <w:t>skupa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ne </w:t>
      </w:r>
      <w:proofErr w:type="spellStart"/>
      <w:r w:rsidRPr="0077131D">
        <w:t>prelazi</w:t>
      </w:r>
      <w:proofErr w:type="spellEnd"/>
      <w:r w:rsidRPr="0077131D">
        <w:t xml:space="preserve"> 12.000 kg </w:t>
      </w:r>
      <w:proofErr w:type="spellStart"/>
      <w:r w:rsidRPr="0077131D">
        <w:t>i</w:t>
      </w:r>
      <w:proofErr w:type="spellEnd"/>
      <w:r w:rsidRPr="0077131D">
        <w:t xml:space="preserve"> da </w:t>
      </w:r>
      <w:proofErr w:type="spellStart"/>
      <w:r w:rsidRPr="0077131D">
        <w:t>najveća</w:t>
      </w:r>
      <w:proofErr w:type="spellEnd"/>
      <w:r w:rsidRPr="0077131D">
        <w:t xml:space="preserve"> </w:t>
      </w:r>
      <w:proofErr w:type="spellStart"/>
      <w:r w:rsidRPr="0077131D">
        <w:t>dozvoljena</w:t>
      </w:r>
      <w:proofErr w:type="spellEnd"/>
      <w:r w:rsidRPr="0077131D">
        <w:t xml:space="preserve"> masa </w:t>
      </w:r>
      <w:proofErr w:type="spellStart"/>
      <w:r w:rsidRPr="0077131D">
        <w:t>priključnog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ne </w:t>
      </w:r>
      <w:proofErr w:type="spellStart"/>
      <w:r w:rsidRPr="0077131D">
        <w:t>prelazi</w:t>
      </w:r>
      <w:proofErr w:type="spellEnd"/>
      <w:r w:rsidRPr="0077131D">
        <w:t xml:space="preserve"> </w:t>
      </w:r>
      <w:proofErr w:type="spellStart"/>
      <w:r w:rsidRPr="0077131D">
        <w:t>masu</w:t>
      </w:r>
      <w:proofErr w:type="spellEnd"/>
      <w:r w:rsidRPr="0077131D">
        <w:t xml:space="preserve"> </w:t>
      </w:r>
      <w:proofErr w:type="spellStart"/>
      <w:r w:rsidRPr="0077131D">
        <w:t>neopterećenog</w:t>
      </w:r>
      <w:proofErr w:type="spellEnd"/>
      <w:r w:rsidRPr="0077131D">
        <w:t xml:space="preserve"> </w:t>
      </w:r>
      <w:proofErr w:type="spellStart"/>
      <w:r w:rsidRPr="0077131D">
        <w:t>vučnog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>.</w:t>
      </w:r>
    </w:p>
    <w:p w14:paraId="6C63328F" w14:textId="77777777" w:rsidR="0077131D" w:rsidRPr="0077131D" w:rsidRDefault="0077131D" w:rsidP="0077131D">
      <w:pPr>
        <w:jc w:val="center"/>
      </w:pPr>
      <w:r w:rsidRPr="0077131D">
        <w:t xml:space="preserve">(15) U </w:t>
      </w:r>
      <w:proofErr w:type="spellStart"/>
      <w:r w:rsidRPr="0077131D">
        <w:t>potkategoriju</w:t>
      </w:r>
      <w:proofErr w:type="spellEnd"/>
      <w:r w:rsidRPr="0077131D">
        <w:t xml:space="preserve"> D1 </w:t>
      </w:r>
      <w:proofErr w:type="spellStart"/>
      <w:r w:rsidRPr="0077131D">
        <w:t>ubrajaju</w:t>
      </w:r>
      <w:proofErr w:type="spellEnd"/>
      <w:r w:rsidRPr="0077131D">
        <w:t xml:space="preserve"> se </w:t>
      </w:r>
      <w:proofErr w:type="spellStart"/>
      <w:r w:rsidRPr="0077131D">
        <w:t>motorna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služe</w:t>
      </w:r>
      <w:proofErr w:type="spellEnd"/>
      <w:r w:rsidRPr="0077131D">
        <w:t xml:space="preserve"> za </w:t>
      </w:r>
      <w:proofErr w:type="spellStart"/>
      <w:r w:rsidRPr="0077131D">
        <w:t>prevoz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, </w:t>
      </w:r>
      <w:proofErr w:type="spellStart"/>
      <w:r w:rsidRPr="0077131D">
        <w:t>osim</w:t>
      </w:r>
      <w:proofErr w:type="spellEnd"/>
      <w:r w:rsidRPr="0077131D">
        <w:t xml:space="preserve"> </w:t>
      </w:r>
      <w:proofErr w:type="spellStart"/>
      <w:r w:rsidRPr="0077131D">
        <w:t>sjedišta</w:t>
      </w:r>
      <w:proofErr w:type="spellEnd"/>
      <w:r w:rsidRPr="0077131D">
        <w:t xml:space="preserve"> za </w:t>
      </w:r>
      <w:proofErr w:type="spellStart"/>
      <w:r w:rsidRPr="0077131D">
        <w:t>vozača</w:t>
      </w:r>
      <w:proofErr w:type="spellEnd"/>
      <w:r w:rsidRPr="0077131D">
        <w:t xml:space="preserve">, </w:t>
      </w:r>
      <w:proofErr w:type="spellStart"/>
      <w:r w:rsidRPr="0077131D">
        <w:t>imaju</w:t>
      </w:r>
      <w:proofErr w:type="spellEnd"/>
      <w:r w:rsidRPr="0077131D">
        <w:t xml:space="preserve"> </w:t>
      </w:r>
      <w:proofErr w:type="spellStart"/>
      <w:r w:rsidRPr="0077131D">
        <w:t>više</w:t>
      </w:r>
      <w:proofErr w:type="spellEnd"/>
      <w:r w:rsidRPr="0077131D">
        <w:t xml:space="preserve"> od </w:t>
      </w:r>
      <w:proofErr w:type="spellStart"/>
      <w:r w:rsidRPr="0077131D">
        <w:t>osam</w:t>
      </w:r>
      <w:proofErr w:type="spellEnd"/>
      <w:r w:rsidRPr="0077131D">
        <w:t xml:space="preserve">, a ne </w:t>
      </w:r>
      <w:proofErr w:type="spellStart"/>
      <w:r w:rsidRPr="0077131D">
        <w:t>više</w:t>
      </w:r>
      <w:proofErr w:type="spellEnd"/>
      <w:r w:rsidRPr="0077131D">
        <w:t xml:space="preserve"> od </w:t>
      </w:r>
      <w:proofErr w:type="spellStart"/>
      <w:r w:rsidRPr="0077131D">
        <w:t>šesnaest</w:t>
      </w:r>
      <w:proofErr w:type="spellEnd"/>
      <w:r w:rsidRPr="0077131D">
        <w:t xml:space="preserve"> </w:t>
      </w:r>
      <w:proofErr w:type="spellStart"/>
      <w:r w:rsidRPr="0077131D">
        <w:t>sjedišta</w:t>
      </w:r>
      <w:proofErr w:type="spellEnd"/>
      <w:r w:rsidRPr="0077131D">
        <w:t>.</w:t>
      </w:r>
    </w:p>
    <w:p w14:paraId="349781F9" w14:textId="77777777" w:rsidR="0077131D" w:rsidRPr="0077131D" w:rsidRDefault="0077131D" w:rsidP="0077131D">
      <w:pPr>
        <w:jc w:val="center"/>
      </w:pPr>
      <w:r w:rsidRPr="0077131D">
        <w:t xml:space="preserve">(16) U </w:t>
      </w:r>
      <w:proofErr w:type="spellStart"/>
      <w:r w:rsidRPr="0077131D">
        <w:t>potkategoriju</w:t>
      </w:r>
      <w:proofErr w:type="spellEnd"/>
      <w:r w:rsidRPr="0077131D">
        <w:t xml:space="preserve"> D1E </w:t>
      </w:r>
      <w:proofErr w:type="spellStart"/>
      <w:r w:rsidRPr="0077131D">
        <w:t>ubrajaju</w:t>
      </w:r>
      <w:proofErr w:type="spellEnd"/>
      <w:r w:rsidRPr="0077131D">
        <w:t xml:space="preserve"> se </w:t>
      </w:r>
      <w:proofErr w:type="spellStart"/>
      <w:r w:rsidRPr="0077131D">
        <w:t>skupovi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čija</w:t>
      </w:r>
      <w:proofErr w:type="spellEnd"/>
      <w:r w:rsidRPr="0077131D">
        <w:t xml:space="preserve"> se </w:t>
      </w:r>
      <w:proofErr w:type="spellStart"/>
      <w:r w:rsidRPr="0077131D">
        <w:t>vučna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ubrajaju</w:t>
      </w:r>
      <w:proofErr w:type="spellEnd"/>
      <w:r w:rsidRPr="0077131D">
        <w:t xml:space="preserve"> u </w:t>
      </w:r>
      <w:proofErr w:type="spellStart"/>
      <w:r w:rsidRPr="0077131D">
        <w:t>potkategoriju</w:t>
      </w:r>
      <w:proofErr w:type="spellEnd"/>
      <w:r w:rsidRPr="0077131D">
        <w:t xml:space="preserve"> D1, a </w:t>
      </w:r>
      <w:proofErr w:type="spellStart"/>
      <w:r w:rsidRPr="0077131D">
        <w:t>priključna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imaju</w:t>
      </w:r>
      <w:proofErr w:type="spellEnd"/>
      <w:r w:rsidRPr="0077131D">
        <w:t xml:space="preserve"> </w:t>
      </w:r>
      <w:proofErr w:type="spellStart"/>
      <w:r w:rsidRPr="0077131D">
        <w:t>najveću</w:t>
      </w:r>
      <w:proofErr w:type="spellEnd"/>
      <w:r w:rsidRPr="0077131D">
        <w:t xml:space="preserve"> </w:t>
      </w:r>
      <w:proofErr w:type="spellStart"/>
      <w:r w:rsidRPr="0077131D">
        <w:t>dozvoljenu</w:t>
      </w:r>
      <w:proofErr w:type="spellEnd"/>
      <w:r w:rsidRPr="0077131D">
        <w:t xml:space="preserve"> </w:t>
      </w:r>
      <w:proofErr w:type="spellStart"/>
      <w:r w:rsidRPr="0077131D">
        <w:t>masu</w:t>
      </w:r>
      <w:proofErr w:type="spellEnd"/>
      <w:r w:rsidRPr="0077131D">
        <w:t xml:space="preserve"> </w:t>
      </w:r>
      <w:proofErr w:type="spellStart"/>
      <w:r w:rsidRPr="0077131D">
        <w:t>veću</w:t>
      </w:r>
      <w:proofErr w:type="spellEnd"/>
      <w:r w:rsidRPr="0077131D">
        <w:t xml:space="preserve"> od 750 kg, s </w:t>
      </w:r>
      <w:proofErr w:type="spellStart"/>
      <w:r w:rsidRPr="0077131D">
        <w:t>tim</w:t>
      </w:r>
      <w:proofErr w:type="spellEnd"/>
      <w:r w:rsidRPr="0077131D">
        <w:t xml:space="preserve"> da </w:t>
      </w:r>
      <w:proofErr w:type="spellStart"/>
      <w:r w:rsidRPr="0077131D">
        <w:t>najveća</w:t>
      </w:r>
      <w:proofErr w:type="spellEnd"/>
      <w:r w:rsidRPr="0077131D">
        <w:t xml:space="preserve"> </w:t>
      </w:r>
      <w:proofErr w:type="spellStart"/>
      <w:r w:rsidRPr="0077131D">
        <w:t>dozvoljena</w:t>
      </w:r>
      <w:proofErr w:type="spellEnd"/>
      <w:r w:rsidRPr="0077131D">
        <w:t xml:space="preserve"> masa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skupa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ne </w:t>
      </w:r>
      <w:proofErr w:type="spellStart"/>
      <w:r w:rsidRPr="0077131D">
        <w:t>prelazi</w:t>
      </w:r>
      <w:proofErr w:type="spellEnd"/>
      <w:r w:rsidRPr="0077131D">
        <w:t xml:space="preserve"> 12.000 kg, a </w:t>
      </w:r>
      <w:proofErr w:type="spellStart"/>
      <w:r w:rsidRPr="0077131D">
        <w:t>najveća</w:t>
      </w:r>
      <w:proofErr w:type="spellEnd"/>
      <w:r w:rsidRPr="0077131D">
        <w:t xml:space="preserve"> </w:t>
      </w:r>
      <w:proofErr w:type="spellStart"/>
      <w:r w:rsidRPr="0077131D">
        <w:t>dozvoljena</w:t>
      </w:r>
      <w:proofErr w:type="spellEnd"/>
      <w:r w:rsidRPr="0077131D">
        <w:t xml:space="preserve"> masa </w:t>
      </w:r>
      <w:proofErr w:type="spellStart"/>
      <w:r w:rsidRPr="0077131D">
        <w:t>priključnog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ne </w:t>
      </w:r>
      <w:proofErr w:type="spellStart"/>
      <w:r w:rsidRPr="0077131D">
        <w:t>prelazi</w:t>
      </w:r>
      <w:proofErr w:type="spellEnd"/>
      <w:r w:rsidRPr="0077131D">
        <w:t xml:space="preserve"> </w:t>
      </w:r>
      <w:proofErr w:type="spellStart"/>
      <w:r w:rsidRPr="0077131D">
        <w:t>masu</w:t>
      </w:r>
      <w:proofErr w:type="spellEnd"/>
      <w:r w:rsidRPr="0077131D">
        <w:t xml:space="preserve"> </w:t>
      </w:r>
      <w:proofErr w:type="spellStart"/>
      <w:r w:rsidRPr="0077131D">
        <w:t>neopterećenog</w:t>
      </w:r>
      <w:proofErr w:type="spellEnd"/>
      <w:r w:rsidRPr="0077131D">
        <w:t xml:space="preserve"> </w:t>
      </w:r>
      <w:proofErr w:type="spellStart"/>
      <w:r w:rsidRPr="0077131D">
        <w:t>vučnog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da se </w:t>
      </w:r>
      <w:proofErr w:type="spellStart"/>
      <w:r w:rsidRPr="0077131D">
        <w:t>priključno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ne </w:t>
      </w:r>
      <w:proofErr w:type="spellStart"/>
      <w:r w:rsidRPr="0077131D">
        <w:t>koristi</w:t>
      </w:r>
      <w:proofErr w:type="spellEnd"/>
      <w:r w:rsidRPr="0077131D">
        <w:t xml:space="preserve"> za </w:t>
      </w:r>
      <w:proofErr w:type="spellStart"/>
      <w:r w:rsidRPr="0077131D">
        <w:t>prevoz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>.</w:t>
      </w:r>
    </w:p>
    <w:p w14:paraId="33620832" w14:textId="77777777" w:rsidR="0077131D" w:rsidRPr="0077131D" w:rsidRDefault="0077131D" w:rsidP="0077131D">
      <w:pPr>
        <w:jc w:val="center"/>
      </w:pPr>
      <w:r w:rsidRPr="0077131D">
        <w:t xml:space="preserve">(17) </w:t>
      </w:r>
      <w:proofErr w:type="spellStart"/>
      <w:r w:rsidRPr="0077131D">
        <w:t>Vozači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kategorija</w:t>
      </w:r>
      <w:proofErr w:type="spellEnd"/>
      <w:r w:rsidRPr="0077131D">
        <w:t xml:space="preserve"> B, C, D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potkategorija</w:t>
      </w:r>
      <w:proofErr w:type="spellEnd"/>
      <w:r w:rsidRPr="0077131D">
        <w:t xml:space="preserve"> C1 </w:t>
      </w:r>
      <w:proofErr w:type="spellStart"/>
      <w:r w:rsidRPr="0077131D">
        <w:t>i</w:t>
      </w:r>
      <w:proofErr w:type="spellEnd"/>
      <w:r w:rsidRPr="0077131D">
        <w:t xml:space="preserve"> D1 </w:t>
      </w:r>
      <w:proofErr w:type="spellStart"/>
      <w:r w:rsidRPr="0077131D">
        <w:t>imaju</w:t>
      </w:r>
      <w:proofErr w:type="spellEnd"/>
      <w:r w:rsidRPr="0077131D">
        <w:t xml:space="preserve"> </w:t>
      </w:r>
      <w:proofErr w:type="spellStart"/>
      <w:r w:rsidRPr="0077131D">
        <w:t>pravo</w:t>
      </w:r>
      <w:proofErr w:type="spellEnd"/>
      <w:r w:rsidRPr="0077131D">
        <w:t xml:space="preserve"> da </w:t>
      </w:r>
      <w:proofErr w:type="spellStart"/>
      <w:r w:rsidRPr="0077131D">
        <w:t>upravljaju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vozilima</w:t>
      </w:r>
      <w:proofErr w:type="spellEnd"/>
      <w:r w:rsidRPr="0077131D">
        <w:t xml:space="preserve"> </w:t>
      </w:r>
      <w:proofErr w:type="spellStart"/>
      <w:r w:rsidRPr="0077131D">
        <w:t>tih</w:t>
      </w:r>
      <w:proofErr w:type="spellEnd"/>
      <w:r w:rsidRPr="0077131D">
        <w:t xml:space="preserve"> </w:t>
      </w:r>
      <w:proofErr w:type="spellStart"/>
      <w:r w:rsidRPr="0077131D">
        <w:t>kategorija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kad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im</w:t>
      </w:r>
      <w:proofErr w:type="spellEnd"/>
      <w:r w:rsidRPr="0077131D">
        <w:t xml:space="preserve"> </w:t>
      </w:r>
      <w:proofErr w:type="spellStart"/>
      <w:r w:rsidRPr="0077131D">
        <w:t>pridodate</w:t>
      </w:r>
      <w:proofErr w:type="spellEnd"/>
      <w:r w:rsidRPr="0077131D">
        <w:t xml:space="preserve"> lake </w:t>
      </w:r>
      <w:proofErr w:type="spellStart"/>
      <w:r w:rsidRPr="0077131D">
        <w:t>prikolice</w:t>
      </w:r>
      <w:proofErr w:type="spellEnd"/>
      <w:r w:rsidRPr="0077131D">
        <w:t>.</w:t>
      </w:r>
    </w:p>
    <w:p w14:paraId="52E13EBA" w14:textId="77777777" w:rsidR="0077131D" w:rsidRPr="0077131D" w:rsidRDefault="0077131D" w:rsidP="0077131D">
      <w:pPr>
        <w:jc w:val="center"/>
      </w:pPr>
      <w:r w:rsidRPr="0077131D">
        <w:t xml:space="preserve">(18)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je </w:t>
      </w:r>
      <w:proofErr w:type="spellStart"/>
      <w:r w:rsidRPr="0077131D">
        <w:t>izdata</w:t>
      </w:r>
      <w:proofErr w:type="spellEnd"/>
      <w:r w:rsidRPr="0077131D">
        <w:t xml:space="preserve"> </w:t>
      </w:r>
      <w:proofErr w:type="spellStart"/>
      <w:r w:rsidRPr="0077131D">
        <w:t>vozačka</w:t>
      </w:r>
      <w:proofErr w:type="spellEnd"/>
      <w:r w:rsidRPr="0077131D">
        <w:t xml:space="preserve"> </w:t>
      </w:r>
      <w:proofErr w:type="spellStart"/>
      <w:r w:rsidRPr="0077131D">
        <w:t>dozvola</w:t>
      </w:r>
      <w:proofErr w:type="spellEnd"/>
      <w:r w:rsidRPr="0077131D">
        <w:t xml:space="preserve"> za </w:t>
      </w:r>
      <w:proofErr w:type="spellStart"/>
      <w:r w:rsidRPr="0077131D">
        <w:t>upravljanje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kategorije</w:t>
      </w:r>
      <w:proofErr w:type="spellEnd"/>
      <w:r w:rsidRPr="0077131D">
        <w:t xml:space="preserve"> D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pravo</w:t>
      </w:r>
      <w:proofErr w:type="spellEnd"/>
      <w:r w:rsidRPr="0077131D">
        <w:t xml:space="preserve"> da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kategorije</w:t>
      </w:r>
      <w:proofErr w:type="spellEnd"/>
      <w:r w:rsidRPr="0077131D">
        <w:t xml:space="preserve"> B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potkategorija</w:t>
      </w:r>
      <w:proofErr w:type="spellEnd"/>
      <w:r w:rsidRPr="0077131D">
        <w:t xml:space="preserve"> B1 </w:t>
      </w:r>
      <w:proofErr w:type="spellStart"/>
      <w:r w:rsidRPr="0077131D">
        <w:t>i</w:t>
      </w:r>
      <w:proofErr w:type="spellEnd"/>
      <w:r w:rsidRPr="0077131D">
        <w:t xml:space="preserve"> D1, a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je </w:t>
      </w:r>
      <w:proofErr w:type="spellStart"/>
      <w:r w:rsidRPr="0077131D">
        <w:t>izdata</w:t>
      </w:r>
      <w:proofErr w:type="spellEnd"/>
      <w:r w:rsidRPr="0077131D">
        <w:t xml:space="preserve"> </w:t>
      </w:r>
      <w:proofErr w:type="spellStart"/>
      <w:r w:rsidRPr="0077131D">
        <w:t>vozačka</w:t>
      </w:r>
      <w:proofErr w:type="spellEnd"/>
      <w:r w:rsidRPr="0077131D">
        <w:t xml:space="preserve"> </w:t>
      </w:r>
      <w:proofErr w:type="spellStart"/>
      <w:r w:rsidRPr="0077131D">
        <w:lastRenderedPageBreak/>
        <w:t>dozvola</w:t>
      </w:r>
      <w:proofErr w:type="spellEnd"/>
      <w:r w:rsidRPr="0077131D">
        <w:t xml:space="preserve"> za </w:t>
      </w:r>
      <w:proofErr w:type="spellStart"/>
      <w:r w:rsidRPr="0077131D">
        <w:t>upravljanje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kategorije</w:t>
      </w:r>
      <w:proofErr w:type="spellEnd"/>
      <w:r w:rsidRPr="0077131D">
        <w:t xml:space="preserve"> C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pravo</w:t>
      </w:r>
      <w:proofErr w:type="spellEnd"/>
      <w:r w:rsidRPr="0077131D">
        <w:t xml:space="preserve"> da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kategorije</w:t>
      </w:r>
      <w:proofErr w:type="spellEnd"/>
      <w:r w:rsidRPr="0077131D">
        <w:t xml:space="preserve"> B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potkategorija</w:t>
      </w:r>
      <w:proofErr w:type="spellEnd"/>
      <w:r w:rsidRPr="0077131D">
        <w:t xml:space="preserve"> B1 </w:t>
      </w:r>
      <w:proofErr w:type="spellStart"/>
      <w:r w:rsidRPr="0077131D">
        <w:t>i</w:t>
      </w:r>
      <w:proofErr w:type="spellEnd"/>
      <w:r w:rsidRPr="0077131D">
        <w:t xml:space="preserve"> C1.</w:t>
      </w:r>
    </w:p>
    <w:p w14:paraId="26305A3C" w14:textId="77777777" w:rsidR="0077131D" w:rsidRPr="0077131D" w:rsidRDefault="0077131D" w:rsidP="0077131D">
      <w:pPr>
        <w:jc w:val="center"/>
      </w:pPr>
      <w:r w:rsidRPr="0077131D">
        <w:t xml:space="preserve">(19)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je </w:t>
      </w:r>
      <w:proofErr w:type="spellStart"/>
      <w:r w:rsidRPr="0077131D">
        <w:t>izdata</w:t>
      </w:r>
      <w:proofErr w:type="spellEnd"/>
      <w:r w:rsidRPr="0077131D">
        <w:t xml:space="preserve"> </w:t>
      </w:r>
      <w:proofErr w:type="spellStart"/>
      <w:r w:rsidRPr="0077131D">
        <w:t>vozačka</w:t>
      </w:r>
      <w:proofErr w:type="spellEnd"/>
      <w:r w:rsidRPr="0077131D">
        <w:t xml:space="preserve"> </w:t>
      </w:r>
      <w:proofErr w:type="spellStart"/>
      <w:r w:rsidRPr="0077131D">
        <w:t>dozvola</w:t>
      </w:r>
      <w:proofErr w:type="spellEnd"/>
      <w:r w:rsidRPr="0077131D">
        <w:t xml:space="preserve"> za </w:t>
      </w:r>
      <w:proofErr w:type="spellStart"/>
      <w:r w:rsidRPr="0077131D">
        <w:t>upravljanje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kategorije</w:t>
      </w:r>
      <w:proofErr w:type="spellEnd"/>
      <w:r w:rsidRPr="0077131D">
        <w:t xml:space="preserve"> CE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pravo</w:t>
      </w:r>
      <w:proofErr w:type="spellEnd"/>
      <w:r w:rsidRPr="0077131D">
        <w:t xml:space="preserve"> da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kategorije</w:t>
      </w:r>
      <w:proofErr w:type="spellEnd"/>
      <w:r w:rsidRPr="0077131D">
        <w:t xml:space="preserve"> BE </w:t>
      </w:r>
      <w:proofErr w:type="spellStart"/>
      <w:r w:rsidRPr="0077131D">
        <w:t>i</w:t>
      </w:r>
      <w:proofErr w:type="spellEnd"/>
      <w:r w:rsidRPr="0077131D">
        <w:t xml:space="preserve"> C1E, a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je </w:t>
      </w:r>
      <w:proofErr w:type="spellStart"/>
      <w:r w:rsidRPr="0077131D">
        <w:t>izdata</w:t>
      </w:r>
      <w:proofErr w:type="spellEnd"/>
      <w:r w:rsidRPr="0077131D">
        <w:t xml:space="preserve"> </w:t>
      </w:r>
      <w:proofErr w:type="spellStart"/>
      <w:r w:rsidRPr="0077131D">
        <w:t>vozačka</w:t>
      </w:r>
      <w:proofErr w:type="spellEnd"/>
      <w:r w:rsidRPr="0077131D">
        <w:t xml:space="preserve"> </w:t>
      </w:r>
      <w:proofErr w:type="spellStart"/>
      <w:r w:rsidRPr="0077131D">
        <w:t>dozvola</w:t>
      </w:r>
      <w:proofErr w:type="spellEnd"/>
      <w:r w:rsidRPr="0077131D">
        <w:t xml:space="preserve"> </w:t>
      </w:r>
      <w:proofErr w:type="spellStart"/>
      <w:r w:rsidRPr="0077131D">
        <w:t>kategorije</w:t>
      </w:r>
      <w:proofErr w:type="spellEnd"/>
      <w:r w:rsidRPr="0077131D">
        <w:t xml:space="preserve"> DE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pravo</w:t>
      </w:r>
      <w:proofErr w:type="spellEnd"/>
      <w:r w:rsidRPr="0077131D">
        <w:t xml:space="preserve"> da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kategorija</w:t>
      </w:r>
      <w:proofErr w:type="spellEnd"/>
      <w:r w:rsidRPr="0077131D">
        <w:t xml:space="preserve"> BE </w:t>
      </w:r>
      <w:proofErr w:type="spellStart"/>
      <w:r w:rsidRPr="0077131D">
        <w:t>i</w:t>
      </w:r>
      <w:proofErr w:type="spellEnd"/>
      <w:r w:rsidRPr="0077131D">
        <w:t xml:space="preserve"> CE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potkategorije</w:t>
      </w:r>
      <w:proofErr w:type="spellEnd"/>
      <w:r w:rsidRPr="0077131D">
        <w:t xml:space="preserve"> C1E </w:t>
      </w:r>
      <w:proofErr w:type="spellStart"/>
      <w:r w:rsidRPr="0077131D">
        <w:t>i</w:t>
      </w:r>
      <w:proofErr w:type="spellEnd"/>
      <w:r w:rsidRPr="0077131D">
        <w:t xml:space="preserve"> D1E.</w:t>
      </w:r>
    </w:p>
    <w:p w14:paraId="28028285" w14:textId="77777777" w:rsidR="0077131D" w:rsidRPr="0077131D" w:rsidRDefault="0077131D" w:rsidP="0077131D">
      <w:pPr>
        <w:jc w:val="center"/>
      </w:pPr>
      <w:r w:rsidRPr="0077131D">
        <w:t xml:space="preserve">(20) </w:t>
      </w:r>
      <w:proofErr w:type="spellStart"/>
      <w:r w:rsidRPr="0077131D">
        <w:t>Pravo</w:t>
      </w:r>
      <w:proofErr w:type="spellEnd"/>
      <w:r w:rsidRPr="0077131D">
        <w:t xml:space="preserve"> da </w:t>
      </w:r>
      <w:proofErr w:type="spellStart"/>
      <w:r w:rsidRPr="0077131D">
        <w:t>upravljaju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kategorija</w:t>
      </w:r>
      <w:proofErr w:type="spellEnd"/>
      <w:r w:rsidRPr="0077131D">
        <w:t xml:space="preserve"> BE, CE </w:t>
      </w:r>
      <w:proofErr w:type="spellStart"/>
      <w:r w:rsidRPr="0077131D">
        <w:t>i</w:t>
      </w:r>
      <w:proofErr w:type="spellEnd"/>
      <w:r w:rsidRPr="0077131D">
        <w:t xml:space="preserve"> DE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stiče</w:t>
      </w:r>
      <w:proofErr w:type="spellEnd"/>
      <w:r w:rsidRPr="0077131D">
        <w:t xml:space="preserve"> </w:t>
      </w:r>
      <w:proofErr w:type="spellStart"/>
      <w:r w:rsidRPr="0077131D">
        <w:t>samo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je </w:t>
      </w:r>
      <w:proofErr w:type="spellStart"/>
      <w:r w:rsidRPr="0077131D">
        <w:t>prethodno</w:t>
      </w:r>
      <w:proofErr w:type="spellEnd"/>
      <w:r w:rsidRPr="0077131D">
        <w:t xml:space="preserve"> </w:t>
      </w:r>
      <w:proofErr w:type="spellStart"/>
      <w:r w:rsidRPr="0077131D">
        <w:t>stekao</w:t>
      </w:r>
      <w:proofErr w:type="spellEnd"/>
      <w:r w:rsidRPr="0077131D">
        <w:t xml:space="preserve"> </w:t>
      </w:r>
      <w:proofErr w:type="spellStart"/>
      <w:r w:rsidRPr="0077131D">
        <w:t>pravo</w:t>
      </w:r>
      <w:proofErr w:type="spellEnd"/>
      <w:r w:rsidRPr="0077131D">
        <w:t xml:space="preserve"> da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vozilima</w:t>
      </w:r>
      <w:proofErr w:type="spellEnd"/>
      <w:r w:rsidRPr="0077131D">
        <w:t xml:space="preserve"> </w:t>
      </w:r>
      <w:proofErr w:type="spellStart"/>
      <w:r w:rsidRPr="0077131D">
        <w:t>odgovarajućih</w:t>
      </w:r>
      <w:proofErr w:type="spellEnd"/>
      <w:r w:rsidRPr="0077131D">
        <w:t xml:space="preserve"> </w:t>
      </w:r>
      <w:proofErr w:type="spellStart"/>
      <w:r w:rsidRPr="0077131D">
        <w:t>kategorija</w:t>
      </w:r>
      <w:proofErr w:type="spellEnd"/>
      <w:r w:rsidRPr="0077131D">
        <w:t xml:space="preserve"> B, C </w:t>
      </w:r>
      <w:proofErr w:type="spellStart"/>
      <w:r w:rsidRPr="0077131D">
        <w:t>i</w:t>
      </w:r>
      <w:proofErr w:type="spellEnd"/>
      <w:r w:rsidRPr="0077131D">
        <w:t xml:space="preserve"> D.</w:t>
      </w:r>
    </w:p>
    <w:p w14:paraId="0355F02D" w14:textId="77777777" w:rsidR="0077131D" w:rsidRPr="0077131D" w:rsidRDefault="0077131D" w:rsidP="0077131D">
      <w:pPr>
        <w:jc w:val="center"/>
      </w:pPr>
      <w:r w:rsidRPr="0077131D">
        <w:t xml:space="preserve">(21) </w:t>
      </w:r>
      <w:proofErr w:type="spellStart"/>
      <w:r w:rsidRPr="0077131D">
        <w:t>Vozači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kategorija</w:t>
      </w:r>
      <w:proofErr w:type="spellEnd"/>
      <w:r w:rsidRPr="0077131D">
        <w:t xml:space="preserve"> B, C, D, BE, CE </w:t>
      </w:r>
      <w:proofErr w:type="spellStart"/>
      <w:r w:rsidRPr="0077131D">
        <w:t>i</w:t>
      </w:r>
      <w:proofErr w:type="spellEnd"/>
      <w:r w:rsidRPr="0077131D">
        <w:t xml:space="preserve"> DE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potkategorija</w:t>
      </w:r>
      <w:proofErr w:type="spellEnd"/>
      <w:r w:rsidRPr="0077131D">
        <w:t xml:space="preserve"> B1, C1, D1, C1E </w:t>
      </w:r>
      <w:proofErr w:type="spellStart"/>
      <w:r w:rsidRPr="0077131D">
        <w:t>i</w:t>
      </w:r>
      <w:proofErr w:type="spellEnd"/>
      <w:r w:rsidRPr="0077131D">
        <w:t xml:space="preserve"> D1E </w:t>
      </w:r>
      <w:proofErr w:type="spellStart"/>
      <w:r w:rsidRPr="0077131D">
        <w:t>imaju</w:t>
      </w:r>
      <w:proofErr w:type="spellEnd"/>
      <w:r w:rsidRPr="0077131D">
        <w:t xml:space="preserve"> </w:t>
      </w:r>
      <w:proofErr w:type="spellStart"/>
      <w:r w:rsidRPr="0077131D">
        <w:t>pravo</w:t>
      </w:r>
      <w:proofErr w:type="spellEnd"/>
      <w:r w:rsidRPr="0077131D">
        <w:t xml:space="preserve"> da </w:t>
      </w:r>
      <w:proofErr w:type="spellStart"/>
      <w:r w:rsidRPr="0077131D">
        <w:t>upravljaju</w:t>
      </w:r>
      <w:proofErr w:type="spellEnd"/>
      <w:r w:rsidRPr="0077131D">
        <w:t xml:space="preserve"> </w:t>
      </w:r>
      <w:proofErr w:type="spellStart"/>
      <w:r w:rsidRPr="0077131D">
        <w:t>mopedom</w:t>
      </w:r>
      <w:proofErr w:type="spellEnd"/>
      <w:r w:rsidRPr="0077131D">
        <w:t xml:space="preserve">, </w:t>
      </w:r>
      <w:proofErr w:type="spellStart"/>
      <w:r w:rsidRPr="0077131D">
        <w:t>lakim</w:t>
      </w:r>
      <w:proofErr w:type="spellEnd"/>
      <w:r w:rsidRPr="0077131D">
        <w:t xml:space="preserve"> </w:t>
      </w:r>
      <w:proofErr w:type="spellStart"/>
      <w:r w:rsidRPr="0077131D">
        <w:t>četvorociklom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motokultivatorom</w:t>
      </w:r>
      <w:proofErr w:type="spellEnd"/>
      <w:r w:rsidRPr="0077131D">
        <w:t xml:space="preserve">, </w:t>
      </w:r>
      <w:proofErr w:type="spellStart"/>
      <w:r w:rsidRPr="0077131D">
        <w:t>traktorom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radnom</w:t>
      </w:r>
      <w:proofErr w:type="spellEnd"/>
      <w:r w:rsidRPr="0077131D">
        <w:t xml:space="preserve"> </w:t>
      </w:r>
      <w:proofErr w:type="spellStart"/>
      <w:r w:rsidRPr="0077131D">
        <w:t>mašinom</w:t>
      </w:r>
      <w:proofErr w:type="spellEnd"/>
      <w:r w:rsidRPr="0077131D">
        <w:t>.</w:t>
      </w:r>
    </w:p>
    <w:p w14:paraId="12EBA93F" w14:textId="77777777" w:rsidR="0077131D" w:rsidRPr="0077131D" w:rsidRDefault="0077131D" w:rsidP="0077131D">
      <w:pPr>
        <w:jc w:val="center"/>
      </w:pPr>
      <w:r w:rsidRPr="0077131D">
        <w:t xml:space="preserve">(22)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motornog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kategorije</w:t>
      </w:r>
      <w:proofErr w:type="spellEnd"/>
      <w:r w:rsidRPr="0077131D">
        <w:t xml:space="preserve"> A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pravo</w:t>
      </w:r>
      <w:proofErr w:type="spellEnd"/>
      <w:r w:rsidRPr="0077131D">
        <w:t xml:space="preserve"> da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potkategorije</w:t>
      </w:r>
      <w:proofErr w:type="spellEnd"/>
      <w:r w:rsidRPr="0077131D">
        <w:t xml:space="preserve"> A1, a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motornog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kategorije</w:t>
      </w:r>
      <w:proofErr w:type="spellEnd"/>
      <w:r w:rsidRPr="0077131D">
        <w:t xml:space="preserve"> B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pravo</w:t>
      </w:r>
      <w:proofErr w:type="spellEnd"/>
      <w:r w:rsidRPr="0077131D">
        <w:t xml:space="preserve"> da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potkategorije</w:t>
      </w:r>
      <w:proofErr w:type="spellEnd"/>
      <w:r w:rsidRPr="0077131D">
        <w:t xml:space="preserve"> B1,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motornog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kategorije</w:t>
      </w:r>
      <w:proofErr w:type="spellEnd"/>
      <w:r w:rsidRPr="0077131D">
        <w:t xml:space="preserve"> C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pravo</w:t>
      </w:r>
      <w:proofErr w:type="spellEnd"/>
      <w:r w:rsidRPr="0077131D">
        <w:t xml:space="preserve"> da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potkategorije</w:t>
      </w:r>
      <w:proofErr w:type="spellEnd"/>
      <w:r w:rsidRPr="0077131D">
        <w:t xml:space="preserve"> C1, a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motornog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kategorije</w:t>
      </w:r>
      <w:proofErr w:type="spellEnd"/>
      <w:r w:rsidRPr="0077131D">
        <w:t xml:space="preserve"> D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pravo</w:t>
      </w:r>
      <w:proofErr w:type="spellEnd"/>
      <w:r w:rsidRPr="0077131D">
        <w:t xml:space="preserve"> da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potkategorije</w:t>
      </w:r>
      <w:proofErr w:type="spellEnd"/>
      <w:r w:rsidRPr="0077131D">
        <w:t xml:space="preserve"> D1.</w:t>
      </w:r>
    </w:p>
    <w:p w14:paraId="75C88085" w14:textId="77777777" w:rsidR="0077131D" w:rsidRPr="0077131D" w:rsidRDefault="0077131D" w:rsidP="0077131D">
      <w:pPr>
        <w:jc w:val="center"/>
        <w:rPr>
          <w:b/>
          <w:bCs/>
        </w:rPr>
      </w:pPr>
      <w:bookmarkStart w:id="241" w:name="clan_186"/>
      <w:bookmarkEnd w:id="241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186</w:t>
      </w:r>
    </w:p>
    <w:p w14:paraId="27F755B8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Vozačka</w:t>
      </w:r>
      <w:proofErr w:type="spellEnd"/>
      <w:r w:rsidRPr="0077131D">
        <w:t xml:space="preserve"> </w:t>
      </w:r>
      <w:proofErr w:type="spellStart"/>
      <w:r w:rsidRPr="0077131D">
        <w:t>dozvola</w:t>
      </w:r>
      <w:proofErr w:type="spellEnd"/>
      <w:r w:rsidRPr="0077131D">
        <w:t xml:space="preserve"> </w:t>
      </w:r>
      <w:proofErr w:type="spellStart"/>
      <w:r w:rsidRPr="0077131D">
        <w:t>izdaće</w:t>
      </w:r>
      <w:proofErr w:type="spellEnd"/>
      <w:r w:rsidRPr="0077131D">
        <w:t xml:space="preserve"> se </w:t>
      </w:r>
      <w:proofErr w:type="spellStart"/>
      <w:r w:rsidRPr="0077131D">
        <w:t>licu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njegov</w:t>
      </w:r>
      <w:proofErr w:type="spellEnd"/>
      <w:r w:rsidRPr="0077131D">
        <w:t xml:space="preserve"> </w:t>
      </w:r>
      <w:proofErr w:type="spellStart"/>
      <w:r w:rsidRPr="0077131D">
        <w:t>zahtjev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ispunjava</w:t>
      </w:r>
      <w:proofErr w:type="spellEnd"/>
      <w:r w:rsidRPr="0077131D">
        <w:t xml:space="preserve"> </w:t>
      </w:r>
      <w:proofErr w:type="spellStart"/>
      <w:r w:rsidRPr="0077131D">
        <w:t>uslove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184.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>.</w:t>
      </w:r>
    </w:p>
    <w:p w14:paraId="56A040CB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Vozačku</w:t>
      </w:r>
      <w:proofErr w:type="spellEnd"/>
      <w:r w:rsidRPr="0077131D">
        <w:t xml:space="preserve"> </w:t>
      </w:r>
      <w:proofErr w:type="spellStart"/>
      <w:r w:rsidRPr="0077131D">
        <w:t>dozvolu</w:t>
      </w:r>
      <w:proofErr w:type="spellEnd"/>
      <w:r w:rsidRPr="0077131D">
        <w:t xml:space="preserve"> </w:t>
      </w:r>
      <w:proofErr w:type="spellStart"/>
      <w:r w:rsidRPr="0077131D">
        <w:t>izdaje</w:t>
      </w:r>
      <w:proofErr w:type="spellEnd"/>
      <w:r w:rsidRPr="0077131D">
        <w:t xml:space="preserve"> </w:t>
      </w:r>
      <w:proofErr w:type="spellStart"/>
      <w:r w:rsidRPr="0077131D">
        <w:t>nadležni</w:t>
      </w:r>
      <w:proofErr w:type="spellEnd"/>
      <w:r w:rsidRPr="0077131D">
        <w:t xml:space="preserve"> organ.</w:t>
      </w:r>
    </w:p>
    <w:p w14:paraId="5CE29A7D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Vozačka</w:t>
      </w:r>
      <w:proofErr w:type="spellEnd"/>
      <w:r w:rsidRPr="0077131D">
        <w:t xml:space="preserve"> </w:t>
      </w:r>
      <w:proofErr w:type="spellStart"/>
      <w:r w:rsidRPr="0077131D">
        <w:t>dozvola</w:t>
      </w:r>
      <w:proofErr w:type="spellEnd"/>
      <w:r w:rsidRPr="0077131D">
        <w:t xml:space="preserve"> </w:t>
      </w:r>
      <w:proofErr w:type="spellStart"/>
      <w:r w:rsidRPr="0077131D">
        <w:t>izdaje</w:t>
      </w:r>
      <w:proofErr w:type="spellEnd"/>
      <w:r w:rsidRPr="0077131D">
        <w:t xml:space="preserve"> se </w:t>
      </w:r>
      <w:proofErr w:type="spellStart"/>
      <w:r w:rsidRPr="0077131D">
        <w:t>licu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produžava</w:t>
      </w:r>
      <w:proofErr w:type="spellEnd"/>
      <w:r w:rsidRPr="0077131D">
        <w:t xml:space="preserve"> s </w:t>
      </w:r>
      <w:proofErr w:type="spellStart"/>
      <w:r w:rsidRPr="0077131D">
        <w:t>rokom</w:t>
      </w:r>
      <w:proofErr w:type="spellEnd"/>
      <w:r w:rsidRPr="0077131D">
        <w:t xml:space="preserve"> </w:t>
      </w:r>
      <w:proofErr w:type="spellStart"/>
      <w:r w:rsidRPr="0077131D">
        <w:t>važenja</w:t>
      </w:r>
      <w:proofErr w:type="spellEnd"/>
      <w:r w:rsidRPr="0077131D">
        <w:t xml:space="preserve"> od 10 </w:t>
      </w:r>
      <w:proofErr w:type="spellStart"/>
      <w:r w:rsidRPr="0077131D">
        <w:t>godina</w:t>
      </w:r>
      <w:proofErr w:type="spellEnd"/>
      <w:r w:rsidRPr="0077131D">
        <w:t xml:space="preserve">, a </w:t>
      </w:r>
      <w:proofErr w:type="spellStart"/>
      <w:r w:rsidRPr="0077131D">
        <w:t>licima</w:t>
      </w:r>
      <w:proofErr w:type="spellEnd"/>
      <w:r w:rsidRPr="0077131D">
        <w:t xml:space="preserve"> </w:t>
      </w:r>
      <w:proofErr w:type="spellStart"/>
      <w:r w:rsidRPr="0077131D">
        <w:t>starijim</w:t>
      </w:r>
      <w:proofErr w:type="spellEnd"/>
      <w:r w:rsidRPr="0077131D">
        <w:t xml:space="preserve"> od 65 </w:t>
      </w:r>
      <w:proofErr w:type="spellStart"/>
      <w:r w:rsidRPr="0077131D">
        <w:t>godina</w:t>
      </w:r>
      <w:proofErr w:type="spellEnd"/>
      <w:r w:rsidRPr="0077131D">
        <w:t xml:space="preserve"> </w:t>
      </w:r>
      <w:proofErr w:type="spellStart"/>
      <w:r w:rsidRPr="0077131D">
        <w:t>života</w:t>
      </w:r>
      <w:proofErr w:type="spellEnd"/>
      <w:r w:rsidRPr="0077131D">
        <w:t xml:space="preserve"> s </w:t>
      </w:r>
      <w:proofErr w:type="spellStart"/>
      <w:r w:rsidRPr="0077131D">
        <w:t>rokom</w:t>
      </w:r>
      <w:proofErr w:type="spellEnd"/>
      <w:r w:rsidRPr="0077131D">
        <w:t xml:space="preserve"> </w:t>
      </w:r>
      <w:proofErr w:type="spellStart"/>
      <w:r w:rsidRPr="0077131D">
        <w:t>važenja</w:t>
      </w:r>
      <w:proofErr w:type="spellEnd"/>
      <w:r w:rsidRPr="0077131D">
        <w:t xml:space="preserve"> od tri </w:t>
      </w:r>
      <w:proofErr w:type="spellStart"/>
      <w:r w:rsidRPr="0077131D">
        <w:t>godine</w:t>
      </w:r>
      <w:proofErr w:type="spellEnd"/>
      <w:r w:rsidRPr="0077131D">
        <w:t>.</w:t>
      </w:r>
    </w:p>
    <w:p w14:paraId="7C4D9914" w14:textId="77777777" w:rsidR="0077131D" w:rsidRPr="0077131D" w:rsidRDefault="0077131D" w:rsidP="0077131D">
      <w:pPr>
        <w:jc w:val="center"/>
      </w:pPr>
      <w:r w:rsidRPr="0077131D">
        <w:t xml:space="preserve">(4) </w:t>
      </w:r>
      <w:proofErr w:type="spellStart"/>
      <w:r w:rsidRPr="0077131D">
        <w:t>Rok</w:t>
      </w:r>
      <w:proofErr w:type="spellEnd"/>
      <w:r w:rsidRPr="0077131D">
        <w:t xml:space="preserve"> </w:t>
      </w:r>
      <w:proofErr w:type="spellStart"/>
      <w:r w:rsidRPr="0077131D">
        <w:t>važenja</w:t>
      </w:r>
      <w:proofErr w:type="spellEnd"/>
      <w:r w:rsidRPr="0077131D">
        <w:t xml:space="preserve"> </w:t>
      </w:r>
      <w:proofErr w:type="spellStart"/>
      <w:r w:rsidRPr="0077131D">
        <w:t>vozačke</w:t>
      </w:r>
      <w:proofErr w:type="spellEnd"/>
      <w:r w:rsidRPr="0077131D">
        <w:t xml:space="preserve"> </w:t>
      </w:r>
      <w:proofErr w:type="spellStart"/>
      <w:r w:rsidRPr="0077131D">
        <w:t>dozvole</w:t>
      </w:r>
      <w:proofErr w:type="spellEnd"/>
      <w:r w:rsidRPr="0077131D">
        <w:t xml:space="preserve"> od 10 </w:t>
      </w:r>
      <w:proofErr w:type="spellStart"/>
      <w:r w:rsidRPr="0077131D">
        <w:t>godina</w:t>
      </w:r>
      <w:proofErr w:type="spellEnd"/>
      <w:r w:rsidRPr="0077131D">
        <w:t xml:space="preserve"> </w:t>
      </w:r>
      <w:proofErr w:type="spellStart"/>
      <w:r w:rsidRPr="0077131D">
        <w:t>računa</w:t>
      </w:r>
      <w:proofErr w:type="spellEnd"/>
      <w:r w:rsidRPr="0077131D">
        <w:t xml:space="preserve"> se od dana </w:t>
      </w:r>
      <w:proofErr w:type="spellStart"/>
      <w:r w:rsidRPr="0077131D">
        <w:t>njenog</w:t>
      </w:r>
      <w:proofErr w:type="spellEnd"/>
      <w:r w:rsidRPr="0077131D">
        <w:t xml:space="preserve"> </w:t>
      </w:r>
      <w:proofErr w:type="spellStart"/>
      <w:r w:rsidRPr="0077131D">
        <w:t>izdavanja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produženja</w:t>
      </w:r>
      <w:proofErr w:type="spellEnd"/>
      <w:r w:rsidRPr="0077131D">
        <w:t xml:space="preserve"> </w:t>
      </w:r>
      <w:proofErr w:type="spellStart"/>
      <w:r w:rsidRPr="0077131D">
        <w:t>njenog</w:t>
      </w:r>
      <w:proofErr w:type="spellEnd"/>
      <w:r w:rsidRPr="0077131D">
        <w:t xml:space="preserve"> </w:t>
      </w:r>
      <w:proofErr w:type="spellStart"/>
      <w:r w:rsidRPr="0077131D">
        <w:t>važenja</w:t>
      </w:r>
      <w:proofErr w:type="spellEnd"/>
      <w:r w:rsidRPr="0077131D">
        <w:t>.</w:t>
      </w:r>
    </w:p>
    <w:p w14:paraId="47F69524" w14:textId="77777777" w:rsidR="0077131D" w:rsidRPr="0077131D" w:rsidRDefault="0077131D" w:rsidP="0077131D">
      <w:pPr>
        <w:jc w:val="center"/>
      </w:pPr>
      <w:r w:rsidRPr="0077131D">
        <w:t xml:space="preserve">(5) </w:t>
      </w:r>
      <w:proofErr w:type="spellStart"/>
      <w:r w:rsidRPr="0077131D">
        <w:t>Vozačka</w:t>
      </w:r>
      <w:proofErr w:type="spellEnd"/>
      <w:r w:rsidRPr="0077131D">
        <w:t xml:space="preserve"> </w:t>
      </w:r>
      <w:proofErr w:type="spellStart"/>
      <w:r w:rsidRPr="0077131D">
        <w:t>dozvola</w:t>
      </w:r>
      <w:proofErr w:type="spellEnd"/>
      <w:r w:rsidRPr="0077131D">
        <w:t xml:space="preserve"> </w:t>
      </w:r>
      <w:proofErr w:type="spellStart"/>
      <w:r w:rsidRPr="0077131D">
        <w:t>neće</w:t>
      </w:r>
      <w:proofErr w:type="spellEnd"/>
      <w:r w:rsidRPr="0077131D">
        <w:t xml:space="preserve"> se </w:t>
      </w:r>
      <w:proofErr w:type="spellStart"/>
      <w:r w:rsidRPr="0077131D">
        <w:t>izdati</w:t>
      </w:r>
      <w:proofErr w:type="spellEnd"/>
      <w:r w:rsidRPr="0077131D">
        <w:t xml:space="preserve"> </w:t>
      </w:r>
      <w:proofErr w:type="spellStart"/>
      <w:r w:rsidRPr="0077131D">
        <w:t>niti</w:t>
      </w:r>
      <w:proofErr w:type="spellEnd"/>
      <w:r w:rsidRPr="0077131D">
        <w:t xml:space="preserve"> </w:t>
      </w:r>
      <w:proofErr w:type="spellStart"/>
      <w:r w:rsidRPr="0077131D">
        <w:t>produžiti</w:t>
      </w:r>
      <w:proofErr w:type="spellEnd"/>
      <w:r w:rsidRPr="0077131D">
        <w:t xml:space="preserve"> </w:t>
      </w:r>
      <w:proofErr w:type="spellStart"/>
      <w:r w:rsidRPr="0077131D">
        <w:t>njen</w:t>
      </w:r>
      <w:proofErr w:type="spellEnd"/>
      <w:r w:rsidRPr="0077131D">
        <w:t xml:space="preserve"> </w:t>
      </w:r>
      <w:proofErr w:type="spellStart"/>
      <w:r w:rsidRPr="0077131D">
        <w:t>rok</w:t>
      </w:r>
      <w:proofErr w:type="spellEnd"/>
      <w:r w:rsidRPr="0077131D">
        <w:t xml:space="preserve"> </w:t>
      </w:r>
      <w:proofErr w:type="spellStart"/>
      <w:r w:rsidRPr="0077131D">
        <w:t>važenja</w:t>
      </w:r>
      <w:proofErr w:type="spellEnd"/>
      <w:r w:rsidRPr="0077131D">
        <w:t xml:space="preserve"> </w:t>
      </w:r>
      <w:proofErr w:type="spellStart"/>
      <w:r w:rsidRPr="0077131D">
        <w:t>licu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neplaćenu</w:t>
      </w:r>
      <w:proofErr w:type="spellEnd"/>
      <w:r w:rsidRPr="0077131D">
        <w:t xml:space="preserve"> </w:t>
      </w:r>
      <w:proofErr w:type="spellStart"/>
      <w:r w:rsidRPr="0077131D">
        <w:t>novčanu</w:t>
      </w:r>
      <w:proofErr w:type="spellEnd"/>
      <w:r w:rsidRPr="0077131D">
        <w:t xml:space="preserve"> </w:t>
      </w:r>
      <w:proofErr w:type="spellStart"/>
      <w:r w:rsidRPr="0077131D">
        <w:t>kaznu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troškove</w:t>
      </w:r>
      <w:proofErr w:type="spellEnd"/>
      <w:r w:rsidRPr="0077131D">
        <w:t xml:space="preserve"> </w:t>
      </w:r>
      <w:proofErr w:type="spellStart"/>
      <w:r w:rsidRPr="0077131D">
        <w:t>prekršajnog</w:t>
      </w:r>
      <w:proofErr w:type="spellEnd"/>
      <w:r w:rsidRPr="0077131D">
        <w:t xml:space="preserve"> </w:t>
      </w:r>
      <w:proofErr w:type="spellStart"/>
      <w:r w:rsidRPr="0077131D">
        <w:t>postupka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druge</w:t>
      </w:r>
      <w:proofErr w:type="spellEnd"/>
      <w:r w:rsidRPr="0077131D">
        <w:t xml:space="preserve"> </w:t>
      </w:r>
      <w:proofErr w:type="spellStart"/>
      <w:r w:rsidRPr="0077131D">
        <w:t>obaveze</w:t>
      </w:r>
      <w:proofErr w:type="spellEnd"/>
      <w:r w:rsidRPr="0077131D">
        <w:t xml:space="preserve"> </w:t>
      </w:r>
      <w:proofErr w:type="spellStart"/>
      <w:r w:rsidRPr="0077131D">
        <w:t>evidentirane</w:t>
      </w:r>
      <w:proofErr w:type="spellEnd"/>
      <w:r w:rsidRPr="0077131D">
        <w:t xml:space="preserve"> u </w:t>
      </w:r>
      <w:proofErr w:type="spellStart"/>
      <w:r w:rsidRPr="0077131D">
        <w:t>Registru</w:t>
      </w:r>
      <w:proofErr w:type="spellEnd"/>
      <w:r w:rsidRPr="0077131D">
        <w:t xml:space="preserve"> </w:t>
      </w:r>
      <w:proofErr w:type="spellStart"/>
      <w:r w:rsidRPr="0077131D">
        <w:t>novčanih</w:t>
      </w:r>
      <w:proofErr w:type="spellEnd"/>
      <w:r w:rsidRPr="0077131D">
        <w:t xml:space="preserve"> </w:t>
      </w:r>
      <w:proofErr w:type="spellStart"/>
      <w:r w:rsidRPr="0077131D">
        <w:t>kazni</w:t>
      </w:r>
      <w:proofErr w:type="spellEnd"/>
      <w:r w:rsidRPr="0077131D">
        <w:t xml:space="preserve"> u </w:t>
      </w:r>
      <w:proofErr w:type="spellStart"/>
      <w:r w:rsidRPr="0077131D">
        <w:t>skladu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važećim</w:t>
      </w:r>
      <w:proofErr w:type="spellEnd"/>
      <w:r w:rsidRPr="0077131D">
        <w:t xml:space="preserve"> </w:t>
      </w:r>
      <w:proofErr w:type="spellStart"/>
      <w:r w:rsidRPr="0077131D">
        <w:t>zakonima</w:t>
      </w:r>
      <w:proofErr w:type="spellEnd"/>
      <w:r w:rsidRPr="0077131D">
        <w:t xml:space="preserve"> o </w:t>
      </w:r>
      <w:proofErr w:type="spellStart"/>
      <w:r w:rsidRPr="0077131D">
        <w:t>prekršajima</w:t>
      </w:r>
      <w:proofErr w:type="spellEnd"/>
      <w:r w:rsidRPr="0077131D">
        <w:t xml:space="preserve"> u BiH.</w:t>
      </w:r>
    </w:p>
    <w:p w14:paraId="59C4701A" w14:textId="77777777" w:rsidR="0077131D" w:rsidRPr="0077131D" w:rsidRDefault="0077131D" w:rsidP="0077131D">
      <w:pPr>
        <w:jc w:val="center"/>
      </w:pPr>
      <w:r w:rsidRPr="0077131D">
        <w:t xml:space="preserve">(6) </w:t>
      </w:r>
      <w:proofErr w:type="spellStart"/>
      <w:r w:rsidRPr="0077131D">
        <w:t>Licima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u </w:t>
      </w:r>
      <w:proofErr w:type="spellStart"/>
      <w:r w:rsidRPr="0077131D">
        <w:t>vrijeme</w:t>
      </w:r>
      <w:proofErr w:type="spellEnd"/>
      <w:r w:rsidRPr="0077131D">
        <w:t xml:space="preserve"> </w:t>
      </w:r>
      <w:proofErr w:type="spellStart"/>
      <w:r w:rsidRPr="0077131D">
        <w:t>izdavanja</w:t>
      </w:r>
      <w:proofErr w:type="spellEnd"/>
      <w:r w:rsidRPr="0077131D">
        <w:t xml:space="preserve"> </w:t>
      </w:r>
      <w:proofErr w:type="spellStart"/>
      <w:r w:rsidRPr="0077131D">
        <w:t>vozačke</w:t>
      </w:r>
      <w:proofErr w:type="spellEnd"/>
      <w:r w:rsidRPr="0077131D">
        <w:t xml:space="preserve"> </w:t>
      </w:r>
      <w:proofErr w:type="spellStart"/>
      <w:r w:rsidRPr="0077131D">
        <w:t>dozvole</w:t>
      </w:r>
      <w:proofErr w:type="spellEnd"/>
      <w:r w:rsidRPr="0077131D">
        <w:t xml:space="preserve"> </w:t>
      </w:r>
      <w:proofErr w:type="spellStart"/>
      <w:r w:rsidRPr="0077131D">
        <w:t>imaju</w:t>
      </w:r>
      <w:proofErr w:type="spellEnd"/>
      <w:r w:rsidRPr="0077131D">
        <w:t xml:space="preserve"> </w:t>
      </w:r>
      <w:proofErr w:type="spellStart"/>
      <w:r w:rsidRPr="0077131D">
        <w:t>više</w:t>
      </w:r>
      <w:proofErr w:type="spellEnd"/>
      <w:r w:rsidRPr="0077131D">
        <w:t xml:space="preserve"> od 55 </w:t>
      </w:r>
      <w:proofErr w:type="spellStart"/>
      <w:r w:rsidRPr="0077131D">
        <w:t>godina</w:t>
      </w:r>
      <w:proofErr w:type="spellEnd"/>
      <w:r w:rsidRPr="0077131D">
        <w:t xml:space="preserve"> </w:t>
      </w:r>
      <w:proofErr w:type="spellStart"/>
      <w:r w:rsidRPr="0077131D">
        <w:t>života</w:t>
      </w:r>
      <w:proofErr w:type="spellEnd"/>
      <w:r w:rsidRPr="0077131D">
        <w:t xml:space="preserve"> </w:t>
      </w:r>
      <w:proofErr w:type="spellStart"/>
      <w:r w:rsidRPr="0077131D">
        <w:t>izdaje</w:t>
      </w:r>
      <w:proofErr w:type="spellEnd"/>
      <w:r w:rsidRPr="0077131D">
        <w:t xml:space="preserve"> se </w:t>
      </w:r>
      <w:proofErr w:type="spellStart"/>
      <w:r w:rsidRPr="0077131D">
        <w:t>vozačka</w:t>
      </w:r>
      <w:proofErr w:type="spellEnd"/>
      <w:r w:rsidRPr="0077131D">
        <w:t xml:space="preserve"> </w:t>
      </w:r>
      <w:proofErr w:type="spellStart"/>
      <w:r w:rsidRPr="0077131D">
        <w:t>dozvola</w:t>
      </w:r>
      <w:proofErr w:type="spellEnd"/>
      <w:r w:rsidRPr="0077131D">
        <w:t xml:space="preserve"> </w:t>
      </w:r>
      <w:proofErr w:type="spellStart"/>
      <w:r w:rsidRPr="0077131D">
        <w:t>čiji</w:t>
      </w:r>
      <w:proofErr w:type="spellEnd"/>
      <w:r w:rsidRPr="0077131D">
        <w:t xml:space="preserve"> je </w:t>
      </w:r>
      <w:proofErr w:type="spellStart"/>
      <w:r w:rsidRPr="0077131D">
        <w:t>rok</w:t>
      </w:r>
      <w:proofErr w:type="spellEnd"/>
      <w:r w:rsidRPr="0077131D">
        <w:t xml:space="preserve"> </w:t>
      </w:r>
      <w:proofErr w:type="spellStart"/>
      <w:r w:rsidRPr="0077131D">
        <w:t>važenja</w:t>
      </w:r>
      <w:proofErr w:type="spellEnd"/>
      <w:r w:rsidRPr="0077131D">
        <w:t xml:space="preserve"> do </w:t>
      </w:r>
      <w:proofErr w:type="spellStart"/>
      <w:r w:rsidRPr="0077131D">
        <w:t>navršenih</w:t>
      </w:r>
      <w:proofErr w:type="spellEnd"/>
      <w:r w:rsidRPr="0077131D">
        <w:t xml:space="preserve"> 65 </w:t>
      </w:r>
      <w:proofErr w:type="spellStart"/>
      <w:r w:rsidRPr="0077131D">
        <w:t>godina</w:t>
      </w:r>
      <w:proofErr w:type="spellEnd"/>
      <w:r w:rsidRPr="0077131D">
        <w:t xml:space="preserve"> </w:t>
      </w:r>
      <w:proofErr w:type="spellStart"/>
      <w:r w:rsidRPr="0077131D">
        <w:t>života</w:t>
      </w:r>
      <w:proofErr w:type="spellEnd"/>
      <w:r w:rsidRPr="0077131D">
        <w:t xml:space="preserve">, s </w:t>
      </w:r>
      <w:proofErr w:type="spellStart"/>
      <w:r w:rsidRPr="0077131D">
        <w:t>tim</w:t>
      </w:r>
      <w:proofErr w:type="spellEnd"/>
      <w:r w:rsidRPr="0077131D">
        <w:t xml:space="preserve"> </w:t>
      </w:r>
      <w:proofErr w:type="spellStart"/>
      <w:r w:rsidRPr="0077131D">
        <w:t>što</w:t>
      </w:r>
      <w:proofErr w:type="spellEnd"/>
      <w:r w:rsidRPr="0077131D">
        <w:t xml:space="preserve"> taj </w:t>
      </w:r>
      <w:proofErr w:type="spellStart"/>
      <w:r w:rsidRPr="0077131D">
        <w:t>rok</w:t>
      </w:r>
      <w:proofErr w:type="spellEnd"/>
      <w:r w:rsidRPr="0077131D">
        <w:t xml:space="preserve"> ne </w:t>
      </w:r>
      <w:proofErr w:type="spellStart"/>
      <w:r w:rsidRPr="0077131D">
        <w:t>može</w:t>
      </w:r>
      <w:proofErr w:type="spellEnd"/>
      <w:r w:rsidRPr="0077131D">
        <w:t xml:space="preserve"> da </w:t>
      </w:r>
      <w:proofErr w:type="spellStart"/>
      <w:r w:rsidRPr="0077131D">
        <w:t>bude</w:t>
      </w:r>
      <w:proofErr w:type="spellEnd"/>
      <w:r w:rsidRPr="0077131D">
        <w:t xml:space="preserve"> </w:t>
      </w:r>
      <w:proofErr w:type="spellStart"/>
      <w:r w:rsidRPr="0077131D">
        <w:t>kraći</w:t>
      </w:r>
      <w:proofErr w:type="spellEnd"/>
      <w:r w:rsidRPr="0077131D">
        <w:t xml:space="preserve"> od tri </w:t>
      </w:r>
      <w:proofErr w:type="spellStart"/>
      <w:r w:rsidRPr="0077131D">
        <w:t>godine</w:t>
      </w:r>
      <w:proofErr w:type="spellEnd"/>
      <w:r w:rsidRPr="0077131D">
        <w:t>.</w:t>
      </w:r>
    </w:p>
    <w:p w14:paraId="600D701B" w14:textId="77777777" w:rsidR="0077131D" w:rsidRPr="0077131D" w:rsidRDefault="0077131D" w:rsidP="0077131D">
      <w:pPr>
        <w:jc w:val="center"/>
      </w:pPr>
      <w:r w:rsidRPr="0077131D">
        <w:t xml:space="preserve">(7) </w:t>
      </w:r>
      <w:proofErr w:type="spellStart"/>
      <w:r w:rsidRPr="0077131D">
        <w:t>Izuzetno</w:t>
      </w:r>
      <w:proofErr w:type="spellEnd"/>
      <w:r w:rsidRPr="0077131D">
        <w:t xml:space="preserve"> od </w:t>
      </w:r>
      <w:proofErr w:type="spellStart"/>
      <w:r w:rsidRPr="0077131D">
        <w:t>odredbe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(3), </w:t>
      </w:r>
      <w:proofErr w:type="spellStart"/>
      <w:r w:rsidRPr="0077131D">
        <w:t>vozačka</w:t>
      </w:r>
      <w:proofErr w:type="spellEnd"/>
      <w:r w:rsidRPr="0077131D">
        <w:t xml:space="preserve"> </w:t>
      </w:r>
      <w:proofErr w:type="spellStart"/>
      <w:r w:rsidRPr="0077131D">
        <w:t>dozvola</w:t>
      </w:r>
      <w:proofErr w:type="spellEnd"/>
      <w:r w:rsidRPr="0077131D">
        <w:t xml:space="preserve"> </w:t>
      </w:r>
      <w:proofErr w:type="spellStart"/>
      <w:r w:rsidRPr="0077131D">
        <w:t>može</w:t>
      </w:r>
      <w:proofErr w:type="spellEnd"/>
      <w:r w:rsidRPr="0077131D">
        <w:t xml:space="preserve"> da se </w:t>
      </w:r>
      <w:proofErr w:type="spellStart"/>
      <w:r w:rsidRPr="0077131D">
        <w:t>izda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njeno</w:t>
      </w:r>
      <w:proofErr w:type="spellEnd"/>
      <w:r w:rsidRPr="0077131D">
        <w:t xml:space="preserve"> </w:t>
      </w:r>
      <w:proofErr w:type="spellStart"/>
      <w:r w:rsidRPr="0077131D">
        <w:t>važenje</w:t>
      </w:r>
      <w:proofErr w:type="spellEnd"/>
      <w:r w:rsidRPr="0077131D">
        <w:t xml:space="preserve"> </w:t>
      </w:r>
      <w:proofErr w:type="spellStart"/>
      <w:r w:rsidRPr="0077131D">
        <w:t>može</w:t>
      </w:r>
      <w:proofErr w:type="spellEnd"/>
      <w:r w:rsidRPr="0077131D">
        <w:t xml:space="preserve"> da se </w:t>
      </w:r>
      <w:proofErr w:type="spellStart"/>
      <w:r w:rsidRPr="0077131D">
        <w:t>ograniči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rokove</w:t>
      </w:r>
      <w:proofErr w:type="spellEnd"/>
      <w:r w:rsidRPr="0077131D">
        <w:t xml:space="preserve"> </w:t>
      </w:r>
      <w:proofErr w:type="spellStart"/>
      <w:r w:rsidRPr="0077131D">
        <w:t>kraće</w:t>
      </w:r>
      <w:proofErr w:type="spellEnd"/>
      <w:r w:rsidRPr="0077131D">
        <w:t xml:space="preserve"> od </w:t>
      </w:r>
      <w:proofErr w:type="spellStart"/>
      <w:r w:rsidRPr="0077131D">
        <w:t>utvrđenih</w:t>
      </w:r>
      <w:proofErr w:type="spellEnd"/>
      <w:r w:rsidRPr="0077131D">
        <w:t xml:space="preserve">,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osnovu</w:t>
      </w:r>
      <w:proofErr w:type="spellEnd"/>
      <w:r w:rsidRPr="0077131D">
        <w:t xml:space="preserve"> </w:t>
      </w:r>
      <w:proofErr w:type="spellStart"/>
      <w:r w:rsidRPr="0077131D">
        <w:t>nalaza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mišljenja</w:t>
      </w:r>
      <w:proofErr w:type="spellEnd"/>
      <w:r w:rsidRPr="0077131D">
        <w:t xml:space="preserve"> </w:t>
      </w:r>
      <w:proofErr w:type="spellStart"/>
      <w:r w:rsidRPr="0077131D">
        <w:t>zdravstvene</w:t>
      </w:r>
      <w:proofErr w:type="spellEnd"/>
      <w:r w:rsidRPr="0077131D">
        <w:t xml:space="preserve"> </w:t>
      </w:r>
      <w:proofErr w:type="spellStart"/>
      <w:r w:rsidRPr="0077131D">
        <w:t>ustanove</w:t>
      </w:r>
      <w:proofErr w:type="spellEnd"/>
      <w:r w:rsidRPr="0077131D">
        <w:t xml:space="preserve">, </w:t>
      </w:r>
      <w:proofErr w:type="spellStart"/>
      <w:r w:rsidRPr="0077131D">
        <w:t>datim</w:t>
      </w:r>
      <w:proofErr w:type="spellEnd"/>
      <w:r w:rsidRPr="0077131D">
        <w:t xml:space="preserve"> u </w:t>
      </w:r>
      <w:proofErr w:type="spellStart"/>
      <w:r w:rsidRPr="0077131D">
        <w:t>uvjerenju</w:t>
      </w:r>
      <w:proofErr w:type="spellEnd"/>
      <w:r w:rsidRPr="0077131D">
        <w:t xml:space="preserve"> o </w:t>
      </w:r>
      <w:proofErr w:type="spellStart"/>
      <w:r w:rsidRPr="0077131D">
        <w:t>zdravstvenoj</w:t>
      </w:r>
      <w:proofErr w:type="spellEnd"/>
      <w:r w:rsidRPr="0077131D">
        <w:t xml:space="preserve"> </w:t>
      </w:r>
      <w:proofErr w:type="spellStart"/>
      <w:r w:rsidRPr="0077131D">
        <w:t>sposobnosti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, </w:t>
      </w:r>
      <w:proofErr w:type="spellStart"/>
      <w:r w:rsidRPr="0077131D">
        <w:t>ali</w:t>
      </w:r>
      <w:proofErr w:type="spellEnd"/>
      <w:r w:rsidRPr="0077131D">
        <w:t xml:space="preserve"> ne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rok</w:t>
      </w:r>
      <w:proofErr w:type="spellEnd"/>
      <w:r w:rsidRPr="0077131D">
        <w:t xml:space="preserve"> </w:t>
      </w:r>
      <w:proofErr w:type="spellStart"/>
      <w:r w:rsidRPr="0077131D">
        <w:t>kraći</w:t>
      </w:r>
      <w:proofErr w:type="spellEnd"/>
      <w:r w:rsidRPr="0077131D">
        <w:t xml:space="preserve"> od </w:t>
      </w:r>
      <w:proofErr w:type="spellStart"/>
      <w:r w:rsidRPr="0077131D">
        <w:t>dvije</w:t>
      </w:r>
      <w:proofErr w:type="spellEnd"/>
      <w:r w:rsidRPr="0077131D">
        <w:t xml:space="preserve"> </w:t>
      </w:r>
      <w:proofErr w:type="spellStart"/>
      <w:r w:rsidRPr="0077131D">
        <w:t>godine</w:t>
      </w:r>
      <w:proofErr w:type="spellEnd"/>
      <w:r w:rsidRPr="0077131D">
        <w:t>.</w:t>
      </w:r>
    </w:p>
    <w:p w14:paraId="7E92B3C4" w14:textId="77777777" w:rsidR="0077131D" w:rsidRPr="0077131D" w:rsidRDefault="0077131D" w:rsidP="0077131D">
      <w:pPr>
        <w:jc w:val="center"/>
      </w:pPr>
      <w:r w:rsidRPr="0077131D">
        <w:t xml:space="preserve">(8) Lice </w:t>
      </w:r>
      <w:proofErr w:type="spellStart"/>
      <w:r w:rsidRPr="0077131D">
        <w:t>koje</w:t>
      </w:r>
      <w:proofErr w:type="spellEnd"/>
      <w:r w:rsidRPr="0077131D">
        <w:t xml:space="preserve"> je </w:t>
      </w:r>
      <w:proofErr w:type="spellStart"/>
      <w:r w:rsidRPr="0077131D">
        <w:t>položilo</w:t>
      </w:r>
      <w:proofErr w:type="spellEnd"/>
      <w:r w:rsidRPr="0077131D">
        <w:t xml:space="preserve"> </w:t>
      </w:r>
      <w:proofErr w:type="spellStart"/>
      <w:r w:rsidRPr="0077131D">
        <w:t>vozački</w:t>
      </w:r>
      <w:proofErr w:type="spellEnd"/>
      <w:r w:rsidRPr="0077131D">
        <w:t xml:space="preserve"> </w:t>
      </w:r>
      <w:proofErr w:type="spellStart"/>
      <w:r w:rsidRPr="0077131D">
        <w:t>ispit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dobilo</w:t>
      </w:r>
      <w:proofErr w:type="spellEnd"/>
      <w:r w:rsidRPr="0077131D">
        <w:t xml:space="preserve"> </w:t>
      </w:r>
      <w:proofErr w:type="spellStart"/>
      <w:r w:rsidRPr="0077131D">
        <w:t>vozačku</w:t>
      </w:r>
      <w:proofErr w:type="spellEnd"/>
      <w:r w:rsidRPr="0077131D">
        <w:t xml:space="preserve"> </w:t>
      </w:r>
      <w:proofErr w:type="spellStart"/>
      <w:r w:rsidRPr="0077131D">
        <w:t>dozvolu</w:t>
      </w:r>
      <w:proofErr w:type="spellEnd"/>
      <w:r w:rsidRPr="0077131D">
        <w:t xml:space="preserve"> za </w:t>
      </w:r>
      <w:proofErr w:type="spellStart"/>
      <w:r w:rsidRPr="0077131D">
        <w:t>kategoriju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A1, A, B </w:t>
      </w:r>
      <w:proofErr w:type="spellStart"/>
      <w:r w:rsidRPr="0077131D">
        <w:t>ili</w:t>
      </w:r>
      <w:proofErr w:type="spellEnd"/>
      <w:r w:rsidRPr="0077131D">
        <w:t xml:space="preserve"> C1 ne </w:t>
      </w:r>
      <w:proofErr w:type="spellStart"/>
      <w:r w:rsidRPr="0077131D">
        <w:t>smije</w:t>
      </w:r>
      <w:proofErr w:type="spellEnd"/>
      <w:r w:rsidRPr="0077131D">
        <w:t xml:space="preserve"> </w:t>
      </w:r>
      <w:proofErr w:type="spellStart"/>
      <w:r w:rsidRPr="0077131D">
        <w:t>dvije</w:t>
      </w:r>
      <w:proofErr w:type="spellEnd"/>
      <w:r w:rsidRPr="0077131D">
        <w:t xml:space="preserve"> </w:t>
      </w:r>
      <w:proofErr w:type="spellStart"/>
      <w:r w:rsidRPr="0077131D">
        <w:t>godine</w:t>
      </w:r>
      <w:proofErr w:type="spellEnd"/>
      <w:r w:rsidRPr="0077131D">
        <w:t xml:space="preserve"> od dana </w:t>
      </w:r>
      <w:proofErr w:type="spellStart"/>
      <w:r w:rsidRPr="0077131D">
        <w:t>izdavanja</w:t>
      </w:r>
      <w:proofErr w:type="spellEnd"/>
      <w:r w:rsidRPr="0077131D">
        <w:t xml:space="preserve"> </w:t>
      </w:r>
      <w:proofErr w:type="spellStart"/>
      <w:r w:rsidRPr="0077131D">
        <w:t>vozačke</w:t>
      </w:r>
      <w:proofErr w:type="spellEnd"/>
      <w:r w:rsidRPr="0077131D">
        <w:t xml:space="preserve"> </w:t>
      </w:r>
      <w:proofErr w:type="spellStart"/>
      <w:r w:rsidRPr="0077131D">
        <w:t>dozvole</w:t>
      </w:r>
      <w:proofErr w:type="spellEnd"/>
      <w:r w:rsidRPr="0077131D">
        <w:t xml:space="preserve"> da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brzinom</w:t>
      </w:r>
      <w:proofErr w:type="spellEnd"/>
      <w:r w:rsidRPr="0077131D">
        <w:t xml:space="preserve"> </w:t>
      </w:r>
      <w:proofErr w:type="spellStart"/>
      <w:r w:rsidRPr="0077131D">
        <w:t>većom</w:t>
      </w:r>
      <w:proofErr w:type="spellEnd"/>
      <w:r w:rsidRPr="0077131D">
        <w:t xml:space="preserve"> od 70 km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čas</w:t>
      </w:r>
      <w:proofErr w:type="spellEnd"/>
      <w:r w:rsidRPr="0077131D">
        <w:t xml:space="preserve">,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namijenjenom</w:t>
      </w:r>
      <w:proofErr w:type="spellEnd"/>
      <w:r w:rsidRPr="0077131D">
        <w:t xml:space="preserve"> </w:t>
      </w:r>
      <w:proofErr w:type="spellStart"/>
      <w:r w:rsidRPr="0077131D">
        <w:t>isključivo</w:t>
      </w:r>
      <w:proofErr w:type="spellEnd"/>
      <w:r w:rsidRPr="0077131D">
        <w:t xml:space="preserve"> za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brzom</w:t>
      </w:r>
      <w:proofErr w:type="spellEnd"/>
      <w:r w:rsidRPr="0077131D">
        <w:t xml:space="preserve"> putu </w:t>
      </w:r>
      <w:proofErr w:type="spellStart"/>
      <w:r w:rsidRPr="0077131D">
        <w:t>brzinom</w:t>
      </w:r>
      <w:proofErr w:type="spellEnd"/>
      <w:r w:rsidRPr="0077131D">
        <w:t xml:space="preserve"> </w:t>
      </w:r>
      <w:proofErr w:type="spellStart"/>
      <w:r w:rsidRPr="0077131D">
        <w:t>većom</w:t>
      </w:r>
      <w:proofErr w:type="spellEnd"/>
      <w:r w:rsidRPr="0077131D">
        <w:t xml:space="preserve"> od 90 km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čas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120 km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čas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autoputu</w:t>
      </w:r>
      <w:proofErr w:type="spellEnd"/>
      <w:r w:rsidRPr="0077131D">
        <w:t xml:space="preserve">, a </w:t>
      </w:r>
      <w:proofErr w:type="spellStart"/>
      <w:r w:rsidRPr="0077131D">
        <w:t>lakim</w:t>
      </w:r>
      <w:proofErr w:type="spellEnd"/>
      <w:r w:rsidRPr="0077131D">
        <w:t xml:space="preserve"> </w:t>
      </w:r>
      <w:proofErr w:type="spellStart"/>
      <w:r w:rsidRPr="0077131D">
        <w:t>motociklom</w:t>
      </w:r>
      <w:proofErr w:type="spellEnd"/>
      <w:r w:rsidRPr="0077131D">
        <w:t xml:space="preserve"> 40 km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čas</w:t>
      </w:r>
      <w:proofErr w:type="spellEnd"/>
      <w:r w:rsidRPr="0077131D">
        <w:t xml:space="preserve">, </w:t>
      </w:r>
      <w:proofErr w:type="spellStart"/>
      <w:r w:rsidRPr="0077131D">
        <w:t>niti</w:t>
      </w:r>
      <w:proofErr w:type="spellEnd"/>
      <w:r w:rsidRPr="0077131D">
        <w:t xml:space="preserve"> </w:t>
      </w:r>
      <w:proofErr w:type="spellStart"/>
      <w:r w:rsidRPr="0077131D">
        <w:t>tim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smije</w:t>
      </w:r>
      <w:proofErr w:type="spellEnd"/>
      <w:r w:rsidRPr="0077131D">
        <w:t xml:space="preserve"> da </w:t>
      </w:r>
      <w:proofErr w:type="spellStart"/>
      <w:r w:rsidRPr="0077131D">
        <w:t>vuče</w:t>
      </w:r>
      <w:proofErr w:type="spellEnd"/>
      <w:r w:rsidRPr="0077131D">
        <w:t xml:space="preserve"> </w:t>
      </w:r>
      <w:proofErr w:type="spellStart"/>
      <w:r w:rsidRPr="0077131D">
        <w:t>priključno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, a </w:t>
      </w:r>
      <w:proofErr w:type="spellStart"/>
      <w:r w:rsidRPr="0077131D">
        <w:t>ni</w:t>
      </w:r>
      <w:proofErr w:type="spellEnd"/>
      <w:r w:rsidRPr="0077131D">
        <w:t xml:space="preserve"> </w:t>
      </w:r>
      <w:proofErr w:type="spellStart"/>
      <w:r w:rsidRPr="0077131D">
        <w:t>organizovano</w:t>
      </w:r>
      <w:proofErr w:type="spellEnd"/>
      <w:r w:rsidRPr="0077131D">
        <w:t xml:space="preserve"> da </w:t>
      </w:r>
      <w:proofErr w:type="spellStart"/>
      <w:r w:rsidRPr="0077131D">
        <w:t>prevozi</w:t>
      </w:r>
      <w:proofErr w:type="spellEnd"/>
      <w:r w:rsidRPr="0077131D">
        <w:t xml:space="preserve"> </w:t>
      </w:r>
      <w:proofErr w:type="spellStart"/>
      <w:r w:rsidRPr="0077131D">
        <w:t>djecu</w:t>
      </w:r>
      <w:proofErr w:type="spellEnd"/>
      <w:r w:rsidRPr="0077131D">
        <w:t>.</w:t>
      </w:r>
    </w:p>
    <w:p w14:paraId="5D075EFC" w14:textId="77777777" w:rsidR="0077131D" w:rsidRPr="0077131D" w:rsidRDefault="0077131D" w:rsidP="0077131D">
      <w:pPr>
        <w:jc w:val="center"/>
      </w:pPr>
      <w:r w:rsidRPr="0077131D">
        <w:t>(9) </w:t>
      </w:r>
      <w:r w:rsidRPr="0077131D">
        <w:rPr>
          <w:i/>
          <w:iCs/>
        </w:rPr>
        <w:t>(</w:t>
      </w:r>
      <w:proofErr w:type="spellStart"/>
      <w:r w:rsidRPr="0077131D">
        <w:rPr>
          <w:i/>
          <w:iCs/>
        </w:rPr>
        <w:t>brisano</w:t>
      </w:r>
      <w:proofErr w:type="spellEnd"/>
      <w:r w:rsidRPr="0077131D">
        <w:rPr>
          <w:i/>
          <w:iCs/>
        </w:rPr>
        <w:t>)</w:t>
      </w:r>
    </w:p>
    <w:p w14:paraId="7ED3E241" w14:textId="77777777" w:rsidR="0077131D" w:rsidRPr="0077131D" w:rsidRDefault="0077131D" w:rsidP="0077131D">
      <w:pPr>
        <w:jc w:val="center"/>
      </w:pPr>
      <w:r w:rsidRPr="0077131D">
        <w:lastRenderedPageBreak/>
        <w:t xml:space="preserve">(10)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prvi</w:t>
      </w:r>
      <w:proofErr w:type="spellEnd"/>
      <w:r w:rsidRPr="0077131D">
        <w:t xml:space="preserve"> put </w:t>
      </w:r>
      <w:proofErr w:type="spellStart"/>
      <w:r w:rsidRPr="0077131D">
        <w:t>steknu</w:t>
      </w:r>
      <w:proofErr w:type="spellEnd"/>
      <w:r w:rsidRPr="0077131D">
        <w:t xml:space="preserve"> </w:t>
      </w:r>
      <w:proofErr w:type="spellStart"/>
      <w:r w:rsidRPr="0077131D">
        <w:t>vozačku</w:t>
      </w:r>
      <w:proofErr w:type="spellEnd"/>
      <w:r w:rsidRPr="0077131D">
        <w:t xml:space="preserve"> </w:t>
      </w:r>
      <w:proofErr w:type="spellStart"/>
      <w:r w:rsidRPr="0077131D">
        <w:t>dozvolu</w:t>
      </w:r>
      <w:proofErr w:type="spellEnd"/>
      <w:r w:rsidRPr="0077131D">
        <w:t xml:space="preserve"> </w:t>
      </w:r>
      <w:proofErr w:type="spellStart"/>
      <w:r w:rsidRPr="0077131D">
        <w:t>obavezna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da, u </w:t>
      </w:r>
      <w:proofErr w:type="spellStart"/>
      <w:r w:rsidRPr="0077131D">
        <w:t>trajanju</w:t>
      </w:r>
      <w:proofErr w:type="spellEnd"/>
      <w:r w:rsidRPr="0077131D">
        <w:t xml:space="preserve"> od </w:t>
      </w:r>
      <w:proofErr w:type="spellStart"/>
      <w:r w:rsidRPr="0077131D">
        <w:t>dvije</w:t>
      </w:r>
      <w:proofErr w:type="spellEnd"/>
      <w:r w:rsidRPr="0077131D">
        <w:t xml:space="preserve"> </w:t>
      </w:r>
      <w:proofErr w:type="spellStart"/>
      <w:r w:rsidRPr="0077131D">
        <w:t>godine</w:t>
      </w:r>
      <w:proofErr w:type="spellEnd"/>
      <w:r w:rsidRPr="0077131D">
        <w:t xml:space="preserve">, </w:t>
      </w:r>
      <w:proofErr w:type="spellStart"/>
      <w:r w:rsidRPr="0077131D">
        <w:t>obilježe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kojim</w:t>
      </w:r>
      <w:proofErr w:type="spellEnd"/>
      <w:r w:rsidRPr="0077131D">
        <w:t xml:space="preserve"> </w:t>
      </w:r>
      <w:proofErr w:type="spellStart"/>
      <w:r w:rsidRPr="0077131D">
        <w:t>upravljaju</w:t>
      </w:r>
      <w:proofErr w:type="spellEnd"/>
      <w:r w:rsidRPr="0077131D">
        <w:t xml:space="preserve"> </w:t>
      </w:r>
      <w:proofErr w:type="spellStart"/>
      <w:r w:rsidRPr="0077131D">
        <w:t>posebnim</w:t>
      </w:r>
      <w:proofErr w:type="spellEnd"/>
      <w:r w:rsidRPr="0077131D">
        <w:t xml:space="preserve"> </w:t>
      </w:r>
      <w:proofErr w:type="spellStart"/>
      <w:r w:rsidRPr="0077131D">
        <w:t>znakom</w:t>
      </w:r>
      <w:proofErr w:type="spellEnd"/>
      <w:r w:rsidRPr="0077131D">
        <w:t>.</w:t>
      </w:r>
    </w:p>
    <w:p w14:paraId="219BC95B" w14:textId="77777777" w:rsidR="0077131D" w:rsidRPr="0077131D" w:rsidRDefault="0077131D" w:rsidP="0077131D">
      <w:pPr>
        <w:jc w:val="center"/>
      </w:pPr>
      <w:r w:rsidRPr="0077131D">
        <w:t xml:space="preserve">(11) </w:t>
      </w:r>
      <w:proofErr w:type="spellStart"/>
      <w:r w:rsidRPr="0077131D">
        <w:t>Bliže</w:t>
      </w:r>
      <w:proofErr w:type="spellEnd"/>
      <w:r w:rsidRPr="0077131D">
        <w:t xml:space="preserve"> </w:t>
      </w:r>
      <w:proofErr w:type="spellStart"/>
      <w:r w:rsidRPr="0077131D">
        <w:t>odredbe</w:t>
      </w:r>
      <w:proofErr w:type="spellEnd"/>
      <w:r w:rsidRPr="0077131D">
        <w:t xml:space="preserve"> o </w:t>
      </w:r>
      <w:proofErr w:type="spellStart"/>
      <w:r w:rsidRPr="0077131D">
        <w:t>posebnom</w:t>
      </w:r>
      <w:proofErr w:type="spellEnd"/>
      <w:r w:rsidRPr="0077131D">
        <w:t xml:space="preserve"> </w:t>
      </w:r>
      <w:proofErr w:type="spellStart"/>
      <w:r w:rsidRPr="0077131D">
        <w:t>znaku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prethodnog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</w:t>
      </w:r>
      <w:proofErr w:type="spellStart"/>
      <w:r w:rsidRPr="0077131D">
        <w:t>propisuje</w:t>
      </w:r>
      <w:proofErr w:type="spellEnd"/>
      <w:r w:rsidRPr="0077131D">
        <w:t xml:space="preserve"> </w:t>
      </w:r>
      <w:proofErr w:type="spellStart"/>
      <w:r w:rsidRPr="0077131D">
        <w:t>ministar</w:t>
      </w:r>
      <w:proofErr w:type="spellEnd"/>
      <w:r w:rsidRPr="0077131D">
        <w:t xml:space="preserve">, u </w:t>
      </w:r>
      <w:proofErr w:type="spellStart"/>
      <w:r w:rsidRPr="0077131D">
        <w:t>saradnji</w:t>
      </w:r>
      <w:proofErr w:type="spellEnd"/>
      <w:r w:rsidRPr="0077131D">
        <w:t xml:space="preserve"> s </w:t>
      </w:r>
      <w:proofErr w:type="spellStart"/>
      <w:r w:rsidRPr="0077131D">
        <w:t>organom</w:t>
      </w:r>
      <w:proofErr w:type="spellEnd"/>
      <w:r w:rsidRPr="0077131D">
        <w:t xml:space="preserve"> </w:t>
      </w:r>
      <w:proofErr w:type="spellStart"/>
      <w:r w:rsidRPr="0077131D">
        <w:t>nadležnim</w:t>
      </w:r>
      <w:proofErr w:type="spellEnd"/>
      <w:r w:rsidRPr="0077131D">
        <w:t xml:space="preserve"> za </w:t>
      </w:r>
      <w:proofErr w:type="spellStart"/>
      <w:r w:rsidRPr="0077131D">
        <w:t>unutrašnje</w:t>
      </w:r>
      <w:proofErr w:type="spellEnd"/>
      <w:r w:rsidRPr="0077131D">
        <w:t xml:space="preserve"> </w:t>
      </w:r>
      <w:proofErr w:type="spellStart"/>
      <w:r w:rsidRPr="0077131D">
        <w:t>poslove</w:t>
      </w:r>
      <w:proofErr w:type="spellEnd"/>
      <w:r w:rsidRPr="0077131D">
        <w:t>.</w:t>
      </w:r>
    </w:p>
    <w:p w14:paraId="708877B4" w14:textId="77777777" w:rsidR="0077131D" w:rsidRPr="0077131D" w:rsidRDefault="0077131D" w:rsidP="0077131D">
      <w:pPr>
        <w:jc w:val="center"/>
        <w:rPr>
          <w:b/>
          <w:bCs/>
        </w:rPr>
      </w:pPr>
      <w:bookmarkStart w:id="242" w:name="clan_187"/>
      <w:bookmarkEnd w:id="242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187</w:t>
      </w:r>
    </w:p>
    <w:p w14:paraId="3E6537D1" w14:textId="77777777" w:rsidR="0077131D" w:rsidRPr="0077131D" w:rsidRDefault="0077131D" w:rsidP="0077131D">
      <w:pPr>
        <w:jc w:val="center"/>
      </w:pPr>
      <w:r w:rsidRPr="0077131D">
        <w:t xml:space="preserve">(1) U </w:t>
      </w:r>
      <w:proofErr w:type="spellStart"/>
      <w:r w:rsidRPr="0077131D">
        <w:t>vozačku</w:t>
      </w:r>
      <w:proofErr w:type="spellEnd"/>
      <w:r w:rsidRPr="0077131D">
        <w:t xml:space="preserve"> </w:t>
      </w:r>
      <w:proofErr w:type="spellStart"/>
      <w:r w:rsidRPr="0077131D">
        <w:t>dozvolu</w:t>
      </w:r>
      <w:proofErr w:type="spellEnd"/>
      <w:r w:rsidRPr="0077131D">
        <w:t xml:space="preserve"> </w:t>
      </w:r>
      <w:proofErr w:type="spellStart"/>
      <w:r w:rsidRPr="0077131D">
        <w:t>upisuju</w:t>
      </w:r>
      <w:proofErr w:type="spellEnd"/>
      <w:r w:rsidRPr="0077131D">
        <w:t xml:space="preserve"> se </w:t>
      </w:r>
      <w:proofErr w:type="spellStart"/>
      <w:r w:rsidRPr="0077131D">
        <w:t>sve</w:t>
      </w:r>
      <w:proofErr w:type="spellEnd"/>
      <w:r w:rsidRPr="0077131D">
        <w:t xml:space="preserve"> </w:t>
      </w:r>
      <w:proofErr w:type="spellStart"/>
      <w:r w:rsidRPr="0077131D">
        <w:t>kategorije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potkategorije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kojima</w:t>
      </w:r>
      <w:proofErr w:type="spellEnd"/>
      <w:r w:rsidRPr="0077131D">
        <w:t xml:space="preserve">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pravo</w:t>
      </w:r>
      <w:proofErr w:type="spellEnd"/>
      <w:r w:rsidRPr="0077131D">
        <w:t xml:space="preserve"> da </w:t>
      </w:r>
      <w:proofErr w:type="spellStart"/>
      <w:r w:rsidRPr="0077131D">
        <w:t>upravlja</w:t>
      </w:r>
      <w:proofErr w:type="spellEnd"/>
      <w:r w:rsidRPr="0077131D">
        <w:t>.</w:t>
      </w:r>
    </w:p>
    <w:p w14:paraId="4C1B177B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pravo</w:t>
      </w:r>
      <w:proofErr w:type="spellEnd"/>
      <w:r w:rsidRPr="0077131D">
        <w:t xml:space="preserve"> da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samo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one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onih</w:t>
      </w:r>
      <w:proofErr w:type="spellEnd"/>
      <w:r w:rsidRPr="0077131D">
        <w:t xml:space="preserve"> </w:t>
      </w:r>
      <w:proofErr w:type="spellStart"/>
      <w:r w:rsidRPr="0077131D">
        <w:t>kategorija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potkategorija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upisane</w:t>
      </w:r>
      <w:proofErr w:type="spellEnd"/>
      <w:r w:rsidRPr="0077131D">
        <w:t xml:space="preserve"> u </w:t>
      </w:r>
      <w:proofErr w:type="spellStart"/>
      <w:r w:rsidRPr="0077131D">
        <w:t>vozačkoj</w:t>
      </w:r>
      <w:proofErr w:type="spellEnd"/>
      <w:r w:rsidRPr="0077131D">
        <w:t xml:space="preserve"> </w:t>
      </w:r>
      <w:proofErr w:type="spellStart"/>
      <w:r w:rsidRPr="0077131D">
        <w:t>dozvoli</w:t>
      </w:r>
      <w:proofErr w:type="spellEnd"/>
      <w:r w:rsidRPr="0077131D">
        <w:t>.</w:t>
      </w:r>
    </w:p>
    <w:p w14:paraId="46609942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Bliže</w:t>
      </w:r>
      <w:proofErr w:type="spellEnd"/>
      <w:r w:rsidRPr="0077131D">
        <w:t xml:space="preserve"> </w:t>
      </w:r>
      <w:proofErr w:type="spellStart"/>
      <w:r w:rsidRPr="0077131D">
        <w:t>odredbe</w:t>
      </w:r>
      <w:proofErr w:type="spellEnd"/>
      <w:r w:rsidRPr="0077131D">
        <w:t xml:space="preserve"> o </w:t>
      </w:r>
      <w:proofErr w:type="spellStart"/>
      <w:r w:rsidRPr="0077131D">
        <w:t>obrascu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sadržaju</w:t>
      </w:r>
      <w:proofErr w:type="spellEnd"/>
      <w:r w:rsidRPr="0077131D">
        <w:t xml:space="preserve"> </w:t>
      </w:r>
      <w:proofErr w:type="spellStart"/>
      <w:r w:rsidRPr="0077131D">
        <w:t>obrasca</w:t>
      </w:r>
      <w:proofErr w:type="spellEnd"/>
      <w:r w:rsidRPr="0077131D">
        <w:t xml:space="preserve"> </w:t>
      </w:r>
      <w:proofErr w:type="spellStart"/>
      <w:r w:rsidRPr="0077131D">
        <w:t>vozačke</w:t>
      </w:r>
      <w:proofErr w:type="spellEnd"/>
      <w:r w:rsidRPr="0077131D">
        <w:t xml:space="preserve"> </w:t>
      </w:r>
      <w:proofErr w:type="spellStart"/>
      <w:r w:rsidRPr="0077131D">
        <w:t>dozvole</w:t>
      </w:r>
      <w:proofErr w:type="spellEnd"/>
      <w:r w:rsidRPr="0077131D">
        <w:t xml:space="preserve">, o </w:t>
      </w:r>
      <w:proofErr w:type="spellStart"/>
      <w:r w:rsidRPr="0077131D">
        <w:t>kategorijama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potkategorijama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priključnih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načinu</w:t>
      </w:r>
      <w:proofErr w:type="spellEnd"/>
      <w:r w:rsidRPr="0077131D">
        <w:t xml:space="preserve"> </w:t>
      </w:r>
      <w:proofErr w:type="spellStart"/>
      <w:r w:rsidRPr="0077131D">
        <w:t>upisa</w:t>
      </w:r>
      <w:proofErr w:type="spellEnd"/>
      <w:r w:rsidRPr="0077131D">
        <w:t xml:space="preserve"> </w:t>
      </w:r>
      <w:proofErr w:type="spellStart"/>
      <w:r w:rsidRPr="0077131D">
        <w:t>kategorija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potkategorija</w:t>
      </w:r>
      <w:proofErr w:type="spellEnd"/>
      <w:r w:rsidRPr="0077131D">
        <w:t xml:space="preserve"> u </w:t>
      </w:r>
      <w:proofErr w:type="spellStart"/>
      <w:r w:rsidRPr="0077131D">
        <w:t>vozačku</w:t>
      </w:r>
      <w:proofErr w:type="spellEnd"/>
      <w:r w:rsidRPr="0077131D">
        <w:t xml:space="preserve"> </w:t>
      </w:r>
      <w:proofErr w:type="spellStart"/>
      <w:r w:rsidRPr="0077131D">
        <w:t>dozvolu</w:t>
      </w:r>
      <w:proofErr w:type="spellEnd"/>
      <w:r w:rsidRPr="0077131D">
        <w:t xml:space="preserve">, </w:t>
      </w:r>
      <w:proofErr w:type="spellStart"/>
      <w:r w:rsidRPr="0077131D">
        <w:t>postupku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načinu</w:t>
      </w:r>
      <w:proofErr w:type="spellEnd"/>
      <w:r w:rsidRPr="0077131D">
        <w:t xml:space="preserve"> </w:t>
      </w:r>
      <w:proofErr w:type="spellStart"/>
      <w:r w:rsidRPr="0077131D">
        <w:t>izdavanja</w:t>
      </w:r>
      <w:proofErr w:type="spellEnd"/>
      <w:r w:rsidRPr="0077131D">
        <w:t xml:space="preserve">, </w:t>
      </w:r>
      <w:proofErr w:type="spellStart"/>
      <w:r w:rsidRPr="0077131D">
        <w:t>produženju</w:t>
      </w:r>
      <w:proofErr w:type="spellEnd"/>
      <w:r w:rsidRPr="0077131D">
        <w:t xml:space="preserve"> </w:t>
      </w:r>
      <w:proofErr w:type="spellStart"/>
      <w:r w:rsidRPr="0077131D">
        <w:t>važenja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zamjeni</w:t>
      </w:r>
      <w:proofErr w:type="spellEnd"/>
      <w:r w:rsidRPr="0077131D">
        <w:t xml:space="preserve"> </w:t>
      </w:r>
      <w:proofErr w:type="spellStart"/>
      <w:r w:rsidRPr="0077131D">
        <w:t>vozačke</w:t>
      </w:r>
      <w:proofErr w:type="spellEnd"/>
      <w:r w:rsidRPr="0077131D">
        <w:t xml:space="preserve"> </w:t>
      </w:r>
      <w:proofErr w:type="spellStart"/>
      <w:r w:rsidRPr="0077131D">
        <w:t>dozvole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strane</w:t>
      </w:r>
      <w:proofErr w:type="spellEnd"/>
      <w:r w:rsidRPr="0077131D">
        <w:t xml:space="preserve"> </w:t>
      </w:r>
      <w:proofErr w:type="spellStart"/>
      <w:r w:rsidRPr="0077131D">
        <w:t>vozačke</w:t>
      </w:r>
      <w:proofErr w:type="spellEnd"/>
      <w:r w:rsidRPr="0077131D">
        <w:t xml:space="preserve"> </w:t>
      </w:r>
      <w:proofErr w:type="spellStart"/>
      <w:r w:rsidRPr="0077131D">
        <w:t>dozvole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načinu</w:t>
      </w:r>
      <w:proofErr w:type="spellEnd"/>
      <w:r w:rsidRPr="0077131D">
        <w:t xml:space="preserve"> </w:t>
      </w:r>
      <w:proofErr w:type="spellStart"/>
      <w:r w:rsidRPr="0077131D">
        <w:t>vođenja</w:t>
      </w:r>
      <w:proofErr w:type="spellEnd"/>
      <w:r w:rsidRPr="0077131D">
        <w:t xml:space="preserve"> </w:t>
      </w:r>
      <w:proofErr w:type="spellStart"/>
      <w:r w:rsidRPr="0077131D">
        <w:t>evidencije</w:t>
      </w:r>
      <w:proofErr w:type="spellEnd"/>
      <w:r w:rsidRPr="0077131D">
        <w:t xml:space="preserve"> o </w:t>
      </w:r>
      <w:proofErr w:type="spellStart"/>
      <w:r w:rsidRPr="0077131D">
        <w:t>vozačkim</w:t>
      </w:r>
      <w:proofErr w:type="spellEnd"/>
      <w:r w:rsidRPr="0077131D">
        <w:t xml:space="preserve"> </w:t>
      </w:r>
      <w:proofErr w:type="spellStart"/>
      <w:r w:rsidRPr="0077131D">
        <w:t>dozvolama</w:t>
      </w:r>
      <w:proofErr w:type="spellEnd"/>
      <w:r w:rsidRPr="0077131D">
        <w:t xml:space="preserve"> </w:t>
      </w:r>
      <w:proofErr w:type="spellStart"/>
      <w:r w:rsidRPr="0077131D">
        <w:t>urediće</w:t>
      </w:r>
      <w:proofErr w:type="spellEnd"/>
      <w:r w:rsidRPr="0077131D">
        <w:t xml:space="preserve"> se </w:t>
      </w:r>
      <w:proofErr w:type="spellStart"/>
      <w:r w:rsidRPr="0077131D">
        <w:t>pravilnicima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donosi</w:t>
      </w:r>
      <w:proofErr w:type="spellEnd"/>
      <w:r w:rsidRPr="0077131D">
        <w:t xml:space="preserve"> </w:t>
      </w:r>
      <w:proofErr w:type="spellStart"/>
      <w:r w:rsidRPr="0077131D">
        <w:t>ministar</w:t>
      </w:r>
      <w:proofErr w:type="spellEnd"/>
      <w:r w:rsidRPr="0077131D">
        <w:t xml:space="preserve"> u </w:t>
      </w:r>
      <w:proofErr w:type="spellStart"/>
      <w:r w:rsidRPr="0077131D">
        <w:t>saradnji</w:t>
      </w:r>
      <w:proofErr w:type="spellEnd"/>
      <w:r w:rsidRPr="0077131D">
        <w:t xml:space="preserve"> s </w:t>
      </w:r>
      <w:proofErr w:type="spellStart"/>
      <w:r w:rsidRPr="0077131D">
        <w:t>ministrima</w:t>
      </w:r>
      <w:proofErr w:type="spellEnd"/>
      <w:r w:rsidRPr="0077131D">
        <w:t xml:space="preserve"> </w:t>
      </w:r>
      <w:proofErr w:type="spellStart"/>
      <w:r w:rsidRPr="0077131D">
        <w:t>entiteta</w:t>
      </w:r>
      <w:proofErr w:type="spellEnd"/>
      <w:r w:rsidRPr="0077131D">
        <w:t xml:space="preserve">, </w:t>
      </w:r>
      <w:proofErr w:type="spellStart"/>
      <w:r w:rsidRPr="0077131D">
        <w:t>ministrima</w:t>
      </w:r>
      <w:proofErr w:type="spellEnd"/>
      <w:r w:rsidRPr="0077131D">
        <w:t xml:space="preserve"> </w:t>
      </w:r>
      <w:proofErr w:type="spellStart"/>
      <w:r w:rsidRPr="0077131D">
        <w:t>kantona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ministrom</w:t>
      </w:r>
      <w:proofErr w:type="spellEnd"/>
      <w:r w:rsidRPr="0077131D">
        <w:t xml:space="preserve"> Brčko </w:t>
      </w:r>
      <w:proofErr w:type="spellStart"/>
      <w:r w:rsidRPr="0077131D">
        <w:t>Distrikta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Hercegovine</w:t>
      </w:r>
      <w:proofErr w:type="spellEnd"/>
      <w:r w:rsidRPr="0077131D">
        <w:t xml:space="preserve">, </w:t>
      </w:r>
      <w:proofErr w:type="spellStart"/>
      <w:r w:rsidRPr="0077131D">
        <w:t>nadležnim</w:t>
      </w:r>
      <w:proofErr w:type="spellEnd"/>
      <w:r w:rsidRPr="0077131D">
        <w:t xml:space="preserve"> za </w:t>
      </w:r>
      <w:proofErr w:type="spellStart"/>
      <w:r w:rsidRPr="0077131D">
        <w:t>unutrašnje</w:t>
      </w:r>
      <w:proofErr w:type="spellEnd"/>
      <w:r w:rsidRPr="0077131D">
        <w:t xml:space="preserve"> </w:t>
      </w:r>
      <w:proofErr w:type="spellStart"/>
      <w:r w:rsidRPr="0077131D">
        <w:t>poslove</w:t>
      </w:r>
      <w:proofErr w:type="spellEnd"/>
      <w:r w:rsidRPr="0077131D">
        <w:t>.</w:t>
      </w:r>
    </w:p>
    <w:p w14:paraId="02E44F13" w14:textId="77777777" w:rsidR="0077131D" w:rsidRPr="0077131D" w:rsidRDefault="0077131D" w:rsidP="0077131D">
      <w:pPr>
        <w:jc w:val="center"/>
        <w:rPr>
          <w:b/>
          <w:bCs/>
        </w:rPr>
      </w:pPr>
      <w:bookmarkStart w:id="243" w:name="clan_188"/>
      <w:bookmarkEnd w:id="243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188</w:t>
      </w:r>
    </w:p>
    <w:p w14:paraId="0BBA3411" w14:textId="77777777" w:rsidR="0077131D" w:rsidRPr="0077131D" w:rsidRDefault="0077131D" w:rsidP="0077131D">
      <w:pPr>
        <w:jc w:val="center"/>
      </w:pPr>
      <w:proofErr w:type="spellStart"/>
      <w:r w:rsidRPr="0077131D">
        <w:t>Stranac</w:t>
      </w:r>
      <w:proofErr w:type="spellEnd"/>
      <w:r w:rsidRPr="0077131D">
        <w:t xml:space="preserve"> koji </w:t>
      </w:r>
      <w:proofErr w:type="spellStart"/>
      <w:r w:rsidRPr="0077131D">
        <w:t>privremeno</w:t>
      </w:r>
      <w:proofErr w:type="spellEnd"/>
      <w:r w:rsidRPr="0077131D">
        <w:t xml:space="preserve"> </w:t>
      </w:r>
      <w:proofErr w:type="spellStart"/>
      <w:r w:rsidRPr="0077131D">
        <w:t>boravi</w:t>
      </w:r>
      <w:proofErr w:type="spellEnd"/>
      <w:r w:rsidRPr="0077131D">
        <w:t xml:space="preserve"> u </w:t>
      </w:r>
      <w:proofErr w:type="spellStart"/>
      <w:r w:rsidRPr="0077131D">
        <w:t>Bosni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državljanin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Hercegovine</w:t>
      </w:r>
      <w:proofErr w:type="spellEnd"/>
      <w:r w:rsidRPr="0077131D">
        <w:t xml:space="preserve"> koji </w:t>
      </w:r>
      <w:proofErr w:type="spellStart"/>
      <w:r w:rsidRPr="0077131D">
        <w:t>prebiva</w:t>
      </w:r>
      <w:proofErr w:type="spellEnd"/>
      <w:r w:rsidRPr="0077131D">
        <w:t xml:space="preserve"> u </w:t>
      </w:r>
      <w:proofErr w:type="spellStart"/>
      <w:r w:rsidRPr="0077131D">
        <w:t>inostranstvu</w:t>
      </w:r>
      <w:proofErr w:type="spellEnd"/>
      <w:r w:rsidRPr="0077131D">
        <w:t xml:space="preserve">, za </w:t>
      </w:r>
      <w:proofErr w:type="spellStart"/>
      <w:r w:rsidRPr="0077131D">
        <w:t>vrijeme</w:t>
      </w:r>
      <w:proofErr w:type="spellEnd"/>
      <w:r w:rsidRPr="0077131D">
        <w:t xml:space="preserve"> </w:t>
      </w:r>
      <w:proofErr w:type="spellStart"/>
      <w:r w:rsidRPr="0077131D">
        <w:t>privremenog</w:t>
      </w:r>
      <w:proofErr w:type="spellEnd"/>
      <w:r w:rsidRPr="0077131D">
        <w:t xml:space="preserve"> </w:t>
      </w:r>
      <w:proofErr w:type="spellStart"/>
      <w:r w:rsidRPr="0077131D">
        <w:t>boravka</w:t>
      </w:r>
      <w:proofErr w:type="spellEnd"/>
      <w:r w:rsidRPr="0077131D">
        <w:t xml:space="preserve"> u </w:t>
      </w:r>
      <w:proofErr w:type="spellStart"/>
      <w:r w:rsidRPr="0077131D">
        <w:t>Bosni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Hercegovini</w:t>
      </w:r>
      <w:proofErr w:type="spellEnd"/>
      <w:r w:rsidRPr="0077131D">
        <w:t xml:space="preserve">, </w:t>
      </w:r>
      <w:proofErr w:type="spellStart"/>
      <w:r w:rsidRPr="0077131D">
        <w:t>može</w:t>
      </w:r>
      <w:proofErr w:type="spellEnd"/>
      <w:r w:rsidRPr="0077131D">
        <w:t xml:space="preserve"> </w:t>
      </w:r>
      <w:proofErr w:type="spellStart"/>
      <w:r w:rsidRPr="0077131D">
        <w:t>upravljati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teritoriji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Hercegovine</w:t>
      </w:r>
      <w:proofErr w:type="spellEnd"/>
      <w:r w:rsidRPr="0077131D">
        <w:t xml:space="preserve">,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osnovu</w:t>
      </w:r>
      <w:proofErr w:type="spellEnd"/>
      <w:r w:rsidRPr="0077131D">
        <w:t xml:space="preserve"> </w:t>
      </w:r>
      <w:proofErr w:type="spellStart"/>
      <w:r w:rsidRPr="0077131D">
        <w:t>važeće</w:t>
      </w:r>
      <w:proofErr w:type="spellEnd"/>
      <w:r w:rsidRPr="0077131D">
        <w:t xml:space="preserve"> </w:t>
      </w:r>
      <w:proofErr w:type="spellStart"/>
      <w:r w:rsidRPr="0077131D">
        <w:t>strane</w:t>
      </w:r>
      <w:proofErr w:type="spellEnd"/>
      <w:r w:rsidRPr="0077131D">
        <w:t xml:space="preserve"> </w:t>
      </w:r>
      <w:proofErr w:type="spellStart"/>
      <w:r w:rsidRPr="0077131D">
        <w:t>vozačke</w:t>
      </w:r>
      <w:proofErr w:type="spellEnd"/>
      <w:r w:rsidRPr="0077131D">
        <w:t xml:space="preserve"> </w:t>
      </w:r>
      <w:proofErr w:type="spellStart"/>
      <w:r w:rsidRPr="0077131D">
        <w:t>dozvole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međunarodne</w:t>
      </w:r>
      <w:proofErr w:type="spellEnd"/>
      <w:r w:rsidRPr="0077131D">
        <w:t xml:space="preserve"> </w:t>
      </w:r>
      <w:proofErr w:type="spellStart"/>
      <w:r w:rsidRPr="0077131D">
        <w:t>vozačke</w:t>
      </w:r>
      <w:proofErr w:type="spellEnd"/>
      <w:r w:rsidRPr="0077131D">
        <w:t xml:space="preserve"> </w:t>
      </w:r>
      <w:proofErr w:type="spellStart"/>
      <w:r w:rsidRPr="0077131D">
        <w:t>dozvole</w:t>
      </w:r>
      <w:proofErr w:type="spellEnd"/>
      <w:r w:rsidRPr="0077131D">
        <w:t xml:space="preserve">, </w:t>
      </w:r>
      <w:proofErr w:type="spellStart"/>
      <w:r w:rsidRPr="0077131D">
        <w:t>izdate</w:t>
      </w:r>
      <w:proofErr w:type="spellEnd"/>
      <w:r w:rsidRPr="0077131D">
        <w:t xml:space="preserve"> u </w:t>
      </w:r>
      <w:proofErr w:type="spellStart"/>
      <w:r w:rsidRPr="0077131D">
        <w:t>skladu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Bečke</w:t>
      </w:r>
      <w:proofErr w:type="spellEnd"/>
      <w:r w:rsidRPr="0077131D">
        <w:t xml:space="preserve"> </w:t>
      </w:r>
      <w:proofErr w:type="spellStart"/>
      <w:r w:rsidRPr="0077131D">
        <w:t>konvencije</w:t>
      </w:r>
      <w:proofErr w:type="spellEnd"/>
      <w:r w:rsidRPr="0077131D">
        <w:t xml:space="preserve"> o </w:t>
      </w:r>
      <w:proofErr w:type="spellStart"/>
      <w:r w:rsidRPr="0077131D">
        <w:t>drumskom</w:t>
      </w:r>
      <w:proofErr w:type="spellEnd"/>
      <w:r w:rsidRPr="0077131D">
        <w:t xml:space="preserve"> </w:t>
      </w:r>
      <w:proofErr w:type="spellStart"/>
      <w:r w:rsidRPr="0077131D">
        <w:t>saobraćaju</w:t>
      </w:r>
      <w:proofErr w:type="spellEnd"/>
      <w:r w:rsidRPr="0077131D">
        <w:t xml:space="preserve">, </w:t>
      </w:r>
      <w:proofErr w:type="spellStart"/>
      <w:r w:rsidRPr="0077131D">
        <w:t>koju</w:t>
      </w:r>
      <w:proofErr w:type="spellEnd"/>
      <w:r w:rsidRPr="0077131D">
        <w:t xml:space="preserve"> je </w:t>
      </w:r>
      <w:proofErr w:type="spellStart"/>
      <w:r w:rsidRPr="0077131D">
        <w:t>izdao</w:t>
      </w:r>
      <w:proofErr w:type="spellEnd"/>
      <w:r w:rsidRPr="0077131D">
        <w:t xml:space="preserve"> </w:t>
      </w:r>
      <w:proofErr w:type="spellStart"/>
      <w:r w:rsidRPr="0077131D">
        <w:t>nadležni</w:t>
      </w:r>
      <w:proofErr w:type="spellEnd"/>
      <w:r w:rsidRPr="0077131D">
        <w:t xml:space="preserve"> organ </w:t>
      </w:r>
      <w:proofErr w:type="spellStart"/>
      <w:r w:rsidRPr="0077131D">
        <w:t>strane</w:t>
      </w:r>
      <w:proofErr w:type="spellEnd"/>
      <w:r w:rsidRPr="0077131D">
        <w:t xml:space="preserve"> </w:t>
      </w:r>
      <w:proofErr w:type="spellStart"/>
      <w:r w:rsidRPr="0077131D">
        <w:t>države</w:t>
      </w:r>
      <w:proofErr w:type="spellEnd"/>
      <w:r w:rsidRPr="0077131D">
        <w:t>.</w:t>
      </w:r>
    </w:p>
    <w:p w14:paraId="016C3172" w14:textId="77777777" w:rsidR="0077131D" w:rsidRPr="0077131D" w:rsidRDefault="0077131D" w:rsidP="0077131D">
      <w:pPr>
        <w:jc w:val="center"/>
        <w:rPr>
          <w:b/>
          <w:bCs/>
        </w:rPr>
      </w:pPr>
      <w:bookmarkStart w:id="244" w:name="clan_189"/>
      <w:bookmarkEnd w:id="244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189</w:t>
      </w:r>
    </w:p>
    <w:p w14:paraId="2EB18E8A" w14:textId="77777777" w:rsidR="0077131D" w:rsidRPr="0077131D" w:rsidRDefault="0077131D" w:rsidP="0077131D">
      <w:pPr>
        <w:jc w:val="center"/>
      </w:pPr>
      <w:proofErr w:type="spellStart"/>
      <w:r w:rsidRPr="0077131D">
        <w:t>Ukoliko</w:t>
      </w:r>
      <w:proofErr w:type="spellEnd"/>
      <w:r w:rsidRPr="0077131D">
        <w:t xml:space="preserve"> </w:t>
      </w:r>
      <w:proofErr w:type="spellStart"/>
      <w:r w:rsidRPr="0077131D">
        <w:t>ustanovi</w:t>
      </w:r>
      <w:proofErr w:type="spellEnd"/>
      <w:r w:rsidRPr="0077131D">
        <w:t xml:space="preserve"> da se program </w:t>
      </w:r>
      <w:proofErr w:type="spellStart"/>
      <w:r w:rsidRPr="0077131D">
        <w:t>osposobljavanja</w:t>
      </w:r>
      <w:proofErr w:type="spellEnd"/>
      <w:r w:rsidRPr="0077131D">
        <w:t xml:space="preserve">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u </w:t>
      </w:r>
      <w:proofErr w:type="spellStart"/>
      <w:r w:rsidRPr="0077131D">
        <w:t>pojedinim</w:t>
      </w:r>
      <w:proofErr w:type="spellEnd"/>
      <w:r w:rsidRPr="0077131D">
        <w:t xml:space="preserve"> </w:t>
      </w:r>
      <w:proofErr w:type="spellStart"/>
      <w:r w:rsidRPr="0077131D">
        <w:t>zemljama</w:t>
      </w:r>
      <w:proofErr w:type="spellEnd"/>
      <w:r w:rsidRPr="0077131D">
        <w:t xml:space="preserve"> </w:t>
      </w:r>
      <w:proofErr w:type="spellStart"/>
      <w:r w:rsidRPr="0077131D">
        <w:t>bitno</w:t>
      </w:r>
      <w:proofErr w:type="spellEnd"/>
      <w:r w:rsidRPr="0077131D">
        <w:t xml:space="preserve"> </w:t>
      </w:r>
      <w:proofErr w:type="spellStart"/>
      <w:r w:rsidRPr="0077131D">
        <w:t>razlikuje</w:t>
      </w:r>
      <w:proofErr w:type="spellEnd"/>
      <w:r w:rsidRPr="0077131D">
        <w:t xml:space="preserve"> od </w:t>
      </w:r>
      <w:proofErr w:type="spellStart"/>
      <w:r w:rsidRPr="0077131D">
        <w:t>uslova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programa</w:t>
      </w:r>
      <w:proofErr w:type="spellEnd"/>
      <w:r w:rsidRPr="0077131D">
        <w:t xml:space="preserve"> </w:t>
      </w:r>
      <w:proofErr w:type="spellStart"/>
      <w:r w:rsidRPr="0077131D">
        <w:t>utvrđenih</w:t>
      </w:r>
      <w:proofErr w:type="spellEnd"/>
      <w:r w:rsidRPr="0077131D">
        <w:t xml:space="preserve"> </w:t>
      </w:r>
      <w:proofErr w:type="spellStart"/>
      <w:r w:rsidRPr="0077131D">
        <w:t>ovim</w:t>
      </w:r>
      <w:proofErr w:type="spellEnd"/>
      <w:r w:rsidRPr="0077131D">
        <w:t xml:space="preserve"> </w:t>
      </w:r>
      <w:proofErr w:type="spellStart"/>
      <w:r w:rsidRPr="0077131D">
        <w:t>zakonom</w:t>
      </w:r>
      <w:proofErr w:type="spellEnd"/>
      <w:r w:rsidRPr="0077131D">
        <w:t xml:space="preserve">, </w:t>
      </w:r>
      <w:proofErr w:type="spellStart"/>
      <w:r w:rsidRPr="0077131D">
        <w:t>Ministarstvo</w:t>
      </w:r>
      <w:proofErr w:type="spellEnd"/>
      <w:r w:rsidRPr="0077131D">
        <w:t xml:space="preserve"> </w:t>
      </w:r>
      <w:proofErr w:type="spellStart"/>
      <w:r w:rsidRPr="0077131D">
        <w:t>komunikacija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transporta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Hercegovine</w:t>
      </w:r>
      <w:proofErr w:type="spellEnd"/>
      <w:r w:rsidRPr="0077131D">
        <w:t xml:space="preserve"> (u </w:t>
      </w:r>
      <w:proofErr w:type="spellStart"/>
      <w:r w:rsidRPr="0077131D">
        <w:t>daljnjem</w:t>
      </w:r>
      <w:proofErr w:type="spellEnd"/>
      <w:r w:rsidRPr="0077131D">
        <w:t xml:space="preserve"> </w:t>
      </w:r>
      <w:proofErr w:type="spellStart"/>
      <w:r w:rsidRPr="0077131D">
        <w:t>tekstu</w:t>
      </w:r>
      <w:proofErr w:type="spellEnd"/>
      <w:r w:rsidRPr="0077131D">
        <w:t xml:space="preserve">: </w:t>
      </w:r>
      <w:proofErr w:type="spellStart"/>
      <w:r w:rsidRPr="0077131D">
        <w:t>nadležno</w:t>
      </w:r>
      <w:proofErr w:type="spellEnd"/>
      <w:r w:rsidRPr="0077131D">
        <w:t xml:space="preserve"> </w:t>
      </w:r>
      <w:proofErr w:type="spellStart"/>
      <w:r w:rsidRPr="0077131D">
        <w:t>ministarstvo</w:t>
      </w:r>
      <w:proofErr w:type="spellEnd"/>
      <w:r w:rsidRPr="0077131D">
        <w:t xml:space="preserve">) </w:t>
      </w:r>
      <w:proofErr w:type="spellStart"/>
      <w:r w:rsidRPr="0077131D">
        <w:t>može</w:t>
      </w:r>
      <w:proofErr w:type="spellEnd"/>
      <w:r w:rsidRPr="0077131D">
        <w:t xml:space="preserve"> da </w:t>
      </w:r>
      <w:proofErr w:type="spellStart"/>
      <w:r w:rsidRPr="0077131D">
        <w:t>odluči</w:t>
      </w:r>
      <w:proofErr w:type="spellEnd"/>
      <w:r w:rsidRPr="0077131D">
        <w:t xml:space="preserve"> da se ne </w:t>
      </w:r>
      <w:proofErr w:type="spellStart"/>
      <w:r w:rsidRPr="0077131D">
        <w:t>priznaje</w:t>
      </w:r>
      <w:proofErr w:type="spellEnd"/>
      <w:r w:rsidRPr="0077131D">
        <w:t xml:space="preserve"> </w:t>
      </w:r>
      <w:proofErr w:type="spellStart"/>
      <w:r w:rsidRPr="0077131D">
        <w:t>važenje</w:t>
      </w:r>
      <w:proofErr w:type="spellEnd"/>
      <w:r w:rsidRPr="0077131D">
        <w:t xml:space="preserve"> </w:t>
      </w:r>
      <w:proofErr w:type="spellStart"/>
      <w:r w:rsidRPr="0077131D">
        <w:t>tih</w:t>
      </w:r>
      <w:proofErr w:type="spellEnd"/>
      <w:r w:rsidRPr="0077131D">
        <w:t xml:space="preserve"> </w:t>
      </w:r>
      <w:proofErr w:type="spellStart"/>
      <w:r w:rsidRPr="0077131D">
        <w:t>vozačkih</w:t>
      </w:r>
      <w:proofErr w:type="spellEnd"/>
      <w:r w:rsidRPr="0077131D">
        <w:t xml:space="preserve"> </w:t>
      </w:r>
      <w:proofErr w:type="spellStart"/>
      <w:r w:rsidRPr="0077131D">
        <w:t>dozvola</w:t>
      </w:r>
      <w:proofErr w:type="spellEnd"/>
      <w:r w:rsidRPr="0077131D">
        <w:t xml:space="preserve"> </w:t>
      </w:r>
      <w:proofErr w:type="spellStart"/>
      <w:r w:rsidRPr="0077131D">
        <w:t>izdatih</w:t>
      </w:r>
      <w:proofErr w:type="spellEnd"/>
      <w:r w:rsidRPr="0077131D">
        <w:t xml:space="preserve"> u </w:t>
      </w:r>
      <w:proofErr w:type="spellStart"/>
      <w:r w:rsidRPr="0077131D">
        <w:t>toj</w:t>
      </w:r>
      <w:proofErr w:type="spellEnd"/>
      <w:r w:rsidRPr="0077131D">
        <w:t xml:space="preserve"> </w:t>
      </w:r>
      <w:proofErr w:type="spellStart"/>
      <w:r w:rsidRPr="0077131D">
        <w:t>zemlji</w:t>
      </w:r>
      <w:proofErr w:type="spellEnd"/>
      <w:r w:rsidRPr="0077131D">
        <w:t xml:space="preserve">, </w:t>
      </w:r>
      <w:proofErr w:type="spellStart"/>
      <w:r w:rsidRPr="0077131D">
        <w:t>i</w:t>
      </w:r>
      <w:proofErr w:type="spellEnd"/>
      <w:r w:rsidRPr="0077131D">
        <w:t xml:space="preserve"> to u </w:t>
      </w:r>
      <w:proofErr w:type="spellStart"/>
      <w:r w:rsidRPr="0077131D">
        <w:t>cjelini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za </w:t>
      </w:r>
      <w:proofErr w:type="spellStart"/>
      <w:r w:rsidRPr="0077131D">
        <w:t>pojedine</w:t>
      </w:r>
      <w:proofErr w:type="spellEnd"/>
      <w:r w:rsidRPr="0077131D">
        <w:t xml:space="preserve"> </w:t>
      </w:r>
      <w:proofErr w:type="spellStart"/>
      <w:r w:rsidRPr="0077131D">
        <w:t>kategorije</w:t>
      </w:r>
      <w:proofErr w:type="spellEnd"/>
      <w:r w:rsidRPr="0077131D">
        <w:t>.</w:t>
      </w:r>
    </w:p>
    <w:p w14:paraId="6CB60E30" w14:textId="77777777" w:rsidR="0077131D" w:rsidRPr="0077131D" w:rsidRDefault="0077131D" w:rsidP="0077131D">
      <w:pPr>
        <w:jc w:val="center"/>
        <w:rPr>
          <w:b/>
          <w:bCs/>
        </w:rPr>
      </w:pPr>
      <w:bookmarkStart w:id="245" w:name="clan_190"/>
      <w:bookmarkEnd w:id="245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190</w:t>
      </w:r>
    </w:p>
    <w:p w14:paraId="1F4B45E2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Stranac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je </w:t>
      </w:r>
      <w:proofErr w:type="spellStart"/>
      <w:r w:rsidRPr="0077131D">
        <w:t>odobreno</w:t>
      </w:r>
      <w:proofErr w:type="spellEnd"/>
      <w:r w:rsidRPr="0077131D">
        <w:t xml:space="preserve"> </w:t>
      </w:r>
      <w:proofErr w:type="spellStart"/>
      <w:r w:rsidRPr="0077131D">
        <w:t>stalno</w:t>
      </w:r>
      <w:proofErr w:type="spellEnd"/>
      <w:r w:rsidRPr="0077131D">
        <w:t xml:space="preserve"> </w:t>
      </w:r>
      <w:proofErr w:type="spellStart"/>
      <w:r w:rsidRPr="0077131D">
        <w:t>nastanjenje</w:t>
      </w:r>
      <w:proofErr w:type="spellEnd"/>
      <w:r w:rsidRPr="0077131D">
        <w:t xml:space="preserve"> u </w:t>
      </w:r>
      <w:proofErr w:type="spellStart"/>
      <w:r w:rsidRPr="0077131D">
        <w:t>Bosni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državljanin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Hercegovine</w:t>
      </w:r>
      <w:proofErr w:type="spellEnd"/>
      <w:r w:rsidRPr="0077131D">
        <w:t xml:space="preserve"> koji se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inostranstva</w:t>
      </w:r>
      <w:proofErr w:type="spellEnd"/>
      <w:r w:rsidRPr="0077131D">
        <w:t xml:space="preserve"> </w:t>
      </w:r>
      <w:proofErr w:type="spellStart"/>
      <w:r w:rsidRPr="0077131D">
        <w:t>vrati</w:t>
      </w:r>
      <w:proofErr w:type="spellEnd"/>
      <w:r w:rsidRPr="0077131D">
        <w:t xml:space="preserve"> u </w:t>
      </w:r>
      <w:proofErr w:type="spellStart"/>
      <w:r w:rsidRPr="0077131D">
        <w:t>Bosnu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Hercegovinu</w:t>
      </w:r>
      <w:proofErr w:type="spellEnd"/>
      <w:r w:rsidRPr="0077131D">
        <w:t xml:space="preserve"> da se u </w:t>
      </w:r>
      <w:proofErr w:type="spellStart"/>
      <w:r w:rsidRPr="0077131D">
        <w:t>njoj</w:t>
      </w:r>
      <w:proofErr w:type="spellEnd"/>
      <w:r w:rsidRPr="0077131D">
        <w:t xml:space="preserve"> </w:t>
      </w:r>
      <w:proofErr w:type="spellStart"/>
      <w:r w:rsidRPr="0077131D">
        <w:t>stalno</w:t>
      </w:r>
      <w:proofErr w:type="spellEnd"/>
      <w:r w:rsidRPr="0077131D">
        <w:t xml:space="preserve"> </w:t>
      </w:r>
      <w:proofErr w:type="spellStart"/>
      <w:r w:rsidRPr="0077131D">
        <w:t>nastani</w:t>
      </w:r>
      <w:proofErr w:type="spellEnd"/>
      <w:r w:rsidRPr="0077131D">
        <w:t xml:space="preserve">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osoblje</w:t>
      </w:r>
      <w:proofErr w:type="spellEnd"/>
      <w:r w:rsidRPr="0077131D">
        <w:t xml:space="preserve"> </w:t>
      </w:r>
      <w:proofErr w:type="spellStart"/>
      <w:r w:rsidRPr="0077131D">
        <w:t>diplomatskih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konzularnih</w:t>
      </w:r>
      <w:proofErr w:type="spellEnd"/>
      <w:r w:rsidRPr="0077131D">
        <w:t xml:space="preserve"> </w:t>
      </w:r>
      <w:proofErr w:type="spellStart"/>
      <w:r w:rsidRPr="0077131D">
        <w:t>predstavništava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misija</w:t>
      </w:r>
      <w:proofErr w:type="spellEnd"/>
      <w:r w:rsidRPr="0077131D">
        <w:t xml:space="preserve"> </w:t>
      </w:r>
      <w:proofErr w:type="spellStart"/>
      <w:r w:rsidRPr="0077131D">
        <w:t>stranih</w:t>
      </w:r>
      <w:proofErr w:type="spellEnd"/>
      <w:r w:rsidRPr="0077131D">
        <w:t xml:space="preserve"> </w:t>
      </w:r>
      <w:proofErr w:type="spellStart"/>
      <w:r w:rsidRPr="0077131D">
        <w:t>država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predstavništava</w:t>
      </w:r>
      <w:proofErr w:type="spellEnd"/>
      <w:r w:rsidRPr="0077131D">
        <w:t xml:space="preserve"> </w:t>
      </w:r>
      <w:proofErr w:type="spellStart"/>
      <w:r w:rsidRPr="0077131D">
        <w:t>međunarodnih</w:t>
      </w:r>
      <w:proofErr w:type="spellEnd"/>
      <w:r w:rsidRPr="0077131D">
        <w:t xml:space="preserve"> </w:t>
      </w:r>
      <w:proofErr w:type="spellStart"/>
      <w:r w:rsidRPr="0077131D">
        <w:t>organizacija</w:t>
      </w:r>
      <w:proofErr w:type="spellEnd"/>
      <w:r w:rsidRPr="0077131D">
        <w:t xml:space="preserve"> u </w:t>
      </w:r>
      <w:proofErr w:type="spellStart"/>
      <w:r w:rsidRPr="0077131D">
        <w:t>Bosni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Hercegovini</w:t>
      </w:r>
      <w:proofErr w:type="spellEnd"/>
      <w:r w:rsidRPr="0077131D">
        <w:t xml:space="preserve">, </w:t>
      </w:r>
      <w:proofErr w:type="spellStart"/>
      <w:r w:rsidRPr="0077131D">
        <w:t>stranih</w:t>
      </w:r>
      <w:proofErr w:type="spellEnd"/>
      <w:r w:rsidRPr="0077131D">
        <w:t xml:space="preserve"> </w:t>
      </w:r>
      <w:proofErr w:type="spellStart"/>
      <w:r w:rsidRPr="0077131D">
        <w:t>trgovinskih</w:t>
      </w:r>
      <w:proofErr w:type="spellEnd"/>
      <w:r w:rsidRPr="0077131D">
        <w:t xml:space="preserve">, </w:t>
      </w:r>
      <w:proofErr w:type="spellStart"/>
      <w:r w:rsidRPr="0077131D">
        <w:t>saobraćajnih</w:t>
      </w:r>
      <w:proofErr w:type="spellEnd"/>
      <w:r w:rsidRPr="0077131D">
        <w:t xml:space="preserve">, </w:t>
      </w:r>
      <w:proofErr w:type="spellStart"/>
      <w:r w:rsidRPr="0077131D">
        <w:t>kulturnih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drugih</w:t>
      </w:r>
      <w:proofErr w:type="spellEnd"/>
      <w:r w:rsidRPr="0077131D">
        <w:t xml:space="preserve"> </w:t>
      </w:r>
      <w:proofErr w:type="spellStart"/>
      <w:r w:rsidRPr="0077131D">
        <w:t>predstavništava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stranih</w:t>
      </w:r>
      <w:proofErr w:type="spellEnd"/>
      <w:r w:rsidRPr="0077131D">
        <w:t xml:space="preserve"> </w:t>
      </w:r>
      <w:proofErr w:type="spellStart"/>
      <w:r w:rsidRPr="0077131D">
        <w:t>dopisništava</w:t>
      </w:r>
      <w:proofErr w:type="spellEnd"/>
      <w:r w:rsidRPr="0077131D">
        <w:t xml:space="preserve">, </w:t>
      </w:r>
      <w:proofErr w:type="spellStart"/>
      <w:r w:rsidRPr="0077131D">
        <w:t>mogu</w:t>
      </w:r>
      <w:proofErr w:type="spellEnd"/>
      <w:r w:rsidRPr="0077131D">
        <w:t xml:space="preserve"> da </w:t>
      </w:r>
      <w:proofErr w:type="spellStart"/>
      <w:r w:rsidRPr="0077131D">
        <w:t>upravljaju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vozilima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osnovu</w:t>
      </w:r>
      <w:proofErr w:type="spellEnd"/>
      <w:r w:rsidRPr="0077131D">
        <w:t xml:space="preserve"> </w:t>
      </w:r>
      <w:proofErr w:type="spellStart"/>
      <w:r w:rsidRPr="0077131D">
        <w:t>važeće</w:t>
      </w:r>
      <w:proofErr w:type="spellEnd"/>
      <w:r w:rsidRPr="0077131D">
        <w:t xml:space="preserve"> </w:t>
      </w:r>
      <w:proofErr w:type="spellStart"/>
      <w:r w:rsidRPr="0077131D">
        <w:t>strane</w:t>
      </w:r>
      <w:proofErr w:type="spellEnd"/>
      <w:r w:rsidRPr="0077131D">
        <w:t xml:space="preserve"> </w:t>
      </w:r>
      <w:proofErr w:type="spellStart"/>
      <w:r w:rsidRPr="0077131D">
        <w:t>vozačke</w:t>
      </w:r>
      <w:proofErr w:type="spellEnd"/>
      <w:r w:rsidRPr="0077131D">
        <w:t xml:space="preserve"> </w:t>
      </w:r>
      <w:proofErr w:type="spellStart"/>
      <w:r w:rsidRPr="0077131D">
        <w:t>dozvole</w:t>
      </w:r>
      <w:proofErr w:type="spellEnd"/>
      <w:r w:rsidRPr="0077131D">
        <w:t xml:space="preserve"> za </w:t>
      </w:r>
      <w:proofErr w:type="spellStart"/>
      <w:r w:rsidRPr="0077131D">
        <w:t>vrijeme</w:t>
      </w:r>
      <w:proofErr w:type="spellEnd"/>
      <w:r w:rsidRPr="0077131D">
        <w:t xml:space="preserve"> od </w:t>
      </w:r>
      <w:proofErr w:type="spellStart"/>
      <w:r w:rsidRPr="0077131D">
        <w:t>šest</w:t>
      </w:r>
      <w:proofErr w:type="spellEnd"/>
      <w:r w:rsidRPr="0077131D">
        <w:t xml:space="preserve"> </w:t>
      </w:r>
      <w:proofErr w:type="spellStart"/>
      <w:r w:rsidRPr="0077131D">
        <w:t>mjeseci</w:t>
      </w:r>
      <w:proofErr w:type="spellEnd"/>
      <w:r w:rsidRPr="0077131D">
        <w:t xml:space="preserve"> od dana </w:t>
      </w:r>
      <w:proofErr w:type="spellStart"/>
      <w:r w:rsidRPr="0077131D">
        <w:t>ulaska</w:t>
      </w:r>
      <w:proofErr w:type="spellEnd"/>
      <w:r w:rsidRPr="0077131D">
        <w:t xml:space="preserve"> u </w:t>
      </w:r>
      <w:proofErr w:type="spellStart"/>
      <w:r w:rsidRPr="0077131D">
        <w:t>Bosnu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Hercegovinu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od dana </w:t>
      </w:r>
      <w:proofErr w:type="spellStart"/>
      <w:r w:rsidRPr="0077131D">
        <w:t>kada</w:t>
      </w:r>
      <w:proofErr w:type="spellEnd"/>
      <w:r w:rsidRPr="0077131D">
        <w:t xml:space="preserve"> je </w:t>
      </w:r>
      <w:proofErr w:type="spellStart"/>
      <w:r w:rsidRPr="0077131D">
        <w:t>odobreno</w:t>
      </w:r>
      <w:proofErr w:type="spellEnd"/>
      <w:r w:rsidRPr="0077131D">
        <w:t xml:space="preserve"> </w:t>
      </w:r>
      <w:proofErr w:type="spellStart"/>
      <w:r w:rsidRPr="0077131D">
        <w:t>stalno</w:t>
      </w:r>
      <w:proofErr w:type="spellEnd"/>
      <w:r w:rsidRPr="0077131D">
        <w:t xml:space="preserve"> </w:t>
      </w:r>
      <w:proofErr w:type="spellStart"/>
      <w:r w:rsidRPr="0077131D">
        <w:t>nastanjenje</w:t>
      </w:r>
      <w:proofErr w:type="spellEnd"/>
      <w:r w:rsidRPr="0077131D">
        <w:t xml:space="preserve">, </w:t>
      </w:r>
      <w:proofErr w:type="spellStart"/>
      <w:r w:rsidRPr="0077131D">
        <w:t>ako</w:t>
      </w:r>
      <w:proofErr w:type="spellEnd"/>
      <w:r w:rsidRPr="0077131D">
        <w:t xml:space="preserve"> je to za </w:t>
      </w:r>
      <w:proofErr w:type="spellStart"/>
      <w:r w:rsidRPr="0077131D">
        <w:t>njih</w:t>
      </w:r>
      <w:proofErr w:type="spellEnd"/>
      <w:r w:rsidRPr="0077131D">
        <w:t xml:space="preserve"> </w:t>
      </w:r>
      <w:proofErr w:type="spellStart"/>
      <w:r w:rsidRPr="0077131D">
        <w:t>povoljnije</w:t>
      </w:r>
      <w:proofErr w:type="spellEnd"/>
      <w:r w:rsidRPr="0077131D">
        <w:t>.</w:t>
      </w:r>
    </w:p>
    <w:p w14:paraId="25C4A354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Licima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važeća</w:t>
      </w:r>
      <w:proofErr w:type="spellEnd"/>
      <w:r w:rsidRPr="0077131D">
        <w:t xml:space="preserve"> </w:t>
      </w:r>
      <w:proofErr w:type="spellStart"/>
      <w:r w:rsidRPr="0077131D">
        <w:t>strana</w:t>
      </w:r>
      <w:proofErr w:type="spellEnd"/>
      <w:r w:rsidRPr="0077131D">
        <w:t xml:space="preserve"> </w:t>
      </w:r>
      <w:proofErr w:type="spellStart"/>
      <w:r w:rsidRPr="0077131D">
        <w:t>vozačka</w:t>
      </w:r>
      <w:proofErr w:type="spellEnd"/>
      <w:r w:rsidRPr="0077131D">
        <w:t xml:space="preserve"> </w:t>
      </w:r>
      <w:proofErr w:type="spellStart"/>
      <w:r w:rsidRPr="0077131D">
        <w:t>dozvola</w:t>
      </w:r>
      <w:proofErr w:type="spellEnd"/>
      <w:r w:rsidRPr="0077131D">
        <w:t xml:space="preserve"> </w:t>
      </w:r>
      <w:proofErr w:type="spellStart"/>
      <w:r w:rsidRPr="0077131D">
        <w:t>zamijeniće</w:t>
      </w:r>
      <w:proofErr w:type="spellEnd"/>
      <w:r w:rsidRPr="0077131D">
        <w:t xml:space="preserve"> se, pod </w:t>
      </w:r>
      <w:proofErr w:type="spellStart"/>
      <w:r w:rsidRPr="0077131D">
        <w:t>uslovima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čl</w:t>
      </w:r>
      <w:proofErr w:type="spellEnd"/>
      <w:r w:rsidRPr="0077131D">
        <w:t xml:space="preserve">. 184. </w:t>
      </w:r>
      <w:proofErr w:type="spellStart"/>
      <w:r w:rsidRPr="0077131D">
        <w:t>i</w:t>
      </w:r>
      <w:proofErr w:type="spellEnd"/>
      <w:r w:rsidRPr="0077131D">
        <w:t xml:space="preserve"> 186.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 xml:space="preserve">,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njihov</w:t>
      </w:r>
      <w:proofErr w:type="spellEnd"/>
      <w:r w:rsidRPr="0077131D">
        <w:t xml:space="preserve"> </w:t>
      </w:r>
      <w:proofErr w:type="spellStart"/>
      <w:r w:rsidRPr="0077131D">
        <w:t>zahtjev</w:t>
      </w:r>
      <w:proofErr w:type="spellEnd"/>
      <w:r w:rsidRPr="0077131D">
        <w:t xml:space="preserve">, bez </w:t>
      </w:r>
      <w:proofErr w:type="spellStart"/>
      <w:r w:rsidRPr="0077131D">
        <w:t>polaganja</w:t>
      </w:r>
      <w:proofErr w:type="spellEnd"/>
      <w:r w:rsidRPr="0077131D">
        <w:t xml:space="preserve"> </w:t>
      </w:r>
      <w:proofErr w:type="spellStart"/>
      <w:r w:rsidRPr="0077131D">
        <w:t>vozačkog</w:t>
      </w:r>
      <w:proofErr w:type="spellEnd"/>
      <w:r w:rsidRPr="0077131D">
        <w:t xml:space="preserve"> </w:t>
      </w:r>
      <w:proofErr w:type="spellStart"/>
      <w:r w:rsidRPr="0077131D">
        <w:t>ispita</w:t>
      </w:r>
      <w:proofErr w:type="spellEnd"/>
      <w:r w:rsidRPr="0077131D">
        <w:t xml:space="preserve">, </w:t>
      </w:r>
      <w:proofErr w:type="spellStart"/>
      <w:r w:rsidRPr="0077131D">
        <w:t>vozačkom</w:t>
      </w:r>
      <w:proofErr w:type="spellEnd"/>
      <w:r w:rsidRPr="0077131D">
        <w:t xml:space="preserve"> </w:t>
      </w:r>
      <w:proofErr w:type="spellStart"/>
      <w:r w:rsidRPr="0077131D">
        <w:t>dozvolom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186.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 xml:space="preserve"> za </w:t>
      </w:r>
      <w:proofErr w:type="spellStart"/>
      <w:r w:rsidRPr="0077131D">
        <w:t>upravljanje</w:t>
      </w:r>
      <w:proofErr w:type="spellEnd"/>
      <w:r w:rsidRPr="0077131D">
        <w:t xml:space="preserve"> </w:t>
      </w:r>
      <w:proofErr w:type="spellStart"/>
      <w:r w:rsidRPr="0077131D">
        <w:t>onom</w:t>
      </w:r>
      <w:proofErr w:type="spellEnd"/>
      <w:r w:rsidRPr="0077131D">
        <w:t xml:space="preserve"> </w:t>
      </w:r>
      <w:proofErr w:type="spellStart"/>
      <w:r w:rsidRPr="0077131D">
        <w:t>kategorijom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u </w:t>
      </w:r>
      <w:proofErr w:type="spellStart"/>
      <w:r w:rsidRPr="0077131D">
        <w:t>koju</w:t>
      </w:r>
      <w:proofErr w:type="spellEnd"/>
      <w:r w:rsidRPr="0077131D">
        <w:t xml:space="preserve"> se </w:t>
      </w:r>
      <w:proofErr w:type="spellStart"/>
      <w:r w:rsidRPr="0077131D">
        <w:t>ubrajaju</w:t>
      </w:r>
      <w:proofErr w:type="spellEnd"/>
      <w:r w:rsidRPr="0077131D">
        <w:t xml:space="preserve"> </w:t>
      </w:r>
      <w:proofErr w:type="spellStart"/>
      <w:r w:rsidRPr="0077131D">
        <w:t>motorna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za </w:t>
      </w:r>
      <w:proofErr w:type="spellStart"/>
      <w:r w:rsidRPr="0077131D">
        <w:t>čije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upravljanje</w:t>
      </w:r>
      <w:proofErr w:type="spellEnd"/>
      <w:r w:rsidRPr="0077131D">
        <w:t xml:space="preserve"> </w:t>
      </w:r>
      <w:proofErr w:type="spellStart"/>
      <w:r w:rsidRPr="0077131D">
        <w:t>ovlašćena</w:t>
      </w:r>
      <w:proofErr w:type="spellEnd"/>
      <w:r w:rsidRPr="0077131D">
        <w:t xml:space="preserve"> </w:t>
      </w:r>
      <w:proofErr w:type="spellStart"/>
      <w:r w:rsidRPr="0077131D">
        <w:t>stranom</w:t>
      </w:r>
      <w:proofErr w:type="spellEnd"/>
      <w:r w:rsidRPr="0077131D">
        <w:t xml:space="preserve"> </w:t>
      </w:r>
      <w:proofErr w:type="spellStart"/>
      <w:r w:rsidRPr="0077131D">
        <w:t>vozačkom</w:t>
      </w:r>
      <w:proofErr w:type="spellEnd"/>
      <w:r w:rsidRPr="0077131D">
        <w:t xml:space="preserve"> </w:t>
      </w:r>
      <w:proofErr w:type="spellStart"/>
      <w:r w:rsidRPr="0077131D">
        <w:t>dozvolom</w:t>
      </w:r>
      <w:proofErr w:type="spellEnd"/>
      <w:r w:rsidRPr="0077131D">
        <w:t>.</w:t>
      </w:r>
    </w:p>
    <w:p w14:paraId="03BA9826" w14:textId="77777777" w:rsidR="0077131D" w:rsidRPr="0077131D" w:rsidRDefault="0077131D" w:rsidP="0077131D">
      <w:pPr>
        <w:jc w:val="center"/>
      </w:pPr>
      <w:r w:rsidRPr="0077131D">
        <w:lastRenderedPageBreak/>
        <w:t xml:space="preserve">(3) </w:t>
      </w:r>
      <w:proofErr w:type="spellStart"/>
      <w:r w:rsidRPr="0077131D">
        <w:t>Izuzetno</w:t>
      </w:r>
      <w:proofErr w:type="spellEnd"/>
      <w:r w:rsidRPr="0077131D">
        <w:t xml:space="preserve"> od </w:t>
      </w:r>
      <w:proofErr w:type="spellStart"/>
      <w:r w:rsidRPr="0077131D">
        <w:t>odredbe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(2)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, od </w:t>
      </w:r>
      <w:proofErr w:type="spellStart"/>
      <w:r w:rsidRPr="0077131D">
        <w:t>osoblja</w:t>
      </w:r>
      <w:proofErr w:type="spellEnd"/>
      <w:r w:rsidRPr="0077131D">
        <w:t xml:space="preserve"> </w:t>
      </w:r>
      <w:proofErr w:type="spellStart"/>
      <w:r w:rsidRPr="0077131D">
        <w:t>diplomatskih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konzularnih</w:t>
      </w:r>
      <w:proofErr w:type="spellEnd"/>
      <w:r w:rsidRPr="0077131D">
        <w:t xml:space="preserve"> </w:t>
      </w:r>
      <w:proofErr w:type="spellStart"/>
      <w:r w:rsidRPr="0077131D">
        <w:t>predstavništava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misija</w:t>
      </w:r>
      <w:proofErr w:type="spellEnd"/>
      <w:r w:rsidRPr="0077131D">
        <w:t xml:space="preserve"> </w:t>
      </w:r>
      <w:proofErr w:type="spellStart"/>
      <w:r w:rsidRPr="0077131D">
        <w:t>stranih</w:t>
      </w:r>
      <w:proofErr w:type="spellEnd"/>
      <w:r w:rsidRPr="0077131D">
        <w:t xml:space="preserve"> </w:t>
      </w:r>
      <w:proofErr w:type="spellStart"/>
      <w:r w:rsidRPr="0077131D">
        <w:t>država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predstavništava</w:t>
      </w:r>
      <w:proofErr w:type="spellEnd"/>
      <w:r w:rsidRPr="0077131D">
        <w:t xml:space="preserve"> </w:t>
      </w:r>
      <w:proofErr w:type="spellStart"/>
      <w:r w:rsidRPr="0077131D">
        <w:t>međunarodnih</w:t>
      </w:r>
      <w:proofErr w:type="spellEnd"/>
      <w:r w:rsidRPr="0077131D">
        <w:t xml:space="preserve"> </w:t>
      </w:r>
      <w:proofErr w:type="spellStart"/>
      <w:r w:rsidRPr="0077131D">
        <w:t>organizacija</w:t>
      </w:r>
      <w:proofErr w:type="spellEnd"/>
      <w:r w:rsidRPr="0077131D">
        <w:t xml:space="preserve"> u </w:t>
      </w:r>
      <w:proofErr w:type="spellStart"/>
      <w:r w:rsidRPr="0077131D">
        <w:t>Bosni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Hercegovini</w:t>
      </w:r>
      <w:proofErr w:type="spellEnd"/>
      <w:r w:rsidRPr="0077131D">
        <w:t xml:space="preserve">, </w:t>
      </w:r>
      <w:proofErr w:type="spellStart"/>
      <w:r w:rsidRPr="0077131D">
        <w:t>prilikom</w:t>
      </w:r>
      <w:proofErr w:type="spellEnd"/>
      <w:r w:rsidRPr="0077131D">
        <w:t xml:space="preserve"> </w:t>
      </w:r>
      <w:proofErr w:type="spellStart"/>
      <w:r w:rsidRPr="0077131D">
        <w:t>zamjene</w:t>
      </w:r>
      <w:proofErr w:type="spellEnd"/>
      <w:r w:rsidRPr="0077131D">
        <w:t xml:space="preserve"> </w:t>
      </w:r>
      <w:proofErr w:type="spellStart"/>
      <w:r w:rsidRPr="0077131D">
        <w:t>strane</w:t>
      </w:r>
      <w:proofErr w:type="spellEnd"/>
      <w:r w:rsidRPr="0077131D">
        <w:t xml:space="preserve"> </w:t>
      </w:r>
      <w:proofErr w:type="spellStart"/>
      <w:r w:rsidRPr="0077131D">
        <w:t>vozačke</w:t>
      </w:r>
      <w:proofErr w:type="spellEnd"/>
      <w:r w:rsidRPr="0077131D">
        <w:t xml:space="preserve"> </w:t>
      </w:r>
      <w:proofErr w:type="spellStart"/>
      <w:r w:rsidRPr="0077131D">
        <w:t>dozvole</w:t>
      </w:r>
      <w:proofErr w:type="spellEnd"/>
      <w:r w:rsidRPr="0077131D">
        <w:t xml:space="preserve"> </w:t>
      </w:r>
      <w:proofErr w:type="spellStart"/>
      <w:r w:rsidRPr="0077131D">
        <w:t>neće</w:t>
      </w:r>
      <w:proofErr w:type="spellEnd"/>
      <w:r w:rsidRPr="0077131D">
        <w:t xml:space="preserve"> se </w:t>
      </w:r>
      <w:proofErr w:type="spellStart"/>
      <w:r w:rsidRPr="0077131D">
        <w:t>zahtijevati</w:t>
      </w:r>
      <w:proofErr w:type="spellEnd"/>
      <w:r w:rsidRPr="0077131D">
        <w:t xml:space="preserve"> </w:t>
      </w:r>
      <w:proofErr w:type="spellStart"/>
      <w:r w:rsidRPr="0077131D">
        <w:t>dokazi</w:t>
      </w:r>
      <w:proofErr w:type="spellEnd"/>
      <w:r w:rsidRPr="0077131D">
        <w:t xml:space="preserve"> o </w:t>
      </w:r>
      <w:proofErr w:type="spellStart"/>
      <w:r w:rsidRPr="0077131D">
        <w:t>ispunjavanju</w:t>
      </w:r>
      <w:proofErr w:type="spellEnd"/>
      <w:r w:rsidRPr="0077131D">
        <w:t xml:space="preserve"> </w:t>
      </w:r>
      <w:proofErr w:type="spellStart"/>
      <w:r w:rsidRPr="0077131D">
        <w:t>uslova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184.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 xml:space="preserve">, </w:t>
      </w:r>
      <w:proofErr w:type="spellStart"/>
      <w:r w:rsidRPr="0077131D">
        <w:t>osim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to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zahtijevano</w:t>
      </w:r>
      <w:proofErr w:type="spellEnd"/>
      <w:r w:rsidRPr="0077131D">
        <w:t xml:space="preserve"> </w:t>
      </w:r>
      <w:proofErr w:type="spellStart"/>
      <w:r w:rsidRPr="0077131D">
        <w:t>reciprocitetom</w:t>
      </w:r>
      <w:proofErr w:type="spellEnd"/>
      <w:r w:rsidRPr="0077131D">
        <w:t>.</w:t>
      </w:r>
    </w:p>
    <w:p w14:paraId="286B99FC" w14:textId="77777777" w:rsidR="0077131D" w:rsidRPr="0077131D" w:rsidRDefault="0077131D" w:rsidP="0077131D">
      <w:pPr>
        <w:jc w:val="center"/>
      </w:pPr>
      <w:r w:rsidRPr="0077131D">
        <w:t xml:space="preserve">(4) </w:t>
      </w:r>
      <w:proofErr w:type="spellStart"/>
      <w:r w:rsidRPr="0077131D">
        <w:t>Državljaninu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Hercegovine</w:t>
      </w:r>
      <w:proofErr w:type="spellEnd"/>
      <w:r w:rsidRPr="0077131D">
        <w:t xml:space="preserve"> </w:t>
      </w:r>
      <w:proofErr w:type="spellStart"/>
      <w:r w:rsidRPr="0077131D">
        <w:t>zamijeniće</w:t>
      </w:r>
      <w:proofErr w:type="spellEnd"/>
      <w:r w:rsidRPr="0077131D">
        <w:t xml:space="preserve"> se </w:t>
      </w:r>
      <w:proofErr w:type="spellStart"/>
      <w:r w:rsidRPr="0077131D">
        <w:t>strana</w:t>
      </w:r>
      <w:proofErr w:type="spellEnd"/>
      <w:r w:rsidRPr="0077131D">
        <w:t xml:space="preserve"> </w:t>
      </w:r>
      <w:proofErr w:type="spellStart"/>
      <w:r w:rsidRPr="0077131D">
        <w:t>vozačka</w:t>
      </w:r>
      <w:proofErr w:type="spellEnd"/>
      <w:r w:rsidRPr="0077131D">
        <w:t xml:space="preserve"> </w:t>
      </w:r>
      <w:proofErr w:type="spellStart"/>
      <w:r w:rsidRPr="0077131D">
        <w:t>dozvola</w:t>
      </w:r>
      <w:proofErr w:type="spellEnd"/>
      <w:r w:rsidRPr="0077131D">
        <w:t xml:space="preserve"> </w:t>
      </w:r>
      <w:proofErr w:type="spellStart"/>
      <w:r w:rsidRPr="0077131D">
        <w:t>vozačkom</w:t>
      </w:r>
      <w:proofErr w:type="spellEnd"/>
      <w:r w:rsidRPr="0077131D">
        <w:t xml:space="preserve"> </w:t>
      </w:r>
      <w:proofErr w:type="spellStart"/>
      <w:r w:rsidRPr="0077131D">
        <w:t>dozvolom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186.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je u </w:t>
      </w:r>
      <w:proofErr w:type="spellStart"/>
      <w:r w:rsidRPr="0077131D">
        <w:t>zemlji</w:t>
      </w:r>
      <w:proofErr w:type="spellEnd"/>
      <w:r w:rsidRPr="0077131D">
        <w:t xml:space="preserve"> u </w:t>
      </w:r>
      <w:proofErr w:type="spellStart"/>
      <w:r w:rsidRPr="0077131D">
        <w:t>kojoj</w:t>
      </w:r>
      <w:proofErr w:type="spellEnd"/>
      <w:r w:rsidRPr="0077131D">
        <w:t xml:space="preserve"> mu je </w:t>
      </w:r>
      <w:proofErr w:type="spellStart"/>
      <w:r w:rsidRPr="0077131D">
        <w:t>izdata</w:t>
      </w:r>
      <w:proofErr w:type="spellEnd"/>
      <w:r w:rsidRPr="0077131D">
        <w:t xml:space="preserve"> </w:t>
      </w:r>
      <w:proofErr w:type="spellStart"/>
      <w:r w:rsidRPr="0077131D">
        <w:t>strana</w:t>
      </w:r>
      <w:proofErr w:type="spellEnd"/>
      <w:r w:rsidRPr="0077131D">
        <w:t xml:space="preserve"> </w:t>
      </w:r>
      <w:proofErr w:type="spellStart"/>
      <w:r w:rsidRPr="0077131D">
        <w:t>vozačka</w:t>
      </w:r>
      <w:proofErr w:type="spellEnd"/>
      <w:r w:rsidRPr="0077131D">
        <w:t xml:space="preserve"> </w:t>
      </w:r>
      <w:proofErr w:type="spellStart"/>
      <w:r w:rsidRPr="0077131D">
        <w:t>dozvola</w:t>
      </w:r>
      <w:proofErr w:type="spellEnd"/>
      <w:r w:rsidRPr="0077131D">
        <w:t xml:space="preserve"> </w:t>
      </w:r>
      <w:proofErr w:type="spellStart"/>
      <w:r w:rsidRPr="0077131D">
        <w:t>boravio</w:t>
      </w:r>
      <w:proofErr w:type="spellEnd"/>
      <w:r w:rsidRPr="0077131D">
        <w:t xml:space="preserve"> </w:t>
      </w:r>
      <w:proofErr w:type="spellStart"/>
      <w:r w:rsidRPr="0077131D">
        <w:t>duže</w:t>
      </w:r>
      <w:proofErr w:type="spellEnd"/>
      <w:r w:rsidRPr="0077131D">
        <w:t xml:space="preserve"> od </w:t>
      </w:r>
      <w:proofErr w:type="spellStart"/>
      <w:r w:rsidRPr="0077131D">
        <w:t>šest</w:t>
      </w:r>
      <w:proofErr w:type="spellEnd"/>
      <w:r w:rsidRPr="0077131D">
        <w:t xml:space="preserve"> </w:t>
      </w:r>
      <w:proofErr w:type="spellStart"/>
      <w:r w:rsidRPr="0077131D">
        <w:t>mjeseci</w:t>
      </w:r>
      <w:proofErr w:type="spellEnd"/>
      <w:r w:rsidRPr="0077131D">
        <w:t>.</w:t>
      </w:r>
    </w:p>
    <w:p w14:paraId="42FF2A85" w14:textId="77777777" w:rsidR="0077131D" w:rsidRPr="0077131D" w:rsidRDefault="0077131D" w:rsidP="0077131D">
      <w:pPr>
        <w:jc w:val="center"/>
      </w:pPr>
      <w:r w:rsidRPr="0077131D">
        <w:t xml:space="preserve">(5) </w:t>
      </w:r>
      <w:proofErr w:type="spellStart"/>
      <w:r w:rsidRPr="0077131D">
        <w:t>Strana</w:t>
      </w:r>
      <w:proofErr w:type="spellEnd"/>
      <w:r w:rsidRPr="0077131D">
        <w:t xml:space="preserve"> </w:t>
      </w:r>
      <w:proofErr w:type="spellStart"/>
      <w:r w:rsidRPr="0077131D">
        <w:t>vozačka</w:t>
      </w:r>
      <w:proofErr w:type="spellEnd"/>
      <w:r w:rsidRPr="0077131D">
        <w:t xml:space="preserve"> </w:t>
      </w:r>
      <w:proofErr w:type="spellStart"/>
      <w:r w:rsidRPr="0077131D">
        <w:t>dozvola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čijeg</w:t>
      </w:r>
      <w:proofErr w:type="spellEnd"/>
      <w:r w:rsidRPr="0077131D">
        <w:t xml:space="preserve"> se </w:t>
      </w:r>
      <w:proofErr w:type="spellStart"/>
      <w:r w:rsidRPr="0077131D">
        <w:t>teksta</w:t>
      </w:r>
      <w:proofErr w:type="spellEnd"/>
      <w:r w:rsidRPr="0077131D">
        <w:t xml:space="preserve"> ne </w:t>
      </w:r>
      <w:proofErr w:type="spellStart"/>
      <w:r w:rsidRPr="0077131D">
        <w:t>može</w:t>
      </w:r>
      <w:proofErr w:type="spellEnd"/>
      <w:r w:rsidRPr="0077131D">
        <w:t xml:space="preserve"> </w:t>
      </w:r>
      <w:proofErr w:type="spellStart"/>
      <w:r w:rsidRPr="0077131D">
        <w:t>zaključiti</w:t>
      </w:r>
      <w:proofErr w:type="spellEnd"/>
      <w:r w:rsidRPr="0077131D">
        <w:t xml:space="preserve"> za </w:t>
      </w:r>
      <w:proofErr w:type="spellStart"/>
      <w:r w:rsidRPr="0077131D">
        <w:t>koju</w:t>
      </w:r>
      <w:proofErr w:type="spellEnd"/>
      <w:r w:rsidRPr="0077131D">
        <w:t xml:space="preserve"> je </w:t>
      </w:r>
      <w:proofErr w:type="spellStart"/>
      <w:r w:rsidRPr="0077131D">
        <w:t>kategoriju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vrstu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izdata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da li </w:t>
      </w:r>
      <w:proofErr w:type="spellStart"/>
      <w:r w:rsidRPr="0077131D">
        <w:t>joj</w:t>
      </w:r>
      <w:proofErr w:type="spellEnd"/>
      <w:r w:rsidRPr="0077131D">
        <w:t xml:space="preserve"> je </w:t>
      </w:r>
      <w:proofErr w:type="spellStart"/>
      <w:r w:rsidRPr="0077131D">
        <w:t>istekao</w:t>
      </w:r>
      <w:proofErr w:type="spellEnd"/>
      <w:r w:rsidRPr="0077131D">
        <w:t xml:space="preserve"> </w:t>
      </w:r>
      <w:proofErr w:type="spellStart"/>
      <w:r w:rsidRPr="0077131D">
        <w:t>rok</w:t>
      </w:r>
      <w:proofErr w:type="spellEnd"/>
      <w:r w:rsidRPr="0077131D">
        <w:t xml:space="preserve"> </w:t>
      </w:r>
      <w:proofErr w:type="spellStart"/>
      <w:r w:rsidRPr="0077131D">
        <w:t>važenja</w:t>
      </w:r>
      <w:proofErr w:type="spellEnd"/>
      <w:r w:rsidRPr="0077131D">
        <w:t xml:space="preserve">, </w:t>
      </w:r>
      <w:proofErr w:type="spellStart"/>
      <w:r w:rsidRPr="0077131D">
        <w:t>može</w:t>
      </w:r>
      <w:proofErr w:type="spellEnd"/>
      <w:r w:rsidRPr="0077131D">
        <w:t xml:space="preserve"> se </w:t>
      </w:r>
      <w:proofErr w:type="spellStart"/>
      <w:r w:rsidRPr="0077131D">
        <w:t>zamijeniti</w:t>
      </w:r>
      <w:proofErr w:type="spellEnd"/>
      <w:r w:rsidRPr="0077131D">
        <w:t xml:space="preserve"> u </w:t>
      </w:r>
      <w:proofErr w:type="spellStart"/>
      <w:r w:rsidRPr="0077131D">
        <w:t>skladu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stavom</w:t>
      </w:r>
      <w:proofErr w:type="spellEnd"/>
      <w:r w:rsidRPr="0077131D">
        <w:t xml:space="preserve"> (2) </w:t>
      </w:r>
      <w:proofErr w:type="spellStart"/>
      <w:r w:rsidRPr="0077131D">
        <w:t>samo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podnosilac</w:t>
      </w:r>
      <w:proofErr w:type="spellEnd"/>
      <w:r w:rsidRPr="0077131D">
        <w:t xml:space="preserve"> </w:t>
      </w:r>
      <w:proofErr w:type="spellStart"/>
      <w:r w:rsidRPr="0077131D">
        <w:t>zahtjeva</w:t>
      </w:r>
      <w:proofErr w:type="spellEnd"/>
      <w:r w:rsidRPr="0077131D">
        <w:t xml:space="preserve"> </w:t>
      </w:r>
      <w:proofErr w:type="spellStart"/>
      <w:r w:rsidRPr="0077131D">
        <w:t>priloži</w:t>
      </w:r>
      <w:proofErr w:type="spellEnd"/>
      <w:r w:rsidRPr="0077131D">
        <w:t xml:space="preserve"> </w:t>
      </w:r>
      <w:proofErr w:type="spellStart"/>
      <w:r w:rsidRPr="0077131D">
        <w:t>ispravu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nepobitno</w:t>
      </w:r>
      <w:proofErr w:type="spellEnd"/>
      <w:r w:rsidRPr="0077131D">
        <w:t xml:space="preserve"> </w:t>
      </w:r>
      <w:proofErr w:type="spellStart"/>
      <w:r w:rsidRPr="0077131D">
        <w:t>može</w:t>
      </w:r>
      <w:proofErr w:type="spellEnd"/>
      <w:r w:rsidRPr="0077131D">
        <w:t xml:space="preserve"> da se </w:t>
      </w:r>
      <w:proofErr w:type="spellStart"/>
      <w:r w:rsidRPr="0077131D">
        <w:t>utvrdi</w:t>
      </w:r>
      <w:proofErr w:type="spellEnd"/>
      <w:r w:rsidRPr="0077131D">
        <w:t xml:space="preserve"> </w:t>
      </w:r>
      <w:proofErr w:type="spellStart"/>
      <w:r w:rsidRPr="0077131D">
        <w:t>kojim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vozilima</w:t>
      </w:r>
      <w:proofErr w:type="spellEnd"/>
      <w:r w:rsidRPr="0077131D">
        <w:t xml:space="preserve"> </w:t>
      </w:r>
      <w:proofErr w:type="spellStart"/>
      <w:r w:rsidRPr="0077131D">
        <w:t>može</w:t>
      </w:r>
      <w:proofErr w:type="spellEnd"/>
      <w:r w:rsidRPr="0077131D">
        <w:t xml:space="preserve"> da </w:t>
      </w:r>
      <w:proofErr w:type="spellStart"/>
      <w:r w:rsidRPr="0077131D">
        <w:t>upravlja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da </w:t>
      </w:r>
      <w:proofErr w:type="spellStart"/>
      <w:r w:rsidRPr="0077131D">
        <w:t>joj</w:t>
      </w:r>
      <w:proofErr w:type="spellEnd"/>
      <w:r w:rsidRPr="0077131D">
        <w:t xml:space="preserve">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istekao</w:t>
      </w:r>
      <w:proofErr w:type="spellEnd"/>
      <w:r w:rsidRPr="0077131D">
        <w:t xml:space="preserve"> </w:t>
      </w:r>
      <w:proofErr w:type="spellStart"/>
      <w:r w:rsidRPr="0077131D">
        <w:t>rok</w:t>
      </w:r>
      <w:proofErr w:type="spellEnd"/>
      <w:r w:rsidRPr="0077131D">
        <w:t xml:space="preserve"> </w:t>
      </w:r>
      <w:proofErr w:type="spellStart"/>
      <w:r w:rsidRPr="0077131D">
        <w:t>važenja</w:t>
      </w:r>
      <w:proofErr w:type="spellEnd"/>
      <w:r w:rsidRPr="0077131D">
        <w:t>.</w:t>
      </w:r>
    </w:p>
    <w:p w14:paraId="520EFF37" w14:textId="77777777" w:rsidR="0077131D" w:rsidRPr="0077131D" w:rsidRDefault="0077131D" w:rsidP="0077131D">
      <w:pPr>
        <w:jc w:val="center"/>
      </w:pPr>
      <w:r w:rsidRPr="0077131D">
        <w:t xml:space="preserve">(6) </w:t>
      </w:r>
      <w:proofErr w:type="spellStart"/>
      <w:r w:rsidRPr="0077131D">
        <w:t>Učestvovanje</w:t>
      </w:r>
      <w:proofErr w:type="spellEnd"/>
      <w:r w:rsidRPr="0077131D">
        <w:t xml:space="preserve">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međunarodnih</w:t>
      </w:r>
      <w:proofErr w:type="spellEnd"/>
      <w:r w:rsidRPr="0077131D">
        <w:t xml:space="preserve"> </w:t>
      </w:r>
      <w:proofErr w:type="spellStart"/>
      <w:r w:rsidRPr="0077131D">
        <w:t>oružanih</w:t>
      </w:r>
      <w:proofErr w:type="spellEnd"/>
      <w:r w:rsidRPr="0077131D">
        <w:t xml:space="preserve"> </w:t>
      </w:r>
      <w:proofErr w:type="spellStart"/>
      <w:r w:rsidRPr="0077131D">
        <w:t>snaga</w:t>
      </w:r>
      <w:proofErr w:type="spellEnd"/>
      <w:r w:rsidRPr="0077131D">
        <w:t xml:space="preserve"> </w:t>
      </w:r>
      <w:proofErr w:type="spellStart"/>
      <w:r w:rsidRPr="0077131D">
        <w:t>stacioniranih</w:t>
      </w:r>
      <w:proofErr w:type="spellEnd"/>
      <w:r w:rsidRPr="0077131D">
        <w:t xml:space="preserve"> u </w:t>
      </w:r>
      <w:proofErr w:type="spellStart"/>
      <w:r w:rsidRPr="0077131D">
        <w:t>Bosni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Hercegovini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putevima</w:t>
      </w:r>
      <w:proofErr w:type="spellEnd"/>
      <w:r w:rsidRPr="0077131D">
        <w:t xml:space="preserve"> u </w:t>
      </w:r>
      <w:proofErr w:type="spellStart"/>
      <w:r w:rsidRPr="0077131D">
        <w:t>Bosni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Hercegovini</w:t>
      </w:r>
      <w:proofErr w:type="spellEnd"/>
      <w:r w:rsidRPr="0077131D">
        <w:t xml:space="preserve"> </w:t>
      </w:r>
      <w:proofErr w:type="spellStart"/>
      <w:r w:rsidRPr="0077131D">
        <w:t>može</w:t>
      </w:r>
      <w:proofErr w:type="spellEnd"/>
      <w:r w:rsidRPr="0077131D">
        <w:t xml:space="preserve"> se </w:t>
      </w:r>
      <w:proofErr w:type="spellStart"/>
      <w:r w:rsidRPr="0077131D">
        <w:t>regulisati</w:t>
      </w:r>
      <w:proofErr w:type="spellEnd"/>
      <w:r w:rsidRPr="0077131D">
        <w:t xml:space="preserve"> </w:t>
      </w:r>
      <w:proofErr w:type="spellStart"/>
      <w:r w:rsidRPr="0077131D">
        <w:t>posebnim</w:t>
      </w:r>
      <w:proofErr w:type="spellEnd"/>
      <w:r w:rsidRPr="0077131D">
        <w:t xml:space="preserve"> </w:t>
      </w:r>
      <w:proofErr w:type="spellStart"/>
      <w:r w:rsidRPr="0077131D">
        <w:t>međunarodnim</w:t>
      </w:r>
      <w:proofErr w:type="spellEnd"/>
      <w:r w:rsidRPr="0077131D">
        <w:t xml:space="preserve"> </w:t>
      </w:r>
      <w:proofErr w:type="spellStart"/>
      <w:r w:rsidRPr="0077131D">
        <w:t>ugovorom</w:t>
      </w:r>
      <w:proofErr w:type="spellEnd"/>
      <w:r w:rsidRPr="0077131D">
        <w:t>.</w:t>
      </w:r>
    </w:p>
    <w:p w14:paraId="2461C516" w14:textId="77777777" w:rsidR="0077131D" w:rsidRPr="0077131D" w:rsidRDefault="0077131D" w:rsidP="0077131D">
      <w:pPr>
        <w:jc w:val="center"/>
        <w:rPr>
          <w:b/>
          <w:bCs/>
        </w:rPr>
      </w:pPr>
      <w:bookmarkStart w:id="246" w:name="clan_191"/>
      <w:bookmarkEnd w:id="246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191</w:t>
      </w:r>
    </w:p>
    <w:p w14:paraId="55D2AA3E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Odredbe</w:t>
      </w:r>
      <w:proofErr w:type="spellEnd"/>
      <w:r w:rsidRPr="0077131D">
        <w:t xml:space="preserve"> </w:t>
      </w:r>
      <w:proofErr w:type="spellStart"/>
      <w:r w:rsidRPr="0077131D">
        <w:t>čl</w:t>
      </w:r>
      <w:proofErr w:type="spellEnd"/>
      <w:r w:rsidRPr="0077131D">
        <w:t xml:space="preserve">. 188. </w:t>
      </w:r>
      <w:proofErr w:type="spellStart"/>
      <w:r w:rsidRPr="0077131D">
        <w:t>i</w:t>
      </w:r>
      <w:proofErr w:type="spellEnd"/>
      <w:r w:rsidRPr="0077131D">
        <w:t xml:space="preserve"> 189.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190. </w:t>
      </w:r>
      <w:proofErr w:type="spellStart"/>
      <w:r w:rsidRPr="0077131D">
        <w:t>stav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 xml:space="preserve"> o </w:t>
      </w:r>
      <w:proofErr w:type="spellStart"/>
      <w:r w:rsidRPr="0077131D">
        <w:t>upravljanju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vozilima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osnovu</w:t>
      </w:r>
      <w:proofErr w:type="spellEnd"/>
      <w:r w:rsidRPr="0077131D">
        <w:t xml:space="preserve"> </w:t>
      </w:r>
      <w:proofErr w:type="spellStart"/>
      <w:r w:rsidRPr="0077131D">
        <w:t>strane</w:t>
      </w:r>
      <w:proofErr w:type="spellEnd"/>
      <w:r w:rsidRPr="0077131D">
        <w:t xml:space="preserve"> </w:t>
      </w:r>
      <w:proofErr w:type="spellStart"/>
      <w:r w:rsidRPr="0077131D">
        <w:t>vozačke</w:t>
      </w:r>
      <w:proofErr w:type="spellEnd"/>
      <w:r w:rsidRPr="0077131D">
        <w:t xml:space="preserve"> </w:t>
      </w:r>
      <w:proofErr w:type="spellStart"/>
      <w:r w:rsidRPr="0077131D">
        <w:t>dozvole</w:t>
      </w:r>
      <w:proofErr w:type="spellEnd"/>
      <w:r w:rsidRPr="0077131D">
        <w:t xml:space="preserve">, </w:t>
      </w:r>
      <w:proofErr w:type="spellStart"/>
      <w:r w:rsidRPr="0077131D">
        <w:t>prema</w:t>
      </w:r>
      <w:proofErr w:type="spellEnd"/>
      <w:r w:rsidRPr="0077131D">
        <w:t xml:space="preserve"> tome, </w:t>
      </w:r>
      <w:proofErr w:type="spellStart"/>
      <w:r w:rsidRPr="0077131D">
        <w:t>primjenjuju</w:t>
      </w:r>
      <w:proofErr w:type="spellEnd"/>
      <w:r w:rsidRPr="0077131D">
        <w:t xml:space="preserve"> se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upravljanje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vozilima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osnovu</w:t>
      </w:r>
      <w:proofErr w:type="spellEnd"/>
      <w:r w:rsidRPr="0077131D">
        <w:t xml:space="preserve"> </w:t>
      </w:r>
      <w:proofErr w:type="spellStart"/>
      <w:r w:rsidRPr="0077131D">
        <w:t>važeće</w:t>
      </w:r>
      <w:proofErr w:type="spellEnd"/>
      <w:r w:rsidRPr="0077131D">
        <w:t xml:space="preserve"> </w:t>
      </w:r>
      <w:proofErr w:type="spellStart"/>
      <w:r w:rsidRPr="0077131D">
        <w:t>međunarodne</w:t>
      </w:r>
      <w:proofErr w:type="spellEnd"/>
      <w:r w:rsidRPr="0077131D">
        <w:t xml:space="preserve"> </w:t>
      </w:r>
      <w:proofErr w:type="spellStart"/>
      <w:r w:rsidRPr="0077131D">
        <w:t>vozačke</w:t>
      </w:r>
      <w:proofErr w:type="spellEnd"/>
      <w:r w:rsidRPr="0077131D">
        <w:t xml:space="preserve"> </w:t>
      </w:r>
      <w:proofErr w:type="spellStart"/>
      <w:r w:rsidRPr="0077131D">
        <w:t>dozvole</w:t>
      </w:r>
      <w:proofErr w:type="spellEnd"/>
      <w:r w:rsidRPr="0077131D">
        <w:t>.</w:t>
      </w:r>
    </w:p>
    <w:p w14:paraId="0DD9F0C8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Međunarodna</w:t>
      </w:r>
      <w:proofErr w:type="spellEnd"/>
      <w:r w:rsidRPr="0077131D">
        <w:t xml:space="preserve"> </w:t>
      </w:r>
      <w:proofErr w:type="spellStart"/>
      <w:r w:rsidRPr="0077131D">
        <w:t>vozačka</w:t>
      </w:r>
      <w:proofErr w:type="spellEnd"/>
      <w:r w:rsidRPr="0077131D">
        <w:t xml:space="preserve"> </w:t>
      </w:r>
      <w:proofErr w:type="spellStart"/>
      <w:r w:rsidRPr="0077131D">
        <w:t>dozvola</w:t>
      </w:r>
      <w:proofErr w:type="spellEnd"/>
      <w:r w:rsidRPr="0077131D">
        <w:t xml:space="preserve"> </w:t>
      </w:r>
      <w:proofErr w:type="spellStart"/>
      <w:r w:rsidRPr="0077131D">
        <w:t>izdaje</w:t>
      </w:r>
      <w:proofErr w:type="spellEnd"/>
      <w:r w:rsidRPr="0077131D">
        <w:t xml:space="preserve"> se </w:t>
      </w:r>
      <w:proofErr w:type="spellStart"/>
      <w:r w:rsidRPr="0077131D">
        <w:t>na</w:t>
      </w:r>
      <w:proofErr w:type="spellEnd"/>
      <w:r w:rsidRPr="0077131D">
        <w:t xml:space="preserve"> period </w:t>
      </w:r>
      <w:proofErr w:type="spellStart"/>
      <w:r w:rsidRPr="0077131D">
        <w:t>važenja</w:t>
      </w:r>
      <w:proofErr w:type="spellEnd"/>
      <w:r w:rsidRPr="0077131D">
        <w:t xml:space="preserve"> od </w:t>
      </w:r>
      <w:proofErr w:type="spellStart"/>
      <w:r w:rsidRPr="0077131D">
        <w:t>dvije</w:t>
      </w:r>
      <w:proofErr w:type="spellEnd"/>
      <w:r w:rsidRPr="0077131D">
        <w:t xml:space="preserve"> </w:t>
      </w:r>
      <w:proofErr w:type="spellStart"/>
      <w:r w:rsidRPr="0077131D">
        <w:t>godine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period </w:t>
      </w:r>
      <w:proofErr w:type="spellStart"/>
      <w:r w:rsidRPr="0077131D">
        <w:t>propisan</w:t>
      </w:r>
      <w:proofErr w:type="spellEnd"/>
      <w:r w:rsidRPr="0077131D">
        <w:t xml:space="preserve"> </w:t>
      </w:r>
      <w:proofErr w:type="spellStart"/>
      <w:r w:rsidRPr="0077131D">
        <w:t>međunarodnim</w:t>
      </w:r>
      <w:proofErr w:type="spellEnd"/>
      <w:r w:rsidRPr="0077131D">
        <w:t xml:space="preserve"> </w:t>
      </w:r>
      <w:proofErr w:type="spellStart"/>
      <w:r w:rsidRPr="0077131D">
        <w:t>ugovorom</w:t>
      </w:r>
      <w:proofErr w:type="spellEnd"/>
      <w:r w:rsidRPr="0077131D">
        <w:t>.</w:t>
      </w:r>
    </w:p>
    <w:p w14:paraId="7CF6DD7A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Međunarodna</w:t>
      </w:r>
      <w:proofErr w:type="spellEnd"/>
      <w:r w:rsidRPr="0077131D">
        <w:t xml:space="preserve"> </w:t>
      </w:r>
      <w:proofErr w:type="spellStart"/>
      <w:r w:rsidRPr="0077131D">
        <w:t>vozačka</w:t>
      </w:r>
      <w:proofErr w:type="spellEnd"/>
      <w:r w:rsidRPr="0077131D">
        <w:t xml:space="preserve"> </w:t>
      </w:r>
      <w:proofErr w:type="spellStart"/>
      <w:r w:rsidRPr="0077131D">
        <w:t>dozvola</w:t>
      </w:r>
      <w:proofErr w:type="spellEnd"/>
      <w:r w:rsidRPr="0077131D">
        <w:t xml:space="preserve"> </w:t>
      </w:r>
      <w:proofErr w:type="spellStart"/>
      <w:r w:rsidRPr="0077131D">
        <w:t>priznaće</w:t>
      </w:r>
      <w:proofErr w:type="spellEnd"/>
      <w:r w:rsidRPr="0077131D">
        <w:t xml:space="preserve"> se </w:t>
      </w:r>
      <w:proofErr w:type="spellStart"/>
      <w:r w:rsidRPr="0077131D">
        <w:t>samo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je </w:t>
      </w:r>
      <w:proofErr w:type="spellStart"/>
      <w:r w:rsidRPr="0077131D">
        <w:t>izdali</w:t>
      </w:r>
      <w:proofErr w:type="spellEnd"/>
      <w:r w:rsidRPr="0077131D">
        <w:t xml:space="preserve"> </w:t>
      </w:r>
      <w:proofErr w:type="spellStart"/>
      <w:r w:rsidRPr="0077131D">
        <w:t>nadležni</w:t>
      </w:r>
      <w:proofErr w:type="spellEnd"/>
      <w:r w:rsidRPr="0077131D">
        <w:t xml:space="preserve"> </w:t>
      </w:r>
      <w:proofErr w:type="spellStart"/>
      <w:r w:rsidRPr="0077131D">
        <w:t>organi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organizacije</w:t>
      </w:r>
      <w:proofErr w:type="spellEnd"/>
      <w:r w:rsidRPr="0077131D">
        <w:t xml:space="preserve"> </w:t>
      </w:r>
      <w:proofErr w:type="spellStart"/>
      <w:r w:rsidRPr="0077131D">
        <w:t>strane</w:t>
      </w:r>
      <w:proofErr w:type="spellEnd"/>
      <w:r w:rsidRPr="0077131D">
        <w:t xml:space="preserve"> </w:t>
      </w:r>
      <w:proofErr w:type="spellStart"/>
      <w:r w:rsidRPr="0077131D">
        <w:t>države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ne </w:t>
      </w:r>
      <w:proofErr w:type="spellStart"/>
      <w:r w:rsidRPr="0077131D">
        <w:t>može</w:t>
      </w:r>
      <w:proofErr w:type="spellEnd"/>
      <w:r w:rsidRPr="0077131D">
        <w:t xml:space="preserve"> se </w:t>
      </w:r>
      <w:proofErr w:type="spellStart"/>
      <w:r w:rsidRPr="0077131D">
        <w:t>zamijeniti</w:t>
      </w:r>
      <w:proofErr w:type="spellEnd"/>
      <w:r w:rsidRPr="0077131D">
        <w:t xml:space="preserve"> </w:t>
      </w:r>
      <w:proofErr w:type="spellStart"/>
      <w:r w:rsidRPr="0077131D">
        <w:t>vozačkom</w:t>
      </w:r>
      <w:proofErr w:type="spellEnd"/>
      <w:r w:rsidRPr="0077131D">
        <w:t xml:space="preserve"> </w:t>
      </w:r>
      <w:proofErr w:type="spellStart"/>
      <w:r w:rsidRPr="0077131D">
        <w:t>dozvolom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Hercegovine</w:t>
      </w:r>
      <w:proofErr w:type="spellEnd"/>
      <w:r w:rsidRPr="0077131D">
        <w:t>.</w:t>
      </w:r>
    </w:p>
    <w:p w14:paraId="259B93B3" w14:textId="77777777" w:rsidR="0077131D" w:rsidRPr="0077131D" w:rsidRDefault="0077131D" w:rsidP="0077131D">
      <w:pPr>
        <w:jc w:val="center"/>
        <w:rPr>
          <w:b/>
          <w:bCs/>
        </w:rPr>
      </w:pPr>
      <w:bookmarkStart w:id="247" w:name="clan_192"/>
      <w:bookmarkEnd w:id="247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192</w:t>
      </w:r>
    </w:p>
    <w:p w14:paraId="5C7DEF9A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Vozaču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je </w:t>
      </w:r>
      <w:proofErr w:type="spellStart"/>
      <w:r w:rsidRPr="0077131D">
        <w:t>izdata</w:t>
      </w:r>
      <w:proofErr w:type="spellEnd"/>
      <w:r w:rsidRPr="0077131D">
        <w:t xml:space="preserve"> </w:t>
      </w:r>
      <w:proofErr w:type="spellStart"/>
      <w:r w:rsidRPr="0077131D">
        <w:t>vozačka</w:t>
      </w:r>
      <w:proofErr w:type="spellEnd"/>
      <w:r w:rsidRPr="0077131D">
        <w:t xml:space="preserve"> </w:t>
      </w:r>
      <w:proofErr w:type="spellStart"/>
      <w:r w:rsidRPr="0077131D">
        <w:t>dozvola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186.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 xml:space="preserve">,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njegov</w:t>
      </w:r>
      <w:proofErr w:type="spellEnd"/>
      <w:r w:rsidRPr="0077131D">
        <w:t xml:space="preserve"> </w:t>
      </w:r>
      <w:proofErr w:type="spellStart"/>
      <w:r w:rsidRPr="0077131D">
        <w:t>zahtjev</w:t>
      </w:r>
      <w:proofErr w:type="spellEnd"/>
      <w:r w:rsidRPr="0077131D">
        <w:t xml:space="preserve">, </w:t>
      </w:r>
      <w:proofErr w:type="spellStart"/>
      <w:r w:rsidRPr="0077131D">
        <w:t>može</w:t>
      </w:r>
      <w:proofErr w:type="spellEnd"/>
      <w:r w:rsidRPr="0077131D">
        <w:t xml:space="preserve"> da se </w:t>
      </w:r>
      <w:proofErr w:type="spellStart"/>
      <w:r w:rsidRPr="0077131D">
        <w:t>izda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međunarodna</w:t>
      </w:r>
      <w:proofErr w:type="spellEnd"/>
      <w:r w:rsidRPr="0077131D">
        <w:t xml:space="preserve"> </w:t>
      </w:r>
      <w:proofErr w:type="spellStart"/>
      <w:r w:rsidRPr="0077131D">
        <w:t>vozačka</w:t>
      </w:r>
      <w:proofErr w:type="spellEnd"/>
      <w:r w:rsidRPr="0077131D">
        <w:t xml:space="preserve"> </w:t>
      </w:r>
      <w:proofErr w:type="spellStart"/>
      <w:r w:rsidRPr="0077131D">
        <w:t>dozvola</w:t>
      </w:r>
      <w:proofErr w:type="spellEnd"/>
      <w:r w:rsidRPr="0077131D">
        <w:t>.</w:t>
      </w:r>
    </w:p>
    <w:p w14:paraId="665DBBE9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Međunarodne</w:t>
      </w:r>
      <w:proofErr w:type="spellEnd"/>
      <w:r w:rsidRPr="0077131D">
        <w:t xml:space="preserve"> </w:t>
      </w:r>
      <w:proofErr w:type="spellStart"/>
      <w:r w:rsidRPr="0077131D">
        <w:t>vozačke</w:t>
      </w:r>
      <w:proofErr w:type="spellEnd"/>
      <w:r w:rsidRPr="0077131D">
        <w:t xml:space="preserve"> </w:t>
      </w:r>
      <w:proofErr w:type="spellStart"/>
      <w:r w:rsidRPr="0077131D">
        <w:t>dozvole</w:t>
      </w:r>
      <w:proofErr w:type="spellEnd"/>
      <w:r w:rsidRPr="0077131D">
        <w:t xml:space="preserve"> </w:t>
      </w:r>
      <w:proofErr w:type="spellStart"/>
      <w:r w:rsidRPr="0077131D">
        <w:t>izdaju</w:t>
      </w:r>
      <w:proofErr w:type="spellEnd"/>
      <w:r w:rsidRPr="0077131D">
        <w:t xml:space="preserve"> auto-moto </w:t>
      </w:r>
      <w:proofErr w:type="spellStart"/>
      <w:r w:rsidRPr="0077131D">
        <w:t>klubovi</w:t>
      </w:r>
      <w:proofErr w:type="spellEnd"/>
      <w:r w:rsidRPr="0077131D">
        <w:t>/</w:t>
      </w:r>
      <w:proofErr w:type="spellStart"/>
      <w:r w:rsidRPr="0077131D">
        <w:t>savezi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auto-moto </w:t>
      </w:r>
      <w:proofErr w:type="spellStart"/>
      <w:r w:rsidRPr="0077131D">
        <w:t>društva</w:t>
      </w:r>
      <w:proofErr w:type="spellEnd"/>
      <w:r w:rsidRPr="0077131D">
        <w:t xml:space="preserve">, </w:t>
      </w:r>
      <w:proofErr w:type="spellStart"/>
      <w:r w:rsidRPr="0077131D">
        <w:t>ovlašćeni</w:t>
      </w:r>
      <w:proofErr w:type="spellEnd"/>
      <w:r w:rsidRPr="0077131D">
        <w:t xml:space="preserve"> za </w:t>
      </w:r>
      <w:proofErr w:type="spellStart"/>
      <w:r w:rsidRPr="0077131D">
        <w:t>izdavanje</w:t>
      </w:r>
      <w:proofErr w:type="spellEnd"/>
      <w:r w:rsidRPr="0077131D">
        <w:t xml:space="preserve"> </w:t>
      </w:r>
      <w:proofErr w:type="spellStart"/>
      <w:r w:rsidRPr="0077131D">
        <w:t>tih</w:t>
      </w:r>
      <w:proofErr w:type="spellEnd"/>
      <w:r w:rsidRPr="0077131D">
        <w:t xml:space="preserve"> </w:t>
      </w:r>
      <w:proofErr w:type="spellStart"/>
      <w:r w:rsidRPr="0077131D">
        <w:t>dozvola</w:t>
      </w:r>
      <w:proofErr w:type="spellEnd"/>
      <w:r w:rsidRPr="0077131D">
        <w:t xml:space="preserve"> za </w:t>
      </w:r>
      <w:proofErr w:type="spellStart"/>
      <w:r w:rsidRPr="0077131D">
        <w:t>države</w:t>
      </w:r>
      <w:proofErr w:type="spellEnd"/>
      <w:r w:rsidRPr="0077131D">
        <w:t xml:space="preserve"> za </w:t>
      </w:r>
      <w:proofErr w:type="spellStart"/>
      <w:r w:rsidRPr="0077131D">
        <w:t>koje</w:t>
      </w:r>
      <w:proofErr w:type="spellEnd"/>
      <w:r w:rsidRPr="0077131D">
        <w:t xml:space="preserve"> je </w:t>
      </w:r>
      <w:proofErr w:type="spellStart"/>
      <w:r w:rsidRPr="0077131D">
        <w:t>potrebna</w:t>
      </w:r>
      <w:proofErr w:type="spellEnd"/>
      <w:r w:rsidRPr="0077131D">
        <w:t xml:space="preserve"> </w:t>
      </w:r>
      <w:proofErr w:type="spellStart"/>
      <w:r w:rsidRPr="0077131D">
        <w:t>međunarodna</w:t>
      </w:r>
      <w:proofErr w:type="spellEnd"/>
      <w:r w:rsidRPr="0077131D">
        <w:t xml:space="preserve"> </w:t>
      </w:r>
      <w:proofErr w:type="spellStart"/>
      <w:r w:rsidRPr="0077131D">
        <w:t>vozačka</w:t>
      </w:r>
      <w:proofErr w:type="spellEnd"/>
      <w:r w:rsidRPr="0077131D">
        <w:t xml:space="preserve"> </w:t>
      </w:r>
      <w:proofErr w:type="spellStart"/>
      <w:r w:rsidRPr="0077131D">
        <w:t>dozvola</w:t>
      </w:r>
      <w:proofErr w:type="spellEnd"/>
      <w:r w:rsidRPr="0077131D">
        <w:t>.</w:t>
      </w:r>
    </w:p>
    <w:p w14:paraId="34FED919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Međunarodna</w:t>
      </w:r>
      <w:proofErr w:type="spellEnd"/>
      <w:r w:rsidRPr="0077131D">
        <w:t xml:space="preserve"> </w:t>
      </w:r>
      <w:proofErr w:type="spellStart"/>
      <w:r w:rsidRPr="0077131D">
        <w:t>vozačka</w:t>
      </w:r>
      <w:proofErr w:type="spellEnd"/>
      <w:r w:rsidRPr="0077131D">
        <w:t xml:space="preserve"> </w:t>
      </w:r>
      <w:proofErr w:type="spellStart"/>
      <w:r w:rsidRPr="0077131D">
        <w:t>dozvola</w:t>
      </w:r>
      <w:proofErr w:type="spellEnd"/>
      <w:r w:rsidRPr="0077131D">
        <w:t xml:space="preserve"> ne </w:t>
      </w:r>
      <w:proofErr w:type="spellStart"/>
      <w:r w:rsidRPr="0077131D">
        <w:t>može</w:t>
      </w:r>
      <w:proofErr w:type="spellEnd"/>
      <w:r w:rsidRPr="0077131D">
        <w:t xml:space="preserve"> se </w:t>
      </w:r>
      <w:proofErr w:type="spellStart"/>
      <w:r w:rsidRPr="0077131D">
        <w:t>izdati</w:t>
      </w:r>
      <w:proofErr w:type="spellEnd"/>
      <w:r w:rsidRPr="0077131D">
        <w:t xml:space="preserve"> </w:t>
      </w:r>
      <w:proofErr w:type="spellStart"/>
      <w:r w:rsidRPr="0077131D">
        <w:t>vozaču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je </w:t>
      </w:r>
      <w:proofErr w:type="spellStart"/>
      <w:r w:rsidRPr="0077131D">
        <w:t>odlukom</w:t>
      </w:r>
      <w:proofErr w:type="spellEnd"/>
      <w:r w:rsidRPr="0077131D">
        <w:t xml:space="preserve"> </w:t>
      </w:r>
      <w:proofErr w:type="spellStart"/>
      <w:r w:rsidRPr="0077131D">
        <w:t>nadležnog</w:t>
      </w:r>
      <w:proofErr w:type="spellEnd"/>
      <w:r w:rsidRPr="0077131D">
        <w:t xml:space="preserve"> organa </w:t>
      </w:r>
      <w:proofErr w:type="spellStart"/>
      <w:r w:rsidRPr="0077131D">
        <w:t>izrečena</w:t>
      </w:r>
      <w:proofErr w:type="spellEnd"/>
      <w:r w:rsidRPr="0077131D">
        <w:t xml:space="preserve"> </w:t>
      </w:r>
      <w:proofErr w:type="spellStart"/>
      <w:r w:rsidRPr="0077131D">
        <w:t>mjera</w:t>
      </w:r>
      <w:proofErr w:type="spellEnd"/>
      <w:r w:rsidRPr="0077131D">
        <w:t xml:space="preserve"> </w:t>
      </w:r>
      <w:proofErr w:type="spellStart"/>
      <w:r w:rsidRPr="0077131D">
        <w:t>bezbjednosti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zaštitna</w:t>
      </w:r>
      <w:proofErr w:type="spellEnd"/>
      <w:r w:rsidRPr="0077131D">
        <w:t xml:space="preserve"> </w:t>
      </w:r>
      <w:proofErr w:type="spellStart"/>
      <w:r w:rsidRPr="0077131D">
        <w:t>mjera</w:t>
      </w:r>
      <w:proofErr w:type="spellEnd"/>
      <w:r w:rsidRPr="0077131D">
        <w:t xml:space="preserve"> </w:t>
      </w:r>
      <w:proofErr w:type="spellStart"/>
      <w:r w:rsidRPr="0077131D">
        <w:t>zabrane</w:t>
      </w:r>
      <w:proofErr w:type="spellEnd"/>
      <w:r w:rsidRPr="0077131D">
        <w:t xml:space="preserve"> </w:t>
      </w:r>
      <w:proofErr w:type="spellStart"/>
      <w:r w:rsidRPr="0077131D">
        <w:t>upravljanja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dok</w:t>
      </w:r>
      <w:proofErr w:type="spellEnd"/>
      <w:r w:rsidRPr="0077131D">
        <w:t xml:space="preserve"> ta </w:t>
      </w:r>
      <w:proofErr w:type="spellStart"/>
      <w:r w:rsidRPr="0077131D">
        <w:t>zabrana</w:t>
      </w:r>
      <w:proofErr w:type="spellEnd"/>
      <w:r w:rsidRPr="0077131D">
        <w:t xml:space="preserve"> </w:t>
      </w:r>
      <w:proofErr w:type="spellStart"/>
      <w:r w:rsidRPr="0077131D">
        <w:t>traje</w:t>
      </w:r>
      <w:proofErr w:type="spellEnd"/>
      <w:r w:rsidRPr="0077131D">
        <w:t>.</w:t>
      </w:r>
    </w:p>
    <w:p w14:paraId="2FDB6CCC" w14:textId="77777777" w:rsidR="0077131D" w:rsidRPr="0077131D" w:rsidRDefault="0077131D" w:rsidP="0077131D">
      <w:pPr>
        <w:jc w:val="center"/>
      </w:pPr>
      <w:r w:rsidRPr="0077131D">
        <w:t xml:space="preserve">(4) </w:t>
      </w:r>
      <w:proofErr w:type="spellStart"/>
      <w:r w:rsidRPr="0077131D">
        <w:t>Međunarodna</w:t>
      </w:r>
      <w:proofErr w:type="spellEnd"/>
      <w:r w:rsidRPr="0077131D">
        <w:t xml:space="preserve"> </w:t>
      </w:r>
      <w:proofErr w:type="spellStart"/>
      <w:r w:rsidRPr="0077131D">
        <w:t>vozačka</w:t>
      </w:r>
      <w:proofErr w:type="spellEnd"/>
      <w:r w:rsidRPr="0077131D">
        <w:t xml:space="preserve"> </w:t>
      </w:r>
      <w:proofErr w:type="spellStart"/>
      <w:r w:rsidRPr="0077131D">
        <w:t>dozvola</w:t>
      </w:r>
      <w:proofErr w:type="spellEnd"/>
      <w:r w:rsidRPr="0077131D">
        <w:t xml:space="preserve"> </w:t>
      </w:r>
      <w:proofErr w:type="spellStart"/>
      <w:r w:rsidRPr="0077131D">
        <w:t>izdata</w:t>
      </w:r>
      <w:proofErr w:type="spellEnd"/>
      <w:r w:rsidRPr="0077131D">
        <w:t xml:space="preserve"> u </w:t>
      </w:r>
      <w:proofErr w:type="spellStart"/>
      <w:r w:rsidRPr="0077131D">
        <w:t>Bosni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Hercegovini</w:t>
      </w:r>
      <w:proofErr w:type="spellEnd"/>
      <w:r w:rsidRPr="0077131D">
        <w:t xml:space="preserve"> ne </w:t>
      </w:r>
      <w:proofErr w:type="spellStart"/>
      <w:r w:rsidRPr="0077131D">
        <w:t>može</w:t>
      </w:r>
      <w:proofErr w:type="spellEnd"/>
      <w:r w:rsidRPr="0077131D">
        <w:t xml:space="preserve"> da </w:t>
      </w:r>
      <w:proofErr w:type="spellStart"/>
      <w:r w:rsidRPr="0077131D">
        <w:t>koristiti</w:t>
      </w:r>
      <w:proofErr w:type="spellEnd"/>
      <w:r w:rsidRPr="0077131D">
        <w:t xml:space="preserve"> za </w:t>
      </w:r>
      <w:proofErr w:type="spellStart"/>
      <w:r w:rsidRPr="0077131D">
        <w:t>upravljanje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vozilima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teritoriji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Hercegovine</w:t>
      </w:r>
      <w:proofErr w:type="spellEnd"/>
      <w:r w:rsidRPr="0077131D">
        <w:t>.</w:t>
      </w:r>
    </w:p>
    <w:p w14:paraId="0FE9AA59" w14:textId="77777777" w:rsidR="0077131D" w:rsidRPr="0077131D" w:rsidRDefault="0077131D" w:rsidP="0077131D">
      <w:pPr>
        <w:jc w:val="center"/>
      </w:pPr>
      <w:r w:rsidRPr="0077131D">
        <w:t xml:space="preserve">(5) </w:t>
      </w:r>
      <w:proofErr w:type="spellStart"/>
      <w:r w:rsidRPr="0077131D">
        <w:t>Bliže</w:t>
      </w:r>
      <w:proofErr w:type="spellEnd"/>
      <w:r w:rsidRPr="0077131D">
        <w:t xml:space="preserve"> </w:t>
      </w:r>
      <w:proofErr w:type="spellStart"/>
      <w:r w:rsidRPr="0077131D">
        <w:t>odredbe</w:t>
      </w:r>
      <w:proofErr w:type="spellEnd"/>
      <w:r w:rsidRPr="0077131D">
        <w:t xml:space="preserve"> o </w:t>
      </w:r>
      <w:proofErr w:type="spellStart"/>
      <w:r w:rsidRPr="0077131D">
        <w:t>obrascu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sadržaju</w:t>
      </w:r>
      <w:proofErr w:type="spellEnd"/>
      <w:r w:rsidRPr="0077131D">
        <w:t xml:space="preserve"> </w:t>
      </w:r>
      <w:proofErr w:type="spellStart"/>
      <w:r w:rsidRPr="0077131D">
        <w:t>međunarodne</w:t>
      </w:r>
      <w:proofErr w:type="spellEnd"/>
      <w:r w:rsidRPr="0077131D">
        <w:t xml:space="preserve"> </w:t>
      </w:r>
      <w:proofErr w:type="spellStart"/>
      <w:r w:rsidRPr="0077131D">
        <w:t>vozačke</w:t>
      </w:r>
      <w:proofErr w:type="spellEnd"/>
      <w:r w:rsidRPr="0077131D">
        <w:t xml:space="preserve"> </w:t>
      </w:r>
      <w:proofErr w:type="spellStart"/>
      <w:r w:rsidRPr="0077131D">
        <w:t>dozvole</w:t>
      </w:r>
      <w:proofErr w:type="spellEnd"/>
      <w:r w:rsidRPr="0077131D">
        <w:t xml:space="preserve">, </w:t>
      </w:r>
      <w:proofErr w:type="spellStart"/>
      <w:r w:rsidRPr="0077131D">
        <w:t>postupku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načinu</w:t>
      </w:r>
      <w:proofErr w:type="spellEnd"/>
      <w:r w:rsidRPr="0077131D">
        <w:t xml:space="preserve"> </w:t>
      </w:r>
      <w:proofErr w:type="spellStart"/>
      <w:r w:rsidRPr="0077131D">
        <w:t>izdavanja</w:t>
      </w:r>
      <w:proofErr w:type="spellEnd"/>
      <w:r w:rsidRPr="0077131D">
        <w:t xml:space="preserve">, </w:t>
      </w:r>
      <w:proofErr w:type="spellStart"/>
      <w:r w:rsidRPr="0077131D">
        <w:t>načinu</w:t>
      </w:r>
      <w:proofErr w:type="spellEnd"/>
      <w:r w:rsidRPr="0077131D">
        <w:t xml:space="preserve"> </w:t>
      </w:r>
      <w:proofErr w:type="spellStart"/>
      <w:r w:rsidRPr="0077131D">
        <w:t>davanja</w:t>
      </w:r>
      <w:proofErr w:type="spellEnd"/>
      <w:r w:rsidRPr="0077131D">
        <w:t xml:space="preserve"> </w:t>
      </w:r>
      <w:proofErr w:type="spellStart"/>
      <w:r w:rsidRPr="0077131D">
        <w:t>ovlašćenja</w:t>
      </w:r>
      <w:proofErr w:type="spellEnd"/>
      <w:r w:rsidRPr="0077131D">
        <w:t xml:space="preserve"> auto-moto </w:t>
      </w:r>
      <w:proofErr w:type="spellStart"/>
      <w:r w:rsidRPr="0077131D">
        <w:t>klubovima</w:t>
      </w:r>
      <w:proofErr w:type="spellEnd"/>
      <w:r w:rsidRPr="0077131D">
        <w:t>/</w:t>
      </w:r>
      <w:proofErr w:type="spellStart"/>
      <w:r w:rsidRPr="0077131D">
        <w:t>savezima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auto-moto </w:t>
      </w:r>
      <w:proofErr w:type="spellStart"/>
      <w:r w:rsidRPr="0077131D">
        <w:t>društvima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načinu</w:t>
      </w:r>
      <w:proofErr w:type="spellEnd"/>
      <w:r w:rsidRPr="0077131D">
        <w:t xml:space="preserve"> </w:t>
      </w:r>
      <w:proofErr w:type="spellStart"/>
      <w:r w:rsidRPr="0077131D">
        <w:t>vođenja</w:t>
      </w:r>
      <w:proofErr w:type="spellEnd"/>
      <w:r w:rsidRPr="0077131D">
        <w:t xml:space="preserve"> </w:t>
      </w:r>
      <w:proofErr w:type="spellStart"/>
      <w:r w:rsidRPr="0077131D">
        <w:t>evidencije</w:t>
      </w:r>
      <w:proofErr w:type="spellEnd"/>
      <w:r w:rsidRPr="0077131D">
        <w:t xml:space="preserve"> o </w:t>
      </w:r>
      <w:proofErr w:type="spellStart"/>
      <w:r w:rsidRPr="0077131D">
        <w:t>izdatim</w:t>
      </w:r>
      <w:proofErr w:type="spellEnd"/>
      <w:r w:rsidRPr="0077131D">
        <w:t xml:space="preserve"> </w:t>
      </w:r>
      <w:proofErr w:type="spellStart"/>
      <w:r w:rsidRPr="0077131D">
        <w:t>vozačkim</w:t>
      </w:r>
      <w:proofErr w:type="spellEnd"/>
      <w:r w:rsidRPr="0077131D">
        <w:t xml:space="preserve"> </w:t>
      </w:r>
      <w:proofErr w:type="spellStart"/>
      <w:r w:rsidRPr="0077131D">
        <w:t>dozvolama</w:t>
      </w:r>
      <w:proofErr w:type="spellEnd"/>
      <w:r w:rsidRPr="0077131D">
        <w:t xml:space="preserve"> </w:t>
      </w:r>
      <w:proofErr w:type="spellStart"/>
      <w:r w:rsidRPr="0077131D">
        <w:t>urediće</w:t>
      </w:r>
      <w:proofErr w:type="spellEnd"/>
      <w:r w:rsidRPr="0077131D">
        <w:t xml:space="preserve"> se </w:t>
      </w:r>
      <w:proofErr w:type="spellStart"/>
      <w:r w:rsidRPr="0077131D">
        <w:t>pravilnikom</w:t>
      </w:r>
      <w:proofErr w:type="spellEnd"/>
      <w:r w:rsidRPr="0077131D">
        <w:t xml:space="preserve"> koji </w:t>
      </w:r>
      <w:proofErr w:type="spellStart"/>
      <w:r w:rsidRPr="0077131D">
        <w:t>donosi</w:t>
      </w:r>
      <w:proofErr w:type="spellEnd"/>
      <w:r w:rsidRPr="0077131D">
        <w:t xml:space="preserve"> </w:t>
      </w:r>
      <w:proofErr w:type="spellStart"/>
      <w:r w:rsidRPr="0077131D">
        <w:t>ministar</w:t>
      </w:r>
      <w:proofErr w:type="spellEnd"/>
      <w:r w:rsidRPr="0077131D">
        <w:t xml:space="preserve">, u </w:t>
      </w:r>
      <w:proofErr w:type="spellStart"/>
      <w:r w:rsidRPr="0077131D">
        <w:t>saradnji</w:t>
      </w:r>
      <w:proofErr w:type="spellEnd"/>
      <w:r w:rsidRPr="0077131D">
        <w:t xml:space="preserve"> s </w:t>
      </w:r>
      <w:proofErr w:type="spellStart"/>
      <w:r w:rsidRPr="0077131D">
        <w:t>organom</w:t>
      </w:r>
      <w:proofErr w:type="spellEnd"/>
      <w:r w:rsidRPr="0077131D">
        <w:t xml:space="preserve"> </w:t>
      </w:r>
      <w:proofErr w:type="spellStart"/>
      <w:r w:rsidRPr="0077131D">
        <w:t>nadležnim</w:t>
      </w:r>
      <w:proofErr w:type="spellEnd"/>
      <w:r w:rsidRPr="0077131D">
        <w:t xml:space="preserve"> za </w:t>
      </w:r>
      <w:proofErr w:type="spellStart"/>
      <w:r w:rsidRPr="0077131D">
        <w:t>unutrašnje</w:t>
      </w:r>
      <w:proofErr w:type="spellEnd"/>
      <w:r w:rsidRPr="0077131D">
        <w:t xml:space="preserve"> </w:t>
      </w:r>
      <w:proofErr w:type="spellStart"/>
      <w:r w:rsidRPr="0077131D">
        <w:t>poslove</w:t>
      </w:r>
      <w:proofErr w:type="spellEnd"/>
      <w:r w:rsidRPr="0077131D">
        <w:t>.</w:t>
      </w:r>
    </w:p>
    <w:p w14:paraId="1238E2D0" w14:textId="77777777" w:rsidR="0077131D" w:rsidRPr="0077131D" w:rsidRDefault="0077131D" w:rsidP="0077131D">
      <w:pPr>
        <w:jc w:val="center"/>
        <w:rPr>
          <w:b/>
          <w:bCs/>
        </w:rPr>
      </w:pPr>
      <w:bookmarkStart w:id="248" w:name="str_50"/>
      <w:bookmarkEnd w:id="248"/>
      <w:r w:rsidRPr="0077131D">
        <w:rPr>
          <w:b/>
          <w:bCs/>
        </w:rPr>
        <w:t xml:space="preserve">5. </w:t>
      </w:r>
      <w:proofErr w:type="spellStart"/>
      <w:r w:rsidRPr="0077131D">
        <w:rPr>
          <w:b/>
          <w:bCs/>
        </w:rPr>
        <w:t>Zdravstveni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pregledi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vozača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motornih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vozila</w:t>
      </w:r>
      <w:proofErr w:type="spellEnd"/>
    </w:p>
    <w:p w14:paraId="2B620E2B" w14:textId="77777777" w:rsidR="0077131D" w:rsidRPr="0077131D" w:rsidRDefault="0077131D" w:rsidP="0077131D">
      <w:pPr>
        <w:jc w:val="center"/>
        <w:rPr>
          <w:b/>
          <w:bCs/>
        </w:rPr>
      </w:pPr>
      <w:bookmarkStart w:id="249" w:name="clan_193"/>
      <w:bookmarkEnd w:id="249"/>
      <w:proofErr w:type="spellStart"/>
      <w:r w:rsidRPr="0077131D">
        <w:rPr>
          <w:b/>
          <w:bCs/>
        </w:rPr>
        <w:lastRenderedPageBreak/>
        <w:t>Član</w:t>
      </w:r>
      <w:proofErr w:type="spellEnd"/>
      <w:r w:rsidRPr="0077131D">
        <w:rPr>
          <w:b/>
          <w:bCs/>
        </w:rPr>
        <w:t xml:space="preserve"> 193</w:t>
      </w:r>
    </w:p>
    <w:p w14:paraId="6BC661D5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Kandidat</w:t>
      </w:r>
      <w:proofErr w:type="spellEnd"/>
      <w:r w:rsidRPr="0077131D">
        <w:t xml:space="preserve"> za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motornog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dužan</w:t>
      </w:r>
      <w:proofErr w:type="spellEnd"/>
      <w:r w:rsidRPr="0077131D">
        <w:t xml:space="preserve"> je da </w:t>
      </w:r>
      <w:proofErr w:type="spellStart"/>
      <w:r w:rsidRPr="0077131D">
        <w:t>prije</w:t>
      </w:r>
      <w:proofErr w:type="spellEnd"/>
      <w:r w:rsidRPr="0077131D">
        <w:t xml:space="preserve"> </w:t>
      </w:r>
      <w:proofErr w:type="spellStart"/>
      <w:r w:rsidRPr="0077131D">
        <w:t>početka</w:t>
      </w:r>
      <w:proofErr w:type="spellEnd"/>
      <w:r w:rsidRPr="0077131D">
        <w:t xml:space="preserve"> </w:t>
      </w:r>
      <w:proofErr w:type="spellStart"/>
      <w:r w:rsidRPr="0077131D">
        <w:t>osposobljavanja</w:t>
      </w:r>
      <w:proofErr w:type="spellEnd"/>
      <w:r w:rsidRPr="0077131D">
        <w:t xml:space="preserve"> za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motornog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obavi</w:t>
      </w:r>
      <w:proofErr w:type="spellEnd"/>
      <w:r w:rsidRPr="0077131D">
        <w:t xml:space="preserve"> </w:t>
      </w:r>
      <w:proofErr w:type="spellStart"/>
      <w:r w:rsidRPr="0077131D">
        <w:t>zdravstveni</w:t>
      </w:r>
      <w:proofErr w:type="spellEnd"/>
      <w:r w:rsidRPr="0077131D">
        <w:t xml:space="preserve"> </w:t>
      </w:r>
      <w:proofErr w:type="spellStart"/>
      <w:r w:rsidRPr="0077131D">
        <w:t>pregled</w:t>
      </w:r>
      <w:proofErr w:type="spellEnd"/>
      <w:r w:rsidRPr="0077131D">
        <w:t xml:space="preserve"> u </w:t>
      </w:r>
      <w:proofErr w:type="spellStart"/>
      <w:r w:rsidRPr="0077131D">
        <w:t>ovlašćenoj</w:t>
      </w:r>
      <w:proofErr w:type="spellEnd"/>
      <w:r w:rsidRPr="0077131D">
        <w:t xml:space="preserve"> </w:t>
      </w:r>
      <w:proofErr w:type="spellStart"/>
      <w:r w:rsidRPr="0077131D">
        <w:t>zdravstvenoj</w:t>
      </w:r>
      <w:proofErr w:type="spellEnd"/>
      <w:r w:rsidRPr="0077131D">
        <w:t xml:space="preserve"> </w:t>
      </w:r>
      <w:proofErr w:type="spellStart"/>
      <w:r w:rsidRPr="0077131D">
        <w:t>instituciji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osnovu</w:t>
      </w:r>
      <w:proofErr w:type="spellEnd"/>
      <w:r w:rsidRPr="0077131D">
        <w:t xml:space="preserve"> toga </w:t>
      </w:r>
      <w:proofErr w:type="spellStart"/>
      <w:r w:rsidRPr="0077131D">
        <w:t>dobije</w:t>
      </w:r>
      <w:proofErr w:type="spellEnd"/>
      <w:r w:rsidRPr="0077131D">
        <w:t xml:space="preserve"> </w:t>
      </w:r>
      <w:proofErr w:type="spellStart"/>
      <w:r w:rsidRPr="0077131D">
        <w:t>ljekarsko</w:t>
      </w:r>
      <w:proofErr w:type="spellEnd"/>
      <w:r w:rsidRPr="0077131D">
        <w:t xml:space="preserve"> </w:t>
      </w:r>
      <w:proofErr w:type="spellStart"/>
      <w:r w:rsidRPr="0077131D">
        <w:t>uvjerenje</w:t>
      </w:r>
      <w:proofErr w:type="spellEnd"/>
      <w:r w:rsidRPr="0077131D">
        <w:t>.</w:t>
      </w:r>
    </w:p>
    <w:p w14:paraId="34A41CE5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Ljekarsko</w:t>
      </w:r>
      <w:proofErr w:type="spellEnd"/>
      <w:r w:rsidRPr="0077131D">
        <w:t xml:space="preserve"> </w:t>
      </w:r>
      <w:proofErr w:type="spellStart"/>
      <w:r w:rsidRPr="0077131D">
        <w:t>uvjerenje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važi</w:t>
      </w:r>
      <w:proofErr w:type="spellEnd"/>
      <w:r w:rsidRPr="0077131D">
        <w:t xml:space="preserve"> 12 </w:t>
      </w:r>
      <w:proofErr w:type="spellStart"/>
      <w:r w:rsidRPr="0077131D">
        <w:t>mjeseci</w:t>
      </w:r>
      <w:proofErr w:type="spellEnd"/>
      <w:r w:rsidRPr="0077131D">
        <w:t xml:space="preserve"> od dana </w:t>
      </w:r>
      <w:proofErr w:type="spellStart"/>
      <w:r w:rsidRPr="0077131D">
        <w:t>izdavanja</w:t>
      </w:r>
      <w:proofErr w:type="spellEnd"/>
      <w:r w:rsidRPr="0077131D">
        <w:t>.</w:t>
      </w:r>
    </w:p>
    <w:p w14:paraId="16F5420E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Vozači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dužni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da </w:t>
      </w:r>
      <w:proofErr w:type="spellStart"/>
      <w:r w:rsidRPr="0077131D">
        <w:t>obavljaju</w:t>
      </w:r>
      <w:proofErr w:type="spellEnd"/>
      <w:r w:rsidRPr="0077131D">
        <w:t xml:space="preserve"> </w:t>
      </w:r>
      <w:proofErr w:type="spellStart"/>
      <w:r w:rsidRPr="0077131D">
        <w:t>redovne</w:t>
      </w:r>
      <w:proofErr w:type="spellEnd"/>
      <w:r w:rsidRPr="0077131D">
        <w:t xml:space="preserve"> </w:t>
      </w:r>
      <w:proofErr w:type="spellStart"/>
      <w:r w:rsidRPr="0077131D">
        <w:t>zdravstvene</w:t>
      </w:r>
      <w:proofErr w:type="spellEnd"/>
      <w:r w:rsidRPr="0077131D">
        <w:t xml:space="preserve"> </w:t>
      </w:r>
      <w:proofErr w:type="spellStart"/>
      <w:r w:rsidRPr="0077131D">
        <w:t>preglede</w:t>
      </w:r>
      <w:proofErr w:type="spellEnd"/>
      <w:r w:rsidRPr="0077131D">
        <w:t xml:space="preserve">, a </w:t>
      </w:r>
      <w:proofErr w:type="spellStart"/>
      <w:r w:rsidRPr="0077131D">
        <w:t>vanrednim</w:t>
      </w:r>
      <w:proofErr w:type="spellEnd"/>
      <w:r w:rsidRPr="0077131D">
        <w:t xml:space="preserve"> </w:t>
      </w:r>
      <w:proofErr w:type="spellStart"/>
      <w:r w:rsidRPr="0077131D">
        <w:t>zdravstvenim</w:t>
      </w:r>
      <w:proofErr w:type="spellEnd"/>
      <w:r w:rsidRPr="0077131D">
        <w:t xml:space="preserve"> </w:t>
      </w:r>
      <w:proofErr w:type="spellStart"/>
      <w:r w:rsidRPr="0077131D">
        <w:t>pregledima</w:t>
      </w:r>
      <w:proofErr w:type="spellEnd"/>
      <w:r w:rsidRPr="0077131D">
        <w:t xml:space="preserve"> </w:t>
      </w:r>
      <w:proofErr w:type="spellStart"/>
      <w:r w:rsidRPr="0077131D">
        <w:t>podvrgavaju</w:t>
      </w:r>
      <w:proofErr w:type="spellEnd"/>
      <w:r w:rsidRPr="0077131D">
        <w:t xml:space="preserve"> se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zahtjev</w:t>
      </w:r>
      <w:proofErr w:type="spellEnd"/>
      <w:r w:rsidRPr="0077131D">
        <w:t xml:space="preserve"> </w:t>
      </w:r>
      <w:proofErr w:type="spellStart"/>
      <w:r w:rsidRPr="0077131D">
        <w:t>nadležnog</w:t>
      </w:r>
      <w:proofErr w:type="spellEnd"/>
      <w:r w:rsidRPr="0077131D">
        <w:t xml:space="preserve"> organa.</w:t>
      </w:r>
    </w:p>
    <w:p w14:paraId="59F3C3CA" w14:textId="77777777" w:rsidR="0077131D" w:rsidRPr="0077131D" w:rsidRDefault="0077131D" w:rsidP="0077131D">
      <w:pPr>
        <w:jc w:val="center"/>
        <w:rPr>
          <w:b/>
          <w:bCs/>
        </w:rPr>
      </w:pPr>
      <w:bookmarkStart w:id="250" w:name="clan_194"/>
      <w:bookmarkEnd w:id="250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194</w:t>
      </w:r>
    </w:p>
    <w:p w14:paraId="77AAF8C4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Zdravstvenim</w:t>
      </w:r>
      <w:proofErr w:type="spellEnd"/>
      <w:r w:rsidRPr="0077131D">
        <w:t xml:space="preserve"> </w:t>
      </w:r>
      <w:proofErr w:type="spellStart"/>
      <w:r w:rsidRPr="0077131D">
        <w:t>pregledima</w:t>
      </w:r>
      <w:proofErr w:type="spellEnd"/>
      <w:r w:rsidRPr="0077131D">
        <w:t xml:space="preserve"> </w:t>
      </w:r>
      <w:proofErr w:type="spellStart"/>
      <w:r w:rsidRPr="0077131D">
        <w:t>utvrđuje</w:t>
      </w:r>
      <w:proofErr w:type="spellEnd"/>
      <w:r w:rsidRPr="0077131D">
        <w:t xml:space="preserve"> se da li </w:t>
      </w:r>
      <w:proofErr w:type="spellStart"/>
      <w:r w:rsidRPr="0077131D">
        <w:t>kandidat</w:t>
      </w:r>
      <w:proofErr w:type="spellEnd"/>
      <w:r w:rsidRPr="0077131D">
        <w:t xml:space="preserve"> za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potrebnu</w:t>
      </w:r>
      <w:proofErr w:type="spellEnd"/>
      <w:r w:rsidRPr="0077131D">
        <w:t xml:space="preserve"> </w:t>
      </w:r>
      <w:proofErr w:type="spellStart"/>
      <w:r w:rsidRPr="0077131D">
        <w:t>fizičku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psihičku</w:t>
      </w:r>
      <w:proofErr w:type="spellEnd"/>
      <w:r w:rsidRPr="0077131D">
        <w:t xml:space="preserve"> </w:t>
      </w:r>
      <w:proofErr w:type="spellStart"/>
      <w:r w:rsidRPr="0077131D">
        <w:t>sposobnost</w:t>
      </w:r>
      <w:proofErr w:type="spellEnd"/>
      <w:r w:rsidRPr="0077131D">
        <w:t xml:space="preserve"> za </w:t>
      </w:r>
      <w:proofErr w:type="spellStart"/>
      <w:r w:rsidRPr="0077131D">
        <w:t>upravljanje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vozilima</w:t>
      </w:r>
      <w:proofErr w:type="spellEnd"/>
      <w:r w:rsidRPr="0077131D">
        <w:t>.</w:t>
      </w:r>
    </w:p>
    <w:p w14:paraId="751675FB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Zdravstvene</w:t>
      </w:r>
      <w:proofErr w:type="spellEnd"/>
      <w:r w:rsidRPr="0077131D">
        <w:t xml:space="preserve"> </w:t>
      </w:r>
      <w:proofErr w:type="spellStart"/>
      <w:r w:rsidRPr="0077131D">
        <w:t>preglede</w:t>
      </w:r>
      <w:proofErr w:type="spellEnd"/>
      <w:r w:rsidRPr="0077131D">
        <w:t xml:space="preserve"> </w:t>
      </w:r>
      <w:proofErr w:type="spellStart"/>
      <w:r w:rsidRPr="0077131D">
        <w:t>kandidata</w:t>
      </w:r>
      <w:proofErr w:type="spellEnd"/>
      <w:r w:rsidRPr="0077131D">
        <w:t xml:space="preserve"> za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obavljaju</w:t>
      </w:r>
      <w:proofErr w:type="spellEnd"/>
      <w:r w:rsidRPr="0077131D">
        <w:t xml:space="preserve"> </w:t>
      </w:r>
      <w:proofErr w:type="spellStart"/>
      <w:r w:rsidRPr="0077131D">
        <w:t>zdravstvene</w:t>
      </w:r>
      <w:proofErr w:type="spellEnd"/>
      <w:r w:rsidRPr="0077131D">
        <w:t xml:space="preserve"> </w:t>
      </w:r>
      <w:proofErr w:type="spellStart"/>
      <w:r w:rsidRPr="0077131D">
        <w:t>ustanove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za to </w:t>
      </w:r>
      <w:proofErr w:type="spellStart"/>
      <w:r w:rsidRPr="0077131D">
        <w:t>ovlašćene</w:t>
      </w:r>
      <w:proofErr w:type="spellEnd"/>
      <w:r w:rsidRPr="0077131D">
        <w:t xml:space="preserve"> u </w:t>
      </w:r>
      <w:proofErr w:type="spellStart"/>
      <w:r w:rsidRPr="0077131D">
        <w:t>skladu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zakonima</w:t>
      </w:r>
      <w:proofErr w:type="spellEnd"/>
      <w:r w:rsidRPr="0077131D">
        <w:t xml:space="preserve"> </w:t>
      </w:r>
      <w:proofErr w:type="spellStart"/>
      <w:r w:rsidRPr="0077131D">
        <w:t>entiteta</w:t>
      </w:r>
      <w:proofErr w:type="spellEnd"/>
      <w:r w:rsidRPr="0077131D">
        <w:t xml:space="preserve">, </w:t>
      </w:r>
      <w:proofErr w:type="spellStart"/>
      <w:r w:rsidRPr="0077131D">
        <w:t>kantona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Brčko </w:t>
      </w:r>
      <w:proofErr w:type="spellStart"/>
      <w:r w:rsidRPr="0077131D">
        <w:t>Distrikta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Hercegovine</w:t>
      </w:r>
      <w:proofErr w:type="spellEnd"/>
      <w:r w:rsidRPr="0077131D">
        <w:t>.</w:t>
      </w:r>
    </w:p>
    <w:p w14:paraId="79B904E8" w14:textId="77777777" w:rsidR="0077131D" w:rsidRPr="0077131D" w:rsidRDefault="0077131D" w:rsidP="0077131D">
      <w:pPr>
        <w:jc w:val="center"/>
        <w:rPr>
          <w:b/>
          <w:bCs/>
        </w:rPr>
      </w:pPr>
      <w:bookmarkStart w:id="251" w:name="clan_195"/>
      <w:bookmarkEnd w:id="251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195</w:t>
      </w:r>
    </w:p>
    <w:p w14:paraId="49FE39AF" w14:textId="77777777" w:rsidR="0077131D" w:rsidRPr="0077131D" w:rsidRDefault="0077131D" w:rsidP="0077131D">
      <w:pPr>
        <w:jc w:val="center"/>
      </w:pPr>
      <w:proofErr w:type="spellStart"/>
      <w:r w:rsidRPr="0077131D">
        <w:t>Redovnom</w:t>
      </w:r>
      <w:proofErr w:type="spellEnd"/>
      <w:r w:rsidRPr="0077131D">
        <w:t xml:space="preserve"> </w:t>
      </w:r>
      <w:proofErr w:type="spellStart"/>
      <w:r w:rsidRPr="0077131D">
        <w:t>zdravstvenom</w:t>
      </w:r>
      <w:proofErr w:type="spellEnd"/>
      <w:r w:rsidRPr="0077131D">
        <w:t xml:space="preserve"> </w:t>
      </w:r>
      <w:proofErr w:type="spellStart"/>
      <w:r w:rsidRPr="0077131D">
        <w:t>pregledu</w:t>
      </w:r>
      <w:proofErr w:type="spellEnd"/>
      <w:r w:rsidRPr="0077131D">
        <w:t xml:space="preserve"> </w:t>
      </w:r>
      <w:proofErr w:type="spellStart"/>
      <w:r w:rsidRPr="0077131D">
        <w:t>podliježu</w:t>
      </w:r>
      <w:proofErr w:type="spellEnd"/>
      <w:r w:rsidRPr="0077131D">
        <w:t xml:space="preserve"> </w:t>
      </w:r>
      <w:proofErr w:type="spellStart"/>
      <w:r w:rsidRPr="0077131D">
        <w:t>vozači</w:t>
      </w:r>
      <w:proofErr w:type="spellEnd"/>
      <w:r w:rsidRPr="0077131D">
        <w:t>:</w:t>
      </w:r>
    </w:p>
    <w:p w14:paraId="38F7BCBA" w14:textId="77777777" w:rsidR="0077131D" w:rsidRPr="0077131D" w:rsidRDefault="0077131D" w:rsidP="0077131D">
      <w:pPr>
        <w:jc w:val="center"/>
      </w:pPr>
      <w:r w:rsidRPr="0077131D">
        <w:t xml:space="preserve">1. </w:t>
      </w:r>
      <w:proofErr w:type="spellStart"/>
      <w:r w:rsidRPr="0077131D">
        <w:t>vozači</w:t>
      </w:r>
      <w:proofErr w:type="spellEnd"/>
      <w:r w:rsidRPr="0077131D">
        <w:t xml:space="preserve"> koji </w:t>
      </w:r>
      <w:proofErr w:type="spellStart"/>
      <w:r w:rsidRPr="0077131D">
        <w:t>upravljaju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vozilima</w:t>
      </w:r>
      <w:proofErr w:type="spellEnd"/>
      <w:r w:rsidRPr="0077131D">
        <w:t xml:space="preserve"> </w:t>
      </w:r>
      <w:proofErr w:type="spellStart"/>
      <w:r w:rsidRPr="0077131D">
        <w:t>kojima</w:t>
      </w:r>
      <w:proofErr w:type="spellEnd"/>
      <w:r w:rsidRPr="0077131D">
        <w:t xml:space="preserve"> se </w:t>
      </w:r>
      <w:proofErr w:type="spellStart"/>
      <w:r w:rsidRPr="0077131D">
        <w:t>obavlja</w:t>
      </w:r>
      <w:proofErr w:type="spellEnd"/>
      <w:r w:rsidRPr="0077131D">
        <w:t xml:space="preserve"> </w:t>
      </w:r>
      <w:proofErr w:type="spellStart"/>
      <w:r w:rsidRPr="0077131D">
        <w:t>javni</w:t>
      </w:r>
      <w:proofErr w:type="spellEnd"/>
      <w:r w:rsidRPr="0077131D">
        <w:t xml:space="preserve"> </w:t>
      </w:r>
      <w:proofErr w:type="spellStart"/>
      <w:r w:rsidRPr="0077131D">
        <w:t>prevoz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vozači</w:t>
      </w:r>
      <w:proofErr w:type="spellEnd"/>
      <w:r w:rsidRPr="0077131D">
        <w:t xml:space="preserve"> </w:t>
      </w:r>
      <w:proofErr w:type="spellStart"/>
      <w:r w:rsidRPr="0077131D">
        <w:t>tramvaja</w:t>
      </w:r>
      <w:proofErr w:type="spellEnd"/>
      <w:r w:rsidRPr="0077131D">
        <w:t xml:space="preserve"> - </w:t>
      </w:r>
      <w:proofErr w:type="spellStart"/>
      <w:r w:rsidRPr="0077131D">
        <w:t>svake</w:t>
      </w:r>
      <w:proofErr w:type="spellEnd"/>
      <w:r w:rsidRPr="0077131D">
        <w:t xml:space="preserve"> tri </w:t>
      </w:r>
      <w:proofErr w:type="spellStart"/>
      <w:proofErr w:type="gramStart"/>
      <w:r w:rsidRPr="0077131D">
        <w:t>godine</w:t>
      </w:r>
      <w:proofErr w:type="spellEnd"/>
      <w:r w:rsidRPr="0077131D">
        <w:t>;</w:t>
      </w:r>
      <w:proofErr w:type="gramEnd"/>
    </w:p>
    <w:p w14:paraId="130FF05C" w14:textId="77777777" w:rsidR="0077131D" w:rsidRPr="0077131D" w:rsidRDefault="0077131D" w:rsidP="0077131D">
      <w:pPr>
        <w:jc w:val="center"/>
      </w:pPr>
      <w:r w:rsidRPr="0077131D">
        <w:t xml:space="preserve">2. </w:t>
      </w:r>
      <w:proofErr w:type="spellStart"/>
      <w:r w:rsidRPr="0077131D">
        <w:t>instruktori</w:t>
      </w:r>
      <w:proofErr w:type="spellEnd"/>
      <w:r w:rsidRPr="0077131D">
        <w:t xml:space="preserve"> </w:t>
      </w:r>
      <w:proofErr w:type="spellStart"/>
      <w:r w:rsidRPr="0077131D">
        <w:t>vožnje</w:t>
      </w:r>
      <w:proofErr w:type="spellEnd"/>
      <w:r w:rsidRPr="0077131D">
        <w:t xml:space="preserve"> - </w:t>
      </w:r>
      <w:proofErr w:type="spellStart"/>
      <w:r w:rsidRPr="0077131D">
        <w:t>prilikom</w:t>
      </w:r>
      <w:proofErr w:type="spellEnd"/>
      <w:r w:rsidRPr="0077131D">
        <w:t xml:space="preserve"> </w:t>
      </w:r>
      <w:proofErr w:type="spellStart"/>
      <w:r w:rsidRPr="0077131D">
        <w:t>produženja</w:t>
      </w:r>
      <w:proofErr w:type="spellEnd"/>
      <w:r w:rsidRPr="0077131D">
        <w:t xml:space="preserve"> </w:t>
      </w:r>
      <w:proofErr w:type="spellStart"/>
      <w:r w:rsidRPr="0077131D">
        <w:t>važenja</w:t>
      </w:r>
      <w:proofErr w:type="spellEnd"/>
      <w:r w:rsidRPr="0077131D">
        <w:t xml:space="preserve"> </w:t>
      </w:r>
      <w:proofErr w:type="spellStart"/>
      <w:r w:rsidRPr="0077131D">
        <w:t>dozvole</w:t>
      </w:r>
      <w:proofErr w:type="spellEnd"/>
      <w:r w:rsidRPr="0077131D">
        <w:t xml:space="preserve"> </w:t>
      </w:r>
      <w:proofErr w:type="spellStart"/>
      <w:r w:rsidRPr="0077131D">
        <w:t>instruktora</w:t>
      </w:r>
      <w:proofErr w:type="spellEnd"/>
      <w:r w:rsidRPr="0077131D">
        <w:t xml:space="preserve"> </w:t>
      </w:r>
      <w:proofErr w:type="spellStart"/>
      <w:proofErr w:type="gramStart"/>
      <w:r w:rsidRPr="0077131D">
        <w:t>vožnje</w:t>
      </w:r>
      <w:proofErr w:type="spellEnd"/>
      <w:r w:rsidRPr="0077131D">
        <w:t>;</w:t>
      </w:r>
      <w:proofErr w:type="gramEnd"/>
    </w:p>
    <w:p w14:paraId="6584A328" w14:textId="77777777" w:rsidR="0077131D" w:rsidRPr="0077131D" w:rsidRDefault="0077131D" w:rsidP="0077131D">
      <w:pPr>
        <w:jc w:val="center"/>
      </w:pPr>
      <w:r w:rsidRPr="0077131D">
        <w:t xml:space="preserve">3. </w:t>
      </w:r>
      <w:proofErr w:type="spellStart"/>
      <w:r w:rsidRPr="0077131D">
        <w:t>kojima</w:t>
      </w:r>
      <w:proofErr w:type="spellEnd"/>
      <w:r w:rsidRPr="0077131D">
        <w:t xml:space="preserve"> je </w:t>
      </w:r>
      <w:proofErr w:type="spellStart"/>
      <w:r w:rsidRPr="0077131D">
        <w:t>izdata</w:t>
      </w:r>
      <w:proofErr w:type="spellEnd"/>
      <w:r w:rsidRPr="0077131D">
        <w:t xml:space="preserve"> </w:t>
      </w:r>
      <w:proofErr w:type="spellStart"/>
      <w:r w:rsidRPr="0077131D">
        <w:t>vozačka</w:t>
      </w:r>
      <w:proofErr w:type="spellEnd"/>
      <w:r w:rsidRPr="0077131D">
        <w:t xml:space="preserve"> </w:t>
      </w:r>
      <w:proofErr w:type="spellStart"/>
      <w:r w:rsidRPr="0077131D">
        <w:t>dozvola</w:t>
      </w:r>
      <w:proofErr w:type="spellEnd"/>
      <w:r w:rsidRPr="0077131D">
        <w:t xml:space="preserve"> za </w:t>
      </w:r>
      <w:proofErr w:type="spellStart"/>
      <w:r w:rsidRPr="0077131D">
        <w:t>upravljanje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vozilima</w:t>
      </w:r>
      <w:proofErr w:type="spellEnd"/>
      <w:r w:rsidRPr="0077131D">
        <w:t xml:space="preserve"> </w:t>
      </w:r>
      <w:proofErr w:type="spellStart"/>
      <w:r w:rsidRPr="0077131D">
        <w:t>kategorija</w:t>
      </w:r>
      <w:proofErr w:type="spellEnd"/>
      <w:r w:rsidRPr="0077131D">
        <w:t xml:space="preserve"> D, DE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potkategorija</w:t>
      </w:r>
      <w:proofErr w:type="spellEnd"/>
      <w:r w:rsidRPr="0077131D">
        <w:t xml:space="preserve"> D1 </w:t>
      </w:r>
      <w:proofErr w:type="spellStart"/>
      <w:r w:rsidRPr="0077131D">
        <w:t>i</w:t>
      </w:r>
      <w:proofErr w:type="spellEnd"/>
      <w:r w:rsidRPr="0077131D">
        <w:t xml:space="preserve"> D1E - </w:t>
      </w:r>
      <w:proofErr w:type="spellStart"/>
      <w:r w:rsidRPr="0077131D">
        <w:t>prilikom</w:t>
      </w:r>
      <w:proofErr w:type="spellEnd"/>
      <w:r w:rsidRPr="0077131D">
        <w:t xml:space="preserve"> </w:t>
      </w:r>
      <w:proofErr w:type="spellStart"/>
      <w:r w:rsidRPr="0077131D">
        <w:t>svakog</w:t>
      </w:r>
      <w:proofErr w:type="spellEnd"/>
      <w:r w:rsidRPr="0077131D">
        <w:t xml:space="preserve"> </w:t>
      </w:r>
      <w:proofErr w:type="spellStart"/>
      <w:r w:rsidRPr="0077131D">
        <w:t>produženja</w:t>
      </w:r>
      <w:proofErr w:type="spellEnd"/>
      <w:r w:rsidRPr="0077131D">
        <w:t xml:space="preserve"> </w:t>
      </w:r>
      <w:proofErr w:type="spellStart"/>
      <w:r w:rsidRPr="0077131D">
        <w:t>važenja</w:t>
      </w:r>
      <w:proofErr w:type="spellEnd"/>
      <w:r w:rsidRPr="0077131D">
        <w:t xml:space="preserve"> </w:t>
      </w:r>
      <w:proofErr w:type="spellStart"/>
      <w:r w:rsidRPr="0077131D">
        <w:t>vozačke</w:t>
      </w:r>
      <w:proofErr w:type="spellEnd"/>
      <w:r w:rsidRPr="0077131D">
        <w:t xml:space="preserve"> </w:t>
      </w:r>
      <w:proofErr w:type="spellStart"/>
      <w:proofErr w:type="gramStart"/>
      <w:r w:rsidRPr="0077131D">
        <w:t>dozvole</w:t>
      </w:r>
      <w:proofErr w:type="spellEnd"/>
      <w:r w:rsidRPr="0077131D">
        <w:t>;</w:t>
      </w:r>
      <w:proofErr w:type="gramEnd"/>
    </w:p>
    <w:p w14:paraId="2C74160A" w14:textId="77777777" w:rsidR="0077131D" w:rsidRPr="0077131D" w:rsidRDefault="0077131D" w:rsidP="0077131D">
      <w:pPr>
        <w:jc w:val="center"/>
      </w:pPr>
      <w:r w:rsidRPr="0077131D">
        <w:t xml:space="preserve">4.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kojima</w:t>
      </w:r>
      <w:proofErr w:type="spellEnd"/>
      <w:r w:rsidRPr="0077131D">
        <w:t xml:space="preserve"> je </w:t>
      </w:r>
      <w:proofErr w:type="spellStart"/>
      <w:r w:rsidRPr="0077131D">
        <w:t>vozačka</w:t>
      </w:r>
      <w:proofErr w:type="spellEnd"/>
      <w:r w:rsidRPr="0077131D">
        <w:t xml:space="preserve"> </w:t>
      </w:r>
      <w:proofErr w:type="spellStart"/>
      <w:r w:rsidRPr="0077131D">
        <w:t>dozvola</w:t>
      </w:r>
      <w:proofErr w:type="spellEnd"/>
      <w:r w:rsidRPr="0077131D">
        <w:t xml:space="preserve"> </w:t>
      </w:r>
      <w:proofErr w:type="spellStart"/>
      <w:r w:rsidRPr="0077131D">
        <w:t>izdata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kraći</w:t>
      </w:r>
      <w:proofErr w:type="spellEnd"/>
      <w:r w:rsidRPr="0077131D">
        <w:t xml:space="preserve"> </w:t>
      </w:r>
      <w:proofErr w:type="spellStart"/>
      <w:r w:rsidRPr="0077131D">
        <w:t>rok</w:t>
      </w:r>
      <w:proofErr w:type="spellEnd"/>
      <w:r w:rsidRPr="0077131D">
        <w:t xml:space="preserve"> </w:t>
      </w:r>
      <w:proofErr w:type="spellStart"/>
      <w:r w:rsidRPr="0077131D">
        <w:t>važenja</w:t>
      </w:r>
      <w:proofErr w:type="spellEnd"/>
      <w:r w:rsidRPr="0077131D">
        <w:t xml:space="preserve"> </w:t>
      </w:r>
      <w:proofErr w:type="spellStart"/>
      <w:r w:rsidRPr="0077131D">
        <w:t>zbog</w:t>
      </w:r>
      <w:proofErr w:type="spellEnd"/>
      <w:r w:rsidRPr="0077131D">
        <w:t xml:space="preserve"> </w:t>
      </w:r>
      <w:proofErr w:type="spellStart"/>
      <w:r w:rsidRPr="0077131D">
        <w:t>oslabljenog</w:t>
      </w:r>
      <w:proofErr w:type="spellEnd"/>
      <w:r w:rsidRPr="0077131D">
        <w:t xml:space="preserve"> </w:t>
      </w:r>
      <w:proofErr w:type="spellStart"/>
      <w:r w:rsidRPr="0077131D">
        <w:t>zdravstvenog</w:t>
      </w:r>
      <w:proofErr w:type="spellEnd"/>
      <w:r w:rsidRPr="0077131D">
        <w:t xml:space="preserve"> </w:t>
      </w:r>
      <w:proofErr w:type="spellStart"/>
      <w:r w:rsidRPr="0077131D">
        <w:t>stanja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vozači</w:t>
      </w:r>
      <w:proofErr w:type="spellEnd"/>
      <w:r w:rsidRPr="0077131D">
        <w:t xml:space="preserve"> koji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navršili</w:t>
      </w:r>
      <w:proofErr w:type="spellEnd"/>
      <w:r w:rsidRPr="0077131D">
        <w:t xml:space="preserve"> 65 </w:t>
      </w:r>
      <w:proofErr w:type="spellStart"/>
      <w:r w:rsidRPr="0077131D">
        <w:t>godina</w:t>
      </w:r>
      <w:proofErr w:type="spellEnd"/>
      <w:r w:rsidRPr="0077131D">
        <w:t xml:space="preserve"> </w:t>
      </w:r>
      <w:proofErr w:type="spellStart"/>
      <w:r w:rsidRPr="0077131D">
        <w:t>života</w:t>
      </w:r>
      <w:proofErr w:type="spellEnd"/>
      <w:r w:rsidRPr="0077131D">
        <w:t xml:space="preserve"> - </w:t>
      </w:r>
      <w:proofErr w:type="spellStart"/>
      <w:r w:rsidRPr="0077131D">
        <w:t>prilikom</w:t>
      </w:r>
      <w:proofErr w:type="spellEnd"/>
      <w:r w:rsidRPr="0077131D">
        <w:t xml:space="preserve"> </w:t>
      </w:r>
      <w:proofErr w:type="spellStart"/>
      <w:r w:rsidRPr="0077131D">
        <w:t>svakog</w:t>
      </w:r>
      <w:proofErr w:type="spellEnd"/>
      <w:r w:rsidRPr="0077131D">
        <w:t xml:space="preserve"> </w:t>
      </w:r>
      <w:proofErr w:type="spellStart"/>
      <w:r w:rsidRPr="0077131D">
        <w:t>produženja</w:t>
      </w:r>
      <w:proofErr w:type="spellEnd"/>
      <w:r w:rsidRPr="0077131D">
        <w:t xml:space="preserve"> </w:t>
      </w:r>
      <w:proofErr w:type="spellStart"/>
      <w:r w:rsidRPr="0077131D">
        <w:t>vozačke</w:t>
      </w:r>
      <w:proofErr w:type="spellEnd"/>
      <w:r w:rsidRPr="0077131D">
        <w:t xml:space="preserve"> </w:t>
      </w:r>
      <w:proofErr w:type="spellStart"/>
      <w:r w:rsidRPr="0077131D">
        <w:t>dozvole</w:t>
      </w:r>
      <w:proofErr w:type="spellEnd"/>
      <w:r w:rsidRPr="0077131D">
        <w:t>.</w:t>
      </w:r>
    </w:p>
    <w:p w14:paraId="7C7E55AC" w14:textId="77777777" w:rsidR="0077131D" w:rsidRPr="0077131D" w:rsidRDefault="0077131D" w:rsidP="0077131D">
      <w:pPr>
        <w:jc w:val="center"/>
        <w:rPr>
          <w:b/>
          <w:bCs/>
        </w:rPr>
      </w:pPr>
      <w:bookmarkStart w:id="252" w:name="clan_196"/>
      <w:bookmarkEnd w:id="252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196</w:t>
      </w:r>
    </w:p>
    <w:p w14:paraId="15A991BC" w14:textId="77777777" w:rsidR="0077131D" w:rsidRPr="0077131D" w:rsidRDefault="0077131D" w:rsidP="0077131D">
      <w:pPr>
        <w:jc w:val="center"/>
      </w:pPr>
      <w:r w:rsidRPr="0077131D">
        <w:t xml:space="preserve">(1) Na </w:t>
      </w:r>
      <w:proofErr w:type="spellStart"/>
      <w:r w:rsidRPr="0077131D">
        <w:t>vanredni</w:t>
      </w:r>
      <w:proofErr w:type="spellEnd"/>
      <w:r w:rsidRPr="0077131D">
        <w:t xml:space="preserve"> </w:t>
      </w:r>
      <w:proofErr w:type="spellStart"/>
      <w:r w:rsidRPr="0077131D">
        <w:t>zdravstveni</w:t>
      </w:r>
      <w:proofErr w:type="spellEnd"/>
      <w:r w:rsidRPr="0077131D">
        <w:t xml:space="preserve"> </w:t>
      </w:r>
      <w:proofErr w:type="spellStart"/>
      <w:r w:rsidRPr="0077131D">
        <w:t>pregled</w:t>
      </w:r>
      <w:proofErr w:type="spellEnd"/>
      <w:r w:rsidRPr="0077131D">
        <w:t xml:space="preserve"> </w:t>
      </w:r>
      <w:proofErr w:type="spellStart"/>
      <w:r w:rsidRPr="0077131D">
        <w:t>upućuje</w:t>
      </w:r>
      <w:proofErr w:type="spellEnd"/>
      <w:r w:rsidRPr="0077131D">
        <w:t xml:space="preserve"> se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motornog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za </w:t>
      </w:r>
      <w:proofErr w:type="spellStart"/>
      <w:r w:rsidRPr="0077131D">
        <w:t>kojeg</w:t>
      </w:r>
      <w:proofErr w:type="spellEnd"/>
      <w:r w:rsidRPr="0077131D">
        <w:t xml:space="preserve"> se </w:t>
      </w:r>
      <w:proofErr w:type="spellStart"/>
      <w:r w:rsidRPr="0077131D">
        <w:t>osnovano</w:t>
      </w:r>
      <w:proofErr w:type="spellEnd"/>
      <w:r w:rsidRPr="0077131D">
        <w:t xml:space="preserve"> </w:t>
      </w:r>
      <w:proofErr w:type="spellStart"/>
      <w:r w:rsidRPr="0077131D">
        <w:t>posumnja</w:t>
      </w:r>
      <w:proofErr w:type="spellEnd"/>
      <w:r w:rsidRPr="0077131D">
        <w:t xml:space="preserve"> da </w:t>
      </w:r>
      <w:proofErr w:type="spellStart"/>
      <w:r w:rsidRPr="0077131D">
        <w:t>zbog</w:t>
      </w:r>
      <w:proofErr w:type="spellEnd"/>
      <w:r w:rsidRPr="0077131D">
        <w:t xml:space="preserve"> </w:t>
      </w:r>
      <w:proofErr w:type="spellStart"/>
      <w:r w:rsidRPr="0077131D">
        <w:t>zdravstvenih</w:t>
      </w:r>
      <w:proofErr w:type="spellEnd"/>
      <w:r w:rsidRPr="0077131D">
        <w:t xml:space="preserve"> </w:t>
      </w:r>
      <w:proofErr w:type="spellStart"/>
      <w:r w:rsidRPr="0077131D">
        <w:t>razloga</w:t>
      </w:r>
      <w:proofErr w:type="spellEnd"/>
      <w:r w:rsidRPr="0077131D">
        <w:t xml:space="preserve"> </w:t>
      </w:r>
      <w:proofErr w:type="spellStart"/>
      <w:r w:rsidRPr="0077131D">
        <w:t>više</w:t>
      </w:r>
      <w:proofErr w:type="spellEnd"/>
      <w:r w:rsidRPr="0077131D">
        <w:t xml:space="preserve">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sposoban</w:t>
      </w:r>
      <w:proofErr w:type="spellEnd"/>
      <w:r w:rsidRPr="0077131D">
        <w:t xml:space="preserve"> da </w:t>
      </w:r>
      <w:proofErr w:type="spellStart"/>
      <w:r w:rsidRPr="0077131D">
        <w:t>bezbjedno</w:t>
      </w:r>
      <w:proofErr w:type="spellEnd"/>
      <w:r w:rsidRPr="0077131D">
        <w:t xml:space="preserve">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vozilima</w:t>
      </w:r>
      <w:proofErr w:type="spellEnd"/>
      <w:r w:rsidRPr="0077131D">
        <w:t xml:space="preserve"> </w:t>
      </w:r>
      <w:proofErr w:type="spellStart"/>
      <w:r w:rsidRPr="0077131D">
        <w:t>onih</w:t>
      </w:r>
      <w:proofErr w:type="spellEnd"/>
      <w:r w:rsidRPr="0077131D">
        <w:t xml:space="preserve"> </w:t>
      </w:r>
      <w:proofErr w:type="spellStart"/>
      <w:r w:rsidRPr="0077131D">
        <w:t>kategorija</w:t>
      </w:r>
      <w:proofErr w:type="spellEnd"/>
      <w:r w:rsidRPr="0077131D">
        <w:t xml:space="preserve"> za </w:t>
      </w:r>
      <w:proofErr w:type="spellStart"/>
      <w:r w:rsidRPr="0077131D">
        <w:t>koje</w:t>
      </w:r>
      <w:proofErr w:type="spellEnd"/>
      <w:r w:rsidRPr="0077131D">
        <w:t xml:space="preserve"> mu je </w:t>
      </w:r>
      <w:proofErr w:type="spellStart"/>
      <w:r w:rsidRPr="0077131D">
        <w:t>izdata</w:t>
      </w:r>
      <w:proofErr w:type="spellEnd"/>
      <w:r w:rsidRPr="0077131D">
        <w:t xml:space="preserve"> </w:t>
      </w:r>
      <w:proofErr w:type="spellStart"/>
      <w:r w:rsidRPr="0077131D">
        <w:t>vozačka</w:t>
      </w:r>
      <w:proofErr w:type="spellEnd"/>
      <w:r w:rsidRPr="0077131D">
        <w:t xml:space="preserve"> </w:t>
      </w:r>
      <w:proofErr w:type="spellStart"/>
      <w:r w:rsidRPr="0077131D">
        <w:t>dozvola</w:t>
      </w:r>
      <w:proofErr w:type="spellEnd"/>
      <w:r w:rsidRPr="0077131D">
        <w:t>.</w:t>
      </w:r>
    </w:p>
    <w:p w14:paraId="2548A2A7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zdravstvena</w:t>
      </w:r>
      <w:proofErr w:type="spellEnd"/>
      <w:r w:rsidRPr="0077131D">
        <w:t xml:space="preserve"> </w:t>
      </w:r>
      <w:proofErr w:type="spellStart"/>
      <w:r w:rsidRPr="0077131D">
        <w:t>organizacija</w:t>
      </w:r>
      <w:proofErr w:type="spellEnd"/>
      <w:r w:rsidRPr="0077131D">
        <w:t xml:space="preserve"> </w:t>
      </w:r>
      <w:proofErr w:type="spellStart"/>
      <w:r w:rsidRPr="0077131D">
        <w:t>prilikom</w:t>
      </w:r>
      <w:proofErr w:type="spellEnd"/>
      <w:r w:rsidRPr="0077131D">
        <w:t xml:space="preserve"> </w:t>
      </w:r>
      <w:proofErr w:type="spellStart"/>
      <w:r w:rsidRPr="0077131D">
        <w:t>liječenja</w:t>
      </w:r>
      <w:proofErr w:type="spellEnd"/>
      <w:r w:rsidRPr="0077131D">
        <w:t xml:space="preserve">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utvrdi</w:t>
      </w:r>
      <w:proofErr w:type="spellEnd"/>
      <w:r w:rsidRPr="0077131D">
        <w:t xml:space="preserve"> da </w:t>
      </w:r>
      <w:proofErr w:type="spellStart"/>
      <w:r w:rsidRPr="0077131D">
        <w:t>zbog</w:t>
      </w:r>
      <w:proofErr w:type="spellEnd"/>
      <w:r w:rsidRPr="0077131D">
        <w:t xml:space="preserve"> </w:t>
      </w:r>
      <w:proofErr w:type="spellStart"/>
      <w:r w:rsidRPr="0077131D">
        <w:t>zdravstvenih</w:t>
      </w:r>
      <w:proofErr w:type="spellEnd"/>
      <w:r w:rsidRPr="0077131D">
        <w:t xml:space="preserve"> </w:t>
      </w:r>
      <w:proofErr w:type="spellStart"/>
      <w:r w:rsidRPr="0077131D">
        <w:t>razloga</w:t>
      </w:r>
      <w:proofErr w:type="spellEnd"/>
      <w:r w:rsidRPr="0077131D">
        <w:t xml:space="preserve">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više</w:t>
      </w:r>
      <w:proofErr w:type="spellEnd"/>
      <w:r w:rsidRPr="0077131D">
        <w:t xml:space="preserve"> </w:t>
      </w:r>
      <w:proofErr w:type="spellStart"/>
      <w:r w:rsidRPr="0077131D">
        <w:t>sposoban</w:t>
      </w:r>
      <w:proofErr w:type="spellEnd"/>
      <w:r w:rsidRPr="0077131D">
        <w:t xml:space="preserve"> da </w:t>
      </w:r>
      <w:proofErr w:type="spellStart"/>
      <w:r w:rsidRPr="0077131D">
        <w:t>bezbjedno</w:t>
      </w:r>
      <w:proofErr w:type="spellEnd"/>
      <w:r w:rsidRPr="0077131D">
        <w:t xml:space="preserve">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, </w:t>
      </w:r>
      <w:proofErr w:type="spellStart"/>
      <w:r w:rsidRPr="0077131D">
        <w:t>dužna</w:t>
      </w:r>
      <w:proofErr w:type="spellEnd"/>
      <w:r w:rsidRPr="0077131D">
        <w:t xml:space="preserve"> je da u </w:t>
      </w:r>
      <w:proofErr w:type="spellStart"/>
      <w:r w:rsidRPr="0077131D">
        <w:t>roku</w:t>
      </w:r>
      <w:proofErr w:type="spellEnd"/>
      <w:r w:rsidRPr="0077131D">
        <w:t xml:space="preserve"> od </w:t>
      </w:r>
      <w:proofErr w:type="spellStart"/>
      <w:r w:rsidRPr="0077131D">
        <w:t>osam</w:t>
      </w:r>
      <w:proofErr w:type="spellEnd"/>
      <w:r w:rsidRPr="0077131D">
        <w:t xml:space="preserve"> dana o tome </w:t>
      </w:r>
      <w:proofErr w:type="spellStart"/>
      <w:r w:rsidRPr="0077131D">
        <w:t>obavijesti</w:t>
      </w:r>
      <w:proofErr w:type="spellEnd"/>
      <w:r w:rsidRPr="0077131D">
        <w:t xml:space="preserve"> organ </w:t>
      </w:r>
      <w:proofErr w:type="spellStart"/>
      <w:r w:rsidRPr="0077131D">
        <w:t>kod</w:t>
      </w:r>
      <w:proofErr w:type="spellEnd"/>
      <w:r w:rsidRPr="0077131D">
        <w:t xml:space="preserve"> </w:t>
      </w:r>
      <w:proofErr w:type="spellStart"/>
      <w:r w:rsidRPr="0077131D">
        <w:t>kojeg</w:t>
      </w:r>
      <w:proofErr w:type="spellEnd"/>
      <w:r w:rsidRPr="0077131D">
        <w:t xml:space="preserve"> se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vodi</w:t>
      </w:r>
      <w:proofErr w:type="spellEnd"/>
      <w:r w:rsidRPr="0077131D">
        <w:t xml:space="preserve"> u </w:t>
      </w:r>
      <w:proofErr w:type="spellStart"/>
      <w:r w:rsidRPr="0077131D">
        <w:t>evidenciji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najbližu</w:t>
      </w:r>
      <w:proofErr w:type="spellEnd"/>
      <w:r w:rsidRPr="0077131D">
        <w:t xml:space="preserve"> </w:t>
      </w:r>
      <w:proofErr w:type="spellStart"/>
      <w:r w:rsidRPr="0077131D">
        <w:t>policijsku</w:t>
      </w:r>
      <w:proofErr w:type="spellEnd"/>
      <w:r w:rsidRPr="0077131D">
        <w:t xml:space="preserve"> </w:t>
      </w:r>
      <w:proofErr w:type="spellStart"/>
      <w:r w:rsidRPr="0077131D">
        <w:t>stanicu</w:t>
      </w:r>
      <w:proofErr w:type="spellEnd"/>
      <w:r w:rsidRPr="0077131D">
        <w:t>.</w:t>
      </w:r>
    </w:p>
    <w:p w14:paraId="6E94B3D6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Zahtjev</w:t>
      </w:r>
      <w:proofErr w:type="spellEnd"/>
      <w:r w:rsidRPr="0077131D">
        <w:t xml:space="preserve"> za </w:t>
      </w:r>
      <w:proofErr w:type="spellStart"/>
      <w:r w:rsidRPr="0077131D">
        <w:t>upućivanje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vanredni</w:t>
      </w:r>
      <w:proofErr w:type="spellEnd"/>
      <w:r w:rsidRPr="0077131D">
        <w:t xml:space="preserve"> </w:t>
      </w:r>
      <w:proofErr w:type="spellStart"/>
      <w:r w:rsidRPr="0077131D">
        <w:t>zdravstveni</w:t>
      </w:r>
      <w:proofErr w:type="spellEnd"/>
      <w:r w:rsidRPr="0077131D">
        <w:t xml:space="preserve"> </w:t>
      </w:r>
      <w:proofErr w:type="spellStart"/>
      <w:r w:rsidRPr="0077131D">
        <w:t>pregled</w:t>
      </w:r>
      <w:proofErr w:type="spellEnd"/>
      <w:r w:rsidRPr="0077131D">
        <w:t xml:space="preserve"> </w:t>
      </w:r>
      <w:proofErr w:type="spellStart"/>
      <w:r w:rsidRPr="0077131D">
        <w:t>može</w:t>
      </w:r>
      <w:proofErr w:type="spellEnd"/>
      <w:r w:rsidRPr="0077131D">
        <w:t xml:space="preserve"> da </w:t>
      </w:r>
      <w:proofErr w:type="spellStart"/>
      <w:r w:rsidRPr="0077131D">
        <w:t>podnese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svaki</w:t>
      </w:r>
      <w:proofErr w:type="spellEnd"/>
      <w:r w:rsidRPr="0077131D">
        <w:t xml:space="preserve"> organ </w:t>
      </w:r>
      <w:proofErr w:type="spellStart"/>
      <w:r w:rsidRPr="0077131D">
        <w:t>nadležan</w:t>
      </w:r>
      <w:proofErr w:type="spellEnd"/>
      <w:r w:rsidRPr="0077131D">
        <w:t xml:space="preserve"> za </w:t>
      </w:r>
      <w:proofErr w:type="spellStart"/>
      <w:r w:rsidRPr="0077131D">
        <w:t>kontrolu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putu, </w:t>
      </w:r>
      <w:proofErr w:type="spellStart"/>
      <w:r w:rsidRPr="0077131D">
        <w:t>javno</w:t>
      </w:r>
      <w:proofErr w:type="spellEnd"/>
      <w:r w:rsidRPr="0077131D">
        <w:t xml:space="preserve"> </w:t>
      </w:r>
      <w:proofErr w:type="spellStart"/>
      <w:r w:rsidRPr="0077131D">
        <w:t>tužilaštvo</w:t>
      </w:r>
      <w:proofErr w:type="spellEnd"/>
      <w:r w:rsidRPr="0077131D">
        <w:t xml:space="preserve">, </w:t>
      </w:r>
      <w:proofErr w:type="spellStart"/>
      <w:r w:rsidRPr="0077131D">
        <w:t>sud</w:t>
      </w:r>
      <w:proofErr w:type="spellEnd"/>
      <w:r w:rsidRPr="0077131D">
        <w:t xml:space="preserve">, </w:t>
      </w:r>
      <w:proofErr w:type="spellStart"/>
      <w:r w:rsidRPr="0077131D">
        <w:t>sudija</w:t>
      </w:r>
      <w:proofErr w:type="spellEnd"/>
      <w:r w:rsidRPr="0077131D">
        <w:t xml:space="preserve"> za </w:t>
      </w:r>
      <w:proofErr w:type="spellStart"/>
      <w:r w:rsidRPr="0077131D">
        <w:t>prekršaje</w:t>
      </w:r>
      <w:proofErr w:type="spellEnd"/>
      <w:r w:rsidRPr="0077131D">
        <w:t xml:space="preserve">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preduzeće</w:t>
      </w:r>
      <w:proofErr w:type="spellEnd"/>
      <w:r w:rsidRPr="0077131D">
        <w:t xml:space="preserve">, </w:t>
      </w:r>
      <w:proofErr w:type="spellStart"/>
      <w:r w:rsidRPr="0077131D">
        <w:t>organizacija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organ u </w:t>
      </w:r>
      <w:proofErr w:type="spellStart"/>
      <w:r w:rsidRPr="0077131D">
        <w:t>kojem</w:t>
      </w:r>
      <w:proofErr w:type="spellEnd"/>
      <w:r w:rsidRPr="0077131D">
        <w:t xml:space="preserve"> je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zaposlen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obavlja</w:t>
      </w:r>
      <w:proofErr w:type="spellEnd"/>
      <w:r w:rsidRPr="0077131D">
        <w:t xml:space="preserve"> </w:t>
      </w:r>
      <w:proofErr w:type="spellStart"/>
      <w:r w:rsidRPr="0077131D">
        <w:t>poslove</w:t>
      </w:r>
      <w:proofErr w:type="spellEnd"/>
      <w:r w:rsidRPr="0077131D">
        <w:t xml:space="preserve"> </w:t>
      </w:r>
      <w:proofErr w:type="spellStart"/>
      <w:r w:rsidRPr="0077131D">
        <w:t>vozača</w:t>
      </w:r>
      <w:proofErr w:type="spellEnd"/>
      <w:r w:rsidRPr="0077131D">
        <w:t>.</w:t>
      </w:r>
    </w:p>
    <w:p w14:paraId="59C40A68" w14:textId="77777777" w:rsidR="0077131D" w:rsidRPr="0077131D" w:rsidRDefault="0077131D" w:rsidP="0077131D">
      <w:pPr>
        <w:jc w:val="center"/>
      </w:pPr>
      <w:r w:rsidRPr="0077131D">
        <w:t xml:space="preserve">(4) Na </w:t>
      </w:r>
      <w:proofErr w:type="spellStart"/>
      <w:r w:rsidRPr="0077131D">
        <w:t>vanredni</w:t>
      </w:r>
      <w:proofErr w:type="spellEnd"/>
      <w:r w:rsidRPr="0077131D">
        <w:t xml:space="preserve"> </w:t>
      </w:r>
      <w:proofErr w:type="spellStart"/>
      <w:r w:rsidRPr="0077131D">
        <w:t>ljekarski</w:t>
      </w:r>
      <w:proofErr w:type="spellEnd"/>
      <w:r w:rsidRPr="0077131D">
        <w:t xml:space="preserve"> </w:t>
      </w:r>
      <w:proofErr w:type="spellStart"/>
      <w:r w:rsidRPr="0077131D">
        <w:t>pregled</w:t>
      </w:r>
      <w:proofErr w:type="spellEnd"/>
      <w:r w:rsidRPr="0077131D">
        <w:t xml:space="preserve"> </w:t>
      </w:r>
      <w:proofErr w:type="spellStart"/>
      <w:r w:rsidRPr="0077131D">
        <w:t>rješenjem</w:t>
      </w:r>
      <w:proofErr w:type="spellEnd"/>
      <w:r w:rsidRPr="0077131D">
        <w:t xml:space="preserve"> </w:t>
      </w:r>
      <w:proofErr w:type="spellStart"/>
      <w:r w:rsidRPr="0077131D">
        <w:t>upućuje</w:t>
      </w:r>
      <w:proofErr w:type="spellEnd"/>
      <w:r w:rsidRPr="0077131D">
        <w:t xml:space="preserve"> organ </w:t>
      </w:r>
      <w:proofErr w:type="spellStart"/>
      <w:r w:rsidRPr="0077131D">
        <w:t>kod</w:t>
      </w:r>
      <w:proofErr w:type="spellEnd"/>
      <w:r w:rsidRPr="0077131D">
        <w:t xml:space="preserve"> </w:t>
      </w:r>
      <w:proofErr w:type="spellStart"/>
      <w:r w:rsidRPr="0077131D">
        <w:t>kojeg</w:t>
      </w:r>
      <w:proofErr w:type="spellEnd"/>
      <w:r w:rsidRPr="0077131D">
        <w:t xml:space="preserve"> se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vodi</w:t>
      </w:r>
      <w:proofErr w:type="spellEnd"/>
      <w:r w:rsidRPr="0077131D">
        <w:t xml:space="preserve"> u </w:t>
      </w:r>
      <w:proofErr w:type="spellStart"/>
      <w:r w:rsidRPr="0077131D">
        <w:t>evidenciji</w:t>
      </w:r>
      <w:proofErr w:type="spellEnd"/>
      <w:r w:rsidRPr="0077131D">
        <w:t xml:space="preserve">, u </w:t>
      </w:r>
      <w:proofErr w:type="spellStart"/>
      <w:r w:rsidRPr="0077131D">
        <w:t>zdravstvenu</w:t>
      </w:r>
      <w:proofErr w:type="spellEnd"/>
      <w:r w:rsidRPr="0077131D">
        <w:t xml:space="preserve"> </w:t>
      </w:r>
      <w:proofErr w:type="spellStart"/>
      <w:r w:rsidRPr="0077131D">
        <w:t>ustanovu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je </w:t>
      </w:r>
      <w:proofErr w:type="spellStart"/>
      <w:r w:rsidRPr="0077131D">
        <w:t>ovlašćena</w:t>
      </w:r>
      <w:proofErr w:type="spellEnd"/>
      <w:r w:rsidRPr="0077131D">
        <w:t xml:space="preserve"> za </w:t>
      </w:r>
      <w:proofErr w:type="spellStart"/>
      <w:r w:rsidRPr="0077131D">
        <w:t>vršenje</w:t>
      </w:r>
      <w:proofErr w:type="spellEnd"/>
      <w:r w:rsidRPr="0077131D">
        <w:t xml:space="preserve"> </w:t>
      </w:r>
      <w:proofErr w:type="spellStart"/>
      <w:r w:rsidRPr="0077131D">
        <w:t>ljekarskih</w:t>
      </w:r>
      <w:proofErr w:type="spellEnd"/>
      <w:r w:rsidRPr="0077131D">
        <w:t xml:space="preserve"> </w:t>
      </w:r>
      <w:proofErr w:type="spellStart"/>
      <w:r w:rsidRPr="0077131D">
        <w:t>pregleda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izdavanje</w:t>
      </w:r>
      <w:proofErr w:type="spellEnd"/>
      <w:r w:rsidRPr="0077131D">
        <w:t xml:space="preserve"> </w:t>
      </w:r>
      <w:proofErr w:type="spellStart"/>
      <w:r w:rsidRPr="0077131D">
        <w:t>ljekarskih</w:t>
      </w:r>
      <w:proofErr w:type="spellEnd"/>
      <w:r w:rsidRPr="0077131D">
        <w:t xml:space="preserve"> </w:t>
      </w:r>
      <w:proofErr w:type="spellStart"/>
      <w:r w:rsidRPr="0077131D">
        <w:t>uvjerenja</w:t>
      </w:r>
      <w:proofErr w:type="spellEnd"/>
      <w:r w:rsidRPr="0077131D">
        <w:t xml:space="preserve"> za </w:t>
      </w:r>
      <w:proofErr w:type="spellStart"/>
      <w:r w:rsidRPr="0077131D">
        <w:t>vozače</w:t>
      </w:r>
      <w:proofErr w:type="spellEnd"/>
      <w:r w:rsidRPr="0077131D">
        <w:t>.</w:t>
      </w:r>
    </w:p>
    <w:p w14:paraId="50D026C0" w14:textId="77777777" w:rsidR="0077131D" w:rsidRPr="0077131D" w:rsidRDefault="0077131D" w:rsidP="0077131D">
      <w:pPr>
        <w:jc w:val="center"/>
      </w:pPr>
      <w:r w:rsidRPr="0077131D">
        <w:lastRenderedPageBreak/>
        <w:t xml:space="preserve">(5)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je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vanrednom</w:t>
      </w:r>
      <w:proofErr w:type="spellEnd"/>
      <w:r w:rsidRPr="0077131D">
        <w:t xml:space="preserve"> </w:t>
      </w:r>
      <w:proofErr w:type="spellStart"/>
      <w:r w:rsidRPr="0077131D">
        <w:t>ljekarskom</w:t>
      </w:r>
      <w:proofErr w:type="spellEnd"/>
      <w:r w:rsidRPr="0077131D">
        <w:t xml:space="preserve"> </w:t>
      </w:r>
      <w:proofErr w:type="spellStart"/>
      <w:r w:rsidRPr="0077131D">
        <w:t>pregledu</w:t>
      </w:r>
      <w:proofErr w:type="spellEnd"/>
      <w:r w:rsidRPr="0077131D">
        <w:t xml:space="preserve"> </w:t>
      </w:r>
      <w:proofErr w:type="spellStart"/>
      <w:r w:rsidRPr="0077131D">
        <w:t>utvrđena</w:t>
      </w:r>
      <w:proofErr w:type="spellEnd"/>
      <w:r w:rsidRPr="0077131D">
        <w:t xml:space="preserve"> </w:t>
      </w:r>
      <w:proofErr w:type="spellStart"/>
      <w:r w:rsidRPr="0077131D">
        <w:t>nesposobnost</w:t>
      </w:r>
      <w:proofErr w:type="spellEnd"/>
      <w:r w:rsidRPr="0077131D">
        <w:t xml:space="preserve"> </w:t>
      </w:r>
      <w:proofErr w:type="spellStart"/>
      <w:r w:rsidRPr="0077131D">
        <w:t>upravljanja</w:t>
      </w:r>
      <w:proofErr w:type="spellEnd"/>
      <w:r w:rsidRPr="0077131D">
        <w:t xml:space="preserve"> </w:t>
      </w:r>
      <w:proofErr w:type="spellStart"/>
      <w:r w:rsidRPr="0077131D">
        <w:t>određenom</w:t>
      </w:r>
      <w:proofErr w:type="spellEnd"/>
      <w:r w:rsidRPr="0077131D">
        <w:t xml:space="preserve"> </w:t>
      </w:r>
      <w:proofErr w:type="spellStart"/>
      <w:r w:rsidRPr="0077131D">
        <w:t>kategorijom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nakon</w:t>
      </w:r>
      <w:proofErr w:type="spellEnd"/>
      <w:r w:rsidRPr="0077131D">
        <w:t xml:space="preserve"> </w:t>
      </w:r>
      <w:proofErr w:type="spellStart"/>
      <w:r w:rsidRPr="0077131D">
        <w:t>otklanjanja</w:t>
      </w:r>
      <w:proofErr w:type="spellEnd"/>
      <w:r w:rsidRPr="0077131D">
        <w:t xml:space="preserve"> </w:t>
      </w:r>
      <w:proofErr w:type="spellStart"/>
      <w:r w:rsidRPr="0077131D">
        <w:t>ustanovljene</w:t>
      </w:r>
      <w:proofErr w:type="spellEnd"/>
      <w:r w:rsidRPr="0077131D">
        <w:t xml:space="preserve"> </w:t>
      </w:r>
      <w:proofErr w:type="spellStart"/>
      <w:r w:rsidRPr="0077131D">
        <w:t>nesposobnosti</w:t>
      </w:r>
      <w:proofErr w:type="spellEnd"/>
      <w:r w:rsidRPr="0077131D">
        <w:t xml:space="preserve">, </w:t>
      </w:r>
      <w:proofErr w:type="spellStart"/>
      <w:r w:rsidRPr="0077131D">
        <w:t>dužan</w:t>
      </w:r>
      <w:proofErr w:type="spellEnd"/>
      <w:r w:rsidRPr="0077131D">
        <w:t xml:space="preserve"> je </w:t>
      </w:r>
      <w:proofErr w:type="spellStart"/>
      <w:r w:rsidRPr="0077131D">
        <w:t>obaviti</w:t>
      </w:r>
      <w:proofErr w:type="spellEnd"/>
      <w:r w:rsidRPr="0077131D">
        <w:t xml:space="preserve"> </w:t>
      </w:r>
      <w:proofErr w:type="spellStart"/>
      <w:r w:rsidRPr="0077131D">
        <w:t>kontrolni</w:t>
      </w:r>
      <w:proofErr w:type="spellEnd"/>
      <w:r w:rsidRPr="0077131D">
        <w:t xml:space="preserve"> </w:t>
      </w:r>
      <w:proofErr w:type="spellStart"/>
      <w:r w:rsidRPr="0077131D">
        <w:t>ljekarski</w:t>
      </w:r>
      <w:proofErr w:type="spellEnd"/>
      <w:r w:rsidRPr="0077131D">
        <w:t xml:space="preserve"> </w:t>
      </w:r>
      <w:proofErr w:type="spellStart"/>
      <w:r w:rsidRPr="0077131D">
        <w:t>pregled</w:t>
      </w:r>
      <w:proofErr w:type="spellEnd"/>
      <w:r w:rsidRPr="0077131D">
        <w:t xml:space="preserve"> u </w:t>
      </w:r>
      <w:proofErr w:type="spellStart"/>
      <w:r w:rsidRPr="0077131D">
        <w:t>istoj</w:t>
      </w:r>
      <w:proofErr w:type="spellEnd"/>
      <w:r w:rsidRPr="0077131D">
        <w:t xml:space="preserve"> </w:t>
      </w:r>
      <w:proofErr w:type="spellStart"/>
      <w:r w:rsidRPr="0077131D">
        <w:t>zdravstvenoj</w:t>
      </w:r>
      <w:proofErr w:type="spellEnd"/>
      <w:r w:rsidRPr="0077131D">
        <w:t xml:space="preserve"> </w:t>
      </w:r>
      <w:proofErr w:type="spellStart"/>
      <w:r w:rsidRPr="0077131D">
        <w:t>ustanovi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(4)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o tome </w:t>
      </w:r>
      <w:proofErr w:type="spellStart"/>
      <w:r w:rsidRPr="0077131D">
        <w:t>dostaviti</w:t>
      </w:r>
      <w:proofErr w:type="spellEnd"/>
      <w:r w:rsidRPr="0077131D">
        <w:t xml:space="preserve"> </w:t>
      </w:r>
      <w:proofErr w:type="spellStart"/>
      <w:r w:rsidRPr="0077131D">
        <w:t>dokaz</w:t>
      </w:r>
      <w:proofErr w:type="spellEnd"/>
      <w:r w:rsidRPr="0077131D">
        <w:t xml:space="preserve"> </w:t>
      </w:r>
      <w:proofErr w:type="spellStart"/>
      <w:r w:rsidRPr="0077131D">
        <w:t>nadležnom</w:t>
      </w:r>
      <w:proofErr w:type="spellEnd"/>
      <w:r w:rsidRPr="0077131D">
        <w:t xml:space="preserve"> </w:t>
      </w:r>
      <w:proofErr w:type="spellStart"/>
      <w:r w:rsidRPr="0077131D">
        <w:t>organu</w:t>
      </w:r>
      <w:proofErr w:type="spellEnd"/>
      <w:r w:rsidRPr="0077131D">
        <w:t xml:space="preserve"> koji je </w:t>
      </w:r>
      <w:proofErr w:type="spellStart"/>
      <w:r w:rsidRPr="0077131D">
        <w:t>izdao</w:t>
      </w:r>
      <w:proofErr w:type="spellEnd"/>
      <w:r w:rsidRPr="0077131D">
        <w:t xml:space="preserve"> </w:t>
      </w:r>
      <w:proofErr w:type="spellStart"/>
      <w:r w:rsidRPr="0077131D">
        <w:t>vozačku</w:t>
      </w:r>
      <w:proofErr w:type="spellEnd"/>
      <w:r w:rsidRPr="0077131D">
        <w:t xml:space="preserve"> </w:t>
      </w:r>
      <w:proofErr w:type="spellStart"/>
      <w:r w:rsidRPr="0077131D">
        <w:t>dozvolu</w:t>
      </w:r>
      <w:proofErr w:type="spellEnd"/>
      <w:r w:rsidRPr="0077131D">
        <w:t>.</w:t>
      </w:r>
    </w:p>
    <w:p w14:paraId="5C6B6DF6" w14:textId="77777777" w:rsidR="0077131D" w:rsidRPr="0077131D" w:rsidRDefault="0077131D" w:rsidP="0077131D">
      <w:pPr>
        <w:jc w:val="center"/>
        <w:rPr>
          <w:b/>
          <w:bCs/>
        </w:rPr>
      </w:pPr>
      <w:bookmarkStart w:id="253" w:name="clan_197"/>
      <w:bookmarkEnd w:id="253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197</w:t>
      </w:r>
    </w:p>
    <w:p w14:paraId="20666AE2" w14:textId="77777777" w:rsidR="0077131D" w:rsidRPr="0077131D" w:rsidRDefault="0077131D" w:rsidP="0077131D">
      <w:pPr>
        <w:jc w:val="center"/>
      </w:pPr>
      <w:proofErr w:type="spellStart"/>
      <w:r w:rsidRPr="0077131D">
        <w:t>Pravna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fizička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zapošljavaju</w:t>
      </w:r>
      <w:proofErr w:type="spellEnd"/>
      <w:r w:rsidRPr="0077131D">
        <w:t xml:space="preserve"> </w:t>
      </w:r>
      <w:proofErr w:type="spellStart"/>
      <w:r w:rsidRPr="0077131D">
        <w:t>vozače</w:t>
      </w:r>
      <w:proofErr w:type="spellEnd"/>
      <w:r w:rsidRPr="0077131D">
        <w:t xml:space="preserve"> ne </w:t>
      </w:r>
      <w:proofErr w:type="spellStart"/>
      <w:r w:rsidRPr="0077131D">
        <w:t>smiju</w:t>
      </w:r>
      <w:proofErr w:type="spellEnd"/>
      <w:r w:rsidRPr="0077131D">
        <w:t xml:space="preserve"> da </w:t>
      </w:r>
      <w:proofErr w:type="spellStart"/>
      <w:r w:rsidRPr="0077131D">
        <w:t>dozvole</w:t>
      </w:r>
      <w:proofErr w:type="spellEnd"/>
      <w:r w:rsidRPr="0077131D">
        <w:t xml:space="preserve"> da </w:t>
      </w:r>
      <w:proofErr w:type="spellStart"/>
      <w:r w:rsidRPr="0077131D">
        <w:t>njihovim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vozilima</w:t>
      </w:r>
      <w:proofErr w:type="spellEnd"/>
      <w:r w:rsidRPr="0077131D">
        <w:t xml:space="preserve">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obavio</w:t>
      </w:r>
      <w:proofErr w:type="spellEnd"/>
      <w:r w:rsidRPr="0077131D">
        <w:t xml:space="preserve"> </w:t>
      </w:r>
      <w:proofErr w:type="spellStart"/>
      <w:r w:rsidRPr="0077131D">
        <w:t>redovan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vanredan</w:t>
      </w:r>
      <w:proofErr w:type="spellEnd"/>
      <w:r w:rsidRPr="0077131D">
        <w:t xml:space="preserve"> </w:t>
      </w:r>
      <w:proofErr w:type="spellStart"/>
      <w:r w:rsidRPr="0077131D">
        <w:t>zdravstveni</w:t>
      </w:r>
      <w:proofErr w:type="spellEnd"/>
      <w:r w:rsidRPr="0077131D">
        <w:t xml:space="preserve"> </w:t>
      </w:r>
      <w:proofErr w:type="spellStart"/>
      <w:r w:rsidRPr="0077131D">
        <w:t>pregled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koji je </w:t>
      </w:r>
      <w:proofErr w:type="spellStart"/>
      <w:r w:rsidRPr="0077131D">
        <w:t>upućen</w:t>
      </w:r>
      <w:proofErr w:type="spellEnd"/>
      <w:r w:rsidRPr="0077131D">
        <w:t>.</w:t>
      </w:r>
    </w:p>
    <w:p w14:paraId="141F24E4" w14:textId="77777777" w:rsidR="0077131D" w:rsidRPr="0077131D" w:rsidRDefault="0077131D" w:rsidP="0077131D">
      <w:pPr>
        <w:jc w:val="center"/>
        <w:rPr>
          <w:b/>
          <w:bCs/>
        </w:rPr>
      </w:pPr>
      <w:bookmarkStart w:id="254" w:name="clan_198"/>
      <w:bookmarkEnd w:id="254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198</w:t>
      </w:r>
    </w:p>
    <w:p w14:paraId="09D6E891" w14:textId="77777777" w:rsidR="0077131D" w:rsidRPr="0077131D" w:rsidRDefault="0077131D" w:rsidP="0077131D">
      <w:pPr>
        <w:jc w:val="center"/>
      </w:pPr>
      <w:proofErr w:type="spellStart"/>
      <w:r w:rsidRPr="0077131D">
        <w:t>Ministar</w:t>
      </w:r>
      <w:proofErr w:type="spellEnd"/>
      <w:r w:rsidRPr="0077131D">
        <w:t xml:space="preserve">, u </w:t>
      </w:r>
      <w:proofErr w:type="spellStart"/>
      <w:r w:rsidRPr="0077131D">
        <w:t>saradnji</w:t>
      </w:r>
      <w:proofErr w:type="spellEnd"/>
      <w:r w:rsidRPr="0077131D">
        <w:t xml:space="preserve"> s </w:t>
      </w:r>
      <w:proofErr w:type="spellStart"/>
      <w:r w:rsidRPr="0077131D">
        <w:t>organom</w:t>
      </w:r>
      <w:proofErr w:type="spellEnd"/>
      <w:r w:rsidRPr="0077131D">
        <w:t xml:space="preserve"> </w:t>
      </w:r>
      <w:proofErr w:type="spellStart"/>
      <w:r w:rsidRPr="0077131D">
        <w:t>nadležnim</w:t>
      </w:r>
      <w:proofErr w:type="spellEnd"/>
      <w:r w:rsidRPr="0077131D">
        <w:t xml:space="preserve"> za </w:t>
      </w:r>
      <w:proofErr w:type="spellStart"/>
      <w:r w:rsidRPr="0077131D">
        <w:t>zdravstvo</w:t>
      </w:r>
      <w:proofErr w:type="spellEnd"/>
      <w:r w:rsidRPr="0077131D">
        <w:t xml:space="preserve">, </w:t>
      </w:r>
      <w:proofErr w:type="spellStart"/>
      <w:r w:rsidRPr="0077131D">
        <w:t>pravilnikom</w:t>
      </w:r>
      <w:proofErr w:type="spellEnd"/>
      <w:r w:rsidRPr="0077131D">
        <w:t xml:space="preserve"> </w:t>
      </w:r>
      <w:proofErr w:type="spellStart"/>
      <w:r w:rsidRPr="0077131D">
        <w:t>propisuje</w:t>
      </w:r>
      <w:proofErr w:type="spellEnd"/>
      <w:r w:rsidRPr="0077131D">
        <w:t xml:space="preserve"> </w:t>
      </w:r>
      <w:proofErr w:type="spellStart"/>
      <w:r w:rsidRPr="0077131D">
        <w:t>bliže</w:t>
      </w:r>
      <w:proofErr w:type="spellEnd"/>
      <w:r w:rsidRPr="0077131D">
        <w:t xml:space="preserve"> </w:t>
      </w:r>
      <w:proofErr w:type="spellStart"/>
      <w:r w:rsidRPr="0077131D">
        <w:t>odredbe</w:t>
      </w:r>
      <w:proofErr w:type="spellEnd"/>
      <w:r w:rsidRPr="0077131D">
        <w:t xml:space="preserve"> o </w:t>
      </w:r>
      <w:proofErr w:type="spellStart"/>
      <w:r w:rsidRPr="0077131D">
        <w:t>zdravstvenim</w:t>
      </w:r>
      <w:proofErr w:type="spellEnd"/>
      <w:r w:rsidRPr="0077131D">
        <w:t xml:space="preserve"> </w:t>
      </w:r>
      <w:proofErr w:type="spellStart"/>
      <w:r w:rsidRPr="0077131D">
        <w:t>uslovima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moraju</w:t>
      </w:r>
      <w:proofErr w:type="spellEnd"/>
      <w:r w:rsidRPr="0077131D">
        <w:t xml:space="preserve"> </w:t>
      </w:r>
      <w:proofErr w:type="spellStart"/>
      <w:r w:rsidRPr="0077131D">
        <w:t>ispunjavati</w:t>
      </w:r>
      <w:proofErr w:type="spellEnd"/>
      <w:r w:rsidRPr="0077131D">
        <w:t xml:space="preserve"> </w:t>
      </w:r>
      <w:proofErr w:type="spellStart"/>
      <w:r w:rsidRPr="0077131D">
        <w:t>vozači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uslove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treba</w:t>
      </w:r>
      <w:proofErr w:type="spellEnd"/>
      <w:r w:rsidRPr="0077131D">
        <w:t xml:space="preserve"> da </w:t>
      </w:r>
      <w:proofErr w:type="spellStart"/>
      <w:r w:rsidRPr="0077131D">
        <w:t>ispunjavaju</w:t>
      </w:r>
      <w:proofErr w:type="spellEnd"/>
      <w:r w:rsidRPr="0077131D">
        <w:t xml:space="preserve"> </w:t>
      </w:r>
      <w:proofErr w:type="spellStart"/>
      <w:r w:rsidRPr="0077131D">
        <w:t>zdravstvene</w:t>
      </w:r>
      <w:proofErr w:type="spellEnd"/>
      <w:r w:rsidRPr="0077131D">
        <w:t xml:space="preserve"> </w:t>
      </w:r>
      <w:proofErr w:type="spellStart"/>
      <w:r w:rsidRPr="0077131D">
        <w:t>ustanove</w:t>
      </w:r>
      <w:proofErr w:type="spellEnd"/>
      <w:r w:rsidRPr="0077131D">
        <w:t xml:space="preserve"> za </w:t>
      </w:r>
      <w:proofErr w:type="spellStart"/>
      <w:r w:rsidRPr="0077131D">
        <w:t>obavljanje</w:t>
      </w:r>
      <w:proofErr w:type="spellEnd"/>
      <w:r w:rsidRPr="0077131D">
        <w:t xml:space="preserve"> </w:t>
      </w:r>
      <w:proofErr w:type="spellStart"/>
      <w:r w:rsidRPr="0077131D">
        <w:t>zdravstvenih</w:t>
      </w:r>
      <w:proofErr w:type="spellEnd"/>
      <w:r w:rsidRPr="0077131D">
        <w:t xml:space="preserve"> </w:t>
      </w:r>
      <w:proofErr w:type="spellStart"/>
      <w:r w:rsidRPr="0077131D">
        <w:t>pregleda</w:t>
      </w:r>
      <w:proofErr w:type="spellEnd"/>
      <w:r w:rsidRPr="0077131D">
        <w:t xml:space="preserve"> </w:t>
      </w:r>
      <w:proofErr w:type="spellStart"/>
      <w:r w:rsidRPr="0077131D">
        <w:t>kandidata</w:t>
      </w:r>
      <w:proofErr w:type="spellEnd"/>
      <w:r w:rsidRPr="0077131D">
        <w:t xml:space="preserve"> za </w:t>
      </w:r>
      <w:proofErr w:type="spellStart"/>
      <w:r w:rsidRPr="0077131D">
        <w:t>vozače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>.'</w:t>
      </w:r>
    </w:p>
    <w:p w14:paraId="14A4BCD3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proofErr w:type="spellStart"/>
      <w:r w:rsidRPr="0077131D">
        <w:rPr>
          <w:b/>
          <w:bCs/>
          <w:lang w:val="fr-FR"/>
        </w:rPr>
        <w:t>Čl</w:t>
      </w:r>
      <w:proofErr w:type="spellEnd"/>
      <w:r w:rsidRPr="0077131D">
        <w:rPr>
          <w:b/>
          <w:bCs/>
          <w:lang w:val="fr-FR"/>
        </w:rPr>
        <w:t>. 199-202*</w:t>
      </w:r>
    </w:p>
    <w:p w14:paraId="0EEC9C55" w14:textId="77777777" w:rsidR="0077131D" w:rsidRPr="0077131D" w:rsidRDefault="0077131D" w:rsidP="0077131D">
      <w:pPr>
        <w:jc w:val="center"/>
        <w:rPr>
          <w:i/>
          <w:iCs/>
          <w:lang w:val="fr-FR"/>
        </w:rPr>
      </w:pPr>
      <w:r w:rsidRPr="0077131D">
        <w:rPr>
          <w:i/>
          <w:iCs/>
          <w:lang w:val="fr-FR"/>
        </w:rPr>
        <w:t>(</w:t>
      </w:r>
      <w:proofErr w:type="spellStart"/>
      <w:proofErr w:type="gramStart"/>
      <w:r w:rsidRPr="0077131D">
        <w:rPr>
          <w:i/>
          <w:iCs/>
          <w:lang w:val="fr-FR"/>
        </w:rPr>
        <w:t>prestalo</w:t>
      </w:r>
      <w:proofErr w:type="spellEnd"/>
      <w:proofErr w:type="gramEnd"/>
      <w:r w:rsidRPr="0077131D">
        <w:rPr>
          <w:i/>
          <w:iCs/>
          <w:lang w:val="fr-FR"/>
        </w:rPr>
        <w:t xml:space="preserve"> da </w:t>
      </w:r>
      <w:proofErr w:type="spellStart"/>
      <w:r w:rsidRPr="0077131D">
        <w:rPr>
          <w:i/>
          <w:iCs/>
          <w:lang w:val="fr-FR"/>
        </w:rPr>
        <w:t>važi</w:t>
      </w:r>
      <w:proofErr w:type="spellEnd"/>
      <w:r w:rsidRPr="0077131D">
        <w:rPr>
          <w:i/>
          <w:iCs/>
          <w:lang w:val="fr-FR"/>
        </w:rPr>
        <w:t>)</w:t>
      </w:r>
    </w:p>
    <w:p w14:paraId="26362CC4" w14:textId="77777777" w:rsidR="0077131D" w:rsidRPr="0077131D" w:rsidRDefault="0077131D" w:rsidP="0077131D">
      <w:pPr>
        <w:jc w:val="center"/>
        <w:rPr>
          <w:lang w:val="fr-FR"/>
        </w:rPr>
      </w:pPr>
      <w:bookmarkStart w:id="255" w:name="str_51"/>
      <w:bookmarkEnd w:id="255"/>
      <w:r w:rsidRPr="0077131D">
        <w:rPr>
          <w:lang w:val="fr-FR"/>
        </w:rPr>
        <w:t>IX - VOZILA</w:t>
      </w:r>
    </w:p>
    <w:p w14:paraId="07602469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256" w:name="str_52"/>
      <w:bookmarkEnd w:id="256"/>
      <w:r w:rsidRPr="0077131D">
        <w:rPr>
          <w:b/>
          <w:bCs/>
          <w:lang w:val="fr-FR"/>
        </w:rPr>
        <w:t xml:space="preserve">1. </w:t>
      </w:r>
      <w:proofErr w:type="spellStart"/>
      <w:r w:rsidRPr="0077131D">
        <w:rPr>
          <w:b/>
          <w:bCs/>
          <w:lang w:val="fr-FR"/>
        </w:rPr>
        <w:t>Opšte</w:t>
      </w:r>
      <w:proofErr w:type="spellEnd"/>
      <w:r w:rsidRPr="0077131D">
        <w:rPr>
          <w:b/>
          <w:bCs/>
          <w:lang w:val="fr-FR"/>
        </w:rPr>
        <w:t xml:space="preserve"> </w:t>
      </w:r>
      <w:proofErr w:type="spellStart"/>
      <w:r w:rsidRPr="0077131D">
        <w:rPr>
          <w:b/>
          <w:bCs/>
          <w:lang w:val="fr-FR"/>
        </w:rPr>
        <w:t>odredbe</w:t>
      </w:r>
      <w:proofErr w:type="spellEnd"/>
    </w:p>
    <w:p w14:paraId="0E619562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257" w:name="clan_203"/>
      <w:bookmarkEnd w:id="257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203</w:t>
      </w:r>
    </w:p>
    <w:p w14:paraId="50AC7DC8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(1)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saobraćaju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putu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moraju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ispunjavaju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propisane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uslove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pogledu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dimenzija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ukupne</w:t>
      </w:r>
      <w:proofErr w:type="spellEnd"/>
      <w:r w:rsidRPr="0077131D">
        <w:rPr>
          <w:lang w:val="fr-FR"/>
        </w:rPr>
        <w:t xml:space="preserve"> mase i </w:t>
      </w:r>
      <w:proofErr w:type="spellStart"/>
      <w:r w:rsidRPr="0077131D">
        <w:rPr>
          <w:lang w:val="fr-FR"/>
        </w:rPr>
        <w:t>osovinskog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opterećenja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zaštite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čovjekove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okoline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kao</w:t>
      </w:r>
      <w:proofErr w:type="spellEnd"/>
      <w:r w:rsidRPr="0077131D">
        <w:rPr>
          <w:lang w:val="fr-FR"/>
        </w:rPr>
        <w:t xml:space="preserve"> i da </w:t>
      </w:r>
      <w:proofErr w:type="spellStart"/>
      <w:r w:rsidRPr="0077131D">
        <w:rPr>
          <w:lang w:val="fr-FR"/>
        </w:rPr>
        <w:t>imaju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ispravne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propisane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uređaje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opremu</w:t>
      </w:r>
      <w:proofErr w:type="spellEnd"/>
      <w:r w:rsidRPr="0077131D">
        <w:rPr>
          <w:lang w:val="fr-FR"/>
        </w:rPr>
        <w:t>.</w:t>
      </w:r>
    </w:p>
    <w:p w14:paraId="04624FCE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(2)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koja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ispunjavaju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propisane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uslove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pogledu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dimenzija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ukupne</w:t>
      </w:r>
      <w:proofErr w:type="spellEnd"/>
      <w:r w:rsidRPr="0077131D">
        <w:rPr>
          <w:lang w:val="fr-FR"/>
        </w:rPr>
        <w:t xml:space="preserve"> mase i </w:t>
      </w:r>
      <w:proofErr w:type="spellStart"/>
      <w:r w:rsidRPr="0077131D">
        <w:rPr>
          <w:lang w:val="fr-FR"/>
        </w:rPr>
        <w:t>osovinskog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opterećenja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mogu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učestvuju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saobraćaju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javnom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putu</w:t>
      </w:r>
      <w:proofErr w:type="spellEnd"/>
      <w:r w:rsidRPr="0077131D">
        <w:rPr>
          <w:lang w:val="fr-FR"/>
        </w:rPr>
        <w:t xml:space="preserve"> ako </w:t>
      </w:r>
      <w:proofErr w:type="spellStart"/>
      <w:r w:rsidRPr="0077131D">
        <w:rPr>
          <w:lang w:val="fr-FR"/>
        </w:rPr>
        <w:t>ispunjavaju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posebne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uslove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omogućavaju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bezbjedan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nesmetan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utvrđene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odobrenju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koje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izdalo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nadležno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ministarstvo</w:t>
      </w:r>
      <w:proofErr w:type="spellEnd"/>
      <w:r w:rsidRPr="0077131D">
        <w:rPr>
          <w:lang w:val="fr-FR"/>
        </w:rPr>
        <w:t>.</w:t>
      </w:r>
    </w:p>
    <w:p w14:paraId="4A9C45C3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(3) </w:t>
      </w:r>
      <w:proofErr w:type="spellStart"/>
      <w:r w:rsidRPr="0077131D">
        <w:rPr>
          <w:lang w:val="fr-FR"/>
        </w:rPr>
        <w:t>Bliže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odredbe</w:t>
      </w:r>
      <w:proofErr w:type="spellEnd"/>
      <w:r w:rsidRPr="0077131D">
        <w:rPr>
          <w:lang w:val="fr-FR"/>
        </w:rPr>
        <w:t xml:space="preserve"> o </w:t>
      </w:r>
      <w:proofErr w:type="spellStart"/>
      <w:r w:rsidRPr="0077131D">
        <w:rPr>
          <w:lang w:val="fr-FR"/>
        </w:rPr>
        <w:t>dimenzijama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ukupnoj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masi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osovinskom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opterećenju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uređajima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opremi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moraju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imaju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osnovnim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uslovima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moraju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ispunjavaju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uređaji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oprema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saobraćaju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putevima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pravilnikom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propisuje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ministar</w:t>
      </w:r>
      <w:proofErr w:type="spellEnd"/>
      <w:r w:rsidRPr="0077131D">
        <w:rPr>
          <w:lang w:val="fr-FR"/>
        </w:rPr>
        <w:t xml:space="preserve">, u </w:t>
      </w:r>
      <w:proofErr w:type="spellStart"/>
      <w:r w:rsidRPr="0077131D">
        <w:rPr>
          <w:lang w:val="fr-FR"/>
        </w:rPr>
        <w:t>saradnji</w:t>
      </w:r>
      <w:proofErr w:type="spellEnd"/>
      <w:r w:rsidRPr="0077131D">
        <w:rPr>
          <w:lang w:val="fr-FR"/>
        </w:rPr>
        <w:t xml:space="preserve"> s </w:t>
      </w:r>
      <w:proofErr w:type="spellStart"/>
      <w:r w:rsidRPr="0077131D">
        <w:rPr>
          <w:lang w:val="fr-FR"/>
        </w:rPr>
        <w:t>organom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nadležnim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unutrašnje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poslove</w:t>
      </w:r>
      <w:proofErr w:type="spellEnd"/>
      <w:r w:rsidRPr="0077131D">
        <w:rPr>
          <w:lang w:val="fr-FR"/>
        </w:rPr>
        <w:t>.</w:t>
      </w:r>
    </w:p>
    <w:p w14:paraId="682D1EF5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258" w:name="clan_204"/>
      <w:bookmarkEnd w:id="258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204</w:t>
      </w:r>
    </w:p>
    <w:p w14:paraId="26098408" w14:textId="77777777" w:rsidR="0077131D" w:rsidRPr="0077131D" w:rsidRDefault="0077131D" w:rsidP="0077131D">
      <w:pPr>
        <w:jc w:val="center"/>
        <w:rPr>
          <w:lang w:val="fr-FR"/>
        </w:rPr>
      </w:pPr>
      <w:proofErr w:type="spellStart"/>
      <w:r w:rsidRPr="0077131D">
        <w:rPr>
          <w:lang w:val="fr-FR"/>
        </w:rPr>
        <w:t>Motorna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priključna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registrovana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inostranstvu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mogu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učestvuju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saobraćaju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teritoriji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Bosne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Hercegovine</w:t>
      </w:r>
      <w:proofErr w:type="spellEnd"/>
      <w:r w:rsidRPr="0077131D">
        <w:rPr>
          <w:lang w:val="fr-FR"/>
        </w:rPr>
        <w:t xml:space="preserve"> ako </w:t>
      </w:r>
      <w:proofErr w:type="spellStart"/>
      <w:r w:rsidRPr="0077131D">
        <w:rPr>
          <w:lang w:val="fr-FR"/>
        </w:rPr>
        <w:t>imaju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ispravne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uređaje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opremu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propisanu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važećom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međunarodnom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konvencijom</w:t>
      </w:r>
      <w:proofErr w:type="spellEnd"/>
      <w:r w:rsidRPr="0077131D">
        <w:rPr>
          <w:lang w:val="fr-FR"/>
        </w:rPr>
        <w:t xml:space="preserve"> o </w:t>
      </w:r>
      <w:proofErr w:type="spellStart"/>
      <w:r w:rsidRPr="0077131D">
        <w:rPr>
          <w:lang w:val="fr-FR"/>
        </w:rPr>
        <w:t>saobraćaju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putevima</w:t>
      </w:r>
      <w:proofErr w:type="spellEnd"/>
      <w:r w:rsidRPr="0077131D">
        <w:rPr>
          <w:lang w:val="fr-FR"/>
        </w:rPr>
        <w:t xml:space="preserve">, a u </w:t>
      </w:r>
      <w:proofErr w:type="spellStart"/>
      <w:r w:rsidRPr="0077131D">
        <w:rPr>
          <w:lang w:val="fr-FR"/>
        </w:rPr>
        <w:t>pogledu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dimenzija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najveće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dozvoljene</w:t>
      </w:r>
      <w:proofErr w:type="spellEnd"/>
      <w:r w:rsidRPr="0077131D">
        <w:rPr>
          <w:lang w:val="fr-FR"/>
        </w:rPr>
        <w:t xml:space="preserve"> mase i </w:t>
      </w:r>
      <w:proofErr w:type="spellStart"/>
      <w:r w:rsidRPr="0077131D">
        <w:rPr>
          <w:lang w:val="fr-FR"/>
        </w:rPr>
        <w:t>osovinskog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opterećenja</w:t>
      </w:r>
      <w:proofErr w:type="spellEnd"/>
      <w:r w:rsidRPr="0077131D">
        <w:rPr>
          <w:lang w:val="fr-FR"/>
        </w:rPr>
        <w:t xml:space="preserve">, ako </w:t>
      </w:r>
      <w:proofErr w:type="spellStart"/>
      <w:r w:rsidRPr="0077131D">
        <w:rPr>
          <w:lang w:val="fr-FR"/>
        </w:rPr>
        <w:t>ispunjavaju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uslove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propisane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motorna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priključna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registrovana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Bosni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Hercegovini</w:t>
      </w:r>
      <w:proofErr w:type="spellEnd"/>
      <w:r w:rsidRPr="0077131D">
        <w:rPr>
          <w:lang w:val="fr-FR"/>
        </w:rPr>
        <w:t>.</w:t>
      </w:r>
    </w:p>
    <w:p w14:paraId="561AF761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259" w:name="clan_205"/>
      <w:bookmarkEnd w:id="259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205</w:t>
      </w:r>
    </w:p>
    <w:p w14:paraId="63912139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lastRenderedPageBreak/>
        <w:t xml:space="preserve">(1) </w:t>
      </w:r>
      <w:proofErr w:type="spellStart"/>
      <w:r w:rsidRPr="0077131D">
        <w:rPr>
          <w:lang w:val="fr-FR"/>
        </w:rPr>
        <w:t>Motorna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priključna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koja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prvi</w:t>
      </w:r>
      <w:proofErr w:type="spellEnd"/>
      <w:r w:rsidRPr="0077131D">
        <w:rPr>
          <w:lang w:val="fr-FR"/>
        </w:rPr>
        <w:t xml:space="preserve"> put </w:t>
      </w:r>
      <w:proofErr w:type="spellStart"/>
      <w:r w:rsidRPr="0077131D">
        <w:rPr>
          <w:lang w:val="fr-FR"/>
        </w:rPr>
        <w:t>registruju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teritoriji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Bosne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Hercegovine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kao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njihovi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dijelovi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uređaji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oprema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prema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svojim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konstrukcionim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bezbjednosnim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karakteristikama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moraju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odgovaraju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propisima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Bosni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Hercegovini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evropskim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standardima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propisima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primjenjuju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Bosni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Hercegovini</w:t>
      </w:r>
      <w:proofErr w:type="spellEnd"/>
      <w:r w:rsidRPr="0077131D">
        <w:rPr>
          <w:lang w:val="fr-FR"/>
        </w:rPr>
        <w:t>.</w:t>
      </w:r>
    </w:p>
    <w:p w14:paraId="51B47181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(2) </w:t>
      </w:r>
      <w:proofErr w:type="spellStart"/>
      <w:r w:rsidRPr="0077131D">
        <w:rPr>
          <w:lang w:val="fr-FR"/>
        </w:rPr>
        <w:t>Postupak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utvrđivanja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provjeravanja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usklađenosti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konstrukcionih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bezbjednosnih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karakteristika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stava</w:t>
      </w:r>
      <w:proofErr w:type="spellEnd"/>
      <w:r w:rsidRPr="0077131D">
        <w:rPr>
          <w:lang w:val="fr-FR"/>
        </w:rPr>
        <w:t xml:space="preserve"> (1) </w:t>
      </w:r>
      <w:proofErr w:type="spellStart"/>
      <w:r w:rsidRPr="0077131D">
        <w:rPr>
          <w:lang w:val="fr-FR"/>
        </w:rPr>
        <w:t>ovog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člana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odnosu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važeće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propise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standarde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Bosni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Hercegovini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kao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zahtjeve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evropskih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propisa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standarda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odnosno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homologacija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motornih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sprovodi</w:t>
      </w:r>
      <w:proofErr w:type="spellEnd"/>
      <w:r w:rsidRPr="0077131D">
        <w:rPr>
          <w:lang w:val="fr-FR"/>
        </w:rPr>
        <w:t xml:space="preserve"> se </w:t>
      </w:r>
      <w:proofErr w:type="spellStart"/>
      <w:proofErr w:type="gramStart"/>
      <w:r w:rsidRPr="0077131D">
        <w:rPr>
          <w:lang w:val="fr-FR"/>
        </w:rPr>
        <w:t>kod</w:t>
      </w:r>
      <w:proofErr w:type="spellEnd"/>
      <w:r w:rsidRPr="0077131D">
        <w:rPr>
          <w:lang w:val="fr-FR"/>
        </w:rPr>
        <w:t>:</w:t>
      </w:r>
      <w:proofErr w:type="gramEnd"/>
    </w:p>
    <w:p w14:paraId="12734DFD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1) </w:t>
      </w:r>
      <w:proofErr w:type="spellStart"/>
      <w:r w:rsidRPr="0077131D">
        <w:rPr>
          <w:lang w:val="fr-FR"/>
        </w:rPr>
        <w:t>novokonstruisanih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nehomologovanih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sprovođenjem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odgovarajućih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ispitivanja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ovlašćenim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organizacijama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procedurama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propisa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standarda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Bosni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Hercegovini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evropskih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propisa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standarda</w:t>
      </w:r>
      <w:proofErr w:type="spellEnd"/>
      <w:r w:rsidRPr="0077131D">
        <w:rPr>
          <w:lang w:val="fr-FR"/>
        </w:rPr>
        <w:t xml:space="preserve"> i na </w:t>
      </w:r>
      <w:proofErr w:type="spellStart"/>
      <w:r w:rsidRPr="0077131D">
        <w:rPr>
          <w:lang w:val="fr-FR"/>
        </w:rPr>
        <w:t>osnovu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pozitivnih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rezultata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izdaje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certifikat</w:t>
      </w:r>
      <w:proofErr w:type="spellEnd"/>
      <w:r w:rsidRPr="0077131D">
        <w:rPr>
          <w:lang w:val="fr-FR"/>
        </w:rPr>
        <w:t xml:space="preserve"> o </w:t>
      </w:r>
      <w:proofErr w:type="spellStart"/>
      <w:proofErr w:type="gramStart"/>
      <w:r w:rsidRPr="0077131D">
        <w:rPr>
          <w:lang w:val="fr-FR"/>
        </w:rPr>
        <w:t>usklađenosti</w:t>
      </w:r>
      <w:proofErr w:type="spellEnd"/>
      <w:r w:rsidRPr="0077131D">
        <w:rPr>
          <w:lang w:val="fr-FR"/>
        </w:rPr>
        <w:t>;</w:t>
      </w:r>
      <w:proofErr w:type="gramEnd"/>
    </w:p>
    <w:p w14:paraId="6C839A81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2) </w:t>
      </w:r>
      <w:proofErr w:type="spellStart"/>
      <w:r w:rsidRPr="0077131D">
        <w:rPr>
          <w:lang w:val="fr-FR"/>
        </w:rPr>
        <w:t>uvoza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homologovanih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inostranstvu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provjerom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vjerodostojnosti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izvršene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homologacije</w:t>
      </w:r>
      <w:proofErr w:type="spellEnd"/>
      <w:r w:rsidRPr="0077131D">
        <w:rPr>
          <w:lang w:val="fr-FR"/>
        </w:rPr>
        <w:t xml:space="preserve"> i na </w:t>
      </w:r>
      <w:proofErr w:type="spellStart"/>
      <w:r w:rsidRPr="0077131D">
        <w:rPr>
          <w:lang w:val="fr-FR"/>
        </w:rPr>
        <w:t>osnovu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pozitivnih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rezultata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izdaje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homologacioni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list</w:t>
      </w:r>
      <w:proofErr w:type="spellEnd"/>
      <w:r w:rsidRPr="0077131D">
        <w:rPr>
          <w:lang w:val="fr-FR"/>
        </w:rPr>
        <w:t>.</w:t>
      </w:r>
    </w:p>
    <w:p w14:paraId="0FCB3E87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(3) </w:t>
      </w:r>
      <w:proofErr w:type="spellStart"/>
      <w:r w:rsidRPr="0077131D">
        <w:rPr>
          <w:lang w:val="fr-FR"/>
        </w:rPr>
        <w:t>Bliže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uslove</w:t>
      </w:r>
      <w:proofErr w:type="spellEnd"/>
      <w:r w:rsidRPr="0077131D">
        <w:rPr>
          <w:lang w:val="fr-FR"/>
        </w:rPr>
        <w:t xml:space="preserve"> o </w:t>
      </w:r>
      <w:proofErr w:type="spellStart"/>
      <w:r w:rsidRPr="0077131D">
        <w:rPr>
          <w:lang w:val="fr-FR"/>
        </w:rPr>
        <w:t>homologaciji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dijelova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uređaja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opreme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određivanju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organizacija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mogu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obavljati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administrativne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tehničke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poslove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oblasti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homologacije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pravilnikom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propisuje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ministar</w:t>
      </w:r>
      <w:proofErr w:type="spellEnd"/>
      <w:r w:rsidRPr="0077131D">
        <w:rPr>
          <w:lang w:val="fr-FR"/>
        </w:rPr>
        <w:t xml:space="preserve">, u </w:t>
      </w:r>
      <w:proofErr w:type="spellStart"/>
      <w:r w:rsidRPr="0077131D">
        <w:rPr>
          <w:lang w:val="fr-FR"/>
        </w:rPr>
        <w:t>saradnji</w:t>
      </w:r>
      <w:proofErr w:type="spellEnd"/>
      <w:r w:rsidRPr="0077131D">
        <w:rPr>
          <w:lang w:val="fr-FR"/>
        </w:rPr>
        <w:t xml:space="preserve"> s </w:t>
      </w:r>
      <w:proofErr w:type="spellStart"/>
      <w:r w:rsidRPr="0077131D">
        <w:rPr>
          <w:lang w:val="fr-FR"/>
        </w:rPr>
        <w:t>organom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nadležnim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poslove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energetike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industrije</w:t>
      </w:r>
      <w:proofErr w:type="spellEnd"/>
      <w:r w:rsidRPr="0077131D">
        <w:rPr>
          <w:lang w:val="fr-FR"/>
        </w:rPr>
        <w:t>.</w:t>
      </w:r>
    </w:p>
    <w:p w14:paraId="032A77AB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260" w:name="clan_206"/>
      <w:bookmarkEnd w:id="260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206</w:t>
      </w:r>
    </w:p>
    <w:p w14:paraId="0F3D9E8F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(1) </w:t>
      </w:r>
      <w:proofErr w:type="spellStart"/>
      <w:r w:rsidRPr="0077131D">
        <w:rPr>
          <w:lang w:val="fr-FR"/>
        </w:rPr>
        <w:t>Motorna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priključna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koja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pojedinačno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proizvode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prepravljaju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popravljaju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većem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obimu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su </w:t>
      </w:r>
      <w:proofErr w:type="spellStart"/>
      <w:r w:rsidRPr="0077131D">
        <w:rPr>
          <w:lang w:val="fr-FR"/>
        </w:rPr>
        <w:t>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oštećeni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sklopovi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uređaji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bitni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bezbjedno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učestvovanje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saobraćaju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putevima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prije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puštanja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saobraćaj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moraju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budu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podvrgnuta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ocjenjivanju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usklađenosti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konstrukcionih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bezbjednosnih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karakteristika</w:t>
      </w:r>
      <w:proofErr w:type="spellEnd"/>
      <w:r w:rsidRPr="0077131D">
        <w:rPr>
          <w:lang w:val="fr-FR"/>
        </w:rPr>
        <w:t xml:space="preserve"> s </w:t>
      </w:r>
      <w:proofErr w:type="spellStart"/>
      <w:r w:rsidRPr="0077131D">
        <w:rPr>
          <w:lang w:val="fr-FR"/>
        </w:rPr>
        <w:t>odgovarajućim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važećim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propisima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Bosni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Hercegovini</w:t>
      </w:r>
      <w:proofErr w:type="spellEnd"/>
      <w:r w:rsidRPr="0077131D">
        <w:rPr>
          <w:lang w:val="fr-FR"/>
        </w:rPr>
        <w:t xml:space="preserve">, a na </w:t>
      </w:r>
      <w:proofErr w:type="spellStart"/>
      <w:r w:rsidRPr="0077131D">
        <w:rPr>
          <w:lang w:val="fr-FR"/>
        </w:rPr>
        <w:t>osnovu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pozitivnih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rezultata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izdaje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uvjerenje</w:t>
      </w:r>
      <w:proofErr w:type="spellEnd"/>
      <w:r w:rsidRPr="0077131D">
        <w:rPr>
          <w:lang w:val="fr-FR"/>
        </w:rPr>
        <w:t xml:space="preserve"> (</w:t>
      </w:r>
      <w:proofErr w:type="spellStart"/>
      <w:r w:rsidRPr="0077131D">
        <w:rPr>
          <w:lang w:val="fr-FR"/>
        </w:rPr>
        <w:t>certifikat</w:t>
      </w:r>
      <w:proofErr w:type="spellEnd"/>
      <w:r w:rsidRPr="0077131D">
        <w:rPr>
          <w:lang w:val="fr-FR"/>
        </w:rPr>
        <w:t>).</w:t>
      </w:r>
    </w:p>
    <w:p w14:paraId="49F899B6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(2) </w:t>
      </w:r>
      <w:proofErr w:type="spellStart"/>
      <w:r w:rsidRPr="0077131D">
        <w:rPr>
          <w:lang w:val="fr-FR"/>
        </w:rPr>
        <w:t>Ocjenjivanje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usklađenosti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stava</w:t>
      </w:r>
      <w:proofErr w:type="spellEnd"/>
      <w:r w:rsidRPr="0077131D">
        <w:rPr>
          <w:lang w:val="fr-FR"/>
        </w:rPr>
        <w:t xml:space="preserve"> (1) </w:t>
      </w:r>
      <w:proofErr w:type="spellStart"/>
      <w:r w:rsidRPr="0077131D">
        <w:rPr>
          <w:lang w:val="fr-FR"/>
        </w:rPr>
        <w:t>ovog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člana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obavljaju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ovlašćene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organizacije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certifikovanje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odredi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ministar</w:t>
      </w:r>
      <w:proofErr w:type="spellEnd"/>
      <w:r w:rsidRPr="0077131D">
        <w:rPr>
          <w:lang w:val="fr-FR"/>
        </w:rPr>
        <w:t xml:space="preserve">, u </w:t>
      </w:r>
      <w:proofErr w:type="spellStart"/>
      <w:r w:rsidRPr="0077131D">
        <w:rPr>
          <w:lang w:val="fr-FR"/>
        </w:rPr>
        <w:t>skladu</w:t>
      </w:r>
      <w:proofErr w:type="spellEnd"/>
      <w:r w:rsidRPr="0077131D">
        <w:rPr>
          <w:lang w:val="fr-FR"/>
        </w:rPr>
        <w:t xml:space="preserve"> sa </w:t>
      </w:r>
      <w:proofErr w:type="spellStart"/>
      <w:r w:rsidRPr="0077131D">
        <w:rPr>
          <w:lang w:val="fr-FR"/>
        </w:rPr>
        <w:t>članom</w:t>
      </w:r>
      <w:proofErr w:type="spellEnd"/>
      <w:r w:rsidRPr="0077131D">
        <w:rPr>
          <w:lang w:val="fr-FR"/>
        </w:rPr>
        <w:t xml:space="preserve"> 6. </w:t>
      </w:r>
      <w:proofErr w:type="spellStart"/>
      <w:proofErr w:type="gramStart"/>
      <w:r w:rsidRPr="0077131D">
        <w:rPr>
          <w:lang w:val="fr-FR"/>
        </w:rPr>
        <w:t>stav</w:t>
      </w:r>
      <w:proofErr w:type="spellEnd"/>
      <w:proofErr w:type="gramEnd"/>
      <w:r w:rsidRPr="0077131D">
        <w:rPr>
          <w:lang w:val="fr-FR"/>
        </w:rPr>
        <w:t xml:space="preserve"> (2) </w:t>
      </w:r>
      <w:proofErr w:type="spellStart"/>
      <w:r w:rsidRPr="0077131D">
        <w:rPr>
          <w:lang w:val="fr-FR"/>
        </w:rPr>
        <w:t>ovog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zakona</w:t>
      </w:r>
      <w:proofErr w:type="spellEnd"/>
      <w:r w:rsidRPr="0077131D">
        <w:rPr>
          <w:lang w:val="fr-FR"/>
        </w:rPr>
        <w:t>.</w:t>
      </w:r>
    </w:p>
    <w:p w14:paraId="612DA9B7" w14:textId="77777777" w:rsidR="0077131D" w:rsidRPr="0077131D" w:rsidRDefault="0077131D" w:rsidP="0077131D">
      <w:pPr>
        <w:jc w:val="center"/>
        <w:rPr>
          <w:b/>
          <w:bCs/>
        </w:rPr>
      </w:pPr>
      <w:bookmarkStart w:id="261" w:name="str_53"/>
      <w:bookmarkEnd w:id="261"/>
      <w:r w:rsidRPr="0077131D">
        <w:rPr>
          <w:b/>
          <w:bCs/>
        </w:rPr>
        <w:t xml:space="preserve">2. </w:t>
      </w:r>
      <w:proofErr w:type="spellStart"/>
      <w:r w:rsidRPr="0077131D">
        <w:rPr>
          <w:b/>
          <w:bCs/>
        </w:rPr>
        <w:t>Registrovanje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motornih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i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priključnih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vozila</w:t>
      </w:r>
      <w:proofErr w:type="spellEnd"/>
    </w:p>
    <w:p w14:paraId="2FD4C013" w14:textId="77777777" w:rsidR="0077131D" w:rsidRPr="0077131D" w:rsidRDefault="0077131D" w:rsidP="0077131D">
      <w:pPr>
        <w:jc w:val="center"/>
        <w:rPr>
          <w:b/>
          <w:bCs/>
        </w:rPr>
      </w:pPr>
      <w:bookmarkStart w:id="262" w:name="clan_207"/>
      <w:bookmarkEnd w:id="262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207</w:t>
      </w:r>
    </w:p>
    <w:p w14:paraId="0FD976A4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Motorna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priključna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učestvuju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moraju</w:t>
      </w:r>
      <w:proofErr w:type="spellEnd"/>
      <w:r w:rsidRPr="0077131D">
        <w:t xml:space="preserve"> da </w:t>
      </w:r>
      <w:proofErr w:type="spellStart"/>
      <w:r w:rsidRPr="0077131D">
        <w:t>budu</w:t>
      </w:r>
      <w:proofErr w:type="spellEnd"/>
      <w:r w:rsidRPr="0077131D">
        <w:t xml:space="preserve"> </w:t>
      </w:r>
      <w:proofErr w:type="spellStart"/>
      <w:r w:rsidRPr="0077131D">
        <w:t>registrovana</w:t>
      </w:r>
      <w:proofErr w:type="spellEnd"/>
      <w:r w:rsidRPr="0077131D">
        <w:t xml:space="preserve">, o </w:t>
      </w:r>
      <w:proofErr w:type="spellStart"/>
      <w:r w:rsidRPr="0077131D">
        <w:t>čemu</w:t>
      </w:r>
      <w:proofErr w:type="spellEnd"/>
      <w:r w:rsidRPr="0077131D">
        <w:t xml:space="preserve"> se </w:t>
      </w:r>
      <w:proofErr w:type="spellStart"/>
      <w:r w:rsidRPr="0077131D">
        <w:t>vodi</w:t>
      </w:r>
      <w:proofErr w:type="spellEnd"/>
      <w:r w:rsidRPr="0077131D">
        <w:t xml:space="preserve"> </w:t>
      </w:r>
      <w:proofErr w:type="spellStart"/>
      <w:r w:rsidRPr="0077131D">
        <w:t>evidencija</w:t>
      </w:r>
      <w:proofErr w:type="spellEnd"/>
      <w:r w:rsidRPr="0077131D">
        <w:t xml:space="preserve">, u </w:t>
      </w:r>
      <w:proofErr w:type="spellStart"/>
      <w:r w:rsidRPr="0077131D">
        <w:t>skladu</w:t>
      </w:r>
      <w:proofErr w:type="spellEnd"/>
      <w:r w:rsidRPr="0077131D">
        <w:t xml:space="preserve"> s </w:t>
      </w:r>
      <w:proofErr w:type="spellStart"/>
      <w:r w:rsidRPr="0077131D">
        <w:t>odgovarajućim</w:t>
      </w:r>
      <w:proofErr w:type="spellEnd"/>
      <w:r w:rsidRPr="0077131D">
        <w:t xml:space="preserve"> </w:t>
      </w:r>
      <w:proofErr w:type="spellStart"/>
      <w:r w:rsidRPr="0077131D">
        <w:t>zakonom</w:t>
      </w:r>
      <w:proofErr w:type="spellEnd"/>
      <w:r w:rsidRPr="0077131D">
        <w:t xml:space="preserve"> o </w:t>
      </w:r>
      <w:proofErr w:type="spellStart"/>
      <w:r w:rsidRPr="0077131D">
        <w:t>centralnoj</w:t>
      </w:r>
      <w:proofErr w:type="spellEnd"/>
      <w:r w:rsidRPr="0077131D">
        <w:t xml:space="preserve"> </w:t>
      </w:r>
      <w:proofErr w:type="spellStart"/>
      <w:r w:rsidRPr="0077131D">
        <w:t>evidenciji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razmjeni</w:t>
      </w:r>
      <w:proofErr w:type="spellEnd"/>
      <w:r w:rsidRPr="0077131D">
        <w:t xml:space="preserve"> </w:t>
      </w:r>
      <w:proofErr w:type="spellStart"/>
      <w:r w:rsidRPr="0077131D">
        <w:t>podataka</w:t>
      </w:r>
      <w:proofErr w:type="spellEnd"/>
      <w:r w:rsidRPr="0077131D">
        <w:t>.</w:t>
      </w:r>
    </w:p>
    <w:p w14:paraId="24A92DF9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Izuzetno</w:t>
      </w:r>
      <w:proofErr w:type="spellEnd"/>
      <w:r w:rsidRPr="0077131D">
        <w:t xml:space="preserve"> od </w:t>
      </w:r>
      <w:proofErr w:type="spellStart"/>
      <w:r w:rsidRPr="0077131D">
        <w:t>odredbe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, ne </w:t>
      </w:r>
      <w:proofErr w:type="spellStart"/>
      <w:r w:rsidRPr="0077131D">
        <w:t>moraju</w:t>
      </w:r>
      <w:proofErr w:type="spellEnd"/>
      <w:r w:rsidRPr="0077131D">
        <w:t xml:space="preserve"> da </w:t>
      </w:r>
      <w:proofErr w:type="spellStart"/>
      <w:r w:rsidRPr="0077131D">
        <w:t>budu</w:t>
      </w:r>
      <w:proofErr w:type="spellEnd"/>
      <w:r w:rsidRPr="0077131D">
        <w:t xml:space="preserve"> </w:t>
      </w:r>
      <w:proofErr w:type="spellStart"/>
      <w:r w:rsidRPr="0077131D">
        <w:t>registrovana</w:t>
      </w:r>
      <w:proofErr w:type="spellEnd"/>
      <w:r w:rsidRPr="0077131D">
        <w:t xml:space="preserve"> </w:t>
      </w:r>
      <w:proofErr w:type="spellStart"/>
      <w:r w:rsidRPr="0077131D">
        <w:t>motorna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priključna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prepravljena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popravljena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kojima</w:t>
      </w:r>
      <w:proofErr w:type="spellEnd"/>
      <w:r w:rsidRPr="0077131D">
        <w:t xml:space="preserve"> se </w:t>
      </w:r>
      <w:proofErr w:type="spellStart"/>
      <w:r w:rsidRPr="0077131D">
        <w:t>obavlja</w:t>
      </w:r>
      <w:proofErr w:type="spellEnd"/>
      <w:r w:rsidRPr="0077131D">
        <w:t xml:space="preserve"> </w:t>
      </w:r>
      <w:proofErr w:type="spellStart"/>
      <w:r w:rsidRPr="0077131D">
        <w:t>probna</w:t>
      </w:r>
      <w:proofErr w:type="spellEnd"/>
      <w:r w:rsidRPr="0077131D">
        <w:t xml:space="preserve"> </w:t>
      </w:r>
      <w:proofErr w:type="spellStart"/>
      <w:r w:rsidRPr="0077131D">
        <w:t>vožnja</w:t>
      </w:r>
      <w:proofErr w:type="spellEnd"/>
      <w:r w:rsidRPr="0077131D">
        <w:t xml:space="preserve"> </w:t>
      </w:r>
      <w:proofErr w:type="spellStart"/>
      <w:r w:rsidRPr="0077131D">
        <w:t>radi</w:t>
      </w:r>
      <w:proofErr w:type="spellEnd"/>
      <w:r w:rsidRPr="0077131D">
        <w:t xml:space="preserve"> </w:t>
      </w:r>
      <w:proofErr w:type="spellStart"/>
      <w:r w:rsidRPr="0077131D">
        <w:t>ispitivanja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prikazivanja</w:t>
      </w:r>
      <w:proofErr w:type="spellEnd"/>
      <w:r w:rsidRPr="0077131D">
        <w:t xml:space="preserve"> </w:t>
      </w:r>
      <w:proofErr w:type="spellStart"/>
      <w:r w:rsidRPr="0077131D">
        <w:t>njihovih</w:t>
      </w:r>
      <w:proofErr w:type="spellEnd"/>
      <w:r w:rsidRPr="0077131D">
        <w:t xml:space="preserve"> </w:t>
      </w:r>
      <w:proofErr w:type="spellStart"/>
      <w:r w:rsidRPr="0077131D">
        <w:t>karakteristika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se </w:t>
      </w:r>
      <w:proofErr w:type="spellStart"/>
      <w:r w:rsidRPr="0077131D">
        <w:t>kreću</w:t>
      </w:r>
      <w:proofErr w:type="spellEnd"/>
      <w:r w:rsidRPr="0077131D">
        <w:t xml:space="preserve"> od </w:t>
      </w:r>
      <w:proofErr w:type="spellStart"/>
      <w:r w:rsidRPr="0077131D">
        <w:t>mjesta</w:t>
      </w:r>
      <w:proofErr w:type="spellEnd"/>
      <w:r w:rsidRPr="0077131D">
        <w:t xml:space="preserve"> </w:t>
      </w:r>
      <w:proofErr w:type="spellStart"/>
      <w:r w:rsidRPr="0077131D">
        <w:t>proizvodnje</w:t>
      </w:r>
      <w:proofErr w:type="spellEnd"/>
      <w:r w:rsidRPr="0077131D">
        <w:t xml:space="preserve"> do </w:t>
      </w:r>
      <w:proofErr w:type="spellStart"/>
      <w:r w:rsidRPr="0077131D">
        <w:t>skladišta</w:t>
      </w:r>
      <w:proofErr w:type="spellEnd"/>
      <w:r w:rsidRPr="0077131D">
        <w:t xml:space="preserve">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motorna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priključna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se </w:t>
      </w:r>
      <w:proofErr w:type="spellStart"/>
      <w:r w:rsidRPr="0077131D">
        <w:t>kreću</w:t>
      </w:r>
      <w:proofErr w:type="spellEnd"/>
      <w:r w:rsidRPr="0077131D">
        <w:t xml:space="preserve"> od </w:t>
      </w:r>
      <w:proofErr w:type="spellStart"/>
      <w:r w:rsidRPr="0077131D">
        <w:t>mjesta</w:t>
      </w:r>
      <w:proofErr w:type="spellEnd"/>
      <w:r w:rsidRPr="0077131D">
        <w:t xml:space="preserve"> u </w:t>
      </w:r>
      <w:proofErr w:type="spellStart"/>
      <w:r w:rsidRPr="0077131D">
        <w:t>kojem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preuzeta</w:t>
      </w:r>
      <w:proofErr w:type="spellEnd"/>
      <w:r w:rsidRPr="0077131D">
        <w:t xml:space="preserve"> </w:t>
      </w:r>
      <w:proofErr w:type="spellStart"/>
      <w:r w:rsidRPr="0077131D">
        <w:t>neregistrovana</w:t>
      </w:r>
      <w:proofErr w:type="spellEnd"/>
      <w:r w:rsidRPr="0077131D">
        <w:t xml:space="preserve"> do </w:t>
      </w:r>
      <w:proofErr w:type="spellStart"/>
      <w:r w:rsidRPr="0077131D">
        <w:t>mjesta</w:t>
      </w:r>
      <w:proofErr w:type="spellEnd"/>
      <w:r w:rsidRPr="0077131D">
        <w:t xml:space="preserve"> u </w:t>
      </w:r>
      <w:proofErr w:type="spellStart"/>
      <w:r w:rsidRPr="0077131D">
        <w:t>kojem</w:t>
      </w:r>
      <w:proofErr w:type="spellEnd"/>
      <w:r w:rsidRPr="0077131D">
        <w:t xml:space="preserve"> </w:t>
      </w:r>
      <w:proofErr w:type="spellStart"/>
      <w:r w:rsidRPr="0077131D">
        <w:t>će</w:t>
      </w:r>
      <w:proofErr w:type="spellEnd"/>
      <w:r w:rsidRPr="0077131D">
        <w:t xml:space="preserve"> da </w:t>
      </w:r>
      <w:proofErr w:type="spellStart"/>
      <w:r w:rsidRPr="0077131D">
        <w:t>budu</w:t>
      </w:r>
      <w:proofErr w:type="spellEnd"/>
      <w:r w:rsidRPr="0077131D">
        <w:t xml:space="preserve"> </w:t>
      </w:r>
      <w:proofErr w:type="spellStart"/>
      <w:r w:rsidRPr="0077131D">
        <w:t>registrovana</w:t>
      </w:r>
      <w:proofErr w:type="spellEnd"/>
      <w:r w:rsidRPr="0077131D">
        <w:t xml:space="preserve">, pod </w:t>
      </w:r>
      <w:proofErr w:type="spellStart"/>
      <w:r w:rsidRPr="0077131D">
        <w:t>uslovom</w:t>
      </w:r>
      <w:proofErr w:type="spellEnd"/>
      <w:r w:rsidRPr="0077131D">
        <w:t xml:space="preserve"> da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označena</w:t>
      </w:r>
      <w:proofErr w:type="spellEnd"/>
      <w:r w:rsidRPr="0077131D">
        <w:t xml:space="preserve"> </w:t>
      </w:r>
      <w:proofErr w:type="spellStart"/>
      <w:r w:rsidRPr="0077131D">
        <w:t>probnim</w:t>
      </w:r>
      <w:proofErr w:type="spellEnd"/>
      <w:r w:rsidRPr="0077131D">
        <w:t xml:space="preserve"> </w:t>
      </w:r>
      <w:proofErr w:type="spellStart"/>
      <w:r w:rsidRPr="0077131D">
        <w:t>tablicama</w:t>
      </w:r>
      <w:proofErr w:type="spellEnd"/>
      <w:r w:rsidRPr="0077131D">
        <w:t>.</w:t>
      </w:r>
    </w:p>
    <w:p w14:paraId="09556C5F" w14:textId="77777777" w:rsidR="0077131D" w:rsidRPr="0077131D" w:rsidRDefault="0077131D" w:rsidP="0077131D">
      <w:pPr>
        <w:jc w:val="center"/>
      </w:pPr>
      <w:r w:rsidRPr="0077131D">
        <w:t xml:space="preserve">(3) Za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(2)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izdaje</w:t>
      </w:r>
      <w:proofErr w:type="spellEnd"/>
      <w:r w:rsidRPr="0077131D">
        <w:t xml:space="preserve"> se </w:t>
      </w:r>
      <w:proofErr w:type="spellStart"/>
      <w:r w:rsidRPr="0077131D">
        <w:t>potvrda</w:t>
      </w:r>
      <w:proofErr w:type="spellEnd"/>
      <w:r w:rsidRPr="0077131D">
        <w:t xml:space="preserve"> o </w:t>
      </w:r>
      <w:proofErr w:type="spellStart"/>
      <w:r w:rsidRPr="0077131D">
        <w:t>korišćenju</w:t>
      </w:r>
      <w:proofErr w:type="spellEnd"/>
      <w:r w:rsidRPr="0077131D">
        <w:t xml:space="preserve"> </w:t>
      </w:r>
      <w:proofErr w:type="spellStart"/>
      <w:r w:rsidRPr="0077131D">
        <w:t>probnih</w:t>
      </w:r>
      <w:proofErr w:type="spellEnd"/>
      <w:r w:rsidRPr="0077131D">
        <w:t xml:space="preserve"> </w:t>
      </w:r>
      <w:proofErr w:type="spellStart"/>
      <w:r w:rsidRPr="0077131D">
        <w:t>tablica</w:t>
      </w:r>
      <w:proofErr w:type="spellEnd"/>
      <w:r w:rsidRPr="0077131D">
        <w:t>.</w:t>
      </w:r>
    </w:p>
    <w:p w14:paraId="2D2B33DB" w14:textId="77777777" w:rsidR="0077131D" w:rsidRPr="0077131D" w:rsidRDefault="0077131D" w:rsidP="0077131D">
      <w:pPr>
        <w:jc w:val="center"/>
        <w:rPr>
          <w:b/>
          <w:bCs/>
        </w:rPr>
      </w:pPr>
      <w:bookmarkStart w:id="263" w:name="clan_208"/>
      <w:bookmarkEnd w:id="263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208</w:t>
      </w:r>
    </w:p>
    <w:p w14:paraId="6D712D00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Registrovati</w:t>
      </w:r>
      <w:proofErr w:type="spellEnd"/>
      <w:r w:rsidRPr="0077131D">
        <w:t xml:space="preserve"> se </w:t>
      </w:r>
      <w:proofErr w:type="spellStart"/>
      <w:r w:rsidRPr="0077131D">
        <w:t>mogu</w:t>
      </w:r>
      <w:proofErr w:type="spellEnd"/>
      <w:r w:rsidRPr="0077131D">
        <w:t xml:space="preserve"> </w:t>
      </w:r>
      <w:proofErr w:type="spellStart"/>
      <w:r w:rsidRPr="0077131D">
        <w:t>motorna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priključna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za </w:t>
      </w:r>
      <w:proofErr w:type="spellStart"/>
      <w:r w:rsidRPr="0077131D">
        <w:t>koja</w:t>
      </w:r>
      <w:proofErr w:type="spellEnd"/>
      <w:r w:rsidRPr="0077131D">
        <w:t xml:space="preserve"> se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tehničkom</w:t>
      </w:r>
      <w:proofErr w:type="spellEnd"/>
      <w:r w:rsidRPr="0077131D">
        <w:t xml:space="preserve"> </w:t>
      </w:r>
      <w:proofErr w:type="spellStart"/>
      <w:r w:rsidRPr="0077131D">
        <w:t>pregledu</w:t>
      </w:r>
      <w:proofErr w:type="spellEnd"/>
      <w:r w:rsidRPr="0077131D">
        <w:t xml:space="preserve"> </w:t>
      </w:r>
      <w:proofErr w:type="spellStart"/>
      <w:r w:rsidRPr="0077131D">
        <w:t>utvrdi</w:t>
      </w:r>
      <w:proofErr w:type="spellEnd"/>
      <w:r w:rsidRPr="0077131D">
        <w:t xml:space="preserve"> da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ispravna</w:t>
      </w:r>
      <w:proofErr w:type="spellEnd"/>
      <w:r w:rsidRPr="0077131D">
        <w:t>.</w:t>
      </w:r>
    </w:p>
    <w:p w14:paraId="29D84E0A" w14:textId="77777777" w:rsidR="0077131D" w:rsidRPr="0077131D" w:rsidRDefault="0077131D" w:rsidP="0077131D">
      <w:pPr>
        <w:jc w:val="center"/>
      </w:pPr>
      <w:r w:rsidRPr="0077131D">
        <w:lastRenderedPageBreak/>
        <w:t xml:space="preserve">(2) Ne </w:t>
      </w:r>
      <w:proofErr w:type="spellStart"/>
      <w:r w:rsidRPr="0077131D">
        <w:t>može</w:t>
      </w:r>
      <w:proofErr w:type="spellEnd"/>
      <w:r w:rsidRPr="0077131D">
        <w:t xml:space="preserve"> se </w:t>
      </w:r>
      <w:proofErr w:type="spellStart"/>
      <w:r w:rsidRPr="0077131D">
        <w:t>registrovati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niti</w:t>
      </w:r>
      <w:proofErr w:type="spellEnd"/>
      <w:r w:rsidRPr="0077131D">
        <w:t xml:space="preserve"> </w:t>
      </w:r>
      <w:proofErr w:type="spellStart"/>
      <w:r w:rsidRPr="0077131D">
        <w:t>produžiti</w:t>
      </w:r>
      <w:proofErr w:type="spellEnd"/>
      <w:r w:rsidRPr="0077131D">
        <w:t xml:space="preserve"> </w:t>
      </w:r>
      <w:proofErr w:type="spellStart"/>
      <w:r w:rsidRPr="0077131D">
        <w:t>rok</w:t>
      </w:r>
      <w:proofErr w:type="spellEnd"/>
      <w:r w:rsidRPr="0077131D">
        <w:t xml:space="preserve"> </w:t>
      </w:r>
      <w:proofErr w:type="spellStart"/>
      <w:r w:rsidRPr="0077131D">
        <w:t>važenja</w:t>
      </w:r>
      <w:proofErr w:type="spellEnd"/>
      <w:r w:rsidRPr="0077131D">
        <w:t xml:space="preserve"> </w:t>
      </w:r>
      <w:proofErr w:type="spellStart"/>
      <w:r w:rsidRPr="0077131D">
        <w:t>registracije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čiji</w:t>
      </w:r>
      <w:proofErr w:type="spellEnd"/>
      <w:r w:rsidRPr="0077131D">
        <w:t xml:space="preserve"> </w:t>
      </w:r>
      <w:proofErr w:type="spellStart"/>
      <w:r w:rsidRPr="0077131D">
        <w:t>vlasnik</w:t>
      </w:r>
      <w:proofErr w:type="spellEnd"/>
      <w:r w:rsidRPr="0077131D">
        <w:t xml:space="preserve">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neplaćenu</w:t>
      </w:r>
      <w:proofErr w:type="spellEnd"/>
      <w:r w:rsidRPr="0077131D">
        <w:t xml:space="preserve"> </w:t>
      </w:r>
      <w:proofErr w:type="spellStart"/>
      <w:r w:rsidRPr="0077131D">
        <w:t>novčanu</w:t>
      </w:r>
      <w:proofErr w:type="spellEnd"/>
      <w:r w:rsidRPr="0077131D">
        <w:t xml:space="preserve"> </w:t>
      </w:r>
      <w:proofErr w:type="spellStart"/>
      <w:r w:rsidRPr="0077131D">
        <w:t>kaznu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troškove</w:t>
      </w:r>
      <w:proofErr w:type="spellEnd"/>
      <w:r w:rsidRPr="0077131D">
        <w:t xml:space="preserve"> </w:t>
      </w:r>
      <w:proofErr w:type="spellStart"/>
      <w:r w:rsidRPr="0077131D">
        <w:t>prekršajnog</w:t>
      </w:r>
      <w:proofErr w:type="spellEnd"/>
      <w:r w:rsidRPr="0077131D">
        <w:t xml:space="preserve"> </w:t>
      </w:r>
      <w:proofErr w:type="spellStart"/>
      <w:r w:rsidRPr="0077131D">
        <w:t>postupka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druge</w:t>
      </w:r>
      <w:proofErr w:type="spellEnd"/>
      <w:r w:rsidRPr="0077131D">
        <w:t xml:space="preserve"> </w:t>
      </w:r>
      <w:proofErr w:type="spellStart"/>
      <w:r w:rsidRPr="0077131D">
        <w:t>obaveze</w:t>
      </w:r>
      <w:proofErr w:type="spellEnd"/>
      <w:r w:rsidRPr="0077131D">
        <w:t xml:space="preserve"> </w:t>
      </w:r>
      <w:proofErr w:type="spellStart"/>
      <w:r w:rsidRPr="0077131D">
        <w:t>evidentirane</w:t>
      </w:r>
      <w:proofErr w:type="spellEnd"/>
      <w:r w:rsidRPr="0077131D">
        <w:t xml:space="preserve"> u </w:t>
      </w:r>
      <w:proofErr w:type="spellStart"/>
      <w:r w:rsidRPr="0077131D">
        <w:t>Registru</w:t>
      </w:r>
      <w:proofErr w:type="spellEnd"/>
      <w:r w:rsidRPr="0077131D">
        <w:t xml:space="preserve"> </w:t>
      </w:r>
      <w:proofErr w:type="spellStart"/>
      <w:r w:rsidRPr="0077131D">
        <w:t>novčanih</w:t>
      </w:r>
      <w:proofErr w:type="spellEnd"/>
      <w:r w:rsidRPr="0077131D">
        <w:t xml:space="preserve"> </w:t>
      </w:r>
      <w:proofErr w:type="spellStart"/>
      <w:r w:rsidRPr="0077131D">
        <w:t>kazni</w:t>
      </w:r>
      <w:proofErr w:type="spellEnd"/>
      <w:r w:rsidRPr="0077131D">
        <w:t xml:space="preserve"> u </w:t>
      </w:r>
      <w:proofErr w:type="spellStart"/>
      <w:r w:rsidRPr="0077131D">
        <w:t>skladu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važećim</w:t>
      </w:r>
      <w:proofErr w:type="spellEnd"/>
      <w:r w:rsidRPr="0077131D">
        <w:t xml:space="preserve"> </w:t>
      </w:r>
      <w:proofErr w:type="spellStart"/>
      <w:r w:rsidRPr="0077131D">
        <w:t>zakonima</w:t>
      </w:r>
      <w:proofErr w:type="spellEnd"/>
      <w:r w:rsidRPr="0077131D">
        <w:t xml:space="preserve"> o </w:t>
      </w:r>
      <w:proofErr w:type="spellStart"/>
      <w:r w:rsidRPr="0077131D">
        <w:t>prekršajima</w:t>
      </w:r>
      <w:proofErr w:type="spellEnd"/>
      <w:r w:rsidRPr="0077131D">
        <w:t xml:space="preserve"> u BiH.</w:t>
      </w:r>
    </w:p>
    <w:p w14:paraId="6A36A4FB" w14:textId="77777777" w:rsidR="0077131D" w:rsidRPr="0077131D" w:rsidRDefault="0077131D" w:rsidP="0077131D">
      <w:pPr>
        <w:jc w:val="center"/>
      </w:pPr>
      <w:r w:rsidRPr="0077131D">
        <w:t xml:space="preserve">(3) Za </w:t>
      </w:r>
      <w:proofErr w:type="spellStart"/>
      <w:r w:rsidRPr="0077131D">
        <w:t>registrovano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izdaju</w:t>
      </w:r>
      <w:proofErr w:type="spellEnd"/>
      <w:r w:rsidRPr="0077131D">
        <w:t xml:space="preserve"> se: </w:t>
      </w:r>
      <w:proofErr w:type="spellStart"/>
      <w:r w:rsidRPr="0077131D">
        <w:t>registarske</w:t>
      </w:r>
      <w:proofErr w:type="spellEnd"/>
      <w:r w:rsidRPr="0077131D">
        <w:t xml:space="preserve"> </w:t>
      </w:r>
      <w:proofErr w:type="spellStart"/>
      <w:r w:rsidRPr="0077131D">
        <w:t>tablice</w:t>
      </w:r>
      <w:proofErr w:type="spellEnd"/>
      <w:r w:rsidRPr="0077131D">
        <w:t xml:space="preserve">, </w:t>
      </w:r>
      <w:proofErr w:type="spellStart"/>
      <w:r w:rsidRPr="0077131D">
        <w:t>potvrda</w:t>
      </w:r>
      <w:proofErr w:type="spellEnd"/>
      <w:r w:rsidRPr="0077131D">
        <w:t xml:space="preserve"> o </w:t>
      </w:r>
      <w:proofErr w:type="spellStart"/>
      <w:r w:rsidRPr="0077131D">
        <w:t>registraciji</w:t>
      </w:r>
      <w:proofErr w:type="spellEnd"/>
      <w:r w:rsidRPr="0077131D">
        <w:t xml:space="preserve">, </w:t>
      </w:r>
      <w:proofErr w:type="spellStart"/>
      <w:r w:rsidRPr="0077131D">
        <w:t>privremena</w:t>
      </w:r>
      <w:proofErr w:type="spellEnd"/>
      <w:r w:rsidRPr="0077131D">
        <w:t xml:space="preserve"> </w:t>
      </w:r>
      <w:proofErr w:type="spellStart"/>
      <w:r w:rsidRPr="0077131D">
        <w:t>potvrda</w:t>
      </w:r>
      <w:proofErr w:type="spellEnd"/>
      <w:r w:rsidRPr="0077131D">
        <w:t xml:space="preserve"> o </w:t>
      </w:r>
      <w:proofErr w:type="spellStart"/>
      <w:r w:rsidRPr="0077131D">
        <w:t>registraciji</w:t>
      </w:r>
      <w:proofErr w:type="spellEnd"/>
      <w:r w:rsidRPr="0077131D">
        <w:t xml:space="preserve">, </w:t>
      </w:r>
      <w:proofErr w:type="spellStart"/>
      <w:r w:rsidRPr="0077131D">
        <w:t>potvrda</w:t>
      </w:r>
      <w:proofErr w:type="spellEnd"/>
      <w:r w:rsidRPr="0077131D">
        <w:t xml:space="preserve"> o </w:t>
      </w:r>
      <w:proofErr w:type="spellStart"/>
      <w:r w:rsidRPr="0077131D">
        <w:t>vlasništvu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stiker</w:t>
      </w:r>
      <w:proofErr w:type="spellEnd"/>
      <w:r w:rsidRPr="0077131D">
        <w:t xml:space="preserve"> </w:t>
      </w:r>
      <w:proofErr w:type="spellStart"/>
      <w:r w:rsidRPr="0077131D">
        <w:t>naljepnica</w:t>
      </w:r>
      <w:proofErr w:type="spellEnd"/>
      <w:r w:rsidRPr="0077131D">
        <w:t>.</w:t>
      </w:r>
    </w:p>
    <w:p w14:paraId="4D6418BC" w14:textId="77777777" w:rsidR="0077131D" w:rsidRPr="0077131D" w:rsidRDefault="0077131D" w:rsidP="0077131D">
      <w:pPr>
        <w:jc w:val="center"/>
      </w:pPr>
      <w:r w:rsidRPr="0077131D">
        <w:t xml:space="preserve">(4) </w:t>
      </w:r>
      <w:proofErr w:type="spellStart"/>
      <w:r w:rsidRPr="0077131D">
        <w:t>Potvrda</w:t>
      </w:r>
      <w:proofErr w:type="spellEnd"/>
      <w:r w:rsidRPr="0077131D">
        <w:t xml:space="preserve"> o </w:t>
      </w:r>
      <w:proofErr w:type="spellStart"/>
      <w:r w:rsidRPr="0077131D">
        <w:t>registraciji</w:t>
      </w:r>
      <w:proofErr w:type="spellEnd"/>
      <w:r w:rsidRPr="0077131D">
        <w:t xml:space="preserve"> </w:t>
      </w:r>
      <w:proofErr w:type="spellStart"/>
      <w:r w:rsidRPr="0077131D">
        <w:t>izdaje</w:t>
      </w:r>
      <w:proofErr w:type="spellEnd"/>
      <w:r w:rsidRPr="0077131D">
        <w:t xml:space="preserve"> se s </w:t>
      </w:r>
      <w:proofErr w:type="spellStart"/>
      <w:r w:rsidRPr="0077131D">
        <w:t>rokom</w:t>
      </w:r>
      <w:proofErr w:type="spellEnd"/>
      <w:r w:rsidRPr="0077131D">
        <w:t xml:space="preserve"> </w:t>
      </w:r>
      <w:proofErr w:type="spellStart"/>
      <w:r w:rsidRPr="0077131D">
        <w:t>važenja</w:t>
      </w:r>
      <w:proofErr w:type="spellEnd"/>
      <w:r w:rsidRPr="0077131D">
        <w:t xml:space="preserve"> od </w:t>
      </w:r>
      <w:proofErr w:type="spellStart"/>
      <w:r w:rsidRPr="0077131D">
        <w:t>jedne</w:t>
      </w:r>
      <w:proofErr w:type="spellEnd"/>
      <w:r w:rsidRPr="0077131D">
        <w:t xml:space="preserve"> </w:t>
      </w:r>
      <w:proofErr w:type="spellStart"/>
      <w:r w:rsidRPr="0077131D">
        <w:t>godine</w:t>
      </w:r>
      <w:proofErr w:type="spellEnd"/>
      <w:r w:rsidRPr="0077131D">
        <w:t>.</w:t>
      </w:r>
    </w:p>
    <w:p w14:paraId="1415BF30" w14:textId="77777777" w:rsidR="0077131D" w:rsidRPr="0077131D" w:rsidRDefault="0077131D" w:rsidP="0077131D">
      <w:pPr>
        <w:jc w:val="center"/>
      </w:pPr>
      <w:r w:rsidRPr="0077131D">
        <w:t xml:space="preserve">(5) </w:t>
      </w:r>
      <w:proofErr w:type="spellStart"/>
      <w:r w:rsidRPr="0077131D">
        <w:t>Izuzetno</w:t>
      </w:r>
      <w:proofErr w:type="spellEnd"/>
      <w:r w:rsidRPr="0077131D">
        <w:t xml:space="preserve"> od </w:t>
      </w:r>
      <w:proofErr w:type="spellStart"/>
      <w:r w:rsidRPr="0077131D">
        <w:t>odredaba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(4)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, </w:t>
      </w:r>
      <w:proofErr w:type="spellStart"/>
      <w:r w:rsidRPr="0077131D">
        <w:t>potvrda</w:t>
      </w:r>
      <w:proofErr w:type="spellEnd"/>
      <w:r w:rsidRPr="0077131D">
        <w:t xml:space="preserve"> o </w:t>
      </w:r>
      <w:proofErr w:type="spellStart"/>
      <w:r w:rsidRPr="0077131D">
        <w:t>registraciji</w:t>
      </w:r>
      <w:proofErr w:type="spellEnd"/>
      <w:r w:rsidRPr="0077131D">
        <w:t xml:space="preserve"> </w:t>
      </w:r>
      <w:proofErr w:type="spellStart"/>
      <w:r w:rsidRPr="0077131D">
        <w:t>može</w:t>
      </w:r>
      <w:proofErr w:type="spellEnd"/>
      <w:r w:rsidRPr="0077131D">
        <w:t xml:space="preserve"> se </w:t>
      </w:r>
      <w:proofErr w:type="spellStart"/>
      <w:r w:rsidRPr="0077131D">
        <w:t>izdati</w:t>
      </w:r>
      <w:proofErr w:type="spellEnd"/>
      <w:r w:rsidRPr="0077131D">
        <w:t>:</w:t>
      </w:r>
    </w:p>
    <w:p w14:paraId="21545494" w14:textId="77777777" w:rsidR="0077131D" w:rsidRPr="0077131D" w:rsidRDefault="0077131D" w:rsidP="0077131D">
      <w:pPr>
        <w:jc w:val="center"/>
      </w:pPr>
      <w:r w:rsidRPr="0077131D">
        <w:t xml:space="preserve">1) </w:t>
      </w:r>
      <w:proofErr w:type="spellStart"/>
      <w:r w:rsidRPr="0077131D">
        <w:t>trajno</w:t>
      </w:r>
      <w:proofErr w:type="spellEnd"/>
      <w:r w:rsidRPr="0077131D">
        <w:t xml:space="preserve"> za:</w:t>
      </w:r>
    </w:p>
    <w:p w14:paraId="3B3D77D3" w14:textId="77777777" w:rsidR="0077131D" w:rsidRPr="0077131D" w:rsidRDefault="0077131D" w:rsidP="0077131D">
      <w:pPr>
        <w:jc w:val="center"/>
      </w:pPr>
      <w:r w:rsidRPr="0077131D">
        <w:t xml:space="preserve">- </w:t>
      </w:r>
      <w:proofErr w:type="spellStart"/>
      <w:r w:rsidRPr="0077131D">
        <w:t>oldtajmere</w:t>
      </w:r>
      <w:proofErr w:type="spellEnd"/>
      <w:r w:rsidRPr="0077131D">
        <w:t>,</w:t>
      </w:r>
    </w:p>
    <w:p w14:paraId="402AAD1F" w14:textId="77777777" w:rsidR="0077131D" w:rsidRPr="0077131D" w:rsidRDefault="0077131D" w:rsidP="0077131D">
      <w:pPr>
        <w:jc w:val="center"/>
      </w:pPr>
      <w:r w:rsidRPr="0077131D">
        <w:t xml:space="preserve">-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nisu</w:t>
      </w:r>
      <w:proofErr w:type="spellEnd"/>
      <w:r w:rsidRPr="0077131D">
        <w:t xml:space="preserve"> </w:t>
      </w:r>
      <w:proofErr w:type="spellStart"/>
      <w:r w:rsidRPr="0077131D">
        <w:t>prvenstveno</w:t>
      </w:r>
      <w:proofErr w:type="spellEnd"/>
      <w:r w:rsidRPr="0077131D">
        <w:t xml:space="preserve"> </w:t>
      </w:r>
      <w:proofErr w:type="spellStart"/>
      <w:r w:rsidRPr="0077131D">
        <w:t>namijenjena</w:t>
      </w:r>
      <w:proofErr w:type="spellEnd"/>
      <w:r w:rsidRPr="0077131D">
        <w:t xml:space="preserve"> za </w:t>
      </w:r>
      <w:proofErr w:type="spellStart"/>
      <w:r w:rsidRPr="0077131D">
        <w:t>učestvovanje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(</w:t>
      </w:r>
      <w:proofErr w:type="spellStart"/>
      <w:r w:rsidRPr="0077131D">
        <w:t>motokultivator</w:t>
      </w:r>
      <w:proofErr w:type="spellEnd"/>
      <w:r w:rsidRPr="0077131D">
        <w:t xml:space="preserve">, </w:t>
      </w:r>
      <w:proofErr w:type="spellStart"/>
      <w:r w:rsidRPr="0077131D">
        <w:t>traktor</w:t>
      </w:r>
      <w:proofErr w:type="spellEnd"/>
      <w:r w:rsidRPr="0077131D">
        <w:t xml:space="preserve">, </w:t>
      </w:r>
      <w:proofErr w:type="spellStart"/>
      <w:r w:rsidRPr="0077131D">
        <w:t>priključno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za </w:t>
      </w:r>
      <w:proofErr w:type="spellStart"/>
      <w:r w:rsidRPr="0077131D">
        <w:t>traktor</w:t>
      </w:r>
      <w:proofErr w:type="spellEnd"/>
      <w:r w:rsidRPr="0077131D">
        <w:t xml:space="preserve">, </w:t>
      </w:r>
      <w:proofErr w:type="spellStart"/>
      <w:r w:rsidRPr="0077131D">
        <w:t>radna</w:t>
      </w:r>
      <w:proofErr w:type="spellEnd"/>
      <w:r w:rsidRPr="0077131D">
        <w:t xml:space="preserve"> </w:t>
      </w:r>
      <w:proofErr w:type="spellStart"/>
      <w:r w:rsidRPr="0077131D">
        <w:t>mašina</w:t>
      </w:r>
      <w:proofErr w:type="spellEnd"/>
      <w:r w:rsidRPr="0077131D">
        <w:t xml:space="preserve">, </w:t>
      </w:r>
      <w:proofErr w:type="spellStart"/>
      <w:r w:rsidRPr="0077131D">
        <w:t>pčelarsko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, </w:t>
      </w:r>
      <w:proofErr w:type="spellStart"/>
      <w:r w:rsidRPr="0077131D">
        <w:t>poljoprivredno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sl.) </w:t>
      </w:r>
      <w:proofErr w:type="spellStart"/>
      <w:r w:rsidRPr="0077131D">
        <w:t>i</w:t>
      </w:r>
      <w:proofErr w:type="spellEnd"/>
    </w:p>
    <w:p w14:paraId="40406570" w14:textId="77777777" w:rsidR="0077131D" w:rsidRPr="0077131D" w:rsidRDefault="0077131D" w:rsidP="0077131D">
      <w:pPr>
        <w:jc w:val="center"/>
      </w:pPr>
      <w:r w:rsidRPr="0077131D">
        <w:t xml:space="preserve">- </w:t>
      </w:r>
      <w:proofErr w:type="spellStart"/>
      <w:r w:rsidRPr="0077131D">
        <w:t>mopede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lake </w:t>
      </w:r>
      <w:proofErr w:type="spellStart"/>
      <w:r w:rsidRPr="0077131D">
        <w:t>četvorocikle</w:t>
      </w:r>
      <w:proofErr w:type="spellEnd"/>
      <w:r w:rsidRPr="0077131D">
        <w:t>.</w:t>
      </w:r>
    </w:p>
    <w:p w14:paraId="0180581A" w14:textId="77777777" w:rsidR="0077131D" w:rsidRPr="0077131D" w:rsidRDefault="0077131D" w:rsidP="0077131D">
      <w:pPr>
        <w:jc w:val="center"/>
      </w:pPr>
      <w:r w:rsidRPr="0077131D">
        <w:t xml:space="preserve">2)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kraćim</w:t>
      </w:r>
      <w:proofErr w:type="spellEnd"/>
      <w:r w:rsidRPr="0077131D">
        <w:t xml:space="preserve"> </w:t>
      </w:r>
      <w:proofErr w:type="spellStart"/>
      <w:r w:rsidRPr="0077131D">
        <w:t>rokom</w:t>
      </w:r>
      <w:proofErr w:type="spellEnd"/>
      <w:r w:rsidRPr="0077131D">
        <w:t xml:space="preserve"> </w:t>
      </w:r>
      <w:proofErr w:type="spellStart"/>
      <w:r w:rsidRPr="0077131D">
        <w:t>važenja</w:t>
      </w:r>
      <w:proofErr w:type="spellEnd"/>
      <w:r w:rsidRPr="0077131D">
        <w:t xml:space="preserve">, koji ne </w:t>
      </w:r>
      <w:proofErr w:type="spellStart"/>
      <w:r w:rsidRPr="0077131D">
        <w:t>može</w:t>
      </w:r>
      <w:proofErr w:type="spellEnd"/>
      <w:r w:rsidRPr="0077131D">
        <w:t xml:space="preserve"> </w:t>
      </w:r>
      <w:proofErr w:type="spellStart"/>
      <w:r w:rsidRPr="0077131D">
        <w:t>biti</w:t>
      </w:r>
      <w:proofErr w:type="spellEnd"/>
      <w:r w:rsidRPr="0077131D">
        <w:t xml:space="preserve"> </w:t>
      </w:r>
      <w:proofErr w:type="spellStart"/>
      <w:r w:rsidRPr="0077131D">
        <w:t>kraći</w:t>
      </w:r>
      <w:proofErr w:type="spellEnd"/>
      <w:r w:rsidRPr="0077131D">
        <w:t xml:space="preserve"> od </w:t>
      </w:r>
      <w:proofErr w:type="spellStart"/>
      <w:r w:rsidRPr="0077131D">
        <w:t>šest</w:t>
      </w:r>
      <w:proofErr w:type="spellEnd"/>
      <w:r w:rsidRPr="0077131D">
        <w:t xml:space="preserve"> </w:t>
      </w:r>
      <w:proofErr w:type="spellStart"/>
      <w:r w:rsidRPr="0077131D">
        <w:t>mjeseci</w:t>
      </w:r>
      <w:proofErr w:type="spellEnd"/>
      <w:r w:rsidRPr="0077131D">
        <w:t xml:space="preserve">, za </w:t>
      </w:r>
      <w:proofErr w:type="spellStart"/>
      <w:r w:rsidRPr="0077131D">
        <w:t>sljedeće</w:t>
      </w:r>
      <w:proofErr w:type="spellEnd"/>
      <w:r w:rsidRPr="0077131D">
        <w:t xml:space="preserve"> </w:t>
      </w:r>
      <w:proofErr w:type="spellStart"/>
      <w:r w:rsidRPr="0077131D">
        <w:t>kategorije</w:t>
      </w:r>
      <w:proofErr w:type="spellEnd"/>
      <w:r w:rsidRPr="0077131D">
        <w:t>:</w:t>
      </w:r>
    </w:p>
    <w:p w14:paraId="33C08BD4" w14:textId="77777777" w:rsidR="0077131D" w:rsidRPr="0077131D" w:rsidRDefault="0077131D" w:rsidP="0077131D">
      <w:pPr>
        <w:jc w:val="center"/>
      </w:pPr>
      <w:r w:rsidRPr="0077131D">
        <w:t xml:space="preserve">- </w:t>
      </w:r>
      <w:proofErr w:type="spellStart"/>
      <w:r w:rsidRPr="0077131D">
        <w:t>motocikle</w:t>
      </w:r>
      <w:proofErr w:type="spellEnd"/>
      <w:r w:rsidRPr="0077131D">
        <w:t xml:space="preserve">, </w:t>
      </w:r>
      <w:proofErr w:type="spellStart"/>
      <w:r w:rsidRPr="0077131D">
        <w:t>tricikle</w:t>
      </w:r>
      <w:proofErr w:type="spellEnd"/>
      <w:r w:rsidRPr="0077131D">
        <w:t xml:space="preserve">, </w:t>
      </w:r>
      <w:proofErr w:type="spellStart"/>
      <w:r w:rsidRPr="0077131D">
        <w:t>četvorocikle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lake </w:t>
      </w:r>
      <w:proofErr w:type="spellStart"/>
      <w:r w:rsidRPr="0077131D">
        <w:t>motocikle</w:t>
      </w:r>
      <w:proofErr w:type="spellEnd"/>
      <w:r w:rsidRPr="0077131D">
        <w:t>.</w:t>
      </w:r>
    </w:p>
    <w:p w14:paraId="7CC10833" w14:textId="77777777" w:rsidR="0077131D" w:rsidRPr="0077131D" w:rsidRDefault="0077131D" w:rsidP="0077131D">
      <w:pPr>
        <w:jc w:val="center"/>
      </w:pPr>
      <w:r w:rsidRPr="0077131D">
        <w:t xml:space="preserve">(6) </w:t>
      </w:r>
      <w:proofErr w:type="spellStart"/>
      <w:r w:rsidRPr="0077131D">
        <w:t>Vlasnik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ako</w:t>
      </w:r>
      <w:proofErr w:type="spellEnd"/>
      <w:r w:rsidRPr="0077131D">
        <w:t xml:space="preserve"> ne </w:t>
      </w:r>
      <w:proofErr w:type="spellStart"/>
      <w:r w:rsidRPr="0077131D">
        <w:t>produži</w:t>
      </w:r>
      <w:proofErr w:type="spellEnd"/>
      <w:r w:rsidRPr="0077131D">
        <w:t xml:space="preserve"> </w:t>
      </w:r>
      <w:proofErr w:type="spellStart"/>
      <w:r w:rsidRPr="0077131D">
        <w:t>registraciju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u </w:t>
      </w:r>
      <w:proofErr w:type="spellStart"/>
      <w:r w:rsidRPr="0077131D">
        <w:t>roku</w:t>
      </w:r>
      <w:proofErr w:type="spellEnd"/>
      <w:r w:rsidRPr="0077131D">
        <w:t xml:space="preserve"> od 30 dana od dana </w:t>
      </w:r>
      <w:proofErr w:type="spellStart"/>
      <w:r w:rsidRPr="0077131D">
        <w:t>isticanja</w:t>
      </w:r>
      <w:proofErr w:type="spellEnd"/>
      <w:r w:rsidRPr="0077131D">
        <w:t xml:space="preserve"> </w:t>
      </w:r>
      <w:proofErr w:type="spellStart"/>
      <w:r w:rsidRPr="0077131D">
        <w:t>važenja</w:t>
      </w:r>
      <w:proofErr w:type="spellEnd"/>
      <w:r w:rsidRPr="0077131D">
        <w:t xml:space="preserve"> </w:t>
      </w:r>
      <w:proofErr w:type="spellStart"/>
      <w:r w:rsidRPr="0077131D">
        <w:t>potvrde</w:t>
      </w:r>
      <w:proofErr w:type="spellEnd"/>
      <w:r w:rsidRPr="0077131D">
        <w:t xml:space="preserve"> o </w:t>
      </w:r>
      <w:proofErr w:type="spellStart"/>
      <w:r w:rsidRPr="0077131D">
        <w:t>registraciji</w:t>
      </w:r>
      <w:proofErr w:type="spellEnd"/>
      <w:r w:rsidRPr="0077131D">
        <w:t xml:space="preserve">, </w:t>
      </w:r>
      <w:proofErr w:type="spellStart"/>
      <w:r w:rsidRPr="0077131D">
        <w:t>dužan</w:t>
      </w:r>
      <w:proofErr w:type="spellEnd"/>
      <w:r w:rsidRPr="0077131D">
        <w:t xml:space="preserve"> je da </w:t>
      </w:r>
      <w:proofErr w:type="spellStart"/>
      <w:r w:rsidRPr="0077131D">
        <w:t>vrati</w:t>
      </w:r>
      <w:proofErr w:type="spellEnd"/>
      <w:r w:rsidRPr="0077131D">
        <w:t xml:space="preserve"> </w:t>
      </w:r>
      <w:proofErr w:type="spellStart"/>
      <w:r w:rsidRPr="0077131D">
        <w:t>registarske</w:t>
      </w:r>
      <w:proofErr w:type="spellEnd"/>
      <w:r w:rsidRPr="0077131D">
        <w:t xml:space="preserve"> </w:t>
      </w:r>
      <w:proofErr w:type="spellStart"/>
      <w:r w:rsidRPr="0077131D">
        <w:t>tablice</w:t>
      </w:r>
      <w:proofErr w:type="spellEnd"/>
      <w:r w:rsidRPr="0077131D">
        <w:t xml:space="preserve"> </w:t>
      </w:r>
      <w:proofErr w:type="spellStart"/>
      <w:r w:rsidRPr="0077131D">
        <w:t>nadležnom</w:t>
      </w:r>
      <w:proofErr w:type="spellEnd"/>
      <w:r w:rsidRPr="0077131D">
        <w:t xml:space="preserve"> </w:t>
      </w:r>
      <w:proofErr w:type="spellStart"/>
      <w:r w:rsidRPr="0077131D">
        <w:t>organu</w:t>
      </w:r>
      <w:proofErr w:type="spellEnd"/>
      <w:r w:rsidRPr="0077131D">
        <w:t xml:space="preserve"> u </w:t>
      </w:r>
      <w:proofErr w:type="spellStart"/>
      <w:r w:rsidRPr="0077131D">
        <w:t>roku</w:t>
      </w:r>
      <w:proofErr w:type="spellEnd"/>
      <w:r w:rsidRPr="0077131D">
        <w:t xml:space="preserve"> od </w:t>
      </w:r>
      <w:proofErr w:type="spellStart"/>
      <w:r w:rsidRPr="0077131D">
        <w:t>osam</w:t>
      </w:r>
      <w:proofErr w:type="spellEnd"/>
      <w:r w:rsidRPr="0077131D">
        <w:t xml:space="preserve"> dana.</w:t>
      </w:r>
    </w:p>
    <w:p w14:paraId="14647D1C" w14:textId="77777777" w:rsidR="0077131D" w:rsidRPr="0077131D" w:rsidRDefault="0077131D" w:rsidP="0077131D">
      <w:pPr>
        <w:jc w:val="center"/>
      </w:pPr>
      <w:r w:rsidRPr="0077131D">
        <w:t xml:space="preserve">(7) </w:t>
      </w:r>
      <w:proofErr w:type="spellStart"/>
      <w:r w:rsidRPr="0077131D">
        <w:t>Vlasnik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dužan</w:t>
      </w:r>
      <w:proofErr w:type="spellEnd"/>
      <w:r w:rsidRPr="0077131D">
        <w:t xml:space="preserve"> je da </w:t>
      </w:r>
      <w:proofErr w:type="spellStart"/>
      <w:r w:rsidRPr="0077131D">
        <w:t>odjavi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je </w:t>
      </w:r>
      <w:proofErr w:type="spellStart"/>
      <w:r w:rsidRPr="0077131D">
        <w:t>prodato</w:t>
      </w:r>
      <w:proofErr w:type="spellEnd"/>
      <w:r w:rsidRPr="0077131D">
        <w:t xml:space="preserve">, </w:t>
      </w:r>
      <w:proofErr w:type="spellStart"/>
      <w:r w:rsidRPr="0077131D">
        <w:t>uništeno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otpisano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je </w:t>
      </w:r>
      <w:proofErr w:type="spellStart"/>
      <w:r w:rsidRPr="0077131D">
        <w:t>vlasnik</w:t>
      </w:r>
      <w:proofErr w:type="spellEnd"/>
      <w:r w:rsidRPr="0077131D">
        <w:t xml:space="preserve"> </w:t>
      </w:r>
      <w:proofErr w:type="spellStart"/>
      <w:r w:rsidRPr="0077131D">
        <w:t>promijenio</w:t>
      </w:r>
      <w:proofErr w:type="spellEnd"/>
      <w:r w:rsidRPr="0077131D">
        <w:t xml:space="preserve"> </w:t>
      </w:r>
      <w:proofErr w:type="spellStart"/>
      <w:r w:rsidRPr="0077131D">
        <w:t>stalno</w:t>
      </w:r>
      <w:proofErr w:type="spellEnd"/>
      <w:r w:rsidRPr="0077131D">
        <w:t xml:space="preserve"> </w:t>
      </w:r>
      <w:proofErr w:type="spellStart"/>
      <w:r w:rsidRPr="0077131D">
        <w:t>prebivalište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sjedište</w:t>
      </w:r>
      <w:proofErr w:type="spellEnd"/>
      <w:r w:rsidRPr="0077131D">
        <w:t xml:space="preserve">, u </w:t>
      </w:r>
      <w:proofErr w:type="spellStart"/>
      <w:r w:rsidRPr="0077131D">
        <w:t>roku</w:t>
      </w:r>
      <w:proofErr w:type="spellEnd"/>
      <w:r w:rsidRPr="0077131D">
        <w:t xml:space="preserve"> od 15 dana. U </w:t>
      </w:r>
      <w:proofErr w:type="spellStart"/>
      <w:r w:rsidRPr="0077131D">
        <w:t>istom</w:t>
      </w:r>
      <w:proofErr w:type="spellEnd"/>
      <w:r w:rsidRPr="0077131D">
        <w:t xml:space="preserve"> </w:t>
      </w:r>
      <w:proofErr w:type="spellStart"/>
      <w:r w:rsidRPr="0077131D">
        <w:t>roku</w:t>
      </w:r>
      <w:proofErr w:type="spellEnd"/>
      <w:r w:rsidRPr="0077131D">
        <w:t xml:space="preserve"> </w:t>
      </w:r>
      <w:proofErr w:type="spellStart"/>
      <w:r w:rsidRPr="0077131D">
        <w:t>vlasnik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dužan</w:t>
      </w:r>
      <w:proofErr w:type="spellEnd"/>
      <w:r w:rsidRPr="0077131D">
        <w:t xml:space="preserve"> je da </w:t>
      </w:r>
      <w:proofErr w:type="spellStart"/>
      <w:r w:rsidRPr="0077131D">
        <w:t>prijavi</w:t>
      </w:r>
      <w:proofErr w:type="spellEnd"/>
      <w:r w:rsidRPr="0077131D">
        <w:t xml:space="preserve"> </w:t>
      </w:r>
      <w:proofErr w:type="spellStart"/>
      <w:r w:rsidRPr="0077131D">
        <w:t>promjenu</w:t>
      </w:r>
      <w:proofErr w:type="spellEnd"/>
      <w:r w:rsidRPr="0077131D">
        <w:t xml:space="preserve"> </w:t>
      </w:r>
      <w:proofErr w:type="spellStart"/>
      <w:r w:rsidRPr="0077131D">
        <w:t>bilo</w:t>
      </w:r>
      <w:proofErr w:type="spellEnd"/>
      <w:r w:rsidRPr="0077131D">
        <w:t xml:space="preserve"> </w:t>
      </w:r>
      <w:proofErr w:type="spellStart"/>
      <w:r w:rsidRPr="0077131D">
        <w:t>kojeg</w:t>
      </w:r>
      <w:proofErr w:type="spellEnd"/>
      <w:r w:rsidRPr="0077131D">
        <w:t xml:space="preserve"> </w:t>
      </w:r>
      <w:proofErr w:type="spellStart"/>
      <w:r w:rsidRPr="0077131D">
        <w:t>podatka</w:t>
      </w:r>
      <w:proofErr w:type="spellEnd"/>
      <w:r w:rsidRPr="0077131D">
        <w:t xml:space="preserve"> koji je </w:t>
      </w:r>
      <w:proofErr w:type="spellStart"/>
      <w:r w:rsidRPr="0077131D">
        <w:t>upisan</w:t>
      </w:r>
      <w:proofErr w:type="spellEnd"/>
      <w:r w:rsidRPr="0077131D">
        <w:t xml:space="preserve"> u </w:t>
      </w:r>
      <w:proofErr w:type="spellStart"/>
      <w:r w:rsidRPr="0077131D">
        <w:t>potvrdi</w:t>
      </w:r>
      <w:proofErr w:type="spellEnd"/>
      <w:r w:rsidRPr="0077131D">
        <w:t xml:space="preserve"> o </w:t>
      </w:r>
      <w:proofErr w:type="spellStart"/>
      <w:r w:rsidRPr="0077131D">
        <w:t>registraciji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potvrdi</w:t>
      </w:r>
      <w:proofErr w:type="spellEnd"/>
      <w:r w:rsidRPr="0077131D">
        <w:t xml:space="preserve"> o </w:t>
      </w:r>
      <w:proofErr w:type="spellStart"/>
      <w:r w:rsidRPr="0077131D">
        <w:t>vlasništvu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>.</w:t>
      </w:r>
    </w:p>
    <w:p w14:paraId="6E205EAE" w14:textId="77777777" w:rsidR="0077131D" w:rsidRPr="0077131D" w:rsidRDefault="0077131D" w:rsidP="0077131D">
      <w:pPr>
        <w:jc w:val="center"/>
        <w:rPr>
          <w:b/>
          <w:bCs/>
        </w:rPr>
      </w:pPr>
      <w:bookmarkStart w:id="264" w:name="clan_209"/>
      <w:bookmarkEnd w:id="264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209</w:t>
      </w:r>
    </w:p>
    <w:p w14:paraId="6ADD2C4C" w14:textId="77777777" w:rsidR="0077131D" w:rsidRPr="0077131D" w:rsidRDefault="0077131D" w:rsidP="0077131D">
      <w:pPr>
        <w:jc w:val="center"/>
      </w:pPr>
      <w:r w:rsidRPr="0077131D">
        <w:t xml:space="preserve">(1) Za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se </w:t>
      </w:r>
      <w:proofErr w:type="spellStart"/>
      <w:r w:rsidRPr="0077131D">
        <w:t>registruju</w:t>
      </w:r>
      <w:proofErr w:type="spellEnd"/>
      <w:r w:rsidRPr="0077131D">
        <w:t xml:space="preserve"> u </w:t>
      </w:r>
      <w:proofErr w:type="spellStart"/>
      <w:r w:rsidRPr="0077131D">
        <w:t>Bosni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Hercegovini</w:t>
      </w:r>
      <w:proofErr w:type="spellEnd"/>
      <w:r w:rsidRPr="0077131D">
        <w:t xml:space="preserve"> </w:t>
      </w:r>
      <w:proofErr w:type="spellStart"/>
      <w:r w:rsidRPr="0077131D">
        <w:t>izdaje</w:t>
      </w:r>
      <w:proofErr w:type="spellEnd"/>
      <w:r w:rsidRPr="0077131D">
        <w:t xml:space="preserve"> se </w:t>
      </w:r>
      <w:proofErr w:type="spellStart"/>
      <w:r w:rsidRPr="0077131D">
        <w:t>jedna</w:t>
      </w:r>
      <w:proofErr w:type="spellEnd"/>
      <w:r w:rsidRPr="0077131D">
        <w:t xml:space="preserve"> od </w:t>
      </w:r>
      <w:proofErr w:type="spellStart"/>
      <w:r w:rsidRPr="0077131D">
        <w:t>sljedećih</w:t>
      </w:r>
      <w:proofErr w:type="spellEnd"/>
      <w:r w:rsidRPr="0077131D">
        <w:t xml:space="preserve"> </w:t>
      </w:r>
      <w:proofErr w:type="spellStart"/>
      <w:r w:rsidRPr="0077131D">
        <w:t>registarskih</w:t>
      </w:r>
      <w:proofErr w:type="spellEnd"/>
      <w:r w:rsidRPr="0077131D">
        <w:t xml:space="preserve"> </w:t>
      </w:r>
      <w:proofErr w:type="spellStart"/>
      <w:r w:rsidRPr="0077131D">
        <w:t>tablica</w:t>
      </w:r>
      <w:proofErr w:type="spellEnd"/>
      <w:r w:rsidRPr="0077131D">
        <w:t>:</w:t>
      </w:r>
    </w:p>
    <w:p w14:paraId="41F95FD0" w14:textId="77777777" w:rsidR="0077131D" w:rsidRPr="0077131D" w:rsidRDefault="0077131D" w:rsidP="0077131D">
      <w:pPr>
        <w:jc w:val="center"/>
      </w:pPr>
      <w:r w:rsidRPr="0077131D">
        <w:t xml:space="preserve">1) </w:t>
      </w:r>
      <w:proofErr w:type="spellStart"/>
      <w:r w:rsidRPr="0077131D">
        <w:t>registarske</w:t>
      </w:r>
      <w:proofErr w:type="spellEnd"/>
      <w:r w:rsidRPr="0077131D">
        <w:t xml:space="preserve"> </w:t>
      </w:r>
      <w:proofErr w:type="spellStart"/>
      <w:r w:rsidRPr="0077131D">
        <w:t>tablice</w:t>
      </w:r>
      <w:proofErr w:type="spellEnd"/>
      <w:r w:rsidRPr="0077131D">
        <w:t xml:space="preserve"> za </w:t>
      </w:r>
      <w:proofErr w:type="spellStart"/>
      <w:r w:rsidRPr="0077131D">
        <w:t>motorna</w:t>
      </w:r>
      <w:proofErr w:type="spellEnd"/>
      <w:r w:rsidRPr="0077131D">
        <w:t xml:space="preserve"> </w:t>
      </w:r>
      <w:proofErr w:type="spellStart"/>
      <w:proofErr w:type="gramStart"/>
      <w:r w:rsidRPr="0077131D">
        <w:t>vozila</w:t>
      </w:r>
      <w:proofErr w:type="spellEnd"/>
      <w:r w:rsidRPr="0077131D">
        <w:t>;</w:t>
      </w:r>
      <w:proofErr w:type="gramEnd"/>
    </w:p>
    <w:p w14:paraId="16DD8050" w14:textId="77777777" w:rsidR="0077131D" w:rsidRPr="0077131D" w:rsidRDefault="0077131D" w:rsidP="0077131D">
      <w:pPr>
        <w:jc w:val="center"/>
      </w:pPr>
      <w:r w:rsidRPr="0077131D">
        <w:t xml:space="preserve">2) </w:t>
      </w:r>
      <w:proofErr w:type="spellStart"/>
      <w:r w:rsidRPr="0077131D">
        <w:t>registarske</w:t>
      </w:r>
      <w:proofErr w:type="spellEnd"/>
      <w:r w:rsidRPr="0077131D">
        <w:t xml:space="preserve"> </w:t>
      </w:r>
      <w:proofErr w:type="spellStart"/>
      <w:r w:rsidRPr="0077131D">
        <w:t>tablice</w:t>
      </w:r>
      <w:proofErr w:type="spellEnd"/>
      <w:r w:rsidRPr="0077131D">
        <w:t xml:space="preserve"> za </w:t>
      </w:r>
      <w:proofErr w:type="spellStart"/>
      <w:r w:rsidRPr="0077131D">
        <w:t>priključna</w:t>
      </w:r>
      <w:proofErr w:type="spellEnd"/>
      <w:r w:rsidRPr="0077131D">
        <w:t xml:space="preserve"> </w:t>
      </w:r>
      <w:proofErr w:type="spellStart"/>
      <w:proofErr w:type="gramStart"/>
      <w:r w:rsidRPr="0077131D">
        <w:t>vozila</w:t>
      </w:r>
      <w:proofErr w:type="spellEnd"/>
      <w:r w:rsidRPr="0077131D">
        <w:t>;</w:t>
      </w:r>
      <w:proofErr w:type="gramEnd"/>
    </w:p>
    <w:p w14:paraId="4A90370F" w14:textId="77777777" w:rsidR="0077131D" w:rsidRPr="0077131D" w:rsidRDefault="0077131D" w:rsidP="0077131D">
      <w:pPr>
        <w:jc w:val="center"/>
      </w:pPr>
      <w:r w:rsidRPr="0077131D">
        <w:t xml:space="preserve">3) </w:t>
      </w:r>
      <w:proofErr w:type="spellStart"/>
      <w:r w:rsidRPr="0077131D">
        <w:t>registarske</w:t>
      </w:r>
      <w:proofErr w:type="spellEnd"/>
      <w:r w:rsidRPr="0077131D">
        <w:t xml:space="preserve"> </w:t>
      </w:r>
      <w:proofErr w:type="spellStart"/>
      <w:r w:rsidRPr="0077131D">
        <w:t>tablice</w:t>
      </w:r>
      <w:proofErr w:type="spellEnd"/>
      <w:r w:rsidRPr="0077131D">
        <w:t xml:space="preserve"> za </w:t>
      </w:r>
      <w:proofErr w:type="spellStart"/>
      <w:proofErr w:type="gramStart"/>
      <w:r w:rsidRPr="0077131D">
        <w:t>motocikle</w:t>
      </w:r>
      <w:proofErr w:type="spellEnd"/>
      <w:r w:rsidRPr="0077131D">
        <w:t>;</w:t>
      </w:r>
      <w:proofErr w:type="gramEnd"/>
    </w:p>
    <w:p w14:paraId="199D048E" w14:textId="77777777" w:rsidR="0077131D" w:rsidRPr="0077131D" w:rsidRDefault="0077131D" w:rsidP="0077131D">
      <w:pPr>
        <w:jc w:val="center"/>
      </w:pPr>
      <w:r w:rsidRPr="0077131D">
        <w:t xml:space="preserve">4) </w:t>
      </w:r>
      <w:proofErr w:type="spellStart"/>
      <w:r w:rsidRPr="0077131D">
        <w:t>registarske</w:t>
      </w:r>
      <w:proofErr w:type="spellEnd"/>
      <w:r w:rsidRPr="0077131D">
        <w:t xml:space="preserve"> </w:t>
      </w:r>
      <w:proofErr w:type="spellStart"/>
      <w:r w:rsidRPr="0077131D">
        <w:t>tablice</w:t>
      </w:r>
      <w:proofErr w:type="spellEnd"/>
      <w:r w:rsidRPr="0077131D">
        <w:t xml:space="preserve"> za </w:t>
      </w:r>
      <w:proofErr w:type="spellStart"/>
      <w:r w:rsidRPr="0077131D">
        <w:t>motorna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priključna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diplomatskih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konzularnih</w:t>
      </w:r>
      <w:proofErr w:type="spellEnd"/>
      <w:r w:rsidRPr="0077131D">
        <w:t xml:space="preserve"> </w:t>
      </w:r>
      <w:proofErr w:type="spellStart"/>
      <w:r w:rsidRPr="0077131D">
        <w:t>predstavništava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misija</w:t>
      </w:r>
      <w:proofErr w:type="spellEnd"/>
      <w:r w:rsidRPr="0077131D">
        <w:t xml:space="preserve"> </w:t>
      </w:r>
      <w:proofErr w:type="spellStart"/>
      <w:r w:rsidRPr="0077131D">
        <w:t>stranih</w:t>
      </w:r>
      <w:proofErr w:type="spellEnd"/>
      <w:r w:rsidRPr="0077131D">
        <w:t xml:space="preserve"> </w:t>
      </w:r>
      <w:proofErr w:type="spellStart"/>
      <w:r w:rsidRPr="0077131D">
        <w:t>država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predstavništava</w:t>
      </w:r>
      <w:proofErr w:type="spellEnd"/>
      <w:r w:rsidRPr="0077131D">
        <w:t xml:space="preserve"> </w:t>
      </w:r>
      <w:proofErr w:type="spellStart"/>
      <w:r w:rsidRPr="0077131D">
        <w:t>međunarodnih</w:t>
      </w:r>
      <w:proofErr w:type="spellEnd"/>
      <w:r w:rsidRPr="0077131D">
        <w:t xml:space="preserve"> </w:t>
      </w:r>
      <w:proofErr w:type="spellStart"/>
      <w:r w:rsidRPr="0077131D">
        <w:t>organizacija</w:t>
      </w:r>
      <w:proofErr w:type="spellEnd"/>
      <w:r w:rsidRPr="0077131D">
        <w:t xml:space="preserve"> u </w:t>
      </w:r>
      <w:proofErr w:type="spellStart"/>
      <w:r w:rsidRPr="0077131D">
        <w:t>Bosni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njihovog</w:t>
      </w:r>
      <w:proofErr w:type="spellEnd"/>
      <w:r w:rsidRPr="0077131D">
        <w:t xml:space="preserve"> </w:t>
      </w:r>
      <w:proofErr w:type="spellStart"/>
      <w:proofErr w:type="gramStart"/>
      <w:r w:rsidRPr="0077131D">
        <w:t>osoblja</w:t>
      </w:r>
      <w:proofErr w:type="spellEnd"/>
      <w:r w:rsidRPr="0077131D">
        <w:t>;</w:t>
      </w:r>
      <w:proofErr w:type="gramEnd"/>
    </w:p>
    <w:p w14:paraId="37C487B7" w14:textId="77777777" w:rsidR="0077131D" w:rsidRPr="0077131D" w:rsidRDefault="0077131D" w:rsidP="0077131D">
      <w:pPr>
        <w:jc w:val="center"/>
      </w:pPr>
      <w:r w:rsidRPr="0077131D">
        <w:t xml:space="preserve">5) </w:t>
      </w:r>
      <w:proofErr w:type="spellStart"/>
      <w:r w:rsidRPr="0077131D">
        <w:t>registarske</w:t>
      </w:r>
      <w:proofErr w:type="spellEnd"/>
      <w:r w:rsidRPr="0077131D">
        <w:t xml:space="preserve"> </w:t>
      </w:r>
      <w:proofErr w:type="spellStart"/>
      <w:r w:rsidRPr="0077131D">
        <w:t>tablice</w:t>
      </w:r>
      <w:proofErr w:type="spellEnd"/>
      <w:r w:rsidRPr="0077131D">
        <w:t xml:space="preserve"> za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se </w:t>
      </w:r>
      <w:proofErr w:type="spellStart"/>
      <w:r w:rsidRPr="0077131D">
        <w:t>izvoze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registrovaće</w:t>
      </w:r>
      <w:proofErr w:type="spellEnd"/>
      <w:r w:rsidRPr="0077131D">
        <w:t xml:space="preserve"> se u </w:t>
      </w:r>
      <w:proofErr w:type="spellStart"/>
      <w:proofErr w:type="gramStart"/>
      <w:r w:rsidRPr="0077131D">
        <w:t>inostranstvu</w:t>
      </w:r>
      <w:proofErr w:type="spellEnd"/>
      <w:r w:rsidRPr="0077131D">
        <w:t>;</w:t>
      </w:r>
      <w:proofErr w:type="gramEnd"/>
    </w:p>
    <w:p w14:paraId="09973FF1" w14:textId="77777777" w:rsidR="0077131D" w:rsidRPr="0077131D" w:rsidRDefault="0077131D" w:rsidP="0077131D">
      <w:pPr>
        <w:jc w:val="center"/>
      </w:pPr>
      <w:r w:rsidRPr="0077131D">
        <w:t xml:space="preserve">6) </w:t>
      </w:r>
      <w:proofErr w:type="spellStart"/>
      <w:r w:rsidRPr="0077131D">
        <w:t>tablice</w:t>
      </w:r>
      <w:proofErr w:type="spellEnd"/>
      <w:r w:rsidRPr="0077131D">
        <w:t xml:space="preserve"> za </w:t>
      </w:r>
      <w:proofErr w:type="spellStart"/>
      <w:r w:rsidRPr="0077131D">
        <w:t>privremeno</w:t>
      </w:r>
      <w:proofErr w:type="spellEnd"/>
      <w:r w:rsidRPr="0077131D">
        <w:t xml:space="preserve"> </w:t>
      </w:r>
      <w:proofErr w:type="spellStart"/>
      <w:r w:rsidRPr="0077131D">
        <w:t>registrovana</w:t>
      </w:r>
      <w:proofErr w:type="spellEnd"/>
      <w:r w:rsidRPr="0077131D">
        <w:t xml:space="preserve"> </w:t>
      </w:r>
      <w:proofErr w:type="spellStart"/>
      <w:proofErr w:type="gramStart"/>
      <w:r w:rsidRPr="0077131D">
        <w:t>vozila</w:t>
      </w:r>
      <w:proofErr w:type="spellEnd"/>
      <w:r w:rsidRPr="0077131D">
        <w:t>;</w:t>
      </w:r>
      <w:proofErr w:type="gramEnd"/>
    </w:p>
    <w:p w14:paraId="0A7CA678" w14:textId="77777777" w:rsidR="0077131D" w:rsidRPr="0077131D" w:rsidRDefault="0077131D" w:rsidP="0077131D">
      <w:pPr>
        <w:jc w:val="center"/>
      </w:pPr>
      <w:r w:rsidRPr="0077131D">
        <w:t xml:space="preserve">7) </w:t>
      </w:r>
      <w:proofErr w:type="spellStart"/>
      <w:r w:rsidRPr="0077131D">
        <w:t>probne</w:t>
      </w:r>
      <w:proofErr w:type="spellEnd"/>
      <w:r w:rsidRPr="0077131D">
        <w:t xml:space="preserve"> </w:t>
      </w:r>
      <w:proofErr w:type="spellStart"/>
      <w:r w:rsidRPr="0077131D">
        <w:t>tablice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</w:p>
    <w:p w14:paraId="6B0AF99F" w14:textId="77777777" w:rsidR="0077131D" w:rsidRPr="0077131D" w:rsidRDefault="0077131D" w:rsidP="0077131D">
      <w:pPr>
        <w:jc w:val="center"/>
      </w:pPr>
      <w:r w:rsidRPr="0077131D">
        <w:t xml:space="preserve">8) </w:t>
      </w:r>
      <w:proofErr w:type="spellStart"/>
      <w:r w:rsidRPr="0077131D">
        <w:t>prenosive</w:t>
      </w:r>
      <w:proofErr w:type="spellEnd"/>
      <w:r w:rsidRPr="0077131D">
        <w:t xml:space="preserve"> </w:t>
      </w:r>
      <w:proofErr w:type="spellStart"/>
      <w:r w:rsidRPr="0077131D">
        <w:t>tablice</w:t>
      </w:r>
      <w:proofErr w:type="spellEnd"/>
      <w:r w:rsidRPr="0077131D">
        <w:t>.</w:t>
      </w:r>
    </w:p>
    <w:p w14:paraId="1F17332A" w14:textId="77777777" w:rsidR="0077131D" w:rsidRPr="0077131D" w:rsidRDefault="0077131D" w:rsidP="0077131D">
      <w:pPr>
        <w:jc w:val="center"/>
      </w:pPr>
      <w:r w:rsidRPr="0077131D">
        <w:lastRenderedPageBreak/>
        <w:t xml:space="preserve">(2) </w:t>
      </w:r>
      <w:proofErr w:type="spellStart"/>
      <w:r w:rsidRPr="0077131D">
        <w:t>Oznake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registarskim</w:t>
      </w:r>
      <w:proofErr w:type="spellEnd"/>
      <w:r w:rsidRPr="0077131D">
        <w:t xml:space="preserve"> </w:t>
      </w:r>
      <w:proofErr w:type="spellStart"/>
      <w:r w:rsidRPr="0077131D">
        <w:t>tablicama</w:t>
      </w:r>
      <w:proofErr w:type="spellEnd"/>
      <w:r w:rsidRPr="0077131D">
        <w:t xml:space="preserve"> </w:t>
      </w:r>
      <w:proofErr w:type="spellStart"/>
      <w:r w:rsidRPr="0077131D">
        <w:t>sastoje</w:t>
      </w:r>
      <w:proofErr w:type="spellEnd"/>
      <w:r w:rsidRPr="0077131D">
        <w:t xml:space="preserve"> se od </w:t>
      </w:r>
      <w:proofErr w:type="spellStart"/>
      <w:r w:rsidRPr="0077131D">
        <w:t>određenih</w:t>
      </w:r>
      <w:proofErr w:type="spellEnd"/>
      <w:r w:rsidRPr="0077131D">
        <w:t xml:space="preserve"> </w:t>
      </w:r>
      <w:proofErr w:type="spellStart"/>
      <w:r w:rsidRPr="0077131D">
        <w:t>slova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brojeva</w:t>
      </w:r>
      <w:proofErr w:type="spellEnd"/>
      <w:r w:rsidRPr="0077131D">
        <w:t>.</w:t>
      </w:r>
    </w:p>
    <w:p w14:paraId="58128309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registrovano</w:t>
      </w:r>
      <w:proofErr w:type="spellEnd"/>
      <w:r w:rsidRPr="0077131D">
        <w:t xml:space="preserve"> u </w:t>
      </w:r>
      <w:proofErr w:type="spellStart"/>
      <w:r w:rsidRPr="0077131D">
        <w:t>Bosni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Hercegovini</w:t>
      </w:r>
      <w:proofErr w:type="spellEnd"/>
      <w:r w:rsidRPr="0077131D">
        <w:t xml:space="preserve"> ne </w:t>
      </w:r>
      <w:proofErr w:type="spellStart"/>
      <w:r w:rsidRPr="0077131D">
        <w:t>može</w:t>
      </w:r>
      <w:proofErr w:type="spellEnd"/>
      <w:r w:rsidRPr="0077131D">
        <w:t xml:space="preserve"> da </w:t>
      </w:r>
      <w:proofErr w:type="spellStart"/>
      <w:r w:rsidRPr="0077131D">
        <w:t>napusti</w:t>
      </w:r>
      <w:proofErr w:type="spellEnd"/>
      <w:r w:rsidRPr="0077131D">
        <w:t xml:space="preserve"> </w:t>
      </w:r>
      <w:proofErr w:type="spellStart"/>
      <w:r w:rsidRPr="0077131D">
        <w:t>teritoriju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Hercegovine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ne </w:t>
      </w:r>
      <w:proofErr w:type="spellStart"/>
      <w:r w:rsidRPr="0077131D">
        <w:t>nosi</w:t>
      </w:r>
      <w:proofErr w:type="spellEnd"/>
      <w:r w:rsidRPr="0077131D">
        <w:t xml:space="preserve"> </w:t>
      </w:r>
      <w:proofErr w:type="spellStart"/>
      <w:r w:rsidRPr="0077131D">
        <w:t>istaknutu</w:t>
      </w:r>
      <w:proofErr w:type="spellEnd"/>
      <w:r w:rsidRPr="0077131D">
        <w:t xml:space="preserve"> </w:t>
      </w:r>
      <w:proofErr w:type="spellStart"/>
      <w:r w:rsidRPr="0077131D">
        <w:t>međunarodnu</w:t>
      </w:r>
      <w:proofErr w:type="spellEnd"/>
      <w:r w:rsidRPr="0077131D">
        <w:t xml:space="preserve"> </w:t>
      </w:r>
      <w:proofErr w:type="spellStart"/>
      <w:r w:rsidRPr="0077131D">
        <w:t>oznaku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Hercegovine</w:t>
      </w:r>
      <w:proofErr w:type="spellEnd"/>
      <w:r w:rsidRPr="0077131D">
        <w:t>.</w:t>
      </w:r>
    </w:p>
    <w:p w14:paraId="5939D3A0" w14:textId="77777777" w:rsidR="0077131D" w:rsidRPr="0077131D" w:rsidRDefault="0077131D" w:rsidP="0077131D">
      <w:pPr>
        <w:jc w:val="center"/>
      </w:pPr>
      <w:r w:rsidRPr="0077131D">
        <w:t xml:space="preserve">(4) </w:t>
      </w:r>
      <w:proofErr w:type="spellStart"/>
      <w:r w:rsidRPr="0077131D">
        <w:t>Zabranjeno</w:t>
      </w:r>
      <w:proofErr w:type="spellEnd"/>
      <w:r w:rsidRPr="0077131D">
        <w:t xml:space="preserve"> je </w:t>
      </w:r>
      <w:proofErr w:type="spellStart"/>
      <w:r w:rsidRPr="0077131D">
        <w:t>isticanje</w:t>
      </w:r>
      <w:proofErr w:type="spellEnd"/>
      <w:r w:rsidRPr="0077131D">
        <w:t xml:space="preserve"> </w:t>
      </w:r>
      <w:proofErr w:type="spellStart"/>
      <w:r w:rsidRPr="0077131D">
        <w:t>međunarodne</w:t>
      </w:r>
      <w:proofErr w:type="spellEnd"/>
      <w:r w:rsidRPr="0077131D">
        <w:t xml:space="preserve"> </w:t>
      </w:r>
      <w:proofErr w:type="spellStart"/>
      <w:r w:rsidRPr="0077131D">
        <w:t>oznake</w:t>
      </w:r>
      <w:proofErr w:type="spellEnd"/>
      <w:r w:rsidRPr="0077131D">
        <w:t xml:space="preserve"> </w:t>
      </w:r>
      <w:proofErr w:type="spellStart"/>
      <w:r w:rsidRPr="0077131D">
        <w:t>druge</w:t>
      </w:r>
      <w:proofErr w:type="spellEnd"/>
      <w:r w:rsidRPr="0077131D">
        <w:t xml:space="preserve"> </w:t>
      </w:r>
      <w:proofErr w:type="spellStart"/>
      <w:r w:rsidRPr="0077131D">
        <w:t>države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vozilima</w:t>
      </w:r>
      <w:proofErr w:type="spellEnd"/>
      <w:r w:rsidRPr="0077131D">
        <w:t xml:space="preserve"> </w:t>
      </w:r>
      <w:proofErr w:type="spellStart"/>
      <w:r w:rsidRPr="0077131D">
        <w:t>registrovanim</w:t>
      </w:r>
      <w:proofErr w:type="spellEnd"/>
      <w:r w:rsidRPr="0077131D">
        <w:t xml:space="preserve"> u </w:t>
      </w:r>
      <w:proofErr w:type="spellStart"/>
      <w:r w:rsidRPr="0077131D">
        <w:t>Bosni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Hercegovini</w:t>
      </w:r>
      <w:proofErr w:type="spellEnd"/>
      <w:r w:rsidRPr="0077131D">
        <w:t>.</w:t>
      </w:r>
    </w:p>
    <w:p w14:paraId="1A78756C" w14:textId="77777777" w:rsidR="0077131D" w:rsidRPr="0077131D" w:rsidRDefault="0077131D" w:rsidP="0077131D">
      <w:pPr>
        <w:jc w:val="center"/>
        <w:rPr>
          <w:b/>
          <w:bCs/>
        </w:rPr>
      </w:pPr>
      <w:bookmarkStart w:id="265" w:name="clan_210"/>
      <w:bookmarkEnd w:id="265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210</w:t>
      </w:r>
    </w:p>
    <w:p w14:paraId="1A3D70FA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Motorna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osim</w:t>
      </w:r>
      <w:proofErr w:type="spellEnd"/>
      <w:r w:rsidRPr="0077131D">
        <w:t xml:space="preserve"> </w:t>
      </w:r>
      <w:proofErr w:type="spellStart"/>
      <w:r w:rsidRPr="0077131D">
        <w:t>motocikala</w:t>
      </w:r>
      <w:proofErr w:type="spellEnd"/>
      <w:r w:rsidRPr="0077131D">
        <w:t xml:space="preserve">,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moraju</w:t>
      </w:r>
      <w:proofErr w:type="spellEnd"/>
      <w:r w:rsidRPr="0077131D">
        <w:t xml:space="preserve"> da </w:t>
      </w:r>
      <w:proofErr w:type="spellStart"/>
      <w:r w:rsidRPr="0077131D">
        <w:t>imaju</w:t>
      </w:r>
      <w:proofErr w:type="spellEnd"/>
      <w:r w:rsidRPr="0077131D">
        <w:t xml:space="preserve"> po </w:t>
      </w:r>
      <w:proofErr w:type="spellStart"/>
      <w:r w:rsidRPr="0077131D">
        <w:t>dvije</w:t>
      </w:r>
      <w:proofErr w:type="spellEnd"/>
      <w:r w:rsidRPr="0077131D">
        <w:t xml:space="preserve"> </w:t>
      </w:r>
      <w:proofErr w:type="spellStart"/>
      <w:r w:rsidRPr="0077131D">
        <w:t>registarske</w:t>
      </w:r>
      <w:proofErr w:type="spellEnd"/>
      <w:r w:rsidRPr="0077131D">
        <w:t xml:space="preserve"> </w:t>
      </w:r>
      <w:proofErr w:type="spellStart"/>
      <w:r w:rsidRPr="0077131D">
        <w:t>tablice</w:t>
      </w:r>
      <w:proofErr w:type="spellEnd"/>
      <w:r w:rsidRPr="0077131D">
        <w:t xml:space="preserve">, a </w:t>
      </w:r>
      <w:proofErr w:type="spellStart"/>
      <w:r w:rsidRPr="0077131D">
        <w:t>laki</w:t>
      </w:r>
      <w:proofErr w:type="spellEnd"/>
      <w:r w:rsidRPr="0077131D">
        <w:t xml:space="preserve"> </w:t>
      </w:r>
      <w:proofErr w:type="spellStart"/>
      <w:r w:rsidRPr="0077131D">
        <w:t>motocikli</w:t>
      </w:r>
      <w:proofErr w:type="spellEnd"/>
      <w:r w:rsidRPr="0077131D">
        <w:t xml:space="preserve">, </w:t>
      </w:r>
      <w:proofErr w:type="spellStart"/>
      <w:r w:rsidRPr="0077131D">
        <w:t>motocikli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priključna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po </w:t>
      </w:r>
      <w:proofErr w:type="spellStart"/>
      <w:r w:rsidRPr="0077131D">
        <w:t>jednu</w:t>
      </w:r>
      <w:proofErr w:type="spellEnd"/>
      <w:r w:rsidRPr="0077131D">
        <w:t xml:space="preserve"> </w:t>
      </w:r>
      <w:proofErr w:type="spellStart"/>
      <w:r w:rsidRPr="0077131D">
        <w:t>registarsku</w:t>
      </w:r>
      <w:proofErr w:type="spellEnd"/>
      <w:r w:rsidRPr="0077131D">
        <w:t xml:space="preserve"> </w:t>
      </w:r>
      <w:proofErr w:type="spellStart"/>
      <w:r w:rsidRPr="0077131D">
        <w:t>tablicu</w:t>
      </w:r>
      <w:proofErr w:type="spellEnd"/>
      <w:r w:rsidRPr="0077131D">
        <w:t>.</w:t>
      </w:r>
    </w:p>
    <w:p w14:paraId="4223D7E6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Registarske</w:t>
      </w:r>
      <w:proofErr w:type="spellEnd"/>
      <w:r w:rsidRPr="0077131D">
        <w:t xml:space="preserve"> </w:t>
      </w:r>
      <w:proofErr w:type="spellStart"/>
      <w:r w:rsidRPr="0077131D">
        <w:t>tablice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vozilu</w:t>
      </w:r>
      <w:proofErr w:type="spellEnd"/>
      <w:r w:rsidRPr="0077131D">
        <w:t xml:space="preserve"> </w:t>
      </w:r>
      <w:proofErr w:type="spellStart"/>
      <w:r w:rsidRPr="0077131D">
        <w:t>moraju</w:t>
      </w:r>
      <w:proofErr w:type="spellEnd"/>
      <w:r w:rsidRPr="0077131D">
        <w:t xml:space="preserve"> da </w:t>
      </w:r>
      <w:proofErr w:type="spellStart"/>
      <w:r w:rsidRPr="0077131D">
        <w:t>budu</w:t>
      </w:r>
      <w:proofErr w:type="spellEnd"/>
      <w:r w:rsidRPr="0077131D">
        <w:t xml:space="preserve"> </w:t>
      </w:r>
      <w:proofErr w:type="spellStart"/>
      <w:r w:rsidRPr="0077131D">
        <w:t>postavljene</w:t>
      </w:r>
      <w:proofErr w:type="spellEnd"/>
      <w:r w:rsidRPr="0077131D">
        <w:t xml:space="preserve"> </w:t>
      </w:r>
      <w:proofErr w:type="spellStart"/>
      <w:r w:rsidRPr="0077131D">
        <w:t>tako</w:t>
      </w:r>
      <w:proofErr w:type="spellEnd"/>
      <w:r w:rsidRPr="0077131D">
        <w:t xml:space="preserve"> da </w:t>
      </w:r>
      <w:proofErr w:type="spellStart"/>
      <w:r w:rsidRPr="0077131D">
        <w:t>su</w:t>
      </w:r>
      <w:proofErr w:type="spellEnd"/>
      <w:r w:rsidRPr="0077131D">
        <w:t xml:space="preserve"> dobro </w:t>
      </w:r>
      <w:proofErr w:type="spellStart"/>
      <w:r w:rsidRPr="0077131D">
        <w:t>vidljive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čitljive</w:t>
      </w:r>
      <w:proofErr w:type="spellEnd"/>
      <w:r w:rsidRPr="0077131D">
        <w:t xml:space="preserve">, od </w:t>
      </w:r>
      <w:proofErr w:type="spellStart"/>
      <w:r w:rsidRPr="0077131D">
        <w:t>kojih</w:t>
      </w:r>
      <w:proofErr w:type="spellEnd"/>
      <w:r w:rsidRPr="0077131D">
        <w:t xml:space="preserve"> je </w:t>
      </w:r>
      <w:proofErr w:type="spellStart"/>
      <w:r w:rsidRPr="0077131D">
        <w:t>jedna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prednjoj</w:t>
      </w:r>
      <w:proofErr w:type="spellEnd"/>
      <w:r w:rsidRPr="0077131D">
        <w:t xml:space="preserve">, a </w:t>
      </w:r>
      <w:proofErr w:type="spellStart"/>
      <w:r w:rsidRPr="0077131D">
        <w:t>druga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zadnjoj</w:t>
      </w:r>
      <w:proofErr w:type="spellEnd"/>
      <w:r w:rsidRPr="0077131D">
        <w:t xml:space="preserve"> </w:t>
      </w:r>
      <w:proofErr w:type="spellStart"/>
      <w:r w:rsidRPr="0077131D">
        <w:t>strani</w:t>
      </w:r>
      <w:proofErr w:type="spellEnd"/>
      <w:r w:rsidRPr="0077131D">
        <w:t xml:space="preserve">, a </w:t>
      </w:r>
      <w:proofErr w:type="spellStart"/>
      <w:r w:rsidRPr="0077131D">
        <w:t>kod</w:t>
      </w:r>
      <w:proofErr w:type="spellEnd"/>
      <w:r w:rsidRPr="0077131D">
        <w:t xml:space="preserve"> </w:t>
      </w:r>
      <w:proofErr w:type="spellStart"/>
      <w:r w:rsidRPr="0077131D">
        <w:t>lakog</w:t>
      </w:r>
      <w:proofErr w:type="spellEnd"/>
      <w:r w:rsidRPr="0077131D">
        <w:t xml:space="preserve"> </w:t>
      </w:r>
      <w:proofErr w:type="spellStart"/>
      <w:r w:rsidRPr="0077131D">
        <w:t>motocikla</w:t>
      </w:r>
      <w:proofErr w:type="spellEnd"/>
      <w:r w:rsidRPr="0077131D">
        <w:t xml:space="preserve">, </w:t>
      </w:r>
      <w:proofErr w:type="spellStart"/>
      <w:r w:rsidRPr="0077131D">
        <w:t>motocikla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priključnih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-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zadnjoj</w:t>
      </w:r>
      <w:proofErr w:type="spellEnd"/>
      <w:r w:rsidRPr="0077131D">
        <w:t xml:space="preserve"> </w:t>
      </w:r>
      <w:proofErr w:type="spellStart"/>
      <w:r w:rsidRPr="0077131D">
        <w:t>strani</w:t>
      </w:r>
      <w:proofErr w:type="spellEnd"/>
      <w:r w:rsidRPr="0077131D">
        <w:t>.</w:t>
      </w:r>
    </w:p>
    <w:p w14:paraId="741E6B6B" w14:textId="77777777" w:rsidR="0077131D" w:rsidRPr="0077131D" w:rsidRDefault="0077131D" w:rsidP="0077131D">
      <w:pPr>
        <w:jc w:val="center"/>
        <w:rPr>
          <w:b/>
          <w:bCs/>
        </w:rPr>
      </w:pPr>
      <w:bookmarkStart w:id="266" w:name="clan_211"/>
      <w:bookmarkEnd w:id="266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211</w:t>
      </w:r>
    </w:p>
    <w:p w14:paraId="4E0BD20B" w14:textId="77777777" w:rsidR="0077131D" w:rsidRPr="0077131D" w:rsidRDefault="0077131D" w:rsidP="0077131D">
      <w:pPr>
        <w:jc w:val="center"/>
      </w:pPr>
      <w:r w:rsidRPr="0077131D">
        <w:t xml:space="preserve">(1) Kad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priključnim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, </w:t>
      </w:r>
      <w:proofErr w:type="spellStart"/>
      <w:r w:rsidRPr="0077131D">
        <w:t>vozač</w:t>
      </w:r>
      <w:proofErr w:type="spellEnd"/>
      <w:r w:rsidRPr="0077131D">
        <w:t xml:space="preserve"> mora da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kod</w:t>
      </w:r>
      <w:proofErr w:type="spellEnd"/>
      <w:r w:rsidRPr="0077131D">
        <w:t xml:space="preserve"> </w:t>
      </w:r>
      <w:proofErr w:type="spellStart"/>
      <w:r w:rsidRPr="0077131D">
        <w:t>sebe</w:t>
      </w:r>
      <w:proofErr w:type="spellEnd"/>
      <w:r w:rsidRPr="0077131D">
        <w:t xml:space="preserve"> </w:t>
      </w:r>
      <w:proofErr w:type="spellStart"/>
      <w:r w:rsidRPr="0077131D">
        <w:t>važeću</w:t>
      </w:r>
      <w:proofErr w:type="spellEnd"/>
      <w:r w:rsidRPr="0077131D">
        <w:t xml:space="preserve"> </w:t>
      </w:r>
      <w:proofErr w:type="spellStart"/>
      <w:r w:rsidRPr="0077131D">
        <w:t>potvrdu</w:t>
      </w:r>
      <w:proofErr w:type="spellEnd"/>
      <w:r w:rsidRPr="0077131D">
        <w:t xml:space="preserve"> o </w:t>
      </w:r>
      <w:proofErr w:type="spellStart"/>
      <w:r w:rsidRPr="0077131D">
        <w:t>registraciji</w:t>
      </w:r>
      <w:proofErr w:type="spellEnd"/>
      <w:r w:rsidRPr="0077131D">
        <w:t xml:space="preserve"> </w:t>
      </w:r>
      <w:proofErr w:type="spellStart"/>
      <w:r w:rsidRPr="0077131D">
        <w:t>izdatu</w:t>
      </w:r>
      <w:proofErr w:type="spellEnd"/>
      <w:r w:rsidRPr="0077131D">
        <w:t xml:space="preserve"> za to </w:t>
      </w:r>
      <w:proofErr w:type="spellStart"/>
      <w:r w:rsidRPr="0077131D">
        <w:t>vozilo</w:t>
      </w:r>
      <w:proofErr w:type="spellEnd"/>
      <w:r w:rsidRPr="0077131D">
        <w:t xml:space="preserve">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polisu</w:t>
      </w:r>
      <w:proofErr w:type="spellEnd"/>
      <w:r w:rsidRPr="0077131D">
        <w:t xml:space="preserve"> </w:t>
      </w:r>
      <w:proofErr w:type="spellStart"/>
      <w:r w:rsidRPr="0077131D">
        <w:t>obaveznog</w:t>
      </w:r>
      <w:proofErr w:type="spellEnd"/>
      <w:r w:rsidRPr="0077131D">
        <w:t xml:space="preserve"> </w:t>
      </w:r>
      <w:proofErr w:type="spellStart"/>
      <w:r w:rsidRPr="0077131D">
        <w:t>osiguranja</w:t>
      </w:r>
      <w:proofErr w:type="spellEnd"/>
      <w:r w:rsidRPr="0077131D">
        <w:t xml:space="preserve">, a </w:t>
      </w:r>
      <w:proofErr w:type="spellStart"/>
      <w:r w:rsidRPr="0077131D">
        <w:t>motorna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priključna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registrovana</w:t>
      </w:r>
      <w:proofErr w:type="spellEnd"/>
      <w:r w:rsidRPr="0077131D">
        <w:t xml:space="preserve"> u </w:t>
      </w:r>
      <w:proofErr w:type="spellStart"/>
      <w:r w:rsidRPr="0077131D">
        <w:t>stranoj</w:t>
      </w:r>
      <w:proofErr w:type="spellEnd"/>
      <w:r w:rsidRPr="0077131D">
        <w:t xml:space="preserve"> </w:t>
      </w:r>
      <w:proofErr w:type="spellStart"/>
      <w:r w:rsidRPr="0077131D">
        <w:t>zemlji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međunarodnu</w:t>
      </w:r>
      <w:proofErr w:type="spellEnd"/>
      <w:r w:rsidRPr="0077131D">
        <w:t xml:space="preserve"> </w:t>
      </w:r>
      <w:proofErr w:type="spellStart"/>
      <w:r w:rsidRPr="0077131D">
        <w:t>ispravu</w:t>
      </w:r>
      <w:proofErr w:type="spellEnd"/>
      <w:r w:rsidRPr="0077131D">
        <w:t xml:space="preserve"> o </w:t>
      </w:r>
      <w:proofErr w:type="spellStart"/>
      <w:r w:rsidRPr="0077131D">
        <w:t>osiguranju</w:t>
      </w:r>
      <w:proofErr w:type="spellEnd"/>
      <w:r w:rsidRPr="0077131D">
        <w:t xml:space="preserve"> od </w:t>
      </w:r>
      <w:proofErr w:type="spellStart"/>
      <w:r w:rsidRPr="0077131D">
        <w:t>automobilske</w:t>
      </w:r>
      <w:proofErr w:type="spellEnd"/>
      <w:r w:rsidRPr="0077131D">
        <w:t xml:space="preserve"> </w:t>
      </w:r>
      <w:proofErr w:type="spellStart"/>
      <w:r w:rsidRPr="0077131D">
        <w:t>odgovornosti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važi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području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dužan</w:t>
      </w:r>
      <w:proofErr w:type="spellEnd"/>
      <w:r w:rsidRPr="0077131D">
        <w:t xml:space="preserve"> je da je </w:t>
      </w:r>
      <w:proofErr w:type="spellStart"/>
      <w:r w:rsidRPr="0077131D">
        <w:t>pokaže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zahtjev</w:t>
      </w:r>
      <w:proofErr w:type="spellEnd"/>
      <w:r w:rsidRPr="0077131D">
        <w:t xml:space="preserve"> </w:t>
      </w:r>
      <w:proofErr w:type="spellStart"/>
      <w:r w:rsidRPr="0077131D">
        <w:t>policajca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drugog</w:t>
      </w:r>
      <w:proofErr w:type="spellEnd"/>
      <w:r w:rsidRPr="0077131D">
        <w:t xml:space="preserve"> </w:t>
      </w:r>
      <w:proofErr w:type="spellStart"/>
      <w:r w:rsidRPr="0077131D">
        <w:t>ovlašćenog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>.</w:t>
      </w:r>
    </w:p>
    <w:p w14:paraId="3685D8AC" w14:textId="77777777" w:rsidR="0077131D" w:rsidRPr="0077131D" w:rsidRDefault="0077131D" w:rsidP="0077131D">
      <w:pPr>
        <w:jc w:val="center"/>
      </w:pPr>
      <w:r w:rsidRPr="0077131D">
        <w:t xml:space="preserve">(2) Kad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je </w:t>
      </w:r>
      <w:proofErr w:type="spellStart"/>
      <w:r w:rsidRPr="0077131D">
        <w:t>označeno</w:t>
      </w:r>
      <w:proofErr w:type="spellEnd"/>
      <w:r w:rsidRPr="0077131D">
        <w:t xml:space="preserve"> </w:t>
      </w:r>
      <w:proofErr w:type="spellStart"/>
      <w:r w:rsidRPr="0077131D">
        <w:t>probnim</w:t>
      </w:r>
      <w:proofErr w:type="spellEnd"/>
      <w:r w:rsidRPr="0077131D">
        <w:t xml:space="preserve"> </w:t>
      </w:r>
      <w:proofErr w:type="spellStart"/>
      <w:r w:rsidRPr="0077131D">
        <w:t>tablicama</w:t>
      </w:r>
      <w:proofErr w:type="spellEnd"/>
      <w:r w:rsidRPr="0077131D">
        <w:t xml:space="preserve">, </w:t>
      </w:r>
      <w:proofErr w:type="spellStart"/>
      <w:r w:rsidRPr="0077131D">
        <w:t>vozač</w:t>
      </w:r>
      <w:proofErr w:type="spellEnd"/>
      <w:r w:rsidRPr="0077131D">
        <w:t xml:space="preserve"> mora da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kod</w:t>
      </w:r>
      <w:proofErr w:type="spellEnd"/>
      <w:r w:rsidRPr="0077131D">
        <w:t xml:space="preserve"> </w:t>
      </w:r>
      <w:proofErr w:type="spellStart"/>
      <w:r w:rsidRPr="0077131D">
        <w:t>sebe</w:t>
      </w:r>
      <w:proofErr w:type="spellEnd"/>
      <w:r w:rsidRPr="0077131D">
        <w:t xml:space="preserve"> </w:t>
      </w:r>
      <w:proofErr w:type="spellStart"/>
      <w:r w:rsidRPr="0077131D">
        <w:t>važeću</w:t>
      </w:r>
      <w:proofErr w:type="spellEnd"/>
      <w:r w:rsidRPr="0077131D">
        <w:t xml:space="preserve"> </w:t>
      </w:r>
      <w:proofErr w:type="spellStart"/>
      <w:r w:rsidRPr="0077131D">
        <w:t>potvrdu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dužan</w:t>
      </w:r>
      <w:proofErr w:type="spellEnd"/>
      <w:r w:rsidRPr="0077131D">
        <w:t xml:space="preserve"> je da je </w:t>
      </w:r>
      <w:proofErr w:type="spellStart"/>
      <w:r w:rsidRPr="0077131D">
        <w:t>pokaže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zahtjev</w:t>
      </w:r>
      <w:proofErr w:type="spellEnd"/>
      <w:r w:rsidRPr="0077131D">
        <w:t xml:space="preserve"> </w:t>
      </w:r>
      <w:proofErr w:type="spellStart"/>
      <w:r w:rsidRPr="0077131D">
        <w:t>ovlašćenog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>.</w:t>
      </w:r>
    </w:p>
    <w:p w14:paraId="47D60ECF" w14:textId="77777777" w:rsidR="0077131D" w:rsidRPr="0077131D" w:rsidRDefault="0077131D" w:rsidP="0077131D">
      <w:pPr>
        <w:jc w:val="center"/>
        <w:rPr>
          <w:b/>
          <w:bCs/>
        </w:rPr>
      </w:pPr>
      <w:bookmarkStart w:id="267" w:name="clan_212"/>
      <w:bookmarkEnd w:id="267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212</w:t>
      </w:r>
    </w:p>
    <w:p w14:paraId="7A02EA3F" w14:textId="77777777" w:rsidR="0077131D" w:rsidRPr="0077131D" w:rsidRDefault="0077131D" w:rsidP="0077131D">
      <w:pPr>
        <w:jc w:val="center"/>
      </w:pPr>
      <w:proofErr w:type="spellStart"/>
      <w:r w:rsidRPr="0077131D">
        <w:t>Motorna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priključna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registrovana</w:t>
      </w:r>
      <w:proofErr w:type="spellEnd"/>
      <w:r w:rsidRPr="0077131D">
        <w:t xml:space="preserve"> u </w:t>
      </w:r>
      <w:proofErr w:type="spellStart"/>
      <w:r w:rsidRPr="0077131D">
        <w:t>stranoj</w:t>
      </w:r>
      <w:proofErr w:type="spellEnd"/>
      <w:r w:rsidRPr="0077131D">
        <w:t xml:space="preserve"> </w:t>
      </w:r>
      <w:proofErr w:type="spellStart"/>
      <w:r w:rsidRPr="0077131D">
        <w:t>zemlji</w:t>
      </w:r>
      <w:proofErr w:type="spellEnd"/>
      <w:r w:rsidRPr="0077131D">
        <w:t xml:space="preserve"> </w:t>
      </w:r>
      <w:proofErr w:type="spellStart"/>
      <w:r w:rsidRPr="0077131D">
        <w:t>mogu</w:t>
      </w:r>
      <w:proofErr w:type="spellEnd"/>
      <w:r w:rsidRPr="0077131D">
        <w:t xml:space="preserve"> da </w:t>
      </w:r>
      <w:proofErr w:type="spellStart"/>
      <w:r w:rsidRPr="0077131D">
        <w:t>učestvuju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teritoriji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Hercegovine</w:t>
      </w:r>
      <w:proofErr w:type="spellEnd"/>
      <w:r w:rsidRPr="0077131D">
        <w:t xml:space="preserve"> </w:t>
      </w:r>
      <w:proofErr w:type="spellStart"/>
      <w:r w:rsidRPr="0077131D">
        <w:t>samo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imaju</w:t>
      </w:r>
      <w:proofErr w:type="spellEnd"/>
      <w:r w:rsidRPr="0077131D">
        <w:t xml:space="preserve"> </w:t>
      </w:r>
      <w:proofErr w:type="spellStart"/>
      <w:r w:rsidRPr="0077131D">
        <w:t>važeću</w:t>
      </w:r>
      <w:proofErr w:type="spellEnd"/>
      <w:r w:rsidRPr="0077131D">
        <w:t xml:space="preserve"> </w:t>
      </w:r>
      <w:proofErr w:type="spellStart"/>
      <w:r w:rsidRPr="0077131D">
        <w:t>potvrdu</w:t>
      </w:r>
      <w:proofErr w:type="spellEnd"/>
      <w:r w:rsidRPr="0077131D">
        <w:t xml:space="preserve"> o </w:t>
      </w:r>
      <w:proofErr w:type="spellStart"/>
      <w:r w:rsidRPr="0077131D">
        <w:t>registraciji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registarske</w:t>
      </w:r>
      <w:proofErr w:type="spellEnd"/>
      <w:r w:rsidRPr="0077131D">
        <w:t xml:space="preserve"> </w:t>
      </w:r>
      <w:proofErr w:type="spellStart"/>
      <w:r w:rsidRPr="0077131D">
        <w:t>tablice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je </w:t>
      </w:r>
      <w:proofErr w:type="spellStart"/>
      <w:r w:rsidRPr="0077131D">
        <w:t>izdao</w:t>
      </w:r>
      <w:proofErr w:type="spellEnd"/>
      <w:r w:rsidRPr="0077131D">
        <w:t xml:space="preserve"> </w:t>
      </w:r>
      <w:proofErr w:type="spellStart"/>
      <w:r w:rsidRPr="0077131D">
        <w:t>nadležni</w:t>
      </w:r>
      <w:proofErr w:type="spellEnd"/>
      <w:r w:rsidRPr="0077131D">
        <w:t xml:space="preserve"> organ </w:t>
      </w:r>
      <w:proofErr w:type="spellStart"/>
      <w:r w:rsidRPr="0077131D">
        <w:t>zemlje</w:t>
      </w:r>
      <w:proofErr w:type="spellEnd"/>
      <w:r w:rsidRPr="0077131D">
        <w:t xml:space="preserve"> u </w:t>
      </w:r>
      <w:proofErr w:type="spellStart"/>
      <w:r w:rsidRPr="0077131D">
        <w:t>kojoj</w:t>
      </w:r>
      <w:proofErr w:type="spellEnd"/>
      <w:r w:rsidRPr="0077131D">
        <w:t xml:space="preserve"> je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registrovano</w:t>
      </w:r>
      <w:proofErr w:type="spellEnd"/>
      <w:r w:rsidRPr="0077131D">
        <w:t xml:space="preserve">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međunarodnu</w:t>
      </w:r>
      <w:proofErr w:type="spellEnd"/>
      <w:r w:rsidRPr="0077131D">
        <w:t xml:space="preserve"> </w:t>
      </w:r>
      <w:proofErr w:type="spellStart"/>
      <w:r w:rsidRPr="0077131D">
        <w:t>oznaku</w:t>
      </w:r>
      <w:proofErr w:type="spellEnd"/>
      <w:r w:rsidRPr="0077131D">
        <w:t xml:space="preserve"> </w:t>
      </w:r>
      <w:proofErr w:type="spellStart"/>
      <w:r w:rsidRPr="0077131D">
        <w:t>zemlje</w:t>
      </w:r>
      <w:proofErr w:type="spellEnd"/>
      <w:r w:rsidRPr="0077131D">
        <w:t xml:space="preserve"> </w:t>
      </w:r>
      <w:proofErr w:type="spellStart"/>
      <w:r w:rsidRPr="0077131D">
        <w:t>registracije</w:t>
      </w:r>
      <w:proofErr w:type="spellEnd"/>
      <w:r w:rsidRPr="0077131D">
        <w:t>.</w:t>
      </w:r>
    </w:p>
    <w:p w14:paraId="5CE164ED" w14:textId="77777777" w:rsidR="0077131D" w:rsidRPr="0077131D" w:rsidRDefault="0077131D" w:rsidP="0077131D">
      <w:pPr>
        <w:jc w:val="center"/>
        <w:rPr>
          <w:b/>
          <w:bCs/>
        </w:rPr>
      </w:pPr>
      <w:bookmarkStart w:id="268" w:name="clan_213"/>
      <w:bookmarkEnd w:id="268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213</w:t>
      </w:r>
    </w:p>
    <w:p w14:paraId="4DE9C39F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Motorna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priključna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diplomatskih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konzularnih</w:t>
      </w:r>
      <w:proofErr w:type="spellEnd"/>
      <w:r w:rsidRPr="0077131D">
        <w:t xml:space="preserve"> </w:t>
      </w:r>
      <w:proofErr w:type="spellStart"/>
      <w:r w:rsidRPr="0077131D">
        <w:t>predstavništava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misija</w:t>
      </w:r>
      <w:proofErr w:type="spellEnd"/>
      <w:r w:rsidRPr="0077131D">
        <w:t xml:space="preserve"> </w:t>
      </w:r>
      <w:proofErr w:type="spellStart"/>
      <w:r w:rsidRPr="0077131D">
        <w:t>stranih</w:t>
      </w:r>
      <w:proofErr w:type="spellEnd"/>
      <w:r w:rsidRPr="0077131D">
        <w:t xml:space="preserve"> </w:t>
      </w:r>
      <w:proofErr w:type="spellStart"/>
      <w:r w:rsidRPr="0077131D">
        <w:t>država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predstavništava</w:t>
      </w:r>
      <w:proofErr w:type="spellEnd"/>
      <w:r w:rsidRPr="0077131D">
        <w:t xml:space="preserve"> </w:t>
      </w:r>
      <w:proofErr w:type="spellStart"/>
      <w:r w:rsidRPr="0077131D">
        <w:t>međunarodnih</w:t>
      </w:r>
      <w:proofErr w:type="spellEnd"/>
      <w:r w:rsidRPr="0077131D">
        <w:t xml:space="preserve"> </w:t>
      </w:r>
      <w:proofErr w:type="spellStart"/>
      <w:r w:rsidRPr="0077131D">
        <w:t>organizacija</w:t>
      </w:r>
      <w:proofErr w:type="spellEnd"/>
      <w:r w:rsidRPr="0077131D">
        <w:t xml:space="preserve"> u </w:t>
      </w:r>
      <w:proofErr w:type="spellStart"/>
      <w:r w:rsidRPr="0077131D">
        <w:t>Bosni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njihovog</w:t>
      </w:r>
      <w:proofErr w:type="spellEnd"/>
      <w:r w:rsidRPr="0077131D">
        <w:t xml:space="preserve"> </w:t>
      </w:r>
      <w:proofErr w:type="spellStart"/>
      <w:r w:rsidRPr="0077131D">
        <w:t>osoblja</w:t>
      </w:r>
      <w:proofErr w:type="spellEnd"/>
      <w:r w:rsidRPr="0077131D">
        <w:t xml:space="preserve">, </w:t>
      </w:r>
      <w:proofErr w:type="spellStart"/>
      <w:r w:rsidRPr="0077131D">
        <w:t>stranih</w:t>
      </w:r>
      <w:proofErr w:type="spellEnd"/>
      <w:r w:rsidRPr="0077131D">
        <w:t xml:space="preserve"> </w:t>
      </w:r>
      <w:proofErr w:type="spellStart"/>
      <w:r w:rsidRPr="0077131D">
        <w:t>trgovinskih</w:t>
      </w:r>
      <w:proofErr w:type="spellEnd"/>
      <w:r w:rsidRPr="0077131D">
        <w:t xml:space="preserve">, </w:t>
      </w:r>
      <w:proofErr w:type="spellStart"/>
      <w:r w:rsidRPr="0077131D">
        <w:t>saobraćajnih</w:t>
      </w:r>
      <w:proofErr w:type="spellEnd"/>
      <w:r w:rsidRPr="0077131D">
        <w:t xml:space="preserve">, </w:t>
      </w:r>
      <w:proofErr w:type="spellStart"/>
      <w:r w:rsidRPr="0077131D">
        <w:t>kulturnih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drugih</w:t>
      </w:r>
      <w:proofErr w:type="spellEnd"/>
      <w:r w:rsidRPr="0077131D">
        <w:t xml:space="preserve"> </w:t>
      </w:r>
      <w:proofErr w:type="spellStart"/>
      <w:r w:rsidRPr="0077131D">
        <w:t>predstavništava</w:t>
      </w:r>
      <w:proofErr w:type="spellEnd"/>
      <w:r w:rsidRPr="0077131D">
        <w:t xml:space="preserve">, </w:t>
      </w:r>
      <w:proofErr w:type="spellStart"/>
      <w:r w:rsidRPr="0077131D">
        <w:t>stranih</w:t>
      </w:r>
      <w:proofErr w:type="spellEnd"/>
      <w:r w:rsidRPr="0077131D">
        <w:t xml:space="preserve"> </w:t>
      </w:r>
      <w:proofErr w:type="spellStart"/>
      <w:r w:rsidRPr="0077131D">
        <w:t>dopisništava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stalnih</w:t>
      </w:r>
      <w:proofErr w:type="spellEnd"/>
      <w:r w:rsidRPr="0077131D">
        <w:t xml:space="preserve"> </w:t>
      </w:r>
      <w:proofErr w:type="spellStart"/>
      <w:r w:rsidRPr="0077131D">
        <w:t>stranih</w:t>
      </w:r>
      <w:proofErr w:type="spellEnd"/>
      <w:r w:rsidRPr="0077131D">
        <w:t xml:space="preserve"> </w:t>
      </w:r>
      <w:proofErr w:type="spellStart"/>
      <w:r w:rsidRPr="0077131D">
        <w:t>dopisnika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stranaca</w:t>
      </w:r>
      <w:proofErr w:type="spellEnd"/>
      <w:r w:rsidRPr="0077131D">
        <w:t xml:space="preserve">, </w:t>
      </w:r>
      <w:proofErr w:type="spellStart"/>
      <w:r w:rsidRPr="0077131D">
        <w:t>stalnih</w:t>
      </w:r>
      <w:proofErr w:type="spellEnd"/>
      <w:r w:rsidRPr="0077131D">
        <w:t xml:space="preserve"> </w:t>
      </w:r>
      <w:proofErr w:type="spellStart"/>
      <w:r w:rsidRPr="0077131D">
        <w:t>službenika</w:t>
      </w:r>
      <w:proofErr w:type="spellEnd"/>
      <w:r w:rsidRPr="0077131D">
        <w:t xml:space="preserve"> </w:t>
      </w:r>
      <w:proofErr w:type="spellStart"/>
      <w:r w:rsidRPr="0077131D">
        <w:t>stranih</w:t>
      </w:r>
      <w:proofErr w:type="spellEnd"/>
      <w:r w:rsidRPr="0077131D">
        <w:t xml:space="preserve"> </w:t>
      </w:r>
      <w:proofErr w:type="spellStart"/>
      <w:r w:rsidRPr="0077131D">
        <w:t>dopisništava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motorna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priključna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stranaca</w:t>
      </w:r>
      <w:proofErr w:type="spellEnd"/>
      <w:r w:rsidRPr="0077131D">
        <w:t xml:space="preserve"> </w:t>
      </w:r>
      <w:proofErr w:type="spellStart"/>
      <w:r w:rsidRPr="0077131D">
        <w:t>kojima</w:t>
      </w:r>
      <w:proofErr w:type="spellEnd"/>
      <w:r w:rsidRPr="0077131D">
        <w:t xml:space="preserve"> je </w:t>
      </w:r>
      <w:proofErr w:type="spellStart"/>
      <w:r w:rsidRPr="0077131D">
        <w:t>radi</w:t>
      </w:r>
      <w:proofErr w:type="spellEnd"/>
      <w:r w:rsidRPr="0077131D">
        <w:t xml:space="preserve"> </w:t>
      </w:r>
      <w:proofErr w:type="spellStart"/>
      <w:r w:rsidRPr="0077131D">
        <w:t>školovanja</w:t>
      </w:r>
      <w:proofErr w:type="spellEnd"/>
      <w:r w:rsidRPr="0077131D">
        <w:t xml:space="preserve">, </w:t>
      </w:r>
      <w:proofErr w:type="spellStart"/>
      <w:r w:rsidRPr="0077131D">
        <w:t>specijalizacije</w:t>
      </w:r>
      <w:proofErr w:type="spellEnd"/>
      <w:r w:rsidRPr="0077131D">
        <w:t xml:space="preserve">, </w:t>
      </w:r>
      <w:proofErr w:type="spellStart"/>
      <w:r w:rsidRPr="0077131D">
        <w:t>naučnih</w:t>
      </w:r>
      <w:proofErr w:type="spellEnd"/>
      <w:r w:rsidRPr="0077131D">
        <w:t xml:space="preserve"> </w:t>
      </w:r>
      <w:proofErr w:type="spellStart"/>
      <w:r w:rsidRPr="0077131D">
        <w:t>istraživanja</w:t>
      </w:r>
      <w:proofErr w:type="spellEnd"/>
      <w:r w:rsidRPr="0077131D">
        <w:t xml:space="preserve">, </w:t>
      </w:r>
      <w:proofErr w:type="spellStart"/>
      <w:r w:rsidRPr="0077131D">
        <w:t>zapošljavanja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obavljanja</w:t>
      </w:r>
      <w:proofErr w:type="spellEnd"/>
      <w:r w:rsidRPr="0077131D">
        <w:t xml:space="preserve"> </w:t>
      </w:r>
      <w:proofErr w:type="spellStart"/>
      <w:r w:rsidRPr="0077131D">
        <w:t>profesionalne</w:t>
      </w:r>
      <w:proofErr w:type="spellEnd"/>
      <w:r w:rsidRPr="0077131D">
        <w:t xml:space="preserve"> </w:t>
      </w:r>
      <w:proofErr w:type="spellStart"/>
      <w:r w:rsidRPr="0077131D">
        <w:t>djelatnosti</w:t>
      </w:r>
      <w:proofErr w:type="spellEnd"/>
      <w:r w:rsidRPr="0077131D">
        <w:t xml:space="preserve">, </w:t>
      </w:r>
      <w:proofErr w:type="spellStart"/>
      <w:r w:rsidRPr="0077131D">
        <w:t>pružanja</w:t>
      </w:r>
      <w:proofErr w:type="spellEnd"/>
      <w:r w:rsidRPr="0077131D">
        <w:t xml:space="preserve"> </w:t>
      </w:r>
      <w:proofErr w:type="spellStart"/>
      <w:r w:rsidRPr="0077131D">
        <w:t>azila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priznavanja</w:t>
      </w:r>
      <w:proofErr w:type="spellEnd"/>
      <w:r w:rsidRPr="0077131D">
        <w:t xml:space="preserve"> </w:t>
      </w:r>
      <w:proofErr w:type="spellStart"/>
      <w:r w:rsidRPr="0077131D">
        <w:t>statusa</w:t>
      </w:r>
      <w:proofErr w:type="spellEnd"/>
      <w:r w:rsidRPr="0077131D">
        <w:t xml:space="preserve"> </w:t>
      </w:r>
      <w:proofErr w:type="spellStart"/>
      <w:r w:rsidRPr="0077131D">
        <w:t>izbjeglog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izdato</w:t>
      </w:r>
      <w:proofErr w:type="spellEnd"/>
      <w:r w:rsidRPr="0077131D">
        <w:t xml:space="preserve"> </w:t>
      </w:r>
      <w:proofErr w:type="spellStart"/>
      <w:r w:rsidRPr="0077131D">
        <w:t>odobrenje</w:t>
      </w:r>
      <w:proofErr w:type="spellEnd"/>
      <w:r w:rsidRPr="0077131D">
        <w:t xml:space="preserve"> za </w:t>
      </w:r>
      <w:proofErr w:type="spellStart"/>
      <w:r w:rsidRPr="0077131D">
        <w:t>privremeni</w:t>
      </w:r>
      <w:proofErr w:type="spellEnd"/>
      <w:r w:rsidRPr="0077131D">
        <w:t xml:space="preserve"> </w:t>
      </w:r>
      <w:proofErr w:type="spellStart"/>
      <w:r w:rsidRPr="0077131D">
        <w:t>boravak</w:t>
      </w:r>
      <w:proofErr w:type="spellEnd"/>
      <w:r w:rsidRPr="0077131D">
        <w:t xml:space="preserve"> </w:t>
      </w:r>
      <w:proofErr w:type="spellStart"/>
      <w:r w:rsidRPr="0077131D">
        <w:t>duži</w:t>
      </w:r>
      <w:proofErr w:type="spellEnd"/>
      <w:r w:rsidRPr="0077131D">
        <w:t xml:space="preserve"> od </w:t>
      </w:r>
      <w:proofErr w:type="spellStart"/>
      <w:r w:rsidRPr="0077131D">
        <w:t>šest</w:t>
      </w:r>
      <w:proofErr w:type="spellEnd"/>
      <w:r w:rsidRPr="0077131D">
        <w:t xml:space="preserve"> </w:t>
      </w:r>
      <w:proofErr w:type="spellStart"/>
      <w:r w:rsidRPr="0077131D">
        <w:t>mjeseci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za </w:t>
      </w:r>
      <w:proofErr w:type="spellStart"/>
      <w:r w:rsidRPr="0077131D">
        <w:t>stalno</w:t>
      </w:r>
      <w:proofErr w:type="spellEnd"/>
      <w:r w:rsidRPr="0077131D">
        <w:t xml:space="preserve"> </w:t>
      </w:r>
      <w:proofErr w:type="spellStart"/>
      <w:r w:rsidRPr="0077131D">
        <w:t>nastanjenje</w:t>
      </w:r>
      <w:proofErr w:type="spellEnd"/>
      <w:r w:rsidRPr="0077131D">
        <w:t xml:space="preserve"> u </w:t>
      </w:r>
      <w:proofErr w:type="spellStart"/>
      <w:r w:rsidRPr="0077131D">
        <w:t>Bosni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Hercegovini</w:t>
      </w:r>
      <w:proofErr w:type="spellEnd"/>
      <w:r w:rsidRPr="0077131D">
        <w:t xml:space="preserve">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motorna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priključna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državljana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Hercegovine</w:t>
      </w:r>
      <w:proofErr w:type="spellEnd"/>
      <w:r w:rsidRPr="0077131D">
        <w:t xml:space="preserve"> koji se </w:t>
      </w:r>
      <w:proofErr w:type="spellStart"/>
      <w:r w:rsidRPr="0077131D">
        <w:t>vrate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inostranstva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dođu</w:t>
      </w:r>
      <w:proofErr w:type="spellEnd"/>
      <w:r w:rsidRPr="0077131D">
        <w:t xml:space="preserve"> u </w:t>
      </w:r>
      <w:proofErr w:type="spellStart"/>
      <w:r w:rsidRPr="0077131D">
        <w:t>Bosnu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Hercegovinu</w:t>
      </w:r>
      <w:proofErr w:type="spellEnd"/>
      <w:r w:rsidRPr="0077131D">
        <w:t xml:space="preserve"> da u </w:t>
      </w:r>
      <w:proofErr w:type="spellStart"/>
      <w:r w:rsidRPr="0077131D">
        <w:t>njoj</w:t>
      </w:r>
      <w:proofErr w:type="spellEnd"/>
      <w:r w:rsidRPr="0077131D">
        <w:t xml:space="preserve"> </w:t>
      </w:r>
      <w:proofErr w:type="spellStart"/>
      <w:r w:rsidRPr="0077131D">
        <w:t>stalno</w:t>
      </w:r>
      <w:proofErr w:type="spellEnd"/>
      <w:r w:rsidRPr="0077131D">
        <w:t xml:space="preserve"> </w:t>
      </w:r>
      <w:proofErr w:type="spellStart"/>
      <w:r w:rsidRPr="0077131D">
        <w:t>ostanu</w:t>
      </w:r>
      <w:proofErr w:type="spellEnd"/>
      <w:r w:rsidRPr="0077131D">
        <w:t xml:space="preserve">, </w:t>
      </w:r>
      <w:proofErr w:type="spellStart"/>
      <w:r w:rsidRPr="0077131D">
        <w:t>mogu</w:t>
      </w:r>
      <w:proofErr w:type="spellEnd"/>
      <w:r w:rsidRPr="0077131D">
        <w:t xml:space="preserve"> da </w:t>
      </w:r>
      <w:proofErr w:type="spellStart"/>
      <w:r w:rsidRPr="0077131D">
        <w:t>učestvuju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u </w:t>
      </w:r>
      <w:proofErr w:type="spellStart"/>
      <w:r w:rsidRPr="0077131D">
        <w:t>Bosni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Hercegovini</w:t>
      </w:r>
      <w:proofErr w:type="spellEnd"/>
      <w:r w:rsidRPr="0077131D">
        <w:t xml:space="preserve"> </w:t>
      </w:r>
      <w:proofErr w:type="spellStart"/>
      <w:r w:rsidRPr="0077131D">
        <w:t>samo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registrovana</w:t>
      </w:r>
      <w:proofErr w:type="spellEnd"/>
      <w:r w:rsidRPr="0077131D">
        <w:t xml:space="preserve"> u </w:t>
      </w:r>
      <w:proofErr w:type="spellStart"/>
      <w:r w:rsidRPr="0077131D">
        <w:t>Bosni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Hercegovini</w:t>
      </w:r>
      <w:proofErr w:type="spellEnd"/>
      <w:r w:rsidRPr="0077131D">
        <w:t>.</w:t>
      </w:r>
    </w:p>
    <w:p w14:paraId="1C027757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Izuzetno</w:t>
      </w:r>
      <w:proofErr w:type="spellEnd"/>
      <w:r w:rsidRPr="0077131D">
        <w:t xml:space="preserve"> od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, ova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mogu</w:t>
      </w:r>
      <w:proofErr w:type="spellEnd"/>
      <w:r w:rsidRPr="0077131D">
        <w:t xml:space="preserve"> </w:t>
      </w:r>
      <w:proofErr w:type="spellStart"/>
      <w:r w:rsidRPr="0077131D">
        <w:t>učestovati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iako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registrovana</w:t>
      </w:r>
      <w:proofErr w:type="spellEnd"/>
      <w:r w:rsidRPr="0077131D">
        <w:t xml:space="preserve"> u </w:t>
      </w:r>
      <w:proofErr w:type="spellStart"/>
      <w:r w:rsidRPr="0077131D">
        <w:t>inostranstvu</w:t>
      </w:r>
      <w:proofErr w:type="spellEnd"/>
      <w:r w:rsidRPr="0077131D">
        <w:t xml:space="preserve">, a </w:t>
      </w:r>
      <w:proofErr w:type="spellStart"/>
      <w:r w:rsidRPr="0077131D">
        <w:t>najduže</w:t>
      </w:r>
      <w:proofErr w:type="spellEnd"/>
      <w:r w:rsidRPr="0077131D">
        <w:t xml:space="preserve"> tri </w:t>
      </w:r>
      <w:proofErr w:type="spellStart"/>
      <w:r w:rsidRPr="0077131D">
        <w:t>mjeseca</w:t>
      </w:r>
      <w:proofErr w:type="spellEnd"/>
      <w:r w:rsidRPr="0077131D">
        <w:t xml:space="preserve"> od dana </w:t>
      </w:r>
      <w:proofErr w:type="spellStart"/>
      <w:r w:rsidRPr="0077131D">
        <w:t>ulaska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teritoriju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Hercegovine</w:t>
      </w:r>
      <w:proofErr w:type="spellEnd"/>
      <w:r w:rsidRPr="0077131D">
        <w:t xml:space="preserve">. </w:t>
      </w:r>
      <w:proofErr w:type="spellStart"/>
      <w:r w:rsidRPr="0077131D">
        <w:t>Rok</w:t>
      </w:r>
      <w:proofErr w:type="spellEnd"/>
      <w:r w:rsidRPr="0077131D">
        <w:t xml:space="preserve"> za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lastRenderedPageBreak/>
        <w:t>koja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vlasništvo</w:t>
      </w:r>
      <w:proofErr w:type="spellEnd"/>
      <w:r w:rsidRPr="0077131D">
        <w:t xml:space="preserve"> </w:t>
      </w:r>
      <w:proofErr w:type="spellStart"/>
      <w:r w:rsidRPr="0077131D">
        <w:t>stranaca</w:t>
      </w:r>
      <w:proofErr w:type="spellEnd"/>
      <w:r w:rsidRPr="0077131D">
        <w:t xml:space="preserve"> </w:t>
      </w:r>
      <w:proofErr w:type="spellStart"/>
      <w:r w:rsidRPr="0077131D">
        <w:t>kojima</w:t>
      </w:r>
      <w:proofErr w:type="spellEnd"/>
      <w:r w:rsidRPr="0077131D">
        <w:t xml:space="preserve"> je </w:t>
      </w:r>
      <w:proofErr w:type="spellStart"/>
      <w:r w:rsidRPr="0077131D">
        <w:t>izdato</w:t>
      </w:r>
      <w:proofErr w:type="spellEnd"/>
      <w:r w:rsidRPr="0077131D">
        <w:t xml:space="preserve"> </w:t>
      </w:r>
      <w:proofErr w:type="spellStart"/>
      <w:r w:rsidRPr="0077131D">
        <w:t>odobrenje</w:t>
      </w:r>
      <w:proofErr w:type="spellEnd"/>
      <w:r w:rsidRPr="0077131D">
        <w:t xml:space="preserve"> za </w:t>
      </w:r>
      <w:proofErr w:type="spellStart"/>
      <w:r w:rsidRPr="0077131D">
        <w:t>privremeni</w:t>
      </w:r>
      <w:proofErr w:type="spellEnd"/>
      <w:r w:rsidRPr="0077131D">
        <w:t xml:space="preserve"> </w:t>
      </w:r>
      <w:proofErr w:type="spellStart"/>
      <w:r w:rsidRPr="0077131D">
        <w:t>boravak</w:t>
      </w:r>
      <w:proofErr w:type="spellEnd"/>
      <w:r w:rsidRPr="0077131D">
        <w:t xml:space="preserve"> </w:t>
      </w:r>
      <w:proofErr w:type="spellStart"/>
      <w:r w:rsidRPr="0077131D">
        <w:t>duži</w:t>
      </w:r>
      <w:proofErr w:type="spellEnd"/>
      <w:r w:rsidRPr="0077131D">
        <w:t xml:space="preserve"> od </w:t>
      </w:r>
      <w:proofErr w:type="spellStart"/>
      <w:r w:rsidRPr="0077131D">
        <w:t>šest</w:t>
      </w:r>
      <w:proofErr w:type="spellEnd"/>
      <w:r w:rsidRPr="0077131D">
        <w:t xml:space="preserve"> </w:t>
      </w:r>
      <w:proofErr w:type="spellStart"/>
      <w:r w:rsidRPr="0077131D">
        <w:t>mjeseci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za </w:t>
      </w:r>
      <w:proofErr w:type="spellStart"/>
      <w:r w:rsidRPr="0077131D">
        <w:t>stalni</w:t>
      </w:r>
      <w:proofErr w:type="spellEnd"/>
      <w:r w:rsidRPr="0077131D">
        <w:t xml:space="preserve"> </w:t>
      </w:r>
      <w:proofErr w:type="spellStart"/>
      <w:r w:rsidRPr="0077131D">
        <w:t>boravak</w:t>
      </w:r>
      <w:proofErr w:type="spellEnd"/>
      <w:r w:rsidRPr="0077131D">
        <w:t xml:space="preserve"> </w:t>
      </w:r>
      <w:proofErr w:type="spellStart"/>
      <w:r w:rsidRPr="0077131D">
        <w:t>počinje</w:t>
      </w:r>
      <w:proofErr w:type="spellEnd"/>
      <w:r w:rsidRPr="0077131D">
        <w:t xml:space="preserve"> </w:t>
      </w:r>
      <w:proofErr w:type="spellStart"/>
      <w:r w:rsidRPr="0077131D">
        <w:t>teći</w:t>
      </w:r>
      <w:proofErr w:type="spellEnd"/>
      <w:r w:rsidRPr="0077131D">
        <w:t xml:space="preserve"> </w:t>
      </w:r>
      <w:proofErr w:type="spellStart"/>
      <w:r w:rsidRPr="0077131D">
        <w:t>nakon</w:t>
      </w:r>
      <w:proofErr w:type="spellEnd"/>
      <w:r w:rsidRPr="0077131D">
        <w:t xml:space="preserve"> </w:t>
      </w:r>
      <w:proofErr w:type="spellStart"/>
      <w:r w:rsidRPr="0077131D">
        <w:t>dobijanja</w:t>
      </w:r>
      <w:proofErr w:type="spellEnd"/>
      <w:r w:rsidRPr="0077131D">
        <w:t xml:space="preserve">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statusa</w:t>
      </w:r>
      <w:proofErr w:type="spellEnd"/>
      <w:r w:rsidRPr="0077131D">
        <w:t>.</w:t>
      </w:r>
    </w:p>
    <w:p w14:paraId="25A91082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Učestvovanje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međunarodnih</w:t>
      </w:r>
      <w:proofErr w:type="spellEnd"/>
      <w:r w:rsidRPr="0077131D">
        <w:t xml:space="preserve"> </w:t>
      </w:r>
      <w:proofErr w:type="spellStart"/>
      <w:r w:rsidRPr="0077131D">
        <w:t>oružanih</w:t>
      </w:r>
      <w:proofErr w:type="spellEnd"/>
      <w:r w:rsidRPr="0077131D">
        <w:t xml:space="preserve"> </w:t>
      </w:r>
      <w:proofErr w:type="spellStart"/>
      <w:r w:rsidRPr="0077131D">
        <w:t>snaga</w:t>
      </w:r>
      <w:proofErr w:type="spellEnd"/>
      <w:r w:rsidRPr="0077131D">
        <w:t xml:space="preserve"> </w:t>
      </w:r>
      <w:proofErr w:type="spellStart"/>
      <w:r w:rsidRPr="0077131D">
        <w:t>stacioniranih</w:t>
      </w:r>
      <w:proofErr w:type="spellEnd"/>
      <w:r w:rsidRPr="0077131D">
        <w:t xml:space="preserve"> u </w:t>
      </w:r>
      <w:proofErr w:type="spellStart"/>
      <w:r w:rsidRPr="0077131D">
        <w:t>Bosni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Hercegovini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putevima</w:t>
      </w:r>
      <w:proofErr w:type="spellEnd"/>
      <w:r w:rsidRPr="0077131D">
        <w:t xml:space="preserve"> u </w:t>
      </w:r>
      <w:proofErr w:type="spellStart"/>
      <w:r w:rsidRPr="0077131D">
        <w:t>Bosni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Hercegovini</w:t>
      </w:r>
      <w:proofErr w:type="spellEnd"/>
      <w:r w:rsidRPr="0077131D">
        <w:t xml:space="preserve"> </w:t>
      </w:r>
      <w:proofErr w:type="spellStart"/>
      <w:r w:rsidRPr="0077131D">
        <w:t>regulisaće</w:t>
      </w:r>
      <w:proofErr w:type="spellEnd"/>
      <w:r w:rsidRPr="0077131D">
        <w:t xml:space="preserve"> se </w:t>
      </w:r>
      <w:proofErr w:type="spellStart"/>
      <w:r w:rsidRPr="0077131D">
        <w:t>posebnim</w:t>
      </w:r>
      <w:proofErr w:type="spellEnd"/>
      <w:r w:rsidRPr="0077131D">
        <w:t xml:space="preserve"> </w:t>
      </w:r>
      <w:proofErr w:type="spellStart"/>
      <w:r w:rsidRPr="0077131D">
        <w:t>međunarodnim</w:t>
      </w:r>
      <w:proofErr w:type="spellEnd"/>
      <w:r w:rsidRPr="0077131D">
        <w:t xml:space="preserve"> </w:t>
      </w:r>
      <w:proofErr w:type="spellStart"/>
      <w:r w:rsidRPr="0077131D">
        <w:t>ugovorom</w:t>
      </w:r>
      <w:proofErr w:type="spellEnd"/>
      <w:r w:rsidRPr="0077131D">
        <w:t>.</w:t>
      </w:r>
    </w:p>
    <w:p w14:paraId="61EB2524" w14:textId="77777777" w:rsidR="0077131D" w:rsidRPr="0077131D" w:rsidRDefault="0077131D" w:rsidP="0077131D">
      <w:pPr>
        <w:jc w:val="center"/>
        <w:rPr>
          <w:b/>
          <w:bCs/>
        </w:rPr>
      </w:pPr>
      <w:bookmarkStart w:id="269" w:name="clan_214"/>
      <w:bookmarkEnd w:id="269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214</w:t>
      </w:r>
    </w:p>
    <w:p w14:paraId="14FCAEB9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Privremeno</w:t>
      </w:r>
      <w:proofErr w:type="spellEnd"/>
      <w:r w:rsidRPr="0077131D">
        <w:t xml:space="preserve"> </w:t>
      </w:r>
      <w:proofErr w:type="spellStart"/>
      <w:r w:rsidRPr="0077131D">
        <w:t>mogu</w:t>
      </w:r>
      <w:proofErr w:type="spellEnd"/>
      <w:r w:rsidRPr="0077131D">
        <w:t xml:space="preserve"> da se </w:t>
      </w:r>
      <w:proofErr w:type="spellStart"/>
      <w:r w:rsidRPr="0077131D">
        <w:t>registruju</w:t>
      </w:r>
      <w:proofErr w:type="spellEnd"/>
      <w:r w:rsidRPr="0077131D">
        <w:t xml:space="preserve"> </w:t>
      </w:r>
      <w:proofErr w:type="spellStart"/>
      <w:r w:rsidRPr="0077131D">
        <w:t>motorna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priključna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uvezena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inostranstva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nabavljena</w:t>
      </w:r>
      <w:proofErr w:type="spellEnd"/>
      <w:r w:rsidRPr="0077131D">
        <w:t xml:space="preserve"> u </w:t>
      </w:r>
      <w:proofErr w:type="spellStart"/>
      <w:r w:rsidRPr="0077131D">
        <w:t>Bosni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Hercegovini</w:t>
      </w:r>
      <w:proofErr w:type="spellEnd"/>
      <w:r w:rsidRPr="0077131D">
        <w:t xml:space="preserve"> </w:t>
      </w:r>
      <w:proofErr w:type="spellStart"/>
      <w:r w:rsidRPr="0077131D">
        <w:t>čiji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vlasnici</w:t>
      </w:r>
      <w:proofErr w:type="spellEnd"/>
      <w:r w:rsidRPr="0077131D">
        <w:t xml:space="preserve"> </w:t>
      </w:r>
      <w:proofErr w:type="spellStart"/>
      <w:r w:rsidRPr="0077131D">
        <w:t>stranci</w:t>
      </w:r>
      <w:proofErr w:type="spellEnd"/>
      <w:r w:rsidRPr="0077131D">
        <w:t xml:space="preserve"> koji u </w:t>
      </w:r>
      <w:proofErr w:type="spellStart"/>
      <w:r w:rsidRPr="0077131D">
        <w:t>Bosni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Hercegovini</w:t>
      </w:r>
      <w:proofErr w:type="spellEnd"/>
      <w:r w:rsidRPr="0077131D">
        <w:t xml:space="preserve"> </w:t>
      </w:r>
      <w:proofErr w:type="spellStart"/>
      <w:r w:rsidRPr="0077131D">
        <w:t>privremeno</w:t>
      </w:r>
      <w:proofErr w:type="spellEnd"/>
      <w:r w:rsidRPr="0077131D">
        <w:t xml:space="preserve"> </w:t>
      </w:r>
      <w:proofErr w:type="spellStart"/>
      <w:r w:rsidRPr="0077131D">
        <w:t>borave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osnovu</w:t>
      </w:r>
      <w:proofErr w:type="spellEnd"/>
      <w:r w:rsidRPr="0077131D">
        <w:t xml:space="preserve"> </w:t>
      </w:r>
      <w:proofErr w:type="spellStart"/>
      <w:r w:rsidRPr="0077131D">
        <w:t>važeće</w:t>
      </w:r>
      <w:proofErr w:type="spellEnd"/>
      <w:r w:rsidRPr="0077131D">
        <w:t xml:space="preserve"> </w:t>
      </w:r>
      <w:proofErr w:type="spellStart"/>
      <w:r w:rsidRPr="0077131D">
        <w:t>putne</w:t>
      </w:r>
      <w:proofErr w:type="spellEnd"/>
      <w:r w:rsidRPr="0077131D">
        <w:t xml:space="preserve"> </w:t>
      </w:r>
      <w:proofErr w:type="spellStart"/>
      <w:r w:rsidRPr="0077131D">
        <w:t>isprave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državljani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Hercegovine</w:t>
      </w:r>
      <w:proofErr w:type="spellEnd"/>
      <w:r w:rsidRPr="0077131D">
        <w:t xml:space="preserve"> koji </w:t>
      </w:r>
      <w:proofErr w:type="spellStart"/>
      <w:r w:rsidRPr="0077131D">
        <w:t>radi</w:t>
      </w:r>
      <w:proofErr w:type="spellEnd"/>
      <w:r w:rsidRPr="0077131D">
        <w:t xml:space="preserve"> </w:t>
      </w:r>
      <w:proofErr w:type="spellStart"/>
      <w:r w:rsidRPr="0077131D">
        <w:t>školovanja</w:t>
      </w:r>
      <w:proofErr w:type="spellEnd"/>
      <w:r w:rsidRPr="0077131D">
        <w:t xml:space="preserve">, </w:t>
      </w:r>
      <w:proofErr w:type="spellStart"/>
      <w:r w:rsidRPr="0077131D">
        <w:t>specijalizacije</w:t>
      </w:r>
      <w:proofErr w:type="spellEnd"/>
      <w:r w:rsidRPr="0077131D">
        <w:t xml:space="preserve">, </w:t>
      </w:r>
      <w:proofErr w:type="spellStart"/>
      <w:r w:rsidRPr="0077131D">
        <w:t>naučnog</w:t>
      </w:r>
      <w:proofErr w:type="spellEnd"/>
      <w:r w:rsidRPr="0077131D">
        <w:t xml:space="preserve"> </w:t>
      </w:r>
      <w:proofErr w:type="spellStart"/>
      <w:r w:rsidRPr="0077131D">
        <w:t>istraživanja</w:t>
      </w:r>
      <w:proofErr w:type="spellEnd"/>
      <w:r w:rsidRPr="0077131D">
        <w:t xml:space="preserve">, </w:t>
      </w:r>
      <w:proofErr w:type="spellStart"/>
      <w:r w:rsidRPr="0077131D">
        <w:t>zapošljavanja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obavljanja</w:t>
      </w:r>
      <w:proofErr w:type="spellEnd"/>
      <w:r w:rsidRPr="0077131D">
        <w:t xml:space="preserve"> </w:t>
      </w:r>
      <w:proofErr w:type="spellStart"/>
      <w:r w:rsidRPr="0077131D">
        <w:t>profesionalne</w:t>
      </w:r>
      <w:proofErr w:type="spellEnd"/>
      <w:r w:rsidRPr="0077131D">
        <w:t xml:space="preserve"> </w:t>
      </w:r>
      <w:proofErr w:type="spellStart"/>
      <w:r w:rsidRPr="0077131D">
        <w:t>djelatnosti</w:t>
      </w:r>
      <w:proofErr w:type="spellEnd"/>
      <w:r w:rsidRPr="0077131D">
        <w:t xml:space="preserve"> </w:t>
      </w:r>
      <w:proofErr w:type="spellStart"/>
      <w:r w:rsidRPr="0077131D">
        <w:t>privremeno</w:t>
      </w:r>
      <w:proofErr w:type="spellEnd"/>
      <w:r w:rsidRPr="0077131D">
        <w:t xml:space="preserve"> </w:t>
      </w:r>
      <w:proofErr w:type="spellStart"/>
      <w:r w:rsidRPr="0077131D">
        <w:t>borave</w:t>
      </w:r>
      <w:proofErr w:type="spellEnd"/>
      <w:r w:rsidRPr="0077131D">
        <w:t xml:space="preserve"> u </w:t>
      </w:r>
      <w:proofErr w:type="spellStart"/>
      <w:r w:rsidRPr="0077131D">
        <w:t>inostranstvu</w:t>
      </w:r>
      <w:proofErr w:type="spellEnd"/>
      <w:r w:rsidRPr="0077131D">
        <w:t xml:space="preserve">, </w:t>
      </w:r>
      <w:proofErr w:type="spellStart"/>
      <w:r w:rsidRPr="0077131D">
        <w:t>motorna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priključna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se </w:t>
      </w:r>
      <w:proofErr w:type="spellStart"/>
      <w:r w:rsidRPr="0077131D">
        <w:t>koriste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osnovu</w:t>
      </w:r>
      <w:proofErr w:type="spellEnd"/>
      <w:r w:rsidRPr="0077131D">
        <w:t xml:space="preserve"> </w:t>
      </w:r>
      <w:proofErr w:type="spellStart"/>
      <w:r w:rsidRPr="0077131D">
        <w:t>ugovora</w:t>
      </w:r>
      <w:proofErr w:type="spellEnd"/>
      <w:r w:rsidRPr="0077131D">
        <w:t xml:space="preserve"> o </w:t>
      </w:r>
      <w:proofErr w:type="spellStart"/>
      <w:r w:rsidRPr="0077131D">
        <w:t>poslovnoj</w:t>
      </w:r>
      <w:proofErr w:type="spellEnd"/>
      <w:r w:rsidRPr="0077131D">
        <w:t xml:space="preserve"> </w:t>
      </w:r>
      <w:proofErr w:type="spellStart"/>
      <w:r w:rsidRPr="0077131D">
        <w:t>saradnji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ugovora</w:t>
      </w:r>
      <w:proofErr w:type="spellEnd"/>
      <w:r w:rsidRPr="0077131D">
        <w:t xml:space="preserve"> o </w:t>
      </w:r>
      <w:proofErr w:type="spellStart"/>
      <w:r w:rsidRPr="0077131D">
        <w:t>zakupu</w:t>
      </w:r>
      <w:proofErr w:type="spellEnd"/>
      <w:r w:rsidRPr="0077131D">
        <w:t xml:space="preserve"> </w:t>
      </w:r>
      <w:proofErr w:type="spellStart"/>
      <w:r w:rsidRPr="0077131D">
        <w:t>zaključenog</w:t>
      </w:r>
      <w:proofErr w:type="spellEnd"/>
      <w:r w:rsidRPr="0077131D">
        <w:t xml:space="preserve"> </w:t>
      </w:r>
      <w:proofErr w:type="spellStart"/>
      <w:r w:rsidRPr="0077131D">
        <w:t>između</w:t>
      </w:r>
      <w:proofErr w:type="spellEnd"/>
      <w:r w:rsidRPr="0077131D">
        <w:t xml:space="preserve"> </w:t>
      </w:r>
      <w:proofErr w:type="spellStart"/>
      <w:r w:rsidRPr="0077131D">
        <w:t>domaćeg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stranog</w:t>
      </w:r>
      <w:proofErr w:type="spellEnd"/>
      <w:r w:rsidRPr="0077131D">
        <w:t xml:space="preserve"> </w:t>
      </w:r>
      <w:proofErr w:type="spellStart"/>
      <w:r w:rsidRPr="0077131D">
        <w:t>prevoznika</w:t>
      </w:r>
      <w:proofErr w:type="spellEnd"/>
      <w:r w:rsidRPr="0077131D">
        <w:t xml:space="preserve">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motorna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priključna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se </w:t>
      </w:r>
      <w:proofErr w:type="spellStart"/>
      <w:r w:rsidRPr="0077131D">
        <w:t>koriste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sajmovima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sportskim</w:t>
      </w:r>
      <w:proofErr w:type="spellEnd"/>
      <w:r w:rsidRPr="0077131D">
        <w:t xml:space="preserve"> </w:t>
      </w:r>
      <w:proofErr w:type="spellStart"/>
      <w:r w:rsidRPr="0077131D">
        <w:t>takmičenjima</w:t>
      </w:r>
      <w:proofErr w:type="spellEnd"/>
      <w:r w:rsidRPr="0077131D">
        <w:t>.</w:t>
      </w:r>
    </w:p>
    <w:p w14:paraId="3CC79E1D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u </w:t>
      </w:r>
      <w:proofErr w:type="spellStart"/>
      <w:r w:rsidRPr="0077131D">
        <w:t>Bosnu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Hercegovinu</w:t>
      </w:r>
      <w:proofErr w:type="spellEnd"/>
      <w:r w:rsidRPr="0077131D">
        <w:t xml:space="preserve"> </w:t>
      </w:r>
      <w:proofErr w:type="spellStart"/>
      <w:r w:rsidRPr="0077131D">
        <w:t>uđe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stranim</w:t>
      </w:r>
      <w:proofErr w:type="spellEnd"/>
      <w:r w:rsidRPr="0077131D">
        <w:t xml:space="preserve"> </w:t>
      </w:r>
      <w:proofErr w:type="spellStart"/>
      <w:r w:rsidRPr="0077131D">
        <w:t>registarskim</w:t>
      </w:r>
      <w:proofErr w:type="spellEnd"/>
      <w:r w:rsidRPr="0077131D">
        <w:t xml:space="preserve"> </w:t>
      </w:r>
      <w:proofErr w:type="spellStart"/>
      <w:r w:rsidRPr="0077131D">
        <w:t>tablicama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kojima</w:t>
      </w:r>
      <w:proofErr w:type="spellEnd"/>
      <w:r w:rsidRPr="0077131D">
        <w:t xml:space="preserve"> </w:t>
      </w:r>
      <w:proofErr w:type="spellStart"/>
      <w:r w:rsidRPr="0077131D">
        <w:t>oznake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broj</w:t>
      </w:r>
      <w:proofErr w:type="spellEnd"/>
      <w:r w:rsidRPr="0077131D">
        <w:t xml:space="preserve"> </w:t>
      </w:r>
      <w:proofErr w:type="spellStart"/>
      <w:r w:rsidRPr="0077131D">
        <w:t>nisu</w:t>
      </w:r>
      <w:proofErr w:type="spellEnd"/>
      <w:r w:rsidRPr="0077131D">
        <w:t xml:space="preserve"> u </w:t>
      </w:r>
      <w:proofErr w:type="spellStart"/>
      <w:r w:rsidRPr="0077131D">
        <w:t>skladu</w:t>
      </w:r>
      <w:proofErr w:type="spellEnd"/>
      <w:r w:rsidRPr="0077131D">
        <w:t xml:space="preserve"> s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međunarodnih</w:t>
      </w:r>
      <w:proofErr w:type="spellEnd"/>
      <w:r w:rsidRPr="0077131D">
        <w:t xml:space="preserve"> </w:t>
      </w:r>
      <w:proofErr w:type="spellStart"/>
      <w:r w:rsidRPr="0077131D">
        <w:t>ugovora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je </w:t>
      </w:r>
      <w:proofErr w:type="spellStart"/>
      <w:r w:rsidRPr="0077131D">
        <w:t>ratifikovala</w:t>
      </w:r>
      <w:proofErr w:type="spellEnd"/>
      <w:r w:rsidRPr="0077131D">
        <w:t xml:space="preserve"> Bosna </w:t>
      </w:r>
      <w:proofErr w:type="spellStart"/>
      <w:r w:rsidRPr="0077131D">
        <w:t>i</w:t>
      </w:r>
      <w:proofErr w:type="spellEnd"/>
      <w:r w:rsidRPr="0077131D">
        <w:t xml:space="preserve"> Hercegovina mora se </w:t>
      </w:r>
      <w:proofErr w:type="spellStart"/>
      <w:r w:rsidRPr="0077131D">
        <w:t>privremeno</w:t>
      </w:r>
      <w:proofErr w:type="spellEnd"/>
      <w:r w:rsidRPr="0077131D">
        <w:t xml:space="preserve"> </w:t>
      </w:r>
      <w:proofErr w:type="spellStart"/>
      <w:r w:rsidRPr="0077131D">
        <w:t>registrovati</w:t>
      </w:r>
      <w:proofErr w:type="spellEnd"/>
      <w:r w:rsidRPr="0077131D">
        <w:t>.</w:t>
      </w:r>
    </w:p>
    <w:p w14:paraId="51098D22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Privremena</w:t>
      </w:r>
      <w:proofErr w:type="spellEnd"/>
      <w:r w:rsidRPr="0077131D">
        <w:t xml:space="preserve"> </w:t>
      </w:r>
      <w:proofErr w:type="spellStart"/>
      <w:r w:rsidRPr="0077131D">
        <w:t>registracija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važi</w:t>
      </w:r>
      <w:proofErr w:type="spellEnd"/>
      <w:r w:rsidRPr="0077131D">
        <w:t xml:space="preserve"> </w:t>
      </w:r>
      <w:proofErr w:type="spellStart"/>
      <w:r w:rsidRPr="0077131D">
        <w:t>najduže</w:t>
      </w:r>
      <w:proofErr w:type="spellEnd"/>
      <w:r w:rsidRPr="0077131D">
        <w:t xml:space="preserve"> </w:t>
      </w:r>
      <w:proofErr w:type="spellStart"/>
      <w:r w:rsidRPr="0077131D">
        <w:t>jednu</w:t>
      </w:r>
      <w:proofErr w:type="spellEnd"/>
      <w:r w:rsidRPr="0077131D">
        <w:t xml:space="preserve"> </w:t>
      </w:r>
      <w:proofErr w:type="spellStart"/>
      <w:r w:rsidRPr="0077131D">
        <w:t>godinu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može</w:t>
      </w:r>
      <w:proofErr w:type="spellEnd"/>
      <w:r w:rsidRPr="0077131D">
        <w:t xml:space="preserve"> se,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opravdanih</w:t>
      </w:r>
      <w:proofErr w:type="spellEnd"/>
      <w:r w:rsidRPr="0077131D">
        <w:t xml:space="preserve"> </w:t>
      </w:r>
      <w:proofErr w:type="spellStart"/>
      <w:r w:rsidRPr="0077131D">
        <w:t>razloga</w:t>
      </w:r>
      <w:proofErr w:type="spellEnd"/>
      <w:r w:rsidRPr="0077131D">
        <w:t xml:space="preserve">, </w:t>
      </w:r>
      <w:proofErr w:type="spellStart"/>
      <w:r w:rsidRPr="0077131D">
        <w:t>produžiti</w:t>
      </w:r>
      <w:proofErr w:type="spellEnd"/>
      <w:r w:rsidRPr="0077131D">
        <w:t xml:space="preserve"> </w:t>
      </w:r>
      <w:proofErr w:type="spellStart"/>
      <w:r w:rsidRPr="0077131D">
        <w:t>najduže</w:t>
      </w:r>
      <w:proofErr w:type="spellEnd"/>
      <w:r w:rsidRPr="0077131D">
        <w:t xml:space="preserve"> za </w:t>
      </w:r>
      <w:proofErr w:type="spellStart"/>
      <w:r w:rsidRPr="0077131D">
        <w:t>još</w:t>
      </w:r>
      <w:proofErr w:type="spellEnd"/>
      <w:r w:rsidRPr="0077131D">
        <w:t xml:space="preserve"> </w:t>
      </w:r>
      <w:proofErr w:type="spellStart"/>
      <w:r w:rsidRPr="0077131D">
        <w:t>jednu</w:t>
      </w:r>
      <w:proofErr w:type="spellEnd"/>
      <w:r w:rsidRPr="0077131D">
        <w:t xml:space="preserve"> </w:t>
      </w:r>
      <w:proofErr w:type="spellStart"/>
      <w:r w:rsidRPr="0077131D">
        <w:t>godinu</w:t>
      </w:r>
      <w:proofErr w:type="spellEnd"/>
      <w:r w:rsidRPr="0077131D">
        <w:t>.</w:t>
      </w:r>
    </w:p>
    <w:p w14:paraId="76783FF1" w14:textId="77777777" w:rsidR="0077131D" w:rsidRPr="0077131D" w:rsidRDefault="0077131D" w:rsidP="0077131D">
      <w:pPr>
        <w:jc w:val="center"/>
        <w:rPr>
          <w:b/>
          <w:bCs/>
        </w:rPr>
      </w:pPr>
      <w:bookmarkStart w:id="270" w:name="clan_215"/>
      <w:bookmarkEnd w:id="270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215</w:t>
      </w:r>
    </w:p>
    <w:p w14:paraId="7E3A04A5" w14:textId="77777777" w:rsidR="0077131D" w:rsidRPr="0077131D" w:rsidRDefault="0077131D" w:rsidP="0077131D">
      <w:pPr>
        <w:jc w:val="center"/>
      </w:pPr>
      <w:r w:rsidRPr="0077131D">
        <w:t xml:space="preserve">(1) Za </w:t>
      </w:r>
      <w:proofErr w:type="spellStart"/>
      <w:r w:rsidRPr="0077131D">
        <w:t>privremeno</w:t>
      </w:r>
      <w:proofErr w:type="spellEnd"/>
      <w:r w:rsidRPr="0077131D">
        <w:t xml:space="preserve"> </w:t>
      </w:r>
      <w:proofErr w:type="spellStart"/>
      <w:r w:rsidRPr="0077131D">
        <w:t>registrovano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izdaju</w:t>
      </w:r>
      <w:proofErr w:type="spellEnd"/>
      <w:r w:rsidRPr="0077131D">
        <w:t xml:space="preserve"> se: </w:t>
      </w:r>
      <w:proofErr w:type="spellStart"/>
      <w:r w:rsidRPr="0077131D">
        <w:t>potvrda</w:t>
      </w:r>
      <w:proofErr w:type="spellEnd"/>
      <w:r w:rsidRPr="0077131D">
        <w:t xml:space="preserve"> o </w:t>
      </w:r>
      <w:proofErr w:type="spellStart"/>
      <w:r w:rsidRPr="0077131D">
        <w:t>registraciji</w:t>
      </w:r>
      <w:proofErr w:type="spellEnd"/>
      <w:r w:rsidRPr="0077131D">
        <w:t xml:space="preserve">, </w:t>
      </w:r>
      <w:proofErr w:type="spellStart"/>
      <w:r w:rsidRPr="0077131D">
        <w:t>potvrda</w:t>
      </w:r>
      <w:proofErr w:type="spellEnd"/>
      <w:r w:rsidRPr="0077131D">
        <w:t xml:space="preserve"> o </w:t>
      </w:r>
      <w:proofErr w:type="spellStart"/>
      <w:r w:rsidRPr="0077131D">
        <w:t>vlasništvu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stiker</w:t>
      </w:r>
      <w:proofErr w:type="spellEnd"/>
      <w:r w:rsidRPr="0077131D">
        <w:t xml:space="preserve"> </w:t>
      </w:r>
      <w:proofErr w:type="spellStart"/>
      <w:r w:rsidRPr="0077131D">
        <w:t>naljepnica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odgovarajuće</w:t>
      </w:r>
      <w:proofErr w:type="spellEnd"/>
      <w:r w:rsidRPr="0077131D">
        <w:t xml:space="preserve"> </w:t>
      </w:r>
      <w:proofErr w:type="spellStart"/>
      <w:r w:rsidRPr="0077131D">
        <w:t>registarske</w:t>
      </w:r>
      <w:proofErr w:type="spellEnd"/>
      <w:r w:rsidRPr="0077131D">
        <w:t xml:space="preserve"> </w:t>
      </w:r>
      <w:proofErr w:type="spellStart"/>
      <w:r w:rsidRPr="0077131D">
        <w:t>tablice</w:t>
      </w:r>
      <w:proofErr w:type="spellEnd"/>
      <w:r w:rsidRPr="0077131D">
        <w:t>.</w:t>
      </w:r>
    </w:p>
    <w:p w14:paraId="12D13723" w14:textId="77777777" w:rsidR="0077131D" w:rsidRPr="0077131D" w:rsidRDefault="0077131D" w:rsidP="0077131D">
      <w:pPr>
        <w:jc w:val="center"/>
      </w:pPr>
      <w:r w:rsidRPr="0077131D">
        <w:t xml:space="preserve">(2) Kad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privremeno</w:t>
      </w:r>
      <w:proofErr w:type="spellEnd"/>
      <w:r w:rsidRPr="0077131D">
        <w:t xml:space="preserve"> </w:t>
      </w:r>
      <w:proofErr w:type="spellStart"/>
      <w:r w:rsidRPr="0077131D">
        <w:t>registrovanim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,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kod</w:t>
      </w:r>
      <w:proofErr w:type="spellEnd"/>
      <w:r w:rsidRPr="0077131D">
        <w:t xml:space="preserve"> </w:t>
      </w:r>
      <w:proofErr w:type="spellStart"/>
      <w:r w:rsidRPr="0077131D">
        <w:t>sebe</w:t>
      </w:r>
      <w:proofErr w:type="spellEnd"/>
      <w:r w:rsidRPr="0077131D">
        <w:t xml:space="preserve"> mora da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važeću</w:t>
      </w:r>
      <w:proofErr w:type="spellEnd"/>
      <w:r w:rsidRPr="0077131D">
        <w:t xml:space="preserve"> </w:t>
      </w:r>
      <w:proofErr w:type="spellStart"/>
      <w:r w:rsidRPr="0077131D">
        <w:t>potvrdu</w:t>
      </w:r>
      <w:proofErr w:type="spellEnd"/>
      <w:r w:rsidRPr="0077131D">
        <w:t xml:space="preserve"> o </w:t>
      </w:r>
      <w:proofErr w:type="spellStart"/>
      <w:r w:rsidRPr="0077131D">
        <w:t>registraciji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dužan</w:t>
      </w:r>
      <w:proofErr w:type="spellEnd"/>
      <w:r w:rsidRPr="0077131D">
        <w:t xml:space="preserve"> je da je </w:t>
      </w:r>
      <w:proofErr w:type="spellStart"/>
      <w:r w:rsidRPr="0077131D">
        <w:t>pokaže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zahtjev</w:t>
      </w:r>
      <w:proofErr w:type="spellEnd"/>
      <w:r w:rsidRPr="0077131D">
        <w:t xml:space="preserve"> </w:t>
      </w:r>
      <w:proofErr w:type="spellStart"/>
      <w:r w:rsidRPr="0077131D">
        <w:t>ovlašćenog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>.</w:t>
      </w:r>
    </w:p>
    <w:p w14:paraId="7F3D03AA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Bliže</w:t>
      </w:r>
      <w:proofErr w:type="spellEnd"/>
      <w:r w:rsidRPr="0077131D">
        <w:t xml:space="preserve"> </w:t>
      </w:r>
      <w:proofErr w:type="spellStart"/>
      <w:r w:rsidRPr="0077131D">
        <w:t>odredbe</w:t>
      </w:r>
      <w:proofErr w:type="spellEnd"/>
      <w:r w:rsidRPr="0077131D">
        <w:t xml:space="preserve"> o </w:t>
      </w:r>
      <w:proofErr w:type="spellStart"/>
      <w:r w:rsidRPr="0077131D">
        <w:t>postupku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načinu</w:t>
      </w:r>
      <w:proofErr w:type="spellEnd"/>
      <w:r w:rsidRPr="0077131D">
        <w:t xml:space="preserve"> </w:t>
      </w:r>
      <w:proofErr w:type="spellStart"/>
      <w:r w:rsidRPr="0077131D">
        <w:t>registracije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izgledu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sadržaju</w:t>
      </w:r>
      <w:proofErr w:type="spellEnd"/>
      <w:r w:rsidRPr="0077131D">
        <w:t xml:space="preserve"> </w:t>
      </w:r>
      <w:proofErr w:type="spellStart"/>
      <w:r w:rsidRPr="0077131D">
        <w:t>privremene</w:t>
      </w:r>
      <w:proofErr w:type="spellEnd"/>
      <w:r w:rsidRPr="0077131D">
        <w:t xml:space="preserve"> </w:t>
      </w:r>
      <w:proofErr w:type="spellStart"/>
      <w:r w:rsidRPr="0077131D">
        <w:t>potvrde</w:t>
      </w:r>
      <w:proofErr w:type="spellEnd"/>
      <w:r w:rsidRPr="0077131D">
        <w:t xml:space="preserve"> o </w:t>
      </w:r>
      <w:proofErr w:type="spellStart"/>
      <w:r w:rsidRPr="0077131D">
        <w:t>registraciji</w:t>
      </w:r>
      <w:proofErr w:type="spellEnd"/>
      <w:r w:rsidRPr="0077131D">
        <w:t xml:space="preserve">, </w:t>
      </w:r>
      <w:proofErr w:type="spellStart"/>
      <w:r w:rsidRPr="0077131D">
        <w:t>potvrde</w:t>
      </w:r>
      <w:proofErr w:type="spellEnd"/>
      <w:r w:rsidRPr="0077131D">
        <w:t xml:space="preserve"> o </w:t>
      </w:r>
      <w:proofErr w:type="spellStart"/>
      <w:r w:rsidRPr="0077131D">
        <w:t>registraciji</w:t>
      </w:r>
      <w:proofErr w:type="spellEnd"/>
      <w:r w:rsidRPr="0077131D">
        <w:t xml:space="preserve">, </w:t>
      </w:r>
      <w:proofErr w:type="spellStart"/>
      <w:r w:rsidRPr="0077131D">
        <w:t>potvrde</w:t>
      </w:r>
      <w:proofErr w:type="spellEnd"/>
      <w:r w:rsidRPr="0077131D">
        <w:t xml:space="preserve"> o </w:t>
      </w:r>
      <w:proofErr w:type="spellStart"/>
      <w:r w:rsidRPr="0077131D">
        <w:t>vlasništvu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stiker</w:t>
      </w:r>
      <w:proofErr w:type="spellEnd"/>
      <w:r w:rsidRPr="0077131D">
        <w:t xml:space="preserve"> </w:t>
      </w:r>
      <w:proofErr w:type="spellStart"/>
      <w:r w:rsidRPr="0077131D">
        <w:t>naljepnice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registarskih</w:t>
      </w:r>
      <w:proofErr w:type="spellEnd"/>
      <w:r w:rsidRPr="0077131D">
        <w:t xml:space="preserve"> </w:t>
      </w:r>
      <w:proofErr w:type="spellStart"/>
      <w:r w:rsidRPr="0077131D">
        <w:t>tablica</w:t>
      </w:r>
      <w:proofErr w:type="spellEnd"/>
      <w:r w:rsidRPr="0077131D">
        <w:t xml:space="preserve">, o </w:t>
      </w:r>
      <w:proofErr w:type="spellStart"/>
      <w:r w:rsidRPr="0077131D">
        <w:t>izgledu</w:t>
      </w:r>
      <w:proofErr w:type="spellEnd"/>
      <w:r w:rsidRPr="0077131D">
        <w:t xml:space="preserve"> </w:t>
      </w:r>
      <w:proofErr w:type="spellStart"/>
      <w:r w:rsidRPr="0077131D">
        <w:t>međunarodne</w:t>
      </w:r>
      <w:proofErr w:type="spellEnd"/>
      <w:r w:rsidRPr="0077131D">
        <w:t xml:space="preserve"> </w:t>
      </w:r>
      <w:proofErr w:type="spellStart"/>
      <w:r w:rsidRPr="0077131D">
        <w:t>oznake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o </w:t>
      </w:r>
      <w:proofErr w:type="spellStart"/>
      <w:r w:rsidRPr="0077131D">
        <w:t>dimenzijama</w:t>
      </w:r>
      <w:proofErr w:type="spellEnd"/>
      <w:r w:rsidRPr="0077131D">
        <w:t xml:space="preserve">, </w:t>
      </w:r>
      <w:proofErr w:type="spellStart"/>
      <w:r w:rsidRPr="0077131D">
        <w:t>obliku</w:t>
      </w:r>
      <w:proofErr w:type="spellEnd"/>
      <w:r w:rsidRPr="0077131D">
        <w:t xml:space="preserve">, </w:t>
      </w:r>
      <w:proofErr w:type="spellStart"/>
      <w:r w:rsidRPr="0077131D">
        <w:t>boji</w:t>
      </w:r>
      <w:proofErr w:type="spellEnd"/>
      <w:r w:rsidRPr="0077131D">
        <w:t xml:space="preserve">, </w:t>
      </w:r>
      <w:proofErr w:type="spellStart"/>
      <w:r w:rsidRPr="0077131D">
        <w:t>sadržaju</w:t>
      </w:r>
      <w:proofErr w:type="spellEnd"/>
      <w:r w:rsidRPr="0077131D">
        <w:t xml:space="preserve">, </w:t>
      </w:r>
      <w:proofErr w:type="spellStart"/>
      <w:r w:rsidRPr="0077131D">
        <w:t>vrsti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kvalitetu</w:t>
      </w:r>
      <w:proofErr w:type="spellEnd"/>
      <w:r w:rsidRPr="0077131D">
        <w:t xml:space="preserve"> </w:t>
      </w:r>
      <w:proofErr w:type="spellStart"/>
      <w:r w:rsidRPr="0077131D">
        <w:t>materijala</w:t>
      </w:r>
      <w:proofErr w:type="spellEnd"/>
      <w:r w:rsidRPr="0077131D">
        <w:t xml:space="preserve"> </w:t>
      </w:r>
      <w:proofErr w:type="spellStart"/>
      <w:r w:rsidRPr="0077131D">
        <w:t>registarskih</w:t>
      </w:r>
      <w:proofErr w:type="spellEnd"/>
      <w:r w:rsidRPr="0077131D">
        <w:t xml:space="preserve"> </w:t>
      </w:r>
      <w:proofErr w:type="spellStart"/>
      <w:r w:rsidRPr="0077131D">
        <w:t>tablica</w:t>
      </w:r>
      <w:proofErr w:type="spellEnd"/>
      <w:r w:rsidRPr="0077131D">
        <w:t xml:space="preserve"> </w:t>
      </w:r>
      <w:proofErr w:type="spellStart"/>
      <w:r w:rsidRPr="0077131D">
        <w:t>pravilnikom</w:t>
      </w:r>
      <w:proofErr w:type="spellEnd"/>
      <w:r w:rsidRPr="0077131D">
        <w:t xml:space="preserve"> </w:t>
      </w:r>
      <w:proofErr w:type="spellStart"/>
      <w:r w:rsidRPr="0077131D">
        <w:t>propisuje</w:t>
      </w:r>
      <w:proofErr w:type="spellEnd"/>
      <w:r w:rsidRPr="0077131D">
        <w:t xml:space="preserve"> </w:t>
      </w:r>
      <w:proofErr w:type="spellStart"/>
      <w:r w:rsidRPr="0077131D">
        <w:t>ministar</w:t>
      </w:r>
      <w:proofErr w:type="spellEnd"/>
      <w:r w:rsidRPr="0077131D">
        <w:t xml:space="preserve">, u </w:t>
      </w:r>
      <w:proofErr w:type="spellStart"/>
      <w:r w:rsidRPr="0077131D">
        <w:t>saradnji</w:t>
      </w:r>
      <w:proofErr w:type="spellEnd"/>
      <w:r w:rsidRPr="0077131D">
        <w:t xml:space="preserve"> s </w:t>
      </w:r>
      <w:proofErr w:type="spellStart"/>
      <w:r w:rsidRPr="0077131D">
        <w:t>organom</w:t>
      </w:r>
      <w:proofErr w:type="spellEnd"/>
      <w:r w:rsidRPr="0077131D">
        <w:t xml:space="preserve"> </w:t>
      </w:r>
      <w:proofErr w:type="spellStart"/>
      <w:r w:rsidRPr="0077131D">
        <w:t>nadležnim</w:t>
      </w:r>
      <w:proofErr w:type="spellEnd"/>
      <w:r w:rsidRPr="0077131D">
        <w:t xml:space="preserve"> za </w:t>
      </w:r>
      <w:proofErr w:type="spellStart"/>
      <w:r w:rsidRPr="0077131D">
        <w:t>unutrašnje</w:t>
      </w:r>
      <w:proofErr w:type="spellEnd"/>
      <w:r w:rsidRPr="0077131D">
        <w:t xml:space="preserve"> </w:t>
      </w:r>
      <w:proofErr w:type="spellStart"/>
      <w:r w:rsidRPr="0077131D">
        <w:t>poslove</w:t>
      </w:r>
      <w:proofErr w:type="spellEnd"/>
      <w:r w:rsidRPr="0077131D">
        <w:t>.</w:t>
      </w:r>
    </w:p>
    <w:p w14:paraId="62C29BAC" w14:textId="77777777" w:rsidR="0077131D" w:rsidRPr="0077131D" w:rsidRDefault="0077131D" w:rsidP="0077131D">
      <w:pPr>
        <w:jc w:val="center"/>
      </w:pPr>
      <w:r w:rsidRPr="0077131D">
        <w:t xml:space="preserve">(4) </w:t>
      </w:r>
      <w:proofErr w:type="spellStart"/>
      <w:r w:rsidRPr="0077131D">
        <w:t>Bliže</w:t>
      </w:r>
      <w:proofErr w:type="spellEnd"/>
      <w:r w:rsidRPr="0077131D">
        <w:t xml:space="preserve"> </w:t>
      </w:r>
      <w:proofErr w:type="spellStart"/>
      <w:r w:rsidRPr="0077131D">
        <w:t>odredbe</w:t>
      </w:r>
      <w:proofErr w:type="spellEnd"/>
      <w:r w:rsidRPr="0077131D">
        <w:t xml:space="preserve"> o </w:t>
      </w:r>
      <w:proofErr w:type="spellStart"/>
      <w:r w:rsidRPr="0077131D">
        <w:t>postupku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načinu</w:t>
      </w:r>
      <w:proofErr w:type="spellEnd"/>
      <w:r w:rsidRPr="0077131D">
        <w:t xml:space="preserve"> </w:t>
      </w:r>
      <w:proofErr w:type="spellStart"/>
      <w:r w:rsidRPr="0077131D">
        <w:t>registracije</w:t>
      </w:r>
      <w:proofErr w:type="spellEnd"/>
      <w:r w:rsidRPr="0077131D">
        <w:t xml:space="preserve"> </w:t>
      </w:r>
      <w:proofErr w:type="spellStart"/>
      <w:r w:rsidRPr="0077131D">
        <w:t>oldtajmera</w:t>
      </w:r>
      <w:proofErr w:type="spellEnd"/>
      <w:r w:rsidRPr="0077131D">
        <w:t xml:space="preserve"> </w:t>
      </w:r>
      <w:proofErr w:type="spellStart"/>
      <w:r w:rsidRPr="0077131D">
        <w:t>pravilnikom</w:t>
      </w:r>
      <w:proofErr w:type="spellEnd"/>
      <w:r w:rsidRPr="0077131D">
        <w:t xml:space="preserve"> </w:t>
      </w:r>
      <w:proofErr w:type="spellStart"/>
      <w:r w:rsidRPr="0077131D">
        <w:t>propisuje</w:t>
      </w:r>
      <w:proofErr w:type="spellEnd"/>
      <w:r w:rsidRPr="0077131D">
        <w:t xml:space="preserve"> </w:t>
      </w:r>
      <w:proofErr w:type="spellStart"/>
      <w:r w:rsidRPr="0077131D">
        <w:t>ministar</w:t>
      </w:r>
      <w:proofErr w:type="spellEnd"/>
      <w:r w:rsidRPr="0077131D">
        <w:t xml:space="preserve">, u </w:t>
      </w:r>
      <w:proofErr w:type="spellStart"/>
      <w:r w:rsidRPr="0077131D">
        <w:t>saradnji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organom</w:t>
      </w:r>
      <w:proofErr w:type="spellEnd"/>
      <w:r w:rsidRPr="0077131D">
        <w:t xml:space="preserve"> </w:t>
      </w:r>
      <w:proofErr w:type="spellStart"/>
      <w:r w:rsidRPr="0077131D">
        <w:t>nadležnim</w:t>
      </w:r>
      <w:proofErr w:type="spellEnd"/>
      <w:r w:rsidRPr="0077131D">
        <w:t xml:space="preserve"> za </w:t>
      </w:r>
      <w:proofErr w:type="spellStart"/>
      <w:r w:rsidRPr="0077131D">
        <w:t>unutrašnje</w:t>
      </w:r>
      <w:proofErr w:type="spellEnd"/>
      <w:r w:rsidRPr="0077131D">
        <w:t xml:space="preserve"> </w:t>
      </w:r>
      <w:proofErr w:type="spellStart"/>
      <w:r w:rsidRPr="0077131D">
        <w:t>poslove</w:t>
      </w:r>
      <w:proofErr w:type="spellEnd"/>
      <w:r w:rsidRPr="0077131D">
        <w:t>.</w:t>
      </w:r>
    </w:p>
    <w:p w14:paraId="5EDB0CB2" w14:textId="77777777" w:rsidR="0077131D" w:rsidRPr="0077131D" w:rsidRDefault="0077131D" w:rsidP="0077131D">
      <w:pPr>
        <w:jc w:val="center"/>
        <w:rPr>
          <w:b/>
          <w:bCs/>
        </w:rPr>
      </w:pPr>
      <w:bookmarkStart w:id="271" w:name="clan_215a"/>
      <w:bookmarkEnd w:id="271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215a</w:t>
      </w:r>
    </w:p>
    <w:p w14:paraId="1482E222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Prenosive</w:t>
      </w:r>
      <w:proofErr w:type="spellEnd"/>
      <w:r w:rsidRPr="0077131D">
        <w:t xml:space="preserve"> </w:t>
      </w:r>
      <w:proofErr w:type="spellStart"/>
      <w:r w:rsidRPr="0077131D">
        <w:t>tablice</w:t>
      </w:r>
      <w:proofErr w:type="spellEnd"/>
      <w:r w:rsidRPr="0077131D">
        <w:t xml:space="preserve"> </w:t>
      </w:r>
      <w:proofErr w:type="spellStart"/>
      <w:r w:rsidRPr="0077131D">
        <w:t>koriste</w:t>
      </w:r>
      <w:proofErr w:type="spellEnd"/>
      <w:r w:rsidRPr="0077131D">
        <w:t xml:space="preserve"> se </w:t>
      </w:r>
      <w:proofErr w:type="spellStart"/>
      <w:r w:rsidRPr="0077131D">
        <w:t>isključivo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teritoriji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Hercegovine</w:t>
      </w:r>
      <w:proofErr w:type="spellEnd"/>
      <w:r w:rsidRPr="0077131D">
        <w:t xml:space="preserve"> za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se </w:t>
      </w:r>
      <w:proofErr w:type="spellStart"/>
      <w:r w:rsidRPr="0077131D">
        <w:t>kreću</w:t>
      </w:r>
      <w:proofErr w:type="spellEnd"/>
      <w:r w:rsidRPr="0077131D">
        <w:t xml:space="preserve"> do </w:t>
      </w:r>
      <w:proofErr w:type="spellStart"/>
      <w:r w:rsidRPr="0077131D">
        <w:t>mjesta</w:t>
      </w:r>
      <w:proofErr w:type="spellEnd"/>
      <w:r w:rsidRPr="0077131D">
        <w:t xml:space="preserve"> </w:t>
      </w:r>
      <w:proofErr w:type="spellStart"/>
      <w:r w:rsidRPr="0077131D">
        <w:t>carinjenja</w:t>
      </w:r>
      <w:proofErr w:type="spellEnd"/>
      <w:r w:rsidRPr="0077131D">
        <w:t xml:space="preserve">, </w:t>
      </w:r>
      <w:proofErr w:type="spellStart"/>
      <w:r w:rsidRPr="0077131D">
        <w:t>homologacije</w:t>
      </w:r>
      <w:proofErr w:type="spellEnd"/>
      <w:r w:rsidRPr="0077131D">
        <w:t xml:space="preserve">, </w:t>
      </w:r>
      <w:proofErr w:type="spellStart"/>
      <w:r w:rsidRPr="0077131D">
        <w:t>servisiranja</w:t>
      </w:r>
      <w:proofErr w:type="spellEnd"/>
      <w:r w:rsidRPr="0077131D">
        <w:t xml:space="preserve">, </w:t>
      </w:r>
      <w:proofErr w:type="spellStart"/>
      <w:r w:rsidRPr="0077131D">
        <w:t>prodajnog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izložbenog</w:t>
      </w:r>
      <w:proofErr w:type="spellEnd"/>
      <w:r w:rsidRPr="0077131D">
        <w:t xml:space="preserve"> </w:t>
      </w:r>
      <w:proofErr w:type="spellStart"/>
      <w:r w:rsidRPr="0077131D">
        <w:t>mjesta</w:t>
      </w:r>
      <w:proofErr w:type="spellEnd"/>
      <w:r w:rsidRPr="0077131D">
        <w:t xml:space="preserve">, </w:t>
      </w:r>
      <w:proofErr w:type="spellStart"/>
      <w:r w:rsidRPr="0077131D">
        <w:t>mjesta</w:t>
      </w:r>
      <w:proofErr w:type="spellEnd"/>
      <w:r w:rsidRPr="0077131D">
        <w:t xml:space="preserve"> </w:t>
      </w:r>
      <w:proofErr w:type="spellStart"/>
      <w:r w:rsidRPr="0077131D">
        <w:t>atestiranja</w:t>
      </w:r>
      <w:proofErr w:type="spellEnd"/>
      <w:r w:rsidRPr="0077131D">
        <w:t xml:space="preserve">, </w:t>
      </w:r>
      <w:proofErr w:type="spellStart"/>
      <w:r w:rsidRPr="0077131D">
        <w:t>mjesta</w:t>
      </w:r>
      <w:proofErr w:type="spellEnd"/>
      <w:r w:rsidRPr="0077131D">
        <w:t xml:space="preserve"> </w:t>
      </w:r>
      <w:proofErr w:type="spellStart"/>
      <w:r w:rsidRPr="0077131D">
        <w:t>skladištenja</w:t>
      </w:r>
      <w:proofErr w:type="spellEnd"/>
      <w:r w:rsidRPr="0077131D">
        <w:t>/</w:t>
      </w:r>
      <w:proofErr w:type="spellStart"/>
      <w:r w:rsidRPr="0077131D">
        <w:t>čuvanja</w:t>
      </w:r>
      <w:proofErr w:type="spellEnd"/>
      <w:r w:rsidRPr="0077131D">
        <w:t xml:space="preserve">, </w:t>
      </w:r>
      <w:proofErr w:type="spellStart"/>
      <w:r w:rsidRPr="0077131D">
        <w:t>mjesta</w:t>
      </w:r>
      <w:proofErr w:type="spellEnd"/>
      <w:r w:rsidRPr="0077131D">
        <w:t xml:space="preserve"> </w:t>
      </w:r>
      <w:proofErr w:type="spellStart"/>
      <w:r w:rsidRPr="0077131D">
        <w:t>nadogradnje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za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kojima</w:t>
      </w:r>
      <w:proofErr w:type="spellEnd"/>
      <w:r w:rsidRPr="0077131D">
        <w:t xml:space="preserve"> se </w:t>
      </w:r>
      <w:proofErr w:type="spellStart"/>
      <w:r w:rsidRPr="0077131D">
        <w:t>obavlja</w:t>
      </w:r>
      <w:proofErr w:type="spellEnd"/>
      <w:r w:rsidRPr="0077131D">
        <w:t xml:space="preserve"> </w:t>
      </w:r>
      <w:proofErr w:type="spellStart"/>
      <w:r w:rsidRPr="0077131D">
        <w:t>eksperimentalna</w:t>
      </w:r>
      <w:proofErr w:type="spellEnd"/>
      <w:r w:rsidRPr="0077131D">
        <w:t xml:space="preserve"> </w:t>
      </w:r>
      <w:proofErr w:type="spellStart"/>
      <w:r w:rsidRPr="0077131D">
        <w:t>vožnja</w:t>
      </w:r>
      <w:proofErr w:type="spellEnd"/>
      <w:r w:rsidRPr="0077131D">
        <w:t>.</w:t>
      </w:r>
    </w:p>
    <w:p w14:paraId="7C29E12E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(2) </w:t>
      </w:r>
      <w:proofErr w:type="spellStart"/>
      <w:r w:rsidRPr="0077131D">
        <w:rPr>
          <w:lang w:val="fr-FR"/>
        </w:rPr>
        <w:t>Prenosive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tablice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izdaju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najduže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rok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jedne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godine</w:t>
      </w:r>
      <w:proofErr w:type="spellEnd"/>
      <w:r w:rsidRPr="0077131D">
        <w:rPr>
          <w:lang w:val="fr-FR"/>
        </w:rPr>
        <w:t>.</w:t>
      </w:r>
    </w:p>
    <w:p w14:paraId="6DB08FB4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(3) Za </w:t>
      </w:r>
      <w:proofErr w:type="spellStart"/>
      <w:r w:rsidRPr="0077131D">
        <w:rPr>
          <w:lang w:val="fr-FR"/>
        </w:rPr>
        <w:t>prenosive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tablice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izdaje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potvrda</w:t>
      </w:r>
      <w:proofErr w:type="spellEnd"/>
      <w:r w:rsidRPr="0077131D">
        <w:rPr>
          <w:lang w:val="fr-FR"/>
        </w:rPr>
        <w:t xml:space="preserve"> o </w:t>
      </w:r>
      <w:proofErr w:type="spellStart"/>
      <w:r w:rsidRPr="0077131D">
        <w:rPr>
          <w:lang w:val="fr-FR"/>
        </w:rPr>
        <w:t>registraciji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. </w:t>
      </w:r>
      <w:proofErr w:type="spellStart"/>
      <w:r w:rsidRPr="0077131D">
        <w:rPr>
          <w:lang w:val="fr-FR"/>
        </w:rPr>
        <w:t>Potvrda</w:t>
      </w:r>
      <w:proofErr w:type="spellEnd"/>
      <w:r w:rsidRPr="0077131D">
        <w:rPr>
          <w:lang w:val="fr-FR"/>
        </w:rPr>
        <w:t xml:space="preserve"> o </w:t>
      </w:r>
      <w:proofErr w:type="spellStart"/>
      <w:r w:rsidRPr="0077131D">
        <w:rPr>
          <w:lang w:val="fr-FR"/>
        </w:rPr>
        <w:t>registraciji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izdaje</w:t>
      </w:r>
      <w:proofErr w:type="spellEnd"/>
      <w:r w:rsidRPr="0077131D">
        <w:rPr>
          <w:lang w:val="fr-FR"/>
        </w:rPr>
        <w:t xml:space="preserve"> se na </w:t>
      </w:r>
      <w:proofErr w:type="spellStart"/>
      <w:r w:rsidRPr="0077131D">
        <w:rPr>
          <w:lang w:val="fr-FR"/>
        </w:rPr>
        <w:t>rok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jedne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godine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uz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uslov</w:t>
      </w:r>
      <w:proofErr w:type="spellEnd"/>
      <w:r w:rsidRPr="0077131D">
        <w:rPr>
          <w:lang w:val="fr-FR"/>
        </w:rPr>
        <w:t xml:space="preserve"> da su </w:t>
      </w:r>
      <w:proofErr w:type="spellStart"/>
      <w:r w:rsidRPr="0077131D">
        <w:rPr>
          <w:lang w:val="fr-FR"/>
        </w:rPr>
        <w:t>plaćene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propisane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obaveze</w:t>
      </w:r>
      <w:proofErr w:type="spellEnd"/>
      <w:r w:rsidRPr="0077131D">
        <w:rPr>
          <w:lang w:val="fr-FR"/>
        </w:rPr>
        <w:t>.</w:t>
      </w:r>
    </w:p>
    <w:p w14:paraId="2985DF1C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lastRenderedPageBreak/>
        <w:t xml:space="preserve">(4) </w:t>
      </w:r>
      <w:proofErr w:type="spellStart"/>
      <w:r w:rsidRPr="0077131D">
        <w:rPr>
          <w:lang w:val="fr-FR"/>
        </w:rPr>
        <w:t>Kad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upravlja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koje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označeno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prenosivim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tablicama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mora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sebe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imati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važeću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potvrdu</w:t>
      </w:r>
      <w:proofErr w:type="spellEnd"/>
      <w:r w:rsidRPr="0077131D">
        <w:rPr>
          <w:lang w:val="fr-FR"/>
        </w:rPr>
        <w:t xml:space="preserve"> o </w:t>
      </w:r>
      <w:proofErr w:type="spellStart"/>
      <w:r w:rsidRPr="0077131D">
        <w:rPr>
          <w:lang w:val="fr-FR"/>
        </w:rPr>
        <w:t>registraciji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>.</w:t>
      </w:r>
    </w:p>
    <w:p w14:paraId="0FCCEC3F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(5) O </w:t>
      </w:r>
      <w:proofErr w:type="spellStart"/>
      <w:r w:rsidRPr="0077131D">
        <w:rPr>
          <w:lang w:val="fr-FR"/>
        </w:rPr>
        <w:t>izdatim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prenosivim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tablicama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vodi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evidencija</w:t>
      </w:r>
      <w:proofErr w:type="spellEnd"/>
      <w:r w:rsidRPr="0077131D">
        <w:rPr>
          <w:lang w:val="fr-FR"/>
        </w:rPr>
        <w:t>.</w:t>
      </w:r>
    </w:p>
    <w:p w14:paraId="438FF3C5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(6) </w:t>
      </w:r>
      <w:proofErr w:type="spellStart"/>
      <w:r w:rsidRPr="0077131D">
        <w:rPr>
          <w:lang w:val="fr-FR"/>
        </w:rPr>
        <w:t>Prenosive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tablice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izdaju</w:t>
      </w:r>
      <w:proofErr w:type="spellEnd"/>
      <w:r w:rsidRPr="0077131D">
        <w:rPr>
          <w:lang w:val="fr-FR"/>
        </w:rPr>
        <w:t xml:space="preserve"> se na </w:t>
      </w:r>
      <w:proofErr w:type="spellStart"/>
      <w:r w:rsidRPr="0077131D">
        <w:rPr>
          <w:lang w:val="fr-FR"/>
        </w:rPr>
        <w:t>ime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pravnog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fizičkog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lica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preduzetnika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bavi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proizvodnjom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nadogradnjom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servisiranjem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prevozom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prodajom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malo</w:t>
      </w:r>
      <w:proofErr w:type="spellEnd"/>
      <w:r w:rsidRPr="0077131D">
        <w:rPr>
          <w:lang w:val="fr-FR"/>
        </w:rPr>
        <w:t xml:space="preserve">. </w:t>
      </w:r>
      <w:proofErr w:type="spellStart"/>
      <w:r w:rsidRPr="0077131D">
        <w:rPr>
          <w:lang w:val="fr-FR"/>
        </w:rPr>
        <w:t>Izdavanje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prenosivih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tablica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odobrava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ministarstvo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nadležno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unutrašnje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poslove</w:t>
      </w:r>
      <w:proofErr w:type="spellEnd"/>
      <w:r w:rsidRPr="0077131D">
        <w:rPr>
          <w:lang w:val="fr-FR"/>
        </w:rPr>
        <w:t xml:space="preserve">, a </w:t>
      </w:r>
      <w:proofErr w:type="spellStart"/>
      <w:r w:rsidRPr="0077131D">
        <w:rPr>
          <w:lang w:val="fr-FR"/>
        </w:rPr>
        <w:t>izdaje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policijska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stanica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sjedištu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pravnog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fizičkog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lica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preduzetnika</w:t>
      </w:r>
      <w:proofErr w:type="spellEnd"/>
      <w:r w:rsidRPr="0077131D">
        <w:rPr>
          <w:lang w:val="fr-FR"/>
        </w:rPr>
        <w:t>.</w:t>
      </w:r>
    </w:p>
    <w:p w14:paraId="04879FF7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(7) Ako </w:t>
      </w:r>
      <w:proofErr w:type="spellStart"/>
      <w:r w:rsidRPr="0077131D">
        <w:rPr>
          <w:lang w:val="fr-FR"/>
        </w:rPr>
        <w:t>policijska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stanica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utvrdi</w:t>
      </w:r>
      <w:proofErr w:type="spellEnd"/>
      <w:r w:rsidRPr="0077131D">
        <w:rPr>
          <w:lang w:val="fr-FR"/>
        </w:rPr>
        <w:t xml:space="preserve"> da se </w:t>
      </w:r>
      <w:proofErr w:type="spellStart"/>
      <w:r w:rsidRPr="0077131D">
        <w:rPr>
          <w:lang w:val="fr-FR"/>
        </w:rPr>
        <w:t>prenosive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tablice</w:t>
      </w:r>
      <w:proofErr w:type="spellEnd"/>
      <w:r w:rsidRPr="0077131D">
        <w:rPr>
          <w:lang w:val="fr-FR"/>
        </w:rPr>
        <w:t xml:space="preserve"> koriste </w:t>
      </w:r>
      <w:proofErr w:type="spellStart"/>
      <w:r w:rsidRPr="0077131D">
        <w:rPr>
          <w:lang w:val="fr-FR"/>
        </w:rPr>
        <w:t>protivno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propisima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rješenju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kojim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odobreno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izdavanje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prenosivih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tablica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ministarstvo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nadležno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unutrašnje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poslove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rješenjem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će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pravnom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fizičkom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licu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stava</w:t>
      </w:r>
      <w:proofErr w:type="spellEnd"/>
      <w:r w:rsidRPr="0077131D">
        <w:rPr>
          <w:lang w:val="fr-FR"/>
        </w:rPr>
        <w:t xml:space="preserve"> (6) </w:t>
      </w:r>
      <w:proofErr w:type="spellStart"/>
      <w:r w:rsidRPr="0077131D">
        <w:rPr>
          <w:lang w:val="fr-FR"/>
        </w:rPr>
        <w:t>ovog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člana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oduzeti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prenosive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tablice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odnosno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odbiti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zahtjev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odobrenje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prenosivih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tablica</w:t>
      </w:r>
      <w:proofErr w:type="spellEnd"/>
      <w:r w:rsidRPr="0077131D">
        <w:rPr>
          <w:lang w:val="fr-FR"/>
        </w:rPr>
        <w:t xml:space="preserve">. </w:t>
      </w:r>
      <w:proofErr w:type="spellStart"/>
      <w:r w:rsidRPr="0077131D">
        <w:rPr>
          <w:lang w:val="fr-FR"/>
        </w:rPr>
        <w:t>Ponovni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zahtjev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odobrenje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stava</w:t>
      </w:r>
      <w:proofErr w:type="spellEnd"/>
      <w:r w:rsidRPr="0077131D">
        <w:rPr>
          <w:lang w:val="fr-FR"/>
        </w:rPr>
        <w:t xml:space="preserve"> (6) </w:t>
      </w:r>
      <w:proofErr w:type="spellStart"/>
      <w:r w:rsidRPr="0077131D">
        <w:rPr>
          <w:lang w:val="fr-FR"/>
        </w:rPr>
        <w:t>ovog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člana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može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podnijeti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nakon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isteka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dvije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godine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dana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izvršnosti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rješenja</w:t>
      </w:r>
      <w:proofErr w:type="spellEnd"/>
      <w:r w:rsidRPr="0077131D">
        <w:rPr>
          <w:lang w:val="fr-FR"/>
        </w:rPr>
        <w:t>.</w:t>
      </w:r>
    </w:p>
    <w:p w14:paraId="62108093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272" w:name="clan_216"/>
      <w:bookmarkEnd w:id="272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216</w:t>
      </w:r>
    </w:p>
    <w:p w14:paraId="2E2169EF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(1) </w:t>
      </w:r>
      <w:proofErr w:type="spellStart"/>
      <w:r w:rsidRPr="0077131D">
        <w:rPr>
          <w:lang w:val="fr-FR"/>
        </w:rPr>
        <w:t>Registraciju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motornih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priključnih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, te </w:t>
      </w:r>
      <w:proofErr w:type="spellStart"/>
      <w:r w:rsidRPr="0077131D">
        <w:rPr>
          <w:lang w:val="fr-FR"/>
        </w:rPr>
        <w:t>izdavanje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registarskih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tablica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obavljaju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organi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nadležni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unutrašnje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poslove</w:t>
      </w:r>
      <w:proofErr w:type="spellEnd"/>
      <w:r w:rsidRPr="0077131D">
        <w:rPr>
          <w:lang w:val="fr-FR"/>
        </w:rPr>
        <w:t>.</w:t>
      </w:r>
    </w:p>
    <w:p w14:paraId="52E9CA31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(2) </w:t>
      </w:r>
      <w:proofErr w:type="spellStart"/>
      <w:r w:rsidRPr="0077131D">
        <w:rPr>
          <w:lang w:val="fr-FR"/>
        </w:rPr>
        <w:t>Odredbe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stava</w:t>
      </w:r>
      <w:proofErr w:type="spellEnd"/>
      <w:r w:rsidRPr="0077131D">
        <w:rPr>
          <w:lang w:val="fr-FR"/>
        </w:rPr>
        <w:t xml:space="preserve"> (1) </w:t>
      </w:r>
      <w:proofErr w:type="spellStart"/>
      <w:r w:rsidRPr="0077131D">
        <w:rPr>
          <w:lang w:val="fr-FR"/>
        </w:rPr>
        <w:t>ovog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člana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odnose</w:t>
      </w:r>
      <w:proofErr w:type="spellEnd"/>
      <w:r w:rsidRPr="0077131D">
        <w:rPr>
          <w:lang w:val="fr-FR"/>
        </w:rPr>
        <w:t xml:space="preserve"> se na </w:t>
      </w:r>
      <w:proofErr w:type="spellStart"/>
      <w:r w:rsidRPr="0077131D">
        <w:rPr>
          <w:lang w:val="fr-FR"/>
        </w:rPr>
        <w:t>vlasnike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imaju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prebivalište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sjedište</w:t>
      </w:r>
      <w:proofErr w:type="spellEnd"/>
      <w:r w:rsidRPr="0077131D">
        <w:rPr>
          <w:lang w:val="fr-FR"/>
        </w:rPr>
        <w:t xml:space="preserve">, a </w:t>
      </w:r>
      <w:proofErr w:type="spellStart"/>
      <w:r w:rsidRPr="0077131D">
        <w:rPr>
          <w:lang w:val="fr-FR"/>
        </w:rPr>
        <w:t>raseljena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lica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boravište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teritoriji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Bosne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Hercegovine</w:t>
      </w:r>
      <w:proofErr w:type="spellEnd"/>
      <w:r w:rsidRPr="0077131D">
        <w:rPr>
          <w:lang w:val="fr-FR"/>
        </w:rPr>
        <w:t>.</w:t>
      </w:r>
    </w:p>
    <w:p w14:paraId="6DFEA7DE" w14:textId="77777777" w:rsidR="0077131D" w:rsidRPr="0077131D" w:rsidRDefault="0077131D" w:rsidP="0077131D">
      <w:pPr>
        <w:jc w:val="center"/>
        <w:rPr>
          <w:b/>
          <w:bCs/>
        </w:rPr>
      </w:pPr>
      <w:bookmarkStart w:id="273" w:name="str_54"/>
      <w:bookmarkEnd w:id="273"/>
      <w:r w:rsidRPr="0077131D">
        <w:rPr>
          <w:b/>
          <w:bCs/>
        </w:rPr>
        <w:t xml:space="preserve">3. </w:t>
      </w:r>
      <w:proofErr w:type="spellStart"/>
      <w:r w:rsidRPr="0077131D">
        <w:rPr>
          <w:b/>
          <w:bCs/>
        </w:rPr>
        <w:t>Tehnički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pregledi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motornih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i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priključnih</w:t>
      </w:r>
      <w:proofErr w:type="spellEnd"/>
      <w:r w:rsidRPr="0077131D">
        <w:rPr>
          <w:b/>
          <w:bCs/>
        </w:rPr>
        <w:t xml:space="preserve"> </w:t>
      </w:r>
      <w:proofErr w:type="spellStart"/>
      <w:r w:rsidRPr="0077131D">
        <w:rPr>
          <w:b/>
          <w:bCs/>
        </w:rPr>
        <w:t>vozila</w:t>
      </w:r>
      <w:proofErr w:type="spellEnd"/>
    </w:p>
    <w:p w14:paraId="5D7AE955" w14:textId="77777777" w:rsidR="0077131D" w:rsidRPr="0077131D" w:rsidRDefault="0077131D" w:rsidP="0077131D">
      <w:pPr>
        <w:jc w:val="center"/>
        <w:rPr>
          <w:b/>
          <w:bCs/>
        </w:rPr>
      </w:pPr>
      <w:bookmarkStart w:id="274" w:name="clan_217"/>
      <w:bookmarkEnd w:id="274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217</w:t>
      </w:r>
    </w:p>
    <w:p w14:paraId="4F563B1E" w14:textId="77777777" w:rsidR="0077131D" w:rsidRPr="0077131D" w:rsidRDefault="0077131D" w:rsidP="0077131D">
      <w:pPr>
        <w:jc w:val="center"/>
      </w:pPr>
      <w:r w:rsidRPr="0077131D">
        <w:t xml:space="preserve">(1) Radi </w:t>
      </w:r>
      <w:proofErr w:type="spellStart"/>
      <w:r w:rsidRPr="0077131D">
        <w:t>provjeravanja</w:t>
      </w:r>
      <w:proofErr w:type="spellEnd"/>
      <w:r w:rsidRPr="0077131D">
        <w:t xml:space="preserve"> </w:t>
      </w:r>
      <w:proofErr w:type="spellStart"/>
      <w:r w:rsidRPr="0077131D">
        <w:t>tehničke</w:t>
      </w:r>
      <w:proofErr w:type="spellEnd"/>
      <w:r w:rsidRPr="0077131D">
        <w:t xml:space="preserve"> </w:t>
      </w:r>
      <w:proofErr w:type="spellStart"/>
      <w:r w:rsidRPr="0077131D">
        <w:t>ispravnosti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priključnih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obavljaju</w:t>
      </w:r>
      <w:proofErr w:type="spellEnd"/>
      <w:r w:rsidRPr="0077131D">
        <w:t xml:space="preserve"> se </w:t>
      </w:r>
      <w:proofErr w:type="spellStart"/>
      <w:r w:rsidRPr="0077131D">
        <w:t>tehnički</w:t>
      </w:r>
      <w:proofErr w:type="spellEnd"/>
      <w:r w:rsidRPr="0077131D">
        <w:t xml:space="preserve"> </w:t>
      </w:r>
      <w:proofErr w:type="spellStart"/>
      <w:r w:rsidRPr="0077131D">
        <w:t>pregledi</w:t>
      </w:r>
      <w:proofErr w:type="spellEnd"/>
      <w:r w:rsidRPr="0077131D">
        <w:t xml:space="preserve"> </w:t>
      </w:r>
      <w:proofErr w:type="spellStart"/>
      <w:r w:rsidRPr="0077131D">
        <w:t>tih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>.</w:t>
      </w:r>
    </w:p>
    <w:p w14:paraId="3A26D48D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Tehnički</w:t>
      </w:r>
      <w:proofErr w:type="spellEnd"/>
      <w:r w:rsidRPr="0077131D">
        <w:t xml:space="preserve"> </w:t>
      </w:r>
      <w:proofErr w:type="spellStart"/>
      <w:r w:rsidRPr="0077131D">
        <w:t>pregled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može</w:t>
      </w:r>
      <w:proofErr w:type="spellEnd"/>
      <w:r w:rsidRPr="0077131D">
        <w:t xml:space="preserve"> da </w:t>
      </w:r>
      <w:proofErr w:type="spellStart"/>
      <w:r w:rsidRPr="0077131D">
        <w:t>bude</w:t>
      </w:r>
      <w:proofErr w:type="spellEnd"/>
      <w:r w:rsidRPr="0077131D">
        <w:t xml:space="preserve"> </w:t>
      </w:r>
      <w:proofErr w:type="spellStart"/>
      <w:r w:rsidRPr="0077131D">
        <w:t>redovni</w:t>
      </w:r>
      <w:proofErr w:type="spellEnd"/>
      <w:r w:rsidRPr="0077131D">
        <w:t xml:space="preserve">, </w:t>
      </w:r>
      <w:proofErr w:type="spellStart"/>
      <w:r w:rsidRPr="0077131D">
        <w:t>preventivni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vanredni</w:t>
      </w:r>
      <w:proofErr w:type="spellEnd"/>
      <w:r w:rsidRPr="0077131D">
        <w:t>.</w:t>
      </w:r>
    </w:p>
    <w:p w14:paraId="7EB4F937" w14:textId="77777777" w:rsidR="0077131D" w:rsidRPr="0077131D" w:rsidRDefault="0077131D" w:rsidP="0077131D">
      <w:pPr>
        <w:jc w:val="center"/>
      </w:pPr>
      <w:r w:rsidRPr="0077131D">
        <w:t xml:space="preserve">(3) Na </w:t>
      </w:r>
      <w:proofErr w:type="spellStart"/>
      <w:r w:rsidRPr="0077131D">
        <w:t>tehničkom</w:t>
      </w:r>
      <w:proofErr w:type="spellEnd"/>
      <w:r w:rsidRPr="0077131D">
        <w:t xml:space="preserve"> </w:t>
      </w:r>
      <w:proofErr w:type="spellStart"/>
      <w:r w:rsidRPr="0077131D">
        <w:t>pregledu</w:t>
      </w:r>
      <w:proofErr w:type="spellEnd"/>
      <w:r w:rsidRPr="0077131D">
        <w:t xml:space="preserve"> </w:t>
      </w:r>
      <w:proofErr w:type="spellStart"/>
      <w:r w:rsidRPr="0077131D">
        <w:t>utvrđuje</w:t>
      </w:r>
      <w:proofErr w:type="spellEnd"/>
      <w:r w:rsidRPr="0077131D">
        <w:t xml:space="preserve"> se da li </w:t>
      </w:r>
      <w:proofErr w:type="spellStart"/>
      <w:r w:rsidRPr="0077131D">
        <w:t>motorno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priključno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propisane</w:t>
      </w:r>
      <w:proofErr w:type="spellEnd"/>
      <w:r w:rsidRPr="0077131D">
        <w:t xml:space="preserve"> </w:t>
      </w:r>
      <w:proofErr w:type="spellStart"/>
      <w:r w:rsidRPr="0077131D">
        <w:t>uređaje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opremu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da li je u </w:t>
      </w:r>
      <w:proofErr w:type="spellStart"/>
      <w:r w:rsidRPr="0077131D">
        <w:t>ispravnom</w:t>
      </w:r>
      <w:proofErr w:type="spellEnd"/>
      <w:r w:rsidRPr="0077131D">
        <w:t xml:space="preserve"> </w:t>
      </w:r>
      <w:proofErr w:type="spellStart"/>
      <w:r w:rsidRPr="0077131D">
        <w:t>stanju</w:t>
      </w:r>
      <w:proofErr w:type="spellEnd"/>
      <w:r w:rsidRPr="0077131D">
        <w:t xml:space="preserve">, </w:t>
      </w:r>
      <w:proofErr w:type="spellStart"/>
      <w:r w:rsidRPr="0077131D">
        <w:t>te</w:t>
      </w:r>
      <w:proofErr w:type="spellEnd"/>
      <w:r w:rsidRPr="0077131D">
        <w:t xml:space="preserve"> da li ono </w:t>
      </w:r>
      <w:proofErr w:type="spellStart"/>
      <w:r w:rsidRPr="0077131D">
        <w:t>ispunjava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druge</w:t>
      </w:r>
      <w:proofErr w:type="spellEnd"/>
      <w:r w:rsidRPr="0077131D">
        <w:t xml:space="preserve"> </w:t>
      </w:r>
      <w:proofErr w:type="spellStart"/>
      <w:r w:rsidRPr="0077131D">
        <w:t>propisane</w:t>
      </w:r>
      <w:proofErr w:type="spellEnd"/>
      <w:r w:rsidRPr="0077131D">
        <w:t xml:space="preserve"> </w:t>
      </w:r>
      <w:proofErr w:type="spellStart"/>
      <w:r w:rsidRPr="0077131D">
        <w:t>uslove</w:t>
      </w:r>
      <w:proofErr w:type="spellEnd"/>
      <w:r w:rsidRPr="0077131D">
        <w:t xml:space="preserve"> za </w:t>
      </w:r>
      <w:proofErr w:type="spellStart"/>
      <w:r w:rsidRPr="0077131D">
        <w:t>učestvovanje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>.</w:t>
      </w:r>
    </w:p>
    <w:p w14:paraId="7FC9A491" w14:textId="77777777" w:rsidR="0077131D" w:rsidRPr="0077131D" w:rsidRDefault="0077131D" w:rsidP="0077131D">
      <w:pPr>
        <w:jc w:val="center"/>
      </w:pPr>
      <w:r w:rsidRPr="0077131D">
        <w:t xml:space="preserve">(4) O </w:t>
      </w:r>
      <w:proofErr w:type="spellStart"/>
      <w:r w:rsidRPr="0077131D">
        <w:t>izvršenom</w:t>
      </w:r>
      <w:proofErr w:type="spellEnd"/>
      <w:r w:rsidRPr="0077131D">
        <w:t xml:space="preserve"> </w:t>
      </w:r>
      <w:proofErr w:type="spellStart"/>
      <w:r w:rsidRPr="0077131D">
        <w:t>tehničkom</w:t>
      </w:r>
      <w:proofErr w:type="spellEnd"/>
      <w:r w:rsidRPr="0077131D">
        <w:t xml:space="preserve"> </w:t>
      </w:r>
      <w:proofErr w:type="spellStart"/>
      <w:r w:rsidRPr="0077131D">
        <w:t>pregledu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priključnih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vodi</w:t>
      </w:r>
      <w:proofErr w:type="spellEnd"/>
      <w:r w:rsidRPr="0077131D">
        <w:t xml:space="preserve"> se </w:t>
      </w:r>
      <w:proofErr w:type="spellStart"/>
      <w:r w:rsidRPr="0077131D">
        <w:t>evidencija</w:t>
      </w:r>
      <w:proofErr w:type="spellEnd"/>
      <w:r w:rsidRPr="0077131D">
        <w:t>.</w:t>
      </w:r>
    </w:p>
    <w:p w14:paraId="75BB5CF6" w14:textId="77777777" w:rsidR="0077131D" w:rsidRPr="0077131D" w:rsidRDefault="0077131D" w:rsidP="0077131D">
      <w:pPr>
        <w:jc w:val="center"/>
        <w:rPr>
          <w:b/>
          <w:bCs/>
        </w:rPr>
      </w:pPr>
      <w:bookmarkStart w:id="275" w:name="clan_218"/>
      <w:bookmarkEnd w:id="275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218</w:t>
      </w:r>
    </w:p>
    <w:p w14:paraId="2FEA472C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Novoproizvedena</w:t>
      </w:r>
      <w:proofErr w:type="spellEnd"/>
      <w:r w:rsidRPr="0077131D">
        <w:t xml:space="preserve"> </w:t>
      </w:r>
      <w:proofErr w:type="spellStart"/>
      <w:r w:rsidRPr="0077131D">
        <w:t>motorna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priključna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nakon</w:t>
      </w:r>
      <w:proofErr w:type="spellEnd"/>
      <w:r w:rsidRPr="0077131D">
        <w:t xml:space="preserve"> </w:t>
      </w:r>
      <w:proofErr w:type="spellStart"/>
      <w:r w:rsidRPr="0077131D">
        <w:t>obavezne</w:t>
      </w:r>
      <w:proofErr w:type="spellEnd"/>
      <w:r w:rsidRPr="0077131D">
        <w:t xml:space="preserve"> </w:t>
      </w:r>
      <w:proofErr w:type="spellStart"/>
      <w:r w:rsidRPr="0077131D">
        <w:t>identifikacije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prije</w:t>
      </w:r>
      <w:proofErr w:type="spellEnd"/>
      <w:r w:rsidRPr="0077131D">
        <w:t xml:space="preserve"> </w:t>
      </w:r>
      <w:proofErr w:type="spellStart"/>
      <w:r w:rsidRPr="0077131D">
        <w:t>prve</w:t>
      </w:r>
      <w:proofErr w:type="spellEnd"/>
      <w:r w:rsidRPr="0077131D">
        <w:t xml:space="preserve"> </w:t>
      </w:r>
      <w:proofErr w:type="spellStart"/>
      <w:r w:rsidRPr="0077131D">
        <w:t>registracije</w:t>
      </w:r>
      <w:proofErr w:type="spellEnd"/>
      <w:r w:rsidRPr="0077131D">
        <w:t xml:space="preserve">, </w:t>
      </w:r>
      <w:proofErr w:type="spellStart"/>
      <w:r w:rsidRPr="0077131D">
        <w:t>vlasnici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dužni</w:t>
      </w:r>
      <w:proofErr w:type="spellEnd"/>
      <w:r w:rsidRPr="0077131D">
        <w:t xml:space="preserve"> </w:t>
      </w:r>
      <w:proofErr w:type="spellStart"/>
      <w:r w:rsidRPr="0077131D">
        <w:t>podvrgnuti</w:t>
      </w:r>
      <w:proofErr w:type="spellEnd"/>
      <w:r w:rsidRPr="0077131D">
        <w:t xml:space="preserve"> </w:t>
      </w:r>
      <w:proofErr w:type="spellStart"/>
      <w:r w:rsidRPr="0077131D">
        <w:t>redovnom</w:t>
      </w:r>
      <w:proofErr w:type="spellEnd"/>
      <w:r w:rsidRPr="0077131D">
        <w:t xml:space="preserve"> </w:t>
      </w:r>
      <w:proofErr w:type="spellStart"/>
      <w:r w:rsidRPr="0077131D">
        <w:t>tehničkom</w:t>
      </w:r>
      <w:proofErr w:type="spellEnd"/>
      <w:r w:rsidRPr="0077131D">
        <w:t xml:space="preserve"> </w:t>
      </w:r>
      <w:proofErr w:type="spellStart"/>
      <w:r w:rsidRPr="0077131D">
        <w:t>pregledu</w:t>
      </w:r>
      <w:proofErr w:type="spellEnd"/>
      <w:r w:rsidRPr="0077131D">
        <w:t xml:space="preserve"> u </w:t>
      </w:r>
      <w:proofErr w:type="spellStart"/>
      <w:r w:rsidRPr="0077131D">
        <w:t>toku</w:t>
      </w:r>
      <w:proofErr w:type="spellEnd"/>
      <w:r w:rsidRPr="0077131D">
        <w:t xml:space="preserve"> </w:t>
      </w:r>
      <w:proofErr w:type="spellStart"/>
      <w:r w:rsidRPr="0077131D">
        <w:t>mjeseca</w:t>
      </w:r>
      <w:proofErr w:type="spellEnd"/>
      <w:r w:rsidRPr="0077131D">
        <w:t xml:space="preserve"> u </w:t>
      </w:r>
      <w:proofErr w:type="spellStart"/>
      <w:r w:rsidRPr="0077131D">
        <w:t>kojem</w:t>
      </w:r>
      <w:proofErr w:type="spellEnd"/>
      <w:r w:rsidRPr="0077131D">
        <w:t xml:space="preserve"> </w:t>
      </w:r>
      <w:proofErr w:type="spellStart"/>
      <w:r w:rsidRPr="0077131D">
        <w:t>ističe</w:t>
      </w:r>
      <w:proofErr w:type="spellEnd"/>
      <w:r w:rsidRPr="0077131D">
        <w:t xml:space="preserve"> </w:t>
      </w:r>
      <w:proofErr w:type="spellStart"/>
      <w:r w:rsidRPr="0077131D">
        <w:t>rok</w:t>
      </w:r>
      <w:proofErr w:type="spellEnd"/>
      <w:r w:rsidRPr="0077131D">
        <w:t xml:space="preserve"> od 24 </w:t>
      </w:r>
      <w:proofErr w:type="spellStart"/>
      <w:r w:rsidRPr="0077131D">
        <w:t>mjeseca</w:t>
      </w:r>
      <w:proofErr w:type="spellEnd"/>
      <w:r w:rsidRPr="0077131D">
        <w:t xml:space="preserve"> od dana </w:t>
      </w:r>
      <w:proofErr w:type="spellStart"/>
      <w:r w:rsidRPr="0077131D">
        <w:t>prve</w:t>
      </w:r>
      <w:proofErr w:type="spellEnd"/>
      <w:r w:rsidRPr="0077131D">
        <w:t xml:space="preserve"> </w:t>
      </w:r>
      <w:proofErr w:type="spellStart"/>
      <w:r w:rsidRPr="0077131D">
        <w:t>registracije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te</w:t>
      </w:r>
      <w:proofErr w:type="spellEnd"/>
      <w:r w:rsidRPr="0077131D">
        <w:t xml:space="preserve"> u </w:t>
      </w:r>
      <w:proofErr w:type="spellStart"/>
      <w:r w:rsidRPr="0077131D">
        <w:t>toku</w:t>
      </w:r>
      <w:proofErr w:type="spellEnd"/>
      <w:r w:rsidRPr="0077131D">
        <w:t xml:space="preserve"> </w:t>
      </w:r>
      <w:proofErr w:type="spellStart"/>
      <w:r w:rsidRPr="0077131D">
        <w:t>mjeseca</w:t>
      </w:r>
      <w:proofErr w:type="spellEnd"/>
      <w:r w:rsidRPr="0077131D">
        <w:t xml:space="preserve"> u </w:t>
      </w:r>
      <w:proofErr w:type="spellStart"/>
      <w:r w:rsidRPr="0077131D">
        <w:t>kojem</w:t>
      </w:r>
      <w:proofErr w:type="spellEnd"/>
      <w:r w:rsidRPr="0077131D">
        <w:t xml:space="preserve"> </w:t>
      </w:r>
      <w:proofErr w:type="spellStart"/>
      <w:r w:rsidRPr="0077131D">
        <w:t>ističe</w:t>
      </w:r>
      <w:proofErr w:type="spellEnd"/>
      <w:r w:rsidRPr="0077131D">
        <w:t xml:space="preserve"> </w:t>
      </w:r>
      <w:proofErr w:type="spellStart"/>
      <w:r w:rsidRPr="0077131D">
        <w:t>rok</w:t>
      </w:r>
      <w:proofErr w:type="spellEnd"/>
      <w:r w:rsidRPr="0077131D">
        <w:t xml:space="preserve"> od 48 </w:t>
      </w:r>
      <w:proofErr w:type="spellStart"/>
      <w:r w:rsidRPr="0077131D">
        <w:t>mjeseci</w:t>
      </w:r>
      <w:proofErr w:type="spellEnd"/>
      <w:r w:rsidRPr="0077131D">
        <w:t xml:space="preserve"> od dana </w:t>
      </w:r>
      <w:proofErr w:type="spellStart"/>
      <w:r w:rsidRPr="0077131D">
        <w:t>prve</w:t>
      </w:r>
      <w:proofErr w:type="spellEnd"/>
      <w:r w:rsidRPr="0077131D">
        <w:t xml:space="preserve"> </w:t>
      </w:r>
      <w:proofErr w:type="spellStart"/>
      <w:r w:rsidRPr="0077131D">
        <w:t>registracije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>.</w:t>
      </w:r>
    </w:p>
    <w:p w14:paraId="49B93BED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stara</w:t>
      </w:r>
      <w:proofErr w:type="spellEnd"/>
      <w:r w:rsidRPr="0077131D">
        <w:t xml:space="preserve"> </w:t>
      </w:r>
      <w:proofErr w:type="spellStart"/>
      <w:r w:rsidRPr="0077131D">
        <w:t>četiri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više</w:t>
      </w:r>
      <w:proofErr w:type="spellEnd"/>
      <w:r w:rsidRPr="0077131D">
        <w:t xml:space="preserve"> </w:t>
      </w:r>
      <w:proofErr w:type="spellStart"/>
      <w:r w:rsidRPr="0077131D">
        <w:t>godina</w:t>
      </w:r>
      <w:proofErr w:type="spellEnd"/>
      <w:r w:rsidRPr="0077131D">
        <w:t xml:space="preserve"> </w:t>
      </w:r>
      <w:proofErr w:type="spellStart"/>
      <w:r w:rsidRPr="0077131D">
        <w:t>vlasnici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dužni</w:t>
      </w:r>
      <w:proofErr w:type="spellEnd"/>
      <w:r w:rsidRPr="0077131D">
        <w:t xml:space="preserve"> </w:t>
      </w:r>
      <w:proofErr w:type="spellStart"/>
      <w:r w:rsidRPr="0077131D">
        <w:t>podvrgnuti</w:t>
      </w:r>
      <w:proofErr w:type="spellEnd"/>
      <w:r w:rsidRPr="0077131D">
        <w:t xml:space="preserve"> </w:t>
      </w:r>
      <w:proofErr w:type="spellStart"/>
      <w:r w:rsidRPr="0077131D">
        <w:t>redovnom</w:t>
      </w:r>
      <w:proofErr w:type="spellEnd"/>
      <w:r w:rsidRPr="0077131D">
        <w:t xml:space="preserve"> </w:t>
      </w:r>
      <w:proofErr w:type="spellStart"/>
      <w:r w:rsidRPr="0077131D">
        <w:t>tehničkom</w:t>
      </w:r>
      <w:proofErr w:type="spellEnd"/>
      <w:r w:rsidRPr="0077131D">
        <w:t xml:space="preserve"> </w:t>
      </w:r>
      <w:proofErr w:type="spellStart"/>
      <w:r w:rsidRPr="0077131D">
        <w:t>pregledu</w:t>
      </w:r>
      <w:proofErr w:type="spellEnd"/>
      <w:r w:rsidRPr="0077131D">
        <w:t xml:space="preserve"> </w:t>
      </w:r>
      <w:proofErr w:type="spellStart"/>
      <w:r w:rsidRPr="0077131D">
        <w:t>tokom</w:t>
      </w:r>
      <w:proofErr w:type="spellEnd"/>
      <w:r w:rsidRPr="0077131D">
        <w:t xml:space="preserve"> </w:t>
      </w:r>
      <w:proofErr w:type="spellStart"/>
      <w:r w:rsidRPr="0077131D">
        <w:t>svakog</w:t>
      </w:r>
      <w:proofErr w:type="spellEnd"/>
      <w:r w:rsidRPr="0077131D">
        <w:t xml:space="preserve"> 12. </w:t>
      </w:r>
      <w:proofErr w:type="spellStart"/>
      <w:r w:rsidRPr="0077131D">
        <w:t>mjeseca</w:t>
      </w:r>
      <w:proofErr w:type="spellEnd"/>
      <w:r w:rsidRPr="0077131D">
        <w:t xml:space="preserve">, od </w:t>
      </w:r>
      <w:proofErr w:type="spellStart"/>
      <w:r w:rsidRPr="0077131D">
        <w:t>posljednjeg</w:t>
      </w:r>
      <w:proofErr w:type="spellEnd"/>
      <w:r w:rsidRPr="0077131D">
        <w:t xml:space="preserve"> </w:t>
      </w:r>
      <w:proofErr w:type="spellStart"/>
      <w:r w:rsidRPr="0077131D">
        <w:t>redovnog</w:t>
      </w:r>
      <w:proofErr w:type="spellEnd"/>
      <w:r w:rsidRPr="0077131D">
        <w:t xml:space="preserve"> </w:t>
      </w:r>
      <w:proofErr w:type="spellStart"/>
      <w:r w:rsidRPr="0077131D">
        <w:t>tehničkog</w:t>
      </w:r>
      <w:proofErr w:type="spellEnd"/>
      <w:r w:rsidRPr="0077131D">
        <w:t xml:space="preserve"> </w:t>
      </w:r>
      <w:proofErr w:type="spellStart"/>
      <w:r w:rsidRPr="0077131D">
        <w:t>pregleda</w:t>
      </w:r>
      <w:proofErr w:type="spellEnd"/>
      <w:r w:rsidRPr="0077131D">
        <w:t>.</w:t>
      </w:r>
    </w:p>
    <w:p w14:paraId="623CBDE0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se </w:t>
      </w:r>
      <w:proofErr w:type="spellStart"/>
      <w:r w:rsidRPr="0077131D">
        <w:t>uvoze</w:t>
      </w:r>
      <w:proofErr w:type="spellEnd"/>
      <w:r w:rsidRPr="0077131D">
        <w:t xml:space="preserve"> u </w:t>
      </w:r>
      <w:proofErr w:type="spellStart"/>
      <w:r w:rsidRPr="0077131D">
        <w:t>Bosnu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Hercegovinu</w:t>
      </w:r>
      <w:proofErr w:type="spellEnd"/>
      <w:r w:rsidRPr="0077131D">
        <w:t xml:space="preserve">, a </w:t>
      </w:r>
      <w:proofErr w:type="spellStart"/>
      <w:r w:rsidRPr="0077131D">
        <w:t>nisu</w:t>
      </w:r>
      <w:proofErr w:type="spellEnd"/>
      <w:r w:rsidRPr="0077131D">
        <w:t xml:space="preserve"> </w:t>
      </w:r>
      <w:proofErr w:type="spellStart"/>
      <w:r w:rsidRPr="0077131D">
        <w:t>novoproizvedena</w:t>
      </w:r>
      <w:proofErr w:type="spellEnd"/>
      <w:r w:rsidRPr="0077131D">
        <w:t xml:space="preserve">, </w:t>
      </w:r>
      <w:proofErr w:type="spellStart"/>
      <w:r w:rsidRPr="0077131D">
        <w:t>prije</w:t>
      </w:r>
      <w:proofErr w:type="spellEnd"/>
      <w:r w:rsidRPr="0077131D">
        <w:t xml:space="preserve"> </w:t>
      </w:r>
      <w:proofErr w:type="spellStart"/>
      <w:r w:rsidRPr="0077131D">
        <w:t>prve</w:t>
      </w:r>
      <w:proofErr w:type="spellEnd"/>
      <w:r w:rsidRPr="0077131D">
        <w:t xml:space="preserve"> </w:t>
      </w:r>
      <w:proofErr w:type="spellStart"/>
      <w:r w:rsidRPr="0077131D">
        <w:t>registracije</w:t>
      </w:r>
      <w:proofErr w:type="spellEnd"/>
      <w:r w:rsidRPr="0077131D">
        <w:t xml:space="preserve">, </w:t>
      </w:r>
      <w:proofErr w:type="spellStart"/>
      <w:r w:rsidRPr="0077131D">
        <w:t>vlasnici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dužni</w:t>
      </w:r>
      <w:proofErr w:type="spellEnd"/>
      <w:r w:rsidRPr="0077131D">
        <w:t xml:space="preserve"> </w:t>
      </w:r>
      <w:proofErr w:type="spellStart"/>
      <w:r w:rsidRPr="0077131D">
        <w:t>podvrgnuti</w:t>
      </w:r>
      <w:proofErr w:type="spellEnd"/>
      <w:r w:rsidRPr="0077131D">
        <w:t xml:space="preserve"> </w:t>
      </w:r>
      <w:proofErr w:type="spellStart"/>
      <w:r w:rsidRPr="0077131D">
        <w:t>redovnom</w:t>
      </w:r>
      <w:proofErr w:type="spellEnd"/>
      <w:r w:rsidRPr="0077131D">
        <w:t xml:space="preserve"> </w:t>
      </w:r>
      <w:proofErr w:type="spellStart"/>
      <w:r w:rsidRPr="0077131D">
        <w:t>tehničkom</w:t>
      </w:r>
      <w:proofErr w:type="spellEnd"/>
      <w:r w:rsidRPr="0077131D">
        <w:t xml:space="preserve"> </w:t>
      </w:r>
      <w:proofErr w:type="spellStart"/>
      <w:r w:rsidRPr="0077131D">
        <w:t>pregledu</w:t>
      </w:r>
      <w:proofErr w:type="spellEnd"/>
      <w:r w:rsidRPr="0077131D">
        <w:t>.</w:t>
      </w:r>
    </w:p>
    <w:p w14:paraId="4F4D1EDA" w14:textId="77777777" w:rsidR="0077131D" w:rsidRPr="0077131D" w:rsidRDefault="0077131D" w:rsidP="0077131D">
      <w:pPr>
        <w:jc w:val="center"/>
        <w:rPr>
          <w:b/>
          <w:bCs/>
        </w:rPr>
      </w:pPr>
      <w:bookmarkStart w:id="276" w:name="clan_219"/>
      <w:bookmarkEnd w:id="276"/>
      <w:proofErr w:type="spellStart"/>
      <w:r w:rsidRPr="0077131D">
        <w:rPr>
          <w:b/>
          <w:bCs/>
        </w:rPr>
        <w:lastRenderedPageBreak/>
        <w:t>Član</w:t>
      </w:r>
      <w:proofErr w:type="spellEnd"/>
      <w:r w:rsidRPr="0077131D">
        <w:rPr>
          <w:b/>
          <w:bCs/>
        </w:rPr>
        <w:t xml:space="preserve"> 219</w:t>
      </w:r>
    </w:p>
    <w:p w14:paraId="5CA58149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Redovni</w:t>
      </w:r>
      <w:proofErr w:type="spellEnd"/>
      <w:r w:rsidRPr="0077131D">
        <w:t xml:space="preserve"> </w:t>
      </w:r>
      <w:proofErr w:type="spellStart"/>
      <w:r w:rsidRPr="0077131D">
        <w:t>tehnički</w:t>
      </w:r>
      <w:proofErr w:type="spellEnd"/>
      <w:r w:rsidRPr="0077131D">
        <w:t xml:space="preserve"> </w:t>
      </w:r>
      <w:proofErr w:type="spellStart"/>
      <w:r w:rsidRPr="0077131D">
        <w:t>pregled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obavlja</w:t>
      </w:r>
      <w:proofErr w:type="spellEnd"/>
      <w:r w:rsidRPr="0077131D">
        <w:t xml:space="preserve"> se </w:t>
      </w:r>
      <w:proofErr w:type="spellStart"/>
      <w:r w:rsidRPr="0077131D">
        <w:t>jedanput</w:t>
      </w:r>
      <w:proofErr w:type="spellEnd"/>
      <w:r w:rsidRPr="0077131D">
        <w:t xml:space="preserve"> </w:t>
      </w:r>
      <w:proofErr w:type="spellStart"/>
      <w:r w:rsidRPr="0077131D">
        <w:t>godišnje</w:t>
      </w:r>
      <w:proofErr w:type="spellEnd"/>
      <w:r w:rsidRPr="0077131D">
        <w:t>.</w:t>
      </w:r>
    </w:p>
    <w:p w14:paraId="545DC388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Preventivni</w:t>
      </w:r>
      <w:proofErr w:type="spellEnd"/>
      <w:r w:rsidRPr="0077131D">
        <w:t xml:space="preserve"> </w:t>
      </w:r>
      <w:proofErr w:type="spellStart"/>
      <w:r w:rsidRPr="0077131D">
        <w:t>tehnički</w:t>
      </w:r>
      <w:proofErr w:type="spellEnd"/>
      <w:r w:rsidRPr="0077131D">
        <w:t xml:space="preserve"> </w:t>
      </w:r>
      <w:proofErr w:type="spellStart"/>
      <w:r w:rsidRPr="0077131D">
        <w:t>pregled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obavlja</w:t>
      </w:r>
      <w:proofErr w:type="spellEnd"/>
      <w:r w:rsidRPr="0077131D">
        <w:t xml:space="preserve"> se </w:t>
      </w:r>
      <w:proofErr w:type="spellStart"/>
      <w:r w:rsidRPr="0077131D">
        <w:t>nakon</w:t>
      </w:r>
      <w:proofErr w:type="spellEnd"/>
      <w:r w:rsidRPr="0077131D">
        <w:t xml:space="preserve"> </w:t>
      </w:r>
      <w:proofErr w:type="spellStart"/>
      <w:r w:rsidRPr="0077131D">
        <w:t>proteka</w:t>
      </w:r>
      <w:proofErr w:type="spellEnd"/>
      <w:r w:rsidRPr="0077131D">
        <w:t xml:space="preserve"> </w:t>
      </w:r>
      <w:proofErr w:type="spellStart"/>
      <w:r w:rsidRPr="0077131D">
        <w:t>šest</w:t>
      </w:r>
      <w:proofErr w:type="spellEnd"/>
      <w:r w:rsidRPr="0077131D">
        <w:t xml:space="preserve"> </w:t>
      </w:r>
      <w:proofErr w:type="spellStart"/>
      <w:r w:rsidRPr="0077131D">
        <w:t>mjeseci</w:t>
      </w:r>
      <w:proofErr w:type="spellEnd"/>
      <w:r w:rsidRPr="0077131D">
        <w:t xml:space="preserve"> od </w:t>
      </w:r>
      <w:proofErr w:type="spellStart"/>
      <w:r w:rsidRPr="0077131D">
        <w:t>redovnog</w:t>
      </w:r>
      <w:proofErr w:type="spellEnd"/>
      <w:r w:rsidRPr="0077131D">
        <w:t xml:space="preserve"> </w:t>
      </w:r>
      <w:proofErr w:type="spellStart"/>
      <w:r w:rsidRPr="0077131D">
        <w:t>tehničkog</w:t>
      </w:r>
      <w:proofErr w:type="spellEnd"/>
      <w:r w:rsidRPr="0077131D">
        <w:t xml:space="preserve"> </w:t>
      </w:r>
      <w:proofErr w:type="spellStart"/>
      <w:r w:rsidRPr="0077131D">
        <w:t>pregleda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>.</w:t>
      </w:r>
    </w:p>
    <w:p w14:paraId="2C231578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Preventivnom</w:t>
      </w:r>
      <w:proofErr w:type="spellEnd"/>
      <w:r w:rsidRPr="0077131D">
        <w:t xml:space="preserve"> </w:t>
      </w:r>
      <w:proofErr w:type="spellStart"/>
      <w:r w:rsidRPr="0077131D">
        <w:t>tehničkom</w:t>
      </w:r>
      <w:proofErr w:type="spellEnd"/>
      <w:r w:rsidRPr="0077131D">
        <w:t xml:space="preserve"> </w:t>
      </w:r>
      <w:proofErr w:type="spellStart"/>
      <w:r w:rsidRPr="0077131D">
        <w:t>pregledu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(2)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dužna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se </w:t>
      </w:r>
      <w:proofErr w:type="spellStart"/>
      <w:r w:rsidRPr="0077131D">
        <w:t>podvrgnuti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se </w:t>
      </w:r>
      <w:proofErr w:type="spellStart"/>
      <w:r w:rsidRPr="0077131D">
        <w:t>daju</w:t>
      </w:r>
      <w:proofErr w:type="spellEnd"/>
      <w:r w:rsidRPr="0077131D">
        <w:t xml:space="preserve"> u </w:t>
      </w:r>
      <w:proofErr w:type="spellStart"/>
      <w:r w:rsidRPr="0077131D">
        <w:t>najam</w:t>
      </w:r>
      <w:proofErr w:type="spellEnd"/>
      <w:r w:rsidRPr="0077131D">
        <w:t xml:space="preserve"> (</w:t>
      </w:r>
      <w:proofErr w:type="spellStart"/>
      <w:r w:rsidRPr="0077131D">
        <w:t>rentakar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),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kojima</w:t>
      </w:r>
      <w:proofErr w:type="spellEnd"/>
      <w:r w:rsidRPr="0077131D">
        <w:t xml:space="preserve"> se </w:t>
      </w:r>
      <w:proofErr w:type="spellStart"/>
      <w:r w:rsidRPr="0077131D">
        <w:t>obavlja</w:t>
      </w:r>
      <w:proofErr w:type="spellEnd"/>
      <w:r w:rsidRPr="0077131D">
        <w:t xml:space="preserve"> </w:t>
      </w:r>
      <w:proofErr w:type="spellStart"/>
      <w:r w:rsidRPr="0077131D">
        <w:t>osposobljavanje</w:t>
      </w:r>
      <w:proofErr w:type="spellEnd"/>
      <w:r w:rsidRPr="0077131D">
        <w:t xml:space="preserve"> </w:t>
      </w:r>
      <w:proofErr w:type="spellStart"/>
      <w:r w:rsidRPr="0077131D">
        <w:t>kandidata</w:t>
      </w:r>
      <w:proofErr w:type="spellEnd"/>
      <w:r w:rsidRPr="0077131D">
        <w:t xml:space="preserve"> za </w:t>
      </w:r>
      <w:proofErr w:type="spellStart"/>
      <w:r w:rsidRPr="0077131D">
        <w:t>vozače</w:t>
      </w:r>
      <w:proofErr w:type="spellEnd"/>
      <w:r w:rsidRPr="0077131D">
        <w:t xml:space="preserve">,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kojima</w:t>
      </w:r>
      <w:proofErr w:type="spellEnd"/>
      <w:r w:rsidRPr="0077131D">
        <w:t xml:space="preserve"> se </w:t>
      </w:r>
      <w:proofErr w:type="spellStart"/>
      <w:r w:rsidRPr="0077131D">
        <w:t>obavlja</w:t>
      </w:r>
      <w:proofErr w:type="spellEnd"/>
      <w:r w:rsidRPr="0077131D">
        <w:t xml:space="preserve"> </w:t>
      </w:r>
      <w:proofErr w:type="spellStart"/>
      <w:r w:rsidRPr="0077131D">
        <w:t>taksi</w:t>
      </w:r>
      <w:proofErr w:type="spellEnd"/>
      <w:r w:rsidRPr="0077131D">
        <w:t xml:space="preserve"> </w:t>
      </w:r>
      <w:proofErr w:type="spellStart"/>
      <w:r w:rsidRPr="0077131D">
        <w:t>prevoz</w:t>
      </w:r>
      <w:proofErr w:type="spellEnd"/>
      <w:r w:rsidRPr="0077131D">
        <w:t xml:space="preserve">, </w:t>
      </w:r>
      <w:proofErr w:type="spellStart"/>
      <w:r w:rsidRPr="0077131D">
        <w:t>autobusi</w:t>
      </w:r>
      <w:proofErr w:type="spellEnd"/>
      <w:r w:rsidRPr="0077131D">
        <w:t xml:space="preserve">, </w:t>
      </w:r>
      <w:proofErr w:type="spellStart"/>
      <w:r w:rsidRPr="0077131D">
        <w:t>teretna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priključna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za </w:t>
      </w:r>
      <w:proofErr w:type="spellStart"/>
      <w:r w:rsidRPr="0077131D">
        <w:t>prevoz</w:t>
      </w:r>
      <w:proofErr w:type="spellEnd"/>
      <w:r w:rsidRPr="0077131D">
        <w:t xml:space="preserve"> </w:t>
      </w:r>
      <w:proofErr w:type="spellStart"/>
      <w:r w:rsidRPr="0077131D">
        <w:t>opasnih</w:t>
      </w:r>
      <w:proofErr w:type="spellEnd"/>
      <w:r w:rsidRPr="0077131D">
        <w:t xml:space="preserve"> </w:t>
      </w:r>
      <w:proofErr w:type="spellStart"/>
      <w:r w:rsidRPr="0077131D">
        <w:t>materija</w:t>
      </w:r>
      <w:proofErr w:type="spellEnd"/>
      <w:r w:rsidRPr="0077131D">
        <w:t xml:space="preserve">, </w:t>
      </w:r>
      <w:proofErr w:type="spellStart"/>
      <w:r w:rsidRPr="0077131D">
        <w:t>teretna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priključna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čija</w:t>
      </w:r>
      <w:proofErr w:type="spellEnd"/>
      <w:r w:rsidRPr="0077131D">
        <w:t xml:space="preserve"> </w:t>
      </w:r>
      <w:proofErr w:type="spellStart"/>
      <w:r w:rsidRPr="0077131D">
        <w:t>najveća</w:t>
      </w:r>
      <w:proofErr w:type="spellEnd"/>
      <w:r w:rsidRPr="0077131D">
        <w:t xml:space="preserve"> </w:t>
      </w:r>
      <w:proofErr w:type="spellStart"/>
      <w:r w:rsidRPr="0077131D">
        <w:t>dozvoljena</w:t>
      </w:r>
      <w:proofErr w:type="spellEnd"/>
      <w:r w:rsidRPr="0077131D">
        <w:t xml:space="preserve"> masa </w:t>
      </w:r>
      <w:proofErr w:type="spellStart"/>
      <w:r w:rsidRPr="0077131D">
        <w:t>prelazi</w:t>
      </w:r>
      <w:proofErr w:type="spellEnd"/>
      <w:r w:rsidRPr="0077131D">
        <w:t xml:space="preserve"> 7.500 kg.</w:t>
      </w:r>
    </w:p>
    <w:p w14:paraId="58FB66FF" w14:textId="77777777" w:rsidR="0077131D" w:rsidRPr="0077131D" w:rsidRDefault="0077131D" w:rsidP="0077131D">
      <w:pPr>
        <w:jc w:val="center"/>
      </w:pPr>
      <w:r w:rsidRPr="0077131D">
        <w:t xml:space="preserve">(4) </w:t>
      </w:r>
      <w:proofErr w:type="spellStart"/>
      <w:r w:rsidRPr="0077131D">
        <w:t>Izuzetno</w:t>
      </w:r>
      <w:proofErr w:type="spellEnd"/>
      <w:r w:rsidRPr="0077131D">
        <w:t xml:space="preserve"> od </w:t>
      </w:r>
      <w:proofErr w:type="spellStart"/>
      <w:r w:rsidRPr="0077131D">
        <w:t>odredbe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(3)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, </w:t>
      </w:r>
      <w:proofErr w:type="spellStart"/>
      <w:r w:rsidRPr="0077131D">
        <w:t>preventivnim</w:t>
      </w:r>
      <w:proofErr w:type="spellEnd"/>
      <w:r w:rsidRPr="0077131D">
        <w:t xml:space="preserve"> </w:t>
      </w:r>
      <w:proofErr w:type="spellStart"/>
      <w:r w:rsidRPr="0077131D">
        <w:t>tehničkim</w:t>
      </w:r>
      <w:proofErr w:type="spellEnd"/>
      <w:r w:rsidRPr="0077131D">
        <w:t xml:space="preserve"> </w:t>
      </w:r>
      <w:proofErr w:type="spellStart"/>
      <w:r w:rsidRPr="0077131D">
        <w:t>pregledima</w:t>
      </w:r>
      <w:proofErr w:type="spellEnd"/>
      <w:r w:rsidRPr="0077131D">
        <w:t xml:space="preserve"> ne </w:t>
      </w:r>
      <w:proofErr w:type="spellStart"/>
      <w:r w:rsidRPr="0077131D">
        <w:t>podliježu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za </w:t>
      </w:r>
      <w:proofErr w:type="spellStart"/>
      <w:r w:rsidRPr="0077131D">
        <w:t>stanovanje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kampovanje</w:t>
      </w:r>
      <w:proofErr w:type="spellEnd"/>
      <w:r w:rsidRPr="0077131D">
        <w:t xml:space="preserve">, </w:t>
      </w:r>
      <w:proofErr w:type="spellStart"/>
      <w:r w:rsidRPr="0077131D">
        <w:t>pčelarska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teretna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priključna</w:t>
      </w:r>
      <w:proofErr w:type="spellEnd"/>
      <w:r w:rsidRPr="0077131D">
        <w:t xml:space="preserve"> </w:t>
      </w:r>
      <w:proofErr w:type="spellStart"/>
      <w:r w:rsidRPr="0077131D">
        <w:t>vatrogasna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teretna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priključna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za </w:t>
      </w:r>
      <w:proofErr w:type="spellStart"/>
      <w:r w:rsidRPr="0077131D">
        <w:t>zabavne</w:t>
      </w:r>
      <w:proofErr w:type="spellEnd"/>
      <w:r w:rsidRPr="0077131D">
        <w:t xml:space="preserve"> </w:t>
      </w:r>
      <w:proofErr w:type="spellStart"/>
      <w:r w:rsidRPr="0077131D">
        <w:t>radnje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priključna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za </w:t>
      </w:r>
      <w:proofErr w:type="spellStart"/>
      <w:r w:rsidRPr="0077131D">
        <w:t>traktore</w:t>
      </w:r>
      <w:proofErr w:type="spellEnd"/>
      <w:r w:rsidRPr="0077131D">
        <w:t>.</w:t>
      </w:r>
    </w:p>
    <w:p w14:paraId="3FAB2CA3" w14:textId="77777777" w:rsidR="0077131D" w:rsidRPr="0077131D" w:rsidRDefault="0077131D" w:rsidP="0077131D">
      <w:pPr>
        <w:jc w:val="center"/>
      </w:pPr>
      <w:r w:rsidRPr="0077131D">
        <w:t xml:space="preserve">(5) </w:t>
      </w:r>
      <w:proofErr w:type="spellStart"/>
      <w:r w:rsidRPr="0077131D">
        <w:t>Odobrenje</w:t>
      </w:r>
      <w:proofErr w:type="spellEnd"/>
      <w:r w:rsidRPr="0077131D">
        <w:t xml:space="preserve"> za rad, </w:t>
      </w:r>
      <w:proofErr w:type="spellStart"/>
      <w:r w:rsidRPr="0077131D">
        <w:t>nadzor</w:t>
      </w:r>
      <w:proofErr w:type="spellEnd"/>
      <w:r w:rsidRPr="0077131D">
        <w:t xml:space="preserve"> </w:t>
      </w:r>
      <w:proofErr w:type="spellStart"/>
      <w:r w:rsidRPr="0077131D">
        <w:t>nad</w:t>
      </w:r>
      <w:proofErr w:type="spellEnd"/>
      <w:r w:rsidRPr="0077131D">
        <w:t xml:space="preserve"> </w:t>
      </w:r>
      <w:proofErr w:type="spellStart"/>
      <w:r w:rsidRPr="0077131D">
        <w:t>radom</w:t>
      </w:r>
      <w:proofErr w:type="spellEnd"/>
      <w:r w:rsidRPr="0077131D">
        <w:t xml:space="preserve"> </w:t>
      </w:r>
      <w:proofErr w:type="spellStart"/>
      <w:r w:rsidRPr="0077131D">
        <w:t>stanica</w:t>
      </w:r>
      <w:proofErr w:type="spellEnd"/>
      <w:r w:rsidRPr="0077131D">
        <w:t xml:space="preserve"> </w:t>
      </w:r>
      <w:proofErr w:type="spellStart"/>
      <w:r w:rsidRPr="0077131D">
        <w:t>tehničkog</w:t>
      </w:r>
      <w:proofErr w:type="spellEnd"/>
      <w:r w:rsidRPr="0077131D">
        <w:t xml:space="preserve"> </w:t>
      </w:r>
      <w:proofErr w:type="spellStart"/>
      <w:r w:rsidRPr="0077131D">
        <w:t>pregleda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priključnih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izdaju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sprovode</w:t>
      </w:r>
      <w:proofErr w:type="spellEnd"/>
      <w:r w:rsidRPr="0077131D">
        <w:t xml:space="preserve"> </w:t>
      </w:r>
      <w:proofErr w:type="spellStart"/>
      <w:r w:rsidRPr="0077131D">
        <w:t>entitetska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kantonalna</w:t>
      </w:r>
      <w:proofErr w:type="spellEnd"/>
      <w:r w:rsidRPr="0077131D">
        <w:t xml:space="preserve"> </w:t>
      </w:r>
      <w:proofErr w:type="spellStart"/>
      <w:r w:rsidRPr="0077131D">
        <w:t>ministarstva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ministarstvo</w:t>
      </w:r>
      <w:proofErr w:type="spellEnd"/>
      <w:r w:rsidRPr="0077131D">
        <w:t xml:space="preserve"> Brčko </w:t>
      </w:r>
      <w:proofErr w:type="spellStart"/>
      <w:r w:rsidRPr="0077131D">
        <w:t>Distrikta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Hercegovine</w:t>
      </w:r>
      <w:proofErr w:type="spellEnd"/>
      <w:r w:rsidRPr="0077131D">
        <w:t xml:space="preserve">, </w:t>
      </w:r>
      <w:proofErr w:type="spellStart"/>
      <w:r w:rsidRPr="0077131D">
        <w:t>nadležna</w:t>
      </w:r>
      <w:proofErr w:type="spellEnd"/>
      <w:r w:rsidRPr="0077131D">
        <w:t xml:space="preserve"> za </w:t>
      </w:r>
      <w:proofErr w:type="spellStart"/>
      <w:r w:rsidRPr="0077131D">
        <w:t>saobraćaj</w:t>
      </w:r>
      <w:proofErr w:type="spellEnd"/>
      <w:r w:rsidRPr="0077131D">
        <w:t>.</w:t>
      </w:r>
    </w:p>
    <w:p w14:paraId="24DC478D" w14:textId="77777777" w:rsidR="0077131D" w:rsidRPr="0077131D" w:rsidRDefault="0077131D" w:rsidP="0077131D">
      <w:pPr>
        <w:jc w:val="center"/>
      </w:pPr>
      <w:r w:rsidRPr="0077131D">
        <w:t xml:space="preserve">(6) Stanica </w:t>
      </w:r>
      <w:proofErr w:type="spellStart"/>
      <w:r w:rsidRPr="0077131D">
        <w:t>tehničkog</w:t>
      </w:r>
      <w:proofErr w:type="spellEnd"/>
      <w:r w:rsidRPr="0077131D">
        <w:t xml:space="preserve"> </w:t>
      </w:r>
      <w:proofErr w:type="spellStart"/>
      <w:r w:rsidRPr="0077131D">
        <w:t>pregleda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odobrenje</w:t>
      </w:r>
      <w:proofErr w:type="spellEnd"/>
      <w:r w:rsidRPr="0077131D">
        <w:t xml:space="preserve"> za rad </w:t>
      </w:r>
      <w:proofErr w:type="spellStart"/>
      <w:r w:rsidRPr="0077131D">
        <w:t>dužna</w:t>
      </w:r>
      <w:proofErr w:type="spellEnd"/>
      <w:r w:rsidRPr="0077131D">
        <w:t xml:space="preserve"> je </w:t>
      </w:r>
      <w:proofErr w:type="spellStart"/>
      <w:r w:rsidRPr="0077131D">
        <w:t>tehničke</w:t>
      </w:r>
      <w:proofErr w:type="spellEnd"/>
      <w:r w:rsidRPr="0077131D">
        <w:t xml:space="preserve"> </w:t>
      </w:r>
      <w:proofErr w:type="spellStart"/>
      <w:r w:rsidRPr="0077131D">
        <w:t>preglede</w:t>
      </w:r>
      <w:proofErr w:type="spellEnd"/>
      <w:r w:rsidRPr="0077131D">
        <w:t xml:space="preserve"> </w:t>
      </w:r>
      <w:proofErr w:type="spellStart"/>
      <w:r w:rsidRPr="0077131D">
        <w:t>obavljati</w:t>
      </w:r>
      <w:proofErr w:type="spellEnd"/>
      <w:r w:rsidRPr="0077131D">
        <w:t xml:space="preserve"> u </w:t>
      </w:r>
      <w:proofErr w:type="spellStart"/>
      <w:r w:rsidRPr="0077131D">
        <w:t>skladu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ovim</w:t>
      </w:r>
      <w:proofErr w:type="spellEnd"/>
      <w:r w:rsidRPr="0077131D">
        <w:t xml:space="preserve"> </w:t>
      </w:r>
      <w:proofErr w:type="spellStart"/>
      <w:r w:rsidRPr="0077131D">
        <w:t>zakonom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važećim</w:t>
      </w:r>
      <w:proofErr w:type="spellEnd"/>
      <w:r w:rsidRPr="0077131D">
        <w:t xml:space="preserve"> </w:t>
      </w:r>
      <w:proofErr w:type="spellStart"/>
      <w:r w:rsidRPr="0077131D">
        <w:t>propisima</w:t>
      </w:r>
      <w:proofErr w:type="spellEnd"/>
      <w:r w:rsidRPr="0077131D">
        <w:t xml:space="preserve"> </w:t>
      </w:r>
      <w:proofErr w:type="spellStart"/>
      <w:r w:rsidRPr="0077131D">
        <w:t>kojima</w:t>
      </w:r>
      <w:proofErr w:type="spellEnd"/>
      <w:r w:rsidRPr="0077131D">
        <w:t xml:space="preserve"> je </w:t>
      </w:r>
      <w:proofErr w:type="spellStart"/>
      <w:r w:rsidRPr="0077131D">
        <w:t>regulisana</w:t>
      </w:r>
      <w:proofErr w:type="spellEnd"/>
      <w:r w:rsidRPr="0077131D">
        <w:t xml:space="preserve"> ova oblast.</w:t>
      </w:r>
    </w:p>
    <w:p w14:paraId="31B1BA00" w14:textId="77777777" w:rsidR="0077131D" w:rsidRPr="0077131D" w:rsidRDefault="0077131D" w:rsidP="0077131D">
      <w:pPr>
        <w:jc w:val="center"/>
      </w:pPr>
      <w:r w:rsidRPr="0077131D">
        <w:t xml:space="preserve">(7) </w:t>
      </w:r>
      <w:proofErr w:type="spellStart"/>
      <w:r w:rsidRPr="0077131D">
        <w:t>Organi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(5)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dužni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najmanje</w:t>
      </w:r>
      <w:proofErr w:type="spellEnd"/>
      <w:r w:rsidRPr="0077131D">
        <w:t xml:space="preserve"> </w:t>
      </w:r>
      <w:proofErr w:type="spellStart"/>
      <w:r w:rsidRPr="0077131D">
        <w:t>četiri</w:t>
      </w:r>
      <w:proofErr w:type="spellEnd"/>
      <w:r w:rsidRPr="0077131D">
        <w:t xml:space="preserve"> puta </w:t>
      </w:r>
      <w:proofErr w:type="spellStart"/>
      <w:r w:rsidRPr="0077131D">
        <w:t>godišnje</w:t>
      </w:r>
      <w:proofErr w:type="spellEnd"/>
      <w:r w:rsidRPr="0077131D">
        <w:t xml:space="preserve"> </w:t>
      </w:r>
      <w:proofErr w:type="spellStart"/>
      <w:r w:rsidRPr="0077131D">
        <w:t>organizovati</w:t>
      </w:r>
      <w:proofErr w:type="spellEnd"/>
      <w:r w:rsidRPr="0077131D">
        <w:t xml:space="preserve"> </w:t>
      </w:r>
      <w:proofErr w:type="spellStart"/>
      <w:r w:rsidRPr="0077131D">
        <w:t>nadzor</w:t>
      </w:r>
      <w:proofErr w:type="spellEnd"/>
      <w:r w:rsidRPr="0077131D">
        <w:t xml:space="preserve"> </w:t>
      </w:r>
      <w:proofErr w:type="spellStart"/>
      <w:r w:rsidRPr="0077131D">
        <w:t>nad</w:t>
      </w:r>
      <w:proofErr w:type="spellEnd"/>
      <w:r w:rsidRPr="0077131D">
        <w:t xml:space="preserve"> </w:t>
      </w:r>
      <w:proofErr w:type="spellStart"/>
      <w:r w:rsidRPr="0077131D">
        <w:t>radom</w:t>
      </w:r>
      <w:proofErr w:type="spellEnd"/>
      <w:r w:rsidRPr="0077131D">
        <w:t xml:space="preserve"> </w:t>
      </w:r>
      <w:proofErr w:type="spellStart"/>
      <w:r w:rsidRPr="0077131D">
        <w:t>stanica</w:t>
      </w:r>
      <w:proofErr w:type="spellEnd"/>
      <w:r w:rsidRPr="0077131D">
        <w:t xml:space="preserve"> za </w:t>
      </w:r>
      <w:proofErr w:type="spellStart"/>
      <w:r w:rsidRPr="0077131D">
        <w:t>tehnički</w:t>
      </w:r>
      <w:proofErr w:type="spellEnd"/>
      <w:r w:rsidRPr="0077131D">
        <w:t xml:space="preserve"> </w:t>
      </w:r>
      <w:proofErr w:type="spellStart"/>
      <w:r w:rsidRPr="0077131D">
        <w:t>pregled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>.</w:t>
      </w:r>
    </w:p>
    <w:p w14:paraId="0A395A4F" w14:textId="77777777" w:rsidR="0077131D" w:rsidRPr="0077131D" w:rsidRDefault="0077131D" w:rsidP="0077131D">
      <w:pPr>
        <w:jc w:val="center"/>
      </w:pPr>
      <w:r w:rsidRPr="0077131D">
        <w:t xml:space="preserve">(8) </w:t>
      </w:r>
      <w:proofErr w:type="spellStart"/>
      <w:r w:rsidRPr="0077131D">
        <w:t>Nadležni</w:t>
      </w:r>
      <w:proofErr w:type="spellEnd"/>
      <w:r w:rsidRPr="0077131D">
        <w:t xml:space="preserve"> </w:t>
      </w:r>
      <w:proofErr w:type="spellStart"/>
      <w:r w:rsidRPr="0077131D">
        <w:t>organi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(5)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dio</w:t>
      </w:r>
      <w:proofErr w:type="spellEnd"/>
      <w:r w:rsidRPr="0077131D">
        <w:t xml:space="preserve"> </w:t>
      </w:r>
      <w:proofErr w:type="spellStart"/>
      <w:r w:rsidRPr="0077131D">
        <w:t>poslova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svoje</w:t>
      </w:r>
      <w:proofErr w:type="spellEnd"/>
      <w:r w:rsidRPr="0077131D">
        <w:t xml:space="preserve"> </w:t>
      </w:r>
      <w:proofErr w:type="spellStart"/>
      <w:r w:rsidRPr="0077131D">
        <w:t>nadležnosti</w:t>
      </w:r>
      <w:proofErr w:type="spellEnd"/>
      <w:r w:rsidRPr="0077131D">
        <w:t xml:space="preserve"> </w:t>
      </w:r>
      <w:proofErr w:type="spellStart"/>
      <w:r w:rsidRPr="0077131D">
        <w:t>mogu</w:t>
      </w:r>
      <w:proofErr w:type="spellEnd"/>
      <w:r w:rsidRPr="0077131D">
        <w:t xml:space="preserve"> da </w:t>
      </w:r>
      <w:proofErr w:type="spellStart"/>
      <w:r w:rsidRPr="0077131D">
        <w:t>prenesu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odgovarajuće</w:t>
      </w:r>
      <w:proofErr w:type="spellEnd"/>
      <w:r w:rsidRPr="0077131D">
        <w:t xml:space="preserve"> </w:t>
      </w:r>
      <w:proofErr w:type="spellStart"/>
      <w:r w:rsidRPr="0077131D">
        <w:t>stručne</w:t>
      </w:r>
      <w:proofErr w:type="spellEnd"/>
      <w:r w:rsidRPr="0077131D">
        <w:t xml:space="preserve"> </w:t>
      </w:r>
      <w:proofErr w:type="spellStart"/>
      <w:r w:rsidRPr="0077131D">
        <w:t>institucije</w:t>
      </w:r>
      <w:proofErr w:type="spellEnd"/>
      <w:r w:rsidRPr="0077131D">
        <w:t>.</w:t>
      </w:r>
    </w:p>
    <w:p w14:paraId="554A470A" w14:textId="77777777" w:rsidR="0077131D" w:rsidRPr="0077131D" w:rsidRDefault="0077131D" w:rsidP="0077131D">
      <w:pPr>
        <w:jc w:val="center"/>
      </w:pPr>
      <w:r w:rsidRPr="0077131D">
        <w:t xml:space="preserve">(9) </w:t>
      </w:r>
      <w:proofErr w:type="spellStart"/>
      <w:r w:rsidRPr="0077131D">
        <w:t>Bliže</w:t>
      </w:r>
      <w:proofErr w:type="spellEnd"/>
      <w:r w:rsidRPr="0077131D">
        <w:t xml:space="preserve"> </w:t>
      </w:r>
      <w:proofErr w:type="spellStart"/>
      <w:r w:rsidRPr="0077131D">
        <w:t>odredbe</w:t>
      </w:r>
      <w:proofErr w:type="spellEnd"/>
      <w:r w:rsidRPr="0077131D">
        <w:t xml:space="preserve"> o </w:t>
      </w:r>
      <w:proofErr w:type="spellStart"/>
      <w:r w:rsidRPr="0077131D">
        <w:t>sadržaju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načinu</w:t>
      </w:r>
      <w:proofErr w:type="spellEnd"/>
      <w:r w:rsidRPr="0077131D">
        <w:t xml:space="preserve"> </w:t>
      </w:r>
      <w:proofErr w:type="spellStart"/>
      <w:r w:rsidRPr="0077131D">
        <w:t>obavljanja</w:t>
      </w:r>
      <w:proofErr w:type="spellEnd"/>
      <w:r w:rsidRPr="0077131D">
        <w:t xml:space="preserve"> </w:t>
      </w:r>
      <w:proofErr w:type="spellStart"/>
      <w:r w:rsidRPr="0077131D">
        <w:t>tehničkih</w:t>
      </w:r>
      <w:proofErr w:type="spellEnd"/>
      <w:r w:rsidRPr="0077131D">
        <w:t xml:space="preserve"> </w:t>
      </w:r>
      <w:proofErr w:type="spellStart"/>
      <w:r w:rsidRPr="0077131D">
        <w:t>pregleda</w:t>
      </w:r>
      <w:proofErr w:type="spellEnd"/>
      <w:r w:rsidRPr="0077131D">
        <w:t xml:space="preserve">, </w:t>
      </w:r>
      <w:proofErr w:type="spellStart"/>
      <w:r w:rsidRPr="0077131D">
        <w:t>evidencijama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se </w:t>
      </w:r>
      <w:proofErr w:type="spellStart"/>
      <w:r w:rsidRPr="0077131D">
        <w:t>vode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obrascima</w:t>
      </w:r>
      <w:proofErr w:type="spellEnd"/>
      <w:r w:rsidRPr="0077131D">
        <w:t xml:space="preserve"> koji se </w:t>
      </w:r>
      <w:proofErr w:type="spellStart"/>
      <w:r w:rsidRPr="0077131D">
        <w:t>izdaju</w:t>
      </w:r>
      <w:proofErr w:type="spellEnd"/>
      <w:r w:rsidRPr="0077131D">
        <w:t xml:space="preserve">, </w:t>
      </w:r>
      <w:proofErr w:type="spellStart"/>
      <w:r w:rsidRPr="0077131D">
        <w:t>uslovima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moraju</w:t>
      </w:r>
      <w:proofErr w:type="spellEnd"/>
      <w:r w:rsidRPr="0077131D">
        <w:t xml:space="preserve"> da </w:t>
      </w:r>
      <w:proofErr w:type="spellStart"/>
      <w:r w:rsidRPr="0077131D">
        <w:t>zadovolje</w:t>
      </w:r>
      <w:proofErr w:type="spellEnd"/>
      <w:r w:rsidRPr="0077131D">
        <w:t xml:space="preserve"> </w:t>
      </w:r>
      <w:proofErr w:type="spellStart"/>
      <w:r w:rsidRPr="0077131D">
        <w:t>ovlašćene</w:t>
      </w:r>
      <w:proofErr w:type="spellEnd"/>
      <w:r w:rsidRPr="0077131D">
        <w:t xml:space="preserve"> </w:t>
      </w:r>
      <w:proofErr w:type="spellStart"/>
      <w:r w:rsidRPr="0077131D">
        <w:t>organizacije</w:t>
      </w:r>
      <w:proofErr w:type="spellEnd"/>
      <w:r w:rsidRPr="0077131D">
        <w:t xml:space="preserve"> za </w:t>
      </w:r>
      <w:proofErr w:type="spellStart"/>
      <w:r w:rsidRPr="0077131D">
        <w:t>obavljanje</w:t>
      </w:r>
      <w:proofErr w:type="spellEnd"/>
      <w:r w:rsidRPr="0077131D">
        <w:t xml:space="preserve"> </w:t>
      </w:r>
      <w:proofErr w:type="spellStart"/>
      <w:r w:rsidRPr="0077131D">
        <w:t>tehničkih</w:t>
      </w:r>
      <w:proofErr w:type="spellEnd"/>
      <w:r w:rsidRPr="0077131D">
        <w:t xml:space="preserve"> </w:t>
      </w:r>
      <w:proofErr w:type="spellStart"/>
      <w:r w:rsidRPr="0077131D">
        <w:t>pregleda</w:t>
      </w:r>
      <w:proofErr w:type="spellEnd"/>
      <w:r w:rsidRPr="0077131D">
        <w:t xml:space="preserve">, </w:t>
      </w:r>
      <w:proofErr w:type="spellStart"/>
      <w:r w:rsidRPr="0077131D">
        <w:t>pravilnikom</w:t>
      </w:r>
      <w:proofErr w:type="spellEnd"/>
      <w:r w:rsidRPr="0077131D">
        <w:t xml:space="preserve"> </w:t>
      </w:r>
      <w:proofErr w:type="spellStart"/>
      <w:r w:rsidRPr="0077131D">
        <w:t>propisuje</w:t>
      </w:r>
      <w:proofErr w:type="spellEnd"/>
      <w:r w:rsidRPr="0077131D">
        <w:t xml:space="preserve"> </w:t>
      </w:r>
      <w:proofErr w:type="spellStart"/>
      <w:r w:rsidRPr="0077131D">
        <w:t>ministar</w:t>
      </w:r>
      <w:proofErr w:type="spellEnd"/>
      <w:r w:rsidRPr="0077131D">
        <w:t xml:space="preserve">, u </w:t>
      </w:r>
      <w:proofErr w:type="spellStart"/>
      <w:r w:rsidRPr="0077131D">
        <w:t>saradnji</w:t>
      </w:r>
      <w:proofErr w:type="spellEnd"/>
      <w:r w:rsidRPr="0077131D">
        <w:t xml:space="preserve"> s </w:t>
      </w:r>
      <w:proofErr w:type="spellStart"/>
      <w:r w:rsidRPr="0077131D">
        <w:t>organom</w:t>
      </w:r>
      <w:proofErr w:type="spellEnd"/>
      <w:r w:rsidRPr="0077131D">
        <w:t xml:space="preserve"> </w:t>
      </w:r>
      <w:proofErr w:type="spellStart"/>
      <w:r w:rsidRPr="0077131D">
        <w:t>nadležnim</w:t>
      </w:r>
      <w:proofErr w:type="spellEnd"/>
      <w:r w:rsidRPr="0077131D">
        <w:t xml:space="preserve"> za </w:t>
      </w:r>
      <w:proofErr w:type="spellStart"/>
      <w:r w:rsidRPr="0077131D">
        <w:t>unutrašnje</w:t>
      </w:r>
      <w:proofErr w:type="spellEnd"/>
      <w:r w:rsidRPr="0077131D">
        <w:t xml:space="preserve"> </w:t>
      </w:r>
      <w:proofErr w:type="spellStart"/>
      <w:r w:rsidRPr="0077131D">
        <w:t>poslove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organima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(5)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>.</w:t>
      </w:r>
    </w:p>
    <w:p w14:paraId="1D942945" w14:textId="77777777" w:rsidR="0077131D" w:rsidRPr="0077131D" w:rsidRDefault="0077131D" w:rsidP="0077131D">
      <w:pPr>
        <w:jc w:val="center"/>
      </w:pPr>
      <w:bookmarkStart w:id="277" w:name="str_55"/>
      <w:bookmarkEnd w:id="277"/>
      <w:r w:rsidRPr="0077131D">
        <w:t>X - POSEBNE MJERE BEZBJEDNOSTI</w:t>
      </w:r>
    </w:p>
    <w:p w14:paraId="57FFFF5A" w14:textId="77777777" w:rsidR="0077131D" w:rsidRPr="0077131D" w:rsidRDefault="0077131D" w:rsidP="0077131D">
      <w:pPr>
        <w:jc w:val="center"/>
        <w:rPr>
          <w:b/>
          <w:bCs/>
        </w:rPr>
      </w:pPr>
      <w:bookmarkStart w:id="278" w:name="clan_220"/>
      <w:bookmarkEnd w:id="278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220</w:t>
      </w:r>
    </w:p>
    <w:p w14:paraId="12F3FDE2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Ovlašćeno</w:t>
      </w:r>
      <w:proofErr w:type="spellEnd"/>
      <w:r w:rsidRPr="0077131D">
        <w:t xml:space="preserve"> lice </w:t>
      </w:r>
      <w:proofErr w:type="spellStart"/>
      <w:r w:rsidRPr="0077131D">
        <w:t>može</w:t>
      </w:r>
      <w:proofErr w:type="spellEnd"/>
      <w:r w:rsidRPr="0077131D">
        <w:t xml:space="preserve">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vozača-instruktora</w:t>
      </w:r>
      <w:proofErr w:type="spellEnd"/>
      <w:r w:rsidRPr="0077131D">
        <w:t xml:space="preserve"> da </w:t>
      </w:r>
      <w:proofErr w:type="spellStart"/>
      <w:r w:rsidRPr="0077131D">
        <w:t>podvrgne</w:t>
      </w:r>
      <w:proofErr w:type="spellEnd"/>
      <w:r w:rsidRPr="0077131D">
        <w:t xml:space="preserve"> </w:t>
      </w:r>
      <w:proofErr w:type="spellStart"/>
      <w:r w:rsidRPr="0077131D">
        <w:t>kontroli</w:t>
      </w:r>
      <w:proofErr w:type="spellEnd"/>
      <w:r w:rsidRPr="0077131D">
        <w:t xml:space="preserve"> </w:t>
      </w:r>
      <w:proofErr w:type="spellStart"/>
      <w:r w:rsidRPr="0077131D">
        <w:t>pomoću</w:t>
      </w:r>
      <w:proofErr w:type="spellEnd"/>
      <w:r w:rsidRPr="0077131D">
        <w:t xml:space="preserve"> </w:t>
      </w:r>
      <w:proofErr w:type="spellStart"/>
      <w:r w:rsidRPr="0077131D">
        <w:t>odgovarajućih</w:t>
      </w:r>
      <w:proofErr w:type="spellEnd"/>
      <w:r w:rsidRPr="0077131D">
        <w:t xml:space="preserve"> </w:t>
      </w:r>
      <w:proofErr w:type="spellStart"/>
      <w:r w:rsidRPr="0077131D">
        <w:t>sredstava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aparata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da ga </w:t>
      </w:r>
      <w:proofErr w:type="spellStart"/>
      <w:r w:rsidRPr="0077131D">
        <w:t>uputi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stručni</w:t>
      </w:r>
      <w:proofErr w:type="spellEnd"/>
      <w:r w:rsidRPr="0077131D">
        <w:t xml:space="preserve"> </w:t>
      </w:r>
      <w:proofErr w:type="spellStart"/>
      <w:r w:rsidRPr="0077131D">
        <w:t>ljekarski</w:t>
      </w:r>
      <w:proofErr w:type="spellEnd"/>
      <w:r w:rsidRPr="0077131D">
        <w:t xml:space="preserve"> </w:t>
      </w:r>
      <w:proofErr w:type="spellStart"/>
      <w:r w:rsidRPr="0077131D">
        <w:t>pregled</w:t>
      </w:r>
      <w:proofErr w:type="spellEnd"/>
      <w:r w:rsidRPr="0077131D">
        <w:t xml:space="preserve"> </w:t>
      </w:r>
      <w:proofErr w:type="spellStart"/>
      <w:r w:rsidRPr="0077131D">
        <w:t>radi</w:t>
      </w:r>
      <w:proofErr w:type="spellEnd"/>
      <w:r w:rsidRPr="0077131D">
        <w:t xml:space="preserve"> </w:t>
      </w:r>
      <w:proofErr w:type="spellStart"/>
      <w:r w:rsidRPr="0077131D">
        <w:t>provjeravanja</w:t>
      </w:r>
      <w:proofErr w:type="spellEnd"/>
      <w:r w:rsidRPr="0077131D">
        <w:t xml:space="preserve"> da li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alkohola</w:t>
      </w:r>
      <w:proofErr w:type="spellEnd"/>
      <w:r w:rsidRPr="0077131D">
        <w:t xml:space="preserve"> u </w:t>
      </w:r>
      <w:proofErr w:type="spellStart"/>
      <w:r w:rsidRPr="0077131D">
        <w:t>organizmu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da li </w:t>
      </w:r>
      <w:proofErr w:type="spellStart"/>
      <w:r w:rsidRPr="0077131D">
        <w:t>pokazuje</w:t>
      </w:r>
      <w:proofErr w:type="spellEnd"/>
      <w:r w:rsidRPr="0077131D">
        <w:t xml:space="preserve"> </w:t>
      </w:r>
      <w:proofErr w:type="spellStart"/>
      <w:r w:rsidRPr="0077131D">
        <w:t>znakove</w:t>
      </w:r>
      <w:proofErr w:type="spellEnd"/>
      <w:r w:rsidRPr="0077131D">
        <w:t xml:space="preserve"> </w:t>
      </w:r>
      <w:proofErr w:type="spellStart"/>
      <w:r w:rsidRPr="0077131D">
        <w:t>poremećenosti</w:t>
      </w:r>
      <w:proofErr w:type="spellEnd"/>
      <w:r w:rsidRPr="0077131D">
        <w:t xml:space="preserve"> </w:t>
      </w:r>
      <w:proofErr w:type="spellStart"/>
      <w:r w:rsidRPr="0077131D">
        <w:t>izazvane</w:t>
      </w:r>
      <w:proofErr w:type="spellEnd"/>
      <w:r w:rsidRPr="0077131D">
        <w:t xml:space="preserve"> </w:t>
      </w:r>
      <w:proofErr w:type="spellStart"/>
      <w:r w:rsidRPr="0077131D">
        <w:t>dejstvom</w:t>
      </w:r>
      <w:proofErr w:type="spellEnd"/>
      <w:r w:rsidRPr="0077131D">
        <w:t xml:space="preserve"> </w:t>
      </w:r>
      <w:proofErr w:type="spellStart"/>
      <w:r w:rsidRPr="0077131D">
        <w:t>alkohola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da li je pod </w:t>
      </w:r>
      <w:proofErr w:type="spellStart"/>
      <w:r w:rsidRPr="0077131D">
        <w:t>dejstvom</w:t>
      </w:r>
      <w:proofErr w:type="spellEnd"/>
      <w:r w:rsidRPr="0077131D">
        <w:t xml:space="preserve"> </w:t>
      </w:r>
      <w:proofErr w:type="spellStart"/>
      <w:r w:rsidRPr="0077131D">
        <w:t>opojnih</w:t>
      </w:r>
      <w:proofErr w:type="spellEnd"/>
      <w:r w:rsidRPr="0077131D">
        <w:t xml:space="preserve"> </w:t>
      </w:r>
      <w:proofErr w:type="spellStart"/>
      <w:r w:rsidRPr="0077131D">
        <w:t>droga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psihoaktivnih</w:t>
      </w:r>
      <w:proofErr w:type="spellEnd"/>
      <w:r w:rsidRPr="0077131D">
        <w:t xml:space="preserve"> </w:t>
      </w:r>
      <w:proofErr w:type="spellStart"/>
      <w:r w:rsidRPr="0077131D">
        <w:t>lijekova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kojima</w:t>
      </w:r>
      <w:proofErr w:type="spellEnd"/>
      <w:r w:rsidRPr="0077131D">
        <w:t xml:space="preserve"> je </w:t>
      </w:r>
      <w:proofErr w:type="spellStart"/>
      <w:r w:rsidRPr="0077131D">
        <w:t>označeno</w:t>
      </w:r>
      <w:proofErr w:type="spellEnd"/>
      <w:r w:rsidRPr="0077131D">
        <w:t xml:space="preserve"> da se ne </w:t>
      </w:r>
      <w:proofErr w:type="spellStart"/>
      <w:r w:rsidRPr="0077131D">
        <w:t>smiju</w:t>
      </w:r>
      <w:proofErr w:type="spellEnd"/>
      <w:r w:rsidRPr="0077131D">
        <w:t xml:space="preserve"> </w:t>
      </w:r>
      <w:proofErr w:type="spellStart"/>
      <w:r w:rsidRPr="0077131D">
        <w:t>upotrebljavati</w:t>
      </w:r>
      <w:proofErr w:type="spellEnd"/>
      <w:r w:rsidRPr="0077131D">
        <w:t xml:space="preserve"> </w:t>
      </w:r>
      <w:proofErr w:type="spellStart"/>
      <w:r w:rsidRPr="0077131D">
        <w:t>prije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za </w:t>
      </w:r>
      <w:proofErr w:type="spellStart"/>
      <w:r w:rsidRPr="0077131D">
        <w:t>vrijeme</w:t>
      </w:r>
      <w:proofErr w:type="spellEnd"/>
      <w:r w:rsidRPr="0077131D">
        <w:t xml:space="preserve"> </w:t>
      </w:r>
      <w:proofErr w:type="spellStart"/>
      <w:r w:rsidRPr="0077131D">
        <w:t>vožnje</w:t>
      </w:r>
      <w:proofErr w:type="spellEnd"/>
      <w:r w:rsidRPr="0077131D">
        <w:t>.</w:t>
      </w:r>
    </w:p>
    <w:p w14:paraId="355F86F1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vozač-instruktor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dužan</w:t>
      </w:r>
      <w:proofErr w:type="spellEnd"/>
      <w:r w:rsidRPr="0077131D">
        <w:t xml:space="preserve"> je da </w:t>
      </w:r>
      <w:proofErr w:type="spellStart"/>
      <w:r w:rsidRPr="0077131D">
        <w:t>pristupi</w:t>
      </w:r>
      <w:proofErr w:type="spellEnd"/>
      <w:r w:rsidRPr="0077131D">
        <w:t xml:space="preserve"> </w:t>
      </w:r>
      <w:proofErr w:type="spellStart"/>
      <w:r w:rsidRPr="0077131D">
        <w:t>ispitivanju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stručnom</w:t>
      </w:r>
      <w:proofErr w:type="spellEnd"/>
      <w:r w:rsidRPr="0077131D">
        <w:t xml:space="preserve"> </w:t>
      </w:r>
      <w:proofErr w:type="spellStart"/>
      <w:r w:rsidRPr="0077131D">
        <w:t>pregledu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koji je </w:t>
      </w:r>
      <w:proofErr w:type="spellStart"/>
      <w:r w:rsidRPr="0077131D">
        <w:t>upućen</w:t>
      </w:r>
      <w:proofErr w:type="spellEnd"/>
      <w:r w:rsidRPr="0077131D">
        <w:t>.</w:t>
      </w:r>
    </w:p>
    <w:p w14:paraId="2CC89C1A" w14:textId="77777777" w:rsidR="0077131D" w:rsidRPr="0077131D" w:rsidRDefault="0077131D" w:rsidP="0077131D">
      <w:pPr>
        <w:jc w:val="center"/>
      </w:pPr>
      <w:r w:rsidRPr="0077131D">
        <w:t xml:space="preserve">(3) Analiza </w:t>
      </w:r>
      <w:proofErr w:type="spellStart"/>
      <w:r w:rsidRPr="0077131D">
        <w:t>krvi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urina</w:t>
      </w:r>
      <w:proofErr w:type="spellEnd"/>
      <w:r w:rsidRPr="0077131D">
        <w:t xml:space="preserve"> </w:t>
      </w:r>
      <w:proofErr w:type="spellStart"/>
      <w:r w:rsidRPr="0077131D">
        <w:t>obavlja</w:t>
      </w:r>
      <w:proofErr w:type="spellEnd"/>
      <w:r w:rsidRPr="0077131D">
        <w:t xml:space="preserve"> se </w:t>
      </w:r>
      <w:proofErr w:type="spellStart"/>
      <w:r w:rsidRPr="0077131D">
        <w:t>kod</w:t>
      </w:r>
      <w:proofErr w:type="spellEnd"/>
      <w:r w:rsidRPr="0077131D">
        <w:t xml:space="preserve">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vozača-instruktora</w:t>
      </w:r>
      <w:proofErr w:type="spellEnd"/>
      <w:r w:rsidRPr="0077131D">
        <w:t xml:space="preserve"> koji </w:t>
      </w:r>
      <w:proofErr w:type="spellStart"/>
      <w:r w:rsidRPr="0077131D">
        <w:t>poriče</w:t>
      </w:r>
      <w:proofErr w:type="spellEnd"/>
      <w:r w:rsidRPr="0077131D">
        <w:t xml:space="preserve"> da je pod </w:t>
      </w:r>
      <w:proofErr w:type="spellStart"/>
      <w:r w:rsidRPr="0077131D">
        <w:t>dejstvom</w:t>
      </w:r>
      <w:proofErr w:type="spellEnd"/>
      <w:r w:rsidRPr="0077131D">
        <w:t xml:space="preserve"> </w:t>
      </w:r>
      <w:proofErr w:type="spellStart"/>
      <w:r w:rsidRPr="0077131D">
        <w:t>alkohola</w:t>
      </w:r>
      <w:proofErr w:type="spellEnd"/>
      <w:r w:rsidRPr="0077131D">
        <w:t xml:space="preserve">, </w:t>
      </w:r>
      <w:proofErr w:type="spellStart"/>
      <w:r w:rsidRPr="0077131D">
        <w:t>čije</w:t>
      </w:r>
      <w:proofErr w:type="spellEnd"/>
      <w:r w:rsidRPr="0077131D">
        <w:t xml:space="preserve"> je </w:t>
      </w:r>
      <w:proofErr w:type="spellStart"/>
      <w:r w:rsidRPr="0077131D">
        <w:t>prisustvo</w:t>
      </w:r>
      <w:proofErr w:type="spellEnd"/>
      <w:r w:rsidRPr="0077131D">
        <w:t xml:space="preserve"> u </w:t>
      </w:r>
      <w:proofErr w:type="spellStart"/>
      <w:r w:rsidRPr="0077131D">
        <w:t>organizmu</w:t>
      </w:r>
      <w:proofErr w:type="spellEnd"/>
      <w:r w:rsidRPr="0077131D">
        <w:t xml:space="preserve"> </w:t>
      </w:r>
      <w:proofErr w:type="spellStart"/>
      <w:r w:rsidRPr="0077131D">
        <w:t>utvrđeno</w:t>
      </w:r>
      <w:proofErr w:type="spellEnd"/>
      <w:r w:rsidRPr="0077131D">
        <w:t xml:space="preserve"> </w:t>
      </w:r>
      <w:proofErr w:type="spellStart"/>
      <w:r w:rsidRPr="0077131D">
        <w:t>odgovarajućim</w:t>
      </w:r>
      <w:proofErr w:type="spellEnd"/>
      <w:r w:rsidRPr="0077131D">
        <w:t xml:space="preserve"> </w:t>
      </w:r>
      <w:proofErr w:type="spellStart"/>
      <w:r w:rsidRPr="0077131D">
        <w:t>sredstvima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aparatima</w:t>
      </w:r>
      <w:proofErr w:type="spellEnd"/>
      <w:r w:rsidRPr="0077131D">
        <w:t xml:space="preserve">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da je pod </w:t>
      </w:r>
      <w:proofErr w:type="spellStart"/>
      <w:r w:rsidRPr="0077131D">
        <w:t>dejstvom</w:t>
      </w:r>
      <w:proofErr w:type="spellEnd"/>
      <w:r w:rsidRPr="0077131D">
        <w:t xml:space="preserve"> </w:t>
      </w:r>
      <w:proofErr w:type="spellStart"/>
      <w:r w:rsidRPr="0077131D">
        <w:t>opojnih</w:t>
      </w:r>
      <w:proofErr w:type="spellEnd"/>
      <w:r w:rsidRPr="0077131D">
        <w:t xml:space="preserve"> </w:t>
      </w:r>
      <w:proofErr w:type="spellStart"/>
      <w:r w:rsidRPr="0077131D">
        <w:t>droga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lijekova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kojima</w:t>
      </w:r>
      <w:proofErr w:type="spellEnd"/>
      <w:r w:rsidRPr="0077131D">
        <w:t xml:space="preserve"> je </w:t>
      </w:r>
      <w:proofErr w:type="spellStart"/>
      <w:r w:rsidRPr="0077131D">
        <w:t>označeno</w:t>
      </w:r>
      <w:proofErr w:type="spellEnd"/>
      <w:r w:rsidRPr="0077131D">
        <w:t xml:space="preserve"> da ne </w:t>
      </w:r>
      <w:proofErr w:type="spellStart"/>
      <w:r w:rsidRPr="0077131D">
        <w:t>smiju</w:t>
      </w:r>
      <w:proofErr w:type="spellEnd"/>
      <w:r w:rsidRPr="0077131D">
        <w:t xml:space="preserve"> da se </w:t>
      </w:r>
      <w:proofErr w:type="spellStart"/>
      <w:r w:rsidRPr="0077131D">
        <w:t>upotrebljavaju</w:t>
      </w:r>
      <w:proofErr w:type="spellEnd"/>
      <w:r w:rsidRPr="0077131D">
        <w:t xml:space="preserve"> </w:t>
      </w:r>
      <w:proofErr w:type="spellStart"/>
      <w:r w:rsidRPr="0077131D">
        <w:t>prije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za </w:t>
      </w:r>
      <w:proofErr w:type="spellStart"/>
      <w:r w:rsidRPr="0077131D">
        <w:t>vrijeme</w:t>
      </w:r>
      <w:proofErr w:type="spellEnd"/>
      <w:r w:rsidRPr="0077131D">
        <w:t xml:space="preserve"> </w:t>
      </w:r>
      <w:proofErr w:type="spellStart"/>
      <w:r w:rsidRPr="0077131D">
        <w:t>vožnje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takva</w:t>
      </w:r>
      <w:proofErr w:type="spellEnd"/>
      <w:r w:rsidRPr="0077131D">
        <w:t xml:space="preserve"> </w:t>
      </w:r>
      <w:proofErr w:type="spellStart"/>
      <w:r w:rsidRPr="0077131D">
        <w:t>analiza</w:t>
      </w:r>
      <w:proofErr w:type="spellEnd"/>
      <w:r w:rsidRPr="0077131D">
        <w:t xml:space="preserve"> ne bi </w:t>
      </w:r>
      <w:proofErr w:type="spellStart"/>
      <w:r w:rsidRPr="0077131D">
        <w:t>izazvala</w:t>
      </w:r>
      <w:proofErr w:type="spellEnd"/>
      <w:r w:rsidRPr="0077131D">
        <w:t xml:space="preserve"> </w:t>
      </w:r>
      <w:proofErr w:type="spellStart"/>
      <w:r w:rsidRPr="0077131D">
        <w:t>štetne</w:t>
      </w:r>
      <w:proofErr w:type="spellEnd"/>
      <w:r w:rsidRPr="0077131D">
        <w:t xml:space="preserve"> </w:t>
      </w:r>
      <w:proofErr w:type="spellStart"/>
      <w:r w:rsidRPr="0077131D">
        <w:t>posljedice</w:t>
      </w:r>
      <w:proofErr w:type="spellEnd"/>
      <w:r w:rsidRPr="0077131D">
        <w:t xml:space="preserve"> po </w:t>
      </w:r>
      <w:proofErr w:type="spellStart"/>
      <w:r w:rsidRPr="0077131D">
        <w:t>njegovo</w:t>
      </w:r>
      <w:proofErr w:type="spellEnd"/>
      <w:r w:rsidRPr="0077131D">
        <w:t xml:space="preserve"> </w:t>
      </w:r>
      <w:proofErr w:type="spellStart"/>
      <w:r w:rsidRPr="0077131D">
        <w:t>zdravlje</w:t>
      </w:r>
      <w:proofErr w:type="spellEnd"/>
      <w:r w:rsidRPr="0077131D">
        <w:t>.</w:t>
      </w:r>
    </w:p>
    <w:p w14:paraId="27194F0A" w14:textId="77777777" w:rsidR="0077131D" w:rsidRPr="0077131D" w:rsidRDefault="0077131D" w:rsidP="0077131D">
      <w:pPr>
        <w:jc w:val="center"/>
      </w:pPr>
      <w:r w:rsidRPr="0077131D">
        <w:lastRenderedPageBreak/>
        <w:t xml:space="preserve">(4) </w:t>
      </w:r>
      <w:proofErr w:type="spellStart"/>
      <w:r w:rsidRPr="0077131D">
        <w:t>Ako</w:t>
      </w:r>
      <w:proofErr w:type="spellEnd"/>
      <w:r w:rsidRPr="0077131D">
        <w:t xml:space="preserve"> je </w:t>
      </w:r>
      <w:proofErr w:type="spellStart"/>
      <w:r w:rsidRPr="0077131D">
        <w:t>ispitivanjem</w:t>
      </w:r>
      <w:proofErr w:type="spellEnd"/>
      <w:r w:rsidRPr="0077131D">
        <w:t xml:space="preserve"> </w:t>
      </w:r>
      <w:proofErr w:type="spellStart"/>
      <w:r w:rsidRPr="0077131D">
        <w:t>sprovedenim</w:t>
      </w:r>
      <w:proofErr w:type="spellEnd"/>
      <w:r w:rsidRPr="0077131D">
        <w:t xml:space="preserve"> </w:t>
      </w:r>
      <w:proofErr w:type="spellStart"/>
      <w:r w:rsidRPr="0077131D">
        <w:t>prema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utvrđeno</w:t>
      </w:r>
      <w:proofErr w:type="spellEnd"/>
      <w:r w:rsidRPr="0077131D">
        <w:t xml:space="preserve"> da je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vozač-instruktor</w:t>
      </w:r>
      <w:proofErr w:type="spellEnd"/>
      <w:r w:rsidRPr="0077131D">
        <w:t xml:space="preserve"> pod </w:t>
      </w:r>
      <w:proofErr w:type="spellStart"/>
      <w:r w:rsidRPr="0077131D">
        <w:t>dejstvom</w:t>
      </w:r>
      <w:proofErr w:type="spellEnd"/>
      <w:r w:rsidRPr="0077131D">
        <w:t xml:space="preserve"> </w:t>
      </w:r>
      <w:proofErr w:type="spellStart"/>
      <w:r w:rsidRPr="0077131D">
        <w:t>alkohola</w:t>
      </w:r>
      <w:proofErr w:type="spellEnd"/>
      <w:r w:rsidRPr="0077131D">
        <w:t xml:space="preserve">, </w:t>
      </w:r>
      <w:proofErr w:type="spellStart"/>
      <w:r w:rsidRPr="0077131D">
        <w:t>opojnih</w:t>
      </w:r>
      <w:proofErr w:type="spellEnd"/>
      <w:r w:rsidRPr="0077131D">
        <w:t xml:space="preserve"> </w:t>
      </w:r>
      <w:proofErr w:type="spellStart"/>
      <w:r w:rsidRPr="0077131D">
        <w:t>droga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lijekova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kojima</w:t>
      </w:r>
      <w:proofErr w:type="spellEnd"/>
      <w:r w:rsidRPr="0077131D">
        <w:t xml:space="preserve"> je </w:t>
      </w:r>
      <w:proofErr w:type="spellStart"/>
      <w:r w:rsidRPr="0077131D">
        <w:t>označeno</w:t>
      </w:r>
      <w:proofErr w:type="spellEnd"/>
      <w:r w:rsidRPr="0077131D">
        <w:t xml:space="preserve"> da ne </w:t>
      </w:r>
      <w:proofErr w:type="spellStart"/>
      <w:r w:rsidRPr="0077131D">
        <w:t>smiju</w:t>
      </w:r>
      <w:proofErr w:type="spellEnd"/>
      <w:r w:rsidRPr="0077131D">
        <w:t xml:space="preserve"> da se </w:t>
      </w:r>
      <w:proofErr w:type="spellStart"/>
      <w:r w:rsidRPr="0077131D">
        <w:t>upotrebljavaju</w:t>
      </w:r>
      <w:proofErr w:type="spellEnd"/>
      <w:r w:rsidRPr="0077131D">
        <w:t xml:space="preserve"> </w:t>
      </w:r>
      <w:proofErr w:type="spellStart"/>
      <w:r w:rsidRPr="0077131D">
        <w:t>prije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za </w:t>
      </w:r>
      <w:proofErr w:type="spellStart"/>
      <w:r w:rsidRPr="0077131D">
        <w:t>vrijeme</w:t>
      </w:r>
      <w:proofErr w:type="spellEnd"/>
      <w:r w:rsidRPr="0077131D">
        <w:t xml:space="preserve"> </w:t>
      </w:r>
      <w:proofErr w:type="spellStart"/>
      <w:r w:rsidRPr="0077131D">
        <w:t>vožnje</w:t>
      </w:r>
      <w:proofErr w:type="spellEnd"/>
      <w:r w:rsidRPr="0077131D">
        <w:t xml:space="preserve">, </w:t>
      </w:r>
      <w:proofErr w:type="spellStart"/>
      <w:r w:rsidRPr="0077131D">
        <w:t>troškove</w:t>
      </w:r>
      <w:proofErr w:type="spellEnd"/>
      <w:r w:rsidRPr="0077131D">
        <w:t xml:space="preserve"> </w:t>
      </w:r>
      <w:proofErr w:type="spellStart"/>
      <w:r w:rsidRPr="0077131D">
        <w:t>ispitivanja</w:t>
      </w:r>
      <w:proofErr w:type="spellEnd"/>
      <w:r w:rsidRPr="0077131D">
        <w:t xml:space="preserve"> </w:t>
      </w:r>
      <w:proofErr w:type="spellStart"/>
      <w:r w:rsidRPr="0077131D">
        <w:t>snosi</w:t>
      </w:r>
      <w:proofErr w:type="spellEnd"/>
      <w:r w:rsidRPr="0077131D">
        <w:t xml:space="preserve"> </w:t>
      </w:r>
      <w:proofErr w:type="spellStart"/>
      <w:r w:rsidRPr="0077131D">
        <w:t>vozač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vozač-instruktor</w:t>
      </w:r>
      <w:proofErr w:type="spellEnd"/>
      <w:r w:rsidRPr="0077131D">
        <w:t>.</w:t>
      </w:r>
    </w:p>
    <w:p w14:paraId="10F9F1F3" w14:textId="77777777" w:rsidR="0077131D" w:rsidRPr="0077131D" w:rsidRDefault="0077131D" w:rsidP="0077131D">
      <w:pPr>
        <w:jc w:val="center"/>
        <w:rPr>
          <w:b/>
          <w:bCs/>
        </w:rPr>
      </w:pPr>
      <w:bookmarkStart w:id="279" w:name="clan_221"/>
      <w:bookmarkEnd w:id="279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221</w:t>
      </w:r>
    </w:p>
    <w:p w14:paraId="5FC3BD69" w14:textId="77777777" w:rsidR="0077131D" w:rsidRPr="0077131D" w:rsidRDefault="0077131D" w:rsidP="0077131D">
      <w:pPr>
        <w:jc w:val="center"/>
        <w:rPr>
          <w:i/>
          <w:iCs/>
        </w:rPr>
      </w:pPr>
      <w:r w:rsidRPr="0077131D">
        <w:rPr>
          <w:i/>
          <w:iCs/>
        </w:rPr>
        <w:t>(</w:t>
      </w:r>
      <w:proofErr w:type="spellStart"/>
      <w:r w:rsidRPr="0077131D">
        <w:rPr>
          <w:i/>
          <w:iCs/>
        </w:rPr>
        <w:t>brisano</w:t>
      </w:r>
      <w:proofErr w:type="spellEnd"/>
      <w:r w:rsidRPr="0077131D">
        <w:rPr>
          <w:i/>
          <w:iCs/>
        </w:rPr>
        <w:t>)</w:t>
      </w:r>
    </w:p>
    <w:p w14:paraId="73463F95" w14:textId="77777777" w:rsidR="0077131D" w:rsidRPr="0077131D" w:rsidRDefault="0077131D" w:rsidP="0077131D">
      <w:pPr>
        <w:jc w:val="center"/>
        <w:rPr>
          <w:b/>
          <w:bCs/>
        </w:rPr>
      </w:pPr>
      <w:bookmarkStart w:id="280" w:name="clan_222"/>
      <w:bookmarkEnd w:id="280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222</w:t>
      </w:r>
    </w:p>
    <w:p w14:paraId="69021A2F" w14:textId="77777777" w:rsidR="0077131D" w:rsidRPr="0077131D" w:rsidRDefault="0077131D" w:rsidP="0077131D">
      <w:pPr>
        <w:jc w:val="center"/>
      </w:pPr>
      <w:proofErr w:type="spellStart"/>
      <w:r w:rsidRPr="0077131D">
        <w:t>Ako</w:t>
      </w:r>
      <w:proofErr w:type="spellEnd"/>
      <w:r w:rsidRPr="0077131D">
        <w:t xml:space="preserve"> je </w:t>
      </w:r>
      <w:proofErr w:type="spellStart"/>
      <w:r w:rsidRPr="0077131D">
        <w:t>vozaču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vozaču-instruktoru</w:t>
      </w:r>
      <w:proofErr w:type="spellEnd"/>
      <w:r w:rsidRPr="0077131D">
        <w:t xml:space="preserve"> </w:t>
      </w:r>
      <w:proofErr w:type="spellStart"/>
      <w:r w:rsidRPr="0077131D">
        <w:t>izrečena</w:t>
      </w:r>
      <w:proofErr w:type="spellEnd"/>
      <w:r w:rsidRPr="0077131D">
        <w:t xml:space="preserve"> </w:t>
      </w:r>
      <w:proofErr w:type="spellStart"/>
      <w:r w:rsidRPr="0077131D">
        <w:t>mjera</w:t>
      </w:r>
      <w:proofErr w:type="spellEnd"/>
      <w:r w:rsidRPr="0077131D">
        <w:t xml:space="preserve"> </w:t>
      </w:r>
      <w:proofErr w:type="spellStart"/>
      <w:r w:rsidRPr="0077131D">
        <w:t>bezbjednosti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zaštitna</w:t>
      </w:r>
      <w:proofErr w:type="spellEnd"/>
      <w:r w:rsidRPr="0077131D">
        <w:t xml:space="preserve"> </w:t>
      </w:r>
      <w:proofErr w:type="spellStart"/>
      <w:r w:rsidRPr="0077131D">
        <w:t>mjera</w:t>
      </w:r>
      <w:proofErr w:type="spellEnd"/>
      <w:r w:rsidRPr="0077131D">
        <w:t xml:space="preserve"> </w:t>
      </w:r>
      <w:proofErr w:type="spellStart"/>
      <w:r w:rsidRPr="0077131D">
        <w:t>zabrane</w:t>
      </w:r>
      <w:proofErr w:type="spellEnd"/>
      <w:r w:rsidRPr="0077131D">
        <w:t xml:space="preserve"> </w:t>
      </w:r>
      <w:proofErr w:type="spellStart"/>
      <w:r w:rsidRPr="0077131D">
        <w:t>upravljanja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, organ koji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vodi</w:t>
      </w:r>
      <w:proofErr w:type="spellEnd"/>
      <w:r w:rsidRPr="0077131D">
        <w:t xml:space="preserve"> u </w:t>
      </w:r>
      <w:proofErr w:type="spellStart"/>
      <w:r w:rsidRPr="0077131D">
        <w:t>evidenciji</w:t>
      </w:r>
      <w:proofErr w:type="spellEnd"/>
      <w:r w:rsidRPr="0077131D">
        <w:t xml:space="preserve"> </w:t>
      </w:r>
      <w:proofErr w:type="spellStart"/>
      <w:r w:rsidRPr="0077131D">
        <w:t>oduzeće</w:t>
      </w:r>
      <w:proofErr w:type="spellEnd"/>
      <w:r w:rsidRPr="0077131D">
        <w:t xml:space="preserve"> mu </w:t>
      </w:r>
      <w:proofErr w:type="spellStart"/>
      <w:r w:rsidRPr="0077131D">
        <w:t>dozvolu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držaće</w:t>
      </w:r>
      <w:proofErr w:type="spellEnd"/>
      <w:r w:rsidRPr="0077131D">
        <w:t xml:space="preserve"> je </w:t>
      </w:r>
      <w:proofErr w:type="spellStart"/>
      <w:r w:rsidRPr="0077131D">
        <w:t>kod</w:t>
      </w:r>
      <w:proofErr w:type="spellEnd"/>
      <w:r w:rsidRPr="0077131D">
        <w:t xml:space="preserve"> </w:t>
      </w:r>
      <w:proofErr w:type="spellStart"/>
      <w:r w:rsidRPr="0077131D">
        <w:t>sebe</w:t>
      </w:r>
      <w:proofErr w:type="spellEnd"/>
      <w:r w:rsidRPr="0077131D">
        <w:t xml:space="preserve"> </w:t>
      </w:r>
      <w:proofErr w:type="spellStart"/>
      <w:r w:rsidRPr="0077131D">
        <w:t>dok</w:t>
      </w:r>
      <w:proofErr w:type="spellEnd"/>
      <w:r w:rsidRPr="0077131D">
        <w:t xml:space="preserve"> </w:t>
      </w:r>
      <w:proofErr w:type="spellStart"/>
      <w:r w:rsidRPr="0077131D">
        <w:t>zabrana</w:t>
      </w:r>
      <w:proofErr w:type="spellEnd"/>
      <w:r w:rsidRPr="0077131D">
        <w:t xml:space="preserve"> </w:t>
      </w:r>
      <w:proofErr w:type="spellStart"/>
      <w:r w:rsidRPr="0077131D">
        <w:t>traje</w:t>
      </w:r>
      <w:proofErr w:type="spellEnd"/>
      <w:r w:rsidRPr="0077131D">
        <w:t>.</w:t>
      </w:r>
    </w:p>
    <w:p w14:paraId="10B35C03" w14:textId="77777777" w:rsidR="0077131D" w:rsidRPr="0077131D" w:rsidRDefault="0077131D" w:rsidP="0077131D">
      <w:pPr>
        <w:jc w:val="center"/>
        <w:rPr>
          <w:b/>
          <w:bCs/>
        </w:rPr>
      </w:pPr>
      <w:bookmarkStart w:id="281" w:name="clan_223"/>
      <w:bookmarkEnd w:id="281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223</w:t>
      </w:r>
    </w:p>
    <w:p w14:paraId="4BDD97E3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zdravstvena</w:t>
      </w:r>
      <w:proofErr w:type="spellEnd"/>
      <w:r w:rsidRPr="0077131D">
        <w:t xml:space="preserve"> </w:t>
      </w:r>
      <w:proofErr w:type="spellStart"/>
      <w:r w:rsidRPr="0077131D">
        <w:t>organizacija</w:t>
      </w:r>
      <w:proofErr w:type="spellEnd"/>
      <w:r w:rsidRPr="0077131D">
        <w:t xml:space="preserve"> </w:t>
      </w:r>
      <w:proofErr w:type="spellStart"/>
      <w:r w:rsidRPr="0077131D">
        <w:t>prilikom</w:t>
      </w:r>
      <w:proofErr w:type="spellEnd"/>
      <w:r w:rsidRPr="0077131D">
        <w:t xml:space="preserve"> </w:t>
      </w:r>
      <w:proofErr w:type="spellStart"/>
      <w:r w:rsidRPr="0077131D">
        <w:t>pregleda</w:t>
      </w:r>
      <w:proofErr w:type="spellEnd"/>
      <w:r w:rsidRPr="0077131D">
        <w:t xml:space="preserve">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vozača-instruktora</w:t>
      </w:r>
      <w:proofErr w:type="spellEnd"/>
      <w:r w:rsidRPr="0077131D">
        <w:t xml:space="preserve"> </w:t>
      </w:r>
      <w:proofErr w:type="spellStart"/>
      <w:r w:rsidRPr="0077131D">
        <w:t>utvrdi</w:t>
      </w:r>
      <w:proofErr w:type="spellEnd"/>
      <w:r w:rsidRPr="0077131D">
        <w:t xml:space="preserve"> da je </w:t>
      </w:r>
      <w:proofErr w:type="spellStart"/>
      <w:r w:rsidRPr="0077131D">
        <w:t>postao</w:t>
      </w:r>
      <w:proofErr w:type="spellEnd"/>
      <w:r w:rsidRPr="0077131D">
        <w:t xml:space="preserve"> </w:t>
      </w:r>
      <w:proofErr w:type="spellStart"/>
      <w:r w:rsidRPr="0077131D">
        <w:t>fizički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psihički</w:t>
      </w:r>
      <w:proofErr w:type="spellEnd"/>
      <w:r w:rsidRPr="0077131D">
        <w:t xml:space="preserve"> </w:t>
      </w:r>
      <w:proofErr w:type="spellStart"/>
      <w:r w:rsidRPr="0077131D">
        <w:t>nesposoban</w:t>
      </w:r>
      <w:proofErr w:type="spellEnd"/>
      <w:r w:rsidRPr="0077131D">
        <w:t xml:space="preserve"> za </w:t>
      </w:r>
      <w:proofErr w:type="spellStart"/>
      <w:r w:rsidRPr="0077131D">
        <w:t>upravljanje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vozilima</w:t>
      </w:r>
      <w:proofErr w:type="spellEnd"/>
      <w:r w:rsidRPr="0077131D">
        <w:t xml:space="preserve">, </w:t>
      </w:r>
      <w:proofErr w:type="spellStart"/>
      <w:r w:rsidRPr="0077131D">
        <w:t>dužna</w:t>
      </w:r>
      <w:proofErr w:type="spellEnd"/>
      <w:r w:rsidRPr="0077131D">
        <w:t xml:space="preserve"> je da o </w:t>
      </w:r>
      <w:proofErr w:type="spellStart"/>
      <w:r w:rsidRPr="0077131D">
        <w:t>svom</w:t>
      </w:r>
      <w:proofErr w:type="spellEnd"/>
      <w:r w:rsidRPr="0077131D">
        <w:t xml:space="preserve"> </w:t>
      </w:r>
      <w:proofErr w:type="spellStart"/>
      <w:r w:rsidRPr="0077131D">
        <w:t>nalazu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mišljenju</w:t>
      </w:r>
      <w:proofErr w:type="spellEnd"/>
      <w:r w:rsidRPr="0077131D">
        <w:t xml:space="preserve"> </w:t>
      </w:r>
      <w:proofErr w:type="spellStart"/>
      <w:r w:rsidRPr="0077131D">
        <w:t>odmah</w:t>
      </w:r>
      <w:proofErr w:type="spellEnd"/>
      <w:r w:rsidRPr="0077131D">
        <w:t xml:space="preserve"> </w:t>
      </w:r>
      <w:proofErr w:type="spellStart"/>
      <w:r w:rsidRPr="0077131D">
        <w:t>obavijesti</w:t>
      </w:r>
      <w:proofErr w:type="spellEnd"/>
      <w:r w:rsidRPr="0077131D">
        <w:t xml:space="preserve"> organ </w:t>
      </w:r>
      <w:proofErr w:type="spellStart"/>
      <w:r w:rsidRPr="0077131D">
        <w:t>nadležan</w:t>
      </w:r>
      <w:proofErr w:type="spellEnd"/>
      <w:r w:rsidRPr="0077131D">
        <w:t xml:space="preserve"> za </w:t>
      </w:r>
      <w:proofErr w:type="spellStart"/>
      <w:r w:rsidRPr="0077131D">
        <w:t>izdavanje</w:t>
      </w:r>
      <w:proofErr w:type="spellEnd"/>
      <w:r w:rsidRPr="0077131D">
        <w:t xml:space="preserve"> </w:t>
      </w:r>
      <w:proofErr w:type="spellStart"/>
      <w:r w:rsidRPr="0077131D">
        <w:t>vozačke</w:t>
      </w:r>
      <w:proofErr w:type="spellEnd"/>
      <w:r w:rsidRPr="0077131D">
        <w:t xml:space="preserve"> </w:t>
      </w:r>
      <w:proofErr w:type="spellStart"/>
      <w:r w:rsidRPr="0077131D">
        <w:t>dozvole</w:t>
      </w:r>
      <w:proofErr w:type="spellEnd"/>
      <w:r w:rsidRPr="0077131D">
        <w:t xml:space="preserve">, koji </w:t>
      </w:r>
      <w:proofErr w:type="spellStart"/>
      <w:r w:rsidRPr="0077131D">
        <w:t>će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osnovu</w:t>
      </w:r>
      <w:proofErr w:type="spellEnd"/>
      <w:r w:rsidRPr="0077131D">
        <w:t xml:space="preserve"> toga </w:t>
      </w:r>
      <w:proofErr w:type="spellStart"/>
      <w:r w:rsidRPr="0077131D">
        <w:t>vozaču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vozaču-instruktoru</w:t>
      </w:r>
      <w:proofErr w:type="spellEnd"/>
      <w:r w:rsidRPr="0077131D">
        <w:t xml:space="preserve"> </w:t>
      </w:r>
      <w:proofErr w:type="spellStart"/>
      <w:r w:rsidRPr="0077131D">
        <w:t>oduzeti</w:t>
      </w:r>
      <w:proofErr w:type="spellEnd"/>
      <w:r w:rsidRPr="0077131D">
        <w:t xml:space="preserve"> </w:t>
      </w:r>
      <w:proofErr w:type="spellStart"/>
      <w:r w:rsidRPr="0077131D">
        <w:t>vozačku</w:t>
      </w:r>
      <w:proofErr w:type="spellEnd"/>
      <w:r w:rsidRPr="0077131D">
        <w:t xml:space="preserve"> </w:t>
      </w:r>
      <w:proofErr w:type="spellStart"/>
      <w:r w:rsidRPr="0077131D">
        <w:t>dozvolu</w:t>
      </w:r>
      <w:proofErr w:type="spellEnd"/>
      <w:r w:rsidRPr="0077131D">
        <w:t xml:space="preserve"> za </w:t>
      </w:r>
      <w:proofErr w:type="spellStart"/>
      <w:r w:rsidRPr="0077131D">
        <w:t>vrijeme</w:t>
      </w:r>
      <w:proofErr w:type="spellEnd"/>
      <w:r w:rsidRPr="0077131D">
        <w:t xml:space="preserve"> </w:t>
      </w:r>
      <w:proofErr w:type="spellStart"/>
      <w:r w:rsidRPr="0077131D">
        <w:t>trajanja</w:t>
      </w:r>
      <w:proofErr w:type="spellEnd"/>
      <w:r w:rsidRPr="0077131D">
        <w:t xml:space="preserve"> </w:t>
      </w:r>
      <w:proofErr w:type="spellStart"/>
      <w:r w:rsidRPr="0077131D">
        <w:t>te</w:t>
      </w:r>
      <w:proofErr w:type="spellEnd"/>
      <w:r w:rsidRPr="0077131D">
        <w:t xml:space="preserve"> </w:t>
      </w:r>
      <w:proofErr w:type="spellStart"/>
      <w:r w:rsidRPr="0077131D">
        <w:t>nesposobnosti</w:t>
      </w:r>
      <w:proofErr w:type="spellEnd"/>
      <w:r w:rsidRPr="0077131D">
        <w:t>.</w:t>
      </w:r>
    </w:p>
    <w:p w14:paraId="0F18AD2B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Vozaču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vozaču-instruktoru</w:t>
      </w:r>
      <w:proofErr w:type="spellEnd"/>
      <w:r w:rsidRPr="0077131D">
        <w:t xml:space="preserve"> koji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pravo</w:t>
      </w:r>
      <w:proofErr w:type="spellEnd"/>
      <w:r w:rsidRPr="0077131D">
        <w:t xml:space="preserve"> da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više</w:t>
      </w:r>
      <w:proofErr w:type="spellEnd"/>
      <w:r w:rsidRPr="0077131D">
        <w:t xml:space="preserve"> </w:t>
      </w:r>
      <w:proofErr w:type="spellStart"/>
      <w:r w:rsidRPr="0077131D">
        <w:t>kategorija</w:t>
      </w:r>
      <w:proofErr w:type="spellEnd"/>
      <w:r w:rsidRPr="0077131D">
        <w:t xml:space="preserve">, a to </w:t>
      </w:r>
      <w:proofErr w:type="spellStart"/>
      <w:r w:rsidRPr="0077131D">
        <w:t>pravo</w:t>
      </w:r>
      <w:proofErr w:type="spellEnd"/>
      <w:r w:rsidRPr="0077131D">
        <w:t xml:space="preserve"> za </w:t>
      </w:r>
      <w:proofErr w:type="spellStart"/>
      <w:r w:rsidRPr="0077131D">
        <w:t>pojedine</w:t>
      </w:r>
      <w:proofErr w:type="spellEnd"/>
      <w:r w:rsidRPr="0077131D">
        <w:t xml:space="preserve"> </w:t>
      </w:r>
      <w:proofErr w:type="spellStart"/>
      <w:r w:rsidRPr="0077131D">
        <w:t>kategorije</w:t>
      </w:r>
      <w:proofErr w:type="spellEnd"/>
      <w:r w:rsidRPr="0077131D">
        <w:t xml:space="preserve"> </w:t>
      </w:r>
      <w:proofErr w:type="spellStart"/>
      <w:r w:rsidRPr="0077131D">
        <w:t>bude</w:t>
      </w:r>
      <w:proofErr w:type="spellEnd"/>
      <w:r w:rsidRPr="0077131D">
        <w:t xml:space="preserve"> mu </w:t>
      </w:r>
      <w:proofErr w:type="spellStart"/>
      <w:r w:rsidRPr="0077131D">
        <w:t>ograničeno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razloga</w:t>
      </w:r>
      <w:proofErr w:type="spellEnd"/>
      <w:r w:rsidRPr="0077131D">
        <w:t xml:space="preserve"> </w:t>
      </w:r>
      <w:proofErr w:type="spellStart"/>
      <w:r w:rsidRPr="0077131D">
        <w:t>predviđenih</w:t>
      </w:r>
      <w:proofErr w:type="spellEnd"/>
      <w:r w:rsidRPr="0077131D">
        <w:t xml:space="preserve"> u </w:t>
      </w:r>
      <w:proofErr w:type="spellStart"/>
      <w:r w:rsidRPr="0077131D">
        <w:t>stavu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, </w:t>
      </w:r>
      <w:proofErr w:type="spellStart"/>
      <w:r w:rsidRPr="0077131D">
        <w:t>izdaće</w:t>
      </w:r>
      <w:proofErr w:type="spellEnd"/>
      <w:r w:rsidRPr="0077131D">
        <w:t xml:space="preserve"> se nova </w:t>
      </w:r>
      <w:proofErr w:type="spellStart"/>
      <w:r w:rsidRPr="0077131D">
        <w:t>vozačka</w:t>
      </w:r>
      <w:proofErr w:type="spellEnd"/>
      <w:r w:rsidRPr="0077131D">
        <w:t xml:space="preserve"> </w:t>
      </w:r>
      <w:proofErr w:type="spellStart"/>
      <w:r w:rsidRPr="0077131D">
        <w:t>dozvola</w:t>
      </w:r>
      <w:proofErr w:type="spellEnd"/>
      <w:r w:rsidRPr="0077131D">
        <w:t xml:space="preserve"> u </w:t>
      </w:r>
      <w:proofErr w:type="spellStart"/>
      <w:r w:rsidRPr="0077131D">
        <w:t>koju</w:t>
      </w:r>
      <w:proofErr w:type="spellEnd"/>
      <w:r w:rsidRPr="0077131D">
        <w:t xml:space="preserve"> </w:t>
      </w:r>
      <w:proofErr w:type="spellStart"/>
      <w:r w:rsidRPr="0077131D">
        <w:t>će</w:t>
      </w:r>
      <w:proofErr w:type="spellEnd"/>
      <w:r w:rsidRPr="0077131D">
        <w:t xml:space="preserve"> se </w:t>
      </w:r>
      <w:proofErr w:type="spellStart"/>
      <w:r w:rsidRPr="0077131D">
        <w:t>upisati</w:t>
      </w:r>
      <w:proofErr w:type="spellEnd"/>
      <w:r w:rsidRPr="0077131D">
        <w:t xml:space="preserve"> one </w:t>
      </w:r>
      <w:proofErr w:type="spellStart"/>
      <w:r w:rsidRPr="0077131D">
        <w:t>kategorije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kojima</w:t>
      </w:r>
      <w:proofErr w:type="spellEnd"/>
      <w:r w:rsidRPr="0077131D">
        <w:t xml:space="preserve">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pravo</w:t>
      </w:r>
      <w:proofErr w:type="spellEnd"/>
      <w:r w:rsidRPr="0077131D">
        <w:t xml:space="preserve"> da </w:t>
      </w:r>
      <w:proofErr w:type="spellStart"/>
      <w:r w:rsidRPr="0077131D">
        <w:t>upravlja</w:t>
      </w:r>
      <w:proofErr w:type="spellEnd"/>
      <w:r w:rsidRPr="0077131D">
        <w:t>.</w:t>
      </w:r>
    </w:p>
    <w:p w14:paraId="40B80BF5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Vozaču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vozaču-instruktoru</w:t>
      </w:r>
      <w:proofErr w:type="spellEnd"/>
      <w:r w:rsidRPr="0077131D">
        <w:t xml:space="preserve"> koji ne </w:t>
      </w:r>
      <w:proofErr w:type="spellStart"/>
      <w:r w:rsidRPr="0077131D">
        <w:t>obavi</w:t>
      </w:r>
      <w:proofErr w:type="spellEnd"/>
      <w:r w:rsidRPr="0077131D">
        <w:t xml:space="preserve"> </w:t>
      </w:r>
      <w:proofErr w:type="spellStart"/>
      <w:r w:rsidRPr="0077131D">
        <w:t>vanredni</w:t>
      </w:r>
      <w:proofErr w:type="spellEnd"/>
      <w:r w:rsidRPr="0077131D">
        <w:t xml:space="preserve"> </w:t>
      </w:r>
      <w:proofErr w:type="spellStart"/>
      <w:r w:rsidRPr="0077131D">
        <w:t>zdravstveni</w:t>
      </w:r>
      <w:proofErr w:type="spellEnd"/>
      <w:r w:rsidRPr="0077131D">
        <w:t xml:space="preserve"> </w:t>
      </w:r>
      <w:proofErr w:type="spellStart"/>
      <w:r w:rsidRPr="0077131D">
        <w:t>pregled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koji je </w:t>
      </w:r>
      <w:proofErr w:type="spellStart"/>
      <w:r w:rsidRPr="0077131D">
        <w:t>upućen</w:t>
      </w:r>
      <w:proofErr w:type="spellEnd"/>
      <w:r w:rsidRPr="0077131D">
        <w:t xml:space="preserve">, </w:t>
      </w:r>
      <w:proofErr w:type="spellStart"/>
      <w:r w:rsidRPr="0077131D">
        <w:t>biće</w:t>
      </w:r>
      <w:proofErr w:type="spellEnd"/>
      <w:r w:rsidRPr="0077131D">
        <w:t xml:space="preserve"> </w:t>
      </w:r>
      <w:proofErr w:type="spellStart"/>
      <w:r w:rsidRPr="0077131D">
        <w:t>oduzeta</w:t>
      </w:r>
      <w:proofErr w:type="spellEnd"/>
      <w:r w:rsidRPr="0077131D">
        <w:t xml:space="preserve"> </w:t>
      </w:r>
      <w:proofErr w:type="spellStart"/>
      <w:r w:rsidRPr="0077131D">
        <w:t>vozačka</w:t>
      </w:r>
      <w:proofErr w:type="spellEnd"/>
      <w:r w:rsidRPr="0077131D">
        <w:t xml:space="preserve"> </w:t>
      </w:r>
      <w:proofErr w:type="spellStart"/>
      <w:r w:rsidRPr="0077131D">
        <w:t>dozvola</w:t>
      </w:r>
      <w:proofErr w:type="spellEnd"/>
      <w:r w:rsidRPr="0077131D">
        <w:t xml:space="preserve"> </w:t>
      </w:r>
      <w:proofErr w:type="spellStart"/>
      <w:r w:rsidRPr="0077131D">
        <w:t>dok</w:t>
      </w:r>
      <w:proofErr w:type="spellEnd"/>
      <w:r w:rsidRPr="0077131D">
        <w:t xml:space="preserve"> se ne </w:t>
      </w:r>
      <w:proofErr w:type="spellStart"/>
      <w:r w:rsidRPr="0077131D">
        <w:t>podvrgne</w:t>
      </w:r>
      <w:proofErr w:type="spellEnd"/>
      <w:r w:rsidRPr="0077131D">
        <w:t xml:space="preserve"> tom </w:t>
      </w:r>
      <w:proofErr w:type="spellStart"/>
      <w:r w:rsidRPr="0077131D">
        <w:t>pregledu</w:t>
      </w:r>
      <w:proofErr w:type="spellEnd"/>
      <w:r w:rsidRPr="0077131D">
        <w:t>.</w:t>
      </w:r>
    </w:p>
    <w:p w14:paraId="6FAF9ED3" w14:textId="77777777" w:rsidR="0077131D" w:rsidRPr="0077131D" w:rsidRDefault="0077131D" w:rsidP="0077131D">
      <w:pPr>
        <w:jc w:val="center"/>
        <w:rPr>
          <w:b/>
          <w:bCs/>
        </w:rPr>
      </w:pPr>
      <w:bookmarkStart w:id="282" w:name="clan_224"/>
      <w:bookmarkEnd w:id="282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224</w:t>
      </w:r>
    </w:p>
    <w:p w14:paraId="3F6D0947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Ovlašćeno</w:t>
      </w:r>
      <w:proofErr w:type="spellEnd"/>
      <w:r w:rsidRPr="0077131D">
        <w:t xml:space="preserve"> lice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licu</w:t>
      </w:r>
      <w:proofErr w:type="spellEnd"/>
      <w:r w:rsidRPr="0077131D">
        <w:t xml:space="preserve"> </w:t>
      </w:r>
      <w:proofErr w:type="spellStart"/>
      <w:r w:rsidRPr="0077131D">
        <w:t>mjesta</w:t>
      </w:r>
      <w:proofErr w:type="spellEnd"/>
      <w:r w:rsidRPr="0077131D">
        <w:t xml:space="preserve"> </w:t>
      </w:r>
      <w:proofErr w:type="spellStart"/>
      <w:r w:rsidRPr="0077131D">
        <w:t>privremeno</w:t>
      </w:r>
      <w:proofErr w:type="spellEnd"/>
      <w:r w:rsidRPr="0077131D">
        <w:t xml:space="preserve"> </w:t>
      </w:r>
      <w:proofErr w:type="spellStart"/>
      <w:r w:rsidRPr="0077131D">
        <w:t>će</w:t>
      </w:r>
      <w:proofErr w:type="spellEnd"/>
      <w:r w:rsidRPr="0077131D">
        <w:t xml:space="preserve"> </w:t>
      </w:r>
      <w:proofErr w:type="spellStart"/>
      <w:r w:rsidRPr="0077131D">
        <w:t>oduzeti</w:t>
      </w:r>
      <w:proofErr w:type="spellEnd"/>
      <w:r w:rsidRPr="0077131D">
        <w:t xml:space="preserve"> </w:t>
      </w:r>
      <w:proofErr w:type="spellStart"/>
      <w:r w:rsidRPr="0077131D">
        <w:t>vozačku</w:t>
      </w:r>
      <w:proofErr w:type="spellEnd"/>
      <w:r w:rsidRPr="0077131D">
        <w:t xml:space="preserve"> </w:t>
      </w:r>
      <w:proofErr w:type="spellStart"/>
      <w:r w:rsidRPr="0077131D">
        <w:t>dozvolu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isključiti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kojeg</w:t>
      </w:r>
      <w:proofErr w:type="spellEnd"/>
      <w:r w:rsidRPr="0077131D">
        <w:t xml:space="preserve"> </w:t>
      </w:r>
      <w:proofErr w:type="spellStart"/>
      <w:r w:rsidRPr="0077131D">
        <w:t>zatekne</w:t>
      </w:r>
      <w:proofErr w:type="spellEnd"/>
      <w:r w:rsidRPr="0077131D">
        <w:t xml:space="preserve"> da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da </w:t>
      </w:r>
      <w:proofErr w:type="spellStart"/>
      <w:r w:rsidRPr="0077131D">
        <w:t>pokušava</w:t>
      </w:r>
      <w:proofErr w:type="spellEnd"/>
      <w:r w:rsidRPr="0077131D">
        <w:t xml:space="preserve"> da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je </w:t>
      </w:r>
      <w:proofErr w:type="spellStart"/>
      <w:r w:rsidRPr="0077131D">
        <w:t>očigledno</w:t>
      </w:r>
      <w:proofErr w:type="spellEnd"/>
      <w:r w:rsidRPr="0077131D">
        <w:t xml:space="preserve"> da je </w:t>
      </w:r>
      <w:proofErr w:type="spellStart"/>
      <w:r w:rsidRPr="0077131D">
        <w:t>vozač</w:t>
      </w:r>
      <w:proofErr w:type="spellEnd"/>
      <w:r w:rsidRPr="0077131D">
        <w:t xml:space="preserve"> u </w:t>
      </w:r>
      <w:proofErr w:type="spellStart"/>
      <w:r w:rsidRPr="0077131D">
        <w:t>takvom</w:t>
      </w:r>
      <w:proofErr w:type="spellEnd"/>
      <w:r w:rsidRPr="0077131D">
        <w:t xml:space="preserve"> </w:t>
      </w:r>
      <w:proofErr w:type="spellStart"/>
      <w:r w:rsidRPr="0077131D">
        <w:t>psiho-fizičkom</w:t>
      </w:r>
      <w:proofErr w:type="spellEnd"/>
      <w:r w:rsidRPr="0077131D">
        <w:t xml:space="preserve"> </w:t>
      </w:r>
      <w:proofErr w:type="spellStart"/>
      <w:r w:rsidRPr="0077131D">
        <w:t>stanju</w:t>
      </w:r>
      <w:proofErr w:type="spellEnd"/>
      <w:r w:rsidRPr="0077131D">
        <w:t xml:space="preserve"> (</w:t>
      </w:r>
      <w:proofErr w:type="spellStart"/>
      <w:r w:rsidRPr="0077131D">
        <w:t>umor</w:t>
      </w:r>
      <w:proofErr w:type="spellEnd"/>
      <w:r w:rsidRPr="0077131D">
        <w:t xml:space="preserve">, </w:t>
      </w:r>
      <w:proofErr w:type="spellStart"/>
      <w:r w:rsidRPr="0077131D">
        <w:t>bolest</w:t>
      </w:r>
      <w:proofErr w:type="spellEnd"/>
      <w:r w:rsidRPr="0077131D">
        <w:t xml:space="preserve">, </w:t>
      </w:r>
      <w:proofErr w:type="spellStart"/>
      <w:r w:rsidRPr="0077131D">
        <w:t>dejstvo</w:t>
      </w:r>
      <w:proofErr w:type="spellEnd"/>
      <w:r w:rsidRPr="0077131D">
        <w:t xml:space="preserve"> </w:t>
      </w:r>
      <w:proofErr w:type="spellStart"/>
      <w:r w:rsidRPr="0077131D">
        <w:t>opojnih</w:t>
      </w:r>
      <w:proofErr w:type="spellEnd"/>
      <w:r w:rsidRPr="0077131D">
        <w:t xml:space="preserve"> </w:t>
      </w:r>
      <w:proofErr w:type="spellStart"/>
      <w:r w:rsidRPr="0077131D">
        <w:t>droga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lijekova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kojima</w:t>
      </w:r>
      <w:proofErr w:type="spellEnd"/>
      <w:r w:rsidRPr="0077131D">
        <w:t xml:space="preserve"> je </w:t>
      </w:r>
      <w:proofErr w:type="spellStart"/>
      <w:r w:rsidRPr="0077131D">
        <w:t>označeno</w:t>
      </w:r>
      <w:proofErr w:type="spellEnd"/>
      <w:r w:rsidRPr="0077131D">
        <w:t xml:space="preserve"> da se ne </w:t>
      </w:r>
      <w:proofErr w:type="spellStart"/>
      <w:r w:rsidRPr="0077131D">
        <w:t>smiju</w:t>
      </w:r>
      <w:proofErr w:type="spellEnd"/>
      <w:r w:rsidRPr="0077131D">
        <w:t xml:space="preserve"> </w:t>
      </w:r>
      <w:proofErr w:type="spellStart"/>
      <w:r w:rsidRPr="0077131D">
        <w:t>upotrebljavati</w:t>
      </w:r>
      <w:proofErr w:type="spellEnd"/>
      <w:r w:rsidRPr="0077131D">
        <w:t xml:space="preserve"> </w:t>
      </w:r>
      <w:proofErr w:type="spellStart"/>
      <w:r w:rsidRPr="0077131D">
        <w:t>prije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za </w:t>
      </w:r>
      <w:proofErr w:type="spellStart"/>
      <w:r w:rsidRPr="0077131D">
        <w:t>vrijeme</w:t>
      </w:r>
      <w:proofErr w:type="spellEnd"/>
      <w:r w:rsidRPr="0077131D">
        <w:t xml:space="preserve"> </w:t>
      </w:r>
      <w:proofErr w:type="spellStart"/>
      <w:r w:rsidRPr="0077131D">
        <w:t>vožnje</w:t>
      </w:r>
      <w:proofErr w:type="spellEnd"/>
      <w:r w:rsidRPr="0077131D">
        <w:t xml:space="preserve">) da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sposoban</w:t>
      </w:r>
      <w:proofErr w:type="spellEnd"/>
      <w:r w:rsidRPr="0077131D">
        <w:t xml:space="preserve"> </w:t>
      </w:r>
      <w:proofErr w:type="spellStart"/>
      <w:r w:rsidRPr="0077131D">
        <w:t>bezbjedno</w:t>
      </w:r>
      <w:proofErr w:type="spellEnd"/>
      <w:r w:rsidRPr="0077131D">
        <w:t xml:space="preserve"> da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>.</w:t>
      </w:r>
    </w:p>
    <w:p w14:paraId="5509AFC0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Ovlašćeno</w:t>
      </w:r>
      <w:proofErr w:type="spellEnd"/>
      <w:r w:rsidRPr="0077131D">
        <w:t xml:space="preserve"> lice </w:t>
      </w:r>
      <w:proofErr w:type="spellStart"/>
      <w:r w:rsidRPr="0077131D">
        <w:t>postupiće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način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prema</w:t>
      </w:r>
      <w:proofErr w:type="spellEnd"/>
      <w:r w:rsidRPr="0077131D">
        <w:t xml:space="preserve"> </w:t>
      </w:r>
      <w:proofErr w:type="spellStart"/>
      <w:r w:rsidRPr="0077131D">
        <w:t>vozaču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174. </w:t>
      </w:r>
      <w:proofErr w:type="spellStart"/>
      <w:r w:rsidRPr="0077131D">
        <w:t>stav</w:t>
      </w:r>
      <w:proofErr w:type="spellEnd"/>
      <w:r w:rsidRPr="0077131D">
        <w:t xml:space="preserve"> (2)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 xml:space="preserve"> za </w:t>
      </w:r>
      <w:proofErr w:type="spellStart"/>
      <w:r w:rsidRPr="0077131D">
        <w:t>kojeg</w:t>
      </w:r>
      <w:proofErr w:type="spellEnd"/>
      <w:r w:rsidRPr="0077131D">
        <w:t xml:space="preserve"> </w:t>
      </w:r>
      <w:proofErr w:type="spellStart"/>
      <w:r w:rsidRPr="0077131D">
        <w:t>utvrdi</w:t>
      </w:r>
      <w:proofErr w:type="spellEnd"/>
      <w:r w:rsidRPr="0077131D">
        <w:t xml:space="preserve"> da u </w:t>
      </w:r>
      <w:proofErr w:type="spellStart"/>
      <w:r w:rsidRPr="0077131D">
        <w:t>organizmu</w:t>
      </w:r>
      <w:proofErr w:type="spellEnd"/>
      <w:r w:rsidRPr="0077131D">
        <w:t xml:space="preserve">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alkohola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da </w:t>
      </w:r>
      <w:proofErr w:type="spellStart"/>
      <w:r w:rsidRPr="0077131D">
        <w:t>pokazuje</w:t>
      </w:r>
      <w:proofErr w:type="spellEnd"/>
      <w:r w:rsidRPr="0077131D">
        <w:t xml:space="preserve"> </w:t>
      </w:r>
      <w:proofErr w:type="spellStart"/>
      <w:r w:rsidRPr="0077131D">
        <w:t>znake</w:t>
      </w:r>
      <w:proofErr w:type="spellEnd"/>
      <w:r w:rsidRPr="0077131D">
        <w:t xml:space="preserve"> </w:t>
      </w:r>
      <w:proofErr w:type="spellStart"/>
      <w:r w:rsidRPr="0077131D">
        <w:t>poremećenosti</w:t>
      </w:r>
      <w:proofErr w:type="spellEnd"/>
      <w:r w:rsidRPr="0077131D">
        <w:t xml:space="preserve"> </w:t>
      </w:r>
      <w:proofErr w:type="spellStart"/>
      <w:r w:rsidRPr="0077131D">
        <w:t>izazvane</w:t>
      </w:r>
      <w:proofErr w:type="spellEnd"/>
      <w:r w:rsidRPr="0077131D">
        <w:t xml:space="preserve"> </w:t>
      </w:r>
      <w:proofErr w:type="spellStart"/>
      <w:r w:rsidRPr="0077131D">
        <w:t>dejstvom</w:t>
      </w:r>
      <w:proofErr w:type="spellEnd"/>
      <w:r w:rsidRPr="0077131D">
        <w:t xml:space="preserve"> </w:t>
      </w:r>
      <w:proofErr w:type="spellStart"/>
      <w:r w:rsidRPr="0077131D">
        <w:t>alkohola</w:t>
      </w:r>
      <w:proofErr w:type="spellEnd"/>
      <w:r w:rsidRPr="0077131D">
        <w:t xml:space="preserve">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prema</w:t>
      </w:r>
      <w:proofErr w:type="spellEnd"/>
      <w:r w:rsidRPr="0077131D">
        <w:t xml:space="preserve"> </w:t>
      </w:r>
      <w:proofErr w:type="spellStart"/>
      <w:r w:rsidRPr="0077131D">
        <w:t>vozaču</w:t>
      </w:r>
      <w:proofErr w:type="spellEnd"/>
      <w:r w:rsidRPr="0077131D">
        <w:t xml:space="preserve"> za </w:t>
      </w:r>
      <w:proofErr w:type="spellStart"/>
      <w:r w:rsidRPr="0077131D">
        <w:t>kojeg</w:t>
      </w:r>
      <w:proofErr w:type="spellEnd"/>
      <w:r w:rsidRPr="0077131D">
        <w:t xml:space="preserve"> </w:t>
      </w:r>
      <w:proofErr w:type="spellStart"/>
      <w:r w:rsidRPr="0077131D">
        <w:t>utvrdi</w:t>
      </w:r>
      <w:proofErr w:type="spellEnd"/>
      <w:r w:rsidRPr="0077131D">
        <w:t xml:space="preserve"> da je pod </w:t>
      </w:r>
      <w:proofErr w:type="spellStart"/>
      <w:r w:rsidRPr="0077131D">
        <w:t>dejstvom</w:t>
      </w:r>
      <w:proofErr w:type="spellEnd"/>
      <w:r w:rsidRPr="0077131D">
        <w:t xml:space="preserve"> </w:t>
      </w:r>
      <w:proofErr w:type="spellStart"/>
      <w:r w:rsidRPr="0077131D">
        <w:t>alkohola</w:t>
      </w:r>
      <w:proofErr w:type="spellEnd"/>
      <w:r w:rsidRPr="0077131D">
        <w:t xml:space="preserve">, u </w:t>
      </w:r>
      <w:proofErr w:type="spellStart"/>
      <w:r w:rsidRPr="0077131D">
        <w:t>skladu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članom</w:t>
      </w:r>
      <w:proofErr w:type="spellEnd"/>
      <w:r w:rsidRPr="0077131D">
        <w:t xml:space="preserve"> 174. </w:t>
      </w:r>
      <w:proofErr w:type="spellStart"/>
      <w:r w:rsidRPr="0077131D">
        <w:t>stav</w:t>
      </w:r>
      <w:proofErr w:type="spellEnd"/>
      <w:r w:rsidRPr="0077131D">
        <w:t xml:space="preserve"> (3)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 xml:space="preserve">, a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kod</w:t>
      </w:r>
      <w:proofErr w:type="spellEnd"/>
      <w:r w:rsidRPr="0077131D">
        <w:t xml:space="preserve"> </w:t>
      </w:r>
      <w:proofErr w:type="spellStart"/>
      <w:r w:rsidRPr="0077131D">
        <w:t>kojeg</w:t>
      </w:r>
      <w:proofErr w:type="spellEnd"/>
      <w:r w:rsidRPr="0077131D">
        <w:t xml:space="preserve"> se </w:t>
      </w:r>
      <w:proofErr w:type="spellStart"/>
      <w:r w:rsidRPr="0077131D">
        <w:t>utvrdi</w:t>
      </w:r>
      <w:proofErr w:type="spellEnd"/>
      <w:r w:rsidRPr="0077131D">
        <w:t xml:space="preserve"> </w:t>
      </w:r>
      <w:proofErr w:type="spellStart"/>
      <w:r w:rsidRPr="0077131D">
        <w:t>količina</w:t>
      </w:r>
      <w:proofErr w:type="spellEnd"/>
      <w:r w:rsidRPr="0077131D">
        <w:t xml:space="preserve"> </w:t>
      </w:r>
      <w:proofErr w:type="spellStart"/>
      <w:r w:rsidRPr="0077131D">
        <w:t>alkohola</w:t>
      </w:r>
      <w:proofErr w:type="spellEnd"/>
      <w:r w:rsidRPr="0077131D">
        <w:t xml:space="preserve"> u </w:t>
      </w:r>
      <w:proofErr w:type="spellStart"/>
      <w:r w:rsidRPr="0077131D">
        <w:t>krvi</w:t>
      </w:r>
      <w:proofErr w:type="spellEnd"/>
      <w:r w:rsidRPr="0077131D">
        <w:t xml:space="preserve"> </w:t>
      </w:r>
      <w:proofErr w:type="spellStart"/>
      <w:r w:rsidRPr="0077131D">
        <w:t>preko</w:t>
      </w:r>
      <w:proofErr w:type="spellEnd"/>
      <w:r w:rsidRPr="0077131D">
        <w:t xml:space="preserve"> 1,5 g/kg </w:t>
      </w:r>
      <w:proofErr w:type="spellStart"/>
      <w:r w:rsidRPr="0077131D">
        <w:t>ili</w:t>
      </w:r>
      <w:proofErr w:type="spellEnd"/>
      <w:r w:rsidRPr="0077131D">
        <w:t xml:space="preserve"> koji </w:t>
      </w:r>
      <w:proofErr w:type="spellStart"/>
      <w:r w:rsidRPr="0077131D">
        <w:t>odbije</w:t>
      </w:r>
      <w:proofErr w:type="spellEnd"/>
      <w:r w:rsidRPr="0077131D">
        <w:t xml:space="preserve"> </w:t>
      </w:r>
      <w:proofErr w:type="spellStart"/>
      <w:r w:rsidRPr="0077131D">
        <w:t>testiranje</w:t>
      </w:r>
      <w:proofErr w:type="spellEnd"/>
      <w:r w:rsidRPr="0077131D">
        <w:t xml:space="preserve"> a </w:t>
      </w:r>
      <w:proofErr w:type="spellStart"/>
      <w:r w:rsidRPr="0077131D">
        <w:t>pokazuje</w:t>
      </w:r>
      <w:proofErr w:type="spellEnd"/>
      <w:r w:rsidRPr="0077131D">
        <w:t xml:space="preserve"> </w:t>
      </w:r>
      <w:proofErr w:type="spellStart"/>
      <w:r w:rsidRPr="0077131D">
        <w:t>znake</w:t>
      </w:r>
      <w:proofErr w:type="spellEnd"/>
      <w:r w:rsidRPr="0077131D">
        <w:t xml:space="preserve"> </w:t>
      </w:r>
      <w:proofErr w:type="spellStart"/>
      <w:r w:rsidRPr="0077131D">
        <w:t>poremećenosti</w:t>
      </w:r>
      <w:proofErr w:type="spellEnd"/>
      <w:r w:rsidRPr="0077131D">
        <w:t xml:space="preserve"> </w:t>
      </w:r>
      <w:proofErr w:type="spellStart"/>
      <w:r w:rsidRPr="0077131D">
        <w:t>izazvane</w:t>
      </w:r>
      <w:proofErr w:type="spellEnd"/>
      <w:r w:rsidRPr="0077131D">
        <w:t xml:space="preserve"> </w:t>
      </w:r>
      <w:proofErr w:type="spellStart"/>
      <w:r w:rsidRPr="0077131D">
        <w:t>dejstvom</w:t>
      </w:r>
      <w:proofErr w:type="spellEnd"/>
      <w:r w:rsidRPr="0077131D">
        <w:t xml:space="preserve"> </w:t>
      </w:r>
      <w:proofErr w:type="spellStart"/>
      <w:r w:rsidRPr="0077131D">
        <w:t>alkohola</w:t>
      </w:r>
      <w:proofErr w:type="spellEnd"/>
      <w:r w:rsidRPr="0077131D">
        <w:t xml:space="preserve"> </w:t>
      </w:r>
      <w:proofErr w:type="spellStart"/>
      <w:r w:rsidRPr="0077131D">
        <w:t>zadržati</w:t>
      </w:r>
      <w:proofErr w:type="spellEnd"/>
      <w:r w:rsidRPr="0077131D">
        <w:t xml:space="preserve"> do </w:t>
      </w:r>
      <w:proofErr w:type="spellStart"/>
      <w:r w:rsidRPr="0077131D">
        <w:t>otrežnjenja</w:t>
      </w:r>
      <w:proofErr w:type="spellEnd"/>
      <w:r w:rsidRPr="0077131D">
        <w:t xml:space="preserve">, a </w:t>
      </w:r>
      <w:proofErr w:type="spellStart"/>
      <w:r w:rsidRPr="0077131D">
        <w:t>najduže</w:t>
      </w:r>
      <w:proofErr w:type="spellEnd"/>
      <w:r w:rsidRPr="0077131D">
        <w:t xml:space="preserve"> 12 sati.</w:t>
      </w:r>
    </w:p>
    <w:p w14:paraId="6FA8331C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Ovlašćeno</w:t>
      </w:r>
      <w:proofErr w:type="spellEnd"/>
      <w:r w:rsidRPr="0077131D">
        <w:t xml:space="preserve"> lice </w:t>
      </w:r>
      <w:proofErr w:type="spellStart"/>
      <w:r w:rsidRPr="0077131D">
        <w:t>isključiće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kojeg</w:t>
      </w:r>
      <w:proofErr w:type="spellEnd"/>
      <w:r w:rsidRPr="0077131D">
        <w:t xml:space="preserve"> </w:t>
      </w:r>
      <w:proofErr w:type="spellStart"/>
      <w:r w:rsidRPr="0077131D">
        <w:t>zatekne</w:t>
      </w:r>
      <w:proofErr w:type="spellEnd"/>
      <w:r w:rsidRPr="0077131D">
        <w:t xml:space="preserve"> da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a </w:t>
      </w:r>
      <w:proofErr w:type="spellStart"/>
      <w:r w:rsidRPr="0077131D">
        <w:t>nema</w:t>
      </w:r>
      <w:proofErr w:type="spellEnd"/>
      <w:r w:rsidRPr="0077131D">
        <w:t xml:space="preserve"> </w:t>
      </w:r>
      <w:proofErr w:type="spellStart"/>
      <w:r w:rsidRPr="0077131D">
        <w:t>vozačku</w:t>
      </w:r>
      <w:proofErr w:type="spellEnd"/>
      <w:r w:rsidRPr="0077131D">
        <w:t xml:space="preserve"> </w:t>
      </w:r>
      <w:proofErr w:type="spellStart"/>
      <w:r w:rsidRPr="0077131D">
        <w:t>dozvolu</w:t>
      </w:r>
      <w:proofErr w:type="spellEnd"/>
      <w:r w:rsidRPr="0077131D">
        <w:t xml:space="preserve"> </w:t>
      </w:r>
      <w:proofErr w:type="spellStart"/>
      <w:r w:rsidRPr="0077131D">
        <w:t>određene</w:t>
      </w:r>
      <w:proofErr w:type="spellEnd"/>
      <w:r w:rsidRPr="0077131D">
        <w:t xml:space="preserve"> </w:t>
      </w:r>
      <w:proofErr w:type="spellStart"/>
      <w:r w:rsidRPr="0077131D">
        <w:t>kategorije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da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u </w:t>
      </w:r>
      <w:proofErr w:type="spellStart"/>
      <w:r w:rsidRPr="0077131D">
        <w:t>vrijeme</w:t>
      </w:r>
      <w:proofErr w:type="spellEnd"/>
      <w:r w:rsidRPr="0077131D">
        <w:t xml:space="preserve"> </w:t>
      </w:r>
      <w:proofErr w:type="spellStart"/>
      <w:r w:rsidRPr="0077131D">
        <w:t>dok</w:t>
      </w:r>
      <w:proofErr w:type="spellEnd"/>
      <w:r w:rsidRPr="0077131D">
        <w:t xml:space="preserve"> je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snazi</w:t>
      </w:r>
      <w:proofErr w:type="spellEnd"/>
      <w:r w:rsidRPr="0077131D">
        <w:t xml:space="preserve"> </w:t>
      </w:r>
      <w:proofErr w:type="spellStart"/>
      <w:r w:rsidRPr="0077131D">
        <w:t>mjera</w:t>
      </w:r>
      <w:proofErr w:type="spellEnd"/>
      <w:r w:rsidRPr="0077131D">
        <w:t xml:space="preserve"> </w:t>
      </w:r>
      <w:proofErr w:type="spellStart"/>
      <w:r w:rsidRPr="0077131D">
        <w:t>nadležnog</w:t>
      </w:r>
      <w:proofErr w:type="spellEnd"/>
      <w:r w:rsidRPr="0077131D">
        <w:t xml:space="preserve"> organa </w:t>
      </w:r>
      <w:proofErr w:type="spellStart"/>
      <w:r w:rsidRPr="0077131D">
        <w:t>kojom</w:t>
      </w:r>
      <w:proofErr w:type="spellEnd"/>
      <w:r w:rsidRPr="0077131D">
        <w:t xml:space="preserve"> je </w:t>
      </w:r>
      <w:proofErr w:type="spellStart"/>
      <w:r w:rsidRPr="0077131D">
        <w:t>vozaču</w:t>
      </w:r>
      <w:proofErr w:type="spellEnd"/>
      <w:r w:rsidRPr="0077131D">
        <w:t xml:space="preserve"> </w:t>
      </w:r>
      <w:proofErr w:type="spellStart"/>
      <w:r w:rsidRPr="0077131D">
        <w:t>zabranjeno</w:t>
      </w:r>
      <w:proofErr w:type="spellEnd"/>
      <w:r w:rsidRPr="0077131D">
        <w:t xml:space="preserve"> </w:t>
      </w:r>
      <w:proofErr w:type="spellStart"/>
      <w:r w:rsidRPr="0077131D">
        <w:t>upravljanje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>.</w:t>
      </w:r>
    </w:p>
    <w:p w14:paraId="22BDBBA0" w14:textId="77777777" w:rsidR="0077131D" w:rsidRPr="0077131D" w:rsidRDefault="0077131D" w:rsidP="0077131D">
      <w:pPr>
        <w:jc w:val="center"/>
      </w:pPr>
      <w:r w:rsidRPr="0077131D">
        <w:t xml:space="preserve">(4) </w:t>
      </w:r>
      <w:proofErr w:type="spellStart"/>
      <w:r w:rsidRPr="0077131D">
        <w:t>Ovlašćeno</w:t>
      </w:r>
      <w:proofErr w:type="spellEnd"/>
      <w:r w:rsidRPr="0077131D">
        <w:t xml:space="preserve"> lice </w:t>
      </w:r>
      <w:proofErr w:type="spellStart"/>
      <w:r w:rsidRPr="0077131D">
        <w:t>postupiće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način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st.</w:t>
      </w:r>
      <w:proofErr w:type="spellEnd"/>
      <w:r w:rsidRPr="0077131D">
        <w:t xml:space="preserve"> (1) </w:t>
      </w:r>
      <w:proofErr w:type="spellStart"/>
      <w:r w:rsidRPr="0077131D">
        <w:t>i</w:t>
      </w:r>
      <w:proofErr w:type="spellEnd"/>
      <w:r w:rsidRPr="0077131D">
        <w:t xml:space="preserve"> (3)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prema</w:t>
      </w:r>
      <w:proofErr w:type="spellEnd"/>
      <w:r w:rsidRPr="0077131D">
        <w:t xml:space="preserve"> </w:t>
      </w:r>
      <w:proofErr w:type="spellStart"/>
      <w:r w:rsidRPr="0077131D">
        <w:t>vozaču-instruktoru</w:t>
      </w:r>
      <w:proofErr w:type="spellEnd"/>
      <w:r w:rsidRPr="0077131D">
        <w:t xml:space="preserve"> </w:t>
      </w:r>
      <w:proofErr w:type="spellStart"/>
      <w:r w:rsidRPr="0077131D">
        <w:t>kojeg</w:t>
      </w:r>
      <w:proofErr w:type="spellEnd"/>
      <w:r w:rsidRPr="0077131D">
        <w:t xml:space="preserve"> </w:t>
      </w:r>
      <w:proofErr w:type="spellStart"/>
      <w:r w:rsidRPr="0077131D">
        <w:t>zatekne</w:t>
      </w:r>
      <w:proofErr w:type="spellEnd"/>
      <w:r w:rsidRPr="0077131D">
        <w:t xml:space="preserve"> da </w:t>
      </w:r>
      <w:proofErr w:type="spellStart"/>
      <w:r w:rsidRPr="0077131D">
        <w:t>osposobljava</w:t>
      </w:r>
      <w:proofErr w:type="spellEnd"/>
      <w:r w:rsidRPr="0077131D">
        <w:t xml:space="preserve"> </w:t>
      </w:r>
      <w:proofErr w:type="spellStart"/>
      <w:r w:rsidRPr="0077131D">
        <w:t>kandidata</w:t>
      </w:r>
      <w:proofErr w:type="spellEnd"/>
      <w:r w:rsidRPr="0077131D">
        <w:t xml:space="preserve"> za </w:t>
      </w:r>
      <w:proofErr w:type="spellStart"/>
      <w:r w:rsidRPr="0077131D">
        <w:t>vozača</w:t>
      </w:r>
      <w:proofErr w:type="spellEnd"/>
      <w:r w:rsidRPr="0077131D">
        <w:t xml:space="preserve"> pod </w:t>
      </w:r>
      <w:proofErr w:type="spellStart"/>
      <w:r w:rsidRPr="0077131D">
        <w:t>dejstvom</w:t>
      </w:r>
      <w:proofErr w:type="spellEnd"/>
      <w:r w:rsidRPr="0077131D">
        <w:t xml:space="preserve"> </w:t>
      </w:r>
      <w:proofErr w:type="spellStart"/>
      <w:r w:rsidRPr="0077131D">
        <w:t>alkohola</w:t>
      </w:r>
      <w:proofErr w:type="spellEnd"/>
      <w:r w:rsidRPr="0077131D">
        <w:t xml:space="preserve">, u </w:t>
      </w:r>
      <w:proofErr w:type="spellStart"/>
      <w:r w:rsidRPr="0077131D">
        <w:t>skladu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članom</w:t>
      </w:r>
      <w:proofErr w:type="spellEnd"/>
      <w:r w:rsidRPr="0077131D">
        <w:t xml:space="preserve"> 174. </w:t>
      </w:r>
      <w:proofErr w:type="spellStart"/>
      <w:r w:rsidRPr="0077131D">
        <w:t>stav</w:t>
      </w:r>
      <w:proofErr w:type="spellEnd"/>
      <w:r w:rsidRPr="0077131D">
        <w:t xml:space="preserve"> </w:t>
      </w:r>
      <w:r w:rsidRPr="0077131D">
        <w:lastRenderedPageBreak/>
        <w:t xml:space="preserve">(3)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koji </w:t>
      </w:r>
      <w:proofErr w:type="spellStart"/>
      <w:r w:rsidRPr="0077131D">
        <w:t>pokazuje</w:t>
      </w:r>
      <w:proofErr w:type="spellEnd"/>
      <w:r w:rsidRPr="0077131D">
        <w:t xml:space="preserve"> </w:t>
      </w:r>
      <w:proofErr w:type="spellStart"/>
      <w:r w:rsidRPr="0077131D">
        <w:t>znake</w:t>
      </w:r>
      <w:proofErr w:type="spellEnd"/>
      <w:r w:rsidRPr="0077131D">
        <w:t xml:space="preserve"> </w:t>
      </w:r>
      <w:proofErr w:type="spellStart"/>
      <w:r w:rsidRPr="0077131D">
        <w:t>poremećenosti</w:t>
      </w:r>
      <w:proofErr w:type="spellEnd"/>
      <w:r w:rsidRPr="0077131D">
        <w:t xml:space="preserve"> </w:t>
      </w:r>
      <w:proofErr w:type="spellStart"/>
      <w:r w:rsidRPr="0077131D">
        <w:t>izazvane</w:t>
      </w:r>
      <w:proofErr w:type="spellEnd"/>
      <w:r w:rsidRPr="0077131D">
        <w:t xml:space="preserve"> </w:t>
      </w:r>
      <w:proofErr w:type="spellStart"/>
      <w:r w:rsidRPr="0077131D">
        <w:t>dejstvom</w:t>
      </w:r>
      <w:proofErr w:type="spellEnd"/>
      <w:r w:rsidRPr="0077131D">
        <w:t xml:space="preserve"> </w:t>
      </w:r>
      <w:proofErr w:type="spellStart"/>
      <w:r w:rsidRPr="0077131D">
        <w:t>alkohola</w:t>
      </w:r>
      <w:proofErr w:type="spellEnd"/>
      <w:r w:rsidRPr="0077131D">
        <w:t xml:space="preserve">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kad</w:t>
      </w:r>
      <w:proofErr w:type="spellEnd"/>
      <w:r w:rsidRPr="0077131D">
        <w:t xml:space="preserve"> ga </w:t>
      </w:r>
      <w:proofErr w:type="spellStart"/>
      <w:r w:rsidRPr="0077131D">
        <w:t>zatekne</w:t>
      </w:r>
      <w:proofErr w:type="spellEnd"/>
      <w:r w:rsidRPr="0077131D">
        <w:t xml:space="preserve"> da </w:t>
      </w:r>
      <w:proofErr w:type="spellStart"/>
      <w:r w:rsidRPr="0077131D">
        <w:t>osposobljava</w:t>
      </w:r>
      <w:proofErr w:type="spellEnd"/>
      <w:r w:rsidRPr="0077131D">
        <w:t xml:space="preserve"> </w:t>
      </w:r>
      <w:proofErr w:type="spellStart"/>
      <w:r w:rsidRPr="0077131D">
        <w:t>kandidata</w:t>
      </w:r>
      <w:proofErr w:type="spellEnd"/>
      <w:r w:rsidRPr="0077131D">
        <w:t xml:space="preserve"> za </w:t>
      </w:r>
      <w:proofErr w:type="spellStart"/>
      <w:r w:rsidRPr="0077131D">
        <w:t>vozača</w:t>
      </w:r>
      <w:proofErr w:type="spellEnd"/>
      <w:r w:rsidRPr="0077131D">
        <w:t xml:space="preserve"> a </w:t>
      </w:r>
      <w:proofErr w:type="spellStart"/>
      <w:r w:rsidRPr="0077131D">
        <w:t>nema</w:t>
      </w:r>
      <w:proofErr w:type="spellEnd"/>
      <w:r w:rsidRPr="0077131D">
        <w:t xml:space="preserve"> </w:t>
      </w:r>
      <w:proofErr w:type="spellStart"/>
      <w:r w:rsidRPr="0077131D">
        <w:t>vozačku</w:t>
      </w:r>
      <w:proofErr w:type="spellEnd"/>
      <w:r w:rsidRPr="0077131D">
        <w:t xml:space="preserve"> </w:t>
      </w:r>
      <w:proofErr w:type="spellStart"/>
      <w:r w:rsidRPr="0077131D">
        <w:t>dozvolu</w:t>
      </w:r>
      <w:proofErr w:type="spellEnd"/>
      <w:r w:rsidRPr="0077131D">
        <w:t xml:space="preserve"> </w:t>
      </w:r>
      <w:proofErr w:type="spellStart"/>
      <w:r w:rsidRPr="0077131D">
        <w:t>određene</w:t>
      </w:r>
      <w:proofErr w:type="spellEnd"/>
      <w:r w:rsidRPr="0077131D">
        <w:t xml:space="preserve"> </w:t>
      </w:r>
      <w:proofErr w:type="spellStart"/>
      <w:r w:rsidRPr="0077131D">
        <w:t>kategorije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u </w:t>
      </w:r>
      <w:proofErr w:type="spellStart"/>
      <w:r w:rsidRPr="0077131D">
        <w:t>vrijeme</w:t>
      </w:r>
      <w:proofErr w:type="spellEnd"/>
      <w:r w:rsidRPr="0077131D">
        <w:t xml:space="preserve"> </w:t>
      </w:r>
      <w:proofErr w:type="spellStart"/>
      <w:r w:rsidRPr="0077131D">
        <w:t>kad</w:t>
      </w:r>
      <w:proofErr w:type="spellEnd"/>
      <w:r w:rsidRPr="0077131D">
        <w:t xml:space="preserve"> je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snazi</w:t>
      </w:r>
      <w:proofErr w:type="spellEnd"/>
      <w:r w:rsidRPr="0077131D">
        <w:t xml:space="preserve"> </w:t>
      </w:r>
      <w:proofErr w:type="spellStart"/>
      <w:r w:rsidRPr="0077131D">
        <w:t>mjera</w:t>
      </w:r>
      <w:proofErr w:type="spellEnd"/>
      <w:r w:rsidRPr="0077131D">
        <w:t xml:space="preserve"> </w:t>
      </w:r>
      <w:proofErr w:type="spellStart"/>
      <w:r w:rsidRPr="0077131D">
        <w:t>nadležnog</w:t>
      </w:r>
      <w:proofErr w:type="spellEnd"/>
      <w:r w:rsidRPr="0077131D">
        <w:t xml:space="preserve"> organa </w:t>
      </w:r>
      <w:proofErr w:type="spellStart"/>
      <w:r w:rsidRPr="0077131D">
        <w:t>kojom</w:t>
      </w:r>
      <w:proofErr w:type="spellEnd"/>
      <w:r w:rsidRPr="0077131D">
        <w:t xml:space="preserve"> je </w:t>
      </w:r>
      <w:proofErr w:type="spellStart"/>
      <w:r w:rsidRPr="0077131D">
        <w:t>vozaču-instruktoru</w:t>
      </w:r>
      <w:proofErr w:type="spellEnd"/>
      <w:r w:rsidRPr="0077131D">
        <w:t xml:space="preserve"> </w:t>
      </w:r>
      <w:proofErr w:type="spellStart"/>
      <w:r w:rsidRPr="0077131D">
        <w:t>zabranjeno</w:t>
      </w:r>
      <w:proofErr w:type="spellEnd"/>
      <w:r w:rsidRPr="0077131D">
        <w:t xml:space="preserve"> </w:t>
      </w:r>
      <w:proofErr w:type="spellStart"/>
      <w:r w:rsidRPr="0077131D">
        <w:t>upravljanje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>.</w:t>
      </w:r>
    </w:p>
    <w:p w14:paraId="63D3A5BD" w14:textId="77777777" w:rsidR="0077131D" w:rsidRPr="0077131D" w:rsidRDefault="0077131D" w:rsidP="0077131D">
      <w:pPr>
        <w:jc w:val="center"/>
      </w:pPr>
      <w:r w:rsidRPr="0077131D">
        <w:t xml:space="preserve">(5) </w:t>
      </w:r>
      <w:proofErr w:type="spellStart"/>
      <w:r w:rsidRPr="0077131D">
        <w:t>Ovlašćeno</w:t>
      </w:r>
      <w:proofErr w:type="spellEnd"/>
      <w:r w:rsidRPr="0077131D">
        <w:t xml:space="preserve"> lice </w:t>
      </w:r>
      <w:proofErr w:type="spellStart"/>
      <w:r w:rsidRPr="0077131D">
        <w:t>postupiće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način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prema</w:t>
      </w:r>
      <w:proofErr w:type="spellEnd"/>
      <w:r w:rsidRPr="0077131D">
        <w:t xml:space="preserve"> </w:t>
      </w:r>
      <w:proofErr w:type="spellStart"/>
      <w:r w:rsidRPr="0077131D">
        <w:t>vozaču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vozaču-instruktoru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220. </w:t>
      </w:r>
      <w:proofErr w:type="spellStart"/>
      <w:r w:rsidRPr="0077131D">
        <w:t>stav</w:t>
      </w:r>
      <w:proofErr w:type="spellEnd"/>
      <w:r w:rsidRPr="0077131D">
        <w:t xml:space="preserve"> (2)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 xml:space="preserve"> koji </w:t>
      </w:r>
      <w:proofErr w:type="spellStart"/>
      <w:r w:rsidRPr="0077131D">
        <w:t>odbije</w:t>
      </w:r>
      <w:proofErr w:type="spellEnd"/>
      <w:r w:rsidRPr="0077131D">
        <w:t xml:space="preserve"> da se </w:t>
      </w:r>
      <w:proofErr w:type="spellStart"/>
      <w:r w:rsidRPr="0077131D">
        <w:t>podvrgne</w:t>
      </w:r>
      <w:proofErr w:type="spellEnd"/>
      <w:r w:rsidRPr="0077131D">
        <w:t xml:space="preserve"> </w:t>
      </w:r>
      <w:proofErr w:type="spellStart"/>
      <w:r w:rsidRPr="0077131D">
        <w:t>ispitivanju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stručnom</w:t>
      </w:r>
      <w:proofErr w:type="spellEnd"/>
      <w:r w:rsidRPr="0077131D">
        <w:t xml:space="preserve"> </w:t>
      </w:r>
      <w:proofErr w:type="spellStart"/>
      <w:r w:rsidRPr="0077131D">
        <w:t>pregledu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koji je </w:t>
      </w:r>
      <w:proofErr w:type="spellStart"/>
      <w:r w:rsidRPr="0077131D">
        <w:t>upućen</w:t>
      </w:r>
      <w:proofErr w:type="spellEnd"/>
      <w:r w:rsidRPr="0077131D">
        <w:t>.</w:t>
      </w:r>
    </w:p>
    <w:p w14:paraId="498A41D7" w14:textId="77777777" w:rsidR="0077131D" w:rsidRPr="0077131D" w:rsidRDefault="0077131D" w:rsidP="0077131D">
      <w:pPr>
        <w:jc w:val="center"/>
      </w:pPr>
      <w:r w:rsidRPr="0077131D">
        <w:t xml:space="preserve">(6) </w:t>
      </w:r>
      <w:proofErr w:type="spellStart"/>
      <w:r w:rsidRPr="0077131D">
        <w:t>Nadležni</w:t>
      </w:r>
      <w:proofErr w:type="spellEnd"/>
      <w:r w:rsidRPr="0077131D">
        <w:t xml:space="preserve"> organ </w:t>
      </w:r>
      <w:proofErr w:type="spellStart"/>
      <w:r w:rsidRPr="0077131D">
        <w:t>čije</w:t>
      </w:r>
      <w:proofErr w:type="spellEnd"/>
      <w:r w:rsidRPr="0077131D">
        <w:t xml:space="preserve"> je </w:t>
      </w:r>
      <w:proofErr w:type="spellStart"/>
      <w:r w:rsidRPr="0077131D">
        <w:t>ovlašćeno</w:t>
      </w:r>
      <w:proofErr w:type="spellEnd"/>
      <w:r w:rsidRPr="0077131D">
        <w:t xml:space="preserve"> lice </w:t>
      </w:r>
      <w:proofErr w:type="spellStart"/>
      <w:r w:rsidRPr="0077131D">
        <w:t>oduzelo</w:t>
      </w:r>
      <w:proofErr w:type="spellEnd"/>
      <w:r w:rsidRPr="0077131D">
        <w:t xml:space="preserve"> </w:t>
      </w:r>
      <w:proofErr w:type="spellStart"/>
      <w:r w:rsidRPr="0077131D">
        <w:t>vozačku</w:t>
      </w:r>
      <w:proofErr w:type="spellEnd"/>
      <w:r w:rsidRPr="0077131D">
        <w:t xml:space="preserve"> </w:t>
      </w:r>
      <w:proofErr w:type="spellStart"/>
      <w:r w:rsidRPr="0077131D">
        <w:t>dozvolu</w:t>
      </w:r>
      <w:proofErr w:type="spellEnd"/>
      <w:r w:rsidRPr="0077131D">
        <w:t xml:space="preserve"> </w:t>
      </w:r>
      <w:proofErr w:type="spellStart"/>
      <w:r w:rsidRPr="0077131D">
        <w:t>prema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st.</w:t>
      </w:r>
      <w:proofErr w:type="spellEnd"/>
      <w:r w:rsidRPr="0077131D">
        <w:t xml:space="preserve"> (1), (2), (4) </w:t>
      </w:r>
      <w:proofErr w:type="spellStart"/>
      <w:r w:rsidRPr="0077131D">
        <w:t>i</w:t>
      </w:r>
      <w:proofErr w:type="spellEnd"/>
      <w:r w:rsidRPr="0077131D">
        <w:t xml:space="preserve"> (5)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dužan</w:t>
      </w:r>
      <w:proofErr w:type="spellEnd"/>
      <w:r w:rsidRPr="0077131D">
        <w:t xml:space="preserve"> je da </w:t>
      </w:r>
      <w:proofErr w:type="spellStart"/>
      <w:r w:rsidRPr="0077131D">
        <w:t>vrati</w:t>
      </w:r>
      <w:proofErr w:type="spellEnd"/>
      <w:r w:rsidRPr="0077131D">
        <w:t xml:space="preserve"> </w:t>
      </w:r>
      <w:proofErr w:type="spellStart"/>
      <w:r w:rsidRPr="0077131D">
        <w:t>dozvolu</w:t>
      </w:r>
      <w:proofErr w:type="spellEnd"/>
      <w:r w:rsidRPr="0077131D">
        <w:t xml:space="preserve"> </w:t>
      </w:r>
      <w:proofErr w:type="spellStart"/>
      <w:r w:rsidRPr="0077131D">
        <w:t>vozaču</w:t>
      </w:r>
      <w:proofErr w:type="spellEnd"/>
      <w:r w:rsidRPr="0077131D">
        <w:t xml:space="preserve"> </w:t>
      </w:r>
      <w:proofErr w:type="spellStart"/>
      <w:r w:rsidRPr="0077131D">
        <w:t>čim</w:t>
      </w:r>
      <w:proofErr w:type="spellEnd"/>
      <w:r w:rsidRPr="0077131D">
        <w:t xml:space="preserve"> </w:t>
      </w:r>
      <w:proofErr w:type="spellStart"/>
      <w:r w:rsidRPr="0077131D">
        <w:t>prestanu</w:t>
      </w:r>
      <w:proofErr w:type="spellEnd"/>
      <w:r w:rsidRPr="0077131D">
        <w:t xml:space="preserve"> </w:t>
      </w:r>
      <w:proofErr w:type="spellStart"/>
      <w:r w:rsidRPr="0077131D">
        <w:t>razlozi</w:t>
      </w:r>
      <w:proofErr w:type="spellEnd"/>
      <w:r w:rsidRPr="0077131D">
        <w:t xml:space="preserve"> </w:t>
      </w:r>
      <w:proofErr w:type="spellStart"/>
      <w:r w:rsidRPr="0077131D">
        <w:t>zbog</w:t>
      </w:r>
      <w:proofErr w:type="spellEnd"/>
      <w:r w:rsidRPr="0077131D">
        <w:t xml:space="preserve"> </w:t>
      </w:r>
      <w:proofErr w:type="spellStart"/>
      <w:r w:rsidRPr="0077131D">
        <w:t>kojih</w:t>
      </w:r>
      <w:proofErr w:type="spellEnd"/>
      <w:r w:rsidRPr="0077131D">
        <w:t xml:space="preserve"> je </w:t>
      </w:r>
      <w:proofErr w:type="spellStart"/>
      <w:r w:rsidRPr="0077131D">
        <w:t>oduzeta</w:t>
      </w:r>
      <w:proofErr w:type="spellEnd"/>
      <w:r w:rsidRPr="0077131D">
        <w:t xml:space="preserve">, a </w:t>
      </w:r>
      <w:proofErr w:type="spellStart"/>
      <w:r w:rsidRPr="0077131D">
        <w:t>najkasnije</w:t>
      </w:r>
      <w:proofErr w:type="spellEnd"/>
      <w:r w:rsidRPr="0077131D">
        <w:t xml:space="preserve"> u </w:t>
      </w:r>
      <w:proofErr w:type="spellStart"/>
      <w:r w:rsidRPr="0077131D">
        <w:t>roku</w:t>
      </w:r>
      <w:proofErr w:type="spellEnd"/>
      <w:r w:rsidRPr="0077131D">
        <w:t xml:space="preserve"> od 24 </w:t>
      </w:r>
      <w:proofErr w:type="spellStart"/>
      <w:r w:rsidRPr="0077131D">
        <w:t>časa</w:t>
      </w:r>
      <w:proofErr w:type="spellEnd"/>
      <w:r w:rsidRPr="0077131D">
        <w:t xml:space="preserve"> od dana </w:t>
      </w:r>
      <w:proofErr w:type="spellStart"/>
      <w:r w:rsidRPr="0077131D">
        <w:t>oduzimanja</w:t>
      </w:r>
      <w:proofErr w:type="spellEnd"/>
      <w:r w:rsidRPr="0077131D">
        <w:t xml:space="preserve">,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prestali</w:t>
      </w:r>
      <w:proofErr w:type="spellEnd"/>
      <w:r w:rsidRPr="0077131D">
        <w:t xml:space="preserve"> </w:t>
      </w:r>
      <w:proofErr w:type="spellStart"/>
      <w:r w:rsidRPr="0077131D">
        <w:t>razlozi</w:t>
      </w:r>
      <w:proofErr w:type="spellEnd"/>
      <w:r w:rsidRPr="0077131D">
        <w:t xml:space="preserve"> </w:t>
      </w:r>
      <w:proofErr w:type="spellStart"/>
      <w:r w:rsidRPr="0077131D">
        <w:t>zbog</w:t>
      </w:r>
      <w:proofErr w:type="spellEnd"/>
      <w:r w:rsidRPr="0077131D">
        <w:t xml:space="preserve"> </w:t>
      </w:r>
      <w:proofErr w:type="spellStart"/>
      <w:r w:rsidRPr="0077131D">
        <w:t>kojih</w:t>
      </w:r>
      <w:proofErr w:type="spellEnd"/>
      <w:r w:rsidRPr="0077131D">
        <w:t xml:space="preserve"> je </w:t>
      </w:r>
      <w:proofErr w:type="spellStart"/>
      <w:r w:rsidRPr="0077131D">
        <w:t>dozvola</w:t>
      </w:r>
      <w:proofErr w:type="spellEnd"/>
      <w:r w:rsidRPr="0077131D">
        <w:t xml:space="preserve"> </w:t>
      </w:r>
      <w:proofErr w:type="spellStart"/>
      <w:r w:rsidRPr="0077131D">
        <w:t>oduzeta</w:t>
      </w:r>
      <w:proofErr w:type="spellEnd"/>
      <w:r w:rsidRPr="0077131D">
        <w:t>.</w:t>
      </w:r>
    </w:p>
    <w:p w14:paraId="580CAA73" w14:textId="77777777" w:rsidR="0077131D" w:rsidRPr="0077131D" w:rsidRDefault="0077131D" w:rsidP="0077131D">
      <w:pPr>
        <w:jc w:val="center"/>
      </w:pPr>
      <w:r w:rsidRPr="0077131D">
        <w:t xml:space="preserve">(7)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vozač</w:t>
      </w:r>
      <w:proofErr w:type="spellEnd"/>
      <w:r w:rsidRPr="0077131D">
        <w:t xml:space="preserve"> ne </w:t>
      </w:r>
      <w:proofErr w:type="spellStart"/>
      <w:r w:rsidRPr="0077131D">
        <w:t>preuzme</w:t>
      </w:r>
      <w:proofErr w:type="spellEnd"/>
      <w:r w:rsidRPr="0077131D">
        <w:t xml:space="preserve"> </w:t>
      </w:r>
      <w:proofErr w:type="spellStart"/>
      <w:r w:rsidRPr="0077131D">
        <w:t>vozačku</w:t>
      </w:r>
      <w:proofErr w:type="spellEnd"/>
      <w:r w:rsidRPr="0077131D">
        <w:t xml:space="preserve"> </w:t>
      </w:r>
      <w:proofErr w:type="spellStart"/>
      <w:r w:rsidRPr="0077131D">
        <w:t>dozvolu</w:t>
      </w:r>
      <w:proofErr w:type="spellEnd"/>
      <w:r w:rsidRPr="0077131D">
        <w:t xml:space="preserve"> u </w:t>
      </w:r>
      <w:proofErr w:type="spellStart"/>
      <w:r w:rsidRPr="0077131D">
        <w:t>roku</w:t>
      </w:r>
      <w:proofErr w:type="spellEnd"/>
      <w:r w:rsidRPr="0077131D">
        <w:t xml:space="preserve"> od tri dana od dana </w:t>
      </w:r>
      <w:proofErr w:type="spellStart"/>
      <w:r w:rsidRPr="0077131D">
        <w:t>oduzimanja</w:t>
      </w:r>
      <w:proofErr w:type="spellEnd"/>
      <w:r w:rsidRPr="0077131D">
        <w:t xml:space="preserve">, a </w:t>
      </w:r>
      <w:proofErr w:type="spellStart"/>
      <w:r w:rsidRPr="0077131D">
        <w:t>vozačka</w:t>
      </w:r>
      <w:proofErr w:type="spellEnd"/>
      <w:r w:rsidRPr="0077131D">
        <w:t xml:space="preserve"> </w:t>
      </w:r>
      <w:proofErr w:type="spellStart"/>
      <w:r w:rsidRPr="0077131D">
        <w:t>dozvola</w:t>
      </w:r>
      <w:proofErr w:type="spellEnd"/>
      <w:r w:rsidRPr="0077131D">
        <w:t xml:space="preserve"> se ne </w:t>
      </w:r>
      <w:proofErr w:type="spellStart"/>
      <w:r w:rsidRPr="0077131D">
        <w:t>vodi</w:t>
      </w:r>
      <w:proofErr w:type="spellEnd"/>
      <w:r w:rsidRPr="0077131D">
        <w:t xml:space="preserve"> u </w:t>
      </w:r>
      <w:proofErr w:type="spellStart"/>
      <w:r w:rsidRPr="0077131D">
        <w:t>evidenciji</w:t>
      </w:r>
      <w:proofErr w:type="spellEnd"/>
      <w:r w:rsidRPr="0077131D">
        <w:t xml:space="preserve"> organa </w:t>
      </w:r>
      <w:proofErr w:type="spellStart"/>
      <w:r w:rsidRPr="0077131D">
        <w:t>čije</w:t>
      </w:r>
      <w:proofErr w:type="spellEnd"/>
      <w:r w:rsidRPr="0077131D">
        <w:t xml:space="preserve"> je </w:t>
      </w:r>
      <w:proofErr w:type="spellStart"/>
      <w:r w:rsidRPr="0077131D">
        <w:t>ovlašćeno</w:t>
      </w:r>
      <w:proofErr w:type="spellEnd"/>
      <w:r w:rsidRPr="0077131D">
        <w:t xml:space="preserve"> lice </w:t>
      </w:r>
      <w:proofErr w:type="spellStart"/>
      <w:r w:rsidRPr="0077131D">
        <w:t>tu</w:t>
      </w:r>
      <w:proofErr w:type="spellEnd"/>
      <w:r w:rsidRPr="0077131D">
        <w:t xml:space="preserve"> </w:t>
      </w:r>
      <w:proofErr w:type="spellStart"/>
      <w:r w:rsidRPr="0077131D">
        <w:t>dozvolu</w:t>
      </w:r>
      <w:proofErr w:type="spellEnd"/>
      <w:r w:rsidRPr="0077131D">
        <w:t xml:space="preserve"> </w:t>
      </w:r>
      <w:proofErr w:type="spellStart"/>
      <w:r w:rsidRPr="0077131D">
        <w:t>oduzelo</w:t>
      </w:r>
      <w:proofErr w:type="spellEnd"/>
      <w:r w:rsidRPr="0077131D">
        <w:t xml:space="preserve">, </w:t>
      </w:r>
      <w:proofErr w:type="spellStart"/>
      <w:r w:rsidRPr="0077131D">
        <w:t>nadležni</w:t>
      </w:r>
      <w:proofErr w:type="spellEnd"/>
      <w:r w:rsidRPr="0077131D">
        <w:t xml:space="preserve"> organ </w:t>
      </w:r>
      <w:proofErr w:type="spellStart"/>
      <w:r w:rsidRPr="0077131D">
        <w:t>dostaviće</w:t>
      </w:r>
      <w:proofErr w:type="spellEnd"/>
      <w:r w:rsidRPr="0077131D">
        <w:t xml:space="preserve"> </w:t>
      </w:r>
      <w:proofErr w:type="spellStart"/>
      <w:r w:rsidRPr="0077131D">
        <w:t>vozačku</w:t>
      </w:r>
      <w:proofErr w:type="spellEnd"/>
      <w:r w:rsidRPr="0077131D">
        <w:t xml:space="preserve"> </w:t>
      </w:r>
      <w:proofErr w:type="spellStart"/>
      <w:r w:rsidRPr="0077131D">
        <w:t>dozvolu</w:t>
      </w:r>
      <w:proofErr w:type="spellEnd"/>
      <w:r w:rsidRPr="0077131D">
        <w:t xml:space="preserve"> </w:t>
      </w:r>
      <w:proofErr w:type="spellStart"/>
      <w:r w:rsidRPr="0077131D">
        <w:t>organu</w:t>
      </w:r>
      <w:proofErr w:type="spellEnd"/>
      <w:r w:rsidRPr="0077131D">
        <w:t xml:space="preserve"> u </w:t>
      </w:r>
      <w:proofErr w:type="spellStart"/>
      <w:r w:rsidRPr="0077131D">
        <w:t>čijoj</w:t>
      </w:r>
      <w:proofErr w:type="spellEnd"/>
      <w:r w:rsidRPr="0077131D">
        <w:t xml:space="preserve"> se </w:t>
      </w:r>
      <w:proofErr w:type="spellStart"/>
      <w:r w:rsidRPr="0077131D">
        <w:t>evidenciji</w:t>
      </w:r>
      <w:proofErr w:type="spellEnd"/>
      <w:r w:rsidRPr="0077131D">
        <w:t xml:space="preserve"> ta </w:t>
      </w:r>
      <w:proofErr w:type="spellStart"/>
      <w:r w:rsidRPr="0077131D">
        <w:t>dozvola</w:t>
      </w:r>
      <w:proofErr w:type="spellEnd"/>
      <w:r w:rsidRPr="0077131D">
        <w:t xml:space="preserve"> </w:t>
      </w:r>
      <w:proofErr w:type="spellStart"/>
      <w:r w:rsidRPr="0077131D">
        <w:t>vodi</w:t>
      </w:r>
      <w:proofErr w:type="spellEnd"/>
      <w:r w:rsidRPr="0077131D">
        <w:t>.</w:t>
      </w:r>
    </w:p>
    <w:p w14:paraId="78F3D358" w14:textId="77777777" w:rsidR="0077131D" w:rsidRPr="0077131D" w:rsidRDefault="0077131D" w:rsidP="0077131D">
      <w:pPr>
        <w:jc w:val="center"/>
      </w:pPr>
      <w:r w:rsidRPr="0077131D">
        <w:t xml:space="preserve">(8) </w:t>
      </w:r>
      <w:proofErr w:type="spellStart"/>
      <w:r w:rsidRPr="0077131D">
        <w:t>Ovlašćeno</w:t>
      </w:r>
      <w:proofErr w:type="spellEnd"/>
      <w:r w:rsidRPr="0077131D">
        <w:t xml:space="preserve"> lice </w:t>
      </w:r>
      <w:proofErr w:type="spellStart"/>
      <w:r w:rsidRPr="0077131D">
        <w:t>koje</w:t>
      </w:r>
      <w:proofErr w:type="spellEnd"/>
      <w:r w:rsidRPr="0077131D">
        <w:t xml:space="preserve"> je </w:t>
      </w:r>
      <w:proofErr w:type="spellStart"/>
      <w:r w:rsidRPr="0077131D">
        <w:t>oduzelo</w:t>
      </w:r>
      <w:proofErr w:type="spellEnd"/>
      <w:r w:rsidRPr="0077131D">
        <w:t xml:space="preserve"> </w:t>
      </w:r>
      <w:proofErr w:type="spellStart"/>
      <w:r w:rsidRPr="0077131D">
        <w:t>vozačku</w:t>
      </w:r>
      <w:proofErr w:type="spellEnd"/>
      <w:r w:rsidRPr="0077131D">
        <w:t xml:space="preserve"> </w:t>
      </w:r>
      <w:proofErr w:type="spellStart"/>
      <w:r w:rsidRPr="0077131D">
        <w:t>dozvolu</w:t>
      </w:r>
      <w:proofErr w:type="spellEnd"/>
      <w:r w:rsidRPr="0077131D">
        <w:t xml:space="preserve"> </w:t>
      </w:r>
      <w:proofErr w:type="spellStart"/>
      <w:r w:rsidRPr="0077131D">
        <w:t>prema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st.</w:t>
      </w:r>
      <w:proofErr w:type="spellEnd"/>
      <w:r w:rsidRPr="0077131D">
        <w:t xml:space="preserve"> (1), (2), (4) </w:t>
      </w:r>
      <w:proofErr w:type="spellStart"/>
      <w:r w:rsidRPr="0077131D">
        <w:t>i</w:t>
      </w:r>
      <w:proofErr w:type="spellEnd"/>
      <w:r w:rsidRPr="0077131D">
        <w:t xml:space="preserve"> (5)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dužno</w:t>
      </w:r>
      <w:proofErr w:type="spellEnd"/>
      <w:r w:rsidRPr="0077131D">
        <w:t xml:space="preserve"> je da o tome </w:t>
      </w:r>
      <w:proofErr w:type="spellStart"/>
      <w:r w:rsidRPr="0077131D">
        <w:t>izda</w:t>
      </w:r>
      <w:proofErr w:type="spellEnd"/>
      <w:r w:rsidRPr="0077131D">
        <w:t xml:space="preserve"> </w:t>
      </w:r>
      <w:proofErr w:type="spellStart"/>
      <w:r w:rsidRPr="0077131D">
        <w:t>vozaču</w:t>
      </w:r>
      <w:proofErr w:type="spellEnd"/>
      <w:r w:rsidRPr="0077131D">
        <w:t xml:space="preserve"> </w:t>
      </w:r>
      <w:proofErr w:type="spellStart"/>
      <w:r w:rsidRPr="0077131D">
        <w:t>potvrdu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sadrži</w:t>
      </w:r>
      <w:proofErr w:type="spellEnd"/>
      <w:r w:rsidRPr="0077131D">
        <w:t xml:space="preserve">: </w:t>
      </w:r>
      <w:proofErr w:type="spellStart"/>
      <w:r w:rsidRPr="0077131D">
        <w:t>ime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prezime</w:t>
      </w:r>
      <w:proofErr w:type="spellEnd"/>
      <w:r w:rsidRPr="0077131D">
        <w:t xml:space="preserve"> </w:t>
      </w:r>
      <w:proofErr w:type="spellStart"/>
      <w:r w:rsidRPr="0077131D">
        <w:t>vozača</w:t>
      </w:r>
      <w:proofErr w:type="spellEnd"/>
      <w:r w:rsidRPr="0077131D">
        <w:t xml:space="preserve">, </w:t>
      </w:r>
      <w:proofErr w:type="spellStart"/>
      <w:r w:rsidRPr="0077131D">
        <w:t>broj</w:t>
      </w:r>
      <w:proofErr w:type="spellEnd"/>
      <w:r w:rsidRPr="0077131D">
        <w:t xml:space="preserve"> </w:t>
      </w:r>
      <w:proofErr w:type="spellStart"/>
      <w:r w:rsidRPr="0077131D">
        <w:t>oduzete</w:t>
      </w:r>
      <w:proofErr w:type="spellEnd"/>
      <w:r w:rsidRPr="0077131D">
        <w:t xml:space="preserve"> </w:t>
      </w:r>
      <w:proofErr w:type="spellStart"/>
      <w:r w:rsidRPr="0077131D">
        <w:t>vozačke</w:t>
      </w:r>
      <w:proofErr w:type="spellEnd"/>
      <w:r w:rsidRPr="0077131D">
        <w:t xml:space="preserve"> </w:t>
      </w:r>
      <w:proofErr w:type="spellStart"/>
      <w:r w:rsidRPr="0077131D">
        <w:t>dozvole</w:t>
      </w:r>
      <w:proofErr w:type="spellEnd"/>
      <w:r w:rsidRPr="0077131D">
        <w:t xml:space="preserve">, dan </w:t>
      </w:r>
      <w:proofErr w:type="spellStart"/>
      <w:r w:rsidRPr="0077131D">
        <w:t>i</w:t>
      </w:r>
      <w:proofErr w:type="spellEnd"/>
      <w:r w:rsidRPr="0077131D">
        <w:t xml:space="preserve"> sat </w:t>
      </w:r>
      <w:proofErr w:type="spellStart"/>
      <w:r w:rsidRPr="0077131D">
        <w:t>njenog</w:t>
      </w:r>
      <w:proofErr w:type="spellEnd"/>
      <w:r w:rsidRPr="0077131D">
        <w:t xml:space="preserve"> </w:t>
      </w:r>
      <w:proofErr w:type="spellStart"/>
      <w:r w:rsidRPr="0077131D">
        <w:t>oduzimanja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način</w:t>
      </w:r>
      <w:proofErr w:type="spellEnd"/>
      <w:r w:rsidRPr="0077131D">
        <w:t xml:space="preserve"> </w:t>
      </w:r>
      <w:proofErr w:type="spellStart"/>
      <w:r w:rsidRPr="0077131D">
        <w:t>njenog</w:t>
      </w:r>
      <w:proofErr w:type="spellEnd"/>
      <w:r w:rsidRPr="0077131D">
        <w:t xml:space="preserve"> </w:t>
      </w:r>
      <w:proofErr w:type="spellStart"/>
      <w:r w:rsidRPr="0077131D">
        <w:t>vraćanja</w:t>
      </w:r>
      <w:proofErr w:type="spellEnd"/>
      <w:r w:rsidRPr="0077131D">
        <w:t>.</w:t>
      </w:r>
    </w:p>
    <w:p w14:paraId="3CFFC171" w14:textId="77777777" w:rsidR="0077131D" w:rsidRPr="0077131D" w:rsidRDefault="0077131D" w:rsidP="0077131D">
      <w:pPr>
        <w:jc w:val="center"/>
        <w:rPr>
          <w:b/>
          <w:bCs/>
        </w:rPr>
      </w:pPr>
      <w:bookmarkStart w:id="283" w:name="clan_225"/>
      <w:bookmarkEnd w:id="283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225</w:t>
      </w:r>
    </w:p>
    <w:p w14:paraId="3AACEA3C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Vozaču</w:t>
      </w:r>
      <w:proofErr w:type="spellEnd"/>
      <w:r w:rsidRPr="0077131D">
        <w:t xml:space="preserve"> </w:t>
      </w:r>
      <w:proofErr w:type="spellStart"/>
      <w:r w:rsidRPr="0077131D">
        <w:t>motornog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koji je </w:t>
      </w:r>
      <w:proofErr w:type="spellStart"/>
      <w:r w:rsidRPr="0077131D">
        <w:t>prekršajnim</w:t>
      </w:r>
      <w:proofErr w:type="spellEnd"/>
      <w:r w:rsidRPr="0077131D">
        <w:t xml:space="preserve"> </w:t>
      </w:r>
      <w:proofErr w:type="spellStart"/>
      <w:r w:rsidRPr="0077131D">
        <w:t>nalogom</w:t>
      </w:r>
      <w:proofErr w:type="spellEnd"/>
      <w:r w:rsidRPr="0077131D">
        <w:t xml:space="preserve">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sudskim</w:t>
      </w:r>
      <w:proofErr w:type="spellEnd"/>
      <w:r w:rsidRPr="0077131D">
        <w:t xml:space="preserve"> </w:t>
      </w:r>
      <w:proofErr w:type="spellStart"/>
      <w:r w:rsidRPr="0077131D">
        <w:t>rješenjem</w:t>
      </w:r>
      <w:proofErr w:type="spellEnd"/>
      <w:r w:rsidRPr="0077131D">
        <w:t xml:space="preserve"> </w:t>
      </w:r>
      <w:proofErr w:type="spellStart"/>
      <w:r w:rsidRPr="0077131D">
        <w:t>kažnjen</w:t>
      </w:r>
      <w:proofErr w:type="spellEnd"/>
      <w:r w:rsidRPr="0077131D">
        <w:t xml:space="preserve"> za </w:t>
      </w:r>
      <w:proofErr w:type="spellStart"/>
      <w:r w:rsidRPr="0077131D">
        <w:t>prekršaje</w:t>
      </w:r>
      <w:proofErr w:type="spellEnd"/>
      <w:r w:rsidRPr="0077131D">
        <w:t xml:space="preserve"> </w:t>
      </w:r>
      <w:proofErr w:type="spellStart"/>
      <w:r w:rsidRPr="0077131D">
        <w:t>kažnjive</w:t>
      </w:r>
      <w:proofErr w:type="spellEnd"/>
      <w:r w:rsidRPr="0077131D">
        <w:t xml:space="preserve"> </w:t>
      </w:r>
      <w:proofErr w:type="spellStart"/>
      <w:r w:rsidRPr="0077131D">
        <w:t>prema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234a., </w:t>
      </w:r>
      <w:proofErr w:type="spellStart"/>
      <w:r w:rsidRPr="0077131D">
        <w:t>člana</w:t>
      </w:r>
      <w:proofErr w:type="spellEnd"/>
      <w:r w:rsidRPr="0077131D">
        <w:t xml:space="preserve"> 235. </w:t>
      </w:r>
      <w:proofErr w:type="spellStart"/>
      <w:r w:rsidRPr="0077131D">
        <w:t>st.</w:t>
      </w:r>
      <w:proofErr w:type="spellEnd"/>
      <w:r w:rsidRPr="0077131D">
        <w:t xml:space="preserve"> (1) </w:t>
      </w:r>
      <w:proofErr w:type="spellStart"/>
      <w:r w:rsidRPr="0077131D">
        <w:t>i</w:t>
      </w:r>
      <w:proofErr w:type="spellEnd"/>
      <w:r w:rsidRPr="0077131D">
        <w:t xml:space="preserve"> (2), </w:t>
      </w:r>
      <w:proofErr w:type="spellStart"/>
      <w:r w:rsidRPr="0077131D">
        <w:t>člana</w:t>
      </w:r>
      <w:proofErr w:type="spellEnd"/>
      <w:r w:rsidRPr="0077131D">
        <w:t xml:space="preserve"> 236, </w:t>
      </w:r>
      <w:proofErr w:type="spellStart"/>
      <w:r w:rsidRPr="0077131D">
        <w:t>člana</w:t>
      </w:r>
      <w:proofErr w:type="spellEnd"/>
      <w:r w:rsidRPr="0077131D">
        <w:t xml:space="preserve"> 237. </w:t>
      </w:r>
      <w:proofErr w:type="spellStart"/>
      <w:r w:rsidRPr="0077131D">
        <w:t>stav</w:t>
      </w:r>
      <w:proofErr w:type="spellEnd"/>
      <w:r w:rsidRPr="0077131D">
        <w:t xml:space="preserve"> (2), </w:t>
      </w:r>
      <w:proofErr w:type="spellStart"/>
      <w:r w:rsidRPr="0077131D">
        <w:t>člana</w:t>
      </w:r>
      <w:proofErr w:type="spellEnd"/>
      <w:r w:rsidRPr="0077131D">
        <w:t xml:space="preserve"> 238. </w:t>
      </w:r>
      <w:proofErr w:type="spellStart"/>
      <w:r w:rsidRPr="0077131D">
        <w:t>stav</w:t>
      </w:r>
      <w:proofErr w:type="spellEnd"/>
      <w:r w:rsidRPr="0077131D">
        <w:t xml:space="preserve"> (2)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239. </w:t>
      </w:r>
      <w:proofErr w:type="spellStart"/>
      <w:r w:rsidRPr="0077131D">
        <w:t>stav</w:t>
      </w:r>
      <w:proofErr w:type="spellEnd"/>
      <w:r w:rsidRPr="0077131D">
        <w:t xml:space="preserve"> (2)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 xml:space="preserve">, </w:t>
      </w:r>
      <w:proofErr w:type="spellStart"/>
      <w:r w:rsidRPr="0077131D">
        <w:t>osim</w:t>
      </w:r>
      <w:proofErr w:type="spellEnd"/>
      <w:r w:rsidRPr="0077131D">
        <w:t xml:space="preserve"> </w:t>
      </w:r>
      <w:proofErr w:type="spellStart"/>
      <w:r w:rsidRPr="0077131D">
        <w:t>kazni</w:t>
      </w:r>
      <w:proofErr w:type="spellEnd"/>
      <w:r w:rsidRPr="0077131D">
        <w:t xml:space="preserve"> </w:t>
      </w:r>
      <w:proofErr w:type="spellStart"/>
      <w:r w:rsidRPr="0077131D">
        <w:t>propisanih</w:t>
      </w:r>
      <w:proofErr w:type="spellEnd"/>
      <w:r w:rsidRPr="0077131D">
        <w:t xml:space="preserve"> </w:t>
      </w:r>
      <w:proofErr w:type="spellStart"/>
      <w:r w:rsidRPr="0077131D">
        <w:t>kaznenim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 xml:space="preserve">, </w:t>
      </w:r>
      <w:proofErr w:type="spellStart"/>
      <w:r w:rsidRPr="0077131D">
        <w:t>određuju</w:t>
      </w:r>
      <w:proofErr w:type="spellEnd"/>
      <w:r w:rsidRPr="0077131D">
        <w:t xml:space="preserve"> se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kazneni</w:t>
      </w:r>
      <w:proofErr w:type="spellEnd"/>
      <w:r w:rsidRPr="0077131D">
        <w:t xml:space="preserve"> </w:t>
      </w:r>
      <w:proofErr w:type="spellStart"/>
      <w:r w:rsidRPr="0077131D">
        <w:t>bodovi</w:t>
      </w:r>
      <w:proofErr w:type="spellEnd"/>
      <w:r w:rsidRPr="0077131D">
        <w:t>.</w:t>
      </w:r>
    </w:p>
    <w:p w14:paraId="16A2E600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Broj</w:t>
      </w:r>
      <w:proofErr w:type="spellEnd"/>
      <w:r w:rsidRPr="0077131D">
        <w:t xml:space="preserve"> </w:t>
      </w:r>
      <w:proofErr w:type="spellStart"/>
      <w:r w:rsidRPr="0077131D">
        <w:t>kaznenih</w:t>
      </w:r>
      <w:proofErr w:type="spellEnd"/>
      <w:r w:rsidRPr="0077131D">
        <w:t xml:space="preserve"> </w:t>
      </w:r>
      <w:proofErr w:type="spellStart"/>
      <w:r w:rsidRPr="0077131D">
        <w:t>bodova</w:t>
      </w:r>
      <w:proofErr w:type="spellEnd"/>
      <w:r w:rsidRPr="0077131D">
        <w:t xml:space="preserve"> je </w:t>
      </w:r>
      <w:proofErr w:type="spellStart"/>
      <w:r w:rsidRPr="0077131D">
        <w:t>jedan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dva</w:t>
      </w:r>
      <w:proofErr w:type="spellEnd"/>
      <w:r w:rsidRPr="0077131D">
        <w:t xml:space="preserve">, </w:t>
      </w:r>
      <w:proofErr w:type="spellStart"/>
      <w:r w:rsidRPr="0077131D">
        <w:t>zavisno</w:t>
      </w:r>
      <w:proofErr w:type="spellEnd"/>
      <w:r w:rsidRPr="0077131D">
        <w:t xml:space="preserve"> od </w:t>
      </w:r>
      <w:proofErr w:type="spellStart"/>
      <w:r w:rsidRPr="0077131D">
        <w:t>težine</w:t>
      </w:r>
      <w:proofErr w:type="spellEnd"/>
      <w:r w:rsidRPr="0077131D">
        <w:t xml:space="preserve"> </w:t>
      </w:r>
      <w:proofErr w:type="spellStart"/>
      <w:r w:rsidRPr="0077131D">
        <w:t>učinjenog</w:t>
      </w:r>
      <w:proofErr w:type="spellEnd"/>
      <w:r w:rsidRPr="0077131D">
        <w:t xml:space="preserve"> </w:t>
      </w:r>
      <w:proofErr w:type="spellStart"/>
      <w:r w:rsidRPr="0077131D">
        <w:t>prekršaja</w:t>
      </w:r>
      <w:proofErr w:type="spellEnd"/>
      <w:r w:rsidRPr="0077131D">
        <w:t>.</w:t>
      </w:r>
    </w:p>
    <w:p w14:paraId="025E5E8D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Kazneni</w:t>
      </w:r>
      <w:proofErr w:type="spellEnd"/>
      <w:r w:rsidRPr="0077131D">
        <w:t xml:space="preserve"> </w:t>
      </w:r>
      <w:proofErr w:type="spellStart"/>
      <w:r w:rsidRPr="0077131D">
        <w:t>bodovi</w:t>
      </w:r>
      <w:proofErr w:type="spellEnd"/>
      <w:r w:rsidRPr="0077131D">
        <w:t xml:space="preserve"> </w:t>
      </w:r>
      <w:proofErr w:type="spellStart"/>
      <w:r w:rsidRPr="0077131D">
        <w:t>evidentiraju</w:t>
      </w:r>
      <w:proofErr w:type="spellEnd"/>
      <w:r w:rsidRPr="0077131D">
        <w:t xml:space="preserve"> se u </w:t>
      </w:r>
      <w:proofErr w:type="spellStart"/>
      <w:r w:rsidRPr="0077131D">
        <w:t>evidenciji</w:t>
      </w:r>
      <w:proofErr w:type="spellEnd"/>
      <w:r w:rsidRPr="0077131D">
        <w:t xml:space="preserve"> </w:t>
      </w:r>
      <w:proofErr w:type="spellStart"/>
      <w:r w:rsidRPr="0077131D">
        <w:t>vozača</w:t>
      </w:r>
      <w:proofErr w:type="spellEnd"/>
      <w:r w:rsidRPr="0077131D">
        <w:t xml:space="preserve">,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osnovu</w:t>
      </w:r>
      <w:proofErr w:type="spellEnd"/>
      <w:r w:rsidRPr="0077131D">
        <w:t xml:space="preserve"> </w:t>
      </w:r>
      <w:proofErr w:type="spellStart"/>
      <w:r w:rsidRPr="0077131D">
        <w:t>pravosnažne</w:t>
      </w:r>
      <w:proofErr w:type="spellEnd"/>
      <w:r w:rsidRPr="0077131D">
        <w:t xml:space="preserve"> </w:t>
      </w:r>
      <w:proofErr w:type="spellStart"/>
      <w:r w:rsidRPr="0077131D">
        <w:t>konačnog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izvršnog</w:t>
      </w:r>
      <w:proofErr w:type="spellEnd"/>
      <w:r w:rsidRPr="0077131D">
        <w:t xml:space="preserve"> </w:t>
      </w:r>
      <w:proofErr w:type="spellStart"/>
      <w:r w:rsidRPr="0077131D">
        <w:t>prekršajnog</w:t>
      </w:r>
      <w:proofErr w:type="spellEnd"/>
      <w:r w:rsidRPr="0077131D">
        <w:t xml:space="preserve"> </w:t>
      </w:r>
      <w:proofErr w:type="spellStart"/>
      <w:r w:rsidRPr="0077131D">
        <w:t>naloga</w:t>
      </w:r>
      <w:proofErr w:type="spellEnd"/>
      <w:r w:rsidRPr="0077131D">
        <w:t xml:space="preserve">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pravosnažnog</w:t>
      </w:r>
      <w:proofErr w:type="spellEnd"/>
      <w:r w:rsidRPr="0077131D">
        <w:t xml:space="preserve"> </w:t>
      </w:r>
      <w:proofErr w:type="spellStart"/>
      <w:r w:rsidRPr="0077131D">
        <w:t>sudskog</w:t>
      </w:r>
      <w:proofErr w:type="spellEnd"/>
      <w:r w:rsidRPr="0077131D">
        <w:t xml:space="preserve"> </w:t>
      </w:r>
      <w:proofErr w:type="spellStart"/>
      <w:r w:rsidRPr="0077131D">
        <w:t>rješenja</w:t>
      </w:r>
      <w:proofErr w:type="spellEnd"/>
      <w:r w:rsidRPr="0077131D">
        <w:t>.</w:t>
      </w:r>
    </w:p>
    <w:p w14:paraId="795E04CF" w14:textId="77777777" w:rsidR="0077131D" w:rsidRPr="0077131D" w:rsidRDefault="0077131D" w:rsidP="0077131D">
      <w:pPr>
        <w:jc w:val="center"/>
      </w:pPr>
      <w:r w:rsidRPr="0077131D">
        <w:t xml:space="preserve">(4) U </w:t>
      </w:r>
      <w:proofErr w:type="spellStart"/>
      <w:r w:rsidRPr="0077131D">
        <w:t>slučaju</w:t>
      </w:r>
      <w:proofErr w:type="spellEnd"/>
      <w:r w:rsidRPr="0077131D">
        <w:t xml:space="preserve"> </w:t>
      </w:r>
      <w:proofErr w:type="spellStart"/>
      <w:r w:rsidRPr="0077131D">
        <w:t>sticanja</w:t>
      </w:r>
      <w:proofErr w:type="spellEnd"/>
      <w:r w:rsidRPr="0077131D">
        <w:t xml:space="preserve"> </w:t>
      </w:r>
      <w:proofErr w:type="spellStart"/>
      <w:r w:rsidRPr="0077131D">
        <w:t>kaznenih</w:t>
      </w:r>
      <w:proofErr w:type="spellEnd"/>
      <w:r w:rsidRPr="0077131D">
        <w:t xml:space="preserve"> </w:t>
      </w:r>
      <w:proofErr w:type="spellStart"/>
      <w:r w:rsidRPr="0077131D">
        <w:t>bodova</w:t>
      </w:r>
      <w:proofErr w:type="spellEnd"/>
      <w:r w:rsidRPr="0077131D">
        <w:t xml:space="preserve">, </w:t>
      </w:r>
      <w:proofErr w:type="spellStart"/>
      <w:r w:rsidRPr="0077131D">
        <w:t>kazna</w:t>
      </w:r>
      <w:proofErr w:type="spellEnd"/>
      <w:r w:rsidRPr="0077131D">
        <w:t xml:space="preserve"> se </w:t>
      </w:r>
      <w:proofErr w:type="spellStart"/>
      <w:r w:rsidRPr="0077131D">
        <w:t>izriče</w:t>
      </w:r>
      <w:proofErr w:type="spellEnd"/>
      <w:r w:rsidRPr="0077131D">
        <w:t xml:space="preserve"> za </w:t>
      </w:r>
      <w:proofErr w:type="spellStart"/>
      <w:r w:rsidRPr="0077131D">
        <w:t>prekršaj</w:t>
      </w:r>
      <w:proofErr w:type="spellEnd"/>
      <w:r w:rsidRPr="0077131D">
        <w:t xml:space="preserve"> koji </w:t>
      </w:r>
      <w:proofErr w:type="spellStart"/>
      <w:r w:rsidRPr="0077131D">
        <w:t>nosi</w:t>
      </w:r>
      <w:proofErr w:type="spellEnd"/>
      <w:r w:rsidRPr="0077131D">
        <w:t xml:space="preserve"> </w:t>
      </w:r>
      <w:proofErr w:type="spellStart"/>
      <w:r w:rsidRPr="0077131D">
        <w:t>veći</w:t>
      </w:r>
      <w:proofErr w:type="spellEnd"/>
      <w:r w:rsidRPr="0077131D">
        <w:t xml:space="preserve"> </w:t>
      </w:r>
      <w:proofErr w:type="spellStart"/>
      <w:r w:rsidRPr="0077131D">
        <w:t>broj</w:t>
      </w:r>
      <w:proofErr w:type="spellEnd"/>
      <w:r w:rsidRPr="0077131D">
        <w:t xml:space="preserve"> </w:t>
      </w:r>
      <w:proofErr w:type="spellStart"/>
      <w:r w:rsidRPr="0077131D">
        <w:t>kaznenih</w:t>
      </w:r>
      <w:proofErr w:type="spellEnd"/>
      <w:r w:rsidRPr="0077131D">
        <w:t xml:space="preserve"> </w:t>
      </w:r>
      <w:proofErr w:type="spellStart"/>
      <w:r w:rsidRPr="0077131D">
        <w:t>bodova</w:t>
      </w:r>
      <w:proofErr w:type="spellEnd"/>
      <w:r w:rsidRPr="0077131D">
        <w:t>.</w:t>
      </w:r>
    </w:p>
    <w:p w14:paraId="26EB853F" w14:textId="77777777" w:rsidR="0077131D" w:rsidRPr="0077131D" w:rsidRDefault="0077131D" w:rsidP="0077131D">
      <w:pPr>
        <w:jc w:val="center"/>
      </w:pPr>
      <w:r w:rsidRPr="0077131D">
        <w:t xml:space="preserve">(5)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je u </w:t>
      </w:r>
      <w:proofErr w:type="spellStart"/>
      <w:r w:rsidRPr="0077131D">
        <w:t>roku</w:t>
      </w:r>
      <w:proofErr w:type="spellEnd"/>
      <w:r w:rsidRPr="0077131D">
        <w:t xml:space="preserve"> od </w:t>
      </w:r>
      <w:proofErr w:type="spellStart"/>
      <w:r w:rsidRPr="0077131D">
        <w:t>jedne</w:t>
      </w:r>
      <w:proofErr w:type="spellEnd"/>
      <w:r w:rsidRPr="0077131D">
        <w:t xml:space="preserve"> </w:t>
      </w:r>
      <w:proofErr w:type="spellStart"/>
      <w:r w:rsidRPr="0077131D">
        <w:t>godine</w:t>
      </w:r>
      <w:proofErr w:type="spellEnd"/>
      <w:r w:rsidRPr="0077131D">
        <w:t xml:space="preserve"> </w:t>
      </w:r>
      <w:proofErr w:type="spellStart"/>
      <w:r w:rsidRPr="0077131D">
        <w:t>zbog</w:t>
      </w:r>
      <w:proofErr w:type="spellEnd"/>
      <w:r w:rsidRPr="0077131D">
        <w:t xml:space="preserve"> </w:t>
      </w:r>
      <w:proofErr w:type="spellStart"/>
      <w:r w:rsidRPr="0077131D">
        <w:t>učinjenih</w:t>
      </w:r>
      <w:proofErr w:type="spellEnd"/>
      <w:r w:rsidRPr="0077131D">
        <w:t xml:space="preserve"> </w:t>
      </w:r>
      <w:proofErr w:type="spellStart"/>
      <w:r w:rsidRPr="0077131D">
        <w:t>prekršaja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 xml:space="preserve"> </w:t>
      </w:r>
      <w:proofErr w:type="spellStart"/>
      <w:r w:rsidRPr="0077131D">
        <w:t>određeno</w:t>
      </w:r>
      <w:proofErr w:type="spellEnd"/>
      <w:r w:rsidRPr="0077131D">
        <w:t xml:space="preserve"> </w:t>
      </w:r>
      <w:proofErr w:type="spellStart"/>
      <w:r w:rsidRPr="0077131D">
        <w:t>najmanje</w:t>
      </w:r>
      <w:proofErr w:type="spellEnd"/>
      <w:r w:rsidRPr="0077131D">
        <w:t xml:space="preserve"> </w:t>
      </w:r>
      <w:proofErr w:type="spellStart"/>
      <w:r w:rsidRPr="0077131D">
        <w:t>sedam</w:t>
      </w:r>
      <w:proofErr w:type="spellEnd"/>
      <w:r w:rsidRPr="0077131D">
        <w:t xml:space="preserve"> </w:t>
      </w:r>
      <w:proofErr w:type="spellStart"/>
      <w:r w:rsidRPr="0077131D">
        <w:t>kaznenih</w:t>
      </w:r>
      <w:proofErr w:type="spellEnd"/>
      <w:r w:rsidRPr="0077131D">
        <w:t xml:space="preserve"> </w:t>
      </w:r>
      <w:proofErr w:type="spellStart"/>
      <w:r w:rsidRPr="0077131D">
        <w:t>bodova</w:t>
      </w:r>
      <w:proofErr w:type="spellEnd"/>
      <w:r w:rsidRPr="0077131D">
        <w:t xml:space="preserve"> </w:t>
      </w:r>
      <w:proofErr w:type="spellStart"/>
      <w:r w:rsidRPr="0077131D">
        <w:t>nadležni</w:t>
      </w:r>
      <w:proofErr w:type="spellEnd"/>
      <w:r w:rsidRPr="0077131D">
        <w:t xml:space="preserve"> organ </w:t>
      </w:r>
      <w:proofErr w:type="spellStart"/>
      <w:r w:rsidRPr="0077131D">
        <w:t>kod</w:t>
      </w:r>
      <w:proofErr w:type="spellEnd"/>
      <w:r w:rsidRPr="0077131D">
        <w:t xml:space="preserve"> </w:t>
      </w:r>
      <w:proofErr w:type="spellStart"/>
      <w:r w:rsidRPr="0077131D">
        <w:t>kojeg</w:t>
      </w:r>
      <w:proofErr w:type="spellEnd"/>
      <w:r w:rsidRPr="0077131D">
        <w:t xml:space="preserve"> se </w:t>
      </w:r>
      <w:proofErr w:type="spellStart"/>
      <w:r w:rsidRPr="0077131D">
        <w:t>vodi</w:t>
      </w:r>
      <w:proofErr w:type="spellEnd"/>
      <w:r w:rsidRPr="0077131D">
        <w:t xml:space="preserve"> u </w:t>
      </w:r>
      <w:proofErr w:type="spellStart"/>
      <w:r w:rsidRPr="0077131D">
        <w:t>evidenciji</w:t>
      </w:r>
      <w:proofErr w:type="spellEnd"/>
      <w:r w:rsidRPr="0077131D">
        <w:t xml:space="preserve"> </w:t>
      </w:r>
      <w:proofErr w:type="spellStart"/>
      <w:r w:rsidRPr="0077131D">
        <w:t>pozvaće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predavanja</w:t>
      </w:r>
      <w:proofErr w:type="spellEnd"/>
      <w:r w:rsidRPr="0077131D">
        <w:t xml:space="preserve"> o </w:t>
      </w:r>
      <w:proofErr w:type="spellStart"/>
      <w:r w:rsidRPr="0077131D">
        <w:t>posljedicama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proizlaze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nepoštovanja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nepoznavanja</w:t>
      </w:r>
      <w:proofErr w:type="spellEnd"/>
      <w:r w:rsidRPr="0077131D">
        <w:t xml:space="preserve"> </w:t>
      </w:r>
      <w:proofErr w:type="spellStart"/>
      <w:r w:rsidRPr="0077131D">
        <w:t>saobraćajnih</w:t>
      </w:r>
      <w:proofErr w:type="spellEnd"/>
      <w:r w:rsidRPr="0077131D">
        <w:t xml:space="preserve"> </w:t>
      </w:r>
      <w:proofErr w:type="spellStart"/>
      <w:r w:rsidRPr="0077131D">
        <w:t>propisa</w:t>
      </w:r>
      <w:proofErr w:type="spellEnd"/>
      <w:r w:rsidRPr="0077131D">
        <w:t>.</w:t>
      </w:r>
    </w:p>
    <w:p w14:paraId="346378A9" w14:textId="77777777" w:rsidR="0077131D" w:rsidRPr="0077131D" w:rsidRDefault="0077131D" w:rsidP="0077131D">
      <w:pPr>
        <w:jc w:val="center"/>
      </w:pPr>
      <w:r w:rsidRPr="0077131D">
        <w:t xml:space="preserve">(6) </w:t>
      </w:r>
      <w:proofErr w:type="spellStart"/>
      <w:r w:rsidRPr="0077131D">
        <w:t>Vozaču</w:t>
      </w:r>
      <w:proofErr w:type="spellEnd"/>
      <w:r w:rsidRPr="0077131D">
        <w:t xml:space="preserve"> koji se ne </w:t>
      </w:r>
      <w:proofErr w:type="spellStart"/>
      <w:r w:rsidRPr="0077131D">
        <w:t>odazove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predavanja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(5)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rješenjem</w:t>
      </w:r>
      <w:proofErr w:type="spellEnd"/>
      <w:r w:rsidRPr="0077131D">
        <w:t xml:space="preserve"> </w:t>
      </w:r>
      <w:proofErr w:type="spellStart"/>
      <w:r w:rsidRPr="0077131D">
        <w:t>će</w:t>
      </w:r>
      <w:proofErr w:type="spellEnd"/>
      <w:r w:rsidRPr="0077131D">
        <w:t xml:space="preserve"> se </w:t>
      </w:r>
      <w:proofErr w:type="spellStart"/>
      <w:r w:rsidRPr="0077131D">
        <w:t>privremeno</w:t>
      </w:r>
      <w:proofErr w:type="spellEnd"/>
      <w:r w:rsidRPr="0077131D">
        <w:t xml:space="preserve"> </w:t>
      </w:r>
      <w:proofErr w:type="spellStart"/>
      <w:r w:rsidRPr="0077131D">
        <w:t>oduzeti</w:t>
      </w:r>
      <w:proofErr w:type="spellEnd"/>
      <w:r w:rsidRPr="0077131D">
        <w:t xml:space="preserve"> </w:t>
      </w:r>
      <w:proofErr w:type="spellStart"/>
      <w:r w:rsidRPr="0077131D">
        <w:t>vozačka</w:t>
      </w:r>
      <w:proofErr w:type="spellEnd"/>
      <w:r w:rsidRPr="0077131D">
        <w:t xml:space="preserve"> </w:t>
      </w:r>
      <w:proofErr w:type="spellStart"/>
      <w:r w:rsidRPr="0077131D">
        <w:t>dozvola</w:t>
      </w:r>
      <w:proofErr w:type="spellEnd"/>
      <w:r w:rsidRPr="0077131D">
        <w:t xml:space="preserve">, </w:t>
      </w:r>
      <w:proofErr w:type="spellStart"/>
      <w:r w:rsidRPr="0077131D">
        <w:t>dok</w:t>
      </w:r>
      <w:proofErr w:type="spellEnd"/>
      <w:r w:rsidRPr="0077131D">
        <w:t xml:space="preserve"> se ne </w:t>
      </w:r>
      <w:proofErr w:type="spellStart"/>
      <w:r w:rsidRPr="0077131D">
        <w:t>odazove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predavanja</w:t>
      </w:r>
      <w:proofErr w:type="spellEnd"/>
      <w:r w:rsidRPr="0077131D">
        <w:t>.</w:t>
      </w:r>
    </w:p>
    <w:p w14:paraId="6718BCC4" w14:textId="77777777" w:rsidR="0077131D" w:rsidRPr="0077131D" w:rsidRDefault="0077131D" w:rsidP="0077131D">
      <w:pPr>
        <w:jc w:val="center"/>
      </w:pPr>
      <w:r w:rsidRPr="0077131D">
        <w:t xml:space="preserve">(7) </w:t>
      </w:r>
      <w:proofErr w:type="spellStart"/>
      <w:r w:rsidRPr="0077131D">
        <w:t>Žalba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rješenje</w:t>
      </w:r>
      <w:proofErr w:type="spellEnd"/>
      <w:r w:rsidRPr="0077131D">
        <w:t xml:space="preserve"> o </w:t>
      </w:r>
      <w:proofErr w:type="spellStart"/>
      <w:r w:rsidRPr="0077131D">
        <w:t>privremenom</w:t>
      </w:r>
      <w:proofErr w:type="spellEnd"/>
      <w:r w:rsidRPr="0077131D">
        <w:t xml:space="preserve"> </w:t>
      </w:r>
      <w:proofErr w:type="spellStart"/>
      <w:r w:rsidRPr="0077131D">
        <w:t>oduzimanju</w:t>
      </w:r>
      <w:proofErr w:type="spellEnd"/>
      <w:r w:rsidRPr="0077131D">
        <w:t xml:space="preserve"> </w:t>
      </w:r>
      <w:proofErr w:type="spellStart"/>
      <w:r w:rsidRPr="0077131D">
        <w:t>vozačke</w:t>
      </w:r>
      <w:proofErr w:type="spellEnd"/>
      <w:r w:rsidRPr="0077131D">
        <w:t xml:space="preserve"> </w:t>
      </w:r>
      <w:proofErr w:type="spellStart"/>
      <w:r w:rsidRPr="0077131D">
        <w:t>dozvole</w:t>
      </w:r>
      <w:proofErr w:type="spellEnd"/>
      <w:r w:rsidRPr="0077131D">
        <w:t xml:space="preserve"> ne </w:t>
      </w:r>
      <w:proofErr w:type="spellStart"/>
      <w:r w:rsidRPr="0077131D">
        <w:t>odgađa</w:t>
      </w:r>
      <w:proofErr w:type="spellEnd"/>
      <w:r w:rsidRPr="0077131D">
        <w:t xml:space="preserve"> </w:t>
      </w:r>
      <w:proofErr w:type="spellStart"/>
      <w:r w:rsidRPr="0077131D">
        <w:t>izvršenje</w:t>
      </w:r>
      <w:proofErr w:type="spellEnd"/>
      <w:r w:rsidRPr="0077131D">
        <w:t xml:space="preserve"> </w:t>
      </w:r>
      <w:proofErr w:type="spellStart"/>
      <w:r w:rsidRPr="0077131D">
        <w:t>rješenja</w:t>
      </w:r>
      <w:proofErr w:type="spellEnd"/>
      <w:r w:rsidRPr="0077131D">
        <w:t>.</w:t>
      </w:r>
    </w:p>
    <w:p w14:paraId="3B0E8F15" w14:textId="77777777" w:rsidR="0077131D" w:rsidRPr="0077131D" w:rsidRDefault="0077131D" w:rsidP="0077131D">
      <w:pPr>
        <w:jc w:val="center"/>
      </w:pPr>
      <w:r w:rsidRPr="0077131D">
        <w:t xml:space="preserve">(8) </w:t>
      </w:r>
      <w:proofErr w:type="spellStart"/>
      <w:r w:rsidRPr="0077131D">
        <w:t>Vozaču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je u </w:t>
      </w:r>
      <w:proofErr w:type="spellStart"/>
      <w:r w:rsidRPr="0077131D">
        <w:t>roku</w:t>
      </w:r>
      <w:proofErr w:type="spellEnd"/>
      <w:r w:rsidRPr="0077131D">
        <w:t xml:space="preserve"> od </w:t>
      </w:r>
      <w:proofErr w:type="spellStart"/>
      <w:r w:rsidRPr="0077131D">
        <w:t>jedne</w:t>
      </w:r>
      <w:proofErr w:type="spellEnd"/>
      <w:r w:rsidRPr="0077131D">
        <w:t xml:space="preserve"> </w:t>
      </w:r>
      <w:proofErr w:type="spellStart"/>
      <w:r w:rsidRPr="0077131D">
        <w:t>godine</w:t>
      </w:r>
      <w:proofErr w:type="spellEnd"/>
      <w:r w:rsidRPr="0077131D">
        <w:t xml:space="preserve"> </w:t>
      </w:r>
      <w:proofErr w:type="spellStart"/>
      <w:r w:rsidRPr="0077131D">
        <w:t>zbog</w:t>
      </w:r>
      <w:proofErr w:type="spellEnd"/>
      <w:r w:rsidRPr="0077131D">
        <w:t xml:space="preserve"> </w:t>
      </w:r>
      <w:proofErr w:type="spellStart"/>
      <w:r w:rsidRPr="0077131D">
        <w:t>učinjenih</w:t>
      </w:r>
      <w:proofErr w:type="spellEnd"/>
      <w:r w:rsidRPr="0077131D">
        <w:t xml:space="preserve"> </w:t>
      </w:r>
      <w:proofErr w:type="spellStart"/>
      <w:r w:rsidRPr="0077131D">
        <w:t>prekršaja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 xml:space="preserve"> </w:t>
      </w:r>
      <w:proofErr w:type="spellStart"/>
      <w:r w:rsidRPr="0077131D">
        <w:t>određeno</w:t>
      </w:r>
      <w:proofErr w:type="spellEnd"/>
      <w:r w:rsidRPr="0077131D">
        <w:t xml:space="preserve"> </w:t>
      </w:r>
      <w:proofErr w:type="spellStart"/>
      <w:r w:rsidRPr="0077131D">
        <w:t>najmanje</w:t>
      </w:r>
      <w:proofErr w:type="spellEnd"/>
      <w:r w:rsidRPr="0077131D">
        <w:t xml:space="preserve"> </w:t>
      </w:r>
      <w:proofErr w:type="spellStart"/>
      <w:r w:rsidRPr="0077131D">
        <w:t>deset</w:t>
      </w:r>
      <w:proofErr w:type="spellEnd"/>
      <w:r w:rsidRPr="0077131D">
        <w:t xml:space="preserve"> </w:t>
      </w:r>
      <w:proofErr w:type="spellStart"/>
      <w:r w:rsidRPr="0077131D">
        <w:t>kaznenih</w:t>
      </w:r>
      <w:proofErr w:type="spellEnd"/>
      <w:r w:rsidRPr="0077131D">
        <w:t xml:space="preserve"> </w:t>
      </w:r>
      <w:proofErr w:type="spellStart"/>
      <w:r w:rsidRPr="0077131D">
        <w:t>bodova</w:t>
      </w:r>
      <w:proofErr w:type="spellEnd"/>
      <w:r w:rsidRPr="0077131D">
        <w:t xml:space="preserve"> </w:t>
      </w:r>
      <w:proofErr w:type="spellStart"/>
      <w:r w:rsidRPr="0077131D">
        <w:t>biće</w:t>
      </w:r>
      <w:proofErr w:type="spellEnd"/>
      <w:r w:rsidRPr="0077131D">
        <w:t xml:space="preserve"> </w:t>
      </w:r>
      <w:proofErr w:type="spellStart"/>
      <w:r w:rsidRPr="0077131D">
        <w:t>oduzeta</w:t>
      </w:r>
      <w:proofErr w:type="spellEnd"/>
      <w:r w:rsidRPr="0077131D">
        <w:t xml:space="preserve"> </w:t>
      </w:r>
      <w:proofErr w:type="spellStart"/>
      <w:r w:rsidRPr="0077131D">
        <w:t>vozačka</w:t>
      </w:r>
      <w:proofErr w:type="spellEnd"/>
      <w:r w:rsidRPr="0077131D">
        <w:t xml:space="preserve"> </w:t>
      </w:r>
      <w:proofErr w:type="spellStart"/>
      <w:r w:rsidRPr="0077131D">
        <w:t>dozvola</w:t>
      </w:r>
      <w:proofErr w:type="spellEnd"/>
      <w:r w:rsidRPr="0077131D">
        <w:t xml:space="preserve"> u </w:t>
      </w:r>
      <w:proofErr w:type="spellStart"/>
      <w:r w:rsidRPr="0077131D">
        <w:t>trajanju</w:t>
      </w:r>
      <w:proofErr w:type="spellEnd"/>
      <w:r w:rsidRPr="0077131D">
        <w:t xml:space="preserve"> od 30 dana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biće</w:t>
      </w:r>
      <w:proofErr w:type="spellEnd"/>
      <w:r w:rsidRPr="0077131D">
        <w:t xml:space="preserve"> </w:t>
      </w:r>
      <w:proofErr w:type="spellStart"/>
      <w:r w:rsidRPr="0077131D">
        <w:t>upućen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provjeru</w:t>
      </w:r>
      <w:proofErr w:type="spellEnd"/>
      <w:r w:rsidRPr="0077131D">
        <w:t xml:space="preserve"> </w:t>
      </w:r>
      <w:proofErr w:type="spellStart"/>
      <w:r w:rsidRPr="0077131D">
        <w:t>poznavanja</w:t>
      </w:r>
      <w:proofErr w:type="spellEnd"/>
      <w:r w:rsidRPr="0077131D">
        <w:t xml:space="preserve"> </w:t>
      </w:r>
      <w:proofErr w:type="spellStart"/>
      <w:r w:rsidRPr="0077131D">
        <w:t>saobraćajnih</w:t>
      </w:r>
      <w:proofErr w:type="spellEnd"/>
      <w:r w:rsidRPr="0077131D">
        <w:t xml:space="preserve"> </w:t>
      </w:r>
      <w:proofErr w:type="spellStart"/>
      <w:r w:rsidRPr="0077131D">
        <w:t>propisa</w:t>
      </w:r>
      <w:proofErr w:type="spellEnd"/>
      <w:r w:rsidRPr="0077131D">
        <w:t>.</w:t>
      </w:r>
    </w:p>
    <w:p w14:paraId="3893F757" w14:textId="77777777" w:rsidR="0077131D" w:rsidRPr="0077131D" w:rsidRDefault="0077131D" w:rsidP="0077131D">
      <w:pPr>
        <w:jc w:val="center"/>
      </w:pPr>
      <w:r w:rsidRPr="0077131D">
        <w:lastRenderedPageBreak/>
        <w:t xml:space="preserve">(9) </w:t>
      </w:r>
      <w:proofErr w:type="spellStart"/>
      <w:r w:rsidRPr="0077131D">
        <w:t>Vozačka</w:t>
      </w:r>
      <w:proofErr w:type="spellEnd"/>
      <w:r w:rsidRPr="0077131D">
        <w:t xml:space="preserve"> </w:t>
      </w:r>
      <w:proofErr w:type="spellStart"/>
      <w:r w:rsidRPr="0077131D">
        <w:t>dozvola</w:t>
      </w:r>
      <w:proofErr w:type="spellEnd"/>
      <w:r w:rsidRPr="0077131D">
        <w:t xml:space="preserve"> </w:t>
      </w:r>
      <w:proofErr w:type="spellStart"/>
      <w:r w:rsidRPr="0077131D">
        <w:t>oduzeta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osnovu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(8)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biće</w:t>
      </w:r>
      <w:proofErr w:type="spellEnd"/>
      <w:r w:rsidRPr="0077131D">
        <w:t xml:space="preserve"> </w:t>
      </w:r>
      <w:proofErr w:type="spellStart"/>
      <w:r w:rsidRPr="0077131D">
        <w:t>vraćena</w:t>
      </w:r>
      <w:proofErr w:type="spellEnd"/>
      <w:r w:rsidRPr="0077131D">
        <w:t xml:space="preserve"> </w:t>
      </w:r>
      <w:proofErr w:type="spellStart"/>
      <w:r w:rsidRPr="0077131D">
        <w:t>vozaču</w:t>
      </w:r>
      <w:proofErr w:type="spellEnd"/>
      <w:r w:rsidRPr="0077131D">
        <w:t xml:space="preserve"> po </w:t>
      </w:r>
      <w:proofErr w:type="spellStart"/>
      <w:r w:rsidRPr="0077131D">
        <w:t>isteku</w:t>
      </w:r>
      <w:proofErr w:type="spellEnd"/>
      <w:r w:rsidRPr="0077131D">
        <w:t xml:space="preserve"> </w:t>
      </w:r>
      <w:proofErr w:type="spellStart"/>
      <w:r w:rsidRPr="0077131D">
        <w:t>roka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(8)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uz</w:t>
      </w:r>
      <w:proofErr w:type="spellEnd"/>
      <w:r w:rsidRPr="0077131D">
        <w:t xml:space="preserve"> </w:t>
      </w:r>
      <w:proofErr w:type="spellStart"/>
      <w:r w:rsidRPr="0077131D">
        <w:t>predočenje</w:t>
      </w:r>
      <w:proofErr w:type="spellEnd"/>
      <w:r w:rsidRPr="0077131D">
        <w:t xml:space="preserve"> </w:t>
      </w:r>
      <w:proofErr w:type="spellStart"/>
      <w:r w:rsidRPr="0077131D">
        <w:t>dokaza</w:t>
      </w:r>
      <w:proofErr w:type="spellEnd"/>
      <w:r w:rsidRPr="0077131D">
        <w:t xml:space="preserve"> da je </w:t>
      </w:r>
      <w:proofErr w:type="spellStart"/>
      <w:r w:rsidRPr="0077131D">
        <w:t>zadovoljio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provjeri</w:t>
      </w:r>
      <w:proofErr w:type="spellEnd"/>
      <w:r w:rsidRPr="0077131D">
        <w:t xml:space="preserve"> </w:t>
      </w:r>
      <w:proofErr w:type="spellStart"/>
      <w:r w:rsidRPr="0077131D">
        <w:t>poznavanja</w:t>
      </w:r>
      <w:proofErr w:type="spellEnd"/>
      <w:r w:rsidRPr="0077131D">
        <w:t xml:space="preserve"> </w:t>
      </w:r>
      <w:proofErr w:type="spellStart"/>
      <w:r w:rsidRPr="0077131D">
        <w:t>saobraćajnih</w:t>
      </w:r>
      <w:proofErr w:type="spellEnd"/>
      <w:r w:rsidRPr="0077131D">
        <w:t xml:space="preserve"> </w:t>
      </w:r>
      <w:proofErr w:type="spellStart"/>
      <w:r w:rsidRPr="0077131D">
        <w:t>propisa</w:t>
      </w:r>
      <w:proofErr w:type="spellEnd"/>
      <w:r w:rsidRPr="0077131D">
        <w:t>.</w:t>
      </w:r>
    </w:p>
    <w:p w14:paraId="1F848EDD" w14:textId="77777777" w:rsidR="0077131D" w:rsidRPr="0077131D" w:rsidRDefault="0077131D" w:rsidP="0077131D">
      <w:pPr>
        <w:jc w:val="center"/>
      </w:pPr>
      <w:r w:rsidRPr="0077131D">
        <w:t xml:space="preserve">(10) </w:t>
      </w:r>
      <w:proofErr w:type="spellStart"/>
      <w:r w:rsidRPr="0077131D">
        <w:t>Vozaču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u </w:t>
      </w:r>
      <w:proofErr w:type="spellStart"/>
      <w:r w:rsidRPr="0077131D">
        <w:t>roku</w:t>
      </w:r>
      <w:proofErr w:type="spellEnd"/>
      <w:r w:rsidRPr="0077131D">
        <w:t xml:space="preserve"> od </w:t>
      </w:r>
      <w:proofErr w:type="spellStart"/>
      <w:r w:rsidRPr="0077131D">
        <w:t>dvije</w:t>
      </w:r>
      <w:proofErr w:type="spellEnd"/>
      <w:r w:rsidRPr="0077131D">
        <w:t xml:space="preserve"> </w:t>
      </w:r>
      <w:proofErr w:type="spellStart"/>
      <w:r w:rsidRPr="0077131D">
        <w:t>godine</w:t>
      </w:r>
      <w:proofErr w:type="spellEnd"/>
      <w:r w:rsidRPr="0077131D">
        <w:t xml:space="preserve"> </w:t>
      </w:r>
      <w:proofErr w:type="spellStart"/>
      <w:r w:rsidRPr="0077131D">
        <w:t>zbog</w:t>
      </w:r>
      <w:proofErr w:type="spellEnd"/>
      <w:r w:rsidRPr="0077131D">
        <w:t xml:space="preserve"> </w:t>
      </w:r>
      <w:proofErr w:type="spellStart"/>
      <w:r w:rsidRPr="0077131D">
        <w:t>učinjenih</w:t>
      </w:r>
      <w:proofErr w:type="spellEnd"/>
      <w:r w:rsidRPr="0077131D">
        <w:t xml:space="preserve"> </w:t>
      </w:r>
      <w:proofErr w:type="spellStart"/>
      <w:r w:rsidRPr="0077131D">
        <w:t>prekršaja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 xml:space="preserve"> </w:t>
      </w:r>
      <w:proofErr w:type="spellStart"/>
      <w:r w:rsidRPr="0077131D">
        <w:t>ponovo</w:t>
      </w:r>
      <w:proofErr w:type="spellEnd"/>
      <w:r w:rsidRPr="0077131D">
        <w:t xml:space="preserve"> </w:t>
      </w:r>
      <w:proofErr w:type="spellStart"/>
      <w:r w:rsidRPr="0077131D">
        <w:t>bude</w:t>
      </w:r>
      <w:proofErr w:type="spellEnd"/>
      <w:r w:rsidRPr="0077131D">
        <w:t xml:space="preserve"> </w:t>
      </w:r>
      <w:proofErr w:type="spellStart"/>
      <w:r w:rsidRPr="0077131D">
        <w:t>određeno</w:t>
      </w:r>
      <w:proofErr w:type="spellEnd"/>
      <w:r w:rsidRPr="0077131D">
        <w:t xml:space="preserve"> </w:t>
      </w:r>
      <w:proofErr w:type="spellStart"/>
      <w:r w:rsidRPr="0077131D">
        <w:t>najmanje</w:t>
      </w:r>
      <w:proofErr w:type="spellEnd"/>
      <w:r w:rsidRPr="0077131D">
        <w:t xml:space="preserve"> </w:t>
      </w:r>
      <w:proofErr w:type="spellStart"/>
      <w:r w:rsidRPr="0077131D">
        <w:t>deset</w:t>
      </w:r>
      <w:proofErr w:type="spellEnd"/>
      <w:r w:rsidRPr="0077131D">
        <w:t xml:space="preserve"> </w:t>
      </w:r>
      <w:proofErr w:type="spellStart"/>
      <w:r w:rsidRPr="0077131D">
        <w:t>kaznenih</w:t>
      </w:r>
      <w:proofErr w:type="spellEnd"/>
      <w:r w:rsidRPr="0077131D">
        <w:t xml:space="preserve"> </w:t>
      </w:r>
      <w:proofErr w:type="spellStart"/>
      <w:r w:rsidRPr="0077131D">
        <w:t>bodova</w:t>
      </w:r>
      <w:proofErr w:type="spellEnd"/>
      <w:r w:rsidRPr="0077131D">
        <w:t xml:space="preserve"> </w:t>
      </w:r>
      <w:proofErr w:type="spellStart"/>
      <w:r w:rsidRPr="0077131D">
        <w:t>biće</w:t>
      </w:r>
      <w:proofErr w:type="spellEnd"/>
      <w:r w:rsidRPr="0077131D">
        <w:t xml:space="preserve"> </w:t>
      </w:r>
      <w:proofErr w:type="spellStart"/>
      <w:r w:rsidRPr="0077131D">
        <w:t>oduzeta</w:t>
      </w:r>
      <w:proofErr w:type="spellEnd"/>
      <w:r w:rsidRPr="0077131D">
        <w:t xml:space="preserve"> </w:t>
      </w:r>
      <w:proofErr w:type="spellStart"/>
      <w:r w:rsidRPr="0077131D">
        <w:t>vozačka</w:t>
      </w:r>
      <w:proofErr w:type="spellEnd"/>
      <w:r w:rsidRPr="0077131D">
        <w:t xml:space="preserve"> </w:t>
      </w:r>
      <w:proofErr w:type="spellStart"/>
      <w:r w:rsidRPr="0077131D">
        <w:t>dozvola</w:t>
      </w:r>
      <w:proofErr w:type="spellEnd"/>
      <w:r w:rsidRPr="0077131D">
        <w:t xml:space="preserve"> u </w:t>
      </w:r>
      <w:proofErr w:type="spellStart"/>
      <w:r w:rsidRPr="0077131D">
        <w:t>trajanju</w:t>
      </w:r>
      <w:proofErr w:type="spellEnd"/>
      <w:r w:rsidRPr="0077131D">
        <w:t xml:space="preserve"> od 60 dana.</w:t>
      </w:r>
    </w:p>
    <w:p w14:paraId="3B6967FC" w14:textId="77777777" w:rsidR="0077131D" w:rsidRPr="0077131D" w:rsidRDefault="0077131D" w:rsidP="0077131D">
      <w:pPr>
        <w:jc w:val="center"/>
      </w:pPr>
      <w:r w:rsidRPr="0077131D">
        <w:t xml:space="preserve">(11) </w:t>
      </w:r>
      <w:proofErr w:type="spellStart"/>
      <w:r w:rsidRPr="0077131D">
        <w:t>Rješenje</w:t>
      </w:r>
      <w:proofErr w:type="spellEnd"/>
      <w:r w:rsidRPr="0077131D">
        <w:t xml:space="preserve"> o </w:t>
      </w:r>
      <w:proofErr w:type="spellStart"/>
      <w:r w:rsidRPr="0077131D">
        <w:t>oduzimanju</w:t>
      </w:r>
      <w:proofErr w:type="spellEnd"/>
      <w:r w:rsidRPr="0077131D">
        <w:t xml:space="preserve"> </w:t>
      </w:r>
      <w:proofErr w:type="spellStart"/>
      <w:r w:rsidRPr="0077131D">
        <w:t>vozačke</w:t>
      </w:r>
      <w:proofErr w:type="spellEnd"/>
      <w:r w:rsidRPr="0077131D">
        <w:t xml:space="preserve"> </w:t>
      </w:r>
      <w:proofErr w:type="spellStart"/>
      <w:r w:rsidRPr="0077131D">
        <w:t>dozvole</w:t>
      </w:r>
      <w:proofErr w:type="spellEnd"/>
      <w:r w:rsidRPr="0077131D">
        <w:t xml:space="preserve"> </w:t>
      </w:r>
      <w:proofErr w:type="spellStart"/>
      <w:r w:rsidRPr="0077131D">
        <w:t>donosi</w:t>
      </w:r>
      <w:proofErr w:type="spellEnd"/>
      <w:r w:rsidRPr="0077131D">
        <w:t xml:space="preserve"> organ </w:t>
      </w:r>
      <w:proofErr w:type="spellStart"/>
      <w:r w:rsidRPr="0077131D">
        <w:t>kod</w:t>
      </w:r>
      <w:proofErr w:type="spellEnd"/>
      <w:r w:rsidRPr="0077131D">
        <w:t xml:space="preserve"> </w:t>
      </w:r>
      <w:proofErr w:type="spellStart"/>
      <w:r w:rsidRPr="0077131D">
        <w:t>kojeg</w:t>
      </w:r>
      <w:proofErr w:type="spellEnd"/>
      <w:r w:rsidRPr="0077131D">
        <w:t xml:space="preserve"> se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vodi</w:t>
      </w:r>
      <w:proofErr w:type="spellEnd"/>
      <w:r w:rsidRPr="0077131D">
        <w:t xml:space="preserve"> u </w:t>
      </w:r>
      <w:proofErr w:type="spellStart"/>
      <w:r w:rsidRPr="0077131D">
        <w:t>evidenciji</w:t>
      </w:r>
      <w:proofErr w:type="spellEnd"/>
      <w:r w:rsidRPr="0077131D">
        <w:t>.</w:t>
      </w:r>
    </w:p>
    <w:p w14:paraId="55C7151F" w14:textId="77777777" w:rsidR="0077131D" w:rsidRPr="0077131D" w:rsidRDefault="0077131D" w:rsidP="0077131D">
      <w:pPr>
        <w:jc w:val="center"/>
      </w:pPr>
      <w:r w:rsidRPr="0077131D">
        <w:t xml:space="preserve">(12) </w:t>
      </w:r>
      <w:proofErr w:type="spellStart"/>
      <w:r w:rsidRPr="0077131D">
        <w:t>Žalba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rješenje</w:t>
      </w:r>
      <w:proofErr w:type="spellEnd"/>
      <w:r w:rsidRPr="0077131D">
        <w:t xml:space="preserve"> ne </w:t>
      </w:r>
      <w:proofErr w:type="spellStart"/>
      <w:r w:rsidRPr="0077131D">
        <w:t>odgađa</w:t>
      </w:r>
      <w:proofErr w:type="spellEnd"/>
      <w:r w:rsidRPr="0077131D">
        <w:t xml:space="preserve"> </w:t>
      </w:r>
      <w:proofErr w:type="spellStart"/>
      <w:r w:rsidRPr="0077131D">
        <w:t>izvršenje</w:t>
      </w:r>
      <w:proofErr w:type="spellEnd"/>
      <w:r w:rsidRPr="0077131D">
        <w:t xml:space="preserve"> </w:t>
      </w:r>
      <w:proofErr w:type="spellStart"/>
      <w:r w:rsidRPr="0077131D">
        <w:t>rješenja</w:t>
      </w:r>
      <w:proofErr w:type="spellEnd"/>
      <w:r w:rsidRPr="0077131D">
        <w:t>.</w:t>
      </w:r>
    </w:p>
    <w:p w14:paraId="518239A7" w14:textId="77777777" w:rsidR="0077131D" w:rsidRPr="0077131D" w:rsidRDefault="0077131D" w:rsidP="0077131D">
      <w:pPr>
        <w:jc w:val="center"/>
      </w:pPr>
      <w:r w:rsidRPr="0077131D">
        <w:t xml:space="preserve">(13) </w:t>
      </w:r>
      <w:proofErr w:type="spellStart"/>
      <w:r w:rsidRPr="0077131D">
        <w:t>Vozačka</w:t>
      </w:r>
      <w:proofErr w:type="spellEnd"/>
      <w:r w:rsidRPr="0077131D">
        <w:t xml:space="preserve"> </w:t>
      </w:r>
      <w:proofErr w:type="spellStart"/>
      <w:r w:rsidRPr="0077131D">
        <w:t>dozvola</w:t>
      </w:r>
      <w:proofErr w:type="spellEnd"/>
      <w:r w:rsidRPr="0077131D">
        <w:t xml:space="preserve"> </w:t>
      </w:r>
      <w:proofErr w:type="spellStart"/>
      <w:r w:rsidRPr="0077131D">
        <w:t>oduzeta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osnovu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(10)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biće</w:t>
      </w:r>
      <w:proofErr w:type="spellEnd"/>
      <w:r w:rsidRPr="0077131D">
        <w:t xml:space="preserve"> </w:t>
      </w:r>
      <w:proofErr w:type="spellStart"/>
      <w:r w:rsidRPr="0077131D">
        <w:t>vraćena</w:t>
      </w:r>
      <w:proofErr w:type="spellEnd"/>
      <w:r w:rsidRPr="0077131D">
        <w:t xml:space="preserve"> </w:t>
      </w:r>
      <w:proofErr w:type="spellStart"/>
      <w:r w:rsidRPr="0077131D">
        <w:t>vozaču</w:t>
      </w:r>
      <w:proofErr w:type="spellEnd"/>
      <w:r w:rsidRPr="0077131D">
        <w:t xml:space="preserve"> po </w:t>
      </w:r>
      <w:proofErr w:type="spellStart"/>
      <w:r w:rsidRPr="0077131D">
        <w:t>isteku</w:t>
      </w:r>
      <w:proofErr w:type="spellEnd"/>
      <w:r w:rsidRPr="0077131D">
        <w:t xml:space="preserve"> </w:t>
      </w:r>
      <w:proofErr w:type="spellStart"/>
      <w:r w:rsidRPr="0077131D">
        <w:t>roka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(10)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, </w:t>
      </w:r>
      <w:proofErr w:type="spellStart"/>
      <w:r w:rsidRPr="0077131D">
        <w:t>uz</w:t>
      </w:r>
      <w:proofErr w:type="spellEnd"/>
      <w:r w:rsidRPr="0077131D">
        <w:t xml:space="preserve"> </w:t>
      </w:r>
      <w:proofErr w:type="spellStart"/>
      <w:r w:rsidRPr="0077131D">
        <w:t>predočenje</w:t>
      </w:r>
      <w:proofErr w:type="spellEnd"/>
      <w:r w:rsidRPr="0077131D">
        <w:t xml:space="preserve"> </w:t>
      </w:r>
      <w:proofErr w:type="spellStart"/>
      <w:r w:rsidRPr="0077131D">
        <w:t>dokaza</w:t>
      </w:r>
      <w:proofErr w:type="spellEnd"/>
      <w:r w:rsidRPr="0077131D">
        <w:t xml:space="preserve"> da je </w:t>
      </w:r>
      <w:proofErr w:type="spellStart"/>
      <w:r w:rsidRPr="0077131D">
        <w:t>zadovoljio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provjeri</w:t>
      </w:r>
      <w:proofErr w:type="spellEnd"/>
      <w:r w:rsidRPr="0077131D">
        <w:t xml:space="preserve"> </w:t>
      </w:r>
      <w:proofErr w:type="spellStart"/>
      <w:r w:rsidRPr="0077131D">
        <w:t>poznavanja</w:t>
      </w:r>
      <w:proofErr w:type="spellEnd"/>
      <w:r w:rsidRPr="0077131D">
        <w:t xml:space="preserve"> </w:t>
      </w:r>
      <w:proofErr w:type="spellStart"/>
      <w:r w:rsidRPr="0077131D">
        <w:t>saobraćajnih</w:t>
      </w:r>
      <w:proofErr w:type="spellEnd"/>
      <w:r w:rsidRPr="0077131D">
        <w:t xml:space="preserve"> </w:t>
      </w:r>
      <w:proofErr w:type="spellStart"/>
      <w:r w:rsidRPr="0077131D">
        <w:t>propisa</w:t>
      </w:r>
      <w:proofErr w:type="spellEnd"/>
      <w:r w:rsidRPr="0077131D">
        <w:t>.</w:t>
      </w:r>
    </w:p>
    <w:p w14:paraId="0BEA8B05" w14:textId="77777777" w:rsidR="0077131D" w:rsidRPr="0077131D" w:rsidRDefault="0077131D" w:rsidP="0077131D">
      <w:pPr>
        <w:jc w:val="center"/>
      </w:pPr>
      <w:r w:rsidRPr="0077131D">
        <w:t xml:space="preserve">(14) </w:t>
      </w:r>
      <w:proofErr w:type="spellStart"/>
      <w:r w:rsidRPr="0077131D">
        <w:t>Nadležni</w:t>
      </w:r>
      <w:proofErr w:type="spellEnd"/>
      <w:r w:rsidRPr="0077131D">
        <w:t xml:space="preserve"> </w:t>
      </w:r>
      <w:proofErr w:type="spellStart"/>
      <w:r w:rsidRPr="0077131D">
        <w:t>organi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(5)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održavanje</w:t>
      </w:r>
      <w:proofErr w:type="spellEnd"/>
      <w:r w:rsidRPr="0077131D">
        <w:t xml:space="preserve"> </w:t>
      </w:r>
      <w:proofErr w:type="spellStart"/>
      <w:r w:rsidRPr="0077131D">
        <w:t>predavanja</w:t>
      </w:r>
      <w:proofErr w:type="spellEnd"/>
      <w:r w:rsidRPr="0077131D">
        <w:t xml:space="preserve"> o </w:t>
      </w:r>
      <w:proofErr w:type="spellStart"/>
      <w:r w:rsidRPr="0077131D">
        <w:t>posljedicama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proizlaze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nepoštovanja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nepoznavanja</w:t>
      </w:r>
      <w:proofErr w:type="spellEnd"/>
      <w:r w:rsidRPr="0077131D">
        <w:t xml:space="preserve"> </w:t>
      </w:r>
      <w:proofErr w:type="spellStart"/>
      <w:r w:rsidRPr="0077131D">
        <w:t>propisa</w:t>
      </w:r>
      <w:proofErr w:type="spellEnd"/>
      <w:r w:rsidRPr="0077131D">
        <w:t xml:space="preserve"> o </w:t>
      </w:r>
      <w:proofErr w:type="spellStart"/>
      <w:r w:rsidRPr="0077131D">
        <w:t>bezbjednosti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putevima</w:t>
      </w:r>
      <w:proofErr w:type="spellEnd"/>
      <w:r w:rsidRPr="0077131D">
        <w:t xml:space="preserve"> </w:t>
      </w:r>
      <w:proofErr w:type="spellStart"/>
      <w:r w:rsidRPr="0077131D">
        <w:t>mogu</w:t>
      </w:r>
      <w:proofErr w:type="spellEnd"/>
      <w:r w:rsidRPr="0077131D">
        <w:t xml:space="preserve"> </w:t>
      </w:r>
      <w:proofErr w:type="spellStart"/>
      <w:r w:rsidRPr="0077131D">
        <w:t>prenijeti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odgovarajuću</w:t>
      </w:r>
      <w:proofErr w:type="spellEnd"/>
      <w:r w:rsidRPr="0077131D">
        <w:t xml:space="preserve"> </w:t>
      </w:r>
      <w:proofErr w:type="spellStart"/>
      <w:r w:rsidRPr="0077131D">
        <w:t>strukovnu</w:t>
      </w:r>
      <w:proofErr w:type="spellEnd"/>
      <w:r w:rsidRPr="0077131D">
        <w:t xml:space="preserve"> </w:t>
      </w:r>
      <w:proofErr w:type="spellStart"/>
      <w:r w:rsidRPr="0077131D">
        <w:t>organizaciju</w:t>
      </w:r>
      <w:proofErr w:type="spellEnd"/>
      <w:r w:rsidRPr="0077131D">
        <w:t>.</w:t>
      </w:r>
    </w:p>
    <w:p w14:paraId="3FE40001" w14:textId="77777777" w:rsidR="0077131D" w:rsidRPr="0077131D" w:rsidRDefault="0077131D" w:rsidP="0077131D">
      <w:pPr>
        <w:jc w:val="center"/>
      </w:pPr>
      <w:r w:rsidRPr="0077131D">
        <w:t xml:space="preserve">(15) </w:t>
      </w:r>
      <w:proofErr w:type="spellStart"/>
      <w:r w:rsidRPr="0077131D">
        <w:t>Bliže</w:t>
      </w:r>
      <w:proofErr w:type="spellEnd"/>
      <w:r w:rsidRPr="0077131D">
        <w:t xml:space="preserve"> </w:t>
      </w:r>
      <w:proofErr w:type="spellStart"/>
      <w:r w:rsidRPr="0077131D">
        <w:t>odredbe</w:t>
      </w:r>
      <w:proofErr w:type="spellEnd"/>
      <w:r w:rsidRPr="0077131D">
        <w:t xml:space="preserve"> o </w:t>
      </w:r>
      <w:proofErr w:type="spellStart"/>
      <w:r w:rsidRPr="0077131D">
        <w:t>sadržaju</w:t>
      </w:r>
      <w:proofErr w:type="spellEnd"/>
      <w:r w:rsidRPr="0077131D">
        <w:t xml:space="preserve"> </w:t>
      </w:r>
      <w:proofErr w:type="spellStart"/>
      <w:r w:rsidRPr="0077131D">
        <w:t>programa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načinu</w:t>
      </w:r>
      <w:proofErr w:type="spellEnd"/>
      <w:r w:rsidRPr="0077131D">
        <w:t xml:space="preserve"> </w:t>
      </w:r>
      <w:proofErr w:type="spellStart"/>
      <w:r w:rsidRPr="0077131D">
        <w:t>održavanja</w:t>
      </w:r>
      <w:proofErr w:type="spellEnd"/>
      <w:r w:rsidRPr="0077131D">
        <w:t xml:space="preserve"> </w:t>
      </w:r>
      <w:proofErr w:type="spellStart"/>
      <w:r w:rsidRPr="0077131D">
        <w:t>predavanja</w:t>
      </w:r>
      <w:proofErr w:type="spellEnd"/>
      <w:r w:rsidRPr="0077131D">
        <w:t xml:space="preserve"> o </w:t>
      </w:r>
      <w:proofErr w:type="spellStart"/>
      <w:r w:rsidRPr="0077131D">
        <w:t>posljedicama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proizlaze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nepoštovanja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nepoznavanja</w:t>
      </w:r>
      <w:proofErr w:type="spellEnd"/>
      <w:r w:rsidRPr="0077131D">
        <w:t xml:space="preserve"> </w:t>
      </w:r>
      <w:proofErr w:type="spellStart"/>
      <w:r w:rsidRPr="0077131D">
        <w:t>propisa</w:t>
      </w:r>
      <w:proofErr w:type="spellEnd"/>
      <w:r w:rsidRPr="0077131D">
        <w:t xml:space="preserve"> o </w:t>
      </w:r>
      <w:proofErr w:type="spellStart"/>
      <w:r w:rsidRPr="0077131D">
        <w:t>bezbjednosti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putevima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programu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načinu</w:t>
      </w:r>
      <w:proofErr w:type="spellEnd"/>
      <w:r w:rsidRPr="0077131D">
        <w:t xml:space="preserve"> </w:t>
      </w:r>
      <w:proofErr w:type="spellStart"/>
      <w:r w:rsidRPr="0077131D">
        <w:t>provjere</w:t>
      </w:r>
      <w:proofErr w:type="spellEnd"/>
      <w:r w:rsidRPr="0077131D">
        <w:t xml:space="preserve"> </w:t>
      </w:r>
      <w:proofErr w:type="spellStart"/>
      <w:r w:rsidRPr="0077131D">
        <w:t>poznavanja</w:t>
      </w:r>
      <w:proofErr w:type="spellEnd"/>
      <w:r w:rsidRPr="0077131D">
        <w:t xml:space="preserve"> </w:t>
      </w:r>
      <w:proofErr w:type="spellStart"/>
      <w:r w:rsidRPr="0077131D">
        <w:t>propisa</w:t>
      </w:r>
      <w:proofErr w:type="spellEnd"/>
      <w:r w:rsidRPr="0077131D">
        <w:t xml:space="preserve"> o </w:t>
      </w:r>
      <w:proofErr w:type="spellStart"/>
      <w:r w:rsidRPr="0077131D">
        <w:t>bezbjednosti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putevima</w:t>
      </w:r>
      <w:proofErr w:type="spellEnd"/>
      <w:r w:rsidRPr="0077131D">
        <w:t xml:space="preserve"> </w:t>
      </w:r>
      <w:proofErr w:type="spellStart"/>
      <w:r w:rsidRPr="0077131D">
        <w:t>pravilnikom</w:t>
      </w:r>
      <w:proofErr w:type="spellEnd"/>
      <w:r w:rsidRPr="0077131D">
        <w:t xml:space="preserve"> </w:t>
      </w:r>
      <w:proofErr w:type="spellStart"/>
      <w:r w:rsidRPr="0077131D">
        <w:t>propisuje</w:t>
      </w:r>
      <w:proofErr w:type="spellEnd"/>
      <w:r w:rsidRPr="0077131D">
        <w:t xml:space="preserve"> </w:t>
      </w:r>
      <w:proofErr w:type="spellStart"/>
      <w:r w:rsidRPr="0077131D">
        <w:t>ministar</w:t>
      </w:r>
      <w:proofErr w:type="spellEnd"/>
      <w:r w:rsidRPr="0077131D">
        <w:t xml:space="preserve">, u </w:t>
      </w:r>
      <w:proofErr w:type="spellStart"/>
      <w:r w:rsidRPr="0077131D">
        <w:t>saradnji</w:t>
      </w:r>
      <w:proofErr w:type="spellEnd"/>
      <w:r w:rsidRPr="0077131D">
        <w:t xml:space="preserve"> s </w:t>
      </w:r>
      <w:proofErr w:type="spellStart"/>
      <w:r w:rsidRPr="0077131D">
        <w:t>organom</w:t>
      </w:r>
      <w:proofErr w:type="spellEnd"/>
      <w:r w:rsidRPr="0077131D">
        <w:t xml:space="preserve"> </w:t>
      </w:r>
      <w:proofErr w:type="spellStart"/>
      <w:r w:rsidRPr="0077131D">
        <w:t>nadležnim</w:t>
      </w:r>
      <w:proofErr w:type="spellEnd"/>
      <w:r w:rsidRPr="0077131D">
        <w:t xml:space="preserve"> za </w:t>
      </w:r>
      <w:proofErr w:type="spellStart"/>
      <w:r w:rsidRPr="0077131D">
        <w:t>obrazovanje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organom</w:t>
      </w:r>
      <w:proofErr w:type="spellEnd"/>
      <w:r w:rsidRPr="0077131D">
        <w:t xml:space="preserve"> </w:t>
      </w:r>
      <w:proofErr w:type="spellStart"/>
      <w:r w:rsidRPr="0077131D">
        <w:t>nadležnim</w:t>
      </w:r>
      <w:proofErr w:type="spellEnd"/>
      <w:r w:rsidRPr="0077131D">
        <w:t xml:space="preserve"> za </w:t>
      </w:r>
      <w:proofErr w:type="spellStart"/>
      <w:r w:rsidRPr="0077131D">
        <w:t>unutrašnje</w:t>
      </w:r>
      <w:proofErr w:type="spellEnd"/>
      <w:r w:rsidRPr="0077131D">
        <w:t xml:space="preserve"> </w:t>
      </w:r>
      <w:proofErr w:type="spellStart"/>
      <w:r w:rsidRPr="0077131D">
        <w:t>poslove</w:t>
      </w:r>
      <w:proofErr w:type="spellEnd"/>
      <w:r w:rsidRPr="0077131D">
        <w:t>.</w:t>
      </w:r>
    </w:p>
    <w:p w14:paraId="28E10141" w14:textId="77777777" w:rsidR="0077131D" w:rsidRPr="0077131D" w:rsidRDefault="0077131D" w:rsidP="0077131D">
      <w:pPr>
        <w:jc w:val="center"/>
        <w:rPr>
          <w:b/>
          <w:bCs/>
        </w:rPr>
      </w:pPr>
      <w:bookmarkStart w:id="284" w:name="clan_226"/>
      <w:bookmarkEnd w:id="284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226</w:t>
      </w:r>
    </w:p>
    <w:p w14:paraId="5AF9DAC0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Vozač</w:t>
      </w:r>
      <w:proofErr w:type="spellEnd"/>
      <w:r w:rsidRPr="0077131D">
        <w:t xml:space="preserve"> koji je </w:t>
      </w:r>
      <w:proofErr w:type="spellStart"/>
      <w:r w:rsidRPr="0077131D">
        <w:t>pozvan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upućen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predavanja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koji </w:t>
      </w:r>
      <w:proofErr w:type="spellStart"/>
      <w:r w:rsidRPr="0077131D">
        <w:t>pristupi</w:t>
      </w:r>
      <w:proofErr w:type="spellEnd"/>
      <w:r w:rsidRPr="0077131D">
        <w:t xml:space="preserve"> </w:t>
      </w:r>
      <w:proofErr w:type="spellStart"/>
      <w:r w:rsidRPr="0077131D">
        <w:t>provjeri</w:t>
      </w:r>
      <w:proofErr w:type="spellEnd"/>
      <w:r w:rsidRPr="0077131D">
        <w:t xml:space="preserve"> </w:t>
      </w:r>
      <w:proofErr w:type="spellStart"/>
      <w:r w:rsidRPr="0077131D">
        <w:t>poznavanja</w:t>
      </w:r>
      <w:proofErr w:type="spellEnd"/>
      <w:r w:rsidRPr="0077131D">
        <w:t xml:space="preserve"> </w:t>
      </w:r>
      <w:proofErr w:type="spellStart"/>
      <w:r w:rsidRPr="0077131D">
        <w:t>saobraćajnih</w:t>
      </w:r>
      <w:proofErr w:type="spellEnd"/>
      <w:r w:rsidRPr="0077131D">
        <w:t xml:space="preserve"> </w:t>
      </w:r>
      <w:proofErr w:type="spellStart"/>
      <w:r w:rsidRPr="0077131D">
        <w:t>propisa</w:t>
      </w:r>
      <w:proofErr w:type="spellEnd"/>
      <w:r w:rsidRPr="0077131D">
        <w:t xml:space="preserve"> </w:t>
      </w:r>
      <w:proofErr w:type="spellStart"/>
      <w:r w:rsidRPr="0077131D">
        <w:t>snosi</w:t>
      </w:r>
      <w:proofErr w:type="spellEnd"/>
      <w:r w:rsidRPr="0077131D">
        <w:t xml:space="preserve"> </w:t>
      </w:r>
      <w:proofErr w:type="spellStart"/>
      <w:r w:rsidRPr="0077131D">
        <w:t>troškove</w:t>
      </w:r>
      <w:proofErr w:type="spellEnd"/>
      <w:r w:rsidRPr="0077131D">
        <w:t xml:space="preserve"> </w:t>
      </w:r>
      <w:proofErr w:type="spellStart"/>
      <w:r w:rsidRPr="0077131D">
        <w:t>predavanja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provjere</w:t>
      </w:r>
      <w:proofErr w:type="spellEnd"/>
      <w:r w:rsidRPr="0077131D">
        <w:t xml:space="preserve"> u </w:t>
      </w:r>
      <w:proofErr w:type="spellStart"/>
      <w:r w:rsidRPr="0077131D">
        <w:t>visini</w:t>
      </w:r>
      <w:proofErr w:type="spellEnd"/>
      <w:r w:rsidRPr="0077131D">
        <w:t xml:space="preserve"> </w:t>
      </w:r>
      <w:proofErr w:type="spellStart"/>
      <w:r w:rsidRPr="0077131D">
        <w:t>koju</w:t>
      </w:r>
      <w:proofErr w:type="spellEnd"/>
      <w:r w:rsidRPr="0077131D">
        <w:t xml:space="preserve"> </w:t>
      </w:r>
      <w:proofErr w:type="spellStart"/>
      <w:r w:rsidRPr="0077131D">
        <w:t>odredi</w:t>
      </w:r>
      <w:proofErr w:type="spellEnd"/>
      <w:r w:rsidRPr="0077131D">
        <w:t xml:space="preserve"> </w:t>
      </w:r>
      <w:proofErr w:type="spellStart"/>
      <w:r w:rsidRPr="0077131D">
        <w:t>nadležni</w:t>
      </w:r>
      <w:proofErr w:type="spellEnd"/>
      <w:r w:rsidRPr="0077131D">
        <w:t xml:space="preserve"> organ.</w:t>
      </w:r>
    </w:p>
    <w:p w14:paraId="3E49E42C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motornog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koji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provjeri</w:t>
      </w:r>
      <w:proofErr w:type="spellEnd"/>
      <w:r w:rsidRPr="0077131D">
        <w:t xml:space="preserve"> ne </w:t>
      </w:r>
      <w:proofErr w:type="spellStart"/>
      <w:r w:rsidRPr="0077131D">
        <w:t>pokaže</w:t>
      </w:r>
      <w:proofErr w:type="spellEnd"/>
      <w:r w:rsidRPr="0077131D">
        <w:t xml:space="preserve"> </w:t>
      </w:r>
      <w:proofErr w:type="spellStart"/>
      <w:r w:rsidRPr="0077131D">
        <w:t>potrebno</w:t>
      </w:r>
      <w:proofErr w:type="spellEnd"/>
      <w:r w:rsidRPr="0077131D">
        <w:t xml:space="preserve"> </w:t>
      </w:r>
      <w:proofErr w:type="spellStart"/>
      <w:r w:rsidRPr="0077131D">
        <w:t>znanje</w:t>
      </w:r>
      <w:proofErr w:type="spellEnd"/>
      <w:r w:rsidRPr="0077131D">
        <w:t xml:space="preserve"> </w:t>
      </w:r>
      <w:proofErr w:type="spellStart"/>
      <w:r w:rsidRPr="0077131D">
        <w:t>može</w:t>
      </w:r>
      <w:proofErr w:type="spellEnd"/>
      <w:r w:rsidRPr="0077131D">
        <w:t xml:space="preserve"> se,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svoj</w:t>
      </w:r>
      <w:proofErr w:type="spellEnd"/>
      <w:r w:rsidRPr="0077131D">
        <w:t xml:space="preserve"> </w:t>
      </w:r>
      <w:proofErr w:type="spellStart"/>
      <w:r w:rsidRPr="0077131D">
        <w:t>zahtjev</w:t>
      </w:r>
      <w:proofErr w:type="spellEnd"/>
      <w:r w:rsidRPr="0077131D">
        <w:t xml:space="preserve">, </w:t>
      </w:r>
      <w:proofErr w:type="spellStart"/>
      <w:r w:rsidRPr="0077131D">
        <w:t>podvrći</w:t>
      </w:r>
      <w:proofErr w:type="spellEnd"/>
      <w:r w:rsidRPr="0077131D">
        <w:t xml:space="preserve"> </w:t>
      </w:r>
      <w:proofErr w:type="spellStart"/>
      <w:r w:rsidRPr="0077131D">
        <w:t>ponovo</w:t>
      </w:r>
      <w:proofErr w:type="spellEnd"/>
      <w:r w:rsidRPr="0077131D">
        <w:t xml:space="preserve"> </w:t>
      </w:r>
      <w:proofErr w:type="spellStart"/>
      <w:r w:rsidRPr="0077131D">
        <w:t>provjeri</w:t>
      </w:r>
      <w:proofErr w:type="spellEnd"/>
      <w:r w:rsidRPr="0077131D">
        <w:t xml:space="preserve"> </w:t>
      </w:r>
      <w:proofErr w:type="spellStart"/>
      <w:r w:rsidRPr="0077131D">
        <w:t>poslije</w:t>
      </w:r>
      <w:proofErr w:type="spellEnd"/>
      <w:r w:rsidRPr="0077131D">
        <w:t xml:space="preserve"> </w:t>
      </w:r>
      <w:proofErr w:type="spellStart"/>
      <w:r w:rsidRPr="0077131D">
        <w:t>isteka</w:t>
      </w:r>
      <w:proofErr w:type="spellEnd"/>
      <w:r w:rsidRPr="0077131D">
        <w:t xml:space="preserve"> 15 dana od dana </w:t>
      </w:r>
      <w:proofErr w:type="spellStart"/>
      <w:r w:rsidRPr="0077131D">
        <w:t>prethodne</w:t>
      </w:r>
      <w:proofErr w:type="spellEnd"/>
      <w:r w:rsidRPr="0077131D">
        <w:t xml:space="preserve"> </w:t>
      </w:r>
      <w:proofErr w:type="spellStart"/>
      <w:r w:rsidRPr="0077131D">
        <w:t>provjere</w:t>
      </w:r>
      <w:proofErr w:type="spellEnd"/>
      <w:r w:rsidRPr="0077131D">
        <w:t>.</w:t>
      </w:r>
    </w:p>
    <w:p w14:paraId="33C33F75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motornog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poslije</w:t>
      </w:r>
      <w:proofErr w:type="spellEnd"/>
      <w:r w:rsidRPr="0077131D">
        <w:t xml:space="preserve"> </w:t>
      </w:r>
      <w:proofErr w:type="spellStart"/>
      <w:r w:rsidRPr="0077131D">
        <w:t>dvije</w:t>
      </w:r>
      <w:proofErr w:type="spellEnd"/>
      <w:r w:rsidRPr="0077131D">
        <w:t xml:space="preserve"> </w:t>
      </w:r>
      <w:proofErr w:type="spellStart"/>
      <w:r w:rsidRPr="0077131D">
        <w:t>provjere</w:t>
      </w:r>
      <w:proofErr w:type="spellEnd"/>
      <w:r w:rsidRPr="0077131D">
        <w:t xml:space="preserve"> ne </w:t>
      </w:r>
      <w:proofErr w:type="spellStart"/>
      <w:r w:rsidRPr="0077131D">
        <w:t>pokaže</w:t>
      </w:r>
      <w:proofErr w:type="spellEnd"/>
      <w:r w:rsidRPr="0077131D">
        <w:t xml:space="preserve"> </w:t>
      </w:r>
      <w:proofErr w:type="spellStart"/>
      <w:r w:rsidRPr="0077131D">
        <w:t>dovoljno</w:t>
      </w:r>
      <w:proofErr w:type="spellEnd"/>
      <w:r w:rsidRPr="0077131D">
        <w:t xml:space="preserve"> </w:t>
      </w:r>
      <w:proofErr w:type="spellStart"/>
      <w:r w:rsidRPr="0077131D">
        <w:t>znanje</w:t>
      </w:r>
      <w:proofErr w:type="spellEnd"/>
      <w:r w:rsidRPr="0077131D">
        <w:t xml:space="preserve">, ne </w:t>
      </w:r>
      <w:proofErr w:type="spellStart"/>
      <w:r w:rsidRPr="0077131D">
        <w:t>može</w:t>
      </w:r>
      <w:proofErr w:type="spellEnd"/>
      <w:r w:rsidRPr="0077131D">
        <w:t xml:space="preserve"> da </w:t>
      </w:r>
      <w:proofErr w:type="spellStart"/>
      <w:r w:rsidRPr="0077131D">
        <w:t>pristupi</w:t>
      </w:r>
      <w:proofErr w:type="spellEnd"/>
      <w:r w:rsidRPr="0077131D">
        <w:t xml:space="preserve"> </w:t>
      </w:r>
      <w:proofErr w:type="spellStart"/>
      <w:r w:rsidRPr="0077131D">
        <w:t>daljnjoj</w:t>
      </w:r>
      <w:proofErr w:type="spellEnd"/>
      <w:r w:rsidRPr="0077131D">
        <w:t xml:space="preserve"> </w:t>
      </w:r>
      <w:proofErr w:type="spellStart"/>
      <w:r w:rsidRPr="0077131D">
        <w:t>provjeri</w:t>
      </w:r>
      <w:proofErr w:type="spellEnd"/>
      <w:r w:rsidRPr="0077131D">
        <w:t xml:space="preserve"> </w:t>
      </w:r>
      <w:proofErr w:type="spellStart"/>
      <w:r w:rsidRPr="0077131D">
        <w:t>dok</w:t>
      </w:r>
      <w:proofErr w:type="spellEnd"/>
      <w:r w:rsidRPr="0077131D">
        <w:t xml:space="preserve"> ne </w:t>
      </w:r>
      <w:proofErr w:type="spellStart"/>
      <w:r w:rsidRPr="0077131D">
        <w:t>istekne</w:t>
      </w:r>
      <w:proofErr w:type="spellEnd"/>
      <w:r w:rsidRPr="0077131D">
        <w:t xml:space="preserve"> </w:t>
      </w:r>
      <w:proofErr w:type="spellStart"/>
      <w:r w:rsidRPr="0077131D">
        <w:t>dva</w:t>
      </w:r>
      <w:proofErr w:type="spellEnd"/>
      <w:r w:rsidRPr="0077131D">
        <w:t xml:space="preserve"> </w:t>
      </w:r>
      <w:proofErr w:type="spellStart"/>
      <w:r w:rsidRPr="0077131D">
        <w:t>mjeseca</w:t>
      </w:r>
      <w:proofErr w:type="spellEnd"/>
      <w:r w:rsidRPr="0077131D">
        <w:t xml:space="preserve"> od dana </w:t>
      </w:r>
      <w:proofErr w:type="spellStart"/>
      <w:r w:rsidRPr="0077131D">
        <w:t>posljednje</w:t>
      </w:r>
      <w:proofErr w:type="spellEnd"/>
      <w:r w:rsidRPr="0077131D">
        <w:t xml:space="preserve"> </w:t>
      </w:r>
      <w:proofErr w:type="spellStart"/>
      <w:r w:rsidRPr="0077131D">
        <w:t>provjere</w:t>
      </w:r>
      <w:proofErr w:type="spellEnd"/>
      <w:r w:rsidRPr="0077131D">
        <w:t>.</w:t>
      </w:r>
    </w:p>
    <w:p w14:paraId="64662C51" w14:textId="77777777" w:rsidR="0077131D" w:rsidRPr="0077131D" w:rsidRDefault="0077131D" w:rsidP="0077131D">
      <w:pPr>
        <w:jc w:val="center"/>
      </w:pPr>
      <w:r w:rsidRPr="0077131D">
        <w:t xml:space="preserve">(4) </w:t>
      </w:r>
      <w:proofErr w:type="spellStart"/>
      <w:r w:rsidRPr="0077131D">
        <w:t>Kazneni</w:t>
      </w:r>
      <w:proofErr w:type="spellEnd"/>
      <w:r w:rsidRPr="0077131D">
        <w:t xml:space="preserve"> </w:t>
      </w:r>
      <w:proofErr w:type="spellStart"/>
      <w:r w:rsidRPr="0077131D">
        <w:t>bodovi</w:t>
      </w:r>
      <w:proofErr w:type="spellEnd"/>
      <w:r w:rsidRPr="0077131D">
        <w:t xml:space="preserve"> za </w:t>
      </w:r>
      <w:proofErr w:type="spellStart"/>
      <w:r w:rsidRPr="0077131D">
        <w:t>pojedinačan</w:t>
      </w:r>
      <w:proofErr w:type="spellEnd"/>
      <w:r w:rsidRPr="0077131D">
        <w:t xml:space="preserve"> </w:t>
      </w:r>
      <w:proofErr w:type="spellStart"/>
      <w:r w:rsidRPr="0077131D">
        <w:t>prekršaj</w:t>
      </w:r>
      <w:proofErr w:type="spellEnd"/>
      <w:r w:rsidRPr="0077131D">
        <w:t xml:space="preserve"> </w:t>
      </w:r>
      <w:proofErr w:type="spellStart"/>
      <w:r w:rsidRPr="0077131D">
        <w:t>brišu</w:t>
      </w:r>
      <w:proofErr w:type="spellEnd"/>
      <w:r w:rsidRPr="0077131D">
        <w:t xml:space="preserve"> se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evidencije</w:t>
      </w:r>
      <w:proofErr w:type="spellEnd"/>
      <w:r w:rsidRPr="0077131D">
        <w:t xml:space="preserve"> </w:t>
      </w:r>
      <w:proofErr w:type="spellStart"/>
      <w:r w:rsidRPr="0077131D">
        <w:t>nakon</w:t>
      </w:r>
      <w:proofErr w:type="spellEnd"/>
      <w:r w:rsidRPr="0077131D">
        <w:t xml:space="preserve"> </w:t>
      </w:r>
      <w:proofErr w:type="spellStart"/>
      <w:r w:rsidRPr="0077131D">
        <w:t>isteka</w:t>
      </w:r>
      <w:proofErr w:type="spellEnd"/>
      <w:r w:rsidRPr="0077131D">
        <w:t xml:space="preserve"> 12 </w:t>
      </w:r>
      <w:proofErr w:type="spellStart"/>
      <w:r w:rsidRPr="0077131D">
        <w:t>mjeseci</w:t>
      </w:r>
      <w:proofErr w:type="spellEnd"/>
      <w:r w:rsidRPr="0077131D">
        <w:t xml:space="preserve"> od dana </w:t>
      </w:r>
      <w:proofErr w:type="spellStart"/>
      <w:r w:rsidRPr="0077131D">
        <w:t>kada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određeni</w:t>
      </w:r>
      <w:proofErr w:type="spellEnd"/>
      <w:r w:rsidRPr="0077131D">
        <w:t xml:space="preserve">, a za </w:t>
      </w:r>
      <w:proofErr w:type="spellStart"/>
      <w:r w:rsidRPr="0077131D">
        <w:t>vozače</w:t>
      </w:r>
      <w:proofErr w:type="spellEnd"/>
      <w:r w:rsidRPr="0077131D">
        <w:t xml:space="preserve"> </w:t>
      </w:r>
      <w:proofErr w:type="spellStart"/>
      <w:r w:rsidRPr="0077131D">
        <w:t>kojima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izrečene</w:t>
      </w:r>
      <w:proofErr w:type="spellEnd"/>
      <w:r w:rsidRPr="0077131D">
        <w:t xml:space="preserve"> </w:t>
      </w:r>
      <w:proofErr w:type="spellStart"/>
      <w:r w:rsidRPr="0077131D">
        <w:t>mjere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225. </w:t>
      </w:r>
      <w:proofErr w:type="spellStart"/>
      <w:r w:rsidRPr="0077131D">
        <w:t>st.</w:t>
      </w:r>
      <w:proofErr w:type="spellEnd"/>
      <w:r w:rsidRPr="0077131D">
        <w:t xml:space="preserve"> (8) </w:t>
      </w:r>
      <w:proofErr w:type="spellStart"/>
      <w:r w:rsidRPr="0077131D">
        <w:t>i</w:t>
      </w:r>
      <w:proofErr w:type="spellEnd"/>
      <w:r w:rsidRPr="0077131D">
        <w:t xml:space="preserve"> (10)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 xml:space="preserve"> </w:t>
      </w:r>
      <w:proofErr w:type="spellStart"/>
      <w:r w:rsidRPr="0077131D">
        <w:t>uz</w:t>
      </w:r>
      <w:proofErr w:type="spellEnd"/>
      <w:r w:rsidRPr="0077131D">
        <w:t xml:space="preserve"> </w:t>
      </w:r>
      <w:proofErr w:type="spellStart"/>
      <w:r w:rsidRPr="0077131D">
        <w:t>predočavanje</w:t>
      </w:r>
      <w:proofErr w:type="spellEnd"/>
      <w:r w:rsidRPr="0077131D">
        <w:t xml:space="preserve"> </w:t>
      </w:r>
      <w:proofErr w:type="spellStart"/>
      <w:r w:rsidRPr="0077131D">
        <w:t>dokaza</w:t>
      </w:r>
      <w:proofErr w:type="spellEnd"/>
      <w:r w:rsidRPr="0077131D">
        <w:t xml:space="preserve"> da je </w:t>
      </w:r>
      <w:proofErr w:type="spellStart"/>
      <w:r w:rsidRPr="0077131D">
        <w:t>zadovoljio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provjeri</w:t>
      </w:r>
      <w:proofErr w:type="spellEnd"/>
      <w:r w:rsidRPr="0077131D">
        <w:t xml:space="preserve"> </w:t>
      </w:r>
      <w:proofErr w:type="spellStart"/>
      <w:r w:rsidRPr="0077131D">
        <w:t>poznavanja</w:t>
      </w:r>
      <w:proofErr w:type="spellEnd"/>
      <w:r w:rsidRPr="0077131D">
        <w:t xml:space="preserve"> </w:t>
      </w:r>
      <w:proofErr w:type="spellStart"/>
      <w:r w:rsidRPr="0077131D">
        <w:t>propisa</w:t>
      </w:r>
      <w:proofErr w:type="spellEnd"/>
      <w:r w:rsidRPr="0077131D">
        <w:t xml:space="preserve"> o </w:t>
      </w:r>
      <w:proofErr w:type="spellStart"/>
      <w:r w:rsidRPr="0077131D">
        <w:t>bezbjednosti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putevima</w:t>
      </w:r>
      <w:proofErr w:type="spellEnd"/>
      <w:r w:rsidRPr="0077131D">
        <w:t>.</w:t>
      </w:r>
    </w:p>
    <w:p w14:paraId="3EBEFDD6" w14:textId="77777777" w:rsidR="0077131D" w:rsidRPr="0077131D" w:rsidRDefault="0077131D" w:rsidP="0077131D">
      <w:pPr>
        <w:jc w:val="center"/>
        <w:rPr>
          <w:b/>
          <w:bCs/>
        </w:rPr>
      </w:pPr>
      <w:bookmarkStart w:id="285" w:name="clan_227"/>
      <w:bookmarkEnd w:id="285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227</w:t>
      </w:r>
    </w:p>
    <w:p w14:paraId="401CCF7D" w14:textId="77777777" w:rsidR="0077131D" w:rsidRPr="0077131D" w:rsidRDefault="0077131D" w:rsidP="0077131D">
      <w:pPr>
        <w:jc w:val="center"/>
      </w:pP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je </w:t>
      </w:r>
      <w:proofErr w:type="spellStart"/>
      <w:r w:rsidRPr="0077131D">
        <w:t>odlukom</w:t>
      </w:r>
      <w:proofErr w:type="spellEnd"/>
      <w:r w:rsidRPr="0077131D">
        <w:t xml:space="preserve"> </w:t>
      </w:r>
      <w:proofErr w:type="spellStart"/>
      <w:r w:rsidRPr="0077131D">
        <w:t>nadležnog</w:t>
      </w:r>
      <w:proofErr w:type="spellEnd"/>
      <w:r w:rsidRPr="0077131D">
        <w:t xml:space="preserve"> organa </w:t>
      </w:r>
      <w:proofErr w:type="spellStart"/>
      <w:r w:rsidRPr="0077131D">
        <w:t>zabranjeno</w:t>
      </w:r>
      <w:proofErr w:type="spellEnd"/>
      <w:r w:rsidRPr="0077131D">
        <w:t xml:space="preserve"> </w:t>
      </w:r>
      <w:proofErr w:type="spellStart"/>
      <w:r w:rsidRPr="0077131D">
        <w:t>upravljanje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osnovu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45.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 xml:space="preserve">,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je </w:t>
      </w:r>
      <w:proofErr w:type="spellStart"/>
      <w:r w:rsidRPr="0077131D">
        <w:t>vozačka</w:t>
      </w:r>
      <w:proofErr w:type="spellEnd"/>
      <w:r w:rsidRPr="0077131D">
        <w:t xml:space="preserve"> </w:t>
      </w:r>
      <w:proofErr w:type="spellStart"/>
      <w:r w:rsidRPr="0077131D">
        <w:t>dozvola</w:t>
      </w:r>
      <w:proofErr w:type="spellEnd"/>
      <w:r w:rsidRPr="0077131D">
        <w:t xml:space="preserve"> </w:t>
      </w:r>
      <w:proofErr w:type="spellStart"/>
      <w:r w:rsidRPr="0077131D">
        <w:t>oduzeta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osnovu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222. </w:t>
      </w:r>
      <w:proofErr w:type="spellStart"/>
      <w:r w:rsidRPr="0077131D">
        <w:t>stav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 xml:space="preserve">,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je </w:t>
      </w:r>
      <w:proofErr w:type="spellStart"/>
      <w:r w:rsidRPr="0077131D">
        <w:t>vozačka</w:t>
      </w:r>
      <w:proofErr w:type="spellEnd"/>
      <w:r w:rsidRPr="0077131D">
        <w:t xml:space="preserve"> </w:t>
      </w:r>
      <w:proofErr w:type="spellStart"/>
      <w:r w:rsidRPr="0077131D">
        <w:t>dozvola</w:t>
      </w:r>
      <w:proofErr w:type="spellEnd"/>
      <w:r w:rsidRPr="0077131D">
        <w:t xml:space="preserve"> </w:t>
      </w:r>
      <w:proofErr w:type="spellStart"/>
      <w:r w:rsidRPr="0077131D">
        <w:t>privremeno</w:t>
      </w:r>
      <w:proofErr w:type="spellEnd"/>
      <w:r w:rsidRPr="0077131D">
        <w:t xml:space="preserve"> </w:t>
      </w:r>
      <w:proofErr w:type="spellStart"/>
      <w:r w:rsidRPr="0077131D">
        <w:t>oduzeta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licu</w:t>
      </w:r>
      <w:proofErr w:type="spellEnd"/>
      <w:r w:rsidRPr="0077131D">
        <w:t xml:space="preserve"> </w:t>
      </w:r>
      <w:proofErr w:type="spellStart"/>
      <w:r w:rsidRPr="0077131D">
        <w:t>mjesta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osnovu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223.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 xml:space="preserve">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je </w:t>
      </w:r>
      <w:proofErr w:type="spellStart"/>
      <w:r w:rsidRPr="0077131D">
        <w:t>vozačka</w:t>
      </w:r>
      <w:proofErr w:type="spellEnd"/>
      <w:r w:rsidRPr="0077131D">
        <w:t xml:space="preserve"> </w:t>
      </w:r>
      <w:proofErr w:type="spellStart"/>
      <w:r w:rsidRPr="0077131D">
        <w:t>dozvola</w:t>
      </w:r>
      <w:proofErr w:type="spellEnd"/>
      <w:r w:rsidRPr="0077131D">
        <w:t xml:space="preserve"> </w:t>
      </w:r>
      <w:proofErr w:type="spellStart"/>
      <w:r w:rsidRPr="0077131D">
        <w:t>zadržana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osnovu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225. </w:t>
      </w:r>
      <w:proofErr w:type="spellStart"/>
      <w:r w:rsidRPr="0077131D">
        <w:t>st.</w:t>
      </w:r>
      <w:proofErr w:type="spellEnd"/>
      <w:r w:rsidRPr="0077131D">
        <w:t xml:space="preserve"> (1) </w:t>
      </w:r>
      <w:proofErr w:type="spellStart"/>
      <w:r w:rsidRPr="0077131D">
        <w:t>i</w:t>
      </w:r>
      <w:proofErr w:type="spellEnd"/>
      <w:r w:rsidRPr="0077131D">
        <w:t xml:space="preserve"> (3)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 xml:space="preserve"> ne </w:t>
      </w:r>
      <w:proofErr w:type="spellStart"/>
      <w:r w:rsidRPr="0077131D">
        <w:t>smije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da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za </w:t>
      </w:r>
      <w:proofErr w:type="spellStart"/>
      <w:r w:rsidRPr="0077131D">
        <w:t>vrijeme</w:t>
      </w:r>
      <w:proofErr w:type="spellEnd"/>
      <w:r w:rsidRPr="0077131D">
        <w:t xml:space="preserve"> </w:t>
      </w:r>
      <w:proofErr w:type="spellStart"/>
      <w:r w:rsidRPr="0077131D">
        <w:t>trajanja</w:t>
      </w:r>
      <w:proofErr w:type="spellEnd"/>
      <w:r w:rsidRPr="0077131D">
        <w:t xml:space="preserve"> </w:t>
      </w:r>
      <w:proofErr w:type="spellStart"/>
      <w:r w:rsidRPr="0077131D">
        <w:t>zabrane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za </w:t>
      </w:r>
      <w:proofErr w:type="spellStart"/>
      <w:r w:rsidRPr="0077131D">
        <w:t>vrijeme</w:t>
      </w:r>
      <w:proofErr w:type="spellEnd"/>
      <w:r w:rsidRPr="0077131D">
        <w:t xml:space="preserve"> za </w:t>
      </w:r>
      <w:proofErr w:type="spellStart"/>
      <w:r w:rsidRPr="0077131D">
        <w:t>koje</w:t>
      </w:r>
      <w:proofErr w:type="spellEnd"/>
      <w:r w:rsidRPr="0077131D">
        <w:t xml:space="preserve"> mu je </w:t>
      </w:r>
      <w:proofErr w:type="spellStart"/>
      <w:r w:rsidRPr="0077131D">
        <w:t>vozačka</w:t>
      </w:r>
      <w:proofErr w:type="spellEnd"/>
      <w:r w:rsidRPr="0077131D">
        <w:t xml:space="preserve"> </w:t>
      </w:r>
      <w:proofErr w:type="spellStart"/>
      <w:r w:rsidRPr="0077131D">
        <w:t>dozvola</w:t>
      </w:r>
      <w:proofErr w:type="spellEnd"/>
      <w:r w:rsidRPr="0077131D">
        <w:t xml:space="preserve"> </w:t>
      </w:r>
      <w:proofErr w:type="spellStart"/>
      <w:r w:rsidRPr="0077131D">
        <w:t>oduzeta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zadržana</w:t>
      </w:r>
      <w:proofErr w:type="spellEnd"/>
      <w:r w:rsidRPr="0077131D">
        <w:t>.</w:t>
      </w:r>
    </w:p>
    <w:p w14:paraId="2C50B299" w14:textId="77777777" w:rsidR="0077131D" w:rsidRPr="0077131D" w:rsidRDefault="0077131D" w:rsidP="0077131D">
      <w:pPr>
        <w:jc w:val="center"/>
        <w:rPr>
          <w:b/>
          <w:bCs/>
        </w:rPr>
      </w:pPr>
      <w:bookmarkStart w:id="286" w:name="clan_228"/>
      <w:bookmarkEnd w:id="286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228</w:t>
      </w:r>
    </w:p>
    <w:p w14:paraId="2EE0564C" w14:textId="77777777" w:rsidR="0077131D" w:rsidRPr="0077131D" w:rsidRDefault="0077131D" w:rsidP="0077131D">
      <w:pPr>
        <w:jc w:val="center"/>
      </w:pPr>
      <w:r w:rsidRPr="0077131D">
        <w:lastRenderedPageBreak/>
        <w:t xml:space="preserve">(1)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ovlašćeno</w:t>
      </w:r>
      <w:proofErr w:type="spellEnd"/>
      <w:r w:rsidRPr="0077131D">
        <w:t xml:space="preserve"> lice </w:t>
      </w:r>
      <w:proofErr w:type="spellStart"/>
      <w:r w:rsidRPr="0077131D">
        <w:t>zatekne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zbog</w:t>
      </w:r>
      <w:proofErr w:type="spellEnd"/>
      <w:r w:rsidRPr="0077131D">
        <w:t xml:space="preserve"> </w:t>
      </w:r>
      <w:proofErr w:type="spellStart"/>
      <w:r w:rsidRPr="0077131D">
        <w:t>tehničke</w:t>
      </w:r>
      <w:proofErr w:type="spellEnd"/>
      <w:r w:rsidRPr="0077131D">
        <w:t xml:space="preserve"> </w:t>
      </w:r>
      <w:proofErr w:type="spellStart"/>
      <w:r w:rsidRPr="0077131D">
        <w:t>neispravnosti</w:t>
      </w:r>
      <w:proofErr w:type="spellEnd"/>
      <w:r w:rsidRPr="0077131D">
        <w:t xml:space="preserve"> </w:t>
      </w:r>
      <w:proofErr w:type="spellStart"/>
      <w:r w:rsidRPr="0077131D">
        <w:t>ugrožava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smeta</w:t>
      </w:r>
      <w:proofErr w:type="spellEnd"/>
      <w:r w:rsidRPr="0077131D">
        <w:t xml:space="preserve"> </w:t>
      </w:r>
      <w:proofErr w:type="spellStart"/>
      <w:r w:rsidRPr="0077131D">
        <w:t>drugim</w:t>
      </w:r>
      <w:proofErr w:type="spellEnd"/>
      <w:r w:rsidRPr="0077131D">
        <w:t xml:space="preserve"> </w:t>
      </w:r>
      <w:proofErr w:type="spellStart"/>
      <w:r w:rsidRPr="0077131D">
        <w:t>učesnicima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je </w:t>
      </w:r>
      <w:proofErr w:type="spellStart"/>
      <w:r w:rsidRPr="0077131D">
        <w:t>teret</w:t>
      </w:r>
      <w:proofErr w:type="spellEnd"/>
      <w:r w:rsidRPr="0077131D">
        <w:t xml:space="preserve"> </w:t>
      </w:r>
      <w:proofErr w:type="spellStart"/>
      <w:r w:rsidRPr="0077131D">
        <w:t>nepravilno</w:t>
      </w:r>
      <w:proofErr w:type="spellEnd"/>
      <w:r w:rsidRPr="0077131D">
        <w:t xml:space="preserve"> </w:t>
      </w:r>
      <w:proofErr w:type="spellStart"/>
      <w:r w:rsidRPr="0077131D">
        <w:t>natovaren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nedovoljno</w:t>
      </w:r>
      <w:proofErr w:type="spellEnd"/>
      <w:r w:rsidRPr="0077131D">
        <w:t xml:space="preserve"> </w:t>
      </w:r>
      <w:proofErr w:type="spellStart"/>
      <w:r w:rsidRPr="0077131D">
        <w:t>obezbijeđen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kojim</w:t>
      </w:r>
      <w:proofErr w:type="spellEnd"/>
      <w:r w:rsidRPr="0077131D">
        <w:t xml:space="preserve"> se, bez </w:t>
      </w:r>
      <w:proofErr w:type="spellStart"/>
      <w:r w:rsidRPr="0077131D">
        <w:t>dozvole</w:t>
      </w:r>
      <w:proofErr w:type="spellEnd"/>
      <w:r w:rsidRPr="0077131D">
        <w:t xml:space="preserve">, </w:t>
      </w:r>
      <w:proofErr w:type="spellStart"/>
      <w:r w:rsidRPr="0077131D">
        <w:t>prevozi</w:t>
      </w:r>
      <w:proofErr w:type="spellEnd"/>
      <w:r w:rsidRPr="0077131D">
        <w:t xml:space="preserve"> </w:t>
      </w:r>
      <w:proofErr w:type="spellStart"/>
      <w:r w:rsidRPr="0077131D">
        <w:t>teret</w:t>
      </w:r>
      <w:proofErr w:type="spellEnd"/>
      <w:r w:rsidRPr="0077131D">
        <w:t xml:space="preserve"> </w:t>
      </w:r>
      <w:proofErr w:type="spellStart"/>
      <w:r w:rsidRPr="0077131D">
        <w:t>čije</w:t>
      </w:r>
      <w:proofErr w:type="spellEnd"/>
      <w:r w:rsidRPr="0077131D">
        <w:t xml:space="preserve"> </w:t>
      </w:r>
      <w:proofErr w:type="spellStart"/>
      <w:r w:rsidRPr="0077131D">
        <w:t>dimenzije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masa </w:t>
      </w:r>
      <w:proofErr w:type="spellStart"/>
      <w:r w:rsidRPr="0077131D">
        <w:t>prekoračuju</w:t>
      </w:r>
      <w:proofErr w:type="spellEnd"/>
      <w:r w:rsidRPr="0077131D">
        <w:t xml:space="preserve"> </w:t>
      </w:r>
      <w:proofErr w:type="spellStart"/>
      <w:r w:rsidRPr="0077131D">
        <w:t>najveće</w:t>
      </w:r>
      <w:proofErr w:type="spellEnd"/>
      <w:r w:rsidRPr="0077131D">
        <w:t xml:space="preserve"> </w:t>
      </w:r>
      <w:proofErr w:type="spellStart"/>
      <w:r w:rsidRPr="0077131D">
        <w:t>dozvoljene</w:t>
      </w:r>
      <w:proofErr w:type="spellEnd"/>
      <w:r w:rsidRPr="0077131D">
        <w:t xml:space="preserve"> </w:t>
      </w:r>
      <w:proofErr w:type="spellStart"/>
      <w:r w:rsidRPr="0077131D">
        <w:t>dimenzije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masu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osovinsko</w:t>
      </w:r>
      <w:proofErr w:type="spellEnd"/>
      <w:r w:rsidRPr="0077131D">
        <w:t xml:space="preserve"> </w:t>
      </w:r>
      <w:proofErr w:type="spellStart"/>
      <w:r w:rsidRPr="0077131D">
        <w:t>opterećenje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se </w:t>
      </w:r>
      <w:proofErr w:type="spellStart"/>
      <w:r w:rsidRPr="0077131D">
        <w:t>kreće</w:t>
      </w:r>
      <w:proofErr w:type="spellEnd"/>
      <w:r w:rsidRPr="0077131D">
        <w:t xml:space="preserve"> </w:t>
      </w:r>
      <w:proofErr w:type="spellStart"/>
      <w:r w:rsidRPr="0077131D">
        <w:t>putem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je </w:t>
      </w:r>
      <w:proofErr w:type="spellStart"/>
      <w:r w:rsidRPr="0077131D">
        <w:t>kretanje</w:t>
      </w:r>
      <w:proofErr w:type="spellEnd"/>
      <w:r w:rsidRPr="0077131D">
        <w:t xml:space="preserve"> </w:t>
      </w:r>
      <w:proofErr w:type="spellStart"/>
      <w:r w:rsidRPr="0077131D">
        <w:t>te</w:t>
      </w:r>
      <w:proofErr w:type="spellEnd"/>
      <w:r w:rsidRPr="0077131D">
        <w:t xml:space="preserve"> </w:t>
      </w:r>
      <w:proofErr w:type="spellStart"/>
      <w:r w:rsidRPr="0077131D">
        <w:t>vrste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zabranjeno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se </w:t>
      </w:r>
      <w:proofErr w:type="spellStart"/>
      <w:r w:rsidRPr="0077131D">
        <w:t>kreće</w:t>
      </w:r>
      <w:proofErr w:type="spellEnd"/>
      <w:r w:rsidRPr="0077131D">
        <w:t xml:space="preserve"> bez </w:t>
      </w:r>
      <w:proofErr w:type="spellStart"/>
      <w:r w:rsidRPr="0077131D">
        <w:t>zimske</w:t>
      </w:r>
      <w:proofErr w:type="spellEnd"/>
      <w:r w:rsidRPr="0077131D">
        <w:t xml:space="preserve"> </w:t>
      </w:r>
      <w:proofErr w:type="spellStart"/>
      <w:r w:rsidRPr="0077131D">
        <w:t>opreme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dijelu</w:t>
      </w:r>
      <w:proofErr w:type="spellEnd"/>
      <w:r w:rsidRPr="0077131D">
        <w:t xml:space="preserve"> puta </w:t>
      </w:r>
      <w:proofErr w:type="spellStart"/>
      <w:r w:rsidRPr="0077131D">
        <w:t>i</w:t>
      </w:r>
      <w:proofErr w:type="spellEnd"/>
      <w:r w:rsidRPr="0077131D">
        <w:t xml:space="preserve"> u </w:t>
      </w:r>
      <w:proofErr w:type="spellStart"/>
      <w:r w:rsidRPr="0077131D">
        <w:t>vrijeme</w:t>
      </w:r>
      <w:proofErr w:type="spellEnd"/>
      <w:r w:rsidRPr="0077131D">
        <w:t xml:space="preserve"> </w:t>
      </w:r>
      <w:proofErr w:type="spellStart"/>
      <w:r w:rsidRPr="0077131D">
        <w:t>kad</w:t>
      </w:r>
      <w:proofErr w:type="spellEnd"/>
      <w:r w:rsidRPr="0077131D">
        <w:t xml:space="preserve"> je </w:t>
      </w:r>
      <w:proofErr w:type="spellStart"/>
      <w:r w:rsidRPr="0077131D">
        <w:t>zimska</w:t>
      </w:r>
      <w:proofErr w:type="spellEnd"/>
      <w:r w:rsidRPr="0077131D">
        <w:t xml:space="preserve"> </w:t>
      </w:r>
      <w:proofErr w:type="spellStart"/>
      <w:r w:rsidRPr="0077131D">
        <w:t>oprema</w:t>
      </w:r>
      <w:proofErr w:type="spellEnd"/>
      <w:r w:rsidRPr="0077131D">
        <w:t xml:space="preserve"> </w:t>
      </w:r>
      <w:proofErr w:type="spellStart"/>
      <w:r w:rsidRPr="0077131D">
        <w:t>obavezna</w:t>
      </w:r>
      <w:proofErr w:type="spellEnd"/>
      <w:r w:rsidRPr="0077131D">
        <w:t xml:space="preserve"> </w:t>
      </w:r>
      <w:proofErr w:type="spellStart"/>
      <w:r w:rsidRPr="0077131D">
        <w:t>narediće</w:t>
      </w:r>
      <w:proofErr w:type="spellEnd"/>
      <w:r w:rsidRPr="0077131D">
        <w:t xml:space="preserve"> </w:t>
      </w:r>
      <w:proofErr w:type="spellStart"/>
      <w:r w:rsidRPr="0077131D">
        <w:t>vozaču</w:t>
      </w:r>
      <w:proofErr w:type="spellEnd"/>
      <w:r w:rsidRPr="0077131D">
        <w:t xml:space="preserve"> da </w:t>
      </w:r>
      <w:proofErr w:type="spellStart"/>
      <w:r w:rsidRPr="0077131D">
        <w:t>odmah</w:t>
      </w:r>
      <w:proofErr w:type="spellEnd"/>
      <w:r w:rsidRPr="0077131D">
        <w:t xml:space="preserve"> </w:t>
      </w:r>
      <w:proofErr w:type="spellStart"/>
      <w:r w:rsidRPr="0077131D">
        <w:t>prekine</w:t>
      </w:r>
      <w:proofErr w:type="spellEnd"/>
      <w:r w:rsidRPr="0077131D">
        <w:t xml:space="preserve"> </w:t>
      </w:r>
      <w:proofErr w:type="spellStart"/>
      <w:r w:rsidRPr="0077131D">
        <w:t>kretanje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otkloni</w:t>
      </w:r>
      <w:proofErr w:type="spellEnd"/>
      <w:r w:rsidRPr="0077131D">
        <w:t xml:space="preserve"> </w:t>
      </w:r>
      <w:proofErr w:type="spellStart"/>
      <w:r w:rsidRPr="0077131D">
        <w:t>neispravnost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da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odveze</w:t>
      </w:r>
      <w:proofErr w:type="spellEnd"/>
      <w:r w:rsidRPr="0077131D">
        <w:t xml:space="preserve"> do </w:t>
      </w:r>
      <w:proofErr w:type="spellStart"/>
      <w:r w:rsidRPr="0077131D">
        <w:t>određenog</w:t>
      </w:r>
      <w:proofErr w:type="spellEnd"/>
      <w:r w:rsidRPr="0077131D">
        <w:t xml:space="preserve"> </w:t>
      </w:r>
      <w:proofErr w:type="spellStart"/>
      <w:r w:rsidRPr="0077131D">
        <w:t>mjesta</w:t>
      </w:r>
      <w:proofErr w:type="spellEnd"/>
      <w:r w:rsidRPr="0077131D">
        <w:t xml:space="preserve"> </w:t>
      </w:r>
      <w:proofErr w:type="spellStart"/>
      <w:r w:rsidRPr="0077131D">
        <w:t>gdje</w:t>
      </w:r>
      <w:proofErr w:type="spellEnd"/>
      <w:r w:rsidRPr="0077131D">
        <w:t xml:space="preserve"> </w:t>
      </w:r>
      <w:proofErr w:type="spellStart"/>
      <w:r w:rsidRPr="0077131D">
        <w:t>može</w:t>
      </w:r>
      <w:proofErr w:type="spellEnd"/>
      <w:r w:rsidRPr="0077131D">
        <w:t xml:space="preserve"> da </w:t>
      </w:r>
      <w:proofErr w:type="spellStart"/>
      <w:r w:rsidRPr="0077131D">
        <w:t>otkloni</w:t>
      </w:r>
      <w:proofErr w:type="spellEnd"/>
      <w:r w:rsidRPr="0077131D">
        <w:t xml:space="preserve"> </w:t>
      </w:r>
      <w:proofErr w:type="spellStart"/>
      <w:r w:rsidRPr="0077131D">
        <w:t>neispravnost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da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nastavi</w:t>
      </w:r>
      <w:proofErr w:type="spellEnd"/>
      <w:r w:rsidRPr="0077131D">
        <w:t xml:space="preserve"> </w:t>
      </w:r>
      <w:proofErr w:type="spellStart"/>
      <w:r w:rsidRPr="0077131D">
        <w:t>kretanje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je </w:t>
      </w:r>
      <w:proofErr w:type="spellStart"/>
      <w:r w:rsidRPr="0077131D">
        <w:t>kretanje</w:t>
      </w:r>
      <w:proofErr w:type="spellEnd"/>
      <w:r w:rsidRPr="0077131D">
        <w:t xml:space="preserve"> </w:t>
      </w:r>
      <w:proofErr w:type="spellStart"/>
      <w:r w:rsidRPr="0077131D">
        <w:t>te</w:t>
      </w:r>
      <w:proofErr w:type="spellEnd"/>
      <w:r w:rsidRPr="0077131D">
        <w:t xml:space="preserve"> </w:t>
      </w:r>
      <w:proofErr w:type="spellStart"/>
      <w:r w:rsidRPr="0077131D">
        <w:t>vrste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dozvoljeno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da </w:t>
      </w:r>
      <w:proofErr w:type="spellStart"/>
      <w:r w:rsidRPr="0077131D">
        <w:t>upotrijebi</w:t>
      </w:r>
      <w:proofErr w:type="spellEnd"/>
      <w:r w:rsidRPr="0077131D">
        <w:t xml:space="preserve"> </w:t>
      </w:r>
      <w:proofErr w:type="spellStart"/>
      <w:r w:rsidRPr="0077131D">
        <w:t>zimsku</w:t>
      </w:r>
      <w:proofErr w:type="spellEnd"/>
      <w:r w:rsidRPr="0077131D">
        <w:t xml:space="preserve"> </w:t>
      </w:r>
      <w:proofErr w:type="spellStart"/>
      <w:r w:rsidRPr="0077131D">
        <w:t>opremu</w:t>
      </w:r>
      <w:proofErr w:type="spellEnd"/>
      <w:r w:rsidRPr="0077131D">
        <w:t>.</w:t>
      </w:r>
    </w:p>
    <w:p w14:paraId="6F5B7CB8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vozač</w:t>
      </w:r>
      <w:proofErr w:type="spellEnd"/>
      <w:r w:rsidRPr="0077131D">
        <w:t xml:space="preserve"> ne </w:t>
      </w:r>
      <w:proofErr w:type="spellStart"/>
      <w:r w:rsidRPr="0077131D">
        <w:t>postupi</w:t>
      </w:r>
      <w:proofErr w:type="spellEnd"/>
      <w:r w:rsidRPr="0077131D">
        <w:t xml:space="preserve"> po </w:t>
      </w:r>
      <w:proofErr w:type="spellStart"/>
      <w:r w:rsidRPr="0077131D">
        <w:t>naređenju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, </w:t>
      </w:r>
      <w:proofErr w:type="spellStart"/>
      <w:r w:rsidRPr="0077131D">
        <w:t>ovlašćeno</w:t>
      </w:r>
      <w:proofErr w:type="spellEnd"/>
      <w:r w:rsidRPr="0077131D">
        <w:t xml:space="preserve"> lice </w:t>
      </w:r>
      <w:proofErr w:type="spellStart"/>
      <w:r w:rsidRPr="0077131D">
        <w:t>isključiće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oduzeće</w:t>
      </w:r>
      <w:proofErr w:type="spellEnd"/>
      <w:r w:rsidRPr="0077131D">
        <w:t xml:space="preserve"> </w:t>
      </w:r>
      <w:proofErr w:type="spellStart"/>
      <w:r w:rsidRPr="0077131D">
        <w:t>potvrdu</w:t>
      </w:r>
      <w:proofErr w:type="spellEnd"/>
      <w:r w:rsidRPr="0077131D">
        <w:t xml:space="preserve"> o </w:t>
      </w:r>
      <w:proofErr w:type="spellStart"/>
      <w:r w:rsidRPr="0077131D">
        <w:t>registraciji</w:t>
      </w:r>
      <w:proofErr w:type="spellEnd"/>
      <w:r w:rsidRPr="0077131D">
        <w:t>.</w:t>
      </w:r>
    </w:p>
    <w:p w14:paraId="23CC9A41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vlasnik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isključenog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</w:t>
      </w:r>
      <w:proofErr w:type="spellStart"/>
      <w:r w:rsidRPr="0077131D">
        <w:t>odgovoran</w:t>
      </w:r>
      <w:proofErr w:type="spellEnd"/>
      <w:r w:rsidRPr="0077131D">
        <w:t xml:space="preserve"> je za </w:t>
      </w:r>
      <w:proofErr w:type="spellStart"/>
      <w:r w:rsidRPr="0077131D">
        <w:t>čuvanje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od </w:t>
      </w:r>
      <w:proofErr w:type="spellStart"/>
      <w:r w:rsidRPr="0077131D">
        <w:t>krađe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drugih</w:t>
      </w:r>
      <w:proofErr w:type="spellEnd"/>
      <w:r w:rsidRPr="0077131D">
        <w:t xml:space="preserve"> </w:t>
      </w:r>
      <w:proofErr w:type="spellStart"/>
      <w:r w:rsidRPr="0077131D">
        <w:t>nezakonitih</w:t>
      </w:r>
      <w:proofErr w:type="spellEnd"/>
      <w:r w:rsidRPr="0077131D">
        <w:t xml:space="preserve"> </w:t>
      </w:r>
      <w:proofErr w:type="spellStart"/>
      <w:r w:rsidRPr="0077131D">
        <w:t>radnji</w:t>
      </w:r>
      <w:proofErr w:type="spellEnd"/>
      <w:r w:rsidRPr="0077131D">
        <w:t xml:space="preserve"> </w:t>
      </w:r>
      <w:proofErr w:type="spellStart"/>
      <w:r w:rsidRPr="0077131D">
        <w:t>prema</w:t>
      </w:r>
      <w:proofErr w:type="spellEnd"/>
      <w:r w:rsidRPr="0077131D">
        <w:t xml:space="preserve"> </w:t>
      </w:r>
      <w:proofErr w:type="spellStart"/>
      <w:r w:rsidRPr="0077131D">
        <w:t>vozilu</w:t>
      </w:r>
      <w:proofErr w:type="spellEnd"/>
      <w:r w:rsidRPr="0077131D">
        <w:t>.</w:t>
      </w:r>
    </w:p>
    <w:p w14:paraId="7B466961" w14:textId="77777777" w:rsidR="0077131D" w:rsidRPr="0077131D" w:rsidRDefault="0077131D" w:rsidP="0077131D">
      <w:pPr>
        <w:jc w:val="center"/>
        <w:rPr>
          <w:b/>
          <w:bCs/>
        </w:rPr>
      </w:pPr>
      <w:bookmarkStart w:id="287" w:name="clan_229"/>
      <w:bookmarkEnd w:id="287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229</w:t>
      </w:r>
    </w:p>
    <w:p w14:paraId="5745B02A" w14:textId="77777777" w:rsidR="0077131D" w:rsidRPr="0077131D" w:rsidRDefault="0077131D" w:rsidP="0077131D">
      <w:pPr>
        <w:jc w:val="center"/>
        <w:rPr>
          <w:i/>
          <w:iCs/>
        </w:rPr>
      </w:pPr>
      <w:r w:rsidRPr="0077131D">
        <w:rPr>
          <w:i/>
          <w:iCs/>
        </w:rPr>
        <w:t>(</w:t>
      </w:r>
      <w:proofErr w:type="spellStart"/>
      <w:r w:rsidRPr="0077131D">
        <w:rPr>
          <w:i/>
          <w:iCs/>
        </w:rPr>
        <w:t>brisano</w:t>
      </w:r>
      <w:proofErr w:type="spellEnd"/>
      <w:r w:rsidRPr="0077131D">
        <w:rPr>
          <w:i/>
          <w:iCs/>
        </w:rPr>
        <w:t>)</w:t>
      </w:r>
    </w:p>
    <w:p w14:paraId="278413E6" w14:textId="77777777" w:rsidR="0077131D" w:rsidRPr="0077131D" w:rsidRDefault="0077131D" w:rsidP="0077131D">
      <w:pPr>
        <w:jc w:val="center"/>
        <w:rPr>
          <w:b/>
          <w:bCs/>
        </w:rPr>
      </w:pPr>
      <w:bookmarkStart w:id="288" w:name="clan_230"/>
      <w:bookmarkEnd w:id="288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230</w:t>
      </w:r>
    </w:p>
    <w:p w14:paraId="10FC33D4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Ovlašćeno</w:t>
      </w:r>
      <w:proofErr w:type="spellEnd"/>
      <w:r w:rsidRPr="0077131D">
        <w:t xml:space="preserve"> lice </w:t>
      </w:r>
      <w:proofErr w:type="spellStart"/>
      <w:r w:rsidRPr="0077131D">
        <w:t>isključiće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registrovano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nema</w:t>
      </w:r>
      <w:proofErr w:type="spellEnd"/>
      <w:r w:rsidRPr="0077131D">
        <w:t xml:space="preserve"> </w:t>
      </w:r>
      <w:proofErr w:type="spellStart"/>
      <w:r w:rsidRPr="0077131D">
        <w:t>propisane</w:t>
      </w:r>
      <w:proofErr w:type="spellEnd"/>
      <w:r w:rsidRPr="0077131D">
        <w:t xml:space="preserve"> </w:t>
      </w:r>
      <w:proofErr w:type="spellStart"/>
      <w:r w:rsidRPr="0077131D">
        <w:t>registarske</w:t>
      </w:r>
      <w:proofErr w:type="spellEnd"/>
      <w:r w:rsidRPr="0077131D">
        <w:t xml:space="preserve"> </w:t>
      </w:r>
      <w:proofErr w:type="spellStart"/>
      <w:r w:rsidRPr="0077131D">
        <w:t>tablice</w:t>
      </w:r>
      <w:proofErr w:type="spellEnd"/>
      <w:r w:rsidRPr="0077131D">
        <w:t xml:space="preserve">, </w:t>
      </w:r>
      <w:proofErr w:type="spellStart"/>
      <w:r w:rsidRPr="0077131D">
        <w:t>nema</w:t>
      </w:r>
      <w:proofErr w:type="spellEnd"/>
      <w:r w:rsidRPr="0077131D">
        <w:t xml:space="preserve"> </w:t>
      </w:r>
      <w:proofErr w:type="spellStart"/>
      <w:r w:rsidRPr="0077131D">
        <w:t>propisanu</w:t>
      </w:r>
      <w:proofErr w:type="spellEnd"/>
      <w:r w:rsidRPr="0077131D">
        <w:t xml:space="preserve"> </w:t>
      </w:r>
      <w:proofErr w:type="spellStart"/>
      <w:r w:rsidRPr="0077131D">
        <w:t>registarsku</w:t>
      </w:r>
      <w:proofErr w:type="spellEnd"/>
      <w:r w:rsidRPr="0077131D">
        <w:t xml:space="preserve"> </w:t>
      </w:r>
      <w:proofErr w:type="spellStart"/>
      <w:r w:rsidRPr="0077131D">
        <w:t>naljepnicu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podvrgnuto</w:t>
      </w:r>
      <w:proofErr w:type="spellEnd"/>
      <w:r w:rsidRPr="0077131D">
        <w:t xml:space="preserve"> </w:t>
      </w:r>
      <w:proofErr w:type="spellStart"/>
      <w:r w:rsidRPr="0077131D">
        <w:t>vanrednom</w:t>
      </w:r>
      <w:proofErr w:type="spellEnd"/>
      <w:r w:rsidRPr="0077131D">
        <w:t xml:space="preserve"> </w:t>
      </w:r>
      <w:proofErr w:type="spellStart"/>
      <w:r w:rsidRPr="0077131D">
        <w:t>tehničkom</w:t>
      </w:r>
      <w:proofErr w:type="spellEnd"/>
      <w:r w:rsidRPr="0077131D">
        <w:t xml:space="preserve"> </w:t>
      </w:r>
      <w:proofErr w:type="spellStart"/>
      <w:r w:rsidRPr="0077131D">
        <w:t>pregledu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koji je </w:t>
      </w:r>
      <w:proofErr w:type="spellStart"/>
      <w:r w:rsidRPr="0077131D">
        <w:t>upućen</w:t>
      </w:r>
      <w:proofErr w:type="spellEnd"/>
      <w:r w:rsidRPr="0077131D">
        <w:t xml:space="preserve"> od </w:t>
      </w:r>
      <w:proofErr w:type="spellStart"/>
      <w:r w:rsidRPr="0077131D">
        <w:t>ovlašćenog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nadležnog</w:t>
      </w:r>
      <w:proofErr w:type="spellEnd"/>
      <w:r w:rsidRPr="0077131D">
        <w:t xml:space="preserve"> organa.</w:t>
      </w:r>
    </w:p>
    <w:p w14:paraId="365CF441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Ovlašćeno</w:t>
      </w:r>
      <w:proofErr w:type="spellEnd"/>
      <w:r w:rsidRPr="0077131D">
        <w:t xml:space="preserve"> lice </w:t>
      </w:r>
      <w:proofErr w:type="spellStart"/>
      <w:r w:rsidRPr="0077131D">
        <w:t>koje</w:t>
      </w:r>
      <w:proofErr w:type="spellEnd"/>
      <w:r w:rsidRPr="0077131D">
        <w:t xml:space="preserve"> je </w:t>
      </w:r>
      <w:proofErr w:type="spellStart"/>
      <w:r w:rsidRPr="0077131D">
        <w:t>isključilo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</w:t>
      </w:r>
      <w:proofErr w:type="spellStart"/>
      <w:r w:rsidRPr="0077131D">
        <w:t>vozaču</w:t>
      </w:r>
      <w:proofErr w:type="spellEnd"/>
      <w:r w:rsidRPr="0077131D">
        <w:t xml:space="preserve"> </w:t>
      </w:r>
      <w:proofErr w:type="spellStart"/>
      <w:r w:rsidRPr="0077131D">
        <w:t>će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licu</w:t>
      </w:r>
      <w:proofErr w:type="spellEnd"/>
      <w:r w:rsidRPr="0077131D">
        <w:t xml:space="preserve"> </w:t>
      </w:r>
      <w:proofErr w:type="spellStart"/>
      <w:r w:rsidRPr="0077131D">
        <w:t>mjesta</w:t>
      </w:r>
      <w:proofErr w:type="spellEnd"/>
      <w:r w:rsidRPr="0077131D">
        <w:t xml:space="preserve"> </w:t>
      </w:r>
      <w:proofErr w:type="spellStart"/>
      <w:r w:rsidRPr="0077131D">
        <w:t>privremeno</w:t>
      </w:r>
      <w:proofErr w:type="spellEnd"/>
      <w:r w:rsidRPr="0077131D">
        <w:t xml:space="preserve"> </w:t>
      </w:r>
      <w:proofErr w:type="spellStart"/>
      <w:r w:rsidRPr="0077131D">
        <w:t>oduzeti</w:t>
      </w:r>
      <w:proofErr w:type="spellEnd"/>
      <w:r w:rsidRPr="0077131D">
        <w:t xml:space="preserve"> </w:t>
      </w:r>
      <w:proofErr w:type="spellStart"/>
      <w:r w:rsidRPr="0077131D">
        <w:t>potvrdu</w:t>
      </w:r>
      <w:proofErr w:type="spellEnd"/>
      <w:r w:rsidRPr="0077131D">
        <w:t xml:space="preserve"> o </w:t>
      </w:r>
      <w:proofErr w:type="spellStart"/>
      <w:r w:rsidRPr="0077131D">
        <w:t>registraciji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a za </w:t>
      </w:r>
      <w:proofErr w:type="spellStart"/>
      <w:r w:rsidRPr="0077131D">
        <w:t>prekršaj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oduzeće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registarske</w:t>
      </w:r>
      <w:proofErr w:type="spellEnd"/>
      <w:r w:rsidRPr="0077131D">
        <w:t xml:space="preserve"> </w:t>
      </w:r>
      <w:proofErr w:type="spellStart"/>
      <w:r w:rsidRPr="0077131D">
        <w:t>tablice</w:t>
      </w:r>
      <w:proofErr w:type="spellEnd"/>
      <w:r w:rsidRPr="0077131D">
        <w:t>.</w:t>
      </w:r>
    </w:p>
    <w:p w14:paraId="271329D9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Nadležni</w:t>
      </w:r>
      <w:proofErr w:type="spellEnd"/>
      <w:r w:rsidRPr="0077131D">
        <w:t xml:space="preserve"> organ </w:t>
      </w:r>
      <w:proofErr w:type="spellStart"/>
      <w:r w:rsidRPr="0077131D">
        <w:t>čije</w:t>
      </w:r>
      <w:proofErr w:type="spellEnd"/>
      <w:r w:rsidRPr="0077131D">
        <w:t xml:space="preserve"> je </w:t>
      </w:r>
      <w:proofErr w:type="spellStart"/>
      <w:r w:rsidRPr="0077131D">
        <w:t>ovlašćeno</w:t>
      </w:r>
      <w:proofErr w:type="spellEnd"/>
      <w:r w:rsidRPr="0077131D">
        <w:t xml:space="preserve"> lice </w:t>
      </w:r>
      <w:proofErr w:type="spellStart"/>
      <w:r w:rsidRPr="0077131D">
        <w:t>privremeno</w:t>
      </w:r>
      <w:proofErr w:type="spellEnd"/>
      <w:r w:rsidRPr="0077131D">
        <w:t xml:space="preserve"> </w:t>
      </w:r>
      <w:proofErr w:type="spellStart"/>
      <w:r w:rsidRPr="0077131D">
        <w:t>oduzelo</w:t>
      </w:r>
      <w:proofErr w:type="spellEnd"/>
      <w:r w:rsidRPr="0077131D">
        <w:t xml:space="preserve"> </w:t>
      </w:r>
      <w:proofErr w:type="spellStart"/>
      <w:r w:rsidRPr="0077131D">
        <w:t>potvrdu</w:t>
      </w:r>
      <w:proofErr w:type="spellEnd"/>
      <w:r w:rsidRPr="0077131D">
        <w:t xml:space="preserve"> o </w:t>
      </w:r>
      <w:proofErr w:type="spellStart"/>
      <w:r w:rsidRPr="0077131D">
        <w:t>registraciji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prema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228. </w:t>
      </w:r>
      <w:proofErr w:type="spellStart"/>
      <w:r w:rsidRPr="0077131D">
        <w:t>stav</w:t>
      </w:r>
      <w:proofErr w:type="spellEnd"/>
      <w:r w:rsidRPr="0077131D">
        <w:t xml:space="preserve"> (2)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 xml:space="preserve">, </w:t>
      </w:r>
      <w:proofErr w:type="spellStart"/>
      <w:r w:rsidRPr="0077131D">
        <w:t>dužan</w:t>
      </w:r>
      <w:proofErr w:type="spellEnd"/>
      <w:r w:rsidRPr="0077131D">
        <w:t xml:space="preserve"> je da </w:t>
      </w:r>
      <w:proofErr w:type="spellStart"/>
      <w:r w:rsidRPr="0077131D">
        <w:t>vozaču</w:t>
      </w:r>
      <w:proofErr w:type="spellEnd"/>
      <w:r w:rsidRPr="0077131D">
        <w:t xml:space="preserve"> </w:t>
      </w:r>
      <w:proofErr w:type="spellStart"/>
      <w:r w:rsidRPr="0077131D">
        <w:t>vrati</w:t>
      </w:r>
      <w:proofErr w:type="spellEnd"/>
      <w:r w:rsidRPr="0077131D">
        <w:t xml:space="preserve"> </w:t>
      </w:r>
      <w:proofErr w:type="spellStart"/>
      <w:r w:rsidRPr="0077131D">
        <w:t>potvrdu</w:t>
      </w:r>
      <w:proofErr w:type="spellEnd"/>
      <w:r w:rsidRPr="0077131D">
        <w:t xml:space="preserve"> o </w:t>
      </w:r>
      <w:proofErr w:type="spellStart"/>
      <w:r w:rsidRPr="0077131D">
        <w:t>registraciji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čim</w:t>
      </w:r>
      <w:proofErr w:type="spellEnd"/>
      <w:r w:rsidRPr="0077131D">
        <w:t xml:space="preserve"> </w:t>
      </w:r>
      <w:proofErr w:type="spellStart"/>
      <w:r w:rsidRPr="0077131D">
        <w:t>prestanu</w:t>
      </w:r>
      <w:proofErr w:type="spellEnd"/>
      <w:r w:rsidRPr="0077131D">
        <w:t xml:space="preserve"> </w:t>
      </w:r>
      <w:proofErr w:type="spellStart"/>
      <w:r w:rsidRPr="0077131D">
        <w:t>razlozi</w:t>
      </w:r>
      <w:proofErr w:type="spellEnd"/>
      <w:r w:rsidRPr="0077131D">
        <w:t xml:space="preserve"> </w:t>
      </w:r>
      <w:proofErr w:type="spellStart"/>
      <w:r w:rsidRPr="0077131D">
        <w:t>zbog</w:t>
      </w:r>
      <w:proofErr w:type="spellEnd"/>
      <w:r w:rsidRPr="0077131D">
        <w:t xml:space="preserve"> </w:t>
      </w:r>
      <w:proofErr w:type="spellStart"/>
      <w:r w:rsidRPr="0077131D">
        <w:t>kojih</w:t>
      </w:r>
      <w:proofErr w:type="spellEnd"/>
      <w:r w:rsidRPr="0077131D">
        <w:t xml:space="preserve"> je </w:t>
      </w:r>
      <w:proofErr w:type="spellStart"/>
      <w:r w:rsidRPr="0077131D">
        <w:t>oduzeta</w:t>
      </w:r>
      <w:proofErr w:type="spellEnd"/>
      <w:r w:rsidRPr="0077131D">
        <w:t xml:space="preserve">, a </w:t>
      </w:r>
      <w:proofErr w:type="spellStart"/>
      <w:r w:rsidRPr="0077131D">
        <w:t>najkasnije</w:t>
      </w:r>
      <w:proofErr w:type="spellEnd"/>
      <w:r w:rsidRPr="0077131D">
        <w:t xml:space="preserve"> u </w:t>
      </w:r>
      <w:proofErr w:type="spellStart"/>
      <w:r w:rsidRPr="0077131D">
        <w:t>roku</w:t>
      </w:r>
      <w:proofErr w:type="spellEnd"/>
      <w:r w:rsidRPr="0077131D">
        <w:t xml:space="preserve"> od 24 </w:t>
      </w:r>
      <w:proofErr w:type="spellStart"/>
      <w:r w:rsidRPr="0077131D">
        <w:t>časa</w:t>
      </w:r>
      <w:proofErr w:type="spellEnd"/>
      <w:r w:rsidRPr="0077131D">
        <w:t xml:space="preserve"> po </w:t>
      </w:r>
      <w:proofErr w:type="spellStart"/>
      <w:r w:rsidRPr="0077131D">
        <w:t>prestanku</w:t>
      </w:r>
      <w:proofErr w:type="spellEnd"/>
      <w:r w:rsidRPr="0077131D">
        <w:t xml:space="preserve"> </w:t>
      </w:r>
      <w:proofErr w:type="spellStart"/>
      <w:r w:rsidRPr="0077131D">
        <w:t>postojanja</w:t>
      </w:r>
      <w:proofErr w:type="spellEnd"/>
      <w:r w:rsidRPr="0077131D">
        <w:t xml:space="preserve"> </w:t>
      </w:r>
      <w:proofErr w:type="spellStart"/>
      <w:r w:rsidRPr="0077131D">
        <w:t>tih</w:t>
      </w:r>
      <w:proofErr w:type="spellEnd"/>
      <w:r w:rsidRPr="0077131D">
        <w:t xml:space="preserve"> </w:t>
      </w:r>
      <w:proofErr w:type="spellStart"/>
      <w:r w:rsidRPr="0077131D">
        <w:t>razloga</w:t>
      </w:r>
      <w:proofErr w:type="spellEnd"/>
      <w:r w:rsidRPr="0077131D">
        <w:t xml:space="preserve">, a </w:t>
      </w:r>
      <w:proofErr w:type="spellStart"/>
      <w:r w:rsidRPr="0077131D">
        <w:t>registarske</w:t>
      </w:r>
      <w:proofErr w:type="spellEnd"/>
      <w:r w:rsidRPr="0077131D">
        <w:t xml:space="preserve"> </w:t>
      </w:r>
      <w:proofErr w:type="spellStart"/>
      <w:r w:rsidRPr="0077131D">
        <w:t>tablice</w:t>
      </w:r>
      <w:proofErr w:type="spellEnd"/>
      <w:r w:rsidRPr="0077131D">
        <w:t xml:space="preserve"> </w:t>
      </w:r>
      <w:proofErr w:type="spellStart"/>
      <w:r w:rsidRPr="0077131D">
        <w:t>dostaviti</w:t>
      </w:r>
      <w:proofErr w:type="spellEnd"/>
      <w:r w:rsidRPr="0077131D">
        <w:t xml:space="preserve"> </w:t>
      </w:r>
      <w:proofErr w:type="spellStart"/>
      <w:r w:rsidRPr="0077131D">
        <w:t>nadležnom</w:t>
      </w:r>
      <w:proofErr w:type="spellEnd"/>
      <w:r w:rsidRPr="0077131D">
        <w:t xml:space="preserve"> </w:t>
      </w:r>
      <w:proofErr w:type="spellStart"/>
      <w:r w:rsidRPr="0077131D">
        <w:t>organu</w:t>
      </w:r>
      <w:proofErr w:type="spellEnd"/>
      <w:r w:rsidRPr="0077131D">
        <w:t xml:space="preserve"> </w:t>
      </w:r>
      <w:proofErr w:type="spellStart"/>
      <w:r w:rsidRPr="0077131D">
        <w:t>kod</w:t>
      </w:r>
      <w:proofErr w:type="spellEnd"/>
      <w:r w:rsidRPr="0077131D">
        <w:t xml:space="preserve"> </w:t>
      </w:r>
      <w:proofErr w:type="spellStart"/>
      <w:r w:rsidRPr="0077131D">
        <w:t>kojeg</w:t>
      </w:r>
      <w:proofErr w:type="spellEnd"/>
      <w:r w:rsidRPr="0077131D">
        <w:t xml:space="preserve"> se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vodi</w:t>
      </w:r>
      <w:proofErr w:type="spellEnd"/>
      <w:r w:rsidRPr="0077131D">
        <w:t xml:space="preserve"> u </w:t>
      </w:r>
      <w:proofErr w:type="spellStart"/>
      <w:r w:rsidRPr="0077131D">
        <w:t>evidenciji</w:t>
      </w:r>
      <w:proofErr w:type="spellEnd"/>
      <w:r w:rsidRPr="0077131D">
        <w:t xml:space="preserve"> u </w:t>
      </w:r>
      <w:proofErr w:type="spellStart"/>
      <w:r w:rsidRPr="0077131D">
        <w:t>roku</w:t>
      </w:r>
      <w:proofErr w:type="spellEnd"/>
      <w:r w:rsidRPr="0077131D">
        <w:t xml:space="preserve"> od tri dana.</w:t>
      </w:r>
    </w:p>
    <w:p w14:paraId="25392135" w14:textId="77777777" w:rsidR="0077131D" w:rsidRPr="0077131D" w:rsidRDefault="0077131D" w:rsidP="0077131D">
      <w:pPr>
        <w:jc w:val="center"/>
      </w:pPr>
      <w:r w:rsidRPr="0077131D">
        <w:t xml:space="preserve">(4) </w:t>
      </w:r>
      <w:proofErr w:type="spellStart"/>
      <w:r w:rsidRPr="0077131D">
        <w:t>Ovlašćeno</w:t>
      </w:r>
      <w:proofErr w:type="spellEnd"/>
      <w:r w:rsidRPr="0077131D">
        <w:t xml:space="preserve"> lice </w:t>
      </w:r>
      <w:proofErr w:type="spellStart"/>
      <w:r w:rsidRPr="0077131D">
        <w:t>koje</w:t>
      </w:r>
      <w:proofErr w:type="spellEnd"/>
      <w:r w:rsidRPr="0077131D">
        <w:t xml:space="preserve"> je </w:t>
      </w:r>
      <w:proofErr w:type="spellStart"/>
      <w:r w:rsidRPr="0077131D">
        <w:t>privremeno</w:t>
      </w:r>
      <w:proofErr w:type="spellEnd"/>
      <w:r w:rsidRPr="0077131D">
        <w:t xml:space="preserve"> </w:t>
      </w:r>
      <w:proofErr w:type="spellStart"/>
      <w:r w:rsidRPr="0077131D">
        <w:t>oduzelo</w:t>
      </w:r>
      <w:proofErr w:type="spellEnd"/>
      <w:r w:rsidRPr="0077131D">
        <w:t xml:space="preserve"> </w:t>
      </w:r>
      <w:proofErr w:type="spellStart"/>
      <w:r w:rsidRPr="0077131D">
        <w:t>potvrdu</w:t>
      </w:r>
      <w:proofErr w:type="spellEnd"/>
      <w:r w:rsidRPr="0077131D">
        <w:t xml:space="preserve"> o </w:t>
      </w:r>
      <w:proofErr w:type="spellStart"/>
      <w:r w:rsidRPr="0077131D">
        <w:t>registraciji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registarske</w:t>
      </w:r>
      <w:proofErr w:type="spellEnd"/>
      <w:r w:rsidRPr="0077131D">
        <w:t xml:space="preserve"> </w:t>
      </w:r>
      <w:proofErr w:type="spellStart"/>
      <w:r w:rsidRPr="0077131D">
        <w:t>tablice</w:t>
      </w:r>
      <w:proofErr w:type="spellEnd"/>
      <w:r w:rsidRPr="0077131D">
        <w:t xml:space="preserve"> </w:t>
      </w:r>
      <w:proofErr w:type="spellStart"/>
      <w:r w:rsidRPr="0077131D">
        <w:t>dužno</w:t>
      </w:r>
      <w:proofErr w:type="spellEnd"/>
      <w:r w:rsidRPr="0077131D">
        <w:t xml:space="preserve"> je da o tome </w:t>
      </w:r>
      <w:proofErr w:type="spellStart"/>
      <w:r w:rsidRPr="0077131D">
        <w:t>izda</w:t>
      </w:r>
      <w:proofErr w:type="spellEnd"/>
      <w:r w:rsidRPr="0077131D">
        <w:t xml:space="preserve"> </w:t>
      </w:r>
      <w:proofErr w:type="spellStart"/>
      <w:r w:rsidRPr="0077131D">
        <w:t>vozaču</w:t>
      </w:r>
      <w:proofErr w:type="spellEnd"/>
      <w:r w:rsidRPr="0077131D">
        <w:t xml:space="preserve"> </w:t>
      </w:r>
      <w:proofErr w:type="spellStart"/>
      <w:r w:rsidRPr="0077131D">
        <w:t>potvrdu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sadrži</w:t>
      </w:r>
      <w:proofErr w:type="spellEnd"/>
      <w:r w:rsidRPr="0077131D">
        <w:t xml:space="preserve"> </w:t>
      </w:r>
      <w:proofErr w:type="spellStart"/>
      <w:r w:rsidRPr="0077131D">
        <w:t>naziv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sjedište</w:t>
      </w:r>
      <w:proofErr w:type="spellEnd"/>
      <w:r w:rsidRPr="0077131D">
        <w:t xml:space="preserve"> organa </w:t>
      </w:r>
      <w:proofErr w:type="spellStart"/>
      <w:r w:rsidRPr="0077131D">
        <w:t>čije</w:t>
      </w:r>
      <w:proofErr w:type="spellEnd"/>
      <w:r w:rsidRPr="0077131D">
        <w:t xml:space="preserve"> je </w:t>
      </w:r>
      <w:proofErr w:type="spellStart"/>
      <w:r w:rsidRPr="0077131D">
        <w:t>ovlašćeno</w:t>
      </w:r>
      <w:proofErr w:type="spellEnd"/>
      <w:r w:rsidRPr="0077131D">
        <w:t xml:space="preserve"> lice </w:t>
      </w:r>
      <w:proofErr w:type="spellStart"/>
      <w:r w:rsidRPr="0077131D">
        <w:t>oduzelo</w:t>
      </w:r>
      <w:proofErr w:type="spellEnd"/>
      <w:r w:rsidRPr="0077131D">
        <w:t xml:space="preserve"> </w:t>
      </w:r>
      <w:proofErr w:type="spellStart"/>
      <w:r w:rsidRPr="0077131D">
        <w:t>potvrdu</w:t>
      </w:r>
      <w:proofErr w:type="spellEnd"/>
      <w:r w:rsidRPr="0077131D">
        <w:t xml:space="preserve"> o </w:t>
      </w:r>
      <w:proofErr w:type="spellStart"/>
      <w:r w:rsidRPr="0077131D">
        <w:t>registraciji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registarske</w:t>
      </w:r>
      <w:proofErr w:type="spellEnd"/>
      <w:r w:rsidRPr="0077131D">
        <w:t xml:space="preserve"> </w:t>
      </w:r>
      <w:proofErr w:type="spellStart"/>
      <w:r w:rsidRPr="0077131D">
        <w:t>tablice</w:t>
      </w:r>
      <w:proofErr w:type="spellEnd"/>
      <w:r w:rsidRPr="0077131D">
        <w:t xml:space="preserve">, </w:t>
      </w:r>
      <w:proofErr w:type="spellStart"/>
      <w:r w:rsidRPr="0077131D">
        <w:t>vrstu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registarski</w:t>
      </w:r>
      <w:proofErr w:type="spellEnd"/>
      <w:r w:rsidRPr="0077131D">
        <w:t xml:space="preserve"> </w:t>
      </w:r>
      <w:proofErr w:type="spellStart"/>
      <w:r w:rsidRPr="0077131D">
        <w:t>broj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naziv</w:t>
      </w:r>
      <w:proofErr w:type="spellEnd"/>
      <w:r w:rsidRPr="0077131D">
        <w:t xml:space="preserve"> organa koji je </w:t>
      </w:r>
      <w:proofErr w:type="spellStart"/>
      <w:r w:rsidRPr="0077131D">
        <w:t>izdao</w:t>
      </w:r>
      <w:proofErr w:type="spellEnd"/>
      <w:r w:rsidRPr="0077131D">
        <w:t xml:space="preserve"> </w:t>
      </w:r>
      <w:proofErr w:type="spellStart"/>
      <w:r w:rsidRPr="0077131D">
        <w:t>potvrdu</w:t>
      </w:r>
      <w:proofErr w:type="spellEnd"/>
      <w:r w:rsidRPr="0077131D">
        <w:t xml:space="preserve"> o </w:t>
      </w:r>
      <w:proofErr w:type="spellStart"/>
      <w:r w:rsidRPr="0077131D">
        <w:t>registraciji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ime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prezime</w:t>
      </w:r>
      <w:proofErr w:type="spellEnd"/>
      <w:r w:rsidRPr="0077131D">
        <w:t xml:space="preserve"> </w:t>
      </w:r>
      <w:proofErr w:type="spellStart"/>
      <w:r w:rsidRPr="0077131D">
        <w:t>vlasnika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njegovu</w:t>
      </w:r>
      <w:proofErr w:type="spellEnd"/>
      <w:r w:rsidRPr="0077131D">
        <w:t xml:space="preserve"> </w:t>
      </w:r>
      <w:proofErr w:type="spellStart"/>
      <w:r w:rsidRPr="0077131D">
        <w:t>adresu</w:t>
      </w:r>
      <w:proofErr w:type="spellEnd"/>
      <w:r w:rsidRPr="0077131D">
        <w:t xml:space="preserve">, </w:t>
      </w:r>
      <w:proofErr w:type="spellStart"/>
      <w:r w:rsidRPr="0077131D">
        <w:t>ime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prezime</w:t>
      </w:r>
      <w:proofErr w:type="spellEnd"/>
      <w:r w:rsidRPr="0077131D">
        <w:t xml:space="preserve">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njegovu</w:t>
      </w:r>
      <w:proofErr w:type="spellEnd"/>
      <w:r w:rsidRPr="0077131D">
        <w:t xml:space="preserve"> </w:t>
      </w:r>
      <w:proofErr w:type="spellStart"/>
      <w:r w:rsidRPr="0077131D">
        <w:t>adresu</w:t>
      </w:r>
      <w:proofErr w:type="spellEnd"/>
      <w:r w:rsidRPr="0077131D">
        <w:t xml:space="preserve">, </w:t>
      </w:r>
      <w:proofErr w:type="spellStart"/>
      <w:r w:rsidRPr="0077131D">
        <w:t>razlog</w:t>
      </w:r>
      <w:proofErr w:type="spellEnd"/>
      <w:r w:rsidRPr="0077131D">
        <w:t xml:space="preserve"> </w:t>
      </w:r>
      <w:proofErr w:type="spellStart"/>
      <w:r w:rsidRPr="0077131D">
        <w:t>oduzimanja</w:t>
      </w:r>
      <w:proofErr w:type="spellEnd"/>
      <w:r w:rsidRPr="0077131D">
        <w:t xml:space="preserve">, datum, </w:t>
      </w:r>
      <w:proofErr w:type="spellStart"/>
      <w:r w:rsidRPr="0077131D">
        <w:t>vrijeme</w:t>
      </w:r>
      <w:proofErr w:type="spellEnd"/>
      <w:r w:rsidRPr="0077131D">
        <w:t xml:space="preserve">, put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mjesto</w:t>
      </w:r>
      <w:proofErr w:type="spellEnd"/>
      <w:r w:rsidRPr="0077131D">
        <w:t xml:space="preserve"> </w:t>
      </w:r>
      <w:proofErr w:type="spellStart"/>
      <w:r w:rsidRPr="0077131D">
        <w:t>oduzimanja</w:t>
      </w:r>
      <w:proofErr w:type="spellEnd"/>
      <w:r w:rsidRPr="0077131D">
        <w:t xml:space="preserve">, </w:t>
      </w:r>
      <w:proofErr w:type="spellStart"/>
      <w:r w:rsidRPr="0077131D">
        <w:t>način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vrijeme</w:t>
      </w:r>
      <w:proofErr w:type="spellEnd"/>
      <w:r w:rsidRPr="0077131D">
        <w:t xml:space="preserve"> </w:t>
      </w:r>
      <w:proofErr w:type="spellStart"/>
      <w:r w:rsidRPr="0077131D">
        <w:t>vraćanja</w:t>
      </w:r>
      <w:proofErr w:type="spellEnd"/>
      <w:r w:rsidRPr="0077131D">
        <w:t xml:space="preserve"> </w:t>
      </w:r>
      <w:proofErr w:type="spellStart"/>
      <w:r w:rsidRPr="0077131D">
        <w:t>potvrde</w:t>
      </w:r>
      <w:proofErr w:type="spellEnd"/>
      <w:r w:rsidRPr="0077131D">
        <w:t xml:space="preserve"> o </w:t>
      </w:r>
      <w:proofErr w:type="spellStart"/>
      <w:r w:rsidRPr="0077131D">
        <w:t>registraciji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pečat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potpis</w:t>
      </w:r>
      <w:proofErr w:type="spellEnd"/>
      <w:r w:rsidRPr="0077131D">
        <w:t xml:space="preserve"> </w:t>
      </w:r>
      <w:proofErr w:type="spellStart"/>
      <w:r w:rsidRPr="0077131D">
        <w:t>ovlašćenog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>.</w:t>
      </w:r>
    </w:p>
    <w:p w14:paraId="1BBBAAA6" w14:textId="77777777" w:rsidR="0077131D" w:rsidRPr="0077131D" w:rsidRDefault="0077131D" w:rsidP="0077131D">
      <w:pPr>
        <w:jc w:val="center"/>
      </w:pPr>
      <w:r w:rsidRPr="0077131D">
        <w:t xml:space="preserve">(5)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vozač</w:t>
      </w:r>
      <w:proofErr w:type="spellEnd"/>
      <w:r w:rsidRPr="0077131D">
        <w:t xml:space="preserve"> ne </w:t>
      </w:r>
      <w:proofErr w:type="spellStart"/>
      <w:r w:rsidRPr="0077131D">
        <w:t>preuzme</w:t>
      </w:r>
      <w:proofErr w:type="spellEnd"/>
      <w:r w:rsidRPr="0077131D">
        <w:t xml:space="preserve"> </w:t>
      </w:r>
      <w:proofErr w:type="spellStart"/>
      <w:r w:rsidRPr="0077131D">
        <w:t>oduzetu</w:t>
      </w:r>
      <w:proofErr w:type="spellEnd"/>
      <w:r w:rsidRPr="0077131D">
        <w:t xml:space="preserve"> </w:t>
      </w:r>
      <w:proofErr w:type="spellStart"/>
      <w:r w:rsidRPr="0077131D">
        <w:t>potvrdu</w:t>
      </w:r>
      <w:proofErr w:type="spellEnd"/>
      <w:r w:rsidRPr="0077131D">
        <w:t xml:space="preserve"> o </w:t>
      </w:r>
      <w:proofErr w:type="spellStart"/>
      <w:r w:rsidRPr="0077131D">
        <w:t>registraciji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u </w:t>
      </w:r>
      <w:proofErr w:type="spellStart"/>
      <w:r w:rsidRPr="0077131D">
        <w:t>roku</w:t>
      </w:r>
      <w:proofErr w:type="spellEnd"/>
      <w:r w:rsidRPr="0077131D">
        <w:t xml:space="preserve"> od tri dana od dana </w:t>
      </w:r>
      <w:proofErr w:type="spellStart"/>
      <w:r w:rsidRPr="0077131D">
        <w:t>oduzimanja</w:t>
      </w:r>
      <w:proofErr w:type="spellEnd"/>
      <w:r w:rsidRPr="0077131D">
        <w:t xml:space="preserve">, </w:t>
      </w:r>
      <w:proofErr w:type="spellStart"/>
      <w:r w:rsidRPr="0077131D">
        <w:t>potvrda</w:t>
      </w:r>
      <w:proofErr w:type="spellEnd"/>
      <w:r w:rsidRPr="0077131D">
        <w:t xml:space="preserve"> o </w:t>
      </w:r>
      <w:proofErr w:type="spellStart"/>
      <w:r w:rsidRPr="0077131D">
        <w:t>registraciji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biće</w:t>
      </w:r>
      <w:proofErr w:type="spellEnd"/>
      <w:r w:rsidRPr="0077131D">
        <w:t xml:space="preserve"> </w:t>
      </w:r>
      <w:proofErr w:type="spellStart"/>
      <w:r w:rsidRPr="0077131D">
        <w:t>dostavljena</w:t>
      </w:r>
      <w:proofErr w:type="spellEnd"/>
      <w:r w:rsidRPr="0077131D">
        <w:t xml:space="preserve"> </w:t>
      </w:r>
      <w:proofErr w:type="spellStart"/>
      <w:r w:rsidRPr="0077131D">
        <w:t>nadležnom</w:t>
      </w:r>
      <w:proofErr w:type="spellEnd"/>
      <w:r w:rsidRPr="0077131D">
        <w:t xml:space="preserve"> </w:t>
      </w:r>
      <w:proofErr w:type="spellStart"/>
      <w:r w:rsidRPr="0077131D">
        <w:t>organu</w:t>
      </w:r>
      <w:proofErr w:type="spellEnd"/>
      <w:r w:rsidRPr="0077131D">
        <w:t xml:space="preserve"> u </w:t>
      </w:r>
      <w:proofErr w:type="spellStart"/>
      <w:r w:rsidRPr="0077131D">
        <w:t>čijoj</w:t>
      </w:r>
      <w:proofErr w:type="spellEnd"/>
      <w:r w:rsidRPr="0077131D">
        <w:t xml:space="preserve"> se </w:t>
      </w:r>
      <w:proofErr w:type="spellStart"/>
      <w:r w:rsidRPr="0077131D">
        <w:t>evidenciji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vodi</w:t>
      </w:r>
      <w:proofErr w:type="spellEnd"/>
      <w:r w:rsidRPr="0077131D">
        <w:t>.</w:t>
      </w:r>
    </w:p>
    <w:p w14:paraId="098E6538" w14:textId="77777777" w:rsidR="0077131D" w:rsidRPr="0077131D" w:rsidRDefault="0077131D" w:rsidP="0077131D">
      <w:pPr>
        <w:jc w:val="center"/>
        <w:rPr>
          <w:b/>
          <w:bCs/>
        </w:rPr>
      </w:pPr>
      <w:bookmarkStart w:id="289" w:name="clan_231"/>
      <w:bookmarkEnd w:id="289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231</w:t>
      </w:r>
    </w:p>
    <w:p w14:paraId="36CDD0B0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Ovlašćeno</w:t>
      </w:r>
      <w:proofErr w:type="spellEnd"/>
      <w:r w:rsidRPr="0077131D">
        <w:t xml:space="preserve"> lice </w:t>
      </w:r>
      <w:proofErr w:type="spellStart"/>
      <w:r w:rsidRPr="0077131D">
        <w:t>nadležnog</w:t>
      </w:r>
      <w:proofErr w:type="spellEnd"/>
      <w:r w:rsidRPr="0077131D">
        <w:t xml:space="preserve"> organa </w:t>
      </w:r>
      <w:proofErr w:type="spellStart"/>
      <w:r w:rsidRPr="0077131D">
        <w:t>pismenim</w:t>
      </w:r>
      <w:proofErr w:type="spellEnd"/>
      <w:r w:rsidRPr="0077131D">
        <w:t xml:space="preserve"> </w:t>
      </w:r>
      <w:proofErr w:type="spellStart"/>
      <w:r w:rsidRPr="0077131D">
        <w:t>nalogom</w:t>
      </w:r>
      <w:proofErr w:type="spellEnd"/>
      <w:r w:rsidRPr="0077131D">
        <w:t xml:space="preserve"> </w:t>
      </w:r>
      <w:proofErr w:type="spellStart"/>
      <w:r w:rsidRPr="0077131D">
        <w:t>će</w:t>
      </w:r>
      <w:proofErr w:type="spellEnd"/>
      <w:r w:rsidRPr="0077131D">
        <w:t xml:space="preserve"> </w:t>
      </w:r>
      <w:proofErr w:type="spellStart"/>
      <w:r w:rsidRPr="0077131D">
        <w:t>uputiti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vanredni</w:t>
      </w:r>
      <w:proofErr w:type="spellEnd"/>
      <w:r w:rsidRPr="0077131D">
        <w:t xml:space="preserve"> </w:t>
      </w:r>
      <w:proofErr w:type="spellStart"/>
      <w:r w:rsidRPr="0077131D">
        <w:t>tehnički</w:t>
      </w:r>
      <w:proofErr w:type="spellEnd"/>
      <w:r w:rsidRPr="0077131D">
        <w:t xml:space="preserve"> </w:t>
      </w:r>
      <w:proofErr w:type="spellStart"/>
      <w:r w:rsidRPr="0077131D">
        <w:t>pregled</w:t>
      </w:r>
      <w:proofErr w:type="spellEnd"/>
      <w:r w:rsidRPr="0077131D">
        <w:t xml:space="preserve"> </w:t>
      </w:r>
      <w:proofErr w:type="spellStart"/>
      <w:r w:rsidRPr="0077131D">
        <w:t>motorno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priključno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za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postoje</w:t>
      </w:r>
      <w:proofErr w:type="spellEnd"/>
      <w:r w:rsidRPr="0077131D">
        <w:t xml:space="preserve"> </w:t>
      </w:r>
      <w:proofErr w:type="spellStart"/>
      <w:r w:rsidRPr="0077131D">
        <w:t>osnovi</w:t>
      </w:r>
      <w:proofErr w:type="spellEnd"/>
      <w:r w:rsidRPr="0077131D">
        <w:t xml:space="preserve"> </w:t>
      </w:r>
      <w:proofErr w:type="spellStart"/>
      <w:r w:rsidRPr="0077131D">
        <w:t>sumnje</w:t>
      </w:r>
      <w:proofErr w:type="spellEnd"/>
      <w:r w:rsidRPr="0077131D">
        <w:t xml:space="preserve"> u </w:t>
      </w:r>
      <w:proofErr w:type="spellStart"/>
      <w:r w:rsidRPr="0077131D">
        <w:t>tehničku</w:t>
      </w:r>
      <w:proofErr w:type="spellEnd"/>
      <w:r w:rsidRPr="0077131D">
        <w:t xml:space="preserve"> </w:t>
      </w:r>
      <w:proofErr w:type="spellStart"/>
      <w:r w:rsidRPr="0077131D">
        <w:t>neispravnost</w:t>
      </w:r>
      <w:proofErr w:type="spellEnd"/>
      <w:r w:rsidRPr="0077131D">
        <w:t xml:space="preserve"> </w:t>
      </w:r>
      <w:proofErr w:type="spellStart"/>
      <w:r w:rsidRPr="0077131D">
        <w:t>uređaja</w:t>
      </w:r>
      <w:proofErr w:type="spellEnd"/>
      <w:r w:rsidRPr="0077131D">
        <w:t xml:space="preserve"> za </w:t>
      </w:r>
      <w:proofErr w:type="spellStart"/>
      <w:r w:rsidRPr="0077131D">
        <w:lastRenderedPageBreak/>
        <w:t>upravljanje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uređaja</w:t>
      </w:r>
      <w:proofErr w:type="spellEnd"/>
      <w:r w:rsidRPr="0077131D">
        <w:t xml:space="preserve"> za </w:t>
      </w:r>
      <w:proofErr w:type="spellStart"/>
      <w:r w:rsidRPr="0077131D">
        <w:t>zaustavljanje</w:t>
      </w:r>
      <w:proofErr w:type="spellEnd"/>
      <w:r w:rsidRPr="0077131D">
        <w:t xml:space="preserve">,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je u </w:t>
      </w:r>
      <w:proofErr w:type="spellStart"/>
      <w:r w:rsidRPr="0077131D">
        <w:t>saobraćajnoj</w:t>
      </w:r>
      <w:proofErr w:type="spellEnd"/>
      <w:r w:rsidRPr="0077131D">
        <w:t xml:space="preserve"> </w:t>
      </w:r>
      <w:proofErr w:type="spellStart"/>
      <w:r w:rsidRPr="0077131D">
        <w:t>nezgodi</w:t>
      </w:r>
      <w:proofErr w:type="spellEnd"/>
      <w:r w:rsidRPr="0077131D">
        <w:t xml:space="preserve"> </w:t>
      </w:r>
      <w:proofErr w:type="spellStart"/>
      <w:r w:rsidRPr="0077131D">
        <w:t>toliko</w:t>
      </w:r>
      <w:proofErr w:type="spellEnd"/>
      <w:r w:rsidRPr="0077131D">
        <w:t xml:space="preserve"> </w:t>
      </w:r>
      <w:proofErr w:type="spellStart"/>
      <w:r w:rsidRPr="0077131D">
        <w:t>oštećeno</w:t>
      </w:r>
      <w:proofErr w:type="spellEnd"/>
      <w:r w:rsidRPr="0077131D">
        <w:t xml:space="preserve"> da se </w:t>
      </w:r>
      <w:proofErr w:type="spellStart"/>
      <w:r w:rsidRPr="0077131D">
        <w:t>opravdano</w:t>
      </w:r>
      <w:proofErr w:type="spellEnd"/>
      <w:r w:rsidRPr="0077131D">
        <w:t xml:space="preserve"> </w:t>
      </w:r>
      <w:proofErr w:type="spellStart"/>
      <w:r w:rsidRPr="0077131D">
        <w:t>može</w:t>
      </w:r>
      <w:proofErr w:type="spellEnd"/>
      <w:r w:rsidRPr="0077131D">
        <w:t xml:space="preserve"> </w:t>
      </w:r>
      <w:proofErr w:type="spellStart"/>
      <w:r w:rsidRPr="0077131D">
        <w:t>zaključiti</w:t>
      </w:r>
      <w:proofErr w:type="spellEnd"/>
      <w:r w:rsidRPr="0077131D">
        <w:t xml:space="preserve"> da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njemu</w:t>
      </w:r>
      <w:proofErr w:type="spellEnd"/>
      <w:r w:rsidRPr="0077131D">
        <w:t xml:space="preserve"> </w:t>
      </w:r>
      <w:proofErr w:type="spellStart"/>
      <w:r w:rsidRPr="0077131D">
        <w:t>oštećeni</w:t>
      </w:r>
      <w:proofErr w:type="spellEnd"/>
      <w:r w:rsidRPr="0077131D">
        <w:t xml:space="preserve"> </w:t>
      </w:r>
      <w:proofErr w:type="spellStart"/>
      <w:r w:rsidRPr="0077131D">
        <w:t>sklopovi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uređaji</w:t>
      </w:r>
      <w:proofErr w:type="spellEnd"/>
      <w:r w:rsidRPr="0077131D">
        <w:t xml:space="preserve"> koji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bitni</w:t>
      </w:r>
      <w:proofErr w:type="spellEnd"/>
      <w:r w:rsidRPr="0077131D">
        <w:t xml:space="preserve"> za </w:t>
      </w:r>
      <w:proofErr w:type="spellStart"/>
      <w:r w:rsidRPr="0077131D">
        <w:t>bezbjednost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, </w:t>
      </w:r>
      <w:proofErr w:type="spellStart"/>
      <w:r w:rsidRPr="0077131D">
        <w:t>vozilo</w:t>
      </w:r>
      <w:proofErr w:type="spellEnd"/>
      <w:r w:rsidRPr="0077131D">
        <w:t xml:space="preserve"> za </w:t>
      </w:r>
      <w:proofErr w:type="spellStart"/>
      <w:r w:rsidRPr="0077131D">
        <w:t>koje</w:t>
      </w:r>
      <w:proofErr w:type="spellEnd"/>
      <w:r w:rsidRPr="0077131D">
        <w:t xml:space="preserve"> se </w:t>
      </w:r>
      <w:proofErr w:type="spellStart"/>
      <w:r w:rsidRPr="0077131D">
        <w:t>opravdano</w:t>
      </w:r>
      <w:proofErr w:type="spellEnd"/>
      <w:r w:rsidRPr="0077131D">
        <w:t xml:space="preserve"> </w:t>
      </w:r>
      <w:proofErr w:type="spellStart"/>
      <w:r w:rsidRPr="0077131D">
        <w:t>posumnja</w:t>
      </w:r>
      <w:proofErr w:type="spellEnd"/>
      <w:r w:rsidRPr="0077131D">
        <w:t xml:space="preserve"> da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neispravan</w:t>
      </w:r>
      <w:proofErr w:type="spellEnd"/>
      <w:r w:rsidRPr="0077131D">
        <w:t xml:space="preserve"> </w:t>
      </w:r>
      <w:proofErr w:type="spellStart"/>
      <w:r w:rsidRPr="0077131D">
        <w:t>uređaj</w:t>
      </w:r>
      <w:proofErr w:type="spellEnd"/>
      <w:r w:rsidRPr="0077131D">
        <w:t xml:space="preserve"> za </w:t>
      </w:r>
      <w:proofErr w:type="spellStart"/>
      <w:r w:rsidRPr="0077131D">
        <w:t>pogon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tečni</w:t>
      </w:r>
      <w:proofErr w:type="spellEnd"/>
      <w:r w:rsidRPr="0077131D">
        <w:t xml:space="preserve"> gas, </w:t>
      </w:r>
      <w:proofErr w:type="spellStart"/>
      <w:r w:rsidRPr="0077131D">
        <w:t>vozilo</w:t>
      </w:r>
      <w:proofErr w:type="spellEnd"/>
      <w:r w:rsidRPr="0077131D">
        <w:t xml:space="preserve"> za </w:t>
      </w:r>
      <w:proofErr w:type="spellStart"/>
      <w:r w:rsidRPr="0077131D">
        <w:t>koje</w:t>
      </w:r>
      <w:proofErr w:type="spellEnd"/>
      <w:r w:rsidRPr="0077131D">
        <w:t xml:space="preserve"> se </w:t>
      </w:r>
      <w:proofErr w:type="spellStart"/>
      <w:r w:rsidRPr="0077131D">
        <w:t>opravdano</w:t>
      </w:r>
      <w:proofErr w:type="spellEnd"/>
      <w:r w:rsidRPr="0077131D">
        <w:t xml:space="preserve"> </w:t>
      </w:r>
      <w:proofErr w:type="spellStart"/>
      <w:r w:rsidRPr="0077131D">
        <w:t>posumnja</w:t>
      </w:r>
      <w:proofErr w:type="spellEnd"/>
      <w:r w:rsidRPr="0077131D">
        <w:t xml:space="preserve"> da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neispravan</w:t>
      </w:r>
      <w:proofErr w:type="spellEnd"/>
      <w:r w:rsidRPr="0077131D">
        <w:t xml:space="preserve"> </w:t>
      </w:r>
      <w:proofErr w:type="spellStart"/>
      <w:r w:rsidRPr="0077131D">
        <w:t>uređaj</w:t>
      </w:r>
      <w:proofErr w:type="spellEnd"/>
      <w:r w:rsidRPr="0077131D">
        <w:t xml:space="preserve"> za </w:t>
      </w:r>
      <w:proofErr w:type="spellStart"/>
      <w:r w:rsidRPr="0077131D">
        <w:t>spajanje</w:t>
      </w:r>
      <w:proofErr w:type="spellEnd"/>
      <w:r w:rsidRPr="0077131D">
        <w:t xml:space="preserve"> </w:t>
      </w:r>
      <w:proofErr w:type="spellStart"/>
      <w:r w:rsidRPr="0077131D">
        <w:t>vučnog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priključnog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izduvnim</w:t>
      </w:r>
      <w:proofErr w:type="spellEnd"/>
      <w:r w:rsidRPr="0077131D">
        <w:t xml:space="preserve"> </w:t>
      </w:r>
      <w:proofErr w:type="spellStart"/>
      <w:r w:rsidRPr="0077131D">
        <w:t>gasovima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drugi</w:t>
      </w:r>
      <w:proofErr w:type="spellEnd"/>
      <w:r w:rsidRPr="0077131D">
        <w:t xml:space="preserve"> </w:t>
      </w:r>
      <w:proofErr w:type="spellStart"/>
      <w:r w:rsidRPr="0077131D">
        <w:t>način</w:t>
      </w:r>
      <w:proofErr w:type="spellEnd"/>
      <w:r w:rsidRPr="0077131D">
        <w:t xml:space="preserve"> </w:t>
      </w:r>
      <w:proofErr w:type="spellStart"/>
      <w:r w:rsidRPr="0077131D">
        <w:t>prekomjerno</w:t>
      </w:r>
      <w:proofErr w:type="spellEnd"/>
      <w:r w:rsidRPr="0077131D">
        <w:t xml:space="preserve"> </w:t>
      </w:r>
      <w:proofErr w:type="spellStart"/>
      <w:r w:rsidRPr="0077131D">
        <w:t>zagađuje</w:t>
      </w:r>
      <w:proofErr w:type="spellEnd"/>
      <w:r w:rsidRPr="0077131D">
        <w:t xml:space="preserve"> </w:t>
      </w:r>
      <w:proofErr w:type="spellStart"/>
      <w:r w:rsidRPr="0077131D">
        <w:t>okolinu</w:t>
      </w:r>
      <w:proofErr w:type="spellEnd"/>
      <w:r w:rsidRPr="0077131D">
        <w:t xml:space="preserve">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proizvodi</w:t>
      </w:r>
      <w:proofErr w:type="spellEnd"/>
      <w:r w:rsidRPr="0077131D">
        <w:t xml:space="preserve"> </w:t>
      </w:r>
      <w:proofErr w:type="spellStart"/>
      <w:r w:rsidRPr="0077131D">
        <w:t>prekomjernu</w:t>
      </w:r>
      <w:proofErr w:type="spellEnd"/>
      <w:r w:rsidRPr="0077131D">
        <w:t xml:space="preserve"> </w:t>
      </w:r>
      <w:proofErr w:type="spellStart"/>
      <w:r w:rsidRPr="0077131D">
        <w:t>buku</w:t>
      </w:r>
      <w:proofErr w:type="spellEnd"/>
      <w:r w:rsidRPr="0077131D">
        <w:t>.</w:t>
      </w:r>
    </w:p>
    <w:p w14:paraId="10CBC463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odbije</w:t>
      </w:r>
      <w:proofErr w:type="spellEnd"/>
      <w:r w:rsidRPr="0077131D">
        <w:t xml:space="preserve"> da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podvrgne</w:t>
      </w:r>
      <w:proofErr w:type="spellEnd"/>
      <w:r w:rsidRPr="0077131D">
        <w:t xml:space="preserve"> </w:t>
      </w:r>
      <w:proofErr w:type="spellStart"/>
      <w:r w:rsidRPr="0077131D">
        <w:t>vanrednom</w:t>
      </w:r>
      <w:proofErr w:type="spellEnd"/>
      <w:r w:rsidRPr="0077131D">
        <w:t xml:space="preserve"> </w:t>
      </w:r>
      <w:proofErr w:type="spellStart"/>
      <w:r w:rsidRPr="0077131D">
        <w:t>tehničkom</w:t>
      </w:r>
      <w:proofErr w:type="spellEnd"/>
      <w:r w:rsidRPr="0077131D">
        <w:t xml:space="preserve"> </w:t>
      </w:r>
      <w:proofErr w:type="spellStart"/>
      <w:r w:rsidRPr="0077131D">
        <w:t>pregledu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se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vanrednom</w:t>
      </w:r>
      <w:proofErr w:type="spellEnd"/>
      <w:r w:rsidRPr="0077131D">
        <w:t xml:space="preserve"> </w:t>
      </w:r>
      <w:proofErr w:type="spellStart"/>
      <w:r w:rsidRPr="0077131D">
        <w:t>tehničkom</w:t>
      </w:r>
      <w:proofErr w:type="spellEnd"/>
      <w:r w:rsidRPr="0077131D">
        <w:t xml:space="preserve"> </w:t>
      </w:r>
      <w:proofErr w:type="spellStart"/>
      <w:r w:rsidRPr="0077131D">
        <w:t>pregledu</w:t>
      </w:r>
      <w:proofErr w:type="spellEnd"/>
      <w:r w:rsidRPr="0077131D">
        <w:t xml:space="preserve"> </w:t>
      </w:r>
      <w:proofErr w:type="spellStart"/>
      <w:r w:rsidRPr="0077131D">
        <w:t>potvrdi</w:t>
      </w:r>
      <w:proofErr w:type="spellEnd"/>
      <w:r w:rsidRPr="0077131D">
        <w:t xml:space="preserve"> </w:t>
      </w:r>
      <w:proofErr w:type="spellStart"/>
      <w:r w:rsidRPr="0077131D">
        <w:t>neispravnost</w:t>
      </w:r>
      <w:proofErr w:type="spellEnd"/>
      <w:r w:rsidRPr="0077131D">
        <w:t xml:space="preserve"> </w:t>
      </w:r>
      <w:proofErr w:type="spellStart"/>
      <w:r w:rsidRPr="0077131D">
        <w:t>zbog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je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upućeno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vanredni</w:t>
      </w:r>
      <w:proofErr w:type="spellEnd"/>
      <w:r w:rsidRPr="0077131D">
        <w:t xml:space="preserve"> </w:t>
      </w:r>
      <w:proofErr w:type="spellStart"/>
      <w:r w:rsidRPr="0077131D">
        <w:t>tehnički</w:t>
      </w:r>
      <w:proofErr w:type="spellEnd"/>
      <w:r w:rsidRPr="0077131D">
        <w:t xml:space="preserve"> </w:t>
      </w:r>
      <w:proofErr w:type="spellStart"/>
      <w:r w:rsidRPr="0077131D">
        <w:t>pregled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se </w:t>
      </w:r>
      <w:proofErr w:type="spellStart"/>
      <w:r w:rsidRPr="0077131D">
        <w:t>ustanovi</w:t>
      </w:r>
      <w:proofErr w:type="spellEnd"/>
      <w:r w:rsidRPr="0077131D">
        <w:t xml:space="preserve"> </w:t>
      </w:r>
      <w:proofErr w:type="spellStart"/>
      <w:r w:rsidRPr="0077131D">
        <w:t>druga</w:t>
      </w:r>
      <w:proofErr w:type="spellEnd"/>
      <w:r w:rsidRPr="0077131D">
        <w:t xml:space="preserve"> </w:t>
      </w:r>
      <w:proofErr w:type="spellStart"/>
      <w:r w:rsidRPr="0077131D">
        <w:t>neispravnost</w:t>
      </w:r>
      <w:proofErr w:type="spellEnd"/>
      <w:r w:rsidRPr="0077131D">
        <w:t xml:space="preserve"> za </w:t>
      </w:r>
      <w:proofErr w:type="spellStart"/>
      <w:r w:rsidRPr="0077131D">
        <w:t>koju</w:t>
      </w:r>
      <w:proofErr w:type="spellEnd"/>
      <w:r w:rsidRPr="0077131D">
        <w:t xml:space="preserve"> je </w:t>
      </w:r>
      <w:proofErr w:type="spellStart"/>
      <w:r w:rsidRPr="0077131D">
        <w:t>propisano</w:t>
      </w:r>
      <w:proofErr w:type="spellEnd"/>
      <w:r w:rsidRPr="0077131D">
        <w:t xml:space="preserve"> </w:t>
      </w:r>
      <w:proofErr w:type="spellStart"/>
      <w:r w:rsidRPr="0077131D">
        <w:t>isključivanje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, </w:t>
      </w:r>
      <w:proofErr w:type="spellStart"/>
      <w:r w:rsidRPr="0077131D">
        <w:t>nadležni</w:t>
      </w:r>
      <w:proofErr w:type="spellEnd"/>
      <w:r w:rsidRPr="0077131D">
        <w:t xml:space="preserve"> organ koji je </w:t>
      </w:r>
      <w:proofErr w:type="spellStart"/>
      <w:r w:rsidRPr="0077131D">
        <w:t>uputio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vanredni</w:t>
      </w:r>
      <w:proofErr w:type="spellEnd"/>
      <w:r w:rsidRPr="0077131D">
        <w:t xml:space="preserve"> </w:t>
      </w:r>
      <w:proofErr w:type="spellStart"/>
      <w:r w:rsidRPr="0077131D">
        <w:t>tehnički</w:t>
      </w:r>
      <w:proofErr w:type="spellEnd"/>
      <w:r w:rsidRPr="0077131D">
        <w:t xml:space="preserve"> </w:t>
      </w:r>
      <w:proofErr w:type="spellStart"/>
      <w:r w:rsidRPr="0077131D">
        <w:t>pregled</w:t>
      </w:r>
      <w:proofErr w:type="spellEnd"/>
      <w:r w:rsidRPr="0077131D">
        <w:t xml:space="preserve"> </w:t>
      </w:r>
      <w:proofErr w:type="spellStart"/>
      <w:r w:rsidRPr="0077131D">
        <w:t>isključiće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, </w:t>
      </w:r>
      <w:proofErr w:type="spellStart"/>
      <w:r w:rsidRPr="0077131D">
        <w:t>privremeno</w:t>
      </w:r>
      <w:proofErr w:type="spellEnd"/>
      <w:r w:rsidRPr="0077131D">
        <w:t xml:space="preserve"> </w:t>
      </w:r>
      <w:proofErr w:type="spellStart"/>
      <w:r w:rsidRPr="0077131D">
        <w:t>oduzeti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zadržati</w:t>
      </w:r>
      <w:proofErr w:type="spellEnd"/>
      <w:r w:rsidRPr="0077131D">
        <w:t xml:space="preserve"> </w:t>
      </w:r>
      <w:proofErr w:type="spellStart"/>
      <w:r w:rsidRPr="0077131D">
        <w:t>potvrdu</w:t>
      </w:r>
      <w:proofErr w:type="spellEnd"/>
      <w:r w:rsidRPr="0077131D">
        <w:t xml:space="preserve"> o </w:t>
      </w:r>
      <w:proofErr w:type="spellStart"/>
      <w:r w:rsidRPr="0077131D">
        <w:t>registraciji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dok</w:t>
      </w:r>
      <w:proofErr w:type="spellEnd"/>
      <w:r w:rsidRPr="0077131D">
        <w:t xml:space="preserve"> se </w:t>
      </w:r>
      <w:proofErr w:type="spellStart"/>
      <w:r w:rsidRPr="0077131D">
        <w:t>navedene</w:t>
      </w:r>
      <w:proofErr w:type="spellEnd"/>
      <w:r w:rsidRPr="0077131D">
        <w:t xml:space="preserve"> </w:t>
      </w:r>
      <w:proofErr w:type="spellStart"/>
      <w:r w:rsidRPr="0077131D">
        <w:t>neispravnosti</w:t>
      </w:r>
      <w:proofErr w:type="spellEnd"/>
      <w:r w:rsidRPr="0077131D">
        <w:t xml:space="preserve"> ne </w:t>
      </w:r>
      <w:proofErr w:type="spellStart"/>
      <w:r w:rsidRPr="0077131D">
        <w:t>otklone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ispravnost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potvrdi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novom</w:t>
      </w:r>
      <w:proofErr w:type="spellEnd"/>
      <w:r w:rsidRPr="0077131D">
        <w:t xml:space="preserve"> </w:t>
      </w:r>
      <w:proofErr w:type="spellStart"/>
      <w:r w:rsidRPr="0077131D">
        <w:t>tehničkom</w:t>
      </w:r>
      <w:proofErr w:type="spellEnd"/>
      <w:r w:rsidRPr="0077131D">
        <w:t xml:space="preserve"> </w:t>
      </w:r>
      <w:proofErr w:type="spellStart"/>
      <w:r w:rsidRPr="0077131D">
        <w:t>pregledu</w:t>
      </w:r>
      <w:proofErr w:type="spellEnd"/>
      <w:r w:rsidRPr="0077131D">
        <w:t xml:space="preserve">, o </w:t>
      </w:r>
      <w:proofErr w:type="spellStart"/>
      <w:r w:rsidRPr="0077131D">
        <w:t>čemu</w:t>
      </w:r>
      <w:proofErr w:type="spellEnd"/>
      <w:r w:rsidRPr="0077131D">
        <w:t xml:space="preserve"> </w:t>
      </w:r>
      <w:proofErr w:type="spellStart"/>
      <w:r w:rsidRPr="0077131D">
        <w:t>izdaje</w:t>
      </w:r>
      <w:proofErr w:type="spellEnd"/>
      <w:r w:rsidRPr="0077131D">
        <w:t xml:space="preserve"> </w:t>
      </w:r>
      <w:proofErr w:type="spellStart"/>
      <w:r w:rsidRPr="0077131D">
        <w:t>potvrdu</w:t>
      </w:r>
      <w:proofErr w:type="spellEnd"/>
      <w:r w:rsidRPr="0077131D">
        <w:t xml:space="preserve"> u </w:t>
      </w:r>
      <w:proofErr w:type="spellStart"/>
      <w:r w:rsidRPr="0077131D">
        <w:t>skladu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članom</w:t>
      </w:r>
      <w:proofErr w:type="spellEnd"/>
      <w:r w:rsidRPr="0077131D">
        <w:t xml:space="preserve"> 230. </w:t>
      </w:r>
      <w:proofErr w:type="spellStart"/>
      <w:r w:rsidRPr="0077131D">
        <w:t>stav</w:t>
      </w:r>
      <w:proofErr w:type="spellEnd"/>
      <w:r w:rsidRPr="0077131D">
        <w:t xml:space="preserve"> (4)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>.</w:t>
      </w:r>
    </w:p>
    <w:p w14:paraId="7439B246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vozač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vlasnik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(2)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ne </w:t>
      </w:r>
      <w:proofErr w:type="spellStart"/>
      <w:r w:rsidRPr="0077131D">
        <w:t>preuzme</w:t>
      </w:r>
      <w:proofErr w:type="spellEnd"/>
      <w:r w:rsidRPr="0077131D">
        <w:t xml:space="preserve"> </w:t>
      </w:r>
      <w:proofErr w:type="spellStart"/>
      <w:r w:rsidRPr="0077131D">
        <w:t>privremeno</w:t>
      </w:r>
      <w:proofErr w:type="spellEnd"/>
      <w:r w:rsidRPr="0077131D">
        <w:t xml:space="preserve"> </w:t>
      </w:r>
      <w:proofErr w:type="spellStart"/>
      <w:r w:rsidRPr="0077131D">
        <w:t>oduzetu</w:t>
      </w:r>
      <w:proofErr w:type="spellEnd"/>
      <w:r w:rsidRPr="0077131D">
        <w:t xml:space="preserve"> </w:t>
      </w:r>
      <w:proofErr w:type="spellStart"/>
      <w:r w:rsidRPr="0077131D">
        <w:t>potvrdu</w:t>
      </w:r>
      <w:proofErr w:type="spellEnd"/>
      <w:r w:rsidRPr="0077131D">
        <w:t xml:space="preserve"> o </w:t>
      </w:r>
      <w:proofErr w:type="spellStart"/>
      <w:r w:rsidRPr="0077131D">
        <w:t>registraciji</w:t>
      </w:r>
      <w:proofErr w:type="spellEnd"/>
      <w:r w:rsidRPr="0077131D">
        <w:t xml:space="preserve"> u </w:t>
      </w:r>
      <w:proofErr w:type="spellStart"/>
      <w:r w:rsidRPr="0077131D">
        <w:t>roku</w:t>
      </w:r>
      <w:proofErr w:type="spellEnd"/>
      <w:r w:rsidRPr="0077131D">
        <w:t xml:space="preserve"> od tri dana od dana </w:t>
      </w:r>
      <w:proofErr w:type="spellStart"/>
      <w:r w:rsidRPr="0077131D">
        <w:t>oduzimanja</w:t>
      </w:r>
      <w:proofErr w:type="spellEnd"/>
      <w:r w:rsidRPr="0077131D">
        <w:t xml:space="preserve">, a </w:t>
      </w:r>
      <w:proofErr w:type="spellStart"/>
      <w:r w:rsidRPr="0077131D">
        <w:t>potvrda</w:t>
      </w:r>
      <w:proofErr w:type="spellEnd"/>
      <w:r w:rsidRPr="0077131D">
        <w:t xml:space="preserve"> o </w:t>
      </w:r>
      <w:proofErr w:type="spellStart"/>
      <w:r w:rsidRPr="0077131D">
        <w:t>registraciji</w:t>
      </w:r>
      <w:proofErr w:type="spellEnd"/>
      <w:r w:rsidRPr="0077131D">
        <w:t xml:space="preserve"> se ne </w:t>
      </w:r>
      <w:proofErr w:type="spellStart"/>
      <w:r w:rsidRPr="0077131D">
        <w:t>vodi</w:t>
      </w:r>
      <w:proofErr w:type="spellEnd"/>
      <w:r w:rsidRPr="0077131D">
        <w:t xml:space="preserve"> u </w:t>
      </w:r>
      <w:proofErr w:type="spellStart"/>
      <w:r w:rsidRPr="0077131D">
        <w:t>evidenciji</w:t>
      </w:r>
      <w:proofErr w:type="spellEnd"/>
      <w:r w:rsidRPr="0077131D">
        <w:t xml:space="preserve"> organa </w:t>
      </w:r>
      <w:proofErr w:type="spellStart"/>
      <w:r w:rsidRPr="0077131D">
        <w:t>čije</w:t>
      </w:r>
      <w:proofErr w:type="spellEnd"/>
      <w:r w:rsidRPr="0077131D">
        <w:t xml:space="preserve"> je </w:t>
      </w:r>
      <w:proofErr w:type="spellStart"/>
      <w:r w:rsidRPr="0077131D">
        <w:t>ovlašćeno</w:t>
      </w:r>
      <w:proofErr w:type="spellEnd"/>
      <w:r w:rsidRPr="0077131D">
        <w:t xml:space="preserve"> lice </w:t>
      </w:r>
      <w:proofErr w:type="spellStart"/>
      <w:r w:rsidRPr="0077131D">
        <w:t>potvrdu</w:t>
      </w:r>
      <w:proofErr w:type="spellEnd"/>
      <w:r w:rsidRPr="0077131D">
        <w:t xml:space="preserve"> </w:t>
      </w:r>
      <w:proofErr w:type="spellStart"/>
      <w:r w:rsidRPr="0077131D">
        <w:t>oduzelo</w:t>
      </w:r>
      <w:proofErr w:type="spellEnd"/>
      <w:r w:rsidRPr="0077131D">
        <w:t xml:space="preserve">, </w:t>
      </w:r>
      <w:proofErr w:type="spellStart"/>
      <w:r w:rsidRPr="0077131D">
        <w:t>ona</w:t>
      </w:r>
      <w:proofErr w:type="spellEnd"/>
      <w:r w:rsidRPr="0077131D">
        <w:t xml:space="preserve"> </w:t>
      </w:r>
      <w:proofErr w:type="spellStart"/>
      <w:r w:rsidRPr="0077131D">
        <w:t>će</w:t>
      </w:r>
      <w:proofErr w:type="spellEnd"/>
      <w:r w:rsidRPr="0077131D">
        <w:t xml:space="preserve"> </w:t>
      </w:r>
      <w:proofErr w:type="spellStart"/>
      <w:r w:rsidRPr="0077131D">
        <w:t>biti</w:t>
      </w:r>
      <w:proofErr w:type="spellEnd"/>
      <w:r w:rsidRPr="0077131D">
        <w:t xml:space="preserve"> </w:t>
      </w:r>
      <w:proofErr w:type="spellStart"/>
      <w:r w:rsidRPr="0077131D">
        <w:t>dostavljena</w:t>
      </w:r>
      <w:proofErr w:type="spellEnd"/>
      <w:r w:rsidRPr="0077131D">
        <w:t xml:space="preserve"> </w:t>
      </w:r>
      <w:proofErr w:type="spellStart"/>
      <w:r w:rsidRPr="0077131D">
        <w:t>nadležnom</w:t>
      </w:r>
      <w:proofErr w:type="spellEnd"/>
      <w:r w:rsidRPr="0077131D">
        <w:t xml:space="preserve"> </w:t>
      </w:r>
      <w:proofErr w:type="spellStart"/>
      <w:r w:rsidRPr="0077131D">
        <w:t>organu</w:t>
      </w:r>
      <w:proofErr w:type="spellEnd"/>
      <w:r w:rsidRPr="0077131D">
        <w:t xml:space="preserve"> </w:t>
      </w:r>
      <w:proofErr w:type="spellStart"/>
      <w:r w:rsidRPr="0077131D">
        <w:t>kod</w:t>
      </w:r>
      <w:proofErr w:type="spellEnd"/>
      <w:r w:rsidRPr="0077131D">
        <w:t xml:space="preserve"> </w:t>
      </w:r>
      <w:proofErr w:type="spellStart"/>
      <w:r w:rsidRPr="0077131D">
        <w:t>kojeg</w:t>
      </w:r>
      <w:proofErr w:type="spellEnd"/>
      <w:r w:rsidRPr="0077131D">
        <w:t xml:space="preserve"> se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vodi</w:t>
      </w:r>
      <w:proofErr w:type="spellEnd"/>
      <w:r w:rsidRPr="0077131D">
        <w:t xml:space="preserve"> u </w:t>
      </w:r>
      <w:proofErr w:type="spellStart"/>
      <w:r w:rsidRPr="0077131D">
        <w:t>evidenciji</w:t>
      </w:r>
      <w:proofErr w:type="spellEnd"/>
      <w:r w:rsidRPr="0077131D">
        <w:t>.</w:t>
      </w:r>
    </w:p>
    <w:p w14:paraId="64791CFE" w14:textId="77777777" w:rsidR="0077131D" w:rsidRPr="0077131D" w:rsidRDefault="0077131D" w:rsidP="0077131D">
      <w:pPr>
        <w:jc w:val="center"/>
      </w:pPr>
      <w:r w:rsidRPr="0077131D">
        <w:t xml:space="preserve">(4) </w:t>
      </w:r>
      <w:proofErr w:type="spellStart"/>
      <w:r w:rsidRPr="0077131D">
        <w:t>Vlasnik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ne </w:t>
      </w:r>
      <w:proofErr w:type="spellStart"/>
      <w:r w:rsidRPr="0077131D">
        <w:t>plaća</w:t>
      </w:r>
      <w:proofErr w:type="spellEnd"/>
      <w:r w:rsidRPr="0077131D">
        <w:t xml:space="preserve"> </w:t>
      </w:r>
      <w:proofErr w:type="spellStart"/>
      <w:r w:rsidRPr="0077131D">
        <w:t>troškove</w:t>
      </w:r>
      <w:proofErr w:type="spellEnd"/>
      <w:r w:rsidRPr="0077131D">
        <w:t xml:space="preserve"> </w:t>
      </w:r>
      <w:proofErr w:type="spellStart"/>
      <w:r w:rsidRPr="0077131D">
        <w:t>vanrednog</w:t>
      </w:r>
      <w:proofErr w:type="spellEnd"/>
      <w:r w:rsidRPr="0077131D">
        <w:t xml:space="preserve"> </w:t>
      </w:r>
      <w:proofErr w:type="spellStart"/>
      <w:r w:rsidRPr="0077131D">
        <w:t>tehničkog</w:t>
      </w:r>
      <w:proofErr w:type="spellEnd"/>
      <w:r w:rsidRPr="0077131D">
        <w:t xml:space="preserve"> </w:t>
      </w:r>
      <w:proofErr w:type="spellStart"/>
      <w:r w:rsidRPr="0077131D">
        <w:t>pregleda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koji ga je </w:t>
      </w:r>
      <w:proofErr w:type="spellStart"/>
      <w:r w:rsidRPr="0077131D">
        <w:t>uputio</w:t>
      </w:r>
      <w:proofErr w:type="spellEnd"/>
      <w:r w:rsidRPr="0077131D">
        <w:t xml:space="preserve"> od </w:t>
      </w:r>
      <w:proofErr w:type="spellStart"/>
      <w:r w:rsidRPr="0077131D">
        <w:t>nadležni</w:t>
      </w:r>
      <w:proofErr w:type="spellEnd"/>
      <w:r w:rsidRPr="0077131D">
        <w:t xml:space="preserve"> organ, </w:t>
      </w:r>
      <w:proofErr w:type="spellStart"/>
      <w:r w:rsidRPr="0077131D">
        <w:t>ako</w:t>
      </w:r>
      <w:proofErr w:type="spellEnd"/>
      <w:r w:rsidRPr="0077131D">
        <w:t xml:space="preserve"> se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pregledu</w:t>
      </w:r>
      <w:proofErr w:type="spellEnd"/>
      <w:r w:rsidRPr="0077131D">
        <w:t xml:space="preserve"> </w:t>
      </w:r>
      <w:proofErr w:type="spellStart"/>
      <w:r w:rsidRPr="0077131D">
        <w:t>utvrdi</w:t>
      </w:r>
      <w:proofErr w:type="spellEnd"/>
      <w:r w:rsidRPr="0077131D">
        <w:t xml:space="preserve"> da je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tehnički</w:t>
      </w:r>
      <w:proofErr w:type="spellEnd"/>
      <w:r w:rsidRPr="0077131D">
        <w:t xml:space="preserve"> </w:t>
      </w:r>
      <w:proofErr w:type="spellStart"/>
      <w:r w:rsidRPr="0077131D">
        <w:t>ispravno</w:t>
      </w:r>
      <w:proofErr w:type="spellEnd"/>
      <w:r w:rsidRPr="0077131D">
        <w:t>.</w:t>
      </w:r>
    </w:p>
    <w:p w14:paraId="155A15F7" w14:textId="77777777" w:rsidR="0077131D" w:rsidRPr="0077131D" w:rsidRDefault="0077131D" w:rsidP="0077131D">
      <w:pPr>
        <w:jc w:val="center"/>
      </w:pPr>
      <w:bookmarkStart w:id="290" w:name="str_56"/>
      <w:bookmarkEnd w:id="290"/>
      <w:r w:rsidRPr="0077131D">
        <w:t>XI - KAZNENE ODREDBE</w:t>
      </w:r>
    </w:p>
    <w:p w14:paraId="3C096877" w14:textId="77777777" w:rsidR="0077131D" w:rsidRPr="0077131D" w:rsidRDefault="0077131D" w:rsidP="0077131D">
      <w:pPr>
        <w:jc w:val="center"/>
        <w:rPr>
          <w:b/>
          <w:bCs/>
        </w:rPr>
      </w:pPr>
      <w:bookmarkStart w:id="291" w:name="clan_232"/>
      <w:bookmarkEnd w:id="291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232</w:t>
      </w:r>
    </w:p>
    <w:p w14:paraId="4FF97EDD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Novčanom</w:t>
      </w:r>
      <w:proofErr w:type="spellEnd"/>
      <w:r w:rsidRPr="0077131D">
        <w:t xml:space="preserve"> </w:t>
      </w:r>
      <w:proofErr w:type="spellStart"/>
      <w:r w:rsidRPr="0077131D">
        <w:t>kaznom</w:t>
      </w:r>
      <w:proofErr w:type="spellEnd"/>
      <w:r w:rsidRPr="0077131D">
        <w:t xml:space="preserve"> u </w:t>
      </w:r>
      <w:proofErr w:type="spellStart"/>
      <w:r w:rsidRPr="0077131D">
        <w:t>iznosu</w:t>
      </w:r>
      <w:proofErr w:type="spellEnd"/>
      <w:r w:rsidRPr="0077131D">
        <w:t xml:space="preserve"> od 2.000,00 KM do 10.000,00 KM </w:t>
      </w:r>
      <w:proofErr w:type="spellStart"/>
      <w:r w:rsidRPr="0077131D">
        <w:t>kazniće</w:t>
      </w:r>
      <w:proofErr w:type="spellEnd"/>
      <w:r w:rsidRPr="0077131D">
        <w:t xml:space="preserve"> se za </w:t>
      </w:r>
      <w:proofErr w:type="spellStart"/>
      <w:r w:rsidRPr="0077131D">
        <w:t>prekršaj</w:t>
      </w:r>
      <w:proofErr w:type="spellEnd"/>
      <w:r w:rsidRPr="0077131D">
        <w:t xml:space="preserve"> </w:t>
      </w:r>
      <w:proofErr w:type="spellStart"/>
      <w:r w:rsidRPr="0077131D">
        <w:t>preduzeće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drugo</w:t>
      </w:r>
      <w:proofErr w:type="spellEnd"/>
      <w:r w:rsidRPr="0077131D">
        <w:t xml:space="preserve"> </w:t>
      </w:r>
      <w:proofErr w:type="spellStart"/>
      <w:r w:rsidRPr="0077131D">
        <w:t>pravno</w:t>
      </w:r>
      <w:proofErr w:type="spellEnd"/>
      <w:r w:rsidRPr="0077131D">
        <w:t xml:space="preserve"> lice, a </w:t>
      </w:r>
      <w:proofErr w:type="spellStart"/>
      <w:r w:rsidRPr="0077131D">
        <w:t>novčanom</w:t>
      </w:r>
      <w:proofErr w:type="spellEnd"/>
      <w:r w:rsidRPr="0077131D">
        <w:t xml:space="preserve"> </w:t>
      </w:r>
      <w:proofErr w:type="spellStart"/>
      <w:r w:rsidRPr="0077131D">
        <w:t>kaznom</w:t>
      </w:r>
      <w:proofErr w:type="spellEnd"/>
      <w:r w:rsidRPr="0077131D">
        <w:t xml:space="preserve"> u </w:t>
      </w:r>
      <w:proofErr w:type="spellStart"/>
      <w:r w:rsidRPr="0077131D">
        <w:t>iznosu</w:t>
      </w:r>
      <w:proofErr w:type="spellEnd"/>
      <w:r w:rsidRPr="0077131D">
        <w:t xml:space="preserve"> od 1.000.00 KM do 5.000,00 KM </w:t>
      </w:r>
      <w:proofErr w:type="spellStart"/>
      <w:r w:rsidRPr="0077131D">
        <w:t>kazniće</w:t>
      </w:r>
      <w:proofErr w:type="spellEnd"/>
      <w:r w:rsidRPr="0077131D">
        <w:t xml:space="preserve"> se za </w:t>
      </w:r>
      <w:proofErr w:type="spellStart"/>
      <w:r w:rsidRPr="0077131D">
        <w:t>prekršaj</w:t>
      </w:r>
      <w:proofErr w:type="spellEnd"/>
      <w:r w:rsidRPr="0077131D">
        <w:t xml:space="preserve"> </w:t>
      </w:r>
      <w:proofErr w:type="spellStart"/>
      <w:r w:rsidRPr="0077131D">
        <w:t>fizičko</w:t>
      </w:r>
      <w:proofErr w:type="spellEnd"/>
      <w:r w:rsidRPr="0077131D">
        <w:t xml:space="preserve"> lice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samostalno</w:t>
      </w:r>
      <w:proofErr w:type="spellEnd"/>
      <w:r w:rsidRPr="0077131D">
        <w:t xml:space="preserve"> </w:t>
      </w:r>
      <w:proofErr w:type="spellStart"/>
      <w:r w:rsidRPr="0077131D">
        <w:t>obavlja</w:t>
      </w:r>
      <w:proofErr w:type="spellEnd"/>
      <w:r w:rsidRPr="0077131D">
        <w:t xml:space="preserve"> </w:t>
      </w:r>
      <w:proofErr w:type="spellStart"/>
      <w:r w:rsidRPr="0077131D">
        <w:t>djelatnost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>:</w:t>
      </w:r>
    </w:p>
    <w:p w14:paraId="3184B1C3" w14:textId="77777777" w:rsidR="0077131D" w:rsidRPr="0077131D" w:rsidRDefault="0077131D" w:rsidP="0077131D">
      <w:pPr>
        <w:jc w:val="center"/>
      </w:pPr>
      <w:r w:rsidRPr="0077131D">
        <w:t xml:space="preserve">1) ne </w:t>
      </w:r>
      <w:proofErr w:type="spellStart"/>
      <w:r w:rsidRPr="0077131D">
        <w:t>održava</w:t>
      </w:r>
      <w:proofErr w:type="spellEnd"/>
      <w:r w:rsidRPr="0077131D">
        <w:t xml:space="preserve"> </w:t>
      </w:r>
      <w:proofErr w:type="spellStart"/>
      <w:r w:rsidRPr="0077131D">
        <w:t>javne</w:t>
      </w:r>
      <w:proofErr w:type="spellEnd"/>
      <w:r w:rsidRPr="0077131D">
        <w:t xml:space="preserve"> </w:t>
      </w:r>
      <w:proofErr w:type="spellStart"/>
      <w:r w:rsidRPr="0077131D">
        <w:t>puteve</w:t>
      </w:r>
      <w:proofErr w:type="spellEnd"/>
      <w:r w:rsidRPr="0077131D">
        <w:t xml:space="preserve"> za </w:t>
      </w:r>
      <w:proofErr w:type="spellStart"/>
      <w:r w:rsidRPr="0077131D">
        <w:t>bezbjedan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nesmetan</w:t>
      </w:r>
      <w:proofErr w:type="spellEnd"/>
      <w:r w:rsidRPr="0077131D">
        <w:t xml:space="preserve">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ne </w:t>
      </w:r>
      <w:proofErr w:type="spellStart"/>
      <w:r w:rsidRPr="0077131D">
        <w:t>organizuje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trajno</w:t>
      </w:r>
      <w:proofErr w:type="spellEnd"/>
      <w:r w:rsidRPr="0077131D">
        <w:t xml:space="preserve"> </w:t>
      </w:r>
      <w:proofErr w:type="spellStart"/>
      <w:r w:rsidRPr="0077131D">
        <w:t>kontroliše</w:t>
      </w:r>
      <w:proofErr w:type="spellEnd"/>
      <w:r w:rsidRPr="0077131D">
        <w:t xml:space="preserve"> </w:t>
      </w:r>
      <w:proofErr w:type="spellStart"/>
      <w:r w:rsidRPr="0077131D">
        <w:t>stanje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održavanje</w:t>
      </w:r>
      <w:proofErr w:type="spellEnd"/>
      <w:r w:rsidRPr="0077131D">
        <w:t xml:space="preserve"> </w:t>
      </w:r>
      <w:proofErr w:type="spellStart"/>
      <w:r w:rsidRPr="0077131D">
        <w:t>javnih</w:t>
      </w:r>
      <w:proofErr w:type="spellEnd"/>
      <w:r w:rsidRPr="0077131D">
        <w:t xml:space="preserve"> </w:t>
      </w:r>
      <w:proofErr w:type="spellStart"/>
      <w:r w:rsidRPr="0077131D">
        <w:t>puteva</w:t>
      </w:r>
      <w:proofErr w:type="spellEnd"/>
      <w:r w:rsidRPr="0077131D">
        <w:t xml:space="preserve">, </w:t>
      </w:r>
      <w:proofErr w:type="spellStart"/>
      <w:r w:rsidRPr="0077131D">
        <w:t>objekata</w:t>
      </w:r>
      <w:proofErr w:type="spellEnd"/>
      <w:r w:rsidRPr="0077131D">
        <w:t xml:space="preserve">, </w:t>
      </w:r>
      <w:proofErr w:type="spellStart"/>
      <w:r w:rsidRPr="0077131D">
        <w:t>saobraćajne</w:t>
      </w:r>
      <w:proofErr w:type="spellEnd"/>
      <w:r w:rsidRPr="0077131D">
        <w:t xml:space="preserve"> </w:t>
      </w:r>
      <w:proofErr w:type="spellStart"/>
      <w:r w:rsidRPr="0077131D">
        <w:t>signalizacije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opreme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putevima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4</w:t>
      </w:r>
      <w:proofErr w:type="gramStart"/>
      <w:r w:rsidRPr="0077131D">
        <w:t>);</w:t>
      </w:r>
      <w:proofErr w:type="gramEnd"/>
    </w:p>
    <w:p w14:paraId="4AA458A3" w14:textId="77777777" w:rsidR="0077131D" w:rsidRPr="0077131D" w:rsidRDefault="0077131D" w:rsidP="0077131D">
      <w:pPr>
        <w:jc w:val="center"/>
      </w:pPr>
      <w:r w:rsidRPr="0077131D">
        <w:t xml:space="preserve">2) </w:t>
      </w:r>
      <w:proofErr w:type="spellStart"/>
      <w:r w:rsidRPr="0077131D">
        <w:t>proizvodi</w:t>
      </w:r>
      <w:proofErr w:type="spellEnd"/>
      <w:r w:rsidRPr="0077131D">
        <w:t xml:space="preserve">, </w:t>
      </w:r>
      <w:proofErr w:type="spellStart"/>
      <w:r w:rsidRPr="0077131D">
        <w:t>održava</w:t>
      </w:r>
      <w:proofErr w:type="spellEnd"/>
      <w:r w:rsidRPr="0077131D">
        <w:t xml:space="preserve">, </w:t>
      </w:r>
      <w:proofErr w:type="spellStart"/>
      <w:r w:rsidRPr="0077131D">
        <w:t>popravlja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prepravlja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pušta</w:t>
      </w:r>
      <w:proofErr w:type="spellEnd"/>
      <w:r w:rsidRPr="0077131D">
        <w:t xml:space="preserve"> u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uređaje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rezervne</w:t>
      </w:r>
      <w:proofErr w:type="spellEnd"/>
      <w:r w:rsidRPr="0077131D">
        <w:t xml:space="preserve"> </w:t>
      </w:r>
      <w:proofErr w:type="spellStart"/>
      <w:r w:rsidRPr="0077131D">
        <w:t>dijelove</w:t>
      </w:r>
      <w:proofErr w:type="spellEnd"/>
      <w:r w:rsidRPr="0077131D">
        <w:t xml:space="preserve"> za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gramStart"/>
      <w:r w:rsidRPr="0077131D">
        <w:t>6;</w:t>
      </w:r>
      <w:proofErr w:type="gramEnd"/>
    </w:p>
    <w:p w14:paraId="1DE9340B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3) ne </w:t>
      </w:r>
      <w:proofErr w:type="spellStart"/>
      <w:r w:rsidRPr="0077131D">
        <w:rPr>
          <w:lang w:val="fr-FR"/>
        </w:rPr>
        <w:t>uspostavi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Centralni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registar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redovno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dostavlja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odgovarajuće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podatke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Centralnom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registru</w:t>
      </w:r>
      <w:proofErr w:type="spellEnd"/>
      <w:r w:rsidRPr="0077131D">
        <w:rPr>
          <w:lang w:val="fr-FR"/>
        </w:rPr>
        <w:t xml:space="preserve"> (</w:t>
      </w:r>
      <w:proofErr w:type="spellStart"/>
      <w:r w:rsidRPr="0077131D">
        <w:rPr>
          <w:lang w:val="fr-FR"/>
        </w:rPr>
        <w:t>član</w:t>
      </w:r>
      <w:proofErr w:type="spellEnd"/>
      <w:r w:rsidRPr="0077131D">
        <w:rPr>
          <w:lang w:val="fr-FR"/>
        </w:rPr>
        <w:t xml:space="preserve"> 10</w:t>
      </w:r>
      <w:proofErr w:type="gramStart"/>
      <w:r w:rsidRPr="0077131D">
        <w:rPr>
          <w:lang w:val="fr-FR"/>
        </w:rPr>
        <w:t>);</w:t>
      </w:r>
      <w:proofErr w:type="gramEnd"/>
    </w:p>
    <w:p w14:paraId="167E40C6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3a) ako </w:t>
      </w:r>
      <w:proofErr w:type="spellStart"/>
      <w:r w:rsidRPr="0077131D">
        <w:rPr>
          <w:lang w:val="fr-FR"/>
        </w:rPr>
        <w:t>postupi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suprotnosti</w:t>
      </w:r>
      <w:proofErr w:type="spellEnd"/>
      <w:r w:rsidRPr="0077131D">
        <w:rPr>
          <w:lang w:val="fr-FR"/>
        </w:rPr>
        <w:t xml:space="preserve"> sa </w:t>
      </w:r>
      <w:proofErr w:type="spellStart"/>
      <w:r w:rsidRPr="0077131D">
        <w:rPr>
          <w:lang w:val="fr-FR"/>
        </w:rPr>
        <w:t>odredbama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člana</w:t>
      </w:r>
      <w:proofErr w:type="spellEnd"/>
      <w:r w:rsidRPr="0077131D">
        <w:rPr>
          <w:lang w:val="fr-FR"/>
        </w:rPr>
        <w:t xml:space="preserve"> 19. </w:t>
      </w:r>
      <w:proofErr w:type="spellStart"/>
      <w:proofErr w:type="gramStart"/>
      <w:r w:rsidRPr="0077131D">
        <w:rPr>
          <w:lang w:val="fr-FR"/>
        </w:rPr>
        <w:t>ovog</w:t>
      </w:r>
      <w:proofErr w:type="spellEnd"/>
      <w:proofErr w:type="gram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zakona</w:t>
      </w:r>
      <w:proofErr w:type="spellEnd"/>
      <w:r w:rsidRPr="0077131D">
        <w:rPr>
          <w:lang w:val="fr-FR"/>
        </w:rPr>
        <w:t>;</w:t>
      </w:r>
    </w:p>
    <w:p w14:paraId="048796F1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4) </w:t>
      </w:r>
      <w:proofErr w:type="spellStart"/>
      <w:r w:rsidRPr="0077131D">
        <w:rPr>
          <w:lang w:val="fr-FR"/>
        </w:rPr>
        <w:t>postavlja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posebne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objekte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putu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protivno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odredbama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člana</w:t>
      </w:r>
      <w:proofErr w:type="spellEnd"/>
      <w:r w:rsidRPr="0077131D">
        <w:rPr>
          <w:lang w:val="fr-FR"/>
        </w:rPr>
        <w:t xml:space="preserve"> </w:t>
      </w:r>
      <w:proofErr w:type="gramStart"/>
      <w:r w:rsidRPr="0077131D">
        <w:rPr>
          <w:lang w:val="fr-FR"/>
        </w:rPr>
        <w:t>47;</w:t>
      </w:r>
      <w:proofErr w:type="gramEnd"/>
    </w:p>
    <w:p w14:paraId="60B65911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>5) </w:t>
      </w:r>
      <w:r w:rsidRPr="0077131D">
        <w:rPr>
          <w:i/>
          <w:iCs/>
          <w:lang w:val="fr-FR"/>
        </w:rPr>
        <w:t>(</w:t>
      </w:r>
      <w:proofErr w:type="spellStart"/>
      <w:r w:rsidRPr="0077131D">
        <w:rPr>
          <w:i/>
          <w:iCs/>
          <w:lang w:val="fr-FR"/>
        </w:rPr>
        <w:t>brisano</w:t>
      </w:r>
      <w:proofErr w:type="spellEnd"/>
      <w:r w:rsidRPr="0077131D">
        <w:rPr>
          <w:i/>
          <w:iCs/>
          <w:lang w:val="fr-FR"/>
        </w:rPr>
        <w:t>)</w:t>
      </w:r>
    </w:p>
    <w:p w14:paraId="4E83BFE2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>6) </w:t>
      </w:r>
      <w:r w:rsidRPr="0077131D">
        <w:rPr>
          <w:i/>
          <w:iCs/>
          <w:lang w:val="fr-FR"/>
        </w:rPr>
        <w:t>(</w:t>
      </w:r>
      <w:proofErr w:type="spellStart"/>
      <w:r w:rsidRPr="0077131D">
        <w:rPr>
          <w:i/>
          <w:iCs/>
          <w:lang w:val="fr-FR"/>
        </w:rPr>
        <w:t>brisano</w:t>
      </w:r>
      <w:proofErr w:type="spellEnd"/>
      <w:r w:rsidRPr="0077131D">
        <w:rPr>
          <w:i/>
          <w:iCs/>
          <w:lang w:val="fr-FR"/>
        </w:rPr>
        <w:t>)</w:t>
      </w:r>
    </w:p>
    <w:p w14:paraId="2F6531B8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7) </w:t>
      </w:r>
      <w:proofErr w:type="spellStart"/>
      <w:r w:rsidRPr="0077131D">
        <w:rPr>
          <w:lang w:val="fr-FR"/>
        </w:rPr>
        <w:t>pušta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saobraćaj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motorna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priključna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rezervne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dijelove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opremu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uređaje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proizvedene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inostranstvu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protivno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odredbama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člana</w:t>
      </w:r>
      <w:proofErr w:type="spellEnd"/>
      <w:r w:rsidRPr="0077131D">
        <w:rPr>
          <w:lang w:val="fr-FR"/>
        </w:rPr>
        <w:t xml:space="preserve"> </w:t>
      </w:r>
      <w:proofErr w:type="gramStart"/>
      <w:r w:rsidRPr="0077131D">
        <w:rPr>
          <w:lang w:val="fr-FR"/>
        </w:rPr>
        <w:t>205;</w:t>
      </w:r>
      <w:proofErr w:type="gramEnd"/>
    </w:p>
    <w:p w14:paraId="583139E8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lastRenderedPageBreak/>
        <w:t xml:space="preserve">8) </w:t>
      </w:r>
      <w:proofErr w:type="spellStart"/>
      <w:r w:rsidRPr="0077131D">
        <w:rPr>
          <w:lang w:val="fr-FR"/>
        </w:rPr>
        <w:t>pojedinačno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proizvodi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prepravlja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popravlja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većem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obimu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motornog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priključna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protivno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odredbama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člana</w:t>
      </w:r>
      <w:proofErr w:type="spellEnd"/>
      <w:r w:rsidRPr="0077131D">
        <w:rPr>
          <w:lang w:val="fr-FR"/>
        </w:rPr>
        <w:t xml:space="preserve"> 206.</w:t>
      </w:r>
    </w:p>
    <w:p w14:paraId="73875FDB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(2) Za </w:t>
      </w:r>
      <w:proofErr w:type="spellStart"/>
      <w:r w:rsidRPr="0077131D">
        <w:rPr>
          <w:lang w:val="fr-FR"/>
        </w:rPr>
        <w:t>prekršaj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stava</w:t>
      </w:r>
      <w:proofErr w:type="spellEnd"/>
      <w:r w:rsidRPr="0077131D">
        <w:rPr>
          <w:lang w:val="fr-FR"/>
        </w:rPr>
        <w:t xml:space="preserve"> (1) </w:t>
      </w:r>
      <w:proofErr w:type="spellStart"/>
      <w:r w:rsidRPr="0077131D">
        <w:rPr>
          <w:lang w:val="fr-FR"/>
        </w:rPr>
        <w:t>kazniće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novčanom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kaznom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</w:t>
      </w:r>
      <w:proofErr w:type="spellEnd"/>
      <w:r w:rsidRPr="0077131D">
        <w:rPr>
          <w:lang w:val="fr-FR"/>
        </w:rPr>
        <w:t xml:space="preserve"> 500,00 KM do 1.000,00 KM </w:t>
      </w:r>
      <w:proofErr w:type="spellStart"/>
      <w:r w:rsidRPr="0077131D">
        <w:rPr>
          <w:lang w:val="fr-FR"/>
        </w:rPr>
        <w:t>odgovorno</w:t>
      </w:r>
      <w:proofErr w:type="spellEnd"/>
      <w:r w:rsidRPr="0077131D">
        <w:rPr>
          <w:lang w:val="fr-FR"/>
        </w:rPr>
        <w:t xml:space="preserve"> lice u </w:t>
      </w:r>
      <w:proofErr w:type="spellStart"/>
      <w:r w:rsidRPr="0077131D">
        <w:rPr>
          <w:lang w:val="fr-FR"/>
        </w:rPr>
        <w:t>preduzeću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drugom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pravnom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licu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drugom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organu</w:t>
      </w:r>
      <w:proofErr w:type="spellEnd"/>
      <w:r w:rsidRPr="0077131D">
        <w:rPr>
          <w:lang w:val="fr-FR"/>
        </w:rPr>
        <w:t>.</w:t>
      </w:r>
    </w:p>
    <w:p w14:paraId="2B7547F3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292" w:name="clan_233"/>
      <w:bookmarkEnd w:id="292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233</w:t>
      </w:r>
    </w:p>
    <w:p w14:paraId="4D5604A0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(1) </w:t>
      </w:r>
      <w:proofErr w:type="spellStart"/>
      <w:r w:rsidRPr="0077131D">
        <w:rPr>
          <w:lang w:val="fr-FR"/>
        </w:rPr>
        <w:t>Novčanom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kaznom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</w:t>
      </w:r>
      <w:proofErr w:type="spellEnd"/>
      <w:r w:rsidRPr="0077131D">
        <w:rPr>
          <w:lang w:val="fr-FR"/>
        </w:rPr>
        <w:t xml:space="preserve"> 1.000,00 KM do 8.000,00 KM </w:t>
      </w:r>
      <w:proofErr w:type="spellStart"/>
      <w:r w:rsidRPr="0077131D">
        <w:rPr>
          <w:lang w:val="fr-FR"/>
        </w:rPr>
        <w:t>kazniće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prekršaj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preduzeće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drugo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pravno</w:t>
      </w:r>
      <w:proofErr w:type="spellEnd"/>
      <w:r w:rsidRPr="0077131D">
        <w:rPr>
          <w:lang w:val="fr-FR"/>
        </w:rPr>
        <w:t xml:space="preserve"> lice </w:t>
      </w:r>
      <w:proofErr w:type="gramStart"/>
      <w:r w:rsidRPr="0077131D">
        <w:rPr>
          <w:lang w:val="fr-FR"/>
        </w:rPr>
        <w:t>ako:</w:t>
      </w:r>
      <w:proofErr w:type="gramEnd"/>
    </w:p>
    <w:p w14:paraId="77FC55AC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1) ne </w:t>
      </w:r>
      <w:proofErr w:type="spellStart"/>
      <w:r w:rsidRPr="0077131D">
        <w:rPr>
          <w:lang w:val="fr-FR"/>
        </w:rPr>
        <w:t>projektuje</w:t>
      </w:r>
      <w:proofErr w:type="spellEnd"/>
      <w:r w:rsidRPr="0077131D">
        <w:rPr>
          <w:lang w:val="fr-FR"/>
        </w:rPr>
        <w:t xml:space="preserve">, ne </w:t>
      </w:r>
      <w:proofErr w:type="spellStart"/>
      <w:r w:rsidRPr="0077131D">
        <w:rPr>
          <w:lang w:val="fr-FR"/>
        </w:rPr>
        <w:t>izgrađuje</w:t>
      </w:r>
      <w:proofErr w:type="spellEnd"/>
      <w:r w:rsidRPr="0077131D">
        <w:rPr>
          <w:lang w:val="fr-FR"/>
        </w:rPr>
        <w:t xml:space="preserve">, ne </w:t>
      </w:r>
      <w:proofErr w:type="spellStart"/>
      <w:r w:rsidRPr="0077131D">
        <w:rPr>
          <w:lang w:val="fr-FR"/>
        </w:rPr>
        <w:t>oprema</w:t>
      </w:r>
      <w:proofErr w:type="spellEnd"/>
      <w:r w:rsidRPr="0077131D">
        <w:rPr>
          <w:lang w:val="fr-FR"/>
        </w:rPr>
        <w:t xml:space="preserve"> i ne </w:t>
      </w:r>
      <w:proofErr w:type="spellStart"/>
      <w:r w:rsidRPr="0077131D">
        <w:rPr>
          <w:lang w:val="fr-FR"/>
        </w:rPr>
        <w:t>održava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puteve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tako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odgovaraju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svojoj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namjeni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bezbjednosti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saobraćaja</w:t>
      </w:r>
      <w:proofErr w:type="spellEnd"/>
      <w:r w:rsidRPr="0077131D">
        <w:rPr>
          <w:lang w:val="fr-FR"/>
        </w:rPr>
        <w:t xml:space="preserve"> (</w:t>
      </w:r>
      <w:proofErr w:type="spellStart"/>
      <w:r w:rsidRPr="0077131D">
        <w:rPr>
          <w:lang w:val="fr-FR"/>
        </w:rPr>
        <w:t>član</w:t>
      </w:r>
      <w:proofErr w:type="spellEnd"/>
      <w:r w:rsidRPr="0077131D">
        <w:rPr>
          <w:lang w:val="fr-FR"/>
        </w:rPr>
        <w:t xml:space="preserve"> 11. </w:t>
      </w:r>
      <w:proofErr w:type="spellStart"/>
      <w:proofErr w:type="gramStart"/>
      <w:r w:rsidRPr="0077131D">
        <w:rPr>
          <w:lang w:val="fr-FR"/>
        </w:rPr>
        <w:t>stav</w:t>
      </w:r>
      <w:proofErr w:type="spellEnd"/>
      <w:proofErr w:type="gramEnd"/>
      <w:r w:rsidRPr="0077131D">
        <w:rPr>
          <w:lang w:val="fr-FR"/>
        </w:rPr>
        <w:t xml:space="preserve"> (1));</w:t>
      </w:r>
    </w:p>
    <w:p w14:paraId="266FA8BD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1a) </w:t>
      </w:r>
      <w:proofErr w:type="spellStart"/>
      <w:r w:rsidRPr="0077131D">
        <w:rPr>
          <w:lang w:val="fr-FR"/>
        </w:rPr>
        <w:t>proizvodi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prepravlja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pušta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saobraćaj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suprotno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odredbama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člana</w:t>
      </w:r>
      <w:proofErr w:type="spellEnd"/>
      <w:r w:rsidRPr="0077131D">
        <w:rPr>
          <w:lang w:val="fr-FR"/>
        </w:rPr>
        <w:t xml:space="preserve"> 35. </w:t>
      </w:r>
      <w:proofErr w:type="spellStart"/>
      <w:proofErr w:type="gramStart"/>
      <w:r w:rsidRPr="0077131D">
        <w:rPr>
          <w:lang w:val="fr-FR"/>
        </w:rPr>
        <w:t>stav</w:t>
      </w:r>
      <w:proofErr w:type="spellEnd"/>
      <w:proofErr w:type="gramEnd"/>
      <w:r w:rsidRPr="0077131D">
        <w:rPr>
          <w:lang w:val="fr-FR"/>
        </w:rPr>
        <w:t xml:space="preserve"> (1) </w:t>
      </w:r>
      <w:proofErr w:type="spellStart"/>
      <w:r w:rsidRPr="0077131D">
        <w:rPr>
          <w:lang w:val="fr-FR"/>
        </w:rPr>
        <w:t>ovog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zakona</w:t>
      </w:r>
      <w:proofErr w:type="spellEnd"/>
      <w:r w:rsidRPr="0077131D">
        <w:rPr>
          <w:lang w:val="fr-FR"/>
        </w:rPr>
        <w:t>;</w:t>
      </w:r>
    </w:p>
    <w:p w14:paraId="24A91AE0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2) </w:t>
      </w:r>
      <w:proofErr w:type="spellStart"/>
      <w:r w:rsidRPr="0077131D">
        <w:rPr>
          <w:lang w:val="fr-FR"/>
        </w:rPr>
        <w:t>naredi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dozvoli</w:t>
      </w:r>
      <w:proofErr w:type="spellEnd"/>
      <w:r w:rsidRPr="0077131D">
        <w:rPr>
          <w:lang w:val="fr-FR"/>
        </w:rPr>
        <w:t xml:space="preserve"> da se </w:t>
      </w:r>
      <w:proofErr w:type="spellStart"/>
      <w:r w:rsidRPr="0077131D">
        <w:rPr>
          <w:lang w:val="fr-FR"/>
        </w:rPr>
        <w:t>njegovim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motornim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vuče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priključno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protivno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odredbama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člana</w:t>
      </w:r>
      <w:proofErr w:type="spellEnd"/>
      <w:r w:rsidRPr="0077131D">
        <w:rPr>
          <w:lang w:val="fr-FR"/>
        </w:rPr>
        <w:t xml:space="preserve"> 81. </w:t>
      </w:r>
      <w:proofErr w:type="gramStart"/>
      <w:r w:rsidRPr="0077131D">
        <w:rPr>
          <w:lang w:val="fr-FR"/>
        </w:rPr>
        <w:t>i</w:t>
      </w:r>
      <w:proofErr w:type="gram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člana</w:t>
      </w:r>
      <w:proofErr w:type="spellEnd"/>
      <w:r w:rsidRPr="0077131D">
        <w:rPr>
          <w:lang w:val="fr-FR"/>
        </w:rPr>
        <w:t xml:space="preserve"> 82. </w:t>
      </w:r>
      <w:proofErr w:type="spellStart"/>
      <w:proofErr w:type="gramStart"/>
      <w:r w:rsidRPr="0077131D">
        <w:rPr>
          <w:lang w:val="fr-FR"/>
        </w:rPr>
        <w:t>ovog</w:t>
      </w:r>
      <w:proofErr w:type="spellEnd"/>
      <w:proofErr w:type="gram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zakona</w:t>
      </w:r>
      <w:proofErr w:type="spellEnd"/>
      <w:r w:rsidRPr="0077131D">
        <w:rPr>
          <w:lang w:val="fr-FR"/>
        </w:rPr>
        <w:t>;</w:t>
      </w:r>
    </w:p>
    <w:p w14:paraId="0678D068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3) </w:t>
      </w:r>
      <w:proofErr w:type="spellStart"/>
      <w:r w:rsidRPr="0077131D">
        <w:rPr>
          <w:lang w:val="fr-FR"/>
        </w:rPr>
        <w:t>naredi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dozvoli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vuču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natovarenog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teretnog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s </w:t>
      </w:r>
      <w:proofErr w:type="spellStart"/>
      <w:r w:rsidRPr="0077131D">
        <w:rPr>
          <w:lang w:val="fr-FR"/>
        </w:rPr>
        <w:t>priključnim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bez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priključnog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odnosno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traktora</w:t>
      </w:r>
      <w:proofErr w:type="spellEnd"/>
      <w:r w:rsidRPr="0077131D">
        <w:rPr>
          <w:lang w:val="fr-FR"/>
        </w:rPr>
        <w:t xml:space="preserve"> s </w:t>
      </w:r>
      <w:proofErr w:type="spellStart"/>
      <w:r w:rsidRPr="0077131D">
        <w:rPr>
          <w:lang w:val="fr-FR"/>
        </w:rPr>
        <w:t>prikolicom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protivno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odredbama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člana</w:t>
      </w:r>
      <w:proofErr w:type="spellEnd"/>
      <w:r w:rsidRPr="0077131D">
        <w:rPr>
          <w:lang w:val="fr-FR"/>
        </w:rPr>
        <w:t xml:space="preserve"> </w:t>
      </w:r>
      <w:proofErr w:type="gramStart"/>
      <w:r w:rsidRPr="0077131D">
        <w:rPr>
          <w:lang w:val="fr-FR"/>
        </w:rPr>
        <w:t>87;</w:t>
      </w:r>
      <w:proofErr w:type="gramEnd"/>
    </w:p>
    <w:p w14:paraId="63DFCEC4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4) </w:t>
      </w:r>
      <w:proofErr w:type="spellStart"/>
      <w:r w:rsidRPr="0077131D">
        <w:rPr>
          <w:lang w:val="fr-FR"/>
        </w:rPr>
        <w:t>naredi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dozvoli</w:t>
      </w:r>
      <w:proofErr w:type="spellEnd"/>
      <w:r w:rsidRPr="0077131D">
        <w:rPr>
          <w:lang w:val="fr-FR"/>
        </w:rPr>
        <w:t xml:space="preserve"> da se na </w:t>
      </w:r>
      <w:proofErr w:type="spellStart"/>
      <w:r w:rsidRPr="0077131D">
        <w:rPr>
          <w:lang w:val="fr-FR"/>
        </w:rPr>
        <w:t>njegovo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ugrade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uređaji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davanje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posebnih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znakova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da se </w:t>
      </w:r>
      <w:proofErr w:type="spellStart"/>
      <w:r w:rsidRPr="0077131D">
        <w:rPr>
          <w:lang w:val="fr-FR"/>
        </w:rPr>
        <w:t>takvo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upotrebljava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saobraćaju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putu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protivno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odredbama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člana</w:t>
      </w:r>
      <w:proofErr w:type="spellEnd"/>
      <w:r w:rsidRPr="0077131D">
        <w:rPr>
          <w:lang w:val="fr-FR"/>
        </w:rPr>
        <w:t xml:space="preserve"> 126. </w:t>
      </w:r>
      <w:proofErr w:type="spellStart"/>
      <w:proofErr w:type="gramStart"/>
      <w:r w:rsidRPr="0077131D">
        <w:rPr>
          <w:lang w:val="fr-FR"/>
        </w:rPr>
        <w:t>stav</w:t>
      </w:r>
      <w:proofErr w:type="spellEnd"/>
      <w:proofErr w:type="gramEnd"/>
      <w:r w:rsidRPr="0077131D">
        <w:rPr>
          <w:lang w:val="fr-FR"/>
        </w:rPr>
        <w:t xml:space="preserve"> (6);</w:t>
      </w:r>
    </w:p>
    <w:p w14:paraId="1C0C1CC2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5) </w:t>
      </w:r>
      <w:proofErr w:type="spellStart"/>
      <w:r w:rsidRPr="0077131D">
        <w:rPr>
          <w:lang w:val="fr-FR"/>
        </w:rPr>
        <w:t>naredi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dozvoli</w:t>
      </w:r>
      <w:proofErr w:type="spellEnd"/>
      <w:r w:rsidRPr="0077131D">
        <w:rPr>
          <w:lang w:val="fr-FR"/>
        </w:rPr>
        <w:t xml:space="preserve"> da se </w:t>
      </w:r>
      <w:proofErr w:type="spellStart"/>
      <w:r w:rsidRPr="0077131D">
        <w:rPr>
          <w:lang w:val="fr-FR"/>
        </w:rPr>
        <w:t>njegovo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saobraćaju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putu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optereti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preko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dozvoljene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nosivosti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preko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dozvoljenog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osovinskog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opterećenja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preko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najveće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dozvoljene</w:t>
      </w:r>
      <w:proofErr w:type="spellEnd"/>
      <w:r w:rsidRPr="0077131D">
        <w:rPr>
          <w:lang w:val="fr-FR"/>
        </w:rPr>
        <w:t xml:space="preserve"> mase,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preko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mogućnosti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dozvoljavaju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osobine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tehničko-konstrukcione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mogućnosti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ako se </w:t>
      </w:r>
      <w:proofErr w:type="spellStart"/>
      <w:r w:rsidRPr="0077131D">
        <w:rPr>
          <w:lang w:val="fr-FR"/>
        </w:rPr>
        <w:t>njegovim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prevozi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teret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raspoređen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pričvršćen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način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određen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članu</w:t>
      </w:r>
      <w:proofErr w:type="spellEnd"/>
      <w:r w:rsidRPr="0077131D">
        <w:rPr>
          <w:lang w:val="fr-FR"/>
        </w:rPr>
        <w:t xml:space="preserve"> </w:t>
      </w:r>
      <w:proofErr w:type="gramStart"/>
      <w:r w:rsidRPr="0077131D">
        <w:rPr>
          <w:lang w:val="fr-FR"/>
        </w:rPr>
        <w:t>127;</w:t>
      </w:r>
      <w:proofErr w:type="gramEnd"/>
    </w:p>
    <w:p w14:paraId="17B7F301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6) u </w:t>
      </w:r>
      <w:proofErr w:type="spellStart"/>
      <w:r w:rsidRPr="0077131D">
        <w:rPr>
          <w:lang w:val="fr-FR"/>
        </w:rPr>
        <w:t>pogledu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obilježavanja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javnih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puteva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znakovima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postupi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odredbama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člana</w:t>
      </w:r>
      <w:proofErr w:type="spellEnd"/>
      <w:r w:rsidRPr="0077131D">
        <w:rPr>
          <w:lang w:val="fr-FR"/>
        </w:rPr>
        <w:t xml:space="preserve"> 130. st. (1) i (2</w:t>
      </w:r>
      <w:proofErr w:type="gramStart"/>
      <w:r w:rsidRPr="0077131D">
        <w:rPr>
          <w:lang w:val="fr-FR"/>
        </w:rPr>
        <w:t>);</w:t>
      </w:r>
      <w:proofErr w:type="gramEnd"/>
    </w:p>
    <w:p w14:paraId="06F22D81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7) ne </w:t>
      </w:r>
      <w:proofErr w:type="spellStart"/>
      <w:r w:rsidRPr="0077131D">
        <w:rPr>
          <w:lang w:val="fr-FR"/>
        </w:rPr>
        <w:t>postavi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održava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znakove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putu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tako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budu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lako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uočljivi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danju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noću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ako ne </w:t>
      </w:r>
      <w:proofErr w:type="spellStart"/>
      <w:r w:rsidRPr="0077131D">
        <w:rPr>
          <w:lang w:val="fr-FR"/>
        </w:rPr>
        <w:t>ukloni</w:t>
      </w:r>
      <w:proofErr w:type="spellEnd"/>
      <w:r w:rsidRPr="0077131D">
        <w:rPr>
          <w:lang w:val="fr-FR"/>
        </w:rPr>
        <w:t xml:space="preserve">, ne </w:t>
      </w:r>
      <w:proofErr w:type="spellStart"/>
      <w:r w:rsidRPr="0077131D">
        <w:rPr>
          <w:lang w:val="fr-FR"/>
        </w:rPr>
        <w:t>dopuni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zamijeni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znakove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odgovaraju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izmijenjenim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uslovima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saobraćaja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putu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zahtjevima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bezbjednosti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saobraćaja</w:t>
      </w:r>
      <w:proofErr w:type="spellEnd"/>
      <w:r w:rsidRPr="0077131D">
        <w:rPr>
          <w:lang w:val="fr-FR"/>
        </w:rPr>
        <w:t xml:space="preserve"> (</w:t>
      </w:r>
      <w:proofErr w:type="spellStart"/>
      <w:r w:rsidRPr="0077131D">
        <w:rPr>
          <w:lang w:val="fr-FR"/>
        </w:rPr>
        <w:t>član</w:t>
      </w:r>
      <w:proofErr w:type="spellEnd"/>
      <w:r w:rsidRPr="0077131D">
        <w:rPr>
          <w:lang w:val="fr-FR"/>
        </w:rPr>
        <w:t xml:space="preserve"> 131</w:t>
      </w:r>
      <w:proofErr w:type="gramStart"/>
      <w:r w:rsidRPr="0077131D">
        <w:rPr>
          <w:lang w:val="fr-FR"/>
        </w:rPr>
        <w:t>);</w:t>
      </w:r>
      <w:proofErr w:type="gramEnd"/>
    </w:p>
    <w:p w14:paraId="13C873ED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8) na </w:t>
      </w:r>
      <w:proofErr w:type="spellStart"/>
      <w:r w:rsidRPr="0077131D">
        <w:rPr>
          <w:lang w:val="fr-FR"/>
        </w:rPr>
        <w:t>javnom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postavi</w:t>
      </w:r>
      <w:proofErr w:type="spellEnd"/>
      <w:r w:rsidRPr="0077131D">
        <w:rPr>
          <w:lang w:val="fr-FR"/>
        </w:rPr>
        <w:t xml:space="preserve"> table, </w:t>
      </w:r>
      <w:proofErr w:type="spellStart"/>
      <w:r w:rsidRPr="0077131D">
        <w:rPr>
          <w:lang w:val="fr-FR"/>
        </w:rPr>
        <w:t>znakove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svjetla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stubove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druge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slične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predmete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kojima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zaklanja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umanjuje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vidljivost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postavljenih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saobraćajnih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znakova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svojim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oblikom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bojom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izgledom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mjestom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postavljanja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podražavaju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liče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neki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znak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zasljepljuju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učesnike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saobraćaju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odvraćaju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njihovu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pažnju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mjeri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može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biti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opasna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bezbjednost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saobraćaja</w:t>
      </w:r>
      <w:proofErr w:type="spellEnd"/>
      <w:r w:rsidRPr="0077131D">
        <w:rPr>
          <w:lang w:val="fr-FR"/>
        </w:rPr>
        <w:t xml:space="preserve"> (</w:t>
      </w:r>
      <w:proofErr w:type="spellStart"/>
      <w:r w:rsidRPr="0077131D">
        <w:rPr>
          <w:lang w:val="fr-FR"/>
        </w:rPr>
        <w:t>član</w:t>
      </w:r>
      <w:proofErr w:type="spellEnd"/>
      <w:r w:rsidRPr="0077131D">
        <w:rPr>
          <w:lang w:val="fr-FR"/>
        </w:rPr>
        <w:t xml:space="preserve"> 133</w:t>
      </w:r>
      <w:proofErr w:type="gramStart"/>
      <w:r w:rsidRPr="0077131D">
        <w:rPr>
          <w:lang w:val="fr-FR"/>
        </w:rPr>
        <w:t>);</w:t>
      </w:r>
      <w:proofErr w:type="gramEnd"/>
    </w:p>
    <w:p w14:paraId="0C13F835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9) na </w:t>
      </w:r>
      <w:proofErr w:type="spellStart"/>
      <w:r w:rsidRPr="0077131D">
        <w:rPr>
          <w:lang w:val="fr-FR"/>
        </w:rPr>
        <w:t>javnom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putu</w:t>
      </w:r>
      <w:proofErr w:type="spellEnd"/>
      <w:r w:rsidRPr="0077131D">
        <w:rPr>
          <w:lang w:val="fr-FR"/>
        </w:rPr>
        <w:t xml:space="preserve"> van </w:t>
      </w:r>
      <w:proofErr w:type="spellStart"/>
      <w:r w:rsidRPr="0077131D">
        <w:rPr>
          <w:lang w:val="fr-FR"/>
        </w:rPr>
        <w:t>naselja</w:t>
      </w:r>
      <w:proofErr w:type="spellEnd"/>
      <w:r w:rsidRPr="0077131D">
        <w:rPr>
          <w:lang w:val="fr-FR"/>
        </w:rPr>
        <w:t xml:space="preserve"> sa </w:t>
      </w:r>
      <w:proofErr w:type="spellStart"/>
      <w:r w:rsidRPr="0077131D">
        <w:rPr>
          <w:lang w:val="fr-FR"/>
        </w:rPr>
        <w:t>savremenim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kolovozom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</w:t>
      </w:r>
      <w:proofErr w:type="spellEnd"/>
      <w:r w:rsidRPr="0077131D">
        <w:rPr>
          <w:lang w:val="fr-FR"/>
        </w:rPr>
        <w:t xml:space="preserve"> u oba </w:t>
      </w:r>
      <w:proofErr w:type="spellStart"/>
      <w:r w:rsidRPr="0077131D">
        <w:rPr>
          <w:lang w:val="fr-FR"/>
        </w:rPr>
        <w:t>smjera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kojem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postoje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samo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dvije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trake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odvoji</w:t>
      </w:r>
      <w:proofErr w:type="spellEnd"/>
      <w:r w:rsidRPr="0077131D">
        <w:rPr>
          <w:lang w:val="fr-FR"/>
        </w:rPr>
        <w:t xml:space="preserve"> te </w:t>
      </w:r>
      <w:proofErr w:type="spellStart"/>
      <w:r w:rsidRPr="0077131D">
        <w:rPr>
          <w:lang w:val="fr-FR"/>
        </w:rPr>
        <w:t>trake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odgovarajućom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uzdužnom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linijom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kolovozu</w:t>
      </w:r>
      <w:proofErr w:type="spellEnd"/>
      <w:r w:rsidRPr="0077131D">
        <w:rPr>
          <w:lang w:val="fr-FR"/>
        </w:rPr>
        <w:t xml:space="preserve">, a na </w:t>
      </w:r>
      <w:proofErr w:type="spellStart"/>
      <w:r w:rsidRPr="0077131D">
        <w:rPr>
          <w:lang w:val="fr-FR"/>
        </w:rPr>
        <w:t>magistralnom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putu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obilježi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ih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ivičnim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linijama</w:t>
      </w:r>
      <w:proofErr w:type="spellEnd"/>
      <w:r w:rsidRPr="0077131D">
        <w:rPr>
          <w:lang w:val="fr-FR"/>
        </w:rPr>
        <w:t xml:space="preserve"> (</w:t>
      </w:r>
      <w:proofErr w:type="spellStart"/>
      <w:r w:rsidRPr="0077131D">
        <w:rPr>
          <w:lang w:val="fr-FR"/>
        </w:rPr>
        <w:t>član</w:t>
      </w:r>
      <w:proofErr w:type="spellEnd"/>
      <w:r w:rsidRPr="0077131D">
        <w:rPr>
          <w:lang w:val="fr-FR"/>
        </w:rPr>
        <w:t xml:space="preserve"> 143. </w:t>
      </w:r>
      <w:proofErr w:type="spellStart"/>
      <w:proofErr w:type="gramStart"/>
      <w:r w:rsidRPr="0077131D">
        <w:rPr>
          <w:lang w:val="fr-FR"/>
        </w:rPr>
        <w:t>stav</w:t>
      </w:r>
      <w:proofErr w:type="spellEnd"/>
      <w:proofErr w:type="gramEnd"/>
      <w:r w:rsidRPr="0077131D">
        <w:rPr>
          <w:lang w:val="fr-FR"/>
        </w:rPr>
        <w:t xml:space="preserve"> (2));</w:t>
      </w:r>
    </w:p>
    <w:p w14:paraId="7525CA10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10) ne </w:t>
      </w:r>
      <w:proofErr w:type="spellStart"/>
      <w:r w:rsidRPr="0077131D">
        <w:rPr>
          <w:lang w:val="fr-FR"/>
        </w:rPr>
        <w:t>postavi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odgovarajuće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znakove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ispred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prelaza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preko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željezničke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pruge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istom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nivou</w:t>
      </w:r>
      <w:proofErr w:type="spellEnd"/>
      <w:r w:rsidRPr="0077131D">
        <w:rPr>
          <w:lang w:val="fr-FR"/>
        </w:rPr>
        <w:t xml:space="preserve"> (</w:t>
      </w:r>
      <w:proofErr w:type="spellStart"/>
      <w:r w:rsidRPr="0077131D">
        <w:rPr>
          <w:lang w:val="fr-FR"/>
        </w:rPr>
        <w:t>član</w:t>
      </w:r>
      <w:proofErr w:type="spellEnd"/>
      <w:r w:rsidRPr="0077131D">
        <w:rPr>
          <w:lang w:val="fr-FR"/>
        </w:rPr>
        <w:t xml:space="preserve"> 145</w:t>
      </w:r>
      <w:proofErr w:type="gramStart"/>
      <w:r w:rsidRPr="0077131D">
        <w:rPr>
          <w:lang w:val="fr-FR"/>
        </w:rPr>
        <w:t>);</w:t>
      </w:r>
      <w:proofErr w:type="gramEnd"/>
    </w:p>
    <w:p w14:paraId="45C5CC96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lastRenderedPageBreak/>
        <w:t xml:space="preserve">11) </w:t>
      </w:r>
      <w:proofErr w:type="spellStart"/>
      <w:r w:rsidRPr="0077131D">
        <w:rPr>
          <w:lang w:val="fr-FR"/>
        </w:rPr>
        <w:t>postupi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protivno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odredbama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člana</w:t>
      </w:r>
      <w:proofErr w:type="spellEnd"/>
      <w:r w:rsidRPr="0077131D">
        <w:rPr>
          <w:lang w:val="fr-FR"/>
        </w:rPr>
        <w:t xml:space="preserve"> </w:t>
      </w:r>
      <w:proofErr w:type="gramStart"/>
      <w:r w:rsidRPr="0077131D">
        <w:rPr>
          <w:lang w:val="fr-FR"/>
        </w:rPr>
        <w:t>149;</w:t>
      </w:r>
      <w:proofErr w:type="gramEnd"/>
    </w:p>
    <w:p w14:paraId="50466B3C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12) ne </w:t>
      </w:r>
      <w:proofErr w:type="spellStart"/>
      <w:r w:rsidRPr="0077131D">
        <w:rPr>
          <w:lang w:val="fr-FR"/>
        </w:rPr>
        <w:t>postavi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uređaj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davanje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svjetlosnih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znakova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uređaj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davanje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zvučnih</w:t>
      </w:r>
      <w:proofErr w:type="spellEnd"/>
      <w:r w:rsidRPr="0077131D">
        <w:rPr>
          <w:lang w:val="fr-FR"/>
        </w:rPr>
        <w:t xml:space="preserve"> signala na </w:t>
      </w:r>
      <w:proofErr w:type="spellStart"/>
      <w:r w:rsidRPr="0077131D">
        <w:rPr>
          <w:lang w:val="fr-FR"/>
        </w:rPr>
        <w:t>prelazu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preko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željezničke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pruge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istom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nivou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slučajevima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člana</w:t>
      </w:r>
      <w:proofErr w:type="spellEnd"/>
      <w:r w:rsidRPr="0077131D">
        <w:rPr>
          <w:lang w:val="fr-FR"/>
        </w:rPr>
        <w:t xml:space="preserve"> </w:t>
      </w:r>
      <w:proofErr w:type="gramStart"/>
      <w:r w:rsidRPr="0077131D">
        <w:rPr>
          <w:lang w:val="fr-FR"/>
        </w:rPr>
        <w:t>150;</w:t>
      </w:r>
      <w:proofErr w:type="gramEnd"/>
    </w:p>
    <w:p w14:paraId="388CC758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13) na </w:t>
      </w:r>
      <w:proofErr w:type="spellStart"/>
      <w:r w:rsidRPr="0077131D">
        <w:rPr>
          <w:lang w:val="fr-FR"/>
        </w:rPr>
        <w:t>putu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kojem</w:t>
      </w:r>
      <w:proofErr w:type="spellEnd"/>
      <w:r w:rsidRPr="0077131D">
        <w:rPr>
          <w:lang w:val="fr-FR"/>
        </w:rPr>
        <w:t xml:space="preserve"> su </w:t>
      </w:r>
      <w:proofErr w:type="spellStart"/>
      <w:r w:rsidRPr="0077131D">
        <w:rPr>
          <w:lang w:val="fr-FR"/>
        </w:rPr>
        <w:t>nastale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prepreke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koje</w:t>
      </w:r>
      <w:proofErr w:type="spellEnd"/>
      <w:r w:rsidRPr="0077131D">
        <w:rPr>
          <w:lang w:val="fr-FR"/>
        </w:rPr>
        <w:t xml:space="preserve"> se ne </w:t>
      </w:r>
      <w:proofErr w:type="spellStart"/>
      <w:r w:rsidRPr="0077131D">
        <w:rPr>
          <w:lang w:val="fr-FR"/>
        </w:rPr>
        <w:t>mogu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odmah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otkloniti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kojem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izvode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radovi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postupi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odredbama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člana</w:t>
      </w:r>
      <w:proofErr w:type="spellEnd"/>
      <w:r w:rsidRPr="0077131D">
        <w:rPr>
          <w:lang w:val="fr-FR"/>
        </w:rPr>
        <w:t xml:space="preserve"> 151. st. (1) i (2</w:t>
      </w:r>
      <w:proofErr w:type="gramStart"/>
      <w:r w:rsidRPr="0077131D">
        <w:rPr>
          <w:lang w:val="fr-FR"/>
        </w:rPr>
        <w:t>);</w:t>
      </w:r>
      <w:proofErr w:type="gramEnd"/>
    </w:p>
    <w:p w14:paraId="0BC8600D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14) ne </w:t>
      </w:r>
      <w:proofErr w:type="spellStart"/>
      <w:r w:rsidRPr="0077131D">
        <w:rPr>
          <w:lang w:val="fr-FR"/>
        </w:rPr>
        <w:t>obavijesti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najbližu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policijsku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stanicu</w:t>
      </w:r>
      <w:proofErr w:type="spellEnd"/>
      <w:r w:rsidRPr="0077131D">
        <w:rPr>
          <w:lang w:val="fr-FR"/>
        </w:rPr>
        <w:t xml:space="preserve"> o </w:t>
      </w:r>
      <w:proofErr w:type="spellStart"/>
      <w:r w:rsidRPr="0077131D">
        <w:rPr>
          <w:lang w:val="fr-FR"/>
        </w:rPr>
        <w:t>prijemu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lica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povrijeđenog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saobraćajnoj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nezgodi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o </w:t>
      </w:r>
      <w:proofErr w:type="spellStart"/>
      <w:r w:rsidRPr="0077131D">
        <w:rPr>
          <w:lang w:val="fr-FR"/>
        </w:rPr>
        <w:t>smrti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lica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povrijeđenog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saobraćajnoj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nezgodi</w:t>
      </w:r>
      <w:proofErr w:type="spellEnd"/>
      <w:r w:rsidRPr="0077131D">
        <w:rPr>
          <w:lang w:val="fr-FR"/>
        </w:rPr>
        <w:t xml:space="preserve"> (</w:t>
      </w:r>
      <w:proofErr w:type="spellStart"/>
      <w:r w:rsidRPr="0077131D">
        <w:rPr>
          <w:lang w:val="fr-FR"/>
        </w:rPr>
        <w:t>član</w:t>
      </w:r>
      <w:proofErr w:type="spellEnd"/>
      <w:r w:rsidRPr="0077131D">
        <w:rPr>
          <w:lang w:val="fr-FR"/>
        </w:rPr>
        <w:t xml:space="preserve"> 157</w:t>
      </w:r>
      <w:proofErr w:type="gramStart"/>
      <w:r w:rsidRPr="0077131D">
        <w:rPr>
          <w:lang w:val="fr-FR"/>
        </w:rPr>
        <w:t>);</w:t>
      </w:r>
      <w:proofErr w:type="gramEnd"/>
    </w:p>
    <w:p w14:paraId="21198779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15) </w:t>
      </w:r>
      <w:proofErr w:type="spellStart"/>
      <w:r w:rsidRPr="0077131D">
        <w:rPr>
          <w:lang w:val="fr-FR"/>
        </w:rPr>
        <w:t>naredi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dozvoli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njegovim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upravlja</w:t>
      </w:r>
      <w:proofErr w:type="spellEnd"/>
      <w:r w:rsidRPr="0077131D">
        <w:rPr>
          <w:lang w:val="fr-FR"/>
        </w:rPr>
        <w:t xml:space="preserve"> lice </w:t>
      </w:r>
      <w:proofErr w:type="spellStart"/>
      <w:r w:rsidRPr="0077131D">
        <w:rPr>
          <w:lang w:val="fr-FR"/>
        </w:rPr>
        <w:t>koje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nema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pravo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upravlja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motornim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vozilom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nema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pravo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upravlja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vozilom</w:t>
      </w:r>
      <w:proofErr w:type="spellEnd"/>
      <w:r w:rsidRPr="0077131D">
        <w:rPr>
          <w:lang w:val="fr-FR"/>
        </w:rPr>
        <w:t xml:space="preserve"> one </w:t>
      </w:r>
      <w:proofErr w:type="spellStart"/>
      <w:r w:rsidRPr="0077131D">
        <w:rPr>
          <w:lang w:val="fr-FR"/>
        </w:rPr>
        <w:t>kategorije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koju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ubraja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(</w:t>
      </w:r>
      <w:proofErr w:type="spellStart"/>
      <w:r w:rsidRPr="0077131D">
        <w:rPr>
          <w:lang w:val="fr-FR"/>
        </w:rPr>
        <w:t>član</w:t>
      </w:r>
      <w:proofErr w:type="spellEnd"/>
      <w:r w:rsidRPr="0077131D">
        <w:rPr>
          <w:lang w:val="fr-FR"/>
        </w:rPr>
        <w:t xml:space="preserve"> 172.</w:t>
      </w:r>
      <w:proofErr w:type="gramStart"/>
      <w:r w:rsidRPr="0077131D">
        <w:rPr>
          <w:lang w:val="fr-FR"/>
        </w:rPr>
        <w:t>);</w:t>
      </w:r>
      <w:proofErr w:type="gramEnd"/>
    </w:p>
    <w:p w14:paraId="6B6F0200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16) </w:t>
      </w:r>
      <w:proofErr w:type="spellStart"/>
      <w:r w:rsidRPr="0077131D">
        <w:rPr>
          <w:lang w:val="fr-FR"/>
        </w:rPr>
        <w:t>naredi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dozvoli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vozilom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upravlja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kojeg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može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zaključiti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zbog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umora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bolesti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teškog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psihičkog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upotrebe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opojnih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droga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lijekova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kojima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označeno</w:t>
      </w:r>
      <w:proofErr w:type="spellEnd"/>
      <w:r w:rsidRPr="0077131D">
        <w:rPr>
          <w:lang w:val="fr-FR"/>
        </w:rPr>
        <w:t xml:space="preserve"> da se ne </w:t>
      </w:r>
      <w:proofErr w:type="spellStart"/>
      <w:r w:rsidRPr="0077131D">
        <w:rPr>
          <w:lang w:val="fr-FR"/>
        </w:rPr>
        <w:t>smiju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upotrebljavati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prije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vrijeme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vožnje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nije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stanju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bezbjedno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upravlja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vozilom</w:t>
      </w:r>
      <w:proofErr w:type="spellEnd"/>
      <w:r w:rsidRPr="0077131D">
        <w:rPr>
          <w:lang w:val="fr-FR"/>
        </w:rPr>
        <w:t xml:space="preserve"> (</w:t>
      </w:r>
      <w:proofErr w:type="spellStart"/>
      <w:r w:rsidRPr="0077131D">
        <w:rPr>
          <w:lang w:val="fr-FR"/>
        </w:rPr>
        <w:t>član</w:t>
      </w:r>
      <w:proofErr w:type="spellEnd"/>
      <w:r w:rsidRPr="0077131D">
        <w:rPr>
          <w:lang w:val="fr-FR"/>
        </w:rPr>
        <w:t xml:space="preserve"> 173.</w:t>
      </w:r>
      <w:proofErr w:type="gramStart"/>
      <w:r w:rsidRPr="0077131D">
        <w:rPr>
          <w:lang w:val="fr-FR"/>
        </w:rPr>
        <w:t>);</w:t>
      </w:r>
      <w:proofErr w:type="gramEnd"/>
    </w:p>
    <w:p w14:paraId="1CAC9A10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17) </w:t>
      </w:r>
      <w:proofErr w:type="spellStart"/>
      <w:r w:rsidRPr="0077131D">
        <w:rPr>
          <w:lang w:val="fr-FR"/>
        </w:rPr>
        <w:t>naredi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dozvoli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odnosno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vozač-instruktor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organizmu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alkohola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pokazuje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znake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poremećenosti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izazvane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dejstvom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alkohola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počne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upravlja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vozilom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odnosno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osposobljava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kandidata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vozača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praktičnom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upravljanju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protivno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odredbama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člana</w:t>
      </w:r>
      <w:proofErr w:type="spellEnd"/>
      <w:r w:rsidRPr="0077131D">
        <w:rPr>
          <w:lang w:val="fr-FR"/>
        </w:rPr>
        <w:t xml:space="preserve"> 174</w:t>
      </w:r>
      <w:proofErr w:type="gramStart"/>
      <w:r w:rsidRPr="0077131D">
        <w:rPr>
          <w:lang w:val="fr-FR"/>
        </w:rPr>
        <w:t>.:</w:t>
      </w:r>
      <w:proofErr w:type="gramEnd"/>
    </w:p>
    <w:p w14:paraId="249F0632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>18) </w:t>
      </w:r>
      <w:r w:rsidRPr="0077131D">
        <w:rPr>
          <w:i/>
          <w:iCs/>
          <w:lang w:val="fr-FR"/>
        </w:rPr>
        <w:t>(</w:t>
      </w:r>
      <w:proofErr w:type="spellStart"/>
      <w:r w:rsidRPr="0077131D">
        <w:rPr>
          <w:i/>
          <w:iCs/>
          <w:lang w:val="fr-FR"/>
        </w:rPr>
        <w:t>brisano</w:t>
      </w:r>
      <w:proofErr w:type="spellEnd"/>
      <w:r w:rsidRPr="0077131D">
        <w:rPr>
          <w:i/>
          <w:iCs/>
          <w:lang w:val="fr-FR"/>
        </w:rPr>
        <w:t>)</w:t>
      </w:r>
    </w:p>
    <w:p w14:paraId="03BD705A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19) u </w:t>
      </w:r>
      <w:proofErr w:type="spellStart"/>
      <w:r w:rsidRPr="0077131D">
        <w:rPr>
          <w:lang w:val="fr-FR"/>
        </w:rPr>
        <w:t>saobraćaju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putu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koristi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koje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ispunjava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propisane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uslove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pogledu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dimenzija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ukupne</w:t>
      </w:r>
      <w:proofErr w:type="spellEnd"/>
      <w:r w:rsidRPr="0077131D">
        <w:rPr>
          <w:lang w:val="fr-FR"/>
        </w:rPr>
        <w:t xml:space="preserve"> mase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osovinskog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opterećenja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nema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ispravne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propisane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uređaje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upravljanje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uređaje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zaustavljanje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uređaje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spajanje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vučnog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priključnog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pneumatike</w:t>
      </w:r>
      <w:proofErr w:type="spellEnd"/>
      <w:r w:rsidRPr="0077131D">
        <w:rPr>
          <w:lang w:val="fr-FR"/>
        </w:rPr>
        <w:t xml:space="preserve"> (</w:t>
      </w:r>
      <w:proofErr w:type="spellStart"/>
      <w:r w:rsidRPr="0077131D">
        <w:rPr>
          <w:lang w:val="fr-FR"/>
        </w:rPr>
        <w:t>član</w:t>
      </w:r>
      <w:proofErr w:type="spellEnd"/>
      <w:r w:rsidRPr="0077131D">
        <w:rPr>
          <w:lang w:val="fr-FR"/>
        </w:rPr>
        <w:t xml:space="preserve"> 203. </w:t>
      </w:r>
      <w:proofErr w:type="spellStart"/>
      <w:proofErr w:type="gramStart"/>
      <w:r w:rsidRPr="0077131D">
        <w:rPr>
          <w:lang w:val="fr-FR"/>
        </w:rPr>
        <w:t>stav</w:t>
      </w:r>
      <w:proofErr w:type="spellEnd"/>
      <w:proofErr w:type="gramEnd"/>
      <w:r w:rsidRPr="0077131D">
        <w:rPr>
          <w:lang w:val="fr-FR"/>
        </w:rPr>
        <w:t xml:space="preserve"> (1));</w:t>
      </w:r>
    </w:p>
    <w:p w14:paraId="158BEB6A" w14:textId="77777777" w:rsidR="0077131D" w:rsidRPr="0077131D" w:rsidRDefault="0077131D" w:rsidP="0077131D">
      <w:pPr>
        <w:jc w:val="center"/>
      </w:pPr>
      <w:r w:rsidRPr="0077131D">
        <w:t>20) </w:t>
      </w:r>
      <w:r w:rsidRPr="0077131D">
        <w:rPr>
          <w:i/>
          <w:iCs/>
        </w:rPr>
        <w:t>(</w:t>
      </w:r>
      <w:proofErr w:type="spellStart"/>
      <w:r w:rsidRPr="0077131D">
        <w:rPr>
          <w:i/>
          <w:iCs/>
        </w:rPr>
        <w:t>brisano</w:t>
      </w:r>
      <w:proofErr w:type="spellEnd"/>
      <w:r w:rsidRPr="0077131D">
        <w:rPr>
          <w:i/>
          <w:iCs/>
        </w:rPr>
        <w:t>)</w:t>
      </w:r>
    </w:p>
    <w:p w14:paraId="33D2F642" w14:textId="77777777" w:rsidR="0077131D" w:rsidRPr="0077131D" w:rsidRDefault="0077131D" w:rsidP="0077131D">
      <w:pPr>
        <w:jc w:val="center"/>
      </w:pPr>
      <w:r w:rsidRPr="0077131D">
        <w:t xml:space="preserve">21)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vozilu</w:t>
      </w:r>
      <w:proofErr w:type="spellEnd"/>
      <w:r w:rsidRPr="0077131D">
        <w:t xml:space="preserve"> </w:t>
      </w:r>
      <w:proofErr w:type="spellStart"/>
      <w:r w:rsidRPr="0077131D">
        <w:t>koristi</w:t>
      </w:r>
      <w:proofErr w:type="spellEnd"/>
      <w:r w:rsidRPr="0077131D">
        <w:t xml:space="preserve"> </w:t>
      </w:r>
      <w:proofErr w:type="spellStart"/>
      <w:r w:rsidRPr="0077131D">
        <w:t>registarske</w:t>
      </w:r>
      <w:proofErr w:type="spellEnd"/>
      <w:r w:rsidRPr="0077131D">
        <w:t xml:space="preserve"> </w:t>
      </w:r>
      <w:proofErr w:type="spellStart"/>
      <w:r w:rsidRPr="0077131D">
        <w:t>tablice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nisu</w:t>
      </w:r>
      <w:proofErr w:type="spellEnd"/>
      <w:r w:rsidRPr="0077131D">
        <w:t xml:space="preserve"> </w:t>
      </w:r>
      <w:proofErr w:type="spellStart"/>
      <w:r w:rsidRPr="0077131D">
        <w:t>izdate</w:t>
      </w:r>
      <w:proofErr w:type="spellEnd"/>
      <w:r w:rsidRPr="0077131D">
        <w:t xml:space="preserve"> za to </w:t>
      </w:r>
      <w:proofErr w:type="spellStart"/>
      <w:r w:rsidRPr="0077131D">
        <w:t>vozilo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209. </w:t>
      </w:r>
      <w:proofErr w:type="spellStart"/>
      <w:r w:rsidRPr="0077131D">
        <w:t>stav</w:t>
      </w:r>
      <w:proofErr w:type="spellEnd"/>
      <w:r w:rsidRPr="0077131D">
        <w:t xml:space="preserve"> (1)</w:t>
      </w:r>
      <w:proofErr w:type="gramStart"/>
      <w:r w:rsidRPr="0077131D">
        <w:t>);</w:t>
      </w:r>
      <w:proofErr w:type="gramEnd"/>
    </w:p>
    <w:p w14:paraId="3F3E1705" w14:textId="77777777" w:rsidR="0077131D" w:rsidRPr="0077131D" w:rsidRDefault="0077131D" w:rsidP="0077131D">
      <w:pPr>
        <w:jc w:val="center"/>
      </w:pPr>
      <w:r w:rsidRPr="0077131D">
        <w:t xml:space="preserve">22) </w:t>
      </w:r>
      <w:proofErr w:type="spellStart"/>
      <w:r w:rsidRPr="0077131D">
        <w:t>naredi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dozvoli</w:t>
      </w:r>
      <w:proofErr w:type="spellEnd"/>
      <w:r w:rsidRPr="0077131D">
        <w:t xml:space="preserve"> da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odredbi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gramStart"/>
      <w:r w:rsidRPr="0077131D">
        <w:t>227;</w:t>
      </w:r>
      <w:proofErr w:type="gramEnd"/>
    </w:p>
    <w:p w14:paraId="4C05FAE0" w14:textId="77777777" w:rsidR="0077131D" w:rsidRPr="0077131D" w:rsidRDefault="0077131D" w:rsidP="0077131D">
      <w:pPr>
        <w:jc w:val="center"/>
      </w:pPr>
      <w:r w:rsidRPr="0077131D">
        <w:t xml:space="preserve">23) </w:t>
      </w:r>
      <w:proofErr w:type="spellStart"/>
      <w:r w:rsidRPr="0077131D">
        <w:t>naredi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dozvoli</w:t>
      </w:r>
      <w:proofErr w:type="spellEnd"/>
      <w:r w:rsidRPr="0077131D">
        <w:t xml:space="preserve"> da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učestvuje</w:t>
      </w:r>
      <w:proofErr w:type="spellEnd"/>
      <w:r w:rsidRPr="0077131D">
        <w:t xml:space="preserve"> </w:t>
      </w:r>
      <w:proofErr w:type="spellStart"/>
      <w:r w:rsidRPr="0077131D">
        <w:t>motorno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priključno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je </w:t>
      </w:r>
      <w:proofErr w:type="spellStart"/>
      <w:r w:rsidRPr="0077131D">
        <w:t>upućeno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vanredni</w:t>
      </w:r>
      <w:proofErr w:type="spellEnd"/>
      <w:r w:rsidRPr="0077131D">
        <w:t xml:space="preserve"> </w:t>
      </w:r>
      <w:proofErr w:type="spellStart"/>
      <w:r w:rsidRPr="0077131D">
        <w:t>tehnički</w:t>
      </w:r>
      <w:proofErr w:type="spellEnd"/>
      <w:r w:rsidRPr="0077131D">
        <w:t xml:space="preserve"> </w:t>
      </w:r>
      <w:proofErr w:type="spellStart"/>
      <w:r w:rsidRPr="0077131D">
        <w:t>pregled</w:t>
      </w:r>
      <w:proofErr w:type="spellEnd"/>
      <w:r w:rsidRPr="0077131D">
        <w:t xml:space="preserve">, a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obavljen</w:t>
      </w:r>
      <w:proofErr w:type="spellEnd"/>
      <w:r w:rsidRPr="0077131D">
        <w:t xml:space="preserve"> taj </w:t>
      </w:r>
      <w:proofErr w:type="spellStart"/>
      <w:r w:rsidRPr="0077131D">
        <w:t>pregled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231).</w:t>
      </w:r>
    </w:p>
    <w:p w14:paraId="1C7637F9" w14:textId="77777777" w:rsidR="0077131D" w:rsidRPr="0077131D" w:rsidRDefault="0077131D" w:rsidP="0077131D">
      <w:pPr>
        <w:jc w:val="center"/>
      </w:pPr>
      <w:r w:rsidRPr="0077131D">
        <w:t xml:space="preserve">(2) Za </w:t>
      </w:r>
      <w:proofErr w:type="spellStart"/>
      <w:r w:rsidRPr="0077131D">
        <w:t>prekršaj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kazniće</w:t>
      </w:r>
      <w:proofErr w:type="spellEnd"/>
      <w:r w:rsidRPr="0077131D">
        <w:t xml:space="preserve"> se </w:t>
      </w:r>
      <w:proofErr w:type="spellStart"/>
      <w:r w:rsidRPr="0077131D">
        <w:t>novčanom</w:t>
      </w:r>
      <w:proofErr w:type="spellEnd"/>
      <w:r w:rsidRPr="0077131D">
        <w:t xml:space="preserve"> </w:t>
      </w:r>
      <w:proofErr w:type="spellStart"/>
      <w:r w:rsidRPr="0077131D">
        <w:t>kaznom</w:t>
      </w:r>
      <w:proofErr w:type="spellEnd"/>
      <w:r w:rsidRPr="0077131D">
        <w:t xml:space="preserve"> od 100,00 KM do 300,00 KM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odgovorno</w:t>
      </w:r>
      <w:proofErr w:type="spellEnd"/>
      <w:r w:rsidRPr="0077131D">
        <w:t xml:space="preserve"> lice u </w:t>
      </w:r>
      <w:proofErr w:type="spellStart"/>
      <w:r w:rsidRPr="0077131D">
        <w:t>preduzeću</w:t>
      </w:r>
      <w:proofErr w:type="spellEnd"/>
      <w:r w:rsidRPr="0077131D">
        <w:t xml:space="preserve">, </w:t>
      </w:r>
      <w:proofErr w:type="spellStart"/>
      <w:r w:rsidRPr="0077131D">
        <w:t>drugom</w:t>
      </w:r>
      <w:proofErr w:type="spellEnd"/>
      <w:r w:rsidRPr="0077131D">
        <w:t xml:space="preserve"> </w:t>
      </w:r>
      <w:proofErr w:type="spellStart"/>
      <w:r w:rsidRPr="0077131D">
        <w:t>pravnom</w:t>
      </w:r>
      <w:proofErr w:type="spellEnd"/>
      <w:r w:rsidRPr="0077131D">
        <w:t xml:space="preserve"> </w:t>
      </w:r>
      <w:proofErr w:type="spellStart"/>
      <w:r w:rsidRPr="0077131D">
        <w:t>licu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drugom</w:t>
      </w:r>
      <w:proofErr w:type="spellEnd"/>
      <w:r w:rsidRPr="0077131D">
        <w:t xml:space="preserve"> </w:t>
      </w:r>
      <w:proofErr w:type="spellStart"/>
      <w:r w:rsidRPr="0077131D">
        <w:t>organu</w:t>
      </w:r>
      <w:proofErr w:type="spellEnd"/>
      <w:r w:rsidRPr="0077131D">
        <w:t>.</w:t>
      </w:r>
    </w:p>
    <w:p w14:paraId="7E4E01B4" w14:textId="77777777" w:rsidR="0077131D" w:rsidRPr="0077131D" w:rsidRDefault="0077131D" w:rsidP="0077131D">
      <w:pPr>
        <w:jc w:val="center"/>
      </w:pPr>
      <w:r w:rsidRPr="0077131D">
        <w:t>(3) </w:t>
      </w:r>
      <w:r w:rsidRPr="0077131D">
        <w:rPr>
          <w:i/>
          <w:iCs/>
        </w:rPr>
        <w:t>(</w:t>
      </w:r>
      <w:proofErr w:type="spellStart"/>
      <w:r w:rsidRPr="0077131D">
        <w:rPr>
          <w:i/>
          <w:iCs/>
        </w:rPr>
        <w:t>brisano</w:t>
      </w:r>
      <w:proofErr w:type="spellEnd"/>
      <w:r w:rsidRPr="0077131D">
        <w:rPr>
          <w:i/>
          <w:iCs/>
        </w:rPr>
        <w:t>)</w:t>
      </w:r>
    </w:p>
    <w:p w14:paraId="11A443B7" w14:textId="77777777" w:rsidR="0077131D" w:rsidRPr="0077131D" w:rsidRDefault="0077131D" w:rsidP="0077131D">
      <w:pPr>
        <w:jc w:val="center"/>
      </w:pPr>
      <w:r w:rsidRPr="0077131D">
        <w:t xml:space="preserve">(4) Za </w:t>
      </w:r>
      <w:proofErr w:type="spellStart"/>
      <w:r w:rsidRPr="0077131D">
        <w:t>prekršaje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kazniće</w:t>
      </w:r>
      <w:proofErr w:type="spellEnd"/>
      <w:r w:rsidRPr="0077131D">
        <w:t xml:space="preserve"> se </w:t>
      </w:r>
      <w:proofErr w:type="spellStart"/>
      <w:r w:rsidRPr="0077131D">
        <w:t>novčanom</w:t>
      </w:r>
      <w:proofErr w:type="spellEnd"/>
      <w:r w:rsidRPr="0077131D">
        <w:t xml:space="preserve"> </w:t>
      </w:r>
      <w:proofErr w:type="spellStart"/>
      <w:r w:rsidRPr="0077131D">
        <w:t>kaznom</w:t>
      </w:r>
      <w:proofErr w:type="spellEnd"/>
      <w:r w:rsidRPr="0077131D">
        <w:t xml:space="preserve"> od 500,00 KM do 1.500,00 KM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fizičko</w:t>
      </w:r>
      <w:proofErr w:type="spellEnd"/>
      <w:r w:rsidRPr="0077131D">
        <w:t xml:space="preserve"> lice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samostalno</w:t>
      </w:r>
      <w:proofErr w:type="spellEnd"/>
      <w:r w:rsidRPr="0077131D">
        <w:t xml:space="preserve"> </w:t>
      </w:r>
      <w:proofErr w:type="spellStart"/>
      <w:r w:rsidRPr="0077131D">
        <w:t>obavlja</w:t>
      </w:r>
      <w:proofErr w:type="spellEnd"/>
      <w:r w:rsidRPr="0077131D">
        <w:t xml:space="preserve"> </w:t>
      </w:r>
      <w:proofErr w:type="spellStart"/>
      <w:r w:rsidRPr="0077131D">
        <w:t>djelatnost</w:t>
      </w:r>
      <w:proofErr w:type="spellEnd"/>
      <w:r w:rsidRPr="0077131D">
        <w:t xml:space="preserve"> </w:t>
      </w:r>
      <w:proofErr w:type="spellStart"/>
      <w:r w:rsidRPr="0077131D">
        <w:t>vlastitim</w:t>
      </w:r>
      <w:proofErr w:type="spellEnd"/>
      <w:r w:rsidRPr="0077131D">
        <w:t xml:space="preserve"> </w:t>
      </w:r>
      <w:proofErr w:type="spellStart"/>
      <w:r w:rsidRPr="0077131D">
        <w:t>radom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sredstvima</w:t>
      </w:r>
      <w:proofErr w:type="spellEnd"/>
      <w:r w:rsidRPr="0077131D">
        <w:t xml:space="preserve"> u </w:t>
      </w:r>
      <w:proofErr w:type="spellStart"/>
      <w:r w:rsidRPr="0077131D">
        <w:t>vidu</w:t>
      </w:r>
      <w:proofErr w:type="spellEnd"/>
      <w:r w:rsidRPr="0077131D">
        <w:t xml:space="preserve"> </w:t>
      </w:r>
      <w:proofErr w:type="spellStart"/>
      <w:r w:rsidRPr="0077131D">
        <w:t>zanatske</w:t>
      </w:r>
      <w:proofErr w:type="spellEnd"/>
      <w:r w:rsidRPr="0077131D">
        <w:t xml:space="preserve"> </w:t>
      </w:r>
      <w:proofErr w:type="spellStart"/>
      <w:r w:rsidRPr="0077131D">
        <w:t>djelatnosti</w:t>
      </w:r>
      <w:proofErr w:type="spellEnd"/>
      <w:r w:rsidRPr="0077131D">
        <w:t>.</w:t>
      </w:r>
    </w:p>
    <w:p w14:paraId="65C6778E" w14:textId="77777777" w:rsidR="0077131D" w:rsidRPr="0077131D" w:rsidRDefault="0077131D" w:rsidP="0077131D">
      <w:pPr>
        <w:jc w:val="center"/>
        <w:rPr>
          <w:b/>
          <w:bCs/>
        </w:rPr>
      </w:pPr>
      <w:bookmarkStart w:id="293" w:name="clan_234"/>
      <w:bookmarkEnd w:id="293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234</w:t>
      </w:r>
    </w:p>
    <w:p w14:paraId="09E565A5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Novčanom</w:t>
      </w:r>
      <w:proofErr w:type="spellEnd"/>
      <w:r w:rsidRPr="0077131D">
        <w:t xml:space="preserve"> </w:t>
      </w:r>
      <w:proofErr w:type="spellStart"/>
      <w:r w:rsidRPr="0077131D">
        <w:t>kaznom</w:t>
      </w:r>
      <w:proofErr w:type="spellEnd"/>
      <w:r w:rsidRPr="0077131D">
        <w:t xml:space="preserve"> od 500,00 KM do 5.000,00 KM </w:t>
      </w:r>
      <w:proofErr w:type="spellStart"/>
      <w:r w:rsidRPr="0077131D">
        <w:t>kazniće</w:t>
      </w:r>
      <w:proofErr w:type="spellEnd"/>
      <w:r w:rsidRPr="0077131D">
        <w:t xml:space="preserve"> se za </w:t>
      </w:r>
      <w:proofErr w:type="spellStart"/>
      <w:r w:rsidRPr="0077131D">
        <w:t>prekršaj</w:t>
      </w:r>
      <w:proofErr w:type="spellEnd"/>
      <w:r w:rsidRPr="0077131D">
        <w:t xml:space="preserve"> </w:t>
      </w:r>
      <w:proofErr w:type="spellStart"/>
      <w:r w:rsidRPr="0077131D">
        <w:t>preduzeće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drugo</w:t>
      </w:r>
      <w:proofErr w:type="spellEnd"/>
      <w:r w:rsidRPr="0077131D">
        <w:t xml:space="preserve"> </w:t>
      </w:r>
      <w:proofErr w:type="spellStart"/>
      <w:r w:rsidRPr="0077131D">
        <w:t>pravno</w:t>
      </w:r>
      <w:proofErr w:type="spellEnd"/>
      <w:r w:rsidRPr="0077131D">
        <w:t xml:space="preserve"> lice </w:t>
      </w:r>
      <w:proofErr w:type="spellStart"/>
      <w:r w:rsidRPr="0077131D">
        <w:t>ako</w:t>
      </w:r>
      <w:proofErr w:type="spellEnd"/>
      <w:r w:rsidRPr="0077131D">
        <w:t>:</w:t>
      </w:r>
    </w:p>
    <w:p w14:paraId="4079235D" w14:textId="77777777" w:rsidR="0077131D" w:rsidRPr="0077131D" w:rsidRDefault="0077131D" w:rsidP="0077131D">
      <w:pPr>
        <w:jc w:val="center"/>
      </w:pPr>
      <w:r w:rsidRPr="0077131D">
        <w:lastRenderedPageBreak/>
        <w:t xml:space="preserve">1) </w:t>
      </w:r>
      <w:proofErr w:type="spellStart"/>
      <w:r w:rsidRPr="0077131D">
        <w:t>postupi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odredbi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7</w:t>
      </w:r>
      <w:proofErr w:type="gramStart"/>
      <w:r w:rsidRPr="0077131D">
        <w:t>.;</w:t>
      </w:r>
      <w:proofErr w:type="gramEnd"/>
    </w:p>
    <w:p w14:paraId="024E7803" w14:textId="77777777" w:rsidR="0077131D" w:rsidRPr="0077131D" w:rsidRDefault="0077131D" w:rsidP="0077131D">
      <w:pPr>
        <w:jc w:val="center"/>
      </w:pPr>
      <w:r w:rsidRPr="0077131D">
        <w:t xml:space="preserve">2) ne </w:t>
      </w:r>
      <w:proofErr w:type="spellStart"/>
      <w:r w:rsidRPr="0077131D">
        <w:t>postupi</w:t>
      </w:r>
      <w:proofErr w:type="spellEnd"/>
      <w:r w:rsidRPr="0077131D">
        <w:t xml:space="preserve"> </w:t>
      </w:r>
      <w:proofErr w:type="spellStart"/>
      <w:r w:rsidRPr="0077131D">
        <w:t>prema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gramStart"/>
      <w:r w:rsidRPr="0077131D">
        <w:t>20;</w:t>
      </w:r>
      <w:proofErr w:type="gramEnd"/>
    </w:p>
    <w:p w14:paraId="175EBAAC" w14:textId="77777777" w:rsidR="0077131D" w:rsidRPr="0077131D" w:rsidRDefault="0077131D" w:rsidP="0077131D">
      <w:pPr>
        <w:jc w:val="center"/>
      </w:pPr>
      <w:r w:rsidRPr="0077131D">
        <w:t xml:space="preserve">3) ne </w:t>
      </w:r>
      <w:proofErr w:type="spellStart"/>
      <w:r w:rsidRPr="0077131D">
        <w:t>preduzima</w:t>
      </w:r>
      <w:proofErr w:type="spellEnd"/>
      <w:r w:rsidRPr="0077131D">
        <w:t xml:space="preserve"> </w:t>
      </w:r>
      <w:proofErr w:type="spellStart"/>
      <w:r w:rsidRPr="0077131D">
        <w:t>praktične</w:t>
      </w:r>
      <w:proofErr w:type="spellEnd"/>
      <w:r w:rsidRPr="0077131D">
        <w:t xml:space="preserve"> </w:t>
      </w:r>
      <w:proofErr w:type="spellStart"/>
      <w:r w:rsidRPr="0077131D">
        <w:t>mjere</w:t>
      </w:r>
      <w:proofErr w:type="spellEnd"/>
      <w:r w:rsidRPr="0077131D">
        <w:t xml:space="preserve"> </w:t>
      </w:r>
      <w:proofErr w:type="spellStart"/>
      <w:r w:rsidRPr="0077131D">
        <w:t>radi</w:t>
      </w:r>
      <w:proofErr w:type="spellEnd"/>
      <w:r w:rsidRPr="0077131D">
        <w:t xml:space="preserve"> </w:t>
      </w:r>
      <w:proofErr w:type="spellStart"/>
      <w:r w:rsidRPr="0077131D">
        <w:t>otklanjanja</w:t>
      </w:r>
      <w:proofErr w:type="spellEnd"/>
      <w:r w:rsidRPr="0077131D">
        <w:t xml:space="preserve"> </w:t>
      </w:r>
      <w:proofErr w:type="spellStart"/>
      <w:r w:rsidRPr="0077131D">
        <w:t>određenih</w:t>
      </w:r>
      <w:proofErr w:type="spellEnd"/>
      <w:r w:rsidRPr="0077131D">
        <w:t xml:space="preserve"> </w:t>
      </w:r>
      <w:proofErr w:type="spellStart"/>
      <w:r w:rsidRPr="0077131D">
        <w:t>nedostataka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lokacijama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kojima</w:t>
      </w:r>
      <w:proofErr w:type="spellEnd"/>
      <w:r w:rsidRPr="0077131D">
        <w:t xml:space="preserve"> se </w:t>
      </w:r>
      <w:proofErr w:type="spellStart"/>
      <w:r w:rsidRPr="0077131D">
        <w:t>učestalo</w:t>
      </w:r>
      <w:proofErr w:type="spellEnd"/>
      <w:r w:rsidRPr="0077131D">
        <w:t xml:space="preserve"> </w:t>
      </w:r>
      <w:proofErr w:type="spellStart"/>
      <w:r w:rsidRPr="0077131D">
        <w:t>dešavaju</w:t>
      </w:r>
      <w:proofErr w:type="spellEnd"/>
      <w:r w:rsidRPr="0077131D">
        <w:t xml:space="preserve"> </w:t>
      </w:r>
      <w:proofErr w:type="spellStart"/>
      <w:r w:rsidRPr="0077131D">
        <w:t>saobraćajne</w:t>
      </w:r>
      <w:proofErr w:type="spellEnd"/>
      <w:r w:rsidRPr="0077131D">
        <w:t xml:space="preserve"> </w:t>
      </w:r>
      <w:proofErr w:type="spellStart"/>
      <w:r w:rsidRPr="0077131D">
        <w:t>nezgode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21. </w:t>
      </w:r>
      <w:proofErr w:type="spellStart"/>
      <w:r w:rsidRPr="0077131D">
        <w:t>stav</w:t>
      </w:r>
      <w:proofErr w:type="spellEnd"/>
      <w:r w:rsidRPr="0077131D">
        <w:t xml:space="preserve"> (1)</w:t>
      </w:r>
      <w:proofErr w:type="gramStart"/>
      <w:r w:rsidRPr="0077131D">
        <w:t>);</w:t>
      </w:r>
      <w:proofErr w:type="gramEnd"/>
    </w:p>
    <w:p w14:paraId="282C1914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4) ne </w:t>
      </w:r>
      <w:proofErr w:type="spellStart"/>
      <w:r w:rsidRPr="0077131D">
        <w:rPr>
          <w:lang w:val="fr-FR"/>
        </w:rPr>
        <w:t>postupi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odredbama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člana</w:t>
      </w:r>
      <w:proofErr w:type="spellEnd"/>
      <w:r w:rsidRPr="0077131D">
        <w:rPr>
          <w:lang w:val="fr-FR"/>
        </w:rPr>
        <w:t xml:space="preserve"> </w:t>
      </w:r>
      <w:proofErr w:type="gramStart"/>
      <w:r w:rsidRPr="0077131D">
        <w:rPr>
          <w:lang w:val="fr-FR"/>
        </w:rPr>
        <w:t>22;</w:t>
      </w:r>
      <w:proofErr w:type="gramEnd"/>
    </w:p>
    <w:p w14:paraId="3ECACE69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5) ne </w:t>
      </w:r>
      <w:proofErr w:type="spellStart"/>
      <w:r w:rsidRPr="0077131D">
        <w:rPr>
          <w:lang w:val="fr-FR"/>
        </w:rPr>
        <w:t>postupi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skladu</w:t>
      </w:r>
      <w:proofErr w:type="spellEnd"/>
      <w:r w:rsidRPr="0077131D">
        <w:rPr>
          <w:lang w:val="fr-FR"/>
        </w:rPr>
        <w:t xml:space="preserve"> sa </w:t>
      </w:r>
      <w:proofErr w:type="spellStart"/>
      <w:r w:rsidRPr="0077131D">
        <w:rPr>
          <w:lang w:val="fr-FR"/>
        </w:rPr>
        <w:t>članom</w:t>
      </w:r>
      <w:proofErr w:type="spellEnd"/>
      <w:r w:rsidRPr="0077131D">
        <w:rPr>
          <w:lang w:val="fr-FR"/>
        </w:rPr>
        <w:t xml:space="preserve"> </w:t>
      </w:r>
      <w:proofErr w:type="gramStart"/>
      <w:r w:rsidRPr="0077131D">
        <w:rPr>
          <w:lang w:val="fr-FR"/>
        </w:rPr>
        <w:t>23;</w:t>
      </w:r>
      <w:proofErr w:type="gramEnd"/>
    </w:p>
    <w:p w14:paraId="055D6A30" w14:textId="77777777" w:rsidR="0077131D" w:rsidRPr="0077131D" w:rsidRDefault="0077131D" w:rsidP="0077131D">
      <w:pPr>
        <w:jc w:val="center"/>
      </w:pPr>
      <w:r w:rsidRPr="0077131D">
        <w:t xml:space="preserve">6) </w:t>
      </w:r>
      <w:proofErr w:type="spellStart"/>
      <w:r w:rsidRPr="0077131D">
        <w:t>postupa</w:t>
      </w:r>
      <w:proofErr w:type="spellEnd"/>
      <w:r w:rsidRPr="0077131D">
        <w:t xml:space="preserve"> </w:t>
      </w:r>
      <w:proofErr w:type="spellStart"/>
      <w:r w:rsidRPr="0077131D">
        <w:t>suprotno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26. </w:t>
      </w:r>
      <w:proofErr w:type="spellStart"/>
      <w:r w:rsidRPr="0077131D">
        <w:t>stav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proofErr w:type="gramStart"/>
      <w:r w:rsidRPr="0077131D">
        <w:t>zakona</w:t>
      </w:r>
      <w:proofErr w:type="spellEnd"/>
      <w:r w:rsidRPr="0077131D">
        <w:t>;</w:t>
      </w:r>
      <w:proofErr w:type="gramEnd"/>
    </w:p>
    <w:p w14:paraId="6BBF7752" w14:textId="77777777" w:rsidR="0077131D" w:rsidRPr="0077131D" w:rsidRDefault="0077131D" w:rsidP="0077131D">
      <w:pPr>
        <w:jc w:val="center"/>
      </w:pPr>
      <w:r w:rsidRPr="0077131D">
        <w:t xml:space="preserve">7) </w:t>
      </w:r>
      <w:proofErr w:type="spellStart"/>
      <w:r w:rsidRPr="0077131D">
        <w:t>naredi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dozvoli</w:t>
      </w:r>
      <w:proofErr w:type="spellEnd"/>
      <w:r w:rsidRPr="0077131D">
        <w:t xml:space="preserve"> da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učestvuje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za </w:t>
      </w:r>
      <w:proofErr w:type="spellStart"/>
      <w:r w:rsidRPr="0077131D">
        <w:t>prevoz</w:t>
      </w:r>
      <w:proofErr w:type="spellEnd"/>
      <w:r w:rsidRPr="0077131D">
        <w:t xml:space="preserve"> </w:t>
      </w:r>
      <w:proofErr w:type="spellStart"/>
      <w:r w:rsidRPr="0077131D">
        <w:t>djece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obilježeno</w:t>
      </w:r>
      <w:proofErr w:type="spellEnd"/>
      <w:r w:rsidRPr="0077131D">
        <w:t xml:space="preserve"> </w:t>
      </w:r>
      <w:proofErr w:type="spellStart"/>
      <w:r w:rsidRPr="0077131D">
        <w:t>posebnim</w:t>
      </w:r>
      <w:proofErr w:type="spellEnd"/>
      <w:r w:rsidRPr="0077131D">
        <w:t xml:space="preserve"> </w:t>
      </w:r>
      <w:proofErr w:type="spellStart"/>
      <w:r w:rsidRPr="0077131D">
        <w:t>znakom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30. </w:t>
      </w:r>
      <w:proofErr w:type="spellStart"/>
      <w:r w:rsidRPr="0077131D">
        <w:t>stav</w:t>
      </w:r>
      <w:proofErr w:type="spellEnd"/>
      <w:r w:rsidRPr="0077131D">
        <w:t xml:space="preserve"> (5)</w:t>
      </w:r>
      <w:proofErr w:type="gramStart"/>
      <w:r w:rsidRPr="0077131D">
        <w:t>);</w:t>
      </w:r>
      <w:proofErr w:type="gramEnd"/>
    </w:p>
    <w:p w14:paraId="2B51745C" w14:textId="77777777" w:rsidR="0077131D" w:rsidRPr="0077131D" w:rsidRDefault="0077131D" w:rsidP="0077131D">
      <w:pPr>
        <w:jc w:val="center"/>
      </w:pPr>
      <w:r w:rsidRPr="0077131D">
        <w:t xml:space="preserve">7a) </w:t>
      </w:r>
      <w:proofErr w:type="spellStart"/>
      <w:r w:rsidRPr="0077131D">
        <w:t>postupi</w:t>
      </w:r>
      <w:proofErr w:type="spellEnd"/>
      <w:r w:rsidRPr="0077131D">
        <w:t xml:space="preserve"> </w:t>
      </w:r>
      <w:proofErr w:type="spellStart"/>
      <w:r w:rsidRPr="0077131D">
        <w:t>suprotno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33a. </w:t>
      </w:r>
      <w:proofErr w:type="spellStart"/>
      <w:r w:rsidRPr="0077131D">
        <w:t>stav</w:t>
      </w:r>
      <w:proofErr w:type="spellEnd"/>
      <w:r w:rsidRPr="0077131D">
        <w:t xml:space="preserve"> (2</w:t>
      </w:r>
      <w:proofErr w:type="gramStart"/>
      <w:r w:rsidRPr="0077131D">
        <w:t>);</w:t>
      </w:r>
      <w:proofErr w:type="gramEnd"/>
    </w:p>
    <w:p w14:paraId="6EE9B2BA" w14:textId="77777777" w:rsidR="0077131D" w:rsidRPr="0077131D" w:rsidRDefault="0077131D" w:rsidP="0077131D">
      <w:pPr>
        <w:jc w:val="center"/>
      </w:pPr>
      <w:r w:rsidRPr="0077131D">
        <w:t xml:space="preserve">8)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svoja</w:t>
      </w:r>
      <w:proofErr w:type="spellEnd"/>
      <w:r w:rsidRPr="0077131D">
        <w:t xml:space="preserve"> </w:t>
      </w:r>
      <w:proofErr w:type="spellStart"/>
      <w:r w:rsidRPr="0077131D">
        <w:t>motorna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priključna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ne </w:t>
      </w:r>
      <w:proofErr w:type="spellStart"/>
      <w:r w:rsidRPr="0077131D">
        <w:t>stavi</w:t>
      </w:r>
      <w:proofErr w:type="spellEnd"/>
      <w:r w:rsidRPr="0077131D">
        <w:t xml:space="preserve"> </w:t>
      </w:r>
      <w:proofErr w:type="spellStart"/>
      <w:r w:rsidRPr="0077131D">
        <w:t>propisanu</w:t>
      </w:r>
      <w:proofErr w:type="spellEnd"/>
      <w:r w:rsidRPr="0077131D">
        <w:t xml:space="preserve"> </w:t>
      </w:r>
      <w:proofErr w:type="spellStart"/>
      <w:r w:rsidRPr="0077131D">
        <w:t>oznaku</w:t>
      </w:r>
      <w:proofErr w:type="spellEnd"/>
      <w:r w:rsidRPr="0077131D">
        <w:t xml:space="preserve"> o </w:t>
      </w:r>
      <w:proofErr w:type="spellStart"/>
      <w:r w:rsidRPr="0077131D">
        <w:t>najvećoj</w:t>
      </w:r>
      <w:proofErr w:type="spellEnd"/>
      <w:r w:rsidRPr="0077131D">
        <w:t xml:space="preserve"> </w:t>
      </w:r>
      <w:proofErr w:type="spellStart"/>
      <w:r w:rsidRPr="0077131D">
        <w:t>dozvoljenoj</w:t>
      </w:r>
      <w:proofErr w:type="spellEnd"/>
      <w:r w:rsidRPr="0077131D">
        <w:t xml:space="preserve"> </w:t>
      </w:r>
      <w:proofErr w:type="spellStart"/>
      <w:r w:rsidRPr="0077131D">
        <w:t>brzini</w:t>
      </w:r>
      <w:proofErr w:type="spellEnd"/>
      <w:r w:rsidRPr="0077131D">
        <w:t xml:space="preserve"> </w:t>
      </w:r>
      <w:proofErr w:type="spellStart"/>
      <w:r w:rsidRPr="0077131D">
        <w:t>kretanja</w:t>
      </w:r>
      <w:proofErr w:type="spellEnd"/>
      <w:r w:rsidRPr="0077131D">
        <w:t xml:space="preserve"> za ta </w:t>
      </w:r>
      <w:proofErr w:type="spellStart"/>
      <w:r w:rsidRPr="0077131D">
        <w:t>vozila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46. </w:t>
      </w:r>
      <w:proofErr w:type="spellStart"/>
      <w:r w:rsidRPr="0077131D">
        <w:t>stav</w:t>
      </w:r>
      <w:proofErr w:type="spellEnd"/>
      <w:r w:rsidRPr="0077131D">
        <w:t xml:space="preserve"> (4)</w:t>
      </w:r>
      <w:proofErr w:type="gramStart"/>
      <w:r w:rsidRPr="0077131D">
        <w:t>);</w:t>
      </w:r>
      <w:proofErr w:type="gramEnd"/>
    </w:p>
    <w:p w14:paraId="167A8A73" w14:textId="77777777" w:rsidR="0077131D" w:rsidRPr="0077131D" w:rsidRDefault="0077131D" w:rsidP="0077131D">
      <w:pPr>
        <w:jc w:val="center"/>
      </w:pPr>
      <w:r w:rsidRPr="0077131D">
        <w:t xml:space="preserve">9) </w:t>
      </w:r>
      <w:proofErr w:type="spellStart"/>
      <w:r w:rsidRPr="0077131D">
        <w:t>naredi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dozvoli</w:t>
      </w:r>
      <w:proofErr w:type="spellEnd"/>
      <w:r w:rsidRPr="0077131D">
        <w:t xml:space="preserve"> </w:t>
      </w:r>
      <w:proofErr w:type="spellStart"/>
      <w:r w:rsidRPr="0077131D">
        <w:t>vuču</w:t>
      </w:r>
      <w:proofErr w:type="spellEnd"/>
      <w:r w:rsidRPr="0077131D">
        <w:t xml:space="preserve"> </w:t>
      </w:r>
      <w:proofErr w:type="spellStart"/>
      <w:r w:rsidRPr="0077131D">
        <w:t>neispravnog</w:t>
      </w:r>
      <w:proofErr w:type="spellEnd"/>
      <w:r w:rsidRPr="0077131D">
        <w:t xml:space="preserve"> </w:t>
      </w:r>
      <w:proofErr w:type="spellStart"/>
      <w:r w:rsidRPr="0077131D">
        <w:t>motornog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85. </w:t>
      </w:r>
      <w:proofErr w:type="spellStart"/>
      <w:r w:rsidRPr="0077131D">
        <w:t>stav</w:t>
      </w:r>
      <w:proofErr w:type="spellEnd"/>
      <w:r w:rsidRPr="0077131D">
        <w:t xml:space="preserve"> (2</w:t>
      </w:r>
      <w:proofErr w:type="gramStart"/>
      <w:r w:rsidRPr="0077131D">
        <w:t>);</w:t>
      </w:r>
      <w:proofErr w:type="gramEnd"/>
    </w:p>
    <w:p w14:paraId="761E216F" w14:textId="77777777" w:rsidR="0077131D" w:rsidRPr="0077131D" w:rsidRDefault="0077131D" w:rsidP="0077131D">
      <w:pPr>
        <w:jc w:val="center"/>
      </w:pPr>
      <w:r w:rsidRPr="0077131D">
        <w:t xml:space="preserve">9a) </w:t>
      </w:r>
      <w:proofErr w:type="spellStart"/>
      <w:r w:rsidRPr="0077131D">
        <w:t>naredi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dozvoli</w:t>
      </w:r>
      <w:proofErr w:type="spellEnd"/>
      <w:r w:rsidRPr="0077131D">
        <w:t xml:space="preserve">, u </w:t>
      </w:r>
      <w:proofErr w:type="spellStart"/>
      <w:r w:rsidRPr="0077131D">
        <w:t>pogledu</w:t>
      </w:r>
      <w:proofErr w:type="spellEnd"/>
      <w:r w:rsidRPr="0077131D">
        <w:t xml:space="preserve"> </w:t>
      </w:r>
      <w:proofErr w:type="spellStart"/>
      <w:r w:rsidRPr="0077131D">
        <w:t>smještaja</w:t>
      </w:r>
      <w:proofErr w:type="spellEnd"/>
      <w:r w:rsidRPr="0077131D">
        <w:t xml:space="preserve"> </w:t>
      </w:r>
      <w:proofErr w:type="spellStart"/>
      <w:r w:rsidRPr="0077131D">
        <w:t>tereta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vozilu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u </w:t>
      </w:r>
      <w:proofErr w:type="spellStart"/>
      <w:r w:rsidRPr="0077131D">
        <w:t>pogledu</w:t>
      </w:r>
      <w:proofErr w:type="spellEnd"/>
      <w:r w:rsidRPr="0077131D">
        <w:t xml:space="preserve"> </w:t>
      </w:r>
      <w:proofErr w:type="spellStart"/>
      <w:r w:rsidRPr="0077131D">
        <w:t>označavanja</w:t>
      </w:r>
      <w:proofErr w:type="spellEnd"/>
      <w:r w:rsidRPr="0077131D">
        <w:t xml:space="preserve"> </w:t>
      </w:r>
      <w:proofErr w:type="spellStart"/>
      <w:r w:rsidRPr="0077131D">
        <w:t>tereta</w:t>
      </w:r>
      <w:proofErr w:type="spellEnd"/>
      <w:r w:rsidRPr="0077131D">
        <w:t xml:space="preserve">, </w:t>
      </w:r>
      <w:proofErr w:type="spellStart"/>
      <w:r w:rsidRPr="0077131D">
        <w:t>postupanje</w:t>
      </w:r>
      <w:proofErr w:type="spellEnd"/>
      <w:r w:rsidRPr="0077131D">
        <w:t xml:space="preserve"> </w:t>
      </w:r>
      <w:proofErr w:type="spellStart"/>
      <w:r w:rsidRPr="0077131D">
        <w:t>suprotno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128.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proofErr w:type="gramStart"/>
      <w:r w:rsidRPr="0077131D">
        <w:t>zakona</w:t>
      </w:r>
      <w:proofErr w:type="spellEnd"/>
      <w:r w:rsidRPr="0077131D">
        <w:t>;</w:t>
      </w:r>
      <w:proofErr w:type="gramEnd"/>
    </w:p>
    <w:p w14:paraId="7CF5A059" w14:textId="77777777" w:rsidR="0077131D" w:rsidRPr="0077131D" w:rsidRDefault="0077131D" w:rsidP="0077131D">
      <w:pPr>
        <w:jc w:val="center"/>
      </w:pPr>
      <w:r w:rsidRPr="0077131D">
        <w:t xml:space="preserve">10) </w:t>
      </w:r>
      <w:proofErr w:type="spellStart"/>
      <w:r w:rsidRPr="0077131D">
        <w:t>naredi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dozvoli</w:t>
      </w:r>
      <w:proofErr w:type="spellEnd"/>
      <w:r w:rsidRPr="0077131D">
        <w:t xml:space="preserve"> da se </w:t>
      </w:r>
      <w:proofErr w:type="spellStart"/>
      <w:r w:rsidRPr="0077131D">
        <w:t>njegovim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prevozi</w:t>
      </w:r>
      <w:proofErr w:type="spellEnd"/>
      <w:r w:rsidRPr="0077131D">
        <w:t xml:space="preserve"> </w:t>
      </w:r>
      <w:proofErr w:type="spellStart"/>
      <w:r w:rsidRPr="0077131D">
        <w:t>teret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gramStart"/>
      <w:r w:rsidRPr="0077131D">
        <w:t>129;</w:t>
      </w:r>
      <w:proofErr w:type="gramEnd"/>
    </w:p>
    <w:p w14:paraId="76156E70" w14:textId="77777777" w:rsidR="0077131D" w:rsidRPr="0077131D" w:rsidRDefault="0077131D" w:rsidP="0077131D">
      <w:pPr>
        <w:jc w:val="center"/>
      </w:pPr>
      <w:r w:rsidRPr="0077131D">
        <w:t xml:space="preserve">11) ne </w:t>
      </w:r>
      <w:proofErr w:type="spellStart"/>
      <w:r w:rsidRPr="0077131D">
        <w:t>obezbijedi</w:t>
      </w:r>
      <w:proofErr w:type="spellEnd"/>
      <w:r w:rsidRPr="0077131D">
        <w:t xml:space="preserve"> da </w:t>
      </w:r>
      <w:proofErr w:type="spellStart"/>
      <w:r w:rsidRPr="0077131D">
        <w:t>teret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vozilu</w:t>
      </w:r>
      <w:proofErr w:type="spellEnd"/>
      <w:r w:rsidRPr="0077131D">
        <w:t xml:space="preserve"> </w:t>
      </w:r>
      <w:proofErr w:type="spellStart"/>
      <w:r w:rsidRPr="0077131D">
        <w:t>noću</w:t>
      </w:r>
      <w:proofErr w:type="spellEnd"/>
      <w:r w:rsidRPr="0077131D">
        <w:t xml:space="preserve">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danju</w:t>
      </w:r>
      <w:proofErr w:type="spellEnd"/>
      <w:r w:rsidRPr="0077131D">
        <w:t xml:space="preserve"> u </w:t>
      </w:r>
      <w:proofErr w:type="spellStart"/>
      <w:r w:rsidRPr="0077131D">
        <w:t>slučaju</w:t>
      </w:r>
      <w:proofErr w:type="spellEnd"/>
      <w:r w:rsidRPr="0077131D">
        <w:t xml:space="preserve"> </w:t>
      </w:r>
      <w:proofErr w:type="spellStart"/>
      <w:r w:rsidRPr="0077131D">
        <w:t>smanjene</w:t>
      </w:r>
      <w:proofErr w:type="spellEnd"/>
      <w:r w:rsidRPr="0077131D">
        <w:t xml:space="preserve"> </w:t>
      </w:r>
      <w:proofErr w:type="spellStart"/>
      <w:r w:rsidRPr="0077131D">
        <w:t>vidljivosti</w:t>
      </w:r>
      <w:proofErr w:type="spellEnd"/>
      <w:r w:rsidRPr="0077131D">
        <w:t xml:space="preserve">, </w:t>
      </w:r>
      <w:proofErr w:type="spellStart"/>
      <w:r w:rsidRPr="0077131D">
        <w:t>bude</w:t>
      </w:r>
      <w:proofErr w:type="spellEnd"/>
      <w:r w:rsidRPr="0077131D">
        <w:t xml:space="preserve"> </w:t>
      </w:r>
      <w:proofErr w:type="spellStart"/>
      <w:r w:rsidRPr="0077131D">
        <w:t>označen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način</w:t>
      </w:r>
      <w:proofErr w:type="spellEnd"/>
      <w:r w:rsidRPr="0077131D">
        <w:t xml:space="preserve"> </w:t>
      </w:r>
      <w:proofErr w:type="spellStart"/>
      <w:r w:rsidRPr="0077131D">
        <w:t>utvrđen</w:t>
      </w:r>
      <w:proofErr w:type="spellEnd"/>
      <w:r w:rsidRPr="0077131D">
        <w:t xml:space="preserve"> u </w:t>
      </w:r>
      <w:proofErr w:type="spellStart"/>
      <w:r w:rsidRPr="0077131D">
        <w:t>članu</w:t>
      </w:r>
      <w:proofErr w:type="spellEnd"/>
      <w:r w:rsidRPr="0077131D">
        <w:t xml:space="preserve"> </w:t>
      </w:r>
      <w:proofErr w:type="gramStart"/>
      <w:r w:rsidRPr="0077131D">
        <w:t>129;</w:t>
      </w:r>
      <w:proofErr w:type="gramEnd"/>
    </w:p>
    <w:p w14:paraId="2F3AC57C" w14:textId="77777777" w:rsidR="0077131D" w:rsidRPr="0077131D" w:rsidRDefault="0077131D" w:rsidP="0077131D">
      <w:pPr>
        <w:jc w:val="center"/>
      </w:pPr>
      <w:r w:rsidRPr="0077131D">
        <w:t xml:space="preserve">12)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ukloni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ošteti</w:t>
      </w:r>
      <w:proofErr w:type="spellEnd"/>
      <w:r w:rsidRPr="0077131D">
        <w:t xml:space="preserve"> </w:t>
      </w:r>
      <w:proofErr w:type="spellStart"/>
      <w:r w:rsidRPr="0077131D">
        <w:t>saobraćajnu</w:t>
      </w:r>
      <w:proofErr w:type="spellEnd"/>
      <w:r w:rsidRPr="0077131D">
        <w:t xml:space="preserve"> </w:t>
      </w:r>
      <w:proofErr w:type="spellStart"/>
      <w:r w:rsidRPr="0077131D">
        <w:t>signalizaciju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opremu</w:t>
      </w:r>
      <w:proofErr w:type="spellEnd"/>
      <w:r w:rsidRPr="0077131D">
        <w:t xml:space="preserve"> puta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izmijeni</w:t>
      </w:r>
      <w:proofErr w:type="spellEnd"/>
      <w:r w:rsidRPr="0077131D">
        <w:t xml:space="preserve"> </w:t>
      </w:r>
      <w:proofErr w:type="spellStart"/>
      <w:r w:rsidRPr="0077131D">
        <w:t>značenje</w:t>
      </w:r>
      <w:proofErr w:type="spellEnd"/>
      <w:r w:rsidRPr="0077131D">
        <w:t xml:space="preserve"> </w:t>
      </w:r>
      <w:proofErr w:type="spellStart"/>
      <w:r w:rsidRPr="0077131D">
        <w:t>saobraćajnog</w:t>
      </w:r>
      <w:proofErr w:type="spellEnd"/>
      <w:r w:rsidRPr="0077131D">
        <w:t xml:space="preserve"> </w:t>
      </w:r>
      <w:proofErr w:type="spellStart"/>
      <w:r w:rsidRPr="0077131D">
        <w:t>znaka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opreme</w:t>
      </w:r>
      <w:proofErr w:type="spellEnd"/>
      <w:r w:rsidRPr="0077131D">
        <w:t xml:space="preserve"> puta (</w:t>
      </w:r>
      <w:proofErr w:type="spellStart"/>
      <w:r w:rsidRPr="0077131D">
        <w:t>član</w:t>
      </w:r>
      <w:proofErr w:type="spellEnd"/>
      <w:r w:rsidRPr="0077131D">
        <w:t xml:space="preserve"> 132. </w:t>
      </w:r>
      <w:proofErr w:type="spellStart"/>
      <w:r w:rsidRPr="0077131D">
        <w:t>stav</w:t>
      </w:r>
      <w:proofErr w:type="spellEnd"/>
      <w:r w:rsidRPr="0077131D">
        <w:t xml:space="preserve"> (2)</w:t>
      </w:r>
      <w:proofErr w:type="gramStart"/>
      <w:r w:rsidRPr="0077131D">
        <w:t>);</w:t>
      </w:r>
      <w:proofErr w:type="gramEnd"/>
    </w:p>
    <w:p w14:paraId="7CB6F731" w14:textId="77777777" w:rsidR="0077131D" w:rsidRPr="0077131D" w:rsidRDefault="0077131D" w:rsidP="0077131D">
      <w:pPr>
        <w:jc w:val="center"/>
      </w:pPr>
      <w:r w:rsidRPr="0077131D">
        <w:t xml:space="preserve">13)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autoputu</w:t>
      </w:r>
      <w:proofErr w:type="spellEnd"/>
      <w:r w:rsidRPr="0077131D">
        <w:t xml:space="preserve">, putu </w:t>
      </w:r>
      <w:proofErr w:type="spellStart"/>
      <w:r w:rsidRPr="0077131D">
        <w:t>rezervisanom</w:t>
      </w:r>
      <w:proofErr w:type="spellEnd"/>
      <w:r w:rsidRPr="0077131D">
        <w:t xml:space="preserve"> za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magistralnom</w:t>
      </w:r>
      <w:proofErr w:type="spellEnd"/>
      <w:r w:rsidRPr="0077131D">
        <w:t xml:space="preserve">, </w:t>
      </w:r>
      <w:proofErr w:type="spellStart"/>
      <w:r w:rsidRPr="0077131D">
        <w:t>regionalnom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lokalnom</w:t>
      </w:r>
      <w:proofErr w:type="spellEnd"/>
      <w:r w:rsidRPr="0077131D">
        <w:t xml:space="preserve"> putu </w:t>
      </w:r>
      <w:proofErr w:type="spellStart"/>
      <w:r w:rsidRPr="0077131D">
        <w:t>znakove</w:t>
      </w:r>
      <w:proofErr w:type="spellEnd"/>
      <w:r w:rsidRPr="0077131D">
        <w:t xml:space="preserve"> </w:t>
      </w:r>
      <w:proofErr w:type="spellStart"/>
      <w:r w:rsidRPr="0077131D">
        <w:t>opasnosti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znakove</w:t>
      </w:r>
      <w:proofErr w:type="spellEnd"/>
      <w:r w:rsidRPr="0077131D">
        <w:t xml:space="preserve"> </w:t>
      </w:r>
      <w:proofErr w:type="spellStart"/>
      <w:r w:rsidRPr="0077131D">
        <w:t>izričitih</w:t>
      </w:r>
      <w:proofErr w:type="spellEnd"/>
      <w:r w:rsidRPr="0077131D">
        <w:t xml:space="preserve"> </w:t>
      </w:r>
      <w:proofErr w:type="spellStart"/>
      <w:r w:rsidRPr="0077131D">
        <w:t>naredbi</w:t>
      </w:r>
      <w:proofErr w:type="spellEnd"/>
      <w:r w:rsidRPr="0077131D">
        <w:t xml:space="preserve"> ne </w:t>
      </w:r>
      <w:proofErr w:type="spellStart"/>
      <w:r w:rsidRPr="0077131D">
        <w:t>presvuče</w:t>
      </w:r>
      <w:proofErr w:type="spellEnd"/>
      <w:r w:rsidRPr="0077131D">
        <w:t xml:space="preserve"> </w:t>
      </w:r>
      <w:proofErr w:type="spellStart"/>
      <w:r w:rsidRPr="0077131D">
        <w:t>reflektujućim</w:t>
      </w:r>
      <w:proofErr w:type="spellEnd"/>
      <w:r w:rsidRPr="0077131D">
        <w:t xml:space="preserve"> </w:t>
      </w:r>
      <w:proofErr w:type="spellStart"/>
      <w:r w:rsidRPr="0077131D">
        <w:t>materijama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ih</w:t>
      </w:r>
      <w:proofErr w:type="spellEnd"/>
      <w:r w:rsidRPr="0077131D">
        <w:t xml:space="preserve"> ne </w:t>
      </w:r>
      <w:proofErr w:type="spellStart"/>
      <w:r w:rsidRPr="0077131D">
        <w:t>osvijetli</w:t>
      </w:r>
      <w:proofErr w:type="spellEnd"/>
      <w:r w:rsidRPr="0077131D">
        <w:t xml:space="preserve"> </w:t>
      </w:r>
      <w:proofErr w:type="spellStart"/>
      <w:r w:rsidRPr="0077131D">
        <w:t>sopstvenim</w:t>
      </w:r>
      <w:proofErr w:type="spellEnd"/>
      <w:r w:rsidRPr="0077131D">
        <w:t xml:space="preserve"> </w:t>
      </w:r>
      <w:proofErr w:type="spellStart"/>
      <w:r w:rsidRPr="0077131D">
        <w:t>izvorom</w:t>
      </w:r>
      <w:proofErr w:type="spellEnd"/>
      <w:r w:rsidRPr="0077131D">
        <w:t xml:space="preserve"> </w:t>
      </w:r>
      <w:proofErr w:type="spellStart"/>
      <w:r w:rsidRPr="0077131D">
        <w:t>svjetlosti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135</w:t>
      </w:r>
      <w:proofErr w:type="gramStart"/>
      <w:r w:rsidRPr="0077131D">
        <w:t>);</w:t>
      </w:r>
      <w:proofErr w:type="gramEnd"/>
    </w:p>
    <w:p w14:paraId="12360824" w14:textId="77777777" w:rsidR="0077131D" w:rsidRPr="0077131D" w:rsidRDefault="0077131D" w:rsidP="0077131D">
      <w:pPr>
        <w:jc w:val="center"/>
      </w:pPr>
      <w:r w:rsidRPr="0077131D">
        <w:t xml:space="preserve">14) </w:t>
      </w:r>
      <w:proofErr w:type="spellStart"/>
      <w:r w:rsidRPr="0077131D">
        <w:t>ivice</w:t>
      </w:r>
      <w:proofErr w:type="spellEnd"/>
      <w:r w:rsidRPr="0077131D">
        <w:t xml:space="preserve"> </w:t>
      </w:r>
      <w:proofErr w:type="spellStart"/>
      <w:r w:rsidRPr="0077131D">
        <w:t>kolovoza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dijelu</w:t>
      </w:r>
      <w:proofErr w:type="spellEnd"/>
      <w:r w:rsidRPr="0077131D">
        <w:t xml:space="preserve"> puta </w:t>
      </w:r>
      <w:proofErr w:type="spellStart"/>
      <w:r w:rsidRPr="0077131D">
        <w:t>kroz</w:t>
      </w:r>
      <w:proofErr w:type="spellEnd"/>
      <w:r w:rsidRPr="0077131D">
        <w:t xml:space="preserve"> </w:t>
      </w:r>
      <w:proofErr w:type="spellStart"/>
      <w:r w:rsidRPr="0077131D">
        <w:t>tunel</w:t>
      </w:r>
      <w:proofErr w:type="spellEnd"/>
      <w:r w:rsidRPr="0077131D">
        <w:t xml:space="preserve">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vrhove</w:t>
      </w:r>
      <w:proofErr w:type="spellEnd"/>
      <w:r w:rsidRPr="0077131D">
        <w:t xml:space="preserve"> </w:t>
      </w:r>
      <w:proofErr w:type="spellStart"/>
      <w:r w:rsidRPr="0077131D">
        <w:t>pješačkih</w:t>
      </w:r>
      <w:proofErr w:type="spellEnd"/>
      <w:r w:rsidRPr="0077131D">
        <w:t xml:space="preserve"> </w:t>
      </w:r>
      <w:proofErr w:type="spellStart"/>
      <w:r w:rsidRPr="0077131D">
        <w:t>ostrva</w:t>
      </w:r>
      <w:proofErr w:type="spellEnd"/>
      <w:r w:rsidRPr="0077131D">
        <w:t xml:space="preserve">, </w:t>
      </w:r>
      <w:proofErr w:type="spellStart"/>
      <w:r w:rsidRPr="0077131D">
        <w:t>ostrva</w:t>
      </w:r>
      <w:proofErr w:type="spellEnd"/>
      <w:r w:rsidRPr="0077131D">
        <w:t xml:space="preserve"> za </w:t>
      </w:r>
      <w:proofErr w:type="spellStart"/>
      <w:r w:rsidRPr="0077131D">
        <w:t>usmjeravanje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druge</w:t>
      </w:r>
      <w:proofErr w:type="spellEnd"/>
      <w:r w:rsidRPr="0077131D">
        <w:t xml:space="preserve"> </w:t>
      </w:r>
      <w:proofErr w:type="spellStart"/>
      <w:r w:rsidRPr="0077131D">
        <w:t>objekte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kolovozu</w:t>
      </w:r>
      <w:proofErr w:type="spellEnd"/>
      <w:r w:rsidRPr="0077131D">
        <w:t xml:space="preserve"> koji </w:t>
      </w:r>
      <w:proofErr w:type="spellStart"/>
      <w:r w:rsidRPr="0077131D">
        <w:t>noću</w:t>
      </w:r>
      <w:proofErr w:type="spellEnd"/>
      <w:r w:rsidRPr="0077131D">
        <w:t xml:space="preserve"> </w:t>
      </w:r>
      <w:proofErr w:type="spellStart"/>
      <w:r w:rsidRPr="0077131D">
        <w:t>nisu</w:t>
      </w:r>
      <w:proofErr w:type="spellEnd"/>
      <w:r w:rsidRPr="0077131D">
        <w:t xml:space="preserve"> </w:t>
      </w:r>
      <w:proofErr w:type="spellStart"/>
      <w:r w:rsidRPr="0077131D">
        <w:t>dovoljno</w:t>
      </w:r>
      <w:proofErr w:type="spellEnd"/>
      <w:r w:rsidRPr="0077131D">
        <w:t xml:space="preserve"> </w:t>
      </w:r>
      <w:proofErr w:type="spellStart"/>
      <w:r w:rsidRPr="0077131D">
        <w:t>osvijetljeni</w:t>
      </w:r>
      <w:proofErr w:type="spellEnd"/>
      <w:r w:rsidRPr="0077131D">
        <w:t xml:space="preserve"> ne </w:t>
      </w:r>
      <w:proofErr w:type="spellStart"/>
      <w:r w:rsidRPr="0077131D">
        <w:t>obilježi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način</w:t>
      </w:r>
      <w:proofErr w:type="spellEnd"/>
      <w:r w:rsidRPr="0077131D">
        <w:t xml:space="preserve"> </w:t>
      </w:r>
      <w:proofErr w:type="spellStart"/>
      <w:r w:rsidRPr="0077131D">
        <w:t>propisan</w:t>
      </w:r>
      <w:proofErr w:type="spellEnd"/>
      <w:r w:rsidRPr="0077131D">
        <w:t xml:space="preserve"> u </w:t>
      </w:r>
      <w:proofErr w:type="spellStart"/>
      <w:r w:rsidRPr="0077131D">
        <w:t>članu</w:t>
      </w:r>
      <w:proofErr w:type="spellEnd"/>
      <w:r w:rsidRPr="0077131D">
        <w:t xml:space="preserve"> 141. </w:t>
      </w:r>
      <w:proofErr w:type="spellStart"/>
      <w:r w:rsidRPr="0077131D">
        <w:t>st.</w:t>
      </w:r>
      <w:proofErr w:type="spellEnd"/>
      <w:r w:rsidRPr="0077131D">
        <w:t xml:space="preserve"> (2) </w:t>
      </w:r>
      <w:proofErr w:type="spellStart"/>
      <w:r w:rsidRPr="0077131D">
        <w:t>i</w:t>
      </w:r>
      <w:proofErr w:type="spellEnd"/>
      <w:r w:rsidRPr="0077131D">
        <w:t xml:space="preserve"> (3</w:t>
      </w:r>
      <w:proofErr w:type="gramStart"/>
      <w:r w:rsidRPr="0077131D">
        <w:t>);</w:t>
      </w:r>
      <w:proofErr w:type="gramEnd"/>
    </w:p>
    <w:p w14:paraId="3DE311F0" w14:textId="77777777" w:rsidR="0077131D" w:rsidRPr="0077131D" w:rsidRDefault="0077131D" w:rsidP="0077131D">
      <w:pPr>
        <w:jc w:val="center"/>
      </w:pPr>
      <w:r w:rsidRPr="0077131D">
        <w:t xml:space="preserve">15)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postupi</w:t>
      </w:r>
      <w:proofErr w:type="spellEnd"/>
      <w:r w:rsidRPr="0077131D">
        <w:t xml:space="preserve"> </w:t>
      </w:r>
      <w:proofErr w:type="spellStart"/>
      <w:r w:rsidRPr="0077131D">
        <w:t>suprotno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162. </w:t>
      </w:r>
      <w:proofErr w:type="spellStart"/>
      <w:r w:rsidRPr="0077131D">
        <w:t>stav</w:t>
      </w:r>
      <w:proofErr w:type="spellEnd"/>
      <w:r w:rsidRPr="0077131D">
        <w:t xml:space="preserve"> (1), 166. </w:t>
      </w:r>
      <w:proofErr w:type="spellStart"/>
      <w:r w:rsidRPr="0077131D">
        <w:t>stav</w:t>
      </w:r>
      <w:proofErr w:type="spellEnd"/>
      <w:r w:rsidRPr="0077131D">
        <w:t xml:space="preserve"> (3), 167 </w:t>
      </w:r>
      <w:proofErr w:type="spellStart"/>
      <w:r w:rsidRPr="0077131D">
        <w:t>stav</w:t>
      </w:r>
      <w:proofErr w:type="spellEnd"/>
      <w:r w:rsidRPr="0077131D">
        <w:t xml:space="preserve"> (1) </w:t>
      </w:r>
      <w:proofErr w:type="spellStart"/>
      <w:r w:rsidRPr="0077131D">
        <w:t>i</w:t>
      </w:r>
      <w:proofErr w:type="spellEnd"/>
      <w:r w:rsidRPr="0077131D">
        <w:t xml:space="preserve"> 169 </w:t>
      </w:r>
      <w:proofErr w:type="spellStart"/>
      <w:r w:rsidRPr="0077131D">
        <w:t>stav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proofErr w:type="gramStart"/>
      <w:r w:rsidRPr="0077131D">
        <w:t>zakona</w:t>
      </w:r>
      <w:proofErr w:type="spellEnd"/>
      <w:r w:rsidRPr="0077131D">
        <w:t>;</w:t>
      </w:r>
      <w:proofErr w:type="gramEnd"/>
    </w:p>
    <w:p w14:paraId="4B33FB41" w14:textId="77777777" w:rsidR="0077131D" w:rsidRPr="0077131D" w:rsidRDefault="0077131D" w:rsidP="0077131D">
      <w:pPr>
        <w:jc w:val="center"/>
      </w:pPr>
      <w:r w:rsidRPr="0077131D">
        <w:t xml:space="preserve">16)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dozvoli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naredi</w:t>
      </w:r>
      <w:proofErr w:type="spellEnd"/>
      <w:r w:rsidRPr="0077131D">
        <w:t xml:space="preserve"> da </w:t>
      </w:r>
      <w:proofErr w:type="spellStart"/>
      <w:r w:rsidRPr="0077131D">
        <w:t>njegovim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upravlja</w:t>
      </w:r>
      <w:proofErr w:type="spellEnd"/>
      <w:r w:rsidRPr="0077131D">
        <w:t xml:space="preserve"> lice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nema</w:t>
      </w:r>
      <w:proofErr w:type="spellEnd"/>
      <w:r w:rsidRPr="0077131D">
        <w:t xml:space="preserve"> </w:t>
      </w:r>
      <w:proofErr w:type="spellStart"/>
      <w:r w:rsidRPr="0077131D">
        <w:t>pravo</w:t>
      </w:r>
      <w:proofErr w:type="spellEnd"/>
      <w:r w:rsidRPr="0077131D">
        <w:t xml:space="preserve"> da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nema</w:t>
      </w:r>
      <w:proofErr w:type="spellEnd"/>
      <w:r w:rsidRPr="0077131D">
        <w:t xml:space="preserve"> </w:t>
      </w:r>
      <w:proofErr w:type="spellStart"/>
      <w:r w:rsidRPr="0077131D">
        <w:t>pravo</w:t>
      </w:r>
      <w:proofErr w:type="spellEnd"/>
      <w:r w:rsidRPr="0077131D">
        <w:t xml:space="preserve"> da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one </w:t>
      </w:r>
      <w:proofErr w:type="spellStart"/>
      <w:r w:rsidRPr="0077131D">
        <w:t>kategorije</w:t>
      </w:r>
      <w:proofErr w:type="spellEnd"/>
      <w:r w:rsidRPr="0077131D">
        <w:t xml:space="preserve"> u </w:t>
      </w:r>
      <w:proofErr w:type="spellStart"/>
      <w:r w:rsidRPr="0077131D">
        <w:t>koju</w:t>
      </w:r>
      <w:proofErr w:type="spellEnd"/>
      <w:r w:rsidRPr="0077131D">
        <w:t xml:space="preserve"> se </w:t>
      </w:r>
      <w:proofErr w:type="spellStart"/>
      <w:r w:rsidRPr="0077131D">
        <w:t>ubraja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172. </w:t>
      </w:r>
      <w:proofErr w:type="spellStart"/>
      <w:r w:rsidRPr="0077131D">
        <w:t>stav</w:t>
      </w:r>
      <w:proofErr w:type="spellEnd"/>
      <w:r w:rsidRPr="0077131D">
        <w:t xml:space="preserve"> (3)</w:t>
      </w:r>
      <w:proofErr w:type="gramStart"/>
      <w:r w:rsidRPr="0077131D">
        <w:t>);</w:t>
      </w:r>
      <w:proofErr w:type="gramEnd"/>
    </w:p>
    <w:p w14:paraId="243AC900" w14:textId="77777777" w:rsidR="0077131D" w:rsidRPr="0077131D" w:rsidRDefault="0077131D" w:rsidP="0077131D">
      <w:pPr>
        <w:jc w:val="center"/>
      </w:pPr>
      <w:r w:rsidRPr="0077131D">
        <w:t xml:space="preserve">16a) ne </w:t>
      </w:r>
      <w:proofErr w:type="spellStart"/>
      <w:r w:rsidRPr="0077131D">
        <w:t>podnese</w:t>
      </w:r>
      <w:proofErr w:type="spellEnd"/>
      <w:r w:rsidRPr="0077131D">
        <w:t xml:space="preserve"> </w:t>
      </w:r>
      <w:proofErr w:type="spellStart"/>
      <w:r w:rsidRPr="0077131D">
        <w:t>podatke</w:t>
      </w:r>
      <w:proofErr w:type="spellEnd"/>
      <w:r w:rsidRPr="0077131D">
        <w:t xml:space="preserve"> o </w:t>
      </w:r>
      <w:proofErr w:type="spellStart"/>
      <w:r w:rsidRPr="0077131D">
        <w:t>identitetu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je </w:t>
      </w:r>
      <w:proofErr w:type="spellStart"/>
      <w:r w:rsidRPr="0077131D">
        <w:t>dao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proofErr w:type="gramStart"/>
      <w:r w:rsidRPr="0077131D">
        <w:t>upravljanje</w:t>
      </w:r>
      <w:proofErr w:type="spellEnd"/>
      <w:r w:rsidRPr="0077131D">
        <w:t>;</w:t>
      </w:r>
      <w:proofErr w:type="gramEnd"/>
    </w:p>
    <w:p w14:paraId="7E3DDD69" w14:textId="77777777" w:rsidR="0077131D" w:rsidRPr="0077131D" w:rsidRDefault="0077131D" w:rsidP="0077131D">
      <w:pPr>
        <w:jc w:val="center"/>
      </w:pPr>
      <w:r w:rsidRPr="0077131D">
        <w:t xml:space="preserve">17) </w:t>
      </w:r>
      <w:proofErr w:type="spellStart"/>
      <w:r w:rsidRPr="0077131D">
        <w:t>motorno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se </w:t>
      </w:r>
      <w:proofErr w:type="spellStart"/>
      <w:r w:rsidRPr="0077131D">
        <w:t>kandidat</w:t>
      </w:r>
      <w:proofErr w:type="spellEnd"/>
      <w:r w:rsidRPr="0077131D">
        <w:t xml:space="preserve"> za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osposobljava</w:t>
      </w:r>
      <w:proofErr w:type="spellEnd"/>
      <w:r w:rsidRPr="0077131D">
        <w:t xml:space="preserve"> za </w:t>
      </w:r>
      <w:proofErr w:type="spellStart"/>
      <w:r w:rsidRPr="0077131D">
        <w:t>praktično</w:t>
      </w:r>
      <w:proofErr w:type="spellEnd"/>
      <w:r w:rsidRPr="0077131D">
        <w:t xml:space="preserve"> </w:t>
      </w:r>
      <w:proofErr w:type="spellStart"/>
      <w:r w:rsidRPr="0077131D">
        <w:t>upravljanje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ne </w:t>
      </w:r>
      <w:proofErr w:type="spellStart"/>
      <w:r w:rsidRPr="0077131D">
        <w:t>obilježi</w:t>
      </w:r>
      <w:proofErr w:type="spellEnd"/>
      <w:r w:rsidRPr="0077131D">
        <w:t xml:space="preserve"> </w:t>
      </w:r>
      <w:proofErr w:type="spellStart"/>
      <w:r w:rsidRPr="0077131D">
        <w:t>posebnim</w:t>
      </w:r>
      <w:proofErr w:type="spellEnd"/>
      <w:r w:rsidRPr="0077131D">
        <w:t xml:space="preserve"> </w:t>
      </w:r>
      <w:proofErr w:type="spellStart"/>
      <w:r w:rsidRPr="0077131D">
        <w:t>tablicama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177.</w:t>
      </w:r>
      <w:proofErr w:type="gramStart"/>
      <w:r w:rsidRPr="0077131D">
        <w:t>);</w:t>
      </w:r>
      <w:proofErr w:type="gramEnd"/>
    </w:p>
    <w:p w14:paraId="2664123D" w14:textId="77777777" w:rsidR="0077131D" w:rsidRPr="0077131D" w:rsidRDefault="0077131D" w:rsidP="0077131D">
      <w:pPr>
        <w:jc w:val="center"/>
      </w:pPr>
      <w:r w:rsidRPr="0077131D">
        <w:lastRenderedPageBreak/>
        <w:t xml:space="preserve">18) </w:t>
      </w:r>
      <w:proofErr w:type="spellStart"/>
      <w:r w:rsidRPr="0077131D">
        <w:t>izda</w:t>
      </w:r>
      <w:proofErr w:type="spellEnd"/>
      <w:r w:rsidRPr="0077131D">
        <w:t xml:space="preserve"> </w:t>
      </w:r>
      <w:proofErr w:type="spellStart"/>
      <w:r w:rsidRPr="0077131D">
        <w:t>međunarodnu</w:t>
      </w:r>
      <w:proofErr w:type="spellEnd"/>
      <w:r w:rsidRPr="0077131D">
        <w:t xml:space="preserve"> </w:t>
      </w:r>
      <w:proofErr w:type="spellStart"/>
      <w:r w:rsidRPr="0077131D">
        <w:t>vozačku</w:t>
      </w:r>
      <w:proofErr w:type="spellEnd"/>
      <w:r w:rsidRPr="0077131D">
        <w:t xml:space="preserve"> </w:t>
      </w:r>
      <w:proofErr w:type="spellStart"/>
      <w:r w:rsidRPr="0077131D">
        <w:t>dozvolu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odredbi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192. </w:t>
      </w:r>
      <w:proofErr w:type="spellStart"/>
      <w:r w:rsidRPr="0077131D">
        <w:t>stav</w:t>
      </w:r>
      <w:proofErr w:type="spellEnd"/>
      <w:r w:rsidRPr="0077131D">
        <w:t xml:space="preserve"> (3</w:t>
      </w:r>
      <w:proofErr w:type="gramStart"/>
      <w:r w:rsidRPr="0077131D">
        <w:t>);</w:t>
      </w:r>
      <w:proofErr w:type="gramEnd"/>
    </w:p>
    <w:p w14:paraId="681C62D5" w14:textId="77777777" w:rsidR="0077131D" w:rsidRPr="0077131D" w:rsidRDefault="0077131D" w:rsidP="0077131D">
      <w:pPr>
        <w:jc w:val="center"/>
      </w:pPr>
      <w:r w:rsidRPr="0077131D">
        <w:t xml:space="preserve">19) </w:t>
      </w:r>
      <w:proofErr w:type="spellStart"/>
      <w:r w:rsidRPr="0077131D">
        <w:t>dozvoli</w:t>
      </w:r>
      <w:proofErr w:type="spellEnd"/>
      <w:r w:rsidRPr="0077131D">
        <w:t xml:space="preserve"> da se </w:t>
      </w:r>
      <w:proofErr w:type="spellStart"/>
      <w:r w:rsidRPr="0077131D">
        <w:t>kandidat</w:t>
      </w:r>
      <w:proofErr w:type="spellEnd"/>
      <w:r w:rsidRPr="0077131D">
        <w:t xml:space="preserve"> za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motornog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obučava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praktičnog</w:t>
      </w:r>
      <w:proofErr w:type="spellEnd"/>
      <w:r w:rsidRPr="0077131D">
        <w:t xml:space="preserve"> </w:t>
      </w:r>
      <w:proofErr w:type="spellStart"/>
      <w:r w:rsidRPr="0077131D">
        <w:t>dijela</w:t>
      </w:r>
      <w:proofErr w:type="spellEnd"/>
      <w:r w:rsidRPr="0077131D">
        <w:t xml:space="preserve"> </w:t>
      </w:r>
      <w:proofErr w:type="spellStart"/>
      <w:r w:rsidRPr="0077131D">
        <w:t>obuke</w:t>
      </w:r>
      <w:proofErr w:type="spellEnd"/>
      <w:r w:rsidRPr="0077131D">
        <w:t xml:space="preserve"> bez </w:t>
      </w:r>
      <w:proofErr w:type="spellStart"/>
      <w:r w:rsidRPr="0077131D">
        <w:t>ljekarskog</w:t>
      </w:r>
      <w:proofErr w:type="spellEnd"/>
      <w:r w:rsidRPr="0077131D">
        <w:t xml:space="preserve"> </w:t>
      </w:r>
      <w:proofErr w:type="spellStart"/>
      <w:r w:rsidRPr="0077131D">
        <w:t>uvjerenja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193. </w:t>
      </w:r>
      <w:proofErr w:type="spellStart"/>
      <w:r w:rsidRPr="0077131D">
        <w:t>stav</w:t>
      </w:r>
      <w:proofErr w:type="spellEnd"/>
      <w:r w:rsidRPr="0077131D">
        <w:t xml:space="preserve"> (1)</w:t>
      </w:r>
      <w:proofErr w:type="gramStart"/>
      <w:r w:rsidRPr="0077131D">
        <w:t>);</w:t>
      </w:r>
      <w:proofErr w:type="gramEnd"/>
    </w:p>
    <w:p w14:paraId="240879D2" w14:textId="77777777" w:rsidR="0077131D" w:rsidRPr="0077131D" w:rsidRDefault="0077131D" w:rsidP="0077131D">
      <w:pPr>
        <w:jc w:val="center"/>
      </w:pPr>
      <w:r w:rsidRPr="0077131D">
        <w:t xml:space="preserve">20) </w:t>
      </w:r>
      <w:proofErr w:type="spellStart"/>
      <w:r w:rsidRPr="0077131D">
        <w:t>dozvoli</w:t>
      </w:r>
      <w:proofErr w:type="spellEnd"/>
      <w:r w:rsidRPr="0077131D">
        <w:t xml:space="preserve"> da </w:t>
      </w:r>
      <w:proofErr w:type="spellStart"/>
      <w:r w:rsidRPr="0077131D">
        <w:t>njegovim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upravlja</w:t>
      </w:r>
      <w:proofErr w:type="spellEnd"/>
      <w:r w:rsidRPr="0077131D">
        <w:t xml:space="preserve"> lice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obavilo</w:t>
      </w:r>
      <w:proofErr w:type="spellEnd"/>
      <w:r w:rsidRPr="0077131D">
        <w:t xml:space="preserve"> </w:t>
      </w:r>
      <w:proofErr w:type="spellStart"/>
      <w:r w:rsidRPr="0077131D">
        <w:t>kontrolni</w:t>
      </w:r>
      <w:proofErr w:type="spellEnd"/>
      <w:r w:rsidRPr="0077131D">
        <w:t xml:space="preserve"> </w:t>
      </w:r>
      <w:proofErr w:type="spellStart"/>
      <w:r w:rsidRPr="0077131D">
        <w:t>zdravstveni</w:t>
      </w:r>
      <w:proofErr w:type="spellEnd"/>
      <w:r w:rsidRPr="0077131D">
        <w:t xml:space="preserve"> </w:t>
      </w:r>
      <w:proofErr w:type="spellStart"/>
      <w:r w:rsidRPr="0077131D">
        <w:t>pregled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a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obavilo</w:t>
      </w:r>
      <w:proofErr w:type="spellEnd"/>
      <w:r w:rsidRPr="0077131D">
        <w:t xml:space="preserve"> </w:t>
      </w:r>
      <w:proofErr w:type="spellStart"/>
      <w:r w:rsidRPr="0077131D">
        <w:t>kontrolni</w:t>
      </w:r>
      <w:proofErr w:type="spellEnd"/>
      <w:r w:rsidRPr="0077131D">
        <w:t xml:space="preserve"> </w:t>
      </w:r>
      <w:proofErr w:type="spellStart"/>
      <w:r w:rsidRPr="0077131D">
        <w:t>zdravstveni</w:t>
      </w:r>
      <w:proofErr w:type="spellEnd"/>
      <w:r w:rsidRPr="0077131D">
        <w:t xml:space="preserve"> </w:t>
      </w:r>
      <w:proofErr w:type="spellStart"/>
      <w:r w:rsidRPr="0077131D">
        <w:t>pregled</w:t>
      </w:r>
      <w:proofErr w:type="spellEnd"/>
      <w:r w:rsidRPr="0077131D">
        <w:t xml:space="preserve"> (</w:t>
      </w:r>
      <w:proofErr w:type="spellStart"/>
      <w:r w:rsidRPr="0077131D">
        <w:t>čl</w:t>
      </w:r>
      <w:proofErr w:type="spellEnd"/>
      <w:r w:rsidRPr="0077131D">
        <w:t xml:space="preserve">. 195,196. </w:t>
      </w:r>
      <w:proofErr w:type="spellStart"/>
      <w:r w:rsidRPr="0077131D">
        <w:t>i</w:t>
      </w:r>
      <w:proofErr w:type="spellEnd"/>
      <w:r w:rsidRPr="0077131D">
        <w:t xml:space="preserve"> 197</w:t>
      </w:r>
      <w:proofErr w:type="gramStart"/>
      <w:r w:rsidRPr="0077131D">
        <w:t>);</w:t>
      </w:r>
      <w:proofErr w:type="gramEnd"/>
    </w:p>
    <w:p w14:paraId="74362B1A" w14:textId="77777777" w:rsidR="0077131D" w:rsidRPr="0077131D" w:rsidRDefault="0077131D" w:rsidP="0077131D">
      <w:pPr>
        <w:jc w:val="center"/>
      </w:pPr>
      <w:r w:rsidRPr="0077131D">
        <w:t>21) </w:t>
      </w:r>
      <w:r w:rsidRPr="0077131D">
        <w:rPr>
          <w:i/>
          <w:iCs/>
        </w:rPr>
        <w:t>(</w:t>
      </w:r>
      <w:proofErr w:type="spellStart"/>
      <w:r w:rsidRPr="0077131D">
        <w:rPr>
          <w:i/>
          <w:iCs/>
        </w:rPr>
        <w:t>brisano</w:t>
      </w:r>
      <w:proofErr w:type="spellEnd"/>
      <w:r w:rsidRPr="0077131D">
        <w:rPr>
          <w:i/>
          <w:iCs/>
        </w:rPr>
        <w:t>)</w:t>
      </w:r>
    </w:p>
    <w:p w14:paraId="5D207F07" w14:textId="77777777" w:rsidR="0077131D" w:rsidRPr="0077131D" w:rsidRDefault="0077131D" w:rsidP="0077131D">
      <w:pPr>
        <w:jc w:val="center"/>
      </w:pPr>
      <w:r w:rsidRPr="0077131D">
        <w:t xml:space="preserve">22) </w:t>
      </w:r>
      <w:proofErr w:type="spellStart"/>
      <w:r w:rsidRPr="0077131D">
        <w:t>naredi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dozvoli</w:t>
      </w:r>
      <w:proofErr w:type="spellEnd"/>
      <w:r w:rsidRPr="0077131D">
        <w:t xml:space="preserve"> da se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koristi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nema</w:t>
      </w:r>
      <w:proofErr w:type="spellEnd"/>
      <w:r w:rsidRPr="0077131D">
        <w:t xml:space="preserve"> </w:t>
      </w:r>
      <w:proofErr w:type="spellStart"/>
      <w:r w:rsidRPr="0077131D">
        <w:t>propisanu</w:t>
      </w:r>
      <w:proofErr w:type="spellEnd"/>
      <w:r w:rsidRPr="0077131D">
        <w:t xml:space="preserve"> </w:t>
      </w:r>
      <w:proofErr w:type="spellStart"/>
      <w:r w:rsidRPr="0077131D">
        <w:t>opremu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ispravne</w:t>
      </w:r>
      <w:proofErr w:type="spellEnd"/>
      <w:r w:rsidRPr="0077131D">
        <w:t xml:space="preserve"> </w:t>
      </w:r>
      <w:proofErr w:type="spellStart"/>
      <w:r w:rsidRPr="0077131D">
        <w:t>propisane</w:t>
      </w:r>
      <w:proofErr w:type="spellEnd"/>
      <w:r w:rsidRPr="0077131D">
        <w:t xml:space="preserve"> </w:t>
      </w:r>
      <w:proofErr w:type="spellStart"/>
      <w:r w:rsidRPr="0077131D">
        <w:t>uređaje</w:t>
      </w:r>
      <w:proofErr w:type="spellEnd"/>
      <w:r w:rsidRPr="0077131D">
        <w:t xml:space="preserve">, </w:t>
      </w:r>
      <w:proofErr w:type="spellStart"/>
      <w:r w:rsidRPr="0077131D">
        <w:t>osim</w:t>
      </w:r>
      <w:proofErr w:type="spellEnd"/>
      <w:r w:rsidRPr="0077131D">
        <w:t xml:space="preserve"> </w:t>
      </w:r>
      <w:proofErr w:type="spellStart"/>
      <w:r w:rsidRPr="0077131D">
        <w:t>uređaja</w:t>
      </w:r>
      <w:proofErr w:type="spellEnd"/>
      <w:r w:rsidRPr="0077131D">
        <w:t xml:space="preserve"> za: </w:t>
      </w:r>
      <w:proofErr w:type="spellStart"/>
      <w:r w:rsidRPr="0077131D">
        <w:t>upravljanje</w:t>
      </w:r>
      <w:proofErr w:type="spellEnd"/>
      <w:r w:rsidRPr="0077131D">
        <w:t xml:space="preserve">, </w:t>
      </w:r>
      <w:proofErr w:type="spellStart"/>
      <w:r w:rsidRPr="0077131D">
        <w:t>zaustavljanje</w:t>
      </w:r>
      <w:proofErr w:type="spellEnd"/>
      <w:r w:rsidRPr="0077131D">
        <w:t xml:space="preserve">, </w:t>
      </w:r>
      <w:proofErr w:type="spellStart"/>
      <w:r w:rsidRPr="0077131D">
        <w:t>spajanje</w:t>
      </w:r>
      <w:proofErr w:type="spellEnd"/>
      <w:r w:rsidRPr="0077131D">
        <w:t xml:space="preserve"> </w:t>
      </w:r>
      <w:proofErr w:type="spellStart"/>
      <w:r w:rsidRPr="0077131D">
        <w:t>vučnog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priključnog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pneumatike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203</w:t>
      </w:r>
      <w:proofErr w:type="gramStart"/>
      <w:r w:rsidRPr="0077131D">
        <w:t>);</w:t>
      </w:r>
      <w:proofErr w:type="gramEnd"/>
    </w:p>
    <w:p w14:paraId="42B60FAD" w14:textId="77777777" w:rsidR="0077131D" w:rsidRPr="0077131D" w:rsidRDefault="0077131D" w:rsidP="0077131D">
      <w:pPr>
        <w:jc w:val="center"/>
      </w:pPr>
      <w:r w:rsidRPr="0077131D">
        <w:t xml:space="preserve">23) </w:t>
      </w:r>
      <w:proofErr w:type="spellStart"/>
      <w:r w:rsidRPr="0077131D">
        <w:t>naredi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dozvoli</w:t>
      </w:r>
      <w:proofErr w:type="spellEnd"/>
      <w:r w:rsidRPr="0077131D">
        <w:t xml:space="preserve"> da </w:t>
      </w:r>
      <w:proofErr w:type="spellStart"/>
      <w:r w:rsidRPr="0077131D">
        <w:t>njegova</w:t>
      </w:r>
      <w:proofErr w:type="spellEnd"/>
      <w:r w:rsidRPr="0077131D">
        <w:t xml:space="preserve"> </w:t>
      </w:r>
      <w:proofErr w:type="spellStart"/>
      <w:r w:rsidRPr="0077131D">
        <w:t>neregistrovana</w:t>
      </w:r>
      <w:proofErr w:type="spellEnd"/>
      <w:r w:rsidRPr="0077131D">
        <w:t xml:space="preserve"> </w:t>
      </w:r>
      <w:proofErr w:type="spellStart"/>
      <w:r w:rsidRPr="0077131D">
        <w:t>motorna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priključna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učestvuju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(</w:t>
      </w:r>
      <w:proofErr w:type="spellStart"/>
      <w:r w:rsidRPr="0077131D">
        <w:t>član</w:t>
      </w:r>
      <w:proofErr w:type="spellEnd"/>
      <w:r w:rsidRPr="0077131D">
        <w:t xml:space="preserve"> 207. </w:t>
      </w:r>
      <w:proofErr w:type="spellStart"/>
      <w:r w:rsidRPr="0077131D">
        <w:t>stav</w:t>
      </w:r>
      <w:proofErr w:type="spellEnd"/>
      <w:r w:rsidRPr="0077131D">
        <w:t xml:space="preserve"> (1)</w:t>
      </w:r>
      <w:proofErr w:type="gramStart"/>
      <w:r w:rsidRPr="0077131D">
        <w:t>);</w:t>
      </w:r>
      <w:proofErr w:type="gramEnd"/>
    </w:p>
    <w:p w14:paraId="5D843B69" w14:textId="77777777" w:rsidR="0077131D" w:rsidRPr="0077131D" w:rsidRDefault="0077131D" w:rsidP="0077131D">
      <w:pPr>
        <w:jc w:val="center"/>
      </w:pPr>
      <w:r w:rsidRPr="0077131D">
        <w:t xml:space="preserve">24) </w:t>
      </w:r>
      <w:proofErr w:type="spellStart"/>
      <w:r w:rsidRPr="0077131D">
        <w:t>naredi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dozvoli</w:t>
      </w:r>
      <w:proofErr w:type="spellEnd"/>
      <w:r w:rsidRPr="0077131D">
        <w:t xml:space="preserve"> da </w:t>
      </w:r>
      <w:proofErr w:type="spellStart"/>
      <w:r w:rsidRPr="0077131D">
        <w:t>njegova</w:t>
      </w:r>
      <w:proofErr w:type="spellEnd"/>
      <w:r w:rsidRPr="0077131D">
        <w:t xml:space="preserve"> </w:t>
      </w:r>
      <w:proofErr w:type="spellStart"/>
      <w:r w:rsidRPr="0077131D">
        <w:t>motorna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priključna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učestvuju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bez </w:t>
      </w:r>
      <w:proofErr w:type="spellStart"/>
      <w:r w:rsidRPr="0077131D">
        <w:t>probnih</w:t>
      </w:r>
      <w:proofErr w:type="spellEnd"/>
      <w:r w:rsidRPr="0077131D">
        <w:t xml:space="preserve"> </w:t>
      </w:r>
      <w:proofErr w:type="spellStart"/>
      <w:r w:rsidRPr="0077131D">
        <w:t>tablica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poslije</w:t>
      </w:r>
      <w:proofErr w:type="spellEnd"/>
      <w:r w:rsidRPr="0077131D">
        <w:t xml:space="preserve"> </w:t>
      </w:r>
      <w:proofErr w:type="spellStart"/>
      <w:r w:rsidRPr="0077131D">
        <w:t>isteka</w:t>
      </w:r>
      <w:proofErr w:type="spellEnd"/>
      <w:r w:rsidRPr="0077131D">
        <w:t xml:space="preserve"> </w:t>
      </w:r>
      <w:proofErr w:type="spellStart"/>
      <w:r w:rsidRPr="0077131D">
        <w:t>važenja</w:t>
      </w:r>
      <w:proofErr w:type="spellEnd"/>
      <w:r w:rsidRPr="0077131D">
        <w:t xml:space="preserve"> </w:t>
      </w:r>
      <w:proofErr w:type="spellStart"/>
      <w:r w:rsidRPr="0077131D">
        <w:t>probnih</w:t>
      </w:r>
      <w:proofErr w:type="spellEnd"/>
      <w:r w:rsidRPr="0077131D">
        <w:t xml:space="preserve"> </w:t>
      </w:r>
      <w:proofErr w:type="spellStart"/>
      <w:r w:rsidRPr="0077131D">
        <w:t>tablica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207. </w:t>
      </w:r>
      <w:proofErr w:type="spellStart"/>
      <w:r w:rsidRPr="0077131D">
        <w:t>st.</w:t>
      </w:r>
      <w:proofErr w:type="spellEnd"/>
      <w:r w:rsidRPr="0077131D">
        <w:t xml:space="preserve"> (2) </w:t>
      </w:r>
      <w:proofErr w:type="spellStart"/>
      <w:r w:rsidRPr="0077131D">
        <w:t>i</w:t>
      </w:r>
      <w:proofErr w:type="spellEnd"/>
      <w:r w:rsidRPr="0077131D">
        <w:t xml:space="preserve"> (3)</w:t>
      </w:r>
      <w:proofErr w:type="gramStart"/>
      <w:r w:rsidRPr="0077131D">
        <w:t>);</w:t>
      </w:r>
      <w:proofErr w:type="gramEnd"/>
    </w:p>
    <w:p w14:paraId="34E803A3" w14:textId="77777777" w:rsidR="0077131D" w:rsidRPr="0077131D" w:rsidRDefault="0077131D" w:rsidP="0077131D">
      <w:pPr>
        <w:jc w:val="center"/>
      </w:pPr>
      <w:r w:rsidRPr="0077131D">
        <w:t xml:space="preserve">25) </w:t>
      </w:r>
      <w:proofErr w:type="spellStart"/>
      <w:r w:rsidRPr="0077131D">
        <w:t>naredi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dozvoli</w:t>
      </w:r>
      <w:proofErr w:type="spellEnd"/>
      <w:r w:rsidRPr="0077131D">
        <w:t xml:space="preserve"> da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učestvuje</w:t>
      </w:r>
      <w:proofErr w:type="spellEnd"/>
      <w:r w:rsidRPr="0077131D">
        <w:t xml:space="preserve"> </w:t>
      </w:r>
      <w:proofErr w:type="spellStart"/>
      <w:r w:rsidRPr="0077131D">
        <w:t>njegovo</w:t>
      </w:r>
      <w:proofErr w:type="spellEnd"/>
      <w:r w:rsidRPr="0077131D">
        <w:t xml:space="preserve"> </w:t>
      </w:r>
      <w:proofErr w:type="spellStart"/>
      <w:r w:rsidRPr="0077131D">
        <w:t>motorno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priključno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poslije</w:t>
      </w:r>
      <w:proofErr w:type="spellEnd"/>
      <w:r w:rsidRPr="0077131D">
        <w:t xml:space="preserve"> </w:t>
      </w:r>
      <w:proofErr w:type="spellStart"/>
      <w:r w:rsidRPr="0077131D">
        <w:t>isteka</w:t>
      </w:r>
      <w:proofErr w:type="spellEnd"/>
      <w:r w:rsidRPr="0077131D">
        <w:t xml:space="preserve"> </w:t>
      </w:r>
      <w:proofErr w:type="spellStart"/>
      <w:r w:rsidRPr="0077131D">
        <w:t>važenja</w:t>
      </w:r>
      <w:proofErr w:type="spellEnd"/>
      <w:r w:rsidRPr="0077131D">
        <w:t xml:space="preserve"> </w:t>
      </w:r>
      <w:proofErr w:type="spellStart"/>
      <w:r w:rsidRPr="0077131D">
        <w:t>potvrde</w:t>
      </w:r>
      <w:proofErr w:type="spellEnd"/>
      <w:r w:rsidRPr="0077131D">
        <w:t xml:space="preserve"> o </w:t>
      </w:r>
      <w:proofErr w:type="spellStart"/>
      <w:r w:rsidRPr="0077131D">
        <w:t>registraciji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potvrde</w:t>
      </w:r>
      <w:proofErr w:type="spellEnd"/>
      <w:r w:rsidRPr="0077131D">
        <w:t xml:space="preserve"> o </w:t>
      </w:r>
      <w:proofErr w:type="spellStart"/>
      <w:r w:rsidRPr="0077131D">
        <w:t>korišćenju</w:t>
      </w:r>
      <w:proofErr w:type="spellEnd"/>
      <w:r w:rsidRPr="0077131D">
        <w:t xml:space="preserve"> </w:t>
      </w:r>
      <w:proofErr w:type="spellStart"/>
      <w:r w:rsidRPr="0077131D">
        <w:t>probnih</w:t>
      </w:r>
      <w:proofErr w:type="spellEnd"/>
      <w:r w:rsidRPr="0077131D">
        <w:t xml:space="preserve"> </w:t>
      </w:r>
      <w:proofErr w:type="spellStart"/>
      <w:r w:rsidRPr="0077131D">
        <w:t>tablica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211</w:t>
      </w:r>
      <w:proofErr w:type="gramStart"/>
      <w:r w:rsidRPr="0077131D">
        <w:t>);</w:t>
      </w:r>
      <w:proofErr w:type="gramEnd"/>
    </w:p>
    <w:p w14:paraId="43E04B8C" w14:textId="77777777" w:rsidR="0077131D" w:rsidRPr="0077131D" w:rsidRDefault="0077131D" w:rsidP="0077131D">
      <w:pPr>
        <w:jc w:val="center"/>
      </w:pPr>
      <w:r w:rsidRPr="0077131D">
        <w:t xml:space="preserve">26) </w:t>
      </w:r>
      <w:proofErr w:type="spellStart"/>
      <w:r w:rsidRPr="0077131D">
        <w:t>obavlja</w:t>
      </w:r>
      <w:proofErr w:type="spellEnd"/>
      <w:r w:rsidRPr="0077131D">
        <w:t xml:space="preserve"> </w:t>
      </w:r>
      <w:proofErr w:type="spellStart"/>
      <w:r w:rsidRPr="0077131D">
        <w:t>tehnički</w:t>
      </w:r>
      <w:proofErr w:type="spellEnd"/>
      <w:r w:rsidRPr="0077131D">
        <w:t xml:space="preserve"> </w:t>
      </w:r>
      <w:proofErr w:type="spellStart"/>
      <w:r w:rsidRPr="0077131D">
        <w:t>pregled</w:t>
      </w:r>
      <w:proofErr w:type="spellEnd"/>
      <w:r w:rsidRPr="0077131D">
        <w:t xml:space="preserve"> </w:t>
      </w:r>
      <w:proofErr w:type="spellStart"/>
      <w:r w:rsidRPr="0077131D">
        <w:t>suprotno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</w:t>
      </w:r>
      <w:proofErr w:type="spellEnd"/>
      <w:r w:rsidRPr="0077131D">
        <w:t xml:space="preserve">. 217. </w:t>
      </w:r>
      <w:proofErr w:type="spellStart"/>
      <w:r w:rsidRPr="0077131D">
        <w:t>i</w:t>
      </w:r>
      <w:proofErr w:type="spellEnd"/>
      <w:r w:rsidRPr="0077131D">
        <w:t xml:space="preserve"> 219.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>.</w:t>
      </w:r>
    </w:p>
    <w:p w14:paraId="0EBF10B4" w14:textId="77777777" w:rsidR="0077131D" w:rsidRPr="0077131D" w:rsidRDefault="0077131D" w:rsidP="0077131D">
      <w:pPr>
        <w:jc w:val="center"/>
      </w:pPr>
      <w:r w:rsidRPr="0077131D">
        <w:t xml:space="preserve">(2) Za </w:t>
      </w:r>
      <w:proofErr w:type="spellStart"/>
      <w:r w:rsidRPr="0077131D">
        <w:t>prekršaje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kazniće</w:t>
      </w:r>
      <w:proofErr w:type="spellEnd"/>
      <w:r w:rsidRPr="0077131D">
        <w:t xml:space="preserve"> se </w:t>
      </w:r>
      <w:proofErr w:type="spellStart"/>
      <w:r w:rsidRPr="0077131D">
        <w:t>novčanom</w:t>
      </w:r>
      <w:proofErr w:type="spellEnd"/>
      <w:r w:rsidRPr="0077131D">
        <w:t xml:space="preserve"> </w:t>
      </w:r>
      <w:proofErr w:type="spellStart"/>
      <w:r w:rsidRPr="0077131D">
        <w:t>kaznom</w:t>
      </w:r>
      <w:proofErr w:type="spellEnd"/>
      <w:r w:rsidRPr="0077131D">
        <w:t xml:space="preserve"> od 500,00 KM do 1.000,00 KM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fizičko</w:t>
      </w:r>
      <w:proofErr w:type="spellEnd"/>
      <w:r w:rsidRPr="0077131D">
        <w:t xml:space="preserve"> lice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samostalno</w:t>
      </w:r>
      <w:proofErr w:type="spellEnd"/>
      <w:r w:rsidRPr="0077131D">
        <w:t xml:space="preserve"> </w:t>
      </w:r>
      <w:proofErr w:type="spellStart"/>
      <w:r w:rsidRPr="0077131D">
        <w:t>obavlja</w:t>
      </w:r>
      <w:proofErr w:type="spellEnd"/>
      <w:r w:rsidRPr="0077131D">
        <w:t xml:space="preserve"> </w:t>
      </w:r>
      <w:proofErr w:type="spellStart"/>
      <w:r w:rsidRPr="0077131D">
        <w:t>djelatnost</w:t>
      </w:r>
      <w:proofErr w:type="spellEnd"/>
      <w:r w:rsidRPr="0077131D">
        <w:t>.</w:t>
      </w:r>
    </w:p>
    <w:p w14:paraId="52F090DF" w14:textId="77777777" w:rsidR="0077131D" w:rsidRPr="0077131D" w:rsidRDefault="0077131D" w:rsidP="0077131D">
      <w:pPr>
        <w:jc w:val="center"/>
      </w:pPr>
      <w:r w:rsidRPr="0077131D">
        <w:t xml:space="preserve">(3) Za </w:t>
      </w:r>
      <w:proofErr w:type="spellStart"/>
      <w:r w:rsidRPr="0077131D">
        <w:t>prekršaj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kazniće</w:t>
      </w:r>
      <w:proofErr w:type="spellEnd"/>
      <w:r w:rsidRPr="0077131D">
        <w:t xml:space="preserve"> se </w:t>
      </w:r>
      <w:proofErr w:type="spellStart"/>
      <w:r w:rsidRPr="0077131D">
        <w:t>novčanom</w:t>
      </w:r>
      <w:proofErr w:type="spellEnd"/>
      <w:r w:rsidRPr="0077131D">
        <w:t xml:space="preserve"> </w:t>
      </w:r>
      <w:proofErr w:type="spellStart"/>
      <w:r w:rsidRPr="0077131D">
        <w:t>kaznom</w:t>
      </w:r>
      <w:proofErr w:type="spellEnd"/>
      <w:r w:rsidRPr="0077131D">
        <w:t xml:space="preserve"> od 100,00 KM do 300,00 KM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odgovorno</w:t>
      </w:r>
      <w:proofErr w:type="spellEnd"/>
      <w:r w:rsidRPr="0077131D">
        <w:t xml:space="preserve"> lice u </w:t>
      </w:r>
      <w:proofErr w:type="spellStart"/>
      <w:r w:rsidRPr="0077131D">
        <w:t>preduzeću</w:t>
      </w:r>
      <w:proofErr w:type="spellEnd"/>
      <w:r w:rsidRPr="0077131D">
        <w:t xml:space="preserve">, </w:t>
      </w:r>
      <w:proofErr w:type="spellStart"/>
      <w:r w:rsidRPr="0077131D">
        <w:t>drugom</w:t>
      </w:r>
      <w:proofErr w:type="spellEnd"/>
      <w:r w:rsidRPr="0077131D">
        <w:t xml:space="preserve"> </w:t>
      </w:r>
      <w:proofErr w:type="spellStart"/>
      <w:r w:rsidRPr="0077131D">
        <w:t>pravnom</w:t>
      </w:r>
      <w:proofErr w:type="spellEnd"/>
      <w:r w:rsidRPr="0077131D">
        <w:t xml:space="preserve"> </w:t>
      </w:r>
      <w:proofErr w:type="spellStart"/>
      <w:r w:rsidRPr="0077131D">
        <w:t>licu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drugom</w:t>
      </w:r>
      <w:proofErr w:type="spellEnd"/>
      <w:r w:rsidRPr="0077131D">
        <w:t xml:space="preserve"> </w:t>
      </w:r>
      <w:proofErr w:type="spellStart"/>
      <w:r w:rsidRPr="0077131D">
        <w:t>organu</w:t>
      </w:r>
      <w:proofErr w:type="spellEnd"/>
      <w:r w:rsidRPr="0077131D">
        <w:t>.</w:t>
      </w:r>
    </w:p>
    <w:p w14:paraId="71F29FCA" w14:textId="77777777" w:rsidR="0077131D" w:rsidRPr="0077131D" w:rsidRDefault="0077131D" w:rsidP="0077131D">
      <w:pPr>
        <w:jc w:val="center"/>
      </w:pPr>
      <w:r w:rsidRPr="0077131D">
        <w:t>(4)</w:t>
      </w:r>
      <w:r w:rsidRPr="0077131D">
        <w:rPr>
          <w:i/>
          <w:iCs/>
        </w:rPr>
        <w:t> (</w:t>
      </w:r>
      <w:proofErr w:type="spellStart"/>
      <w:r w:rsidRPr="0077131D">
        <w:rPr>
          <w:i/>
          <w:iCs/>
        </w:rPr>
        <w:t>brisano</w:t>
      </w:r>
      <w:proofErr w:type="spellEnd"/>
      <w:r w:rsidRPr="0077131D">
        <w:rPr>
          <w:i/>
          <w:iCs/>
        </w:rPr>
        <w:t>)</w:t>
      </w:r>
    </w:p>
    <w:p w14:paraId="03E8EDFD" w14:textId="77777777" w:rsidR="0077131D" w:rsidRPr="0077131D" w:rsidRDefault="0077131D" w:rsidP="0077131D">
      <w:pPr>
        <w:jc w:val="center"/>
        <w:rPr>
          <w:b/>
          <w:bCs/>
        </w:rPr>
      </w:pPr>
      <w:bookmarkStart w:id="294" w:name="clan_234a"/>
      <w:bookmarkEnd w:id="294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234a</w:t>
      </w:r>
    </w:p>
    <w:p w14:paraId="19FEC214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Novčanom</w:t>
      </w:r>
      <w:proofErr w:type="spellEnd"/>
      <w:r w:rsidRPr="0077131D">
        <w:t xml:space="preserve"> </w:t>
      </w:r>
      <w:proofErr w:type="spellStart"/>
      <w:r w:rsidRPr="0077131D">
        <w:t>kaznom</w:t>
      </w:r>
      <w:proofErr w:type="spellEnd"/>
      <w:r w:rsidRPr="0077131D">
        <w:t xml:space="preserve"> u </w:t>
      </w:r>
      <w:proofErr w:type="spellStart"/>
      <w:r w:rsidRPr="0077131D">
        <w:t>iznosu</w:t>
      </w:r>
      <w:proofErr w:type="spellEnd"/>
      <w:r w:rsidRPr="0077131D">
        <w:t xml:space="preserve"> od 400,00 KM do 1.000,00 KM </w:t>
      </w:r>
      <w:proofErr w:type="spellStart"/>
      <w:r w:rsidRPr="0077131D">
        <w:t>kazniće</w:t>
      </w:r>
      <w:proofErr w:type="spellEnd"/>
      <w:r w:rsidRPr="0077131D">
        <w:t xml:space="preserve"> se za </w:t>
      </w:r>
      <w:proofErr w:type="spellStart"/>
      <w:r w:rsidRPr="0077131D">
        <w:t>prekršaj</w:t>
      </w:r>
      <w:proofErr w:type="spellEnd"/>
      <w:r w:rsidRPr="0077131D">
        <w:t>:</w:t>
      </w:r>
    </w:p>
    <w:p w14:paraId="5D683176" w14:textId="77777777" w:rsidR="0077131D" w:rsidRPr="0077131D" w:rsidRDefault="0077131D" w:rsidP="0077131D">
      <w:pPr>
        <w:jc w:val="center"/>
      </w:pPr>
      <w:r w:rsidRPr="0077131D">
        <w:t xml:space="preserve">1) lice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ometa</w:t>
      </w:r>
      <w:proofErr w:type="spellEnd"/>
      <w:r w:rsidRPr="0077131D">
        <w:t xml:space="preserve"> </w:t>
      </w:r>
      <w:proofErr w:type="spellStart"/>
      <w:r w:rsidRPr="0077131D">
        <w:t>saobraćaj</w:t>
      </w:r>
      <w:proofErr w:type="spellEnd"/>
      <w:r w:rsidRPr="0077131D">
        <w:t xml:space="preserve">, </w:t>
      </w:r>
      <w:proofErr w:type="spellStart"/>
      <w:r w:rsidRPr="0077131D">
        <w:t>oštećuje</w:t>
      </w:r>
      <w:proofErr w:type="spellEnd"/>
      <w:r w:rsidRPr="0077131D">
        <w:t xml:space="preserve"> </w:t>
      </w:r>
      <w:proofErr w:type="spellStart"/>
      <w:r w:rsidRPr="0077131D">
        <w:t>ceste</w:t>
      </w:r>
      <w:proofErr w:type="spellEnd"/>
      <w:r w:rsidRPr="0077131D">
        <w:t xml:space="preserve">, </w:t>
      </w:r>
      <w:proofErr w:type="spellStart"/>
      <w:r w:rsidRPr="0077131D">
        <w:t>objekte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opremu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(</w:t>
      </w:r>
      <w:proofErr w:type="spellStart"/>
      <w:r w:rsidRPr="0077131D">
        <w:t>član</w:t>
      </w:r>
      <w:proofErr w:type="spellEnd"/>
      <w:r w:rsidRPr="0077131D">
        <w:t xml:space="preserve"> 3. </w:t>
      </w:r>
      <w:proofErr w:type="spellStart"/>
      <w:r w:rsidRPr="0077131D">
        <w:t>stav</w:t>
      </w:r>
      <w:proofErr w:type="spellEnd"/>
      <w:r w:rsidRPr="0077131D">
        <w:t xml:space="preserve"> (2)</w:t>
      </w:r>
      <w:proofErr w:type="gramStart"/>
      <w:r w:rsidRPr="0077131D">
        <w:t>);</w:t>
      </w:r>
      <w:proofErr w:type="gramEnd"/>
    </w:p>
    <w:p w14:paraId="013E5E8D" w14:textId="77777777" w:rsidR="0077131D" w:rsidRPr="0077131D" w:rsidRDefault="0077131D" w:rsidP="0077131D">
      <w:pPr>
        <w:jc w:val="center"/>
      </w:pPr>
      <w:r w:rsidRPr="0077131D">
        <w:t xml:space="preserve">2) lice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koristi</w:t>
      </w:r>
      <w:proofErr w:type="spellEnd"/>
      <w:r w:rsidRPr="0077131D">
        <w:t xml:space="preserve"> </w:t>
      </w:r>
      <w:proofErr w:type="spellStart"/>
      <w:r w:rsidRPr="0077131D">
        <w:t>prostor</w:t>
      </w:r>
      <w:proofErr w:type="spellEnd"/>
      <w:r w:rsidRPr="0077131D">
        <w:t xml:space="preserve"> </w:t>
      </w:r>
      <w:proofErr w:type="spellStart"/>
      <w:r w:rsidRPr="0077131D">
        <w:t>iznad</w:t>
      </w:r>
      <w:proofErr w:type="spellEnd"/>
      <w:r w:rsidRPr="0077131D">
        <w:t xml:space="preserve"> </w:t>
      </w:r>
      <w:proofErr w:type="spellStart"/>
      <w:r w:rsidRPr="0077131D">
        <w:t>kolovoza</w:t>
      </w:r>
      <w:proofErr w:type="spellEnd"/>
      <w:r w:rsidRPr="0077131D">
        <w:t xml:space="preserve">, u </w:t>
      </w:r>
      <w:proofErr w:type="spellStart"/>
      <w:r w:rsidRPr="0077131D">
        <w:t>visini</w:t>
      </w:r>
      <w:proofErr w:type="spellEnd"/>
      <w:r w:rsidRPr="0077131D">
        <w:t xml:space="preserve"> od 4,5m do 7m, </w:t>
      </w:r>
      <w:proofErr w:type="spellStart"/>
      <w:r w:rsidRPr="0077131D">
        <w:t>suprotno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17.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proofErr w:type="gramStart"/>
      <w:r w:rsidRPr="0077131D">
        <w:t>zakona</w:t>
      </w:r>
      <w:proofErr w:type="spellEnd"/>
      <w:r w:rsidRPr="0077131D">
        <w:t>;</w:t>
      </w:r>
      <w:proofErr w:type="gramEnd"/>
    </w:p>
    <w:p w14:paraId="50BE032A" w14:textId="77777777" w:rsidR="0077131D" w:rsidRPr="0077131D" w:rsidRDefault="0077131D" w:rsidP="0077131D">
      <w:pPr>
        <w:jc w:val="center"/>
      </w:pPr>
      <w:r w:rsidRPr="0077131D">
        <w:t xml:space="preserve">3) lice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postupa</w:t>
      </w:r>
      <w:proofErr w:type="spellEnd"/>
      <w:r w:rsidRPr="0077131D">
        <w:t xml:space="preserve"> </w:t>
      </w:r>
      <w:proofErr w:type="spellStart"/>
      <w:r w:rsidRPr="0077131D">
        <w:t>suprotno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19.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proofErr w:type="gramStart"/>
      <w:r w:rsidRPr="0077131D">
        <w:t>zakona</w:t>
      </w:r>
      <w:proofErr w:type="spellEnd"/>
      <w:r w:rsidRPr="0077131D">
        <w:t>;</w:t>
      </w:r>
      <w:proofErr w:type="gramEnd"/>
    </w:p>
    <w:p w14:paraId="248C4817" w14:textId="77777777" w:rsidR="0077131D" w:rsidRPr="0077131D" w:rsidRDefault="0077131D" w:rsidP="0077131D">
      <w:pPr>
        <w:jc w:val="center"/>
      </w:pPr>
      <w:r w:rsidRPr="0077131D">
        <w:t xml:space="preserve">3a)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sjedištu</w:t>
      </w:r>
      <w:proofErr w:type="spellEnd"/>
      <w:r w:rsidRPr="0077131D">
        <w:t xml:space="preserve"> </w:t>
      </w:r>
      <w:proofErr w:type="spellStart"/>
      <w:r w:rsidRPr="0077131D">
        <w:t>suvozača</w:t>
      </w:r>
      <w:proofErr w:type="spellEnd"/>
      <w:r w:rsidRPr="0077131D">
        <w:t xml:space="preserve"> </w:t>
      </w:r>
      <w:proofErr w:type="spellStart"/>
      <w:r w:rsidRPr="0077131D">
        <w:t>prevozi</w:t>
      </w:r>
      <w:proofErr w:type="spellEnd"/>
      <w:r w:rsidRPr="0077131D">
        <w:t xml:space="preserve"> </w:t>
      </w:r>
      <w:proofErr w:type="spellStart"/>
      <w:r w:rsidRPr="0077131D">
        <w:t>dijete</w:t>
      </w:r>
      <w:proofErr w:type="spellEnd"/>
      <w:r w:rsidRPr="0077131D">
        <w:t xml:space="preserve"> </w:t>
      </w:r>
      <w:proofErr w:type="spellStart"/>
      <w:r w:rsidRPr="0077131D">
        <w:t>mlađe</w:t>
      </w:r>
      <w:proofErr w:type="spellEnd"/>
      <w:r w:rsidRPr="0077131D">
        <w:t xml:space="preserve"> od 12 </w:t>
      </w:r>
      <w:proofErr w:type="spellStart"/>
      <w:r w:rsidRPr="0077131D">
        <w:t>godina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34. </w:t>
      </w:r>
      <w:proofErr w:type="spellStart"/>
      <w:r w:rsidRPr="0077131D">
        <w:t>stav</w:t>
      </w:r>
      <w:proofErr w:type="spellEnd"/>
      <w:r w:rsidRPr="0077131D">
        <w:t xml:space="preserve"> (3)</w:t>
      </w:r>
      <w:proofErr w:type="gramStart"/>
      <w:r w:rsidRPr="0077131D">
        <w:t>);</w:t>
      </w:r>
      <w:proofErr w:type="gramEnd"/>
    </w:p>
    <w:p w14:paraId="34B65387" w14:textId="77777777" w:rsidR="0077131D" w:rsidRPr="0077131D" w:rsidRDefault="0077131D" w:rsidP="0077131D">
      <w:pPr>
        <w:jc w:val="center"/>
      </w:pPr>
      <w:r w:rsidRPr="0077131D">
        <w:t xml:space="preserve">4)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počne</w:t>
      </w:r>
      <w:proofErr w:type="spellEnd"/>
      <w:r w:rsidRPr="0077131D">
        <w:t xml:space="preserve"> </w:t>
      </w:r>
      <w:proofErr w:type="spellStart"/>
      <w:r w:rsidRPr="0077131D">
        <w:t>upravljati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instruktor</w:t>
      </w:r>
      <w:proofErr w:type="spellEnd"/>
      <w:r w:rsidRPr="0077131D">
        <w:t xml:space="preserve"> </w:t>
      </w:r>
      <w:proofErr w:type="spellStart"/>
      <w:r w:rsidRPr="0077131D">
        <w:t>vožnje</w:t>
      </w:r>
      <w:proofErr w:type="spellEnd"/>
      <w:r w:rsidRPr="0077131D">
        <w:t xml:space="preserve"> </w:t>
      </w:r>
      <w:proofErr w:type="spellStart"/>
      <w:r w:rsidRPr="0077131D">
        <w:t>dok</w:t>
      </w:r>
      <w:proofErr w:type="spellEnd"/>
      <w:r w:rsidRPr="0077131D">
        <w:t xml:space="preserve"> </w:t>
      </w:r>
      <w:proofErr w:type="spellStart"/>
      <w:r w:rsidRPr="0077131D">
        <w:t>osposobljava</w:t>
      </w:r>
      <w:proofErr w:type="spellEnd"/>
      <w:r w:rsidRPr="0077131D">
        <w:t xml:space="preserve"> </w:t>
      </w:r>
      <w:proofErr w:type="spellStart"/>
      <w:r w:rsidRPr="0077131D">
        <w:t>kandidata</w:t>
      </w:r>
      <w:proofErr w:type="spellEnd"/>
      <w:r w:rsidRPr="0077131D">
        <w:t xml:space="preserve"> za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motornog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u </w:t>
      </w:r>
      <w:proofErr w:type="spellStart"/>
      <w:r w:rsidRPr="0077131D">
        <w:t>praktičnom</w:t>
      </w:r>
      <w:proofErr w:type="spellEnd"/>
      <w:r w:rsidRPr="0077131D">
        <w:t xml:space="preserve"> </w:t>
      </w:r>
      <w:proofErr w:type="spellStart"/>
      <w:r w:rsidRPr="0077131D">
        <w:t>upravljanju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, </w:t>
      </w:r>
      <w:proofErr w:type="spellStart"/>
      <w:r w:rsidRPr="0077131D">
        <w:t>kod</w:t>
      </w:r>
      <w:proofErr w:type="spellEnd"/>
      <w:r w:rsidRPr="0077131D">
        <w:t xml:space="preserve"> </w:t>
      </w:r>
      <w:proofErr w:type="spellStart"/>
      <w:r w:rsidRPr="0077131D">
        <w:t>kojeg</w:t>
      </w:r>
      <w:proofErr w:type="spellEnd"/>
      <w:r w:rsidRPr="0077131D">
        <w:t xml:space="preserve"> se </w:t>
      </w:r>
      <w:proofErr w:type="spellStart"/>
      <w:r w:rsidRPr="0077131D">
        <w:t>utvrdi</w:t>
      </w:r>
      <w:proofErr w:type="spellEnd"/>
      <w:r w:rsidRPr="0077131D">
        <w:t xml:space="preserve"> </w:t>
      </w:r>
      <w:proofErr w:type="spellStart"/>
      <w:r w:rsidRPr="0077131D">
        <w:t>količina</w:t>
      </w:r>
      <w:proofErr w:type="spellEnd"/>
      <w:r w:rsidRPr="0077131D">
        <w:t xml:space="preserve"> </w:t>
      </w:r>
      <w:proofErr w:type="spellStart"/>
      <w:r w:rsidRPr="0077131D">
        <w:t>alkohola</w:t>
      </w:r>
      <w:proofErr w:type="spellEnd"/>
      <w:r w:rsidRPr="0077131D">
        <w:t xml:space="preserve"> u </w:t>
      </w:r>
      <w:proofErr w:type="spellStart"/>
      <w:r w:rsidRPr="0077131D">
        <w:t>krvi</w:t>
      </w:r>
      <w:proofErr w:type="spellEnd"/>
      <w:r w:rsidRPr="0077131D">
        <w:t xml:space="preserve"> </w:t>
      </w:r>
      <w:proofErr w:type="spellStart"/>
      <w:r w:rsidRPr="0077131D">
        <w:t>preko</w:t>
      </w:r>
      <w:proofErr w:type="spellEnd"/>
      <w:r w:rsidRPr="0077131D">
        <w:t xml:space="preserve"> 1,5g/kg (</w:t>
      </w:r>
      <w:proofErr w:type="spellStart"/>
      <w:r w:rsidRPr="0077131D">
        <w:t>član</w:t>
      </w:r>
      <w:proofErr w:type="spellEnd"/>
      <w:r w:rsidRPr="0077131D">
        <w:t xml:space="preserve"> 174. (2)</w:t>
      </w:r>
      <w:proofErr w:type="gramStart"/>
      <w:r w:rsidRPr="0077131D">
        <w:t>);</w:t>
      </w:r>
      <w:proofErr w:type="gramEnd"/>
    </w:p>
    <w:p w14:paraId="51AF2C39" w14:textId="77777777" w:rsidR="0077131D" w:rsidRPr="0077131D" w:rsidRDefault="0077131D" w:rsidP="0077131D">
      <w:pPr>
        <w:jc w:val="center"/>
      </w:pPr>
      <w:r w:rsidRPr="0077131D">
        <w:t xml:space="preserve">5) </w:t>
      </w:r>
      <w:proofErr w:type="spellStart"/>
      <w:r w:rsidRPr="0077131D">
        <w:t>vozač</w:t>
      </w:r>
      <w:proofErr w:type="spellEnd"/>
      <w:r w:rsidRPr="0077131D">
        <w:t xml:space="preserve"> koji se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kreće</w:t>
      </w:r>
      <w:proofErr w:type="spellEnd"/>
      <w:r w:rsidRPr="0077131D">
        <w:t xml:space="preserve"> </w:t>
      </w:r>
      <w:proofErr w:type="spellStart"/>
      <w:r w:rsidRPr="0077131D">
        <w:t>brzinom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je </w:t>
      </w:r>
      <w:proofErr w:type="spellStart"/>
      <w:r w:rsidRPr="0077131D">
        <w:t>više</w:t>
      </w:r>
      <w:proofErr w:type="spellEnd"/>
      <w:r w:rsidRPr="0077131D">
        <w:t xml:space="preserve"> od 30 km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čas</w:t>
      </w:r>
      <w:proofErr w:type="spellEnd"/>
      <w:r w:rsidRPr="0077131D">
        <w:t xml:space="preserve"> </w:t>
      </w:r>
      <w:proofErr w:type="spellStart"/>
      <w:r w:rsidRPr="0077131D">
        <w:t>veća</w:t>
      </w:r>
      <w:proofErr w:type="spellEnd"/>
      <w:r w:rsidRPr="0077131D">
        <w:t xml:space="preserve"> od </w:t>
      </w:r>
      <w:proofErr w:type="spellStart"/>
      <w:r w:rsidRPr="0077131D">
        <w:t>dozvoljene</w:t>
      </w:r>
      <w:proofErr w:type="spellEnd"/>
      <w:r w:rsidRPr="0077131D">
        <w:t xml:space="preserve"> </w:t>
      </w:r>
      <w:proofErr w:type="spellStart"/>
      <w:r w:rsidRPr="0077131D">
        <w:t>brzine</w:t>
      </w:r>
      <w:proofErr w:type="spellEnd"/>
      <w:r w:rsidRPr="0077131D">
        <w:t xml:space="preserve"> (</w:t>
      </w:r>
      <w:proofErr w:type="spellStart"/>
      <w:r w:rsidRPr="0077131D">
        <w:t>čl</w:t>
      </w:r>
      <w:proofErr w:type="spellEnd"/>
      <w:r w:rsidRPr="0077131D">
        <w:t xml:space="preserve">. 44. </w:t>
      </w:r>
      <w:proofErr w:type="spellStart"/>
      <w:r w:rsidRPr="0077131D">
        <w:t>i</w:t>
      </w:r>
      <w:proofErr w:type="spellEnd"/>
      <w:r w:rsidRPr="0077131D">
        <w:t xml:space="preserve"> 46. </w:t>
      </w:r>
      <w:proofErr w:type="spellStart"/>
      <w:r w:rsidRPr="0077131D">
        <w:t>st.</w:t>
      </w:r>
      <w:proofErr w:type="spellEnd"/>
      <w:r w:rsidRPr="0077131D">
        <w:t xml:space="preserve"> (1) </w:t>
      </w:r>
      <w:proofErr w:type="spellStart"/>
      <w:r w:rsidRPr="0077131D">
        <w:t>i</w:t>
      </w:r>
      <w:proofErr w:type="spellEnd"/>
      <w:r w:rsidRPr="0077131D">
        <w:t xml:space="preserve"> (2)).</w:t>
      </w:r>
    </w:p>
    <w:p w14:paraId="484059CD" w14:textId="77777777" w:rsidR="0077131D" w:rsidRPr="0077131D" w:rsidRDefault="0077131D" w:rsidP="0077131D">
      <w:pPr>
        <w:jc w:val="center"/>
      </w:pPr>
      <w:r w:rsidRPr="0077131D">
        <w:lastRenderedPageBreak/>
        <w:t xml:space="preserve">6) lice </w:t>
      </w:r>
      <w:proofErr w:type="spellStart"/>
      <w:r w:rsidRPr="0077131D">
        <w:t>koje</w:t>
      </w:r>
      <w:proofErr w:type="spellEnd"/>
      <w:r w:rsidRPr="0077131D">
        <w:t xml:space="preserve"> je </w:t>
      </w:r>
      <w:proofErr w:type="spellStart"/>
      <w:r w:rsidRPr="0077131D">
        <w:t>učestvovalo</w:t>
      </w:r>
      <w:proofErr w:type="spellEnd"/>
      <w:r w:rsidRPr="0077131D">
        <w:t xml:space="preserve"> u </w:t>
      </w:r>
      <w:proofErr w:type="spellStart"/>
      <w:r w:rsidRPr="0077131D">
        <w:t>saobraćajnoj</w:t>
      </w:r>
      <w:proofErr w:type="spellEnd"/>
      <w:r w:rsidRPr="0077131D">
        <w:t xml:space="preserve"> </w:t>
      </w:r>
      <w:proofErr w:type="spellStart"/>
      <w:r w:rsidRPr="0077131D">
        <w:t>nezgodi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postupi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154. </w:t>
      </w:r>
      <w:proofErr w:type="spellStart"/>
      <w:r w:rsidRPr="0077131D">
        <w:t>stav</w:t>
      </w:r>
      <w:proofErr w:type="spellEnd"/>
      <w:r w:rsidRPr="0077131D">
        <w:t xml:space="preserve"> (1</w:t>
      </w:r>
      <w:proofErr w:type="gramStart"/>
      <w:r w:rsidRPr="0077131D">
        <w:t>);</w:t>
      </w:r>
      <w:proofErr w:type="gramEnd"/>
    </w:p>
    <w:p w14:paraId="67C1F82B" w14:textId="77777777" w:rsidR="0077131D" w:rsidRPr="0077131D" w:rsidRDefault="0077131D" w:rsidP="0077131D">
      <w:pPr>
        <w:jc w:val="center"/>
      </w:pPr>
      <w:r w:rsidRPr="0077131D">
        <w:t xml:space="preserve">7) </w:t>
      </w:r>
      <w:proofErr w:type="spellStart"/>
      <w:r w:rsidRPr="0077131D">
        <w:t>vozač</w:t>
      </w:r>
      <w:proofErr w:type="spellEnd"/>
      <w:r w:rsidRPr="0077131D">
        <w:t xml:space="preserve"> koji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prije</w:t>
      </w:r>
      <w:proofErr w:type="spellEnd"/>
      <w:r w:rsidRPr="0077131D">
        <w:t xml:space="preserve"> </w:t>
      </w:r>
      <w:proofErr w:type="spellStart"/>
      <w:r w:rsidRPr="0077131D">
        <w:t>sticanja</w:t>
      </w:r>
      <w:proofErr w:type="spellEnd"/>
      <w:r w:rsidRPr="0077131D">
        <w:t xml:space="preserve"> </w:t>
      </w:r>
      <w:proofErr w:type="spellStart"/>
      <w:r w:rsidRPr="0077131D">
        <w:t>prava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upravljanje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184</w:t>
      </w:r>
      <w:proofErr w:type="gramStart"/>
      <w:r w:rsidRPr="0077131D">
        <w:t>);</w:t>
      </w:r>
      <w:proofErr w:type="gramEnd"/>
    </w:p>
    <w:p w14:paraId="175A7CA4" w14:textId="77777777" w:rsidR="0077131D" w:rsidRPr="0077131D" w:rsidRDefault="0077131D" w:rsidP="0077131D">
      <w:pPr>
        <w:jc w:val="center"/>
      </w:pPr>
      <w:r w:rsidRPr="0077131D">
        <w:t xml:space="preserve">8)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učestvuje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je </w:t>
      </w:r>
      <w:proofErr w:type="spellStart"/>
      <w:r w:rsidRPr="0077131D">
        <w:t>neregistrovano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čija</w:t>
      </w:r>
      <w:proofErr w:type="spellEnd"/>
      <w:r w:rsidRPr="0077131D">
        <w:t xml:space="preserve"> je </w:t>
      </w:r>
      <w:proofErr w:type="spellStart"/>
      <w:r w:rsidRPr="0077131D">
        <w:t>potvrda</w:t>
      </w:r>
      <w:proofErr w:type="spellEnd"/>
      <w:r w:rsidRPr="0077131D">
        <w:t xml:space="preserve"> o </w:t>
      </w:r>
      <w:proofErr w:type="spellStart"/>
      <w:r w:rsidRPr="0077131D">
        <w:t>registraciji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istekla</w:t>
      </w:r>
      <w:proofErr w:type="spellEnd"/>
      <w:r w:rsidRPr="0077131D">
        <w:t xml:space="preserve"> za </w:t>
      </w:r>
      <w:proofErr w:type="spellStart"/>
      <w:r w:rsidRPr="0077131D">
        <w:t>više</w:t>
      </w:r>
      <w:proofErr w:type="spellEnd"/>
      <w:r w:rsidRPr="0077131D">
        <w:t xml:space="preserve"> od 30 dana (</w:t>
      </w:r>
      <w:proofErr w:type="spellStart"/>
      <w:r w:rsidRPr="0077131D">
        <w:t>član</w:t>
      </w:r>
      <w:proofErr w:type="spellEnd"/>
      <w:r w:rsidRPr="0077131D">
        <w:t xml:space="preserve"> 207, </w:t>
      </w:r>
      <w:proofErr w:type="spellStart"/>
      <w:r w:rsidRPr="0077131D">
        <w:t>član</w:t>
      </w:r>
      <w:proofErr w:type="spellEnd"/>
      <w:r w:rsidRPr="0077131D">
        <w:t xml:space="preserve"> 211. </w:t>
      </w:r>
      <w:proofErr w:type="spellStart"/>
      <w:r w:rsidRPr="0077131D">
        <w:t>stav</w:t>
      </w:r>
      <w:proofErr w:type="spellEnd"/>
      <w:r w:rsidRPr="0077131D">
        <w:t xml:space="preserve"> (1)</w:t>
      </w:r>
      <w:proofErr w:type="gramStart"/>
      <w:r w:rsidRPr="0077131D">
        <w:t>);</w:t>
      </w:r>
      <w:proofErr w:type="gramEnd"/>
    </w:p>
    <w:p w14:paraId="056C4C17" w14:textId="77777777" w:rsidR="0077131D" w:rsidRPr="0077131D" w:rsidRDefault="0077131D" w:rsidP="0077131D">
      <w:pPr>
        <w:jc w:val="center"/>
      </w:pPr>
      <w:r w:rsidRPr="0077131D">
        <w:t xml:space="preserve">9)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vozilu</w:t>
      </w:r>
      <w:proofErr w:type="spellEnd"/>
      <w:r w:rsidRPr="0077131D">
        <w:t xml:space="preserve"> </w:t>
      </w:r>
      <w:proofErr w:type="spellStart"/>
      <w:r w:rsidRPr="0077131D">
        <w:t>koristi</w:t>
      </w:r>
      <w:proofErr w:type="spellEnd"/>
      <w:r w:rsidRPr="0077131D">
        <w:t xml:space="preserve"> </w:t>
      </w:r>
      <w:proofErr w:type="spellStart"/>
      <w:r w:rsidRPr="0077131D">
        <w:t>registarske</w:t>
      </w:r>
      <w:proofErr w:type="spellEnd"/>
      <w:r w:rsidRPr="0077131D">
        <w:t xml:space="preserve"> </w:t>
      </w:r>
      <w:proofErr w:type="spellStart"/>
      <w:r w:rsidRPr="0077131D">
        <w:t>tablice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nisu</w:t>
      </w:r>
      <w:proofErr w:type="spellEnd"/>
      <w:r w:rsidRPr="0077131D">
        <w:t xml:space="preserve"> </w:t>
      </w:r>
      <w:proofErr w:type="spellStart"/>
      <w:r w:rsidRPr="0077131D">
        <w:t>izdate</w:t>
      </w:r>
      <w:proofErr w:type="spellEnd"/>
      <w:r w:rsidRPr="0077131D">
        <w:t xml:space="preserve"> za to </w:t>
      </w:r>
      <w:proofErr w:type="spellStart"/>
      <w:r w:rsidRPr="0077131D">
        <w:t>vozilo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209. </w:t>
      </w:r>
      <w:proofErr w:type="spellStart"/>
      <w:r w:rsidRPr="0077131D">
        <w:t>stav</w:t>
      </w:r>
      <w:proofErr w:type="spellEnd"/>
      <w:r w:rsidRPr="0077131D">
        <w:t xml:space="preserve"> (1)</w:t>
      </w:r>
      <w:proofErr w:type="gramStart"/>
      <w:r w:rsidRPr="0077131D">
        <w:t>);</w:t>
      </w:r>
      <w:proofErr w:type="gramEnd"/>
    </w:p>
    <w:p w14:paraId="26AFBDC9" w14:textId="77777777" w:rsidR="0077131D" w:rsidRPr="0077131D" w:rsidRDefault="0077131D" w:rsidP="0077131D">
      <w:pPr>
        <w:jc w:val="center"/>
      </w:pPr>
      <w:r w:rsidRPr="0077131D">
        <w:t xml:space="preserve">10)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instruktor</w:t>
      </w:r>
      <w:proofErr w:type="spellEnd"/>
      <w:r w:rsidRPr="0077131D">
        <w:t xml:space="preserve"> </w:t>
      </w:r>
      <w:proofErr w:type="spellStart"/>
      <w:r w:rsidRPr="0077131D">
        <w:t>vožnje</w:t>
      </w:r>
      <w:proofErr w:type="spellEnd"/>
      <w:r w:rsidRPr="0077131D">
        <w:t xml:space="preserve"> koji </w:t>
      </w:r>
      <w:proofErr w:type="spellStart"/>
      <w:r w:rsidRPr="0077131D">
        <w:t>odbija</w:t>
      </w:r>
      <w:proofErr w:type="spellEnd"/>
      <w:r w:rsidRPr="0077131D">
        <w:t xml:space="preserve"> da se </w:t>
      </w:r>
      <w:proofErr w:type="spellStart"/>
      <w:r w:rsidRPr="0077131D">
        <w:t>obavi</w:t>
      </w:r>
      <w:proofErr w:type="spellEnd"/>
      <w:r w:rsidRPr="0077131D">
        <w:t xml:space="preserve"> </w:t>
      </w:r>
      <w:proofErr w:type="spellStart"/>
      <w:r w:rsidRPr="0077131D">
        <w:t>ispitivanje</w:t>
      </w:r>
      <w:proofErr w:type="spellEnd"/>
      <w:r w:rsidRPr="0077131D">
        <w:t xml:space="preserve"> </w:t>
      </w:r>
      <w:proofErr w:type="spellStart"/>
      <w:r w:rsidRPr="0077131D">
        <w:t>pomoću</w:t>
      </w:r>
      <w:proofErr w:type="spellEnd"/>
      <w:r w:rsidRPr="0077131D">
        <w:t xml:space="preserve"> </w:t>
      </w:r>
      <w:proofErr w:type="spellStart"/>
      <w:r w:rsidRPr="0077131D">
        <w:t>odgovarajućih</w:t>
      </w:r>
      <w:proofErr w:type="spellEnd"/>
      <w:r w:rsidRPr="0077131D">
        <w:t xml:space="preserve"> </w:t>
      </w:r>
      <w:proofErr w:type="spellStart"/>
      <w:r w:rsidRPr="0077131D">
        <w:t>sredstava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aparata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stručni</w:t>
      </w:r>
      <w:proofErr w:type="spellEnd"/>
      <w:r w:rsidRPr="0077131D">
        <w:t xml:space="preserve"> </w:t>
      </w:r>
      <w:proofErr w:type="spellStart"/>
      <w:r w:rsidRPr="0077131D">
        <w:t>pregled</w:t>
      </w:r>
      <w:proofErr w:type="spellEnd"/>
      <w:r w:rsidRPr="0077131D">
        <w:t xml:space="preserve"> </w:t>
      </w:r>
      <w:proofErr w:type="spellStart"/>
      <w:r w:rsidRPr="0077131D">
        <w:t>radi</w:t>
      </w:r>
      <w:proofErr w:type="spellEnd"/>
      <w:r w:rsidRPr="0077131D">
        <w:t xml:space="preserve"> </w:t>
      </w:r>
      <w:proofErr w:type="spellStart"/>
      <w:r w:rsidRPr="0077131D">
        <w:t>provjeravanja</w:t>
      </w:r>
      <w:proofErr w:type="spellEnd"/>
      <w:r w:rsidRPr="0077131D">
        <w:t xml:space="preserve"> da li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alkohola</w:t>
      </w:r>
      <w:proofErr w:type="spellEnd"/>
      <w:r w:rsidRPr="0077131D">
        <w:t xml:space="preserve"> u </w:t>
      </w:r>
      <w:proofErr w:type="spellStart"/>
      <w:r w:rsidRPr="0077131D">
        <w:t>organizmu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da li </w:t>
      </w:r>
      <w:proofErr w:type="spellStart"/>
      <w:r w:rsidRPr="0077131D">
        <w:t>pokazuje</w:t>
      </w:r>
      <w:proofErr w:type="spellEnd"/>
      <w:r w:rsidRPr="0077131D">
        <w:t xml:space="preserve"> </w:t>
      </w:r>
      <w:proofErr w:type="spellStart"/>
      <w:r w:rsidRPr="0077131D">
        <w:t>znake</w:t>
      </w:r>
      <w:proofErr w:type="spellEnd"/>
      <w:r w:rsidRPr="0077131D">
        <w:t xml:space="preserve"> </w:t>
      </w:r>
      <w:proofErr w:type="spellStart"/>
      <w:r w:rsidRPr="0077131D">
        <w:t>poremećenosti</w:t>
      </w:r>
      <w:proofErr w:type="spellEnd"/>
      <w:r w:rsidRPr="0077131D">
        <w:t xml:space="preserve"> </w:t>
      </w:r>
      <w:proofErr w:type="spellStart"/>
      <w:r w:rsidRPr="0077131D">
        <w:t>izazvane</w:t>
      </w:r>
      <w:proofErr w:type="spellEnd"/>
      <w:r w:rsidRPr="0077131D">
        <w:t xml:space="preserve"> </w:t>
      </w:r>
      <w:proofErr w:type="spellStart"/>
      <w:r w:rsidRPr="0077131D">
        <w:t>dejstvom</w:t>
      </w:r>
      <w:proofErr w:type="spellEnd"/>
      <w:r w:rsidRPr="0077131D">
        <w:t xml:space="preserve"> </w:t>
      </w:r>
      <w:proofErr w:type="spellStart"/>
      <w:r w:rsidRPr="0077131D">
        <w:t>alkohola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da li se </w:t>
      </w:r>
      <w:proofErr w:type="spellStart"/>
      <w:r w:rsidRPr="0077131D">
        <w:t>nalazi</w:t>
      </w:r>
      <w:proofErr w:type="spellEnd"/>
      <w:r w:rsidRPr="0077131D">
        <w:t xml:space="preserve"> pod </w:t>
      </w:r>
      <w:proofErr w:type="spellStart"/>
      <w:r w:rsidRPr="0077131D">
        <w:t>dejstvom</w:t>
      </w:r>
      <w:proofErr w:type="spellEnd"/>
      <w:r w:rsidRPr="0077131D">
        <w:t xml:space="preserve"> </w:t>
      </w:r>
      <w:proofErr w:type="spellStart"/>
      <w:r w:rsidRPr="0077131D">
        <w:t>opojnih</w:t>
      </w:r>
      <w:proofErr w:type="spellEnd"/>
      <w:r w:rsidRPr="0077131D">
        <w:t xml:space="preserve"> </w:t>
      </w:r>
      <w:proofErr w:type="spellStart"/>
      <w:r w:rsidRPr="0077131D">
        <w:t>droga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lijekova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kojima</w:t>
      </w:r>
      <w:proofErr w:type="spellEnd"/>
      <w:r w:rsidRPr="0077131D">
        <w:t xml:space="preserve"> je </w:t>
      </w:r>
      <w:proofErr w:type="spellStart"/>
      <w:r w:rsidRPr="0077131D">
        <w:t>označeno</w:t>
      </w:r>
      <w:proofErr w:type="spellEnd"/>
      <w:r w:rsidRPr="0077131D">
        <w:t xml:space="preserve"> da ne </w:t>
      </w:r>
      <w:proofErr w:type="spellStart"/>
      <w:r w:rsidRPr="0077131D">
        <w:t>smiju</w:t>
      </w:r>
      <w:proofErr w:type="spellEnd"/>
      <w:r w:rsidRPr="0077131D">
        <w:t xml:space="preserve"> da se </w:t>
      </w:r>
      <w:proofErr w:type="spellStart"/>
      <w:r w:rsidRPr="0077131D">
        <w:t>upotrebljavaju</w:t>
      </w:r>
      <w:proofErr w:type="spellEnd"/>
      <w:r w:rsidRPr="0077131D">
        <w:t xml:space="preserve"> </w:t>
      </w:r>
      <w:proofErr w:type="spellStart"/>
      <w:r w:rsidRPr="0077131D">
        <w:t>prije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za </w:t>
      </w:r>
      <w:proofErr w:type="spellStart"/>
      <w:r w:rsidRPr="0077131D">
        <w:t>vrijeme</w:t>
      </w:r>
      <w:proofErr w:type="spellEnd"/>
      <w:r w:rsidRPr="0077131D">
        <w:t xml:space="preserve"> </w:t>
      </w:r>
      <w:proofErr w:type="spellStart"/>
      <w:r w:rsidRPr="0077131D">
        <w:t>vožnje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220. </w:t>
      </w:r>
      <w:proofErr w:type="spellStart"/>
      <w:r w:rsidRPr="0077131D">
        <w:t>st.</w:t>
      </w:r>
      <w:proofErr w:type="spellEnd"/>
      <w:r w:rsidRPr="0077131D">
        <w:t xml:space="preserve"> (1) </w:t>
      </w:r>
      <w:proofErr w:type="spellStart"/>
      <w:r w:rsidRPr="0077131D">
        <w:t>i</w:t>
      </w:r>
      <w:proofErr w:type="spellEnd"/>
      <w:r w:rsidRPr="0077131D">
        <w:t xml:space="preserve"> (2)</w:t>
      </w:r>
      <w:proofErr w:type="gramStart"/>
      <w:r w:rsidRPr="0077131D">
        <w:t>);</w:t>
      </w:r>
      <w:proofErr w:type="gramEnd"/>
    </w:p>
    <w:p w14:paraId="3F10A109" w14:textId="77777777" w:rsidR="0077131D" w:rsidRPr="0077131D" w:rsidRDefault="0077131D" w:rsidP="0077131D">
      <w:pPr>
        <w:jc w:val="center"/>
      </w:pPr>
      <w:r w:rsidRPr="0077131D">
        <w:t xml:space="preserve">11) </w:t>
      </w:r>
      <w:proofErr w:type="spellStart"/>
      <w:r w:rsidRPr="0077131D">
        <w:t>vozač</w:t>
      </w:r>
      <w:proofErr w:type="spellEnd"/>
      <w:r w:rsidRPr="0077131D">
        <w:t xml:space="preserve"> koji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odredbi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227.</w:t>
      </w:r>
    </w:p>
    <w:p w14:paraId="7BFEA803" w14:textId="77777777" w:rsidR="0077131D" w:rsidRPr="0077131D" w:rsidRDefault="0077131D" w:rsidP="0077131D">
      <w:pPr>
        <w:jc w:val="center"/>
      </w:pPr>
      <w:r w:rsidRPr="0077131D">
        <w:t xml:space="preserve">(2) Za </w:t>
      </w:r>
      <w:proofErr w:type="spellStart"/>
      <w:r w:rsidRPr="0077131D">
        <w:t>prekršaje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tač</w:t>
      </w:r>
      <w:proofErr w:type="spellEnd"/>
      <w:r w:rsidRPr="0077131D">
        <w:t xml:space="preserve">. 4), 5), 8), 9), 10) </w:t>
      </w:r>
      <w:proofErr w:type="spellStart"/>
      <w:r w:rsidRPr="0077131D">
        <w:t>i</w:t>
      </w:r>
      <w:proofErr w:type="spellEnd"/>
      <w:r w:rsidRPr="0077131D">
        <w:t xml:space="preserve"> 11)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vozaču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instruktoru</w:t>
      </w:r>
      <w:proofErr w:type="spellEnd"/>
      <w:r w:rsidRPr="0077131D">
        <w:t xml:space="preserve"> </w:t>
      </w:r>
      <w:proofErr w:type="spellStart"/>
      <w:r w:rsidRPr="0077131D">
        <w:t>vožnje</w:t>
      </w:r>
      <w:proofErr w:type="spellEnd"/>
      <w:r w:rsidRPr="0077131D">
        <w:t xml:space="preserve"> </w:t>
      </w:r>
      <w:proofErr w:type="spellStart"/>
      <w:r w:rsidRPr="0077131D">
        <w:t>uz</w:t>
      </w:r>
      <w:proofErr w:type="spellEnd"/>
      <w:r w:rsidRPr="0077131D">
        <w:t xml:space="preserve"> </w:t>
      </w:r>
      <w:proofErr w:type="spellStart"/>
      <w:r w:rsidRPr="0077131D">
        <w:t>kaznu</w:t>
      </w:r>
      <w:proofErr w:type="spellEnd"/>
      <w:r w:rsidRPr="0077131D">
        <w:t xml:space="preserve"> </w:t>
      </w:r>
      <w:proofErr w:type="spellStart"/>
      <w:r w:rsidRPr="0077131D">
        <w:t>će</w:t>
      </w:r>
      <w:proofErr w:type="spellEnd"/>
      <w:r w:rsidRPr="0077131D">
        <w:t xml:space="preserve"> se </w:t>
      </w:r>
      <w:proofErr w:type="spellStart"/>
      <w:r w:rsidRPr="0077131D">
        <w:t>izreći</w:t>
      </w:r>
      <w:proofErr w:type="spellEnd"/>
      <w:r w:rsidRPr="0077131D">
        <w:t xml:space="preserve"> </w:t>
      </w:r>
      <w:proofErr w:type="spellStart"/>
      <w:r w:rsidRPr="0077131D">
        <w:t>zaštitna</w:t>
      </w:r>
      <w:proofErr w:type="spellEnd"/>
      <w:r w:rsidRPr="0077131D">
        <w:t xml:space="preserve"> </w:t>
      </w:r>
      <w:proofErr w:type="spellStart"/>
      <w:r w:rsidRPr="0077131D">
        <w:t>mjera</w:t>
      </w:r>
      <w:proofErr w:type="spellEnd"/>
      <w:r w:rsidRPr="0077131D">
        <w:t xml:space="preserve"> </w:t>
      </w:r>
      <w:proofErr w:type="spellStart"/>
      <w:r w:rsidRPr="0077131D">
        <w:t>zabrane</w:t>
      </w:r>
      <w:proofErr w:type="spellEnd"/>
      <w:r w:rsidRPr="0077131D">
        <w:t xml:space="preserve"> </w:t>
      </w:r>
      <w:proofErr w:type="spellStart"/>
      <w:r w:rsidRPr="0077131D">
        <w:t>upravljanja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u </w:t>
      </w:r>
      <w:proofErr w:type="spellStart"/>
      <w:r w:rsidRPr="0077131D">
        <w:t>trajanju</w:t>
      </w:r>
      <w:proofErr w:type="spellEnd"/>
      <w:r w:rsidRPr="0077131D">
        <w:t xml:space="preserve"> od </w:t>
      </w:r>
      <w:proofErr w:type="spellStart"/>
      <w:r w:rsidRPr="0077131D">
        <w:t>dva</w:t>
      </w:r>
      <w:proofErr w:type="spellEnd"/>
      <w:r w:rsidRPr="0077131D">
        <w:t xml:space="preserve"> </w:t>
      </w:r>
      <w:proofErr w:type="spellStart"/>
      <w:r w:rsidRPr="0077131D">
        <w:t>mjeseca</w:t>
      </w:r>
      <w:proofErr w:type="spellEnd"/>
      <w:r w:rsidRPr="0077131D">
        <w:t xml:space="preserve"> do </w:t>
      </w:r>
      <w:proofErr w:type="spellStart"/>
      <w:r w:rsidRPr="0077131D">
        <w:t>šest</w:t>
      </w:r>
      <w:proofErr w:type="spellEnd"/>
      <w:r w:rsidRPr="0077131D">
        <w:t xml:space="preserve"> </w:t>
      </w:r>
      <w:proofErr w:type="spellStart"/>
      <w:r w:rsidRPr="0077131D">
        <w:t>mjeseci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dva</w:t>
      </w:r>
      <w:proofErr w:type="spellEnd"/>
      <w:r w:rsidRPr="0077131D">
        <w:t xml:space="preserve"> </w:t>
      </w:r>
      <w:proofErr w:type="spellStart"/>
      <w:r w:rsidRPr="0077131D">
        <w:t>kaznena</w:t>
      </w:r>
      <w:proofErr w:type="spellEnd"/>
      <w:r w:rsidRPr="0077131D">
        <w:t xml:space="preserve"> boda.</w:t>
      </w:r>
    </w:p>
    <w:p w14:paraId="738081CF" w14:textId="77777777" w:rsidR="0077131D" w:rsidRPr="0077131D" w:rsidRDefault="0077131D" w:rsidP="0077131D">
      <w:pPr>
        <w:jc w:val="center"/>
      </w:pPr>
      <w:r w:rsidRPr="0077131D">
        <w:t xml:space="preserve">(3) Za </w:t>
      </w:r>
      <w:proofErr w:type="spellStart"/>
      <w:r w:rsidRPr="0077131D">
        <w:t>prekršaje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kojim</w:t>
      </w:r>
      <w:proofErr w:type="spellEnd"/>
      <w:r w:rsidRPr="0077131D">
        <w:t xml:space="preserve"> je </w:t>
      </w:r>
      <w:proofErr w:type="spellStart"/>
      <w:r w:rsidRPr="0077131D">
        <w:t>izazvana</w:t>
      </w:r>
      <w:proofErr w:type="spellEnd"/>
      <w:r w:rsidRPr="0077131D">
        <w:t xml:space="preserve"> </w:t>
      </w:r>
      <w:proofErr w:type="spellStart"/>
      <w:r w:rsidRPr="0077131D">
        <w:t>saobraćajna</w:t>
      </w:r>
      <w:proofErr w:type="spellEnd"/>
      <w:r w:rsidRPr="0077131D">
        <w:t xml:space="preserve"> </w:t>
      </w:r>
      <w:proofErr w:type="spellStart"/>
      <w:r w:rsidRPr="0077131D">
        <w:t>nezgoda</w:t>
      </w:r>
      <w:proofErr w:type="spellEnd"/>
      <w:r w:rsidRPr="0077131D">
        <w:t xml:space="preserve">, </w:t>
      </w:r>
      <w:proofErr w:type="spellStart"/>
      <w:r w:rsidRPr="0077131D">
        <w:t>učinilac</w:t>
      </w:r>
      <w:proofErr w:type="spellEnd"/>
      <w:r w:rsidRPr="0077131D">
        <w:t xml:space="preserve"> </w:t>
      </w:r>
      <w:proofErr w:type="spellStart"/>
      <w:r w:rsidRPr="0077131D">
        <w:t>će</w:t>
      </w:r>
      <w:proofErr w:type="spellEnd"/>
      <w:r w:rsidRPr="0077131D">
        <w:t xml:space="preserve"> se </w:t>
      </w:r>
      <w:proofErr w:type="spellStart"/>
      <w:r w:rsidRPr="0077131D">
        <w:t>kazniti</w:t>
      </w:r>
      <w:proofErr w:type="spellEnd"/>
      <w:r w:rsidRPr="0077131D">
        <w:t xml:space="preserve"> </w:t>
      </w:r>
      <w:proofErr w:type="spellStart"/>
      <w:r w:rsidRPr="0077131D">
        <w:t>novčanom</w:t>
      </w:r>
      <w:proofErr w:type="spellEnd"/>
      <w:r w:rsidRPr="0077131D">
        <w:t xml:space="preserve"> </w:t>
      </w:r>
      <w:proofErr w:type="spellStart"/>
      <w:r w:rsidRPr="0077131D">
        <w:t>kaznom</w:t>
      </w:r>
      <w:proofErr w:type="spellEnd"/>
      <w:r w:rsidRPr="0077131D">
        <w:t xml:space="preserve"> u </w:t>
      </w:r>
      <w:proofErr w:type="spellStart"/>
      <w:r w:rsidRPr="0077131D">
        <w:t>iznosu</w:t>
      </w:r>
      <w:proofErr w:type="spellEnd"/>
      <w:r w:rsidRPr="0077131D">
        <w:t xml:space="preserve"> od 1.000,00 KM do 5.000,00 KM, a </w:t>
      </w:r>
      <w:proofErr w:type="spellStart"/>
      <w:r w:rsidRPr="0077131D">
        <w:t>vozaču</w:t>
      </w:r>
      <w:proofErr w:type="spellEnd"/>
      <w:r w:rsidRPr="0077131D">
        <w:t xml:space="preserve"> </w:t>
      </w:r>
      <w:proofErr w:type="spellStart"/>
      <w:r w:rsidRPr="0077131D">
        <w:t>će</w:t>
      </w:r>
      <w:proofErr w:type="spellEnd"/>
      <w:r w:rsidRPr="0077131D">
        <w:t xml:space="preserve"> se </w:t>
      </w:r>
      <w:proofErr w:type="spellStart"/>
      <w:r w:rsidRPr="0077131D">
        <w:t>uz</w:t>
      </w:r>
      <w:proofErr w:type="spellEnd"/>
      <w:r w:rsidRPr="0077131D">
        <w:t xml:space="preserve"> </w:t>
      </w:r>
      <w:proofErr w:type="spellStart"/>
      <w:r w:rsidRPr="0077131D">
        <w:t>kaznu</w:t>
      </w:r>
      <w:proofErr w:type="spellEnd"/>
      <w:r w:rsidRPr="0077131D">
        <w:t xml:space="preserve"> </w:t>
      </w:r>
      <w:proofErr w:type="spellStart"/>
      <w:r w:rsidRPr="0077131D">
        <w:t>izreći</w:t>
      </w:r>
      <w:proofErr w:type="spellEnd"/>
      <w:r w:rsidRPr="0077131D">
        <w:t xml:space="preserve"> </w:t>
      </w:r>
      <w:proofErr w:type="spellStart"/>
      <w:r w:rsidRPr="0077131D">
        <w:t>zaštitna</w:t>
      </w:r>
      <w:proofErr w:type="spellEnd"/>
      <w:r w:rsidRPr="0077131D">
        <w:t xml:space="preserve"> </w:t>
      </w:r>
      <w:proofErr w:type="spellStart"/>
      <w:r w:rsidRPr="0077131D">
        <w:t>mjera</w:t>
      </w:r>
      <w:proofErr w:type="spellEnd"/>
      <w:r w:rsidRPr="0077131D">
        <w:t xml:space="preserve"> </w:t>
      </w:r>
      <w:proofErr w:type="spellStart"/>
      <w:r w:rsidRPr="0077131D">
        <w:t>zabrane</w:t>
      </w:r>
      <w:proofErr w:type="spellEnd"/>
      <w:r w:rsidRPr="0077131D">
        <w:t xml:space="preserve"> </w:t>
      </w:r>
      <w:proofErr w:type="spellStart"/>
      <w:r w:rsidRPr="0077131D">
        <w:t>upravljanja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u </w:t>
      </w:r>
      <w:proofErr w:type="spellStart"/>
      <w:r w:rsidRPr="0077131D">
        <w:t>trajanju</w:t>
      </w:r>
      <w:proofErr w:type="spellEnd"/>
      <w:r w:rsidRPr="0077131D">
        <w:t xml:space="preserve"> od </w:t>
      </w:r>
      <w:proofErr w:type="spellStart"/>
      <w:r w:rsidRPr="0077131D">
        <w:t>šest</w:t>
      </w:r>
      <w:proofErr w:type="spellEnd"/>
      <w:r w:rsidRPr="0077131D">
        <w:t xml:space="preserve"> </w:t>
      </w:r>
      <w:proofErr w:type="spellStart"/>
      <w:r w:rsidRPr="0077131D">
        <w:t>mjeseci</w:t>
      </w:r>
      <w:proofErr w:type="spellEnd"/>
      <w:r w:rsidRPr="0077131D">
        <w:t>.</w:t>
      </w:r>
    </w:p>
    <w:p w14:paraId="2400D2D2" w14:textId="77777777" w:rsidR="0077131D" w:rsidRPr="0077131D" w:rsidRDefault="0077131D" w:rsidP="0077131D">
      <w:pPr>
        <w:jc w:val="center"/>
        <w:rPr>
          <w:b/>
          <w:bCs/>
        </w:rPr>
      </w:pPr>
      <w:bookmarkStart w:id="295" w:name="clan_235"/>
      <w:bookmarkEnd w:id="295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235</w:t>
      </w:r>
    </w:p>
    <w:p w14:paraId="4EA47610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Novčanom</w:t>
      </w:r>
      <w:proofErr w:type="spellEnd"/>
      <w:r w:rsidRPr="0077131D">
        <w:t xml:space="preserve"> </w:t>
      </w:r>
      <w:proofErr w:type="spellStart"/>
      <w:r w:rsidRPr="0077131D">
        <w:t>kaznom</w:t>
      </w:r>
      <w:proofErr w:type="spellEnd"/>
      <w:r w:rsidRPr="0077131D">
        <w:t xml:space="preserve"> od 100,00 KM do 300,00 KM </w:t>
      </w:r>
      <w:proofErr w:type="spellStart"/>
      <w:r w:rsidRPr="0077131D">
        <w:t>kazniće</w:t>
      </w:r>
      <w:proofErr w:type="spellEnd"/>
      <w:r w:rsidRPr="0077131D">
        <w:t xml:space="preserve"> se za </w:t>
      </w:r>
      <w:proofErr w:type="spellStart"/>
      <w:r w:rsidRPr="0077131D">
        <w:t>prekršaj</w:t>
      </w:r>
      <w:proofErr w:type="spellEnd"/>
      <w:r w:rsidRPr="0077131D">
        <w:t>:</w:t>
      </w:r>
    </w:p>
    <w:p w14:paraId="1652315C" w14:textId="77777777" w:rsidR="0077131D" w:rsidRPr="0077131D" w:rsidRDefault="0077131D" w:rsidP="0077131D">
      <w:pPr>
        <w:jc w:val="center"/>
      </w:pPr>
      <w:r w:rsidRPr="0077131D">
        <w:t xml:space="preserve">1) </w:t>
      </w:r>
      <w:proofErr w:type="spellStart"/>
      <w:r w:rsidRPr="0077131D">
        <w:t>vozač</w:t>
      </w:r>
      <w:proofErr w:type="spellEnd"/>
      <w:r w:rsidRPr="0077131D">
        <w:t xml:space="preserve"> koji ne </w:t>
      </w:r>
      <w:proofErr w:type="spellStart"/>
      <w:r w:rsidRPr="0077131D">
        <w:t>zaustavi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kad</w:t>
      </w:r>
      <w:proofErr w:type="spellEnd"/>
      <w:r w:rsidRPr="0077131D">
        <w:t xml:space="preserve"> </w:t>
      </w:r>
      <w:proofErr w:type="spellStart"/>
      <w:r w:rsidRPr="0077131D">
        <w:t>naiđe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kojim</w:t>
      </w:r>
      <w:proofErr w:type="spellEnd"/>
      <w:r w:rsidRPr="0077131D">
        <w:t xml:space="preserve"> se </w:t>
      </w:r>
      <w:proofErr w:type="spellStart"/>
      <w:r w:rsidRPr="0077131D">
        <w:t>prevoze</w:t>
      </w:r>
      <w:proofErr w:type="spellEnd"/>
      <w:r w:rsidRPr="0077131D">
        <w:t xml:space="preserve"> </w:t>
      </w:r>
      <w:proofErr w:type="spellStart"/>
      <w:r w:rsidRPr="0077131D">
        <w:t>djeca</w:t>
      </w:r>
      <w:proofErr w:type="spellEnd"/>
      <w:r w:rsidRPr="0077131D">
        <w:t xml:space="preserve">, </w:t>
      </w:r>
      <w:proofErr w:type="spellStart"/>
      <w:r w:rsidRPr="0077131D">
        <w:t>kad</w:t>
      </w:r>
      <w:proofErr w:type="spellEnd"/>
      <w:r w:rsidRPr="0077131D">
        <w:t xml:space="preserve"> je to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zaustavljeno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kolovozu</w:t>
      </w:r>
      <w:proofErr w:type="spellEnd"/>
      <w:r w:rsidRPr="0077131D">
        <w:t xml:space="preserve"> </w:t>
      </w:r>
      <w:proofErr w:type="spellStart"/>
      <w:r w:rsidRPr="0077131D">
        <w:t>radi</w:t>
      </w:r>
      <w:proofErr w:type="spellEnd"/>
      <w:r w:rsidRPr="0077131D">
        <w:t xml:space="preserve"> </w:t>
      </w:r>
      <w:proofErr w:type="spellStart"/>
      <w:r w:rsidRPr="0077131D">
        <w:t>ulaženja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izlaženja</w:t>
      </w:r>
      <w:proofErr w:type="spellEnd"/>
      <w:r w:rsidRPr="0077131D">
        <w:t xml:space="preserve"> </w:t>
      </w:r>
      <w:proofErr w:type="spellStart"/>
      <w:r w:rsidRPr="0077131D">
        <w:t>djece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30. </w:t>
      </w:r>
      <w:proofErr w:type="spellStart"/>
      <w:r w:rsidRPr="0077131D">
        <w:t>stav</w:t>
      </w:r>
      <w:proofErr w:type="spellEnd"/>
      <w:r w:rsidRPr="0077131D">
        <w:t xml:space="preserve"> (4)</w:t>
      </w:r>
      <w:proofErr w:type="gramStart"/>
      <w:r w:rsidRPr="0077131D">
        <w:t>);</w:t>
      </w:r>
      <w:proofErr w:type="gramEnd"/>
    </w:p>
    <w:p w14:paraId="6A3C5F53" w14:textId="77777777" w:rsidR="0077131D" w:rsidRPr="0077131D" w:rsidRDefault="0077131D" w:rsidP="0077131D">
      <w:pPr>
        <w:jc w:val="center"/>
      </w:pPr>
      <w:r w:rsidRPr="0077131D">
        <w:t xml:space="preserve">1a)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prilikom</w:t>
      </w:r>
      <w:proofErr w:type="spellEnd"/>
      <w:r w:rsidRPr="0077131D">
        <w:t xml:space="preserve"> </w:t>
      </w:r>
      <w:proofErr w:type="spellStart"/>
      <w:r w:rsidRPr="0077131D">
        <w:t>upravljanja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koristi</w:t>
      </w:r>
      <w:proofErr w:type="spellEnd"/>
      <w:r w:rsidRPr="0077131D">
        <w:t xml:space="preserve"> </w:t>
      </w:r>
      <w:proofErr w:type="spellStart"/>
      <w:r w:rsidRPr="0077131D">
        <w:t>mobilni</w:t>
      </w:r>
      <w:proofErr w:type="spellEnd"/>
      <w:r w:rsidRPr="0077131D">
        <w:t xml:space="preserve"> </w:t>
      </w:r>
      <w:proofErr w:type="spellStart"/>
      <w:r w:rsidRPr="0077131D">
        <w:t>telefon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drugi</w:t>
      </w:r>
      <w:proofErr w:type="spellEnd"/>
      <w:r w:rsidRPr="0077131D">
        <w:t xml:space="preserve"> </w:t>
      </w:r>
      <w:proofErr w:type="spellStart"/>
      <w:r w:rsidRPr="0077131D">
        <w:t>uređaj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33</w:t>
      </w:r>
      <w:proofErr w:type="gramStart"/>
      <w:r w:rsidRPr="0077131D">
        <w:t>.;</w:t>
      </w:r>
      <w:proofErr w:type="gramEnd"/>
    </w:p>
    <w:p w14:paraId="2921E93E" w14:textId="77777777" w:rsidR="0077131D" w:rsidRPr="0077131D" w:rsidRDefault="0077131D" w:rsidP="0077131D">
      <w:pPr>
        <w:jc w:val="center"/>
      </w:pPr>
      <w:r w:rsidRPr="0077131D">
        <w:t xml:space="preserve">1b) </w:t>
      </w:r>
      <w:proofErr w:type="spellStart"/>
      <w:r w:rsidRPr="0077131D">
        <w:t>vozač</w:t>
      </w:r>
      <w:proofErr w:type="spellEnd"/>
      <w:r w:rsidRPr="0077131D">
        <w:t xml:space="preserve"> koji u </w:t>
      </w:r>
      <w:proofErr w:type="spellStart"/>
      <w:r w:rsidRPr="0077131D">
        <w:t>sabraćaju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koristi</w:t>
      </w:r>
      <w:proofErr w:type="spellEnd"/>
      <w:r w:rsidRPr="0077131D">
        <w:t xml:space="preserve"> </w:t>
      </w:r>
      <w:proofErr w:type="spellStart"/>
      <w:r w:rsidRPr="0077131D">
        <w:t>uređaj</w:t>
      </w:r>
      <w:proofErr w:type="spellEnd"/>
      <w:r w:rsidRPr="0077131D">
        <w:t xml:space="preserve">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sredstvo</w:t>
      </w:r>
      <w:proofErr w:type="spellEnd"/>
      <w:r w:rsidRPr="0077131D">
        <w:t xml:space="preserve"> </w:t>
      </w:r>
      <w:proofErr w:type="spellStart"/>
      <w:r w:rsidRPr="0077131D">
        <w:t>kojim</w:t>
      </w:r>
      <w:proofErr w:type="spellEnd"/>
      <w:r w:rsidRPr="0077131D">
        <w:t xml:space="preserve"> se </w:t>
      </w:r>
      <w:proofErr w:type="spellStart"/>
      <w:r w:rsidRPr="0077131D">
        <w:t>može</w:t>
      </w:r>
      <w:proofErr w:type="spellEnd"/>
      <w:r w:rsidRPr="0077131D">
        <w:t xml:space="preserve"> </w:t>
      </w:r>
      <w:proofErr w:type="spellStart"/>
      <w:r w:rsidRPr="0077131D">
        <w:t>ometati</w:t>
      </w:r>
      <w:proofErr w:type="spellEnd"/>
      <w:r w:rsidRPr="0077131D">
        <w:t xml:space="preserve"> rad </w:t>
      </w:r>
      <w:proofErr w:type="spellStart"/>
      <w:r w:rsidRPr="0077131D">
        <w:t>uređaja</w:t>
      </w:r>
      <w:proofErr w:type="spellEnd"/>
      <w:r w:rsidRPr="0077131D">
        <w:t xml:space="preserve"> za </w:t>
      </w:r>
      <w:proofErr w:type="spellStart"/>
      <w:r w:rsidRPr="0077131D">
        <w:t>mjerenje</w:t>
      </w:r>
      <w:proofErr w:type="spellEnd"/>
      <w:r w:rsidRPr="0077131D">
        <w:t xml:space="preserve"> </w:t>
      </w:r>
      <w:proofErr w:type="spellStart"/>
      <w:r w:rsidRPr="0077131D">
        <w:t>brzine</w:t>
      </w:r>
      <w:proofErr w:type="spellEnd"/>
      <w:r w:rsidRPr="0077131D">
        <w:t xml:space="preserve"> </w:t>
      </w:r>
      <w:proofErr w:type="spellStart"/>
      <w:r w:rsidRPr="0077131D">
        <w:t>kretanja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drugih</w:t>
      </w:r>
      <w:proofErr w:type="spellEnd"/>
      <w:r w:rsidRPr="0077131D">
        <w:t xml:space="preserve"> </w:t>
      </w:r>
      <w:proofErr w:type="spellStart"/>
      <w:r w:rsidRPr="0077131D">
        <w:t>uređaja</w:t>
      </w:r>
      <w:proofErr w:type="spellEnd"/>
      <w:r w:rsidRPr="0077131D">
        <w:t xml:space="preserve"> </w:t>
      </w:r>
      <w:proofErr w:type="spellStart"/>
      <w:r w:rsidRPr="0077131D">
        <w:t>namijenjenih</w:t>
      </w:r>
      <w:proofErr w:type="spellEnd"/>
      <w:r w:rsidRPr="0077131D">
        <w:t xml:space="preserve"> za </w:t>
      </w:r>
      <w:proofErr w:type="spellStart"/>
      <w:r w:rsidRPr="0077131D">
        <w:t>dokumentovanje</w:t>
      </w:r>
      <w:proofErr w:type="spellEnd"/>
      <w:r w:rsidRPr="0077131D">
        <w:t xml:space="preserve"> </w:t>
      </w:r>
      <w:proofErr w:type="spellStart"/>
      <w:r w:rsidRPr="0077131D">
        <w:t>prekršaja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33a. </w:t>
      </w:r>
      <w:proofErr w:type="spellStart"/>
      <w:r w:rsidRPr="0077131D">
        <w:t>stav</w:t>
      </w:r>
      <w:proofErr w:type="spellEnd"/>
      <w:r w:rsidRPr="0077131D">
        <w:t xml:space="preserve"> (1)</w:t>
      </w:r>
      <w:proofErr w:type="gramStart"/>
      <w:r w:rsidRPr="0077131D">
        <w:t>);</w:t>
      </w:r>
      <w:proofErr w:type="gramEnd"/>
    </w:p>
    <w:p w14:paraId="14FDAD31" w14:textId="77777777" w:rsidR="0077131D" w:rsidRPr="0077131D" w:rsidRDefault="0077131D" w:rsidP="0077131D">
      <w:pPr>
        <w:jc w:val="center"/>
      </w:pPr>
      <w:r w:rsidRPr="0077131D">
        <w:t xml:space="preserve">1c)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drugo</w:t>
      </w:r>
      <w:proofErr w:type="spellEnd"/>
      <w:r w:rsidRPr="0077131D">
        <w:t xml:space="preserve"> lice </w:t>
      </w:r>
      <w:proofErr w:type="spellStart"/>
      <w:r w:rsidRPr="0077131D">
        <w:t>koje</w:t>
      </w:r>
      <w:proofErr w:type="spellEnd"/>
      <w:r w:rsidRPr="0077131D">
        <w:t xml:space="preserve"> se za </w:t>
      </w:r>
      <w:proofErr w:type="spellStart"/>
      <w:r w:rsidRPr="0077131D">
        <w:t>vrijeme</w:t>
      </w:r>
      <w:proofErr w:type="spellEnd"/>
      <w:r w:rsidRPr="0077131D">
        <w:t xml:space="preserve"> </w:t>
      </w:r>
      <w:proofErr w:type="spellStart"/>
      <w:r w:rsidRPr="0077131D">
        <w:t>vožnje</w:t>
      </w:r>
      <w:proofErr w:type="spellEnd"/>
      <w:r w:rsidRPr="0077131D">
        <w:t xml:space="preserve"> u </w:t>
      </w:r>
      <w:proofErr w:type="spellStart"/>
      <w:r w:rsidRPr="0077131D">
        <w:t>motornom</w:t>
      </w:r>
      <w:proofErr w:type="spellEnd"/>
      <w:r w:rsidRPr="0077131D">
        <w:t xml:space="preserve"> </w:t>
      </w:r>
      <w:proofErr w:type="spellStart"/>
      <w:r w:rsidRPr="0077131D">
        <w:t>vozilu</w:t>
      </w:r>
      <w:proofErr w:type="spellEnd"/>
      <w:r w:rsidRPr="0077131D">
        <w:t xml:space="preserve"> ne </w:t>
      </w:r>
      <w:proofErr w:type="spellStart"/>
      <w:r w:rsidRPr="0077131D">
        <w:t>veže</w:t>
      </w:r>
      <w:proofErr w:type="spellEnd"/>
      <w:r w:rsidRPr="0077131D">
        <w:t xml:space="preserve"> </w:t>
      </w:r>
      <w:proofErr w:type="spellStart"/>
      <w:r w:rsidRPr="0077131D">
        <w:t>bezbjednosnim</w:t>
      </w:r>
      <w:proofErr w:type="spellEnd"/>
      <w:r w:rsidRPr="0077131D">
        <w:t xml:space="preserve"> </w:t>
      </w:r>
      <w:proofErr w:type="spellStart"/>
      <w:r w:rsidRPr="0077131D">
        <w:t>pojasom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34. </w:t>
      </w:r>
      <w:proofErr w:type="spellStart"/>
      <w:r w:rsidRPr="0077131D">
        <w:t>stav</w:t>
      </w:r>
      <w:proofErr w:type="spellEnd"/>
      <w:r w:rsidRPr="0077131D">
        <w:t xml:space="preserve"> (1)</w:t>
      </w:r>
      <w:proofErr w:type="gramStart"/>
      <w:r w:rsidRPr="0077131D">
        <w:t>);</w:t>
      </w:r>
      <w:proofErr w:type="gramEnd"/>
    </w:p>
    <w:p w14:paraId="62E9F715" w14:textId="77777777" w:rsidR="0077131D" w:rsidRPr="0077131D" w:rsidRDefault="0077131D" w:rsidP="0077131D">
      <w:pPr>
        <w:jc w:val="center"/>
      </w:pPr>
      <w:r w:rsidRPr="0077131D">
        <w:t xml:space="preserve">2)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postupa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gramStart"/>
      <w:r w:rsidRPr="0077131D">
        <w:t>40;</w:t>
      </w:r>
      <w:proofErr w:type="gramEnd"/>
    </w:p>
    <w:p w14:paraId="44B8C901" w14:textId="77777777" w:rsidR="0077131D" w:rsidRPr="0077131D" w:rsidRDefault="0077131D" w:rsidP="0077131D">
      <w:pPr>
        <w:jc w:val="center"/>
      </w:pPr>
      <w:r w:rsidRPr="0077131D">
        <w:t xml:space="preserve">3) </w:t>
      </w:r>
      <w:proofErr w:type="spellStart"/>
      <w:r w:rsidRPr="0077131D">
        <w:t>vozač</w:t>
      </w:r>
      <w:proofErr w:type="spellEnd"/>
      <w:r w:rsidRPr="0077131D">
        <w:t xml:space="preserve"> koji se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kreće</w:t>
      </w:r>
      <w:proofErr w:type="spellEnd"/>
      <w:r w:rsidRPr="0077131D">
        <w:t xml:space="preserve"> </w:t>
      </w:r>
      <w:proofErr w:type="spellStart"/>
      <w:r w:rsidRPr="0077131D">
        <w:t>brzinom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je za </w:t>
      </w:r>
      <w:proofErr w:type="spellStart"/>
      <w:r w:rsidRPr="0077131D">
        <w:t>više</w:t>
      </w:r>
      <w:proofErr w:type="spellEnd"/>
      <w:r w:rsidRPr="0077131D">
        <w:t xml:space="preserve"> od 20 km do 30 km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čas</w:t>
      </w:r>
      <w:proofErr w:type="spellEnd"/>
      <w:r w:rsidRPr="0077131D">
        <w:t xml:space="preserve"> </w:t>
      </w:r>
      <w:proofErr w:type="spellStart"/>
      <w:r w:rsidRPr="0077131D">
        <w:t>veća</w:t>
      </w:r>
      <w:proofErr w:type="spellEnd"/>
      <w:r w:rsidRPr="0077131D">
        <w:t xml:space="preserve"> od </w:t>
      </w:r>
      <w:proofErr w:type="spellStart"/>
      <w:r w:rsidRPr="0077131D">
        <w:t>dozvoljene</w:t>
      </w:r>
      <w:proofErr w:type="spellEnd"/>
      <w:r w:rsidRPr="0077131D">
        <w:t xml:space="preserve"> </w:t>
      </w:r>
      <w:proofErr w:type="spellStart"/>
      <w:r w:rsidRPr="0077131D">
        <w:t>brzine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44.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član</w:t>
      </w:r>
      <w:proofErr w:type="spellEnd"/>
      <w:r w:rsidRPr="0077131D">
        <w:t xml:space="preserve"> 46. </w:t>
      </w:r>
      <w:proofErr w:type="spellStart"/>
      <w:r w:rsidRPr="0077131D">
        <w:t>st.</w:t>
      </w:r>
      <w:proofErr w:type="spellEnd"/>
      <w:r w:rsidRPr="0077131D">
        <w:t xml:space="preserve"> (1) </w:t>
      </w:r>
      <w:proofErr w:type="spellStart"/>
      <w:r w:rsidRPr="0077131D">
        <w:t>i</w:t>
      </w:r>
      <w:proofErr w:type="spellEnd"/>
      <w:r w:rsidRPr="0077131D">
        <w:t xml:space="preserve"> (2)</w:t>
      </w:r>
      <w:proofErr w:type="gramStart"/>
      <w:r w:rsidRPr="0077131D">
        <w:t>);</w:t>
      </w:r>
      <w:proofErr w:type="gramEnd"/>
    </w:p>
    <w:p w14:paraId="0004062E" w14:textId="77777777" w:rsidR="0077131D" w:rsidRPr="0077131D" w:rsidRDefault="0077131D" w:rsidP="0077131D">
      <w:pPr>
        <w:jc w:val="center"/>
      </w:pPr>
      <w:r w:rsidRPr="0077131D">
        <w:t xml:space="preserve">4) </w:t>
      </w:r>
      <w:proofErr w:type="spellStart"/>
      <w:r w:rsidRPr="0077131D">
        <w:t>vozač</w:t>
      </w:r>
      <w:proofErr w:type="spellEnd"/>
      <w:r w:rsidRPr="0077131D">
        <w:t xml:space="preserve"> koji u </w:t>
      </w:r>
      <w:proofErr w:type="spellStart"/>
      <w:r w:rsidRPr="0077131D">
        <w:t>vezi</w:t>
      </w:r>
      <w:proofErr w:type="spellEnd"/>
      <w:r w:rsidRPr="0077131D">
        <w:t xml:space="preserve"> s </w:t>
      </w:r>
      <w:proofErr w:type="spellStart"/>
      <w:r w:rsidRPr="0077131D">
        <w:t>propuštanjem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postupi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gramStart"/>
      <w:r w:rsidRPr="0077131D">
        <w:t>49;</w:t>
      </w:r>
      <w:proofErr w:type="gramEnd"/>
    </w:p>
    <w:p w14:paraId="356DCBE2" w14:textId="77777777" w:rsidR="0077131D" w:rsidRPr="0077131D" w:rsidRDefault="0077131D" w:rsidP="0077131D">
      <w:pPr>
        <w:jc w:val="center"/>
      </w:pPr>
      <w:r w:rsidRPr="0077131D">
        <w:lastRenderedPageBreak/>
        <w:t xml:space="preserve">5)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mjestu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je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regulisan</w:t>
      </w:r>
      <w:proofErr w:type="spellEnd"/>
      <w:r w:rsidRPr="0077131D">
        <w:t xml:space="preserve"> </w:t>
      </w:r>
      <w:proofErr w:type="spellStart"/>
      <w:r w:rsidRPr="0077131D">
        <w:t>svjetlosnim</w:t>
      </w:r>
      <w:proofErr w:type="spellEnd"/>
      <w:r w:rsidRPr="0077131D">
        <w:t xml:space="preserve"> </w:t>
      </w:r>
      <w:proofErr w:type="spellStart"/>
      <w:r w:rsidRPr="0077131D">
        <w:t>saobraćajnim</w:t>
      </w:r>
      <w:proofErr w:type="spellEnd"/>
      <w:r w:rsidRPr="0077131D">
        <w:t xml:space="preserve"> </w:t>
      </w:r>
      <w:proofErr w:type="spellStart"/>
      <w:r w:rsidRPr="0077131D">
        <w:t>znakovima</w:t>
      </w:r>
      <w:proofErr w:type="spellEnd"/>
      <w:r w:rsidRPr="0077131D">
        <w:t xml:space="preserve"> ne </w:t>
      </w:r>
      <w:proofErr w:type="spellStart"/>
      <w:r w:rsidRPr="0077131D">
        <w:t>zaustavi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znak</w:t>
      </w:r>
      <w:proofErr w:type="spellEnd"/>
      <w:r w:rsidRPr="0077131D">
        <w:t xml:space="preserve"> </w:t>
      </w:r>
      <w:proofErr w:type="spellStart"/>
      <w:r w:rsidRPr="0077131D">
        <w:t>crvenog</w:t>
      </w:r>
      <w:proofErr w:type="spellEnd"/>
      <w:r w:rsidRPr="0077131D">
        <w:t xml:space="preserve"> </w:t>
      </w:r>
      <w:proofErr w:type="spellStart"/>
      <w:r w:rsidRPr="0077131D">
        <w:t>svjetla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51. </w:t>
      </w:r>
      <w:proofErr w:type="spellStart"/>
      <w:r w:rsidRPr="0077131D">
        <w:t>stav</w:t>
      </w:r>
      <w:proofErr w:type="spellEnd"/>
      <w:r w:rsidRPr="0077131D">
        <w:t xml:space="preserve"> (1) </w:t>
      </w:r>
      <w:proofErr w:type="spellStart"/>
      <w:r w:rsidRPr="0077131D">
        <w:t>tačka</w:t>
      </w:r>
      <w:proofErr w:type="spellEnd"/>
      <w:r w:rsidRPr="0077131D">
        <w:t xml:space="preserve"> 1)</w:t>
      </w:r>
      <w:proofErr w:type="gramStart"/>
      <w:r w:rsidRPr="0077131D">
        <w:t>);</w:t>
      </w:r>
      <w:proofErr w:type="gramEnd"/>
    </w:p>
    <w:p w14:paraId="50336748" w14:textId="77777777" w:rsidR="0077131D" w:rsidRPr="0077131D" w:rsidRDefault="0077131D" w:rsidP="0077131D">
      <w:pPr>
        <w:jc w:val="center"/>
      </w:pPr>
      <w:r w:rsidRPr="0077131D">
        <w:t xml:space="preserve">6)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nedozvoljeno</w:t>
      </w:r>
      <w:proofErr w:type="spellEnd"/>
      <w:r w:rsidRPr="0077131D">
        <w:t xml:space="preserve"> </w:t>
      </w:r>
      <w:proofErr w:type="spellStart"/>
      <w:r w:rsidRPr="0077131D">
        <w:t>pretiče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desne</w:t>
      </w:r>
      <w:proofErr w:type="spellEnd"/>
      <w:r w:rsidRPr="0077131D">
        <w:t xml:space="preserve"> </w:t>
      </w:r>
      <w:proofErr w:type="spellStart"/>
      <w:r w:rsidRPr="0077131D">
        <w:t>strane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58. </w:t>
      </w:r>
      <w:proofErr w:type="spellStart"/>
      <w:r w:rsidRPr="0077131D">
        <w:t>stav</w:t>
      </w:r>
      <w:proofErr w:type="spellEnd"/>
      <w:r w:rsidRPr="0077131D">
        <w:t xml:space="preserve"> (1)</w:t>
      </w:r>
      <w:proofErr w:type="gramStart"/>
      <w:r w:rsidRPr="0077131D">
        <w:t>);</w:t>
      </w:r>
      <w:proofErr w:type="gramEnd"/>
    </w:p>
    <w:p w14:paraId="5F0E161D" w14:textId="77777777" w:rsidR="0077131D" w:rsidRPr="0077131D" w:rsidRDefault="0077131D" w:rsidP="0077131D">
      <w:pPr>
        <w:jc w:val="center"/>
      </w:pPr>
      <w:r w:rsidRPr="0077131D">
        <w:t xml:space="preserve">7) </w:t>
      </w:r>
      <w:proofErr w:type="spellStart"/>
      <w:r w:rsidRPr="0077131D">
        <w:t>vozač</w:t>
      </w:r>
      <w:proofErr w:type="spellEnd"/>
      <w:r w:rsidRPr="0077131D">
        <w:t xml:space="preserve"> koji s </w:t>
      </w:r>
      <w:proofErr w:type="spellStart"/>
      <w:r w:rsidRPr="0077131D">
        <w:t>lijeve</w:t>
      </w:r>
      <w:proofErr w:type="spellEnd"/>
      <w:r w:rsidRPr="0077131D">
        <w:t xml:space="preserve"> </w:t>
      </w:r>
      <w:proofErr w:type="spellStart"/>
      <w:r w:rsidRPr="0077131D">
        <w:t>strane</w:t>
      </w:r>
      <w:proofErr w:type="spellEnd"/>
      <w:r w:rsidRPr="0077131D">
        <w:t xml:space="preserve"> </w:t>
      </w:r>
      <w:proofErr w:type="spellStart"/>
      <w:r w:rsidRPr="0077131D">
        <w:t>pretiče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je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kolovozu</w:t>
      </w:r>
      <w:proofErr w:type="spellEnd"/>
      <w:r w:rsidRPr="0077131D">
        <w:t xml:space="preserve"> </w:t>
      </w:r>
      <w:proofErr w:type="spellStart"/>
      <w:r w:rsidRPr="0077131D">
        <w:t>zauzelo</w:t>
      </w:r>
      <w:proofErr w:type="spellEnd"/>
      <w:r w:rsidRPr="0077131D">
        <w:t xml:space="preserve"> </w:t>
      </w:r>
      <w:proofErr w:type="spellStart"/>
      <w:r w:rsidRPr="0077131D">
        <w:t>takav</w:t>
      </w:r>
      <w:proofErr w:type="spellEnd"/>
      <w:r w:rsidRPr="0077131D">
        <w:t xml:space="preserve"> </w:t>
      </w:r>
      <w:proofErr w:type="spellStart"/>
      <w:r w:rsidRPr="0077131D">
        <w:t>položaj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čiji</w:t>
      </w:r>
      <w:proofErr w:type="spellEnd"/>
      <w:r w:rsidRPr="0077131D">
        <w:t xml:space="preserve">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daje</w:t>
      </w:r>
      <w:proofErr w:type="spellEnd"/>
      <w:r w:rsidRPr="0077131D">
        <w:t xml:space="preserve"> </w:t>
      </w:r>
      <w:proofErr w:type="spellStart"/>
      <w:r w:rsidRPr="0077131D">
        <w:t>takav</w:t>
      </w:r>
      <w:proofErr w:type="spellEnd"/>
      <w:r w:rsidRPr="0077131D">
        <w:t xml:space="preserve"> </w:t>
      </w:r>
      <w:proofErr w:type="spellStart"/>
      <w:r w:rsidRPr="0077131D">
        <w:t>znak</w:t>
      </w:r>
      <w:proofErr w:type="spellEnd"/>
      <w:r w:rsidRPr="0077131D">
        <w:t xml:space="preserve"> da se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sigurnošću</w:t>
      </w:r>
      <w:proofErr w:type="spellEnd"/>
      <w:r w:rsidRPr="0077131D">
        <w:t xml:space="preserve"> </w:t>
      </w:r>
      <w:proofErr w:type="spellStart"/>
      <w:r w:rsidRPr="0077131D">
        <w:t>može</w:t>
      </w:r>
      <w:proofErr w:type="spellEnd"/>
      <w:r w:rsidRPr="0077131D">
        <w:t xml:space="preserve"> </w:t>
      </w:r>
      <w:proofErr w:type="spellStart"/>
      <w:r w:rsidRPr="0077131D">
        <w:t>zaključiti</w:t>
      </w:r>
      <w:proofErr w:type="spellEnd"/>
      <w:r w:rsidRPr="0077131D">
        <w:t xml:space="preserve"> da to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skreće</w:t>
      </w:r>
      <w:proofErr w:type="spellEnd"/>
      <w:r w:rsidRPr="0077131D">
        <w:t xml:space="preserve"> </w:t>
      </w:r>
      <w:proofErr w:type="spellStart"/>
      <w:r w:rsidRPr="0077131D">
        <w:t>ulijevo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58. </w:t>
      </w:r>
      <w:proofErr w:type="spellStart"/>
      <w:r w:rsidRPr="0077131D">
        <w:t>stav</w:t>
      </w:r>
      <w:proofErr w:type="spellEnd"/>
      <w:r w:rsidRPr="0077131D">
        <w:t xml:space="preserve"> (2)</w:t>
      </w:r>
      <w:proofErr w:type="gramStart"/>
      <w:r w:rsidRPr="0077131D">
        <w:t>);</w:t>
      </w:r>
      <w:proofErr w:type="gramEnd"/>
    </w:p>
    <w:p w14:paraId="3A733206" w14:textId="77777777" w:rsidR="0077131D" w:rsidRPr="0077131D" w:rsidRDefault="0077131D" w:rsidP="0077131D">
      <w:pPr>
        <w:jc w:val="center"/>
      </w:pPr>
      <w:r w:rsidRPr="0077131D">
        <w:t xml:space="preserve">8) </w:t>
      </w:r>
      <w:proofErr w:type="spellStart"/>
      <w:r w:rsidRPr="0077131D">
        <w:t>vozač</w:t>
      </w:r>
      <w:proofErr w:type="spellEnd"/>
      <w:r w:rsidRPr="0077131D">
        <w:t xml:space="preserve"> koji s </w:t>
      </w:r>
      <w:proofErr w:type="spellStart"/>
      <w:r w:rsidRPr="0077131D">
        <w:t>lijeve</w:t>
      </w:r>
      <w:proofErr w:type="spellEnd"/>
      <w:r w:rsidRPr="0077131D">
        <w:t xml:space="preserve"> </w:t>
      </w:r>
      <w:proofErr w:type="spellStart"/>
      <w:r w:rsidRPr="0077131D">
        <w:t>strane</w:t>
      </w:r>
      <w:proofErr w:type="spellEnd"/>
      <w:r w:rsidRPr="0077131D">
        <w:t xml:space="preserve"> </w:t>
      </w:r>
      <w:proofErr w:type="spellStart"/>
      <w:r w:rsidRPr="0077131D">
        <w:t>pretiče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se </w:t>
      </w:r>
      <w:proofErr w:type="spellStart"/>
      <w:r w:rsidRPr="0077131D">
        <w:t>kreće</w:t>
      </w:r>
      <w:proofErr w:type="spellEnd"/>
      <w:r w:rsidRPr="0077131D">
        <w:t xml:space="preserve"> po </w:t>
      </w:r>
      <w:proofErr w:type="spellStart"/>
      <w:r w:rsidRPr="0077131D">
        <w:t>šinama</w:t>
      </w:r>
      <w:proofErr w:type="spellEnd"/>
      <w:r w:rsidRPr="0077131D">
        <w:t xml:space="preserve"> </w:t>
      </w:r>
      <w:proofErr w:type="spellStart"/>
      <w:r w:rsidRPr="0077131D">
        <w:t>postavljenim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sredini</w:t>
      </w:r>
      <w:proofErr w:type="spellEnd"/>
      <w:r w:rsidRPr="0077131D">
        <w:t xml:space="preserve"> </w:t>
      </w:r>
      <w:proofErr w:type="spellStart"/>
      <w:r w:rsidRPr="0077131D">
        <w:t>kolovoza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ga </w:t>
      </w:r>
      <w:proofErr w:type="spellStart"/>
      <w:r w:rsidRPr="0077131D">
        <w:t>pretiče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desne</w:t>
      </w:r>
      <w:proofErr w:type="spellEnd"/>
      <w:r w:rsidRPr="0077131D">
        <w:t xml:space="preserve"> </w:t>
      </w:r>
      <w:proofErr w:type="spellStart"/>
      <w:r w:rsidRPr="0077131D">
        <w:t>strane</w:t>
      </w:r>
      <w:proofErr w:type="spellEnd"/>
      <w:r w:rsidRPr="0077131D">
        <w:t xml:space="preserve"> </w:t>
      </w:r>
      <w:proofErr w:type="spellStart"/>
      <w:r w:rsidRPr="0077131D">
        <w:t>kad</w:t>
      </w:r>
      <w:proofErr w:type="spellEnd"/>
      <w:r w:rsidRPr="0077131D">
        <w:t xml:space="preserve"> </w:t>
      </w:r>
      <w:proofErr w:type="spellStart"/>
      <w:r w:rsidRPr="0077131D">
        <w:t>između</w:t>
      </w:r>
      <w:proofErr w:type="spellEnd"/>
      <w:r w:rsidRPr="0077131D">
        <w:t xml:space="preserve"> tog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desne</w:t>
      </w:r>
      <w:proofErr w:type="spellEnd"/>
      <w:r w:rsidRPr="0077131D">
        <w:t xml:space="preserve"> </w:t>
      </w:r>
      <w:proofErr w:type="spellStart"/>
      <w:r w:rsidRPr="0077131D">
        <w:t>ivice</w:t>
      </w:r>
      <w:proofErr w:type="spellEnd"/>
      <w:r w:rsidRPr="0077131D">
        <w:t xml:space="preserve"> </w:t>
      </w:r>
      <w:proofErr w:type="spellStart"/>
      <w:r w:rsidRPr="0077131D">
        <w:t>kolovoza</w:t>
      </w:r>
      <w:proofErr w:type="spellEnd"/>
      <w:r w:rsidRPr="0077131D">
        <w:t xml:space="preserve"> ne </w:t>
      </w:r>
      <w:proofErr w:type="spellStart"/>
      <w:r w:rsidRPr="0077131D">
        <w:t>postoji</w:t>
      </w:r>
      <w:proofErr w:type="spellEnd"/>
      <w:r w:rsidRPr="0077131D">
        <w:t xml:space="preserve"> </w:t>
      </w:r>
      <w:proofErr w:type="spellStart"/>
      <w:r w:rsidRPr="0077131D">
        <w:t>saobraćajna</w:t>
      </w:r>
      <w:proofErr w:type="spellEnd"/>
      <w:r w:rsidRPr="0077131D">
        <w:t xml:space="preserve"> </w:t>
      </w:r>
      <w:proofErr w:type="spellStart"/>
      <w:r w:rsidRPr="0077131D">
        <w:t>traka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58. </w:t>
      </w:r>
      <w:proofErr w:type="spellStart"/>
      <w:r w:rsidRPr="0077131D">
        <w:t>stav</w:t>
      </w:r>
      <w:proofErr w:type="spellEnd"/>
      <w:r w:rsidRPr="0077131D">
        <w:t xml:space="preserve"> (3)</w:t>
      </w:r>
      <w:proofErr w:type="gramStart"/>
      <w:r w:rsidRPr="0077131D">
        <w:t>);</w:t>
      </w:r>
      <w:proofErr w:type="gramEnd"/>
    </w:p>
    <w:p w14:paraId="7052E1B3" w14:textId="77777777" w:rsidR="0077131D" w:rsidRPr="0077131D" w:rsidRDefault="0077131D" w:rsidP="0077131D">
      <w:pPr>
        <w:jc w:val="center"/>
      </w:pPr>
      <w:r w:rsidRPr="0077131D">
        <w:t xml:space="preserve">9)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povećava</w:t>
      </w:r>
      <w:proofErr w:type="spellEnd"/>
      <w:r w:rsidRPr="0077131D">
        <w:t xml:space="preserve"> </w:t>
      </w:r>
      <w:proofErr w:type="spellStart"/>
      <w:r w:rsidRPr="0077131D">
        <w:t>brzinu</w:t>
      </w:r>
      <w:proofErr w:type="spellEnd"/>
      <w:r w:rsidRPr="0077131D">
        <w:t xml:space="preserve"> </w:t>
      </w:r>
      <w:proofErr w:type="spellStart"/>
      <w:r w:rsidRPr="0077131D">
        <w:t>kretanja</w:t>
      </w:r>
      <w:proofErr w:type="spellEnd"/>
      <w:r w:rsidRPr="0077131D">
        <w:t xml:space="preserve"> </w:t>
      </w:r>
      <w:proofErr w:type="spellStart"/>
      <w:r w:rsidRPr="0077131D">
        <w:t>svog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dok</w:t>
      </w:r>
      <w:proofErr w:type="spellEnd"/>
      <w:r w:rsidRPr="0077131D">
        <w:t xml:space="preserve"> ga </w:t>
      </w:r>
      <w:proofErr w:type="spellStart"/>
      <w:r w:rsidRPr="0077131D">
        <w:t>drugo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pretiče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60. </w:t>
      </w:r>
      <w:proofErr w:type="spellStart"/>
      <w:r w:rsidRPr="0077131D">
        <w:t>stav</w:t>
      </w:r>
      <w:proofErr w:type="spellEnd"/>
      <w:r w:rsidRPr="0077131D">
        <w:t xml:space="preserve"> (2)</w:t>
      </w:r>
      <w:proofErr w:type="gramStart"/>
      <w:r w:rsidRPr="0077131D">
        <w:t>);</w:t>
      </w:r>
      <w:proofErr w:type="gramEnd"/>
    </w:p>
    <w:p w14:paraId="36A981D8" w14:textId="77777777" w:rsidR="0077131D" w:rsidRPr="0077131D" w:rsidRDefault="0077131D" w:rsidP="0077131D">
      <w:pPr>
        <w:jc w:val="center"/>
      </w:pPr>
      <w:r w:rsidRPr="0077131D">
        <w:t xml:space="preserve">10)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počne</w:t>
      </w:r>
      <w:proofErr w:type="spellEnd"/>
      <w:r w:rsidRPr="0077131D">
        <w:t xml:space="preserve"> </w:t>
      </w:r>
      <w:proofErr w:type="spellStart"/>
      <w:r w:rsidRPr="0077131D">
        <w:t>preticanje</w:t>
      </w:r>
      <w:proofErr w:type="spellEnd"/>
      <w:r w:rsidRPr="0077131D">
        <w:t xml:space="preserve"> </w:t>
      </w:r>
      <w:proofErr w:type="spellStart"/>
      <w:r w:rsidRPr="0077131D">
        <w:t>zaustavljene</w:t>
      </w:r>
      <w:proofErr w:type="spellEnd"/>
      <w:r w:rsidRPr="0077131D">
        <w:t xml:space="preserve"> </w:t>
      </w:r>
      <w:proofErr w:type="spellStart"/>
      <w:r w:rsidRPr="0077131D">
        <w:t>kolone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kolone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u </w:t>
      </w:r>
      <w:proofErr w:type="spellStart"/>
      <w:r w:rsidRPr="0077131D">
        <w:t>kretanju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61. </w:t>
      </w:r>
      <w:proofErr w:type="spellStart"/>
      <w:r w:rsidRPr="0077131D">
        <w:t>stav</w:t>
      </w:r>
      <w:proofErr w:type="spellEnd"/>
      <w:r w:rsidRPr="0077131D">
        <w:t xml:space="preserve"> (1) </w:t>
      </w:r>
      <w:proofErr w:type="spellStart"/>
      <w:r w:rsidRPr="0077131D">
        <w:t>tačka</w:t>
      </w:r>
      <w:proofErr w:type="spellEnd"/>
      <w:r w:rsidRPr="0077131D">
        <w:t xml:space="preserve"> 1)</w:t>
      </w:r>
      <w:proofErr w:type="gramStart"/>
      <w:r w:rsidRPr="0077131D">
        <w:t>);</w:t>
      </w:r>
      <w:proofErr w:type="gramEnd"/>
    </w:p>
    <w:p w14:paraId="1FE71203" w14:textId="77777777" w:rsidR="0077131D" w:rsidRPr="0077131D" w:rsidRDefault="0077131D" w:rsidP="0077131D">
      <w:pPr>
        <w:jc w:val="center"/>
      </w:pPr>
      <w:r w:rsidRPr="0077131D">
        <w:t xml:space="preserve">11)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počne</w:t>
      </w:r>
      <w:proofErr w:type="spellEnd"/>
      <w:r w:rsidRPr="0077131D">
        <w:t xml:space="preserve"> </w:t>
      </w:r>
      <w:proofErr w:type="spellStart"/>
      <w:r w:rsidRPr="0077131D">
        <w:t>preticanje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obilaženje</w:t>
      </w:r>
      <w:proofErr w:type="spellEnd"/>
      <w:r w:rsidRPr="0077131D">
        <w:t xml:space="preserve"> </w:t>
      </w:r>
      <w:proofErr w:type="spellStart"/>
      <w:r w:rsidRPr="0077131D">
        <w:t>kad</w:t>
      </w:r>
      <w:proofErr w:type="spellEnd"/>
      <w:r w:rsidRPr="0077131D">
        <w:t xml:space="preserve"> je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se </w:t>
      </w:r>
      <w:proofErr w:type="spellStart"/>
      <w:r w:rsidRPr="0077131D">
        <w:t>kreće</w:t>
      </w:r>
      <w:proofErr w:type="spellEnd"/>
      <w:r w:rsidRPr="0077131D">
        <w:t xml:space="preserve"> </w:t>
      </w:r>
      <w:proofErr w:type="spellStart"/>
      <w:r w:rsidRPr="0077131D">
        <w:t>iza</w:t>
      </w:r>
      <w:proofErr w:type="spellEnd"/>
      <w:r w:rsidRPr="0077131D">
        <w:t xml:space="preserve"> </w:t>
      </w:r>
      <w:proofErr w:type="spellStart"/>
      <w:r w:rsidRPr="0077131D">
        <w:t>njega</w:t>
      </w:r>
      <w:proofErr w:type="spellEnd"/>
      <w:r w:rsidRPr="0077131D">
        <w:t xml:space="preserve"> </w:t>
      </w:r>
      <w:proofErr w:type="spellStart"/>
      <w:r w:rsidRPr="0077131D">
        <w:t>počeo</w:t>
      </w:r>
      <w:proofErr w:type="spellEnd"/>
      <w:r w:rsidRPr="0077131D">
        <w:t xml:space="preserve"> </w:t>
      </w:r>
      <w:proofErr w:type="spellStart"/>
      <w:r w:rsidRPr="0077131D">
        <w:t>preticanje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61. </w:t>
      </w:r>
      <w:proofErr w:type="spellStart"/>
      <w:r w:rsidRPr="0077131D">
        <w:t>stav</w:t>
      </w:r>
      <w:proofErr w:type="spellEnd"/>
      <w:r w:rsidRPr="0077131D">
        <w:t xml:space="preserve"> (1) </w:t>
      </w:r>
      <w:proofErr w:type="spellStart"/>
      <w:r w:rsidRPr="0077131D">
        <w:t>tačka</w:t>
      </w:r>
      <w:proofErr w:type="spellEnd"/>
      <w:r w:rsidRPr="0077131D">
        <w:t xml:space="preserve"> 2)</w:t>
      </w:r>
      <w:proofErr w:type="gramStart"/>
      <w:r w:rsidRPr="0077131D">
        <w:t>);</w:t>
      </w:r>
      <w:proofErr w:type="gramEnd"/>
    </w:p>
    <w:p w14:paraId="7EAACF0F" w14:textId="77777777" w:rsidR="0077131D" w:rsidRPr="0077131D" w:rsidRDefault="0077131D" w:rsidP="0077131D">
      <w:pPr>
        <w:jc w:val="center"/>
      </w:pPr>
      <w:r w:rsidRPr="0077131D">
        <w:t xml:space="preserve">12)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počne</w:t>
      </w:r>
      <w:proofErr w:type="spellEnd"/>
      <w:r w:rsidRPr="0077131D">
        <w:t xml:space="preserve"> </w:t>
      </w:r>
      <w:proofErr w:type="spellStart"/>
      <w:r w:rsidRPr="0077131D">
        <w:t>preticanje</w:t>
      </w:r>
      <w:proofErr w:type="spellEnd"/>
      <w:r w:rsidRPr="0077131D">
        <w:t xml:space="preserve"> </w:t>
      </w:r>
      <w:proofErr w:type="spellStart"/>
      <w:r w:rsidRPr="0077131D">
        <w:t>kad</w:t>
      </w:r>
      <w:proofErr w:type="spellEnd"/>
      <w:r w:rsidRPr="0077131D">
        <w:t xml:space="preserve"> je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se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istoj</w:t>
      </w:r>
      <w:proofErr w:type="spellEnd"/>
      <w:r w:rsidRPr="0077131D">
        <w:t xml:space="preserve"> </w:t>
      </w:r>
      <w:proofErr w:type="spellStart"/>
      <w:r w:rsidRPr="0077131D">
        <w:t>saobraćajnoj</w:t>
      </w:r>
      <w:proofErr w:type="spellEnd"/>
      <w:r w:rsidRPr="0077131D">
        <w:t xml:space="preserve"> </w:t>
      </w:r>
      <w:proofErr w:type="spellStart"/>
      <w:r w:rsidRPr="0077131D">
        <w:t>traci</w:t>
      </w:r>
      <w:proofErr w:type="spellEnd"/>
      <w:r w:rsidRPr="0077131D">
        <w:t xml:space="preserve"> </w:t>
      </w:r>
      <w:proofErr w:type="spellStart"/>
      <w:r w:rsidRPr="0077131D">
        <w:t>kreće</w:t>
      </w:r>
      <w:proofErr w:type="spellEnd"/>
      <w:r w:rsidRPr="0077131D">
        <w:t xml:space="preserve"> </w:t>
      </w:r>
      <w:proofErr w:type="spellStart"/>
      <w:r w:rsidRPr="0077131D">
        <w:t>ispred</w:t>
      </w:r>
      <w:proofErr w:type="spellEnd"/>
      <w:r w:rsidRPr="0077131D">
        <w:t xml:space="preserve"> </w:t>
      </w:r>
      <w:proofErr w:type="spellStart"/>
      <w:r w:rsidRPr="0077131D">
        <w:t>njega</w:t>
      </w:r>
      <w:proofErr w:type="spellEnd"/>
      <w:r w:rsidRPr="0077131D">
        <w:t xml:space="preserve"> </w:t>
      </w:r>
      <w:proofErr w:type="spellStart"/>
      <w:r w:rsidRPr="0077131D">
        <w:t>dao</w:t>
      </w:r>
      <w:proofErr w:type="spellEnd"/>
      <w:r w:rsidRPr="0077131D">
        <w:t xml:space="preserve"> </w:t>
      </w:r>
      <w:proofErr w:type="spellStart"/>
      <w:r w:rsidRPr="0077131D">
        <w:t>znak</w:t>
      </w:r>
      <w:proofErr w:type="spellEnd"/>
      <w:r w:rsidRPr="0077131D">
        <w:t xml:space="preserve"> da </w:t>
      </w:r>
      <w:proofErr w:type="spellStart"/>
      <w:r w:rsidRPr="0077131D">
        <w:t>namjerava</w:t>
      </w:r>
      <w:proofErr w:type="spellEnd"/>
      <w:r w:rsidRPr="0077131D">
        <w:t xml:space="preserve"> da </w:t>
      </w:r>
      <w:proofErr w:type="spellStart"/>
      <w:r w:rsidRPr="0077131D">
        <w:t>izvrši</w:t>
      </w:r>
      <w:proofErr w:type="spellEnd"/>
      <w:r w:rsidRPr="0077131D">
        <w:t xml:space="preserve"> </w:t>
      </w:r>
      <w:proofErr w:type="spellStart"/>
      <w:r w:rsidRPr="0077131D">
        <w:t>preticanje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obilaženje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61. </w:t>
      </w:r>
      <w:proofErr w:type="spellStart"/>
      <w:r w:rsidRPr="0077131D">
        <w:t>stav</w:t>
      </w:r>
      <w:proofErr w:type="spellEnd"/>
      <w:r w:rsidRPr="0077131D">
        <w:t xml:space="preserve"> (1) </w:t>
      </w:r>
      <w:proofErr w:type="spellStart"/>
      <w:r w:rsidRPr="0077131D">
        <w:t>tačka</w:t>
      </w:r>
      <w:proofErr w:type="spellEnd"/>
      <w:r w:rsidRPr="0077131D">
        <w:t xml:space="preserve"> 3)</w:t>
      </w:r>
      <w:proofErr w:type="gramStart"/>
      <w:r w:rsidRPr="0077131D">
        <w:t>);</w:t>
      </w:r>
      <w:proofErr w:type="gramEnd"/>
    </w:p>
    <w:p w14:paraId="79D667B5" w14:textId="77777777" w:rsidR="0077131D" w:rsidRPr="0077131D" w:rsidRDefault="0077131D" w:rsidP="0077131D">
      <w:pPr>
        <w:jc w:val="center"/>
      </w:pPr>
      <w:r w:rsidRPr="0077131D">
        <w:t xml:space="preserve">13)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počne</w:t>
      </w:r>
      <w:proofErr w:type="spellEnd"/>
      <w:r w:rsidRPr="0077131D">
        <w:t xml:space="preserve"> </w:t>
      </w:r>
      <w:proofErr w:type="spellStart"/>
      <w:r w:rsidRPr="0077131D">
        <w:t>preticanje</w:t>
      </w:r>
      <w:proofErr w:type="spellEnd"/>
      <w:r w:rsidRPr="0077131D">
        <w:t xml:space="preserve"> </w:t>
      </w:r>
      <w:proofErr w:type="spellStart"/>
      <w:r w:rsidRPr="0077131D">
        <w:t>kad</w:t>
      </w:r>
      <w:proofErr w:type="spellEnd"/>
      <w:r w:rsidRPr="0077131D">
        <w:t xml:space="preserve"> </w:t>
      </w:r>
      <w:proofErr w:type="spellStart"/>
      <w:r w:rsidRPr="0077131D">
        <w:t>saobraćajna</w:t>
      </w:r>
      <w:proofErr w:type="spellEnd"/>
      <w:r w:rsidRPr="0077131D">
        <w:t xml:space="preserve"> </w:t>
      </w:r>
      <w:proofErr w:type="spellStart"/>
      <w:r w:rsidRPr="0077131D">
        <w:t>traka</w:t>
      </w:r>
      <w:proofErr w:type="spellEnd"/>
      <w:r w:rsidRPr="0077131D">
        <w:t xml:space="preserve"> </w:t>
      </w:r>
      <w:proofErr w:type="spellStart"/>
      <w:r w:rsidRPr="0077131D">
        <w:t>kojom</w:t>
      </w:r>
      <w:proofErr w:type="spellEnd"/>
      <w:r w:rsidRPr="0077131D">
        <w:t xml:space="preserve"> </w:t>
      </w:r>
      <w:proofErr w:type="spellStart"/>
      <w:r w:rsidRPr="0077131D">
        <w:t>namjerava</w:t>
      </w:r>
      <w:proofErr w:type="spellEnd"/>
      <w:r w:rsidRPr="0077131D">
        <w:t xml:space="preserve"> da to </w:t>
      </w:r>
      <w:proofErr w:type="spellStart"/>
      <w:r w:rsidRPr="0077131D">
        <w:t>učini</w:t>
      </w:r>
      <w:proofErr w:type="spellEnd"/>
      <w:r w:rsidRPr="0077131D">
        <w:t xml:space="preserve">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slobodna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dovoljnom</w:t>
      </w:r>
      <w:proofErr w:type="spellEnd"/>
      <w:r w:rsidRPr="0077131D">
        <w:t xml:space="preserve"> </w:t>
      </w:r>
      <w:proofErr w:type="spellStart"/>
      <w:r w:rsidRPr="0077131D">
        <w:t>rastojanju</w:t>
      </w:r>
      <w:proofErr w:type="spellEnd"/>
      <w:r w:rsidRPr="0077131D">
        <w:t xml:space="preserve"> </w:t>
      </w:r>
      <w:proofErr w:type="spellStart"/>
      <w:proofErr w:type="gramStart"/>
      <w:r w:rsidRPr="0077131D">
        <w:t>i</w:t>
      </w:r>
      <w:proofErr w:type="spellEnd"/>
      <w:r w:rsidRPr="0077131D">
        <w:t xml:space="preserve"> time</w:t>
      </w:r>
      <w:proofErr w:type="gramEnd"/>
      <w:r w:rsidRPr="0077131D">
        <w:t xml:space="preserve"> </w:t>
      </w:r>
      <w:proofErr w:type="spellStart"/>
      <w:r w:rsidRPr="0077131D">
        <w:t>ugrozi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ometa</w:t>
      </w:r>
      <w:proofErr w:type="spellEnd"/>
      <w:r w:rsidRPr="0077131D">
        <w:t xml:space="preserve">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suprotnog</w:t>
      </w:r>
      <w:proofErr w:type="spellEnd"/>
      <w:r w:rsidRPr="0077131D">
        <w:t xml:space="preserve"> </w:t>
      </w:r>
      <w:proofErr w:type="spellStart"/>
      <w:r w:rsidRPr="0077131D">
        <w:t>smjera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61. </w:t>
      </w:r>
      <w:proofErr w:type="spellStart"/>
      <w:r w:rsidRPr="0077131D">
        <w:t>stav</w:t>
      </w:r>
      <w:proofErr w:type="spellEnd"/>
      <w:r w:rsidRPr="0077131D">
        <w:t xml:space="preserve"> (1) </w:t>
      </w:r>
      <w:proofErr w:type="spellStart"/>
      <w:r w:rsidRPr="0077131D">
        <w:t>tačka</w:t>
      </w:r>
      <w:proofErr w:type="spellEnd"/>
      <w:r w:rsidRPr="0077131D">
        <w:t xml:space="preserve"> 4)</w:t>
      </w:r>
      <w:proofErr w:type="gramStart"/>
      <w:r w:rsidRPr="0077131D">
        <w:t>);</w:t>
      </w:r>
      <w:proofErr w:type="gramEnd"/>
    </w:p>
    <w:p w14:paraId="3155954C" w14:textId="77777777" w:rsidR="0077131D" w:rsidRPr="0077131D" w:rsidRDefault="0077131D" w:rsidP="0077131D">
      <w:pPr>
        <w:jc w:val="center"/>
      </w:pPr>
      <w:r w:rsidRPr="0077131D">
        <w:t xml:space="preserve">14)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počne</w:t>
      </w:r>
      <w:proofErr w:type="spellEnd"/>
      <w:r w:rsidRPr="0077131D">
        <w:t xml:space="preserve"> </w:t>
      </w:r>
      <w:proofErr w:type="spellStart"/>
      <w:r w:rsidRPr="0077131D">
        <w:t>preticanje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obilaženje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saobraćajnoj</w:t>
      </w:r>
      <w:proofErr w:type="spellEnd"/>
      <w:r w:rsidRPr="0077131D">
        <w:t xml:space="preserve"> </w:t>
      </w:r>
      <w:proofErr w:type="spellStart"/>
      <w:r w:rsidRPr="0077131D">
        <w:t>traci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je </w:t>
      </w:r>
      <w:proofErr w:type="spellStart"/>
      <w:r w:rsidRPr="0077131D">
        <w:t>namijenjena</w:t>
      </w:r>
      <w:proofErr w:type="spellEnd"/>
      <w:r w:rsidRPr="0077131D">
        <w:t xml:space="preserve"> </w:t>
      </w:r>
      <w:proofErr w:type="spellStart"/>
      <w:r w:rsidRPr="0077131D">
        <w:t>kretanju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suprotnog</w:t>
      </w:r>
      <w:proofErr w:type="spellEnd"/>
      <w:r w:rsidRPr="0077131D">
        <w:t xml:space="preserve"> </w:t>
      </w:r>
      <w:proofErr w:type="spellStart"/>
      <w:r w:rsidRPr="0077131D">
        <w:t>smjera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po </w:t>
      </w:r>
      <w:proofErr w:type="spellStart"/>
      <w:r w:rsidRPr="0077131D">
        <w:t>izvršenom</w:t>
      </w:r>
      <w:proofErr w:type="spellEnd"/>
      <w:r w:rsidRPr="0077131D">
        <w:t xml:space="preserve"> </w:t>
      </w:r>
      <w:proofErr w:type="spellStart"/>
      <w:r w:rsidRPr="0077131D">
        <w:t>preticanju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obilaženju</w:t>
      </w:r>
      <w:proofErr w:type="spellEnd"/>
      <w:r w:rsidRPr="0077131D">
        <w:t xml:space="preserve"> ne </w:t>
      </w:r>
      <w:proofErr w:type="spellStart"/>
      <w:r w:rsidRPr="0077131D">
        <w:t>može</w:t>
      </w:r>
      <w:proofErr w:type="spellEnd"/>
      <w:r w:rsidRPr="0077131D">
        <w:t xml:space="preserve"> bez </w:t>
      </w:r>
      <w:proofErr w:type="spellStart"/>
      <w:r w:rsidRPr="0077131D">
        <w:t>ometanja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ugrožavanja</w:t>
      </w:r>
      <w:proofErr w:type="spellEnd"/>
      <w:r w:rsidRPr="0077131D">
        <w:t xml:space="preserve"> </w:t>
      </w:r>
      <w:proofErr w:type="spellStart"/>
      <w:r w:rsidRPr="0077131D">
        <w:t>drugih</w:t>
      </w:r>
      <w:proofErr w:type="spellEnd"/>
      <w:r w:rsidRPr="0077131D">
        <w:t xml:space="preserve"> </w:t>
      </w:r>
      <w:proofErr w:type="spellStart"/>
      <w:r w:rsidRPr="0077131D">
        <w:t>učesnika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ponovo</w:t>
      </w:r>
      <w:proofErr w:type="spellEnd"/>
      <w:r w:rsidRPr="0077131D">
        <w:t xml:space="preserve"> da </w:t>
      </w:r>
      <w:proofErr w:type="spellStart"/>
      <w:r w:rsidRPr="0077131D">
        <w:t>zauzme</w:t>
      </w:r>
      <w:proofErr w:type="spellEnd"/>
      <w:r w:rsidRPr="0077131D">
        <w:t xml:space="preserve"> </w:t>
      </w:r>
      <w:proofErr w:type="spellStart"/>
      <w:r w:rsidRPr="0077131D">
        <w:t>položaj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saobraćajnoj</w:t>
      </w:r>
      <w:proofErr w:type="spellEnd"/>
      <w:r w:rsidRPr="0077131D">
        <w:t xml:space="preserve"> </w:t>
      </w:r>
      <w:proofErr w:type="spellStart"/>
      <w:r w:rsidRPr="0077131D">
        <w:t>traci</w:t>
      </w:r>
      <w:proofErr w:type="spellEnd"/>
      <w:r w:rsidRPr="0077131D">
        <w:t xml:space="preserve"> </w:t>
      </w:r>
      <w:proofErr w:type="spellStart"/>
      <w:r w:rsidRPr="0077131D">
        <w:t>kojom</w:t>
      </w:r>
      <w:proofErr w:type="spellEnd"/>
      <w:r w:rsidRPr="0077131D">
        <w:t xml:space="preserve"> se </w:t>
      </w:r>
      <w:proofErr w:type="spellStart"/>
      <w:r w:rsidRPr="0077131D">
        <w:t>kretao</w:t>
      </w:r>
      <w:proofErr w:type="spellEnd"/>
      <w:r w:rsidRPr="0077131D">
        <w:t xml:space="preserve"> </w:t>
      </w:r>
      <w:proofErr w:type="spellStart"/>
      <w:r w:rsidRPr="0077131D">
        <w:t>prije</w:t>
      </w:r>
      <w:proofErr w:type="spellEnd"/>
      <w:r w:rsidRPr="0077131D">
        <w:t xml:space="preserve"> </w:t>
      </w:r>
      <w:proofErr w:type="spellStart"/>
      <w:r w:rsidRPr="0077131D">
        <w:t>početka</w:t>
      </w:r>
      <w:proofErr w:type="spellEnd"/>
      <w:r w:rsidRPr="0077131D">
        <w:t xml:space="preserve"> </w:t>
      </w:r>
      <w:proofErr w:type="spellStart"/>
      <w:r w:rsidRPr="0077131D">
        <w:t>preticanja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obilaženja</w:t>
      </w:r>
      <w:proofErr w:type="spellEnd"/>
      <w:r w:rsidRPr="0077131D">
        <w:t xml:space="preserve">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počne</w:t>
      </w:r>
      <w:proofErr w:type="spellEnd"/>
      <w:r w:rsidRPr="0077131D">
        <w:t xml:space="preserve"> </w:t>
      </w:r>
      <w:proofErr w:type="spellStart"/>
      <w:r w:rsidRPr="0077131D">
        <w:t>preticanje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saobraćajnoj</w:t>
      </w:r>
      <w:proofErr w:type="spellEnd"/>
      <w:r w:rsidRPr="0077131D">
        <w:t xml:space="preserve"> </w:t>
      </w:r>
      <w:proofErr w:type="spellStart"/>
      <w:r w:rsidRPr="0077131D">
        <w:t>traci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je </w:t>
      </w:r>
      <w:proofErr w:type="spellStart"/>
      <w:r w:rsidRPr="0077131D">
        <w:t>namijenjena</w:t>
      </w:r>
      <w:proofErr w:type="spellEnd"/>
      <w:r w:rsidRPr="0077131D">
        <w:t xml:space="preserve"> </w:t>
      </w:r>
      <w:proofErr w:type="spellStart"/>
      <w:r w:rsidRPr="0077131D">
        <w:t>prinudnom</w:t>
      </w:r>
      <w:proofErr w:type="spellEnd"/>
      <w:r w:rsidRPr="0077131D">
        <w:t xml:space="preserve"> </w:t>
      </w:r>
      <w:proofErr w:type="spellStart"/>
      <w:r w:rsidRPr="0077131D">
        <w:t>zaustavljanju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61. </w:t>
      </w:r>
      <w:proofErr w:type="spellStart"/>
      <w:r w:rsidRPr="0077131D">
        <w:t>stav</w:t>
      </w:r>
      <w:proofErr w:type="spellEnd"/>
      <w:r w:rsidRPr="0077131D">
        <w:t xml:space="preserve"> (1) </w:t>
      </w:r>
      <w:proofErr w:type="spellStart"/>
      <w:r w:rsidRPr="0077131D">
        <w:t>tač</w:t>
      </w:r>
      <w:proofErr w:type="spellEnd"/>
      <w:r w:rsidRPr="0077131D">
        <w:t xml:space="preserve">. 5) </w:t>
      </w:r>
      <w:proofErr w:type="spellStart"/>
      <w:r w:rsidRPr="0077131D">
        <w:t>i</w:t>
      </w:r>
      <w:proofErr w:type="spellEnd"/>
      <w:r w:rsidRPr="0077131D">
        <w:t xml:space="preserve"> 6)</w:t>
      </w:r>
      <w:proofErr w:type="gramStart"/>
      <w:r w:rsidRPr="0077131D">
        <w:t>);</w:t>
      </w:r>
      <w:proofErr w:type="gramEnd"/>
    </w:p>
    <w:p w14:paraId="3B4D58E8" w14:textId="77777777" w:rsidR="0077131D" w:rsidRPr="0077131D" w:rsidRDefault="0077131D" w:rsidP="0077131D">
      <w:pPr>
        <w:jc w:val="center"/>
      </w:pPr>
      <w:r w:rsidRPr="0077131D">
        <w:t xml:space="preserve">14a)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počne</w:t>
      </w:r>
      <w:proofErr w:type="spellEnd"/>
      <w:r w:rsidRPr="0077131D">
        <w:t xml:space="preserve"> </w:t>
      </w:r>
      <w:proofErr w:type="spellStart"/>
      <w:r w:rsidRPr="0077131D">
        <w:t>preticati</w:t>
      </w:r>
      <w:proofErr w:type="spellEnd"/>
      <w:r w:rsidRPr="0077131D">
        <w:t xml:space="preserve"> </w:t>
      </w:r>
      <w:proofErr w:type="spellStart"/>
      <w:r w:rsidRPr="0077131D">
        <w:t>neposredno</w:t>
      </w:r>
      <w:proofErr w:type="spellEnd"/>
      <w:r w:rsidRPr="0077131D">
        <w:t xml:space="preserve"> </w:t>
      </w:r>
      <w:proofErr w:type="spellStart"/>
      <w:r w:rsidRPr="0077131D">
        <w:t>ispred</w:t>
      </w:r>
      <w:proofErr w:type="spellEnd"/>
      <w:r w:rsidRPr="0077131D">
        <w:t xml:space="preserve"> </w:t>
      </w:r>
      <w:proofErr w:type="spellStart"/>
      <w:r w:rsidRPr="0077131D">
        <w:t>tunela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u </w:t>
      </w:r>
      <w:proofErr w:type="spellStart"/>
      <w:r w:rsidRPr="0077131D">
        <w:t>tunelu</w:t>
      </w:r>
      <w:proofErr w:type="spellEnd"/>
      <w:r w:rsidRPr="0077131D">
        <w:t xml:space="preserve"> koji po </w:t>
      </w:r>
      <w:proofErr w:type="spellStart"/>
      <w:r w:rsidRPr="0077131D">
        <w:t>smjeru</w:t>
      </w:r>
      <w:proofErr w:type="spellEnd"/>
      <w:r w:rsidRPr="0077131D">
        <w:t xml:space="preserve"> </w:t>
      </w:r>
      <w:proofErr w:type="spellStart"/>
      <w:r w:rsidRPr="0077131D">
        <w:t>kretanja</w:t>
      </w:r>
      <w:proofErr w:type="spellEnd"/>
      <w:r w:rsidRPr="0077131D">
        <w:t xml:space="preserve">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samo</w:t>
      </w:r>
      <w:proofErr w:type="spellEnd"/>
      <w:r w:rsidRPr="0077131D">
        <w:t xml:space="preserve"> </w:t>
      </w:r>
      <w:proofErr w:type="spellStart"/>
      <w:r w:rsidRPr="0077131D">
        <w:t>jednu</w:t>
      </w:r>
      <w:proofErr w:type="spellEnd"/>
      <w:r w:rsidRPr="0077131D">
        <w:t xml:space="preserve"> </w:t>
      </w:r>
      <w:proofErr w:type="spellStart"/>
      <w:r w:rsidRPr="0077131D">
        <w:t>saobraćajnu</w:t>
      </w:r>
      <w:proofErr w:type="spellEnd"/>
      <w:r w:rsidRPr="0077131D">
        <w:t xml:space="preserve"> </w:t>
      </w:r>
      <w:proofErr w:type="spellStart"/>
      <w:r w:rsidRPr="0077131D">
        <w:t>traku</w:t>
      </w:r>
      <w:proofErr w:type="spellEnd"/>
      <w:r w:rsidRPr="0077131D">
        <w:t xml:space="preserve"> </w:t>
      </w:r>
      <w:proofErr w:type="spellStart"/>
      <w:r w:rsidRPr="0077131D">
        <w:t>suprotno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61. </w:t>
      </w:r>
      <w:proofErr w:type="spellStart"/>
      <w:r w:rsidRPr="0077131D">
        <w:t>stav</w:t>
      </w:r>
      <w:proofErr w:type="spellEnd"/>
      <w:r w:rsidRPr="0077131D">
        <w:t xml:space="preserve"> (1) </w:t>
      </w:r>
      <w:proofErr w:type="spellStart"/>
      <w:r w:rsidRPr="0077131D">
        <w:t>tačka</w:t>
      </w:r>
      <w:proofErr w:type="spellEnd"/>
      <w:r w:rsidRPr="0077131D">
        <w:t xml:space="preserve"> 7)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proofErr w:type="gramStart"/>
      <w:r w:rsidRPr="0077131D">
        <w:t>zakona</w:t>
      </w:r>
      <w:proofErr w:type="spellEnd"/>
      <w:r w:rsidRPr="0077131D">
        <w:t>;</w:t>
      </w:r>
      <w:proofErr w:type="gramEnd"/>
    </w:p>
    <w:p w14:paraId="21587D06" w14:textId="77777777" w:rsidR="0077131D" w:rsidRPr="0077131D" w:rsidRDefault="0077131D" w:rsidP="0077131D">
      <w:pPr>
        <w:jc w:val="center"/>
      </w:pPr>
      <w:r w:rsidRPr="0077131D">
        <w:t xml:space="preserve">15)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obavlja</w:t>
      </w:r>
      <w:proofErr w:type="spellEnd"/>
      <w:r w:rsidRPr="0077131D">
        <w:t xml:space="preserve"> </w:t>
      </w:r>
      <w:proofErr w:type="spellStart"/>
      <w:r w:rsidRPr="0077131D">
        <w:t>preticanje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saobraćajnoj</w:t>
      </w:r>
      <w:proofErr w:type="spellEnd"/>
      <w:r w:rsidRPr="0077131D">
        <w:t xml:space="preserve"> </w:t>
      </w:r>
      <w:proofErr w:type="spellStart"/>
      <w:r w:rsidRPr="0077131D">
        <w:t>traci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je </w:t>
      </w:r>
      <w:proofErr w:type="spellStart"/>
      <w:r w:rsidRPr="0077131D">
        <w:t>namijenjena</w:t>
      </w:r>
      <w:proofErr w:type="spellEnd"/>
      <w:r w:rsidRPr="0077131D">
        <w:t xml:space="preserve">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suprotnog</w:t>
      </w:r>
      <w:proofErr w:type="spellEnd"/>
      <w:r w:rsidRPr="0077131D">
        <w:t xml:space="preserve"> </w:t>
      </w:r>
      <w:proofErr w:type="spellStart"/>
      <w:r w:rsidRPr="0077131D">
        <w:t>smjera</w:t>
      </w:r>
      <w:proofErr w:type="spellEnd"/>
      <w:r w:rsidRPr="0077131D">
        <w:t xml:space="preserve"> </w:t>
      </w:r>
      <w:proofErr w:type="spellStart"/>
      <w:r w:rsidRPr="0077131D">
        <w:t>ispred</w:t>
      </w:r>
      <w:proofErr w:type="spellEnd"/>
      <w:r w:rsidRPr="0077131D">
        <w:t xml:space="preserve"> </w:t>
      </w:r>
      <w:proofErr w:type="spellStart"/>
      <w:r w:rsidRPr="0077131D">
        <w:t>vrha</w:t>
      </w:r>
      <w:proofErr w:type="spellEnd"/>
      <w:r w:rsidRPr="0077131D">
        <w:t xml:space="preserve"> </w:t>
      </w:r>
      <w:proofErr w:type="spellStart"/>
      <w:r w:rsidRPr="0077131D">
        <w:t>prevoja</w:t>
      </w:r>
      <w:proofErr w:type="spellEnd"/>
      <w:r w:rsidRPr="0077131D">
        <w:t xml:space="preserve"> puta </w:t>
      </w:r>
      <w:proofErr w:type="spellStart"/>
      <w:r w:rsidRPr="0077131D">
        <w:t>ili</w:t>
      </w:r>
      <w:proofErr w:type="spellEnd"/>
      <w:r w:rsidRPr="0077131D">
        <w:t xml:space="preserve"> u </w:t>
      </w:r>
      <w:proofErr w:type="spellStart"/>
      <w:r w:rsidRPr="0077131D">
        <w:t>krivini</w:t>
      </w:r>
      <w:proofErr w:type="spellEnd"/>
      <w:r w:rsidRPr="0077131D">
        <w:t xml:space="preserve"> </w:t>
      </w:r>
      <w:proofErr w:type="spellStart"/>
      <w:r w:rsidRPr="0077131D">
        <w:t>gdje</w:t>
      </w:r>
      <w:proofErr w:type="spellEnd"/>
      <w:r w:rsidRPr="0077131D">
        <w:t xml:space="preserve"> je </w:t>
      </w:r>
      <w:proofErr w:type="spellStart"/>
      <w:r w:rsidRPr="0077131D">
        <w:t>preglednost</w:t>
      </w:r>
      <w:proofErr w:type="spellEnd"/>
      <w:r w:rsidRPr="0077131D">
        <w:t xml:space="preserve"> </w:t>
      </w:r>
      <w:proofErr w:type="spellStart"/>
      <w:r w:rsidRPr="0077131D">
        <w:t>nedovoljna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63</w:t>
      </w:r>
      <w:proofErr w:type="gramStart"/>
      <w:r w:rsidRPr="0077131D">
        <w:t>);</w:t>
      </w:r>
      <w:proofErr w:type="gramEnd"/>
    </w:p>
    <w:p w14:paraId="5AC10042" w14:textId="77777777" w:rsidR="0077131D" w:rsidRPr="0077131D" w:rsidRDefault="0077131D" w:rsidP="0077131D">
      <w:pPr>
        <w:jc w:val="center"/>
      </w:pPr>
      <w:r w:rsidRPr="0077131D">
        <w:t xml:space="preserve">16)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pretiče</w:t>
      </w:r>
      <w:proofErr w:type="spellEnd"/>
      <w:r w:rsidRPr="0077131D">
        <w:t xml:space="preserve"> </w:t>
      </w:r>
      <w:proofErr w:type="spellStart"/>
      <w:r w:rsidRPr="0077131D">
        <w:t>drugo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gramStart"/>
      <w:r w:rsidRPr="0077131D">
        <w:t>64;</w:t>
      </w:r>
      <w:proofErr w:type="gramEnd"/>
    </w:p>
    <w:p w14:paraId="3933BCD8" w14:textId="77777777" w:rsidR="0077131D" w:rsidRPr="0077131D" w:rsidRDefault="0077131D" w:rsidP="0077131D">
      <w:pPr>
        <w:jc w:val="center"/>
      </w:pPr>
      <w:r w:rsidRPr="0077131D">
        <w:t xml:space="preserve">17)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pretiče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je </w:t>
      </w:r>
      <w:proofErr w:type="spellStart"/>
      <w:r w:rsidRPr="0077131D">
        <w:t>stalo</w:t>
      </w:r>
      <w:proofErr w:type="spellEnd"/>
      <w:r w:rsidRPr="0077131D">
        <w:t xml:space="preserve"> </w:t>
      </w:r>
      <w:proofErr w:type="spellStart"/>
      <w:r w:rsidRPr="0077131D">
        <w:t>ispred</w:t>
      </w:r>
      <w:proofErr w:type="spellEnd"/>
      <w:r w:rsidRPr="0077131D">
        <w:t xml:space="preserve"> </w:t>
      </w:r>
      <w:proofErr w:type="spellStart"/>
      <w:r w:rsidRPr="0077131D">
        <w:t>obilježenog</w:t>
      </w:r>
      <w:proofErr w:type="spellEnd"/>
      <w:r w:rsidRPr="0077131D">
        <w:t xml:space="preserve"> </w:t>
      </w:r>
      <w:proofErr w:type="spellStart"/>
      <w:r w:rsidRPr="0077131D">
        <w:t>pješačkog</w:t>
      </w:r>
      <w:proofErr w:type="spellEnd"/>
      <w:r w:rsidRPr="0077131D">
        <w:t xml:space="preserve"> </w:t>
      </w:r>
      <w:proofErr w:type="spellStart"/>
      <w:r w:rsidRPr="0077131D">
        <w:t>prelaza</w:t>
      </w:r>
      <w:proofErr w:type="spellEnd"/>
      <w:r w:rsidRPr="0077131D">
        <w:t xml:space="preserve"> </w:t>
      </w:r>
      <w:proofErr w:type="spellStart"/>
      <w:r w:rsidRPr="0077131D">
        <w:t>radi</w:t>
      </w:r>
      <w:proofErr w:type="spellEnd"/>
      <w:r w:rsidRPr="0077131D">
        <w:t xml:space="preserve"> </w:t>
      </w:r>
      <w:proofErr w:type="spellStart"/>
      <w:r w:rsidRPr="0077131D">
        <w:t>propuštanja</w:t>
      </w:r>
      <w:proofErr w:type="spellEnd"/>
      <w:r w:rsidRPr="0077131D">
        <w:t xml:space="preserve"> </w:t>
      </w:r>
      <w:proofErr w:type="spellStart"/>
      <w:r w:rsidRPr="0077131D">
        <w:t>pješaka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65</w:t>
      </w:r>
      <w:proofErr w:type="gramStart"/>
      <w:r w:rsidRPr="0077131D">
        <w:t>);</w:t>
      </w:r>
      <w:proofErr w:type="gramEnd"/>
    </w:p>
    <w:p w14:paraId="10E06E48" w14:textId="77777777" w:rsidR="0077131D" w:rsidRPr="0077131D" w:rsidRDefault="0077131D" w:rsidP="0077131D">
      <w:pPr>
        <w:jc w:val="center"/>
      </w:pPr>
      <w:r w:rsidRPr="0077131D">
        <w:t xml:space="preserve">17a)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prevozi</w:t>
      </w:r>
      <w:proofErr w:type="spellEnd"/>
      <w:r w:rsidRPr="0077131D">
        <w:t xml:space="preserve"> </w:t>
      </w:r>
      <w:proofErr w:type="spellStart"/>
      <w:r w:rsidRPr="0077131D">
        <w:t>opasne</w:t>
      </w:r>
      <w:proofErr w:type="spellEnd"/>
      <w:r w:rsidRPr="0077131D">
        <w:t xml:space="preserve"> </w:t>
      </w:r>
      <w:proofErr w:type="spellStart"/>
      <w:r w:rsidRPr="0077131D">
        <w:t>materije</w:t>
      </w:r>
      <w:proofErr w:type="spellEnd"/>
      <w:r w:rsidRPr="0077131D">
        <w:t xml:space="preserve">, </w:t>
      </w:r>
      <w:proofErr w:type="spellStart"/>
      <w:r w:rsidRPr="0077131D">
        <w:t>ako</w:t>
      </w:r>
      <w:proofErr w:type="spellEnd"/>
      <w:r w:rsidRPr="0077131D">
        <w:t xml:space="preserve"> ne </w:t>
      </w:r>
      <w:proofErr w:type="spellStart"/>
      <w:r w:rsidRPr="0077131D">
        <w:t>drži</w:t>
      </w:r>
      <w:proofErr w:type="spellEnd"/>
      <w:r w:rsidRPr="0077131D">
        <w:t xml:space="preserve"> </w:t>
      </w:r>
      <w:proofErr w:type="spellStart"/>
      <w:r w:rsidRPr="0077131D">
        <w:t>svoje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propisanom</w:t>
      </w:r>
      <w:proofErr w:type="spellEnd"/>
      <w:r w:rsidRPr="0077131D">
        <w:t xml:space="preserve"> </w:t>
      </w:r>
      <w:proofErr w:type="spellStart"/>
      <w:r w:rsidRPr="0077131D">
        <w:t>odstojanju</w:t>
      </w:r>
      <w:proofErr w:type="spellEnd"/>
      <w:r w:rsidRPr="0077131D">
        <w:t xml:space="preserve"> od </w:t>
      </w:r>
      <w:proofErr w:type="spellStart"/>
      <w:r w:rsidRPr="0077131D">
        <w:t>istog</w:t>
      </w:r>
      <w:proofErr w:type="spellEnd"/>
      <w:r w:rsidRPr="0077131D">
        <w:t xml:space="preserve"> </w:t>
      </w:r>
      <w:proofErr w:type="spellStart"/>
      <w:r w:rsidRPr="0077131D">
        <w:t>takvog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ispred</w:t>
      </w:r>
      <w:proofErr w:type="spellEnd"/>
      <w:r w:rsidRPr="0077131D">
        <w:t xml:space="preserve"> </w:t>
      </w:r>
      <w:proofErr w:type="spellStart"/>
      <w:r w:rsidRPr="0077131D">
        <w:t>sebe</w:t>
      </w:r>
      <w:proofErr w:type="spellEnd"/>
      <w:r w:rsidRPr="0077131D">
        <w:t xml:space="preserve"> u </w:t>
      </w:r>
      <w:proofErr w:type="spellStart"/>
      <w:r w:rsidRPr="0077131D">
        <w:t>skladu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članom</w:t>
      </w:r>
      <w:proofErr w:type="spellEnd"/>
      <w:r w:rsidRPr="0077131D">
        <w:t xml:space="preserve"> 97. </w:t>
      </w:r>
      <w:proofErr w:type="spellStart"/>
      <w:r w:rsidRPr="0077131D">
        <w:t>stav</w:t>
      </w:r>
      <w:proofErr w:type="spellEnd"/>
      <w:r w:rsidRPr="0077131D">
        <w:t xml:space="preserve"> (3)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proofErr w:type="gramStart"/>
      <w:r w:rsidRPr="0077131D">
        <w:t>zakona</w:t>
      </w:r>
      <w:proofErr w:type="spellEnd"/>
      <w:r w:rsidRPr="0077131D">
        <w:t>;</w:t>
      </w:r>
      <w:proofErr w:type="gramEnd"/>
    </w:p>
    <w:p w14:paraId="0CF38265" w14:textId="77777777" w:rsidR="0077131D" w:rsidRPr="0077131D" w:rsidRDefault="0077131D" w:rsidP="0077131D">
      <w:pPr>
        <w:jc w:val="center"/>
      </w:pPr>
      <w:r w:rsidRPr="0077131D">
        <w:t xml:space="preserve">18) </w:t>
      </w:r>
      <w:proofErr w:type="spellStart"/>
      <w:r w:rsidRPr="0077131D">
        <w:t>vozač</w:t>
      </w:r>
      <w:proofErr w:type="spellEnd"/>
      <w:r w:rsidRPr="0077131D">
        <w:t xml:space="preserve"> koji ne </w:t>
      </w:r>
      <w:proofErr w:type="spellStart"/>
      <w:r w:rsidRPr="0077131D">
        <w:t>zaustavi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ispred</w:t>
      </w:r>
      <w:proofErr w:type="spellEnd"/>
      <w:r w:rsidRPr="0077131D">
        <w:t xml:space="preserve"> </w:t>
      </w:r>
      <w:proofErr w:type="spellStart"/>
      <w:r w:rsidRPr="0077131D">
        <w:t>obilježenog</w:t>
      </w:r>
      <w:proofErr w:type="spellEnd"/>
      <w:r w:rsidRPr="0077131D">
        <w:t xml:space="preserve"> </w:t>
      </w:r>
      <w:proofErr w:type="spellStart"/>
      <w:r w:rsidRPr="0077131D">
        <w:t>pješačkog</w:t>
      </w:r>
      <w:proofErr w:type="spellEnd"/>
      <w:r w:rsidRPr="0077131D">
        <w:t xml:space="preserve"> </w:t>
      </w:r>
      <w:proofErr w:type="spellStart"/>
      <w:r w:rsidRPr="0077131D">
        <w:t>prelaza</w:t>
      </w:r>
      <w:proofErr w:type="spellEnd"/>
      <w:r w:rsidRPr="0077131D">
        <w:t xml:space="preserve"> </w:t>
      </w:r>
      <w:proofErr w:type="spellStart"/>
      <w:r w:rsidRPr="0077131D">
        <w:t>kad</w:t>
      </w:r>
      <w:proofErr w:type="spellEnd"/>
      <w:r w:rsidRPr="0077131D">
        <w:t xml:space="preserve"> mu je </w:t>
      </w:r>
      <w:proofErr w:type="spellStart"/>
      <w:r w:rsidRPr="0077131D">
        <w:t>datim</w:t>
      </w:r>
      <w:proofErr w:type="spellEnd"/>
      <w:r w:rsidRPr="0077131D">
        <w:t xml:space="preserve"> </w:t>
      </w:r>
      <w:proofErr w:type="spellStart"/>
      <w:r w:rsidRPr="0077131D">
        <w:t>znakom</w:t>
      </w:r>
      <w:proofErr w:type="spellEnd"/>
      <w:r w:rsidRPr="0077131D">
        <w:t xml:space="preserve"> </w:t>
      </w:r>
      <w:proofErr w:type="spellStart"/>
      <w:r w:rsidRPr="0077131D">
        <w:t>zabranjen</w:t>
      </w:r>
      <w:proofErr w:type="spellEnd"/>
      <w:r w:rsidRPr="0077131D">
        <w:t xml:space="preserve"> </w:t>
      </w:r>
      <w:proofErr w:type="spellStart"/>
      <w:r w:rsidRPr="0077131D">
        <w:t>prolaz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111. </w:t>
      </w:r>
      <w:proofErr w:type="spellStart"/>
      <w:r w:rsidRPr="0077131D">
        <w:t>stav</w:t>
      </w:r>
      <w:proofErr w:type="spellEnd"/>
      <w:r w:rsidRPr="0077131D">
        <w:t xml:space="preserve"> (1)</w:t>
      </w:r>
      <w:proofErr w:type="gramStart"/>
      <w:r w:rsidRPr="0077131D">
        <w:t>);</w:t>
      </w:r>
      <w:proofErr w:type="gramEnd"/>
    </w:p>
    <w:p w14:paraId="74DE260B" w14:textId="77777777" w:rsidR="0077131D" w:rsidRPr="0077131D" w:rsidRDefault="0077131D" w:rsidP="0077131D">
      <w:pPr>
        <w:jc w:val="center"/>
      </w:pPr>
      <w:r w:rsidRPr="0077131D">
        <w:lastRenderedPageBreak/>
        <w:t xml:space="preserve">19)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gonič</w:t>
      </w:r>
      <w:proofErr w:type="spellEnd"/>
      <w:r w:rsidRPr="0077131D">
        <w:t xml:space="preserve"> stoke koji se ne </w:t>
      </w:r>
      <w:proofErr w:type="spellStart"/>
      <w:r w:rsidRPr="0077131D">
        <w:t>zaustavi</w:t>
      </w:r>
      <w:proofErr w:type="spellEnd"/>
      <w:r w:rsidRPr="0077131D">
        <w:t xml:space="preserve"> pred </w:t>
      </w:r>
      <w:proofErr w:type="spellStart"/>
      <w:r w:rsidRPr="0077131D">
        <w:t>prelazom</w:t>
      </w:r>
      <w:proofErr w:type="spellEnd"/>
      <w:r w:rsidRPr="0077131D">
        <w:t xml:space="preserve"> puta </w:t>
      </w:r>
      <w:proofErr w:type="spellStart"/>
      <w:r w:rsidRPr="0077131D">
        <w:t>preko</w:t>
      </w:r>
      <w:proofErr w:type="spellEnd"/>
      <w:r w:rsidRPr="0077131D">
        <w:t xml:space="preserve"> </w:t>
      </w:r>
      <w:proofErr w:type="spellStart"/>
      <w:r w:rsidRPr="0077131D">
        <w:t>željezničke</w:t>
      </w:r>
      <w:proofErr w:type="spellEnd"/>
      <w:r w:rsidRPr="0077131D">
        <w:t xml:space="preserve"> </w:t>
      </w:r>
      <w:proofErr w:type="spellStart"/>
      <w:r w:rsidRPr="0077131D">
        <w:t>pruge</w:t>
      </w:r>
      <w:proofErr w:type="spellEnd"/>
      <w:r w:rsidRPr="0077131D">
        <w:t xml:space="preserve"> u </w:t>
      </w:r>
      <w:proofErr w:type="spellStart"/>
      <w:r w:rsidRPr="0077131D">
        <w:t>istom</w:t>
      </w:r>
      <w:proofErr w:type="spellEnd"/>
      <w:r w:rsidRPr="0077131D">
        <w:t xml:space="preserve"> </w:t>
      </w:r>
      <w:proofErr w:type="spellStart"/>
      <w:r w:rsidRPr="0077131D">
        <w:t>nivou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je </w:t>
      </w:r>
      <w:proofErr w:type="spellStart"/>
      <w:r w:rsidRPr="0077131D">
        <w:t>uređaj</w:t>
      </w:r>
      <w:proofErr w:type="spellEnd"/>
      <w:r w:rsidRPr="0077131D">
        <w:t xml:space="preserve"> za </w:t>
      </w:r>
      <w:proofErr w:type="spellStart"/>
      <w:r w:rsidRPr="0077131D">
        <w:t>zatvaranje</w:t>
      </w:r>
      <w:proofErr w:type="spellEnd"/>
      <w:r w:rsidRPr="0077131D">
        <w:t xml:space="preserve"> </w:t>
      </w:r>
      <w:proofErr w:type="spellStart"/>
      <w:r w:rsidRPr="0077131D">
        <w:t>spušten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je taj </w:t>
      </w:r>
      <w:proofErr w:type="spellStart"/>
      <w:r w:rsidRPr="0077131D">
        <w:t>uređaj</w:t>
      </w:r>
      <w:proofErr w:type="spellEnd"/>
      <w:r w:rsidRPr="0077131D">
        <w:t xml:space="preserve"> </w:t>
      </w:r>
      <w:proofErr w:type="spellStart"/>
      <w:r w:rsidRPr="0077131D">
        <w:t>već</w:t>
      </w:r>
      <w:proofErr w:type="spellEnd"/>
      <w:r w:rsidRPr="0077131D">
        <w:t xml:space="preserve"> </w:t>
      </w:r>
      <w:proofErr w:type="spellStart"/>
      <w:r w:rsidRPr="0077131D">
        <w:t>počeo</w:t>
      </w:r>
      <w:proofErr w:type="spellEnd"/>
      <w:r w:rsidRPr="0077131D">
        <w:t xml:space="preserve"> da se </w:t>
      </w:r>
      <w:proofErr w:type="spellStart"/>
      <w:r w:rsidRPr="0077131D">
        <w:t>spušta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se </w:t>
      </w:r>
      <w:proofErr w:type="spellStart"/>
      <w:r w:rsidRPr="0077131D">
        <w:t>daju</w:t>
      </w:r>
      <w:proofErr w:type="spellEnd"/>
      <w:r w:rsidRPr="0077131D">
        <w:t xml:space="preserve"> </w:t>
      </w:r>
      <w:proofErr w:type="spellStart"/>
      <w:r w:rsidRPr="0077131D">
        <w:t>svjetlosni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zvučni</w:t>
      </w:r>
      <w:proofErr w:type="spellEnd"/>
      <w:r w:rsidRPr="0077131D">
        <w:t xml:space="preserve"> </w:t>
      </w:r>
      <w:proofErr w:type="spellStart"/>
      <w:r w:rsidRPr="0077131D">
        <w:t>signali</w:t>
      </w:r>
      <w:proofErr w:type="spellEnd"/>
      <w:r w:rsidRPr="0077131D">
        <w:t xml:space="preserve"> </w:t>
      </w:r>
      <w:proofErr w:type="spellStart"/>
      <w:r w:rsidRPr="0077131D">
        <w:t>upozorenja</w:t>
      </w:r>
      <w:proofErr w:type="spellEnd"/>
      <w:r w:rsidRPr="0077131D">
        <w:t xml:space="preserve"> da </w:t>
      </w:r>
      <w:proofErr w:type="spellStart"/>
      <w:r w:rsidRPr="0077131D">
        <w:t>će</w:t>
      </w:r>
      <w:proofErr w:type="spellEnd"/>
      <w:r w:rsidRPr="0077131D">
        <w:t xml:space="preserve"> taj </w:t>
      </w:r>
      <w:proofErr w:type="spellStart"/>
      <w:r w:rsidRPr="0077131D">
        <w:t>uređaj</w:t>
      </w:r>
      <w:proofErr w:type="spellEnd"/>
      <w:r w:rsidRPr="0077131D">
        <w:t xml:space="preserve"> </w:t>
      </w:r>
      <w:proofErr w:type="spellStart"/>
      <w:r w:rsidRPr="0077131D">
        <w:t>početi</w:t>
      </w:r>
      <w:proofErr w:type="spellEnd"/>
      <w:r w:rsidRPr="0077131D">
        <w:t xml:space="preserve"> da se </w:t>
      </w:r>
      <w:proofErr w:type="spellStart"/>
      <w:r w:rsidRPr="0077131D">
        <w:t>spušta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da </w:t>
      </w:r>
      <w:proofErr w:type="spellStart"/>
      <w:r w:rsidRPr="0077131D">
        <w:t>prugom</w:t>
      </w:r>
      <w:proofErr w:type="spellEnd"/>
      <w:r w:rsidRPr="0077131D">
        <w:t xml:space="preserve"> </w:t>
      </w:r>
      <w:proofErr w:type="spellStart"/>
      <w:r w:rsidRPr="0077131D">
        <w:t>nailazi</w:t>
      </w:r>
      <w:proofErr w:type="spellEnd"/>
      <w:r w:rsidRPr="0077131D">
        <w:t xml:space="preserve"> </w:t>
      </w:r>
      <w:proofErr w:type="spellStart"/>
      <w:r w:rsidRPr="0077131D">
        <w:t>voz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114.</w:t>
      </w:r>
      <w:proofErr w:type="gramStart"/>
      <w:r w:rsidRPr="0077131D">
        <w:t>);</w:t>
      </w:r>
      <w:proofErr w:type="gramEnd"/>
    </w:p>
    <w:p w14:paraId="09666D89" w14:textId="77777777" w:rsidR="0077131D" w:rsidRPr="0077131D" w:rsidRDefault="0077131D" w:rsidP="0077131D">
      <w:pPr>
        <w:jc w:val="center"/>
      </w:pPr>
      <w:r w:rsidRPr="0077131D">
        <w:t xml:space="preserve">20)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gonič</w:t>
      </w:r>
      <w:proofErr w:type="spellEnd"/>
      <w:r w:rsidRPr="0077131D">
        <w:t xml:space="preserve"> stoke koji se ne </w:t>
      </w:r>
      <w:proofErr w:type="spellStart"/>
      <w:r w:rsidRPr="0077131D">
        <w:t>zaustavi</w:t>
      </w:r>
      <w:proofErr w:type="spellEnd"/>
      <w:r w:rsidRPr="0077131D">
        <w:t xml:space="preserve"> pred </w:t>
      </w:r>
      <w:proofErr w:type="spellStart"/>
      <w:r w:rsidRPr="0077131D">
        <w:t>prelazom</w:t>
      </w:r>
      <w:proofErr w:type="spellEnd"/>
      <w:r w:rsidRPr="0077131D">
        <w:t xml:space="preserve"> puta </w:t>
      </w:r>
      <w:proofErr w:type="spellStart"/>
      <w:r w:rsidRPr="0077131D">
        <w:t>preko</w:t>
      </w:r>
      <w:proofErr w:type="spellEnd"/>
      <w:r w:rsidRPr="0077131D">
        <w:t xml:space="preserve"> </w:t>
      </w:r>
      <w:proofErr w:type="spellStart"/>
      <w:r w:rsidRPr="0077131D">
        <w:t>željezničke</w:t>
      </w:r>
      <w:proofErr w:type="spellEnd"/>
      <w:r w:rsidRPr="0077131D">
        <w:t xml:space="preserve"> </w:t>
      </w:r>
      <w:proofErr w:type="spellStart"/>
      <w:r w:rsidRPr="0077131D">
        <w:t>pruge</w:t>
      </w:r>
      <w:proofErr w:type="spellEnd"/>
      <w:r w:rsidRPr="0077131D">
        <w:t xml:space="preserve"> u </w:t>
      </w:r>
      <w:proofErr w:type="spellStart"/>
      <w:r w:rsidRPr="0077131D">
        <w:t>istom</w:t>
      </w:r>
      <w:proofErr w:type="spellEnd"/>
      <w:r w:rsidRPr="0077131D">
        <w:t xml:space="preserve"> </w:t>
      </w:r>
      <w:proofErr w:type="spellStart"/>
      <w:r w:rsidRPr="0077131D">
        <w:t>nivou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postavljeni</w:t>
      </w:r>
      <w:proofErr w:type="spellEnd"/>
      <w:r w:rsidRPr="0077131D">
        <w:t xml:space="preserve"> </w:t>
      </w:r>
      <w:proofErr w:type="spellStart"/>
      <w:r w:rsidRPr="0077131D">
        <w:t>svjetlosni</w:t>
      </w:r>
      <w:proofErr w:type="spellEnd"/>
      <w:r w:rsidRPr="0077131D">
        <w:t xml:space="preserve"> </w:t>
      </w:r>
      <w:proofErr w:type="spellStart"/>
      <w:r w:rsidRPr="0077131D">
        <w:t>saobraćajni</w:t>
      </w:r>
      <w:proofErr w:type="spellEnd"/>
      <w:r w:rsidRPr="0077131D">
        <w:t xml:space="preserve"> </w:t>
      </w:r>
      <w:proofErr w:type="spellStart"/>
      <w:r w:rsidRPr="0077131D">
        <w:t>znakovi</w:t>
      </w:r>
      <w:proofErr w:type="spellEnd"/>
      <w:r w:rsidRPr="0077131D">
        <w:t xml:space="preserve"> </w:t>
      </w:r>
      <w:proofErr w:type="spellStart"/>
      <w:r w:rsidRPr="0077131D">
        <w:t>kad</w:t>
      </w:r>
      <w:proofErr w:type="spellEnd"/>
      <w:r w:rsidRPr="0077131D">
        <w:t xml:space="preserve"> se </w:t>
      </w:r>
      <w:proofErr w:type="spellStart"/>
      <w:r w:rsidRPr="0077131D">
        <w:t>pojavi</w:t>
      </w:r>
      <w:proofErr w:type="spellEnd"/>
      <w:r w:rsidRPr="0077131D">
        <w:t xml:space="preserve"> </w:t>
      </w:r>
      <w:proofErr w:type="spellStart"/>
      <w:r w:rsidRPr="0077131D">
        <w:t>crveno</w:t>
      </w:r>
      <w:proofErr w:type="spellEnd"/>
      <w:r w:rsidRPr="0077131D">
        <w:t xml:space="preserve"> </w:t>
      </w:r>
      <w:proofErr w:type="spellStart"/>
      <w:r w:rsidRPr="0077131D">
        <w:t>trepćuće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crveno</w:t>
      </w:r>
      <w:proofErr w:type="spellEnd"/>
      <w:r w:rsidRPr="0077131D">
        <w:t xml:space="preserve"> </w:t>
      </w:r>
      <w:proofErr w:type="spellStart"/>
      <w:r w:rsidRPr="0077131D">
        <w:t>neprekidno</w:t>
      </w:r>
      <w:proofErr w:type="spellEnd"/>
      <w:r w:rsidRPr="0077131D">
        <w:t xml:space="preserve"> </w:t>
      </w:r>
      <w:proofErr w:type="spellStart"/>
      <w:r w:rsidRPr="0077131D">
        <w:t>svjetlo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115. </w:t>
      </w:r>
      <w:proofErr w:type="spellStart"/>
      <w:r w:rsidRPr="0077131D">
        <w:t>stav</w:t>
      </w:r>
      <w:proofErr w:type="spellEnd"/>
      <w:r w:rsidRPr="0077131D">
        <w:t xml:space="preserve"> (1)</w:t>
      </w:r>
      <w:proofErr w:type="gramStart"/>
      <w:r w:rsidRPr="0077131D">
        <w:t>);</w:t>
      </w:r>
      <w:proofErr w:type="gramEnd"/>
    </w:p>
    <w:p w14:paraId="3984C5DC" w14:textId="77777777" w:rsidR="0077131D" w:rsidRPr="0077131D" w:rsidRDefault="0077131D" w:rsidP="0077131D">
      <w:pPr>
        <w:jc w:val="center"/>
      </w:pPr>
      <w:r w:rsidRPr="0077131D">
        <w:t xml:space="preserve">21) </w:t>
      </w:r>
      <w:proofErr w:type="spellStart"/>
      <w:r w:rsidRPr="0077131D">
        <w:t>vozač</w:t>
      </w:r>
      <w:proofErr w:type="spellEnd"/>
      <w:r w:rsidRPr="0077131D">
        <w:t xml:space="preserve"> koji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upotrebljava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odredbi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126. </w:t>
      </w:r>
      <w:proofErr w:type="spellStart"/>
      <w:r w:rsidRPr="0077131D">
        <w:t>stav</w:t>
      </w:r>
      <w:proofErr w:type="spellEnd"/>
      <w:r w:rsidRPr="0077131D">
        <w:t xml:space="preserve"> (6</w:t>
      </w:r>
      <w:proofErr w:type="gramStart"/>
      <w:r w:rsidRPr="0077131D">
        <w:t>);</w:t>
      </w:r>
      <w:proofErr w:type="gramEnd"/>
    </w:p>
    <w:p w14:paraId="35A75F64" w14:textId="77777777" w:rsidR="0077131D" w:rsidRPr="0077131D" w:rsidRDefault="0077131D" w:rsidP="0077131D">
      <w:pPr>
        <w:jc w:val="center"/>
      </w:pPr>
      <w:r w:rsidRPr="0077131D">
        <w:t xml:space="preserve">22) lice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ukloni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ošteti</w:t>
      </w:r>
      <w:proofErr w:type="spellEnd"/>
      <w:r w:rsidRPr="0077131D">
        <w:t xml:space="preserve"> </w:t>
      </w:r>
      <w:proofErr w:type="spellStart"/>
      <w:r w:rsidRPr="0077131D">
        <w:t>saobraćajnu</w:t>
      </w:r>
      <w:proofErr w:type="spellEnd"/>
      <w:r w:rsidRPr="0077131D">
        <w:t xml:space="preserve"> </w:t>
      </w:r>
      <w:proofErr w:type="spellStart"/>
      <w:r w:rsidRPr="0077131D">
        <w:t>signalizaciju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opremu</w:t>
      </w:r>
      <w:proofErr w:type="spellEnd"/>
      <w:r w:rsidRPr="0077131D">
        <w:t xml:space="preserve"> puta,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izmijeni</w:t>
      </w:r>
      <w:proofErr w:type="spellEnd"/>
      <w:r w:rsidRPr="0077131D">
        <w:t xml:space="preserve"> </w:t>
      </w:r>
      <w:proofErr w:type="spellStart"/>
      <w:r w:rsidRPr="0077131D">
        <w:t>značenje</w:t>
      </w:r>
      <w:proofErr w:type="spellEnd"/>
      <w:r w:rsidRPr="0077131D">
        <w:t xml:space="preserve"> </w:t>
      </w:r>
      <w:proofErr w:type="spellStart"/>
      <w:r w:rsidRPr="0077131D">
        <w:t>saobraćajne</w:t>
      </w:r>
      <w:proofErr w:type="spellEnd"/>
      <w:r w:rsidRPr="0077131D">
        <w:t xml:space="preserve"> </w:t>
      </w:r>
      <w:proofErr w:type="spellStart"/>
      <w:r w:rsidRPr="0077131D">
        <w:t>signalizacije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132. </w:t>
      </w:r>
      <w:proofErr w:type="spellStart"/>
      <w:r w:rsidRPr="0077131D">
        <w:t>stav</w:t>
      </w:r>
      <w:proofErr w:type="spellEnd"/>
      <w:r w:rsidRPr="0077131D">
        <w:t xml:space="preserve"> (2)</w:t>
      </w:r>
      <w:proofErr w:type="gramStart"/>
      <w:r w:rsidRPr="0077131D">
        <w:t>);</w:t>
      </w:r>
      <w:proofErr w:type="gramEnd"/>
    </w:p>
    <w:p w14:paraId="71034A54" w14:textId="77777777" w:rsidR="0077131D" w:rsidRPr="0077131D" w:rsidRDefault="0077131D" w:rsidP="0077131D">
      <w:pPr>
        <w:jc w:val="center"/>
      </w:pPr>
      <w:r w:rsidRPr="0077131D">
        <w:t xml:space="preserve">23) lice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postupi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odredbi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gramStart"/>
      <w:r w:rsidRPr="0077131D">
        <w:t>133;</w:t>
      </w:r>
      <w:proofErr w:type="gramEnd"/>
    </w:p>
    <w:p w14:paraId="264771E7" w14:textId="77777777" w:rsidR="0077131D" w:rsidRPr="0077131D" w:rsidRDefault="0077131D" w:rsidP="0077131D">
      <w:pPr>
        <w:jc w:val="center"/>
      </w:pPr>
      <w:r w:rsidRPr="0077131D">
        <w:t xml:space="preserve">24) </w:t>
      </w:r>
      <w:proofErr w:type="spellStart"/>
      <w:r w:rsidRPr="0077131D">
        <w:t>učesnik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koji ne </w:t>
      </w:r>
      <w:proofErr w:type="spellStart"/>
      <w:r w:rsidRPr="0077131D">
        <w:t>postupa</w:t>
      </w:r>
      <w:proofErr w:type="spellEnd"/>
      <w:r w:rsidRPr="0077131D">
        <w:t xml:space="preserve"> po </w:t>
      </w:r>
      <w:proofErr w:type="spellStart"/>
      <w:r w:rsidRPr="0077131D">
        <w:t>zahtjevu</w:t>
      </w:r>
      <w:proofErr w:type="spellEnd"/>
      <w:r w:rsidRPr="0077131D">
        <w:t xml:space="preserve"> </w:t>
      </w:r>
      <w:proofErr w:type="spellStart"/>
      <w:r w:rsidRPr="0077131D">
        <w:t>izraženom</w:t>
      </w:r>
      <w:proofErr w:type="spellEnd"/>
      <w:r w:rsidRPr="0077131D">
        <w:t xml:space="preserve"> </w:t>
      </w:r>
      <w:proofErr w:type="spellStart"/>
      <w:r w:rsidRPr="0077131D">
        <w:t>pomoću</w:t>
      </w:r>
      <w:proofErr w:type="spellEnd"/>
      <w:r w:rsidRPr="0077131D">
        <w:t xml:space="preserve"> </w:t>
      </w:r>
      <w:proofErr w:type="spellStart"/>
      <w:r w:rsidRPr="0077131D">
        <w:t>znaka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prema</w:t>
      </w:r>
      <w:proofErr w:type="spellEnd"/>
      <w:r w:rsidRPr="0077131D">
        <w:t xml:space="preserve"> </w:t>
      </w:r>
      <w:proofErr w:type="spellStart"/>
      <w:r w:rsidRPr="0077131D">
        <w:t>naredbi</w:t>
      </w:r>
      <w:proofErr w:type="spellEnd"/>
      <w:r w:rsidRPr="0077131D">
        <w:t xml:space="preserve"> </w:t>
      </w:r>
      <w:proofErr w:type="spellStart"/>
      <w:r w:rsidRPr="0077131D">
        <w:t>ovlašćenog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152. </w:t>
      </w:r>
      <w:proofErr w:type="spellStart"/>
      <w:r w:rsidRPr="0077131D">
        <w:t>stav</w:t>
      </w:r>
      <w:proofErr w:type="spellEnd"/>
      <w:r w:rsidRPr="0077131D">
        <w:t xml:space="preserve"> (1)</w:t>
      </w:r>
      <w:proofErr w:type="gramStart"/>
      <w:r w:rsidRPr="0077131D">
        <w:t>);</w:t>
      </w:r>
      <w:proofErr w:type="gramEnd"/>
    </w:p>
    <w:p w14:paraId="1DE96849" w14:textId="77777777" w:rsidR="0077131D" w:rsidRPr="0077131D" w:rsidRDefault="0077131D" w:rsidP="0077131D">
      <w:pPr>
        <w:jc w:val="center"/>
      </w:pPr>
      <w:r w:rsidRPr="0077131D">
        <w:t xml:space="preserve">24a) </w:t>
      </w:r>
      <w:proofErr w:type="spellStart"/>
      <w:r w:rsidRPr="0077131D">
        <w:t>vlasnik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koji ne </w:t>
      </w:r>
      <w:proofErr w:type="spellStart"/>
      <w:r w:rsidRPr="0077131D">
        <w:t>podnese</w:t>
      </w:r>
      <w:proofErr w:type="spellEnd"/>
      <w:r w:rsidRPr="0077131D">
        <w:t xml:space="preserve"> </w:t>
      </w:r>
      <w:proofErr w:type="spellStart"/>
      <w:r w:rsidRPr="0077131D">
        <w:t>podatke</w:t>
      </w:r>
      <w:proofErr w:type="spellEnd"/>
      <w:r w:rsidRPr="0077131D">
        <w:t xml:space="preserve"> o </w:t>
      </w:r>
      <w:proofErr w:type="spellStart"/>
      <w:r w:rsidRPr="0077131D">
        <w:t>identitetu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je </w:t>
      </w:r>
      <w:proofErr w:type="spellStart"/>
      <w:r w:rsidRPr="0077131D">
        <w:t>dao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upravljanje</w:t>
      </w:r>
      <w:proofErr w:type="spellEnd"/>
      <w:r w:rsidRPr="0077131D">
        <w:t xml:space="preserve"> u </w:t>
      </w:r>
      <w:proofErr w:type="spellStart"/>
      <w:r w:rsidRPr="0077131D">
        <w:t>skladu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članom</w:t>
      </w:r>
      <w:proofErr w:type="spellEnd"/>
      <w:r w:rsidRPr="0077131D">
        <w:t xml:space="preserve"> 172. </w:t>
      </w:r>
      <w:proofErr w:type="spellStart"/>
      <w:r w:rsidRPr="0077131D">
        <w:t>stav</w:t>
      </w:r>
      <w:proofErr w:type="spellEnd"/>
      <w:r w:rsidRPr="0077131D">
        <w:t xml:space="preserve"> (6)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proofErr w:type="gramStart"/>
      <w:r w:rsidRPr="0077131D">
        <w:t>zakona</w:t>
      </w:r>
      <w:proofErr w:type="spellEnd"/>
      <w:r w:rsidRPr="0077131D">
        <w:t>;</w:t>
      </w:r>
      <w:proofErr w:type="gramEnd"/>
    </w:p>
    <w:p w14:paraId="1E52894B" w14:textId="77777777" w:rsidR="0077131D" w:rsidRPr="0077131D" w:rsidRDefault="0077131D" w:rsidP="0077131D">
      <w:pPr>
        <w:jc w:val="center"/>
      </w:pPr>
      <w:r w:rsidRPr="0077131D">
        <w:t xml:space="preserve">24b) </w:t>
      </w:r>
      <w:proofErr w:type="spellStart"/>
      <w:r w:rsidRPr="0077131D">
        <w:t>vlasnik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nosilac</w:t>
      </w:r>
      <w:proofErr w:type="spellEnd"/>
      <w:r w:rsidRPr="0077131D">
        <w:t xml:space="preserve"> </w:t>
      </w:r>
      <w:proofErr w:type="spellStart"/>
      <w:r w:rsidRPr="0077131D">
        <w:t>prava</w:t>
      </w:r>
      <w:proofErr w:type="spellEnd"/>
      <w:r w:rsidRPr="0077131D">
        <w:t xml:space="preserve"> </w:t>
      </w:r>
      <w:proofErr w:type="spellStart"/>
      <w:r w:rsidRPr="0077131D">
        <w:t>raspolaganja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koji </w:t>
      </w:r>
      <w:proofErr w:type="spellStart"/>
      <w:r w:rsidRPr="0077131D">
        <w:t>postupi</w:t>
      </w:r>
      <w:proofErr w:type="spellEnd"/>
      <w:r w:rsidRPr="0077131D">
        <w:t xml:space="preserve"> u </w:t>
      </w:r>
      <w:proofErr w:type="spellStart"/>
      <w:r w:rsidRPr="0077131D">
        <w:t>suprotnosti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članom</w:t>
      </w:r>
      <w:proofErr w:type="spellEnd"/>
      <w:r w:rsidRPr="0077131D">
        <w:t xml:space="preserve"> 172. </w:t>
      </w:r>
      <w:proofErr w:type="spellStart"/>
      <w:r w:rsidRPr="0077131D">
        <w:t>stav</w:t>
      </w:r>
      <w:proofErr w:type="spellEnd"/>
      <w:r w:rsidRPr="0077131D">
        <w:t xml:space="preserve"> (5</w:t>
      </w:r>
      <w:proofErr w:type="gramStart"/>
      <w:r w:rsidRPr="0077131D">
        <w:t>);</w:t>
      </w:r>
      <w:proofErr w:type="gramEnd"/>
    </w:p>
    <w:p w14:paraId="5F69D4BE" w14:textId="77777777" w:rsidR="0077131D" w:rsidRPr="0077131D" w:rsidRDefault="0077131D" w:rsidP="0077131D">
      <w:pPr>
        <w:jc w:val="center"/>
      </w:pPr>
      <w:r w:rsidRPr="0077131D">
        <w:t xml:space="preserve">25)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pod </w:t>
      </w:r>
      <w:proofErr w:type="spellStart"/>
      <w:r w:rsidRPr="0077131D">
        <w:t>dejstvom</w:t>
      </w:r>
      <w:proofErr w:type="spellEnd"/>
      <w:r w:rsidRPr="0077131D">
        <w:t xml:space="preserve"> </w:t>
      </w:r>
      <w:proofErr w:type="spellStart"/>
      <w:r w:rsidRPr="0077131D">
        <w:t>opojnih</w:t>
      </w:r>
      <w:proofErr w:type="spellEnd"/>
      <w:r w:rsidRPr="0077131D">
        <w:t xml:space="preserve"> </w:t>
      </w:r>
      <w:proofErr w:type="spellStart"/>
      <w:r w:rsidRPr="0077131D">
        <w:t>droga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lijekova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kojima</w:t>
      </w:r>
      <w:proofErr w:type="spellEnd"/>
      <w:r w:rsidRPr="0077131D">
        <w:t xml:space="preserve"> je </w:t>
      </w:r>
      <w:proofErr w:type="spellStart"/>
      <w:r w:rsidRPr="0077131D">
        <w:t>označeno</w:t>
      </w:r>
      <w:proofErr w:type="spellEnd"/>
      <w:r w:rsidRPr="0077131D">
        <w:t xml:space="preserve"> da ne </w:t>
      </w:r>
      <w:proofErr w:type="spellStart"/>
      <w:r w:rsidRPr="0077131D">
        <w:t>smiju</w:t>
      </w:r>
      <w:proofErr w:type="spellEnd"/>
      <w:r w:rsidRPr="0077131D">
        <w:t xml:space="preserve"> da se </w:t>
      </w:r>
      <w:proofErr w:type="spellStart"/>
      <w:r w:rsidRPr="0077131D">
        <w:t>upotrebljavaju</w:t>
      </w:r>
      <w:proofErr w:type="spellEnd"/>
      <w:r w:rsidRPr="0077131D">
        <w:t xml:space="preserve"> </w:t>
      </w:r>
      <w:proofErr w:type="spellStart"/>
      <w:r w:rsidRPr="0077131D">
        <w:t>prije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za </w:t>
      </w:r>
      <w:proofErr w:type="spellStart"/>
      <w:r w:rsidRPr="0077131D">
        <w:t>vrijeme</w:t>
      </w:r>
      <w:proofErr w:type="spellEnd"/>
      <w:r w:rsidRPr="0077131D">
        <w:t xml:space="preserve"> </w:t>
      </w:r>
      <w:proofErr w:type="spellStart"/>
      <w:r w:rsidRPr="0077131D">
        <w:t>vožnje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173.</w:t>
      </w:r>
      <w:proofErr w:type="gramStart"/>
      <w:r w:rsidRPr="0077131D">
        <w:t>);</w:t>
      </w:r>
      <w:proofErr w:type="gramEnd"/>
    </w:p>
    <w:p w14:paraId="7A135656" w14:textId="77777777" w:rsidR="0077131D" w:rsidRPr="0077131D" w:rsidRDefault="0077131D" w:rsidP="0077131D">
      <w:pPr>
        <w:jc w:val="center"/>
      </w:pPr>
      <w:r w:rsidRPr="0077131D">
        <w:t xml:space="preserve">26)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počne</w:t>
      </w:r>
      <w:proofErr w:type="spellEnd"/>
      <w:r w:rsidRPr="0077131D">
        <w:t xml:space="preserve"> da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vozač-instruktor</w:t>
      </w:r>
      <w:proofErr w:type="spellEnd"/>
      <w:r w:rsidRPr="0077131D">
        <w:t xml:space="preserve"> </w:t>
      </w:r>
      <w:proofErr w:type="spellStart"/>
      <w:r w:rsidRPr="0077131D">
        <w:t>dok</w:t>
      </w:r>
      <w:proofErr w:type="spellEnd"/>
      <w:r w:rsidRPr="0077131D">
        <w:t xml:space="preserve"> </w:t>
      </w:r>
      <w:proofErr w:type="spellStart"/>
      <w:r w:rsidRPr="0077131D">
        <w:t>osposobljava</w:t>
      </w:r>
      <w:proofErr w:type="spellEnd"/>
      <w:r w:rsidRPr="0077131D">
        <w:t xml:space="preserve"> </w:t>
      </w:r>
      <w:proofErr w:type="spellStart"/>
      <w:r w:rsidRPr="0077131D">
        <w:t>kandidata</w:t>
      </w:r>
      <w:proofErr w:type="spellEnd"/>
      <w:r w:rsidRPr="0077131D">
        <w:t xml:space="preserve"> za </w:t>
      </w:r>
      <w:proofErr w:type="spellStart"/>
      <w:r w:rsidRPr="0077131D">
        <w:t>vozača</w:t>
      </w:r>
      <w:proofErr w:type="spellEnd"/>
      <w:r w:rsidRPr="0077131D">
        <w:t xml:space="preserve"> u </w:t>
      </w:r>
      <w:proofErr w:type="spellStart"/>
      <w:r w:rsidRPr="0077131D">
        <w:t>praktičnom</w:t>
      </w:r>
      <w:proofErr w:type="spellEnd"/>
      <w:r w:rsidRPr="0077131D">
        <w:t xml:space="preserve"> </w:t>
      </w:r>
      <w:proofErr w:type="spellStart"/>
      <w:r w:rsidRPr="0077131D">
        <w:t>upravljanju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, </w:t>
      </w:r>
      <w:proofErr w:type="spellStart"/>
      <w:r w:rsidRPr="0077131D">
        <w:t>kod</w:t>
      </w:r>
      <w:proofErr w:type="spellEnd"/>
      <w:r w:rsidRPr="0077131D">
        <w:t xml:space="preserve"> </w:t>
      </w:r>
      <w:proofErr w:type="spellStart"/>
      <w:r w:rsidRPr="0077131D">
        <w:t>kojeg</w:t>
      </w:r>
      <w:proofErr w:type="spellEnd"/>
      <w:r w:rsidRPr="0077131D">
        <w:t xml:space="preserve"> se </w:t>
      </w:r>
      <w:proofErr w:type="spellStart"/>
      <w:r w:rsidRPr="0077131D">
        <w:t>utvrdi</w:t>
      </w:r>
      <w:proofErr w:type="spellEnd"/>
      <w:r w:rsidRPr="0077131D">
        <w:t xml:space="preserve"> </w:t>
      </w:r>
      <w:proofErr w:type="spellStart"/>
      <w:r w:rsidRPr="0077131D">
        <w:t>količina</w:t>
      </w:r>
      <w:proofErr w:type="spellEnd"/>
      <w:r w:rsidRPr="0077131D">
        <w:t xml:space="preserve"> </w:t>
      </w:r>
      <w:proofErr w:type="spellStart"/>
      <w:r w:rsidRPr="0077131D">
        <w:t>alkohola</w:t>
      </w:r>
      <w:proofErr w:type="spellEnd"/>
      <w:r w:rsidRPr="0077131D">
        <w:t xml:space="preserve"> u </w:t>
      </w:r>
      <w:proofErr w:type="spellStart"/>
      <w:r w:rsidRPr="0077131D">
        <w:t>krvi</w:t>
      </w:r>
      <w:proofErr w:type="spellEnd"/>
      <w:r w:rsidRPr="0077131D">
        <w:t xml:space="preserve"> </w:t>
      </w:r>
      <w:proofErr w:type="spellStart"/>
      <w:r w:rsidRPr="0077131D">
        <w:t>preko</w:t>
      </w:r>
      <w:proofErr w:type="spellEnd"/>
      <w:r w:rsidRPr="0077131D">
        <w:t xml:space="preserve"> 0,8g/kg do 1,5g/kg (</w:t>
      </w:r>
      <w:proofErr w:type="spellStart"/>
      <w:r w:rsidRPr="0077131D">
        <w:t>član</w:t>
      </w:r>
      <w:proofErr w:type="spellEnd"/>
      <w:r w:rsidRPr="0077131D">
        <w:t xml:space="preserve"> 174. </w:t>
      </w:r>
      <w:proofErr w:type="spellStart"/>
      <w:r w:rsidRPr="0077131D">
        <w:t>stav</w:t>
      </w:r>
      <w:proofErr w:type="spellEnd"/>
      <w:r w:rsidRPr="0077131D">
        <w:t xml:space="preserve"> (2)</w:t>
      </w:r>
      <w:proofErr w:type="gramStart"/>
      <w:r w:rsidRPr="0077131D">
        <w:t>);</w:t>
      </w:r>
      <w:proofErr w:type="gramEnd"/>
    </w:p>
    <w:p w14:paraId="52E40EDD" w14:textId="77777777" w:rsidR="0077131D" w:rsidRPr="0077131D" w:rsidRDefault="0077131D" w:rsidP="0077131D">
      <w:pPr>
        <w:jc w:val="center"/>
      </w:pPr>
      <w:r w:rsidRPr="0077131D">
        <w:t>27) </w:t>
      </w:r>
      <w:r w:rsidRPr="0077131D">
        <w:rPr>
          <w:i/>
          <w:iCs/>
        </w:rPr>
        <w:t>(</w:t>
      </w:r>
      <w:proofErr w:type="spellStart"/>
      <w:r w:rsidRPr="0077131D">
        <w:rPr>
          <w:i/>
          <w:iCs/>
        </w:rPr>
        <w:t>brisano</w:t>
      </w:r>
      <w:proofErr w:type="spellEnd"/>
      <w:r w:rsidRPr="0077131D">
        <w:rPr>
          <w:i/>
          <w:iCs/>
        </w:rPr>
        <w:t>)</w:t>
      </w:r>
    </w:p>
    <w:p w14:paraId="121B043D" w14:textId="77777777" w:rsidR="0077131D" w:rsidRPr="0077131D" w:rsidRDefault="0077131D" w:rsidP="0077131D">
      <w:pPr>
        <w:jc w:val="center"/>
      </w:pPr>
      <w:r w:rsidRPr="0077131D">
        <w:t xml:space="preserve">28)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one </w:t>
      </w:r>
      <w:proofErr w:type="spellStart"/>
      <w:r w:rsidRPr="0077131D">
        <w:t>kategorije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naznačena</w:t>
      </w:r>
      <w:proofErr w:type="spellEnd"/>
      <w:r w:rsidRPr="0077131D">
        <w:t xml:space="preserve"> u </w:t>
      </w:r>
      <w:proofErr w:type="spellStart"/>
      <w:r w:rsidRPr="0077131D">
        <w:t>njegovoj</w:t>
      </w:r>
      <w:proofErr w:type="spellEnd"/>
      <w:r w:rsidRPr="0077131D">
        <w:t xml:space="preserve"> </w:t>
      </w:r>
      <w:proofErr w:type="spellStart"/>
      <w:r w:rsidRPr="0077131D">
        <w:t>vozačkoj</w:t>
      </w:r>
      <w:proofErr w:type="spellEnd"/>
      <w:r w:rsidRPr="0077131D">
        <w:t xml:space="preserve"> </w:t>
      </w:r>
      <w:proofErr w:type="spellStart"/>
      <w:r w:rsidRPr="0077131D">
        <w:t>dozvoli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187. </w:t>
      </w:r>
      <w:proofErr w:type="spellStart"/>
      <w:r w:rsidRPr="0077131D">
        <w:t>stav</w:t>
      </w:r>
      <w:proofErr w:type="spellEnd"/>
      <w:r w:rsidRPr="0077131D">
        <w:t xml:space="preserve"> (2)</w:t>
      </w:r>
      <w:proofErr w:type="gramStart"/>
      <w:r w:rsidRPr="0077131D">
        <w:t>);</w:t>
      </w:r>
      <w:proofErr w:type="gramEnd"/>
    </w:p>
    <w:p w14:paraId="317E445E" w14:textId="77777777" w:rsidR="0077131D" w:rsidRPr="0077131D" w:rsidRDefault="0077131D" w:rsidP="0077131D">
      <w:pPr>
        <w:jc w:val="center"/>
      </w:pPr>
      <w:r w:rsidRPr="0077131D">
        <w:t xml:space="preserve">28a) lice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suprotno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188.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proofErr w:type="gramStart"/>
      <w:r w:rsidRPr="0077131D">
        <w:t>zakona</w:t>
      </w:r>
      <w:proofErr w:type="spellEnd"/>
      <w:r w:rsidRPr="0077131D">
        <w:t>;</w:t>
      </w:r>
      <w:proofErr w:type="gramEnd"/>
    </w:p>
    <w:p w14:paraId="5411AA6E" w14:textId="77777777" w:rsidR="0077131D" w:rsidRPr="0077131D" w:rsidRDefault="0077131D" w:rsidP="0077131D">
      <w:pPr>
        <w:jc w:val="center"/>
      </w:pPr>
      <w:r w:rsidRPr="0077131D">
        <w:t xml:space="preserve">29) </w:t>
      </w:r>
      <w:proofErr w:type="spellStart"/>
      <w:r w:rsidRPr="0077131D">
        <w:t>vozač</w:t>
      </w:r>
      <w:proofErr w:type="spellEnd"/>
      <w:r w:rsidRPr="0077131D">
        <w:t xml:space="preserve"> koji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ne </w:t>
      </w:r>
      <w:proofErr w:type="spellStart"/>
      <w:r w:rsidRPr="0077131D">
        <w:t>ispunjava</w:t>
      </w:r>
      <w:proofErr w:type="spellEnd"/>
      <w:r w:rsidRPr="0077131D">
        <w:t xml:space="preserve"> </w:t>
      </w:r>
      <w:proofErr w:type="spellStart"/>
      <w:r w:rsidRPr="0077131D">
        <w:t>propisane</w:t>
      </w:r>
      <w:proofErr w:type="spellEnd"/>
      <w:r w:rsidRPr="0077131D">
        <w:t xml:space="preserve"> </w:t>
      </w:r>
      <w:proofErr w:type="spellStart"/>
      <w:r w:rsidRPr="0077131D">
        <w:t>uslove</w:t>
      </w:r>
      <w:proofErr w:type="spellEnd"/>
      <w:r w:rsidRPr="0077131D">
        <w:t xml:space="preserve"> u </w:t>
      </w:r>
      <w:proofErr w:type="spellStart"/>
      <w:r w:rsidRPr="0077131D">
        <w:t>pogledu</w:t>
      </w:r>
      <w:proofErr w:type="spellEnd"/>
      <w:r w:rsidRPr="0077131D">
        <w:t xml:space="preserve"> </w:t>
      </w:r>
      <w:proofErr w:type="spellStart"/>
      <w:r w:rsidRPr="0077131D">
        <w:t>dimenzija</w:t>
      </w:r>
      <w:proofErr w:type="spellEnd"/>
      <w:r w:rsidRPr="0077131D">
        <w:t xml:space="preserve">, </w:t>
      </w:r>
      <w:proofErr w:type="spellStart"/>
      <w:r w:rsidRPr="0077131D">
        <w:t>ukupne</w:t>
      </w:r>
      <w:proofErr w:type="spellEnd"/>
      <w:r w:rsidRPr="0077131D">
        <w:t xml:space="preserve"> mase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osovinskog</w:t>
      </w:r>
      <w:proofErr w:type="spellEnd"/>
      <w:r w:rsidRPr="0077131D">
        <w:t xml:space="preserve"> </w:t>
      </w:r>
      <w:proofErr w:type="spellStart"/>
      <w:r w:rsidRPr="0077131D">
        <w:t>opterećenja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nema</w:t>
      </w:r>
      <w:proofErr w:type="spellEnd"/>
      <w:r w:rsidRPr="0077131D">
        <w:t xml:space="preserve"> </w:t>
      </w:r>
      <w:proofErr w:type="spellStart"/>
      <w:r w:rsidRPr="0077131D">
        <w:t>ispravne</w:t>
      </w:r>
      <w:proofErr w:type="spellEnd"/>
      <w:r w:rsidRPr="0077131D">
        <w:t xml:space="preserve"> </w:t>
      </w:r>
      <w:proofErr w:type="spellStart"/>
      <w:r w:rsidRPr="0077131D">
        <w:t>propisane</w:t>
      </w:r>
      <w:proofErr w:type="spellEnd"/>
      <w:r w:rsidRPr="0077131D">
        <w:t xml:space="preserve"> </w:t>
      </w:r>
      <w:proofErr w:type="spellStart"/>
      <w:r w:rsidRPr="0077131D">
        <w:t>uređaje</w:t>
      </w:r>
      <w:proofErr w:type="spellEnd"/>
      <w:r w:rsidRPr="0077131D">
        <w:t xml:space="preserve"> za </w:t>
      </w:r>
      <w:proofErr w:type="spellStart"/>
      <w:r w:rsidRPr="0077131D">
        <w:t>upravljanje</w:t>
      </w:r>
      <w:proofErr w:type="spellEnd"/>
      <w:r w:rsidRPr="0077131D">
        <w:t xml:space="preserve">, </w:t>
      </w:r>
      <w:proofErr w:type="spellStart"/>
      <w:r w:rsidRPr="0077131D">
        <w:t>uređaje</w:t>
      </w:r>
      <w:proofErr w:type="spellEnd"/>
      <w:r w:rsidRPr="0077131D">
        <w:t xml:space="preserve"> za </w:t>
      </w:r>
      <w:proofErr w:type="spellStart"/>
      <w:r w:rsidRPr="0077131D">
        <w:t>zaustavljanje</w:t>
      </w:r>
      <w:proofErr w:type="spellEnd"/>
      <w:r w:rsidRPr="0077131D">
        <w:t xml:space="preserve">, </w:t>
      </w:r>
      <w:proofErr w:type="spellStart"/>
      <w:r w:rsidRPr="0077131D">
        <w:t>uređaje</w:t>
      </w:r>
      <w:proofErr w:type="spellEnd"/>
      <w:r w:rsidRPr="0077131D">
        <w:t xml:space="preserve"> za </w:t>
      </w:r>
      <w:proofErr w:type="spellStart"/>
      <w:r w:rsidRPr="0077131D">
        <w:t>spajanje</w:t>
      </w:r>
      <w:proofErr w:type="spellEnd"/>
      <w:r w:rsidRPr="0077131D">
        <w:t xml:space="preserve"> </w:t>
      </w:r>
      <w:proofErr w:type="spellStart"/>
      <w:r w:rsidRPr="0077131D">
        <w:t>vučnog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priključnog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pneumatike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203. </w:t>
      </w:r>
      <w:proofErr w:type="spellStart"/>
      <w:r w:rsidRPr="0077131D">
        <w:t>stav</w:t>
      </w:r>
      <w:proofErr w:type="spellEnd"/>
      <w:r w:rsidRPr="0077131D">
        <w:t xml:space="preserve"> (1)</w:t>
      </w:r>
      <w:proofErr w:type="gramStart"/>
      <w:r w:rsidRPr="0077131D">
        <w:t>);</w:t>
      </w:r>
      <w:proofErr w:type="gramEnd"/>
    </w:p>
    <w:p w14:paraId="44C42776" w14:textId="77777777" w:rsidR="0077131D" w:rsidRPr="0077131D" w:rsidRDefault="0077131D" w:rsidP="0077131D">
      <w:pPr>
        <w:jc w:val="center"/>
      </w:pPr>
      <w:r w:rsidRPr="0077131D">
        <w:t xml:space="preserve">30)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kod</w:t>
      </w:r>
      <w:proofErr w:type="spellEnd"/>
      <w:r w:rsidRPr="0077131D">
        <w:t xml:space="preserve"> </w:t>
      </w:r>
      <w:proofErr w:type="spellStart"/>
      <w:r w:rsidRPr="0077131D">
        <w:t>sebe</w:t>
      </w:r>
      <w:proofErr w:type="spellEnd"/>
      <w:r w:rsidRPr="0077131D">
        <w:t xml:space="preserve"> </w:t>
      </w:r>
      <w:proofErr w:type="spellStart"/>
      <w:r w:rsidRPr="0077131D">
        <w:t>nema</w:t>
      </w:r>
      <w:proofErr w:type="spellEnd"/>
      <w:r w:rsidRPr="0077131D">
        <w:t xml:space="preserve"> </w:t>
      </w:r>
      <w:proofErr w:type="spellStart"/>
      <w:r w:rsidRPr="0077131D">
        <w:t>važeću</w:t>
      </w:r>
      <w:proofErr w:type="spellEnd"/>
      <w:r w:rsidRPr="0077131D">
        <w:t xml:space="preserve"> </w:t>
      </w:r>
      <w:proofErr w:type="spellStart"/>
      <w:r w:rsidRPr="0077131D">
        <w:t>potvrdu</w:t>
      </w:r>
      <w:proofErr w:type="spellEnd"/>
      <w:r w:rsidRPr="0077131D">
        <w:t xml:space="preserve"> o </w:t>
      </w:r>
      <w:proofErr w:type="spellStart"/>
      <w:r w:rsidRPr="0077131D">
        <w:t>registraciji</w:t>
      </w:r>
      <w:proofErr w:type="spellEnd"/>
      <w:r w:rsidRPr="0077131D">
        <w:t xml:space="preserve"> za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kojim</w:t>
      </w:r>
      <w:proofErr w:type="spellEnd"/>
      <w:r w:rsidRPr="0077131D">
        <w:t xml:space="preserve">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je ne </w:t>
      </w:r>
      <w:proofErr w:type="spellStart"/>
      <w:r w:rsidRPr="0077131D">
        <w:t>pokaže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zahtjev</w:t>
      </w:r>
      <w:proofErr w:type="spellEnd"/>
      <w:r w:rsidRPr="0077131D">
        <w:t xml:space="preserve"> </w:t>
      </w:r>
      <w:proofErr w:type="spellStart"/>
      <w:r w:rsidRPr="0077131D">
        <w:t>ovlašćenog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211. </w:t>
      </w:r>
      <w:proofErr w:type="spellStart"/>
      <w:r w:rsidRPr="0077131D">
        <w:t>stav</w:t>
      </w:r>
      <w:proofErr w:type="spellEnd"/>
      <w:r w:rsidRPr="0077131D">
        <w:t xml:space="preserve"> (1)), a </w:t>
      </w:r>
      <w:proofErr w:type="spellStart"/>
      <w:r w:rsidRPr="0077131D">
        <w:t>pri</w:t>
      </w:r>
      <w:proofErr w:type="spellEnd"/>
      <w:r w:rsidRPr="0077131D">
        <w:t xml:space="preserve"> tome </w:t>
      </w:r>
      <w:proofErr w:type="spellStart"/>
      <w:r w:rsidRPr="0077131D">
        <w:t>stiker</w:t>
      </w:r>
      <w:proofErr w:type="spellEnd"/>
      <w:r w:rsidRPr="0077131D">
        <w:t xml:space="preserve"> </w:t>
      </w:r>
      <w:proofErr w:type="spellStart"/>
      <w:r w:rsidRPr="0077131D">
        <w:t>naljepnica</w:t>
      </w:r>
      <w:proofErr w:type="spellEnd"/>
      <w:r w:rsidRPr="0077131D">
        <w:t xml:space="preserve"> ne </w:t>
      </w:r>
      <w:proofErr w:type="spellStart"/>
      <w:r w:rsidRPr="0077131D">
        <w:t>dokazuje</w:t>
      </w:r>
      <w:proofErr w:type="spellEnd"/>
      <w:r w:rsidRPr="0077131D">
        <w:t xml:space="preserve"> da je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registrovano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208. </w:t>
      </w:r>
      <w:proofErr w:type="spellStart"/>
      <w:r w:rsidRPr="0077131D">
        <w:t>stav</w:t>
      </w:r>
      <w:proofErr w:type="spellEnd"/>
      <w:r w:rsidRPr="0077131D">
        <w:t xml:space="preserve"> (3)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član</w:t>
      </w:r>
      <w:proofErr w:type="spellEnd"/>
      <w:r w:rsidRPr="0077131D">
        <w:t xml:space="preserve"> 215. </w:t>
      </w:r>
      <w:proofErr w:type="spellStart"/>
      <w:r w:rsidRPr="0077131D">
        <w:t>stav</w:t>
      </w:r>
      <w:proofErr w:type="spellEnd"/>
      <w:r w:rsidRPr="0077131D">
        <w:t xml:space="preserve"> (1</w:t>
      </w:r>
      <w:proofErr w:type="gramStart"/>
      <w:r w:rsidRPr="0077131D">
        <w:t>);</w:t>
      </w:r>
      <w:proofErr w:type="gramEnd"/>
    </w:p>
    <w:p w14:paraId="342AAA1E" w14:textId="77777777" w:rsidR="0077131D" w:rsidRPr="0077131D" w:rsidRDefault="0077131D" w:rsidP="0077131D">
      <w:pPr>
        <w:jc w:val="center"/>
      </w:pPr>
      <w:r w:rsidRPr="0077131D">
        <w:t xml:space="preserve">31)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priključnim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stiker</w:t>
      </w:r>
      <w:proofErr w:type="spellEnd"/>
      <w:r w:rsidRPr="0077131D">
        <w:t xml:space="preserve"> </w:t>
      </w:r>
      <w:proofErr w:type="spellStart"/>
      <w:r w:rsidRPr="0077131D">
        <w:t>naljepnica</w:t>
      </w:r>
      <w:proofErr w:type="spellEnd"/>
      <w:r w:rsidRPr="0077131D">
        <w:t xml:space="preserve">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postavljena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propisan</w:t>
      </w:r>
      <w:proofErr w:type="spellEnd"/>
      <w:r w:rsidRPr="0077131D">
        <w:t xml:space="preserve"> </w:t>
      </w:r>
      <w:proofErr w:type="spellStart"/>
      <w:r w:rsidRPr="0077131D">
        <w:t>način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čitljiva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208. </w:t>
      </w:r>
      <w:proofErr w:type="spellStart"/>
      <w:r w:rsidRPr="0077131D">
        <w:t>stav</w:t>
      </w:r>
      <w:proofErr w:type="spellEnd"/>
      <w:r w:rsidRPr="0077131D">
        <w:t xml:space="preserve"> (3)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član</w:t>
      </w:r>
      <w:proofErr w:type="spellEnd"/>
      <w:r w:rsidRPr="0077131D">
        <w:t xml:space="preserve"> 215. </w:t>
      </w:r>
      <w:proofErr w:type="spellStart"/>
      <w:r w:rsidRPr="0077131D">
        <w:t>stav</w:t>
      </w:r>
      <w:proofErr w:type="spellEnd"/>
      <w:r w:rsidRPr="0077131D">
        <w:t xml:space="preserve"> (1)</w:t>
      </w:r>
      <w:proofErr w:type="gramStart"/>
      <w:r w:rsidRPr="0077131D">
        <w:t>);</w:t>
      </w:r>
      <w:proofErr w:type="gramEnd"/>
    </w:p>
    <w:p w14:paraId="63CD08FA" w14:textId="77777777" w:rsidR="0077131D" w:rsidRPr="0077131D" w:rsidRDefault="0077131D" w:rsidP="0077131D">
      <w:pPr>
        <w:jc w:val="center"/>
      </w:pPr>
      <w:r w:rsidRPr="0077131D">
        <w:lastRenderedPageBreak/>
        <w:t xml:space="preserve">32) </w:t>
      </w:r>
      <w:proofErr w:type="spellStart"/>
      <w:r w:rsidRPr="0077131D">
        <w:t>vozač</w:t>
      </w:r>
      <w:proofErr w:type="spellEnd"/>
      <w:r w:rsidRPr="0077131D">
        <w:t xml:space="preserve"> koji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priključnim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poslije</w:t>
      </w:r>
      <w:proofErr w:type="spellEnd"/>
      <w:r w:rsidRPr="0077131D">
        <w:t xml:space="preserve"> </w:t>
      </w:r>
      <w:proofErr w:type="spellStart"/>
      <w:r w:rsidRPr="0077131D">
        <w:t>isteka</w:t>
      </w:r>
      <w:proofErr w:type="spellEnd"/>
      <w:r w:rsidRPr="0077131D">
        <w:t xml:space="preserve"> </w:t>
      </w:r>
      <w:proofErr w:type="spellStart"/>
      <w:r w:rsidRPr="0077131D">
        <w:t>važenja</w:t>
      </w:r>
      <w:proofErr w:type="spellEnd"/>
      <w:r w:rsidRPr="0077131D">
        <w:t xml:space="preserve"> </w:t>
      </w:r>
      <w:proofErr w:type="spellStart"/>
      <w:r w:rsidRPr="0077131D">
        <w:t>potvrde</w:t>
      </w:r>
      <w:proofErr w:type="spellEnd"/>
      <w:r w:rsidRPr="0077131D">
        <w:t xml:space="preserve"> o </w:t>
      </w:r>
      <w:proofErr w:type="spellStart"/>
      <w:r w:rsidRPr="0077131D">
        <w:t>korišćenju</w:t>
      </w:r>
      <w:proofErr w:type="spellEnd"/>
      <w:r w:rsidRPr="0077131D">
        <w:t xml:space="preserve"> </w:t>
      </w:r>
      <w:proofErr w:type="spellStart"/>
      <w:r w:rsidRPr="0077131D">
        <w:t>probnih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prenosivih</w:t>
      </w:r>
      <w:proofErr w:type="spellEnd"/>
      <w:r w:rsidRPr="0077131D">
        <w:t xml:space="preserve"> </w:t>
      </w:r>
      <w:proofErr w:type="spellStart"/>
      <w:r w:rsidRPr="0077131D">
        <w:t>tablica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211. </w:t>
      </w:r>
      <w:proofErr w:type="spellStart"/>
      <w:r w:rsidRPr="0077131D">
        <w:t>stav</w:t>
      </w:r>
      <w:proofErr w:type="spellEnd"/>
      <w:r w:rsidRPr="0077131D">
        <w:t xml:space="preserve"> (2)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član</w:t>
      </w:r>
      <w:proofErr w:type="spellEnd"/>
      <w:r w:rsidRPr="0077131D">
        <w:t xml:space="preserve"> 215a. </w:t>
      </w:r>
      <w:proofErr w:type="spellStart"/>
      <w:r w:rsidRPr="0077131D">
        <w:t>stav</w:t>
      </w:r>
      <w:proofErr w:type="spellEnd"/>
      <w:r w:rsidRPr="0077131D">
        <w:t xml:space="preserve"> (4)</w:t>
      </w:r>
      <w:proofErr w:type="gramStart"/>
      <w:r w:rsidRPr="0077131D">
        <w:t>);</w:t>
      </w:r>
      <w:proofErr w:type="gramEnd"/>
    </w:p>
    <w:p w14:paraId="4BDE54FB" w14:textId="77777777" w:rsidR="0077131D" w:rsidRPr="0077131D" w:rsidRDefault="0077131D" w:rsidP="0077131D">
      <w:pPr>
        <w:jc w:val="center"/>
      </w:pPr>
      <w:r w:rsidRPr="0077131D">
        <w:t xml:space="preserve">32a)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motornog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priključnog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registrovanog</w:t>
      </w:r>
      <w:proofErr w:type="spellEnd"/>
      <w:r w:rsidRPr="0077131D">
        <w:t xml:space="preserve"> u </w:t>
      </w:r>
      <w:proofErr w:type="spellStart"/>
      <w:r w:rsidRPr="0077131D">
        <w:t>stranoj</w:t>
      </w:r>
      <w:proofErr w:type="spellEnd"/>
      <w:r w:rsidRPr="0077131D">
        <w:t xml:space="preserve"> </w:t>
      </w:r>
      <w:proofErr w:type="spellStart"/>
      <w:r w:rsidRPr="0077131D">
        <w:t>zemlji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nema</w:t>
      </w:r>
      <w:proofErr w:type="spellEnd"/>
      <w:r w:rsidRPr="0077131D">
        <w:t xml:space="preserve"> </w:t>
      </w:r>
      <w:proofErr w:type="spellStart"/>
      <w:r w:rsidRPr="0077131D">
        <w:t>međunarodnu</w:t>
      </w:r>
      <w:proofErr w:type="spellEnd"/>
      <w:r w:rsidRPr="0077131D">
        <w:t xml:space="preserve"> </w:t>
      </w:r>
      <w:proofErr w:type="spellStart"/>
      <w:r w:rsidRPr="0077131D">
        <w:t>ispravu</w:t>
      </w:r>
      <w:proofErr w:type="spellEnd"/>
      <w:r w:rsidRPr="0077131D">
        <w:t xml:space="preserve"> o </w:t>
      </w:r>
      <w:proofErr w:type="spellStart"/>
      <w:r w:rsidRPr="0077131D">
        <w:t>osiguranju</w:t>
      </w:r>
      <w:proofErr w:type="spellEnd"/>
      <w:r w:rsidRPr="0077131D">
        <w:t xml:space="preserve"> od </w:t>
      </w:r>
      <w:proofErr w:type="spellStart"/>
      <w:r w:rsidRPr="0077131D">
        <w:t>automobilske</w:t>
      </w:r>
      <w:proofErr w:type="spellEnd"/>
      <w:r w:rsidRPr="0077131D">
        <w:t xml:space="preserve"> </w:t>
      </w:r>
      <w:proofErr w:type="spellStart"/>
      <w:r w:rsidRPr="0077131D">
        <w:t>odgovornosti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važi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području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ne </w:t>
      </w:r>
      <w:proofErr w:type="spellStart"/>
      <w:r w:rsidRPr="0077131D">
        <w:t>pokaže</w:t>
      </w:r>
      <w:proofErr w:type="spellEnd"/>
      <w:r w:rsidRPr="0077131D">
        <w:t xml:space="preserve"> je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zahtjev</w:t>
      </w:r>
      <w:proofErr w:type="spellEnd"/>
      <w:r w:rsidRPr="0077131D">
        <w:t xml:space="preserve"> </w:t>
      </w:r>
      <w:proofErr w:type="spellStart"/>
      <w:r w:rsidRPr="0077131D">
        <w:t>policijskog</w:t>
      </w:r>
      <w:proofErr w:type="spellEnd"/>
      <w:r w:rsidRPr="0077131D">
        <w:t xml:space="preserve"> </w:t>
      </w:r>
      <w:proofErr w:type="spellStart"/>
      <w:r w:rsidRPr="0077131D">
        <w:t>službenika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drugog</w:t>
      </w:r>
      <w:proofErr w:type="spellEnd"/>
      <w:r w:rsidRPr="0077131D">
        <w:t xml:space="preserve"> </w:t>
      </w:r>
      <w:proofErr w:type="spellStart"/>
      <w:r w:rsidRPr="0077131D">
        <w:t>ovlašćenog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211. </w:t>
      </w:r>
      <w:proofErr w:type="spellStart"/>
      <w:r w:rsidRPr="0077131D">
        <w:t>stav</w:t>
      </w:r>
      <w:proofErr w:type="spellEnd"/>
      <w:r w:rsidRPr="0077131D">
        <w:t xml:space="preserve"> (1)</w:t>
      </w:r>
      <w:proofErr w:type="gramStart"/>
      <w:r w:rsidRPr="0077131D">
        <w:t>);</w:t>
      </w:r>
      <w:proofErr w:type="gramEnd"/>
    </w:p>
    <w:p w14:paraId="2B6F0C2F" w14:textId="77777777" w:rsidR="0077131D" w:rsidRPr="0077131D" w:rsidRDefault="0077131D" w:rsidP="0077131D">
      <w:pPr>
        <w:jc w:val="center"/>
      </w:pPr>
      <w:r w:rsidRPr="0077131D">
        <w:t xml:space="preserve">32b)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motornog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priključnog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nema</w:t>
      </w:r>
      <w:proofErr w:type="spellEnd"/>
      <w:r w:rsidRPr="0077131D">
        <w:t xml:space="preserve"> </w:t>
      </w:r>
      <w:proofErr w:type="spellStart"/>
      <w:r w:rsidRPr="0077131D">
        <w:t>važeću</w:t>
      </w:r>
      <w:proofErr w:type="spellEnd"/>
      <w:r w:rsidRPr="0077131D">
        <w:t xml:space="preserve"> </w:t>
      </w:r>
      <w:proofErr w:type="spellStart"/>
      <w:r w:rsidRPr="0077131D">
        <w:t>potvrdu</w:t>
      </w:r>
      <w:proofErr w:type="spellEnd"/>
      <w:r w:rsidRPr="0077131D">
        <w:t xml:space="preserve"> o </w:t>
      </w:r>
      <w:proofErr w:type="spellStart"/>
      <w:r w:rsidRPr="0077131D">
        <w:t>registraciji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registrarske</w:t>
      </w:r>
      <w:proofErr w:type="spellEnd"/>
      <w:r w:rsidRPr="0077131D">
        <w:t xml:space="preserve"> </w:t>
      </w:r>
      <w:proofErr w:type="spellStart"/>
      <w:r w:rsidRPr="0077131D">
        <w:t>oznake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je </w:t>
      </w:r>
      <w:proofErr w:type="spellStart"/>
      <w:r w:rsidRPr="0077131D">
        <w:t>izdao</w:t>
      </w:r>
      <w:proofErr w:type="spellEnd"/>
      <w:r w:rsidRPr="0077131D">
        <w:t xml:space="preserve"> </w:t>
      </w:r>
      <w:proofErr w:type="spellStart"/>
      <w:r w:rsidRPr="0077131D">
        <w:t>nadležni</w:t>
      </w:r>
      <w:proofErr w:type="spellEnd"/>
      <w:r w:rsidRPr="0077131D">
        <w:t xml:space="preserve"> organ </w:t>
      </w:r>
      <w:proofErr w:type="spellStart"/>
      <w:r w:rsidRPr="0077131D">
        <w:t>zemlje</w:t>
      </w:r>
      <w:proofErr w:type="spellEnd"/>
      <w:r w:rsidRPr="0077131D">
        <w:t xml:space="preserve"> u </w:t>
      </w:r>
      <w:proofErr w:type="spellStart"/>
      <w:r w:rsidRPr="0077131D">
        <w:t>kojoj</w:t>
      </w:r>
      <w:proofErr w:type="spellEnd"/>
      <w:r w:rsidRPr="0077131D">
        <w:t xml:space="preserve"> je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registrovano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212.</w:t>
      </w:r>
      <w:proofErr w:type="gramStart"/>
      <w:r w:rsidRPr="0077131D">
        <w:t>);</w:t>
      </w:r>
      <w:proofErr w:type="gramEnd"/>
    </w:p>
    <w:p w14:paraId="5E33293C" w14:textId="77777777" w:rsidR="0077131D" w:rsidRPr="0077131D" w:rsidRDefault="0077131D" w:rsidP="0077131D">
      <w:pPr>
        <w:jc w:val="center"/>
      </w:pPr>
      <w:r w:rsidRPr="0077131D">
        <w:t>33) </w:t>
      </w:r>
      <w:r w:rsidRPr="0077131D">
        <w:rPr>
          <w:i/>
          <w:iCs/>
        </w:rPr>
        <w:t>(</w:t>
      </w:r>
      <w:proofErr w:type="spellStart"/>
      <w:r w:rsidRPr="0077131D">
        <w:rPr>
          <w:i/>
          <w:iCs/>
        </w:rPr>
        <w:t>brisano</w:t>
      </w:r>
      <w:proofErr w:type="spellEnd"/>
      <w:r w:rsidRPr="0077131D">
        <w:rPr>
          <w:i/>
          <w:iCs/>
        </w:rPr>
        <w:t>)</w:t>
      </w:r>
    </w:p>
    <w:p w14:paraId="6BC1CB8B" w14:textId="77777777" w:rsidR="0077131D" w:rsidRPr="0077131D" w:rsidRDefault="0077131D" w:rsidP="0077131D">
      <w:pPr>
        <w:jc w:val="center"/>
      </w:pPr>
      <w:r w:rsidRPr="0077131D">
        <w:t xml:space="preserve">34) </w:t>
      </w:r>
      <w:proofErr w:type="spellStart"/>
      <w:r w:rsidRPr="0077131D">
        <w:t>vozač</w:t>
      </w:r>
      <w:proofErr w:type="spellEnd"/>
      <w:r w:rsidRPr="0077131D">
        <w:t xml:space="preserve"> koji se ne </w:t>
      </w:r>
      <w:proofErr w:type="spellStart"/>
      <w:r w:rsidRPr="0077131D">
        <w:t>odazove</w:t>
      </w:r>
      <w:proofErr w:type="spellEnd"/>
      <w:r w:rsidRPr="0077131D">
        <w:t xml:space="preserve"> </w:t>
      </w:r>
      <w:proofErr w:type="spellStart"/>
      <w:r w:rsidRPr="0077131D">
        <w:t>pozivu</w:t>
      </w:r>
      <w:proofErr w:type="spellEnd"/>
      <w:r w:rsidRPr="0077131D">
        <w:t xml:space="preserve"> </w:t>
      </w:r>
      <w:proofErr w:type="spellStart"/>
      <w:r w:rsidRPr="0077131D">
        <w:t>nadležnog</w:t>
      </w:r>
      <w:proofErr w:type="spellEnd"/>
      <w:r w:rsidRPr="0077131D">
        <w:t xml:space="preserve"> organa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222. </w:t>
      </w:r>
      <w:proofErr w:type="spellStart"/>
      <w:r w:rsidRPr="0077131D">
        <w:t>osnovnog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 xml:space="preserve"> </w:t>
      </w:r>
      <w:proofErr w:type="spellStart"/>
      <w:r w:rsidRPr="0077131D">
        <w:t>radi</w:t>
      </w:r>
      <w:proofErr w:type="spellEnd"/>
      <w:r w:rsidRPr="0077131D">
        <w:t xml:space="preserve"> </w:t>
      </w:r>
      <w:proofErr w:type="spellStart"/>
      <w:r w:rsidRPr="0077131D">
        <w:t>dostavljanja</w:t>
      </w:r>
      <w:proofErr w:type="spellEnd"/>
      <w:r w:rsidRPr="0077131D">
        <w:t xml:space="preserve"> </w:t>
      </w:r>
      <w:proofErr w:type="spellStart"/>
      <w:r w:rsidRPr="0077131D">
        <w:t>vozačke</w:t>
      </w:r>
      <w:proofErr w:type="spellEnd"/>
      <w:r w:rsidRPr="0077131D">
        <w:t xml:space="preserve"> </w:t>
      </w:r>
      <w:proofErr w:type="spellStart"/>
      <w:r w:rsidRPr="0077131D">
        <w:t>dozvole</w:t>
      </w:r>
      <w:proofErr w:type="spellEnd"/>
      <w:r w:rsidRPr="0077131D">
        <w:t xml:space="preserve"> s </w:t>
      </w:r>
      <w:proofErr w:type="spellStart"/>
      <w:r w:rsidRPr="0077131D">
        <w:t>ciljem</w:t>
      </w:r>
      <w:proofErr w:type="spellEnd"/>
      <w:r w:rsidRPr="0077131D">
        <w:t xml:space="preserve"> </w:t>
      </w:r>
      <w:proofErr w:type="spellStart"/>
      <w:r w:rsidRPr="0077131D">
        <w:t>izvršenja</w:t>
      </w:r>
      <w:proofErr w:type="spellEnd"/>
      <w:r w:rsidRPr="0077131D">
        <w:t xml:space="preserve"> </w:t>
      </w:r>
      <w:proofErr w:type="spellStart"/>
      <w:r w:rsidRPr="0077131D">
        <w:t>zaštitne</w:t>
      </w:r>
      <w:proofErr w:type="spellEnd"/>
      <w:r w:rsidRPr="0077131D">
        <w:t xml:space="preserve"> </w:t>
      </w:r>
      <w:proofErr w:type="spellStart"/>
      <w:r w:rsidRPr="0077131D">
        <w:t>mjere</w:t>
      </w:r>
      <w:proofErr w:type="spellEnd"/>
      <w:r w:rsidRPr="0077131D">
        <w:t xml:space="preserve"> </w:t>
      </w:r>
      <w:proofErr w:type="spellStart"/>
      <w:r w:rsidRPr="0077131D">
        <w:t>zabrane</w:t>
      </w:r>
      <w:proofErr w:type="spellEnd"/>
      <w:r w:rsidRPr="0077131D">
        <w:t xml:space="preserve"> </w:t>
      </w:r>
      <w:proofErr w:type="spellStart"/>
      <w:r w:rsidRPr="0077131D">
        <w:t>upravljanja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proofErr w:type="gramStart"/>
      <w:r w:rsidRPr="0077131D">
        <w:t>vozilima</w:t>
      </w:r>
      <w:proofErr w:type="spellEnd"/>
      <w:r w:rsidRPr="0077131D">
        <w:t>;</w:t>
      </w:r>
      <w:proofErr w:type="gramEnd"/>
    </w:p>
    <w:p w14:paraId="04AA9128" w14:textId="77777777" w:rsidR="0077131D" w:rsidRPr="0077131D" w:rsidRDefault="0077131D" w:rsidP="0077131D">
      <w:pPr>
        <w:jc w:val="center"/>
      </w:pPr>
      <w:r w:rsidRPr="0077131D">
        <w:t xml:space="preserve">34a) </w:t>
      </w:r>
      <w:proofErr w:type="spellStart"/>
      <w:r w:rsidRPr="0077131D">
        <w:t>vozač</w:t>
      </w:r>
      <w:proofErr w:type="spellEnd"/>
      <w:r w:rsidRPr="0077131D">
        <w:t xml:space="preserve"> koji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učestvuje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priključnim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je </w:t>
      </w:r>
      <w:proofErr w:type="spellStart"/>
      <w:r w:rsidRPr="0077131D">
        <w:t>upućeno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tehnički</w:t>
      </w:r>
      <w:proofErr w:type="spellEnd"/>
      <w:r w:rsidRPr="0077131D">
        <w:t xml:space="preserve"> </w:t>
      </w:r>
      <w:proofErr w:type="spellStart"/>
      <w:r w:rsidRPr="0077131D">
        <w:t>pregled</w:t>
      </w:r>
      <w:proofErr w:type="spellEnd"/>
      <w:r w:rsidRPr="0077131D">
        <w:t xml:space="preserve">, a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podvrgnuto</w:t>
      </w:r>
      <w:proofErr w:type="spellEnd"/>
      <w:r w:rsidRPr="0077131D">
        <w:t xml:space="preserve"> tom </w:t>
      </w:r>
      <w:proofErr w:type="spellStart"/>
      <w:r w:rsidRPr="0077131D">
        <w:t>pregledu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231</w:t>
      </w:r>
      <w:proofErr w:type="gramStart"/>
      <w:r w:rsidRPr="0077131D">
        <w:t>);</w:t>
      </w:r>
      <w:proofErr w:type="gramEnd"/>
    </w:p>
    <w:p w14:paraId="1E8F502C" w14:textId="77777777" w:rsidR="0077131D" w:rsidRPr="0077131D" w:rsidRDefault="0077131D" w:rsidP="0077131D">
      <w:pPr>
        <w:jc w:val="center"/>
      </w:pPr>
      <w:r w:rsidRPr="0077131D">
        <w:t>35)</w:t>
      </w:r>
      <w:r w:rsidRPr="0077131D">
        <w:rPr>
          <w:i/>
          <w:iCs/>
        </w:rPr>
        <w:t> (</w:t>
      </w:r>
      <w:proofErr w:type="spellStart"/>
      <w:r w:rsidRPr="0077131D">
        <w:rPr>
          <w:i/>
          <w:iCs/>
        </w:rPr>
        <w:t>brisano</w:t>
      </w:r>
      <w:proofErr w:type="spellEnd"/>
      <w:r w:rsidRPr="0077131D">
        <w:rPr>
          <w:i/>
          <w:iCs/>
        </w:rPr>
        <w:t>)</w:t>
      </w:r>
    </w:p>
    <w:p w14:paraId="7B037B00" w14:textId="77777777" w:rsidR="0077131D" w:rsidRPr="0077131D" w:rsidRDefault="0077131D" w:rsidP="0077131D">
      <w:pPr>
        <w:jc w:val="center"/>
      </w:pPr>
      <w:r w:rsidRPr="0077131D">
        <w:t xml:space="preserve">(2) Za </w:t>
      </w:r>
      <w:proofErr w:type="spellStart"/>
      <w:r w:rsidRPr="0077131D">
        <w:t>prekršaje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tač</w:t>
      </w:r>
      <w:proofErr w:type="spellEnd"/>
      <w:r w:rsidRPr="0077131D">
        <w:t xml:space="preserve">. 1), 2), 3), 5), 10), 11), 13), 14), 15), 17), 18), 25), 26), 32)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, </w:t>
      </w:r>
      <w:proofErr w:type="spellStart"/>
      <w:r w:rsidRPr="0077131D">
        <w:t>vozaču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vozaču-instruktoru</w:t>
      </w:r>
      <w:proofErr w:type="spellEnd"/>
      <w:r w:rsidRPr="0077131D">
        <w:t xml:space="preserve">, </w:t>
      </w:r>
      <w:proofErr w:type="spellStart"/>
      <w:r w:rsidRPr="0077131D">
        <w:t>uz</w:t>
      </w:r>
      <w:proofErr w:type="spellEnd"/>
      <w:r w:rsidRPr="0077131D">
        <w:t xml:space="preserve"> </w:t>
      </w:r>
      <w:proofErr w:type="spellStart"/>
      <w:r w:rsidRPr="0077131D">
        <w:t>kaznu</w:t>
      </w:r>
      <w:proofErr w:type="spellEnd"/>
      <w:r w:rsidRPr="0077131D">
        <w:t xml:space="preserve">, </w:t>
      </w:r>
      <w:proofErr w:type="spellStart"/>
      <w:r w:rsidRPr="0077131D">
        <w:t>izreći</w:t>
      </w:r>
      <w:proofErr w:type="spellEnd"/>
      <w:r w:rsidRPr="0077131D">
        <w:t xml:space="preserve"> </w:t>
      </w:r>
      <w:proofErr w:type="spellStart"/>
      <w:r w:rsidRPr="0077131D">
        <w:t>će</w:t>
      </w:r>
      <w:proofErr w:type="spellEnd"/>
      <w:r w:rsidRPr="0077131D">
        <w:t xml:space="preserve"> se </w:t>
      </w:r>
      <w:proofErr w:type="spellStart"/>
      <w:r w:rsidRPr="0077131D">
        <w:t>zaštitna</w:t>
      </w:r>
      <w:proofErr w:type="spellEnd"/>
      <w:r w:rsidRPr="0077131D">
        <w:t xml:space="preserve"> </w:t>
      </w:r>
      <w:proofErr w:type="spellStart"/>
      <w:r w:rsidRPr="0077131D">
        <w:t>mjera</w:t>
      </w:r>
      <w:proofErr w:type="spellEnd"/>
      <w:r w:rsidRPr="0077131D">
        <w:t xml:space="preserve"> </w:t>
      </w:r>
      <w:proofErr w:type="spellStart"/>
      <w:r w:rsidRPr="0077131D">
        <w:t>zabrane</w:t>
      </w:r>
      <w:proofErr w:type="spellEnd"/>
      <w:r w:rsidRPr="0077131D">
        <w:t xml:space="preserve"> </w:t>
      </w:r>
      <w:proofErr w:type="spellStart"/>
      <w:r w:rsidRPr="0077131D">
        <w:t>upravljanja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u </w:t>
      </w:r>
      <w:proofErr w:type="spellStart"/>
      <w:r w:rsidRPr="0077131D">
        <w:t>trajanju</w:t>
      </w:r>
      <w:proofErr w:type="spellEnd"/>
      <w:r w:rsidRPr="0077131D">
        <w:t xml:space="preserve"> od </w:t>
      </w:r>
      <w:proofErr w:type="spellStart"/>
      <w:r w:rsidRPr="0077131D">
        <w:t>jednog</w:t>
      </w:r>
      <w:proofErr w:type="spellEnd"/>
      <w:r w:rsidRPr="0077131D">
        <w:t xml:space="preserve"> do </w:t>
      </w:r>
      <w:proofErr w:type="spellStart"/>
      <w:r w:rsidRPr="0077131D">
        <w:t>četiri</w:t>
      </w:r>
      <w:proofErr w:type="spellEnd"/>
      <w:r w:rsidRPr="0077131D">
        <w:t xml:space="preserve"> </w:t>
      </w:r>
      <w:proofErr w:type="spellStart"/>
      <w:r w:rsidRPr="0077131D">
        <w:t>mjeseca</w:t>
      </w:r>
      <w:proofErr w:type="spellEnd"/>
      <w:r w:rsidRPr="0077131D">
        <w:t xml:space="preserve">, a </w:t>
      </w:r>
      <w:proofErr w:type="spellStart"/>
      <w:r w:rsidRPr="0077131D">
        <w:t>i</w:t>
      </w:r>
      <w:proofErr w:type="spellEnd"/>
      <w:r w:rsidRPr="0077131D">
        <w:t xml:space="preserve"> za </w:t>
      </w:r>
      <w:proofErr w:type="spellStart"/>
      <w:r w:rsidRPr="0077131D">
        <w:t>druge</w:t>
      </w:r>
      <w:proofErr w:type="spellEnd"/>
      <w:r w:rsidRPr="0077131D">
        <w:t xml:space="preserve"> </w:t>
      </w:r>
      <w:proofErr w:type="spellStart"/>
      <w:r w:rsidRPr="0077131D">
        <w:t>prekršaje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tog </w:t>
      </w:r>
      <w:proofErr w:type="spellStart"/>
      <w:r w:rsidRPr="0077131D">
        <w:t>stava</w:t>
      </w:r>
      <w:proofErr w:type="spellEnd"/>
      <w:r w:rsidRPr="0077131D">
        <w:t xml:space="preserve"> ta </w:t>
      </w:r>
      <w:proofErr w:type="spellStart"/>
      <w:r w:rsidRPr="0077131D">
        <w:t>mjera</w:t>
      </w:r>
      <w:proofErr w:type="spellEnd"/>
      <w:r w:rsidRPr="0077131D">
        <w:t xml:space="preserve"> </w:t>
      </w:r>
      <w:proofErr w:type="spellStart"/>
      <w:r w:rsidRPr="0077131D">
        <w:t>može</w:t>
      </w:r>
      <w:proofErr w:type="spellEnd"/>
      <w:r w:rsidRPr="0077131D">
        <w:t xml:space="preserve"> se </w:t>
      </w:r>
      <w:proofErr w:type="spellStart"/>
      <w:r w:rsidRPr="0077131D">
        <w:t>izreći</w:t>
      </w:r>
      <w:proofErr w:type="spellEnd"/>
      <w:r w:rsidRPr="0077131D">
        <w:t xml:space="preserve"> u </w:t>
      </w:r>
      <w:proofErr w:type="spellStart"/>
      <w:r w:rsidRPr="0077131D">
        <w:t>istom</w:t>
      </w:r>
      <w:proofErr w:type="spellEnd"/>
      <w:r w:rsidRPr="0077131D">
        <w:t xml:space="preserve"> </w:t>
      </w:r>
      <w:proofErr w:type="spellStart"/>
      <w:r w:rsidRPr="0077131D">
        <w:t>periodu</w:t>
      </w:r>
      <w:proofErr w:type="spellEnd"/>
      <w:r w:rsidRPr="0077131D">
        <w:t>.</w:t>
      </w:r>
    </w:p>
    <w:p w14:paraId="4F92B918" w14:textId="77777777" w:rsidR="0077131D" w:rsidRPr="0077131D" w:rsidRDefault="0077131D" w:rsidP="0077131D">
      <w:pPr>
        <w:jc w:val="center"/>
      </w:pPr>
      <w:r w:rsidRPr="0077131D">
        <w:t xml:space="preserve">(3) Za </w:t>
      </w:r>
      <w:proofErr w:type="spellStart"/>
      <w:r w:rsidRPr="0077131D">
        <w:t>prekršaje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kojim</w:t>
      </w:r>
      <w:proofErr w:type="spellEnd"/>
      <w:r w:rsidRPr="0077131D">
        <w:t xml:space="preserve"> je </w:t>
      </w:r>
      <w:proofErr w:type="spellStart"/>
      <w:r w:rsidRPr="0077131D">
        <w:t>izazvana</w:t>
      </w:r>
      <w:proofErr w:type="spellEnd"/>
      <w:r w:rsidRPr="0077131D">
        <w:t xml:space="preserve"> </w:t>
      </w:r>
      <w:proofErr w:type="spellStart"/>
      <w:r w:rsidRPr="0077131D">
        <w:t>saobraćajna</w:t>
      </w:r>
      <w:proofErr w:type="spellEnd"/>
      <w:r w:rsidRPr="0077131D">
        <w:t xml:space="preserve"> </w:t>
      </w:r>
      <w:proofErr w:type="spellStart"/>
      <w:r w:rsidRPr="0077131D">
        <w:t>nezgoda</w:t>
      </w:r>
      <w:proofErr w:type="spellEnd"/>
      <w:r w:rsidRPr="0077131D">
        <w:t xml:space="preserve">, </w:t>
      </w:r>
      <w:proofErr w:type="spellStart"/>
      <w:r w:rsidRPr="0077131D">
        <w:t>učinilac</w:t>
      </w:r>
      <w:proofErr w:type="spellEnd"/>
      <w:r w:rsidRPr="0077131D">
        <w:t xml:space="preserve"> </w:t>
      </w:r>
      <w:proofErr w:type="spellStart"/>
      <w:r w:rsidRPr="0077131D">
        <w:t>će</w:t>
      </w:r>
      <w:proofErr w:type="spellEnd"/>
      <w:r w:rsidRPr="0077131D">
        <w:t xml:space="preserve"> se </w:t>
      </w:r>
      <w:proofErr w:type="spellStart"/>
      <w:r w:rsidRPr="0077131D">
        <w:t>kazniti</w:t>
      </w:r>
      <w:proofErr w:type="spellEnd"/>
      <w:r w:rsidRPr="0077131D">
        <w:t xml:space="preserve"> </w:t>
      </w:r>
      <w:proofErr w:type="spellStart"/>
      <w:r w:rsidRPr="0077131D">
        <w:t>novčanom</w:t>
      </w:r>
      <w:proofErr w:type="spellEnd"/>
      <w:r w:rsidRPr="0077131D">
        <w:t xml:space="preserve"> </w:t>
      </w:r>
      <w:proofErr w:type="spellStart"/>
      <w:r w:rsidRPr="0077131D">
        <w:t>kaznom</w:t>
      </w:r>
      <w:proofErr w:type="spellEnd"/>
      <w:r w:rsidRPr="0077131D">
        <w:t xml:space="preserve"> od 300,00 KM do 1.000,00 KM, a </w:t>
      </w:r>
      <w:proofErr w:type="spellStart"/>
      <w:r w:rsidRPr="0077131D">
        <w:t>vozaču</w:t>
      </w:r>
      <w:proofErr w:type="spellEnd"/>
      <w:r w:rsidRPr="0077131D">
        <w:t xml:space="preserve"> </w:t>
      </w:r>
      <w:proofErr w:type="spellStart"/>
      <w:r w:rsidRPr="0077131D">
        <w:t>izuzev</w:t>
      </w:r>
      <w:proofErr w:type="spellEnd"/>
      <w:r w:rsidRPr="0077131D">
        <w:t xml:space="preserve">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tačke</w:t>
      </w:r>
      <w:proofErr w:type="spellEnd"/>
      <w:r w:rsidRPr="0077131D">
        <w:t xml:space="preserve"> 27)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, </w:t>
      </w:r>
      <w:proofErr w:type="spellStart"/>
      <w:r w:rsidRPr="0077131D">
        <w:t>uz</w:t>
      </w:r>
      <w:proofErr w:type="spellEnd"/>
      <w:r w:rsidRPr="0077131D">
        <w:t xml:space="preserve"> </w:t>
      </w:r>
      <w:proofErr w:type="spellStart"/>
      <w:r w:rsidRPr="0077131D">
        <w:t>kaznu</w:t>
      </w:r>
      <w:proofErr w:type="spellEnd"/>
      <w:r w:rsidRPr="0077131D">
        <w:t xml:space="preserve">, </w:t>
      </w:r>
      <w:proofErr w:type="spellStart"/>
      <w:r w:rsidRPr="0077131D">
        <w:t>izreći</w:t>
      </w:r>
      <w:proofErr w:type="spellEnd"/>
      <w:r w:rsidRPr="0077131D">
        <w:t xml:space="preserve"> </w:t>
      </w:r>
      <w:proofErr w:type="spellStart"/>
      <w:r w:rsidRPr="0077131D">
        <w:t>će</w:t>
      </w:r>
      <w:proofErr w:type="spellEnd"/>
      <w:r w:rsidRPr="0077131D">
        <w:t xml:space="preserve"> se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zaštitna</w:t>
      </w:r>
      <w:proofErr w:type="spellEnd"/>
      <w:r w:rsidRPr="0077131D">
        <w:t xml:space="preserve"> </w:t>
      </w:r>
      <w:proofErr w:type="spellStart"/>
      <w:r w:rsidRPr="0077131D">
        <w:t>mjera</w:t>
      </w:r>
      <w:proofErr w:type="spellEnd"/>
      <w:r w:rsidRPr="0077131D">
        <w:t xml:space="preserve"> </w:t>
      </w:r>
      <w:proofErr w:type="spellStart"/>
      <w:r w:rsidRPr="0077131D">
        <w:t>zabrane</w:t>
      </w:r>
      <w:proofErr w:type="spellEnd"/>
      <w:r w:rsidRPr="0077131D">
        <w:t xml:space="preserve"> </w:t>
      </w:r>
      <w:proofErr w:type="spellStart"/>
      <w:r w:rsidRPr="0077131D">
        <w:t>upravljanja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u </w:t>
      </w:r>
      <w:proofErr w:type="spellStart"/>
      <w:r w:rsidRPr="0077131D">
        <w:t>trajanju</w:t>
      </w:r>
      <w:proofErr w:type="spellEnd"/>
      <w:r w:rsidRPr="0077131D">
        <w:t xml:space="preserve"> od </w:t>
      </w:r>
      <w:proofErr w:type="spellStart"/>
      <w:r w:rsidRPr="0077131D">
        <w:t>jednog</w:t>
      </w:r>
      <w:proofErr w:type="spellEnd"/>
      <w:r w:rsidRPr="0077131D">
        <w:t xml:space="preserve"> </w:t>
      </w:r>
      <w:proofErr w:type="spellStart"/>
      <w:r w:rsidRPr="0077131D">
        <w:t>mjeseca</w:t>
      </w:r>
      <w:proofErr w:type="spellEnd"/>
      <w:r w:rsidRPr="0077131D">
        <w:t xml:space="preserve"> do </w:t>
      </w:r>
      <w:proofErr w:type="spellStart"/>
      <w:r w:rsidRPr="0077131D">
        <w:t>šest</w:t>
      </w:r>
      <w:proofErr w:type="spellEnd"/>
      <w:r w:rsidRPr="0077131D">
        <w:t xml:space="preserve"> </w:t>
      </w:r>
      <w:proofErr w:type="spellStart"/>
      <w:r w:rsidRPr="0077131D">
        <w:t>mjeseci</w:t>
      </w:r>
      <w:proofErr w:type="spellEnd"/>
      <w:r w:rsidRPr="0077131D">
        <w:t>.</w:t>
      </w:r>
    </w:p>
    <w:p w14:paraId="4AD39E91" w14:textId="77777777" w:rsidR="0077131D" w:rsidRPr="0077131D" w:rsidRDefault="0077131D" w:rsidP="0077131D">
      <w:pPr>
        <w:jc w:val="center"/>
      </w:pPr>
      <w:r w:rsidRPr="0077131D">
        <w:t xml:space="preserve">(4) Osim </w:t>
      </w:r>
      <w:proofErr w:type="spellStart"/>
      <w:r w:rsidRPr="0077131D">
        <w:t>novčane</w:t>
      </w:r>
      <w:proofErr w:type="spellEnd"/>
      <w:r w:rsidRPr="0077131D">
        <w:t xml:space="preserve"> </w:t>
      </w:r>
      <w:proofErr w:type="spellStart"/>
      <w:r w:rsidRPr="0077131D">
        <w:t>kazne</w:t>
      </w:r>
      <w:proofErr w:type="spellEnd"/>
      <w:r w:rsidRPr="0077131D">
        <w:t xml:space="preserve"> za </w:t>
      </w:r>
      <w:proofErr w:type="spellStart"/>
      <w:r w:rsidRPr="0077131D">
        <w:t>prekršaje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(2)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, </w:t>
      </w:r>
      <w:proofErr w:type="spellStart"/>
      <w:r w:rsidRPr="0077131D">
        <w:t>vozaču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vozaču-instruktoru</w:t>
      </w:r>
      <w:proofErr w:type="spellEnd"/>
      <w:r w:rsidRPr="0077131D">
        <w:t xml:space="preserve"> </w:t>
      </w:r>
      <w:proofErr w:type="spellStart"/>
      <w:r w:rsidRPr="0077131D">
        <w:t>određuju</w:t>
      </w:r>
      <w:proofErr w:type="spellEnd"/>
      <w:r w:rsidRPr="0077131D">
        <w:t xml:space="preserve"> se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dva</w:t>
      </w:r>
      <w:proofErr w:type="spellEnd"/>
      <w:r w:rsidRPr="0077131D">
        <w:t xml:space="preserve"> </w:t>
      </w:r>
      <w:proofErr w:type="spellStart"/>
      <w:r w:rsidRPr="0077131D">
        <w:t>kaznena</w:t>
      </w:r>
      <w:proofErr w:type="spellEnd"/>
      <w:r w:rsidRPr="0077131D">
        <w:t xml:space="preserve"> boda, a za </w:t>
      </w:r>
      <w:proofErr w:type="spellStart"/>
      <w:r w:rsidRPr="0077131D">
        <w:t>ostale</w:t>
      </w:r>
      <w:proofErr w:type="spellEnd"/>
      <w:r w:rsidRPr="0077131D">
        <w:t xml:space="preserve"> </w:t>
      </w:r>
      <w:proofErr w:type="spellStart"/>
      <w:r w:rsidRPr="0077131D">
        <w:t>prekršaje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vozaču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vozaču-instruktoru</w:t>
      </w:r>
      <w:proofErr w:type="spellEnd"/>
      <w:r w:rsidRPr="0077131D">
        <w:t xml:space="preserve">, </w:t>
      </w:r>
      <w:proofErr w:type="spellStart"/>
      <w:r w:rsidRPr="0077131D">
        <w:t>osim</w:t>
      </w:r>
      <w:proofErr w:type="spellEnd"/>
      <w:r w:rsidRPr="0077131D">
        <w:t xml:space="preserve"> </w:t>
      </w:r>
      <w:proofErr w:type="spellStart"/>
      <w:r w:rsidRPr="0077131D">
        <w:t>novčane</w:t>
      </w:r>
      <w:proofErr w:type="spellEnd"/>
      <w:r w:rsidRPr="0077131D">
        <w:t xml:space="preserve"> </w:t>
      </w:r>
      <w:proofErr w:type="spellStart"/>
      <w:r w:rsidRPr="0077131D">
        <w:t>kazne</w:t>
      </w:r>
      <w:proofErr w:type="spellEnd"/>
      <w:r w:rsidRPr="0077131D">
        <w:t xml:space="preserve">, </w:t>
      </w:r>
      <w:proofErr w:type="spellStart"/>
      <w:r w:rsidRPr="0077131D">
        <w:t>određuje</w:t>
      </w:r>
      <w:proofErr w:type="spellEnd"/>
      <w:r w:rsidRPr="0077131D">
        <w:t xml:space="preserve"> se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jedan</w:t>
      </w:r>
      <w:proofErr w:type="spellEnd"/>
      <w:r w:rsidRPr="0077131D">
        <w:t xml:space="preserve"> </w:t>
      </w:r>
      <w:proofErr w:type="spellStart"/>
      <w:r w:rsidRPr="0077131D">
        <w:t>kazneni</w:t>
      </w:r>
      <w:proofErr w:type="spellEnd"/>
      <w:r w:rsidRPr="0077131D">
        <w:t xml:space="preserve"> bod.</w:t>
      </w:r>
    </w:p>
    <w:p w14:paraId="3376FA24" w14:textId="77777777" w:rsidR="0077131D" w:rsidRPr="0077131D" w:rsidRDefault="0077131D" w:rsidP="0077131D">
      <w:pPr>
        <w:jc w:val="center"/>
      </w:pPr>
      <w:r w:rsidRPr="0077131D">
        <w:t xml:space="preserve">(5) Za </w:t>
      </w:r>
      <w:proofErr w:type="spellStart"/>
      <w:r w:rsidRPr="0077131D">
        <w:t>prekršaje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tačke</w:t>
      </w:r>
      <w:proofErr w:type="spellEnd"/>
      <w:r w:rsidRPr="0077131D">
        <w:t xml:space="preserve"> 22.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kojim</w:t>
      </w:r>
      <w:proofErr w:type="spellEnd"/>
      <w:r w:rsidRPr="0077131D">
        <w:t xml:space="preserve"> je </w:t>
      </w:r>
      <w:proofErr w:type="spellStart"/>
      <w:r w:rsidRPr="0077131D">
        <w:t>prefarban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drugi</w:t>
      </w:r>
      <w:proofErr w:type="spellEnd"/>
      <w:r w:rsidRPr="0077131D">
        <w:t xml:space="preserve"> </w:t>
      </w:r>
      <w:proofErr w:type="spellStart"/>
      <w:r w:rsidRPr="0077131D">
        <w:t>način</w:t>
      </w:r>
      <w:proofErr w:type="spellEnd"/>
      <w:r w:rsidRPr="0077131D">
        <w:t xml:space="preserve"> </w:t>
      </w:r>
      <w:proofErr w:type="spellStart"/>
      <w:r w:rsidRPr="0077131D">
        <w:t>prekriven</w:t>
      </w:r>
      <w:proofErr w:type="spellEnd"/>
      <w:r w:rsidRPr="0077131D">
        <w:t xml:space="preserve"> </w:t>
      </w:r>
      <w:proofErr w:type="spellStart"/>
      <w:r w:rsidRPr="0077131D">
        <w:t>natpis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jednom</w:t>
      </w:r>
      <w:proofErr w:type="spellEnd"/>
      <w:r w:rsidRPr="0077131D">
        <w:t xml:space="preserve"> od </w:t>
      </w:r>
      <w:proofErr w:type="spellStart"/>
      <w:r w:rsidRPr="0077131D">
        <w:t>dva</w:t>
      </w:r>
      <w:proofErr w:type="spellEnd"/>
      <w:r w:rsidRPr="0077131D">
        <w:t xml:space="preserve"> </w:t>
      </w:r>
      <w:proofErr w:type="spellStart"/>
      <w:r w:rsidRPr="0077131D">
        <w:t>prisutna</w:t>
      </w:r>
      <w:proofErr w:type="spellEnd"/>
      <w:r w:rsidRPr="0077131D">
        <w:t xml:space="preserve"> </w:t>
      </w:r>
      <w:proofErr w:type="spellStart"/>
      <w:r w:rsidRPr="0077131D">
        <w:t>pisma</w:t>
      </w:r>
      <w:proofErr w:type="spellEnd"/>
      <w:r w:rsidRPr="0077131D">
        <w:t xml:space="preserve"> (</w:t>
      </w:r>
      <w:proofErr w:type="spellStart"/>
      <w:r w:rsidRPr="0077131D">
        <w:t>latiničnom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ćiriličnom</w:t>
      </w:r>
      <w:proofErr w:type="spellEnd"/>
      <w:r w:rsidRPr="0077131D">
        <w:t xml:space="preserve">), </w:t>
      </w:r>
      <w:proofErr w:type="spellStart"/>
      <w:r w:rsidRPr="0077131D">
        <w:t>učinilac</w:t>
      </w:r>
      <w:proofErr w:type="spellEnd"/>
      <w:r w:rsidRPr="0077131D">
        <w:t xml:space="preserve"> </w:t>
      </w:r>
      <w:proofErr w:type="spellStart"/>
      <w:r w:rsidRPr="0077131D">
        <w:t>će</w:t>
      </w:r>
      <w:proofErr w:type="spellEnd"/>
      <w:r w:rsidRPr="0077131D">
        <w:t xml:space="preserve"> se </w:t>
      </w:r>
      <w:proofErr w:type="spellStart"/>
      <w:r w:rsidRPr="0077131D">
        <w:t>kazniti</w:t>
      </w:r>
      <w:proofErr w:type="spellEnd"/>
      <w:r w:rsidRPr="0077131D">
        <w:t xml:space="preserve"> </w:t>
      </w:r>
      <w:proofErr w:type="spellStart"/>
      <w:r w:rsidRPr="0077131D">
        <w:t>novčanom</w:t>
      </w:r>
      <w:proofErr w:type="spellEnd"/>
      <w:r w:rsidRPr="0077131D">
        <w:t xml:space="preserve"> </w:t>
      </w:r>
      <w:proofErr w:type="spellStart"/>
      <w:r w:rsidRPr="0077131D">
        <w:t>kaznom</w:t>
      </w:r>
      <w:proofErr w:type="spellEnd"/>
      <w:r w:rsidRPr="0077131D">
        <w:t xml:space="preserve"> u </w:t>
      </w:r>
      <w:proofErr w:type="spellStart"/>
      <w:r w:rsidRPr="0077131D">
        <w:t>iznosu</w:t>
      </w:r>
      <w:proofErr w:type="spellEnd"/>
      <w:r w:rsidRPr="0077131D">
        <w:t xml:space="preserve"> od 400,00 do 1.000,00 KM.</w:t>
      </w:r>
    </w:p>
    <w:p w14:paraId="76670C45" w14:textId="77777777" w:rsidR="0077131D" w:rsidRPr="0077131D" w:rsidRDefault="0077131D" w:rsidP="0077131D">
      <w:pPr>
        <w:jc w:val="center"/>
        <w:rPr>
          <w:b/>
          <w:bCs/>
        </w:rPr>
      </w:pPr>
      <w:bookmarkStart w:id="296" w:name="clan_236"/>
      <w:bookmarkEnd w:id="296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236</w:t>
      </w:r>
    </w:p>
    <w:p w14:paraId="6A4EA10F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Novčanom</w:t>
      </w:r>
      <w:proofErr w:type="spellEnd"/>
      <w:r w:rsidRPr="0077131D">
        <w:t xml:space="preserve"> </w:t>
      </w:r>
      <w:proofErr w:type="spellStart"/>
      <w:r w:rsidRPr="0077131D">
        <w:t>kaznom</w:t>
      </w:r>
      <w:proofErr w:type="spellEnd"/>
      <w:r w:rsidRPr="0077131D">
        <w:t xml:space="preserve"> od 50,00 KM do 250,00 KM </w:t>
      </w:r>
      <w:proofErr w:type="spellStart"/>
      <w:r w:rsidRPr="0077131D">
        <w:t>kazniće</w:t>
      </w:r>
      <w:proofErr w:type="spellEnd"/>
      <w:r w:rsidRPr="0077131D">
        <w:t xml:space="preserve"> se za </w:t>
      </w:r>
      <w:proofErr w:type="spellStart"/>
      <w:r w:rsidRPr="0077131D">
        <w:t>prekršaj</w:t>
      </w:r>
      <w:proofErr w:type="spellEnd"/>
      <w:r w:rsidRPr="0077131D">
        <w:t>:</w:t>
      </w:r>
    </w:p>
    <w:p w14:paraId="6585AF2A" w14:textId="77777777" w:rsidR="0077131D" w:rsidRPr="0077131D" w:rsidRDefault="0077131D" w:rsidP="0077131D">
      <w:pPr>
        <w:jc w:val="center"/>
      </w:pPr>
      <w:r w:rsidRPr="0077131D">
        <w:t xml:space="preserve">1) lice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ostavi</w:t>
      </w:r>
      <w:proofErr w:type="spellEnd"/>
      <w:r w:rsidRPr="0077131D">
        <w:t xml:space="preserve"> </w:t>
      </w:r>
      <w:proofErr w:type="spellStart"/>
      <w:r w:rsidRPr="0077131D">
        <w:t>oštećeno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, </w:t>
      </w:r>
      <w:proofErr w:type="spellStart"/>
      <w:r w:rsidRPr="0077131D">
        <w:t>predmete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materije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mogu</w:t>
      </w:r>
      <w:proofErr w:type="spellEnd"/>
      <w:r w:rsidRPr="0077131D">
        <w:t xml:space="preserve"> da </w:t>
      </w:r>
      <w:proofErr w:type="spellStart"/>
      <w:r w:rsidRPr="0077131D">
        <w:t>ometaju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ugroze</w:t>
      </w:r>
      <w:proofErr w:type="spellEnd"/>
      <w:r w:rsidRPr="0077131D">
        <w:t xml:space="preserve"> </w:t>
      </w:r>
      <w:proofErr w:type="spellStart"/>
      <w:r w:rsidRPr="0077131D">
        <w:t>bezbjednost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26. </w:t>
      </w:r>
      <w:proofErr w:type="spellStart"/>
      <w:r w:rsidRPr="0077131D">
        <w:t>stav</w:t>
      </w:r>
      <w:proofErr w:type="spellEnd"/>
      <w:r w:rsidRPr="0077131D">
        <w:t xml:space="preserve"> (1)</w:t>
      </w:r>
      <w:proofErr w:type="gramStart"/>
      <w:r w:rsidRPr="0077131D">
        <w:t>);</w:t>
      </w:r>
      <w:proofErr w:type="gramEnd"/>
    </w:p>
    <w:p w14:paraId="549DBB9E" w14:textId="77777777" w:rsidR="0077131D" w:rsidRPr="0077131D" w:rsidRDefault="0077131D" w:rsidP="0077131D">
      <w:pPr>
        <w:jc w:val="center"/>
      </w:pPr>
      <w:r w:rsidRPr="0077131D">
        <w:t xml:space="preserve">2)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kolovoza</w:t>
      </w:r>
      <w:proofErr w:type="spellEnd"/>
      <w:r w:rsidRPr="0077131D">
        <w:t xml:space="preserve"> ne </w:t>
      </w:r>
      <w:proofErr w:type="spellStart"/>
      <w:r w:rsidRPr="0077131D">
        <w:t>ukloni</w:t>
      </w:r>
      <w:proofErr w:type="spellEnd"/>
      <w:r w:rsidRPr="0077131D">
        <w:t xml:space="preserve"> </w:t>
      </w:r>
      <w:proofErr w:type="spellStart"/>
      <w:r w:rsidRPr="0077131D">
        <w:t>predmete</w:t>
      </w:r>
      <w:proofErr w:type="spellEnd"/>
      <w:r w:rsidRPr="0077131D">
        <w:t xml:space="preserve"> koji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padnu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predmete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je </w:t>
      </w:r>
      <w:proofErr w:type="spellStart"/>
      <w:r w:rsidRPr="0077131D">
        <w:t>prilikom</w:t>
      </w:r>
      <w:proofErr w:type="spellEnd"/>
      <w:r w:rsidRPr="0077131D">
        <w:t xml:space="preserve"> </w:t>
      </w:r>
      <w:proofErr w:type="spellStart"/>
      <w:r w:rsidRPr="0077131D">
        <w:t>zaustavljanja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stavio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 (</w:t>
      </w:r>
      <w:proofErr w:type="spellStart"/>
      <w:r w:rsidRPr="0077131D">
        <w:t>član</w:t>
      </w:r>
      <w:proofErr w:type="spellEnd"/>
      <w:r w:rsidRPr="0077131D">
        <w:t xml:space="preserve"> 26. </w:t>
      </w:r>
      <w:proofErr w:type="spellStart"/>
      <w:r w:rsidRPr="0077131D">
        <w:t>stav</w:t>
      </w:r>
      <w:proofErr w:type="spellEnd"/>
      <w:r w:rsidRPr="0077131D">
        <w:t xml:space="preserve"> (3)</w:t>
      </w:r>
      <w:proofErr w:type="gramStart"/>
      <w:r w:rsidRPr="0077131D">
        <w:t>);</w:t>
      </w:r>
      <w:proofErr w:type="gramEnd"/>
    </w:p>
    <w:p w14:paraId="423382AD" w14:textId="77777777" w:rsidR="0077131D" w:rsidRPr="0077131D" w:rsidRDefault="0077131D" w:rsidP="0077131D">
      <w:pPr>
        <w:jc w:val="center"/>
      </w:pPr>
      <w:r w:rsidRPr="0077131D">
        <w:lastRenderedPageBreak/>
        <w:t xml:space="preserve">3) </w:t>
      </w:r>
      <w:proofErr w:type="spellStart"/>
      <w:r w:rsidRPr="0077131D">
        <w:t>vozač</w:t>
      </w:r>
      <w:proofErr w:type="spellEnd"/>
      <w:r w:rsidRPr="0077131D">
        <w:t xml:space="preserve"> koji se </w:t>
      </w:r>
      <w:proofErr w:type="spellStart"/>
      <w:r w:rsidRPr="0077131D">
        <w:t>nesmanjenom</w:t>
      </w:r>
      <w:proofErr w:type="spellEnd"/>
      <w:r w:rsidRPr="0077131D">
        <w:t xml:space="preserve"> </w:t>
      </w:r>
      <w:proofErr w:type="spellStart"/>
      <w:r w:rsidRPr="0077131D">
        <w:t>brzinom</w:t>
      </w:r>
      <w:proofErr w:type="spellEnd"/>
      <w:r w:rsidRPr="0077131D">
        <w:t xml:space="preserve"> </w:t>
      </w:r>
      <w:proofErr w:type="spellStart"/>
      <w:r w:rsidRPr="0077131D">
        <w:t>kreće</w:t>
      </w:r>
      <w:proofErr w:type="spellEnd"/>
      <w:r w:rsidRPr="0077131D">
        <w:t xml:space="preserve"> pored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javnog</w:t>
      </w:r>
      <w:proofErr w:type="spellEnd"/>
      <w:r w:rsidRPr="0077131D">
        <w:t xml:space="preserve"> </w:t>
      </w:r>
      <w:proofErr w:type="spellStart"/>
      <w:r w:rsidRPr="0077131D">
        <w:t>prevoza</w:t>
      </w:r>
      <w:proofErr w:type="spellEnd"/>
      <w:r w:rsidRPr="0077131D">
        <w:t xml:space="preserve"> </w:t>
      </w:r>
      <w:proofErr w:type="spellStart"/>
      <w:r w:rsidRPr="0077131D">
        <w:t>putnika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pored </w:t>
      </w:r>
      <w:proofErr w:type="spellStart"/>
      <w:r w:rsidRPr="0077131D">
        <w:t>autobusa</w:t>
      </w:r>
      <w:proofErr w:type="spellEnd"/>
      <w:r w:rsidRPr="0077131D">
        <w:t xml:space="preserve"> </w:t>
      </w:r>
      <w:proofErr w:type="spellStart"/>
      <w:r w:rsidRPr="0077131D">
        <w:t>kojim</w:t>
      </w:r>
      <w:proofErr w:type="spellEnd"/>
      <w:r w:rsidRPr="0077131D">
        <w:t xml:space="preserve"> se </w:t>
      </w:r>
      <w:proofErr w:type="spellStart"/>
      <w:r w:rsidRPr="0077131D">
        <w:t>obavlja</w:t>
      </w:r>
      <w:proofErr w:type="spellEnd"/>
      <w:r w:rsidRPr="0077131D">
        <w:t xml:space="preserve"> </w:t>
      </w:r>
      <w:proofErr w:type="spellStart"/>
      <w:r w:rsidRPr="0077131D">
        <w:t>prevoz</w:t>
      </w:r>
      <w:proofErr w:type="spellEnd"/>
      <w:r w:rsidRPr="0077131D">
        <w:t xml:space="preserve"> za </w:t>
      </w:r>
      <w:proofErr w:type="spellStart"/>
      <w:r w:rsidRPr="0077131D">
        <w:t>vlastite</w:t>
      </w:r>
      <w:proofErr w:type="spellEnd"/>
      <w:r w:rsidRPr="0077131D">
        <w:t xml:space="preserve"> </w:t>
      </w:r>
      <w:proofErr w:type="spellStart"/>
      <w:r w:rsidRPr="0077131D">
        <w:t>potrebe</w:t>
      </w:r>
      <w:proofErr w:type="spellEnd"/>
      <w:r w:rsidRPr="0077131D">
        <w:t xml:space="preserve"> </w:t>
      </w:r>
      <w:proofErr w:type="spellStart"/>
      <w:r w:rsidRPr="0077131D">
        <w:t>zaustavljenog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stajalištu</w:t>
      </w:r>
      <w:proofErr w:type="spellEnd"/>
      <w:r w:rsidRPr="0077131D">
        <w:t xml:space="preserve"> </w:t>
      </w:r>
      <w:proofErr w:type="spellStart"/>
      <w:proofErr w:type="gramStart"/>
      <w:r w:rsidRPr="0077131D">
        <w:t>i</w:t>
      </w:r>
      <w:proofErr w:type="spellEnd"/>
      <w:r w:rsidRPr="0077131D">
        <w:t xml:space="preserve"> time</w:t>
      </w:r>
      <w:proofErr w:type="gramEnd"/>
      <w:r w:rsidRPr="0077131D">
        <w:t xml:space="preserve"> </w:t>
      </w:r>
      <w:proofErr w:type="spellStart"/>
      <w:r w:rsidRPr="0077131D">
        <w:t>ugrozi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u to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ulaze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njega</w:t>
      </w:r>
      <w:proofErr w:type="spellEnd"/>
      <w:r w:rsidRPr="0077131D">
        <w:t xml:space="preserve"> </w:t>
      </w:r>
      <w:proofErr w:type="spellStart"/>
      <w:r w:rsidRPr="0077131D">
        <w:t>izlaze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30. </w:t>
      </w:r>
      <w:proofErr w:type="spellStart"/>
      <w:r w:rsidRPr="0077131D">
        <w:t>stav</w:t>
      </w:r>
      <w:proofErr w:type="spellEnd"/>
      <w:r w:rsidRPr="0077131D">
        <w:t xml:space="preserve"> (1)</w:t>
      </w:r>
      <w:proofErr w:type="gramStart"/>
      <w:r w:rsidRPr="0077131D">
        <w:t>);</w:t>
      </w:r>
      <w:proofErr w:type="gramEnd"/>
    </w:p>
    <w:p w14:paraId="4D28FE5D" w14:textId="77777777" w:rsidR="0077131D" w:rsidRPr="0077131D" w:rsidRDefault="0077131D" w:rsidP="0077131D">
      <w:pPr>
        <w:jc w:val="center"/>
      </w:pPr>
      <w:r w:rsidRPr="0077131D">
        <w:t xml:space="preserve">3a)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kod</w:t>
      </w:r>
      <w:proofErr w:type="spellEnd"/>
      <w:r w:rsidRPr="0077131D">
        <w:t xml:space="preserve"> </w:t>
      </w:r>
      <w:proofErr w:type="spellStart"/>
      <w:r w:rsidRPr="0077131D">
        <w:t>kog</w:t>
      </w:r>
      <w:proofErr w:type="spellEnd"/>
      <w:r w:rsidRPr="0077131D">
        <w:t xml:space="preserve"> se u </w:t>
      </w:r>
      <w:proofErr w:type="spellStart"/>
      <w:r w:rsidRPr="0077131D">
        <w:t>vozilu</w:t>
      </w:r>
      <w:proofErr w:type="spellEnd"/>
      <w:r w:rsidRPr="0077131D">
        <w:t xml:space="preserve"> u </w:t>
      </w:r>
      <w:proofErr w:type="spellStart"/>
      <w:r w:rsidRPr="0077131D">
        <w:t>sabraćaju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nađe</w:t>
      </w:r>
      <w:proofErr w:type="spellEnd"/>
      <w:r w:rsidRPr="0077131D">
        <w:t xml:space="preserve"> </w:t>
      </w:r>
      <w:proofErr w:type="spellStart"/>
      <w:r w:rsidRPr="0077131D">
        <w:t>uređaj</w:t>
      </w:r>
      <w:proofErr w:type="spellEnd"/>
      <w:r w:rsidRPr="0077131D">
        <w:t xml:space="preserve">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sredstvo</w:t>
      </w:r>
      <w:proofErr w:type="spellEnd"/>
      <w:r w:rsidRPr="0077131D">
        <w:t xml:space="preserve"> </w:t>
      </w:r>
      <w:proofErr w:type="spellStart"/>
      <w:r w:rsidRPr="0077131D">
        <w:t>kojim</w:t>
      </w:r>
      <w:proofErr w:type="spellEnd"/>
      <w:r w:rsidRPr="0077131D">
        <w:t xml:space="preserve"> se </w:t>
      </w:r>
      <w:proofErr w:type="spellStart"/>
      <w:r w:rsidRPr="0077131D">
        <w:t>može</w:t>
      </w:r>
      <w:proofErr w:type="spellEnd"/>
      <w:r w:rsidRPr="0077131D">
        <w:t xml:space="preserve"> </w:t>
      </w:r>
      <w:proofErr w:type="spellStart"/>
      <w:r w:rsidRPr="0077131D">
        <w:t>otkrivati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ometati</w:t>
      </w:r>
      <w:proofErr w:type="spellEnd"/>
      <w:r w:rsidRPr="0077131D">
        <w:t xml:space="preserve"> rad </w:t>
      </w:r>
      <w:proofErr w:type="spellStart"/>
      <w:r w:rsidRPr="0077131D">
        <w:t>uređaja</w:t>
      </w:r>
      <w:proofErr w:type="spellEnd"/>
      <w:r w:rsidRPr="0077131D">
        <w:t xml:space="preserve"> za </w:t>
      </w:r>
      <w:proofErr w:type="spellStart"/>
      <w:r w:rsidRPr="0077131D">
        <w:t>mjerenje</w:t>
      </w:r>
      <w:proofErr w:type="spellEnd"/>
      <w:r w:rsidRPr="0077131D">
        <w:t xml:space="preserve"> </w:t>
      </w:r>
      <w:proofErr w:type="spellStart"/>
      <w:r w:rsidRPr="0077131D">
        <w:t>brzine</w:t>
      </w:r>
      <w:proofErr w:type="spellEnd"/>
      <w:r w:rsidRPr="0077131D">
        <w:t xml:space="preserve"> </w:t>
      </w:r>
      <w:proofErr w:type="spellStart"/>
      <w:r w:rsidRPr="0077131D">
        <w:t>kretanja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drugih</w:t>
      </w:r>
      <w:proofErr w:type="spellEnd"/>
      <w:r w:rsidRPr="0077131D">
        <w:t xml:space="preserve"> </w:t>
      </w:r>
      <w:proofErr w:type="spellStart"/>
      <w:r w:rsidRPr="0077131D">
        <w:t>uređaja</w:t>
      </w:r>
      <w:proofErr w:type="spellEnd"/>
      <w:r w:rsidRPr="0077131D">
        <w:t xml:space="preserve"> </w:t>
      </w:r>
      <w:proofErr w:type="spellStart"/>
      <w:r w:rsidRPr="0077131D">
        <w:t>namijenjenih</w:t>
      </w:r>
      <w:proofErr w:type="spellEnd"/>
      <w:r w:rsidRPr="0077131D">
        <w:t xml:space="preserve"> za </w:t>
      </w:r>
      <w:proofErr w:type="spellStart"/>
      <w:r w:rsidRPr="0077131D">
        <w:t>otkrivanje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dokumentovanje</w:t>
      </w:r>
      <w:proofErr w:type="spellEnd"/>
      <w:r w:rsidRPr="0077131D">
        <w:t xml:space="preserve"> </w:t>
      </w:r>
      <w:proofErr w:type="spellStart"/>
      <w:r w:rsidRPr="0077131D">
        <w:t>prekršaja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33a. </w:t>
      </w:r>
      <w:proofErr w:type="spellStart"/>
      <w:r w:rsidRPr="0077131D">
        <w:t>stav</w:t>
      </w:r>
      <w:proofErr w:type="spellEnd"/>
      <w:r w:rsidRPr="0077131D">
        <w:t xml:space="preserve"> (1)</w:t>
      </w:r>
      <w:proofErr w:type="gramStart"/>
      <w:r w:rsidRPr="0077131D">
        <w:t>);</w:t>
      </w:r>
      <w:proofErr w:type="gramEnd"/>
    </w:p>
    <w:p w14:paraId="38B3159F" w14:textId="77777777" w:rsidR="0077131D" w:rsidRPr="0077131D" w:rsidRDefault="0077131D" w:rsidP="0077131D">
      <w:pPr>
        <w:jc w:val="center"/>
      </w:pPr>
      <w:r w:rsidRPr="0077131D">
        <w:t xml:space="preserve">4)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namjerava</w:t>
      </w:r>
      <w:proofErr w:type="spellEnd"/>
      <w:r w:rsidRPr="0077131D">
        <w:t xml:space="preserve"> da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obavi</w:t>
      </w:r>
      <w:proofErr w:type="spellEnd"/>
      <w:r w:rsidRPr="0077131D">
        <w:t xml:space="preserve"> </w:t>
      </w:r>
      <w:proofErr w:type="spellStart"/>
      <w:r w:rsidRPr="0077131D">
        <w:t>neku</w:t>
      </w:r>
      <w:proofErr w:type="spellEnd"/>
      <w:r w:rsidRPr="0077131D">
        <w:t xml:space="preserve"> </w:t>
      </w:r>
      <w:proofErr w:type="spellStart"/>
      <w:r w:rsidRPr="0077131D">
        <w:t>radnju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a </w:t>
      </w:r>
      <w:proofErr w:type="spellStart"/>
      <w:r w:rsidRPr="0077131D">
        <w:t>prethodno</w:t>
      </w:r>
      <w:proofErr w:type="spellEnd"/>
      <w:r w:rsidRPr="0077131D">
        <w:t xml:space="preserve"> se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uvjerio</w:t>
      </w:r>
      <w:proofErr w:type="spellEnd"/>
      <w:r w:rsidRPr="0077131D">
        <w:t xml:space="preserve"> da to </w:t>
      </w:r>
      <w:proofErr w:type="spellStart"/>
      <w:r w:rsidRPr="0077131D">
        <w:t>može</w:t>
      </w:r>
      <w:proofErr w:type="spellEnd"/>
      <w:r w:rsidRPr="0077131D">
        <w:t xml:space="preserve"> da </w:t>
      </w:r>
      <w:proofErr w:type="spellStart"/>
      <w:r w:rsidRPr="0077131D">
        <w:t>učini</w:t>
      </w:r>
      <w:proofErr w:type="spellEnd"/>
      <w:r w:rsidRPr="0077131D">
        <w:t xml:space="preserve"> bez </w:t>
      </w:r>
      <w:proofErr w:type="spellStart"/>
      <w:r w:rsidRPr="0077131D">
        <w:t>opasnosti</w:t>
      </w:r>
      <w:proofErr w:type="spellEnd"/>
      <w:r w:rsidRPr="0077131D">
        <w:t xml:space="preserve"> za </w:t>
      </w:r>
      <w:proofErr w:type="spellStart"/>
      <w:r w:rsidRPr="0077131D">
        <w:t>druge</w:t>
      </w:r>
      <w:proofErr w:type="spellEnd"/>
      <w:r w:rsidRPr="0077131D">
        <w:t xml:space="preserve"> </w:t>
      </w:r>
      <w:proofErr w:type="spellStart"/>
      <w:r w:rsidRPr="0077131D">
        <w:t>učesnike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za </w:t>
      </w:r>
      <w:proofErr w:type="spellStart"/>
      <w:r w:rsidRPr="0077131D">
        <w:t>imovinu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36</w:t>
      </w:r>
      <w:proofErr w:type="gramStart"/>
      <w:r w:rsidRPr="0077131D">
        <w:t>);</w:t>
      </w:r>
      <w:proofErr w:type="gramEnd"/>
    </w:p>
    <w:p w14:paraId="49513473" w14:textId="77777777" w:rsidR="0077131D" w:rsidRPr="0077131D" w:rsidRDefault="0077131D" w:rsidP="0077131D">
      <w:pPr>
        <w:jc w:val="center"/>
      </w:pPr>
      <w:r w:rsidRPr="0077131D">
        <w:t xml:space="preserve">5) </w:t>
      </w:r>
      <w:proofErr w:type="spellStart"/>
      <w:r w:rsidRPr="0077131D">
        <w:t>vozač</w:t>
      </w:r>
      <w:proofErr w:type="spellEnd"/>
      <w:r w:rsidRPr="0077131D">
        <w:t xml:space="preserve"> koji se ne </w:t>
      </w:r>
      <w:proofErr w:type="spellStart"/>
      <w:r w:rsidRPr="0077131D">
        <w:t>kreće</w:t>
      </w:r>
      <w:proofErr w:type="spellEnd"/>
      <w:r w:rsidRPr="0077131D">
        <w:t xml:space="preserve"> </w:t>
      </w:r>
      <w:proofErr w:type="spellStart"/>
      <w:r w:rsidRPr="0077131D">
        <w:t>desnom</w:t>
      </w:r>
      <w:proofErr w:type="spellEnd"/>
      <w:r w:rsidRPr="0077131D">
        <w:t xml:space="preserve"> </w:t>
      </w:r>
      <w:proofErr w:type="spellStart"/>
      <w:r w:rsidRPr="0077131D">
        <w:t>stranom</w:t>
      </w:r>
      <w:proofErr w:type="spellEnd"/>
      <w:r w:rsidRPr="0077131D">
        <w:t xml:space="preserve"> </w:t>
      </w:r>
      <w:proofErr w:type="spellStart"/>
      <w:r w:rsidRPr="0077131D">
        <w:t>kolovoza</w:t>
      </w:r>
      <w:proofErr w:type="spellEnd"/>
      <w:r w:rsidRPr="0077131D">
        <w:t xml:space="preserve"> u </w:t>
      </w:r>
      <w:proofErr w:type="spellStart"/>
      <w:r w:rsidRPr="0077131D">
        <w:t>smjeru</w:t>
      </w:r>
      <w:proofErr w:type="spellEnd"/>
      <w:r w:rsidRPr="0077131D">
        <w:t xml:space="preserve"> </w:t>
      </w:r>
      <w:proofErr w:type="spellStart"/>
      <w:r w:rsidRPr="0077131D">
        <w:t>kretanja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39. </w:t>
      </w:r>
      <w:proofErr w:type="spellStart"/>
      <w:r w:rsidRPr="0077131D">
        <w:t>stav</w:t>
      </w:r>
      <w:proofErr w:type="spellEnd"/>
      <w:r w:rsidRPr="0077131D">
        <w:t xml:space="preserve"> (1)) </w:t>
      </w:r>
      <w:proofErr w:type="spellStart"/>
      <w:r w:rsidRPr="0077131D">
        <w:t>ili</w:t>
      </w:r>
      <w:proofErr w:type="spellEnd"/>
      <w:r w:rsidRPr="0077131D">
        <w:t xml:space="preserve"> koji </w:t>
      </w:r>
      <w:proofErr w:type="spellStart"/>
      <w:r w:rsidRPr="0077131D">
        <w:t>vozilo</w:t>
      </w:r>
      <w:proofErr w:type="spellEnd"/>
      <w:r w:rsidRPr="0077131D">
        <w:t xml:space="preserve"> u </w:t>
      </w:r>
      <w:proofErr w:type="spellStart"/>
      <w:r w:rsidRPr="0077131D">
        <w:t>kretanju</w:t>
      </w:r>
      <w:proofErr w:type="spellEnd"/>
      <w:r w:rsidRPr="0077131D">
        <w:t xml:space="preserve"> </w:t>
      </w:r>
      <w:proofErr w:type="spellStart"/>
      <w:r w:rsidRPr="0077131D">
        <w:t>drži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39. </w:t>
      </w:r>
      <w:proofErr w:type="spellStart"/>
      <w:r w:rsidRPr="0077131D">
        <w:t>stav</w:t>
      </w:r>
      <w:proofErr w:type="spellEnd"/>
      <w:r w:rsidRPr="0077131D">
        <w:t xml:space="preserve"> (2</w:t>
      </w:r>
      <w:proofErr w:type="gramStart"/>
      <w:r w:rsidRPr="0077131D">
        <w:t>);</w:t>
      </w:r>
      <w:proofErr w:type="gramEnd"/>
    </w:p>
    <w:p w14:paraId="4B5608C0" w14:textId="77777777" w:rsidR="0077131D" w:rsidRPr="0077131D" w:rsidRDefault="0077131D" w:rsidP="0077131D">
      <w:pPr>
        <w:jc w:val="center"/>
      </w:pPr>
      <w:r w:rsidRPr="0077131D">
        <w:t xml:space="preserve">6)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postupa</w:t>
      </w:r>
      <w:proofErr w:type="spellEnd"/>
      <w:r w:rsidRPr="0077131D">
        <w:t xml:space="preserve"> </w:t>
      </w:r>
      <w:proofErr w:type="spellStart"/>
      <w:r w:rsidRPr="0077131D">
        <w:t>suprotno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39. </w:t>
      </w:r>
      <w:proofErr w:type="spellStart"/>
      <w:r w:rsidRPr="0077131D">
        <w:t>stav</w:t>
      </w:r>
      <w:proofErr w:type="spellEnd"/>
      <w:r w:rsidRPr="0077131D">
        <w:t xml:space="preserve"> (4)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proofErr w:type="gramStart"/>
      <w:r w:rsidRPr="0077131D">
        <w:t>zakona</w:t>
      </w:r>
      <w:proofErr w:type="spellEnd"/>
      <w:r w:rsidRPr="0077131D">
        <w:t>;</w:t>
      </w:r>
      <w:proofErr w:type="gramEnd"/>
    </w:p>
    <w:p w14:paraId="3E9A99F2" w14:textId="77777777" w:rsidR="0077131D" w:rsidRPr="0077131D" w:rsidRDefault="0077131D" w:rsidP="0077131D">
      <w:pPr>
        <w:jc w:val="center"/>
      </w:pPr>
      <w:r w:rsidRPr="0077131D">
        <w:t xml:space="preserve">7)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brzinu</w:t>
      </w:r>
      <w:proofErr w:type="spellEnd"/>
      <w:r w:rsidRPr="0077131D">
        <w:t xml:space="preserve"> </w:t>
      </w:r>
      <w:proofErr w:type="spellStart"/>
      <w:r w:rsidRPr="0077131D">
        <w:t>kretanja</w:t>
      </w:r>
      <w:proofErr w:type="spellEnd"/>
      <w:r w:rsidRPr="0077131D">
        <w:t xml:space="preserve"> </w:t>
      </w:r>
      <w:proofErr w:type="spellStart"/>
      <w:r w:rsidRPr="0077131D">
        <w:t>svog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ne </w:t>
      </w:r>
      <w:proofErr w:type="spellStart"/>
      <w:r w:rsidRPr="0077131D">
        <w:t>prilagodi</w:t>
      </w:r>
      <w:proofErr w:type="spellEnd"/>
      <w:r w:rsidRPr="0077131D">
        <w:t xml:space="preserve"> </w:t>
      </w:r>
      <w:proofErr w:type="spellStart"/>
      <w:r w:rsidRPr="0077131D">
        <w:t>osobinama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stanju</w:t>
      </w:r>
      <w:proofErr w:type="spellEnd"/>
      <w:r w:rsidRPr="0077131D">
        <w:t xml:space="preserve"> puta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drugim</w:t>
      </w:r>
      <w:proofErr w:type="spellEnd"/>
      <w:r w:rsidRPr="0077131D">
        <w:t xml:space="preserve"> </w:t>
      </w:r>
      <w:proofErr w:type="spellStart"/>
      <w:r w:rsidRPr="0077131D">
        <w:t>saobraćajnim</w:t>
      </w:r>
      <w:proofErr w:type="spellEnd"/>
      <w:r w:rsidRPr="0077131D">
        <w:t xml:space="preserve"> </w:t>
      </w:r>
      <w:proofErr w:type="spellStart"/>
      <w:r w:rsidRPr="0077131D">
        <w:t>uslovima</w:t>
      </w:r>
      <w:proofErr w:type="spellEnd"/>
      <w:r w:rsidRPr="0077131D">
        <w:t xml:space="preserve"> </w:t>
      </w:r>
      <w:proofErr w:type="spellStart"/>
      <w:r w:rsidRPr="0077131D">
        <w:t>tako</w:t>
      </w:r>
      <w:proofErr w:type="spellEnd"/>
      <w:r w:rsidRPr="0077131D">
        <w:t xml:space="preserve"> da </w:t>
      </w:r>
      <w:proofErr w:type="spellStart"/>
      <w:r w:rsidRPr="0077131D">
        <w:t>vozilo</w:t>
      </w:r>
      <w:proofErr w:type="spellEnd"/>
      <w:r w:rsidRPr="0077131D">
        <w:t xml:space="preserve"> ne </w:t>
      </w:r>
      <w:proofErr w:type="spellStart"/>
      <w:r w:rsidRPr="0077131D">
        <w:t>može</w:t>
      </w:r>
      <w:proofErr w:type="spellEnd"/>
      <w:r w:rsidRPr="0077131D">
        <w:t xml:space="preserve"> </w:t>
      </w:r>
      <w:proofErr w:type="spellStart"/>
      <w:r w:rsidRPr="0077131D">
        <w:t>blagovremeno</w:t>
      </w:r>
      <w:proofErr w:type="spellEnd"/>
      <w:r w:rsidRPr="0077131D">
        <w:t xml:space="preserve"> da </w:t>
      </w:r>
      <w:proofErr w:type="spellStart"/>
      <w:r w:rsidRPr="0077131D">
        <w:t>zaustavi</w:t>
      </w:r>
      <w:proofErr w:type="spellEnd"/>
      <w:r w:rsidRPr="0077131D">
        <w:t xml:space="preserve"> pred </w:t>
      </w:r>
      <w:proofErr w:type="spellStart"/>
      <w:r w:rsidRPr="0077131D">
        <w:t>preprekom</w:t>
      </w:r>
      <w:proofErr w:type="spellEnd"/>
      <w:r w:rsidRPr="0077131D">
        <w:t xml:space="preserve"> </w:t>
      </w:r>
      <w:proofErr w:type="spellStart"/>
      <w:r w:rsidRPr="0077131D">
        <w:t>koju</w:t>
      </w:r>
      <w:proofErr w:type="spellEnd"/>
      <w:r w:rsidRPr="0077131D">
        <w:t xml:space="preserve"> pod </w:t>
      </w:r>
      <w:proofErr w:type="spellStart"/>
      <w:r w:rsidRPr="0077131D">
        <w:t>datim</w:t>
      </w:r>
      <w:proofErr w:type="spellEnd"/>
      <w:r w:rsidRPr="0077131D">
        <w:t xml:space="preserve"> </w:t>
      </w:r>
      <w:proofErr w:type="spellStart"/>
      <w:r w:rsidRPr="0077131D">
        <w:t>uslovima</w:t>
      </w:r>
      <w:proofErr w:type="spellEnd"/>
      <w:r w:rsidRPr="0077131D">
        <w:t xml:space="preserve"> </w:t>
      </w:r>
      <w:proofErr w:type="spellStart"/>
      <w:r w:rsidRPr="0077131D">
        <w:t>može</w:t>
      </w:r>
      <w:proofErr w:type="spellEnd"/>
      <w:r w:rsidRPr="0077131D">
        <w:t xml:space="preserve"> da </w:t>
      </w:r>
      <w:proofErr w:type="spellStart"/>
      <w:r w:rsidRPr="0077131D">
        <w:t>predvidi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43. </w:t>
      </w:r>
      <w:proofErr w:type="spellStart"/>
      <w:r w:rsidRPr="0077131D">
        <w:t>stav</w:t>
      </w:r>
      <w:proofErr w:type="spellEnd"/>
      <w:r w:rsidRPr="0077131D">
        <w:t xml:space="preserve"> (1)</w:t>
      </w:r>
      <w:proofErr w:type="gramStart"/>
      <w:r w:rsidRPr="0077131D">
        <w:t>);</w:t>
      </w:r>
      <w:proofErr w:type="gramEnd"/>
    </w:p>
    <w:p w14:paraId="4C10BDD8" w14:textId="77777777" w:rsidR="0077131D" w:rsidRPr="0077131D" w:rsidRDefault="0077131D" w:rsidP="0077131D">
      <w:pPr>
        <w:jc w:val="center"/>
      </w:pPr>
      <w:r w:rsidRPr="0077131D">
        <w:t xml:space="preserve">7a)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prilikom</w:t>
      </w:r>
      <w:proofErr w:type="spellEnd"/>
      <w:r w:rsidRPr="0077131D">
        <w:t xml:space="preserve"> </w:t>
      </w:r>
      <w:proofErr w:type="spellStart"/>
      <w:r w:rsidRPr="0077131D">
        <w:t>pokretanja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mjesta</w:t>
      </w:r>
      <w:proofErr w:type="spellEnd"/>
      <w:r w:rsidRPr="0077131D">
        <w:t xml:space="preserve"> </w:t>
      </w:r>
      <w:proofErr w:type="spellStart"/>
      <w:r w:rsidRPr="0077131D">
        <w:t>naglo</w:t>
      </w:r>
      <w:proofErr w:type="spellEnd"/>
      <w:r w:rsidRPr="0077131D">
        <w:t xml:space="preserve"> </w:t>
      </w:r>
      <w:proofErr w:type="spellStart"/>
      <w:r w:rsidRPr="0077131D">
        <w:t>poveća</w:t>
      </w:r>
      <w:proofErr w:type="spellEnd"/>
      <w:r w:rsidRPr="0077131D">
        <w:t xml:space="preserve"> </w:t>
      </w:r>
      <w:proofErr w:type="spellStart"/>
      <w:r w:rsidRPr="0077131D">
        <w:t>brzinu</w:t>
      </w:r>
      <w:proofErr w:type="spellEnd"/>
      <w:r w:rsidRPr="0077131D">
        <w:t xml:space="preserve"> </w:t>
      </w:r>
      <w:proofErr w:type="spellStart"/>
      <w:r w:rsidRPr="0077131D">
        <w:t>kretanja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način</w:t>
      </w:r>
      <w:proofErr w:type="spellEnd"/>
      <w:r w:rsidRPr="0077131D">
        <w:t xml:space="preserve"> da </w:t>
      </w:r>
      <w:proofErr w:type="spellStart"/>
      <w:r w:rsidRPr="0077131D">
        <w:t>dolazi</w:t>
      </w:r>
      <w:proofErr w:type="spellEnd"/>
      <w:r w:rsidRPr="0077131D">
        <w:t xml:space="preserve"> do </w:t>
      </w:r>
      <w:proofErr w:type="spellStart"/>
      <w:r w:rsidRPr="0077131D">
        <w:t>stvaranja</w:t>
      </w:r>
      <w:proofErr w:type="spellEnd"/>
      <w:r w:rsidRPr="0077131D">
        <w:t xml:space="preserve"> </w:t>
      </w:r>
      <w:proofErr w:type="spellStart"/>
      <w:r w:rsidRPr="0077131D">
        <w:t>prekomjerne</w:t>
      </w:r>
      <w:proofErr w:type="spellEnd"/>
      <w:r w:rsidRPr="0077131D">
        <w:t xml:space="preserve"> buke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škripe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43. </w:t>
      </w:r>
      <w:proofErr w:type="spellStart"/>
      <w:r w:rsidRPr="0077131D">
        <w:t>stav</w:t>
      </w:r>
      <w:proofErr w:type="spellEnd"/>
      <w:r w:rsidRPr="0077131D">
        <w:t xml:space="preserve"> (3)</w:t>
      </w:r>
      <w:proofErr w:type="gramStart"/>
      <w:r w:rsidRPr="0077131D">
        <w:t>);</w:t>
      </w:r>
      <w:proofErr w:type="gramEnd"/>
    </w:p>
    <w:p w14:paraId="394FD4A5" w14:textId="77777777" w:rsidR="0077131D" w:rsidRPr="0077131D" w:rsidRDefault="0077131D" w:rsidP="0077131D">
      <w:pPr>
        <w:jc w:val="center"/>
      </w:pPr>
      <w:r w:rsidRPr="0077131D">
        <w:t xml:space="preserve">8) </w:t>
      </w:r>
      <w:proofErr w:type="spellStart"/>
      <w:r w:rsidRPr="0077131D">
        <w:t>vozač</w:t>
      </w:r>
      <w:proofErr w:type="spellEnd"/>
      <w:r w:rsidRPr="0077131D">
        <w:t xml:space="preserve"> koji se </w:t>
      </w:r>
      <w:proofErr w:type="spellStart"/>
      <w:r w:rsidRPr="0077131D">
        <w:t>približava</w:t>
      </w:r>
      <w:proofErr w:type="spellEnd"/>
      <w:r w:rsidRPr="0077131D">
        <w:t xml:space="preserve"> </w:t>
      </w:r>
      <w:proofErr w:type="spellStart"/>
      <w:r w:rsidRPr="0077131D">
        <w:t>raskrsnici</w:t>
      </w:r>
      <w:proofErr w:type="spellEnd"/>
      <w:r w:rsidRPr="0077131D">
        <w:t xml:space="preserve"> </w:t>
      </w:r>
      <w:proofErr w:type="spellStart"/>
      <w:r w:rsidRPr="0077131D">
        <w:t>tolikom</w:t>
      </w:r>
      <w:proofErr w:type="spellEnd"/>
      <w:r w:rsidRPr="0077131D">
        <w:t xml:space="preserve"> </w:t>
      </w:r>
      <w:proofErr w:type="spellStart"/>
      <w:r w:rsidRPr="0077131D">
        <w:t>brzinom</w:t>
      </w:r>
      <w:proofErr w:type="spellEnd"/>
      <w:r w:rsidRPr="0077131D">
        <w:t xml:space="preserve"> da ne </w:t>
      </w:r>
      <w:proofErr w:type="spellStart"/>
      <w:r w:rsidRPr="0077131D">
        <w:t>može</w:t>
      </w:r>
      <w:proofErr w:type="spellEnd"/>
      <w:r w:rsidRPr="0077131D">
        <w:t xml:space="preserve"> da se </w:t>
      </w:r>
      <w:proofErr w:type="spellStart"/>
      <w:r w:rsidRPr="0077131D">
        <w:t>zaustavi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propusti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raskrsnici</w:t>
      </w:r>
      <w:proofErr w:type="spellEnd"/>
      <w:r w:rsidRPr="0077131D">
        <w:t xml:space="preserve"> </w:t>
      </w:r>
      <w:proofErr w:type="spellStart"/>
      <w:r w:rsidRPr="0077131D">
        <w:t>imaju</w:t>
      </w:r>
      <w:proofErr w:type="spellEnd"/>
      <w:r w:rsidRPr="0077131D">
        <w:t xml:space="preserve"> </w:t>
      </w:r>
      <w:proofErr w:type="spellStart"/>
      <w:r w:rsidRPr="0077131D">
        <w:t>prvenstvo</w:t>
      </w:r>
      <w:proofErr w:type="spellEnd"/>
      <w:r w:rsidRPr="0077131D">
        <w:t xml:space="preserve"> </w:t>
      </w:r>
      <w:proofErr w:type="spellStart"/>
      <w:r w:rsidRPr="0077131D">
        <w:t>prolaza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50. </w:t>
      </w:r>
      <w:proofErr w:type="spellStart"/>
      <w:r w:rsidRPr="0077131D">
        <w:t>st.</w:t>
      </w:r>
      <w:proofErr w:type="spellEnd"/>
      <w:r w:rsidRPr="0077131D">
        <w:t xml:space="preserve"> (2) </w:t>
      </w:r>
      <w:proofErr w:type="spellStart"/>
      <w:r w:rsidRPr="0077131D">
        <w:t>i</w:t>
      </w:r>
      <w:proofErr w:type="spellEnd"/>
      <w:r w:rsidRPr="0077131D">
        <w:t xml:space="preserve"> (4)</w:t>
      </w:r>
      <w:proofErr w:type="gramStart"/>
      <w:r w:rsidRPr="0077131D">
        <w:t>);</w:t>
      </w:r>
      <w:proofErr w:type="gramEnd"/>
    </w:p>
    <w:p w14:paraId="469D9B3A" w14:textId="77777777" w:rsidR="0077131D" w:rsidRPr="0077131D" w:rsidRDefault="0077131D" w:rsidP="0077131D">
      <w:pPr>
        <w:jc w:val="center"/>
      </w:pPr>
      <w:r w:rsidRPr="0077131D">
        <w:t xml:space="preserve">9) </w:t>
      </w:r>
      <w:proofErr w:type="spellStart"/>
      <w:r w:rsidRPr="0077131D">
        <w:t>ozač</w:t>
      </w:r>
      <w:proofErr w:type="spellEnd"/>
      <w:r w:rsidRPr="0077131D">
        <w:t xml:space="preserve"> koji </w:t>
      </w:r>
      <w:proofErr w:type="spellStart"/>
      <w:r w:rsidRPr="0077131D">
        <w:t>obavlja</w:t>
      </w:r>
      <w:proofErr w:type="spellEnd"/>
      <w:r w:rsidRPr="0077131D">
        <w:t xml:space="preserve"> </w:t>
      </w:r>
      <w:proofErr w:type="spellStart"/>
      <w:r w:rsidRPr="0077131D">
        <w:t>preticanje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obilaženje</w:t>
      </w:r>
      <w:proofErr w:type="spellEnd"/>
      <w:r w:rsidRPr="0077131D">
        <w:t xml:space="preserve"> </w:t>
      </w:r>
      <w:proofErr w:type="spellStart"/>
      <w:r w:rsidRPr="0077131D">
        <w:t>kad</w:t>
      </w:r>
      <w:proofErr w:type="spellEnd"/>
      <w:r w:rsidRPr="0077131D">
        <w:t xml:space="preserve"> s </w:t>
      </w:r>
      <w:proofErr w:type="spellStart"/>
      <w:r w:rsidRPr="0077131D">
        <w:t>obzirom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karakteristike</w:t>
      </w:r>
      <w:proofErr w:type="spellEnd"/>
      <w:r w:rsidRPr="0077131D">
        <w:t xml:space="preserve"> puta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postojeće</w:t>
      </w:r>
      <w:proofErr w:type="spellEnd"/>
      <w:r w:rsidRPr="0077131D">
        <w:t xml:space="preserve"> </w:t>
      </w:r>
      <w:proofErr w:type="spellStart"/>
      <w:r w:rsidRPr="0077131D">
        <w:t>okolnosti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tehničke</w:t>
      </w:r>
      <w:proofErr w:type="spellEnd"/>
      <w:r w:rsidRPr="0077131D">
        <w:t xml:space="preserve"> </w:t>
      </w:r>
      <w:proofErr w:type="spellStart"/>
      <w:r w:rsidRPr="0077131D">
        <w:t>osobine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ugrožava</w:t>
      </w:r>
      <w:proofErr w:type="spellEnd"/>
      <w:r w:rsidRPr="0077131D">
        <w:t xml:space="preserve"> </w:t>
      </w:r>
      <w:proofErr w:type="spellStart"/>
      <w:r w:rsidRPr="0077131D">
        <w:t>druge</w:t>
      </w:r>
      <w:proofErr w:type="spellEnd"/>
      <w:r w:rsidRPr="0077131D">
        <w:t xml:space="preserve"> </w:t>
      </w:r>
      <w:proofErr w:type="spellStart"/>
      <w:r w:rsidRPr="0077131D">
        <w:t>učesnike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57. </w:t>
      </w:r>
      <w:proofErr w:type="spellStart"/>
      <w:r w:rsidRPr="0077131D">
        <w:t>stav</w:t>
      </w:r>
      <w:proofErr w:type="spellEnd"/>
      <w:r w:rsidRPr="0077131D">
        <w:t xml:space="preserve"> (2)</w:t>
      </w:r>
      <w:proofErr w:type="gramStart"/>
      <w:r w:rsidRPr="0077131D">
        <w:t>);</w:t>
      </w:r>
      <w:proofErr w:type="gramEnd"/>
    </w:p>
    <w:p w14:paraId="2758DF62" w14:textId="77777777" w:rsidR="0077131D" w:rsidRPr="0077131D" w:rsidRDefault="0077131D" w:rsidP="0077131D">
      <w:pPr>
        <w:jc w:val="center"/>
      </w:pPr>
      <w:r w:rsidRPr="0077131D">
        <w:t xml:space="preserve">10) lice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postupi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70. </w:t>
      </w:r>
      <w:proofErr w:type="spellStart"/>
      <w:r w:rsidRPr="0077131D">
        <w:t>stav</w:t>
      </w:r>
      <w:proofErr w:type="spellEnd"/>
      <w:r w:rsidRPr="0077131D">
        <w:t xml:space="preserve"> (2</w:t>
      </w:r>
      <w:proofErr w:type="gramStart"/>
      <w:r w:rsidRPr="0077131D">
        <w:t>);</w:t>
      </w:r>
      <w:proofErr w:type="gramEnd"/>
    </w:p>
    <w:p w14:paraId="177E67E1" w14:textId="77777777" w:rsidR="0077131D" w:rsidRPr="0077131D" w:rsidRDefault="0077131D" w:rsidP="0077131D">
      <w:pPr>
        <w:jc w:val="center"/>
      </w:pPr>
      <w:r w:rsidRPr="0077131D">
        <w:t xml:space="preserve">10a) lice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postupa</w:t>
      </w:r>
      <w:proofErr w:type="spellEnd"/>
      <w:r w:rsidRPr="0077131D">
        <w:t xml:space="preserve"> </w:t>
      </w:r>
      <w:proofErr w:type="spellStart"/>
      <w:r w:rsidRPr="0077131D">
        <w:t>suprotno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79. </w:t>
      </w:r>
      <w:proofErr w:type="spellStart"/>
      <w:r w:rsidRPr="0077131D">
        <w:t>stav</w:t>
      </w:r>
      <w:proofErr w:type="spellEnd"/>
      <w:r w:rsidRPr="0077131D">
        <w:t xml:space="preserve"> (2)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proofErr w:type="gramStart"/>
      <w:r w:rsidRPr="0077131D">
        <w:t>zakona</w:t>
      </w:r>
      <w:proofErr w:type="spellEnd"/>
      <w:r w:rsidRPr="0077131D">
        <w:t>;</w:t>
      </w:r>
      <w:proofErr w:type="gramEnd"/>
    </w:p>
    <w:p w14:paraId="6763DBD5" w14:textId="77777777" w:rsidR="0077131D" w:rsidRPr="0077131D" w:rsidRDefault="0077131D" w:rsidP="0077131D">
      <w:pPr>
        <w:jc w:val="center"/>
      </w:pPr>
      <w:r w:rsidRPr="0077131D">
        <w:t xml:space="preserve">11)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presiječe</w:t>
      </w:r>
      <w:proofErr w:type="spellEnd"/>
      <w:r w:rsidRPr="0077131D">
        <w:t xml:space="preserve"> </w:t>
      </w:r>
      <w:proofErr w:type="spellStart"/>
      <w:r w:rsidRPr="0077131D">
        <w:t>kolonu</w:t>
      </w:r>
      <w:proofErr w:type="spellEnd"/>
      <w:r w:rsidRPr="0077131D">
        <w:t xml:space="preserve"> </w:t>
      </w:r>
      <w:proofErr w:type="spellStart"/>
      <w:r w:rsidRPr="0077131D">
        <w:t>djece</w:t>
      </w:r>
      <w:proofErr w:type="spellEnd"/>
      <w:r w:rsidRPr="0077131D">
        <w:t xml:space="preserve">, </w:t>
      </w:r>
      <w:proofErr w:type="spellStart"/>
      <w:r w:rsidRPr="0077131D">
        <w:t>vojnika</w:t>
      </w:r>
      <w:proofErr w:type="spellEnd"/>
      <w:r w:rsidRPr="0077131D">
        <w:t xml:space="preserve">, </w:t>
      </w:r>
      <w:proofErr w:type="spellStart"/>
      <w:r w:rsidRPr="0077131D">
        <w:t>pogrebnu</w:t>
      </w:r>
      <w:proofErr w:type="spellEnd"/>
      <w:r w:rsidRPr="0077131D">
        <w:t xml:space="preserve"> </w:t>
      </w:r>
      <w:proofErr w:type="spellStart"/>
      <w:r w:rsidRPr="0077131D">
        <w:t>povorku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drugu</w:t>
      </w:r>
      <w:proofErr w:type="spellEnd"/>
      <w:r w:rsidRPr="0077131D">
        <w:t xml:space="preserve"> </w:t>
      </w:r>
      <w:proofErr w:type="spellStart"/>
      <w:r w:rsidRPr="0077131D">
        <w:t>organizovanu</w:t>
      </w:r>
      <w:proofErr w:type="spellEnd"/>
      <w:r w:rsidRPr="0077131D">
        <w:t xml:space="preserve"> </w:t>
      </w:r>
      <w:proofErr w:type="spellStart"/>
      <w:r w:rsidRPr="0077131D">
        <w:t>povorku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se </w:t>
      </w:r>
      <w:proofErr w:type="spellStart"/>
      <w:r w:rsidRPr="0077131D">
        <w:t>kreće</w:t>
      </w:r>
      <w:proofErr w:type="spellEnd"/>
      <w:r w:rsidRPr="0077131D">
        <w:t xml:space="preserve"> po </w:t>
      </w:r>
      <w:proofErr w:type="spellStart"/>
      <w:r w:rsidRPr="0077131D">
        <w:t>kolovozu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80</w:t>
      </w:r>
      <w:proofErr w:type="gramStart"/>
      <w:r w:rsidRPr="0077131D">
        <w:t>);</w:t>
      </w:r>
      <w:proofErr w:type="gramEnd"/>
    </w:p>
    <w:p w14:paraId="7CF563F3" w14:textId="77777777" w:rsidR="0077131D" w:rsidRPr="0077131D" w:rsidRDefault="0077131D" w:rsidP="0077131D">
      <w:pPr>
        <w:jc w:val="center"/>
      </w:pPr>
      <w:r w:rsidRPr="0077131D">
        <w:t xml:space="preserve">12)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motornog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koji </w:t>
      </w:r>
      <w:proofErr w:type="spellStart"/>
      <w:r w:rsidRPr="0077131D">
        <w:t>prilikom</w:t>
      </w:r>
      <w:proofErr w:type="spellEnd"/>
      <w:r w:rsidRPr="0077131D">
        <w:t xml:space="preserve"> </w:t>
      </w:r>
      <w:proofErr w:type="spellStart"/>
      <w:r w:rsidRPr="0077131D">
        <w:t>vuče</w:t>
      </w:r>
      <w:proofErr w:type="spellEnd"/>
      <w:r w:rsidRPr="0077131D">
        <w:t xml:space="preserve"> </w:t>
      </w:r>
      <w:proofErr w:type="spellStart"/>
      <w:r w:rsidRPr="0077131D">
        <w:t>priključnog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postupi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gramStart"/>
      <w:r w:rsidRPr="0077131D">
        <w:t>81;</w:t>
      </w:r>
      <w:proofErr w:type="gramEnd"/>
    </w:p>
    <w:p w14:paraId="6D085EDB" w14:textId="77777777" w:rsidR="0077131D" w:rsidRPr="0077131D" w:rsidRDefault="0077131D" w:rsidP="0077131D">
      <w:pPr>
        <w:jc w:val="center"/>
      </w:pPr>
      <w:r w:rsidRPr="0077131D">
        <w:t xml:space="preserve">13) </w:t>
      </w:r>
      <w:proofErr w:type="spellStart"/>
      <w:r w:rsidRPr="0077131D">
        <w:t>pješak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vodič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gonič</w:t>
      </w:r>
      <w:proofErr w:type="spellEnd"/>
      <w:r w:rsidRPr="0077131D">
        <w:t xml:space="preserve"> stoke koji </w:t>
      </w:r>
      <w:proofErr w:type="spellStart"/>
      <w:r w:rsidRPr="0077131D">
        <w:t>postupi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odredbi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92. </w:t>
      </w:r>
      <w:proofErr w:type="spellStart"/>
      <w:r w:rsidRPr="0077131D">
        <w:t>stav</w:t>
      </w:r>
      <w:proofErr w:type="spellEnd"/>
      <w:r w:rsidRPr="0077131D">
        <w:t xml:space="preserve"> (1</w:t>
      </w:r>
      <w:proofErr w:type="gramStart"/>
      <w:r w:rsidRPr="0077131D">
        <w:t>);</w:t>
      </w:r>
      <w:proofErr w:type="gramEnd"/>
    </w:p>
    <w:p w14:paraId="752BE1E1" w14:textId="77777777" w:rsidR="0077131D" w:rsidRPr="0077131D" w:rsidRDefault="0077131D" w:rsidP="0077131D">
      <w:pPr>
        <w:jc w:val="center"/>
      </w:pPr>
      <w:r w:rsidRPr="0077131D">
        <w:t xml:space="preserve">14) </w:t>
      </w:r>
      <w:proofErr w:type="spellStart"/>
      <w:r w:rsidRPr="0077131D">
        <w:t>gonič</w:t>
      </w:r>
      <w:proofErr w:type="spellEnd"/>
      <w:r w:rsidRPr="0077131D">
        <w:t xml:space="preserve"> stoke koji </w:t>
      </w:r>
      <w:proofErr w:type="spellStart"/>
      <w:r w:rsidRPr="0077131D">
        <w:t>postupa</w:t>
      </w:r>
      <w:proofErr w:type="spellEnd"/>
      <w:r w:rsidRPr="0077131D">
        <w:t xml:space="preserve"> </w:t>
      </w:r>
      <w:proofErr w:type="spellStart"/>
      <w:r w:rsidRPr="0077131D">
        <w:t>suprotno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104.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proofErr w:type="gramStart"/>
      <w:r w:rsidRPr="0077131D">
        <w:t>zakona</w:t>
      </w:r>
      <w:proofErr w:type="spellEnd"/>
      <w:r w:rsidRPr="0077131D">
        <w:t>;</w:t>
      </w:r>
      <w:proofErr w:type="gramEnd"/>
    </w:p>
    <w:p w14:paraId="2F856B5A" w14:textId="77777777" w:rsidR="0077131D" w:rsidRPr="0077131D" w:rsidRDefault="0077131D" w:rsidP="0077131D">
      <w:pPr>
        <w:jc w:val="center"/>
      </w:pPr>
      <w:r w:rsidRPr="0077131D">
        <w:t xml:space="preserve">15) </w:t>
      </w:r>
      <w:proofErr w:type="spellStart"/>
      <w:r w:rsidRPr="0077131D">
        <w:t>vozač</w:t>
      </w:r>
      <w:proofErr w:type="spellEnd"/>
      <w:r w:rsidRPr="0077131D">
        <w:t xml:space="preserve"> koji u </w:t>
      </w:r>
      <w:proofErr w:type="spellStart"/>
      <w:r w:rsidRPr="0077131D">
        <w:t>odnosu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pješaka</w:t>
      </w:r>
      <w:proofErr w:type="spellEnd"/>
      <w:r w:rsidRPr="0077131D">
        <w:t xml:space="preserve"> koji je </w:t>
      </w:r>
      <w:proofErr w:type="spellStart"/>
      <w:r w:rsidRPr="0077131D">
        <w:t>stupio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stupa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obilježeni</w:t>
      </w:r>
      <w:proofErr w:type="spellEnd"/>
      <w:r w:rsidRPr="0077131D">
        <w:t xml:space="preserve"> </w:t>
      </w:r>
      <w:proofErr w:type="spellStart"/>
      <w:r w:rsidRPr="0077131D">
        <w:t>pješački</w:t>
      </w:r>
      <w:proofErr w:type="spellEnd"/>
      <w:r w:rsidRPr="0077131D">
        <w:t xml:space="preserve"> </w:t>
      </w:r>
      <w:proofErr w:type="spellStart"/>
      <w:r w:rsidRPr="0077131D">
        <w:t>prelaz</w:t>
      </w:r>
      <w:proofErr w:type="spellEnd"/>
      <w:r w:rsidRPr="0077131D">
        <w:t xml:space="preserve"> </w:t>
      </w:r>
      <w:proofErr w:type="spellStart"/>
      <w:r w:rsidRPr="0077131D">
        <w:t>postupa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111. </w:t>
      </w:r>
      <w:proofErr w:type="spellStart"/>
      <w:r w:rsidRPr="0077131D">
        <w:t>st.</w:t>
      </w:r>
      <w:proofErr w:type="spellEnd"/>
      <w:r w:rsidRPr="0077131D">
        <w:t xml:space="preserve"> (2) </w:t>
      </w:r>
      <w:proofErr w:type="spellStart"/>
      <w:r w:rsidRPr="0077131D">
        <w:t>i</w:t>
      </w:r>
      <w:proofErr w:type="spellEnd"/>
      <w:r w:rsidRPr="0077131D">
        <w:t xml:space="preserve"> (3</w:t>
      </w:r>
      <w:proofErr w:type="gramStart"/>
      <w:r w:rsidRPr="0077131D">
        <w:t>);</w:t>
      </w:r>
      <w:proofErr w:type="gramEnd"/>
    </w:p>
    <w:p w14:paraId="2C7423DA" w14:textId="77777777" w:rsidR="0077131D" w:rsidRPr="0077131D" w:rsidRDefault="0077131D" w:rsidP="0077131D">
      <w:pPr>
        <w:jc w:val="center"/>
      </w:pPr>
      <w:r w:rsidRPr="0077131D">
        <w:t xml:space="preserve">16) </w:t>
      </w:r>
      <w:proofErr w:type="spellStart"/>
      <w:r w:rsidRPr="0077131D">
        <w:t>vozač</w:t>
      </w:r>
      <w:proofErr w:type="spellEnd"/>
      <w:r w:rsidRPr="0077131D">
        <w:t xml:space="preserve"> koji se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približava</w:t>
      </w:r>
      <w:proofErr w:type="spellEnd"/>
      <w:r w:rsidRPr="0077131D">
        <w:t xml:space="preserve"> </w:t>
      </w:r>
      <w:proofErr w:type="spellStart"/>
      <w:r w:rsidRPr="0077131D">
        <w:t>prelazu</w:t>
      </w:r>
      <w:proofErr w:type="spellEnd"/>
      <w:r w:rsidRPr="0077131D">
        <w:t xml:space="preserve"> puta </w:t>
      </w:r>
      <w:proofErr w:type="spellStart"/>
      <w:r w:rsidRPr="0077131D">
        <w:t>preko</w:t>
      </w:r>
      <w:proofErr w:type="spellEnd"/>
      <w:r w:rsidRPr="0077131D">
        <w:t xml:space="preserve"> </w:t>
      </w:r>
      <w:proofErr w:type="spellStart"/>
      <w:r w:rsidRPr="0077131D">
        <w:t>željezničke</w:t>
      </w:r>
      <w:proofErr w:type="spellEnd"/>
      <w:r w:rsidRPr="0077131D">
        <w:t xml:space="preserve"> </w:t>
      </w:r>
      <w:proofErr w:type="spellStart"/>
      <w:r w:rsidRPr="0077131D">
        <w:t>pruge</w:t>
      </w:r>
      <w:proofErr w:type="spellEnd"/>
      <w:r w:rsidRPr="0077131D">
        <w:t xml:space="preserve"> u </w:t>
      </w:r>
      <w:proofErr w:type="spellStart"/>
      <w:r w:rsidRPr="0077131D">
        <w:t>istom</w:t>
      </w:r>
      <w:proofErr w:type="spellEnd"/>
      <w:r w:rsidRPr="0077131D">
        <w:t xml:space="preserve"> </w:t>
      </w:r>
      <w:proofErr w:type="spellStart"/>
      <w:r w:rsidRPr="0077131D">
        <w:t>nivou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način</w:t>
      </w:r>
      <w:proofErr w:type="spellEnd"/>
      <w:r w:rsidRPr="0077131D">
        <w:t xml:space="preserve"> </w:t>
      </w:r>
      <w:proofErr w:type="spellStart"/>
      <w:r w:rsidRPr="0077131D">
        <w:t>protivan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gramStart"/>
      <w:r w:rsidRPr="0077131D">
        <w:t>113;</w:t>
      </w:r>
      <w:proofErr w:type="gramEnd"/>
    </w:p>
    <w:p w14:paraId="7E9038F5" w14:textId="77777777" w:rsidR="0077131D" w:rsidRPr="0077131D" w:rsidRDefault="0077131D" w:rsidP="0077131D">
      <w:pPr>
        <w:jc w:val="center"/>
      </w:pPr>
      <w:r w:rsidRPr="0077131D">
        <w:t xml:space="preserve">17)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motornog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vuče</w:t>
      </w:r>
      <w:proofErr w:type="spellEnd"/>
      <w:r w:rsidRPr="0077131D">
        <w:t xml:space="preserve"> </w:t>
      </w:r>
      <w:proofErr w:type="spellStart"/>
      <w:r w:rsidRPr="0077131D">
        <w:t>drugo</w:t>
      </w:r>
      <w:proofErr w:type="spellEnd"/>
      <w:r w:rsidRPr="0077131D">
        <w:t xml:space="preserve"> </w:t>
      </w:r>
      <w:proofErr w:type="spellStart"/>
      <w:r w:rsidRPr="0077131D">
        <w:t>motorno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postupi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118. </w:t>
      </w:r>
      <w:proofErr w:type="spellStart"/>
      <w:r w:rsidRPr="0077131D">
        <w:t>stav</w:t>
      </w:r>
      <w:proofErr w:type="spellEnd"/>
      <w:r w:rsidRPr="0077131D">
        <w:t xml:space="preserve"> (1)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gramStart"/>
      <w:r w:rsidRPr="0077131D">
        <w:t>122;</w:t>
      </w:r>
      <w:proofErr w:type="gramEnd"/>
    </w:p>
    <w:p w14:paraId="7DE61C3E" w14:textId="77777777" w:rsidR="0077131D" w:rsidRPr="0077131D" w:rsidRDefault="0077131D" w:rsidP="0077131D">
      <w:pPr>
        <w:jc w:val="center"/>
      </w:pPr>
      <w:r w:rsidRPr="0077131D">
        <w:lastRenderedPageBreak/>
        <w:t xml:space="preserve">18)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pješak</w:t>
      </w:r>
      <w:proofErr w:type="spellEnd"/>
      <w:r w:rsidRPr="0077131D">
        <w:t xml:space="preserve"> koji u </w:t>
      </w:r>
      <w:proofErr w:type="spellStart"/>
      <w:r w:rsidRPr="0077131D">
        <w:t>odnosu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pod </w:t>
      </w:r>
      <w:proofErr w:type="spellStart"/>
      <w:r w:rsidRPr="0077131D">
        <w:t>pratnjom</w:t>
      </w:r>
      <w:proofErr w:type="spellEnd"/>
      <w:r w:rsidRPr="0077131D">
        <w:t xml:space="preserve"> </w:t>
      </w:r>
      <w:proofErr w:type="spellStart"/>
      <w:r w:rsidRPr="0077131D">
        <w:t>postupi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gramStart"/>
      <w:r w:rsidRPr="0077131D">
        <w:t>125;</w:t>
      </w:r>
      <w:proofErr w:type="gramEnd"/>
    </w:p>
    <w:p w14:paraId="7FD65F7F" w14:textId="77777777" w:rsidR="0077131D" w:rsidRPr="0077131D" w:rsidRDefault="0077131D" w:rsidP="0077131D">
      <w:pPr>
        <w:jc w:val="center"/>
      </w:pPr>
      <w:r w:rsidRPr="0077131D">
        <w:t xml:space="preserve">19)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pješak</w:t>
      </w:r>
      <w:proofErr w:type="spellEnd"/>
      <w:r w:rsidRPr="0077131D">
        <w:t xml:space="preserve"> koji u </w:t>
      </w:r>
      <w:proofErr w:type="spellStart"/>
      <w:r w:rsidRPr="0077131D">
        <w:t>odnosu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s </w:t>
      </w:r>
      <w:proofErr w:type="spellStart"/>
      <w:r w:rsidRPr="0077131D">
        <w:t>pravom</w:t>
      </w:r>
      <w:proofErr w:type="spellEnd"/>
      <w:r w:rsidRPr="0077131D">
        <w:t xml:space="preserve"> </w:t>
      </w:r>
      <w:proofErr w:type="spellStart"/>
      <w:r w:rsidRPr="0077131D">
        <w:t>prvenstva</w:t>
      </w:r>
      <w:proofErr w:type="spellEnd"/>
      <w:r w:rsidRPr="0077131D">
        <w:t xml:space="preserve"> </w:t>
      </w:r>
      <w:proofErr w:type="spellStart"/>
      <w:r w:rsidRPr="0077131D">
        <w:t>prolaza</w:t>
      </w:r>
      <w:proofErr w:type="spellEnd"/>
      <w:r w:rsidRPr="0077131D">
        <w:t xml:space="preserve"> </w:t>
      </w:r>
      <w:proofErr w:type="spellStart"/>
      <w:r w:rsidRPr="0077131D">
        <w:t>postupi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126. </w:t>
      </w:r>
      <w:proofErr w:type="spellStart"/>
      <w:r w:rsidRPr="0077131D">
        <w:t>st.</w:t>
      </w:r>
      <w:proofErr w:type="spellEnd"/>
      <w:r w:rsidRPr="0077131D">
        <w:t xml:space="preserve"> od (1) do (5</w:t>
      </w:r>
      <w:proofErr w:type="gramStart"/>
      <w:r w:rsidRPr="0077131D">
        <w:t>);</w:t>
      </w:r>
      <w:proofErr w:type="gramEnd"/>
    </w:p>
    <w:p w14:paraId="5E1A7768" w14:textId="77777777" w:rsidR="0077131D" w:rsidRPr="0077131D" w:rsidRDefault="0077131D" w:rsidP="0077131D">
      <w:pPr>
        <w:jc w:val="center"/>
      </w:pPr>
      <w:r w:rsidRPr="0077131D">
        <w:t xml:space="preserve">20)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prevozi</w:t>
      </w:r>
      <w:proofErr w:type="spellEnd"/>
      <w:r w:rsidRPr="0077131D">
        <w:t xml:space="preserve"> </w:t>
      </w:r>
      <w:proofErr w:type="spellStart"/>
      <w:r w:rsidRPr="0077131D">
        <w:t>teret</w:t>
      </w:r>
      <w:proofErr w:type="spellEnd"/>
      <w:r w:rsidRPr="0077131D">
        <w:t xml:space="preserve"> </w:t>
      </w:r>
      <w:proofErr w:type="spellStart"/>
      <w:r w:rsidRPr="0077131D">
        <w:t>kojim</w:t>
      </w:r>
      <w:proofErr w:type="spellEnd"/>
      <w:r w:rsidRPr="0077131D">
        <w:t xml:space="preserve"> se </w:t>
      </w:r>
      <w:proofErr w:type="spellStart"/>
      <w:r w:rsidRPr="0077131D">
        <w:t>ugrožava</w:t>
      </w:r>
      <w:proofErr w:type="spellEnd"/>
      <w:r w:rsidRPr="0077131D">
        <w:t xml:space="preserve"> </w:t>
      </w:r>
      <w:proofErr w:type="spellStart"/>
      <w:r w:rsidRPr="0077131D">
        <w:t>bezbjednost</w:t>
      </w:r>
      <w:proofErr w:type="spellEnd"/>
      <w:r w:rsidRPr="0077131D">
        <w:t xml:space="preserve"> </w:t>
      </w:r>
      <w:proofErr w:type="spellStart"/>
      <w:r w:rsidRPr="0077131D">
        <w:t>učesnika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nanosi</w:t>
      </w:r>
      <w:proofErr w:type="spellEnd"/>
      <w:r w:rsidRPr="0077131D">
        <w:t xml:space="preserve"> </w:t>
      </w:r>
      <w:proofErr w:type="spellStart"/>
      <w:r w:rsidRPr="0077131D">
        <w:t>šteta</w:t>
      </w:r>
      <w:proofErr w:type="spellEnd"/>
      <w:r w:rsidRPr="0077131D">
        <w:t xml:space="preserve"> putu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objektima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(</w:t>
      </w:r>
      <w:proofErr w:type="spellStart"/>
      <w:r w:rsidRPr="0077131D">
        <w:t>član</w:t>
      </w:r>
      <w:proofErr w:type="spellEnd"/>
      <w:r w:rsidRPr="0077131D">
        <w:t xml:space="preserve"> 127</w:t>
      </w:r>
      <w:proofErr w:type="gramStart"/>
      <w:r w:rsidRPr="0077131D">
        <w:t>);</w:t>
      </w:r>
      <w:proofErr w:type="gramEnd"/>
    </w:p>
    <w:p w14:paraId="3863BCC1" w14:textId="77777777" w:rsidR="0077131D" w:rsidRPr="0077131D" w:rsidRDefault="0077131D" w:rsidP="0077131D">
      <w:pPr>
        <w:jc w:val="center"/>
      </w:pPr>
      <w:r w:rsidRPr="0077131D">
        <w:t xml:space="preserve">21) </w:t>
      </w:r>
      <w:proofErr w:type="spellStart"/>
      <w:r w:rsidRPr="0077131D">
        <w:t>vozač</w:t>
      </w:r>
      <w:proofErr w:type="spellEnd"/>
      <w:r w:rsidRPr="0077131D">
        <w:t xml:space="preserve"> koji se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kreće</w:t>
      </w:r>
      <w:proofErr w:type="spellEnd"/>
      <w:r w:rsidRPr="0077131D">
        <w:t xml:space="preserve"> </w:t>
      </w:r>
      <w:proofErr w:type="spellStart"/>
      <w:r w:rsidRPr="0077131D">
        <w:t>saobraćajnom</w:t>
      </w:r>
      <w:proofErr w:type="spellEnd"/>
      <w:r w:rsidRPr="0077131D">
        <w:t xml:space="preserve"> </w:t>
      </w:r>
      <w:proofErr w:type="spellStart"/>
      <w:r w:rsidRPr="0077131D">
        <w:t>trakom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kojoj</w:t>
      </w:r>
      <w:proofErr w:type="spellEnd"/>
      <w:r w:rsidRPr="0077131D">
        <w:t xml:space="preserve"> je </w:t>
      </w:r>
      <w:proofErr w:type="spellStart"/>
      <w:r w:rsidRPr="0077131D">
        <w:t>svjetlosnim</w:t>
      </w:r>
      <w:proofErr w:type="spellEnd"/>
      <w:r w:rsidRPr="0077131D">
        <w:t xml:space="preserve"> </w:t>
      </w:r>
      <w:proofErr w:type="spellStart"/>
      <w:r w:rsidRPr="0077131D">
        <w:t>saobraćajnim</w:t>
      </w:r>
      <w:proofErr w:type="spellEnd"/>
      <w:r w:rsidRPr="0077131D">
        <w:t xml:space="preserve"> </w:t>
      </w:r>
      <w:proofErr w:type="spellStart"/>
      <w:r w:rsidRPr="0077131D">
        <w:t>znakom</w:t>
      </w:r>
      <w:proofErr w:type="spellEnd"/>
      <w:r w:rsidRPr="0077131D">
        <w:t xml:space="preserve"> </w:t>
      </w:r>
      <w:proofErr w:type="spellStart"/>
      <w:r w:rsidRPr="0077131D">
        <w:t>označeno</w:t>
      </w:r>
      <w:proofErr w:type="spellEnd"/>
      <w:r w:rsidRPr="0077131D">
        <w:t xml:space="preserve"> da je </w:t>
      </w:r>
      <w:proofErr w:type="spellStart"/>
      <w:r w:rsidRPr="0077131D">
        <w:t>zabranjen</w:t>
      </w:r>
      <w:proofErr w:type="spellEnd"/>
      <w:r w:rsidRPr="0077131D">
        <w:t xml:space="preserve"> </w:t>
      </w:r>
      <w:proofErr w:type="spellStart"/>
      <w:r w:rsidRPr="0077131D">
        <w:t>saobraćaj</w:t>
      </w:r>
      <w:proofErr w:type="spellEnd"/>
      <w:r w:rsidRPr="0077131D">
        <w:t xml:space="preserve"> u </w:t>
      </w:r>
      <w:proofErr w:type="spellStart"/>
      <w:r w:rsidRPr="0077131D">
        <w:t>smjeru</w:t>
      </w:r>
      <w:proofErr w:type="spellEnd"/>
      <w:r w:rsidRPr="0077131D">
        <w:t xml:space="preserve"> u </w:t>
      </w:r>
      <w:proofErr w:type="spellStart"/>
      <w:r w:rsidRPr="0077131D">
        <w:t>kojem</w:t>
      </w:r>
      <w:proofErr w:type="spellEnd"/>
      <w:r w:rsidRPr="0077131D">
        <w:t xml:space="preserve"> se on </w:t>
      </w:r>
      <w:proofErr w:type="spellStart"/>
      <w:r w:rsidRPr="0077131D">
        <w:t>kreće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139. </w:t>
      </w:r>
      <w:proofErr w:type="spellStart"/>
      <w:r w:rsidRPr="0077131D">
        <w:t>stav</w:t>
      </w:r>
      <w:proofErr w:type="spellEnd"/>
      <w:r w:rsidRPr="0077131D">
        <w:t xml:space="preserve"> (1)</w:t>
      </w:r>
      <w:proofErr w:type="gramStart"/>
      <w:r w:rsidRPr="0077131D">
        <w:t>);</w:t>
      </w:r>
      <w:proofErr w:type="gramEnd"/>
    </w:p>
    <w:p w14:paraId="654D0822" w14:textId="77777777" w:rsidR="0077131D" w:rsidRPr="0077131D" w:rsidRDefault="0077131D" w:rsidP="0077131D">
      <w:pPr>
        <w:jc w:val="center"/>
      </w:pPr>
      <w:r w:rsidRPr="0077131D">
        <w:t>22) </w:t>
      </w:r>
      <w:r w:rsidRPr="0077131D">
        <w:rPr>
          <w:i/>
          <w:iCs/>
        </w:rPr>
        <w:t>(</w:t>
      </w:r>
      <w:proofErr w:type="spellStart"/>
      <w:r w:rsidRPr="0077131D">
        <w:rPr>
          <w:i/>
          <w:iCs/>
        </w:rPr>
        <w:t>brisano</w:t>
      </w:r>
      <w:proofErr w:type="spellEnd"/>
      <w:r w:rsidRPr="0077131D">
        <w:rPr>
          <w:i/>
          <w:iCs/>
        </w:rPr>
        <w:t>)</w:t>
      </w:r>
    </w:p>
    <w:p w14:paraId="573E0041" w14:textId="77777777" w:rsidR="0077131D" w:rsidRPr="0077131D" w:rsidRDefault="0077131D" w:rsidP="0077131D">
      <w:pPr>
        <w:jc w:val="center"/>
      </w:pPr>
      <w:r w:rsidRPr="0077131D">
        <w:t xml:space="preserve">23)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zahtjev</w:t>
      </w:r>
      <w:proofErr w:type="spellEnd"/>
      <w:r w:rsidRPr="0077131D">
        <w:t xml:space="preserve"> </w:t>
      </w:r>
      <w:proofErr w:type="spellStart"/>
      <w:r w:rsidRPr="0077131D">
        <w:t>ovlašćenog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 ne </w:t>
      </w:r>
      <w:proofErr w:type="spellStart"/>
      <w:r w:rsidRPr="0077131D">
        <w:t>preveze</w:t>
      </w:r>
      <w:proofErr w:type="spellEnd"/>
      <w:r w:rsidRPr="0077131D">
        <w:t xml:space="preserve"> lice </w:t>
      </w:r>
      <w:proofErr w:type="spellStart"/>
      <w:r w:rsidRPr="0077131D">
        <w:t>povrijeđeno</w:t>
      </w:r>
      <w:proofErr w:type="spellEnd"/>
      <w:r w:rsidRPr="0077131D">
        <w:t xml:space="preserve"> u </w:t>
      </w:r>
      <w:proofErr w:type="spellStart"/>
      <w:r w:rsidRPr="0077131D">
        <w:t>saobraćajnoj</w:t>
      </w:r>
      <w:proofErr w:type="spellEnd"/>
      <w:r w:rsidRPr="0077131D">
        <w:t xml:space="preserve"> </w:t>
      </w:r>
      <w:proofErr w:type="spellStart"/>
      <w:r w:rsidRPr="0077131D">
        <w:t>nezgodi</w:t>
      </w:r>
      <w:proofErr w:type="spellEnd"/>
      <w:r w:rsidRPr="0077131D">
        <w:t xml:space="preserve"> do </w:t>
      </w:r>
      <w:proofErr w:type="spellStart"/>
      <w:r w:rsidRPr="0077131D">
        <w:t>najbliže</w:t>
      </w:r>
      <w:proofErr w:type="spellEnd"/>
      <w:r w:rsidRPr="0077131D">
        <w:t xml:space="preserve"> </w:t>
      </w:r>
      <w:proofErr w:type="spellStart"/>
      <w:r w:rsidRPr="0077131D">
        <w:t>zdravstvene</w:t>
      </w:r>
      <w:proofErr w:type="spellEnd"/>
      <w:r w:rsidRPr="0077131D">
        <w:t xml:space="preserve"> </w:t>
      </w:r>
      <w:proofErr w:type="spellStart"/>
      <w:r w:rsidRPr="0077131D">
        <w:t>ustanove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156. </w:t>
      </w:r>
      <w:proofErr w:type="spellStart"/>
      <w:r w:rsidRPr="0077131D">
        <w:t>stav</w:t>
      </w:r>
      <w:proofErr w:type="spellEnd"/>
      <w:r w:rsidRPr="0077131D">
        <w:t xml:space="preserve"> (1)</w:t>
      </w:r>
      <w:proofErr w:type="gramStart"/>
      <w:r w:rsidRPr="0077131D">
        <w:t>);</w:t>
      </w:r>
      <w:proofErr w:type="gramEnd"/>
    </w:p>
    <w:p w14:paraId="009C99C7" w14:textId="77777777" w:rsidR="0077131D" w:rsidRPr="0077131D" w:rsidRDefault="0077131D" w:rsidP="0077131D">
      <w:pPr>
        <w:jc w:val="center"/>
      </w:pPr>
      <w:r w:rsidRPr="0077131D">
        <w:t xml:space="preserve">24) </w:t>
      </w:r>
      <w:proofErr w:type="spellStart"/>
      <w:r w:rsidRPr="0077131D">
        <w:t>ako</w:t>
      </w:r>
      <w:proofErr w:type="spellEnd"/>
      <w:r w:rsidRPr="0077131D">
        <w:t xml:space="preserve"> ne </w:t>
      </w:r>
      <w:proofErr w:type="spellStart"/>
      <w:r w:rsidRPr="0077131D">
        <w:t>postupi</w:t>
      </w:r>
      <w:proofErr w:type="spellEnd"/>
      <w:r w:rsidRPr="0077131D">
        <w:t xml:space="preserve"> </w:t>
      </w:r>
      <w:proofErr w:type="spellStart"/>
      <w:r w:rsidRPr="0077131D">
        <w:t>prema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158. </w:t>
      </w:r>
      <w:proofErr w:type="spellStart"/>
      <w:r w:rsidRPr="0077131D">
        <w:t>st.</w:t>
      </w:r>
      <w:proofErr w:type="spellEnd"/>
      <w:r w:rsidRPr="0077131D">
        <w:t xml:space="preserve"> (2) </w:t>
      </w:r>
      <w:proofErr w:type="spellStart"/>
      <w:r w:rsidRPr="0077131D">
        <w:t>i</w:t>
      </w:r>
      <w:proofErr w:type="spellEnd"/>
      <w:r w:rsidRPr="0077131D">
        <w:t xml:space="preserve"> (3</w:t>
      </w:r>
      <w:proofErr w:type="gramStart"/>
      <w:r w:rsidRPr="0077131D">
        <w:t>);</w:t>
      </w:r>
      <w:proofErr w:type="gramEnd"/>
    </w:p>
    <w:p w14:paraId="12C42ACE" w14:textId="77777777" w:rsidR="0077131D" w:rsidRPr="0077131D" w:rsidRDefault="0077131D" w:rsidP="0077131D">
      <w:pPr>
        <w:jc w:val="center"/>
      </w:pPr>
      <w:r w:rsidRPr="0077131D">
        <w:t xml:space="preserve">25) </w:t>
      </w:r>
      <w:proofErr w:type="spellStart"/>
      <w:r w:rsidRPr="0077131D">
        <w:t>vlasnik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koji </w:t>
      </w:r>
      <w:proofErr w:type="spellStart"/>
      <w:r w:rsidRPr="0077131D">
        <w:t>svoje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da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upravljanje</w:t>
      </w:r>
      <w:proofErr w:type="spellEnd"/>
      <w:r w:rsidRPr="0077131D">
        <w:t xml:space="preserve"> </w:t>
      </w:r>
      <w:proofErr w:type="spellStart"/>
      <w:r w:rsidRPr="0077131D">
        <w:t>licu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172. </w:t>
      </w:r>
      <w:proofErr w:type="spellStart"/>
      <w:r w:rsidRPr="0077131D">
        <w:t>stav</w:t>
      </w:r>
      <w:proofErr w:type="spellEnd"/>
      <w:r w:rsidRPr="0077131D">
        <w:t xml:space="preserve"> (3</w:t>
      </w:r>
      <w:proofErr w:type="gramStart"/>
      <w:r w:rsidRPr="0077131D">
        <w:t>);</w:t>
      </w:r>
      <w:proofErr w:type="gramEnd"/>
    </w:p>
    <w:p w14:paraId="0AAAED91" w14:textId="77777777" w:rsidR="0077131D" w:rsidRPr="0077131D" w:rsidRDefault="0077131D" w:rsidP="0077131D">
      <w:pPr>
        <w:jc w:val="center"/>
      </w:pPr>
      <w:r w:rsidRPr="0077131D">
        <w:t>26) </w:t>
      </w:r>
      <w:r w:rsidRPr="0077131D">
        <w:rPr>
          <w:i/>
          <w:iCs/>
        </w:rPr>
        <w:t>(</w:t>
      </w:r>
      <w:proofErr w:type="spellStart"/>
      <w:r w:rsidRPr="0077131D">
        <w:rPr>
          <w:i/>
          <w:iCs/>
        </w:rPr>
        <w:t>brisano</w:t>
      </w:r>
      <w:proofErr w:type="spellEnd"/>
      <w:r w:rsidRPr="0077131D">
        <w:rPr>
          <w:i/>
          <w:iCs/>
        </w:rPr>
        <w:t>)</w:t>
      </w:r>
    </w:p>
    <w:p w14:paraId="5A6892A7" w14:textId="77777777" w:rsidR="0077131D" w:rsidRPr="0077131D" w:rsidRDefault="0077131D" w:rsidP="0077131D">
      <w:pPr>
        <w:jc w:val="center"/>
      </w:pPr>
      <w:r w:rsidRPr="0077131D">
        <w:t xml:space="preserve">27)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počne</w:t>
      </w:r>
      <w:proofErr w:type="spellEnd"/>
      <w:r w:rsidRPr="0077131D">
        <w:t xml:space="preserve"> da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vozač-instruktor</w:t>
      </w:r>
      <w:proofErr w:type="spellEnd"/>
      <w:r w:rsidRPr="0077131D">
        <w:t xml:space="preserve"> </w:t>
      </w:r>
      <w:proofErr w:type="spellStart"/>
      <w:r w:rsidRPr="0077131D">
        <w:t>dok</w:t>
      </w:r>
      <w:proofErr w:type="spellEnd"/>
      <w:r w:rsidRPr="0077131D">
        <w:t xml:space="preserve"> </w:t>
      </w:r>
      <w:proofErr w:type="spellStart"/>
      <w:r w:rsidRPr="0077131D">
        <w:t>osposobljava</w:t>
      </w:r>
      <w:proofErr w:type="spellEnd"/>
      <w:r w:rsidRPr="0077131D">
        <w:t xml:space="preserve"> </w:t>
      </w:r>
      <w:proofErr w:type="spellStart"/>
      <w:r w:rsidRPr="0077131D">
        <w:t>kandidata</w:t>
      </w:r>
      <w:proofErr w:type="spellEnd"/>
      <w:r w:rsidRPr="0077131D">
        <w:t xml:space="preserve"> za </w:t>
      </w:r>
      <w:proofErr w:type="spellStart"/>
      <w:r w:rsidRPr="0077131D">
        <w:t>vozača</w:t>
      </w:r>
      <w:proofErr w:type="spellEnd"/>
      <w:r w:rsidRPr="0077131D">
        <w:t xml:space="preserve"> u </w:t>
      </w:r>
      <w:proofErr w:type="spellStart"/>
      <w:r w:rsidRPr="0077131D">
        <w:t>praktičnom</w:t>
      </w:r>
      <w:proofErr w:type="spellEnd"/>
      <w:r w:rsidRPr="0077131D">
        <w:t xml:space="preserve"> </w:t>
      </w:r>
      <w:proofErr w:type="spellStart"/>
      <w:r w:rsidRPr="0077131D">
        <w:t>upravljanju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, </w:t>
      </w:r>
      <w:proofErr w:type="spellStart"/>
      <w:r w:rsidRPr="0077131D">
        <w:t>kod</w:t>
      </w:r>
      <w:proofErr w:type="spellEnd"/>
      <w:r w:rsidRPr="0077131D">
        <w:t xml:space="preserve"> </w:t>
      </w:r>
      <w:proofErr w:type="spellStart"/>
      <w:r w:rsidRPr="0077131D">
        <w:t>kojeg</w:t>
      </w:r>
      <w:proofErr w:type="spellEnd"/>
      <w:r w:rsidRPr="0077131D">
        <w:t xml:space="preserve"> se </w:t>
      </w:r>
      <w:proofErr w:type="spellStart"/>
      <w:r w:rsidRPr="0077131D">
        <w:t>utvrdi</w:t>
      </w:r>
      <w:proofErr w:type="spellEnd"/>
      <w:r w:rsidRPr="0077131D">
        <w:t xml:space="preserve"> da </w:t>
      </w:r>
      <w:proofErr w:type="spellStart"/>
      <w:r w:rsidRPr="0077131D">
        <w:t>količina</w:t>
      </w:r>
      <w:proofErr w:type="spellEnd"/>
      <w:r w:rsidRPr="0077131D">
        <w:t xml:space="preserve"> </w:t>
      </w:r>
      <w:proofErr w:type="spellStart"/>
      <w:r w:rsidRPr="0077131D">
        <w:t>alkohola</w:t>
      </w:r>
      <w:proofErr w:type="spellEnd"/>
      <w:r w:rsidRPr="0077131D">
        <w:t xml:space="preserve"> u </w:t>
      </w:r>
      <w:proofErr w:type="spellStart"/>
      <w:r w:rsidRPr="0077131D">
        <w:t>krvi</w:t>
      </w:r>
      <w:proofErr w:type="spellEnd"/>
      <w:r w:rsidRPr="0077131D">
        <w:t xml:space="preserve"> </w:t>
      </w:r>
      <w:proofErr w:type="spellStart"/>
      <w:r w:rsidRPr="0077131D">
        <w:t>prelazi</w:t>
      </w:r>
      <w:proofErr w:type="spellEnd"/>
      <w:r w:rsidRPr="0077131D">
        <w:t xml:space="preserve"> </w:t>
      </w:r>
      <w:proofErr w:type="spellStart"/>
      <w:r w:rsidRPr="0077131D">
        <w:t>količinu</w:t>
      </w:r>
      <w:proofErr w:type="spellEnd"/>
      <w:r w:rsidRPr="0077131D">
        <w:t xml:space="preserve"> </w:t>
      </w:r>
      <w:proofErr w:type="spellStart"/>
      <w:r w:rsidRPr="0077131D">
        <w:t>preko</w:t>
      </w:r>
      <w:proofErr w:type="spellEnd"/>
      <w:r w:rsidRPr="0077131D">
        <w:t xml:space="preserve"> 0,3 g/kg do 0.8 g/kg (</w:t>
      </w:r>
      <w:proofErr w:type="spellStart"/>
      <w:r w:rsidRPr="0077131D">
        <w:t>član</w:t>
      </w:r>
      <w:proofErr w:type="spellEnd"/>
      <w:r w:rsidRPr="0077131D">
        <w:t xml:space="preserve"> 174. </w:t>
      </w:r>
      <w:proofErr w:type="spellStart"/>
      <w:r w:rsidRPr="0077131D">
        <w:t>stav</w:t>
      </w:r>
      <w:proofErr w:type="spellEnd"/>
      <w:r w:rsidRPr="0077131D">
        <w:t xml:space="preserve"> (2)</w:t>
      </w:r>
      <w:proofErr w:type="gramStart"/>
      <w:r w:rsidRPr="0077131D">
        <w:t>);</w:t>
      </w:r>
      <w:proofErr w:type="gramEnd"/>
    </w:p>
    <w:p w14:paraId="78CEF0FC" w14:textId="77777777" w:rsidR="0077131D" w:rsidRPr="0077131D" w:rsidRDefault="0077131D" w:rsidP="0077131D">
      <w:pPr>
        <w:jc w:val="center"/>
      </w:pPr>
      <w:r w:rsidRPr="0077131D">
        <w:t xml:space="preserve">27a) </w:t>
      </w:r>
      <w:proofErr w:type="spellStart"/>
      <w:r w:rsidRPr="0077131D">
        <w:t>kandidat</w:t>
      </w:r>
      <w:proofErr w:type="spellEnd"/>
      <w:r w:rsidRPr="0077131D">
        <w:t xml:space="preserve"> za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instruktor</w:t>
      </w:r>
      <w:proofErr w:type="spellEnd"/>
      <w:r w:rsidRPr="0077131D">
        <w:t xml:space="preserve"> </w:t>
      </w:r>
      <w:proofErr w:type="spellStart"/>
      <w:r w:rsidRPr="0077131D">
        <w:t>vožnje</w:t>
      </w:r>
      <w:proofErr w:type="spellEnd"/>
      <w:r w:rsidRPr="0077131D">
        <w:t xml:space="preserve"> </w:t>
      </w:r>
      <w:proofErr w:type="spellStart"/>
      <w:r w:rsidRPr="0077131D">
        <w:t>ukoliko</w:t>
      </w:r>
      <w:proofErr w:type="spellEnd"/>
      <w:r w:rsidRPr="0077131D">
        <w:t xml:space="preserve"> </w:t>
      </w:r>
      <w:proofErr w:type="spellStart"/>
      <w:r w:rsidRPr="0077131D">
        <w:t>postupe</w:t>
      </w:r>
      <w:proofErr w:type="spellEnd"/>
      <w:r w:rsidRPr="0077131D">
        <w:t xml:space="preserve"> </w:t>
      </w:r>
      <w:proofErr w:type="spellStart"/>
      <w:r w:rsidRPr="0077131D">
        <w:t>suprotno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180.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proofErr w:type="gramStart"/>
      <w:r w:rsidRPr="0077131D">
        <w:t>zakona</w:t>
      </w:r>
      <w:proofErr w:type="spellEnd"/>
      <w:r w:rsidRPr="0077131D">
        <w:t>;</w:t>
      </w:r>
      <w:proofErr w:type="gramEnd"/>
    </w:p>
    <w:p w14:paraId="35FFF3AD" w14:textId="77777777" w:rsidR="0077131D" w:rsidRPr="0077131D" w:rsidRDefault="0077131D" w:rsidP="0077131D">
      <w:pPr>
        <w:jc w:val="center"/>
      </w:pPr>
      <w:r w:rsidRPr="0077131D">
        <w:t xml:space="preserve">28)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postupi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190. </w:t>
      </w:r>
      <w:proofErr w:type="spellStart"/>
      <w:r w:rsidRPr="0077131D">
        <w:t>stav</w:t>
      </w:r>
      <w:proofErr w:type="spellEnd"/>
      <w:r w:rsidRPr="0077131D">
        <w:t xml:space="preserve"> (1</w:t>
      </w:r>
      <w:proofErr w:type="gramStart"/>
      <w:r w:rsidRPr="0077131D">
        <w:t>);</w:t>
      </w:r>
      <w:proofErr w:type="gramEnd"/>
    </w:p>
    <w:p w14:paraId="3733FEB4" w14:textId="77777777" w:rsidR="0077131D" w:rsidRPr="0077131D" w:rsidRDefault="0077131D" w:rsidP="0077131D">
      <w:pPr>
        <w:jc w:val="center"/>
      </w:pPr>
      <w:r w:rsidRPr="0077131D">
        <w:t xml:space="preserve">29) </w:t>
      </w:r>
      <w:proofErr w:type="spellStart"/>
      <w:r w:rsidRPr="0077131D">
        <w:t>vlasnik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u </w:t>
      </w:r>
      <w:proofErr w:type="spellStart"/>
      <w:r w:rsidRPr="0077131D">
        <w:t>roku</w:t>
      </w:r>
      <w:proofErr w:type="spellEnd"/>
      <w:r w:rsidRPr="0077131D">
        <w:t xml:space="preserve"> od </w:t>
      </w:r>
      <w:proofErr w:type="spellStart"/>
      <w:r w:rsidRPr="0077131D">
        <w:t>osam</w:t>
      </w:r>
      <w:proofErr w:type="spellEnd"/>
      <w:r w:rsidRPr="0077131D">
        <w:t xml:space="preserve"> dana ne </w:t>
      </w:r>
      <w:proofErr w:type="spellStart"/>
      <w:r w:rsidRPr="0077131D">
        <w:t>vrati</w:t>
      </w:r>
      <w:proofErr w:type="spellEnd"/>
      <w:r w:rsidRPr="0077131D">
        <w:t xml:space="preserve"> </w:t>
      </w:r>
      <w:proofErr w:type="spellStart"/>
      <w:r w:rsidRPr="0077131D">
        <w:t>registarske</w:t>
      </w:r>
      <w:proofErr w:type="spellEnd"/>
      <w:r w:rsidRPr="0077131D">
        <w:t xml:space="preserve"> </w:t>
      </w:r>
      <w:proofErr w:type="spellStart"/>
      <w:r w:rsidRPr="0077131D">
        <w:t>tablice</w:t>
      </w:r>
      <w:proofErr w:type="spellEnd"/>
      <w:r w:rsidRPr="0077131D">
        <w:t xml:space="preserve"> </w:t>
      </w:r>
      <w:proofErr w:type="spellStart"/>
      <w:r w:rsidRPr="0077131D">
        <w:t>nadležnom</w:t>
      </w:r>
      <w:proofErr w:type="spellEnd"/>
      <w:r w:rsidRPr="0077131D">
        <w:t xml:space="preserve"> </w:t>
      </w:r>
      <w:proofErr w:type="spellStart"/>
      <w:r w:rsidRPr="0077131D">
        <w:t>organu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208. </w:t>
      </w:r>
      <w:proofErr w:type="spellStart"/>
      <w:r w:rsidRPr="0077131D">
        <w:t>stav</w:t>
      </w:r>
      <w:proofErr w:type="spellEnd"/>
      <w:r w:rsidRPr="0077131D">
        <w:t xml:space="preserve"> (6)</w:t>
      </w:r>
      <w:proofErr w:type="gramStart"/>
      <w:r w:rsidRPr="0077131D">
        <w:t>);</w:t>
      </w:r>
      <w:proofErr w:type="gramEnd"/>
    </w:p>
    <w:p w14:paraId="60BF0479" w14:textId="77777777" w:rsidR="0077131D" w:rsidRPr="0077131D" w:rsidRDefault="0077131D" w:rsidP="0077131D">
      <w:pPr>
        <w:jc w:val="center"/>
      </w:pPr>
      <w:r w:rsidRPr="0077131D">
        <w:t xml:space="preserve">30) </w:t>
      </w:r>
      <w:proofErr w:type="spellStart"/>
      <w:r w:rsidRPr="0077131D">
        <w:t>vlasnik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koji </w:t>
      </w:r>
      <w:proofErr w:type="spellStart"/>
      <w:r w:rsidRPr="0077131D">
        <w:t>postupi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208. </w:t>
      </w:r>
      <w:proofErr w:type="spellStart"/>
      <w:r w:rsidRPr="0077131D">
        <w:t>stav</w:t>
      </w:r>
      <w:proofErr w:type="spellEnd"/>
      <w:r w:rsidRPr="0077131D">
        <w:t xml:space="preserve"> (7</w:t>
      </w:r>
      <w:proofErr w:type="gramStart"/>
      <w:r w:rsidRPr="0077131D">
        <w:t>);</w:t>
      </w:r>
      <w:proofErr w:type="gramEnd"/>
    </w:p>
    <w:p w14:paraId="1B1B81EE" w14:textId="77777777" w:rsidR="0077131D" w:rsidRPr="0077131D" w:rsidRDefault="0077131D" w:rsidP="0077131D">
      <w:pPr>
        <w:jc w:val="center"/>
      </w:pPr>
      <w:r w:rsidRPr="0077131D">
        <w:t>31) </w:t>
      </w:r>
      <w:r w:rsidRPr="0077131D">
        <w:rPr>
          <w:i/>
          <w:iCs/>
        </w:rPr>
        <w:t>(</w:t>
      </w:r>
      <w:proofErr w:type="spellStart"/>
      <w:r w:rsidRPr="0077131D">
        <w:rPr>
          <w:i/>
          <w:iCs/>
        </w:rPr>
        <w:t>brisano</w:t>
      </w:r>
      <w:proofErr w:type="spellEnd"/>
      <w:r w:rsidRPr="0077131D">
        <w:rPr>
          <w:i/>
          <w:iCs/>
        </w:rPr>
        <w:t>)</w:t>
      </w:r>
    </w:p>
    <w:p w14:paraId="0954577D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Ako</w:t>
      </w:r>
      <w:proofErr w:type="spellEnd"/>
      <w:r w:rsidRPr="0077131D">
        <w:t xml:space="preserve"> je </w:t>
      </w:r>
      <w:proofErr w:type="spellStart"/>
      <w:r w:rsidRPr="0077131D">
        <w:t>prekršajem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izazvana</w:t>
      </w:r>
      <w:proofErr w:type="spellEnd"/>
      <w:r w:rsidRPr="0077131D">
        <w:t xml:space="preserve"> </w:t>
      </w:r>
      <w:proofErr w:type="spellStart"/>
      <w:r w:rsidRPr="0077131D">
        <w:t>neposredna</w:t>
      </w:r>
      <w:proofErr w:type="spellEnd"/>
      <w:r w:rsidRPr="0077131D">
        <w:t xml:space="preserve"> </w:t>
      </w:r>
      <w:proofErr w:type="spellStart"/>
      <w:r w:rsidRPr="0077131D">
        <w:t>opasnost</w:t>
      </w:r>
      <w:proofErr w:type="spellEnd"/>
      <w:r w:rsidRPr="0077131D">
        <w:t xml:space="preserve"> za </w:t>
      </w:r>
      <w:proofErr w:type="spellStart"/>
      <w:r w:rsidRPr="0077131D">
        <w:t>drugog</w:t>
      </w:r>
      <w:proofErr w:type="spellEnd"/>
      <w:r w:rsidRPr="0077131D">
        <w:t xml:space="preserve"> </w:t>
      </w:r>
      <w:proofErr w:type="spellStart"/>
      <w:r w:rsidRPr="0077131D">
        <w:t>učesnika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prouzrokovana</w:t>
      </w:r>
      <w:proofErr w:type="spellEnd"/>
      <w:r w:rsidRPr="0077131D">
        <w:t xml:space="preserve"> </w:t>
      </w:r>
      <w:proofErr w:type="spellStart"/>
      <w:r w:rsidRPr="0077131D">
        <w:t>saobraćajna</w:t>
      </w:r>
      <w:proofErr w:type="spellEnd"/>
      <w:r w:rsidRPr="0077131D">
        <w:t xml:space="preserve"> </w:t>
      </w:r>
      <w:proofErr w:type="spellStart"/>
      <w:r w:rsidRPr="0077131D">
        <w:t>nezgoda</w:t>
      </w:r>
      <w:proofErr w:type="spellEnd"/>
      <w:r w:rsidRPr="0077131D">
        <w:t xml:space="preserve">, </w:t>
      </w:r>
      <w:proofErr w:type="spellStart"/>
      <w:r w:rsidRPr="0077131D">
        <w:t>učinilac</w:t>
      </w:r>
      <w:proofErr w:type="spellEnd"/>
      <w:r w:rsidRPr="0077131D">
        <w:t xml:space="preserve"> </w:t>
      </w:r>
      <w:proofErr w:type="spellStart"/>
      <w:r w:rsidRPr="0077131D">
        <w:t>prekršaja</w:t>
      </w:r>
      <w:proofErr w:type="spellEnd"/>
      <w:r w:rsidRPr="0077131D">
        <w:t xml:space="preserve"> </w:t>
      </w:r>
      <w:proofErr w:type="spellStart"/>
      <w:r w:rsidRPr="0077131D">
        <w:t>kazniće</w:t>
      </w:r>
      <w:proofErr w:type="spellEnd"/>
      <w:r w:rsidRPr="0077131D">
        <w:t xml:space="preserve"> se </w:t>
      </w:r>
      <w:proofErr w:type="spellStart"/>
      <w:r w:rsidRPr="0077131D">
        <w:t>novčanom</w:t>
      </w:r>
      <w:proofErr w:type="spellEnd"/>
      <w:r w:rsidRPr="0077131D">
        <w:t xml:space="preserve"> </w:t>
      </w:r>
      <w:proofErr w:type="spellStart"/>
      <w:r w:rsidRPr="0077131D">
        <w:t>kaznom</w:t>
      </w:r>
      <w:proofErr w:type="spellEnd"/>
      <w:r w:rsidRPr="0077131D">
        <w:t xml:space="preserve"> od 100,00 KM do 300,00 KM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odrediće</w:t>
      </w:r>
      <w:proofErr w:type="spellEnd"/>
      <w:r w:rsidRPr="0077131D">
        <w:t xml:space="preserve"> mu se </w:t>
      </w:r>
      <w:proofErr w:type="spellStart"/>
      <w:r w:rsidRPr="0077131D">
        <w:t>jedan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dva</w:t>
      </w:r>
      <w:proofErr w:type="spellEnd"/>
      <w:r w:rsidRPr="0077131D">
        <w:t xml:space="preserve"> </w:t>
      </w:r>
      <w:proofErr w:type="spellStart"/>
      <w:r w:rsidRPr="0077131D">
        <w:t>kaznena</w:t>
      </w:r>
      <w:proofErr w:type="spellEnd"/>
      <w:r w:rsidRPr="0077131D">
        <w:t xml:space="preserve"> boda, </w:t>
      </w:r>
      <w:proofErr w:type="gramStart"/>
      <w:r w:rsidRPr="0077131D">
        <w:t>a</w:t>
      </w:r>
      <w:proofErr w:type="gram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je </w:t>
      </w:r>
      <w:proofErr w:type="spellStart"/>
      <w:r w:rsidRPr="0077131D">
        <w:t>učinilac</w:t>
      </w:r>
      <w:proofErr w:type="spellEnd"/>
      <w:r w:rsidRPr="0077131D">
        <w:t xml:space="preserve"> </w:t>
      </w:r>
      <w:proofErr w:type="spellStart"/>
      <w:r w:rsidRPr="0077131D">
        <w:t>prekršaja</w:t>
      </w:r>
      <w:proofErr w:type="spellEnd"/>
      <w:r w:rsidRPr="0077131D">
        <w:t xml:space="preserve">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motornog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može</w:t>
      </w:r>
      <w:proofErr w:type="spellEnd"/>
      <w:r w:rsidRPr="0077131D">
        <w:t xml:space="preserve"> se </w:t>
      </w:r>
      <w:proofErr w:type="spellStart"/>
      <w:r w:rsidRPr="0077131D">
        <w:t>izreći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zaštitna</w:t>
      </w:r>
      <w:proofErr w:type="spellEnd"/>
      <w:r w:rsidRPr="0077131D">
        <w:t xml:space="preserve"> </w:t>
      </w:r>
      <w:proofErr w:type="spellStart"/>
      <w:r w:rsidRPr="0077131D">
        <w:t>mjera</w:t>
      </w:r>
      <w:proofErr w:type="spellEnd"/>
      <w:r w:rsidRPr="0077131D">
        <w:t xml:space="preserve"> </w:t>
      </w:r>
      <w:proofErr w:type="spellStart"/>
      <w:r w:rsidRPr="0077131D">
        <w:t>zabrane</w:t>
      </w:r>
      <w:proofErr w:type="spellEnd"/>
      <w:r w:rsidRPr="0077131D">
        <w:t xml:space="preserve"> </w:t>
      </w:r>
      <w:proofErr w:type="spellStart"/>
      <w:r w:rsidRPr="0077131D">
        <w:t>upravljanja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u </w:t>
      </w:r>
      <w:proofErr w:type="spellStart"/>
      <w:r w:rsidRPr="0077131D">
        <w:t>trajanju</w:t>
      </w:r>
      <w:proofErr w:type="spellEnd"/>
      <w:r w:rsidRPr="0077131D">
        <w:t xml:space="preserve"> do </w:t>
      </w:r>
      <w:proofErr w:type="spellStart"/>
      <w:r w:rsidRPr="0077131D">
        <w:t>dva</w:t>
      </w:r>
      <w:proofErr w:type="spellEnd"/>
      <w:r w:rsidRPr="0077131D">
        <w:t xml:space="preserve"> </w:t>
      </w:r>
      <w:proofErr w:type="spellStart"/>
      <w:r w:rsidRPr="0077131D">
        <w:t>mjeseca</w:t>
      </w:r>
      <w:proofErr w:type="spellEnd"/>
      <w:r w:rsidRPr="0077131D">
        <w:t>.</w:t>
      </w:r>
    </w:p>
    <w:p w14:paraId="03AD0997" w14:textId="77777777" w:rsidR="0077131D" w:rsidRPr="0077131D" w:rsidRDefault="0077131D" w:rsidP="0077131D">
      <w:pPr>
        <w:jc w:val="center"/>
      </w:pPr>
      <w:r w:rsidRPr="0077131D">
        <w:t xml:space="preserve">(3) Osim </w:t>
      </w:r>
      <w:proofErr w:type="spellStart"/>
      <w:r w:rsidRPr="0077131D">
        <w:t>novčane</w:t>
      </w:r>
      <w:proofErr w:type="spellEnd"/>
      <w:r w:rsidRPr="0077131D">
        <w:t xml:space="preserve"> </w:t>
      </w:r>
      <w:proofErr w:type="spellStart"/>
      <w:r w:rsidRPr="0077131D">
        <w:t>kazne</w:t>
      </w:r>
      <w:proofErr w:type="spellEnd"/>
      <w:r w:rsidRPr="0077131D">
        <w:t xml:space="preserve">, za </w:t>
      </w:r>
      <w:proofErr w:type="spellStart"/>
      <w:r w:rsidRPr="0077131D">
        <w:t>prekršaje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vozaču</w:t>
      </w:r>
      <w:proofErr w:type="spellEnd"/>
      <w:r w:rsidRPr="0077131D">
        <w:t xml:space="preserve"> se </w:t>
      </w:r>
      <w:proofErr w:type="spellStart"/>
      <w:r w:rsidRPr="0077131D">
        <w:t>određuju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jedan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dva</w:t>
      </w:r>
      <w:proofErr w:type="spellEnd"/>
      <w:r w:rsidRPr="0077131D">
        <w:t xml:space="preserve"> </w:t>
      </w:r>
      <w:proofErr w:type="spellStart"/>
      <w:r w:rsidRPr="0077131D">
        <w:t>kaznena</w:t>
      </w:r>
      <w:proofErr w:type="spellEnd"/>
      <w:r w:rsidRPr="0077131D">
        <w:t xml:space="preserve"> boda.</w:t>
      </w:r>
    </w:p>
    <w:p w14:paraId="20559BA8" w14:textId="77777777" w:rsidR="0077131D" w:rsidRPr="0077131D" w:rsidRDefault="0077131D" w:rsidP="0077131D">
      <w:pPr>
        <w:jc w:val="center"/>
        <w:rPr>
          <w:b/>
          <w:bCs/>
        </w:rPr>
      </w:pPr>
      <w:bookmarkStart w:id="297" w:name="clan_237"/>
      <w:bookmarkEnd w:id="297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237</w:t>
      </w:r>
    </w:p>
    <w:p w14:paraId="0F413F8C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Novčanom</w:t>
      </w:r>
      <w:proofErr w:type="spellEnd"/>
      <w:r w:rsidRPr="0077131D">
        <w:t xml:space="preserve"> </w:t>
      </w:r>
      <w:proofErr w:type="spellStart"/>
      <w:r w:rsidRPr="0077131D">
        <w:t>kaznom</w:t>
      </w:r>
      <w:proofErr w:type="spellEnd"/>
      <w:r w:rsidRPr="0077131D">
        <w:t xml:space="preserve"> od 50,00 KM </w:t>
      </w:r>
      <w:proofErr w:type="spellStart"/>
      <w:r w:rsidRPr="0077131D">
        <w:t>kazniće</w:t>
      </w:r>
      <w:proofErr w:type="spellEnd"/>
      <w:r w:rsidRPr="0077131D">
        <w:t xml:space="preserve"> se za </w:t>
      </w:r>
      <w:proofErr w:type="spellStart"/>
      <w:r w:rsidRPr="0077131D">
        <w:t>prekršaj</w:t>
      </w:r>
      <w:proofErr w:type="spellEnd"/>
      <w:r w:rsidRPr="0077131D">
        <w:t>:</w:t>
      </w:r>
    </w:p>
    <w:p w14:paraId="552F8439" w14:textId="77777777" w:rsidR="0077131D" w:rsidRPr="0077131D" w:rsidRDefault="0077131D" w:rsidP="0077131D">
      <w:pPr>
        <w:jc w:val="center"/>
      </w:pPr>
      <w:r w:rsidRPr="0077131D">
        <w:lastRenderedPageBreak/>
        <w:t xml:space="preserve">1) </w:t>
      </w:r>
      <w:proofErr w:type="spellStart"/>
      <w:r w:rsidRPr="0077131D">
        <w:t>vozač</w:t>
      </w:r>
      <w:proofErr w:type="spellEnd"/>
      <w:r w:rsidRPr="0077131D">
        <w:t xml:space="preserve"> koji ne </w:t>
      </w:r>
      <w:proofErr w:type="spellStart"/>
      <w:r w:rsidRPr="0077131D">
        <w:t>zaustavi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iza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javnog</w:t>
      </w:r>
      <w:proofErr w:type="spellEnd"/>
      <w:r w:rsidRPr="0077131D">
        <w:t xml:space="preserve"> </w:t>
      </w:r>
      <w:proofErr w:type="spellStart"/>
      <w:r w:rsidRPr="0077131D">
        <w:t>prevoza</w:t>
      </w:r>
      <w:proofErr w:type="spellEnd"/>
      <w:r w:rsidRPr="0077131D">
        <w:t xml:space="preserve"> </w:t>
      </w:r>
      <w:proofErr w:type="spellStart"/>
      <w:r w:rsidRPr="0077131D">
        <w:t>putnika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iza</w:t>
      </w:r>
      <w:proofErr w:type="spellEnd"/>
      <w:r w:rsidRPr="0077131D">
        <w:t xml:space="preserve"> </w:t>
      </w:r>
      <w:proofErr w:type="spellStart"/>
      <w:r w:rsidRPr="0077131D">
        <w:t>autobusa</w:t>
      </w:r>
      <w:proofErr w:type="spellEnd"/>
      <w:r w:rsidRPr="0077131D">
        <w:t xml:space="preserve"> </w:t>
      </w:r>
      <w:proofErr w:type="spellStart"/>
      <w:r w:rsidRPr="0077131D">
        <w:t>kojim</w:t>
      </w:r>
      <w:proofErr w:type="spellEnd"/>
      <w:r w:rsidRPr="0077131D">
        <w:t xml:space="preserve"> se </w:t>
      </w:r>
      <w:proofErr w:type="spellStart"/>
      <w:r w:rsidRPr="0077131D">
        <w:t>obavlja</w:t>
      </w:r>
      <w:proofErr w:type="spellEnd"/>
      <w:r w:rsidRPr="0077131D">
        <w:t xml:space="preserve"> </w:t>
      </w:r>
      <w:proofErr w:type="spellStart"/>
      <w:r w:rsidRPr="0077131D">
        <w:t>prevoz</w:t>
      </w:r>
      <w:proofErr w:type="spellEnd"/>
      <w:r w:rsidRPr="0077131D">
        <w:t xml:space="preserve"> za </w:t>
      </w:r>
      <w:proofErr w:type="spellStart"/>
      <w:r w:rsidRPr="0077131D">
        <w:t>vlastite</w:t>
      </w:r>
      <w:proofErr w:type="spellEnd"/>
      <w:r w:rsidRPr="0077131D">
        <w:t xml:space="preserve"> </w:t>
      </w:r>
      <w:proofErr w:type="spellStart"/>
      <w:r w:rsidRPr="0077131D">
        <w:t>potrebe</w:t>
      </w:r>
      <w:proofErr w:type="spellEnd"/>
      <w:r w:rsidRPr="0077131D">
        <w:t xml:space="preserve"> </w:t>
      </w:r>
      <w:proofErr w:type="spellStart"/>
      <w:r w:rsidRPr="0077131D">
        <w:t>zaustavljenog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stajalištu</w:t>
      </w:r>
      <w:proofErr w:type="spellEnd"/>
      <w:r w:rsidRPr="0077131D">
        <w:t xml:space="preserve"> </w:t>
      </w:r>
      <w:proofErr w:type="spellStart"/>
      <w:r w:rsidRPr="0077131D">
        <w:t>kada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moraju</w:t>
      </w:r>
      <w:proofErr w:type="spellEnd"/>
      <w:r w:rsidRPr="0077131D">
        <w:t xml:space="preserve"> da </w:t>
      </w:r>
      <w:proofErr w:type="spellStart"/>
      <w:r w:rsidRPr="0077131D">
        <w:t>pređu</w:t>
      </w:r>
      <w:proofErr w:type="spellEnd"/>
      <w:r w:rsidRPr="0077131D">
        <w:t xml:space="preserve"> </w:t>
      </w:r>
      <w:proofErr w:type="spellStart"/>
      <w:r w:rsidRPr="0077131D">
        <w:t>preko</w:t>
      </w:r>
      <w:proofErr w:type="spellEnd"/>
      <w:r w:rsidRPr="0077131D">
        <w:t xml:space="preserve"> </w:t>
      </w:r>
      <w:proofErr w:type="spellStart"/>
      <w:r w:rsidRPr="0077131D">
        <w:t>saobraćajne</w:t>
      </w:r>
      <w:proofErr w:type="spellEnd"/>
      <w:r w:rsidRPr="0077131D">
        <w:t xml:space="preserve"> </w:t>
      </w:r>
      <w:proofErr w:type="spellStart"/>
      <w:r w:rsidRPr="0077131D">
        <w:t>trake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biciklističke</w:t>
      </w:r>
      <w:proofErr w:type="spellEnd"/>
      <w:r w:rsidRPr="0077131D">
        <w:t xml:space="preserve"> </w:t>
      </w:r>
      <w:proofErr w:type="spellStart"/>
      <w:r w:rsidRPr="0077131D">
        <w:t>trake</w:t>
      </w:r>
      <w:proofErr w:type="spellEnd"/>
      <w:r w:rsidRPr="0077131D">
        <w:t xml:space="preserve"> </w:t>
      </w:r>
      <w:proofErr w:type="spellStart"/>
      <w:r w:rsidRPr="0077131D">
        <w:t>kojom</w:t>
      </w:r>
      <w:proofErr w:type="spellEnd"/>
      <w:r w:rsidRPr="0077131D">
        <w:t xml:space="preserve"> se </w:t>
      </w:r>
      <w:proofErr w:type="spellStart"/>
      <w:r w:rsidRPr="0077131D">
        <w:t>njegovo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kreće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30. </w:t>
      </w:r>
      <w:proofErr w:type="spellStart"/>
      <w:r w:rsidRPr="0077131D">
        <w:t>stav</w:t>
      </w:r>
      <w:proofErr w:type="spellEnd"/>
      <w:r w:rsidRPr="0077131D">
        <w:t xml:space="preserve"> (3)</w:t>
      </w:r>
      <w:proofErr w:type="gramStart"/>
      <w:r w:rsidRPr="0077131D">
        <w:t>);</w:t>
      </w:r>
      <w:proofErr w:type="gramEnd"/>
    </w:p>
    <w:p w14:paraId="1AF0588C" w14:textId="77777777" w:rsidR="0077131D" w:rsidRPr="0077131D" w:rsidRDefault="0077131D" w:rsidP="0077131D">
      <w:pPr>
        <w:jc w:val="center"/>
      </w:pPr>
      <w:r w:rsidRPr="0077131D">
        <w:t xml:space="preserve">1a) lice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postupa</w:t>
      </w:r>
      <w:proofErr w:type="spellEnd"/>
      <w:r w:rsidRPr="0077131D">
        <w:t xml:space="preserve"> </w:t>
      </w:r>
      <w:proofErr w:type="spellStart"/>
      <w:r w:rsidRPr="0077131D">
        <w:t>suprotno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36. </w:t>
      </w:r>
      <w:proofErr w:type="spellStart"/>
      <w:r w:rsidRPr="0077131D">
        <w:t>stav</w:t>
      </w:r>
      <w:proofErr w:type="spellEnd"/>
      <w:r w:rsidRPr="0077131D">
        <w:t xml:space="preserve"> (3)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proofErr w:type="gramStart"/>
      <w:r w:rsidRPr="0077131D">
        <w:t>zakona</w:t>
      </w:r>
      <w:proofErr w:type="spellEnd"/>
      <w:r w:rsidRPr="0077131D">
        <w:t>;</w:t>
      </w:r>
      <w:proofErr w:type="gramEnd"/>
    </w:p>
    <w:p w14:paraId="1181C489" w14:textId="77777777" w:rsidR="0077131D" w:rsidRPr="0077131D" w:rsidRDefault="0077131D" w:rsidP="0077131D">
      <w:pPr>
        <w:jc w:val="center"/>
      </w:pPr>
      <w:r w:rsidRPr="0077131D">
        <w:t xml:space="preserve">2)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mijenja</w:t>
      </w:r>
      <w:proofErr w:type="spellEnd"/>
      <w:r w:rsidRPr="0077131D">
        <w:t xml:space="preserve"> </w:t>
      </w:r>
      <w:proofErr w:type="spellStart"/>
      <w:r w:rsidRPr="0077131D">
        <w:t>način</w:t>
      </w:r>
      <w:proofErr w:type="spellEnd"/>
      <w:r w:rsidRPr="0077131D">
        <w:t xml:space="preserve"> </w:t>
      </w:r>
      <w:proofErr w:type="spellStart"/>
      <w:r w:rsidRPr="0077131D">
        <w:t>upravljanja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naglim</w:t>
      </w:r>
      <w:proofErr w:type="spellEnd"/>
      <w:r w:rsidRPr="0077131D">
        <w:t xml:space="preserve"> </w:t>
      </w:r>
      <w:proofErr w:type="spellStart"/>
      <w:r w:rsidRPr="0077131D">
        <w:t>smanjivanjem</w:t>
      </w:r>
      <w:proofErr w:type="spellEnd"/>
      <w:r w:rsidRPr="0077131D">
        <w:t xml:space="preserve"> </w:t>
      </w:r>
      <w:proofErr w:type="spellStart"/>
      <w:r w:rsidRPr="0077131D">
        <w:t>brzine</w:t>
      </w:r>
      <w:proofErr w:type="spellEnd"/>
      <w:r w:rsidRPr="0077131D">
        <w:t xml:space="preserve"> </w:t>
      </w:r>
      <w:proofErr w:type="spellStart"/>
      <w:r w:rsidRPr="0077131D">
        <w:t>kretanja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42. </w:t>
      </w:r>
      <w:proofErr w:type="spellStart"/>
      <w:r w:rsidRPr="0077131D">
        <w:t>stav</w:t>
      </w:r>
      <w:proofErr w:type="spellEnd"/>
      <w:r w:rsidRPr="0077131D">
        <w:t xml:space="preserve"> (1)</w:t>
      </w:r>
      <w:proofErr w:type="gramStart"/>
      <w:r w:rsidRPr="0077131D">
        <w:t>);</w:t>
      </w:r>
      <w:proofErr w:type="gramEnd"/>
    </w:p>
    <w:p w14:paraId="3A5D6ECC" w14:textId="77777777" w:rsidR="0077131D" w:rsidRPr="0077131D" w:rsidRDefault="0077131D" w:rsidP="0077131D">
      <w:pPr>
        <w:jc w:val="center"/>
      </w:pPr>
      <w:r w:rsidRPr="0077131D">
        <w:t xml:space="preserve">3) </w:t>
      </w:r>
      <w:proofErr w:type="spellStart"/>
      <w:r w:rsidRPr="0077131D">
        <w:t>vozač</w:t>
      </w:r>
      <w:proofErr w:type="spellEnd"/>
      <w:r w:rsidRPr="0077131D">
        <w:t xml:space="preserve"> koji se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kreće</w:t>
      </w:r>
      <w:proofErr w:type="spellEnd"/>
      <w:r w:rsidRPr="0077131D">
        <w:t xml:space="preserve"> </w:t>
      </w:r>
      <w:proofErr w:type="spellStart"/>
      <w:r w:rsidRPr="0077131D">
        <w:t>brzinom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je za </w:t>
      </w:r>
      <w:proofErr w:type="spellStart"/>
      <w:r w:rsidRPr="0077131D">
        <w:t>više</w:t>
      </w:r>
      <w:proofErr w:type="spellEnd"/>
      <w:r w:rsidRPr="0077131D">
        <w:t xml:space="preserve"> od 10 km do 20 km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čas</w:t>
      </w:r>
      <w:proofErr w:type="spellEnd"/>
      <w:r w:rsidRPr="0077131D">
        <w:t xml:space="preserve"> </w:t>
      </w:r>
      <w:proofErr w:type="spellStart"/>
      <w:r w:rsidRPr="0077131D">
        <w:t>veća</w:t>
      </w:r>
      <w:proofErr w:type="spellEnd"/>
      <w:r w:rsidRPr="0077131D">
        <w:t xml:space="preserve"> od </w:t>
      </w:r>
      <w:proofErr w:type="spellStart"/>
      <w:r w:rsidRPr="0077131D">
        <w:t>dozvoljene</w:t>
      </w:r>
      <w:proofErr w:type="spellEnd"/>
      <w:r w:rsidRPr="0077131D">
        <w:t xml:space="preserve"> </w:t>
      </w:r>
      <w:proofErr w:type="spellStart"/>
      <w:r w:rsidRPr="0077131D">
        <w:t>brzine</w:t>
      </w:r>
      <w:proofErr w:type="spellEnd"/>
      <w:r w:rsidRPr="0077131D">
        <w:t xml:space="preserve"> (</w:t>
      </w:r>
      <w:proofErr w:type="spellStart"/>
      <w:r w:rsidRPr="0077131D">
        <w:t>čl</w:t>
      </w:r>
      <w:proofErr w:type="spellEnd"/>
      <w:r w:rsidRPr="0077131D">
        <w:t xml:space="preserve">. 44. </w:t>
      </w:r>
      <w:proofErr w:type="spellStart"/>
      <w:r w:rsidRPr="0077131D">
        <w:t>i</w:t>
      </w:r>
      <w:proofErr w:type="spellEnd"/>
      <w:r w:rsidRPr="0077131D">
        <w:t xml:space="preserve"> 46. </w:t>
      </w:r>
      <w:proofErr w:type="spellStart"/>
      <w:r w:rsidRPr="0077131D">
        <w:t>st.</w:t>
      </w:r>
      <w:proofErr w:type="spellEnd"/>
      <w:r w:rsidRPr="0077131D">
        <w:t xml:space="preserve"> (1) </w:t>
      </w:r>
      <w:proofErr w:type="spellStart"/>
      <w:r w:rsidRPr="0077131D">
        <w:t>i</w:t>
      </w:r>
      <w:proofErr w:type="spellEnd"/>
      <w:r w:rsidRPr="0077131D">
        <w:t xml:space="preserve"> (2)</w:t>
      </w:r>
      <w:proofErr w:type="gramStart"/>
      <w:r w:rsidRPr="0077131D">
        <w:t>);</w:t>
      </w:r>
      <w:proofErr w:type="gramEnd"/>
    </w:p>
    <w:p w14:paraId="2D705656" w14:textId="77777777" w:rsidR="0077131D" w:rsidRPr="0077131D" w:rsidRDefault="0077131D" w:rsidP="0077131D">
      <w:pPr>
        <w:jc w:val="center"/>
      </w:pPr>
      <w:r w:rsidRPr="0077131D">
        <w:t xml:space="preserve">4)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raskrsnici</w:t>
      </w:r>
      <w:proofErr w:type="spellEnd"/>
      <w:r w:rsidRPr="0077131D">
        <w:t xml:space="preserve"> </w:t>
      </w:r>
      <w:proofErr w:type="spellStart"/>
      <w:r w:rsidRPr="0077131D">
        <w:t>skrene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u </w:t>
      </w:r>
      <w:proofErr w:type="spellStart"/>
      <w:r w:rsidRPr="0077131D">
        <w:t>pravcu</w:t>
      </w:r>
      <w:proofErr w:type="spellEnd"/>
      <w:r w:rsidRPr="0077131D">
        <w:t xml:space="preserve"> </w:t>
      </w:r>
      <w:proofErr w:type="spellStart"/>
      <w:r w:rsidRPr="0077131D">
        <w:t>označenom</w:t>
      </w:r>
      <w:proofErr w:type="spellEnd"/>
      <w:r w:rsidRPr="0077131D">
        <w:t xml:space="preserve"> </w:t>
      </w:r>
      <w:proofErr w:type="spellStart"/>
      <w:r w:rsidRPr="0077131D">
        <w:t>zelenom</w:t>
      </w:r>
      <w:proofErr w:type="spellEnd"/>
      <w:r w:rsidRPr="0077131D">
        <w:t xml:space="preserve"> </w:t>
      </w:r>
      <w:proofErr w:type="spellStart"/>
      <w:r w:rsidRPr="0077131D">
        <w:t>svijetlećom</w:t>
      </w:r>
      <w:proofErr w:type="spellEnd"/>
      <w:r w:rsidRPr="0077131D">
        <w:t xml:space="preserve"> </w:t>
      </w:r>
      <w:proofErr w:type="spellStart"/>
      <w:r w:rsidRPr="0077131D">
        <w:t>strelicom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</w:t>
      </w:r>
      <w:proofErr w:type="spellEnd"/>
      <w:r w:rsidRPr="0077131D">
        <w:t xml:space="preserve"> tome </w:t>
      </w:r>
      <w:proofErr w:type="spellStart"/>
      <w:r w:rsidRPr="0077131D">
        <w:t>ometa</w:t>
      </w:r>
      <w:proofErr w:type="spellEnd"/>
      <w:r w:rsidRPr="0077131D">
        <w:t xml:space="preserve">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se </w:t>
      </w:r>
      <w:proofErr w:type="spellStart"/>
      <w:r w:rsidRPr="0077131D">
        <w:t>kreću</w:t>
      </w:r>
      <w:proofErr w:type="spellEnd"/>
      <w:r w:rsidRPr="0077131D">
        <w:t xml:space="preserve"> po putu </w:t>
      </w:r>
      <w:proofErr w:type="spellStart"/>
      <w:r w:rsidRPr="0077131D">
        <w:t>na</w:t>
      </w:r>
      <w:proofErr w:type="spellEnd"/>
      <w:r w:rsidRPr="0077131D">
        <w:t xml:space="preserve"> koji </w:t>
      </w:r>
      <w:proofErr w:type="spellStart"/>
      <w:r w:rsidRPr="0077131D">
        <w:t>ulazi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ne </w:t>
      </w:r>
      <w:proofErr w:type="spellStart"/>
      <w:r w:rsidRPr="0077131D">
        <w:t>propusti</w:t>
      </w:r>
      <w:proofErr w:type="spellEnd"/>
      <w:r w:rsidRPr="0077131D">
        <w:t xml:space="preserve"> </w:t>
      </w:r>
      <w:proofErr w:type="spellStart"/>
      <w:r w:rsidRPr="0077131D">
        <w:t>pješake</w:t>
      </w:r>
      <w:proofErr w:type="spellEnd"/>
      <w:r w:rsidRPr="0077131D">
        <w:t xml:space="preserve"> koji </w:t>
      </w:r>
      <w:proofErr w:type="spellStart"/>
      <w:r w:rsidRPr="0077131D">
        <w:t>prelaze</w:t>
      </w:r>
      <w:proofErr w:type="spellEnd"/>
      <w:r w:rsidRPr="0077131D">
        <w:t xml:space="preserve"> </w:t>
      </w:r>
      <w:proofErr w:type="spellStart"/>
      <w:r w:rsidRPr="0077131D">
        <w:t>preko</w:t>
      </w:r>
      <w:proofErr w:type="spellEnd"/>
      <w:r w:rsidRPr="0077131D">
        <w:t xml:space="preserve"> </w:t>
      </w:r>
      <w:proofErr w:type="spellStart"/>
      <w:r w:rsidRPr="0077131D">
        <w:t>kolovoza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52. </w:t>
      </w:r>
      <w:proofErr w:type="spellStart"/>
      <w:r w:rsidRPr="0077131D">
        <w:t>stav</w:t>
      </w:r>
      <w:proofErr w:type="spellEnd"/>
      <w:r w:rsidRPr="0077131D">
        <w:t xml:space="preserve"> (1)</w:t>
      </w:r>
      <w:proofErr w:type="gramStart"/>
      <w:r w:rsidRPr="0077131D">
        <w:t>);</w:t>
      </w:r>
      <w:proofErr w:type="gramEnd"/>
    </w:p>
    <w:p w14:paraId="49ACECFF" w14:textId="77777777" w:rsidR="0077131D" w:rsidRPr="0077131D" w:rsidRDefault="0077131D" w:rsidP="0077131D">
      <w:pPr>
        <w:jc w:val="center"/>
      </w:pPr>
      <w:r w:rsidRPr="0077131D">
        <w:t xml:space="preserve">5) </w:t>
      </w:r>
      <w:proofErr w:type="spellStart"/>
      <w:r w:rsidRPr="0077131D">
        <w:t>vozač</w:t>
      </w:r>
      <w:proofErr w:type="spellEnd"/>
      <w:r w:rsidRPr="0077131D">
        <w:t xml:space="preserve"> koji u </w:t>
      </w:r>
      <w:proofErr w:type="spellStart"/>
      <w:r w:rsidRPr="0077131D">
        <w:t>slučajevima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60. </w:t>
      </w:r>
      <w:proofErr w:type="spellStart"/>
      <w:r w:rsidRPr="0077131D">
        <w:t>stav</w:t>
      </w:r>
      <w:proofErr w:type="spellEnd"/>
      <w:r w:rsidRPr="0077131D">
        <w:t xml:space="preserve"> (3) ne </w:t>
      </w:r>
      <w:proofErr w:type="spellStart"/>
      <w:r w:rsidRPr="0077131D">
        <w:t>pomjeri</w:t>
      </w:r>
      <w:proofErr w:type="spellEnd"/>
      <w:r w:rsidRPr="0077131D">
        <w:t xml:space="preserve"> </w:t>
      </w:r>
      <w:proofErr w:type="spellStart"/>
      <w:r w:rsidRPr="0077131D">
        <w:t>svoje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ka </w:t>
      </w:r>
      <w:proofErr w:type="spellStart"/>
      <w:r w:rsidRPr="0077131D">
        <w:t>desnoj</w:t>
      </w:r>
      <w:proofErr w:type="spellEnd"/>
      <w:r w:rsidRPr="0077131D">
        <w:t xml:space="preserve"> </w:t>
      </w:r>
      <w:proofErr w:type="spellStart"/>
      <w:r w:rsidRPr="0077131D">
        <w:t>ivici</w:t>
      </w:r>
      <w:proofErr w:type="spellEnd"/>
      <w:r w:rsidRPr="0077131D">
        <w:t xml:space="preserve"> </w:t>
      </w:r>
      <w:proofErr w:type="spellStart"/>
      <w:r w:rsidRPr="0077131D">
        <w:t>kolovoza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ne </w:t>
      </w:r>
      <w:proofErr w:type="spellStart"/>
      <w:r w:rsidRPr="0077131D">
        <w:t>zaustavi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pogodnom</w:t>
      </w:r>
      <w:proofErr w:type="spellEnd"/>
      <w:r w:rsidRPr="0077131D">
        <w:t xml:space="preserve"> </w:t>
      </w:r>
      <w:proofErr w:type="spellStart"/>
      <w:proofErr w:type="gramStart"/>
      <w:r w:rsidRPr="0077131D">
        <w:t>mjestu</w:t>
      </w:r>
      <w:proofErr w:type="spellEnd"/>
      <w:r w:rsidRPr="0077131D">
        <w:t>;</w:t>
      </w:r>
      <w:proofErr w:type="gramEnd"/>
    </w:p>
    <w:p w14:paraId="0A0CBE9E" w14:textId="77777777" w:rsidR="0077131D" w:rsidRPr="0077131D" w:rsidRDefault="0077131D" w:rsidP="0077131D">
      <w:pPr>
        <w:jc w:val="center"/>
      </w:pPr>
      <w:r w:rsidRPr="0077131D">
        <w:t xml:space="preserve">6)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poslije</w:t>
      </w:r>
      <w:proofErr w:type="spellEnd"/>
      <w:r w:rsidRPr="0077131D">
        <w:t xml:space="preserve"> </w:t>
      </w:r>
      <w:proofErr w:type="spellStart"/>
      <w:r w:rsidRPr="0077131D">
        <w:t>izvršenog</w:t>
      </w:r>
      <w:proofErr w:type="spellEnd"/>
      <w:r w:rsidRPr="0077131D">
        <w:t xml:space="preserve"> </w:t>
      </w:r>
      <w:proofErr w:type="spellStart"/>
      <w:r w:rsidRPr="0077131D">
        <w:t>preticanja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obilaženja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ponovo</w:t>
      </w:r>
      <w:proofErr w:type="spellEnd"/>
      <w:r w:rsidRPr="0077131D">
        <w:t xml:space="preserve"> ne </w:t>
      </w:r>
      <w:proofErr w:type="spellStart"/>
      <w:r w:rsidRPr="0077131D">
        <w:t>zauzme</w:t>
      </w:r>
      <w:proofErr w:type="spellEnd"/>
      <w:r w:rsidRPr="0077131D">
        <w:t xml:space="preserve"> </w:t>
      </w:r>
      <w:proofErr w:type="spellStart"/>
      <w:r w:rsidRPr="0077131D">
        <w:t>položaj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saobraćajnoj</w:t>
      </w:r>
      <w:proofErr w:type="spellEnd"/>
      <w:r w:rsidRPr="0077131D">
        <w:t xml:space="preserve"> </w:t>
      </w:r>
      <w:proofErr w:type="spellStart"/>
      <w:r w:rsidRPr="0077131D">
        <w:t>traci</w:t>
      </w:r>
      <w:proofErr w:type="spellEnd"/>
      <w:r w:rsidRPr="0077131D">
        <w:t xml:space="preserve"> </w:t>
      </w:r>
      <w:proofErr w:type="spellStart"/>
      <w:r w:rsidRPr="0077131D">
        <w:t>kojom</w:t>
      </w:r>
      <w:proofErr w:type="spellEnd"/>
      <w:r w:rsidRPr="0077131D">
        <w:t xml:space="preserve"> se do </w:t>
      </w:r>
      <w:proofErr w:type="spellStart"/>
      <w:r w:rsidRPr="0077131D">
        <w:t>tada</w:t>
      </w:r>
      <w:proofErr w:type="spellEnd"/>
      <w:r w:rsidRPr="0077131D">
        <w:t xml:space="preserve"> </w:t>
      </w:r>
      <w:proofErr w:type="spellStart"/>
      <w:r w:rsidRPr="0077131D">
        <w:t>kretao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62</w:t>
      </w:r>
      <w:proofErr w:type="gramStart"/>
      <w:r w:rsidRPr="0077131D">
        <w:t>);</w:t>
      </w:r>
      <w:proofErr w:type="gramEnd"/>
    </w:p>
    <w:p w14:paraId="25F96DEB" w14:textId="77777777" w:rsidR="0077131D" w:rsidRPr="0077131D" w:rsidRDefault="0077131D" w:rsidP="0077131D">
      <w:pPr>
        <w:jc w:val="center"/>
      </w:pPr>
      <w:r w:rsidRPr="0077131D">
        <w:t xml:space="preserve">7)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pretiče</w:t>
      </w:r>
      <w:proofErr w:type="spellEnd"/>
      <w:r w:rsidRPr="0077131D">
        <w:t xml:space="preserve"> </w:t>
      </w:r>
      <w:proofErr w:type="spellStart"/>
      <w:r w:rsidRPr="0077131D">
        <w:t>drugo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se </w:t>
      </w:r>
      <w:proofErr w:type="spellStart"/>
      <w:r w:rsidRPr="0077131D">
        <w:t>približava</w:t>
      </w:r>
      <w:proofErr w:type="spellEnd"/>
      <w:r w:rsidRPr="0077131D">
        <w:t xml:space="preserve"> </w:t>
      </w:r>
      <w:proofErr w:type="spellStart"/>
      <w:r w:rsidRPr="0077131D">
        <w:t>obilježenom</w:t>
      </w:r>
      <w:proofErr w:type="spellEnd"/>
      <w:r w:rsidRPr="0077131D">
        <w:t xml:space="preserve"> </w:t>
      </w:r>
      <w:proofErr w:type="spellStart"/>
      <w:r w:rsidRPr="0077131D">
        <w:t>pješačkom</w:t>
      </w:r>
      <w:proofErr w:type="spellEnd"/>
      <w:r w:rsidRPr="0077131D">
        <w:t xml:space="preserve"> </w:t>
      </w:r>
      <w:proofErr w:type="spellStart"/>
      <w:r w:rsidRPr="0077131D">
        <w:t>prelazu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prelazi</w:t>
      </w:r>
      <w:proofErr w:type="spellEnd"/>
      <w:r w:rsidRPr="0077131D">
        <w:t xml:space="preserve"> </w:t>
      </w:r>
      <w:proofErr w:type="spellStart"/>
      <w:r w:rsidRPr="0077131D">
        <w:t>pješački</w:t>
      </w:r>
      <w:proofErr w:type="spellEnd"/>
      <w:r w:rsidRPr="0077131D">
        <w:t xml:space="preserve"> </w:t>
      </w:r>
      <w:proofErr w:type="spellStart"/>
      <w:r w:rsidRPr="0077131D">
        <w:t>prelaz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65</w:t>
      </w:r>
      <w:proofErr w:type="gramStart"/>
      <w:r w:rsidRPr="0077131D">
        <w:t>);</w:t>
      </w:r>
      <w:proofErr w:type="gramEnd"/>
    </w:p>
    <w:p w14:paraId="6CFAA4E3" w14:textId="77777777" w:rsidR="0077131D" w:rsidRPr="0077131D" w:rsidRDefault="0077131D" w:rsidP="0077131D">
      <w:pPr>
        <w:jc w:val="center"/>
      </w:pPr>
      <w:r w:rsidRPr="0077131D">
        <w:t xml:space="preserve">8)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prije</w:t>
      </w:r>
      <w:proofErr w:type="spellEnd"/>
      <w:r w:rsidRPr="0077131D">
        <w:t xml:space="preserve"> </w:t>
      </w:r>
      <w:proofErr w:type="spellStart"/>
      <w:r w:rsidRPr="0077131D">
        <w:t>nego</w:t>
      </w:r>
      <w:proofErr w:type="spellEnd"/>
      <w:r w:rsidRPr="0077131D">
        <w:t xml:space="preserve"> </w:t>
      </w:r>
      <w:proofErr w:type="spellStart"/>
      <w:r w:rsidRPr="0077131D">
        <w:t>što</w:t>
      </w:r>
      <w:proofErr w:type="spellEnd"/>
      <w:r w:rsidRPr="0077131D">
        <w:t xml:space="preserve"> </w:t>
      </w:r>
      <w:proofErr w:type="spellStart"/>
      <w:r w:rsidRPr="0077131D">
        <w:t>napusti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ne </w:t>
      </w:r>
      <w:proofErr w:type="spellStart"/>
      <w:r w:rsidRPr="0077131D">
        <w:t>preduzme</w:t>
      </w:r>
      <w:proofErr w:type="spellEnd"/>
      <w:r w:rsidRPr="0077131D">
        <w:t xml:space="preserve"> </w:t>
      </w:r>
      <w:proofErr w:type="spellStart"/>
      <w:r w:rsidRPr="0077131D">
        <w:t>sve</w:t>
      </w:r>
      <w:proofErr w:type="spellEnd"/>
      <w:r w:rsidRPr="0077131D">
        <w:t xml:space="preserve"> </w:t>
      </w:r>
      <w:proofErr w:type="spellStart"/>
      <w:r w:rsidRPr="0077131D">
        <w:t>mjere</w:t>
      </w:r>
      <w:proofErr w:type="spellEnd"/>
      <w:r w:rsidRPr="0077131D">
        <w:t xml:space="preserve"> </w:t>
      </w:r>
      <w:proofErr w:type="spellStart"/>
      <w:r w:rsidRPr="0077131D">
        <w:t>kojima</w:t>
      </w:r>
      <w:proofErr w:type="spellEnd"/>
      <w:r w:rsidRPr="0077131D">
        <w:t xml:space="preserve"> se </w:t>
      </w:r>
      <w:proofErr w:type="spellStart"/>
      <w:r w:rsidRPr="0077131D">
        <w:t>sprečava</w:t>
      </w:r>
      <w:proofErr w:type="spellEnd"/>
      <w:r w:rsidRPr="0077131D">
        <w:t xml:space="preserve"> da ono </w:t>
      </w:r>
      <w:proofErr w:type="spellStart"/>
      <w:r w:rsidRPr="0077131D">
        <w:t>samo</w:t>
      </w:r>
      <w:proofErr w:type="spellEnd"/>
      <w:r w:rsidRPr="0077131D">
        <w:t xml:space="preserve"> </w:t>
      </w:r>
      <w:proofErr w:type="spellStart"/>
      <w:r w:rsidRPr="0077131D">
        <w:t>krene</w:t>
      </w:r>
      <w:proofErr w:type="spellEnd"/>
      <w:r w:rsidRPr="0077131D">
        <w:t xml:space="preserve"> s </w:t>
      </w:r>
      <w:proofErr w:type="spellStart"/>
      <w:r w:rsidRPr="0077131D">
        <w:t>mjesta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je </w:t>
      </w:r>
      <w:proofErr w:type="spellStart"/>
      <w:r w:rsidRPr="0077131D">
        <w:t>ostavljeno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78</w:t>
      </w:r>
      <w:proofErr w:type="gramStart"/>
      <w:r w:rsidRPr="0077131D">
        <w:t>);</w:t>
      </w:r>
      <w:proofErr w:type="gramEnd"/>
    </w:p>
    <w:p w14:paraId="66949478" w14:textId="77777777" w:rsidR="0077131D" w:rsidRPr="0077131D" w:rsidRDefault="0077131D" w:rsidP="0077131D">
      <w:pPr>
        <w:jc w:val="center"/>
      </w:pPr>
      <w:r w:rsidRPr="0077131D">
        <w:t xml:space="preserve">9)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svojim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noću</w:t>
      </w:r>
      <w:proofErr w:type="spellEnd"/>
      <w:r w:rsidRPr="0077131D">
        <w:t xml:space="preserve"> </w:t>
      </w:r>
      <w:proofErr w:type="spellStart"/>
      <w:r w:rsidRPr="0077131D">
        <w:t>vuče</w:t>
      </w:r>
      <w:proofErr w:type="spellEnd"/>
      <w:r w:rsidRPr="0077131D">
        <w:t xml:space="preserve"> </w:t>
      </w:r>
      <w:proofErr w:type="spellStart"/>
      <w:r w:rsidRPr="0077131D">
        <w:t>motorno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gramStart"/>
      <w:r w:rsidRPr="0077131D">
        <w:t>83;</w:t>
      </w:r>
      <w:proofErr w:type="gramEnd"/>
    </w:p>
    <w:p w14:paraId="6D10B11C" w14:textId="77777777" w:rsidR="0077131D" w:rsidRPr="0077131D" w:rsidRDefault="0077131D" w:rsidP="0077131D">
      <w:pPr>
        <w:jc w:val="center"/>
      </w:pPr>
      <w:r w:rsidRPr="0077131D">
        <w:t xml:space="preserve">10)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postupi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90. </w:t>
      </w:r>
      <w:proofErr w:type="spellStart"/>
      <w:r w:rsidRPr="0077131D">
        <w:t>st.</w:t>
      </w:r>
      <w:proofErr w:type="spellEnd"/>
      <w:r w:rsidRPr="0077131D">
        <w:t xml:space="preserve"> (2), (3), (4) </w:t>
      </w:r>
      <w:proofErr w:type="spellStart"/>
      <w:r w:rsidRPr="0077131D">
        <w:t>i</w:t>
      </w:r>
      <w:proofErr w:type="spellEnd"/>
      <w:r w:rsidRPr="0077131D">
        <w:t xml:space="preserve"> (5</w:t>
      </w:r>
      <w:proofErr w:type="gramStart"/>
      <w:r w:rsidRPr="0077131D">
        <w:t>);</w:t>
      </w:r>
      <w:proofErr w:type="gramEnd"/>
    </w:p>
    <w:p w14:paraId="34676021" w14:textId="77777777" w:rsidR="0077131D" w:rsidRPr="0077131D" w:rsidRDefault="0077131D" w:rsidP="0077131D">
      <w:pPr>
        <w:jc w:val="center"/>
      </w:pPr>
      <w:r w:rsidRPr="0077131D">
        <w:t xml:space="preserve">11)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motornog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koji </w:t>
      </w:r>
      <w:proofErr w:type="spellStart"/>
      <w:r w:rsidRPr="0077131D">
        <w:t>upotrebljava</w:t>
      </w:r>
      <w:proofErr w:type="spellEnd"/>
      <w:r w:rsidRPr="0077131D">
        <w:t xml:space="preserve"> </w:t>
      </w:r>
      <w:proofErr w:type="spellStart"/>
      <w:r w:rsidRPr="0077131D">
        <w:t>svjetla</w:t>
      </w:r>
      <w:proofErr w:type="spellEnd"/>
      <w:r w:rsidRPr="0077131D">
        <w:t xml:space="preserve"> za </w:t>
      </w:r>
      <w:proofErr w:type="spellStart"/>
      <w:r w:rsidRPr="0077131D">
        <w:t>označavanje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gramStart"/>
      <w:r w:rsidRPr="0077131D">
        <w:t>94;</w:t>
      </w:r>
      <w:proofErr w:type="gramEnd"/>
    </w:p>
    <w:p w14:paraId="7CDFAD9F" w14:textId="77777777" w:rsidR="0077131D" w:rsidRPr="0077131D" w:rsidRDefault="0077131D" w:rsidP="0077131D">
      <w:pPr>
        <w:jc w:val="center"/>
      </w:pPr>
      <w:r w:rsidRPr="0077131D">
        <w:t xml:space="preserve">12)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motorna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koji po </w:t>
      </w:r>
      <w:proofErr w:type="spellStart"/>
      <w:r w:rsidRPr="0077131D">
        <w:t>magli</w:t>
      </w:r>
      <w:proofErr w:type="spellEnd"/>
      <w:r w:rsidRPr="0077131D">
        <w:t xml:space="preserve"> ne </w:t>
      </w:r>
      <w:proofErr w:type="spellStart"/>
      <w:r w:rsidRPr="0077131D">
        <w:t>upotrebljava</w:t>
      </w:r>
      <w:proofErr w:type="spellEnd"/>
      <w:r w:rsidRPr="0077131D">
        <w:t xml:space="preserve"> </w:t>
      </w:r>
      <w:proofErr w:type="spellStart"/>
      <w:r w:rsidRPr="0077131D">
        <w:t>propisana</w:t>
      </w:r>
      <w:proofErr w:type="spellEnd"/>
      <w:r w:rsidRPr="0077131D">
        <w:t xml:space="preserve"> </w:t>
      </w:r>
      <w:proofErr w:type="spellStart"/>
      <w:r w:rsidRPr="0077131D">
        <w:t>svjetla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ta </w:t>
      </w:r>
      <w:proofErr w:type="spellStart"/>
      <w:r w:rsidRPr="0077131D">
        <w:t>svjetla</w:t>
      </w:r>
      <w:proofErr w:type="spellEnd"/>
      <w:r w:rsidRPr="0077131D">
        <w:t xml:space="preserve"> </w:t>
      </w:r>
      <w:proofErr w:type="spellStart"/>
      <w:r w:rsidRPr="0077131D">
        <w:t>upotrebljava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način</w:t>
      </w:r>
      <w:proofErr w:type="spellEnd"/>
      <w:r w:rsidRPr="0077131D">
        <w:t xml:space="preserve"> </w:t>
      </w:r>
      <w:proofErr w:type="spellStart"/>
      <w:r w:rsidRPr="0077131D">
        <w:t>suprotan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gramStart"/>
      <w:r w:rsidRPr="0077131D">
        <w:t>95;</w:t>
      </w:r>
      <w:proofErr w:type="gramEnd"/>
    </w:p>
    <w:p w14:paraId="2C14B296" w14:textId="77777777" w:rsidR="0077131D" w:rsidRPr="0077131D" w:rsidRDefault="0077131D" w:rsidP="0077131D">
      <w:pPr>
        <w:jc w:val="center"/>
      </w:pPr>
      <w:r w:rsidRPr="0077131D">
        <w:t xml:space="preserve">13) </w:t>
      </w:r>
      <w:proofErr w:type="spellStart"/>
      <w:r w:rsidRPr="0077131D">
        <w:t>vozač</w:t>
      </w:r>
      <w:proofErr w:type="spellEnd"/>
      <w:r w:rsidRPr="0077131D">
        <w:t xml:space="preserve"> koji ne </w:t>
      </w:r>
      <w:proofErr w:type="spellStart"/>
      <w:r w:rsidRPr="0077131D">
        <w:t>drži</w:t>
      </w:r>
      <w:proofErr w:type="spellEnd"/>
      <w:r w:rsidRPr="0077131D">
        <w:t xml:space="preserve"> </w:t>
      </w:r>
      <w:proofErr w:type="spellStart"/>
      <w:r w:rsidRPr="0077131D">
        <w:t>potrebno</w:t>
      </w:r>
      <w:proofErr w:type="spellEnd"/>
      <w:r w:rsidRPr="0077131D">
        <w:t xml:space="preserve"> </w:t>
      </w:r>
      <w:proofErr w:type="spellStart"/>
      <w:r w:rsidRPr="0077131D">
        <w:t>odstojanje</w:t>
      </w:r>
      <w:proofErr w:type="spellEnd"/>
      <w:r w:rsidRPr="0077131D">
        <w:t xml:space="preserve"> </w:t>
      </w:r>
      <w:proofErr w:type="spellStart"/>
      <w:r w:rsidRPr="0077131D">
        <w:t>kad</w:t>
      </w:r>
      <w:proofErr w:type="spellEnd"/>
      <w:r w:rsidRPr="0077131D">
        <w:t xml:space="preserve"> se </w:t>
      </w:r>
      <w:proofErr w:type="spellStart"/>
      <w:r w:rsidRPr="0077131D">
        <w:t>kreće</w:t>
      </w:r>
      <w:proofErr w:type="spellEnd"/>
      <w:r w:rsidRPr="0077131D">
        <w:t xml:space="preserve"> </w:t>
      </w:r>
      <w:proofErr w:type="spellStart"/>
      <w:r w:rsidRPr="0077131D">
        <w:t>iza</w:t>
      </w:r>
      <w:proofErr w:type="spellEnd"/>
      <w:r w:rsidRPr="0077131D">
        <w:t xml:space="preserve"> </w:t>
      </w:r>
      <w:proofErr w:type="spellStart"/>
      <w:r w:rsidRPr="0077131D">
        <w:t>drugog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96</w:t>
      </w:r>
      <w:proofErr w:type="gramStart"/>
      <w:r w:rsidRPr="0077131D">
        <w:t>);</w:t>
      </w:r>
      <w:proofErr w:type="gramEnd"/>
    </w:p>
    <w:p w14:paraId="3113E7DB" w14:textId="77777777" w:rsidR="0077131D" w:rsidRPr="0077131D" w:rsidRDefault="0077131D" w:rsidP="0077131D">
      <w:pPr>
        <w:jc w:val="center"/>
      </w:pPr>
      <w:r w:rsidRPr="0077131D">
        <w:t xml:space="preserve">14)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motornog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čija</w:t>
      </w:r>
      <w:proofErr w:type="spellEnd"/>
      <w:r w:rsidRPr="0077131D">
        <w:t xml:space="preserve"> je </w:t>
      </w:r>
      <w:proofErr w:type="spellStart"/>
      <w:r w:rsidRPr="0077131D">
        <w:t>najveća</w:t>
      </w:r>
      <w:proofErr w:type="spellEnd"/>
      <w:r w:rsidRPr="0077131D">
        <w:t xml:space="preserve"> </w:t>
      </w:r>
      <w:proofErr w:type="spellStart"/>
      <w:r w:rsidRPr="0077131D">
        <w:t>dozvoljena</w:t>
      </w:r>
      <w:proofErr w:type="spellEnd"/>
      <w:r w:rsidRPr="0077131D">
        <w:t xml:space="preserve"> masa </w:t>
      </w:r>
      <w:proofErr w:type="spellStart"/>
      <w:r w:rsidRPr="0077131D">
        <w:t>veća</w:t>
      </w:r>
      <w:proofErr w:type="spellEnd"/>
      <w:r w:rsidRPr="0077131D">
        <w:t xml:space="preserve"> od 3.500 kg, </w:t>
      </w:r>
      <w:proofErr w:type="spellStart"/>
      <w:r w:rsidRPr="0077131D">
        <w:t>ili</w:t>
      </w:r>
      <w:proofErr w:type="spellEnd"/>
      <w:r w:rsidRPr="0077131D">
        <w:t xml:space="preserve"> mu je </w:t>
      </w:r>
      <w:proofErr w:type="spellStart"/>
      <w:r w:rsidRPr="0077131D">
        <w:t>dužina</w:t>
      </w:r>
      <w:proofErr w:type="spellEnd"/>
      <w:r w:rsidRPr="0077131D">
        <w:t xml:space="preserve"> </w:t>
      </w:r>
      <w:proofErr w:type="spellStart"/>
      <w:r w:rsidRPr="0077131D">
        <w:t>veća</w:t>
      </w:r>
      <w:proofErr w:type="spellEnd"/>
      <w:r w:rsidRPr="0077131D">
        <w:t xml:space="preserve"> od </w:t>
      </w:r>
      <w:proofErr w:type="spellStart"/>
      <w:r w:rsidRPr="0077131D">
        <w:t>sedam</w:t>
      </w:r>
      <w:proofErr w:type="spellEnd"/>
      <w:r w:rsidRPr="0077131D">
        <w:t xml:space="preserve"> </w:t>
      </w:r>
      <w:proofErr w:type="spellStart"/>
      <w:r w:rsidRPr="0077131D">
        <w:t>metara</w:t>
      </w:r>
      <w:proofErr w:type="spellEnd"/>
      <w:r w:rsidRPr="0077131D">
        <w:t xml:space="preserve">, </w:t>
      </w:r>
      <w:proofErr w:type="spellStart"/>
      <w:r w:rsidRPr="0077131D">
        <w:t>ako</w:t>
      </w:r>
      <w:proofErr w:type="spellEnd"/>
      <w:r w:rsidRPr="0077131D">
        <w:t xml:space="preserve"> ne </w:t>
      </w:r>
      <w:proofErr w:type="spellStart"/>
      <w:r w:rsidRPr="0077131D">
        <w:t>drži</w:t>
      </w:r>
      <w:proofErr w:type="spellEnd"/>
      <w:r w:rsidRPr="0077131D">
        <w:t xml:space="preserve"> </w:t>
      </w:r>
      <w:proofErr w:type="spellStart"/>
      <w:r w:rsidRPr="0077131D">
        <w:t>svoje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propisanom</w:t>
      </w:r>
      <w:proofErr w:type="spellEnd"/>
      <w:r w:rsidRPr="0077131D">
        <w:t xml:space="preserve"> </w:t>
      </w:r>
      <w:proofErr w:type="spellStart"/>
      <w:r w:rsidRPr="0077131D">
        <w:t>rastojanju</w:t>
      </w:r>
      <w:proofErr w:type="spellEnd"/>
      <w:r w:rsidRPr="0077131D">
        <w:t xml:space="preserve"> od </w:t>
      </w:r>
      <w:proofErr w:type="spellStart"/>
      <w:r w:rsidRPr="0077131D">
        <w:t>istog</w:t>
      </w:r>
      <w:proofErr w:type="spellEnd"/>
      <w:r w:rsidRPr="0077131D">
        <w:t xml:space="preserve"> </w:t>
      </w:r>
      <w:proofErr w:type="spellStart"/>
      <w:r w:rsidRPr="0077131D">
        <w:t>takvog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ispred</w:t>
      </w:r>
      <w:proofErr w:type="spellEnd"/>
      <w:r w:rsidRPr="0077131D">
        <w:t xml:space="preserve"> </w:t>
      </w:r>
      <w:proofErr w:type="spellStart"/>
      <w:r w:rsidRPr="0077131D">
        <w:t>sebe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97. </w:t>
      </w:r>
      <w:proofErr w:type="spellStart"/>
      <w:r w:rsidRPr="0077131D">
        <w:t>stav</w:t>
      </w:r>
      <w:proofErr w:type="spellEnd"/>
      <w:r w:rsidRPr="0077131D">
        <w:t xml:space="preserve"> (1)</w:t>
      </w:r>
      <w:proofErr w:type="gramStart"/>
      <w:r w:rsidRPr="0077131D">
        <w:t>);</w:t>
      </w:r>
      <w:proofErr w:type="gramEnd"/>
    </w:p>
    <w:p w14:paraId="63B27B59" w14:textId="77777777" w:rsidR="0077131D" w:rsidRPr="0077131D" w:rsidRDefault="0077131D" w:rsidP="0077131D">
      <w:pPr>
        <w:jc w:val="center"/>
      </w:pPr>
      <w:r w:rsidRPr="0077131D">
        <w:t xml:space="preserve">15)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mopeda</w:t>
      </w:r>
      <w:proofErr w:type="spellEnd"/>
      <w:r w:rsidRPr="0077131D">
        <w:t xml:space="preserve">, </w:t>
      </w:r>
      <w:proofErr w:type="spellStart"/>
      <w:r w:rsidRPr="0077131D">
        <w:t>lakog</w:t>
      </w:r>
      <w:proofErr w:type="spellEnd"/>
      <w:r w:rsidRPr="0077131D">
        <w:t xml:space="preserve"> </w:t>
      </w:r>
      <w:proofErr w:type="spellStart"/>
      <w:r w:rsidRPr="0077131D">
        <w:t>motocikla</w:t>
      </w:r>
      <w:proofErr w:type="spellEnd"/>
      <w:r w:rsidRPr="0077131D">
        <w:t xml:space="preserve">, </w:t>
      </w:r>
      <w:proofErr w:type="spellStart"/>
      <w:r w:rsidRPr="0077131D">
        <w:t>motocikla</w:t>
      </w:r>
      <w:proofErr w:type="spellEnd"/>
      <w:r w:rsidRPr="0077131D">
        <w:t xml:space="preserve">, </w:t>
      </w:r>
      <w:proofErr w:type="spellStart"/>
      <w:r w:rsidRPr="0077131D">
        <w:t>tricikla</w:t>
      </w:r>
      <w:proofErr w:type="spellEnd"/>
      <w:r w:rsidRPr="0077131D">
        <w:t xml:space="preserve">, </w:t>
      </w:r>
      <w:proofErr w:type="spellStart"/>
      <w:r w:rsidRPr="0077131D">
        <w:t>lakog</w:t>
      </w:r>
      <w:proofErr w:type="spellEnd"/>
      <w:r w:rsidRPr="0077131D">
        <w:t xml:space="preserve"> </w:t>
      </w:r>
      <w:proofErr w:type="spellStart"/>
      <w:r w:rsidRPr="0077131D">
        <w:t>četvorocikla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četvorocikla</w:t>
      </w:r>
      <w:proofErr w:type="spellEnd"/>
      <w:r w:rsidRPr="0077131D">
        <w:t xml:space="preserve">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se </w:t>
      </w:r>
      <w:proofErr w:type="spellStart"/>
      <w:r w:rsidRPr="0077131D">
        <w:t>prevoze</w:t>
      </w:r>
      <w:proofErr w:type="spellEnd"/>
      <w:r w:rsidRPr="0077131D">
        <w:t xml:space="preserve"> </w:t>
      </w:r>
      <w:proofErr w:type="spellStart"/>
      <w:r w:rsidRPr="0077131D">
        <w:t>tim</w:t>
      </w:r>
      <w:proofErr w:type="spellEnd"/>
      <w:r w:rsidRPr="0077131D">
        <w:t xml:space="preserve"> </w:t>
      </w:r>
      <w:proofErr w:type="spellStart"/>
      <w:r w:rsidRPr="0077131D">
        <w:t>vozilima</w:t>
      </w:r>
      <w:proofErr w:type="spellEnd"/>
      <w:r w:rsidRPr="0077131D">
        <w:t xml:space="preserve">, koji za </w:t>
      </w:r>
      <w:proofErr w:type="spellStart"/>
      <w:r w:rsidRPr="0077131D">
        <w:t>vrijeme</w:t>
      </w:r>
      <w:proofErr w:type="spellEnd"/>
      <w:r w:rsidRPr="0077131D">
        <w:t xml:space="preserve"> </w:t>
      </w:r>
      <w:proofErr w:type="spellStart"/>
      <w:r w:rsidRPr="0077131D">
        <w:t>vožnje</w:t>
      </w:r>
      <w:proofErr w:type="spellEnd"/>
      <w:r w:rsidRPr="0077131D">
        <w:t xml:space="preserve"> ne </w:t>
      </w:r>
      <w:proofErr w:type="spellStart"/>
      <w:r w:rsidRPr="0077131D">
        <w:t>nosi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glavi</w:t>
      </w:r>
      <w:proofErr w:type="spellEnd"/>
      <w:r w:rsidRPr="0077131D">
        <w:t xml:space="preserve"> </w:t>
      </w:r>
      <w:proofErr w:type="spellStart"/>
      <w:r w:rsidRPr="0077131D">
        <w:t>zakopčanu</w:t>
      </w:r>
      <w:proofErr w:type="spellEnd"/>
      <w:r w:rsidRPr="0077131D">
        <w:t xml:space="preserve"> </w:t>
      </w:r>
      <w:proofErr w:type="spellStart"/>
      <w:r w:rsidRPr="0077131D">
        <w:t>zaštitnu</w:t>
      </w:r>
      <w:proofErr w:type="spellEnd"/>
      <w:r w:rsidRPr="0077131D">
        <w:t xml:space="preserve"> </w:t>
      </w:r>
      <w:proofErr w:type="spellStart"/>
      <w:r w:rsidRPr="0077131D">
        <w:t>kacigu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102. </w:t>
      </w:r>
      <w:proofErr w:type="spellStart"/>
      <w:r w:rsidRPr="0077131D">
        <w:t>stav</w:t>
      </w:r>
      <w:proofErr w:type="spellEnd"/>
      <w:r w:rsidRPr="0077131D">
        <w:t xml:space="preserve"> (1)</w:t>
      </w:r>
      <w:proofErr w:type="gramStart"/>
      <w:r w:rsidRPr="0077131D">
        <w:t>);</w:t>
      </w:r>
      <w:proofErr w:type="gramEnd"/>
    </w:p>
    <w:p w14:paraId="5132E76A" w14:textId="77777777" w:rsidR="0077131D" w:rsidRPr="0077131D" w:rsidRDefault="0077131D" w:rsidP="0077131D">
      <w:pPr>
        <w:jc w:val="center"/>
      </w:pPr>
      <w:r w:rsidRPr="0077131D">
        <w:t xml:space="preserve">15a)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bicikla</w:t>
      </w:r>
      <w:proofErr w:type="spellEnd"/>
      <w:r w:rsidRPr="0077131D">
        <w:t xml:space="preserve"> koji u </w:t>
      </w:r>
      <w:proofErr w:type="spellStart"/>
      <w:r w:rsidRPr="0077131D">
        <w:t>periodu</w:t>
      </w:r>
      <w:proofErr w:type="spellEnd"/>
      <w:r w:rsidRPr="0077131D">
        <w:t xml:space="preserve"> od </w:t>
      </w:r>
      <w:proofErr w:type="spellStart"/>
      <w:r w:rsidRPr="0077131D">
        <w:t>prvog</w:t>
      </w:r>
      <w:proofErr w:type="spellEnd"/>
      <w:r w:rsidRPr="0077131D">
        <w:t xml:space="preserve"> </w:t>
      </w:r>
      <w:proofErr w:type="spellStart"/>
      <w:r w:rsidRPr="0077131D">
        <w:t>sumraka</w:t>
      </w:r>
      <w:proofErr w:type="spellEnd"/>
      <w:r w:rsidRPr="0077131D">
        <w:t xml:space="preserve"> do </w:t>
      </w:r>
      <w:proofErr w:type="spellStart"/>
      <w:r w:rsidRPr="0077131D">
        <w:t>potpunog</w:t>
      </w:r>
      <w:proofErr w:type="spellEnd"/>
      <w:r w:rsidRPr="0077131D">
        <w:t xml:space="preserve"> </w:t>
      </w:r>
      <w:proofErr w:type="spellStart"/>
      <w:r w:rsidRPr="0077131D">
        <w:t>svanuća</w:t>
      </w:r>
      <w:proofErr w:type="spellEnd"/>
      <w:r w:rsidRPr="0077131D">
        <w:t xml:space="preserve">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danju</w:t>
      </w:r>
      <w:proofErr w:type="spellEnd"/>
      <w:r w:rsidRPr="0077131D">
        <w:t xml:space="preserve"> u </w:t>
      </w:r>
      <w:proofErr w:type="spellStart"/>
      <w:r w:rsidRPr="0077131D">
        <w:t>slučaju</w:t>
      </w:r>
      <w:proofErr w:type="spellEnd"/>
      <w:r w:rsidRPr="0077131D">
        <w:t xml:space="preserve"> </w:t>
      </w:r>
      <w:proofErr w:type="spellStart"/>
      <w:r w:rsidRPr="0077131D">
        <w:t>smanjene</w:t>
      </w:r>
      <w:proofErr w:type="spellEnd"/>
      <w:r w:rsidRPr="0077131D">
        <w:t xml:space="preserve"> </w:t>
      </w:r>
      <w:proofErr w:type="spellStart"/>
      <w:r w:rsidRPr="0077131D">
        <w:t>vidljivosti</w:t>
      </w:r>
      <w:proofErr w:type="spellEnd"/>
      <w:r w:rsidRPr="0077131D">
        <w:t xml:space="preserve"> ne </w:t>
      </w:r>
      <w:proofErr w:type="spellStart"/>
      <w:r w:rsidRPr="0077131D">
        <w:t>koristi</w:t>
      </w:r>
      <w:proofErr w:type="spellEnd"/>
      <w:r w:rsidRPr="0077131D">
        <w:t xml:space="preserve"> </w:t>
      </w:r>
      <w:proofErr w:type="spellStart"/>
      <w:r w:rsidRPr="0077131D">
        <w:t>svjetloodbojni</w:t>
      </w:r>
      <w:proofErr w:type="spellEnd"/>
      <w:r w:rsidRPr="0077131D">
        <w:t xml:space="preserve"> </w:t>
      </w:r>
      <w:proofErr w:type="spellStart"/>
      <w:r w:rsidRPr="0077131D">
        <w:t>prsluk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odgovarajuću</w:t>
      </w:r>
      <w:proofErr w:type="spellEnd"/>
      <w:r w:rsidRPr="0077131D">
        <w:t xml:space="preserve"> </w:t>
      </w:r>
      <w:proofErr w:type="spellStart"/>
      <w:r w:rsidRPr="0077131D">
        <w:t>retroreflektujuću</w:t>
      </w:r>
      <w:proofErr w:type="spellEnd"/>
      <w:r w:rsidRPr="0077131D">
        <w:t xml:space="preserve"> </w:t>
      </w:r>
      <w:proofErr w:type="spellStart"/>
      <w:r w:rsidRPr="0077131D">
        <w:t>opremu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obezbjeđuje</w:t>
      </w:r>
      <w:proofErr w:type="spellEnd"/>
      <w:r w:rsidRPr="0077131D">
        <w:t xml:space="preserve"> </w:t>
      </w:r>
      <w:proofErr w:type="spellStart"/>
      <w:r w:rsidRPr="0077131D">
        <w:t>adekvatnu</w:t>
      </w:r>
      <w:proofErr w:type="spellEnd"/>
      <w:r w:rsidRPr="0077131D">
        <w:t xml:space="preserve"> </w:t>
      </w:r>
      <w:proofErr w:type="spellStart"/>
      <w:r w:rsidRPr="0077131D">
        <w:t>uočljivost</w:t>
      </w:r>
      <w:proofErr w:type="spellEnd"/>
      <w:r w:rsidRPr="0077131D">
        <w:t xml:space="preserve">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bicikla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bicikla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102. </w:t>
      </w:r>
      <w:proofErr w:type="spellStart"/>
      <w:r w:rsidRPr="0077131D">
        <w:t>stav</w:t>
      </w:r>
      <w:proofErr w:type="spellEnd"/>
      <w:r w:rsidRPr="0077131D">
        <w:t xml:space="preserve"> (2)</w:t>
      </w:r>
      <w:proofErr w:type="gramStart"/>
      <w:r w:rsidRPr="0077131D">
        <w:t>);</w:t>
      </w:r>
      <w:proofErr w:type="gramEnd"/>
    </w:p>
    <w:p w14:paraId="28E49E6F" w14:textId="77777777" w:rsidR="0077131D" w:rsidRPr="0077131D" w:rsidRDefault="0077131D" w:rsidP="0077131D">
      <w:pPr>
        <w:jc w:val="center"/>
      </w:pPr>
      <w:r w:rsidRPr="0077131D">
        <w:lastRenderedPageBreak/>
        <w:t xml:space="preserve">15b)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bicikla</w:t>
      </w:r>
      <w:proofErr w:type="spellEnd"/>
      <w:r w:rsidRPr="0077131D">
        <w:t xml:space="preserve">, </w:t>
      </w:r>
      <w:proofErr w:type="spellStart"/>
      <w:r w:rsidRPr="0077131D">
        <w:t>mopeda</w:t>
      </w:r>
      <w:proofErr w:type="spellEnd"/>
      <w:r w:rsidRPr="0077131D">
        <w:t xml:space="preserve">, </w:t>
      </w:r>
      <w:proofErr w:type="spellStart"/>
      <w:r w:rsidRPr="0077131D">
        <w:t>lakog</w:t>
      </w:r>
      <w:proofErr w:type="spellEnd"/>
      <w:r w:rsidRPr="0077131D">
        <w:t xml:space="preserve"> </w:t>
      </w:r>
      <w:proofErr w:type="spellStart"/>
      <w:r w:rsidRPr="0077131D">
        <w:t>motocikla</w:t>
      </w:r>
      <w:proofErr w:type="spellEnd"/>
      <w:r w:rsidRPr="0077131D">
        <w:t xml:space="preserve">, </w:t>
      </w:r>
      <w:proofErr w:type="spellStart"/>
      <w:r w:rsidRPr="0077131D">
        <w:t>motocikla</w:t>
      </w:r>
      <w:proofErr w:type="spellEnd"/>
      <w:r w:rsidRPr="0077131D">
        <w:t xml:space="preserve">, </w:t>
      </w:r>
      <w:proofErr w:type="spellStart"/>
      <w:r w:rsidRPr="0077131D">
        <w:t>tricikla</w:t>
      </w:r>
      <w:proofErr w:type="spellEnd"/>
      <w:r w:rsidRPr="0077131D">
        <w:t xml:space="preserve">, </w:t>
      </w:r>
      <w:proofErr w:type="spellStart"/>
      <w:r w:rsidRPr="0077131D">
        <w:t>lakog</w:t>
      </w:r>
      <w:proofErr w:type="spellEnd"/>
      <w:r w:rsidRPr="0077131D">
        <w:t xml:space="preserve"> </w:t>
      </w:r>
      <w:proofErr w:type="spellStart"/>
      <w:r w:rsidRPr="0077131D">
        <w:t>četvorocikla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četvorocikla</w:t>
      </w:r>
      <w:proofErr w:type="spellEnd"/>
      <w:r w:rsidRPr="0077131D">
        <w:t xml:space="preserve"> koji </w:t>
      </w:r>
      <w:proofErr w:type="spellStart"/>
      <w:r w:rsidRPr="0077131D">
        <w:t>prevozi</w:t>
      </w:r>
      <w:proofErr w:type="spellEnd"/>
      <w:r w:rsidRPr="0077131D">
        <w:t xml:space="preserve"> lice </w:t>
      </w:r>
      <w:proofErr w:type="spellStart"/>
      <w:r w:rsidRPr="0077131D">
        <w:t>koje</w:t>
      </w:r>
      <w:proofErr w:type="spellEnd"/>
      <w:r w:rsidRPr="0077131D">
        <w:t xml:space="preserve"> je pod </w:t>
      </w:r>
      <w:proofErr w:type="spellStart"/>
      <w:r w:rsidRPr="0077131D">
        <w:t>uticajem</w:t>
      </w:r>
      <w:proofErr w:type="spellEnd"/>
      <w:r w:rsidRPr="0077131D">
        <w:t xml:space="preserve"> </w:t>
      </w:r>
      <w:proofErr w:type="spellStart"/>
      <w:r w:rsidRPr="0077131D">
        <w:t>alkohola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psihoaktivnih</w:t>
      </w:r>
      <w:proofErr w:type="spellEnd"/>
      <w:r w:rsidRPr="0077131D">
        <w:t xml:space="preserve"> </w:t>
      </w:r>
      <w:proofErr w:type="spellStart"/>
      <w:r w:rsidRPr="0077131D">
        <w:t>supstanci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drugih</w:t>
      </w:r>
      <w:proofErr w:type="spellEnd"/>
      <w:r w:rsidRPr="0077131D">
        <w:t xml:space="preserve"> </w:t>
      </w:r>
      <w:proofErr w:type="spellStart"/>
      <w:r w:rsidRPr="0077131D">
        <w:t>razloga</w:t>
      </w:r>
      <w:proofErr w:type="spellEnd"/>
      <w:r w:rsidRPr="0077131D">
        <w:t xml:space="preserve">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sposobno</w:t>
      </w:r>
      <w:proofErr w:type="spellEnd"/>
      <w:r w:rsidRPr="0077131D">
        <w:t xml:space="preserve"> da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svojim</w:t>
      </w:r>
      <w:proofErr w:type="spellEnd"/>
      <w:r w:rsidRPr="0077131D">
        <w:t xml:space="preserve"> </w:t>
      </w:r>
      <w:proofErr w:type="spellStart"/>
      <w:r w:rsidRPr="0077131D">
        <w:t>postupcima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102. </w:t>
      </w:r>
      <w:proofErr w:type="spellStart"/>
      <w:r w:rsidRPr="0077131D">
        <w:t>stav</w:t>
      </w:r>
      <w:proofErr w:type="spellEnd"/>
      <w:r w:rsidRPr="0077131D">
        <w:t xml:space="preserve"> (3)</w:t>
      </w:r>
      <w:proofErr w:type="gramStart"/>
      <w:r w:rsidRPr="0077131D">
        <w:t>);</w:t>
      </w:r>
      <w:proofErr w:type="gramEnd"/>
    </w:p>
    <w:p w14:paraId="659EC264" w14:textId="77777777" w:rsidR="0077131D" w:rsidRPr="0077131D" w:rsidRDefault="0077131D" w:rsidP="0077131D">
      <w:pPr>
        <w:jc w:val="center"/>
      </w:pPr>
      <w:r w:rsidRPr="0077131D">
        <w:t xml:space="preserve">15c)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bicikla</w:t>
      </w:r>
      <w:proofErr w:type="spellEnd"/>
      <w:r w:rsidRPr="0077131D">
        <w:t xml:space="preserve"> </w:t>
      </w:r>
      <w:proofErr w:type="spellStart"/>
      <w:r w:rsidRPr="0077131D">
        <w:t>stariji</w:t>
      </w:r>
      <w:proofErr w:type="spellEnd"/>
      <w:r w:rsidRPr="0077131D">
        <w:t xml:space="preserve"> od 18 </w:t>
      </w:r>
      <w:proofErr w:type="spellStart"/>
      <w:r w:rsidRPr="0077131D">
        <w:t>godina</w:t>
      </w:r>
      <w:proofErr w:type="spellEnd"/>
      <w:r w:rsidRPr="0077131D">
        <w:t xml:space="preserve"> koji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javnom</w:t>
      </w:r>
      <w:proofErr w:type="spellEnd"/>
      <w:r w:rsidRPr="0077131D">
        <w:t xml:space="preserve"> putu </w:t>
      </w:r>
      <w:proofErr w:type="spellStart"/>
      <w:r w:rsidRPr="0077131D">
        <w:t>biciklom</w:t>
      </w:r>
      <w:proofErr w:type="spellEnd"/>
      <w:r w:rsidRPr="0077131D">
        <w:t xml:space="preserve"> </w:t>
      </w:r>
      <w:proofErr w:type="spellStart"/>
      <w:r w:rsidRPr="0077131D">
        <w:t>prevozi</w:t>
      </w:r>
      <w:proofErr w:type="spellEnd"/>
      <w:r w:rsidRPr="0077131D">
        <w:t xml:space="preserve"> </w:t>
      </w:r>
      <w:proofErr w:type="spellStart"/>
      <w:r w:rsidRPr="0077131D">
        <w:t>dijete</w:t>
      </w:r>
      <w:proofErr w:type="spellEnd"/>
      <w:r w:rsidRPr="0077131D">
        <w:t xml:space="preserve"> do </w:t>
      </w:r>
      <w:proofErr w:type="spellStart"/>
      <w:r w:rsidRPr="0077131D">
        <w:t>osam</w:t>
      </w:r>
      <w:proofErr w:type="spellEnd"/>
      <w:r w:rsidRPr="0077131D">
        <w:t xml:space="preserve"> </w:t>
      </w:r>
      <w:proofErr w:type="spellStart"/>
      <w:r w:rsidRPr="0077131D">
        <w:t>godina</w:t>
      </w:r>
      <w:proofErr w:type="spellEnd"/>
      <w:r w:rsidRPr="0077131D">
        <w:t xml:space="preserve"> </w:t>
      </w:r>
      <w:proofErr w:type="spellStart"/>
      <w:r w:rsidRPr="0077131D">
        <w:t>starosti</w:t>
      </w:r>
      <w:proofErr w:type="spellEnd"/>
      <w:r w:rsidRPr="0077131D">
        <w:t xml:space="preserve">,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biciklu</w:t>
      </w:r>
      <w:proofErr w:type="spellEnd"/>
      <w:r w:rsidRPr="0077131D">
        <w:t xml:space="preserve">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ugrađeno</w:t>
      </w:r>
      <w:proofErr w:type="spellEnd"/>
      <w:r w:rsidRPr="0077131D">
        <w:t xml:space="preserve"> </w:t>
      </w:r>
      <w:proofErr w:type="spellStart"/>
      <w:r w:rsidRPr="0077131D">
        <w:t>posebno</w:t>
      </w:r>
      <w:proofErr w:type="spellEnd"/>
      <w:r w:rsidRPr="0077131D">
        <w:t xml:space="preserve"> </w:t>
      </w:r>
      <w:proofErr w:type="spellStart"/>
      <w:r w:rsidRPr="0077131D">
        <w:t>sjedište</w:t>
      </w:r>
      <w:proofErr w:type="spellEnd"/>
      <w:r w:rsidRPr="0077131D">
        <w:t xml:space="preserve">, </w:t>
      </w:r>
      <w:proofErr w:type="spellStart"/>
      <w:r w:rsidRPr="0077131D">
        <w:t>prilagođeno</w:t>
      </w:r>
      <w:proofErr w:type="spellEnd"/>
      <w:r w:rsidRPr="0077131D">
        <w:t xml:space="preserve"> </w:t>
      </w:r>
      <w:proofErr w:type="spellStart"/>
      <w:r w:rsidRPr="0077131D">
        <w:t>uzrastu</w:t>
      </w:r>
      <w:proofErr w:type="spellEnd"/>
      <w:r w:rsidRPr="0077131D">
        <w:t xml:space="preserve"> </w:t>
      </w:r>
      <w:proofErr w:type="spellStart"/>
      <w:r w:rsidRPr="0077131D">
        <w:t>djeteta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čvrsto</w:t>
      </w:r>
      <w:proofErr w:type="spellEnd"/>
      <w:r w:rsidRPr="0077131D">
        <w:t xml:space="preserve"> </w:t>
      </w:r>
      <w:proofErr w:type="spellStart"/>
      <w:r w:rsidRPr="0077131D">
        <w:t>spojeno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biciklom</w:t>
      </w:r>
      <w:proofErr w:type="spellEnd"/>
      <w:r w:rsidRPr="0077131D">
        <w:t xml:space="preserve">, </w:t>
      </w:r>
      <w:proofErr w:type="spellStart"/>
      <w:r w:rsidRPr="0077131D">
        <w:t>te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dijete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glavi</w:t>
      </w:r>
      <w:proofErr w:type="spellEnd"/>
      <w:r w:rsidRPr="0077131D">
        <w:t xml:space="preserve"> ne </w:t>
      </w:r>
      <w:proofErr w:type="spellStart"/>
      <w:r w:rsidRPr="0077131D">
        <w:t>nosi</w:t>
      </w:r>
      <w:proofErr w:type="spellEnd"/>
      <w:r w:rsidRPr="0077131D">
        <w:t xml:space="preserve"> </w:t>
      </w:r>
      <w:proofErr w:type="spellStart"/>
      <w:r w:rsidRPr="0077131D">
        <w:t>zakopčanu</w:t>
      </w:r>
      <w:proofErr w:type="spellEnd"/>
      <w:r w:rsidRPr="0077131D">
        <w:t xml:space="preserve"> </w:t>
      </w:r>
      <w:proofErr w:type="spellStart"/>
      <w:r w:rsidRPr="0077131D">
        <w:t>zaštitnu</w:t>
      </w:r>
      <w:proofErr w:type="spellEnd"/>
      <w:r w:rsidRPr="0077131D">
        <w:t xml:space="preserve"> </w:t>
      </w:r>
      <w:proofErr w:type="spellStart"/>
      <w:r w:rsidRPr="0077131D">
        <w:t>kacigu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102. </w:t>
      </w:r>
      <w:proofErr w:type="spellStart"/>
      <w:r w:rsidRPr="0077131D">
        <w:t>stav</w:t>
      </w:r>
      <w:proofErr w:type="spellEnd"/>
      <w:r w:rsidRPr="0077131D">
        <w:t xml:space="preserve"> (4)</w:t>
      </w:r>
      <w:proofErr w:type="gramStart"/>
      <w:r w:rsidRPr="0077131D">
        <w:t>);</w:t>
      </w:r>
      <w:proofErr w:type="gramEnd"/>
    </w:p>
    <w:p w14:paraId="16946DC4" w14:textId="77777777" w:rsidR="0077131D" w:rsidRPr="0077131D" w:rsidRDefault="0077131D" w:rsidP="0077131D">
      <w:pPr>
        <w:jc w:val="center"/>
      </w:pPr>
      <w:r w:rsidRPr="0077131D">
        <w:t xml:space="preserve">16) </w:t>
      </w:r>
      <w:proofErr w:type="spellStart"/>
      <w:r w:rsidRPr="0077131D">
        <w:t>pješak</w:t>
      </w:r>
      <w:proofErr w:type="spellEnd"/>
      <w:r w:rsidRPr="0077131D">
        <w:t xml:space="preserve"> koji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obilježenom</w:t>
      </w:r>
      <w:proofErr w:type="spellEnd"/>
      <w:r w:rsidRPr="0077131D">
        <w:t xml:space="preserve"> </w:t>
      </w:r>
      <w:proofErr w:type="spellStart"/>
      <w:r w:rsidRPr="0077131D">
        <w:t>pješačkom</w:t>
      </w:r>
      <w:proofErr w:type="spellEnd"/>
      <w:r w:rsidRPr="0077131D">
        <w:t xml:space="preserve"> </w:t>
      </w:r>
      <w:proofErr w:type="spellStart"/>
      <w:r w:rsidRPr="0077131D">
        <w:t>prelazu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je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pješaka</w:t>
      </w:r>
      <w:proofErr w:type="spellEnd"/>
      <w:r w:rsidRPr="0077131D">
        <w:t xml:space="preserve"> </w:t>
      </w:r>
      <w:proofErr w:type="spellStart"/>
      <w:r w:rsidRPr="0077131D">
        <w:t>regulisan</w:t>
      </w:r>
      <w:proofErr w:type="spellEnd"/>
      <w:r w:rsidRPr="0077131D">
        <w:t xml:space="preserve"> </w:t>
      </w:r>
      <w:proofErr w:type="spellStart"/>
      <w:r w:rsidRPr="0077131D">
        <w:t>svjetlosnim</w:t>
      </w:r>
      <w:proofErr w:type="spellEnd"/>
      <w:r w:rsidRPr="0077131D">
        <w:t xml:space="preserve"> </w:t>
      </w:r>
      <w:proofErr w:type="spellStart"/>
      <w:r w:rsidRPr="0077131D">
        <w:t>saobraćajnim</w:t>
      </w:r>
      <w:proofErr w:type="spellEnd"/>
      <w:r w:rsidRPr="0077131D">
        <w:t xml:space="preserve"> </w:t>
      </w:r>
      <w:proofErr w:type="spellStart"/>
      <w:r w:rsidRPr="0077131D">
        <w:t>znakovima</w:t>
      </w:r>
      <w:proofErr w:type="spellEnd"/>
      <w:r w:rsidRPr="0077131D">
        <w:t xml:space="preserve"> za </w:t>
      </w:r>
      <w:proofErr w:type="spellStart"/>
      <w:r w:rsidRPr="0077131D">
        <w:t>pješake</w:t>
      </w:r>
      <w:proofErr w:type="spellEnd"/>
      <w:r w:rsidRPr="0077131D">
        <w:t xml:space="preserve"> ne </w:t>
      </w:r>
      <w:proofErr w:type="spellStart"/>
      <w:r w:rsidRPr="0077131D">
        <w:t>postupi</w:t>
      </w:r>
      <w:proofErr w:type="spellEnd"/>
      <w:r w:rsidRPr="0077131D">
        <w:t xml:space="preserve"> </w:t>
      </w:r>
      <w:proofErr w:type="spellStart"/>
      <w:r w:rsidRPr="0077131D">
        <w:t>prema</w:t>
      </w:r>
      <w:proofErr w:type="spellEnd"/>
      <w:r w:rsidRPr="0077131D">
        <w:t xml:space="preserve"> </w:t>
      </w:r>
      <w:proofErr w:type="spellStart"/>
      <w:r w:rsidRPr="0077131D">
        <w:t>tim</w:t>
      </w:r>
      <w:proofErr w:type="spellEnd"/>
      <w:r w:rsidRPr="0077131D">
        <w:t xml:space="preserve"> </w:t>
      </w:r>
      <w:proofErr w:type="spellStart"/>
      <w:r w:rsidRPr="0077131D">
        <w:t>znakovima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109. </w:t>
      </w:r>
      <w:proofErr w:type="spellStart"/>
      <w:r w:rsidRPr="0077131D">
        <w:t>stav</w:t>
      </w:r>
      <w:proofErr w:type="spellEnd"/>
      <w:r w:rsidRPr="0077131D">
        <w:t xml:space="preserve"> (1)</w:t>
      </w:r>
      <w:proofErr w:type="gramStart"/>
      <w:r w:rsidRPr="0077131D">
        <w:t>);</w:t>
      </w:r>
      <w:proofErr w:type="gramEnd"/>
    </w:p>
    <w:p w14:paraId="5743C035" w14:textId="77777777" w:rsidR="0077131D" w:rsidRPr="0077131D" w:rsidRDefault="0077131D" w:rsidP="0077131D">
      <w:pPr>
        <w:jc w:val="center"/>
      </w:pPr>
      <w:r w:rsidRPr="0077131D">
        <w:t xml:space="preserve">17) </w:t>
      </w:r>
      <w:proofErr w:type="spellStart"/>
      <w:r w:rsidRPr="0077131D">
        <w:t>učesnik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koji je </w:t>
      </w:r>
      <w:proofErr w:type="spellStart"/>
      <w:r w:rsidRPr="0077131D">
        <w:t>prilikom</w:t>
      </w:r>
      <w:proofErr w:type="spellEnd"/>
      <w:r w:rsidRPr="0077131D">
        <w:t xml:space="preserve"> </w:t>
      </w:r>
      <w:proofErr w:type="spellStart"/>
      <w:r w:rsidRPr="0077131D">
        <w:t>prelaženja</w:t>
      </w:r>
      <w:proofErr w:type="spellEnd"/>
      <w:r w:rsidRPr="0077131D">
        <w:t xml:space="preserve"> </w:t>
      </w:r>
      <w:proofErr w:type="spellStart"/>
      <w:r w:rsidRPr="0077131D">
        <w:t>preko</w:t>
      </w:r>
      <w:proofErr w:type="spellEnd"/>
      <w:r w:rsidRPr="0077131D">
        <w:t xml:space="preserve"> </w:t>
      </w:r>
      <w:proofErr w:type="spellStart"/>
      <w:r w:rsidRPr="0077131D">
        <w:t>željezničke</w:t>
      </w:r>
      <w:proofErr w:type="spellEnd"/>
      <w:r w:rsidRPr="0077131D">
        <w:t xml:space="preserve"> </w:t>
      </w:r>
      <w:proofErr w:type="spellStart"/>
      <w:r w:rsidRPr="0077131D">
        <w:t>pruge</w:t>
      </w:r>
      <w:proofErr w:type="spellEnd"/>
      <w:r w:rsidRPr="0077131D">
        <w:t xml:space="preserve"> u </w:t>
      </w:r>
      <w:proofErr w:type="spellStart"/>
      <w:r w:rsidRPr="0077131D">
        <w:t>istom</w:t>
      </w:r>
      <w:proofErr w:type="spellEnd"/>
      <w:r w:rsidRPr="0077131D">
        <w:t xml:space="preserve"> </w:t>
      </w:r>
      <w:proofErr w:type="spellStart"/>
      <w:r w:rsidRPr="0077131D">
        <w:t>nivou</w:t>
      </w:r>
      <w:proofErr w:type="spellEnd"/>
      <w:r w:rsidRPr="0077131D">
        <w:t xml:space="preserve"> </w:t>
      </w:r>
      <w:proofErr w:type="spellStart"/>
      <w:r w:rsidRPr="0077131D">
        <w:t>postupio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115. </w:t>
      </w:r>
      <w:proofErr w:type="spellStart"/>
      <w:r w:rsidRPr="0077131D">
        <w:t>st.</w:t>
      </w:r>
      <w:proofErr w:type="spellEnd"/>
      <w:r w:rsidRPr="0077131D">
        <w:t xml:space="preserve"> (2) </w:t>
      </w:r>
      <w:proofErr w:type="spellStart"/>
      <w:r w:rsidRPr="0077131D">
        <w:t>i</w:t>
      </w:r>
      <w:proofErr w:type="spellEnd"/>
      <w:r w:rsidRPr="0077131D">
        <w:t xml:space="preserve"> (3</w:t>
      </w:r>
      <w:proofErr w:type="gramStart"/>
      <w:r w:rsidRPr="0077131D">
        <w:t>);</w:t>
      </w:r>
      <w:proofErr w:type="gramEnd"/>
    </w:p>
    <w:p w14:paraId="5D31A072" w14:textId="77777777" w:rsidR="0077131D" w:rsidRPr="0077131D" w:rsidRDefault="0077131D" w:rsidP="0077131D">
      <w:pPr>
        <w:jc w:val="center"/>
      </w:pPr>
      <w:r w:rsidRPr="0077131D">
        <w:t xml:space="preserve">18) </w:t>
      </w:r>
      <w:proofErr w:type="spellStart"/>
      <w:r w:rsidRPr="0077131D">
        <w:t>pješak</w:t>
      </w:r>
      <w:proofErr w:type="spellEnd"/>
      <w:r w:rsidRPr="0077131D">
        <w:t xml:space="preserve">, </w:t>
      </w:r>
      <w:proofErr w:type="spellStart"/>
      <w:r w:rsidRPr="0077131D">
        <w:t>gonič</w:t>
      </w:r>
      <w:proofErr w:type="spellEnd"/>
      <w:r w:rsidRPr="0077131D">
        <w:t xml:space="preserve"> stoke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se ne </w:t>
      </w:r>
      <w:proofErr w:type="spellStart"/>
      <w:r w:rsidRPr="0077131D">
        <w:t>smatra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motornog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ne </w:t>
      </w:r>
      <w:proofErr w:type="spellStart"/>
      <w:r w:rsidRPr="0077131D">
        <w:t>može</w:t>
      </w:r>
      <w:proofErr w:type="spellEnd"/>
      <w:r w:rsidRPr="0077131D">
        <w:t xml:space="preserve"> da </w:t>
      </w:r>
      <w:proofErr w:type="spellStart"/>
      <w:r w:rsidRPr="0077131D">
        <w:t>razvije</w:t>
      </w:r>
      <w:proofErr w:type="spellEnd"/>
      <w:r w:rsidRPr="0077131D">
        <w:t xml:space="preserve"> </w:t>
      </w:r>
      <w:proofErr w:type="spellStart"/>
      <w:r w:rsidRPr="0077131D">
        <w:t>brzinu</w:t>
      </w:r>
      <w:proofErr w:type="spellEnd"/>
      <w:r w:rsidRPr="0077131D">
        <w:t xml:space="preserve"> od </w:t>
      </w:r>
      <w:proofErr w:type="spellStart"/>
      <w:r w:rsidRPr="0077131D">
        <w:t>najmanje</w:t>
      </w:r>
      <w:proofErr w:type="spellEnd"/>
      <w:r w:rsidRPr="0077131D">
        <w:t xml:space="preserve"> 40 km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čas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se </w:t>
      </w:r>
      <w:proofErr w:type="spellStart"/>
      <w:r w:rsidRPr="0077131D">
        <w:t>kreću</w:t>
      </w:r>
      <w:proofErr w:type="spellEnd"/>
      <w:r w:rsidRPr="0077131D">
        <w:t xml:space="preserve"> po </w:t>
      </w:r>
      <w:proofErr w:type="spellStart"/>
      <w:r w:rsidRPr="0077131D">
        <w:t>autoputu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putu </w:t>
      </w:r>
      <w:proofErr w:type="spellStart"/>
      <w:r w:rsidRPr="0077131D">
        <w:t>rezervisanom</w:t>
      </w:r>
      <w:proofErr w:type="spellEnd"/>
      <w:r w:rsidRPr="0077131D">
        <w:t xml:space="preserve"> za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brzom</w:t>
      </w:r>
      <w:proofErr w:type="spellEnd"/>
      <w:r w:rsidRPr="0077131D">
        <w:t xml:space="preserve"> putu (</w:t>
      </w:r>
      <w:proofErr w:type="spellStart"/>
      <w:r w:rsidRPr="0077131D">
        <w:t>član</w:t>
      </w:r>
      <w:proofErr w:type="spellEnd"/>
      <w:r w:rsidRPr="0077131D">
        <w:t xml:space="preserve"> 116. </w:t>
      </w:r>
      <w:proofErr w:type="spellStart"/>
      <w:r w:rsidRPr="0077131D">
        <w:t>st.</w:t>
      </w:r>
      <w:proofErr w:type="spellEnd"/>
      <w:r w:rsidRPr="0077131D">
        <w:t xml:space="preserve"> (1) </w:t>
      </w:r>
      <w:proofErr w:type="spellStart"/>
      <w:r w:rsidRPr="0077131D">
        <w:t>i</w:t>
      </w:r>
      <w:proofErr w:type="spellEnd"/>
      <w:r w:rsidRPr="0077131D">
        <w:t xml:space="preserve"> (2)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član</w:t>
      </w:r>
      <w:proofErr w:type="spellEnd"/>
      <w:r w:rsidRPr="0077131D">
        <w:t xml:space="preserve"> 120</w:t>
      </w:r>
      <w:proofErr w:type="gramStart"/>
      <w:r w:rsidRPr="0077131D">
        <w:t>);</w:t>
      </w:r>
      <w:proofErr w:type="gramEnd"/>
    </w:p>
    <w:p w14:paraId="53E52488" w14:textId="77777777" w:rsidR="0077131D" w:rsidRPr="0077131D" w:rsidRDefault="0077131D" w:rsidP="0077131D">
      <w:pPr>
        <w:jc w:val="center"/>
      </w:pPr>
      <w:r w:rsidRPr="0077131D">
        <w:t xml:space="preserve">19)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motornog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koji </w:t>
      </w:r>
      <w:proofErr w:type="spellStart"/>
      <w:r w:rsidRPr="0077131D">
        <w:t>zaustavi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autoputu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autoputu</w:t>
      </w:r>
      <w:proofErr w:type="spellEnd"/>
      <w:r w:rsidRPr="0077131D">
        <w:t xml:space="preserve"> </w:t>
      </w:r>
      <w:proofErr w:type="spellStart"/>
      <w:r w:rsidRPr="0077131D">
        <w:t>obavlja</w:t>
      </w:r>
      <w:proofErr w:type="spellEnd"/>
      <w:r w:rsidRPr="0077131D">
        <w:t xml:space="preserve"> </w:t>
      </w:r>
      <w:proofErr w:type="spellStart"/>
      <w:r w:rsidRPr="0077131D">
        <w:t>polukružno</w:t>
      </w:r>
      <w:proofErr w:type="spellEnd"/>
      <w:r w:rsidRPr="0077131D">
        <w:t xml:space="preserve"> </w:t>
      </w:r>
      <w:proofErr w:type="spellStart"/>
      <w:r w:rsidRPr="0077131D">
        <w:t>okretanje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jednog</w:t>
      </w:r>
      <w:proofErr w:type="spellEnd"/>
      <w:r w:rsidRPr="0077131D">
        <w:t xml:space="preserve"> </w:t>
      </w:r>
      <w:proofErr w:type="spellStart"/>
      <w:r w:rsidRPr="0077131D">
        <w:t>smjera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u </w:t>
      </w:r>
      <w:proofErr w:type="spellStart"/>
      <w:r w:rsidRPr="0077131D">
        <w:t>suprotni</w:t>
      </w:r>
      <w:proofErr w:type="spellEnd"/>
      <w:r w:rsidRPr="0077131D">
        <w:t xml:space="preserve"> </w:t>
      </w:r>
      <w:proofErr w:type="spellStart"/>
      <w:r w:rsidRPr="0077131D">
        <w:t>smjer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kretanje</w:t>
      </w:r>
      <w:proofErr w:type="spellEnd"/>
      <w:r w:rsidRPr="0077131D">
        <w:t xml:space="preserve"> </w:t>
      </w:r>
      <w:proofErr w:type="spellStart"/>
      <w:r w:rsidRPr="0077131D">
        <w:t>unazad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117. </w:t>
      </w:r>
      <w:proofErr w:type="spellStart"/>
      <w:r w:rsidRPr="0077131D">
        <w:t>st.</w:t>
      </w:r>
      <w:proofErr w:type="spellEnd"/>
      <w:r w:rsidRPr="0077131D">
        <w:t xml:space="preserve"> (1) </w:t>
      </w:r>
      <w:proofErr w:type="spellStart"/>
      <w:r w:rsidRPr="0077131D">
        <w:t>i</w:t>
      </w:r>
      <w:proofErr w:type="spellEnd"/>
      <w:r w:rsidRPr="0077131D">
        <w:t xml:space="preserve"> (3)</w:t>
      </w:r>
      <w:proofErr w:type="gramStart"/>
      <w:r w:rsidRPr="0077131D">
        <w:t>);</w:t>
      </w:r>
      <w:proofErr w:type="gramEnd"/>
    </w:p>
    <w:p w14:paraId="18B75D8F" w14:textId="77777777" w:rsidR="0077131D" w:rsidRPr="0077131D" w:rsidRDefault="0077131D" w:rsidP="0077131D">
      <w:pPr>
        <w:jc w:val="center"/>
      </w:pPr>
      <w:r w:rsidRPr="0077131D">
        <w:t xml:space="preserve">20)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motornog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koji </w:t>
      </w:r>
      <w:proofErr w:type="spellStart"/>
      <w:r w:rsidRPr="0077131D">
        <w:t>postupi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odredbi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gramStart"/>
      <w:r w:rsidRPr="0077131D">
        <w:t>120;</w:t>
      </w:r>
      <w:proofErr w:type="gramEnd"/>
    </w:p>
    <w:p w14:paraId="4D8CFCDB" w14:textId="77777777" w:rsidR="0077131D" w:rsidRPr="0077131D" w:rsidRDefault="0077131D" w:rsidP="0077131D">
      <w:pPr>
        <w:jc w:val="center"/>
      </w:pPr>
      <w:r w:rsidRPr="0077131D">
        <w:t xml:space="preserve">21)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kroz</w:t>
      </w:r>
      <w:proofErr w:type="spellEnd"/>
      <w:r w:rsidRPr="0077131D">
        <w:t xml:space="preserve"> </w:t>
      </w:r>
      <w:proofErr w:type="spellStart"/>
      <w:r w:rsidRPr="0077131D">
        <w:t>tunel</w:t>
      </w:r>
      <w:proofErr w:type="spellEnd"/>
      <w:r w:rsidRPr="0077131D">
        <w:t xml:space="preserve"> </w:t>
      </w:r>
      <w:proofErr w:type="spellStart"/>
      <w:r w:rsidRPr="0077131D">
        <w:t>izvodi</w:t>
      </w:r>
      <w:proofErr w:type="spellEnd"/>
      <w:r w:rsidRPr="0077131D">
        <w:t xml:space="preserve"> </w:t>
      </w:r>
      <w:proofErr w:type="spellStart"/>
      <w:r w:rsidRPr="0077131D">
        <w:t>radnje</w:t>
      </w:r>
      <w:proofErr w:type="spellEnd"/>
      <w:r w:rsidRPr="0077131D">
        <w:t xml:space="preserve"> </w:t>
      </w:r>
      <w:proofErr w:type="spellStart"/>
      <w:r w:rsidRPr="0077131D">
        <w:t>čije</w:t>
      </w:r>
      <w:proofErr w:type="spellEnd"/>
      <w:r w:rsidRPr="0077131D">
        <w:t xml:space="preserve"> je </w:t>
      </w:r>
      <w:proofErr w:type="spellStart"/>
      <w:r w:rsidRPr="0077131D">
        <w:t>izvođenje</w:t>
      </w:r>
      <w:proofErr w:type="spellEnd"/>
      <w:r w:rsidRPr="0077131D">
        <w:t xml:space="preserve"> u </w:t>
      </w:r>
      <w:proofErr w:type="spellStart"/>
      <w:r w:rsidRPr="0077131D">
        <w:t>tunelu</w:t>
      </w:r>
      <w:proofErr w:type="spellEnd"/>
      <w:r w:rsidRPr="0077131D">
        <w:t xml:space="preserve"> </w:t>
      </w:r>
      <w:proofErr w:type="spellStart"/>
      <w:r w:rsidRPr="0077131D">
        <w:t>zabranjeno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123</w:t>
      </w:r>
      <w:proofErr w:type="gramStart"/>
      <w:r w:rsidRPr="0077131D">
        <w:t>);</w:t>
      </w:r>
      <w:proofErr w:type="gramEnd"/>
    </w:p>
    <w:p w14:paraId="34CD4975" w14:textId="77777777" w:rsidR="0077131D" w:rsidRPr="0077131D" w:rsidRDefault="0077131D" w:rsidP="0077131D">
      <w:pPr>
        <w:jc w:val="center"/>
      </w:pPr>
      <w:r w:rsidRPr="0077131D">
        <w:t xml:space="preserve">22)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motornog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koji za </w:t>
      </w:r>
      <w:proofErr w:type="spellStart"/>
      <w:r w:rsidRPr="0077131D">
        <w:t>vrijeme</w:t>
      </w:r>
      <w:proofErr w:type="spellEnd"/>
      <w:r w:rsidRPr="0077131D">
        <w:t xml:space="preserve"> </w:t>
      </w:r>
      <w:proofErr w:type="spellStart"/>
      <w:r w:rsidRPr="0077131D">
        <w:t>kretanja</w:t>
      </w:r>
      <w:proofErr w:type="spellEnd"/>
      <w:r w:rsidRPr="0077131D">
        <w:t xml:space="preserve"> </w:t>
      </w:r>
      <w:proofErr w:type="spellStart"/>
      <w:r w:rsidRPr="0077131D">
        <w:t>kroz</w:t>
      </w:r>
      <w:proofErr w:type="spellEnd"/>
      <w:r w:rsidRPr="0077131D">
        <w:t xml:space="preserve"> </w:t>
      </w:r>
      <w:proofErr w:type="spellStart"/>
      <w:r w:rsidRPr="0077131D">
        <w:t>tunel</w:t>
      </w:r>
      <w:proofErr w:type="spellEnd"/>
      <w:r w:rsidRPr="0077131D">
        <w:t xml:space="preserve"> ne </w:t>
      </w:r>
      <w:proofErr w:type="spellStart"/>
      <w:r w:rsidRPr="0077131D">
        <w:t>drži</w:t>
      </w:r>
      <w:proofErr w:type="spellEnd"/>
      <w:r w:rsidRPr="0077131D">
        <w:t xml:space="preserve"> </w:t>
      </w:r>
      <w:proofErr w:type="spellStart"/>
      <w:r w:rsidRPr="0077131D">
        <w:t>upaljena</w:t>
      </w:r>
      <w:proofErr w:type="spellEnd"/>
      <w:r w:rsidRPr="0077131D">
        <w:t xml:space="preserve"> </w:t>
      </w:r>
      <w:proofErr w:type="spellStart"/>
      <w:r w:rsidRPr="0077131D">
        <w:t>kratka</w:t>
      </w:r>
      <w:proofErr w:type="spellEnd"/>
      <w:r w:rsidRPr="0077131D">
        <w:t xml:space="preserve"> </w:t>
      </w:r>
      <w:proofErr w:type="spellStart"/>
      <w:r w:rsidRPr="0077131D">
        <w:t>svjetla</w:t>
      </w:r>
      <w:proofErr w:type="spellEnd"/>
      <w:r w:rsidRPr="0077131D">
        <w:t xml:space="preserve"> za </w:t>
      </w:r>
      <w:proofErr w:type="spellStart"/>
      <w:r w:rsidRPr="0077131D">
        <w:t>osvjetljavanje</w:t>
      </w:r>
      <w:proofErr w:type="spellEnd"/>
      <w:r w:rsidRPr="0077131D">
        <w:t xml:space="preserve"> puta (</w:t>
      </w:r>
      <w:proofErr w:type="spellStart"/>
      <w:r w:rsidRPr="0077131D">
        <w:t>član</w:t>
      </w:r>
      <w:proofErr w:type="spellEnd"/>
      <w:r w:rsidRPr="0077131D">
        <w:t xml:space="preserve"> 124</w:t>
      </w:r>
      <w:proofErr w:type="gramStart"/>
      <w:r w:rsidRPr="0077131D">
        <w:t>);</w:t>
      </w:r>
      <w:proofErr w:type="gramEnd"/>
    </w:p>
    <w:p w14:paraId="4287D68F" w14:textId="77777777" w:rsidR="0077131D" w:rsidRPr="0077131D" w:rsidRDefault="0077131D" w:rsidP="0077131D">
      <w:pPr>
        <w:jc w:val="center"/>
      </w:pPr>
      <w:r w:rsidRPr="0077131D">
        <w:t xml:space="preserve">23)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je </w:t>
      </w:r>
      <w:proofErr w:type="spellStart"/>
      <w:r w:rsidRPr="0077131D">
        <w:t>opterećeno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odredbi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127. </w:t>
      </w:r>
      <w:proofErr w:type="spellStart"/>
      <w:r w:rsidRPr="0077131D">
        <w:t>stav</w:t>
      </w:r>
      <w:proofErr w:type="spellEnd"/>
      <w:r w:rsidRPr="0077131D">
        <w:t xml:space="preserve"> (1</w:t>
      </w:r>
      <w:proofErr w:type="gramStart"/>
      <w:r w:rsidRPr="0077131D">
        <w:t>);</w:t>
      </w:r>
      <w:proofErr w:type="gramEnd"/>
    </w:p>
    <w:p w14:paraId="703F099B" w14:textId="77777777" w:rsidR="0077131D" w:rsidRPr="0077131D" w:rsidRDefault="0077131D" w:rsidP="0077131D">
      <w:pPr>
        <w:jc w:val="center"/>
      </w:pPr>
      <w:r w:rsidRPr="0077131D">
        <w:t xml:space="preserve">24)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optereti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kojim</w:t>
      </w:r>
      <w:proofErr w:type="spellEnd"/>
      <w:r w:rsidRPr="0077131D">
        <w:t xml:space="preserve">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127. </w:t>
      </w:r>
      <w:proofErr w:type="spellStart"/>
      <w:r w:rsidRPr="0077131D">
        <w:t>stav</w:t>
      </w:r>
      <w:proofErr w:type="spellEnd"/>
      <w:r w:rsidRPr="0077131D">
        <w:t xml:space="preserve"> (2) </w:t>
      </w:r>
      <w:proofErr w:type="spellStart"/>
      <w:r w:rsidRPr="0077131D">
        <w:t>tač</w:t>
      </w:r>
      <w:proofErr w:type="spellEnd"/>
      <w:r w:rsidRPr="0077131D">
        <w:t>. od 2) do 5</w:t>
      </w:r>
      <w:proofErr w:type="gramStart"/>
      <w:r w:rsidRPr="0077131D">
        <w:t>);</w:t>
      </w:r>
      <w:proofErr w:type="gramEnd"/>
    </w:p>
    <w:p w14:paraId="3D608176" w14:textId="77777777" w:rsidR="0077131D" w:rsidRPr="0077131D" w:rsidRDefault="0077131D" w:rsidP="0077131D">
      <w:pPr>
        <w:jc w:val="center"/>
      </w:pPr>
      <w:r w:rsidRPr="0077131D">
        <w:t xml:space="preserve">25) </w:t>
      </w:r>
      <w:proofErr w:type="spellStart"/>
      <w:r w:rsidRPr="0077131D">
        <w:t>vozač</w:t>
      </w:r>
      <w:proofErr w:type="spellEnd"/>
      <w:r w:rsidRPr="0077131D">
        <w:t xml:space="preserve"> koji u </w:t>
      </w:r>
      <w:proofErr w:type="spellStart"/>
      <w:r w:rsidRPr="0077131D">
        <w:t>vezi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raspoređivanjem</w:t>
      </w:r>
      <w:proofErr w:type="spellEnd"/>
      <w:r w:rsidRPr="0077131D">
        <w:t xml:space="preserve"> </w:t>
      </w:r>
      <w:proofErr w:type="spellStart"/>
      <w:r w:rsidRPr="0077131D">
        <w:t>tereta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vozilu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označavanjem</w:t>
      </w:r>
      <w:proofErr w:type="spellEnd"/>
      <w:r w:rsidRPr="0077131D">
        <w:t xml:space="preserve"> </w:t>
      </w:r>
      <w:proofErr w:type="spellStart"/>
      <w:r w:rsidRPr="0077131D">
        <w:t>tereta</w:t>
      </w:r>
      <w:proofErr w:type="spellEnd"/>
      <w:r w:rsidRPr="0077131D">
        <w:t xml:space="preserve"> </w:t>
      </w:r>
      <w:proofErr w:type="spellStart"/>
      <w:r w:rsidRPr="0077131D">
        <w:t>postupi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gramStart"/>
      <w:r w:rsidRPr="0077131D">
        <w:t>128;</w:t>
      </w:r>
      <w:proofErr w:type="gramEnd"/>
    </w:p>
    <w:p w14:paraId="3A5352FA" w14:textId="77777777" w:rsidR="0077131D" w:rsidRPr="0077131D" w:rsidRDefault="0077131D" w:rsidP="0077131D">
      <w:pPr>
        <w:jc w:val="center"/>
      </w:pPr>
      <w:r w:rsidRPr="0077131D">
        <w:t xml:space="preserve">26)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teret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vozilu</w:t>
      </w:r>
      <w:proofErr w:type="spellEnd"/>
      <w:r w:rsidRPr="0077131D">
        <w:t xml:space="preserve"> </w:t>
      </w:r>
      <w:proofErr w:type="spellStart"/>
      <w:r w:rsidRPr="0077131D">
        <w:t>noću</w:t>
      </w:r>
      <w:proofErr w:type="spellEnd"/>
      <w:r w:rsidRPr="0077131D">
        <w:t xml:space="preserve">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danju</w:t>
      </w:r>
      <w:proofErr w:type="spellEnd"/>
      <w:r w:rsidRPr="0077131D">
        <w:t xml:space="preserve"> u </w:t>
      </w:r>
      <w:proofErr w:type="spellStart"/>
      <w:r w:rsidRPr="0077131D">
        <w:t>slučaju</w:t>
      </w:r>
      <w:proofErr w:type="spellEnd"/>
      <w:r w:rsidRPr="0077131D">
        <w:t xml:space="preserve"> </w:t>
      </w:r>
      <w:proofErr w:type="spellStart"/>
      <w:r w:rsidRPr="0077131D">
        <w:t>smanjene</w:t>
      </w:r>
      <w:proofErr w:type="spellEnd"/>
      <w:r w:rsidRPr="0077131D">
        <w:t xml:space="preserve"> </w:t>
      </w:r>
      <w:proofErr w:type="spellStart"/>
      <w:r w:rsidRPr="0077131D">
        <w:t>vidljivosti</w:t>
      </w:r>
      <w:proofErr w:type="spellEnd"/>
      <w:r w:rsidRPr="0077131D">
        <w:t xml:space="preserve">, ne </w:t>
      </w:r>
      <w:proofErr w:type="spellStart"/>
      <w:r w:rsidRPr="0077131D">
        <w:t>označi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način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gramStart"/>
      <w:r w:rsidRPr="0077131D">
        <w:t>129;</w:t>
      </w:r>
      <w:proofErr w:type="gramEnd"/>
    </w:p>
    <w:p w14:paraId="29A302C2" w14:textId="77777777" w:rsidR="0077131D" w:rsidRPr="0077131D" w:rsidRDefault="0077131D" w:rsidP="0077131D">
      <w:pPr>
        <w:jc w:val="center"/>
      </w:pPr>
      <w:r w:rsidRPr="0077131D">
        <w:t xml:space="preserve">26a)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počne</w:t>
      </w:r>
      <w:proofErr w:type="spellEnd"/>
      <w:r w:rsidRPr="0077131D">
        <w:t xml:space="preserve"> </w:t>
      </w:r>
      <w:proofErr w:type="spellStart"/>
      <w:r w:rsidRPr="0077131D">
        <w:t>upravljati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instruktor</w:t>
      </w:r>
      <w:proofErr w:type="spellEnd"/>
      <w:r w:rsidRPr="0077131D">
        <w:t xml:space="preserve"> </w:t>
      </w:r>
      <w:proofErr w:type="spellStart"/>
      <w:r w:rsidRPr="0077131D">
        <w:t>vožnje</w:t>
      </w:r>
      <w:proofErr w:type="spellEnd"/>
      <w:r w:rsidRPr="0077131D">
        <w:t xml:space="preserve"> </w:t>
      </w:r>
      <w:proofErr w:type="spellStart"/>
      <w:r w:rsidRPr="0077131D">
        <w:t>dok</w:t>
      </w:r>
      <w:proofErr w:type="spellEnd"/>
      <w:r w:rsidRPr="0077131D">
        <w:t xml:space="preserve"> </w:t>
      </w:r>
      <w:proofErr w:type="spellStart"/>
      <w:r w:rsidRPr="0077131D">
        <w:t>osposobljava</w:t>
      </w:r>
      <w:proofErr w:type="spellEnd"/>
      <w:r w:rsidRPr="0077131D">
        <w:t xml:space="preserve"> </w:t>
      </w:r>
      <w:proofErr w:type="spellStart"/>
      <w:r w:rsidRPr="0077131D">
        <w:t>kandidata</w:t>
      </w:r>
      <w:proofErr w:type="spellEnd"/>
      <w:r w:rsidRPr="0077131D">
        <w:t xml:space="preserve"> za </w:t>
      </w:r>
      <w:proofErr w:type="spellStart"/>
      <w:r w:rsidRPr="0077131D">
        <w:t>vozača</w:t>
      </w:r>
      <w:proofErr w:type="spellEnd"/>
      <w:r w:rsidRPr="0077131D">
        <w:t xml:space="preserve"> u </w:t>
      </w:r>
      <w:proofErr w:type="spellStart"/>
      <w:r w:rsidRPr="0077131D">
        <w:t>praktičnom</w:t>
      </w:r>
      <w:proofErr w:type="spellEnd"/>
      <w:r w:rsidRPr="0077131D">
        <w:t xml:space="preserve"> </w:t>
      </w:r>
      <w:proofErr w:type="spellStart"/>
      <w:r w:rsidRPr="0077131D">
        <w:t>upravljanju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kod</w:t>
      </w:r>
      <w:proofErr w:type="spellEnd"/>
      <w:r w:rsidRPr="0077131D">
        <w:t xml:space="preserve"> </w:t>
      </w:r>
      <w:proofErr w:type="spellStart"/>
      <w:r w:rsidRPr="0077131D">
        <w:t>kojeg</w:t>
      </w:r>
      <w:proofErr w:type="spellEnd"/>
      <w:r w:rsidRPr="0077131D">
        <w:t xml:space="preserve"> se </w:t>
      </w:r>
      <w:proofErr w:type="spellStart"/>
      <w:r w:rsidRPr="0077131D">
        <w:t>utvrdi</w:t>
      </w:r>
      <w:proofErr w:type="spellEnd"/>
      <w:r w:rsidRPr="0077131D">
        <w:t xml:space="preserve"> da </w:t>
      </w:r>
      <w:proofErr w:type="spellStart"/>
      <w:r w:rsidRPr="0077131D">
        <w:t>količina</w:t>
      </w:r>
      <w:proofErr w:type="spellEnd"/>
      <w:r w:rsidRPr="0077131D">
        <w:t xml:space="preserve"> </w:t>
      </w:r>
      <w:proofErr w:type="spellStart"/>
      <w:r w:rsidRPr="0077131D">
        <w:t>alkohola</w:t>
      </w:r>
      <w:proofErr w:type="spellEnd"/>
      <w:r w:rsidRPr="0077131D">
        <w:t xml:space="preserve"> u </w:t>
      </w:r>
      <w:proofErr w:type="spellStart"/>
      <w:r w:rsidRPr="0077131D">
        <w:t>krvi</w:t>
      </w:r>
      <w:proofErr w:type="spellEnd"/>
      <w:r w:rsidRPr="0077131D">
        <w:t xml:space="preserve"> </w:t>
      </w:r>
      <w:proofErr w:type="spellStart"/>
      <w:r w:rsidRPr="0077131D">
        <w:t>prelazi</w:t>
      </w:r>
      <w:proofErr w:type="spellEnd"/>
      <w:r w:rsidRPr="0077131D">
        <w:t xml:space="preserve"> 0,0g/kg do 0,3g/kg (</w:t>
      </w:r>
      <w:proofErr w:type="spellStart"/>
      <w:r w:rsidRPr="0077131D">
        <w:t>član</w:t>
      </w:r>
      <w:proofErr w:type="spellEnd"/>
      <w:r w:rsidRPr="0077131D">
        <w:t xml:space="preserve"> 174. </w:t>
      </w:r>
      <w:proofErr w:type="spellStart"/>
      <w:r w:rsidRPr="0077131D">
        <w:t>stav</w:t>
      </w:r>
      <w:proofErr w:type="spellEnd"/>
      <w:r w:rsidRPr="0077131D">
        <w:t xml:space="preserve"> (3)</w:t>
      </w:r>
      <w:proofErr w:type="gramStart"/>
      <w:r w:rsidRPr="0077131D">
        <w:t>);</w:t>
      </w:r>
      <w:proofErr w:type="gramEnd"/>
    </w:p>
    <w:p w14:paraId="6DADA052" w14:textId="77777777" w:rsidR="0077131D" w:rsidRPr="0077131D" w:rsidRDefault="0077131D" w:rsidP="0077131D">
      <w:pPr>
        <w:jc w:val="center"/>
      </w:pPr>
      <w:r w:rsidRPr="0077131D">
        <w:t xml:space="preserve">27)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postupa</w:t>
      </w:r>
      <w:proofErr w:type="spellEnd"/>
      <w:r w:rsidRPr="0077131D">
        <w:t xml:space="preserve"> </w:t>
      </w:r>
      <w:proofErr w:type="spellStart"/>
      <w:r w:rsidRPr="0077131D">
        <w:t>suprotno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186. </w:t>
      </w:r>
      <w:proofErr w:type="spellStart"/>
      <w:r w:rsidRPr="0077131D">
        <w:t>st.</w:t>
      </w:r>
      <w:proofErr w:type="spellEnd"/>
      <w:r w:rsidRPr="0077131D">
        <w:t xml:space="preserve"> (7) </w:t>
      </w:r>
      <w:proofErr w:type="spellStart"/>
      <w:r w:rsidRPr="0077131D">
        <w:t>i</w:t>
      </w:r>
      <w:proofErr w:type="spellEnd"/>
      <w:r w:rsidRPr="0077131D">
        <w:t xml:space="preserve"> (8</w:t>
      </w:r>
      <w:proofErr w:type="gramStart"/>
      <w:r w:rsidRPr="0077131D">
        <w:t>);</w:t>
      </w:r>
      <w:proofErr w:type="gramEnd"/>
    </w:p>
    <w:p w14:paraId="38EC4D72" w14:textId="77777777" w:rsidR="0077131D" w:rsidRPr="0077131D" w:rsidRDefault="0077131D" w:rsidP="0077131D">
      <w:pPr>
        <w:jc w:val="center"/>
      </w:pPr>
      <w:proofErr w:type="spellStart"/>
      <w:r w:rsidRPr="0077131D">
        <w:t>Tač</w:t>
      </w:r>
      <w:proofErr w:type="spellEnd"/>
      <w:r w:rsidRPr="0077131D">
        <w:t xml:space="preserve">. 28) </w:t>
      </w:r>
      <w:proofErr w:type="spellStart"/>
      <w:r w:rsidRPr="0077131D">
        <w:t>i</w:t>
      </w:r>
      <w:proofErr w:type="spellEnd"/>
      <w:r w:rsidRPr="0077131D">
        <w:rPr>
          <w:i/>
          <w:iCs/>
        </w:rPr>
        <w:t> </w:t>
      </w:r>
      <w:r w:rsidRPr="0077131D">
        <w:t>29) </w:t>
      </w:r>
      <w:r w:rsidRPr="0077131D">
        <w:rPr>
          <w:i/>
          <w:iCs/>
        </w:rPr>
        <w:t>(</w:t>
      </w:r>
      <w:proofErr w:type="spellStart"/>
      <w:r w:rsidRPr="0077131D">
        <w:rPr>
          <w:i/>
          <w:iCs/>
        </w:rPr>
        <w:t>brisano</w:t>
      </w:r>
      <w:proofErr w:type="spellEnd"/>
      <w:r w:rsidRPr="0077131D">
        <w:rPr>
          <w:i/>
          <w:iCs/>
        </w:rPr>
        <w:t>)</w:t>
      </w:r>
    </w:p>
    <w:p w14:paraId="5C63D85E" w14:textId="77777777" w:rsidR="0077131D" w:rsidRPr="0077131D" w:rsidRDefault="0077131D" w:rsidP="0077131D">
      <w:pPr>
        <w:jc w:val="center"/>
      </w:pPr>
      <w:r w:rsidRPr="0077131D">
        <w:t xml:space="preserve">30)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postupa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odredbi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209. </w:t>
      </w:r>
      <w:proofErr w:type="spellStart"/>
      <w:r w:rsidRPr="0077131D">
        <w:t>stav</w:t>
      </w:r>
      <w:proofErr w:type="spellEnd"/>
      <w:r w:rsidRPr="0077131D">
        <w:t xml:space="preserve"> (4).</w:t>
      </w:r>
    </w:p>
    <w:p w14:paraId="7D7072B3" w14:textId="77777777" w:rsidR="0077131D" w:rsidRPr="0077131D" w:rsidRDefault="0077131D" w:rsidP="0077131D">
      <w:pPr>
        <w:jc w:val="center"/>
      </w:pPr>
      <w:r w:rsidRPr="0077131D">
        <w:lastRenderedPageBreak/>
        <w:t xml:space="preserve">(2) </w:t>
      </w:r>
      <w:proofErr w:type="spellStart"/>
      <w:r w:rsidRPr="0077131D">
        <w:t>Ako</w:t>
      </w:r>
      <w:proofErr w:type="spellEnd"/>
      <w:r w:rsidRPr="0077131D">
        <w:t xml:space="preserve"> je </w:t>
      </w:r>
      <w:proofErr w:type="spellStart"/>
      <w:r w:rsidRPr="0077131D">
        <w:t>prekršajem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izazvana</w:t>
      </w:r>
      <w:proofErr w:type="spellEnd"/>
      <w:r w:rsidRPr="0077131D">
        <w:t xml:space="preserve"> </w:t>
      </w:r>
      <w:proofErr w:type="spellStart"/>
      <w:r w:rsidRPr="0077131D">
        <w:t>saobraćajna</w:t>
      </w:r>
      <w:proofErr w:type="spellEnd"/>
      <w:r w:rsidRPr="0077131D">
        <w:t xml:space="preserve"> </w:t>
      </w:r>
      <w:proofErr w:type="spellStart"/>
      <w:r w:rsidRPr="0077131D">
        <w:t>nezgoda</w:t>
      </w:r>
      <w:proofErr w:type="spellEnd"/>
      <w:r w:rsidRPr="0077131D">
        <w:t xml:space="preserve">, </w:t>
      </w:r>
      <w:proofErr w:type="spellStart"/>
      <w:r w:rsidRPr="0077131D">
        <w:t>učinilac</w:t>
      </w:r>
      <w:proofErr w:type="spellEnd"/>
      <w:r w:rsidRPr="0077131D">
        <w:t xml:space="preserve"> </w:t>
      </w:r>
      <w:proofErr w:type="spellStart"/>
      <w:r w:rsidRPr="0077131D">
        <w:t>će</w:t>
      </w:r>
      <w:proofErr w:type="spellEnd"/>
      <w:r w:rsidRPr="0077131D">
        <w:t xml:space="preserve"> se </w:t>
      </w:r>
      <w:proofErr w:type="spellStart"/>
      <w:r w:rsidRPr="0077131D">
        <w:t>kazniti</w:t>
      </w:r>
      <w:proofErr w:type="spellEnd"/>
      <w:r w:rsidRPr="0077131D">
        <w:t xml:space="preserve"> </w:t>
      </w:r>
      <w:proofErr w:type="spellStart"/>
      <w:r w:rsidRPr="0077131D">
        <w:t>novčanom</w:t>
      </w:r>
      <w:proofErr w:type="spellEnd"/>
      <w:r w:rsidRPr="0077131D">
        <w:t xml:space="preserve"> </w:t>
      </w:r>
      <w:proofErr w:type="spellStart"/>
      <w:r w:rsidRPr="0077131D">
        <w:t>kaznom</w:t>
      </w:r>
      <w:proofErr w:type="spellEnd"/>
      <w:r w:rsidRPr="0077131D">
        <w:t xml:space="preserve"> od 50,00 KM do 200,00 KM, </w:t>
      </w:r>
      <w:proofErr w:type="gramStart"/>
      <w:r w:rsidRPr="0077131D">
        <w:t>a</w:t>
      </w:r>
      <w:proofErr w:type="gram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je </w:t>
      </w:r>
      <w:proofErr w:type="spellStart"/>
      <w:r w:rsidRPr="0077131D">
        <w:t>učinilac</w:t>
      </w:r>
      <w:proofErr w:type="spellEnd"/>
      <w:r w:rsidRPr="0077131D">
        <w:t xml:space="preserve"> </w:t>
      </w:r>
      <w:proofErr w:type="spellStart"/>
      <w:r w:rsidRPr="0077131D">
        <w:t>prekršaja</w:t>
      </w:r>
      <w:proofErr w:type="spellEnd"/>
      <w:r w:rsidRPr="0077131D">
        <w:t xml:space="preserve">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motornog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odrediće</w:t>
      </w:r>
      <w:proofErr w:type="spellEnd"/>
      <w:r w:rsidRPr="0077131D">
        <w:t xml:space="preserve"> mu se </w:t>
      </w:r>
      <w:proofErr w:type="spellStart"/>
      <w:r w:rsidRPr="0077131D">
        <w:t>jedan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dva</w:t>
      </w:r>
      <w:proofErr w:type="spellEnd"/>
      <w:r w:rsidRPr="0077131D">
        <w:t xml:space="preserve"> </w:t>
      </w:r>
      <w:proofErr w:type="spellStart"/>
      <w:r w:rsidRPr="0077131D">
        <w:t>kaznena</w:t>
      </w:r>
      <w:proofErr w:type="spellEnd"/>
      <w:r w:rsidRPr="0077131D">
        <w:t xml:space="preserve"> boda.</w:t>
      </w:r>
    </w:p>
    <w:p w14:paraId="5DED3416" w14:textId="77777777" w:rsidR="0077131D" w:rsidRPr="0077131D" w:rsidRDefault="0077131D" w:rsidP="0077131D">
      <w:pPr>
        <w:jc w:val="center"/>
      </w:pPr>
      <w:r w:rsidRPr="0077131D">
        <w:t xml:space="preserve">(3) Za </w:t>
      </w:r>
      <w:proofErr w:type="spellStart"/>
      <w:r w:rsidRPr="0077131D">
        <w:t>prekršaj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kojim</w:t>
      </w:r>
      <w:proofErr w:type="spellEnd"/>
      <w:r w:rsidRPr="0077131D">
        <w:t xml:space="preserve"> je </w:t>
      </w:r>
      <w:proofErr w:type="spellStart"/>
      <w:r w:rsidRPr="0077131D">
        <w:t>izazvana</w:t>
      </w:r>
      <w:proofErr w:type="spellEnd"/>
      <w:r w:rsidRPr="0077131D">
        <w:t xml:space="preserve"> </w:t>
      </w:r>
      <w:proofErr w:type="spellStart"/>
      <w:r w:rsidRPr="0077131D">
        <w:t>saobraćajna</w:t>
      </w:r>
      <w:proofErr w:type="spellEnd"/>
      <w:r w:rsidRPr="0077131D">
        <w:t xml:space="preserve"> </w:t>
      </w:r>
      <w:proofErr w:type="spellStart"/>
      <w:r w:rsidRPr="0077131D">
        <w:t>nezgoda</w:t>
      </w:r>
      <w:proofErr w:type="spellEnd"/>
      <w:r w:rsidRPr="0077131D">
        <w:t xml:space="preserve"> </w:t>
      </w:r>
      <w:proofErr w:type="spellStart"/>
      <w:r w:rsidRPr="0077131D">
        <w:t>vozaču</w:t>
      </w:r>
      <w:proofErr w:type="spellEnd"/>
      <w:r w:rsidRPr="0077131D">
        <w:t xml:space="preserve"> se </w:t>
      </w:r>
      <w:proofErr w:type="spellStart"/>
      <w:r w:rsidRPr="0077131D">
        <w:t>može</w:t>
      </w:r>
      <w:proofErr w:type="spellEnd"/>
      <w:r w:rsidRPr="0077131D">
        <w:t xml:space="preserve"> </w:t>
      </w:r>
      <w:proofErr w:type="spellStart"/>
      <w:r w:rsidRPr="0077131D">
        <w:t>izreći</w:t>
      </w:r>
      <w:proofErr w:type="spellEnd"/>
      <w:r w:rsidRPr="0077131D">
        <w:t xml:space="preserve"> </w:t>
      </w:r>
      <w:proofErr w:type="spellStart"/>
      <w:r w:rsidRPr="0077131D">
        <w:t>zabrana</w:t>
      </w:r>
      <w:proofErr w:type="spellEnd"/>
      <w:r w:rsidRPr="0077131D">
        <w:t xml:space="preserve"> </w:t>
      </w:r>
      <w:proofErr w:type="spellStart"/>
      <w:r w:rsidRPr="0077131D">
        <w:t>upravljanja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u </w:t>
      </w:r>
      <w:proofErr w:type="spellStart"/>
      <w:r w:rsidRPr="0077131D">
        <w:t>trajanju</w:t>
      </w:r>
      <w:proofErr w:type="spellEnd"/>
      <w:r w:rsidRPr="0077131D">
        <w:t xml:space="preserve"> do </w:t>
      </w:r>
      <w:proofErr w:type="spellStart"/>
      <w:r w:rsidRPr="0077131D">
        <w:t>dva</w:t>
      </w:r>
      <w:proofErr w:type="spellEnd"/>
      <w:r w:rsidRPr="0077131D">
        <w:t xml:space="preserve"> </w:t>
      </w:r>
      <w:proofErr w:type="spellStart"/>
      <w:r w:rsidRPr="0077131D">
        <w:t>mjeseca</w:t>
      </w:r>
      <w:proofErr w:type="spellEnd"/>
      <w:r w:rsidRPr="0077131D">
        <w:t>.</w:t>
      </w:r>
    </w:p>
    <w:p w14:paraId="6FF421F5" w14:textId="77777777" w:rsidR="0077131D" w:rsidRPr="0077131D" w:rsidRDefault="0077131D" w:rsidP="0077131D">
      <w:pPr>
        <w:jc w:val="center"/>
        <w:rPr>
          <w:b/>
          <w:bCs/>
        </w:rPr>
      </w:pPr>
      <w:bookmarkStart w:id="298" w:name="clan_238"/>
      <w:bookmarkEnd w:id="298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238</w:t>
      </w:r>
    </w:p>
    <w:p w14:paraId="03C79869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Novčanom</w:t>
      </w:r>
      <w:proofErr w:type="spellEnd"/>
      <w:r w:rsidRPr="0077131D">
        <w:t xml:space="preserve"> </w:t>
      </w:r>
      <w:proofErr w:type="spellStart"/>
      <w:r w:rsidRPr="0077131D">
        <w:t>kaznom</w:t>
      </w:r>
      <w:proofErr w:type="spellEnd"/>
      <w:r w:rsidRPr="0077131D">
        <w:t xml:space="preserve"> od 40,00 KM </w:t>
      </w:r>
      <w:proofErr w:type="spellStart"/>
      <w:r w:rsidRPr="0077131D">
        <w:t>kazniće</w:t>
      </w:r>
      <w:proofErr w:type="spellEnd"/>
      <w:r w:rsidRPr="0077131D">
        <w:t xml:space="preserve"> se za </w:t>
      </w:r>
      <w:proofErr w:type="spellStart"/>
      <w:r w:rsidRPr="0077131D">
        <w:t>prekršaj</w:t>
      </w:r>
      <w:proofErr w:type="spellEnd"/>
      <w:r w:rsidRPr="0077131D">
        <w:t>:</w:t>
      </w:r>
    </w:p>
    <w:p w14:paraId="1B2EB6E9" w14:textId="77777777" w:rsidR="0077131D" w:rsidRPr="0077131D" w:rsidRDefault="0077131D" w:rsidP="0077131D">
      <w:pPr>
        <w:jc w:val="center"/>
      </w:pPr>
      <w:r w:rsidRPr="0077131D">
        <w:t xml:space="preserve">1)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za </w:t>
      </w:r>
      <w:proofErr w:type="spellStart"/>
      <w:r w:rsidRPr="0077131D">
        <w:t>prevoz</w:t>
      </w:r>
      <w:proofErr w:type="spellEnd"/>
      <w:r w:rsidRPr="0077131D">
        <w:t xml:space="preserve"> </w:t>
      </w:r>
      <w:proofErr w:type="spellStart"/>
      <w:r w:rsidRPr="0077131D">
        <w:t>djece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obilježeno</w:t>
      </w:r>
      <w:proofErr w:type="spellEnd"/>
      <w:r w:rsidRPr="0077131D">
        <w:t xml:space="preserve"> </w:t>
      </w:r>
      <w:proofErr w:type="spellStart"/>
      <w:r w:rsidRPr="0077131D">
        <w:t>posebnim</w:t>
      </w:r>
      <w:proofErr w:type="spellEnd"/>
      <w:r w:rsidRPr="0077131D">
        <w:t xml:space="preserve"> </w:t>
      </w:r>
      <w:proofErr w:type="spellStart"/>
      <w:r w:rsidRPr="0077131D">
        <w:t>znakom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30. </w:t>
      </w:r>
      <w:proofErr w:type="spellStart"/>
      <w:r w:rsidRPr="0077131D">
        <w:t>stav</w:t>
      </w:r>
      <w:proofErr w:type="spellEnd"/>
      <w:r w:rsidRPr="0077131D">
        <w:t xml:space="preserve"> (5)</w:t>
      </w:r>
      <w:proofErr w:type="gramStart"/>
      <w:r w:rsidRPr="0077131D">
        <w:t>);</w:t>
      </w:r>
      <w:proofErr w:type="gramEnd"/>
    </w:p>
    <w:p w14:paraId="6A2BB60D" w14:textId="77777777" w:rsidR="0077131D" w:rsidRPr="0077131D" w:rsidRDefault="0077131D" w:rsidP="0077131D">
      <w:pPr>
        <w:jc w:val="center"/>
      </w:pPr>
      <w:r w:rsidRPr="0077131D">
        <w:t xml:space="preserve">1a) </w:t>
      </w:r>
      <w:proofErr w:type="spellStart"/>
      <w:r w:rsidRPr="0077131D">
        <w:t>vozač</w:t>
      </w:r>
      <w:proofErr w:type="spellEnd"/>
      <w:r w:rsidRPr="0077131D">
        <w:t xml:space="preserve"> koji u </w:t>
      </w:r>
      <w:proofErr w:type="spellStart"/>
      <w:r w:rsidRPr="0077131D">
        <w:t>putničkom</w:t>
      </w:r>
      <w:proofErr w:type="spellEnd"/>
      <w:r w:rsidRPr="0077131D">
        <w:t xml:space="preserve"> </w:t>
      </w:r>
      <w:proofErr w:type="spellStart"/>
      <w:r w:rsidRPr="0077131D">
        <w:t>automobilu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prednjem</w:t>
      </w:r>
      <w:proofErr w:type="spellEnd"/>
      <w:r w:rsidRPr="0077131D">
        <w:t xml:space="preserve"> </w:t>
      </w:r>
      <w:proofErr w:type="spellStart"/>
      <w:r w:rsidRPr="0077131D">
        <w:t>sjedištu</w:t>
      </w:r>
      <w:proofErr w:type="spellEnd"/>
      <w:r w:rsidRPr="0077131D">
        <w:t xml:space="preserve"> </w:t>
      </w:r>
      <w:proofErr w:type="spellStart"/>
      <w:r w:rsidRPr="0077131D">
        <w:t>prevozi</w:t>
      </w:r>
      <w:proofErr w:type="spellEnd"/>
      <w:r w:rsidRPr="0077131D">
        <w:t xml:space="preserve"> lice </w:t>
      </w:r>
      <w:proofErr w:type="spellStart"/>
      <w:r w:rsidRPr="0077131D">
        <w:t>koje</w:t>
      </w:r>
      <w:proofErr w:type="spellEnd"/>
      <w:r w:rsidRPr="0077131D">
        <w:t xml:space="preserve"> je </w:t>
      </w:r>
      <w:proofErr w:type="spellStart"/>
      <w:r w:rsidRPr="0077131D">
        <w:t>očigledno</w:t>
      </w:r>
      <w:proofErr w:type="spellEnd"/>
      <w:r w:rsidRPr="0077131D">
        <w:t xml:space="preserve"> pod </w:t>
      </w:r>
      <w:proofErr w:type="spellStart"/>
      <w:r w:rsidRPr="0077131D">
        <w:t>uticajem</w:t>
      </w:r>
      <w:proofErr w:type="spellEnd"/>
      <w:r w:rsidRPr="0077131D">
        <w:t xml:space="preserve"> </w:t>
      </w:r>
      <w:proofErr w:type="spellStart"/>
      <w:r w:rsidRPr="0077131D">
        <w:t>alkohola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opojnih</w:t>
      </w:r>
      <w:proofErr w:type="spellEnd"/>
      <w:r w:rsidRPr="0077131D">
        <w:t xml:space="preserve"> </w:t>
      </w:r>
      <w:proofErr w:type="spellStart"/>
      <w:r w:rsidRPr="0077131D">
        <w:t>sredstava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34. </w:t>
      </w:r>
      <w:proofErr w:type="spellStart"/>
      <w:r w:rsidRPr="0077131D">
        <w:t>stav</w:t>
      </w:r>
      <w:proofErr w:type="spellEnd"/>
      <w:r w:rsidRPr="0077131D">
        <w:t xml:space="preserve"> (2)</w:t>
      </w:r>
      <w:proofErr w:type="gramStart"/>
      <w:r w:rsidRPr="0077131D">
        <w:t>);</w:t>
      </w:r>
      <w:proofErr w:type="gramEnd"/>
    </w:p>
    <w:p w14:paraId="29F3ED69" w14:textId="77777777" w:rsidR="0077131D" w:rsidRPr="0077131D" w:rsidRDefault="0077131D" w:rsidP="0077131D">
      <w:pPr>
        <w:jc w:val="center"/>
      </w:pPr>
      <w:r w:rsidRPr="0077131D">
        <w:t xml:space="preserve">1b) </w:t>
      </w:r>
      <w:proofErr w:type="spellStart"/>
      <w:r w:rsidRPr="0077131D">
        <w:t>vozač</w:t>
      </w:r>
      <w:proofErr w:type="spellEnd"/>
      <w:r w:rsidRPr="0077131D">
        <w:t xml:space="preserve"> koji u </w:t>
      </w:r>
      <w:proofErr w:type="spellStart"/>
      <w:r w:rsidRPr="0077131D">
        <w:t>putničkom</w:t>
      </w:r>
      <w:proofErr w:type="spellEnd"/>
      <w:r w:rsidRPr="0077131D">
        <w:t xml:space="preserve"> </w:t>
      </w:r>
      <w:proofErr w:type="spellStart"/>
      <w:r w:rsidRPr="0077131D">
        <w:t>automobilu</w:t>
      </w:r>
      <w:proofErr w:type="spellEnd"/>
      <w:r w:rsidRPr="0077131D">
        <w:t xml:space="preserve"> </w:t>
      </w:r>
      <w:proofErr w:type="spellStart"/>
      <w:r w:rsidRPr="0077131D">
        <w:t>prevozi</w:t>
      </w:r>
      <w:proofErr w:type="spellEnd"/>
      <w:r w:rsidRPr="0077131D">
        <w:t xml:space="preserve"> </w:t>
      </w:r>
      <w:proofErr w:type="spellStart"/>
      <w:r w:rsidRPr="0077131D">
        <w:t>dijete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gramStart"/>
      <w:r w:rsidRPr="0077131D">
        <w:t>34a;</w:t>
      </w:r>
      <w:proofErr w:type="gramEnd"/>
    </w:p>
    <w:p w14:paraId="0DE7A313" w14:textId="77777777" w:rsidR="0077131D" w:rsidRPr="0077131D" w:rsidRDefault="0077131D" w:rsidP="0077131D">
      <w:pPr>
        <w:jc w:val="center"/>
      </w:pPr>
      <w:r w:rsidRPr="0077131D">
        <w:t xml:space="preserve">2) </w:t>
      </w:r>
      <w:proofErr w:type="spellStart"/>
      <w:r w:rsidRPr="0077131D">
        <w:t>vozač</w:t>
      </w:r>
      <w:proofErr w:type="spellEnd"/>
      <w:r w:rsidRPr="0077131D">
        <w:t xml:space="preserve"> koji ne </w:t>
      </w:r>
      <w:proofErr w:type="spellStart"/>
      <w:r w:rsidRPr="0077131D">
        <w:t>omogući</w:t>
      </w:r>
      <w:proofErr w:type="spellEnd"/>
      <w:r w:rsidRPr="0077131D">
        <w:t xml:space="preserve"> </w:t>
      </w:r>
      <w:proofErr w:type="spellStart"/>
      <w:r w:rsidRPr="0077131D">
        <w:t>uključivanje</w:t>
      </w:r>
      <w:proofErr w:type="spellEnd"/>
      <w:r w:rsidRPr="0077131D">
        <w:t xml:space="preserve"> u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vozilu</w:t>
      </w:r>
      <w:proofErr w:type="spellEnd"/>
      <w:r w:rsidRPr="0077131D">
        <w:t xml:space="preserve"> </w:t>
      </w:r>
      <w:proofErr w:type="spellStart"/>
      <w:r w:rsidRPr="0077131D">
        <w:t>javnog</w:t>
      </w:r>
      <w:proofErr w:type="spellEnd"/>
      <w:r w:rsidRPr="0077131D">
        <w:t xml:space="preserve"> </w:t>
      </w:r>
      <w:proofErr w:type="spellStart"/>
      <w:r w:rsidRPr="0077131D">
        <w:t>gradskog</w:t>
      </w:r>
      <w:proofErr w:type="spellEnd"/>
      <w:r w:rsidRPr="0077131D">
        <w:t xml:space="preserve"> </w:t>
      </w:r>
      <w:proofErr w:type="spellStart"/>
      <w:r w:rsidRPr="0077131D">
        <w:t>prevoza</w:t>
      </w:r>
      <w:proofErr w:type="spellEnd"/>
      <w:r w:rsidRPr="0077131D">
        <w:t xml:space="preserve"> </w:t>
      </w:r>
      <w:proofErr w:type="spellStart"/>
      <w:r w:rsidRPr="0077131D">
        <w:t>putnika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posebno</w:t>
      </w:r>
      <w:proofErr w:type="spellEnd"/>
      <w:r w:rsidRPr="0077131D">
        <w:t xml:space="preserve"> </w:t>
      </w:r>
      <w:proofErr w:type="spellStart"/>
      <w:r w:rsidRPr="0077131D">
        <w:t>obilježenom</w:t>
      </w:r>
      <w:proofErr w:type="spellEnd"/>
      <w:r w:rsidRPr="0077131D">
        <w:t xml:space="preserve"> </w:t>
      </w:r>
      <w:proofErr w:type="spellStart"/>
      <w:r w:rsidRPr="0077131D">
        <w:t>vozilu</w:t>
      </w:r>
      <w:proofErr w:type="spellEnd"/>
      <w:r w:rsidRPr="0077131D">
        <w:t xml:space="preserve"> za </w:t>
      </w:r>
      <w:proofErr w:type="spellStart"/>
      <w:r w:rsidRPr="0077131D">
        <w:t>prevoz</w:t>
      </w:r>
      <w:proofErr w:type="spellEnd"/>
      <w:r w:rsidRPr="0077131D">
        <w:t xml:space="preserve"> </w:t>
      </w:r>
      <w:proofErr w:type="spellStart"/>
      <w:r w:rsidRPr="0077131D">
        <w:t>djece</w:t>
      </w:r>
      <w:proofErr w:type="spellEnd"/>
      <w:r w:rsidRPr="0077131D">
        <w:t xml:space="preserve">, </w:t>
      </w:r>
      <w:proofErr w:type="spellStart"/>
      <w:r w:rsidRPr="0077131D">
        <w:t>kad</w:t>
      </w:r>
      <w:proofErr w:type="spellEnd"/>
      <w:r w:rsidRPr="0077131D">
        <w:t xml:space="preserve"> ta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izlaze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stajališta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31. </w:t>
      </w:r>
      <w:proofErr w:type="spellStart"/>
      <w:r w:rsidRPr="0077131D">
        <w:t>stav</w:t>
      </w:r>
      <w:proofErr w:type="spellEnd"/>
      <w:r w:rsidRPr="0077131D">
        <w:t xml:space="preserve"> (1)</w:t>
      </w:r>
      <w:proofErr w:type="gramStart"/>
      <w:r w:rsidRPr="0077131D">
        <w:t>);</w:t>
      </w:r>
      <w:proofErr w:type="gramEnd"/>
    </w:p>
    <w:p w14:paraId="0A67BFC9" w14:textId="77777777" w:rsidR="0077131D" w:rsidRPr="0077131D" w:rsidRDefault="0077131D" w:rsidP="0077131D">
      <w:pPr>
        <w:jc w:val="center"/>
      </w:pPr>
      <w:r w:rsidRPr="0077131D">
        <w:t xml:space="preserve">3)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javnog</w:t>
      </w:r>
      <w:proofErr w:type="spellEnd"/>
      <w:r w:rsidRPr="0077131D">
        <w:t xml:space="preserve"> </w:t>
      </w:r>
      <w:proofErr w:type="spellStart"/>
      <w:r w:rsidRPr="0077131D">
        <w:t>gradskog</w:t>
      </w:r>
      <w:proofErr w:type="spellEnd"/>
      <w:r w:rsidRPr="0077131D">
        <w:t xml:space="preserve"> </w:t>
      </w:r>
      <w:proofErr w:type="spellStart"/>
      <w:r w:rsidRPr="0077131D">
        <w:t>prevoza</w:t>
      </w:r>
      <w:proofErr w:type="spellEnd"/>
      <w:r w:rsidRPr="0077131D">
        <w:t xml:space="preserve"> </w:t>
      </w:r>
      <w:proofErr w:type="spellStart"/>
      <w:r w:rsidRPr="0077131D">
        <w:t>putnika</w:t>
      </w:r>
      <w:proofErr w:type="spellEnd"/>
      <w:r w:rsidRPr="0077131D">
        <w:t xml:space="preserve">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posebno</w:t>
      </w:r>
      <w:proofErr w:type="spellEnd"/>
      <w:r w:rsidRPr="0077131D">
        <w:t xml:space="preserve"> </w:t>
      </w:r>
      <w:proofErr w:type="spellStart"/>
      <w:r w:rsidRPr="0077131D">
        <w:t>obilježenog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za </w:t>
      </w:r>
      <w:proofErr w:type="spellStart"/>
      <w:r w:rsidRPr="0077131D">
        <w:t>prevoz</w:t>
      </w:r>
      <w:proofErr w:type="spellEnd"/>
      <w:r w:rsidRPr="0077131D">
        <w:t xml:space="preserve"> </w:t>
      </w:r>
      <w:proofErr w:type="spellStart"/>
      <w:r w:rsidRPr="0077131D">
        <w:t>djece</w:t>
      </w:r>
      <w:proofErr w:type="spellEnd"/>
      <w:r w:rsidRPr="0077131D">
        <w:t xml:space="preserve">, koji </w:t>
      </w:r>
      <w:proofErr w:type="spellStart"/>
      <w:r w:rsidRPr="0077131D">
        <w:t>prilikom</w:t>
      </w:r>
      <w:proofErr w:type="spellEnd"/>
      <w:r w:rsidRPr="0077131D">
        <w:t xml:space="preserve"> </w:t>
      </w:r>
      <w:proofErr w:type="spellStart"/>
      <w:r w:rsidRPr="0077131D">
        <w:t>uključivanja</w:t>
      </w:r>
      <w:proofErr w:type="spellEnd"/>
      <w:r w:rsidRPr="0077131D">
        <w:t xml:space="preserve"> u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stajališta</w:t>
      </w:r>
      <w:proofErr w:type="spellEnd"/>
      <w:r w:rsidRPr="0077131D">
        <w:t xml:space="preserve"> </w:t>
      </w:r>
      <w:proofErr w:type="spellStart"/>
      <w:r w:rsidRPr="0077131D">
        <w:t>postupi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odredbi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31. </w:t>
      </w:r>
      <w:proofErr w:type="spellStart"/>
      <w:r w:rsidRPr="0077131D">
        <w:t>stav</w:t>
      </w:r>
      <w:proofErr w:type="spellEnd"/>
      <w:r w:rsidRPr="0077131D">
        <w:t xml:space="preserve"> (2</w:t>
      </w:r>
      <w:proofErr w:type="gramStart"/>
      <w:r w:rsidRPr="0077131D">
        <w:t>);</w:t>
      </w:r>
      <w:proofErr w:type="gramEnd"/>
    </w:p>
    <w:p w14:paraId="4935381E" w14:textId="77777777" w:rsidR="0077131D" w:rsidRPr="0077131D" w:rsidRDefault="0077131D" w:rsidP="0077131D">
      <w:pPr>
        <w:jc w:val="center"/>
      </w:pPr>
      <w:r w:rsidRPr="0077131D">
        <w:t>4) </w:t>
      </w:r>
      <w:r w:rsidRPr="0077131D">
        <w:rPr>
          <w:i/>
          <w:iCs/>
        </w:rPr>
        <w:t>(</w:t>
      </w:r>
      <w:proofErr w:type="spellStart"/>
      <w:r w:rsidRPr="0077131D">
        <w:rPr>
          <w:i/>
          <w:iCs/>
        </w:rPr>
        <w:t>brisano</w:t>
      </w:r>
      <w:proofErr w:type="spellEnd"/>
      <w:r w:rsidRPr="0077131D">
        <w:rPr>
          <w:i/>
          <w:iCs/>
        </w:rPr>
        <w:t>)</w:t>
      </w:r>
    </w:p>
    <w:p w14:paraId="19B6B649" w14:textId="77777777" w:rsidR="0077131D" w:rsidRPr="0077131D" w:rsidRDefault="0077131D" w:rsidP="0077131D">
      <w:pPr>
        <w:jc w:val="center"/>
      </w:pPr>
      <w:r w:rsidRPr="0077131D">
        <w:t xml:space="preserve">5)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čije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,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35. </w:t>
      </w:r>
      <w:proofErr w:type="spellStart"/>
      <w:r w:rsidRPr="0077131D">
        <w:t>stav</w:t>
      </w:r>
      <w:proofErr w:type="spellEnd"/>
      <w:r w:rsidRPr="0077131D">
        <w:t xml:space="preserve"> (1),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prednjoj</w:t>
      </w:r>
      <w:proofErr w:type="spellEnd"/>
      <w:r w:rsidRPr="0077131D">
        <w:t xml:space="preserve"> </w:t>
      </w:r>
      <w:proofErr w:type="spellStart"/>
      <w:r w:rsidRPr="0077131D">
        <w:t>strani</w:t>
      </w:r>
      <w:proofErr w:type="spellEnd"/>
      <w:r w:rsidRPr="0077131D">
        <w:t xml:space="preserve"> </w:t>
      </w:r>
      <w:proofErr w:type="spellStart"/>
      <w:r w:rsidRPr="0077131D">
        <w:t>svjetlosne</w:t>
      </w:r>
      <w:proofErr w:type="spellEnd"/>
      <w:r w:rsidRPr="0077131D">
        <w:t xml:space="preserve">, </w:t>
      </w:r>
      <w:proofErr w:type="spellStart"/>
      <w:r w:rsidRPr="0077131D">
        <w:t>svjetlosno-signalne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reflektujuće</w:t>
      </w:r>
      <w:proofErr w:type="spellEnd"/>
      <w:r w:rsidRPr="0077131D">
        <w:t xml:space="preserve"> </w:t>
      </w:r>
      <w:proofErr w:type="spellStart"/>
      <w:r w:rsidRPr="0077131D">
        <w:t>uređaje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materije</w:t>
      </w:r>
      <w:proofErr w:type="spellEnd"/>
      <w:r w:rsidRPr="0077131D">
        <w:t xml:space="preserve"> koji </w:t>
      </w:r>
      <w:proofErr w:type="spellStart"/>
      <w:r w:rsidRPr="0077131D">
        <w:t>daju</w:t>
      </w:r>
      <w:proofErr w:type="spellEnd"/>
      <w:r w:rsidRPr="0077131D">
        <w:t xml:space="preserve"> </w:t>
      </w:r>
      <w:proofErr w:type="spellStart"/>
      <w:r w:rsidRPr="0077131D">
        <w:t>svjetla</w:t>
      </w:r>
      <w:proofErr w:type="spellEnd"/>
      <w:r w:rsidRPr="0077131D">
        <w:t xml:space="preserve"> </w:t>
      </w:r>
      <w:proofErr w:type="spellStart"/>
      <w:r w:rsidRPr="0077131D">
        <w:t>crvene</w:t>
      </w:r>
      <w:proofErr w:type="spellEnd"/>
      <w:r w:rsidRPr="0077131D">
        <w:t xml:space="preserve"> </w:t>
      </w:r>
      <w:proofErr w:type="spellStart"/>
      <w:r w:rsidRPr="0077131D">
        <w:t>boje</w:t>
      </w:r>
      <w:proofErr w:type="spellEnd"/>
      <w:r w:rsidRPr="0077131D">
        <w:t xml:space="preserve">, a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zadnjoj</w:t>
      </w:r>
      <w:proofErr w:type="spellEnd"/>
      <w:r w:rsidRPr="0077131D">
        <w:t xml:space="preserve"> </w:t>
      </w:r>
      <w:proofErr w:type="spellStart"/>
      <w:r w:rsidRPr="0077131D">
        <w:t>strani</w:t>
      </w:r>
      <w:proofErr w:type="spellEnd"/>
      <w:r w:rsidRPr="0077131D">
        <w:t xml:space="preserve"> </w:t>
      </w:r>
      <w:proofErr w:type="spellStart"/>
      <w:r w:rsidRPr="0077131D">
        <w:t>svjetla</w:t>
      </w:r>
      <w:proofErr w:type="spellEnd"/>
      <w:r w:rsidRPr="0077131D">
        <w:t xml:space="preserve"> </w:t>
      </w:r>
      <w:proofErr w:type="spellStart"/>
      <w:r w:rsidRPr="0077131D">
        <w:t>bijele</w:t>
      </w:r>
      <w:proofErr w:type="spellEnd"/>
      <w:r w:rsidRPr="0077131D">
        <w:t xml:space="preserve"> </w:t>
      </w:r>
      <w:proofErr w:type="spellStart"/>
      <w:proofErr w:type="gramStart"/>
      <w:r w:rsidRPr="0077131D">
        <w:t>boje</w:t>
      </w:r>
      <w:proofErr w:type="spellEnd"/>
      <w:r w:rsidRPr="0077131D">
        <w:t>;</w:t>
      </w:r>
      <w:proofErr w:type="gramEnd"/>
    </w:p>
    <w:p w14:paraId="117BCAC4" w14:textId="77777777" w:rsidR="0077131D" w:rsidRPr="0077131D" w:rsidRDefault="0077131D" w:rsidP="0077131D">
      <w:pPr>
        <w:jc w:val="center"/>
      </w:pPr>
      <w:r w:rsidRPr="0077131D">
        <w:t xml:space="preserve">6)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prilikom</w:t>
      </w:r>
      <w:proofErr w:type="spellEnd"/>
      <w:r w:rsidRPr="0077131D">
        <w:t xml:space="preserve"> </w:t>
      </w:r>
      <w:proofErr w:type="spellStart"/>
      <w:r w:rsidRPr="0077131D">
        <w:t>znatnijeg</w:t>
      </w:r>
      <w:proofErr w:type="spellEnd"/>
      <w:r w:rsidRPr="0077131D">
        <w:t xml:space="preserve"> </w:t>
      </w:r>
      <w:proofErr w:type="spellStart"/>
      <w:r w:rsidRPr="0077131D">
        <w:t>smanjivanja</w:t>
      </w:r>
      <w:proofErr w:type="spellEnd"/>
      <w:r w:rsidRPr="0077131D">
        <w:t xml:space="preserve"> </w:t>
      </w:r>
      <w:proofErr w:type="spellStart"/>
      <w:r w:rsidRPr="0077131D">
        <w:t>brzine</w:t>
      </w:r>
      <w:proofErr w:type="spellEnd"/>
      <w:r w:rsidRPr="0077131D">
        <w:t xml:space="preserve"> </w:t>
      </w:r>
      <w:proofErr w:type="spellStart"/>
      <w:r w:rsidRPr="0077131D">
        <w:t>kretanja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postupi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odredbi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42. </w:t>
      </w:r>
      <w:proofErr w:type="spellStart"/>
      <w:r w:rsidRPr="0077131D">
        <w:t>stav</w:t>
      </w:r>
      <w:proofErr w:type="spellEnd"/>
      <w:r w:rsidRPr="0077131D">
        <w:t xml:space="preserve"> (2</w:t>
      </w:r>
      <w:proofErr w:type="gramStart"/>
      <w:r w:rsidRPr="0077131D">
        <w:t>);</w:t>
      </w:r>
      <w:proofErr w:type="gramEnd"/>
    </w:p>
    <w:p w14:paraId="551E762D" w14:textId="77777777" w:rsidR="0077131D" w:rsidRPr="0077131D" w:rsidRDefault="0077131D" w:rsidP="0077131D">
      <w:pPr>
        <w:jc w:val="center"/>
      </w:pPr>
      <w:proofErr w:type="spellStart"/>
      <w:r w:rsidRPr="0077131D">
        <w:t>Tač</w:t>
      </w:r>
      <w:proofErr w:type="spellEnd"/>
      <w:r w:rsidRPr="0077131D">
        <w:t xml:space="preserve">. 7) </w:t>
      </w:r>
      <w:proofErr w:type="spellStart"/>
      <w:r w:rsidRPr="0077131D">
        <w:t>i</w:t>
      </w:r>
      <w:proofErr w:type="spellEnd"/>
      <w:r w:rsidRPr="0077131D">
        <w:t xml:space="preserve"> 7a) </w:t>
      </w:r>
      <w:r w:rsidRPr="0077131D">
        <w:rPr>
          <w:i/>
          <w:iCs/>
        </w:rPr>
        <w:t>(</w:t>
      </w:r>
      <w:proofErr w:type="spellStart"/>
      <w:r w:rsidRPr="0077131D">
        <w:rPr>
          <w:i/>
          <w:iCs/>
        </w:rPr>
        <w:t>brisano</w:t>
      </w:r>
      <w:proofErr w:type="spellEnd"/>
      <w:r w:rsidRPr="0077131D">
        <w:rPr>
          <w:i/>
          <w:iCs/>
        </w:rPr>
        <w:t>)</w:t>
      </w:r>
    </w:p>
    <w:p w14:paraId="0CA8864D" w14:textId="77777777" w:rsidR="0077131D" w:rsidRPr="0077131D" w:rsidRDefault="0077131D" w:rsidP="0077131D">
      <w:pPr>
        <w:jc w:val="center"/>
      </w:pPr>
      <w:r w:rsidRPr="0077131D">
        <w:t xml:space="preserve">8)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prilikom</w:t>
      </w:r>
      <w:proofErr w:type="spellEnd"/>
      <w:r w:rsidRPr="0077131D">
        <w:t xml:space="preserve"> </w:t>
      </w:r>
      <w:proofErr w:type="spellStart"/>
      <w:r w:rsidRPr="0077131D">
        <w:t>prolaza</w:t>
      </w:r>
      <w:proofErr w:type="spellEnd"/>
      <w:r w:rsidRPr="0077131D">
        <w:t xml:space="preserve"> </w:t>
      </w:r>
      <w:proofErr w:type="spellStart"/>
      <w:r w:rsidRPr="0077131D">
        <w:t>kroz</w:t>
      </w:r>
      <w:proofErr w:type="spellEnd"/>
      <w:r w:rsidRPr="0077131D">
        <w:t xml:space="preserve"> </w:t>
      </w:r>
      <w:proofErr w:type="spellStart"/>
      <w:r w:rsidRPr="0077131D">
        <w:t>raskrsnicu</w:t>
      </w:r>
      <w:proofErr w:type="spellEnd"/>
      <w:r w:rsidRPr="0077131D">
        <w:t xml:space="preserve"> </w:t>
      </w:r>
      <w:proofErr w:type="spellStart"/>
      <w:r w:rsidRPr="0077131D">
        <w:t>postupi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odredbi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50. </w:t>
      </w:r>
      <w:proofErr w:type="spellStart"/>
      <w:r w:rsidRPr="0077131D">
        <w:t>stav</w:t>
      </w:r>
      <w:proofErr w:type="spellEnd"/>
      <w:r w:rsidRPr="0077131D">
        <w:t xml:space="preserve"> (3</w:t>
      </w:r>
      <w:proofErr w:type="gramStart"/>
      <w:r w:rsidRPr="0077131D">
        <w:t>);</w:t>
      </w:r>
      <w:proofErr w:type="gramEnd"/>
    </w:p>
    <w:p w14:paraId="3834E54E" w14:textId="77777777" w:rsidR="0077131D" w:rsidRPr="0077131D" w:rsidRDefault="0077131D" w:rsidP="0077131D">
      <w:pPr>
        <w:jc w:val="center"/>
      </w:pPr>
      <w:r w:rsidRPr="0077131D">
        <w:t xml:space="preserve">9) </w:t>
      </w:r>
      <w:proofErr w:type="spellStart"/>
      <w:r w:rsidRPr="0077131D">
        <w:t>vozač</w:t>
      </w:r>
      <w:proofErr w:type="spellEnd"/>
      <w:r w:rsidRPr="0077131D">
        <w:t xml:space="preserve"> koji se </w:t>
      </w:r>
      <w:proofErr w:type="spellStart"/>
      <w:r w:rsidRPr="0077131D">
        <w:t>vozilom</w:t>
      </w:r>
      <w:proofErr w:type="spellEnd"/>
      <w:r w:rsidRPr="0077131D">
        <w:t xml:space="preserve"> ne </w:t>
      </w:r>
      <w:proofErr w:type="spellStart"/>
      <w:r w:rsidRPr="0077131D">
        <w:t>kreće</w:t>
      </w:r>
      <w:proofErr w:type="spellEnd"/>
      <w:r w:rsidRPr="0077131D">
        <w:t xml:space="preserve"> u </w:t>
      </w:r>
      <w:proofErr w:type="spellStart"/>
      <w:r w:rsidRPr="0077131D">
        <w:t>obaveznom</w:t>
      </w:r>
      <w:proofErr w:type="spellEnd"/>
      <w:r w:rsidRPr="0077131D">
        <w:t xml:space="preserve"> </w:t>
      </w:r>
      <w:proofErr w:type="spellStart"/>
      <w:r w:rsidRPr="0077131D">
        <w:t>pravcu</w:t>
      </w:r>
      <w:proofErr w:type="spellEnd"/>
      <w:r w:rsidRPr="0077131D">
        <w:t xml:space="preserve"> </w:t>
      </w:r>
      <w:proofErr w:type="spellStart"/>
      <w:r w:rsidRPr="0077131D">
        <w:t>označenom</w:t>
      </w:r>
      <w:proofErr w:type="spellEnd"/>
      <w:r w:rsidRPr="0077131D">
        <w:t xml:space="preserve"> </w:t>
      </w:r>
      <w:proofErr w:type="spellStart"/>
      <w:r w:rsidRPr="0077131D">
        <w:t>zelenim</w:t>
      </w:r>
      <w:proofErr w:type="spellEnd"/>
      <w:r w:rsidRPr="0077131D">
        <w:t xml:space="preserve"> </w:t>
      </w:r>
      <w:proofErr w:type="spellStart"/>
      <w:r w:rsidRPr="0077131D">
        <w:t>svjetlom</w:t>
      </w:r>
      <w:proofErr w:type="spellEnd"/>
      <w:r w:rsidRPr="0077131D">
        <w:t xml:space="preserve"> u </w:t>
      </w:r>
      <w:proofErr w:type="spellStart"/>
      <w:r w:rsidRPr="0077131D">
        <w:t>obliku</w:t>
      </w:r>
      <w:proofErr w:type="spellEnd"/>
      <w:r w:rsidRPr="0077131D">
        <w:t xml:space="preserve"> </w:t>
      </w:r>
      <w:proofErr w:type="spellStart"/>
      <w:r w:rsidRPr="0077131D">
        <w:t>zelene</w:t>
      </w:r>
      <w:proofErr w:type="spellEnd"/>
      <w:r w:rsidRPr="0077131D">
        <w:t xml:space="preserve"> </w:t>
      </w:r>
      <w:proofErr w:type="spellStart"/>
      <w:r w:rsidRPr="0077131D">
        <w:t>svijetleće</w:t>
      </w:r>
      <w:proofErr w:type="spellEnd"/>
      <w:r w:rsidRPr="0077131D">
        <w:t xml:space="preserve"> </w:t>
      </w:r>
      <w:proofErr w:type="spellStart"/>
      <w:r w:rsidRPr="0077131D">
        <w:t>strelice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52. </w:t>
      </w:r>
      <w:proofErr w:type="spellStart"/>
      <w:r w:rsidRPr="0077131D">
        <w:t>stav</w:t>
      </w:r>
      <w:proofErr w:type="spellEnd"/>
      <w:r w:rsidRPr="0077131D">
        <w:t xml:space="preserve"> (2)</w:t>
      </w:r>
      <w:proofErr w:type="gramStart"/>
      <w:r w:rsidRPr="0077131D">
        <w:t>);</w:t>
      </w:r>
      <w:proofErr w:type="gramEnd"/>
    </w:p>
    <w:p w14:paraId="604DB70D" w14:textId="77777777" w:rsidR="0077131D" w:rsidRPr="0077131D" w:rsidRDefault="0077131D" w:rsidP="0077131D">
      <w:pPr>
        <w:jc w:val="center"/>
      </w:pPr>
      <w:r w:rsidRPr="0077131D">
        <w:t xml:space="preserve">10)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obavlja</w:t>
      </w:r>
      <w:proofErr w:type="spellEnd"/>
      <w:r w:rsidRPr="0077131D">
        <w:t xml:space="preserve"> </w:t>
      </w:r>
      <w:proofErr w:type="spellStart"/>
      <w:r w:rsidRPr="0077131D">
        <w:t>mimoilaženje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gramStart"/>
      <w:r w:rsidRPr="0077131D">
        <w:t>55;</w:t>
      </w:r>
      <w:proofErr w:type="gramEnd"/>
    </w:p>
    <w:p w14:paraId="20746622" w14:textId="77777777" w:rsidR="0077131D" w:rsidRPr="0077131D" w:rsidRDefault="0077131D" w:rsidP="0077131D">
      <w:pPr>
        <w:jc w:val="center"/>
      </w:pPr>
      <w:r w:rsidRPr="0077131D">
        <w:t>10a) </w:t>
      </w:r>
      <w:r w:rsidRPr="0077131D">
        <w:rPr>
          <w:i/>
          <w:iCs/>
        </w:rPr>
        <w:t>(</w:t>
      </w:r>
      <w:proofErr w:type="spellStart"/>
      <w:r w:rsidRPr="0077131D">
        <w:rPr>
          <w:i/>
          <w:iCs/>
        </w:rPr>
        <w:t>brisano</w:t>
      </w:r>
      <w:proofErr w:type="spellEnd"/>
      <w:r w:rsidRPr="0077131D">
        <w:rPr>
          <w:i/>
          <w:iCs/>
        </w:rPr>
        <w:t>)</w:t>
      </w:r>
    </w:p>
    <w:p w14:paraId="2C7EFC39" w14:textId="77777777" w:rsidR="0077131D" w:rsidRPr="0077131D" w:rsidRDefault="0077131D" w:rsidP="0077131D">
      <w:pPr>
        <w:jc w:val="center"/>
      </w:pPr>
      <w:r w:rsidRPr="0077131D">
        <w:t xml:space="preserve">11) </w:t>
      </w:r>
      <w:proofErr w:type="spellStart"/>
      <w:r w:rsidRPr="0077131D">
        <w:t>vozač</w:t>
      </w:r>
      <w:proofErr w:type="spellEnd"/>
      <w:r w:rsidRPr="0077131D">
        <w:t xml:space="preserve"> koji u </w:t>
      </w:r>
      <w:proofErr w:type="spellStart"/>
      <w:r w:rsidRPr="0077131D">
        <w:t>slučaju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60. </w:t>
      </w:r>
      <w:proofErr w:type="spellStart"/>
      <w:r w:rsidRPr="0077131D">
        <w:t>stav</w:t>
      </w:r>
      <w:proofErr w:type="spellEnd"/>
      <w:r w:rsidRPr="0077131D">
        <w:t xml:space="preserve"> (1) ne </w:t>
      </w:r>
      <w:proofErr w:type="spellStart"/>
      <w:r w:rsidRPr="0077131D">
        <w:t>pomjeri</w:t>
      </w:r>
      <w:proofErr w:type="spellEnd"/>
      <w:r w:rsidRPr="0077131D">
        <w:t xml:space="preserve"> </w:t>
      </w:r>
      <w:proofErr w:type="spellStart"/>
      <w:r w:rsidRPr="0077131D">
        <w:t>svoje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ka </w:t>
      </w:r>
      <w:proofErr w:type="spellStart"/>
      <w:r w:rsidRPr="0077131D">
        <w:t>desnoj</w:t>
      </w:r>
      <w:proofErr w:type="spellEnd"/>
      <w:r w:rsidRPr="0077131D">
        <w:t xml:space="preserve"> </w:t>
      </w:r>
      <w:proofErr w:type="spellStart"/>
      <w:r w:rsidRPr="0077131D">
        <w:t>ivici</w:t>
      </w:r>
      <w:proofErr w:type="spellEnd"/>
      <w:r w:rsidRPr="0077131D">
        <w:t xml:space="preserve"> </w:t>
      </w:r>
      <w:proofErr w:type="spellStart"/>
      <w:proofErr w:type="gramStart"/>
      <w:r w:rsidRPr="0077131D">
        <w:t>kolovoza</w:t>
      </w:r>
      <w:proofErr w:type="spellEnd"/>
      <w:r w:rsidRPr="0077131D">
        <w:t>;</w:t>
      </w:r>
      <w:proofErr w:type="gramEnd"/>
    </w:p>
    <w:p w14:paraId="1E9ED054" w14:textId="77777777" w:rsidR="0077131D" w:rsidRPr="0077131D" w:rsidRDefault="0077131D" w:rsidP="0077131D">
      <w:pPr>
        <w:jc w:val="center"/>
      </w:pPr>
      <w:r w:rsidRPr="0077131D">
        <w:t xml:space="preserve">12)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pri</w:t>
      </w:r>
      <w:proofErr w:type="spellEnd"/>
      <w:r w:rsidRPr="0077131D">
        <w:t xml:space="preserve"> </w:t>
      </w:r>
      <w:proofErr w:type="spellStart"/>
      <w:r w:rsidRPr="0077131D">
        <w:t>preticanju</w:t>
      </w:r>
      <w:proofErr w:type="spellEnd"/>
      <w:r w:rsidRPr="0077131D">
        <w:t xml:space="preserve"> ne </w:t>
      </w:r>
      <w:proofErr w:type="spellStart"/>
      <w:r w:rsidRPr="0077131D">
        <w:t>drži</w:t>
      </w:r>
      <w:proofErr w:type="spellEnd"/>
      <w:r w:rsidRPr="0077131D">
        <w:t xml:space="preserve"> </w:t>
      </w:r>
      <w:proofErr w:type="spellStart"/>
      <w:r w:rsidRPr="0077131D">
        <w:t>svoje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potrebnom</w:t>
      </w:r>
      <w:proofErr w:type="spellEnd"/>
      <w:r w:rsidRPr="0077131D">
        <w:t xml:space="preserve"> </w:t>
      </w:r>
      <w:proofErr w:type="spellStart"/>
      <w:r w:rsidRPr="0077131D">
        <w:t>rastojanju</w:t>
      </w:r>
      <w:proofErr w:type="spellEnd"/>
      <w:r w:rsidRPr="0077131D">
        <w:t xml:space="preserve"> od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pretiče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62</w:t>
      </w:r>
      <w:proofErr w:type="gramStart"/>
      <w:r w:rsidRPr="0077131D">
        <w:t>);</w:t>
      </w:r>
      <w:proofErr w:type="gramEnd"/>
    </w:p>
    <w:p w14:paraId="4DAAF424" w14:textId="77777777" w:rsidR="0077131D" w:rsidRPr="0077131D" w:rsidRDefault="0077131D" w:rsidP="0077131D">
      <w:pPr>
        <w:jc w:val="center"/>
      </w:pPr>
      <w:r w:rsidRPr="0077131D">
        <w:t xml:space="preserve">13)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pri</w:t>
      </w:r>
      <w:proofErr w:type="spellEnd"/>
      <w:r w:rsidRPr="0077131D">
        <w:t xml:space="preserve"> </w:t>
      </w:r>
      <w:proofErr w:type="spellStart"/>
      <w:r w:rsidRPr="0077131D">
        <w:t>zaustavljanju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parkiranju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ne </w:t>
      </w:r>
      <w:proofErr w:type="spellStart"/>
      <w:r w:rsidRPr="0077131D">
        <w:t>postupi</w:t>
      </w:r>
      <w:proofErr w:type="spellEnd"/>
      <w:r w:rsidRPr="0077131D">
        <w:t xml:space="preserve"> </w:t>
      </w:r>
      <w:proofErr w:type="spellStart"/>
      <w:r w:rsidRPr="0077131D">
        <w:t>prema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70. </w:t>
      </w:r>
      <w:proofErr w:type="spellStart"/>
      <w:r w:rsidRPr="0077131D">
        <w:t>st.</w:t>
      </w:r>
      <w:proofErr w:type="spellEnd"/>
      <w:r w:rsidRPr="0077131D">
        <w:t xml:space="preserve"> (1) </w:t>
      </w:r>
      <w:proofErr w:type="spellStart"/>
      <w:r w:rsidRPr="0077131D">
        <w:t>i</w:t>
      </w:r>
      <w:proofErr w:type="spellEnd"/>
      <w:r w:rsidRPr="0077131D">
        <w:t xml:space="preserve"> (3</w:t>
      </w:r>
      <w:proofErr w:type="gramStart"/>
      <w:r w:rsidRPr="0077131D">
        <w:t>);</w:t>
      </w:r>
      <w:proofErr w:type="gramEnd"/>
    </w:p>
    <w:p w14:paraId="3264E9D0" w14:textId="77777777" w:rsidR="0077131D" w:rsidRPr="0077131D" w:rsidRDefault="0077131D" w:rsidP="0077131D">
      <w:pPr>
        <w:jc w:val="center"/>
      </w:pPr>
      <w:r w:rsidRPr="0077131D">
        <w:lastRenderedPageBreak/>
        <w:t xml:space="preserve">14)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zaustavi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parkira</w:t>
      </w:r>
      <w:proofErr w:type="spellEnd"/>
      <w:r w:rsidRPr="0077131D">
        <w:t xml:space="preserve"> </w:t>
      </w:r>
      <w:proofErr w:type="spellStart"/>
      <w:r w:rsidRPr="0077131D">
        <w:t>svoje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73.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gramStart"/>
      <w:r w:rsidRPr="0077131D">
        <w:t>74;</w:t>
      </w:r>
      <w:proofErr w:type="gramEnd"/>
    </w:p>
    <w:p w14:paraId="646A9725" w14:textId="77777777" w:rsidR="0077131D" w:rsidRPr="0077131D" w:rsidRDefault="0077131D" w:rsidP="0077131D">
      <w:pPr>
        <w:jc w:val="center"/>
      </w:pPr>
      <w:r w:rsidRPr="0077131D">
        <w:t xml:space="preserve">14a) </w:t>
      </w:r>
      <w:proofErr w:type="spellStart"/>
      <w:r w:rsidRPr="0077131D">
        <w:t>Izuzetno</w:t>
      </w:r>
      <w:proofErr w:type="spellEnd"/>
      <w:r w:rsidRPr="0077131D">
        <w:t xml:space="preserve">,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zaustavi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parkira</w:t>
      </w:r>
      <w:proofErr w:type="spellEnd"/>
      <w:r w:rsidRPr="0077131D">
        <w:t xml:space="preserve"> </w:t>
      </w:r>
      <w:proofErr w:type="spellStart"/>
      <w:r w:rsidRPr="0077131D">
        <w:t>svoje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73. </w:t>
      </w:r>
      <w:proofErr w:type="spellStart"/>
      <w:r w:rsidRPr="0077131D">
        <w:t>stav</w:t>
      </w:r>
      <w:proofErr w:type="spellEnd"/>
      <w:r w:rsidRPr="0077131D">
        <w:t xml:space="preserve"> (1) </w:t>
      </w:r>
      <w:proofErr w:type="spellStart"/>
      <w:r w:rsidRPr="0077131D">
        <w:t>tačka</w:t>
      </w:r>
      <w:proofErr w:type="spellEnd"/>
      <w:r w:rsidRPr="0077131D">
        <w:t xml:space="preserve"> 12) </w:t>
      </w:r>
      <w:proofErr w:type="spellStart"/>
      <w:r w:rsidRPr="0077131D">
        <w:t>kazniće</w:t>
      </w:r>
      <w:proofErr w:type="spellEnd"/>
      <w:r w:rsidRPr="0077131D">
        <w:t xml:space="preserve"> se </w:t>
      </w:r>
      <w:proofErr w:type="spellStart"/>
      <w:r w:rsidRPr="0077131D">
        <w:t>novčanom</w:t>
      </w:r>
      <w:proofErr w:type="spellEnd"/>
      <w:r w:rsidRPr="0077131D">
        <w:t xml:space="preserve"> </w:t>
      </w:r>
      <w:proofErr w:type="spellStart"/>
      <w:r w:rsidRPr="0077131D">
        <w:t>kaznom</w:t>
      </w:r>
      <w:proofErr w:type="spellEnd"/>
      <w:r w:rsidRPr="0077131D">
        <w:t xml:space="preserve"> u </w:t>
      </w:r>
      <w:proofErr w:type="spellStart"/>
      <w:r w:rsidRPr="0077131D">
        <w:t>iznosu</w:t>
      </w:r>
      <w:proofErr w:type="spellEnd"/>
      <w:r w:rsidRPr="0077131D">
        <w:t xml:space="preserve"> od 200,00 </w:t>
      </w:r>
      <w:proofErr w:type="gramStart"/>
      <w:r w:rsidRPr="0077131D">
        <w:t>KM;</w:t>
      </w:r>
      <w:proofErr w:type="gramEnd"/>
    </w:p>
    <w:p w14:paraId="68354453" w14:textId="77777777" w:rsidR="0077131D" w:rsidRPr="0077131D" w:rsidRDefault="0077131D" w:rsidP="0077131D">
      <w:pPr>
        <w:jc w:val="center"/>
      </w:pPr>
      <w:r w:rsidRPr="0077131D">
        <w:t xml:space="preserve">15)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zaustavljeno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kolovozu</w:t>
      </w:r>
      <w:proofErr w:type="spellEnd"/>
      <w:r w:rsidRPr="0077131D">
        <w:t xml:space="preserve"> ne </w:t>
      </w:r>
      <w:proofErr w:type="spellStart"/>
      <w:r w:rsidRPr="0077131D">
        <w:t>označi</w:t>
      </w:r>
      <w:proofErr w:type="spellEnd"/>
      <w:r w:rsidRPr="0077131D">
        <w:t xml:space="preserve"> </w:t>
      </w:r>
      <w:proofErr w:type="spellStart"/>
      <w:r w:rsidRPr="0077131D">
        <w:t>posebnim</w:t>
      </w:r>
      <w:proofErr w:type="spellEnd"/>
      <w:r w:rsidRPr="0077131D">
        <w:t xml:space="preserve"> </w:t>
      </w:r>
      <w:proofErr w:type="spellStart"/>
      <w:r w:rsidRPr="0077131D">
        <w:t>znakom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način</w:t>
      </w:r>
      <w:proofErr w:type="spellEnd"/>
      <w:r w:rsidRPr="0077131D">
        <w:t xml:space="preserve"> </w:t>
      </w:r>
      <w:proofErr w:type="spellStart"/>
      <w:r w:rsidRPr="0077131D">
        <w:t>propisan</w:t>
      </w:r>
      <w:proofErr w:type="spellEnd"/>
      <w:r w:rsidRPr="0077131D">
        <w:t xml:space="preserve"> u </w:t>
      </w:r>
      <w:proofErr w:type="spellStart"/>
      <w:r w:rsidRPr="0077131D">
        <w:t>članu</w:t>
      </w:r>
      <w:proofErr w:type="spellEnd"/>
      <w:r w:rsidRPr="0077131D">
        <w:t xml:space="preserve"> </w:t>
      </w:r>
      <w:proofErr w:type="gramStart"/>
      <w:r w:rsidRPr="0077131D">
        <w:t>77;</w:t>
      </w:r>
      <w:proofErr w:type="gramEnd"/>
    </w:p>
    <w:p w14:paraId="5E8B14D8" w14:textId="77777777" w:rsidR="0077131D" w:rsidRPr="0077131D" w:rsidRDefault="0077131D" w:rsidP="0077131D">
      <w:pPr>
        <w:jc w:val="center"/>
      </w:pPr>
      <w:r w:rsidRPr="0077131D">
        <w:t xml:space="preserve">16)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motornog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koji </w:t>
      </w:r>
      <w:proofErr w:type="spellStart"/>
      <w:r w:rsidRPr="0077131D">
        <w:t>pri</w:t>
      </w:r>
      <w:proofErr w:type="spellEnd"/>
      <w:r w:rsidRPr="0077131D">
        <w:t xml:space="preserve"> </w:t>
      </w:r>
      <w:proofErr w:type="spellStart"/>
      <w:r w:rsidRPr="0077131D">
        <w:t>vuči</w:t>
      </w:r>
      <w:proofErr w:type="spellEnd"/>
      <w:r w:rsidRPr="0077131D">
        <w:t xml:space="preserve"> </w:t>
      </w:r>
      <w:proofErr w:type="spellStart"/>
      <w:r w:rsidRPr="0077131D">
        <w:t>drugog</w:t>
      </w:r>
      <w:proofErr w:type="spellEnd"/>
      <w:r w:rsidRPr="0077131D">
        <w:t xml:space="preserve"> </w:t>
      </w:r>
      <w:proofErr w:type="spellStart"/>
      <w:r w:rsidRPr="0077131D">
        <w:t>motornog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postupi</w:t>
      </w:r>
      <w:proofErr w:type="spellEnd"/>
      <w:r w:rsidRPr="0077131D">
        <w:t xml:space="preserve"> </w:t>
      </w:r>
      <w:proofErr w:type="spellStart"/>
      <w:r w:rsidRPr="0077131D">
        <w:t>suprotno</w:t>
      </w:r>
      <w:proofErr w:type="spellEnd"/>
      <w:r w:rsidRPr="0077131D">
        <w:t xml:space="preserve"> </w:t>
      </w:r>
      <w:proofErr w:type="spellStart"/>
      <w:r w:rsidRPr="0077131D">
        <w:t>članu</w:t>
      </w:r>
      <w:proofErr w:type="spellEnd"/>
      <w:r w:rsidRPr="0077131D">
        <w:t xml:space="preserve"> 81. </w:t>
      </w:r>
      <w:proofErr w:type="spellStart"/>
      <w:r w:rsidRPr="0077131D">
        <w:t>stav</w:t>
      </w:r>
      <w:proofErr w:type="spellEnd"/>
      <w:r w:rsidRPr="0077131D">
        <w:t xml:space="preserve"> </w:t>
      </w:r>
      <w:proofErr w:type="gramStart"/>
      <w:r w:rsidRPr="0077131D">
        <w:t>4;</w:t>
      </w:r>
      <w:proofErr w:type="gramEnd"/>
    </w:p>
    <w:p w14:paraId="18AB8381" w14:textId="77777777" w:rsidR="0077131D" w:rsidRPr="0077131D" w:rsidRDefault="0077131D" w:rsidP="0077131D">
      <w:pPr>
        <w:jc w:val="center"/>
      </w:pPr>
      <w:r w:rsidRPr="0077131D">
        <w:t xml:space="preserve">17)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vuče</w:t>
      </w:r>
      <w:proofErr w:type="spellEnd"/>
      <w:r w:rsidRPr="0077131D">
        <w:t xml:space="preserve"> </w:t>
      </w:r>
      <w:proofErr w:type="spellStart"/>
      <w:r w:rsidRPr="0077131D">
        <w:t>neispravno</w:t>
      </w:r>
      <w:proofErr w:type="spellEnd"/>
      <w:r w:rsidRPr="0077131D">
        <w:t xml:space="preserve"> </w:t>
      </w:r>
      <w:proofErr w:type="spellStart"/>
      <w:r w:rsidRPr="0077131D">
        <w:t>motorno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85. </w:t>
      </w:r>
      <w:proofErr w:type="spellStart"/>
      <w:r w:rsidRPr="0077131D">
        <w:t>st.</w:t>
      </w:r>
      <w:proofErr w:type="spellEnd"/>
      <w:r w:rsidRPr="0077131D">
        <w:t xml:space="preserve"> (2) </w:t>
      </w:r>
      <w:proofErr w:type="spellStart"/>
      <w:r w:rsidRPr="0077131D">
        <w:t>i</w:t>
      </w:r>
      <w:proofErr w:type="spellEnd"/>
      <w:r w:rsidRPr="0077131D">
        <w:t xml:space="preserve"> (3</w:t>
      </w:r>
      <w:proofErr w:type="gramStart"/>
      <w:r w:rsidRPr="0077131D">
        <w:t>);</w:t>
      </w:r>
      <w:proofErr w:type="gramEnd"/>
    </w:p>
    <w:p w14:paraId="06E0A7F6" w14:textId="77777777" w:rsidR="0077131D" w:rsidRPr="0077131D" w:rsidRDefault="0077131D" w:rsidP="0077131D">
      <w:pPr>
        <w:jc w:val="center"/>
      </w:pPr>
      <w:r w:rsidRPr="0077131D">
        <w:t xml:space="preserve">18)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vuče</w:t>
      </w:r>
      <w:proofErr w:type="spellEnd"/>
      <w:r w:rsidRPr="0077131D">
        <w:t xml:space="preserve"> </w:t>
      </w:r>
      <w:proofErr w:type="spellStart"/>
      <w:r w:rsidRPr="0077131D">
        <w:t>natovareno</w:t>
      </w:r>
      <w:proofErr w:type="spellEnd"/>
      <w:r w:rsidRPr="0077131D">
        <w:t xml:space="preserve"> </w:t>
      </w:r>
      <w:proofErr w:type="spellStart"/>
      <w:r w:rsidRPr="0077131D">
        <w:t>teretno</w:t>
      </w:r>
      <w:proofErr w:type="spellEnd"/>
      <w:r w:rsidRPr="0077131D">
        <w:t xml:space="preserve"> </w:t>
      </w:r>
      <w:proofErr w:type="spellStart"/>
      <w:r w:rsidRPr="0077131D">
        <w:t>motorno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traktor</w:t>
      </w:r>
      <w:proofErr w:type="spellEnd"/>
      <w:r w:rsidRPr="0077131D">
        <w:t xml:space="preserve"> s </w:t>
      </w:r>
      <w:proofErr w:type="spellStart"/>
      <w:r w:rsidRPr="0077131D">
        <w:t>priključnim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gramStart"/>
      <w:r w:rsidRPr="0077131D">
        <w:t>87;</w:t>
      </w:r>
      <w:proofErr w:type="gramEnd"/>
    </w:p>
    <w:p w14:paraId="73982F67" w14:textId="77777777" w:rsidR="0077131D" w:rsidRPr="0077131D" w:rsidRDefault="0077131D" w:rsidP="0077131D">
      <w:pPr>
        <w:jc w:val="center"/>
      </w:pPr>
      <w:r w:rsidRPr="0077131D">
        <w:t xml:space="preserve">19)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pri</w:t>
      </w:r>
      <w:proofErr w:type="spellEnd"/>
      <w:r w:rsidRPr="0077131D">
        <w:t xml:space="preserve"> </w:t>
      </w:r>
      <w:proofErr w:type="spellStart"/>
      <w:r w:rsidRPr="0077131D">
        <w:t>vuči</w:t>
      </w:r>
      <w:proofErr w:type="spellEnd"/>
      <w:r w:rsidRPr="0077131D">
        <w:t xml:space="preserve"> </w:t>
      </w:r>
      <w:proofErr w:type="spellStart"/>
      <w:r w:rsidRPr="0077131D">
        <w:t>neispravnog</w:t>
      </w:r>
      <w:proofErr w:type="spellEnd"/>
      <w:r w:rsidRPr="0077131D">
        <w:t xml:space="preserve"> </w:t>
      </w:r>
      <w:proofErr w:type="spellStart"/>
      <w:r w:rsidRPr="0077131D">
        <w:t>motornog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postupi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gramStart"/>
      <w:r w:rsidRPr="0077131D">
        <w:t>89;</w:t>
      </w:r>
      <w:proofErr w:type="gramEnd"/>
    </w:p>
    <w:p w14:paraId="305F749C" w14:textId="77777777" w:rsidR="0077131D" w:rsidRPr="0077131D" w:rsidRDefault="0077131D" w:rsidP="0077131D">
      <w:pPr>
        <w:jc w:val="center"/>
      </w:pPr>
      <w:r w:rsidRPr="0077131D">
        <w:t xml:space="preserve">20)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motornog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koji u </w:t>
      </w:r>
      <w:proofErr w:type="spellStart"/>
      <w:r w:rsidRPr="0077131D">
        <w:t>vezi</w:t>
      </w:r>
      <w:proofErr w:type="spellEnd"/>
      <w:r w:rsidRPr="0077131D">
        <w:t xml:space="preserve"> s </w:t>
      </w:r>
      <w:proofErr w:type="spellStart"/>
      <w:r w:rsidRPr="0077131D">
        <w:t>upotrebom</w:t>
      </w:r>
      <w:proofErr w:type="spellEnd"/>
      <w:r w:rsidRPr="0077131D">
        <w:t xml:space="preserve"> </w:t>
      </w:r>
      <w:proofErr w:type="spellStart"/>
      <w:r w:rsidRPr="0077131D">
        <w:t>kratkih</w:t>
      </w:r>
      <w:proofErr w:type="spellEnd"/>
      <w:r w:rsidRPr="0077131D">
        <w:t xml:space="preserve"> </w:t>
      </w:r>
      <w:proofErr w:type="spellStart"/>
      <w:r w:rsidRPr="0077131D">
        <w:t>svjetala</w:t>
      </w:r>
      <w:proofErr w:type="spellEnd"/>
      <w:r w:rsidRPr="0077131D">
        <w:t xml:space="preserve"> </w:t>
      </w:r>
      <w:proofErr w:type="spellStart"/>
      <w:r w:rsidRPr="0077131D">
        <w:t>postupi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93. </w:t>
      </w:r>
      <w:proofErr w:type="spellStart"/>
      <w:r w:rsidRPr="0077131D">
        <w:t>stav</w:t>
      </w:r>
      <w:proofErr w:type="spellEnd"/>
      <w:r w:rsidRPr="0077131D">
        <w:t xml:space="preserve"> (2</w:t>
      </w:r>
      <w:proofErr w:type="gramStart"/>
      <w:r w:rsidRPr="0077131D">
        <w:t>);</w:t>
      </w:r>
      <w:proofErr w:type="gramEnd"/>
    </w:p>
    <w:p w14:paraId="5909579E" w14:textId="77777777" w:rsidR="0077131D" w:rsidRPr="0077131D" w:rsidRDefault="0077131D" w:rsidP="0077131D">
      <w:pPr>
        <w:jc w:val="center"/>
      </w:pPr>
      <w:r w:rsidRPr="0077131D">
        <w:t xml:space="preserve">21)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bicikla</w:t>
      </w:r>
      <w:proofErr w:type="spellEnd"/>
      <w:r w:rsidRPr="0077131D">
        <w:t xml:space="preserve">, </w:t>
      </w:r>
      <w:proofErr w:type="spellStart"/>
      <w:r w:rsidRPr="0077131D">
        <w:t>mopeda</w:t>
      </w:r>
      <w:proofErr w:type="spellEnd"/>
      <w:r w:rsidRPr="0077131D">
        <w:t xml:space="preserve">, </w:t>
      </w:r>
      <w:proofErr w:type="spellStart"/>
      <w:r w:rsidRPr="0077131D">
        <w:t>lakog</w:t>
      </w:r>
      <w:proofErr w:type="spellEnd"/>
      <w:r w:rsidRPr="0077131D">
        <w:t xml:space="preserve"> </w:t>
      </w:r>
      <w:proofErr w:type="spellStart"/>
      <w:r w:rsidRPr="0077131D">
        <w:t>motocikla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motocikla</w:t>
      </w:r>
      <w:proofErr w:type="spellEnd"/>
      <w:r w:rsidRPr="0077131D">
        <w:t xml:space="preserve"> koji se ne </w:t>
      </w:r>
      <w:proofErr w:type="spellStart"/>
      <w:r w:rsidRPr="0077131D">
        <w:t>kreće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način</w:t>
      </w:r>
      <w:proofErr w:type="spellEnd"/>
      <w:r w:rsidRPr="0077131D">
        <w:t xml:space="preserve"> </w:t>
      </w:r>
      <w:proofErr w:type="spellStart"/>
      <w:r w:rsidRPr="0077131D">
        <w:t>propisan</w:t>
      </w:r>
      <w:proofErr w:type="spellEnd"/>
      <w:r w:rsidRPr="0077131D">
        <w:t xml:space="preserve"> u </w:t>
      </w:r>
      <w:proofErr w:type="spellStart"/>
      <w:r w:rsidRPr="0077131D">
        <w:t>članu</w:t>
      </w:r>
      <w:proofErr w:type="spellEnd"/>
      <w:r w:rsidRPr="0077131D">
        <w:t xml:space="preserve"> </w:t>
      </w:r>
      <w:proofErr w:type="gramStart"/>
      <w:r w:rsidRPr="0077131D">
        <w:t>99;</w:t>
      </w:r>
      <w:proofErr w:type="gramEnd"/>
    </w:p>
    <w:p w14:paraId="56732529" w14:textId="77777777" w:rsidR="0077131D" w:rsidRPr="0077131D" w:rsidRDefault="0077131D" w:rsidP="0077131D">
      <w:pPr>
        <w:jc w:val="center"/>
      </w:pPr>
      <w:r w:rsidRPr="0077131D">
        <w:t xml:space="preserve">22)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bicikla</w:t>
      </w:r>
      <w:proofErr w:type="spellEnd"/>
      <w:r w:rsidRPr="0077131D">
        <w:t xml:space="preserve">, </w:t>
      </w:r>
      <w:proofErr w:type="spellStart"/>
      <w:r w:rsidRPr="0077131D">
        <w:t>mopeda</w:t>
      </w:r>
      <w:proofErr w:type="spellEnd"/>
      <w:r w:rsidRPr="0077131D">
        <w:t xml:space="preserve">, </w:t>
      </w:r>
      <w:proofErr w:type="spellStart"/>
      <w:r w:rsidRPr="0077131D">
        <w:t>lakog</w:t>
      </w:r>
      <w:proofErr w:type="spellEnd"/>
      <w:r w:rsidRPr="0077131D">
        <w:t xml:space="preserve"> </w:t>
      </w:r>
      <w:proofErr w:type="spellStart"/>
      <w:r w:rsidRPr="0077131D">
        <w:t>motocikla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motocikla</w:t>
      </w:r>
      <w:proofErr w:type="spellEnd"/>
      <w:r w:rsidRPr="0077131D">
        <w:t xml:space="preserve"> koji </w:t>
      </w:r>
      <w:proofErr w:type="spellStart"/>
      <w:r w:rsidRPr="0077131D">
        <w:t>postupi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gramStart"/>
      <w:r w:rsidRPr="0077131D">
        <w:t>100;</w:t>
      </w:r>
      <w:proofErr w:type="gramEnd"/>
    </w:p>
    <w:p w14:paraId="1A656ACA" w14:textId="77777777" w:rsidR="0077131D" w:rsidRPr="0077131D" w:rsidRDefault="0077131D" w:rsidP="0077131D">
      <w:pPr>
        <w:jc w:val="center"/>
      </w:pPr>
      <w:r w:rsidRPr="0077131D">
        <w:t xml:space="preserve">23)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bicikla</w:t>
      </w:r>
      <w:proofErr w:type="spellEnd"/>
      <w:r w:rsidRPr="0077131D">
        <w:t xml:space="preserve">, </w:t>
      </w:r>
      <w:proofErr w:type="spellStart"/>
      <w:r w:rsidRPr="0077131D">
        <w:t>mopeda</w:t>
      </w:r>
      <w:proofErr w:type="spellEnd"/>
      <w:r w:rsidRPr="0077131D">
        <w:t xml:space="preserve">, </w:t>
      </w:r>
      <w:proofErr w:type="spellStart"/>
      <w:r w:rsidRPr="0077131D">
        <w:t>lakog</w:t>
      </w:r>
      <w:proofErr w:type="spellEnd"/>
      <w:r w:rsidRPr="0077131D">
        <w:t xml:space="preserve"> </w:t>
      </w:r>
      <w:proofErr w:type="spellStart"/>
      <w:r w:rsidRPr="0077131D">
        <w:t>motocikla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motocikla</w:t>
      </w:r>
      <w:proofErr w:type="spellEnd"/>
      <w:r w:rsidRPr="0077131D">
        <w:t xml:space="preserve"> koji </w:t>
      </w:r>
      <w:proofErr w:type="spellStart"/>
      <w:r w:rsidRPr="0077131D">
        <w:t>prevozi</w:t>
      </w:r>
      <w:proofErr w:type="spellEnd"/>
      <w:r w:rsidRPr="0077131D">
        <w:t xml:space="preserve"> </w:t>
      </w:r>
      <w:proofErr w:type="spellStart"/>
      <w:r w:rsidRPr="0077131D">
        <w:t>drugo</w:t>
      </w:r>
      <w:proofErr w:type="spellEnd"/>
      <w:r w:rsidRPr="0077131D">
        <w:t xml:space="preserve"> lice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gramStart"/>
      <w:r w:rsidRPr="0077131D">
        <w:t>101;</w:t>
      </w:r>
      <w:proofErr w:type="gramEnd"/>
    </w:p>
    <w:p w14:paraId="3FBE9981" w14:textId="77777777" w:rsidR="0077131D" w:rsidRPr="0077131D" w:rsidRDefault="0077131D" w:rsidP="0077131D">
      <w:pPr>
        <w:jc w:val="center"/>
      </w:pPr>
      <w:r w:rsidRPr="0077131D">
        <w:t>24) </w:t>
      </w:r>
      <w:r w:rsidRPr="0077131D">
        <w:rPr>
          <w:i/>
          <w:iCs/>
        </w:rPr>
        <w:t>(</w:t>
      </w:r>
      <w:proofErr w:type="spellStart"/>
      <w:r w:rsidRPr="0077131D">
        <w:rPr>
          <w:i/>
          <w:iCs/>
        </w:rPr>
        <w:t>brisano</w:t>
      </w:r>
      <w:proofErr w:type="spellEnd"/>
      <w:r w:rsidRPr="0077131D">
        <w:rPr>
          <w:i/>
          <w:iCs/>
        </w:rPr>
        <w:t>)</w:t>
      </w:r>
    </w:p>
    <w:p w14:paraId="0E13C6B4" w14:textId="77777777" w:rsidR="0077131D" w:rsidRPr="0077131D" w:rsidRDefault="0077131D" w:rsidP="0077131D">
      <w:pPr>
        <w:jc w:val="center"/>
      </w:pPr>
      <w:r w:rsidRPr="0077131D">
        <w:t xml:space="preserve">25)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zaprežnog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koji ne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zaprežnim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se </w:t>
      </w:r>
      <w:proofErr w:type="spellStart"/>
      <w:r w:rsidRPr="0077131D">
        <w:t>kreće</w:t>
      </w:r>
      <w:proofErr w:type="spellEnd"/>
      <w:r w:rsidRPr="0077131D">
        <w:t xml:space="preserve"> po putu, </w:t>
      </w:r>
      <w:proofErr w:type="spellStart"/>
      <w:r w:rsidRPr="0077131D">
        <w:t>ili</w:t>
      </w:r>
      <w:proofErr w:type="spellEnd"/>
      <w:r w:rsidRPr="0077131D">
        <w:t xml:space="preserve"> koji </w:t>
      </w:r>
      <w:proofErr w:type="spellStart"/>
      <w:r w:rsidRPr="0077131D">
        <w:t>zaprežno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ostavi</w:t>
      </w:r>
      <w:proofErr w:type="spellEnd"/>
      <w:r w:rsidRPr="0077131D">
        <w:t xml:space="preserve"> bez </w:t>
      </w:r>
      <w:proofErr w:type="spellStart"/>
      <w:r w:rsidRPr="0077131D">
        <w:t>nadzora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ili</w:t>
      </w:r>
      <w:proofErr w:type="spellEnd"/>
      <w:r w:rsidRPr="0077131D">
        <w:t xml:space="preserve"> lice </w:t>
      </w:r>
      <w:proofErr w:type="spellStart"/>
      <w:r w:rsidRPr="0077131D">
        <w:t>koje</w:t>
      </w:r>
      <w:proofErr w:type="spellEnd"/>
      <w:r w:rsidRPr="0077131D">
        <w:t xml:space="preserve"> ne </w:t>
      </w:r>
      <w:proofErr w:type="spellStart"/>
      <w:r w:rsidRPr="0077131D">
        <w:t>ispunjava</w:t>
      </w:r>
      <w:proofErr w:type="spellEnd"/>
      <w:r w:rsidRPr="0077131D">
        <w:t xml:space="preserve"> </w:t>
      </w:r>
      <w:proofErr w:type="spellStart"/>
      <w:r w:rsidRPr="0077131D">
        <w:t>uslove</w:t>
      </w:r>
      <w:proofErr w:type="spellEnd"/>
      <w:r w:rsidRPr="0077131D">
        <w:t xml:space="preserve"> za </w:t>
      </w:r>
      <w:proofErr w:type="spellStart"/>
      <w:r w:rsidRPr="0077131D">
        <w:t>upravljanje</w:t>
      </w:r>
      <w:proofErr w:type="spellEnd"/>
      <w:r w:rsidRPr="0077131D">
        <w:t xml:space="preserve"> </w:t>
      </w:r>
      <w:proofErr w:type="spellStart"/>
      <w:r w:rsidRPr="0077131D">
        <w:t>zaprežnim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lice </w:t>
      </w:r>
      <w:proofErr w:type="spellStart"/>
      <w:r w:rsidRPr="0077131D">
        <w:t>koje</w:t>
      </w:r>
      <w:proofErr w:type="spellEnd"/>
      <w:r w:rsidRPr="0077131D">
        <w:t xml:space="preserve"> se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nepropisan</w:t>
      </w:r>
      <w:proofErr w:type="spellEnd"/>
      <w:r w:rsidRPr="0077131D">
        <w:t xml:space="preserve"> </w:t>
      </w:r>
      <w:proofErr w:type="spellStart"/>
      <w:r w:rsidRPr="0077131D">
        <w:t>način</w:t>
      </w:r>
      <w:proofErr w:type="spellEnd"/>
      <w:r w:rsidRPr="0077131D">
        <w:t xml:space="preserve"> </w:t>
      </w:r>
      <w:proofErr w:type="spellStart"/>
      <w:r w:rsidRPr="0077131D">
        <w:t>prevozi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103</w:t>
      </w:r>
      <w:proofErr w:type="gramStart"/>
      <w:r w:rsidRPr="0077131D">
        <w:t>);</w:t>
      </w:r>
      <w:proofErr w:type="gramEnd"/>
    </w:p>
    <w:p w14:paraId="27BA9CE4" w14:textId="77777777" w:rsidR="0077131D" w:rsidRPr="0077131D" w:rsidRDefault="0077131D" w:rsidP="0077131D">
      <w:pPr>
        <w:jc w:val="center"/>
      </w:pPr>
      <w:r w:rsidRPr="0077131D">
        <w:t xml:space="preserve">26) </w:t>
      </w:r>
      <w:proofErr w:type="spellStart"/>
      <w:r w:rsidRPr="0077131D">
        <w:t>pješak</w:t>
      </w:r>
      <w:proofErr w:type="spellEnd"/>
      <w:r w:rsidRPr="0077131D">
        <w:t xml:space="preserve"> koji se </w:t>
      </w:r>
      <w:proofErr w:type="spellStart"/>
      <w:r w:rsidRPr="0077131D">
        <w:t>nepotrebno</w:t>
      </w:r>
      <w:proofErr w:type="spellEnd"/>
      <w:r w:rsidRPr="0077131D">
        <w:t xml:space="preserve"> </w:t>
      </w:r>
      <w:proofErr w:type="spellStart"/>
      <w:r w:rsidRPr="0077131D">
        <w:t>zadržava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kolovozu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se </w:t>
      </w:r>
      <w:proofErr w:type="spellStart"/>
      <w:r w:rsidRPr="0077131D">
        <w:t>kreće</w:t>
      </w:r>
      <w:proofErr w:type="spellEnd"/>
      <w:r w:rsidRPr="0077131D">
        <w:t xml:space="preserve"> po </w:t>
      </w:r>
      <w:proofErr w:type="spellStart"/>
      <w:r w:rsidRPr="0077131D">
        <w:t>kolovozu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način</w:t>
      </w:r>
      <w:proofErr w:type="spellEnd"/>
      <w:r w:rsidRPr="0077131D">
        <w:t xml:space="preserve"> </w:t>
      </w:r>
      <w:proofErr w:type="spellStart"/>
      <w:r w:rsidRPr="0077131D">
        <w:t>kojim</w:t>
      </w:r>
      <w:proofErr w:type="spellEnd"/>
      <w:r w:rsidRPr="0077131D">
        <w:t xml:space="preserve"> se </w:t>
      </w:r>
      <w:proofErr w:type="spellStart"/>
      <w:r w:rsidRPr="0077131D">
        <w:t>ometa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sprečava</w:t>
      </w:r>
      <w:proofErr w:type="spellEnd"/>
      <w:r w:rsidRPr="0077131D">
        <w:t xml:space="preserve">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105</w:t>
      </w:r>
      <w:proofErr w:type="gramStart"/>
      <w:r w:rsidRPr="0077131D">
        <w:t>);</w:t>
      </w:r>
      <w:proofErr w:type="gramEnd"/>
    </w:p>
    <w:p w14:paraId="3D21A4D4" w14:textId="77777777" w:rsidR="0077131D" w:rsidRPr="0077131D" w:rsidRDefault="0077131D" w:rsidP="0077131D">
      <w:pPr>
        <w:jc w:val="center"/>
      </w:pPr>
      <w:r w:rsidRPr="0077131D">
        <w:t>27) </w:t>
      </w:r>
      <w:r w:rsidRPr="0077131D">
        <w:rPr>
          <w:i/>
          <w:iCs/>
        </w:rPr>
        <w:t>(</w:t>
      </w:r>
      <w:proofErr w:type="spellStart"/>
      <w:r w:rsidRPr="0077131D">
        <w:rPr>
          <w:i/>
          <w:iCs/>
        </w:rPr>
        <w:t>brisano</w:t>
      </w:r>
      <w:proofErr w:type="spellEnd"/>
      <w:r w:rsidRPr="0077131D">
        <w:rPr>
          <w:i/>
          <w:iCs/>
        </w:rPr>
        <w:t>)</w:t>
      </w:r>
    </w:p>
    <w:p w14:paraId="4EBD363A" w14:textId="77777777" w:rsidR="0077131D" w:rsidRPr="0077131D" w:rsidRDefault="0077131D" w:rsidP="0077131D">
      <w:pPr>
        <w:jc w:val="center"/>
      </w:pPr>
      <w:r w:rsidRPr="0077131D">
        <w:t xml:space="preserve">28) </w:t>
      </w:r>
      <w:proofErr w:type="spellStart"/>
      <w:r w:rsidRPr="0077131D">
        <w:t>pješak</w:t>
      </w:r>
      <w:proofErr w:type="spellEnd"/>
      <w:r w:rsidRPr="0077131D">
        <w:t xml:space="preserve"> koji </w:t>
      </w:r>
      <w:proofErr w:type="spellStart"/>
      <w:r w:rsidRPr="0077131D">
        <w:t>preko</w:t>
      </w:r>
      <w:proofErr w:type="spellEnd"/>
      <w:r w:rsidRPr="0077131D">
        <w:t xml:space="preserve"> </w:t>
      </w:r>
      <w:proofErr w:type="spellStart"/>
      <w:r w:rsidRPr="0077131D">
        <w:t>kolovoza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biciklističke</w:t>
      </w:r>
      <w:proofErr w:type="spellEnd"/>
      <w:r w:rsidRPr="0077131D">
        <w:t xml:space="preserve"> </w:t>
      </w:r>
      <w:proofErr w:type="spellStart"/>
      <w:r w:rsidRPr="0077131D">
        <w:t>staze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trake</w:t>
      </w:r>
      <w:proofErr w:type="spellEnd"/>
      <w:r w:rsidRPr="0077131D">
        <w:t xml:space="preserve"> </w:t>
      </w:r>
      <w:proofErr w:type="spellStart"/>
      <w:r w:rsidRPr="0077131D">
        <w:t>prelazi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način</w:t>
      </w:r>
      <w:proofErr w:type="spellEnd"/>
      <w:r w:rsidRPr="0077131D">
        <w:t xml:space="preserve"> </w:t>
      </w:r>
      <w:proofErr w:type="spellStart"/>
      <w:r w:rsidRPr="0077131D">
        <w:t>protivan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gramStart"/>
      <w:r w:rsidRPr="0077131D">
        <w:t>108;</w:t>
      </w:r>
      <w:proofErr w:type="gramEnd"/>
    </w:p>
    <w:p w14:paraId="4BD62769" w14:textId="77777777" w:rsidR="0077131D" w:rsidRPr="0077131D" w:rsidRDefault="0077131D" w:rsidP="0077131D">
      <w:pPr>
        <w:jc w:val="center"/>
      </w:pPr>
      <w:r w:rsidRPr="0077131D">
        <w:t xml:space="preserve">28a) </w:t>
      </w:r>
      <w:proofErr w:type="spellStart"/>
      <w:r w:rsidRPr="0077131D">
        <w:t>pješak</w:t>
      </w:r>
      <w:proofErr w:type="spellEnd"/>
      <w:r w:rsidRPr="0077131D">
        <w:t xml:space="preserve"> koji za </w:t>
      </w:r>
      <w:proofErr w:type="spellStart"/>
      <w:r w:rsidRPr="0077131D">
        <w:t>vrijeme</w:t>
      </w:r>
      <w:proofErr w:type="spellEnd"/>
      <w:r w:rsidRPr="0077131D">
        <w:t xml:space="preserve"> </w:t>
      </w:r>
      <w:proofErr w:type="spellStart"/>
      <w:r w:rsidRPr="0077131D">
        <w:t>kretanja</w:t>
      </w:r>
      <w:proofErr w:type="spellEnd"/>
      <w:r w:rsidRPr="0077131D">
        <w:t xml:space="preserve"> </w:t>
      </w:r>
      <w:proofErr w:type="spellStart"/>
      <w:r w:rsidRPr="0077131D">
        <w:t>kolovozom</w:t>
      </w:r>
      <w:proofErr w:type="spellEnd"/>
      <w:r w:rsidRPr="0077131D">
        <w:t xml:space="preserve"> </w:t>
      </w:r>
      <w:proofErr w:type="spellStart"/>
      <w:r w:rsidRPr="0077131D">
        <w:t>koristi</w:t>
      </w:r>
      <w:proofErr w:type="spellEnd"/>
      <w:r w:rsidRPr="0077131D">
        <w:t xml:space="preserve"> </w:t>
      </w:r>
      <w:proofErr w:type="spellStart"/>
      <w:r w:rsidRPr="0077131D">
        <w:t>mobilni</w:t>
      </w:r>
      <w:proofErr w:type="spellEnd"/>
      <w:r w:rsidRPr="0077131D">
        <w:t xml:space="preserve"> </w:t>
      </w:r>
      <w:proofErr w:type="spellStart"/>
      <w:r w:rsidRPr="0077131D">
        <w:t>telefon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ima</w:t>
      </w:r>
      <w:proofErr w:type="spellEnd"/>
      <w:r w:rsidRPr="0077131D">
        <w:t xml:space="preserve"> </w:t>
      </w:r>
      <w:proofErr w:type="spellStart"/>
      <w:r w:rsidRPr="0077131D">
        <w:t>slušalice</w:t>
      </w:r>
      <w:proofErr w:type="spellEnd"/>
      <w:r w:rsidRPr="0077131D">
        <w:t xml:space="preserve"> u </w:t>
      </w:r>
      <w:proofErr w:type="spellStart"/>
      <w:r w:rsidRPr="0077131D">
        <w:t>ušima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108. </w:t>
      </w:r>
      <w:proofErr w:type="spellStart"/>
      <w:r w:rsidRPr="0077131D">
        <w:t>stav</w:t>
      </w:r>
      <w:proofErr w:type="spellEnd"/>
      <w:r w:rsidRPr="0077131D">
        <w:t xml:space="preserve"> (2)</w:t>
      </w:r>
      <w:proofErr w:type="gramStart"/>
      <w:r w:rsidRPr="0077131D">
        <w:t>);</w:t>
      </w:r>
      <w:proofErr w:type="gramEnd"/>
    </w:p>
    <w:p w14:paraId="71B2C6E6" w14:textId="77777777" w:rsidR="0077131D" w:rsidRPr="0077131D" w:rsidRDefault="0077131D" w:rsidP="0077131D">
      <w:pPr>
        <w:jc w:val="center"/>
      </w:pPr>
      <w:r w:rsidRPr="0077131D">
        <w:t xml:space="preserve">29) </w:t>
      </w:r>
      <w:proofErr w:type="spellStart"/>
      <w:r w:rsidRPr="0077131D">
        <w:t>pješak</w:t>
      </w:r>
      <w:proofErr w:type="spellEnd"/>
      <w:r w:rsidRPr="0077131D">
        <w:t xml:space="preserve"> koji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obilježenom</w:t>
      </w:r>
      <w:proofErr w:type="spellEnd"/>
      <w:r w:rsidRPr="0077131D">
        <w:t xml:space="preserve"> </w:t>
      </w:r>
      <w:proofErr w:type="spellStart"/>
      <w:r w:rsidRPr="0077131D">
        <w:t>pješačkom</w:t>
      </w:r>
      <w:proofErr w:type="spellEnd"/>
      <w:r w:rsidRPr="0077131D">
        <w:t xml:space="preserve"> </w:t>
      </w:r>
      <w:proofErr w:type="spellStart"/>
      <w:r w:rsidRPr="0077131D">
        <w:t>prelazu</w:t>
      </w:r>
      <w:proofErr w:type="spellEnd"/>
      <w:r w:rsidRPr="0077131D">
        <w:t xml:space="preserve"> </w:t>
      </w:r>
      <w:proofErr w:type="spellStart"/>
      <w:r w:rsidRPr="0077131D">
        <w:t>postupi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109. </w:t>
      </w:r>
      <w:proofErr w:type="spellStart"/>
      <w:r w:rsidRPr="0077131D">
        <w:t>st.</w:t>
      </w:r>
      <w:proofErr w:type="spellEnd"/>
      <w:r w:rsidRPr="0077131D">
        <w:t xml:space="preserve"> (2) </w:t>
      </w:r>
      <w:proofErr w:type="spellStart"/>
      <w:r w:rsidRPr="0077131D">
        <w:t>i</w:t>
      </w:r>
      <w:proofErr w:type="spellEnd"/>
      <w:r w:rsidRPr="0077131D">
        <w:t xml:space="preserve"> (3</w:t>
      </w:r>
      <w:proofErr w:type="gramStart"/>
      <w:r w:rsidRPr="0077131D">
        <w:t>);</w:t>
      </w:r>
      <w:proofErr w:type="gramEnd"/>
    </w:p>
    <w:p w14:paraId="72856B00" w14:textId="77777777" w:rsidR="0077131D" w:rsidRPr="0077131D" w:rsidRDefault="0077131D" w:rsidP="0077131D">
      <w:pPr>
        <w:jc w:val="center"/>
      </w:pPr>
      <w:r w:rsidRPr="0077131D">
        <w:t xml:space="preserve">30) </w:t>
      </w:r>
      <w:proofErr w:type="spellStart"/>
      <w:r w:rsidRPr="0077131D">
        <w:t>pješak</w:t>
      </w:r>
      <w:proofErr w:type="spellEnd"/>
      <w:r w:rsidRPr="0077131D">
        <w:t xml:space="preserve"> koji </w:t>
      </w:r>
      <w:proofErr w:type="spellStart"/>
      <w:r w:rsidRPr="0077131D">
        <w:t>prilikom</w:t>
      </w:r>
      <w:proofErr w:type="spellEnd"/>
      <w:r w:rsidRPr="0077131D">
        <w:t xml:space="preserve"> </w:t>
      </w:r>
      <w:proofErr w:type="spellStart"/>
      <w:r w:rsidRPr="0077131D">
        <w:t>prelaženja</w:t>
      </w:r>
      <w:proofErr w:type="spellEnd"/>
      <w:r w:rsidRPr="0077131D">
        <w:t xml:space="preserve"> </w:t>
      </w:r>
      <w:proofErr w:type="spellStart"/>
      <w:r w:rsidRPr="0077131D">
        <w:t>preko</w:t>
      </w:r>
      <w:proofErr w:type="spellEnd"/>
      <w:r w:rsidRPr="0077131D">
        <w:t xml:space="preserve"> </w:t>
      </w:r>
      <w:proofErr w:type="spellStart"/>
      <w:r w:rsidRPr="0077131D">
        <w:t>kolovoza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mjestu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obilježen</w:t>
      </w:r>
      <w:proofErr w:type="spellEnd"/>
      <w:r w:rsidRPr="0077131D">
        <w:t xml:space="preserve"> </w:t>
      </w:r>
      <w:proofErr w:type="spellStart"/>
      <w:r w:rsidRPr="0077131D">
        <w:t>pješački</w:t>
      </w:r>
      <w:proofErr w:type="spellEnd"/>
      <w:r w:rsidRPr="0077131D">
        <w:t xml:space="preserve"> </w:t>
      </w:r>
      <w:proofErr w:type="spellStart"/>
      <w:r w:rsidRPr="0077131D">
        <w:t>prelaz</w:t>
      </w:r>
      <w:proofErr w:type="spellEnd"/>
      <w:r w:rsidRPr="0077131D">
        <w:t xml:space="preserve"> </w:t>
      </w:r>
      <w:proofErr w:type="spellStart"/>
      <w:r w:rsidRPr="0077131D">
        <w:t>ometa</w:t>
      </w:r>
      <w:proofErr w:type="spellEnd"/>
      <w:r w:rsidRPr="0077131D">
        <w:t xml:space="preserve">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110</w:t>
      </w:r>
      <w:proofErr w:type="gramStart"/>
      <w:r w:rsidRPr="0077131D">
        <w:t>);</w:t>
      </w:r>
      <w:proofErr w:type="gramEnd"/>
    </w:p>
    <w:p w14:paraId="0366CC2D" w14:textId="77777777" w:rsidR="0077131D" w:rsidRPr="0077131D" w:rsidRDefault="0077131D" w:rsidP="0077131D">
      <w:pPr>
        <w:jc w:val="center"/>
      </w:pPr>
      <w:r w:rsidRPr="0077131D">
        <w:lastRenderedPageBreak/>
        <w:t xml:space="preserve">31)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ometa</w:t>
      </w:r>
      <w:proofErr w:type="spellEnd"/>
      <w:r w:rsidRPr="0077131D">
        <w:t xml:space="preserve"> </w:t>
      </w:r>
      <w:proofErr w:type="spellStart"/>
      <w:r w:rsidRPr="0077131D">
        <w:t>prolaz</w:t>
      </w:r>
      <w:proofErr w:type="spellEnd"/>
      <w:r w:rsidRPr="0077131D">
        <w:t xml:space="preserve"> </w:t>
      </w:r>
      <w:proofErr w:type="spellStart"/>
      <w:r w:rsidRPr="0077131D">
        <w:t>pješaka</w:t>
      </w:r>
      <w:proofErr w:type="spellEnd"/>
      <w:r w:rsidRPr="0077131D">
        <w:t xml:space="preserve"> koji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stupili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obilježeni</w:t>
      </w:r>
      <w:proofErr w:type="spellEnd"/>
      <w:r w:rsidRPr="0077131D">
        <w:t xml:space="preserve"> </w:t>
      </w:r>
      <w:proofErr w:type="spellStart"/>
      <w:r w:rsidRPr="0077131D">
        <w:t>pješački</w:t>
      </w:r>
      <w:proofErr w:type="spellEnd"/>
      <w:r w:rsidRPr="0077131D">
        <w:t xml:space="preserve"> </w:t>
      </w:r>
      <w:proofErr w:type="spellStart"/>
      <w:r w:rsidRPr="0077131D">
        <w:t>prelaz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je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regulisan</w:t>
      </w:r>
      <w:proofErr w:type="spellEnd"/>
      <w:r w:rsidRPr="0077131D">
        <w:t xml:space="preserve"> </w:t>
      </w:r>
      <w:proofErr w:type="spellStart"/>
      <w:r w:rsidRPr="0077131D">
        <w:t>svjetlosnim</w:t>
      </w:r>
      <w:proofErr w:type="spellEnd"/>
      <w:r w:rsidRPr="0077131D">
        <w:t xml:space="preserve"> </w:t>
      </w:r>
      <w:proofErr w:type="spellStart"/>
      <w:r w:rsidRPr="0077131D">
        <w:t>saobraćajnim</w:t>
      </w:r>
      <w:proofErr w:type="spellEnd"/>
      <w:r w:rsidRPr="0077131D">
        <w:t xml:space="preserve"> </w:t>
      </w:r>
      <w:proofErr w:type="spellStart"/>
      <w:r w:rsidRPr="0077131D">
        <w:t>znakovima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znacima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daje</w:t>
      </w:r>
      <w:proofErr w:type="spellEnd"/>
      <w:r w:rsidRPr="0077131D">
        <w:t xml:space="preserve"> </w:t>
      </w:r>
      <w:proofErr w:type="spellStart"/>
      <w:r w:rsidRPr="0077131D">
        <w:t>ovlašćeno</w:t>
      </w:r>
      <w:proofErr w:type="spellEnd"/>
      <w:r w:rsidRPr="0077131D">
        <w:t xml:space="preserve"> lice, a </w:t>
      </w:r>
      <w:proofErr w:type="spellStart"/>
      <w:r w:rsidRPr="0077131D">
        <w:t>kojima</w:t>
      </w:r>
      <w:proofErr w:type="spellEnd"/>
      <w:r w:rsidRPr="0077131D">
        <w:t xml:space="preserve"> je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takvom</w:t>
      </w:r>
      <w:proofErr w:type="spellEnd"/>
      <w:r w:rsidRPr="0077131D">
        <w:t xml:space="preserve"> </w:t>
      </w:r>
      <w:proofErr w:type="spellStart"/>
      <w:r w:rsidRPr="0077131D">
        <w:t>prelazu</w:t>
      </w:r>
      <w:proofErr w:type="spellEnd"/>
      <w:r w:rsidRPr="0077131D">
        <w:t xml:space="preserve"> </w:t>
      </w:r>
      <w:proofErr w:type="spellStart"/>
      <w:r w:rsidRPr="0077131D">
        <w:t>dozvoljen</w:t>
      </w:r>
      <w:proofErr w:type="spellEnd"/>
      <w:r w:rsidRPr="0077131D">
        <w:t xml:space="preserve"> </w:t>
      </w:r>
      <w:proofErr w:type="spellStart"/>
      <w:r w:rsidRPr="0077131D">
        <w:t>prolaz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111. </w:t>
      </w:r>
      <w:proofErr w:type="spellStart"/>
      <w:r w:rsidRPr="0077131D">
        <w:t>stav</w:t>
      </w:r>
      <w:proofErr w:type="spellEnd"/>
      <w:r w:rsidRPr="0077131D">
        <w:t xml:space="preserve"> (1)</w:t>
      </w:r>
      <w:proofErr w:type="gramStart"/>
      <w:r w:rsidRPr="0077131D">
        <w:t>);</w:t>
      </w:r>
      <w:proofErr w:type="gramEnd"/>
    </w:p>
    <w:p w14:paraId="19B3807D" w14:textId="77777777" w:rsidR="0077131D" w:rsidRPr="0077131D" w:rsidRDefault="0077131D" w:rsidP="0077131D">
      <w:pPr>
        <w:jc w:val="center"/>
      </w:pPr>
      <w:r w:rsidRPr="0077131D">
        <w:t xml:space="preserve">32)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motornog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koji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rezervisanom</w:t>
      </w:r>
      <w:proofErr w:type="spellEnd"/>
      <w:r w:rsidRPr="0077131D">
        <w:t xml:space="preserve"> za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postupi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117. </w:t>
      </w:r>
      <w:proofErr w:type="spellStart"/>
      <w:r w:rsidRPr="0077131D">
        <w:t>st.</w:t>
      </w:r>
      <w:proofErr w:type="spellEnd"/>
      <w:r w:rsidRPr="0077131D">
        <w:t xml:space="preserve"> (1) </w:t>
      </w:r>
      <w:proofErr w:type="spellStart"/>
      <w:r w:rsidRPr="0077131D">
        <w:t>i</w:t>
      </w:r>
      <w:proofErr w:type="spellEnd"/>
      <w:r w:rsidRPr="0077131D">
        <w:t xml:space="preserve"> (3)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118. </w:t>
      </w:r>
      <w:proofErr w:type="spellStart"/>
      <w:r w:rsidRPr="0077131D">
        <w:t>stav</w:t>
      </w:r>
      <w:proofErr w:type="spellEnd"/>
      <w:r w:rsidRPr="0077131D">
        <w:t xml:space="preserve"> (1)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čl</w:t>
      </w:r>
      <w:proofErr w:type="spellEnd"/>
      <w:r w:rsidRPr="0077131D">
        <w:t xml:space="preserve">. 120.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gramStart"/>
      <w:r w:rsidRPr="0077131D">
        <w:t>122;</w:t>
      </w:r>
      <w:proofErr w:type="gramEnd"/>
    </w:p>
    <w:p w14:paraId="16550059" w14:textId="77777777" w:rsidR="0077131D" w:rsidRPr="0077131D" w:rsidRDefault="0077131D" w:rsidP="0077131D">
      <w:pPr>
        <w:jc w:val="center"/>
      </w:pPr>
      <w:r w:rsidRPr="0077131D">
        <w:t xml:space="preserve">33) </w:t>
      </w:r>
      <w:proofErr w:type="spellStart"/>
      <w:r w:rsidRPr="0077131D">
        <w:t>vozač</w:t>
      </w:r>
      <w:proofErr w:type="spellEnd"/>
      <w:r w:rsidRPr="0077131D">
        <w:t xml:space="preserve"> koji ne </w:t>
      </w:r>
      <w:proofErr w:type="spellStart"/>
      <w:r w:rsidRPr="0077131D">
        <w:t>zaustavi</w:t>
      </w:r>
      <w:proofErr w:type="spellEnd"/>
      <w:r w:rsidRPr="0077131D">
        <w:t xml:space="preserve"> </w:t>
      </w:r>
      <w:proofErr w:type="spellStart"/>
      <w:r w:rsidRPr="0077131D">
        <w:t>svoje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posebnoj</w:t>
      </w:r>
      <w:proofErr w:type="spellEnd"/>
      <w:r w:rsidRPr="0077131D">
        <w:t xml:space="preserve"> </w:t>
      </w:r>
      <w:proofErr w:type="spellStart"/>
      <w:r w:rsidRPr="0077131D">
        <w:t>traci</w:t>
      </w:r>
      <w:proofErr w:type="spellEnd"/>
      <w:r w:rsidRPr="0077131D">
        <w:t xml:space="preserve"> za </w:t>
      </w:r>
      <w:proofErr w:type="spellStart"/>
      <w:r w:rsidRPr="0077131D">
        <w:t>prinudno</w:t>
      </w:r>
      <w:proofErr w:type="spellEnd"/>
      <w:r w:rsidRPr="0077131D">
        <w:t xml:space="preserve"> </w:t>
      </w:r>
      <w:proofErr w:type="spellStart"/>
      <w:r w:rsidRPr="0077131D">
        <w:t>zaustavljanje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ne </w:t>
      </w:r>
      <w:proofErr w:type="spellStart"/>
      <w:r w:rsidRPr="0077131D">
        <w:t>preduzme</w:t>
      </w:r>
      <w:proofErr w:type="spellEnd"/>
      <w:r w:rsidRPr="0077131D">
        <w:t xml:space="preserve"> </w:t>
      </w:r>
      <w:proofErr w:type="spellStart"/>
      <w:r w:rsidRPr="0077131D">
        <w:t>potrebne</w:t>
      </w:r>
      <w:proofErr w:type="spellEnd"/>
      <w:r w:rsidRPr="0077131D">
        <w:t xml:space="preserve"> </w:t>
      </w:r>
      <w:proofErr w:type="spellStart"/>
      <w:r w:rsidRPr="0077131D">
        <w:t>mjere</w:t>
      </w:r>
      <w:proofErr w:type="spellEnd"/>
      <w:r w:rsidRPr="0077131D">
        <w:t xml:space="preserve"> da ga </w:t>
      </w:r>
      <w:proofErr w:type="spellStart"/>
      <w:r w:rsidRPr="0077131D">
        <w:t>što</w:t>
      </w:r>
      <w:proofErr w:type="spellEnd"/>
      <w:r w:rsidRPr="0077131D">
        <w:t xml:space="preserve"> </w:t>
      </w:r>
      <w:proofErr w:type="spellStart"/>
      <w:r w:rsidRPr="0077131D">
        <w:t>prije</w:t>
      </w:r>
      <w:proofErr w:type="spellEnd"/>
      <w:r w:rsidRPr="0077131D">
        <w:t xml:space="preserve"> </w:t>
      </w:r>
      <w:proofErr w:type="spellStart"/>
      <w:r w:rsidRPr="0077131D">
        <w:t>ukloni</w:t>
      </w:r>
      <w:proofErr w:type="spellEnd"/>
      <w:r w:rsidRPr="0077131D">
        <w:t xml:space="preserve"> s </w:t>
      </w:r>
      <w:proofErr w:type="spellStart"/>
      <w:r w:rsidRPr="0077131D">
        <w:t>kolovoza</w:t>
      </w:r>
      <w:proofErr w:type="spellEnd"/>
      <w:r w:rsidRPr="0077131D">
        <w:t xml:space="preserve"> </w:t>
      </w:r>
      <w:proofErr w:type="spellStart"/>
      <w:r w:rsidRPr="0077131D">
        <w:t>autoputa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puta </w:t>
      </w:r>
      <w:proofErr w:type="spellStart"/>
      <w:r w:rsidRPr="0077131D">
        <w:t>rezervisanog</w:t>
      </w:r>
      <w:proofErr w:type="spellEnd"/>
      <w:r w:rsidRPr="0077131D">
        <w:t xml:space="preserve"> za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brzog</w:t>
      </w:r>
      <w:proofErr w:type="spellEnd"/>
      <w:r w:rsidRPr="0077131D">
        <w:t xml:space="preserve"> puta (</w:t>
      </w:r>
      <w:proofErr w:type="spellStart"/>
      <w:r w:rsidRPr="0077131D">
        <w:t>član</w:t>
      </w:r>
      <w:proofErr w:type="spellEnd"/>
      <w:r w:rsidRPr="0077131D">
        <w:t xml:space="preserve"> 117. </w:t>
      </w:r>
      <w:proofErr w:type="spellStart"/>
      <w:r w:rsidRPr="0077131D">
        <w:t>stav</w:t>
      </w:r>
      <w:proofErr w:type="spellEnd"/>
      <w:r w:rsidRPr="0077131D">
        <w:t xml:space="preserve"> (2)</w:t>
      </w:r>
      <w:proofErr w:type="gramStart"/>
      <w:r w:rsidRPr="0077131D">
        <w:t>);</w:t>
      </w:r>
      <w:proofErr w:type="gramEnd"/>
    </w:p>
    <w:p w14:paraId="55FB0E01" w14:textId="77777777" w:rsidR="0077131D" w:rsidRPr="0077131D" w:rsidRDefault="0077131D" w:rsidP="0077131D">
      <w:pPr>
        <w:jc w:val="center"/>
      </w:pPr>
      <w:r w:rsidRPr="0077131D">
        <w:t xml:space="preserve">34)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motornog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koji se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autoputu</w:t>
      </w:r>
      <w:proofErr w:type="spellEnd"/>
      <w:r w:rsidRPr="0077131D">
        <w:t xml:space="preserve"> ne </w:t>
      </w:r>
      <w:proofErr w:type="spellStart"/>
      <w:r w:rsidRPr="0077131D">
        <w:t>kreće</w:t>
      </w:r>
      <w:proofErr w:type="spellEnd"/>
      <w:r w:rsidRPr="0077131D">
        <w:t xml:space="preserve"> </w:t>
      </w:r>
      <w:proofErr w:type="spellStart"/>
      <w:r w:rsidRPr="0077131D">
        <w:t>krajnjom</w:t>
      </w:r>
      <w:proofErr w:type="spellEnd"/>
      <w:r w:rsidRPr="0077131D">
        <w:t xml:space="preserve"> </w:t>
      </w:r>
      <w:proofErr w:type="spellStart"/>
      <w:r w:rsidRPr="0077131D">
        <w:t>desnom</w:t>
      </w:r>
      <w:proofErr w:type="spellEnd"/>
      <w:r w:rsidRPr="0077131D">
        <w:t xml:space="preserve"> </w:t>
      </w:r>
      <w:proofErr w:type="spellStart"/>
      <w:r w:rsidRPr="0077131D">
        <w:t>saobraćajnom</w:t>
      </w:r>
      <w:proofErr w:type="spellEnd"/>
      <w:r w:rsidRPr="0077131D">
        <w:t xml:space="preserve"> </w:t>
      </w:r>
      <w:proofErr w:type="spellStart"/>
      <w:r w:rsidRPr="0077131D">
        <w:t>trakom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zauzeta</w:t>
      </w:r>
      <w:proofErr w:type="spellEnd"/>
      <w:r w:rsidRPr="0077131D">
        <w:t xml:space="preserve"> </w:t>
      </w:r>
      <w:proofErr w:type="spellStart"/>
      <w:r w:rsidRPr="0077131D">
        <w:t>vozilima</w:t>
      </w:r>
      <w:proofErr w:type="spellEnd"/>
      <w:r w:rsidRPr="0077131D">
        <w:t xml:space="preserve"> u </w:t>
      </w:r>
      <w:proofErr w:type="spellStart"/>
      <w:r w:rsidRPr="0077131D">
        <w:t>koloni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119</w:t>
      </w:r>
      <w:proofErr w:type="gramStart"/>
      <w:r w:rsidRPr="0077131D">
        <w:t>);</w:t>
      </w:r>
      <w:proofErr w:type="gramEnd"/>
    </w:p>
    <w:p w14:paraId="1B5514A2" w14:textId="77777777" w:rsidR="0077131D" w:rsidRPr="0077131D" w:rsidRDefault="0077131D" w:rsidP="0077131D">
      <w:pPr>
        <w:jc w:val="center"/>
      </w:pPr>
      <w:r w:rsidRPr="0077131D">
        <w:t xml:space="preserve">35)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motornog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koji </w:t>
      </w:r>
      <w:proofErr w:type="spellStart"/>
      <w:r w:rsidRPr="0077131D">
        <w:t>prilikom</w:t>
      </w:r>
      <w:proofErr w:type="spellEnd"/>
      <w:r w:rsidRPr="0077131D">
        <w:t xml:space="preserve"> </w:t>
      </w:r>
      <w:proofErr w:type="spellStart"/>
      <w:r w:rsidRPr="0077131D">
        <w:t>uključivanja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autoput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isključivanja</w:t>
      </w:r>
      <w:proofErr w:type="spellEnd"/>
      <w:r w:rsidRPr="0077131D">
        <w:t xml:space="preserve"> s </w:t>
      </w:r>
      <w:proofErr w:type="spellStart"/>
      <w:r w:rsidRPr="0077131D">
        <w:t>autoputa</w:t>
      </w:r>
      <w:proofErr w:type="spellEnd"/>
      <w:r w:rsidRPr="0077131D">
        <w:t xml:space="preserve"> </w:t>
      </w:r>
      <w:proofErr w:type="spellStart"/>
      <w:r w:rsidRPr="0077131D">
        <w:t>postupi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gramStart"/>
      <w:r w:rsidRPr="0077131D">
        <w:t>121;</w:t>
      </w:r>
      <w:proofErr w:type="gramEnd"/>
    </w:p>
    <w:p w14:paraId="2A053D48" w14:textId="77777777" w:rsidR="0077131D" w:rsidRPr="0077131D" w:rsidRDefault="0077131D" w:rsidP="0077131D">
      <w:pPr>
        <w:jc w:val="center"/>
      </w:pPr>
      <w:r w:rsidRPr="0077131D">
        <w:t xml:space="preserve">35a) </w:t>
      </w:r>
      <w:proofErr w:type="spellStart"/>
      <w:r w:rsidRPr="0077131D">
        <w:t>Vozači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postupaju</w:t>
      </w:r>
      <w:proofErr w:type="spellEnd"/>
      <w:r w:rsidRPr="0077131D">
        <w:t xml:space="preserve"> </w:t>
      </w:r>
      <w:proofErr w:type="spellStart"/>
      <w:r w:rsidRPr="0077131D">
        <w:t>suprotno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</w:t>
      </w:r>
      <w:proofErr w:type="spellEnd"/>
      <w:r w:rsidRPr="0077131D">
        <w:t xml:space="preserve">. 129a. </w:t>
      </w:r>
      <w:proofErr w:type="spellStart"/>
      <w:r w:rsidRPr="0077131D">
        <w:t>i</w:t>
      </w:r>
      <w:proofErr w:type="spellEnd"/>
      <w:r w:rsidRPr="0077131D">
        <w:t xml:space="preserve"> 129b.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proofErr w:type="gramStart"/>
      <w:r w:rsidRPr="0077131D">
        <w:t>zakona</w:t>
      </w:r>
      <w:proofErr w:type="spellEnd"/>
      <w:r w:rsidRPr="0077131D">
        <w:t>;</w:t>
      </w:r>
      <w:proofErr w:type="gramEnd"/>
    </w:p>
    <w:p w14:paraId="260CB000" w14:textId="77777777" w:rsidR="0077131D" w:rsidRPr="0077131D" w:rsidRDefault="0077131D" w:rsidP="0077131D">
      <w:pPr>
        <w:jc w:val="center"/>
      </w:pPr>
      <w:r w:rsidRPr="0077131D">
        <w:t xml:space="preserve">36) </w:t>
      </w:r>
      <w:proofErr w:type="spellStart"/>
      <w:r w:rsidRPr="0077131D">
        <w:t>učesnik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koji se ne </w:t>
      </w:r>
      <w:proofErr w:type="spellStart"/>
      <w:r w:rsidRPr="0077131D">
        <w:t>pridržava</w:t>
      </w:r>
      <w:proofErr w:type="spellEnd"/>
      <w:r w:rsidRPr="0077131D">
        <w:t xml:space="preserve"> </w:t>
      </w:r>
      <w:proofErr w:type="spellStart"/>
      <w:r w:rsidRPr="0077131D">
        <w:t>ograničenja</w:t>
      </w:r>
      <w:proofErr w:type="spellEnd"/>
      <w:r w:rsidRPr="0077131D">
        <w:t xml:space="preserve">, </w:t>
      </w:r>
      <w:proofErr w:type="spellStart"/>
      <w:r w:rsidRPr="0077131D">
        <w:t>zabrana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obaveza</w:t>
      </w:r>
      <w:proofErr w:type="spellEnd"/>
      <w:r w:rsidRPr="0077131D">
        <w:t xml:space="preserve"> </w:t>
      </w:r>
      <w:proofErr w:type="spellStart"/>
      <w:r w:rsidRPr="0077131D">
        <w:t>izraženih</w:t>
      </w:r>
      <w:proofErr w:type="spellEnd"/>
      <w:r w:rsidRPr="0077131D">
        <w:t xml:space="preserve"> </w:t>
      </w:r>
      <w:proofErr w:type="spellStart"/>
      <w:r w:rsidRPr="0077131D">
        <w:t>pomoću</w:t>
      </w:r>
      <w:proofErr w:type="spellEnd"/>
      <w:r w:rsidRPr="0077131D">
        <w:t xml:space="preserve"> </w:t>
      </w:r>
      <w:proofErr w:type="spellStart"/>
      <w:r w:rsidRPr="0077131D">
        <w:t>postavljenih</w:t>
      </w:r>
      <w:proofErr w:type="spellEnd"/>
      <w:r w:rsidRPr="0077131D">
        <w:t xml:space="preserve"> </w:t>
      </w:r>
      <w:proofErr w:type="spellStart"/>
      <w:r w:rsidRPr="0077131D">
        <w:t>saobraćajnih</w:t>
      </w:r>
      <w:proofErr w:type="spellEnd"/>
      <w:r w:rsidRPr="0077131D">
        <w:t xml:space="preserve"> </w:t>
      </w:r>
      <w:proofErr w:type="spellStart"/>
      <w:r w:rsidRPr="0077131D">
        <w:t>znakova</w:t>
      </w:r>
      <w:proofErr w:type="spellEnd"/>
      <w:r w:rsidRPr="0077131D">
        <w:t xml:space="preserve">, </w:t>
      </w:r>
      <w:proofErr w:type="spellStart"/>
      <w:r w:rsidRPr="0077131D">
        <w:t>osim</w:t>
      </w:r>
      <w:proofErr w:type="spellEnd"/>
      <w:r w:rsidRPr="0077131D">
        <w:t xml:space="preserve"> </w:t>
      </w:r>
      <w:proofErr w:type="spellStart"/>
      <w:r w:rsidRPr="0077131D">
        <w:t>saobraćajnih</w:t>
      </w:r>
      <w:proofErr w:type="spellEnd"/>
      <w:r w:rsidRPr="0077131D">
        <w:t xml:space="preserve"> </w:t>
      </w:r>
      <w:proofErr w:type="spellStart"/>
      <w:r w:rsidRPr="0077131D">
        <w:t>znakova</w:t>
      </w:r>
      <w:proofErr w:type="spellEnd"/>
      <w:r w:rsidRPr="0077131D">
        <w:t xml:space="preserve"> </w:t>
      </w:r>
      <w:proofErr w:type="spellStart"/>
      <w:r w:rsidRPr="0077131D">
        <w:t>ograničenja</w:t>
      </w:r>
      <w:proofErr w:type="spellEnd"/>
      <w:r w:rsidRPr="0077131D">
        <w:t xml:space="preserve"> </w:t>
      </w:r>
      <w:proofErr w:type="spellStart"/>
      <w:r w:rsidRPr="0077131D">
        <w:t>brzine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130. </w:t>
      </w:r>
      <w:proofErr w:type="spellStart"/>
      <w:r w:rsidRPr="0077131D">
        <w:t>stav</w:t>
      </w:r>
      <w:proofErr w:type="spellEnd"/>
      <w:r w:rsidRPr="0077131D">
        <w:t xml:space="preserve"> (4)</w:t>
      </w:r>
      <w:proofErr w:type="gramStart"/>
      <w:r w:rsidRPr="0077131D">
        <w:t>);</w:t>
      </w:r>
      <w:proofErr w:type="gramEnd"/>
    </w:p>
    <w:p w14:paraId="4FC8B65B" w14:textId="77777777" w:rsidR="0077131D" w:rsidRPr="0077131D" w:rsidRDefault="0077131D" w:rsidP="0077131D">
      <w:pPr>
        <w:jc w:val="center"/>
      </w:pPr>
      <w:r w:rsidRPr="0077131D">
        <w:t xml:space="preserve">37) </w:t>
      </w:r>
      <w:proofErr w:type="spellStart"/>
      <w:r w:rsidRPr="0077131D">
        <w:t>ako</w:t>
      </w:r>
      <w:proofErr w:type="spellEnd"/>
      <w:r w:rsidRPr="0077131D">
        <w:t xml:space="preserve"> ne </w:t>
      </w:r>
      <w:proofErr w:type="spellStart"/>
      <w:r w:rsidRPr="0077131D">
        <w:t>obilježi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posebnim</w:t>
      </w:r>
      <w:proofErr w:type="spellEnd"/>
      <w:r w:rsidRPr="0077131D">
        <w:t xml:space="preserve"> </w:t>
      </w:r>
      <w:proofErr w:type="spellStart"/>
      <w:r w:rsidRPr="0077131D">
        <w:t>znakom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186. </w:t>
      </w:r>
      <w:proofErr w:type="spellStart"/>
      <w:r w:rsidRPr="0077131D">
        <w:t>stav</w:t>
      </w:r>
      <w:proofErr w:type="spellEnd"/>
      <w:r w:rsidRPr="0077131D">
        <w:t xml:space="preserve"> (10)</w:t>
      </w:r>
      <w:proofErr w:type="gramStart"/>
      <w:r w:rsidRPr="0077131D">
        <w:t>);</w:t>
      </w:r>
      <w:proofErr w:type="gramEnd"/>
    </w:p>
    <w:p w14:paraId="6208B066" w14:textId="77777777" w:rsidR="0077131D" w:rsidRPr="0077131D" w:rsidRDefault="0077131D" w:rsidP="0077131D">
      <w:pPr>
        <w:jc w:val="center"/>
      </w:pPr>
      <w:r w:rsidRPr="0077131D">
        <w:t xml:space="preserve">38) </w:t>
      </w:r>
      <w:proofErr w:type="spellStart"/>
      <w:r w:rsidRPr="0077131D">
        <w:t>vozač</w:t>
      </w:r>
      <w:proofErr w:type="spellEnd"/>
      <w:r w:rsidRPr="0077131D">
        <w:t xml:space="preserve"> koji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nema</w:t>
      </w:r>
      <w:proofErr w:type="spellEnd"/>
      <w:r w:rsidRPr="0077131D">
        <w:t xml:space="preserve"> </w:t>
      </w:r>
      <w:proofErr w:type="spellStart"/>
      <w:r w:rsidRPr="0077131D">
        <w:t>ispravne</w:t>
      </w:r>
      <w:proofErr w:type="spellEnd"/>
      <w:r w:rsidRPr="0077131D">
        <w:t xml:space="preserve"> </w:t>
      </w:r>
      <w:proofErr w:type="spellStart"/>
      <w:r w:rsidRPr="0077131D">
        <w:t>propisane</w:t>
      </w:r>
      <w:proofErr w:type="spellEnd"/>
      <w:r w:rsidRPr="0077131D">
        <w:t xml:space="preserve"> </w:t>
      </w:r>
      <w:proofErr w:type="spellStart"/>
      <w:r w:rsidRPr="0077131D">
        <w:t>uređaje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opremu</w:t>
      </w:r>
      <w:proofErr w:type="spellEnd"/>
      <w:r w:rsidRPr="0077131D">
        <w:t xml:space="preserve"> </w:t>
      </w:r>
      <w:proofErr w:type="spellStart"/>
      <w:r w:rsidRPr="0077131D">
        <w:t>osim</w:t>
      </w:r>
      <w:proofErr w:type="spellEnd"/>
      <w:r w:rsidRPr="0077131D">
        <w:t xml:space="preserve"> </w:t>
      </w:r>
      <w:proofErr w:type="spellStart"/>
      <w:r w:rsidRPr="0077131D">
        <w:t>uređaja</w:t>
      </w:r>
      <w:proofErr w:type="spellEnd"/>
      <w:r w:rsidRPr="0077131D">
        <w:t xml:space="preserve"> za </w:t>
      </w:r>
      <w:proofErr w:type="spellStart"/>
      <w:r w:rsidRPr="0077131D">
        <w:t>upravljanje</w:t>
      </w:r>
      <w:proofErr w:type="spellEnd"/>
      <w:r w:rsidRPr="0077131D">
        <w:t xml:space="preserve">, </w:t>
      </w:r>
      <w:proofErr w:type="spellStart"/>
      <w:r w:rsidRPr="0077131D">
        <w:t>uređaja</w:t>
      </w:r>
      <w:proofErr w:type="spellEnd"/>
      <w:r w:rsidRPr="0077131D">
        <w:t xml:space="preserve"> za </w:t>
      </w:r>
      <w:proofErr w:type="spellStart"/>
      <w:r w:rsidRPr="0077131D">
        <w:t>zaustavljanje</w:t>
      </w:r>
      <w:proofErr w:type="spellEnd"/>
      <w:r w:rsidRPr="0077131D">
        <w:t xml:space="preserve">, </w:t>
      </w:r>
      <w:proofErr w:type="spellStart"/>
      <w:r w:rsidRPr="0077131D">
        <w:t>uređaja</w:t>
      </w:r>
      <w:proofErr w:type="spellEnd"/>
      <w:r w:rsidRPr="0077131D">
        <w:t xml:space="preserve"> za </w:t>
      </w:r>
      <w:proofErr w:type="spellStart"/>
      <w:r w:rsidRPr="0077131D">
        <w:t>spajanje</w:t>
      </w:r>
      <w:proofErr w:type="spellEnd"/>
      <w:r w:rsidRPr="0077131D">
        <w:t xml:space="preserve"> </w:t>
      </w:r>
      <w:proofErr w:type="spellStart"/>
      <w:r w:rsidRPr="0077131D">
        <w:t>vučnog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priključnog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tahografa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pneumatika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203. </w:t>
      </w:r>
      <w:proofErr w:type="spellStart"/>
      <w:r w:rsidRPr="0077131D">
        <w:t>stav</w:t>
      </w:r>
      <w:proofErr w:type="spellEnd"/>
      <w:r w:rsidRPr="0077131D">
        <w:t xml:space="preserve"> (1)</w:t>
      </w:r>
      <w:proofErr w:type="gramStart"/>
      <w:r w:rsidRPr="0077131D">
        <w:t>);</w:t>
      </w:r>
      <w:proofErr w:type="gramEnd"/>
    </w:p>
    <w:p w14:paraId="0264361D" w14:textId="77777777" w:rsidR="0077131D" w:rsidRPr="0077131D" w:rsidRDefault="0077131D" w:rsidP="0077131D">
      <w:pPr>
        <w:jc w:val="center"/>
      </w:pPr>
      <w:r w:rsidRPr="0077131D">
        <w:t xml:space="preserve">39)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motornog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priključnog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registrovanog</w:t>
      </w:r>
      <w:proofErr w:type="spellEnd"/>
      <w:r w:rsidRPr="0077131D">
        <w:t xml:space="preserve"> u </w:t>
      </w:r>
      <w:proofErr w:type="spellStart"/>
      <w:r w:rsidRPr="0077131D">
        <w:t>stranoj</w:t>
      </w:r>
      <w:proofErr w:type="spellEnd"/>
      <w:r w:rsidRPr="0077131D">
        <w:t xml:space="preserve"> </w:t>
      </w:r>
      <w:proofErr w:type="spellStart"/>
      <w:r w:rsidRPr="0077131D">
        <w:t>zemlji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nema</w:t>
      </w:r>
      <w:proofErr w:type="spellEnd"/>
      <w:r w:rsidRPr="0077131D">
        <w:t xml:space="preserve"> </w:t>
      </w:r>
      <w:proofErr w:type="spellStart"/>
      <w:r w:rsidRPr="0077131D">
        <w:t>međunarodnu</w:t>
      </w:r>
      <w:proofErr w:type="spellEnd"/>
      <w:r w:rsidRPr="0077131D">
        <w:t xml:space="preserve"> </w:t>
      </w:r>
      <w:proofErr w:type="spellStart"/>
      <w:r w:rsidRPr="0077131D">
        <w:t>oznaku</w:t>
      </w:r>
      <w:proofErr w:type="spellEnd"/>
      <w:r w:rsidRPr="0077131D">
        <w:t xml:space="preserve"> </w:t>
      </w:r>
      <w:proofErr w:type="spellStart"/>
      <w:r w:rsidRPr="0077131D">
        <w:t>zemlje</w:t>
      </w:r>
      <w:proofErr w:type="spellEnd"/>
      <w:r w:rsidRPr="0077131D">
        <w:t xml:space="preserve"> </w:t>
      </w:r>
      <w:proofErr w:type="spellStart"/>
      <w:r w:rsidRPr="0077131D">
        <w:t>registracije</w:t>
      </w:r>
      <w:proofErr w:type="spellEnd"/>
      <w:r w:rsidRPr="0077131D">
        <w:t xml:space="preserve"> </w:t>
      </w:r>
      <w:proofErr w:type="spellStart"/>
      <w:r w:rsidRPr="0077131D">
        <w:t>prema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212.</w:t>
      </w:r>
    </w:p>
    <w:p w14:paraId="597CB014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Ako</w:t>
      </w:r>
      <w:proofErr w:type="spellEnd"/>
      <w:r w:rsidRPr="0077131D">
        <w:t xml:space="preserve"> je </w:t>
      </w:r>
      <w:proofErr w:type="spellStart"/>
      <w:r w:rsidRPr="0077131D">
        <w:t>prekršajem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izazvana</w:t>
      </w:r>
      <w:proofErr w:type="spellEnd"/>
      <w:r w:rsidRPr="0077131D">
        <w:t xml:space="preserve"> </w:t>
      </w:r>
      <w:proofErr w:type="spellStart"/>
      <w:r w:rsidRPr="0077131D">
        <w:t>saobraćajna</w:t>
      </w:r>
      <w:proofErr w:type="spellEnd"/>
      <w:r w:rsidRPr="0077131D">
        <w:t xml:space="preserve"> </w:t>
      </w:r>
      <w:proofErr w:type="spellStart"/>
      <w:r w:rsidRPr="0077131D">
        <w:t>nezgoda</w:t>
      </w:r>
      <w:proofErr w:type="spellEnd"/>
      <w:r w:rsidRPr="0077131D">
        <w:t xml:space="preserve">, </w:t>
      </w:r>
      <w:proofErr w:type="spellStart"/>
      <w:r w:rsidRPr="0077131D">
        <w:t>učinilac</w:t>
      </w:r>
      <w:proofErr w:type="spellEnd"/>
      <w:r w:rsidRPr="0077131D">
        <w:t xml:space="preserve"> </w:t>
      </w:r>
      <w:proofErr w:type="spellStart"/>
      <w:r w:rsidRPr="0077131D">
        <w:t>će</w:t>
      </w:r>
      <w:proofErr w:type="spellEnd"/>
      <w:r w:rsidRPr="0077131D">
        <w:t xml:space="preserve"> se </w:t>
      </w:r>
      <w:proofErr w:type="spellStart"/>
      <w:r w:rsidRPr="0077131D">
        <w:t>kazniti</w:t>
      </w:r>
      <w:proofErr w:type="spellEnd"/>
      <w:r w:rsidRPr="0077131D">
        <w:t xml:space="preserve"> </w:t>
      </w:r>
      <w:proofErr w:type="spellStart"/>
      <w:r w:rsidRPr="0077131D">
        <w:t>novčanom</w:t>
      </w:r>
      <w:proofErr w:type="spellEnd"/>
      <w:r w:rsidRPr="0077131D">
        <w:t xml:space="preserve"> </w:t>
      </w:r>
      <w:proofErr w:type="spellStart"/>
      <w:r w:rsidRPr="0077131D">
        <w:t>kaznom</w:t>
      </w:r>
      <w:proofErr w:type="spellEnd"/>
      <w:r w:rsidRPr="0077131D">
        <w:t xml:space="preserve"> od 50,00 KM do 200,00 KM, </w:t>
      </w:r>
      <w:proofErr w:type="gramStart"/>
      <w:r w:rsidRPr="0077131D">
        <w:t>a</w:t>
      </w:r>
      <w:proofErr w:type="gram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je </w:t>
      </w:r>
      <w:proofErr w:type="spellStart"/>
      <w:r w:rsidRPr="0077131D">
        <w:t>učinilac</w:t>
      </w:r>
      <w:proofErr w:type="spellEnd"/>
      <w:r w:rsidRPr="0077131D">
        <w:t xml:space="preserve"> </w:t>
      </w:r>
      <w:proofErr w:type="spellStart"/>
      <w:r w:rsidRPr="0077131D">
        <w:t>prekršaja</w:t>
      </w:r>
      <w:proofErr w:type="spellEnd"/>
      <w:r w:rsidRPr="0077131D">
        <w:t xml:space="preserve">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motornog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odrediće</w:t>
      </w:r>
      <w:proofErr w:type="spellEnd"/>
      <w:r w:rsidRPr="0077131D">
        <w:t xml:space="preserve"> mu se </w:t>
      </w:r>
      <w:proofErr w:type="spellStart"/>
      <w:r w:rsidRPr="0077131D">
        <w:t>jedan</w:t>
      </w:r>
      <w:proofErr w:type="spellEnd"/>
      <w:r w:rsidRPr="0077131D">
        <w:t xml:space="preserve"> </w:t>
      </w:r>
      <w:proofErr w:type="spellStart"/>
      <w:r w:rsidRPr="0077131D">
        <w:t>kazneni</w:t>
      </w:r>
      <w:proofErr w:type="spellEnd"/>
      <w:r w:rsidRPr="0077131D">
        <w:t xml:space="preserve"> bod.</w:t>
      </w:r>
    </w:p>
    <w:p w14:paraId="1F7BDC4A" w14:textId="77777777" w:rsidR="0077131D" w:rsidRPr="0077131D" w:rsidRDefault="0077131D" w:rsidP="0077131D">
      <w:pPr>
        <w:jc w:val="center"/>
      </w:pPr>
      <w:r w:rsidRPr="0077131D">
        <w:t xml:space="preserve">(3) Za </w:t>
      </w:r>
      <w:proofErr w:type="spellStart"/>
      <w:r w:rsidRPr="0077131D">
        <w:t>prekršaj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stava</w:t>
      </w:r>
      <w:proofErr w:type="spellEnd"/>
      <w:r w:rsidRPr="0077131D">
        <w:t xml:space="preserve"> (1) </w:t>
      </w:r>
      <w:proofErr w:type="spellStart"/>
      <w:r w:rsidRPr="0077131D">
        <w:t>kojim</w:t>
      </w:r>
      <w:proofErr w:type="spellEnd"/>
      <w:r w:rsidRPr="0077131D">
        <w:t xml:space="preserve"> je </w:t>
      </w:r>
      <w:proofErr w:type="spellStart"/>
      <w:r w:rsidRPr="0077131D">
        <w:t>izazvana</w:t>
      </w:r>
      <w:proofErr w:type="spellEnd"/>
      <w:r w:rsidRPr="0077131D">
        <w:t xml:space="preserve"> </w:t>
      </w:r>
      <w:proofErr w:type="spellStart"/>
      <w:r w:rsidRPr="0077131D">
        <w:t>saobraćajna</w:t>
      </w:r>
      <w:proofErr w:type="spellEnd"/>
      <w:r w:rsidRPr="0077131D">
        <w:t xml:space="preserve"> </w:t>
      </w:r>
      <w:proofErr w:type="spellStart"/>
      <w:r w:rsidRPr="0077131D">
        <w:t>nezgoda</w:t>
      </w:r>
      <w:proofErr w:type="spellEnd"/>
      <w:r w:rsidRPr="0077131D">
        <w:t xml:space="preserve"> </w:t>
      </w:r>
      <w:proofErr w:type="spellStart"/>
      <w:r w:rsidRPr="0077131D">
        <w:t>vozaču</w:t>
      </w:r>
      <w:proofErr w:type="spellEnd"/>
      <w:r w:rsidRPr="0077131D">
        <w:t xml:space="preserve"> </w:t>
      </w:r>
      <w:proofErr w:type="spellStart"/>
      <w:r w:rsidRPr="0077131D">
        <w:t>motornog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može</w:t>
      </w:r>
      <w:proofErr w:type="spellEnd"/>
      <w:r w:rsidRPr="0077131D">
        <w:t xml:space="preserve"> se </w:t>
      </w:r>
      <w:proofErr w:type="spellStart"/>
      <w:r w:rsidRPr="0077131D">
        <w:t>izreći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zabrana</w:t>
      </w:r>
      <w:proofErr w:type="spellEnd"/>
      <w:r w:rsidRPr="0077131D">
        <w:t xml:space="preserve"> </w:t>
      </w:r>
      <w:proofErr w:type="spellStart"/>
      <w:r w:rsidRPr="0077131D">
        <w:t>upravljanja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u </w:t>
      </w:r>
      <w:proofErr w:type="spellStart"/>
      <w:r w:rsidRPr="0077131D">
        <w:t>trajanju</w:t>
      </w:r>
      <w:proofErr w:type="spellEnd"/>
      <w:r w:rsidRPr="0077131D">
        <w:t xml:space="preserve"> do </w:t>
      </w:r>
      <w:proofErr w:type="spellStart"/>
      <w:r w:rsidRPr="0077131D">
        <w:t>dva</w:t>
      </w:r>
      <w:proofErr w:type="spellEnd"/>
      <w:r w:rsidRPr="0077131D">
        <w:t xml:space="preserve"> </w:t>
      </w:r>
      <w:proofErr w:type="spellStart"/>
      <w:r w:rsidRPr="0077131D">
        <w:t>mjeseca</w:t>
      </w:r>
      <w:proofErr w:type="spellEnd"/>
      <w:r w:rsidRPr="0077131D">
        <w:t>.</w:t>
      </w:r>
    </w:p>
    <w:p w14:paraId="6DBED860" w14:textId="77777777" w:rsidR="0077131D" w:rsidRPr="0077131D" w:rsidRDefault="0077131D" w:rsidP="0077131D">
      <w:pPr>
        <w:jc w:val="center"/>
        <w:rPr>
          <w:b/>
          <w:bCs/>
        </w:rPr>
      </w:pPr>
      <w:bookmarkStart w:id="299" w:name="clan_239"/>
      <w:bookmarkEnd w:id="299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239</w:t>
      </w:r>
    </w:p>
    <w:p w14:paraId="4D7FBE61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Novčanom</w:t>
      </w:r>
      <w:proofErr w:type="spellEnd"/>
      <w:r w:rsidRPr="0077131D">
        <w:t xml:space="preserve"> </w:t>
      </w:r>
      <w:proofErr w:type="spellStart"/>
      <w:r w:rsidRPr="0077131D">
        <w:t>kaznom</w:t>
      </w:r>
      <w:proofErr w:type="spellEnd"/>
      <w:r w:rsidRPr="0077131D">
        <w:t xml:space="preserve"> od 30,00 KM </w:t>
      </w:r>
      <w:proofErr w:type="spellStart"/>
      <w:r w:rsidRPr="0077131D">
        <w:t>kazniće</w:t>
      </w:r>
      <w:proofErr w:type="spellEnd"/>
      <w:r w:rsidRPr="0077131D">
        <w:t xml:space="preserve"> se za </w:t>
      </w:r>
      <w:proofErr w:type="spellStart"/>
      <w:r w:rsidRPr="0077131D">
        <w:t>prekršaj</w:t>
      </w:r>
      <w:proofErr w:type="spellEnd"/>
      <w:r w:rsidRPr="0077131D">
        <w:t>:</w:t>
      </w:r>
    </w:p>
    <w:p w14:paraId="38B77178" w14:textId="77777777" w:rsidR="0077131D" w:rsidRPr="0077131D" w:rsidRDefault="0077131D" w:rsidP="0077131D">
      <w:pPr>
        <w:jc w:val="center"/>
      </w:pPr>
      <w:r w:rsidRPr="0077131D">
        <w:t xml:space="preserve">1) lice </w:t>
      </w:r>
      <w:proofErr w:type="spellStart"/>
      <w:r w:rsidRPr="0077131D">
        <w:t>koje</w:t>
      </w:r>
      <w:proofErr w:type="spellEnd"/>
      <w:r w:rsidRPr="0077131D">
        <w:t xml:space="preserve"> se </w:t>
      </w:r>
      <w:proofErr w:type="spellStart"/>
      <w:r w:rsidRPr="0077131D">
        <w:t>prevozi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bilo</w:t>
      </w:r>
      <w:proofErr w:type="spellEnd"/>
      <w:r w:rsidRPr="0077131D">
        <w:t xml:space="preserve"> koji </w:t>
      </w:r>
      <w:proofErr w:type="spellStart"/>
      <w:r w:rsidRPr="0077131D">
        <w:t>način</w:t>
      </w:r>
      <w:proofErr w:type="spellEnd"/>
      <w:r w:rsidRPr="0077131D">
        <w:t xml:space="preserve"> </w:t>
      </w:r>
      <w:proofErr w:type="spellStart"/>
      <w:r w:rsidRPr="0077131D">
        <w:t>ometa</w:t>
      </w:r>
      <w:proofErr w:type="spellEnd"/>
      <w:r w:rsidRPr="0077131D">
        <w:t xml:space="preserve"> </w:t>
      </w:r>
      <w:proofErr w:type="spellStart"/>
      <w:r w:rsidRPr="0077131D">
        <w:t>vozača</w:t>
      </w:r>
      <w:proofErr w:type="spellEnd"/>
      <w:r w:rsidRPr="0077131D">
        <w:t xml:space="preserve"> u </w:t>
      </w:r>
      <w:proofErr w:type="spellStart"/>
      <w:r w:rsidRPr="0077131D">
        <w:t>upravljanju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utiče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njega</w:t>
      </w:r>
      <w:proofErr w:type="spellEnd"/>
      <w:r w:rsidRPr="0077131D">
        <w:t xml:space="preserve"> da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način</w:t>
      </w:r>
      <w:proofErr w:type="spellEnd"/>
      <w:r w:rsidRPr="0077131D">
        <w:t xml:space="preserve"> </w:t>
      </w:r>
      <w:proofErr w:type="spellStart"/>
      <w:r w:rsidRPr="0077131D">
        <w:t>kojim</w:t>
      </w:r>
      <w:proofErr w:type="spellEnd"/>
      <w:r w:rsidRPr="0077131D">
        <w:t xml:space="preserve"> se </w:t>
      </w:r>
      <w:proofErr w:type="spellStart"/>
      <w:r w:rsidRPr="0077131D">
        <w:t>umanjuje</w:t>
      </w:r>
      <w:proofErr w:type="spellEnd"/>
      <w:r w:rsidRPr="0077131D">
        <w:t xml:space="preserve"> </w:t>
      </w:r>
      <w:proofErr w:type="spellStart"/>
      <w:r w:rsidRPr="0077131D">
        <w:t>bezbjednost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32</w:t>
      </w:r>
      <w:proofErr w:type="gramStart"/>
      <w:r w:rsidRPr="0077131D">
        <w:t>);</w:t>
      </w:r>
      <w:proofErr w:type="gramEnd"/>
    </w:p>
    <w:p w14:paraId="7088E773" w14:textId="77777777" w:rsidR="0077131D" w:rsidRPr="0077131D" w:rsidRDefault="0077131D" w:rsidP="0077131D">
      <w:pPr>
        <w:jc w:val="center"/>
      </w:pPr>
      <w:r w:rsidRPr="0077131D">
        <w:t>2) </w:t>
      </w:r>
      <w:r w:rsidRPr="0077131D">
        <w:rPr>
          <w:i/>
          <w:iCs/>
        </w:rPr>
        <w:t>(</w:t>
      </w:r>
      <w:proofErr w:type="spellStart"/>
      <w:r w:rsidRPr="0077131D">
        <w:rPr>
          <w:i/>
          <w:iCs/>
        </w:rPr>
        <w:t>brisano</w:t>
      </w:r>
      <w:proofErr w:type="spellEnd"/>
      <w:r w:rsidRPr="0077131D">
        <w:rPr>
          <w:i/>
          <w:iCs/>
        </w:rPr>
        <w:t>)</w:t>
      </w:r>
    </w:p>
    <w:p w14:paraId="4F242555" w14:textId="77777777" w:rsidR="0077131D" w:rsidRPr="0077131D" w:rsidRDefault="0077131D" w:rsidP="0077131D">
      <w:pPr>
        <w:jc w:val="center"/>
      </w:pPr>
      <w:r w:rsidRPr="0077131D">
        <w:t xml:space="preserve">3)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prije</w:t>
      </w:r>
      <w:proofErr w:type="spellEnd"/>
      <w:r w:rsidRPr="0077131D">
        <w:t xml:space="preserve"> </w:t>
      </w:r>
      <w:proofErr w:type="spellStart"/>
      <w:r w:rsidRPr="0077131D">
        <w:t>obavljanja</w:t>
      </w:r>
      <w:proofErr w:type="spellEnd"/>
      <w:r w:rsidRPr="0077131D">
        <w:t xml:space="preserve"> </w:t>
      </w:r>
      <w:proofErr w:type="spellStart"/>
      <w:r w:rsidRPr="0077131D">
        <w:t>određenih</w:t>
      </w:r>
      <w:proofErr w:type="spellEnd"/>
      <w:r w:rsidRPr="0077131D">
        <w:t xml:space="preserve"> </w:t>
      </w:r>
      <w:proofErr w:type="spellStart"/>
      <w:r w:rsidRPr="0077131D">
        <w:t>radnji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ne </w:t>
      </w:r>
      <w:proofErr w:type="spellStart"/>
      <w:r w:rsidRPr="0077131D">
        <w:t>obavijesti</w:t>
      </w:r>
      <w:proofErr w:type="spellEnd"/>
      <w:r w:rsidRPr="0077131D">
        <w:t xml:space="preserve"> o </w:t>
      </w:r>
      <w:proofErr w:type="spellStart"/>
      <w:r w:rsidRPr="0077131D">
        <w:t>svojoj</w:t>
      </w:r>
      <w:proofErr w:type="spellEnd"/>
      <w:r w:rsidRPr="0077131D">
        <w:t xml:space="preserve"> </w:t>
      </w:r>
      <w:proofErr w:type="spellStart"/>
      <w:r w:rsidRPr="0077131D">
        <w:t>namjeri</w:t>
      </w:r>
      <w:proofErr w:type="spellEnd"/>
      <w:r w:rsidRPr="0077131D">
        <w:t xml:space="preserve"> </w:t>
      </w:r>
      <w:proofErr w:type="spellStart"/>
      <w:r w:rsidRPr="0077131D">
        <w:t>druge</w:t>
      </w:r>
      <w:proofErr w:type="spellEnd"/>
      <w:r w:rsidRPr="0077131D">
        <w:t xml:space="preserve"> </w:t>
      </w:r>
      <w:proofErr w:type="spellStart"/>
      <w:r w:rsidRPr="0077131D">
        <w:t>učesnike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37</w:t>
      </w:r>
      <w:proofErr w:type="gramStart"/>
      <w:r w:rsidRPr="0077131D">
        <w:t>);</w:t>
      </w:r>
      <w:proofErr w:type="gramEnd"/>
    </w:p>
    <w:p w14:paraId="38B8FFC7" w14:textId="77777777" w:rsidR="0077131D" w:rsidRPr="0077131D" w:rsidRDefault="0077131D" w:rsidP="0077131D">
      <w:pPr>
        <w:jc w:val="center"/>
      </w:pPr>
      <w:r w:rsidRPr="0077131D">
        <w:lastRenderedPageBreak/>
        <w:t xml:space="preserve">4) </w:t>
      </w:r>
      <w:proofErr w:type="spellStart"/>
      <w:r w:rsidRPr="0077131D">
        <w:t>vozač</w:t>
      </w:r>
      <w:proofErr w:type="spellEnd"/>
      <w:r w:rsidRPr="0077131D">
        <w:t xml:space="preserve"> koji za </w:t>
      </w:r>
      <w:proofErr w:type="spellStart"/>
      <w:r w:rsidRPr="0077131D">
        <w:t>kretanje</w:t>
      </w:r>
      <w:proofErr w:type="spellEnd"/>
      <w:r w:rsidRPr="0077131D">
        <w:t xml:space="preserve"> </w:t>
      </w:r>
      <w:proofErr w:type="spellStart"/>
      <w:r w:rsidRPr="0077131D">
        <w:t>svog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koristi</w:t>
      </w:r>
      <w:proofErr w:type="spellEnd"/>
      <w:r w:rsidRPr="0077131D">
        <w:t xml:space="preserve"> put,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kolovoz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saobraćajnu</w:t>
      </w:r>
      <w:proofErr w:type="spellEnd"/>
      <w:r w:rsidRPr="0077131D">
        <w:t xml:space="preserve"> </w:t>
      </w:r>
      <w:proofErr w:type="spellStart"/>
      <w:r w:rsidRPr="0077131D">
        <w:t>traku</w:t>
      </w:r>
      <w:proofErr w:type="spellEnd"/>
      <w:r w:rsidRPr="0077131D">
        <w:t xml:space="preserve">, </w:t>
      </w:r>
      <w:proofErr w:type="spellStart"/>
      <w:r w:rsidRPr="0077131D">
        <w:t>odnosno</w:t>
      </w:r>
      <w:proofErr w:type="spellEnd"/>
      <w:r w:rsidRPr="0077131D">
        <w:t xml:space="preserve"> </w:t>
      </w:r>
      <w:proofErr w:type="spellStart"/>
      <w:r w:rsidRPr="0077131D">
        <w:t>stazu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nije</w:t>
      </w:r>
      <w:proofErr w:type="spellEnd"/>
      <w:r w:rsidRPr="0077131D">
        <w:t xml:space="preserve"> </w:t>
      </w:r>
      <w:proofErr w:type="spellStart"/>
      <w:r w:rsidRPr="0077131D">
        <w:t>namijenjena</w:t>
      </w:r>
      <w:proofErr w:type="spellEnd"/>
      <w:r w:rsidRPr="0077131D">
        <w:t xml:space="preserve"> za </w:t>
      </w:r>
      <w:proofErr w:type="spellStart"/>
      <w:r w:rsidRPr="0077131D">
        <w:t>saobraćaj</w:t>
      </w:r>
      <w:proofErr w:type="spellEnd"/>
      <w:r w:rsidRPr="0077131D">
        <w:t xml:space="preserve"> one </w:t>
      </w:r>
      <w:proofErr w:type="spellStart"/>
      <w:r w:rsidRPr="0077131D">
        <w:t>vrste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kojoj</w:t>
      </w:r>
      <w:proofErr w:type="spellEnd"/>
      <w:r w:rsidRPr="0077131D">
        <w:t xml:space="preserve"> to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pripada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38</w:t>
      </w:r>
      <w:proofErr w:type="gramStart"/>
      <w:r w:rsidRPr="0077131D">
        <w:t>);</w:t>
      </w:r>
      <w:proofErr w:type="gramEnd"/>
    </w:p>
    <w:p w14:paraId="2C393D3A" w14:textId="77777777" w:rsidR="0077131D" w:rsidRPr="0077131D" w:rsidRDefault="0077131D" w:rsidP="0077131D">
      <w:pPr>
        <w:jc w:val="center"/>
      </w:pPr>
      <w:r w:rsidRPr="0077131D">
        <w:t xml:space="preserve">5)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prilikom</w:t>
      </w:r>
      <w:proofErr w:type="spellEnd"/>
      <w:r w:rsidRPr="0077131D">
        <w:t xml:space="preserve"> </w:t>
      </w:r>
      <w:proofErr w:type="spellStart"/>
      <w:r w:rsidRPr="0077131D">
        <w:t>kretanja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unazad</w:t>
      </w:r>
      <w:proofErr w:type="spellEnd"/>
      <w:r w:rsidRPr="0077131D">
        <w:t xml:space="preserve"> </w:t>
      </w:r>
      <w:proofErr w:type="spellStart"/>
      <w:r w:rsidRPr="0077131D">
        <w:t>postupi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gramStart"/>
      <w:r w:rsidRPr="0077131D">
        <w:t>41;</w:t>
      </w:r>
      <w:proofErr w:type="gramEnd"/>
    </w:p>
    <w:p w14:paraId="2AEE9BEF" w14:textId="77777777" w:rsidR="0077131D" w:rsidRPr="0077131D" w:rsidRDefault="0077131D" w:rsidP="0077131D">
      <w:pPr>
        <w:jc w:val="center"/>
      </w:pPr>
      <w:r w:rsidRPr="0077131D">
        <w:t xml:space="preserve">6)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smanji</w:t>
      </w:r>
      <w:proofErr w:type="spellEnd"/>
      <w:r w:rsidRPr="0077131D">
        <w:t xml:space="preserve"> </w:t>
      </w:r>
      <w:proofErr w:type="spellStart"/>
      <w:r w:rsidRPr="0077131D">
        <w:t>brzinu</w:t>
      </w:r>
      <w:proofErr w:type="spellEnd"/>
      <w:r w:rsidRPr="0077131D">
        <w:t xml:space="preserve"> </w:t>
      </w:r>
      <w:proofErr w:type="spellStart"/>
      <w:r w:rsidRPr="0077131D">
        <w:t>kretanja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do </w:t>
      </w:r>
      <w:proofErr w:type="spellStart"/>
      <w:r w:rsidRPr="0077131D">
        <w:t>te</w:t>
      </w:r>
      <w:proofErr w:type="spellEnd"/>
      <w:r w:rsidRPr="0077131D">
        <w:t xml:space="preserve"> </w:t>
      </w:r>
      <w:proofErr w:type="spellStart"/>
      <w:r w:rsidRPr="0077131D">
        <w:t>mjere</w:t>
      </w:r>
      <w:proofErr w:type="spellEnd"/>
      <w:r w:rsidRPr="0077131D">
        <w:t xml:space="preserve"> da </w:t>
      </w:r>
      <w:proofErr w:type="spellStart"/>
      <w:r w:rsidRPr="0077131D">
        <w:t>svojim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pričinjava</w:t>
      </w:r>
      <w:proofErr w:type="spellEnd"/>
      <w:r w:rsidRPr="0077131D">
        <w:t xml:space="preserve"> </w:t>
      </w:r>
      <w:proofErr w:type="spellStart"/>
      <w:r w:rsidRPr="0077131D">
        <w:t>smetnje</w:t>
      </w:r>
      <w:proofErr w:type="spellEnd"/>
      <w:r w:rsidRPr="0077131D">
        <w:t xml:space="preserve"> </w:t>
      </w:r>
      <w:proofErr w:type="spellStart"/>
      <w:r w:rsidRPr="0077131D">
        <w:t>normalnom</w:t>
      </w:r>
      <w:proofErr w:type="spellEnd"/>
      <w:r w:rsidRPr="0077131D">
        <w:t xml:space="preserve"> </w:t>
      </w:r>
      <w:proofErr w:type="spellStart"/>
      <w:r w:rsidRPr="0077131D">
        <w:t>odvijanju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43. </w:t>
      </w:r>
      <w:proofErr w:type="spellStart"/>
      <w:r w:rsidRPr="0077131D">
        <w:t>stav</w:t>
      </w:r>
      <w:proofErr w:type="spellEnd"/>
      <w:r w:rsidRPr="0077131D">
        <w:t xml:space="preserve"> (2)</w:t>
      </w:r>
      <w:proofErr w:type="gramStart"/>
      <w:r w:rsidRPr="0077131D">
        <w:t>);</w:t>
      </w:r>
      <w:proofErr w:type="gramEnd"/>
    </w:p>
    <w:p w14:paraId="1EE0ECB4" w14:textId="77777777" w:rsidR="0077131D" w:rsidRPr="0077131D" w:rsidRDefault="0077131D" w:rsidP="0077131D">
      <w:pPr>
        <w:jc w:val="center"/>
      </w:pPr>
      <w:r w:rsidRPr="0077131D">
        <w:t>7) </w:t>
      </w:r>
      <w:r w:rsidRPr="0077131D">
        <w:rPr>
          <w:i/>
          <w:iCs/>
        </w:rPr>
        <w:t>(</w:t>
      </w:r>
      <w:proofErr w:type="spellStart"/>
      <w:r w:rsidRPr="0077131D">
        <w:rPr>
          <w:i/>
          <w:iCs/>
        </w:rPr>
        <w:t>brisano</w:t>
      </w:r>
      <w:proofErr w:type="spellEnd"/>
      <w:r w:rsidRPr="0077131D">
        <w:rPr>
          <w:i/>
          <w:iCs/>
        </w:rPr>
        <w:t>)</w:t>
      </w:r>
    </w:p>
    <w:p w14:paraId="35E576CE" w14:textId="77777777" w:rsidR="0077131D" w:rsidRPr="0077131D" w:rsidRDefault="0077131D" w:rsidP="0077131D">
      <w:pPr>
        <w:jc w:val="center"/>
      </w:pPr>
      <w:r w:rsidRPr="0077131D">
        <w:t xml:space="preserve">8) </w:t>
      </w:r>
      <w:proofErr w:type="spellStart"/>
      <w:r w:rsidRPr="0077131D">
        <w:t>vozač</w:t>
      </w:r>
      <w:proofErr w:type="spellEnd"/>
      <w:r w:rsidRPr="0077131D">
        <w:t xml:space="preserve"> koji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</w:t>
      </w:r>
      <w:proofErr w:type="spellStart"/>
      <w:r w:rsidRPr="0077131D">
        <w:t>nema</w:t>
      </w:r>
      <w:proofErr w:type="spellEnd"/>
      <w:r w:rsidRPr="0077131D">
        <w:t xml:space="preserve"> </w:t>
      </w:r>
      <w:proofErr w:type="spellStart"/>
      <w:r w:rsidRPr="0077131D">
        <w:t>propisanu</w:t>
      </w:r>
      <w:proofErr w:type="spellEnd"/>
      <w:r w:rsidRPr="0077131D">
        <w:t xml:space="preserve"> </w:t>
      </w:r>
      <w:proofErr w:type="spellStart"/>
      <w:r w:rsidRPr="0077131D">
        <w:t>oznaku</w:t>
      </w:r>
      <w:proofErr w:type="spellEnd"/>
      <w:r w:rsidRPr="0077131D">
        <w:t xml:space="preserve"> </w:t>
      </w:r>
      <w:proofErr w:type="spellStart"/>
      <w:r w:rsidRPr="0077131D">
        <w:t>najveće</w:t>
      </w:r>
      <w:proofErr w:type="spellEnd"/>
      <w:r w:rsidRPr="0077131D">
        <w:t xml:space="preserve"> </w:t>
      </w:r>
      <w:proofErr w:type="spellStart"/>
      <w:r w:rsidRPr="0077131D">
        <w:t>dozvoljene</w:t>
      </w:r>
      <w:proofErr w:type="spellEnd"/>
      <w:r w:rsidRPr="0077131D">
        <w:t xml:space="preserve"> </w:t>
      </w:r>
      <w:proofErr w:type="spellStart"/>
      <w:r w:rsidRPr="0077131D">
        <w:t>brzine</w:t>
      </w:r>
      <w:proofErr w:type="spellEnd"/>
      <w:r w:rsidRPr="0077131D">
        <w:t xml:space="preserve"> za to </w:t>
      </w:r>
      <w:proofErr w:type="spellStart"/>
      <w:r w:rsidRPr="0077131D">
        <w:t>vozilo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46. </w:t>
      </w:r>
      <w:proofErr w:type="spellStart"/>
      <w:r w:rsidRPr="0077131D">
        <w:t>stav</w:t>
      </w:r>
      <w:proofErr w:type="spellEnd"/>
      <w:r w:rsidRPr="0077131D">
        <w:t xml:space="preserve"> (3)</w:t>
      </w:r>
      <w:proofErr w:type="gramStart"/>
      <w:r w:rsidRPr="0077131D">
        <w:t>);</w:t>
      </w:r>
      <w:proofErr w:type="gramEnd"/>
    </w:p>
    <w:p w14:paraId="3F0B8644" w14:textId="77777777" w:rsidR="0077131D" w:rsidRPr="0077131D" w:rsidRDefault="0077131D" w:rsidP="0077131D">
      <w:pPr>
        <w:jc w:val="center"/>
      </w:pPr>
      <w:r w:rsidRPr="0077131D">
        <w:t xml:space="preserve">9)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prilikom</w:t>
      </w:r>
      <w:proofErr w:type="spellEnd"/>
      <w:r w:rsidRPr="0077131D">
        <w:t xml:space="preserve"> </w:t>
      </w:r>
      <w:proofErr w:type="spellStart"/>
      <w:r w:rsidRPr="0077131D">
        <w:t>skretanja</w:t>
      </w:r>
      <w:proofErr w:type="spellEnd"/>
      <w:r w:rsidRPr="0077131D">
        <w:t xml:space="preserve"> </w:t>
      </w:r>
      <w:proofErr w:type="spellStart"/>
      <w:r w:rsidRPr="0077131D">
        <w:t>postupi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gramStart"/>
      <w:r w:rsidRPr="0077131D">
        <w:t>48;</w:t>
      </w:r>
      <w:proofErr w:type="gramEnd"/>
    </w:p>
    <w:p w14:paraId="382AB8D8" w14:textId="77777777" w:rsidR="0077131D" w:rsidRPr="0077131D" w:rsidRDefault="0077131D" w:rsidP="0077131D">
      <w:pPr>
        <w:jc w:val="center"/>
      </w:pPr>
      <w:r w:rsidRPr="0077131D">
        <w:t xml:space="preserve">10)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prilikom</w:t>
      </w:r>
      <w:proofErr w:type="spellEnd"/>
      <w:r w:rsidRPr="0077131D">
        <w:t xml:space="preserve"> </w:t>
      </w:r>
      <w:proofErr w:type="spellStart"/>
      <w:r w:rsidRPr="0077131D">
        <w:t>napuštanja</w:t>
      </w:r>
      <w:proofErr w:type="spellEnd"/>
      <w:r w:rsidRPr="0077131D">
        <w:t xml:space="preserve"> </w:t>
      </w:r>
      <w:proofErr w:type="spellStart"/>
      <w:r w:rsidRPr="0077131D">
        <w:t>raskrsnice</w:t>
      </w:r>
      <w:proofErr w:type="spellEnd"/>
      <w:r w:rsidRPr="0077131D">
        <w:t xml:space="preserve"> u </w:t>
      </w:r>
      <w:proofErr w:type="spellStart"/>
      <w:r w:rsidRPr="0077131D">
        <w:t>slučaju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53. ne </w:t>
      </w:r>
      <w:proofErr w:type="spellStart"/>
      <w:r w:rsidRPr="0077131D">
        <w:t>propusti</w:t>
      </w:r>
      <w:proofErr w:type="spellEnd"/>
      <w:r w:rsidRPr="0077131D">
        <w:t xml:space="preserve"> </w:t>
      </w:r>
      <w:proofErr w:type="spellStart"/>
      <w:r w:rsidRPr="0077131D">
        <w:t>sve</w:t>
      </w:r>
      <w:proofErr w:type="spellEnd"/>
      <w:r w:rsidRPr="0077131D">
        <w:t xml:space="preserve"> </w:t>
      </w:r>
      <w:proofErr w:type="spellStart"/>
      <w:r w:rsidRPr="0077131D">
        <w:t>učesnike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koji se </w:t>
      </w:r>
      <w:proofErr w:type="spellStart"/>
      <w:r w:rsidRPr="0077131D">
        <w:t>kreću</w:t>
      </w:r>
      <w:proofErr w:type="spellEnd"/>
      <w:r w:rsidRPr="0077131D">
        <w:t xml:space="preserve"> </w:t>
      </w:r>
      <w:proofErr w:type="spellStart"/>
      <w:r w:rsidRPr="0077131D">
        <w:t>pravcem</w:t>
      </w:r>
      <w:proofErr w:type="spellEnd"/>
      <w:r w:rsidRPr="0077131D">
        <w:t xml:space="preserve"> u </w:t>
      </w:r>
      <w:proofErr w:type="spellStart"/>
      <w:r w:rsidRPr="0077131D">
        <w:t>kojem</w:t>
      </w:r>
      <w:proofErr w:type="spellEnd"/>
      <w:r w:rsidRPr="0077131D">
        <w:t xml:space="preserve"> je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proofErr w:type="gramStart"/>
      <w:r w:rsidRPr="0077131D">
        <w:t>otvoren</w:t>
      </w:r>
      <w:proofErr w:type="spellEnd"/>
      <w:r w:rsidRPr="0077131D">
        <w:t>;</w:t>
      </w:r>
      <w:proofErr w:type="gramEnd"/>
    </w:p>
    <w:p w14:paraId="5A01FDA6" w14:textId="77777777" w:rsidR="0077131D" w:rsidRPr="0077131D" w:rsidRDefault="0077131D" w:rsidP="0077131D">
      <w:pPr>
        <w:jc w:val="center"/>
      </w:pPr>
      <w:r w:rsidRPr="0077131D">
        <w:t xml:space="preserve">11)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kojem</w:t>
      </w:r>
      <w:proofErr w:type="spellEnd"/>
      <w:r w:rsidRPr="0077131D">
        <w:t xml:space="preserve"> je </w:t>
      </w:r>
      <w:proofErr w:type="spellStart"/>
      <w:r w:rsidRPr="0077131D">
        <w:t>svjetlosnim</w:t>
      </w:r>
      <w:proofErr w:type="spellEnd"/>
      <w:r w:rsidRPr="0077131D">
        <w:t xml:space="preserve"> </w:t>
      </w:r>
      <w:proofErr w:type="spellStart"/>
      <w:r w:rsidRPr="0077131D">
        <w:t>saobraćajnim</w:t>
      </w:r>
      <w:proofErr w:type="spellEnd"/>
      <w:r w:rsidRPr="0077131D">
        <w:t xml:space="preserve"> </w:t>
      </w:r>
      <w:proofErr w:type="spellStart"/>
      <w:r w:rsidRPr="0077131D">
        <w:t>znakom</w:t>
      </w:r>
      <w:proofErr w:type="spellEnd"/>
      <w:r w:rsidRPr="0077131D">
        <w:t xml:space="preserve"> </w:t>
      </w:r>
      <w:proofErr w:type="spellStart"/>
      <w:r w:rsidRPr="0077131D">
        <w:t>dozvoljen</w:t>
      </w:r>
      <w:proofErr w:type="spellEnd"/>
      <w:r w:rsidRPr="0077131D">
        <w:t xml:space="preserve"> </w:t>
      </w:r>
      <w:proofErr w:type="spellStart"/>
      <w:r w:rsidRPr="0077131D">
        <w:t>ulazak</w:t>
      </w:r>
      <w:proofErr w:type="spellEnd"/>
      <w:r w:rsidRPr="0077131D">
        <w:t xml:space="preserve"> u </w:t>
      </w:r>
      <w:proofErr w:type="spellStart"/>
      <w:r w:rsidRPr="0077131D">
        <w:t>raskrsnicu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uđe</w:t>
      </w:r>
      <w:proofErr w:type="spellEnd"/>
      <w:r w:rsidRPr="0077131D">
        <w:t xml:space="preserve"> u </w:t>
      </w:r>
      <w:proofErr w:type="spellStart"/>
      <w:r w:rsidRPr="0077131D">
        <w:t>raskrsnicu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je </w:t>
      </w:r>
      <w:proofErr w:type="spellStart"/>
      <w:r w:rsidRPr="0077131D">
        <w:t>gustina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</w:t>
      </w:r>
      <w:proofErr w:type="spellStart"/>
      <w:r w:rsidRPr="0077131D">
        <w:t>takva</w:t>
      </w:r>
      <w:proofErr w:type="spellEnd"/>
      <w:r w:rsidRPr="0077131D">
        <w:t xml:space="preserve"> da se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raskrsnici</w:t>
      </w:r>
      <w:proofErr w:type="spellEnd"/>
      <w:r w:rsidRPr="0077131D">
        <w:t xml:space="preserve"> mora </w:t>
      </w:r>
      <w:proofErr w:type="spellStart"/>
      <w:r w:rsidRPr="0077131D">
        <w:t>zaustaviti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taj </w:t>
      </w:r>
      <w:proofErr w:type="spellStart"/>
      <w:r w:rsidRPr="0077131D">
        <w:t>način</w:t>
      </w:r>
      <w:proofErr w:type="spellEnd"/>
      <w:r w:rsidRPr="0077131D">
        <w:t xml:space="preserve"> </w:t>
      </w:r>
      <w:proofErr w:type="spellStart"/>
      <w:r w:rsidRPr="0077131D">
        <w:t>ometa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onemogućava</w:t>
      </w:r>
      <w:proofErr w:type="spellEnd"/>
      <w:r w:rsidRPr="0077131D">
        <w:t xml:space="preserve"> </w:t>
      </w:r>
      <w:proofErr w:type="spellStart"/>
      <w:r w:rsidRPr="0077131D">
        <w:t>saobraćaj</w:t>
      </w:r>
      <w:proofErr w:type="spellEnd"/>
      <w:r w:rsidRPr="0077131D">
        <w:t xml:space="preserve"> </w:t>
      </w:r>
      <w:proofErr w:type="spellStart"/>
      <w:r w:rsidRPr="0077131D">
        <w:t>drugim</w:t>
      </w:r>
      <w:proofErr w:type="spellEnd"/>
      <w:r w:rsidRPr="0077131D">
        <w:t xml:space="preserve"> </w:t>
      </w:r>
      <w:proofErr w:type="spellStart"/>
      <w:r w:rsidRPr="0077131D">
        <w:t>vozilima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dolaze</w:t>
      </w:r>
      <w:proofErr w:type="spellEnd"/>
      <w:r w:rsidRPr="0077131D">
        <w:t xml:space="preserve"> s </w:t>
      </w:r>
      <w:proofErr w:type="spellStart"/>
      <w:r w:rsidRPr="0077131D">
        <w:t>bočnih</w:t>
      </w:r>
      <w:proofErr w:type="spellEnd"/>
      <w:r w:rsidRPr="0077131D">
        <w:t xml:space="preserve"> </w:t>
      </w:r>
      <w:proofErr w:type="spellStart"/>
      <w:r w:rsidRPr="0077131D">
        <w:t>kolovoza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54</w:t>
      </w:r>
      <w:proofErr w:type="gramStart"/>
      <w:r w:rsidRPr="0077131D">
        <w:t>);</w:t>
      </w:r>
      <w:proofErr w:type="gramEnd"/>
    </w:p>
    <w:p w14:paraId="196CB893" w14:textId="77777777" w:rsidR="0077131D" w:rsidRPr="0077131D" w:rsidRDefault="0077131D" w:rsidP="0077131D">
      <w:pPr>
        <w:jc w:val="center"/>
      </w:pPr>
      <w:r w:rsidRPr="0077131D">
        <w:t xml:space="preserve">12)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obavlja</w:t>
      </w:r>
      <w:proofErr w:type="spellEnd"/>
      <w:r w:rsidRPr="0077131D">
        <w:t xml:space="preserve"> </w:t>
      </w:r>
      <w:proofErr w:type="spellStart"/>
      <w:r w:rsidRPr="0077131D">
        <w:t>mimoilaženje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gramStart"/>
      <w:r w:rsidRPr="0077131D">
        <w:t>56;</w:t>
      </w:r>
      <w:proofErr w:type="gramEnd"/>
    </w:p>
    <w:p w14:paraId="7AF1AF1F" w14:textId="77777777" w:rsidR="0077131D" w:rsidRPr="0077131D" w:rsidRDefault="0077131D" w:rsidP="0077131D">
      <w:pPr>
        <w:jc w:val="center"/>
      </w:pPr>
      <w:r w:rsidRPr="0077131D">
        <w:t xml:space="preserve">13)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obavlja</w:t>
      </w:r>
      <w:proofErr w:type="spellEnd"/>
      <w:r w:rsidRPr="0077131D">
        <w:t xml:space="preserve"> </w:t>
      </w:r>
      <w:proofErr w:type="spellStart"/>
      <w:r w:rsidRPr="0077131D">
        <w:t>obilaženje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59. </w:t>
      </w:r>
      <w:proofErr w:type="spellStart"/>
      <w:r w:rsidRPr="0077131D">
        <w:t>stav</w:t>
      </w:r>
      <w:proofErr w:type="spellEnd"/>
      <w:r w:rsidRPr="0077131D">
        <w:t xml:space="preserve"> (1</w:t>
      </w:r>
      <w:proofErr w:type="gramStart"/>
      <w:r w:rsidRPr="0077131D">
        <w:t>);</w:t>
      </w:r>
      <w:proofErr w:type="gramEnd"/>
    </w:p>
    <w:p w14:paraId="24D842A8" w14:textId="77777777" w:rsidR="0077131D" w:rsidRPr="0077131D" w:rsidRDefault="0077131D" w:rsidP="0077131D">
      <w:pPr>
        <w:jc w:val="center"/>
      </w:pPr>
      <w:r w:rsidRPr="0077131D">
        <w:t xml:space="preserve">14)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prilikom</w:t>
      </w:r>
      <w:proofErr w:type="spellEnd"/>
      <w:r w:rsidRPr="0077131D">
        <w:t xml:space="preserve"> </w:t>
      </w:r>
      <w:proofErr w:type="spellStart"/>
      <w:r w:rsidRPr="0077131D">
        <w:t>davanja</w:t>
      </w:r>
      <w:proofErr w:type="spellEnd"/>
      <w:r w:rsidRPr="0077131D">
        <w:t xml:space="preserve"> </w:t>
      </w:r>
      <w:proofErr w:type="spellStart"/>
      <w:r w:rsidRPr="0077131D">
        <w:t>zvučnih</w:t>
      </w:r>
      <w:proofErr w:type="spellEnd"/>
      <w:r w:rsidRPr="0077131D">
        <w:t xml:space="preserve"> </w:t>
      </w:r>
      <w:proofErr w:type="spellStart"/>
      <w:r w:rsidRPr="0077131D">
        <w:t>znakova</w:t>
      </w:r>
      <w:proofErr w:type="spellEnd"/>
      <w:r w:rsidRPr="0077131D">
        <w:t xml:space="preserve"> </w:t>
      </w:r>
      <w:proofErr w:type="spellStart"/>
      <w:r w:rsidRPr="0077131D">
        <w:t>upozorenja</w:t>
      </w:r>
      <w:proofErr w:type="spellEnd"/>
      <w:r w:rsidRPr="0077131D">
        <w:t xml:space="preserve"> </w:t>
      </w:r>
      <w:proofErr w:type="spellStart"/>
      <w:r w:rsidRPr="0077131D">
        <w:t>postupi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gramStart"/>
      <w:r w:rsidRPr="0077131D">
        <w:t>67;</w:t>
      </w:r>
      <w:proofErr w:type="gramEnd"/>
    </w:p>
    <w:p w14:paraId="1781ED64" w14:textId="77777777" w:rsidR="0077131D" w:rsidRPr="0077131D" w:rsidRDefault="0077131D" w:rsidP="0077131D">
      <w:pPr>
        <w:jc w:val="center"/>
      </w:pPr>
      <w:r w:rsidRPr="0077131D">
        <w:t xml:space="preserve">15)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zaustavi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parkira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gramStart"/>
      <w:r w:rsidRPr="0077131D">
        <w:t>71;</w:t>
      </w:r>
      <w:proofErr w:type="gramEnd"/>
    </w:p>
    <w:p w14:paraId="6E7CDE4E" w14:textId="77777777" w:rsidR="0077131D" w:rsidRPr="0077131D" w:rsidRDefault="0077131D" w:rsidP="0077131D">
      <w:pPr>
        <w:jc w:val="center"/>
      </w:pPr>
      <w:r w:rsidRPr="0077131D">
        <w:t xml:space="preserve">16) lice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zaustavljenom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parkiranom</w:t>
      </w:r>
      <w:proofErr w:type="spellEnd"/>
      <w:r w:rsidRPr="0077131D">
        <w:t xml:space="preserve"> </w:t>
      </w:r>
      <w:proofErr w:type="spellStart"/>
      <w:r w:rsidRPr="0077131D">
        <w:t>vozilu</w:t>
      </w:r>
      <w:proofErr w:type="spellEnd"/>
      <w:r w:rsidRPr="0077131D">
        <w:t xml:space="preserve"> </w:t>
      </w:r>
      <w:proofErr w:type="spellStart"/>
      <w:r w:rsidRPr="0077131D">
        <w:t>otvara</w:t>
      </w:r>
      <w:proofErr w:type="spellEnd"/>
      <w:r w:rsidRPr="0077131D">
        <w:t xml:space="preserve"> </w:t>
      </w:r>
      <w:proofErr w:type="spellStart"/>
      <w:r w:rsidRPr="0077131D">
        <w:t>vrata</w:t>
      </w:r>
      <w:proofErr w:type="spellEnd"/>
      <w:r w:rsidRPr="0077131D">
        <w:t xml:space="preserve"> </w:t>
      </w:r>
      <w:proofErr w:type="spellStart"/>
      <w:proofErr w:type="gramStart"/>
      <w:r w:rsidRPr="0077131D">
        <w:t>i</w:t>
      </w:r>
      <w:proofErr w:type="spellEnd"/>
      <w:r w:rsidRPr="0077131D">
        <w:t xml:space="preserve"> time</w:t>
      </w:r>
      <w:proofErr w:type="gramEnd"/>
      <w:r w:rsidRPr="0077131D">
        <w:t xml:space="preserve"> </w:t>
      </w:r>
      <w:proofErr w:type="spellStart"/>
      <w:r w:rsidRPr="0077131D">
        <w:t>ometa</w:t>
      </w:r>
      <w:proofErr w:type="spellEnd"/>
      <w:r w:rsidRPr="0077131D">
        <w:t xml:space="preserve"> </w:t>
      </w:r>
      <w:proofErr w:type="spellStart"/>
      <w:r w:rsidRPr="0077131D">
        <w:t>kretanje</w:t>
      </w:r>
      <w:proofErr w:type="spellEnd"/>
      <w:r w:rsidRPr="0077131D">
        <w:t xml:space="preserve"> </w:t>
      </w:r>
      <w:proofErr w:type="spellStart"/>
      <w:r w:rsidRPr="0077131D">
        <w:t>drugih</w:t>
      </w:r>
      <w:proofErr w:type="spellEnd"/>
      <w:r w:rsidRPr="0077131D">
        <w:t xml:space="preserve"> </w:t>
      </w:r>
      <w:proofErr w:type="spellStart"/>
      <w:r w:rsidRPr="0077131D">
        <w:t>učesnika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,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ugrožava</w:t>
      </w:r>
      <w:proofErr w:type="spellEnd"/>
      <w:r w:rsidRPr="0077131D">
        <w:t xml:space="preserve"> </w:t>
      </w:r>
      <w:proofErr w:type="spellStart"/>
      <w:r w:rsidRPr="0077131D">
        <w:t>bezbjednost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72);</w:t>
      </w:r>
    </w:p>
    <w:p w14:paraId="47695364" w14:textId="77777777" w:rsidR="0077131D" w:rsidRPr="0077131D" w:rsidRDefault="0077131D" w:rsidP="0077131D">
      <w:pPr>
        <w:jc w:val="center"/>
      </w:pPr>
      <w:r w:rsidRPr="0077131D">
        <w:t xml:space="preserve">17) </w:t>
      </w:r>
      <w:proofErr w:type="spellStart"/>
      <w:r w:rsidRPr="0077131D">
        <w:t>vozač</w:t>
      </w:r>
      <w:proofErr w:type="spellEnd"/>
      <w:r w:rsidRPr="0077131D">
        <w:t xml:space="preserve"> </w:t>
      </w:r>
      <w:proofErr w:type="spellStart"/>
      <w:r w:rsidRPr="0077131D">
        <w:t>motornog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koji </w:t>
      </w:r>
      <w:proofErr w:type="spellStart"/>
      <w:r w:rsidRPr="0077131D">
        <w:t>svojim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vuče</w:t>
      </w:r>
      <w:proofErr w:type="spellEnd"/>
      <w:r w:rsidRPr="0077131D">
        <w:t xml:space="preserve"> </w:t>
      </w:r>
      <w:proofErr w:type="spellStart"/>
      <w:r w:rsidRPr="0077131D">
        <w:t>drugo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81.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gramStart"/>
      <w:r w:rsidRPr="0077131D">
        <w:t>82;</w:t>
      </w:r>
      <w:proofErr w:type="gramEnd"/>
    </w:p>
    <w:p w14:paraId="2EB10350" w14:textId="77777777" w:rsidR="0077131D" w:rsidRPr="0077131D" w:rsidRDefault="0077131D" w:rsidP="0077131D">
      <w:pPr>
        <w:jc w:val="center"/>
      </w:pPr>
      <w:r w:rsidRPr="0077131D">
        <w:t xml:space="preserve">18)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prilikom</w:t>
      </w:r>
      <w:proofErr w:type="spellEnd"/>
      <w:r w:rsidRPr="0077131D">
        <w:t xml:space="preserve"> </w:t>
      </w:r>
      <w:proofErr w:type="spellStart"/>
      <w:r w:rsidRPr="0077131D">
        <w:t>vuče</w:t>
      </w:r>
      <w:proofErr w:type="spellEnd"/>
      <w:r w:rsidRPr="0077131D">
        <w:t xml:space="preserve"> </w:t>
      </w:r>
      <w:proofErr w:type="spellStart"/>
      <w:r w:rsidRPr="0077131D">
        <w:t>motornog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pogon</w:t>
      </w:r>
      <w:proofErr w:type="spellEnd"/>
      <w:r w:rsidRPr="0077131D">
        <w:t xml:space="preserve"> ne </w:t>
      </w:r>
      <w:proofErr w:type="spellStart"/>
      <w:r w:rsidRPr="0077131D">
        <w:t>postupi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način</w:t>
      </w:r>
      <w:proofErr w:type="spellEnd"/>
      <w:r w:rsidRPr="0077131D">
        <w:t xml:space="preserve"> </w:t>
      </w:r>
      <w:proofErr w:type="spellStart"/>
      <w:r w:rsidRPr="0077131D">
        <w:t>propisan</w:t>
      </w:r>
      <w:proofErr w:type="spellEnd"/>
      <w:r w:rsidRPr="0077131D">
        <w:t xml:space="preserve"> u </w:t>
      </w:r>
      <w:proofErr w:type="spellStart"/>
      <w:r w:rsidRPr="0077131D">
        <w:t>članu</w:t>
      </w:r>
      <w:proofErr w:type="spellEnd"/>
      <w:r w:rsidRPr="0077131D">
        <w:t xml:space="preserve"> </w:t>
      </w:r>
      <w:proofErr w:type="gramStart"/>
      <w:r w:rsidRPr="0077131D">
        <w:t>84;</w:t>
      </w:r>
      <w:proofErr w:type="gramEnd"/>
    </w:p>
    <w:p w14:paraId="57D8E1B0" w14:textId="77777777" w:rsidR="0077131D" w:rsidRPr="0077131D" w:rsidRDefault="0077131D" w:rsidP="0077131D">
      <w:pPr>
        <w:jc w:val="center"/>
      </w:pPr>
      <w:r w:rsidRPr="0077131D">
        <w:t xml:space="preserve">19) lice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neispravnim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se </w:t>
      </w:r>
      <w:proofErr w:type="spellStart"/>
      <w:r w:rsidRPr="0077131D">
        <w:t>vuče</w:t>
      </w:r>
      <w:proofErr w:type="spellEnd"/>
      <w:r w:rsidRPr="0077131D">
        <w:t xml:space="preserve"> </w:t>
      </w:r>
      <w:proofErr w:type="spellStart"/>
      <w:r w:rsidRPr="0077131D">
        <w:t>pomoću</w:t>
      </w:r>
      <w:proofErr w:type="spellEnd"/>
      <w:r w:rsidRPr="0077131D">
        <w:t xml:space="preserve"> </w:t>
      </w:r>
      <w:proofErr w:type="spellStart"/>
      <w:r w:rsidRPr="0077131D">
        <w:t>užeta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krute</w:t>
      </w:r>
      <w:proofErr w:type="spellEnd"/>
      <w:r w:rsidRPr="0077131D">
        <w:t xml:space="preserve"> </w:t>
      </w:r>
      <w:proofErr w:type="spellStart"/>
      <w:r w:rsidRPr="0077131D">
        <w:t>veze</w:t>
      </w:r>
      <w:proofErr w:type="spellEnd"/>
      <w:r w:rsidRPr="0077131D">
        <w:t xml:space="preserve"> </w:t>
      </w:r>
      <w:proofErr w:type="spellStart"/>
      <w:r w:rsidRPr="0077131D">
        <w:t>ako</w:t>
      </w:r>
      <w:proofErr w:type="spellEnd"/>
      <w:r w:rsidRPr="0077131D">
        <w:t xml:space="preserve"> </w:t>
      </w:r>
      <w:proofErr w:type="spellStart"/>
      <w:r w:rsidRPr="0077131D">
        <w:t>nema</w:t>
      </w:r>
      <w:proofErr w:type="spellEnd"/>
      <w:r w:rsidRPr="0077131D">
        <w:t xml:space="preserve"> </w:t>
      </w:r>
      <w:proofErr w:type="spellStart"/>
      <w:r w:rsidRPr="0077131D">
        <w:t>odgovarajuću</w:t>
      </w:r>
      <w:proofErr w:type="spellEnd"/>
      <w:r w:rsidRPr="0077131D">
        <w:t xml:space="preserve"> </w:t>
      </w:r>
      <w:proofErr w:type="spellStart"/>
      <w:r w:rsidRPr="0077131D">
        <w:t>dozvolu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86</w:t>
      </w:r>
      <w:proofErr w:type="gramStart"/>
      <w:r w:rsidRPr="0077131D">
        <w:t>);</w:t>
      </w:r>
      <w:proofErr w:type="gramEnd"/>
    </w:p>
    <w:p w14:paraId="3656FDAC" w14:textId="77777777" w:rsidR="0077131D" w:rsidRPr="0077131D" w:rsidRDefault="0077131D" w:rsidP="0077131D">
      <w:pPr>
        <w:jc w:val="center"/>
      </w:pPr>
      <w:r w:rsidRPr="0077131D">
        <w:t xml:space="preserve">20)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neispravno</w:t>
      </w:r>
      <w:proofErr w:type="spellEnd"/>
      <w:r w:rsidRPr="0077131D">
        <w:t xml:space="preserve"> </w:t>
      </w:r>
      <w:proofErr w:type="spellStart"/>
      <w:r w:rsidRPr="0077131D">
        <w:t>vozilo</w:t>
      </w:r>
      <w:proofErr w:type="spellEnd"/>
      <w:r w:rsidRPr="0077131D">
        <w:t xml:space="preserve"> </w:t>
      </w:r>
      <w:proofErr w:type="spellStart"/>
      <w:r w:rsidRPr="0077131D">
        <w:t>vuče</w:t>
      </w:r>
      <w:proofErr w:type="spellEnd"/>
      <w:r w:rsidRPr="0077131D">
        <w:t xml:space="preserve"> </w:t>
      </w:r>
      <w:proofErr w:type="spellStart"/>
      <w:r w:rsidRPr="0077131D">
        <w:t>suprotno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88.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proofErr w:type="gramStart"/>
      <w:r w:rsidRPr="0077131D">
        <w:t>zakona</w:t>
      </w:r>
      <w:proofErr w:type="spellEnd"/>
      <w:r w:rsidRPr="0077131D">
        <w:t>;</w:t>
      </w:r>
      <w:proofErr w:type="gramEnd"/>
    </w:p>
    <w:p w14:paraId="424E7611" w14:textId="77777777" w:rsidR="0077131D" w:rsidRPr="0077131D" w:rsidRDefault="0077131D" w:rsidP="0077131D">
      <w:pPr>
        <w:jc w:val="center"/>
      </w:pPr>
      <w:r w:rsidRPr="0077131D">
        <w:t xml:space="preserve">21)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bez </w:t>
      </w:r>
      <w:proofErr w:type="spellStart"/>
      <w:r w:rsidRPr="0077131D">
        <w:t>upaljenog</w:t>
      </w:r>
      <w:proofErr w:type="spellEnd"/>
      <w:r w:rsidRPr="0077131D">
        <w:t xml:space="preserve"> </w:t>
      </w:r>
      <w:proofErr w:type="spellStart"/>
      <w:r w:rsidRPr="0077131D">
        <w:t>kratkog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dnevnog</w:t>
      </w:r>
      <w:proofErr w:type="spellEnd"/>
      <w:r w:rsidRPr="0077131D">
        <w:t xml:space="preserve"> </w:t>
      </w:r>
      <w:proofErr w:type="spellStart"/>
      <w:r w:rsidRPr="0077131D">
        <w:t>svjetla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90. </w:t>
      </w:r>
      <w:proofErr w:type="spellStart"/>
      <w:r w:rsidRPr="0077131D">
        <w:t>stav</w:t>
      </w:r>
      <w:proofErr w:type="spellEnd"/>
      <w:r w:rsidRPr="0077131D">
        <w:t xml:space="preserve"> 1)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vozač</w:t>
      </w:r>
      <w:proofErr w:type="spellEnd"/>
      <w:r w:rsidRPr="0077131D">
        <w:t xml:space="preserve"> koji </w:t>
      </w:r>
      <w:proofErr w:type="spellStart"/>
      <w:r w:rsidRPr="0077131D">
        <w:t>upravlja</w:t>
      </w:r>
      <w:proofErr w:type="spellEnd"/>
      <w:r w:rsidRPr="0077131D">
        <w:t xml:space="preserve"> </w:t>
      </w:r>
      <w:proofErr w:type="spellStart"/>
      <w:r w:rsidRPr="0077131D">
        <w:t>traktorom</w:t>
      </w:r>
      <w:proofErr w:type="spellEnd"/>
      <w:r w:rsidRPr="0077131D">
        <w:t xml:space="preserve"> bez </w:t>
      </w:r>
      <w:proofErr w:type="spellStart"/>
      <w:r w:rsidRPr="0077131D">
        <w:t>upaljenog</w:t>
      </w:r>
      <w:proofErr w:type="spellEnd"/>
      <w:r w:rsidRPr="0077131D">
        <w:t xml:space="preserve"> </w:t>
      </w:r>
      <w:proofErr w:type="spellStart"/>
      <w:r w:rsidRPr="0077131D">
        <w:t>žutog</w:t>
      </w:r>
      <w:proofErr w:type="spellEnd"/>
      <w:r w:rsidRPr="0077131D">
        <w:t xml:space="preserve"> </w:t>
      </w:r>
      <w:proofErr w:type="spellStart"/>
      <w:r w:rsidRPr="0077131D">
        <w:t>rotacionog</w:t>
      </w:r>
      <w:proofErr w:type="spellEnd"/>
      <w:r w:rsidRPr="0077131D">
        <w:t xml:space="preserve"> </w:t>
      </w:r>
      <w:proofErr w:type="spellStart"/>
      <w:r w:rsidRPr="0077131D">
        <w:t>svjetla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90. </w:t>
      </w:r>
      <w:proofErr w:type="spellStart"/>
      <w:r w:rsidRPr="0077131D">
        <w:t>stav</w:t>
      </w:r>
      <w:proofErr w:type="spellEnd"/>
      <w:r w:rsidRPr="0077131D">
        <w:t xml:space="preserve"> (6)</w:t>
      </w:r>
      <w:proofErr w:type="gramStart"/>
      <w:r w:rsidRPr="0077131D">
        <w:t>);</w:t>
      </w:r>
      <w:proofErr w:type="gramEnd"/>
    </w:p>
    <w:p w14:paraId="5714480F" w14:textId="77777777" w:rsidR="0077131D" w:rsidRPr="0077131D" w:rsidRDefault="0077131D" w:rsidP="0077131D">
      <w:pPr>
        <w:jc w:val="center"/>
      </w:pPr>
      <w:r w:rsidRPr="0077131D">
        <w:t>21a) </w:t>
      </w:r>
      <w:r w:rsidRPr="0077131D">
        <w:rPr>
          <w:i/>
          <w:iCs/>
        </w:rPr>
        <w:t>(</w:t>
      </w:r>
      <w:proofErr w:type="spellStart"/>
      <w:r w:rsidRPr="0077131D">
        <w:rPr>
          <w:i/>
          <w:iCs/>
        </w:rPr>
        <w:t>brisano</w:t>
      </w:r>
      <w:proofErr w:type="spellEnd"/>
      <w:r w:rsidRPr="0077131D">
        <w:rPr>
          <w:i/>
          <w:iCs/>
        </w:rPr>
        <w:t>)</w:t>
      </w:r>
    </w:p>
    <w:p w14:paraId="401D5824" w14:textId="77777777" w:rsidR="0077131D" w:rsidRPr="0077131D" w:rsidRDefault="0077131D" w:rsidP="0077131D">
      <w:pPr>
        <w:jc w:val="center"/>
      </w:pPr>
      <w:r w:rsidRPr="0077131D">
        <w:t xml:space="preserve">22) </w:t>
      </w:r>
      <w:proofErr w:type="spellStart"/>
      <w:r w:rsidRPr="0077131D">
        <w:t>gonič</w:t>
      </w:r>
      <w:proofErr w:type="spellEnd"/>
      <w:r w:rsidRPr="0077131D">
        <w:t xml:space="preserve"> stoke koji </w:t>
      </w:r>
      <w:proofErr w:type="spellStart"/>
      <w:r w:rsidRPr="0077131D">
        <w:t>stoku</w:t>
      </w:r>
      <w:proofErr w:type="spellEnd"/>
      <w:r w:rsidRPr="0077131D">
        <w:t xml:space="preserve"> ne </w:t>
      </w:r>
      <w:proofErr w:type="spellStart"/>
      <w:r w:rsidRPr="0077131D">
        <w:t>drži</w:t>
      </w:r>
      <w:proofErr w:type="spellEnd"/>
      <w:r w:rsidRPr="0077131D">
        <w:t xml:space="preserve"> u </w:t>
      </w:r>
      <w:proofErr w:type="spellStart"/>
      <w:r w:rsidRPr="0077131D">
        <w:t>skladu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104. </w:t>
      </w:r>
      <w:proofErr w:type="spellStart"/>
      <w:r w:rsidRPr="0077131D">
        <w:t>st.</w:t>
      </w:r>
      <w:proofErr w:type="spellEnd"/>
      <w:r w:rsidRPr="0077131D">
        <w:t xml:space="preserve"> (2) </w:t>
      </w:r>
      <w:proofErr w:type="spellStart"/>
      <w:r w:rsidRPr="0077131D">
        <w:t>i</w:t>
      </w:r>
      <w:proofErr w:type="spellEnd"/>
      <w:r w:rsidRPr="0077131D">
        <w:t xml:space="preserve"> (4)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proofErr w:type="gramStart"/>
      <w:r w:rsidRPr="0077131D">
        <w:t>zakona</w:t>
      </w:r>
      <w:proofErr w:type="spellEnd"/>
      <w:r w:rsidRPr="0077131D">
        <w:t>;</w:t>
      </w:r>
      <w:proofErr w:type="gramEnd"/>
    </w:p>
    <w:p w14:paraId="40CB3E1C" w14:textId="77777777" w:rsidR="0077131D" w:rsidRPr="0077131D" w:rsidRDefault="0077131D" w:rsidP="0077131D">
      <w:pPr>
        <w:jc w:val="center"/>
      </w:pPr>
      <w:r w:rsidRPr="0077131D">
        <w:t xml:space="preserve">23) </w:t>
      </w:r>
      <w:proofErr w:type="spellStart"/>
      <w:r w:rsidRPr="0077131D">
        <w:t>pješak</w:t>
      </w:r>
      <w:proofErr w:type="spellEnd"/>
      <w:r w:rsidRPr="0077131D">
        <w:t xml:space="preserve"> koji se </w:t>
      </w:r>
      <w:proofErr w:type="spellStart"/>
      <w:r w:rsidRPr="0077131D">
        <w:t>kolovozom</w:t>
      </w:r>
      <w:proofErr w:type="spellEnd"/>
      <w:r w:rsidRPr="0077131D">
        <w:t xml:space="preserve"> </w:t>
      </w:r>
      <w:proofErr w:type="spellStart"/>
      <w:r w:rsidRPr="0077131D">
        <w:t>kreće</w:t>
      </w:r>
      <w:proofErr w:type="spellEnd"/>
      <w:r w:rsidRPr="0077131D">
        <w:t xml:space="preserve"> </w:t>
      </w:r>
      <w:proofErr w:type="spellStart"/>
      <w:r w:rsidRPr="0077131D">
        <w:t>protivno</w:t>
      </w:r>
      <w:proofErr w:type="spellEnd"/>
      <w:r w:rsidRPr="0077131D">
        <w:t xml:space="preserve"> </w:t>
      </w:r>
      <w:proofErr w:type="spellStart"/>
      <w:r w:rsidRPr="0077131D">
        <w:t>odredbama</w:t>
      </w:r>
      <w:proofErr w:type="spellEnd"/>
      <w:r w:rsidRPr="0077131D">
        <w:t xml:space="preserve"> </w:t>
      </w:r>
      <w:proofErr w:type="spellStart"/>
      <w:r w:rsidRPr="0077131D">
        <w:t>čl</w:t>
      </w:r>
      <w:proofErr w:type="spellEnd"/>
      <w:r w:rsidRPr="0077131D">
        <w:t xml:space="preserve">. 106.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gramStart"/>
      <w:r w:rsidRPr="0077131D">
        <w:t>107;</w:t>
      </w:r>
      <w:proofErr w:type="gramEnd"/>
    </w:p>
    <w:p w14:paraId="501A9AA1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24)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postupi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protivno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članu</w:t>
      </w:r>
      <w:proofErr w:type="spellEnd"/>
      <w:r w:rsidRPr="0077131D">
        <w:rPr>
          <w:lang w:val="fr-FR"/>
        </w:rPr>
        <w:t xml:space="preserve"> </w:t>
      </w:r>
      <w:proofErr w:type="gramStart"/>
      <w:r w:rsidRPr="0077131D">
        <w:rPr>
          <w:lang w:val="fr-FR"/>
        </w:rPr>
        <w:t>112;</w:t>
      </w:r>
      <w:proofErr w:type="gramEnd"/>
    </w:p>
    <w:p w14:paraId="27AADFE4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lastRenderedPageBreak/>
        <w:t xml:space="preserve">25) </w:t>
      </w:r>
      <w:proofErr w:type="spellStart"/>
      <w:r w:rsidRPr="0077131D">
        <w:rPr>
          <w:lang w:val="fr-FR"/>
        </w:rPr>
        <w:t>pješak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se ne </w:t>
      </w:r>
      <w:proofErr w:type="spellStart"/>
      <w:r w:rsidRPr="0077131D">
        <w:rPr>
          <w:lang w:val="fr-FR"/>
        </w:rPr>
        <w:t>zaustavi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prelazom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preko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željezničke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pruge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istom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nivou</w:t>
      </w:r>
      <w:proofErr w:type="spellEnd"/>
      <w:r w:rsidRPr="0077131D">
        <w:rPr>
          <w:lang w:val="fr-FR"/>
        </w:rPr>
        <w:t xml:space="preserve"> ako je </w:t>
      </w:r>
      <w:proofErr w:type="spellStart"/>
      <w:r w:rsidRPr="0077131D">
        <w:rPr>
          <w:lang w:val="fr-FR"/>
        </w:rPr>
        <w:t>uređaj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zatvaranje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spušten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ako je </w:t>
      </w:r>
      <w:proofErr w:type="spellStart"/>
      <w:r w:rsidRPr="0077131D">
        <w:rPr>
          <w:lang w:val="fr-FR"/>
        </w:rPr>
        <w:t>taj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uređaj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već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počeo</w:t>
      </w:r>
      <w:proofErr w:type="spellEnd"/>
      <w:r w:rsidRPr="0077131D">
        <w:rPr>
          <w:lang w:val="fr-FR"/>
        </w:rPr>
        <w:t xml:space="preserve"> da se </w:t>
      </w:r>
      <w:proofErr w:type="spellStart"/>
      <w:r w:rsidRPr="0077131D">
        <w:rPr>
          <w:lang w:val="fr-FR"/>
        </w:rPr>
        <w:t>spušta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ako se </w:t>
      </w:r>
      <w:proofErr w:type="spellStart"/>
      <w:r w:rsidRPr="0077131D">
        <w:rPr>
          <w:lang w:val="fr-FR"/>
        </w:rPr>
        <w:t>daju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svjetlosni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zvučni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znakovi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upozoravaju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će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uređaj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početi</w:t>
      </w:r>
      <w:proofErr w:type="spellEnd"/>
      <w:r w:rsidRPr="0077131D">
        <w:rPr>
          <w:lang w:val="fr-FR"/>
        </w:rPr>
        <w:t xml:space="preserve"> da se </w:t>
      </w:r>
      <w:proofErr w:type="spellStart"/>
      <w:r w:rsidRPr="0077131D">
        <w:rPr>
          <w:lang w:val="fr-FR"/>
        </w:rPr>
        <w:t>spušta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odnosno</w:t>
      </w:r>
      <w:proofErr w:type="spellEnd"/>
      <w:r w:rsidRPr="0077131D">
        <w:rPr>
          <w:lang w:val="fr-FR"/>
        </w:rPr>
        <w:t xml:space="preserve"> da se </w:t>
      </w:r>
      <w:proofErr w:type="spellStart"/>
      <w:r w:rsidRPr="0077131D">
        <w:rPr>
          <w:lang w:val="fr-FR"/>
        </w:rPr>
        <w:t>prelazu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preko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željezničke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pruge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približava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koje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kreće</w:t>
      </w:r>
      <w:proofErr w:type="spellEnd"/>
      <w:r w:rsidRPr="0077131D">
        <w:rPr>
          <w:lang w:val="fr-FR"/>
        </w:rPr>
        <w:t xml:space="preserve"> po </w:t>
      </w:r>
      <w:proofErr w:type="spellStart"/>
      <w:r w:rsidRPr="0077131D">
        <w:rPr>
          <w:lang w:val="fr-FR"/>
        </w:rPr>
        <w:t>šinama</w:t>
      </w:r>
      <w:proofErr w:type="spellEnd"/>
      <w:r w:rsidRPr="0077131D">
        <w:rPr>
          <w:lang w:val="fr-FR"/>
        </w:rPr>
        <w:t xml:space="preserve"> (</w:t>
      </w:r>
      <w:proofErr w:type="spellStart"/>
      <w:r w:rsidRPr="0077131D">
        <w:rPr>
          <w:lang w:val="fr-FR"/>
        </w:rPr>
        <w:t>član</w:t>
      </w:r>
      <w:proofErr w:type="spellEnd"/>
      <w:r w:rsidRPr="0077131D">
        <w:rPr>
          <w:lang w:val="fr-FR"/>
        </w:rPr>
        <w:t xml:space="preserve"> 114.</w:t>
      </w:r>
      <w:proofErr w:type="gramStart"/>
      <w:r w:rsidRPr="0077131D">
        <w:rPr>
          <w:lang w:val="fr-FR"/>
        </w:rPr>
        <w:t>);</w:t>
      </w:r>
      <w:proofErr w:type="gramEnd"/>
    </w:p>
    <w:p w14:paraId="615BF9A7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26) </w:t>
      </w:r>
      <w:proofErr w:type="spellStart"/>
      <w:r w:rsidRPr="0077131D">
        <w:rPr>
          <w:lang w:val="fr-FR"/>
        </w:rPr>
        <w:t>pješak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se ne </w:t>
      </w:r>
      <w:proofErr w:type="spellStart"/>
      <w:r w:rsidRPr="0077131D">
        <w:rPr>
          <w:lang w:val="fr-FR"/>
        </w:rPr>
        <w:t>zaustavi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prelazom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preko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željezničke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pruge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istom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nivou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kojem</w:t>
      </w:r>
      <w:proofErr w:type="spellEnd"/>
      <w:r w:rsidRPr="0077131D">
        <w:rPr>
          <w:lang w:val="fr-FR"/>
        </w:rPr>
        <w:t xml:space="preserve"> su </w:t>
      </w:r>
      <w:proofErr w:type="spellStart"/>
      <w:r w:rsidRPr="0077131D">
        <w:rPr>
          <w:lang w:val="fr-FR"/>
        </w:rPr>
        <w:t>postavljeni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svjetlosni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znakovi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kad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pojavi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crveno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trepćuće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svjetlo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crveno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neprekidno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svjetlo</w:t>
      </w:r>
      <w:proofErr w:type="spellEnd"/>
      <w:r w:rsidRPr="0077131D">
        <w:rPr>
          <w:lang w:val="fr-FR"/>
        </w:rPr>
        <w:t xml:space="preserve"> (</w:t>
      </w:r>
      <w:proofErr w:type="spellStart"/>
      <w:r w:rsidRPr="0077131D">
        <w:rPr>
          <w:lang w:val="fr-FR"/>
        </w:rPr>
        <w:t>član</w:t>
      </w:r>
      <w:proofErr w:type="spellEnd"/>
      <w:r w:rsidRPr="0077131D">
        <w:rPr>
          <w:lang w:val="fr-FR"/>
        </w:rPr>
        <w:t xml:space="preserve"> 115. </w:t>
      </w:r>
      <w:proofErr w:type="spellStart"/>
      <w:proofErr w:type="gramStart"/>
      <w:r w:rsidRPr="0077131D">
        <w:rPr>
          <w:lang w:val="fr-FR"/>
        </w:rPr>
        <w:t>stav</w:t>
      </w:r>
      <w:proofErr w:type="spellEnd"/>
      <w:proofErr w:type="gramEnd"/>
      <w:r w:rsidRPr="0077131D">
        <w:rPr>
          <w:lang w:val="fr-FR"/>
        </w:rPr>
        <w:t xml:space="preserve"> (1));</w:t>
      </w:r>
    </w:p>
    <w:p w14:paraId="208574FB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27)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saobraćaju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putu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upravlja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motornim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vozilom</w:t>
      </w:r>
      <w:proofErr w:type="spellEnd"/>
      <w:r w:rsidRPr="0077131D">
        <w:rPr>
          <w:lang w:val="fr-FR"/>
        </w:rPr>
        <w:t xml:space="preserve"> a </w:t>
      </w:r>
      <w:proofErr w:type="spellStart"/>
      <w:r w:rsidRPr="0077131D">
        <w:rPr>
          <w:lang w:val="fr-FR"/>
        </w:rPr>
        <w:t>njegovoj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vozačkoj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dozvoli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istekao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rok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važenja</w:t>
      </w:r>
      <w:proofErr w:type="spellEnd"/>
      <w:r w:rsidRPr="0077131D">
        <w:rPr>
          <w:lang w:val="fr-FR"/>
        </w:rPr>
        <w:t xml:space="preserve"> (</w:t>
      </w:r>
      <w:proofErr w:type="spellStart"/>
      <w:r w:rsidRPr="0077131D">
        <w:rPr>
          <w:lang w:val="fr-FR"/>
        </w:rPr>
        <w:t>član</w:t>
      </w:r>
      <w:proofErr w:type="spellEnd"/>
      <w:r w:rsidRPr="0077131D">
        <w:rPr>
          <w:lang w:val="fr-FR"/>
        </w:rPr>
        <w:t xml:space="preserve"> 172. </w:t>
      </w:r>
      <w:proofErr w:type="spellStart"/>
      <w:proofErr w:type="gramStart"/>
      <w:r w:rsidRPr="0077131D">
        <w:rPr>
          <w:lang w:val="fr-FR"/>
        </w:rPr>
        <w:t>stav</w:t>
      </w:r>
      <w:proofErr w:type="spellEnd"/>
      <w:proofErr w:type="gramEnd"/>
      <w:r w:rsidRPr="0077131D">
        <w:rPr>
          <w:lang w:val="fr-FR"/>
        </w:rPr>
        <w:t xml:space="preserve"> (1));</w:t>
      </w:r>
    </w:p>
    <w:p w14:paraId="3AE57795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28)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nema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sebe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odgovarajuću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važeću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vozačku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dozvolu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je ne </w:t>
      </w:r>
      <w:proofErr w:type="spellStart"/>
      <w:r w:rsidRPr="0077131D">
        <w:rPr>
          <w:lang w:val="fr-FR"/>
        </w:rPr>
        <w:t>pokaže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zahtjev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ovlašćenog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lica</w:t>
      </w:r>
      <w:proofErr w:type="spellEnd"/>
      <w:r w:rsidRPr="0077131D">
        <w:rPr>
          <w:lang w:val="fr-FR"/>
        </w:rPr>
        <w:t xml:space="preserve"> (</w:t>
      </w:r>
      <w:proofErr w:type="spellStart"/>
      <w:r w:rsidRPr="0077131D">
        <w:rPr>
          <w:lang w:val="fr-FR"/>
        </w:rPr>
        <w:t>član</w:t>
      </w:r>
      <w:proofErr w:type="spellEnd"/>
      <w:r w:rsidRPr="0077131D">
        <w:rPr>
          <w:lang w:val="fr-FR"/>
        </w:rPr>
        <w:t xml:space="preserve"> 172. </w:t>
      </w:r>
      <w:proofErr w:type="spellStart"/>
      <w:proofErr w:type="gramStart"/>
      <w:r w:rsidRPr="0077131D">
        <w:rPr>
          <w:lang w:val="fr-FR"/>
        </w:rPr>
        <w:t>stav</w:t>
      </w:r>
      <w:proofErr w:type="spellEnd"/>
      <w:proofErr w:type="gramEnd"/>
      <w:r w:rsidRPr="0077131D">
        <w:rPr>
          <w:lang w:val="fr-FR"/>
        </w:rPr>
        <w:t xml:space="preserve"> (2));</w:t>
      </w:r>
    </w:p>
    <w:p w14:paraId="10296407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29) ako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vrijeme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upravljanja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motornim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vozilom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koristi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pomagala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koja</w:t>
      </w:r>
      <w:proofErr w:type="spellEnd"/>
      <w:r w:rsidRPr="0077131D">
        <w:rPr>
          <w:lang w:val="fr-FR"/>
        </w:rPr>
        <w:t xml:space="preserve"> su </w:t>
      </w:r>
      <w:proofErr w:type="spellStart"/>
      <w:r w:rsidRPr="0077131D">
        <w:rPr>
          <w:lang w:val="fr-FR"/>
        </w:rPr>
        <w:t>upisana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obrazac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njegove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vozačke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dozvole</w:t>
      </w:r>
      <w:proofErr w:type="spellEnd"/>
      <w:r w:rsidRPr="0077131D">
        <w:rPr>
          <w:lang w:val="fr-FR"/>
        </w:rPr>
        <w:t xml:space="preserve"> (</w:t>
      </w:r>
      <w:proofErr w:type="spellStart"/>
      <w:r w:rsidRPr="0077131D">
        <w:rPr>
          <w:lang w:val="fr-FR"/>
        </w:rPr>
        <w:t>član</w:t>
      </w:r>
      <w:proofErr w:type="spellEnd"/>
      <w:r w:rsidRPr="0077131D">
        <w:rPr>
          <w:lang w:val="fr-FR"/>
        </w:rPr>
        <w:t xml:space="preserve"> 172. </w:t>
      </w:r>
      <w:proofErr w:type="spellStart"/>
      <w:proofErr w:type="gramStart"/>
      <w:r w:rsidRPr="0077131D">
        <w:rPr>
          <w:lang w:val="fr-FR"/>
        </w:rPr>
        <w:t>stav</w:t>
      </w:r>
      <w:proofErr w:type="spellEnd"/>
      <w:proofErr w:type="gramEnd"/>
      <w:r w:rsidRPr="0077131D">
        <w:rPr>
          <w:lang w:val="fr-FR"/>
        </w:rPr>
        <w:t xml:space="preserve"> (7));</w:t>
      </w:r>
    </w:p>
    <w:p w14:paraId="1EEF0C4E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30) </w:t>
      </w:r>
      <w:proofErr w:type="spellStart"/>
      <w:r w:rsidRPr="0077131D">
        <w:rPr>
          <w:lang w:val="fr-FR"/>
        </w:rPr>
        <w:t>vozač-instruktor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putu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osposobljava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kandidata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vozača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motornom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označeno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posebnim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tablicama</w:t>
      </w:r>
      <w:proofErr w:type="spellEnd"/>
      <w:r w:rsidRPr="0077131D">
        <w:rPr>
          <w:lang w:val="fr-FR"/>
        </w:rPr>
        <w:t xml:space="preserve"> (</w:t>
      </w:r>
      <w:proofErr w:type="spellStart"/>
      <w:r w:rsidRPr="0077131D">
        <w:rPr>
          <w:lang w:val="fr-FR"/>
        </w:rPr>
        <w:t>član</w:t>
      </w:r>
      <w:proofErr w:type="spellEnd"/>
      <w:r w:rsidRPr="0077131D">
        <w:rPr>
          <w:lang w:val="fr-FR"/>
        </w:rPr>
        <w:t xml:space="preserve"> 177. </w:t>
      </w:r>
      <w:proofErr w:type="spellStart"/>
      <w:proofErr w:type="gramStart"/>
      <w:r w:rsidRPr="0077131D">
        <w:rPr>
          <w:lang w:val="fr-FR"/>
        </w:rPr>
        <w:t>stav</w:t>
      </w:r>
      <w:proofErr w:type="spellEnd"/>
      <w:proofErr w:type="gramEnd"/>
      <w:r w:rsidRPr="0077131D">
        <w:rPr>
          <w:lang w:val="fr-FR"/>
        </w:rPr>
        <w:t xml:space="preserve"> (5));</w:t>
      </w:r>
    </w:p>
    <w:p w14:paraId="53B7C2CF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31)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motornog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nema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propisan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broj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registarskih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tablica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kojem</w:t>
      </w:r>
      <w:proofErr w:type="spellEnd"/>
      <w:r w:rsidRPr="0077131D">
        <w:rPr>
          <w:lang w:val="fr-FR"/>
        </w:rPr>
        <w:t xml:space="preserve"> su te </w:t>
      </w:r>
      <w:proofErr w:type="spellStart"/>
      <w:r w:rsidRPr="0077131D">
        <w:rPr>
          <w:lang w:val="fr-FR"/>
        </w:rPr>
        <w:t>tablice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postavljene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tako</w:t>
      </w:r>
      <w:proofErr w:type="spellEnd"/>
      <w:r w:rsidRPr="0077131D">
        <w:rPr>
          <w:lang w:val="fr-FR"/>
        </w:rPr>
        <w:t xml:space="preserve"> da se </w:t>
      </w:r>
      <w:proofErr w:type="spellStart"/>
      <w:r w:rsidRPr="0077131D">
        <w:rPr>
          <w:lang w:val="fr-FR"/>
        </w:rPr>
        <w:t>dobro</w:t>
      </w:r>
      <w:proofErr w:type="spellEnd"/>
      <w:r w:rsidRPr="0077131D">
        <w:rPr>
          <w:lang w:val="fr-FR"/>
        </w:rPr>
        <w:t xml:space="preserve"> ne vide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nisu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čitljive</w:t>
      </w:r>
      <w:proofErr w:type="spellEnd"/>
      <w:r w:rsidRPr="0077131D">
        <w:rPr>
          <w:lang w:val="fr-FR"/>
        </w:rPr>
        <w:t xml:space="preserve"> (</w:t>
      </w:r>
      <w:proofErr w:type="spellStart"/>
      <w:r w:rsidRPr="0077131D">
        <w:rPr>
          <w:lang w:val="fr-FR"/>
        </w:rPr>
        <w:t>član</w:t>
      </w:r>
      <w:proofErr w:type="spellEnd"/>
      <w:r w:rsidRPr="0077131D">
        <w:rPr>
          <w:lang w:val="fr-FR"/>
        </w:rPr>
        <w:t xml:space="preserve"> 210</w:t>
      </w:r>
      <w:proofErr w:type="gramStart"/>
      <w:r w:rsidRPr="0077131D">
        <w:rPr>
          <w:lang w:val="fr-FR"/>
        </w:rPr>
        <w:t>);</w:t>
      </w:r>
      <w:proofErr w:type="gramEnd"/>
    </w:p>
    <w:p w14:paraId="4BB95B10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32)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sebe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nema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važeću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potvrdu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korišćenje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probnih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tablica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je ne </w:t>
      </w:r>
      <w:proofErr w:type="spellStart"/>
      <w:r w:rsidRPr="0077131D">
        <w:rPr>
          <w:lang w:val="fr-FR"/>
        </w:rPr>
        <w:t>pokaže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zahtjev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ovlašćenog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lica</w:t>
      </w:r>
      <w:proofErr w:type="spellEnd"/>
      <w:r w:rsidRPr="0077131D">
        <w:rPr>
          <w:lang w:val="fr-FR"/>
        </w:rPr>
        <w:t xml:space="preserve"> (</w:t>
      </w:r>
      <w:proofErr w:type="spellStart"/>
      <w:r w:rsidRPr="0077131D">
        <w:rPr>
          <w:lang w:val="fr-FR"/>
        </w:rPr>
        <w:t>član</w:t>
      </w:r>
      <w:proofErr w:type="spellEnd"/>
      <w:r w:rsidRPr="0077131D">
        <w:rPr>
          <w:lang w:val="fr-FR"/>
        </w:rPr>
        <w:t xml:space="preserve"> 211. </w:t>
      </w:r>
      <w:proofErr w:type="spellStart"/>
      <w:proofErr w:type="gramStart"/>
      <w:r w:rsidRPr="0077131D">
        <w:rPr>
          <w:lang w:val="fr-FR"/>
        </w:rPr>
        <w:t>stav</w:t>
      </w:r>
      <w:proofErr w:type="spellEnd"/>
      <w:proofErr w:type="gramEnd"/>
      <w:r w:rsidRPr="0077131D">
        <w:rPr>
          <w:lang w:val="fr-FR"/>
        </w:rPr>
        <w:t xml:space="preserve"> (2));</w:t>
      </w:r>
    </w:p>
    <w:p w14:paraId="20E742D1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33)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sebe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nema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polisu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obaveznog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osiguranja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je ne </w:t>
      </w:r>
      <w:proofErr w:type="spellStart"/>
      <w:r w:rsidRPr="0077131D">
        <w:rPr>
          <w:lang w:val="fr-FR"/>
        </w:rPr>
        <w:t>pokaže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zahtjev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ovlašćenog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lica</w:t>
      </w:r>
      <w:proofErr w:type="spellEnd"/>
      <w:r w:rsidRPr="0077131D">
        <w:rPr>
          <w:lang w:val="fr-FR"/>
        </w:rPr>
        <w:t xml:space="preserve"> (</w:t>
      </w:r>
      <w:proofErr w:type="spellStart"/>
      <w:r w:rsidRPr="0077131D">
        <w:rPr>
          <w:lang w:val="fr-FR"/>
        </w:rPr>
        <w:t>član</w:t>
      </w:r>
      <w:proofErr w:type="spellEnd"/>
      <w:r w:rsidRPr="0077131D">
        <w:rPr>
          <w:lang w:val="fr-FR"/>
        </w:rPr>
        <w:t xml:space="preserve"> 211. </w:t>
      </w:r>
      <w:proofErr w:type="spellStart"/>
      <w:proofErr w:type="gramStart"/>
      <w:r w:rsidRPr="0077131D">
        <w:rPr>
          <w:lang w:val="fr-FR"/>
        </w:rPr>
        <w:t>stav</w:t>
      </w:r>
      <w:proofErr w:type="spellEnd"/>
      <w:proofErr w:type="gramEnd"/>
      <w:r w:rsidRPr="0077131D">
        <w:rPr>
          <w:lang w:val="fr-FR"/>
        </w:rPr>
        <w:t xml:space="preserve"> (1)).</w:t>
      </w:r>
    </w:p>
    <w:p w14:paraId="62FB02C6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(2) Ako je </w:t>
      </w:r>
      <w:proofErr w:type="spellStart"/>
      <w:r w:rsidRPr="0077131D">
        <w:rPr>
          <w:lang w:val="fr-FR"/>
        </w:rPr>
        <w:t>prekršajem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stava</w:t>
      </w:r>
      <w:proofErr w:type="spellEnd"/>
      <w:r w:rsidRPr="0077131D">
        <w:rPr>
          <w:lang w:val="fr-FR"/>
        </w:rPr>
        <w:t xml:space="preserve"> (1) </w:t>
      </w:r>
      <w:proofErr w:type="spellStart"/>
      <w:r w:rsidRPr="0077131D">
        <w:rPr>
          <w:lang w:val="fr-FR"/>
        </w:rPr>
        <w:t>izazvana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nezgoda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učinilac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će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kazniti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novčanom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kaznom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</w:t>
      </w:r>
      <w:proofErr w:type="spellEnd"/>
      <w:r w:rsidRPr="0077131D">
        <w:rPr>
          <w:lang w:val="fr-FR"/>
        </w:rPr>
        <w:t xml:space="preserve"> 50,00 KM do 150,00 KM, a ako je </w:t>
      </w:r>
      <w:proofErr w:type="spellStart"/>
      <w:r w:rsidRPr="0077131D">
        <w:rPr>
          <w:lang w:val="fr-FR"/>
        </w:rPr>
        <w:t>učinilac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prekršaja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motornog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odrediće</w:t>
      </w:r>
      <w:proofErr w:type="spellEnd"/>
      <w:r w:rsidRPr="0077131D">
        <w:rPr>
          <w:lang w:val="fr-FR"/>
        </w:rPr>
        <w:t xml:space="preserve"> mu se </w:t>
      </w:r>
      <w:proofErr w:type="spellStart"/>
      <w:r w:rsidRPr="0077131D">
        <w:rPr>
          <w:lang w:val="fr-FR"/>
        </w:rPr>
        <w:t>jedan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kazneni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bod</w:t>
      </w:r>
      <w:proofErr w:type="spellEnd"/>
      <w:r w:rsidRPr="0077131D">
        <w:rPr>
          <w:lang w:val="fr-FR"/>
        </w:rPr>
        <w:t>.</w:t>
      </w:r>
    </w:p>
    <w:p w14:paraId="52A63E45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(3) Za </w:t>
      </w:r>
      <w:proofErr w:type="spellStart"/>
      <w:r w:rsidRPr="0077131D">
        <w:rPr>
          <w:lang w:val="fr-FR"/>
        </w:rPr>
        <w:t>prekršaj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stava</w:t>
      </w:r>
      <w:proofErr w:type="spellEnd"/>
      <w:r w:rsidRPr="0077131D">
        <w:rPr>
          <w:lang w:val="fr-FR"/>
        </w:rPr>
        <w:t xml:space="preserve"> (1) </w:t>
      </w:r>
      <w:proofErr w:type="spellStart"/>
      <w:r w:rsidRPr="0077131D">
        <w:rPr>
          <w:lang w:val="fr-FR"/>
        </w:rPr>
        <w:t>kojim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izazvana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nezgoda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vozaču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motornog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može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izreći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zabrana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upravljanja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motornim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vozilom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trajanju</w:t>
      </w:r>
      <w:proofErr w:type="spellEnd"/>
      <w:r w:rsidRPr="0077131D">
        <w:rPr>
          <w:lang w:val="fr-FR"/>
        </w:rPr>
        <w:t xml:space="preserve"> do </w:t>
      </w:r>
      <w:proofErr w:type="spellStart"/>
      <w:r w:rsidRPr="0077131D">
        <w:rPr>
          <w:lang w:val="fr-FR"/>
        </w:rPr>
        <w:t>dva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mjeseca</w:t>
      </w:r>
      <w:proofErr w:type="spellEnd"/>
      <w:r w:rsidRPr="0077131D">
        <w:rPr>
          <w:lang w:val="fr-FR"/>
        </w:rPr>
        <w:t>.</w:t>
      </w:r>
    </w:p>
    <w:p w14:paraId="4EAFBCD3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300" w:name="clan_239a"/>
      <w:bookmarkEnd w:id="300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239a</w:t>
      </w:r>
    </w:p>
    <w:p w14:paraId="46EBC9BC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(1) </w:t>
      </w:r>
      <w:proofErr w:type="spellStart"/>
      <w:r w:rsidRPr="0077131D">
        <w:rPr>
          <w:lang w:val="fr-FR"/>
        </w:rPr>
        <w:t>Kada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nadležni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organ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člana</w:t>
      </w:r>
      <w:proofErr w:type="spellEnd"/>
      <w:r w:rsidRPr="0077131D">
        <w:rPr>
          <w:lang w:val="fr-FR"/>
        </w:rPr>
        <w:t xml:space="preserve"> 177. </w:t>
      </w:r>
      <w:proofErr w:type="spellStart"/>
      <w:r w:rsidRPr="0077131D">
        <w:rPr>
          <w:lang w:val="fr-FR"/>
        </w:rPr>
        <w:t>stav</w:t>
      </w:r>
      <w:proofErr w:type="spellEnd"/>
      <w:r w:rsidRPr="0077131D">
        <w:rPr>
          <w:lang w:val="fr-FR"/>
        </w:rPr>
        <w:t xml:space="preserve"> (7) </w:t>
      </w:r>
      <w:proofErr w:type="spellStart"/>
      <w:r w:rsidRPr="0077131D">
        <w:rPr>
          <w:lang w:val="fr-FR"/>
        </w:rPr>
        <w:t>ovog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zakona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obavljanju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nadzora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radom</w:t>
      </w:r>
      <w:proofErr w:type="spellEnd"/>
      <w:r w:rsidRPr="0077131D">
        <w:rPr>
          <w:lang w:val="fr-FR"/>
        </w:rPr>
        <w:t xml:space="preserve"> auto-</w:t>
      </w:r>
      <w:proofErr w:type="spellStart"/>
      <w:r w:rsidRPr="0077131D">
        <w:rPr>
          <w:lang w:val="fr-FR"/>
        </w:rPr>
        <w:t>škola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Crvenog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krsta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utvrdi</w:t>
      </w:r>
      <w:proofErr w:type="spellEnd"/>
      <w:r w:rsidRPr="0077131D">
        <w:rPr>
          <w:lang w:val="fr-FR"/>
        </w:rPr>
        <w:t xml:space="preserve"> da se auto-</w:t>
      </w:r>
      <w:proofErr w:type="spellStart"/>
      <w:r w:rsidRPr="0077131D">
        <w:rPr>
          <w:lang w:val="fr-FR"/>
        </w:rPr>
        <w:t>škola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organizaciona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jedinica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Crvenog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krsta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obavljanju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svoje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djelatnosti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pridržava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Zakona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da ne </w:t>
      </w:r>
      <w:proofErr w:type="spellStart"/>
      <w:r w:rsidRPr="0077131D">
        <w:rPr>
          <w:lang w:val="fr-FR"/>
        </w:rPr>
        <w:t>ispunjava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propisane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uslove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organ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nadležan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obrazovanje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rješenjem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će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odrediti</w:t>
      </w:r>
      <w:proofErr w:type="spellEnd"/>
      <w:r w:rsidRPr="0077131D">
        <w:rPr>
          <w:lang w:val="fr-FR"/>
        </w:rPr>
        <w:t xml:space="preserve"> da se </w:t>
      </w:r>
      <w:proofErr w:type="spellStart"/>
      <w:r w:rsidRPr="0077131D">
        <w:rPr>
          <w:lang w:val="fr-FR"/>
        </w:rPr>
        <w:t>utvrđeni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nedostaci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otklone</w:t>
      </w:r>
      <w:proofErr w:type="spellEnd"/>
      <w:r w:rsidRPr="0077131D">
        <w:rPr>
          <w:lang w:val="fr-FR"/>
        </w:rPr>
        <w:t xml:space="preserve">, a ako je to </w:t>
      </w:r>
      <w:proofErr w:type="spellStart"/>
      <w:r w:rsidRPr="0077131D">
        <w:rPr>
          <w:lang w:val="fr-FR"/>
        </w:rPr>
        <w:t>potrebno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pogledu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prirode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nedostataka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zabraniće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obavljanje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jednog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dijela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osposobljavanja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cjelokupnog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osposobljavanja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periodu</w:t>
      </w:r>
      <w:proofErr w:type="spellEnd"/>
      <w:r w:rsidRPr="0077131D">
        <w:rPr>
          <w:lang w:val="fr-FR"/>
        </w:rPr>
        <w:t xml:space="preserve"> do </w:t>
      </w:r>
      <w:proofErr w:type="spellStart"/>
      <w:r w:rsidRPr="0077131D">
        <w:rPr>
          <w:lang w:val="fr-FR"/>
        </w:rPr>
        <w:t>dva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mjeseca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dok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utvrđeni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nedostaci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otklone</w:t>
      </w:r>
      <w:proofErr w:type="spellEnd"/>
      <w:r w:rsidRPr="0077131D">
        <w:rPr>
          <w:lang w:val="fr-FR"/>
        </w:rPr>
        <w:t>.</w:t>
      </w:r>
    </w:p>
    <w:p w14:paraId="5EA71E64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(2) </w:t>
      </w:r>
      <w:proofErr w:type="spellStart"/>
      <w:r w:rsidRPr="0077131D">
        <w:rPr>
          <w:lang w:val="fr-FR"/>
        </w:rPr>
        <w:t>Organ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nadležan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obrazovanje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može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rješenjem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zabraniti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osposobljavanje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kandidata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vozača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motornih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auto-</w:t>
      </w:r>
      <w:proofErr w:type="spellStart"/>
      <w:r w:rsidRPr="0077131D">
        <w:rPr>
          <w:lang w:val="fr-FR"/>
        </w:rPr>
        <w:t>školi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odjeljenju</w:t>
      </w:r>
      <w:proofErr w:type="spellEnd"/>
      <w:r w:rsidRPr="0077131D">
        <w:rPr>
          <w:lang w:val="fr-FR"/>
        </w:rPr>
        <w:t xml:space="preserve"> auto-</w:t>
      </w:r>
      <w:proofErr w:type="spellStart"/>
      <w:r w:rsidRPr="0077131D">
        <w:rPr>
          <w:lang w:val="fr-FR"/>
        </w:rPr>
        <w:t>škole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organizacionoj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jedinici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Crvenog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krsta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trajanju</w:t>
      </w:r>
      <w:proofErr w:type="spellEnd"/>
      <w:r w:rsidRPr="0077131D">
        <w:rPr>
          <w:lang w:val="fr-FR"/>
        </w:rPr>
        <w:t xml:space="preserve"> do </w:t>
      </w:r>
      <w:proofErr w:type="spellStart"/>
      <w:r w:rsidRPr="0077131D">
        <w:rPr>
          <w:lang w:val="fr-FR"/>
        </w:rPr>
        <w:t>dva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mjeseca</w:t>
      </w:r>
      <w:proofErr w:type="spellEnd"/>
      <w:r w:rsidRPr="0077131D">
        <w:rPr>
          <w:lang w:val="fr-FR"/>
        </w:rPr>
        <w:t xml:space="preserve"> ako se </w:t>
      </w:r>
      <w:proofErr w:type="spellStart"/>
      <w:r w:rsidRPr="0077131D">
        <w:rPr>
          <w:lang w:val="fr-FR"/>
        </w:rPr>
        <w:t>nadležnom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organu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stava</w:t>
      </w:r>
      <w:proofErr w:type="spellEnd"/>
      <w:r w:rsidRPr="0077131D">
        <w:rPr>
          <w:lang w:val="fr-FR"/>
        </w:rPr>
        <w:t xml:space="preserve"> (1) </w:t>
      </w:r>
      <w:proofErr w:type="spellStart"/>
      <w:r w:rsidRPr="0077131D">
        <w:rPr>
          <w:lang w:val="fr-FR"/>
        </w:rPr>
        <w:t>ovog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člana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onemogući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ometa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vršenje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kontrole</w:t>
      </w:r>
      <w:proofErr w:type="spellEnd"/>
      <w:r w:rsidRPr="0077131D">
        <w:rPr>
          <w:lang w:val="fr-FR"/>
        </w:rPr>
        <w:t>.</w:t>
      </w:r>
    </w:p>
    <w:p w14:paraId="4C45CE26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lastRenderedPageBreak/>
        <w:t xml:space="preserve">(3) </w:t>
      </w:r>
      <w:proofErr w:type="spellStart"/>
      <w:r w:rsidRPr="0077131D">
        <w:rPr>
          <w:lang w:val="fr-FR"/>
        </w:rPr>
        <w:t>Organ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nadležan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obrazovanje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može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predavaču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teoretske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nastave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obavlja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osposobljavanje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kandidata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poznavanja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propisa</w:t>
      </w:r>
      <w:proofErr w:type="spellEnd"/>
      <w:r w:rsidRPr="0077131D">
        <w:rPr>
          <w:lang w:val="fr-FR"/>
        </w:rPr>
        <w:t xml:space="preserve"> o </w:t>
      </w:r>
      <w:proofErr w:type="spellStart"/>
      <w:r w:rsidRPr="0077131D">
        <w:rPr>
          <w:lang w:val="fr-FR"/>
        </w:rPr>
        <w:t>bezbjednosti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instruktoru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vožnje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obavlja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osposobljavanje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kandidata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vozača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motornih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praktičnom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upravljanju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vozilom</w:t>
      </w:r>
      <w:proofErr w:type="spellEnd"/>
      <w:r w:rsidRPr="0077131D">
        <w:rPr>
          <w:lang w:val="fr-FR"/>
        </w:rPr>
        <w:t xml:space="preserve">, ako </w:t>
      </w:r>
      <w:proofErr w:type="spellStart"/>
      <w:r w:rsidRPr="0077131D">
        <w:rPr>
          <w:lang w:val="fr-FR"/>
        </w:rPr>
        <w:t>osposobljavanje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obavlja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skladu</w:t>
      </w:r>
      <w:proofErr w:type="spellEnd"/>
      <w:r w:rsidRPr="0077131D">
        <w:rPr>
          <w:lang w:val="fr-FR"/>
        </w:rPr>
        <w:t xml:space="preserve"> sa </w:t>
      </w:r>
      <w:proofErr w:type="spellStart"/>
      <w:r w:rsidRPr="0077131D">
        <w:rPr>
          <w:lang w:val="fr-FR"/>
        </w:rPr>
        <w:t>važećim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propisima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privremeno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zabraniti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osposobljavanje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kandidata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period</w:t>
      </w:r>
      <w:proofErr w:type="spellEnd"/>
      <w:r w:rsidRPr="0077131D">
        <w:rPr>
          <w:lang w:val="fr-FR"/>
        </w:rPr>
        <w:t xml:space="preserve"> do </w:t>
      </w:r>
      <w:proofErr w:type="spellStart"/>
      <w:r w:rsidRPr="0077131D">
        <w:rPr>
          <w:lang w:val="fr-FR"/>
        </w:rPr>
        <w:t>šest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mjeseci</w:t>
      </w:r>
      <w:proofErr w:type="spellEnd"/>
      <w:r w:rsidRPr="0077131D">
        <w:rPr>
          <w:lang w:val="fr-FR"/>
        </w:rPr>
        <w:t>.</w:t>
      </w:r>
    </w:p>
    <w:p w14:paraId="2D027042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(4) </w:t>
      </w:r>
      <w:proofErr w:type="spellStart"/>
      <w:r w:rsidRPr="0077131D">
        <w:rPr>
          <w:lang w:val="fr-FR"/>
        </w:rPr>
        <w:t>Kandidatu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vozača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motornih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ispitu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postupa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suprotno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odredbama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člana</w:t>
      </w:r>
      <w:proofErr w:type="spellEnd"/>
      <w:r w:rsidRPr="0077131D">
        <w:rPr>
          <w:lang w:val="fr-FR"/>
        </w:rPr>
        <w:t xml:space="preserve"> 182. </w:t>
      </w:r>
      <w:proofErr w:type="spellStart"/>
      <w:proofErr w:type="gramStart"/>
      <w:r w:rsidRPr="0077131D">
        <w:rPr>
          <w:lang w:val="fr-FR"/>
        </w:rPr>
        <w:t>stav</w:t>
      </w:r>
      <w:proofErr w:type="spellEnd"/>
      <w:proofErr w:type="gramEnd"/>
      <w:r w:rsidRPr="0077131D">
        <w:rPr>
          <w:lang w:val="fr-FR"/>
        </w:rPr>
        <w:t xml:space="preserve"> (4) </w:t>
      </w:r>
      <w:proofErr w:type="spellStart"/>
      <w:r w:rsidRPr="0077131D">
        <w:rPr>
          <w:lang w:val="fr-FR"/>
        </w:rPr>
        <w:t>ovog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zakona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organ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nadležan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obrazovanje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može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zabraniti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izlazak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ispit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periodu</w:t>
      </w:r>
      <w:proofErr w:type="spellEnd"/>
      <w:r w:rsidRPr="0077131D">
        <w:rPr>
          <w:lang w:val="fr-FR"/>
        </w:rPr>
        <w:t xml:space="preserve"> do </w:t>
      </w:r>
      <w:proofErr w:type="spellStart"/>
      <w:r w:rsidRPr="0077131D">
        <w:rPr>
          <w:lang w:val="fr-FR"/>
        </w:rPr>
        <w:t>šest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mjeseci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dana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izlaska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ispit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kojem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prekršaj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učinjen</w:t>
      </w:r>
      <w:proofErr w:type="spellEnd"/>
      <w:r w:rsidRPr="0077131D">
        <w:rPr>
          <w:lang w:val="fr-FR"/>
        </w:rPr>
        <w:t>.</w:t>
      </w:r>
    </w:p>
    <w:p w14:paraId="51994F65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(5) Ako </w:t>
      </w:r>
      <w:proofErr w:type="spellStart"/>
      <w:r w:rsidRPr="0077131D">
        <w:rPr>
          <w:lang w:val="fr-FR"/>
        </w:rPr>
        <w:t>nadležni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organ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člana</w:t>
      </w:r>
      <w:proofErr w:type="spellEnd"/>
      <w:r w:rsidRPr="0077131D">
        <w:rPr>
          <w:lang w:val="fr-FR"/>
        </w:rPr>
        <w:t xml:space="preserve"> 219. </w:t>
      </w:r>
      <w:proofErr w:type="spellStart"/>
      <w:proofErr w:type="gramStart"/>
      <w:r w:rsidRPr="0077131D">
        <w:rPr>
          <w:lang w:val="fr-FR"/>
        </w:rPr>
        <w:t>stav</w:t>
      </w:r>
      <w:proofErr w:type="spellEnd"/>
      <w:proofErr w:type="gramEnd"/>
      <w:r w:rsidRPr="0077131D">
        <w:rPr>
          <w:lang w:val="fr-FR"/>
        </w:rPr>
        <w:t xml:space="preserve"> (5) </w:t>
      </w:r>
      <w:proofErr w:type="spellStart"/>
      <w:r w:rsidRPr="0077131D">
        <w:rPr>
          <w:lang w:val="fr-FR"/>
        </w:rPr>
        <w:t>ovog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zakona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utvrdi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stanica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tehničkog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pregleda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obavlja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tehničke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preglede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suprotno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pozitivnim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propisima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izdaće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rješenje</w:t>
      </w:r>
      <w:proofErr w:type="spellEnd"/>
      <w:r w:rsidRPr="0077131D">
        <w:rPr>
          <w:lang w:val="fr-FR"/>
        </w:rPr>
        <w:t xml:space="preserve"> o </w:t>
      </w:r>
      <w:proofErr w:type="spellStart"/>
      <w:r w:rsidRPr="0077131D">
        <w:rPr>
          <w:lang w:val="fr-FR"/>
        </w:rPr>
        <w:t>privremenoj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zabrani</w:t>
      </w:r>
      <w:proofErr w:type="spellEnd"/>
      <w:r w:rsidRPr="0077131D">
        <w:rPr>
          <w:lang w:val="fr-FR"/>
        </w:rPr>
        <w:t xml:space="preserve"> rada do </w:t>
      </w:r>
      <w:proofErr w:type="spellStart"/>
      <w:r w:rsidRPr="0077131D">
        <w:rPr>
          <w:lang w:val="fr-FR"/>
        </w:rPr>
        <w:t>otklanjanja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nedostataka</w:t>
      </w:r>
      <w:proofErr w:type="spellEnd"/>
      <w:r w:rsidRPr="0077131D">
        <w:rPr>
          <w:lang w:val="fr-FR"/>
        </w:rPr>
        <w:t>.</w:t>
      </w:r>
    </w:p>
    <w:p w14:paraId="0187B11C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(6) </w:t>
      </w:r>
      <w:proofErr w:type="spellStart"/>
      <w:r w:rsidRPr="0077131D">
        <w:rPr>
          <w:lang w:val="fr-FR"/>
        </w:rPr>
        <w:t>Nadležni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organ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člana</w:t>
      </w:r>
      <w:proofErr w:type="spellEnd"/>
      <w:r w:rsidRPr="0077131D">
        <w:rPr>
          <w:lang w:val="fr-FR"/>
        </w:rPr>
        <w:t xml:space="preserve"> 219. </w:t>
      </w:r>
      <w:proofErr w:type="spellStart"/>
      <w:proofErr w:type="gramStart"/>
      <w:r w:rsidRPr="0077131D">
        <w:rPr>
          <w:lang w:val="fr-FR"/>
        </w:rPr>
        <w:t>stav</w:t>
      </w:r>
      <w:proofErr w:type="spellEnd"/>
      <w:proofErr w:type="gramEnd"/>
      <w:r w:rsidRPr="0077131D">
        <w:rPr>
          <w:lang w:val="fr-FR"/>
        </w:rPr>
        <w:t xml:space="preserve"> (5) </w:t>
      </w:r>
      <w:proofErr w:type="spellStart"/>
      <w:r w:rsidRPr="0077131D">
        <w:rPr>
          <w:lang w:val="fr-FR"/>
        </w:rPr>
        <w:t>ovog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zakona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rješenjem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će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privremeno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zabraniti</w:t>
      </w:r>
      <w:proofErr w:type="spellEnd"/>
      <w:r w:rsidRPr="0077131D">
        <w:rPr>
          <w:lang w:val="fr-FR"/>
        </w:rPr>
        <w:t xml:space="preserve"> rad i </w:t>
      </w:r>
      <w:proofErr w:type="spellStart"/>
      <w:r w:rsidRPr="0077131D">
        <w:rPr>
          <w:lang w:val="fr-FR"/>
        </w:rPr>
        <w:t>odrediti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period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otklanjanje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nedostataka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stanici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tehničkog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pregleda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utvrdi</w:t>
      </w:r>
      <w:proofErr w:type="spellEnd"/>
      <w:r w:rsidRPr="0077131D">
        <w:rPr>
          <w:lang w:val="fr-FR"/>
        </w:rPr>
        <w:t xml:space="preserve"> da:</w:t>
      </w:r>
    </w:p>
    <w:p w14:paraId="4DA2235D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1) </w:t>
      </w:r>
      <w:proofErr w:type="spellStart"/>
      <w:r w:rsidRPr="0077131D">
        <w:rPr>
          <w:lang w:val="fr-FR"/>
        </w:rPr>
        <w:t>prilikom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tehničkog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pregleda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koristi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neumjeren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neispravan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uređaj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proofErr w:type="gramStart"/>
      <w:r w:rsidRPr="0077131D">
        <w:rPr>
          <w:lang w:val="fr-FR"/>
        </w:rPr>
        <w:t>opremu</w:t>
      </w:r>
      <w:proofErr w:type="spellEnd"/>
      <w:r w:rsidRPr="0077131D">
        <w:rPr>
          <w:lang w:val="fr-FR"/>
        </w:rPr>
        <w:t>;</w:t>
      </w:r>
      <w:proofErr w:type="gramEnd"/>
    </w:p>
    <w:p w14:paraId="6033765C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2) </w:t>
      </w:r>
      <w:proofErr w:type="spellStart"/>
      <w:r w:rsidRPr="0077131D">
        <w:rPr>
          <w:lang w:val="fr-FR"/>
        </w:rPr>
        <w:t>objekat</w:t>
      </w:r>
      <w:proofErr w:type="spellEnd"/>
      <w:r w:rsidRPr="0077131D">
        <w:rPr>
          <w:lang w:val="fr-FR"/>
        </w:rPr>
        <w:t xml:space="preserve"> (</w:t>
      </w:r>
      <w:proofErr w:type="spellStart"/>
      <w:r w:rsidRPr="0077131D">
        <w:rPr>
          <w:lang w:val="fr-FR"/>
        </w:rPr>
        <w:t>prostor</w:t>
      </w:r>
      <w:proofErr w:type="spellEnd"/>
      <w:r w:rsidRPr="0077131D">
        <w:rPr>
          <w:lang w:val="fr-FR"/>
        </w:rPr>
        <w:t xml:space="preserve">) ne </w:t>
      </w:r>
      <w:proofErr w:type="spellStart"/>
      <w:r w:rsidRPr="0077131D">
        <w:rPr>
          <w:lang w:val="fr-FR"/>
        </w:rPr>
        <w:t>udovoljava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propisanim</w:t>
      </w:r>
      <w:proofErr w:type="spellEnd"/>
      <w:r w:rsidRPr="0077131D">
        <w:rPr>
          <w:lang w:val="fr-FR"/>
        </w:rPr>
        <w:t xml:space="preserve"> </w:t>
      </w:r>
      <w:proofErr w:type="spellStart"/>
      <w:proofErr w:type="gramStart"/>
      <w:r w:rsidRPr="0077131D">
        <w:rPr>
          <w:lang w:val="fr-FR"/>
        </w:rPr>
        <w:t>uslovima</w:t>
      </w:r>
      <w:proofErr w:type="spellEnd"/>
      <w:r w:rsidRPr="0077131D">
        <w:rPr>
          <w:lang w:val="fr-FR"/>
        </w:rPr>
        <w:t>;</w:t>
      </w:r>
      <w:proofErr w:type="gramEnd"/>
    </w:p>
    <w:p w14:paraId="315088FB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3) </w:t>
      </w:r>
      <w:proofErr w:type="spellStart"/>
      <w:r w:rsidRPr="0077131D">
        <w:rPr>
          <w:lang w:val="fr-FR"/>
        </w:rPr>
        <w:t>tehnički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pregled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obavlja</w:t>
      </w:r>
      <w:proofErr w:type="spellEnd"/>
      <w:r w:rsidRPr="0077131D">
        <w:rPr>
          <w:lang w:val="fr-FR"/>
        </w:rPr>
        <w:t xml:space="preserve"> lice </w:t>
      </w:r>
      <w:proofErr w:type="spellStart"/>
      <w:r w:rsidRPr="0077131D">
        <w:rPr>
          <w:lang w:val="fr-FR"/>
        </w:rPr>
        <w:t>koje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nema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licencu</w:t>
      </w:r>
      <w:proofErr w:type="spellEnd"/>
      <w:r w:rsidRPr="0077131D">
        <w:rPr>
          <w:lang w:val="fr-FR"/>
        </w:rPr>
        <w:t>.</w:t>
      </w:r>
    </w:p>
    <w:p w14:paraId="79A3CBB0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301" w:name="clan_240"/>
      <w:bookmarkEnd w:id="301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240</w:t>
      </w:r>
    </w:p>
    <w:p w14:paraId="1BCA1C38" w14:textId="77777777" w:rsidR="0077131D" w:rsidRPr="0077131D" w:rsidRDefault="0077131D" w:rsidP="0077131D">
      <w:pPr>
        <w:jc w:val="center"/>
        <w:rPr>
          <w:lang w:val="fr-FR"/>
        </w:rPr>
      </w:pPr>
      <w:proofErr w:type="spellStart"/>
      <w:r w:rsidRPr="0077131D">
        <w:rPr>
          <w:lang w:val="fr-FR"/>
        </w:rPr>
        <w:t>Svi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prihodi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nastali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primjenom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ovog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zakona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pripadaju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nadležnim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organima</w:t>
      </w:r>
      <w:proofErr w:type="spellEnd"/>
      <w:r w:rsidRPr="0077131D">
        <w:rPr>
          <w:lang w:val="fr-FR"/>
        </w:rPr>
        <w:t xml:space="preserve">, u </w:t>
      </w:r>
      <w:proofErr w:type="spellStart"/>
      <w:r w:rsidRPr="0077131D">
        <w:rPr>
          <w:lang w:val="fr-FR"/>
        </w:rPr>
        <w:t>skladu</w:t>
      </w:r>
      <w:proofErr w:type="spellEnd"/>
      <w:r w:rsidRPr="0077131D">
        <w:rPr>
          <w:lang w:val="fr-FR"/>
        </w:rPr>
        <w:t xml:space="preserve"> sa </w:t>
      </w:r>
      <w:proofErr w:type="spellStart"/>
      <w:r w:rsidRPr="0077131D">
        <w:rPr>
          <w:lang w:val="fr-FR"/>
        </w:rPr>
        <w:t>članom</w:t>
      </w:r>
      <w:proofErr w:type="spellEnd"/>
      <w:r w:rsidRPr="0077131D">
        <w:rPr>
          <w:lang w:val="fr-FR"/>
        </w:rPr>
        <w:t xml:space="preserve"> 2. </w:t>
      </w:r>
      <w:proofErr w:type="spellStart"/>
      <w:proofErr w:type="gramStart"/>
      <w:r w:rsidRPr="0077131D">
        <w:rPr>
          <w:lang w:val="fr-FR"/>
        </w:rPr>
        <w:t>ovog</w:t>
      </w:r>
      <w:proofErr w:type="spellEnd"/>
      <w:proofErr w:type="gram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zakona</w:t>
      </w:r>
      <w:proofErr w:type="spellEnd"/>
      <w:r w:rsidRPr="0077131D">
        <w:rPr>
          <w:lang w:val="fr-FR"/>
        </w:rPr>
        <w:t>.</w:t>
      </w:r>
    </w:p>
    <w:p w14:paraId="33A95ECB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302" w:name="clan_241"/>
      <w:bookmarkEnd w:id="302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241</w:t>
      </w:r>
    </w:p>
    <w:p w14:paraId="03A67268" w14:textId="77777777" w:rsidR="0077131D" w:rsidRPr="0077131D" w:rsidRDefault="0077131D" w:rsidP="0077131D">
      <w:pPr>
        <w:jc w:val="center"/>
        <w:rPr>
          <w:lang w:val="fr-FR"/>
        </w:rPr>
      </w:pPr>
      <w:proofErr w:type="spellStart"/>
      <w:r w:rsidRPr="0077131D">
        <w:rPr>
          <w:lang w:val="fr-FR"/>
        </w:rPr>
        <w:t>Sprovođenje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ovog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zakona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pokretanje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vođenje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postupka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prekršaje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preduzimanje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drugih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mjera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sprovođenje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ovog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zakona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vrše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nadležni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organi</w:t>
      </w:r>
      <w:proofErr w:type="spellEnd"/>
      <w:r w:rsidRPr="0077131D">
        <w:rPr>
          <w:lang w:val="fr-FR"/>
        </w:rPr>
        <w:t>.</w:t>
      </w:r>
    </w:p>
    <w:p w14:paraId="237FBF66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303" w:name="clan_242"/>
      <w:bookmarkEnd w:id="303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242</w:t>
      </w:r>
    </w:p>
    <w:p w14:paraId="76DE67B2" w14:textId="77777777" w:rsidR="0077131D" w:rsidRPr="0077131D" w:rsidRDefault="0077131D" w:rsidP="0077131D">
      <w:pPr>
        <w:jc w:val="center"/>
        <w:rPr>
          <w:lang w:val="fr-FR"/>
        </w:rPr>
      </w:pPr>
      <w:proofErr w:type="spellStart"/>
      <w:r w:rsidRPr="0077131D">
        <w:rPr>
          <w:lang w:val="fr-FR"/>
        </w:rPr>
        <w:t>Izdavanje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prekršajnog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naloga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obavlja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ovlašćeno</w:t>
      </w:r>
      <w:proofErr w:type="spellEnd"/>
      <w:r w:rsidRPr="0077131D">
        <w:rPr>
          <w:lang w:val="fr-FR"/>
        </w:rPr>
        <w:t xml:space="preserve"> lice </w:t>
      </w:r>
      <w:proofErr w:type="spellStart"/>
      <w:r w:rsidRPr="0077131D">
        <w:rPr>
          <w:lang w:val="fr-FR"/>
        </w:rPr>
        <w:t>nadležnog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organa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poslove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kontrole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regulisanja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saobraćaja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putevima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entitetima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kantonima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Brčko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Distriktu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Bosne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Hercegovine</w:t>
      </w:r>
      <w:proofErr w:type="spellEnd"/>
      <w:r w:rsidRPr="0077131D">
        <w:rPr>
          <w:lang w:val="fr-FR"/>
        </w:rPr>
        <w:t>.</w:t>
      </w:r>
    </w:p>
    <w:p w14:paraId="4D3D07FB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304" w:name="clan_243"/>
      <w:bookmarkEnd w:id="304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243</w:t>
      </w:r>
    </w:p>
    <w:p w14:paraId="39680CD0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Ako je </w:t>
      </w:r>
      <w:proofErr w:type="spellStart"/>
      <w:r w:rsidRPr="0077131D">
        <w:rPr>
          <w:lang w:val="fr-FR"/>
        </w:rPr>
        <w:t>odlukom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nadležnog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organa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zabranjeno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vozaču-instruktoru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upravljanje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motornim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vozilom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vozač-instruktor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smije</w:t>
      </w:r>
      <w:proofErr w:type="spellEnd"/>
      <w:r w:rsidRPr="0077131D">
        <w:rPr>
          <w:lang w:val="fr-FR"/>
        </w:rPr>
        <w:t xml:space="preserve"> da se </w:t>
      </w:r>
      <w:proofErr w:type="spellStart"/>
      <w:r w:rsidRPr="0077131D">
        <w:rPr>
          <w:lang w:val="fr-FR"/>
        </w:rPr>
        <w:t>bavi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obučavanjem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kandidata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vozača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upravljanju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motornim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vrijeme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trajanja</w:t>
      </w:r>
      <w:proofErr w:type="spellEnd"/>
      <w:r w:rsidRPr="0077131D">
        <w:rPr>
          <w:lang w:val="fr-FR"/>
        </w:rPr>
        <w:t xml:space="preserve"> te </w:t>
      </w:r>
      <w:proofErr w:type="spellStart"/>
      <w:r w:rsidRPr="0077131D">
        <w:rPr>
          <w:lang w:val="fr-FR"/>
        </w:rPr>
        <w:t>zabrane</w:t>
      </w:r>
      <w:proofErr w:type="spellEnd"/>
      <w:r w:rsidRPr="0077131D">
        <w:rPr>
          <w:lang w:val="fr-FR"/>
        </w:rPr>
        <w:t>.</w:t>
      </w:r>
    </w:p>
    <w:p w14:paraId="67C05F3A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305" w:name="clan_244"/>
      <w:bookmarkEnd w:id="305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244</w:t>
      </w:r>
    </w:p>
    <w:p w14:paraId="5A1221D7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(1) O </w:t>
      </w:r>
      <w:proofErr w:type="spellStart"/>
      <w:r w:rsidRPr="0077131D">
        <w:rPr>
          <w:lang w:val="fr-FR"/>
        </w:rPr>
        <w:t>izrečenim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kaznama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zabranama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upravljanja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motornim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vozilima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saobraćajnim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nezgodama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posljedicama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saobraćajnih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nezgoda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motornim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priključnim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vozilima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vozačima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motornih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vodi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evidencija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mjestu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prebivališta</w:t>
      </w:r>
      <w:proofErr w:type="spellEnd"/>
      <w:r w:rsidRPr="0077131D">
        <w:rPr>
          <w:lang w:val="fr-FR"/>
        </w:rPr>
        <w:t>.</w:t>
      </w:r>
    </w:p>
    <w:p w14:paraId="04A912EB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lastRenderedPageBreak/>
        <w:t xml:space="preserve">(2) </w:t>
      </w:r>
      <w:proofErr w:type="spellStart"/>
      <w:r w:rsidRPr="0077131D">
        <w:rPr>
          <w:lang w:val="fr-FR"/>
        </w:rPr>
        <w:t>Nadležni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organ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izrekne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kaznu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zabranu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upravljanja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motornim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vozilom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drugu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mjeru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propisanu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zakonom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entiteta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kantona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Brčko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Distrikta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Bosne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Hercegovine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dužan</w:t>
      </w:r>
      <w:proofErr w:type="spellEnd"/>
      <w:r w:rsidRPr="0077131D">
        <w:rPr>
          <w:lang w:val="fr-FR"/>
        </w:rPr>
        <w:t xml:space="preserve"> je da </w:t>
      </w:r>
      <w:proofErr w:type="spellStart"/>
      <w:r w:rsidRPr="0077131D">
        <w:rPr>
          <w:lang w:val="fr-FR"/>
        </w:rPr>
        <w:t>obavijesti</w:t>
      </w:r>
      <w:proofErr w:type="spellEnd"/>
      <w:r w:rsidRPr="0077131D">
        <w:rPr>
          <w:lang w:val="fr-FR"/>
        </w:rPr>
        <w:t xml:space="preserve"> o tome </w:t>
      </w:r>
      <w:proofErr w:type="spellStart"/>
      <w:r w:rsidRPr="0077131D">
        <w:rPr>
          <w:lang w:val="fr-FR"/>
        </w:rPr>
        <w:t>organ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vodi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evidenciju</w:t>
      </w:r>
      <w:proofErr w:type="spellEnd"/>
      <w:r w:rsidRPr="0077131D">
        <w:rPr>
          <w:lang w:val="fr-FR"/>
        </w:rPr>
        <w:t xml:space="preserve"> o </w:t>
      </w:r>
      <w:proofErr w:type="spellStart"/>
      <w:r w:rsidRPr="0077131D">
        <w:rPr>
          <w:lang w:val="fr-FR"/>
        </w:rPr>
        <w:t>tim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kaznama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zabranama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mjerama</w:t>
      </w:r>
      <w:proofErr w:type="spellEnd"/>
      <w:r w:rsidRPr="0077131D">
        <w:rPr>
          <w:lang w:val="fr-FR"/>
        </w:rPr>
        <w:t>.</w:t>
      </w:r>
    </w:p>
    <w:p w14:paraId="654784BB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(3) </w:t>
      </w:r>
      <w:proofErr w:type="spellStart"/>
      <w:r w:rsidRPr="0077131D">
        <w:rPr>
          <w:lang w:val="fr-FR"/>
        </w:rPr>
        <w:t>Podatke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evidencije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predviđene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stavu</w:t>
      </w:r>
      <w:proofErr w:type="spellEnd"/>
      <w:r w:rsidRPr="0077131D">
        <w:rPr>
          <w:lang w:val="fr-FR"/>
        </w:rPr>
        <w:t xml:space="preserve"> (1) </w:t>
      </w:r>
      <w:proofErr w:type="spellStart"/>
      <w:r w:rsidRPr="0077131D">
        <w:rPr>
          <w:lang w:val="fr-FR"/>
        </w:rPr>
        <w:t>ovog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člana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mogu</w:t>
      </w:r>
      <w:proofErr w:type="spellEnd"/>
      <w:r w:rsidRPr="0077131D">
        <w:rPr>
          <w:lang w:val="fr-FR"/>
        </w:rPr>
        <w:t xml:space="preserve"> da </w:t>
      </w:r>
      <w:proofErr w:type="gramStart"/>
      <w:r w:rsidRPr="0077131D">
        <w:rPr>
          <w:lang w:val="fr-FR"/>
        </w:rPr>
        <w:t>koriste:</w:t>
      </w:r>
      <w:proofErr w:type="gram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pravosudni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organi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organi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vode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prekršajni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odnosno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administrativni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postupak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policija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državni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organi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zdravstvene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ustanove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preduzeća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obrazovne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ustanove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nevladine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organizacije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koje</w:t>
      </w:r>
      <w:proofErr w:type="spellEnd"/>
      <w:r w:rsidRPr="0077131D">
        <w:rPr>
          <w:lang w:val="fr-FR"/>
        </w:rPr>
        <w:t xml:space="preserve"> se bave </w:t>
      </w:r>
      <w:proofErr w:type="spellStart"/>
      <w:r w:rsidRPr="0077131D">
        <w:rPr>
          <w:lang w:val="fr-FR"/>
        </w:rPr>
        <w:t>pitanjima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bezbjednosti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saobraćaja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putevima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kao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preduzeća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obavljaju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javni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prevoz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prevoz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vlastite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potrebe</w:t>
      </w:r>
      <w:proofErr w:type="spellEnd"/>
      <w:r w:rsidRPr="0077131D">
        <w:rPr>
          <w:lang w:val="fr-FR"/>
        </w:rPr>
        <w:t>.</w:t>
      </w:r>
    </w:p>
    <w:p w14:paraId="03BBDF17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(4) </w:t>
      </w:r>
      <w:proofErr w:type="spellStart"/>
      <w:r w:rsidRPr="0077131D">
        <w:rPr>
          <w:lang w:val="fr-FR"/>
        </w:rPr>
        <w:t>Evidencija</w:t>
      </w:r>
      <w:proofErr w:type="spellEnd"/>
      <w:r w:rsidRPr="0077131D">
        <w:rPr>
          <w:lang w:val="fr-FR"/>
        </w:rPr>
        <w:t xml:space="preserve"> o </w:t>
      </w:r>
      <w:proofErr w:type="spellStart"/>
      <w:r w:rsidRPr="0077131D">
        <w:rPr>
          <w:lang w:val="fr-FR"/>
        </w:rPr>
        <w:t>izrečenim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kaznama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zabranama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mjerama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stava</w:t>
      </w:r>
      <w:proofErr w:type="spellEnd"/>
      <w:r w:rsidRPr="0077131D">
        <w:rPr>
          <w:lang w:val="fr-FR"/>
        </w:rPr>
        <w:t xml:space="preserve"> (2) </w:t>
      </w:r>
      <w:proofErr w:type="spellStart"/>
      <w:r w:rsidRPr="0077131D">
        <w:rPr>
          <w:lang w:val="fr-FR"/>
        </w:rPr>
        <w:t>ovog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člana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vozačima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motornih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motornim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vodi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kod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nadležnog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organa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mjestu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prebivališta</w:t>
      </w:r>
      <w:proofErr w:type="spellEnd"/>
      <w:r w:rsidRPr="0077131D">
        <w:rPr>
          <w:lang w:val="fr-FR"/>
        </w:rPr>
        <w:t>.</w:t>
      </w:r>
    </w:p>
    <w:p w14:paraId="596A3112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306" w:name="clan_245"/>
      <w:bookmarkEnd w:id="306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245</w:t>
      </w:r>
    </w:p>
    <w:p w14:paraId="59E976D3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(1) </w:t>
      </w:r>
      <w:proofErr w:type="spellStart"/>
      <w:r w:rsidRPr="0077131D">
        <w:rPr>
          <w:lang w:val="fr-FR"/>
        </w:rPr>
        <w:t>Trajanje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zaštitne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mjere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zabrane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upravljanja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motornim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računa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od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dana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deponovanja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vozačke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dozvole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skladu</w:t>
      </w:r>
      <w:proofErr w:type="spellEnd"/>
      <w:r w:rsidRPr="0077131D">
        <w:rPr>
          <w:lang w:val="fr-FR"/>
        </w:rPr>
        <w:t xml:space="preserve"> sa </w:t>
      </w:r>
      <w:proofErr w:type="spellStart"/>
      <w:r w:rsidRPr="0077131D">
        <w:rPr>
          <w:lang w:val="fr-FR"/>
        </w:rPr>
        <w:t>članom</w:t>
      </w:r>
      <w:proofErr w:type="spellEnd"/>
      <w:r w:rsidRPr="0077131D">
        <w:rPr>
          <w:lang w:val="fr-FR"/>
        </w:rPr>
        <w:t xml:space="preserve"> 222.</w:t>
      </w:r>
    </w:p>
    <w:p w14:paraId="6C805D15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(2) </w:t>
      </w:r>
      <w:proofErr w:type="spellStart"/>
      <w:r w:rsidRPr="0077131D">
        <w:rPr>
          <w:lang w:val="fr-FR"/>
        </w:rPr>
        <w:t>Vrijeme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provedeno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izdržavanju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kazne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zatvora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računa</w:t>
      </w:r>
      <w:proofErr w:type="spellEnd"/>
      <w:r w:rsidRPr="0077131D">
        <w:rPr>
          <w:lang w:val="fr-FR"/>
        </w:rPr>
        <w:t xml:space="preserve"> se u </w:t>
      </w:r>
      <w:proofErr w:type="spellStart"/>
      <w:r w:rsidRPr="0077131D">
        <w:rPr>
          <w:lang w:val="fr-FR"/>
        </w:rPr>
        <w:t>vrijeme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trajanja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zabrane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upravljanja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motornim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vozilom</w:t>
      </w:r>
      <w:proofErr w:type="spellEnd"/>
      <w:r w:rsidRPr="0077131D">
        <w:rPr>
          <w:lang w:val="fr-FR"/>
        </w:rPr>
        <w:t>.</w:t>
      </w:r>
    </w:p>
    <w:p w14:paraId="137FE611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307" w:name="clan_246"/>
      <w:bookmarkEnd w:id="307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246</w:t>
      </w:r>
    </w:p>
    <w:p w14:paraId="2CA9E255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(1) </w:t>
      </w:r>
      <w:proofErr w:type="spellStart"/>
      <w:r w:rsidRPr="0077131D">
        <w:rPr>
          <w:lang w:val="fr-FR"/>
        </w:rPr>
        <w:t>Nadležni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organ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vodi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prekršajni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postupak</w:t>
      </w:r>
      <w:proofErr w:type="spellEnd"/>
      <w:r w:rsidRPr="0077131D">
        <w:rPr>
          <w:lang w:val="fr-FR"/>
        </w:rPr>
        <w:t xml:space="preserve">, u </w:t>
      </w:r>
      <w:proofErr w:type="spellStart"/>
      <w:r w:rsidRPr="0077131D">
        <w:rPr>
          <w:lang w:val="fr-FR"/>
        </w:rPr>
        <w:t>skladu</w:t>
      </w:r>
      <w:proofErr w:type="spellEnd"/>
      <w:r w:rsidRPr="0077131D">
        <w:rPr>
          <w:lang w:val="fr-FR"/>
        </w:rPr>
        <w:t xml:space="preserve"> s </w:t>
      </w:r>
      <w:proofErr w:type="spellStart"/>
      <w:r w:rsidRPr="0077131D">
        <w:rPr>
          <w:lang w:val="fr-FR"/>
        </w:rPr>
        <w:t>propisom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entiteta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kantona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Brčko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Distrikta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Bosne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Hercegovine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može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odgodi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izvršenje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zabrane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upravljanja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motornim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osim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prekršaj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tač</w:t>
      </w:r>
      <w:proofErr w:type="spellEnd"/>
      <w:r w:rsidRPr="0077131D">
        <w:rPr>
          <w:lang w:val="fr-FR"/>
        </w:rPr>
        <w:t xml:space="preserve">. 25), 26), 32) i 33) </w:t>
      </w:r>
      <w:proofErr w:type="spellStart"/>
      <w:r w:rsidRPr="0077131D">
        <w:rPr>
          <w:lang w:val="fr-FR"/>
        </w:rPr>
        <w:t>člana</w:t>
      </w:r>
      <w:proofErr w:type="spellEnd"/>
      <w:r w:rsidRPr="0077131D">
        <w:rPr>
          <w:lang w:val="fr-FR"/>
        </w:rPr>
        <w:t xml:space="preserve"> 235. </w:t>
      </w:r>
      <w:proofErr w:type="spellStart"/>
      <w:proofErr w:type="gramStart"/>
      <w:r w:rsidRPr="0077131D">
        <w:rPr>
          <w:lang w:val="fr-FR"/>
        </w:rPr>
        <w:t>ovog</w:t>
      </w:r>
      <w:proofErr w:type="spellEnd"/>
      <w:proofErr w:type="gram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zakona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pod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uslovom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učinilac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prekršaja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određenom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roku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može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biti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kraći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šest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mjeseci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niti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duži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jedne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godine</w:t>
      </w:r>
      <w:proofErr w:type="spellEnd"/>
      <w:r w:rsidRPr="0077131D">
        <w:rPr>
          <w:lang w:val="fr-FR"/>
        </w:rPr>
        <w:t xml:space="preserve">, ne </w:t>
      </w:r>
      <w:proofErr w:type="spellStart"/>
      <w:r w:rsidRPr="0077131D">
        <w:rPr>
          <w:lang w:val="fr-FR"/>
        </w:rPr>
        <w:t>učini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prekršaj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može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izreći</w:t>
      </w:r>
      <w:proofErr w:type="spellEnd"/>
      <w:r w:rsidRPr="0077131D">
        <w:rPr>
          <w:lang w:val="fr-FR"/>
        </w:rPr>
        <w:t xml:space="preserve"> ta </w:t>
      </w:r>
      <w:proofErr w:type="spellStart"/>
      <w:r w:rsidRPr="0077131D">
        <w:rPr>
          <w:lang w:val="fr-FR"/>
        </w:rPr>
        <w:t>zabrana</w:t>
      </w:r>
      <w:proofErr w:type="spellEnd"/>
      <w:r w:rsidRPr="0077131D">
        <w:rPr>
          <w:lang w:val="fr-FR"/>
        </w:rPr>
        <w:t>.</w:t>
      </w:r>
    </w:p>
    <w:p w14:paraId="0C5CADA6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(2) </w:t>
      </w:r>
      <w:proofErr w:type="spellStart"/>
      <w:r w:rsidRPr="0077131D">
        <w:rPr>
          <w:lang w:val="fr-FR"/>
        </w:rPr>
        <w:t>Odgođeno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izvršenje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zabrane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stava</w:t>
      </w:r>
      <w:proofErr w:type="spellEnd"/>
      <w:r w:rsidRPr="0077131D">
        <w:rPr>
          <w:lang w:val="fr-FR"/>
        </w:rPr>
        <w:t xml:space="preserve"> (1) </w:t>
      </w:r>
      <w:proofErr w:type="spellStart"/>
      <w:r w:rsidRPr="0077131D">
        <w:rPr>
          <w:lang w:val="fr-FR"/>
        </w:rPr>
        <w:t>opozvaće</w:t>
      </w:r>
      <w:proofErr w:type="spellEnd"/>
      <w:r w:rsidRPr="0077131D">
        <w:rPr>
          <w:lang w:val="fr-FR"/>
        </w:rPr>
        <w:t xml:space="preserve"> se ako </w:t>
      </w:r>
      <w:proofErr w:type="spellStart"/>
      <w:r w:rsidRPr="0077131D">
        <w:rPr>
          <w:lang w:val="fr-FR"/>
        </w:rPr>
        <w:t>učinilac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prekršaja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roku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izvršenje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odgođeno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učini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novi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prekršaj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propisano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izricanje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mogućnost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izricanja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zabrane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upravljanja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motornim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vozilom</w:t>
      </w:r>
      <w:proofErr w:type="spellEnd"/>
      <w:r w:rsidRPr="0077131D">
        <w:rPr>
          <w:lang w:val="fr-FR"/>
        </w:rPr>
        <w:t>.</w:t>
      </w:r>
    </w:p>
    <w:p w14:paraId="5A7E79D1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(3) </w:t>
      </w:r>
      <w:proofErr w:type="spellStart"/>
      <w:r w:rsidRPr="0077131D">
        <w:rPr>
          <w:lang w:val="fr-FR"/>
        </w:rPr>
        <w:t>Izvršenje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mjere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stava</w:t>
      </w:r>
      <w:proofErr w:type="spellEnd"/>
      <w:r w:rsidRPr="0077131D">
        <w:rPr>
          <w:lang w:val="fr-FR"/>
        </w:rPr>
        <w:t xml:space="preserve"> (2) </w:t>
      </w:r>
      <w:proofErr w:type="spellStart"/>
      <w:r w:rsidRPr="0077131D">
        <w:rPr>
          <w:lang w:val="fr-FR"/>
        </w:rPr>
        <w:t>ovog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člana</w:t>
      </w:r>
      <w:proofErr w:type="spellEnd"/>
      <w:r w:rsidRPr="0077131D">
        <w:rPr>
          <w:lang w:val="fr-FR"/>
        </w:rPr>
        <w:t xml:space="preserve"> ne </w:t>
      </w:r>
      <w:proofErr w:type="spellStart"/>
      <w:r w:rsidRPr="0077131D">
        <w:rPr>
          <w:lang w:val="fr-FR"/>
        </w:rPr>
        <w:t>može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odgađati</w:t>
      </w:r>
      <w:proofErr w:type="spellEnd"/>
      <w:r w:rsidRPr="0077131D">
        <w:rPr>
          <w:lang w:val="fr-FR"/>
        </w:rPr>
        <w:t>.</w:t>
      </w:r>
    </w:p>
    <w:p w14:paraId="41142FD3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308" w:name="clan_247"/>
      <w:bookmarkEnd w:id="308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247</w:t>
      </w:r>
    </w:p>
    <w:p w14:paraId="3E7B96E2" w14:textId="77777777" w:rsidR="0077131D" w:rsidRPr="0077131D" w:rsidRDefault="0077131D" w:rsidP="0077131D">
      <w:pPr>
        <w:jc w:val="center"/>
        <w:rPr>
          <w:lang w:val="fr-FR"/>
        </w:rPr>
      </w:pPr>
      <w:proofErr w:type="spellStart"/>
      <w:r w:rsidRPr="0077131D">
        <w:rPr>
          <w:lang w:val="fr-FR"/>
        </w:rPr>
        <w:t>Pod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uslovom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reciprociteta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protiv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vozača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prebivalište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Bosni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Hercegovini</w:t>
      </w:r>
      <w:proofErr w:type="spellEnd"/>
      <w:r w:rsidRPr="0077131D">
        <w:rPr>
          <w:lang w:val="fr-FR"/>
        </w:rPr>
        <w:t xml:space="preserve"> a u </w:t>
      </w:r>
      <w:proofErr w:type="spellStart"/>
      <w:r w:rsidRPr="0077131D">
        <w:rPr>
          <w:lang w:val="fr-FR"/>
        </w:rPr>
        <w:t>stranoj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zemlji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učini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prekršaj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propisima</w:t>
      </w:r>
      <w:proofErr w:type="spellEnd"/>
      <w:r w:rsidRPr="0077131D">
        <w:rPr>
          <w:lang w:val="fr-FR"/>
        </w:rPr>
        <w:t xml:space="preserve"> te </w:t>
      </w:r>
      <w:proofErr w:type="spellStart"/>
      <w:r w:rsidRPr="0077131D">
        <w:rPr>
          <w:lang w:val="fr-FR"/>
        </w:rPr>
        <w:t>zemlje</w:t>
      </w:r>
      <w:proofErr w:type="spellEnd"/>
      <w:r w:rsidRPr="0077131D">
        <w:rPr>
          <w:lang w:val="fr-FR"/>
        </w:rPr>
        <w:t xml:space="preserve">, u </w:t>
      </w:r>
      <w:proofErr w:type="spellStart"/>
      <w:r w:rsidRPr="0077131D">
        <w:rPr>
          <w:lang w:val="fr-FR"/>
        </w:rPr>
        <w:t>Bosni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Hercegovini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pokrenuće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prekršajni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postupak</w:t>
      </w:r>
      <w:proofErr w:type="spellEnd"/>
      <w:r w:rsidRPr="0077131D">
        <w:rPr>
          <w:lang w:val="fr-FR"/>
        </w:rPr>
        <w:t xml:space="preserve"> ako to </w:t>
      </w:r>
      <w:proofErr w:type="spellStart"/>
      <w:r w:rsidRPr="0077131D">
        <w:rPr>
          <w:lang w:val="fr-FR"/>
        </w:rPr>
        <w:t>zahtijeva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nadležni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strani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organ</w:t>
      </w:r>
      <w:proofErr w:type="spellEnd"/>
      <w:r w:rsidRPr="0077131D">
        <w:rPr>
          <w:lang w:val="fr-FR"/>
        </w:rPr>
        <w:t xml:space="preserve"> - a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prekršaj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može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bude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kažnjen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osnovu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ovog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zakona</w:t>
      </w:r>
      <w:proofErr w:type="spellEnd"/>
      <w:r w:rsidRPr="0077131D">
        <w:rPr>
          <w:lang w:val="fr-FR"/>
        </w:rPr>
        <w:t xml:space="preserve"> ako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prekršaj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nije</w:t>
      </w:r>
      <w:proofErr w:type="spellEnd"/>
      <w:r w:rsidRPr="0077131D">
        <w:rPr>
          <w:lang w:val="fr-FR"/>
        </w:rPr>
        <w:t xml:space="preserve"> bio </w:t>
      </w:r>
      <w:proofErr w:type="spellStart"/>
      <w:r w:rsidRPr="0077131D">
        <w:rPr>
          <w:lang w:val="fr-FR"/>
        </w:rPr>
        <w:t>kažnjen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zemlji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kojoj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prekršaj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učinjen</w:t>
      </w:r>
      <w:proofErr w:type="spellEnd"/>
      <w:r w:rsidRPr="0077131D">
        <w:rPr>
          <w:lang w:val="fr-FR"/>
        </w:rPr>
        <w:t>.</w:t>
      </w:r>
    </w:p>
    <w:p w14:paraId="26581ECA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309" w:name="clan_248"/>
      <w:bookmarkEnd w:id="309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248</w:t>
      </w:r>
    </w:p>
    <w:p w14:paraId="1DA1F830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(1) Ako </w:t>
      </w:r>
      <w:proofErr w:type="spellStart"/>
      <w:r w:rsidRPr="0077131D">
        <w:rPr>
          <w:lang w:val="fr-FR"/>
        </w:rPr>
        <w:t>vozač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stranu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vozačku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dozvolu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teritoriji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Bosne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Hercegovine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učini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prekršaj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ovim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zakonom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predviđeno</w:t>
      </w:r>
      <w:proofErr w:type="spellEnd"/>
      <w:r w:rsidRPr="0077131D">
        <w:rPr>
          <w:lang w:val="fr-FR"/>
        </w:rPr>
        <w:t xml:space="preserve"> da se </w:t>
      </w:r>
      <w:proofErr w:type="spellStart"/>
      <w:r w:rsidRPr="0077131D">
        <w:rPr>
          <w:lang w:val="fr-FR"/>
        </w:rPr>
        <w:t>mora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može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izreći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zabrana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upravljanja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motornim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vozilom</w:t>
      </w:r>
      <w:proofErr w:type="spellEnd"/>
      <w:r w:rsidRPr="0077131D">
        <w:rPr>
          <w:lang w:val="fr-FR"/>
        </w:rPr>
        <w:t xml:space="preserve">, tom </w:t>
      </w:r>
      <w:proofErr w:type="spellStart"/>
      <w:r w:rsidRPr="0077131D">
        <w:rPr>
          <w:lang w:val="fr-FR"/>
        </w:rPr>
        <w:t>vozaču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umjesto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zabrane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upravljanja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motornim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vozilom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može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izreći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zabrana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korišćenja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strane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vozačke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dozvole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istom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trajanju</w:t>
      </w:r>
      <w:proofErr w:type="spellEnd"/>
      <w:r w:rsidRPr="0077131D">
        <w:rPr>
          <w:lang w:val="fr-FR"/>
        </w:rPr>
        <w:t>.</w:t>
      </w:r>
    </w:p>
    <w:p w14:paraId="69BB03E1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lastRenderedPageBreak/>
        <w:t xml:space="preserve">(2) </w:t>
      </w:r>
      <w:proofErr w:type="spellStart"/>
      <w:r w:rsidRPr="0077131D">
        <w:rPr>
          <w:lang w:val="fr-FR"/>
        </w:rPr>
        <w:t>Zabrana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korišćenja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strane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vozačke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dozvole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zabrana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vozaču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kojem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izrečena</w:t>
      </w:r>
      <w:proofErr w:type="spellEnd"/>
      <w:r w:rsidRPr="0077131D">
        <w:rPr>
          <w:lang w:val="fr-FR"/>
        </w:rPr>
        <w:t xml:space="preserve"> da na </w:t>
      </w:r>
      <w:proofErr w:type="spellStart"/>
      <w:r w:rsidRPr="0077131D">
        <w:rPr>
          <w:lang w:val="fr-FR"/>
        </w:rPr>
        <w:t>teritoriji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Bosne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Hercegovine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upravlja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motornim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vozilom</w:t>
      </w:r>
      <w:proofErr w:type="spellEnd"/>
      <w:r w:rsidRPr="0077131D">
        <w:rPr>
          <w:lang w:val="fr-FR"/>
        </w:rPr>
        <w:t xml:space="preserve"> one </w:t>
      </w:r>
      <w:proofErr w:type="spellStart"/>
      <w:r w:rsidRPr="0077131D">
        <w:rPr>
          <w:lang w:val="fr-FR"/>
        </w:rPr>
        <w:t>kategorije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ili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onih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kategorija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koje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zabrana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odnosi</w:t>
      </w:r>
      <w:proofErr w:type="spellEnd"/>
      <w:r w:rsidRPr="0077131D">
        <w:rPr>
          <w:lang w:val="fr-FR"/>
        </w:rPr>
        <w:t>.</w:t>
      </w:r>
    </w:p>
    <w:p w14:paraId="4690C2A7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310" w:name="clan_249"/>
      <w:bookmarkEnd w:id="310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249</w:t>
      </w:r>
    </w:p>
    <w:p w14:paraId="3A885A6F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Ako </w:t>
      </w:r>
      <w:proofErr w:type="spellStart"/>
      <w:r w:rsidRPr="0077131D">
        <w:rPr>
          <w:lang w:val="fr-FR"/>
        </w:rPr>
        <w:t>maloljetnik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učini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radnju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koja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ovim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zakonom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utvrđena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kao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prekršaj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kazniće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roditelj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usvojilac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odnosno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staratelj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maloljetnika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novčanom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kaznom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propisanom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učinjeni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prekršaj</w:t>
      </w:r>
      <w:proofErr w:type="spellEnd"/>
      <w:r w:rsidRPr="0077131D">
        <w:rPr>
          <w:lang w:val="fr-FR"/>
        </w:rPr>
        <w:t xml:space="preserve"> ako je </w:t>
      </w:r>
      <w:proofErr w:type="spellStart"/>
      <w:r w:rsidRPr="0077131D">
        <w:rPr>
          <w:lang w:val="fr-FR"/>
        </w:rPr>
        <w:t>taj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prekršaj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učinjen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kao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posljedica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propusta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dužnog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staranja</w:t>
      </w:r>
      <w:proofErr w:type="spellEnd"/>
      <w:r w:rsidRPr="0077131D">
        <w:rPr>
          <w:lang w:val="fr-FR"/>
        </w:rPr>
        <w:t xml:space="preserve"> o </w:t>
      </w:r>
      <w:proofErr w:type="spellStart"/>
      <w:r w:rsidRPr="0077131D">
        <w:rPr>
          <w:lang w:val="fr-FR"/>
        </w:rPr>
        <w:t>maloljetniku</w:t>
      </w:r>
      <w:proofErr w:type="spellEnd"/>
      <w:r w:rsidRPr="0077131D">
        <w:rPr>
          <w:lang w:val="fr-FR"/>
        </w:rPr>
        <w:t>.</w:t>
      </w:r>
    </w:p>
    <w:p w14:paraId="1C021F08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311" w:name="clan_250"/>
      <w:bookmarkEnd w:id="311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250</w:t>
      </w:r>
    </w:p>
    <w:p w14:paraId="186D2D0E" w14:textId="77777777" w:rsidR="0077131D" w:rsidRPr="0077131D" w:rsidRDefault="0077131D" w:rsidP="0077131D">
      <w:pPr>
        <w:jc w:val="center"/>
        <w:rPr>
          <w:lang w:val="fr-FR"/>
        </w:rPr>
      </w:pPr>
      <w:proofErr w:type="spellStart"/>
      <w:r w:rsidRPr="0077131D">
        <w:rPr>
          <w:lang w:val="fr-FR"/>
        </w:rPr>
        <w:t>Vozač-instruktor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čijim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nadzorom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kandidat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vozača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obučava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upravljanju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motornim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vozilom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saobraćaju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putu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kazniće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prekršaj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učini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kandidat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vozača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osim</w:t>
      </w:r>
      <w:proofErr w:type="spellEnd"/>
      <w:r w:rsidRPr="0077131D">
        <w:rPr>
          <w:lang w:val="fr-FR"/>
        </w:rPr>
        <w:t xml:space="preserve"> ako </w:t>
      </w:r>
      <w:proofErr w:type="spellStart"/>
      <w:r w:rsidRPr="0077131D">
        <w:rPr>
          <w:lang w:val="fr-FR"/>
        </w:rPr>
        <w:t>nije</w:t>
      </w:r>
      <w:proofErr w:type="spellEnd"/>
      <w:r w:rsidRPr="0077131D">
        <w:rPr>
          <w:lang w:val="fr-FR"/>
        </w:rPr>
        <w:t xml:space="preserve"> bio u </w:t>
      </w:r>
      <w:proofErr w:type="spellStart"/>
      <w:r w:rsidRPr="0077131D">
        <w:rPr>
          <w:lang w:val="fr-FR"/>
        </w:rPr>
        <w:t>stanju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spriječi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prekršaj</w:t>
      </w:r>
      <w:proofErr w:type="spellEnd"/>
      <w:r w:rsidRPr="0077131D">
        <w:rPr>
          <w:lang w:val="fr-FR"/>
        </w:rPr>
        <w:t>.</w:t>
      </w:r>
    </w:p>
    <w:p w14:paraId="2F663FF0" w14:textId="77777777" w:rsidR="0077131D" w:rsidRPr="0077131D" w:rsidRDefault="0077131D" w:rsidP="0077131D">
      <w:pPr>
        <w:jc w:val="center"/>
        <w:rPr>
          <w:lang w:val="fr-FR"/>
        </w:rPr>
      </w:pPr>
      <w:bookmarkStart w:id="312" w:name="str_57"/>
      <w:bookmarkEnd w:id="312"/>
      <w:r w:rsidRPr="0077131D">
        <w:rPr>
          <w:lang w:val="fr-FR"/>
        </w:rPr>
        <w:t>XII - STRATEGIJA BEZBJEDNOSTI SAOBRAĆAJA I SAVJET ZA BEZBJEDNOST SAOBRAĆAJA</w:t>
      </w:r>
    </w:p>
    <w:p w14:paraId="00AFA977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313" w:name="clan_251"/>
      <w:bookmarkEnd w:id="313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251</w:t>
      </w:r>
    </w:p>
    <w:p w14:paraId="6E04F473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(1) S </w:t>
      </w:r>
      <w:proofErr w:type="spellStart"/>
      <w:r w:rsidRPr="0077131D">
        <w:rPr>
          <w:lang w:val="fr-FR"/>
        </w:rPr>
        <w:t>ciljem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unapređenja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saobraćajno-obrazovnog</w:t>
      </w:r>
      <w:proofErr w:type="spellEnd"/>
      <w:r w:rsidRPr="0077131D">
        <w:rPr>
          <w:lang w:val="fr-FR"/>
        </w:rPr>
        <w:t xml:space="preserve"> rada, </w:t>
      </w:r>
      <w:proofErr w:type="spellStart"/>
      <w:r w:rsidRPr="0077131D">
        <w:rPr>
          <w:lang w:val="fr-FR"/>
        </w:rPr>
        <w:t>saobraćajne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kulture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koordiniranja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svih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subjekata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svojim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djelovanjem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mogu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doprinisu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većoj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bezbjednosti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formira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Savjet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bezbjednost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saobraćaja</w:t>
      </w:r>
      <w:proofErr w:type="spellEnd"/>
      <w:r w:rsidRPr="0077131D">
        <w:rPr>
          <w:lang w:val="fr-FR"/>
        </w:rPr>
        <w:t xml:space="preserve"> (u </w:t>
      </w:r>
      <w:proofErr w:type="spellStart"/>
      <w:r w:rsidRPr="0077131D">
        <w:rPr>
          <w:lang w:val="fr-FR"/>
        </w:rPr>
        <w:t>daljnjem</w:t>
      </w:r>
      <w:proofErr w:type="spellEnd"/>
      <w:r w:rsidRPr="0077131D">
        <w:rPr>
          <w:lang w:val="fr-FR"/>
        </w:rPr>
        <w:t xml:space="preserve"> </w:t>
      </w:r>
      <w:proofErr w:type="spellStart"/>
      <w:proofErr w:type="gramStart"/>
      <w:r w:rsidRPr="0077131D">
        <w:rPr>
          <w:lang w:val="fr-FR"/>
        </w:rPr>
        <w:t>tekstu</w:t>
      </w:r>
      <w:proofErr w:type="spellEnd"/>
      <w:r w:rsidRPr="0077131D">
        <w:rPr>
          <w:lang w:val="fr-FR"/>
        </w:rPr>
        <w:t>:</w:t>
      </w:r>
      <w:proofErr w:type="gram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Savjet</w:t>
      </w:r>
      <w:proofErr w:type="spellEnd"/>
      <w:r w:rsidRPr="0077131D">
        <w:rPr>
          <w:lang w:val="fr-FR"/>
        </w:rPr>
        <w:t>).</w:t>
      </w:r>
    </w:p>
    <w:p w14:paraId="4F22BEC9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(2) </w:t>
      </w:r>
      <w:proofErr w:type="spellStart"/>
      <w:r w:rsidRPr="0077131D">
        <w:rPr>
          <w:lang w:val="fr-FR"/>
        </w:rPr>
        <w:t>Sredstva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rad </w:t>
      </w:r>
      <w:proofErr w:type="spellStart"/>
      <w:r w:rsidRPr="0077131D">
        <w:rPr>
          <w:lang w:val="fr-FR"/>
        </w:rPr>
        <w:t>Savjeta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obezbjeđuju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iz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budžeta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institucija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Bosne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Hercegovine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međunarodnih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obaveza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Bosne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Hercegovine</w:t>
      </w:r>
      <w:proofErr w:type="spellEnd"/>
      <w:r w:rsidRPr="0077131D">
        <w:rPr>
          <w:lang w:val="fr-FR"/>
        </w:rPr>
        <w:t>.</w:t>
      </w:r>
    </w:p>
    <w:p w14:paraId="02FE16B1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(3) </w:t>
      </w:r>
      <w:proofErr w:type="spellStart"/>
      <w:r w:rsidRPr="0077131D">
        <w:rPr>
          <w:lang w:val="fr-FR"/>
        </w:rPr>
        <w:t>Članovi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Savjeta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imenuju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iz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reda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stručnjaka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oblast </w:t>
      </w:r>
      <w:proofErr w:type="spellStart"/>
      <w:r w:rsidRPr="0077131D">
        <w:rPr>
          <w:lang w:val="fr-FR"/>
        </w:rPr>
        <w:t>saobraćaja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putevima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nadležnih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ministarstava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organa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upravljaju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putevima</w:t>
      </w:r>
      <w:proofErr w:type="spellEnd"/>
      <w:r w:rsidRPr="0077131D">
        <w:rPr>
          <w:lang w:val="fr-FR"/>
        </w:rPr>
        <w:t>.</w:t>
      </w:r>
    </w:p>
    <w:p w14:paraId="68B92677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(4) </w:t>
      </w:r>
      <w:proofErr w:type="spellStart"/>
      <w:r w:rsidRPr="0077131D">
        <w:rPr>
          <w:lang w:val="fr-FR"/>
        </w:rPr>
        <w:t>Broj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članova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način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imenovanja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predsjednika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članova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Savjeta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kao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djelokrug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urediće</w:t>
      </w:r>
      <w:proofErr w:type="spellEnd"/>
      <w:r w:rsidRPr="0077131D">
        <w:rPr>
          <w:lang w:val="fr-FR"/>
        </w:rPr>
        <w:t xml:space="preserve"> se </w:t>
      </w:r>
      <w:proofErr w:type="spellStart"/>
      <w:r w:rsidRPr="0077131D">
        <w:rPr>
          <w:lang w:val="fr-FR"/>
        </w:rPr>
        <w:t>pravilnikom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koji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donosi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ministar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uz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saglasnost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Savjeta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ministara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BiH</w:t>
      </w:r>
      <w:proofErr w:type="spellEnd"/>
      <w:r w:rsidRPr="0077131D">
        <w:rPr>
          <w:lang w:val="fr-FR"/>
        </w:rPr>
        <w:t>.</w:t>
      </w:r>
    </w:p>
    <w:p w14:paraId="22059CD8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(5) Za </w:t>
      </w:r>
      <w:proofErr w:type="spellStart"/>
      <w:r w:rsidRPr="0077131D">
        <w:rPr>
          <w:lang w:val="fr-FR"/>
        </w:rPr>
        <w:t>obavljanje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poslova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iz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stava</w:t>
      </w:r>
      <w:proofErr w:type="spellEnd"/>
      <w:r w:rsidRPr="0077131D">
        <w:rPr>
          <w:lang w:val="fr-FR"/>
        </w:rPr>
        <w:t xml:space="preserve"> (1) </w:t>
      </w:r>
      <w:proofErr w:type="spellStart"/>
      <w:r w:rsidRPr="0077131D">
        <w:rPr>
          <w:lang w:val="fr-FR"/>
        </w:rPr>
        <w:t>ovog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člana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savjete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bezbjednost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mogu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formirati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entiteti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Brčko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Distrikt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Bosne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Hercegovine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kao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niži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nivoi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vlasti</w:t>
      </w:r>
      <w:proofErr w:type="spellEnd"/>
      <w:r w:rsidRPr="0077131D">
        <w:rPr>
          <w:lang w:val="fr-FR"/>
        </w:rPr>
        <w:t>.</w:t>
      </w:r>
    </w:p>
    <w:p w14:paraId="4C5ECD61" w14:textId="77777777" w:rsidR="0077131D" w:rsidRPr="0077131D" w:rsidRDefault="0077131D" w:rsidP="0077131D">
      <w:pPr>
        <w:jc w:val="center"/>
        <w:rPr>
          <w:b/>
          <w:bCs/>
          <w:lang w:val="fr-FR"/>
        </w:rPr>
      </w:pPr>
      <w:bookmarkStart w:id="314" w:name="clan_251a"/>
      <w:bookmarkEnd w:id="314"/>
      <w:proofErr w:type="spellStart"/>
      <w:r w:rsidRPr="0077131D">
        <w:rPr>
          <w:b/>
          <w:bCs/>
          <w:lang w:val="fr-FR"/>
        </w:rPr>
        <w:t>Član</w:t>
      </w:r>
      <w:proofErr w:type="spellEnd"/>
      <w:r w:rsidRPr="0077131D">
        <w:rPr>
          <w:b/>
          <w:bCs/>
          <w:lang w:val="fr-FR"/>
        </w:rPr>
        <w:t xml:space="preserve"> 251a</w:t>
      </w:r>
    </w:p>
    <w:p w14:paraId="6BF9E3F1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(1) </w:t>
      </w:r>
      <w:proofErr w:type="spellStart"/>
      <w:r w:rsidRPr="0077131D">
        <w:rPr>
          <w:lang w:val="fr-FR"/>
        </w:rPr>
        <w:t>Ministarstvo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dužno</w:t>
      </w:r>
      <w:proofErr w:type="spellEnd"/>
      <w:r w:rsidRPr="0077131D">
        <w:rPr>
          <w:lang w:val="fr-FR"/>
        </w:rPr>
        <w:t xml:space="preserve"> da, u </w:t>
      </w:r>
      <w:proofErr w:type="spellStart"/>
      <w:r w:rsidRPr="0077131D">
        <w:rPr>
          <w:lang w:val="fr-FR"/>
        </w:rPr>
        <w:t>saradnji</w:t>
      </w:r>
      <w:proofErr w:type="spellEnd"/>
      <w:r w:rsidRPr="0077131D">
        <w:rPr>
          <w:lang w:val="fr-FR"/>
        </w:rPr>
        <w:t xml:space="preserve"> sa </w:t>
      </w:r>
      <w:proofErr w:type="spellStart"/>
      <w:r w:rsidRPr="0077131D">
        <w:rPr>
          <w:lang w:val="fr-FR"/>
        </w:rPr>
        <w:t>nadležnim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organima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entiteta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Brčko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Distrikta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Bosne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Hercegovine</w:t>
      </w:r>
      <w:proofErr w:type="spellEnd"/>
      <w:r w:rsidRPr="0077131D">
        <w:rPr>
          <w:lang w:val="fr-FR"/>
        </w:rPr>
        <w:t xml:space="preserve">, </w:t>
      </w:r>
      <w:proofErr w:type="spellStart"/>
      <w:r w:rsidRPr="0077131D">
        <w:rPr>
          <w:lang w:val="fr-FR"/>
        </w:rPr>
        <w:t>izradi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Strategiju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bezbjednosti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saobraćaja</w:t>
      </w:r>
      <w:proofErr w:type="spellEnd"/>
      <w:r w:rsidRPr="0077131D">
        <w:rPr>
          <w:lang w:val="fr-FR"/>
        </w:rPr>
        <w:t xml:space="preserve"> na </w:t>
      </w:r>
      <w:proofErr w:type="spellStart"/>
      <w:r w:rsidRPr="0077131D">
        <w:rPr>
          <w:lang w:val="fr-FR"/>
        </w:rPr>
        <w:t>putevima</w:t>
      </w:r>
      <w:proofErr w:type="spellEnd"/>
      <w:r w:rsidRPr="0077131D">
        <w:rPr>
          <w:lang w:val="fr-FR"/>
        </w:rPr>
        <w:t xml:space="preserve"> u </w:t>
      </w:r>
      <w:proofErr w:type="spellStart"/>
      <w:r w:rsidRPr="0077131D">
        <w:rPr>
          <w:lang w:val="fr-FR"/>
        </w:rPr>
        <w:t>Bosni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Hercegovini</w:t>
      </w:r>
      <w:proofErr w:type="spellEnd"/>
      <w:r w:rsidRPr="0077131D">
        <w:rPr>
          <w:lang w:val="fr-FR"/>
        </w:rPr>
        <w:t xml:space="preserve"> (u </w:t>
      </w:r>
      <w:proofErr w:type="spellStart"/>
      <w:r w:rsidRPr="0077131D">
        <w:rPr>
          <w:lang w:val="fr-FR"/>
        </w:rPr>
        <w:t>daljnjem</w:t>
      </w:r>
      <w:proofErr w:type="spellEnd"/>
      <w:r w:rsidRPr="0077131D">
        <w:rPr>
          <w:lang w:val="fr-FR"/>
        </w:rPr>
        <w:t xml:space="preserve"> </w:t>
      </w:r>
      <w:proofErr w:type="spellStart"/>
      <w:proofErr w:type="gramStart"/>
      <w:r w:rsidRPr="0077131D">
        <w:rPr>
          <w:lang w:val="fr-FR"/>
        </w:rPr>
        <w:t>tekstu</w:t>
      </w:r>
      <w:proofErr w:type="spellEnd"/>
      <w:r w:rsidRPr="0077131D">
        <w:rPr>
          <w:lang w:val="fr-FR"/>
        </w:rPr>
        <w:t>:</w:t>
      </w:r>
      <w:proofErr w:type="gram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Strategija</w:t>
      </w:r>
      <w:proofErr w:type="spellEnd"/>
      <w:r w:rsidRPr="0077131D">
        <w:rPr>
          <w:lang w:val="fr-FR"/>
        </w:rPr>
        <w:t>).</w:t>
      </w:r>
    </w:p>
    <w:p w14:paraId="6CAA8F5B" w14:textId="77777777" w:rsidR="0077131D" w:rsidRPr="0077131D" w:rsidRDefault="0077131D" w:rsidP="0077131D">
      <w:pPr>
        <w:jc w:val="center"/>
        <w:rPr>
          <w:lang w:val="fr-FR"/>
        </w:rPr>
      </w:pPr>
      <w:r w:rsidRPr="0077131D">
        <w:rPr>
          <w:lang w:val="fr-FR"/>
        </w:rPr>
        <w:t xml:space="preserve">(2) </w:t>
      </w:r>
      <w:proofErr w:type="spellStart"/>
      <w:r w:rsidRPr="0077131D">
        <w:rPr>
          <w:lang w:val="fr-FR"/>
        </w:rPr>
        <w:t>Prije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razmatranja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Strategije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od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Savjeta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ministara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Bosne</w:t>
      </w:r>
      <w:proofErr w:type="spellEnd"/>
      <w:r w:rsidRPr="0077131D">
        <w:rPr>
          <w:lang w:val="fr-FR"/>
        </w:rPr>
        <w:t xml:space="preserve"> i </w:t>
      </w:r>
      <w:proofErr w:type="spellStart"/>
      <w:r w:rsidRPr="0077131D">
        <w:rPr>
          <w:lang w:val="fr-FR"/>
        </w:rPr>
        <w:t>Hercegovine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predlagač</w:t>
      </w:r>
      <w:proofErr w:type="spellEnd"/>
      <w:r w:rsidRPr="0077131D">
        <w:rPr>
          <w:lang w:val="fr-FR"/>
        </w:rPr>
        <w:t xml:space="preserve"> je </w:t>
      </w:r>
      <w:proofErr w:type="spellStart"/>
      <w:r w:rsidRPr="0077131D">
        <w:rPr>
          <w:lang w:val="fr-FR"/>
        </w:rPr>
        <w:t>obavezan</w:t>
      </w:r>
      <w:proofErr w:type="spellEnd"/>
      <w:r w:rsidRPr="0077131D">
        <w:rPr>
          <w:lang w:val="fr-FR"/>
        </w:rPr>
        <w:t xml:space="preserve"> da </w:t>
      </w:r>
      <w:proofErr w:type="spellStart"/>
      <w:r w:rsidRPr="0077131D">
        <w:rPr>
          <w:lang w:val="fr-FR"/>
        </w:rPr>
        <w:t>pribavi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mišljenje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Savjeta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za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bezbjednost</w:t>
      </w:r>
      <w:proofErr w:type="spellEnd"/>
      <w:r w:rsidRPr="0077131D">
        <w:rPr>
          <w:lang w:val="fr-FR"/>
        </w:rPr>
        <w:t xml:space="preserve"> </w:t>
      </w:r>
      <w:proofErr w:type="spellStart"/>
      <w:r w:rsidRPr="0077131D">
        <w:rPr>
          <w:lang w:val="fr-FR"/>
        </w:rPr>
        <w:t>saobraćaja</w:t>
      </w:r>
      <w:proofErr w:type="spellEnd"/>
      <w:r w:rsidRPr="0077131D">
        <w:rPr>
          <w:lang w:val="fr-FR"/>
        </w:rPr>
        <w:t>.</w:t>
      </w:r>
    </w:p>
    <w:p w14:paraId="664A8B2B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Strategiju</w:t>
      </w:r>
      <w:proofErr w:type="spellEnd"/>
      <w:r w:rsidRPr="0077131D">
        <w:t xml:space="preserve"> </w:t>
      </w:r>
      <w:proofErr w:type="spellStart"/>
      <w:r w:rsidRPr="0077131D">
        <w:t>usvaja</w:t>
      </w:r>
      <w:proofErr w:type="spellEnd"/>
      <w:r w:rsidRPr="0077131D">
        <w:t xml:space="preserve"> </w:t>
      </w:r>
      <w:proofErr w:type="spellStart"/>
      <w:r w:rsidRPr="0077131D">
        <w:t>Parlamentarna</w:t>
      </w:r>
      <w:proofErr w:type="spellEnd"/>
      <w:r w:rsidRPr="0077131D">
        <w:t xml:space="preserve"> </w:t>
      </w:r>
      <w:proofErr w:type="spellStart"/>
      <w:r w:rsidRPr="0077131D">
        <w:t>skupština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odnosi</w:t>
      </w:r>
      <w:proofErr w:type="spellEnd"/>
      <w:r w:rsidRPr="0077131D">
        <w:t xml:space="preserve"> se </w:t>
      </w:r>
      <w:proofErr w:type="spellStart"/>
      <w:r w:rsidRPr="0077131D">
        <w:t>na</w:t>
      </w:r>
      <w:proofErr w:type="spellEnd"/>
      <w:r w:rsidRPr="0077131D">
        <w:t xml:space="preserve"> period od pet </w:t>
      </w:r>
      <w:proofErr w:type="spellStart"/>
      <w:r w:rsidRPr="0077131D">
        <w:t>godina</w:t>
      </w:r>
      <w:proofErr w:type="spellEnd"/>
      <w:r w:rsidRPr="0077131D">
        <w:t>.</w:t>
      </w:r>
    </w:p>
    <w:p w14:paraId="54C9ED3A" w14:textId="77777777" w:rsidR="0077131D" w:rsidRPr="0077131D" w:rsidRDefault="0077131D" w:rsidP="0077131D">
      <w:pPr>
        <w:jc w:val="center"/>
      </w:pPr>
      <w:r w:rsidRPr="0077131D">
        <w:t xml:space="preserve">(4) </w:t>
      </w:r>
      <w:proofErr w:type="spellStart"/>
      <w:r w:rsidRPr="0077131D">
        <w:t>Strategija</w:t>
      </w:r>
      <w:proofErr w:type="spellEnd"/>
      <w:r w:rsidRPr="0077131D">
        <w:t xml:space="preserve"> </w:t>
      </w:r>
      <w:proofErr w:type="spellStart"/>
      <w:r w:rsidRPr="0077131D">
        <w:t>sadrži</w:t>
      </w:r>
      <w:proofErr w:type="spellEnd"/>
      <w:r w:rsidRPr="0077131D">
        <w:t xml:space="preserve"> </w:t>
      </w:r>
      <w:proofErr w:type="spellStart"/>
      <w:r w:rsidRPr="0077131D">
        <w:t>značajna</w:t>
      </w:r>
      <w:proofErr w:type="spellEnd"/>
      <w:r w:rsidRPr="0077131D">
        <w:t xml:space="preserve"> </w:t>
      </w:r>
      <w:proofErr w:type="spellStart"/>
      <w:r w:rsidRPr="0077131D">
        <w:t>obilježja</w:t>
      </w:r>
      <w:proofErr w:type="spellEnd"/>
      <w:r w:rsidRPr="0077131D">
        <w:t xml:space="preserve"> </w:t>
      </w:r>
      <w:proofErr w:type="spellStart"/>
      <w:r w:rsidRPr="0077131D">
        <w:t>postojećeg</w:t>
      </w:r>
      <w:proofErr w:type="spellEnd"/>
      <w:r w:rsidRPr="0077131D">
        <w:t xml:space="preserve"> </w:t>
      </w:r>
      <w:proofErr w:type="spellStart"/>
      <w:r w:rsidRPr="0077131D">
        <w:t>stanja</w:t>
      </w:r>
      <w:proofErr w:type="spellEnd"/>
      <w:r w:rsidRPr="0077131D">
        <w:t xml:space="preserve"> </w:t>
      </w:r>
      <w:proofErr w:type="spellStart"/>
      <w:r w:rsidRPr="0077131D">
        <w:t>bezbjednosti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, </w:t>
      </w:r>
      <w:proofErr w:type="spellStart"/>
      <w:r w:rsidRPr="0077131D">
        <w:t>dugoročne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kratkoročne</w:t>
      </w:r>
      <w:proofErr w:type="spellEnd"/>
      <w:r w:rsidRPr="0077131D">
        <w:t xml:space="preserve"> </w:t>
      </w:r>
      <w:proofErr w:type="spellStart"/>
      <w:r w:rsidRPr="0077131D">
        <w:t>ciljeve</w:t>
      </w:r>
      <w:proofErr w:type="spellEnd"/>
      <w:r w:rsidRPr="0077131D">
        <w:t xml:space="preserve">, </w:t>
      </w:r>
      <w:proofErr w:type="spellStart"/>
      <w:r w:rsidRPr="0077131D">
        <w:t>smjernice</w:t>
      </w:r>
      <w:proofErr w:type="spellEnd"/>
      <w:r w:rsidRPr="0077131D">
        <w:t xml:space="preserve">, </w:t>
      </w:r>
      <w:proofErr w:type="spellStart"/>
      <w:r w:rsidRPr="0077131D">
        <w:t>ključne</w:t>
      </w:r>
      <w:proofErr w:type="spellEnd"/>
      <w:r w:rsidRPr="0077131D">
        <w:t xml:space="preserve"> </w:t>
      </w:r>
      <w:proofErr w:type="spellStart"/>
      <w:r w:rsidRPr="0077131D">
        <w:t>oblasti</w:t>
      </w:r>
      <w:proofErr w:type="spellEnd"/>
      <w:r w:rsidRPr="0077131D">
        <w:t xml:space="preserve"> </w:t>
      </w:r>
      <w:proofErr w:type="spellStart"/>
      <w:r w:rsidRPr="0077131D">
        <w:t>rada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rokove</w:t>
      </w:r>
      <w:proofErr w:type="spellEnd"/>
      <w:r w:rsidRPr="0077131D">
        <w:t xml:space="preserve"> za </w:t>
      </w:r>
      <w:proofErr w:type="spellStart"/>
      <w:r w:rsidRPr="0077131D">
        <w:t>donošenje</w:t>
      </w:r>
      <w:proofErr w:type="spellEnd"/>
      <w:r w:rsidRPr="0077131D">
        <w:t xml:space="preserve"> Plana za </w:t>
      </w:r>
      <w:proofErr w:type="spellStart"/>
      <w:r w:rsidRPr="0077131D">
        <w:t>sprovođenje</w:t>
      </w:r>
      <w:proofErr w:type="spellEnd"/>
      <w:r w:rsidRPr="0077131D">
        <w:t xml:space="preserve"> </w:t>
      </w:r>
      <w:proofErr w:type="spellStart"/>
      <w:r w:rsidRPr="0077131D">
        <w:lastRenderedPageBreak/>
        <w:t>strategije</w:t>
      </w:r>
      <w:proofErr w:type="spellEnd"/>
      <w:r w:rsidRPr="0077131D">
        <w:t xml:space="preserve">. </w:t>
      </w:r>
      <w:proofErr w:type="spellStart"/>
      <w:r w:rsidRPr="0077131D">
        <w:t>Strategija</w:t>
      </w:r>
      <w:proofErr w:type="spellEnd"/>
      <w:r w:rsidRPr="0077131D">
        <w:t xml:space="preserve"> </w:t>
      </w:r>
      <w:proofErr w:type="spellStart"/>
      <w:r w:rsidRPr="0077131D">
        <w:t>polazi</w:t>
      </w:r>
      <w:proofErr w:type="spellEnd"/>
      <w:r w:rsidRPr="0077131D">
        <w:t xml:space="preserve"> od </w:t>
      </w:r>
      <w:proofErr w:type="spellStart"/>
      <w:r w:rsidRPr="0077131D">
        <w:t>principa</w:t>
      </w:r>
      <w:proofErr w:type="spellEnd"/>
      <w:r w:rsidRPr="0077131D">
        <w:t xml:space="preserve"> </w:t>
      </w:r>
      <w:proofErr w:type="spellStart"/>
      <w:r w:rsidRPr="0077131D">
        <w:t>proklamovanih</w:t>
      </w:r>
      <w:proofErr w:type="spellEnd"/>
      <w:r w:rsidRPr="0077131D">
        <w:t xml:space="preserve"> </w:t>
      </w:r>
      <w:proofErr w:type="spellStart"/>
      <w:r w:rsidRPr="0077131D">
        <w:t>standardima</w:t>
      </w:r>
      <w:proofErr w:type="spellEnd"/>
      <w:r w:rsidRPr="0077131D">
        <w:t xml:space="preserve"> </w:t>
      </w:r>
      <w:proofErr w:type="spellStart"/>
      <w:r w:rsidRPr="0077131D">
        <w:t>Evropske</w:t>
      </w:r>
      <w:proofErr w:type="spellEnd"/>
      <w:r w:rsidRPr="0077131D">
        <w:t xml:space="preserve"> </w:t>
      </w:r>
      <w:proofErr w:type="spellStart"/>
      <w:r w:rsidRPr="0077131D">
        <w:t>unije</w:t>
      </w:r>
      <w:proofErr w:type="spellEnd"/>
      <w:r w:rsidRPr="0077131D">
        <w:t xml:space="preserve">, </w:t>
      </w:r>
      <w:proofErr w:type="spellStart"/>
      <w:r w:rsidRPr="0077131D">
        <w:t>međunarodnih</w:t>
      </w:r>
      <w:proofErr w:type="spellEnd"/>
      <w:r w:rsidRPr="0077131D">
        <w:t xml:space="preserve"> </w:t>
      </w:r>
      <w:proofErr w:type="spellStart"/>
      <w:r w:rsidRPr="0077131D">
        <w:t>konvencija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sporazuma</w:t>
      </w:r>
      <w:proofErr w:type="spellEnd"/>
      <w:r w:rsidRPr="0077131D">
        <w:t xml:space="preserve"> </w:t>
      </w:r>
      <w:proofErr w:type="spellStart"/>
      <w:r w:rsidRPr="0077131D">
        <w:t>čija</w:t>
      </w:r>
      <w:proofErr w:type="spellEnd"/>
      <w:r w:rsidRPr="0077131D">
        <w:t xml:space="preserve"> je </w:t>
      </w:r>
      <w:proofErr w:type="spellStart"/>
      <w:r w:rsidRPr="0077131D">
        <w:t>potpisnica</w:t>
      </w:r>
      <w:proofErr w:type="spellEnd"/>
      <w:r w:rsidRPr="0077131D">
        <w:t xml:space="preserve"> Bosna </w:t>
      </w:r>
      <w:proofErr w:type="spellStart"/>
      <w:r w:rsidRPr="0077131D">
        <w:t>i</w:t>
      </w:r>
      <w:proofErr w:type="spellEnd"/>
      <w:r w:rsidRPr="0077131D">
        <w:t xml:space="preserve"> Hercegovina.</w:t>
      </w:r>
    </w:p>
    <w:p w14:paraId="619EA688" w14:textId="77777777" w:rsidR="0077131D" w:rsidRPr="0077131D" w:rsidRDefault="0077131D" w:rsidP="0077131D">
      <w:pPr>
        <w:jc w:val="center"/>
      </w:pPr>
      <w:r w:rsidRPr="0077131D">
        <w:t xml:space="preserve">(5) </w:t>
      </w:r>
      <w:proofErr w:type="spellStart"/>
      <w:r w:rsidRPr="0077131D">
        <w:t>Akcioni</w:t>
      </w:r>
      <w:proofErr w:type="spellEnd"/>
      <w:r w:rsidRPr="0077131D">
        <w:t xml:space="preserve"> plan za </w:t>
      </w:r>
      <w:proofErr w:type="spellStart"/>
      <w:r w:rsidRPr="0077131D">
        <w:t>sprovođenje</w:t>
      </w:r>
      <w:proofErr w:type="spellEnd"/>
      <w:r w:rsidRPr="0077131D">
        <w:t xml:space="preserve"> </w:t>
      </w:r>
      <w:proofErr w:type="spellStart"/>
      <w:r w:rsidRPr="0077131D">
        <w:t>Strategije</w:t>
      </w:r>
      <w:proofErr w:type="spellEnd"/>
      <w:r w:rsidRPr="0077131D">
        <w:t xml:space="preserve"> </w:t>
      </w:r>
      <w:proofErr w:type="spellStart"/>
      <w:r w:rsidRPr="0077131D">
        <w:t>usvaja</w:t>
      </w:r>
      <w:proofErr w:type="spellEnd"/>
      <w:r w:rsidRPr="0077131D">
        <w:t xml:space="preserve"> </w:t>
      </w:r>
      <w:proofErr w:type="spellStart"/>
      <w:r w:rsidRPr="0077131D">
        <w:t>Savjet</w:t>
      </w:r>
      <w:proofErr w:type="spellEnd"/>
      <w:r w:rsidRPr="0077131D">
        <w:t xml:space="preserve"> </w:t>
      </w:r>
      <w:proofErr w:type="spellStart"/>
      <w:r w:rsidRPr="0077131D">
        <w:t>ministara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vlade</w:t>
      </w:r>
      <w:proofErr w:type="spellEnd"/>
      <w:r w:rsidRPr="0077131D">
        <w:t xml:space="preserve"> </w:t>
      </w:r>
      <w:proofErr w:type="spellStart"/>
      <w:r w:rsidRPr="0077131D">
        <w:t>entiteta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Brčko </w:t>
      </w:r>
      <w:proofErr w:type="spellStart"/>
      <w:r w:rsidRPr="0077131D">
        <w:t>Distrikta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Hercegovine</w:t>
      </w:r>
      <w:proofErr w:type="spellEnd"/>
      <w:r w:rsidRPr="0077131D">
        <w:t xml:space="preserve"> u </w:t>
      </w:r>
      <w:proofErr w:type="spellStart"/>
      <w:r w:rsidRPr="0077131D">
        <w:t>istom</w:t>
      </w:r>
      <w:proofErr w:type="spellEnd"/>
      <w:r w:rsidRPr="0077131D">
        <w:t xml:space="preserve"> </w:t>
      </w:r>
      <w:proofErr w:type="spellStart"/>
      <w:r w:rsidRPr="0077131D">
        <w:t>tekstu</w:t>
      </w:r>
      <w:proofErr w:type="spellEnd"/>
      <w:r w:rsidRPr="0077131D">
        <w:t>.</w:t>
      </w:r>
    </w:p>
    <w:p w14:paraId="1E678ECB" w14:textId="77777777" w:rsidR="0077131D" w:rsidRPr="0077131D" w:rsidRDefault="0077131D" w:rsidP="0077131D">
      <w:pPr>
        <w:jc w:val="center"/>
      </w:pPr>
      <w:r w:rsidRPr="0077131D">
        <w:t xml:space="preserve">(6) </w:t>
      </w:r>
      <w:proofErr w:type="spellStart"/>
      <w:r w:rsidRPr="0077131D">
        <w:t>Ministarstvo</w:t>
      </w:r>
      <w:proofErr w:type="spellEnd"/>
      <w:r w:rsidRPr="0077131D">
        <w:t xml:space="preserve"> </w:t>
      </w:r>
      <w:proofErr w:type="spellStart"/>
      <w:r w:rsidRPr="0077131D">
        <w:t>podnosi</w:t>
      </w:r>
      <w:proofErr w:type="spellEnd"/>
      <w:r w:rsidRPr="0077131D">
        <w:t xml:space="preserve"> </w:t>
      </w:r>
      <w:proofErr w:type="spellStart"/>
      <w:r w:rsidRPr="0077131D">
        <w:t>izvještaj</w:t>
      </w:r>
      <w:proofErr w:type="spellEnd"/>
      <w:r w:rsidRPr="0077131D">
        <w:t xml:space="preserve"> o </w:t>
      </w:r>
      <w:proofErr w:type="spellStart"/>
      <w:r w:rsidRPr="0077131D">
        <w:t>sprovođenju</w:t>
      </w:r>
      <w:proofErr w:type="spellEnd"/>
      <w:r w:rsidRPr="0077131D">
        <w:t xml:space="preserve"> </w:t>
      </w:r>
      <w:proofErr w:type="spellStart"/>
      <w:r w:rsidRPr="0077131D">
        <w:t>Strategije</w:t>
      </w:r>
      <w:proofErr w:type="spellEnd"/>
      <w:r w:rsidRPr="0077131D">
        <w:t xml:space="preserve"> </w:t>
      </w:r>
      <w:proofErr w:type="spellStart"/>
      <w:r w:rsidRPr="0077131D">
        <w:t>Parlamentarnoj</w:t>
      </w:r>
      <w:proofErr w:type="spellEnd"/>
      <w:r w:rsidRPr="0077131D">
        <w:t xml:space="preserve"> </w:t>
      </w:r>
      <w:proofErr w:type="spellStart"/>
      <w:r w:rsidRPr="0077131D">
        <w:t>skupštini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Hercegovine</w:t>
      </w:r>
      <w:proofErr w:type="spellEnd"/>
      <w:r w:rsidRPr="0077131D">
        <w:t xml:space="preserve"> </w:t>
      </w:r>
      <w:proofErr w:type="spellStart"/>
      <w:r w:rsidRPr="0077131D">
        <w:t>jednom</w:t>
      </w:r>
      <w:proofErr w:type="spellEnd"/>
      <w:r w:rsidRPr="0077131D">
        <w:t xml:space="preserve"> </w:t>
      </w:r>
      <w:proofErr w:type="spellStart"/>
      <w:r w:rsidRPr="0077131D">
        <w:t>godišnje</w:t>
      </w:r>
      <w:proofErr w:type="spellEnd"/>
      <w:r w:rsidRPr="0077131D">
        <w:t>.</w:t>
      </w:r>
    </w:p>
    <w:p w14:paraId="05DDBDFE" w14:textId="77777777" w:rsidR="0077131D" w:rsidRPr="0077131D" w:rsidRDefault="0077131D" w:rsidP="0077131D">
      <w:pPr>
        <w:jc w:val="center"/>
      </w:pPr>
      <w:r w:rsidRPr="0077131D">
        <w:t xml:space="preserve">(7) </w:t>
      </w:r>
      <w:proofErr w:type="spellStart"/>
      <w:r w:rsidRPr="0077131D">
        <w:t>Ministarstvo</w:t>
      </w:r>
      <w:proofErr w:type="spellEnd"/>
      <w:r w:rsidRPr="0077131D">
        <w:t xml:space="preserve"> </w:t>
      </w:r>
      <w:proofErr w:type="spellStart"/>
      <w:r w:rsidRPr="0077131D">
        <w:t>podnosi</w:t>
      </w:r>
      <w:proofErr w:type="spellEnd"/>
      <w:r w:rsidRPr="0077131D">
        <w:t xml:space="preserve"> </w:t>
      </w:r>
      <w:proofErr w:type="spellStart"/>
      <w:r w:rsidRPr="0077131D">
        <w:t>izvještaj</w:t>
      </w:r>
      <w:proofErr w:type="spellEnd"/>
      <w:r w:rsidRPr="0077131D">
        <w:t xml:space="preserve"> o </w:t>
      </w:r>
      <w:proofErr w:type="spellStart"/>
      <w:r w:rsidRPr="0077131D">
        <w:t>izvršenju</w:t>
      </w:r>
      <w:proofErr w:type="spellEnd"/>
      <w:r w:rsidRPr="0077131D">
        <w:t xml:space="preserve"> </w:t>
      </w:r>
      <w:proofErr w:type="spellStart"/>
      <w:r w:rsidRPr="0077131D">
        <w:t>Akcionog</w:t>
      </w:r>
      <w:proofErr w:type="spellEnd"/>
      <w:r w:rsidRPr="0077131D">
        <w:t xml:space="preserve"> plana za </w:t>
      </w:r>
      <w:proofErr w:type="spellStart"/>
      <w:r w:rsidRPr="0077131D">
        <w:t>sprovođenje</w:t>
      </w:r>
      <w:proofErr w:type="spellEnd"/>
      <w:r w:rsidRPr="0077131D">
        <w:t xml:space="preserve"> </w:t>
      </w:r>
      <w:proofErr w:type="spellStart"/>
      <w:r w:rsidRPr="0077131D">
        <w:t>Strategije</w:t>
      </w:r>
      <w:proofErr w:type="spellEnd"/>
      <w:r w:rsidRPr="0077131D">
        <w:t xml:space="preserve"> </w:t>
      </w:r>
      <w:proofErr w:type="spellStart"/>
      <w:r w:rsidRPr="0077131D">
        <w:t>Savjetu</w:t>
      </w:r>
      <w:proofErr w:type="spellEnd"/>
      <w:r w:rsidRPr="0077131D">
        <w:t xml:space="preserve"> </w:t>
      </w:r>
      <w:proofErr w:type="spellStart"/>
      <w:r w:rsidRPr="0077131D">
        <w:t>ministara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vladama</w:t>
      </w:r>
      <w:proofErr w:type="spellEnd"/>
      <w:r w:rsidRPr="0077131D">
        <w:t xml:space="preserve"> </w:t>
      </w:r>
      <w:proofErr w:type="spellStart"/>
      <w:r w:rsidRPr="0077131D">
        <w:t>entiteta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Brčko </w:t>
      </w:r>
      <w:proofErr w:type="spellStart"/>
      <w:r w:rsidRPr="0077131D">
        <w:t>Distrikta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Hercegovine</w:t>
      </w:r>
      <w:proofErr w:type="spellEnd"/>
      <w:r w:rsidRPr="0077131D">
        <w:t xml:space="preserve"> </w:t>
      </w:r>
      <w:proofErr w:type="spellStart"/>
      <w:r w:rsidRPr="0077131D">
        <w:t>jednom</w:t>
      </w:r>
      <w:proofErr w:type="spellEnd"/>
      <w:r w:rsidRPr="0077131D">
        <w:t xml:space="preserve"> </w:t>
      </w:r>
      <w:proofErr w:type="spellStart"/>
      <w:r w:rsidRPr="0077131D">
        <w:t>godišnje</w:t>
      </w:r>
      <w:proofErr w:type="spellEnd"/>
      <w:r w:rsidRPr="0077131D">
        <w:t>.</w:t>
      </w:r>
    </w:p>
    <w:p w14:paraId="26CE6E40" w14:textId="77777777" w:rsidR="0077131D" w:rsidRPr="0077131D" w:rsidRDefault="0077131D" w:rsidP="0077131D">
      <w:pPr>
        <w:jc w:val="center"/>
      </w:pPr>
      <w:r w:rsidRPr="0077131D">
        <w:t xml:space="preserve">(8) </w:t>
      </w:r>
      <w:proofErr w:type="spellStart"/>
      <w:r w:rsidRPr="0077131D">
        <w:t>Izvještaje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st.</w:t>
      </w:r>
      <w:proofErr w:type="spellEnd"/>
      <w:r w:rsidRPr="0077131D">
        <w:t xml:space="preserve"> (6) </w:t>
      </w:r>
      <w:proofErr w:type="spellStart"/>
      <w:r w:rsidRPr="0077131D">
        <w:t>i</w:t>
      </w:r>
      <w:proofErr w:type="spellEnd"/>
      <w:r w:rsidRPr="0077131D">
        <w:t xml:space="preserve"> (7)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</w:t>
      </w:r>
      <w:proofErr w:type="spellStart"/>
      <w:r w:rsidRPr="0077131D">
        <w:t>prije</w:t>
      </w:r>
      <w:proofErr w:type="spellEnd"/>
      <w:r w:rsidRPr="0077131D">
        <w:t xml:space="preserve"> </w:t>
      </w:r>
      <w:proofErr w:type="spellStart"/>
      <w:r w:rsidRPr="0077131D">
        <w:t>upućivanja</w:t>
      </w:r>
      <w:proofErr w:type="spellEnd"/>
      <w:r w:rsidRPr="0077131D">
        <w:t xml:space="preserve"> u </w:t>
      </w:r>
      <w:proofErr w:type="spellStart"/>
      <w:r w:rsidRPr="0077131D">
        <w:t>proceduru</w:t>
      </w:r>
      <w:proofErr w:type="spellEnd"/>
      <w:r w:rsidRPr="0077131D">
        <w:t xml:space="preserve"> </w:t>
      </w:r>
      <w:proofErr w:type="spellStart"/>
      <w:r w:rsidRPr="0077131D">
        <w:t>usvajanja</w:t>
      </w:r>
      <w:proofErr w:type="spellEnd"/>
      <w:r w:rsidRPr="0077131D">
        <w:t xml:space="preserve"> </w:t>
      </w:r>
      <w:proofErr w:type="spellStart"/>
      <w:r w:rsidRPr="0077131D">
        <w:t>razmatra</w:t>
      </w:r>
      <w:proofErr w:type="spellEnd"/>
      <w:r w:rsidRPr="0077131D">
        <w:t xml:space="preserve"> </w:t>
      </w:r>
      <w:proofErr w:type="spellStart"/>
      <w:r w:rsidRPr="0077131D">
        <w:t>Savjet</w:t>
      </w:r>
      <w:proofErr w:type="spellEnd"/>
      <w:r w:rsidRPr="0077131D">
        <w:t xml:space="preserve"> za </w:t>
      </w:r>
      <w:proofErr w:type="spellStart"/>
      <w:r w:rsidRPr="0077131D">
        <w:t>bezbjednost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daje</w:t>
      </w:r>
      <w:proofErr w:type="spellEnd"/>
      <w:r w:rsidRPr="0077131D">
        <w:t xml:space="preserve"> </w:t>
      </w:r>
      <w:proofErr w:type="spellStart"/>
      <w:r w:rsidRPr="0077131D">
        <w:t>mišljenje</w:t>
      </w:r>
      <w:proofErr w:type="spellEnd"/>
      <w:r w:rsidRPr="0077131D">
        <w:t xml:space="preserve"> o </w:t>
      </w:r>
      <w:proofErr w:type="spellStart"/>
      <w:r w:rsidRPr="0077131D">
        <w:t>njima</w:t>
      </w:r>
      <w:proofErr w:type="spellEnd"/>
      <w:r w:rsidRPr="0077131D">
        <w:t>.</w:t>
      </w:r>
    </w:p>
    <w:p w14:paraId="586850D6" w14:textId="77777777" w:rsidR="0077131D" w:rsidRPr="0077131D" w:rsidRDefault="0077131D" w:rsidP="0077131D">
      <w:pPr>
        <w:jc w:val="center"/>
      </w:pPr>
      <w:bookmarkStart w:id="315" w:name="str_58"/>
      <w:bookmarkEnd w:id="315"/>
      <w:r w:rsidRPr="0077131D">
        <w:t xml:space="preserve">XIII - </w:t>
      </w:r>
      <w:proofErr w:type="spellStart"/>
      <w:r w:rsidRPr="0077131D">
        <w:t>OVLAŠĆENjA</w:t>
      </w:r>
      <w:proofErr w:type="spellEnd"/>
      <w:r w:rsidRPr="0077131D">
        <w:t xml:space="preserve"> ZA </w:t>
      </w:r>
      <w:proofErr w:type="spellStart"/>
      <w:r w:rsidRPr="0077131D">
        <w:t>DONOŠENjE</w:t>
      </w:r>
      <w:proofErr w:type="spellEnd"/>
      <w:r w:rsidRPr="0077131D">
        <w:t xml:space="preserve"> PROPISA ZA </w:t>
      </w:r>
      <w:proofErr w:type="spellStart"/>
      <w:r w:rsidRPr="0077131D">
        <w:t>SPROVOĐENjE</w:t>
      </w:r>
      <w:proofErr w:type="spellEnd"/>
      <w:r w:rsidRPr="0077131D">
        <w:t xml:space="preserve"> OVOG ZAKONA</w:t>
      </w:r>
    </w:p>
    <w:p w14:paraId="34F1F570" w14:textId="77777777" w:rsidR="0077131D" w:rsidRPr="0077131D" w:rsidRDefault="0077131D" w:rsidP="0077131D">
      <w:pPr>
        <w:jc w:val="center"/>
        <w:rPr>
          <w:b/>
          <w:bCs/>
        </w:rPr>
      </w:pPr>
      <w:bookmarkStart w:id="316" w:name="clan_252"/>
      <w:bookmarkEnd w:id="316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252</w:t>
      </w:r>
    </w:p>
    <w:p w14:paraId="41619F68" w14:textId="77777777" w:rsidR="0077131D" w:rsidRPr="0077131D" w:rsidRDefault="0077131D" w:rsidP="0077131D">
      <w:pPr>
        <w:jc w:val="center"/>
      </w:pPr>
      <w:proofErr w:type="spellStart"/>
      <w:r w:rsidRPr="0077131D">
        <w:t>Ovlašćuje</w:t>
      </w:r>
      <w:proofErr w:type="spellEnd"/>
      <w:r w:rsidRPr="0077131D">
        <w:t xml:space="preserve"> se </w:t>
      </w:r>
      <w:proofErr w:type="spellStart"/>
      <w:r w:rsidRPr="0077131D">
        <w:t>ministar</w:t>
      </w:r>
      <w:proofErr w:type="spellEnd"/>
      <w:r w:rsidRPr="0077131D">
        <w:t xml:space="preserve"> da </w:t>
      </w:r>
      <w:proofErr w:type="spellStart"/>
      <w:r w:rsidRPr="0077131D">
        <w:t>sam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u </w:t>
      </w:r>
      <w:proofErr w:type="spellStart"/>
      <w:r w:rsidRPr="0077131D">
        <w:t>saradnji</w:t>
      </w:r>
      <w:proofErr w:type="spellEnd"/>
      <w:r w:rsidRPr="0077131D">
        <w:t xml:space="preserve"> s </w:t>
      </w:r>
      <w:proofErr w:type="spellStart"/>
      <w:r w:rsidRPr="0077131D">
        <w:t>odgovarajućim</w:t>
      </w:r>
      <w:proofErr w:type="spellEnd"/>
      <w:r w:rsidRPr="0077131D">
        <w:t xml:space="preserve"> </w:t>
      </w:r>
      <w:proofErr w:type="spellStart"/>
      <w:r w:rsidRPr="0077131D">
        <w:t>nadležnim</w:t>
      </w:r>
      <w:proofErr w:type="spellEnd"/>
      <w:r w:rsidRPr="0077131D">
        <w:t xml:space="preserve"> </w:t>
      </w:r>
      <w:proofErr w:type="spellStart"/>
      <w:r w:rsidRPr="0077131D">
        <w:t>organom</w:t>
      </w:r>
      <w:proofErr w:type="spellEnd"/>
      <w:r w:rsidRPr="0077131D">
        <w:t xml:space="preserve"> </w:t>
      </w:r>
      <w:proofErr w:type="spellStart"/>
      <w:r w:rsidRPr="0077131D">
        <w:t>donese</w:t>
      </w:r>
      <w:proofErr w:type="spellEnd"/>
      <w:r w:rsidRPr="0077131D">
        <w:t xml:space="preserve"> </w:t>
      </w:r>
      <w:proofErr w:type="spellStart"/>
      <w:r w:rsidRPr="0077131D">
        <w:t>bliže</w:t>
      </w:r>
      <w:proofErr w:type="spellEnd"/>
      <w:r w:rsidRPr="0077131D">
        <w:t xml:space="preserve"> </w:t>
      </w:r>
      <w:proofErr w:type="spellStart"/>
      <w:r w:rsidRPr="0077131D">
        <w:t>propise</w:t>
      </w:r>
      <w:proofErr w:type="spellEnd"/>
      <w:r w:rsidRPr="0077131D">
        <w:t xml:space="preserve"> o:</w:t>
      </w:r>
    </w:p>
    <w:p w14:paraId="592D2AD4" w14:textId="77777777" w:rsidR="0077131D" w:rsidRPr="0077131D" w:rsidRDefault="0077131D" w:rsidP="0077131D">
      <w:pPr>
        <w:jc w:val="center"/>
      </w:pPr>
      <w:r w:rsidRPr="0077131D">
        <w:t xml:space="preserve">1) </w:t>
      </w:r>
      <w:proofErr w:type="spellStart"/>
      <w:r w:rsidRPr="0077131D">
        <w:t>certifikovanju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uslovima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organizacije</w:t>
      </w:r>
      <w:proofErr w:type="spellEnd"/>
      <w:r w:rsidRPr="0077131D">
        <w:t xml:space="preserve"> za </w:t>
      </w:r>
      <w:proofErr w:type="spellStart"/>
      <w:r w:rsidRPr="0077131D">
        <w:t>certifikovanje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moraju</w:t>
      </w:r>
      <w:proofErr w:type="spellEnd"/>
      <w:r w:rsidRPr="0077131D">
        <w:t xml:space="preserve"> da </w:t>
      </w:r>
      <w:proofErr w:type="spellStart"/>
      <w:r w:rsidRPr="0077131D">
        <w:t>ispune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6</w:t>
      </w:r>
      <w:proofErr w:type="gramStart"/>
      <w:r w:rsidRPr="0077131D">
        <w:t>);</w:t>
      </w:r>
      <w:proofErr w:type="gramEnd"/>
    </w:p>
    <w:p w14:paraId="34D0DCE2" w14:textId="77777777" w:rsidR="0077131D" w:rsidRPr="0077131D" w:rsidRDefault="0077131D" w:rsidP="0077131D">
      <w:pPr>
        <w:jc w:val="center"/>
      </w:pPr>
      <w:r w:rsidRPr="0077131D">
        <w:t xml:space="preserve">2) </w:t>
      </w:r>
      <w:proofErr w:type="spellStart"/>
      <w:r w:rsidRPr="0077131D">
        <w:t>osnovnim</w:t>
      </w:r>
      <w:proofErr w:type="spellEnd"/>
      <w:r w:rsidRPr="0077131D">
        <w:t xml:space="preserve"> </w:t>
      </w:r>
      <w:proofErr w:type="spellStart"/>
      <w:r w:rsidRPr="0077131D">
        <w:t>uslovima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put, </w:t>
      </w:r>
      <w:proofErr w:type="spellStart"/>
      <w:r w:rsidRPr="0077131D">
        <w:t>njihovi</w:t>
      </w:r>
      <w:proofErr w:type="spellEnd"/>
      <w:r w:rsidRPr="0077131D">
        <w:t xml:space="preserve"> </w:t>
      </w:r>
      <w:proofErr w:type="spellStart"/>
      <w:r w:rsidRPr="0077131D">
        <w:t>elementi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objekti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njima</w:t>
      </w:r>
      <w:proofErr w:type="spellEnd"/>
      <w:r w:rsidRPr="0077131D">
        <w:t xml:space="preserve"> </w:t>
      </w:r>
      <w:proofErr w:type="spellStart"/>
      <w:r w:rsidRPr="0077131D">
        <w:t>moraju</w:t>
      </w:r>
      <w:proofErr w:type="spellEnd"/>
      <w:r w:rsidRPr="0077131D">
        <w:t xml:space="preserve"> da </w:t>
      </w:r>
      <w:proofErr w:type="spellStart"/>
      <w:r w:rsidRPr="0077131D">
        <w:t>ispunjavaju</w:t>
      </w:r>
      <w:proofErr w:type="spellEnd"/>
      <w:r w:rsidRPr="0077131D">
        <w:t xml:space="preserve"> s </w:t>
      </w:r>
      <w:proofErr w:type="spellStart"/>
      <w:r w:rsidRPr="0077131D">
        <w:t>aspekta</w:t>
      </w:r>
      <w:proofErr w:type="spellEnd"/>
      <w:r w:rsidRPr="0077131D">
        <w:t xml:space="preserve"> </w:t>
      </w:r>
      <w:proofErr w:type="spellStart"/>
      <w:r w:rsidRPr="0077131D">
        <w:t>bezbjednosti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11</w:t>
      </w:r>
      <w:proofErr w:type="gramStart"/>
      <w:r w:rsidRPr="0077131D">
        <w:t>);</w:t>
      </w:r>
      <w:proofErr w:type="gramEnd"/>
    </w:p>
    <w:p w14:paraId="4BB6AA16" w14:textId="77777777" w:rsidR="0077131D" w:rsidRPr="0077131D" w:rsidRDefault="0077131D" w:rsidP="0077131D">
      <w:pPr>
        <w:jc w:val="center"/>
      </w:pPr>
      <w:r w:rsidRPr="0077131D">
        <w:t xml:space="preserve">3) </w:t>
      </w:r>
      <w:proofErr w:type="spellStart"/>
      <w:r w:rsidRPr="0077131D">
        <w:t>vođenju</w:t>
      </w:r>
      <w:proofErr w:type="spellEnd"/>
      <w:r w:rsidRPr="0077131D">
        <w:t xml:space="preserve"> </w:t>
      </w:r>
      <w:proofErr w:type="spellStart"/>
      <w:r w:rsidRPr="0077131D">
        <w:t>evidencije</w:t>
      </w:r>
      <w:proofErr w:type="spellEnd"/>
      <w:r w:rsidRPr="0077131D">
        <w:t xml:space="preserve"> o </w:t>
      </w:r>
      <w:proofErr w:type="spellStart"/>
      <w:r w:rsidRPr="0077131D">
        <w:t>javnim</w:t>
      </w:r>
      <w:proofErr w:type="spellEnd"/>
      <w:r w:rsidRPr="0077131D">
        <w:t xml:space="preserve"> </w:t>
      </w:r>
      <w:proofErr w:type="spellStart"/>
      <w:r w:rsidRPr="0077131D">
        <w:t>putevima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objektima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njima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13</w:t>
      </w:r>
      <w:proofErr w:type="gramStart"/>
      <w:r w:rsidRPr="0077131D">
        <w:t>);</w:t>
      </w:r>
      <w:proofErr w:type="gramEnd"/>
    </w:p>
    <w:p w14:paraId="39A7DB9E" w14:textId="77777777" w:rsidR="0077131D" w:rsidRPr="0077131D" w:rsidRDefault="0077131D" w:rsidP="0077131D">
      <w:pPr>
        <w:jc w:val="center"/>
      </w:pPr>
      <w:r w:rsidRPr="0077131D">
        <w:t xml:space="preserve">4) </w:t>
      </w:r>
      <w:proofErr w:type="spellStart"/>
      <w:r w:rsidRPr="0077131D">
        <w:t>obilježavanju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kojim</w:t>
      </w:r>
      <w:proofErr w:type="spellEnd"/>
      <w:r w:rsidRPr="0077131D">
        <w:t xml:space="preserve"> </w:t>
      </w:r>
      <w:proofErr w:type="spellStart"/>
      <w:r w:rsidRPr="0077131D">
        <w:t>upravlja</w:t>
      </w:r>
      <w:proofErr w:type="spellEnd"/>
      <w:r w:rsidRPr="0077131D">
        <w:t xml:space="preserve"> lice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oštećenim</w:t>
      </w:r>
      <w:proofErr w:type="spellEnd"/>
      <w:r w:rsidRPr="0077131D">
        <w:t xml:space="preserve"> </w:t>
      </w:r>
      <w:proofErr w:type="spellStart"/>
      <w:r w:rsidRPr="0077131D">
        <w:t>ekstremitetima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u </w:t>
      </w:r>
      <w:proofErr w:type="spellStart"/>
      <w:r w:rsidRPr="0077131D">
        <w:t>kojima</w:t>
      </w:r>
      <w:proofErr w:type="spellEnd"/>
      <w:r w:rsidRPr="0077131D">
        <w:t xml:space="preserve"> se u </w:t>
      </w:r>
      <w:proofErr w:type="spellStart"/>
      <w:r w:rsidRPr="0077131D">
        <w:t>vrijeme</w:t>
      </w:r>
      <w:proofErr w:type="spellEnd"/>
      <w:r w:rsidRPr="0077131D">
        <w:t xml:space="preserve"> </w:t>
      </w:r>
      <w:proofErr w:type="spellStart"/>
      <w:r w:rsidRPr="0077131D">
        <w:t>prevoženja</w:t>
      </w:r>
      <w:proofErr w:type="spellEnd"/>
      <w:r w:rsidRPr="0077131D">
        <w:t xml:space="preserve"> </w:t>
      </w:r>
      <w:proofErr w:type="spellStart"/>
      <w:r w:rsidRPr="0077131D">
        <w:t>nalaze</w:t>
      </w:r>
      <w:proofErr w:type="spellEnd"/>
      <w:r w:rsidRPr="0077131D">
        <w:t xml:space="preserve">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stepenom</w:t>
      </w:r>
      <w:proofErr w:type="spellEnd"/>
      <w:r w:rsidRPr="0077131D">
        <w:t xml:space="preserve"> </w:t>
      </w:r>
      <w:proofErr w:type="spellStart"/>
      <w:r w:rsidRPr="0077131D">
        <w:t>invaliditeta</w:t>
      </w:r>
      <w:proofErr w:type="spellEnd"/>
      <w:r w:rsidRPr="0077131D">
        <w:t xml:space="preserve"> 80%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više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29</w:t>
      </w:r>
      <w:proofErr w:type="gramStart"/>
      <w:r w:rsidRPr="0077131D">
        <w:t>);</w:t>
      </w:r>
      <w:proofErr w:type="gramEnd"/>
    </w:p>
    <w:p w14:paraId="77A11D21" w14:textId="77777777" w:rsidR="0077131D" w:rsidRPr="0077131D" w:rsidRDefault="0077131D" w:rsidP="0077131D">
      <w:pPr>
        <w:jc w:val="center"/>
      </w:pPr>
      <w:r w:rsidRPr="0077131D">
        <w:t xml:space="preserve">5) </w:t>
      </w:r>
      <w:proofErr w:type="spellStart"/>
      <w:r w:rsidRPr="0077131D">
        <w:t>postavljanju</w:t>
      </w:r>
      <w:proofErr w:type="spellEnd"/>
      <w:r w:rsidRPr="0077131D">
        <w:t xml:space="preserve"> </w:t>
      </w:r>
      <w:proofErr w:type="spellStart"/>
      <w:r w:rsidRPr="0077131D">
        <w:t>preventivnih</w:t>
      </w:r>
      <w:proofErr w:type="spellEnd"/>
      <w:r w:rsidRPr="0077131D">
        <w:t xml:space="preserve"> </w:t>
      </w:r>
      <w:proofErr w:type="spellStart"/>
      <w:r w:rsidRPr="0077131D">
        <w:t>izbočina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47</w:t>
      </w:r>
      <w:proofErr w:type="gramStart"/>
      <w:r w:rsidRPr="0077131D">
        <w:t>);</w:t>
      </w:r>
      <w:proofErr w:type="gramEnd"/>
    </w:p>
    <w:p w14:paraId="7AE767EE" w14:textId="77777777" w:rsidR="0077131D" w:rsidRPr="0077131D" w:rsidRDefault="0077131D" w:rsidP="0077131D">
      <w:pPr>
        <w:jc w:val="center"/>
      </w:pPr>
      <w:r w:rsidRPr="0077131D">
        <w:t xml:space="preserve">6) o </w:t>
      </w:r>
      <w:proofErr w:type="spellStart"/>
      <w:r w:rsidRPr="0077131D">
        <w:t>turističkoj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ostaloj</w:t>
      </w:r>
      <w:proofErr w:type="spellEnd"/>
      <w:r w:rsidRPr="0077131D">
        <w:t xml:space="preserve"> </w:t>
      </w:r>
      <w:proofErr w:type="spellStart"/>
      <w:r w:rsidRPr="0077131D">
        <w:t>signalizaciji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(</w:t>
      </w:r>
      <w:proofErr w:type="spellStart"/>
      <w:r w:rsidRPr="0077131D">
        <w:t>član</w:t>
      </w:r>
      <w:proofErr w:type="spellEnd"/>
      <w:r w:rsidRPr="0077131D">
        <w:t xml:space="preserve"> 144</w:t>
      </w:r>
      <w:proofErr w:type="gramStart"/>
      <w:r w:rsidRPr="0077131D">
        <w:t>);</w:t>
      </w:r>
      <w:proofErr w:type="gramEnd"/>
    </w:p>
    <w:p w14:paraId="1A8B19DD" w14:textId="77777777" w:rsidR="0077131D" w:rsidRPr="0077131D" w:rsidRDefault="0077131D" w:rsidP="0077131D">
      <w:pPr>
        <w:jc w:val="center"/>
      </w:pPr>
      <w:r w:rsidRPr="0077131D">
        <w:t xml:space="preserve">7) </w:t>
      </w:r>
      <w:proofErr w:type="spellStart"/>
      <w:r w:rsidRPr="0077131D">
        <w:t>saobraćajnim</w:t>
      </w:r>
      <w:proofErr w:type="spellEnd"/>
      <w:r w:rsidRPr="0077131D">
        <w:t xml:space="preserve"> </w:t>
      </w:r>
      <w:proofErr w:type="spellStart"/>
      <w:r w:rsidRPr="0077131D">
        <w:t>znakovima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signalizaciji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putevima</w:t>
      </w:r>
      <w:proofErr w:type="spellEnd"/>
      <w:r w:rsidRPr="0077131D">
        <w:t xml:space="preserve">, </w:t>
      </w:r>
      <w:proofErr w:type="spellStart"/>
      <w:r w:rsidRPr="0077131D">
        <w:t>načinu</w:t>
      </w:r>
      <w:proofErr w:type="spellEnd"/>
      <w:r w:rsidRPr="0077131D">
        <w:t xml:space="preserve"> </w:t>
      </w:r>
      <w:proofErr w:type="spellStart"/>
      <w:r w:rsidRPr="0077131D">
        <w:t>obilježavanja</w:t>
      </w:r>
      <w:proofErr w:type="spellEnd"/>
      <w:r w:rsidRPr="0077131D">
        <w:t xml:space="preserve"> </w:t>
      </w:r>
      <w:proofErr w:type="spellStart"/>
      <w:r w:rsidRPr="0077131D">
        <w:t>radova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prepreka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putu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znakovima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učesnicima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daje</w:t>
      </w:r>
      <w:proofErr w:type="spellEnd"/>
      <w:r w:rsidRPr="0077131D">
        <w:t xml:space="preserve"> </w:t>
      </w:r>
      <w:proofErr w:type="spellStart"/>
      <w:r w:rsidRPr="0077131D">
        <w:t>ovlašćeno</w:t>
      </w:r>
      <w:proofErr w:type="spellEnd"/>
      <w:r w:rsidRPr="0077131D">
        <w:t xml:space="preserve"> lice (</w:t>
      </w:r>
      <w:proofErr w:type="spellStart"/>
      <w:r w:rsidRPr="0077131D">
        <w:t>član</w:t>
      </w:r>
      <w:proofErr w:type="spellEnd"/>
      <w:r w:rsidRPr="0077131D">
        <w:t xml:space="preserve"> 153</w:t>
      </w:r>
      <w:proofErr w:type="gramStart"/>
      <w:r w:rsidRPr="0077131D">
        <w:t>);</w:t>
      </w:r>
      <w:proofErr w:type="gramEnd"/>
    </w:p>
    <w:p w14:paraId="656BE543" w14:textId="77777777" w:rsidR="0077131D" w:rsidRPr="0077131D" w:rsidRDefault="0077131D" w:rsidP="0077131D">
      <w:pPr>
        <w:jc w:val="center"/>
      </w:pPr>
      <w:r w:rsidRPr="0077131D">
        <w:t xml:space="preserve">8) </w:t>
      </w:r>
      <w:proofErr w:type="spellStart"/>
      <w:r w:rsidRPr="0077131D">
        <w:t>formi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sadržaju</w:t>
      </w:r>
      <w:proofErr w:type="spellEnd"/>
      <w:r w:rsidRPr="0077131D">
        <w:t xml:space="preserve"> </w:t>
      </w:r>
      <w:proofErr w:type="spellStart"/>
      <w:r w:rsidRPr="0077131D">
        <w:t>obrasca</w:t>
      </w:r>
      <w:proofErr w:type="spellEnd"/>
      <w:r w:rsidRPr="0077131D">
        <w:t xml:space="preserve"> </w:t>
      </w:r>
      <w:proofErr w:type="spellStart"/>
      <w:r w:rsidRPr="0077131D">
        <w:t>evropskog</w:t>
      </w:r>
      <w:proofErr w:type="spellEnd"/>
      <w:r w:rsidRPr="0077131D">
        <w:t xml:space="preserve"> </w:t>
      </w:r>
      <w:proofErr w:type="spellStart"/>
      <w:r w:rsidRPr="0077131D">
        <w:t>izvještaja</w:t>
      </w:r>
      <w:proofErr w:type="spellEnd"/>
      <w:r w:rsidRPr="0077131D">
        <w:t xml:space="preserve"> o </w:t>
      </w:r>
      <w:proofErr w:type="spellStart"/>
      <w:r w:rsidRPr="0077131D">
        <w:t>saobraćajnoj</w:t>
      </w:r>
      <w:proofErr w:type="spellEnd"/>
      <w:r w:rsidRPr="0077131D">
        <w:t xml:space="preserve"> </w:t>
      </w:r>
      <w:proofErr w:type="spellStart"/>
      <w:r w:rsidRPr="0077131D">
        <w:t>nezgodi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158</w:t>
      </w:r>
      <w:proofErr w:type="gramStart"/>
      <w:r w:rsidRPr="0077131D">
        <w:t>);</w:t>
      </w:r>
      <w:proofErr w:type="gramEnd"/>
    </w:p>
    <w:p w14:paraId="77471B18" w14:textId="77777777" w:rsidR="0077131D" w:rsidRPr="0077131D" w:rsidRDefault="0077131D" w:rsidP="0077131D">
      <w:pPr>
        <w:jc w:val="center"/>
      </w:pPr>
      <w:r w:rsidRPr="0077131D">
        <w:t xml:space="preserve">9) </w:t>
      </w:r>
      <w:proofErr w:type="spellStart"/>
      <w:r w:rsidRPr="0077131D">
        <w:t>saobraćaju</w:t>
      </w:r>
      <w:proofErr w:type="spellEnd"/>
      <w:r w:rsidRPr="0077131D">
        <w:t xml:space="preserve"> u </w:t>
      </w:r>
      <w:proofErr w:type="spellStart"/>
      <w:r w:rsidRPr="0077131D">
        <w:t>zimskim</w:t>
      </w:r>
      <w:proofErr w:type="spellEnd"/>
      <w:r w:rsidRPr="0077131D">
        <w:t xml:space="preserve"> </w:t>
      </w:r>
      <w:proofErr w:type="spellStart"/>
      <w:r w:rsidRPr="0077131D">
        <w:t>uslovima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170</w:t>
      </w:r>
      <w:proofErr w:type="gramStart"/>
      <w:r w:rsidRPr="0077131D">
        <w:t>);</w:t>
      </w:r>
      <w:proofErr w:type="gramEnd"/>
    </w:p>
    <w:p w14:paraId="7DE76D2A" w14:textId="77777777" w:rsidR="0077131D" w:rsidRPr="0077131D" w:rsidRDefault="0077131D" w:rsidP="0077131D">
      <w:pPr>
        <w:jc w:val="center"/>
      </w:pPr>
      <w:r w:rsidRPr="0077131D">
        <w:t xml:space="preserve">10) o </w:t>
      </w:r>
      <w:proofErr w:type="spellStart"/>
      <w:r w:rsidRPr="0077131D">
        <w:t>organizovanju</w:t>
      </w:r>
      <w:proofErr w:type="spellEnd"/>
      <w:r w:rsidRPr="0077131D">
        <w:t xml:space="preserve"> </w:t>
      </w:r>
      <w:proofErr w:type="spellStart"/>
      <w:r w:rsidRPr="0077131D">
        <w:t>obuke</w:t>
      </w:r>
      <w:proofErr w:type="spellEnd"/>
      <w:r w:rsidRPr="0077131D">
        <w:t xml:space="preserve"> za </w:t>
      </w:r>
      <w:proofErr w:type="spellStart"/>
      <w:r w:rsidRPr="0077131D">
        <w:t>osposobljavanje</w:t>
      </w:r>
      <w:proofErr w:type="spellEnd"/>
      <w:r w:rsidRPr="0077131D">
        <w:t xml:space="preserve"> </w:t>
      </w:r>
      <w:proofErr w:type="spellStart"/>
      <w:r w:rsidRPr="0077131D">
        <w:t>pružanja</w:t>
      </w:r>
      <w:proofErr w:type="spellEnd"/>
      <w:r w:rsidRPr="0077131D">
        <w:t xml:space="preserve"> </w:t>
      </w:r>
      <w:proofErr w:type="spellStart"/>
      <w:r w:rsidRPr="0077131D">
        <w:t>prve</w:t>
      </w:r>
      <w:proofErr w:type="spellEnd"/>
      <w:r w:rsidRPr="0077131D">
        <w:t xml:space="preserve"> </w:t>
      </w:r>
      <w:proofErr w:type="spellStart"/>
      <w:r w:rsidRPr="0077131D">
        <w:t>pomoći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177</w:t>
      </w:r>
      <w:proofErr w:type="gramStart"/>
      <w:r w:rsidRPr="0077131D">
        <w:t>);</w:t>
      </w:r>
      <w:proofErr w:type="gramEnd"/>
    </w:p>
    <w:p w14:paraId="3253D16E" w14:textId="77777777" w:rsidR="0077131D" w:rsidRPr="0077131D" w:rsidRDefault="0077131D" w:rsidP="0077131D">
      <w:pPr>
        <w:jc w:val="center"/>
      </w:pPr>
      <w:r w:rsidRPr="0077131D">
        <w:t xml:space="preserve">11) </w:t>
      </w:r>
      <w:proofErr w:type="spellStart"/>
      <w:r w:rsidRPr="0077131D">
        <w:t>načinu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uslovima</w:t>
      </w:r>
      <w:proofErr w:type="spellEnd"/>
      <w:r w:rsidRPr="0077131D">
        <w:t xml:space="preserve"> za </w:t>
      </w:r>
      <w:proofErr w:type="spellStart"/>
      <w:r w:rsidRPr="0077131D">
        <w:t>dobijanje</w:t>
      </w:r>
      <w:proofErr w:type="spellEnd"/>
      <w:r w:rsidRPr="0077131D">
        <w:t xml:space="preserve"> licence (</w:t>
      </w:r>
      <w:proofErr w:type="spellStart"/>
      <w:r w:rsidRPr="0077131D">
        <w:t>član</w:t>
      </w:r>
      <w:proofErr w:type="spellEnd"/>
      <w:r w:rsidRPr="0077131D">
        <w:t xml:space="preserve"> 178</w:t>
      </w:r>
      <w:proofErr w:type="gramStart"/>
      <w:r w:rsidRPr="0077131D">
        <w:t>);</w:t>
      </w:r>
      <w:proofErr w:type="gramEnd"/>
    </w:p>
    <w:p w14:paraId="54963576" w14:textId="77777777" w:rsidR="0077131D" w:rsidRPr="0077131D" w:rsidRDefault="0077131D" w:rsidP="0077131D">
      <w:pPr>
        <w:jc w:val="center"/>
      </w:pPr>
      <w:r w:rsidRPr="0077131D">
        <w:t xml:space="preserve">12) </w:t>
      </w:r>
      <w:proofErr w:type="spellStart"/>
      <w:r w:rsidRPr="0077131D">
        <w:t>sticanju</w:t>
      </w:r>
      <w:proofErr w:type="spellEnd"/>
      <w:r w:rsidRPr="0077131D">
        <w:t xml:space="preserve"> </w:t>
      </w:r>
      <w:proofErr w:type="spellStart"/>
      <w:r w:rsidRPr="0077131D">
        <w:t>zvanja</w:t>
      </w:r>
      <w:proofErr w:type="spellEnd"/>
      <w:r w:rsidRPr="0077131D">
        <w:t xml:space="preserve"> </w:t>
      </w:r>
      <w:proofErr w:type="spellStart"/>
      <w:r w:rsidRPr="0077131D">
        <w:t>instruktora</w:t>
      </w:r>
      <w:proofErr w:type="spellEnd"/>
      <w:r w:rsidRPr="0077131D">
        <w:t xml:space="preserve"> </w:t>
      </w:r>
      <w:proofErr w:type="spellStart"/>
      <w:r w:rsidRPr="0077131D">
        <w:t>vožnje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178</w:t>
      </w:r>
      <w:proofErr w:type="gramStart"/>
      <w:r w:rsidRPr="0077131D">
        <w:t>);</w:t>
      </w:r>
      <w:proofErr w:type="gramEnd"/>
    </w:p>
    <w:p w14:paraId="218DDB2B" w14:textId="77777777" w:rsidR="0077131D" w:rsidRPr="0077131D" w:rsidRDefault="0077131D" w:rsidP="0077131D">
      <w:pPr>
        <w:jc w:val="center"/>
      </w:pPr>
      <w:r w:rsidRPr="0077131D">
        <w:t xml:space="preserve">13) </w:t>
      </w:r>
      <w:proofErr w:type="spellStart"/>
      <w:r w:rsidRPr="0077131D">
        <w:t>osposobljavanju</w:t>
      </w:r>
      <w:proofErr w:type="spellEnd"/>
      <w:r w:rsidRPr="0077131D">
        <w:t xml:space="preserve">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177</w:t>
      </w:r>
      <w:proofErr w:type="gramStart"/>
      <w:r w:rsidRPr="0077131D">
        <w:t>);</w:t>
      </w:r>
      <w:proofErr w:type="gramEnd"/>
    </w:p>
    <w:p w14:paraId="5A1DB84B" w14:textId="77777777" w:rsidR="0077131D" w:rsidRPr="0077131D" w:rsidRDefault="0077131D" w:rsidP="0077131D">
      <w:pPr>
        <w:jc w:val="center"/>
      </w:pPr>
      <w:r w:rsidRPr="0077131D">
        <w:t xml:space="preserve">14) </w:t>
      </w:r>
      <w:proofErr w:type="spellStart"/>
      <w:r w:rsidRPr="0077131D">
        <w:t>posebnom</w:t>
      </w:r>
      <w:proofErr w:type="spellEnd"/>
      <w:r w:rsidRPr="0077131D">
        <w:t xml:space="preserve"> </w:t>
      </w:r>
      <w:proofErr w:type="spellStart"/>
      <w:r w:rsidRPr="0077131D">
        <w:t>znaku</w:t>
      </w:r>
      <w:proofErr w:type="spellEnd"/>
      <w:r w:rsidRPr="0077131D">
        <w:t xml:space="preserve"> za </w:t>
      </w:r>
      <w:proofErr w:type="spellStart"/>
      <w:r w:rsidRPr="0077131D">
        <w:t>lica</w:t>
      </w:r>
      <w:proofErr w:type="spellEnd"/>
      <w:r w:rsidRPr="0077131D">
        <w:t xml:space="preserve"> </w:t>
      </w:r>
      <w:proofErr w:type="spellStart"/>
      <w:r w:rsidRPr="0077131D">
        <w:t>koja</w:t>
      </w:r>
      <w:proofErr w:type="spellEnd"/>
      <w:r w:rsidRPr="0077131D">
        <w:t xml:space="preserve"> </w:t>
      </w:r>
      <w:proofErr w:type="spellStart"/>
      <w:r w:rsidRPr="0077131D">
        <w:t>prvi</w:t>
      </w:r>
      <w:proofErr w:type="spellEnd"/>
      <w:r w:rsidRPr="0077131D">
        <w:t xml:space="preserve"> put </w:t>
      </w:r>
      <w:proofErr w:type="spellStart"/>
      <w:r w:rsidRPr="0077131D">
        <w:t>steknu</w:t>
      </w:r>
      <w:proofErr w:type="spellEnd"/>
      <w:r w:rsidRPr="0077131D">
        <w:t xml:space="preserve"> </w:t>
      </w:r>
      <w:proofErr w:type="spellStart"/>
      <w:r w:rsidRPr="0077131D">
        <w:t>vozačku</w:t>
      </w:r>
      <w:proofErr w:type="spellEnd"/>
      <w:r w:rsidRPr="0077131D">
        <w:t xml:space="preserve"> </w:t>
      </w:r>
      <w:proofErr w:type="spellStart"/>
      <w:r w:rsidRPr="0077131D">
        <w:t>dozvolu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186</w:t>
      </w:r>
      <w:proofErr w:type="gramStart"/>
      <w:r w:rsidRPr="0077131D">
        <w:t>);</w:t>
      </w:r>
      <w:proofErr w:type="gramEnd"/>
    </w:p>
    <w:p w14:paraId="4133ED83" w14:textId="77777777" w:rsidR="0077131D" w:rsidRPr="0077131D" w:rsidRDefault="0077131D" w:rsidP="0077131D">
      <w:pPr>
        <w:jc w:val="center"/>
      </w:pPr>
      <w:r w:rsidRPr="0077131D">
        <w:lastRenderedPageBreak/>
        <w:t xml:space="preserve">15) </w:t>
      </w:r>
      <w:proofErr w:type="spellStart"/>
      <w:r w:rsidRPr="0077131D">
        <w:t>obrascu</w:t>
      </w:r>
      <w:proofErr w:type="spellEnd"/>
      <w:r w:rsidRPr="0077131D">
        <w:t xml:space="preserve"> </w:t>
      </w:r>
      <w:proofErr w:type="spellStart"/>
      <w:r w:rsidRPr="0077131D">
        <w:t>vozačke</w:t>
      </w:r>
      <w:proofErr w:type="spellEnd"/>
      <w:r w:rsidRPr="0077131D">
        <w:t xml:space="preserve"> </w:t>
      </w:r>
      <w:proofErr w:type="spellStart"/>
      <w:r w:rsidRPr="0077131D">
        <w:t>dozvole</w:t>
      </w:r>
      <w:proofErr w:type="spellEnd"/>
      <w:r w:rsidRPr="0077131D">
        <w:t xml:space="preserve">, </w:t>
      </w:r>
      <w:proofErr w:type="spellStart"/>
      <w:r w:rsidRPr="0077131D">
        <w:t>kategorijama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potkategorijama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priključnih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načinu</w:t>
      </w:r>
      <w:proofErr w:type="spellEnd"/>
      <w:r w:rsidRPr="0077131D">
        <w:t xml:space="preserve"> </w:t>
      </w:r>
      <w:proofErr w:type="spellStart"/>
      <w:r w:rsidRPr="0077131D">
        <w:t>upisa</w:t>
      </w:r>
      <w:proofErr w:type="spellEnd"/>
      <w:r w:rsidRPr="0077131D">
        <w:t xml:space="preserve"> </w:t>
      </w:r>
      <w:proofErr w:type="spellStart"/>
      <w:r w:rsidRPr="0077131D">
        <w:t>kategorije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potkategorije</w:t>
      </w:r>
      <w:proofErr w:type="spellEnd"/>
      <w:r w:rsidRPr="0077131D">
        <w:t xml:space="preserve"> u </w:t>
      </w:r>
      <w:proofErr w:type="spellStart"/>
      <w:r w:rsidRPr="0077131D">
        <w:t>vozačku</w:t>
      </w:r>
      <w:proofErr w:type="spellEnd"/>
      <w:r w:rsidRPr="0077131D">
        <w:t xml:space="preserve"> </w:t>
      </w:r>
      <w:proofErr w:type="spellStart"/>
      <w:r w:rsidRPr="0077131D">
        <w:t>dozvolu</w:t>
      </w:r>
      <w:proofErr w:type="spellEnd"/>
      <w:r w:rsidRPr="0077131D">
        <w:t xml:space="preserve">, </w:t>
      </w:r>
      <w:proofErr w:type="spellStart"/>
      <w:r w:rsidRPr="0077131D">
        <w:t>postupku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načinu</w:t>
      </w:r>
      <w:proofErr w:type="spellEnd"/>
      <w:r w:rsidRPr="0077131D">
        <w:t xml:space="preserve"> </w:t>
      </w:r>
      <w:proofErr w:type="spellStart"/>
      <w:r w:rsidRPr="0077131D">
        <w:t>izdavanja</w:t>
      </w:r>
      <w:proofErr w:type="spellEnd"/>
      <w:r w:rsidRPr="0077131D">
        <w:t xml:space="preserve">, </w:t>
      </w:r>
      <w:proofErr w:type="spellStart"/>
      <w:r w:rsidRPr="0077131D">
        <w:t>produženja</w:t>
      </w:r>
      <w:proofErr w:type="spellEnd"/>
      <w:r w:rsidRPr="0077131D">
        <w:t xml:space="preserve"> </w:t>
      </w:r>
      <w:proofErr w:type="spellStart"/>
      <w:r w:rsidRPr="0077131D">
        <w:t>važenja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zamjene</w:t>
      </w:r>
      <w:proofErr w:type="spellEnd"/>
      <w:r w:rsidRPr="0077131D">
        <w:t xml:space="preserve"> </w:t>
      </w:r>
      <w:proofErr w:type="spellStart"/>
      <w:r w:rsidRPr="0077131D">
        <w:t>vozačke</w:t>
      </w:r>
      <w:proofErr w:type="spellEnd"/>
      <w:r w:rsidRPr="0077131D">
        <w:t xml:space="preserve"> </w:t>
      </w:r>
      <w:proofErr w:type="spellStart"/>
      <w:r w:rsidRPr="0077131D">
        <w:t>dozvole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strane</w:t>
      </w:r>
      <w:proofErr w:type="spellEnd"/>
      <w:r w:rsidRPr="0077131D">
        <w:t xml:space="preserve"> </w:t>
      </w:r>
      <w:proofErr w:type="spellStart"/>
      <w:r w:rsidRPr="0077131D">
        <w:t>vozačke</w:t>
      </w:r>
      <w:proofErr w:type="spellEnd"/>
      <w:r w:rsidRPr="0077131D">
        <w:t xml:space="preserve"> </w:t>
      </w:r>
      <w:proofErr w:type="spellStart"/>
      <w:r w:rsidRPr="0077131D">
        <w:t>dozvole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načinu</w:t>
      </w:r>
      <w:proofErr w:type="spellEnd"/>
      <w:r w:rsidRPr="0077131D">
        <w:t xml:space="preserve"> </w:t>
      </w:r>
      <w:proofErr w:type="spellStart"/>
      <w:r w:rsidRPr="0077131D">
        <w:t>vođenja</w:t>
      </w:r>
      <w:proofErr w:type="spellEnd"/>
      <w:r w:rsidRPr="0077131D">
        <w:t xml:space="preserve"> </w:t>
      </w:r>
      <w:proofErr w:type="spellStart"/>
      <w:r w:rsidRPr="0077131D">
        <w:t>evidencije</w:t>
      </w:r>
      <w:proofErr w:type="spellEnd"/>
      <w:r w:rsidRPr="0077131D">
        <w:t xml:space="preserve"> o </w:t>
      </w:r>
      <w:proofErr w:type="spellStart"/>
      <w:r w:rsidRPr="0077131D">
        <w:t>vozačkim</w:t>
      </w:r>
      <w:proofErr w:type="spellEnd"/>
      <w:r w:rsidRPr="0077131D">
        <w:t xml:space="preserve"> </w:t>
      </w:r>
      <w:proofErr w:type="spellStart"/>
      <w:r w:rsidRPr="0077131D">
        <w:t>dozvolama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187</w:t>
      </w:r>
      <w:proofErr w:type="gramStart"/>
      <w:r w:rsidRPr="0077131D">
        <w:t>);</w:t>
      </w:r>
      <w:proofErr w:type="gramEnd"/>
    </w:p>
    <w:p w14:paraId="002B9362" w14:textId="77777777" w:rsidR="0077131D" w:rsidRPr="0077131D" w:rsidRDefault="0077131D" w:rsidP="0077131D">
      <w:pPr>
        <w:jc w:val="center"/>
      </w:pPr>
      <w:r w:rsidRPr="0077131D">
        <w:t xml:space="preserve">16) </w:t>
      </w:r>
      <w:proofErr w:type="spellStart"/>
      <w:r w:rsidRPr="0077131D">
        <w:t>obrascu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sadržaju</w:t>
      </w:r>
      <w:proofErr w:type="spellEnd"/>
      <w:r w:rsidRPr="0077131D">
        <w:t xml:space="preserve"> </w:t>
      </w:r>
      <w:proofErr w:type="spellStart"/>
      <w:r w:rsidRPr="0077131D">
        <w:t>međunarodne</w:t>
      </w:r>
      <w:proofErr w:type="spellEnd"/>
      <w:r w:rsidRPr="0077131D">
        <w:t xml:space="preserve"> </w:t>
      </w:r>
      <w:proofErr w:type="spellStart"/>
      <w:r w:rsidRPr="0077131D">
        <w:t>vozačke</w:t>
      </w:r>
      <w:proofErr w:type="spellEnd"/>
      <w:r w:rsidRPr="0077131D">
        <w:t xml:space="preserve"> </w:t>
      </w:r>
      <w:proofErr w:type="spellStart"/>
      <w:r w:rsidRPr="0077131D">
        <w:t>dozvole</w:t>
      </w:r>
      <w:proofErr w:type="spellEnd"/>
      <w:r w:rsidRPr="0077131D">
        <w:t xml:space="preserve">, </w:t>
      </w:r>
      <w:proofErr w:type="spellStart"/>
      <w:r w:rsidRPr="0077131D">
        <w:t>postupku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načinu</w:t>
      </w:r>
      <w:proofErr w:type="spellEnd"/>
      <w:r w:rsidRPr="0077131D">
        <w:t xml:space="preserve"> </w:t>
      </w:r>
      <w:proofErr w:type="spellStart"/>
      <w:r w:rsidRPr="0077131D">
        <w:t>izdavanja</w:t>
      </w:r>
      <w:proofErr w:type="spellEnd"/>
      <w:r w:rsidRPr="0077131D">
        <w:t xml:space="preserve">, </w:t>
      </w:r>
      <w:proofErr w:type="spellStart"/>
      <w:r w:rsidRPr="0077131D">
        <w:t>načinu</w:t>
      </w:r>
      <w:proofErr w:type="spellEnd"/>
      <w:r w:rsidRPr="0077131D">
        <w:t xml:space="preserve"> </w:t>
      </w:r>
      <w:proofErr w:type="spellStart"/>
      <w:r w:rsidRPr="0077131D">
        <w:t>davanja</w:t>
      </w:r>
      <w:proofErr w:type="spellEnd"/>
      <w:r w:rsidRPr="0077131D">
        <w:t xml:space="preserve"> </w:t>
      </w:r>
      <w:proofErr w:type="spellStart"/>
      <w:r w:rsidRPr="0077131D">
        <w:t>ovlašćenja</w:t>
      </w:r>
      <w:proofErr w:type="spellEnd"/>
      <w:r w:rsidRPr="0077131D">
        <w:t xml:space="preserve"> auto-moto </w:t>
      </w:r>
      <w:proofErr w:type="spellStart"/>
      <w:r w:rsidRPr="0077131D">
        <w:t>klubovima</w:t>
      </w:r>
      <w:proofErr w:type="spellEnd"/>
      <w:r w:rsidRPr="0077131D">
        <w:t>/</w:t>
      </w:r>
      <w:proofErr w:type="spellStart"/>
      <w:r w:rsidRPr="0077131D">
        <w:t>savezima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auto-moto </w:t>
      </w:r>
      <w:proofErr w:type="spellStart"/>
      <w:r w:rsidRPr="0077131D">
        <w:t>društvima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načinu</w:t>
      </w:r>
      <w:proofErr w:type="spellEnd"/>
      <w:r w:rsidRPr="0077131D">
        <w:t xml:space="preserve"> </w:t>
      </w:r>
      <w:proofErr w:type="spellStart"/>
      <w:r w:rsidRPr="0077131D">
        <w:t>vođenja</w:t>
      </w:r>
      <w:proofErr w:type="spellEnd"/>
      <w:r w:rsidRPr="0077131D">
        <w:t xml:space="preserve"> </w:t>
      </w:r>
      <w:proofErr w:type="spellStart"/>
      <w:r w:rsidRPr="0077131D">
        <w:t>evidencije</w:t>
      </w:r>
      <w:proofErr w:type="spellEnd"/>
      <w:r w:rsidRPr="0077131D">
        <w:t xml:space="preserve"> o </w:t>
      </w:r>
      <w:proofErr w:type="spellStart"/>
      <w:r w:rsidRPr="0077131D">
        <w:t>izdatim</w:t>
      </w:r>
      <w:proofErr w:type="spellEnd"/>
      <w:r w:rsidRPr="0077131D">
        <w:t xml:space="preserve"> </w:t>
      </w:r>
      <w:proofErr w:type="spellStart"/>
      <w:r w:rsidRPr="0077131D">
        <w:t>vozačkim</w:t>
      </w:r>
      <w:proofErr w:type="spellEnd"/>
      <w:r w:rsidRPr="0077131D">
        <w:t xml:space="preserve"> </w:t>
      </w:r>
      <w:proofErr w:type="spellStart"/>
      <w:r w:rsidRPr="0077131D">
        <w:t>dozvolama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192</w:t>
      </w:r>
      <w:proofErr w:type="gramStart"/>
      <w:r w:rsidRPr="0077131D">
        <w:t>);</w:t>
      </w:r>
      <w:proofErr w:type="gramEnd"/>
    </w:p>
    <w:p w14:paraId="22C1D372" w14:textId="77777777" w:rsidR="0077131D" w:rsidRPr="0077131D" w:rsidRDefault="0077131D" w:rsidP="0077131D">
      <w:pPr>
        <w:jc w:val="center"/>
      </w:pPr>
      <w:r w:rsidRPr="0077131D">
        <w:t xml:space="preserve">17) </w:t>
      </w:r>
      <w:proofErr w:type="spellStart"/>
      <w:r w:rsidRPr="0077131D">
        <w:t>zdravstvenim</w:t>
      </w:r>
      <w:proofErr w:type="spellEnd"/>
      <w:r w:rsidRPr="0077131D">
        <w:t xml:space="preserve"> </w:t>
      </w:r>
      <w:proofErr w:type="spellStart"/>
      <w:r w:rsidRPr="0077131D">
        <w:t>uslovima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moraju</w:t>
      </w:r>
      <w:proofErr w:type="spellEnd"/>
      <w:r w:rsidRPr="0077131D">
        <w:t xml:space="preserve"> da </w:t>
      </w:r>
      <w:proofErr w:type="spellStart"/>
      <w:r w:rsidRPr="0077131D">
        <w:t>ispunjavaju</w:t>
      </w:r>
      <w:proofErr w:type="spellEnd"/>
      <w:r w:rsidRPr="0077131D">
        <w:t xml:space="preserve"> </w:t>
      </w:r>
      <w:proofErr w:type="spellStart"/>
      <w:r w:rsidRPr="0077131D">
        <w:t>vozači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uslovi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moraju</w:t>
      </w:r>
      <w:proofErr w:type="spellEnd"/>
      <w:r w:rsidRPr="0077131D">
        <w:t xml:space="preserve"> </w:t>
      </w:r>
      <w:proofErr w:type="spellStart"/>
      <w:r w:rsidRPr="0077131D">
        <w:t>ispunjavati</w:t>
      </w:r>
      <w:proofErr w:type="spellEnd"/>
      <w:r w:rsidRPr="0077131D">
        <w:t xml:space="preserve"> </w:t>
      </w:r>
      <w:proofErr w:type="spellStart"/>
      <w:r w:rsidRPr="0077131D">
        <w:t>zdravstvene</w:t>
      </w:r>
      <w:proofErr w:type="spellEnd"/>
      <w:r w:rsidRPr="0077131D">
        <w:t xml:space="preserve"> </w:t>
      </w:r>
      <w:proofErr w:type="spellStart"/>
      <w:r w:rsidRPr="0077131D">
        <w:t>ustanove</w:t>
      </w:r>
      <w:proofErr w:type="spellEnd"/>
      <w:r w:rsidRPr="0077131D">
        <w:t xml:space="preserve"> za </w:t>
      </w:r>
      <w:proofErr w:type="spellStart"/>
      <w:r w:rsidRPr="0077131D">
        <w:t>obavljanje</w:t>
      </w:r>
      <w:proofErr w:type="spellEnd"/>
      <w:r w:rsidRPr="0077131D">
        <w:t xml:space="preserve"> </w:t>
      </w:r>
      <w:proofErr w:type="spellStart"/>
      <w:r w:rsidRPr="0077131D">
        <w:t>zdravstvenih</w:t>
      </w:r>
      <w:proofErr w:type="spellEnd"/>
      <w:r w:rsidRPr="0077131D">
        <w:t xml:space="preserve"> </w:t>
      </w:r>
      <w:proofErr w:type="spellStart"/>
      <w:r w:rsidRPr="0077131D">
        <w:t>pregleda</w:t>
      </w:r>
      <w:proofErr w:type="spellEnd"/>
      <w:r w:rsidRPr="0077131D">
        <w:t xml:space="preserve"> </w:t>
      </w:r>
      <w:proofErr w:type="spellStart"/>
      <w:r w:rsidRPr="0077131D">
        <w:t>kandidata</w:t>
      </w:r>
      <w:proofErr w:type="spellEnd"/>
      <w:r w:rsidRPr="0077131D">
        <w:t xml:space="preserve"> za </w:t>
      </w:r>
      <w:proofErr w:type="spellStart"/>
      <w:r w:rsidRPr="0077131D">
        <w:t>vozače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198</w:t>
      </w:r>
      <w:proofErr w:type="gramStart"/>
      <w:r w:rsidRPr="0077131D">
        <w:t>);</w:t>
      </w:r>
      <w:proofErr w:type="gramEnd"/>
    </w:p>
    <w:p w14:paraId="00D982C7" w14:textId="77777777" w:rsidR="0077131D" w:rsidRPr="0077131D" w:rsidRDefault="0077131D" w:rsidP="0077131D">
      <w:pPr>
        <w:jc w:val="center"/>
      </w:pPr>
      <w:r w:rsidRPr="0077131D">
        <w:t xml:space="preserve">18) </w:t>
      </w:r>
      <w:proofErr w:type="spellStart"/>
      <w:r w:rsidRPr="0077131D">
        <w:t>ukupnom</w:t>
      </w:r>
      <w:proofErr w:type="spellEnd"/>
      <w:r w:rsidRPr="0077131D">
        <w:t xml:space="preserve"> </w:t>
      </w:r>
      <w:proofErr w:type="spellStart"/>
      <w:r w:rsidRPr="0077131D">
        <w:t>trajanju</w:t>
      </w:r>
      <w:proofErr w:type="spellEnd"/>
      <w:r w:rsidRPr="0077131D">
        <w:t xml:space="preserve"> </w:t>
      </w:r>
      <w:proofErr w:type="spellStart"/>
      <w:r w:rsidRPr="0077131D">
        <w:t>upravljanja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, </w:t>
      </w:r>
      <w:proofErr w:type="spellStart"/>
      <w:r w:rsidRPr="0077131D">
        <w:t>odmoru</w:t>
      </w:r>
      <w:proofErr w:type="spellEnd"/>
      <w:r w:rsidRPr="0077131D">
        <w:t xml:space="preserve">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načinu</w:t>
      </w:r>
      <w:proofErr w:type="spellEnd"/>
      <w:r w:rsidRPr="0077131D">
        <w:t xml:space="preserve"> </w:t>
      </w:r>
      <w:proofErr w:type="spellStart"/>
      <w:r w:rsidRPr="0077131D">
        <w:t>rada</w:t>
      </w:r>
      <w:proofErr w:type="spellEnd"/>
      <w:r w:rsidRPr="0077131D">
        <w:t xml:space="preserve"> </w:t>
      </w:r>
      <w:proofErr w:type="spellStart"/>
      <w:r w:rsidRPr="0077131D">
        <w:t>udvojenih</w:t>
      </w:r>
      <w:proofErr w:type="spellEnd"/>
      <w:r w:rsidRPr="0077131D">
        <w:t xml:space="preserve"> posada u </w:t>
      </w:r>
      <w:proofErr w:type="spellStart"/>
      <w:r w:rsidRPr="0077131D">
        <w:t>vozilima</w:t>
      </w:r>
      <w:proofErr w:type="spellEnd"/>
      <w:r w:rsidRPr="0077131D">
        <w:t xml:space="preserve">, u </w:t>
      </w:r>
      <w:proofErr w:type="spellStart"/>
      <w:r w:rsidRPr="0077131D">
        <w:t>obimu</w:t>
      </w:r>
      <w:proofErr w:type="spellEnd"/>
      <w:r w:rsidRPr="0077131D">
        <w:t xml:space="preserve"> koji </w:t>
      </w:r>
      <w:proofErr w:type="spellStart"/>
      <w:r w:rsidRPr="0077131D">
        <w:t>utiče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bezbjedno</w:t>
      </w:r>
      <w:proofErr w:type="spellEnd"/>
      <w:r w:rsidRPr="0077131D">
        <w:t xml:space="preserve"> </w:t>
      </w:r>
      <w:proofErr w:type="spellStart"/>
      <w:r w:rsidRPr="0077131D">
        <w:t>upravljanje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,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obrascu</w:t>
      </w:r>
      <w:proofErr w:type="spellEnd"/>
      <w:r w:rsidRPr="0077131D">
        <w:t xml:space="preserve"> </w:t>
      </w:r>
      <w:proofErr w:type="spellStart"/>
      <w:r w:rsidRPr="0077131D">
        <w:t>individualne</w:t>
      </w:r>
      <w:proofErr w:type="spellEnd"/>
      <w:r w:rsidRPr="0077131D">
        <w:t xml:space="preserve"> </w:t>
      </w:r>
      <w:proofErr w:type="spellStart"/>
      <w:r w:rsidRPr="0077131D">
        <w:t>kontrolne</w:t>
      </w:r>
      <w:proofErr w:type="spellEnd"/>
      <w:r w:rsidRPr="0077131D">
        <w:t xml:space="preserve"> </w:t>
      </w:r>
      <w:proofErr w:type="spellStart"/>
      <w:r w:rsidRPr="0077131D">
        <w:t>knjižice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uputstvu</w:t>
      </w:r>
      <w:proofErr w:type="spellEnd"/>
      <w:r w:rsidRPr="0077131D">
        <w:t xml:space="preserve"> za </w:t>
      </w:r>
      <w:proofErr w:type="spellStart"/>
      <w:r w:rsidRPr="0077131D">
        <w:t>njeno</w:t>
      </w:r>
      <w:proofErr w:type="spellEnd"/>
      <w:r w:rsidRPr="0077131D">
        <w:t xml:space="preserve"> </w:t>
      </w:r>
      <w:proofErr w:type="spellStart"/>
      <w:r w:rsidRPr="0077131D">
        <w:t>popunjavanje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202</w:t>
      </w:r>
      <w:proofErr w:type="gramStart"/>
      <w:r w:rsidRPr="0077131D">
        <w:t>);</w:t>
      </w:r>
      <w:proofErr w:type="gramEnd"/>
    </w:p>
    <w:p w14:paraId="337ABD4C" w14:textId="77777777" w:rsidR="0077131D" w:rsidRPr="0077131D" w:rsidRDefault="0077131D" w:rsidP="0077131D">
      <w:pPr>
        <w:jc w:val="center"/>
      </w:pPr>
      <w:r w:rsidRPr="0077131D">
        <w:t xml:space="preserve">19) </w:t>
      </w:r>
      <w:proofErr w:type="spellStart"/>
      <w:r w:rsidRPr="0077131D">
        <w:t>dimenzijama</w:t>
      </w:r>
      <w:proofErr w:type="spellEnd"/>
      <w:r w:rsidRPr="0077131D">
        <w:t xml:space="preserve">, </w:t>
      </w:r>
      <w:proofErr w:type="spellStart"/>
      <w:r w:rsidRPr="0077131D">
        <w:t>ukupnoj</w:t>
      </w:r>
      <w:proofErr w:type="spellEnd"/>
      <w:r w:rsidRPr="0077131D">
        <w:t xml:space="preserve"> </w:t>
      </w:r>
      <w:proofErr w:type="spellStart"/>
      <w:r w:rsidRPr="0077131D">
        <w:t>masi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osovinskom</w:t>
      </w:r>
      <w:proofErr w:type="spellEnd"/>
      <w:r w:rsidRPr="0077131D">
        <w:t xml:space="preserve"> </w:t>
      </w:r>
      <w:proofErr w:type="spellStart"/>
      <w:r w:rsidRPr="0077131D">
        <w:t>opterećenju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uređajima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opremi</w:t>
      </w:r>
      <w:proofErr w:type="spellEnd"/>
      <w:r w:rsidRPr="0077131D">
        <w:t xml:space="preserve"> </w:t>
      </w:r>
      <w:proofErr w:type="spellStart"/>
      <w:r w:rsidRPr="0077131D">
        <w:t>koju</w:t>
      </w:r>
      <w:proofErr w:type="spellEnd"/>
      <w:r w:rsidRPr="0077131D">
        <w:t xml:space="preserve"> </w:t>
      </w:r>
      <w:proofErr w:type="spellStart"/>
      <w:r w:rsidRPr="0077131D">
        <w:t>moraju</w:t>
      </w:r>
      <w:proofErr w:type="spellEnd"/>
      <w:r w:rsidRPr="0077131D">
        <w:t xml:space="preserve"> da </w:t>
      </w:r>
      <w:proofErr w:type="spellStart"/>
      <w:r w:rsidRPr="0077131D">
        <w:t>imaju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osnovnim</w:t>
      </w:r>
      <w:proofErr w:type="spellEnd"/>
      <w:r w:rsidRPr="0077131D">
        <w:t xml:space="preserve"> </w:t>
      </w:r>
      <w:proofErr w:type="spellStart"/>
      <w:r w:rsidRPr="0077131D">
        <w:t>uslovima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moraju</w:t>
      </w:r>
      <w:proofErr w:type="spellEnd"/>
      <w:r w:rsidRPr="0077131D">
        <w:t xml:space="preserve"> da </w:t>
      </w:r>
      <w:proofErr w:type="spellStart"/>
      <w:r w:rsidRPr="0077131D">
        <w:t>ispunjavaju</w:t>
      </w:r>
      <w:proofErr w:type="spellEnd"/>
      <w:r w:rsidRPr="0077131D">
        <w:t xml:space="preserve"> </w:t>
      </w:r>
      <w:proofErr w:type="spellStart"/>
      <w:r w:rsidRPr="0077131D">
        <w:t>uređaji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oprema</w:t>
      </w:r>
      <w:proofErr w:type="spellEnd"/>
      <w:r w:rsidRPr="0077131D">
        <w:t xml:space="preserve"> u </w:t>
      </w:r>
      <w:proofErr w:type="spellStart"/>
      <w:r w:rsidRPr="0077131D">
        <w:t>saobraćaju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putevima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203</w:t>
      </w:r>
      <w:proofErr w:type="gramStart"/>
      <w:r w:rsidRPr="0077131D">
        <w:t>);</w:t>
      </w:r>
      <w:proofErr w:type="gramEnd"/>
    </w:p>
    <w:p w14:paraId="06BCDE83" w14:textId="77777777" w:rsidR="0077131D" w:rsidRPr="0077131D" w:rsidRDefault="0077131D" w:rsidP="0077131D">
      <w:pPr>
        <w:jc w:val="center"/>
      </w:pPr>
      <w:r w:rsidRPr="0077131D">
        <w:t xml:space="preserve">20) </w:t>
      </w:r>
      <w:proofErr w:type="spellStart"/>
      <w:r w:rsidRPr="0077131D">
        <w:t>homologaciji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dijelova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205</w:t>
      </w:r>
      <w:proofErr w:type="gramStart"/>
      <w:r w:rsidRPr="0077131D">
        <w:t>);</w:t>
      </w:r>
      <w:proofErr w:type="gramEnd"/>
    </w:p>
    <w:p w14:paraId="16B0F4A9" w14:textId="77777777" w:rsidR="0077131D" w:rsidRPr="0077131D" w:rsidRDefault="0077131D" w:rsidP="0077131D">
      <w:pPr>
        <w:jc w:val="center"/>
      </w:pPr>
      <w:r w:rsidRPr="0077131D">
        <w:t xml:space="preserve">21) </w:t>
      </w:r>
      <w:proofErr w:type="spellStart"/>
      <w:r w:rsidRPr="0077131D">
        <w:t>postupku</w:t>
      </w:r>
      <w:proofErr w:type="spellEnd"/>
      <w:r w:rsidRPr="0077131D">
        <w:t xml:space="preserve"> </w:t>
      </w:r>
      <w:proofErr w:type="spellStart"/>
      <w:r w:rsidRPr="0077131D">
        <w:t>registracije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izdavanja</w:t>
      </w:r>
      <w:proofErr w:type="spellEnd"/>
      <w:r w:rsidRPr="0077131D">
        <w:t xml:space="preserve"> </w:t>
      </w:r>
      <w:proofErr w:type="spellStart"/>
      <w:r w:rsidRPr="0077131D">
        <w:t>saobraćajne</w:t>
      </w:r>
      <w:proofErr w:type="spellEnd"/>
      <w:r w:rsidRPr="0077131D">
        <w:t xml:space="preserve"> </w:t>
      </w:r>
      <w:proofErr w:type="spellStart"/>
      <w:r w:rsidRPr="0077131D">
        <w:t>dozvole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knjižice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, </w:t>
      </w:r>
      <w:proofErr w:type="spellStart"/>
      <w:r w:rsidRPr="0077131D">
        <w:t>izgledu</w:t>
      </w:r>
      <w:proofErr w:type="spellEnd"/>
      <w:r w:rsidRPr="0077131D">
        <w:t xml:space="preserve"> </w:t>
      </w:r>
      <w:proofErr w:type="spellStart"/>
      <w:r w:rsidRPr="0077131D">
        <w:t>međunarodne</w:t>
      </w:r>
      <w:proofErr w:type="spellEnd"/>
      <w:r w:rsidRPr="0077131D">
        <w:t xml:space="preserve"> </w:t>
      </w:r>
      <w:proofErr w:type="spellStart"/>
      <w:r w:rsidRPr="0077131D">
        <w:t>oznake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dimenzijama</w:t>
      </w:r>
      <w:proofErr w:type="spellEnd"/>
      <w:r w:rsidRPr="0077131D">
        <w:t xml:space="preserve">, </w:t>
      </w:r>
      <w:proofErr w:type="spellStart"/>
      <w:r w:rsidRPr="0077131D">
        <w:t>obliku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boji</w:t>
      </w:r>
      <w:proofErr w:type="spellEnd"/>
      <w:r w:rsidRPr="0077131D">
        <w:t xml:space="preserve">, </w:t>
      </w:r>
      <w:proofErr w:type="spellStart"/>
      <w:r w:rsidRPr="0077131D">
        <w:t>sadržaju</w:t>
      </w:r>
      <w:proofErr w:type="spellEnd"/>
      <w:r w:rsidRPr="0077131D">
        <w:t xml:space="preserve">, </w:t>
      </w:r>
      <w:proofErr w:type="spellStart"/>
      <w:r w:rsidRPr="0077131D">
        <w:t>vrsti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kvalitetu</w:t>
      </w:r>
      <w:proofErr w:type="spellEnd"/>
      <w:r w:rsidRPr="0077131D">
        <w:t xml:space="preserve"> </w:t>
      </w:r>
      <w:proofErr w:type="spellStart"/>
      <w:r w:rsidRPr="0077131D">
        <w:t>materijala</w:t>
      </w:r>
      <w:proofErr w:type="spellEnd"/>
      <w:r w:rsidRPr="0077131D">
        <w:t xml:space="preserve"> </w:t>
      </w:r>
      <w:proofErr w:type="spellStart"/>
      <w:r w:rsidRPr="0077131D">
        <w:t>registarskih</w:t>
      </w:r>
      <w:proofErr w:type="spellEnd"/>
      <w:r w:rsidRPr="0077131D">
        <w:t xml:space="preserve"> </w:t>
      </w:r>
      <w:proofErr w:type="spellStart"/>
      <w:r w:rsidRPr="0077131D">
        <w:t>tablica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215</w:t>
      </w:r>
      <w:proofErr w:type="gramStart"/>
      <w:r w:rsidRPr="0077131D">
        <w:t>);</w:t>
      </w:r>
      <w:proofErr w:type="gramEnd"/>
    </w:p>
    <w:p w14:paraId="1DA6C7E8" w14:textId="77777777" w:rsidR="0077131D" w:rsidRPr="0077131D" w:rsidRDefault="0077131D" w:rsidP="0077131D">
      <w:pPr>
        <w:jc w:val="center"/>
      </w:pPr>
      <w:r w:rsidRPr="0077131D">
        <w:t xml:space="preserve">21a) </w:t>
      </w:r>
      <w:proofErr w:type="spellStart"/>
      <w:r w:rsidRPr="0077131D">
        <w:t>postupku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načinu</w:t>
      </w:r>
      <w:proofErr w:type="spellEnd"/>
      <w:r w:rsidRPr="0077131D">
        <w:t xml:space="preserve"> </w:t>
      </w:r>
      <w:proofErr w:type="spellStart"/>
      <w:r w:rsidRPr="0077131D">
        <w:t>registracije</w:t>
      </w:r>
      <w:proofErr w:type="spellEnd"/>
      <w:r w:rsidRPr="0077131D">
        <w:t xml:space="preserve"> </w:t>
      </w:r>
      <w:proofErr w:type="spellStart"/>
      <w:r w:rsidRPr="0077131D">
        <w:t>oldtajmera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215. </w:t>
      </w:r>
      <w:proofErr w:type="spellStart"/>
      <w:r w:rsidRPr="0077131D">
        <w:t>stav</w:t>
      </w:r>
      <w:proofErr w:type="spellEnd"/>
      <w:r w:rsidRPr="0077131D">
        <w:t xml:space="preserve"> (4)</w:t>
      </w:r>
      <w:proofErr w:type="gramStart"/>
      <w:r w:rsidRPr="0077131D">
        <w:t>);</w:t>
      </w:r>
      <w:proofErr w:type="gramEnd"/>
    </w:p>
    <w:p w14:paraId="224FDC92" w14:textId="77777777" w:rsidR="0077131D" w:rsidRPr="0077131D" w:rsidRDefault="0077131D" w:rsidP="0077131D">
      <w:pPr>
        <w:jc w:val="center"/>
      </w:pPr>
      <w:r w:rsidRPr="0077131D">
        <w:t xml:space="preserve">22) </w:t>
      </w:r>
      <w:proofErr w:type="spellStart"/>
      <w:r w:rsidRPr="0077131D">
        <w:t>tehničkim</w:t>
      </w:r>
      <w:proofErr w:type="spellEnd"/>
      <w:r w:rsidRPr="0077131D">
        <w:t xml:space="preserve"> </w:t>
      </w:r>
      <w:proofErr w:type="spellStart"/>
      <w:r w:rsidRPr="0077131D">
        <w:t>pregledima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uslovima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</w:t>
      </w:r>
      <w:proofErr w:type="spellStart"/>
      <w:r w:rsidRPr="0077131D">
        <w:t>moraju</w:t>
      </w:r>
      <w:proofErr w:type="spellEnd"/>
      <w:r w:rsidRPr="0077131D">
        <w:t xml:space="preserve"> da </w:t>
      </w:r>
      <w:proofErr w:type="spellStart"/>
      <w:r w:rsidRPr="0077131D">
        <w:t>ispune</w:t>
      </w:r>
      <w:proofErr w:type="spellEnd"/>
      <w:r w:rsidRPr="0077131D">
        <w:t xml:space="preserve"> </w:t>
      </w:r>
      <w:proofErr w:type="spellStart"/>
      <w:r w:rsidRPr="0077131D">
        <w:t>organizacije</w:t>
      </w:r>
      <w:proofErr w:type="spellEnd"/>
      <w:r w:rsidRPr="0077131D">
        <w:t xml:space="preserve"> za </w:t>
      </w:r>
      <w:proofErr w:type="spellStart"/>
      <w:r w:rsidRPr="0077131D">
        <w:t>obavljanje</w:t>
      </w:r>
      <w:proofErr w:type="spellEnd"/>
      <w:r w:rsidRPr="0077131D">
        <w:t xml:space="preserve"> </w:t>
      </w:r>
      <w:proofErr w:type="spellStart"/>
      <w:r w:rsidRPr="0077131D">
        <w:t>tehničkih</w:t>
      </w:r>
      <w:proofErr w:type="spellEnd"/>
      <w:r w:rsidRPr="0077131D">
        <w:t xml:space="preserve"> </w:t>
      </w:r>
      <w:proofErr w:type="spellStart"/>
      <w:r w:rsidRPr="0077131D">
        <w:t>pregleda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219</w:t>
      </w:r>
      <w:proofErr w:type="gramStart"/>
      <w:r w:rsidRPr="0077131D">
        <w:t>);</w:t>
      </w:r>
      <w:proofErr w:type="gramEnd"/>
    </w:p>
    <w:p w14:paraId="6CCDA198" w14:textId="77777777" w:rsidR="0077131D" w:rsidRPr="0077131D" w:rsidRDefault="0077131D" w:rsidP="0077131D">
      <w:pPr>
        <w:jc w:val="center"/>
      </w:pPr>
      <w:r w:rsidRPr="0077131D">
        <w:t xml:space="preserve">23) </w:t>
      </w:r>
      <w:proofErr w:type="spellStart"/>
      <w:r w:rsidRPr="0077131D">
        <w:t>načinu</w:t>
      </w:r>
      <w:proofErr w:type="spellEnd"/>
      <w:r w:rsidRPr="0077131D">
        <w:t xml:space="preserve"> </w:t>
      </w:r>
      <w:proofErr w:type="spellStart"/>
      <w:r w:rsidRPr="0077131D">
        <w:t>prikupljanja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obradi</w:t>
      </w:r>
      <w:proofErr w:type="spellEnd"/>
      <w:r w:rsidRPr="0077131D">
        <w:t xml:space="preserve"> </w:t>
      </w:r>
      <w:proofErr w:type="spellStart"/>
      <w:r w:rsidRPr="0077131D">
        <w:t>statističkih</w:t>
      </w:r>
      <w:proofErr w:type="spellEnd"/>
      <w:r w:rsidRPr="0077131D">
        <w:t xml:space="preserve"> </w:t>
      </w:r>
      <w:proofErr w:type="spellStart"/>
      <w:r w:rsidRPr="0077131D">
        <w:t>podataka</w:t>
      </w:r>
      <w:proofErr w:type="spellEnd"/>
      <w:r w:rsidRPr="0077131D">
        <w:t xml:space="preserve"> o </w:t>
      </w:r>
      <w:proofErr w:type="spellStart"/>
      <w:r w:rsidRPr="0077131D">
        <w:t>saobraćajnim</w:t>
      </w:r>
      <w:proofErr w:type="spellEnd"/>
      <w:r w:rsidRPr="0077131D">
        <w:t xml:space="preserve"> </w:t>
      </w:r>
      <w:proofErr w:type="spellStart"/>
      <w:r w:rsidRPr="0077131D">
        <w:t>nezgodama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158.</w:t>
      </w:r>
      <w:proofErr w:type="gramStart"/>
      <w:r w:rsidRPr="0077131D">
        <w:t>);</w:t>
      </w:r>
      <w:proofErr w:type="gramEnd"/>
    </w:p>
    <w:p w14:paraId="27BD3088" w14:textId="77777777" w:rsidR="0077131D" w:rsidRPr="0077131D" w:rsidRDefault="0077131D" w:rsidP="0077131D">
      <w:pPr>
        <w:jc w:val="center"/>
      </w:pPr>
      <w:r w:rsidRPr="0077131D">
        <w:t xml:space="preserve">24) </w:t>
      </w:r>
      <w:proofErr w:type="spellStart"/>
      <w:r w:rsidRPr="0077131D">
        <w:t>načinu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postupku</w:t>
      </w:r>
      <w:proofErr w:type="spellEnd"/>
      <w:r w:rsidRPr="0077131D">
        <w:t xml:space="preserve"> </w:t>
      </w:r>
      <w:proofErr w:type="spellStart"/>
      <w:r w:rsidRPr="0077131D">
        <w:t>uzimanja</w:t>
      </w:r>
      <w:proofErr w:type="spellEnd"/>
      <w:r w:rsidRPr="0077131D">
        <w:t xml:space="preserve"> </w:t>
      </w:r>
      <w:proofErr w:type="spellStart"/>
      <w:r w:rsidRPr="0077131D">
        <w:t>uzoraka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analizu</w:t>
      </w:r>
      <w:proofErr w:type="spellEnd"/>
      <w:r w:rsidRPr="0077131D">
        <w:t xml:space="preserve"> </w:t>
      </w:r>
      <w:proofErr w:type="spellStart"/>
      <w:r w:rsidRPr="0077131D">
        <w:t>radi</w:t>
      </w:r>
      <w:proofErr w:type="spellEnd"/>
      <w:r w:rsidRPr="0077131D">
        <w:t xml:space="preserve"> </w:t>
      </w:r>
      <w:proofErr w:type="spellStart"/>
      <w:r w:rsidRPr="0077131D">
        <w:t>utvrđivanja</w:t>
      </w:r>
      <w:proofErr w:type="spellEnd"/>
      <w:r w:rsidRPr="0077131D">
        <w:t xml:space="preserve"> </w:t>
      </w:r>
      <w:proofErr w:type="spellStart"/>
      <w:r w:rsidRPr="0077131D">
        <w:t>koncentracije</w:t>
      </w:r>
      <w:proofErr w:type="spellEnd"/>
      <w:r w:rsidRPr="0077131D">
        <w:t xml:space="preserve"> </w:t>
      </w:r>
      <w:proofErr w:type="spellStart"/>
      <w:r w:rsidRPr="0077131D">
        <w:t>alkohola</w:t>
      </w:r>
      <w:proofErr w:type="spellEnd"/>
      <w:r w:rsidRPr="0077131D">
        <w:t xml:space="preserve"> </w:t>
      </w:r>
      <w:proofErr w:type="spellStart"/>
      <w:r w:rsidRPr="0077131D">
        <w:t>ili</w:t>
      </w:r>
      <w:proofErr w:type="spellEnd"/>
      <w:r w:rsidRPr="0077131D">
        <w:t xml:space="preserve"> </w:t>
      </w:r>
      <w:proofErr w:type="spellStart"/>
      <w:r w:rsidRPr="0077131D">
        <w:t>opojnih</w:t>
      </w:r>
      <w:proofErr w:type="spellEnd"/>
      <w:r w:rsidRPr="0077131D">
        <w:t xml:space="preserve"> </w:t>
      </w:r>
      <w:proofErr w:type="spellStart"/>
      <w:r w:rsidRPr="0077131D">
        <w:t>sredstava</w:t>
      </w:r>
      <w:proofErr w:type="spellEnd"/>
      <w:r w:rsidRPr="0077131D">
        <w:t xml:space="preserve"> u </w:t>
      </w:r>
      <w:proofErr w:type="spellStart"/>
      <w:r w:rsidRPr="0077131D">
        <w:t>organizmu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159.</w:t>
      </w:r>
      <w:proofErr w:type="gramStart"/>
      <w:r w:rsidRPr="0077131D">
        <w:t>);</w:t>
      </w:r>
      <w:proofErr w:type="gramEnd"/>
    </w:p>
    <w:p w14:paraId="1FFB8748" w14:textId="77777777" w:rsidR="0077131D" w:rsidRPr="0077131D" w:rsidRDefault="0077131D" w:rsidP="0077131D">
      <w:pPr>
        <w:jc w:val="center"/>
      </w:pPr>
      <w:r w:rsidRPr="0077131D">
        <w:t xml:space="preserve">25) </w:t>
      </w:r>
      <w:proofErr w:type="spellStart"/>
      <w:r w:rsidRPr="0077131D">
        <w:t>opštim</w:t>
      </w:r>
      <w:proofErr w:type="spellEnd"/>
      <w:r w:rsidRPr="0077131D">
        <w:t xml:space="preserve"> </w:t>
      </w:r>
      <w:proofErr w:type="spellStart"/>
      <w:r w:rsidRPr="0077131D">
        <w:t>uslovima</w:t>
      </w:r>
      <w:proofErr w:type="spellEnd"/>
      <w:r w:rsidRPr="0077131D">
        <w:t xml:space="preserve"> za </w:t>
      </w:r>
      <w:proofErr w:type="spellStart"/>
      <w:r w:rsidRPr="0077131D">
        <w:t>vršenje</w:t>
      </w:r>
      <w:proofErr w:type="spellEnd"/>
      <w:r w:rsidRPr="0077131D">
        <w:t xml:space="preserve"> </w:t>
      </w:r>
      <w:proofErr w:type="spellStart"/>
      <w:r w:rsidRPr="0077131D">
        <w:t>kontrole</w:t>
      </w:r>
      <w:proofErr w:type="spellEnd"/>
      <w:r w:rsidRPr="0077131D">
        <w:t xml:space="preserve"> </w:t>
      </w:r>
      <w:proofErr w:type="spellStart"/>
      <w:r w:rsidRPr="0077131D">
        <w:t>nad</w:t>
      </w:r>
      <w:proofErr w:type="spellEnd"/>
      <w:r w:rsidRPr="0077131D">
        <w:t xml:space="preserve"> </w:t>
      </w:r>
      <w:proofErr w:type="spellStart"/>
      <w:r w:rsidRPr="0077131D">
        <w:t>sprovođenjem</w:t>
      </w:r>
      <w:proofErr w:type="spellEnd"/>
      <w:r w:rsidRPr="0077131D">
        <w:t xml:space="preserve"> </w:t>
      </w:r>
      <w:proofErr w:type="spellStart"/>
      <w:r w:rsidRPr="0077131D">
        <w:t>propisa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osposobljavanja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177. </w:t>
      </w:r>
      <w:proofErr w:type="spellStart"/>
      <w:r w:rsidRPr="0077131D">
        <w:t>stav</w:t>
      </w:r>
      <w:proofErr w:type="spellEnd"/>
      <w:r w:rsidRPr="0077131D">
        <w:t xml:space="preserve"> (9)</w:t>
      </w:r>
      <w:proofErr w:type="gramStart"/>
      <w:r w:rsidRPr="0077131D">
        <w:t>);</w:t>
      </w:r>
      <w:proofErr w:type="gramEnd"/>
    </w:p>
    <w:p w14:paraId="0F819FA3" w14:textId="77777777" w:rsidR="0077131D" w:rsidRPr="0077131D" w:rsidRDefault="0077131D" w:rsidP="0077131D">
      <w:pPr>
        <w:jc w:val="center"/>
      </w:pPr>
      <w:r w:rsidRPr="0077131D">
        <w:t xml:space="preserve">26) </w:t>
      </w:r>
      <w:proofErr w:type="spellStart"/>
      <w:r w:rsidRPr="0077131D">
        <w:t>načinu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uslovima</w:t>
      </w:r>
      <w:proofErr w:type="spellEnd"/>
      <w:r w:rsidRPr="0077131D">
        <w:t xml:space="preserve"> </w:t>
      </w:r>
      <w:proofErr w:type="spellStart"/>
      <w:r w:rsidRPr="0077131D">
        <w:t>organizovanja</w:t>
      </w:r>
      <w:proofErr w:type="spellEnd"/>
      <w:r w:rsidRPr="0077131D">
        <w:t xml:space="preserve"> </w:t>
      </w:r>
      <w:proofErr w:type="spellStart"/>
      <w:r w:rsidRPr="0077131D">
        <w:t>ispita</w:t>
      </w:r>
      <w:proofErr w:type="spellEnd"/>
      <w:r w:rsidRPr="0077131D">
        <w:t xml:space="preserve"> za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179.</w:t>
      </w:r>
      <w:proofErr w:type="gramStart"/>
      <w:r w:rsidRPr="0077131D">
        <w:t>);</w:t>
      </w:r>
      <w:proofErr w:type="gramEnd"/>
    </w:p>
    <w:p w14:paraId="7AD5F8D1" w14:textId="77777777" w:rsidR="0077131D" w:rsidRPr="0077131D" w:rsidRDefault="0077131D" w:rsidP="0077131D">
      <w:pPr>
        <w:jc w:val="center"/>
      </w:pPr>
      <w:r w:rsidRPr="0077131D">
        <w:t xml:space="preserve">27) </w:t>
      </w:r>
      <w:proofErr w:type="spellStart"/>
      <w:r w:rsidRPr="0077131D">
        <w:t>Savjetu</w:t>
      </w:r>
      <w:proofErr w:type="spellEnd"/>
      <w:r w:rsidRPr="0077131D">
        <w:t xml:space="preserve"> za </w:t>
      </w:r>
      <w:proofErr w:type="spellStart"/>
      <w:r w:rsidRPr="0077131D">
        <w:t>bezbjednost</w:t>
      </w:r>
      <w:proofErr w:type="spellEnd"/>
      <w:r w:rsidRPr="0077131D">
        <w:t xml:space="preserve"> </w:t>
      </w:r>
      <w:proofErr w:type="spellStart"/>
      <w:r w:rsidRPr="0077131D">
        <w:t>saobraćaja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251.).</w:t>
      </w:r>
    </w:p>
    <w:p w14:paraId="7DB76A80" w14:textId="77777777" w:rsidR="0077131D" w:rsidRPr="0077131D" w:rsidRDefault="0077131D" w:rsidP="0077131D">
      <w:pPr>
        <w:jc w:val="center"/>
        <w:rPr>
          <w:b/>
          <w:bCs/>
        </w:rPr>
      </w:pPr>
      <w:bookmarkStart w:id="317" w:name="clan_252a"/>
      <w:bookmarkEnd w:id="317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252a</w:t>
      </w:r>
    </w:p>
    <w:p w14:paraId="007DA505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Ovlašćuje</w:t>
      </w:r>
      <w:proofErr w:type="spellEnd"/>
      <w:r w:rsidRPr="0077131D">
        <w:t xml:space="preserve"> se </w:t>
      </w:r>
      <w:proofErr w:type="spellStart"/>
      <w:r w:rsidRPr="0077131D">
        <w:t>Agencija</w:t>
      </w:r>
      <w:proofErr w:type="spellEnd"/>
      <w:r w:rsidRPr="0077131D">
        <w:t xml:space="preserve"> za </w:t>
      </w:r>
      <w:proofErr w:type="spellStart"/>
      <w:r w:rsidRPr="0077131D">
        <w:t>identifikaciona</w:t>
      </w:r>
      <w:proofErr w:type="spellEnd"/>
      <w:r w:rsidRPr="0077131D">
        <w:t xml:space="preserve"> </w:t>
      </w:r>
      <w:proofErr w:type="spellStart"/>
      <w:r w:rsidRPr="0077131D">
        <w:t>dokumenta</w:t>
      </w:r>
      <w:proofErr w:type="spellEnd"/>
      <w:r w:rsidRPr="0077131D">
        <w:t xml:space="preserve">, </w:t>
      </w:r>
      <w:proofErr w:type="spellStart"/>
      <w:r w:rsidRPr="0077131D">
        <w:t>evidenciju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razmjenu</w:t>
      </w:r>
      <w:proofErr w:type="spellEnd"/>
      <w:r w:rsidRPr="0077131D">
        <w:t xml:space="preserve"> </w:t>
      </w:r>
      <w:proofErr w:type="spellStart"/>
      <w:r w:rsidRPr="0077131D">
        <w:t>podataka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Hercegovine</w:t>
      </w:r>
      <w:proofErr w:type="spellEnd"/>
      <w:r w:rsidRPr="0077131D">
        <w:t xml:space="preserve"> da </w:t>
      </w:r>
      <w:proofErr w:type="spellStart"/>
      <w:r w:rsidRPr="0077131D">
        <w:t>donese</w:t>
      </w:r>
      <w:proofErr w:type="spellEnd"/>
      <w:r w:rsidRPr="0077131D">
        <w:t xml:space="preserve"> </w:t>
      </w:r>
      <w:proofErr w:type="spellStart"/>
      <w:r w:rsidRPr="0077131D">
        <w:t>bliže</w:t>
      </w:r>
      <w:proofErr w:type="spellEnd"/>
      <w:r w:rsidRPr="0077131D">
        <w:t xml:space="preserve"> </w:t>
      </w:r>
      <w:proofErr w:type="spellStart"/>
      <w:r w:rsidRPr="0077131D">
        <w:t>propise</w:t>
      </w:r>
      <w:proofErr w:type="spellEnd"/>
      <w:r w:rsidRPr="0077131D">
        <w:t xml:space="preserve"> o </w:t>
      </w:r>
      <w:proofErr w:type="spellStart"/>
      <w:r w:rsidRPr="0077131D">
        <w:t>sadržaju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načinu</w:t>
      </w:r>
      <w:proofErr w:type="spellEnd"/>
      <w:r w:rsidRPr="0077131D">
        <w:t xml:space="preserve"> </w:t>
      </w:r>
      <w:proofErr w:type="spellStart"/>
      <w:r w:rsidRPr="0077131D">
        <w:t>vođenja</w:t>
      </w:r>
      <w:proofErr w:type="spellEnd"/>
      <w:r w:rsidRPr="0077131D">
        <w:t xml:space="preserve"> </w:t>
      </w:r>
      <w:proofErr w:type="spellStart"/>
      <w:r w:rsidRPr="0077131D">
        <w:t>Centralnog</w:t>
      </w:r>
      <w:proofErr w:type="spellEnd"/>
      <w:r w:rsidRPr="0077131D">
        <w:t xml:space="preserve"> </w:t>
      </w:r>
      <w:proofErr w:type="spellStart"/>
      <w:r w:rsidRPr="0077131D">
        <w:t>registra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10.).</w:t>
      </w:r>
    </w:p>
    <w:p w14:paraId="6F304F4F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Ovlašćuju</w:t>
      </w:r>
      <w:proofErr w:type="spellEnd"/>
      <w:r w:rsidRPr="0077131D">
        <w:t xml:space="preserve"> se </w:t>
      </w:r>
      <w:proofErr w:type="spellStart"/>
      <w:r w:rsidRPr="0077131D">
        <w:t>nadležni</w:t>
      </w:r>
      <w:proofErr w:type="spellEnd"/>
      <w:r w:rsidRPr="0077131D">
        <w:t xml:space="preserve"> </w:t>
      </w:r>
      <w:proofErr w:type="spellStart"/>
      <w:r w:rsidRPr="0077131D">
        <w:t>organi</w:t>
      </w:r>
      <w:proofErr w:type="spellEnd"/>
      <w:r w:rsidRPr="0077131D">
        <w:t xml:space="preserve"> </w:t>
      </w:r>
      <w:proofErr w:type="spellStart"/>
      <w:r w:rsidRPr="0077131D">
        <w:t>entiteta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Brčko </w:t>
      </w:r>
      <w:proofErr w:type="spellStart"/>
      <w:r w:rsidRPr="0077131D">
        <w:t>Distrikta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Hercegovine</w:t>
      </w:r>
      <w:proofErr w:type="spellEnd"/>
      <w:r w:rsidRPr="0077131D">
        <w:t xml:space="preserve"> da </w:t>
      </w:r>
      <w:proofErr w:type="spellStart"/>
      <w:r w:rsidRPr="0077131D">
        <w:t>donesu</w:t>
      </w:r>
      <w:proofErr w:type="spellEnd"/>
      <w:r w:rsidRPr="0077131D">
        <w:t xml:space="preserve"> </w:t>
      </w:r>
      <w:proofErr w:type="spellStart"/>
      <w:r w:rsidRPr="0077131D">
        <w:t>bliže</w:t>
      </w:r>
      <w:proofErr w:type="spellEnd"/>
      <w:r w:rsidRPr="0077131D">
        <w:t xml:space="preserve"> </w:t>
      </w:r>
      <w:proofErr w:type="spellStart"/>
      <w:r w:rsidRPr="0077131D">
        <w:t>propise</w:t>
      </w:r>
      <w:proofErr w:type="spellEnd"/>
      <w:r w:rsidRPr="0077131D">
        <w:t xml:space="preserve"> o </w:t>
      </w:r>
      <w:proofErr w:type="spellStart"/>
      <w:r w:rsidRPr="0077131D">
        <w:t>načinu</w:t>
      </w:r>
      <w:proofErr w:type="spellEnd"/>
      <w:r w:rsidRPr="0077131D">
        <w:t xml:space="preserve"> </w:t>
      </w:r>
      <w:proofErr w:type="spellStart"/>
      <w:r w:rsidRPr="0077131D">
        <w:t>formiranja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radu</w:t>
      </w:r>
      <w:proofErr w:type="spellEnd"/>
      <w:r w:rsidRPr="0077131D">
        <w:t xml:space="preserve"> </w:t>
      </w:r>
      <w:proofErr w:type="spellStart"/>
      <w:r w:rsidRPr="0077131D">
        <w:t>školskih</w:t>
      </w:r>
      <w:proofErr w:type="spellEnd"/>
      <w:r w:rsidRPr="0077131D">
        <w:t xml:space="preserve"> </w:t>
      </w:r>
      <w:proofErr w:type="spellStart"/>
      <w:r w:rsidRPr="0077131D">
        <w:t>saobraćajnih</w:t>
      </w:r>
      <w:proofErr w:type="spellEnd"/>
      <w:r w:rsidRPr="0077131D">
        <w:t xml:space="preserve"> </w:t>
      </w:r>
      <w:proofErr w:type="spellStart"/>
      <w:r w:rsidRPr="0077131D">
        <w:t>patrola</w:t>
      </w:r>
      <w:proofErr w:type="spellEnd"/>
      <w:r w:rsidRPr="0077131D">
        <w:t xml:space="preserve"> (</w:t>
      </w:r>
      <w:proofErr w:type="spellStart"/>
      <w:r w:rsidRPr="0077131D">
        <w:t>član</w:t>
      </w:r>
      <w:proofErr w:type="spellEnd"/>
      <w:r w:rsidRPr="0077131D">
        <w:t xml:space="preserve"> 2.).</w:t>
      </w:r>
    </w:p>
    <w:p w14:paraId="2B5F8722" w14:textId="77777777" w:rsidR="0077131D" w:rsidRPr="0077131D" w:rsidRDefault="0077131D" w:rsidP="0077131D">
      <w:pPr>
        <w:jc w:val="center"/>
      </w:pPr>
      <w:bookmarkStart w:id="318" w:name="str_59"/>
      <w:bookmarkEnd w:id="318"/>
      <w:r w:rsidRPr="0077131D">
        <w:lastRenderedPageBreak/>
        <w:t>XIV - PRELAZNE I ZAVRŠNE ODREDBE</w:t>
      </w:r>
    </w:p>
    <w:p w14:paraId="0ACFE4EB" w14:textId="77777777" w:rsidR="0077131D" w:rsidRPr="0077131D" w:rsidRDefault="0077131D" w:rsidP="0077131D">
      <w:pPr>
        <w:jc w:val="center"/>
        <w:rPr>
          <w:b/>
          <w:bCs/>
        </w:rPr>
      </w:pPr>
      <w:bookmarkStart w:id="319" w:name="clan_253"/>
      <w:bookmarkEnd w:id="319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253</w:t>
      </w:r>
    </w:p>
    <w:p w14:paraId="648DBC5F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Propisi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252.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 xml:space="preserve"> </w:t>
      </w:r>
      <w:proofErr w:type="spellStart"/>
      <w:r w:rsidRPr="0077131D">
        <w:t>biće</w:t>
      </w:r>
      <w:proofErr w:type="spellEnd"/>
      <w:r w:rsidRPr="0077131D">
        <w:t xml:space="preserve"> </w:t>
      </w:r>
      <w:proofErr w:type="spellStart"/>
      <w:r w:rsidRPr="0077131D">
        <w:t>doneseni</w:t>
      </w:r>
      <w:proofErr w:type="spellEnd"/>
      <w:r w:rsidRPr="0077131D">
        <w:t xml:space="preserve"> u </w:t>
      </w:r>
      <w:proofErr w:type="spellStart"/>
      <w:r w:rsidRPr="0077131D">
        <w:t>roku</w:t>
      </w:r>
      <w:proofErr w:type="spellEnd"/>
      <w:r w:rsidRPr="0077131D">
        <w:t xml:space="preserve"> od </w:t>
      </w:r>
      <w:proofErr w:type="spellStart"/>
      <w:r w:rsidRPr="0077131D">
        <w:t>jedne</w:t>
      </w:r>
      <w:proofErr w:type="spellEnd"/>
      <w:r w:rsidRPr="0077131D">
        <w:t xml:space="preserve"> </w:t>
      </w:r>
      <w:proofErr w:type="spellStart"/>
      <w:r w:rsidRPr="0077131D">
        <w:t>godine</w:t>
      </w:r>
      <w:proofErr w:type="spellEnd"/>
      <w:r w:rsidRPr="0077131D">
        <w:t xml:space="preserve"> od dana </w:t>
      </w:r>
      <w:proofErr w:type="spellStart"/>
      <w:r w:rsidRPr="0077131D">
        <w:t>stupanja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snagu</w:t>
      </w:r>
      <w:proofErr w:type="spellEnd"/>
      <w:r w:rsidRPr="0077131D">
        <w:t xml:space="preserve">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>.</w:t>
      </w:r>
    </w:p>
    <w:p w14:paraId="2C8080C6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Odredbe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225. </w:t>
      </w:r>
      <w:proofErr w:type="spellStart"/>
      <w:r w:rsidRPr="0077131D">
        <w:t>st.</w:t>
      </w:r>
      <w:proofErr w:type="spellEnd"/>
      <w:r w:rsidRPr="0077131D">
        <w:t xml:space="preserve"> (5), (8) </w:t>
      </w:r>
      <w:proofErr w:type="spellStart"/>
      <w:r w:rsidRPr="0077131D">
        <w:t>i</w:t>
      </w:r>
      <w:proofErr w:type="spellEnd"/>
      <w:r w:rsidRPr="0077131D">
        <w:t xml:space="preserve"> (10)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 xml:space="preserve"> </w:t>
      </w:r>
      <w:proofErr w:type="spellStart"/>
      <w:r w:rsidRPr="0077131D">
        <w:t>primjenjuju</w:t>
      </w:r>
      <w:proofErr w:type="spellEnd"/>
      <w:r w:rsidRPr="0077131D">
        <w:t xml:space="preserve"> se </w:t>
      </w:r>
      <w:proofErr w:type="spellStart"/>
      <w:r w:rsidRPr="0077131D">
        <w:t>nakon</w:t>
      </w:r>
      <w:proofErr w:type="spellEnd"/>
      <w:r w:rsidRPr="0077131D">
        <w:t xml:space="preserve"> </w:t>
      </w:r>
      <w:proofErr w:type="spellStart"/>
      <w:r w:rsidRPr="0077131D">
        <w:t>proteka</w:t>
      </w:r>
      <w:proofErr w:type="spellEnd"/>
      <w:r w:rsidRPr="0077131D">
        <w:t xml:space="preserve"> </w:t>
      </w:r>
      <w:proofErr w:type="spellStart"/>
      <w:r w:rsidRPr="0077131D">
        <w:t>perioda</w:t>
      </w:r>
      <w:proofErr w:type="spellEnd"/>
      <w:r w:rsidRPr="0077131D">
        <w:t xml:space="preserve"> od </w:t>
      </w:r>
      <w:proofErr w:type="spellStart"/>
      <w:r w:rsidRPr="0077131D">
        <w:t>godinu</w:t>
      </w:r>
      <w:proofErr w:type="spellEnd"/>
      <w:r w:rsidRPr="0077131D">
        <w:t xml:space="preserve"> dana od dana </w:t>
      </w:r>
      <w:proofErr w:type="spellStart"/>
      <w:r w:rsidRPr="0077131D">
        <w:t>stupanja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snagu</w:t>
      </w:r>
      <w:proofErr w:type="spellEnd"/>
      <w:r w:rsidRPr="0077131D">
        <w:t xml:space="preserve">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 xml:space="preserve">, do </w:t>
      </w:r>
      <w:proofErr w:type="spellStart"/>
      <w:r w:rsidRPr="0077131D">
        <w:t>kada</w:t>
      </w:r>
      <w:proofErr w:type="spellEnd"/>
      <w:r w:rsidRPr="0077131D">
        <w:t xml:space="preserve"> </w:t>
      </w:r>
      <w:proofErr w:type="spellStart"/>
      <w:r w:rsidRPr="0077131D">
        <w:t>će</w:t>
      </w:r>
      <w:proofErr w:type="spellEnd"/>
      <w:r w:rsidRPr="0077131D">
        <w:t xml:space="preserve"> se </w:t>
      </w:r>
      <w:proofErr w:type="spellStart"/>
      <w:r w:rsidRPr="0077131D">
        <w:t>primjenjivati</w:t>
      </w:r>
      <w:proofErr w:type="spellEnd"/>
      <w:r w:rsidRPr="0077131D">
        <w:t xml:space="preserve"> </w:t>
      </w:r>
      <w:proofErr w:type="spellStart"/>
      <w:r w:rsidRPr="0077131D">
        <w:t>prethodna</w:t>
      </w:r>
      <w:proofErr w:type="spellEnd"/>
      <w:r w:rsidRPr="0077131D">
        <w:t xml:space="preserve"> </w:t>
      </w:r>
      <w:proofErr w:type="spellStart"/>
      <w:r w:rsidRPr="0077131D">
        <w:t>ograničenja</w:t>
      </w:r>
      <w:proofErr w:type="spellEnd"/>
      <w:r w:rsidRPr="0077131D">
        <w:t xml:space="preserve"> </w:t>
      </w:r>
      <w:proofErr w:type="spellStart"/>
      <w:r w:rsidRPr="0077131D">
        <w:t>bodova</w:t>
      </w:r>
      <w:proofErr w:type="spellEnd"/>
      <w:r w:rsidRPr="0077131D">
        <w:t>.</w:t>
      </w:r>
    </w:p>
    <w:p w14:paraId="58D8F3DC" w14:textId="77777777" w:rsidR="0077131D" w:rsidRPr="0077131D" w:rsidRDefault="0077131D" w:rsidP="0077131D">
      <w:pPr>
        <w:jc w:val="center"/>
      </w:pPr>
      <w:r w:rsidRPr="0077131D">
        <w:t xml:space="preserve">(3) </w:t>
      </w:r>
      <w:proofErr w:type="spellStart"/>
      <w:r w:rsidRPr="0077131D">
        <w:t>Ministarstvo</w:t>
      </w:r>
      <w:proofErr w:type="spellEnd"/>
      <w:r w:rsidRPr="0077131D">
        <w:t xml:space="preserve"> je </w:t>
      </w:r>
      <w:proofErr w:type="spellStart"/>
      <w:r w:rsidRPr="0077131D">
        <w:t>dužno</w:t>
      </w:r>
      <w:proofErr w:type="spellEnd"/>
      <w:r w:rsidRPr="0077131D">
        <w:t xml:space="preserve"> </w:t>
      </w:r>
      <w:proofErr w:type="spellStart"/>
      <w:r w:rsidRPr="0077131D">
        <w:t>organizovati</w:t>
      </w:r>
      <w:proofErr w:type="spellEnd"/>
      <w:r w:rsidRPr="0077131D">
        <w:t xml:space="preserve"> </w:t>
      </w:r>
      <w:proofErr w:type="spellStart"/>
      <w:r w:rsidRPr="0077131D">
        <w:t>izradu</w:t>
      </w:r>
      <w:proofErr w:type="spellEnd"/>
      <w:r w:rsidRPr="0077131D">
        <w:t xml:space="preserve"> </w:t>
      </w:r>
      <w:proofErr w:type="spellStart"/>
      <w:r w:rsidRPr="0077131D">
        <w:t>kataloga</w:t>
      </w:r>
      <w:proofErr w:type="spellEnd"/>
      <w:r w:rsidRPr="0077131D">
        <w:t xml:space="preserve"> </w:t>
      </w:r>
      <w:proofErr w:type="spellStart"/>
      <w:r w:rsidRPr="0077131D">
        <w:t>testovnih</w:t>
      </w:r>
      <w:proofErr w:type="spellEnd"/>
      <w:r w:rsidRPr="0077131D">
        <w:t xml:space="preserve"> </w:t>
      </w:r>
      <w:proofErr w:type="spellStart"/>
      <w:r w:rsidRPr="0077131D">
        <w:t>pitanja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182. </w:t>
      </w:r>
      <w:proofErr w:type="spellStart"/>
      <w:r w:rsidRPr="0077131D">
        <w:t>stav</w:t>
      </w:r>
      <w:proofErr w:type="spellEnd"/>
      <w:r w:rsidRPr="0077131D">
        <w:t xml:space="preserve"> (1)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objaviti</w:t>
      </w:r>
      <w:proofErr w:type="spellEnd"/>
      <w:r w:rsidRPr="0077131D">
        <w:t xml:space="preserve"> ga u </w:t>
      </w:r>
      <w:proofErr w:type="spellStart"/>
      <w:r w:rsidRPr="0077131D">
        <w:t>roku</w:t>
      </w:r>
      <w:proofErr w:type="spellEnd"/>
      <w:r w:rsidRPr="0077131D">
        <w:t xml:space="preserve"> od </w:t>
      </w:r>
      <w:proofErr w:type="spellStart"/>
      <w:r w:rsidRPr="0077131D">
        <w:t>šest</w:t>
      </w:r>
      <w:proofErr w:type="spellEnd"/>
      <w:r w:rsidRPr="0077131D">
        <w:t xml:space="preserve"> </w:t>
      </w:r>
      <w:proofErr w:type="spellStart"/>
      <w:r w:rsidRPr="0077131D">
        <w:t>mjeseci</w:t>
      </w:r>
      <w:proofErr w:type="spellEnd"/>
      <w:r w:rsidRPr="0077131D">
        <w:t xml:space="preserve"> od dana </w:t>
      </w:r>
      <w:proofErr w:type="spellStart"/>
      <w:r w:rsidRPr="0077131D">
        <w:t>stupanja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snagu</w:t>
      </w:r>
      <w:proofErr w:type="spellEnd"/>
      <w:r w:rsidRPr="0077131D">
        <w:t xml:space="preserve">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>.</w:t>
      </w:r>
    </w:p>
    <w:p w14:paraId="16102726" w14:textId="77777777" w:rsidR="0077131D" w:rsidRPr="0077131D" w:rsidRDefault="0077131D" w:rsidP="0077131D">
      <w:pPr>
        <w:jc w:val="center"/>
      </w:pPr>
      <w:r w:rsidRPr="0077131D">
        <w:t xml:space="preserve">(4) Danom </w:t>
      </w:r>
      <w:proofErr w:type="spellStart"/>
      <w:r w:rsidRPr="0077131D">
        <w:t>stupanja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snagu</w:t>
      </w:r>
      <w:proofErr w:type="spellEnd"/>
      <w:r w:rsidRPr="0077131D">
        <w:t xml:space="preserve">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 xml:space="preserve"> </w:t>
      </w:r>
      <w:proofErr w:type="spellStart"/>
      <w:r w:rsidRPr="0077131D">
        <w:t>saobraćajna</w:t>
      </w:r>
      <w:proofErr w:type="spellEnd"/>
      <w:r w:rsidRPr="0077131D">
        <w:t xml:space="preserve"> </w:t>
      </w:r>
      <w:proofErr w:type="spellStart"/>
      <w:r w:rsidRPr="0077131D">
        <w:t>dozvola</w:t>
      </w:r>
      <w:proofErr w:type="spellEnd"/>
      <w:r w:rsidRPr="0077131D">
        <w:t xml:space="preserve"> </w:t>
      </w:r>
      <w:proofErr w:type="spellStart"/>
      <w:r w:rsidRPr="0077131D">
        <w:t>važi</w:t>
      </w:r>
      <w:proofErr w:type="spellEnd"/>
      <w:r w:rsidRPr="0077131D">
        <w:t xml:space="preserve"> </w:t>
      </w:r>
      <w:proofErr w:type="spellStart"/>
      <w:r w:rsidRPr="0077131D">
        <w:t>kao</w:t>
      </w:r>
      <w:proofErr w:type="spellEnd"/>
      <w:r w:rsidRPr="0077131D">
        <w:t xml:space="preserve"> </w:t>
      </w:r>
      <w:proofErr w:type="spellStart"/>
      <w:r w:rsidRPr="0077131D">
        <w:t>potvrda</w:t>
      </w:r>
      <w:proofErr w:type="spellEnd"/>
      <w:r w:rsidRPr="0077131D">
        <w:t xml:space="preserve"> o </w:t>
      </w:r>
      <w:proofErr w:type="spellStart"/>
      <w:r w:rsidRPr="0077131D">
        <w:t>registraciji</w:t>
      </w:r>
      <w:proofErr w:type="spellEnd"/>
      <w:r w:rsidRPr="0077131D">
        <w:t>.</w:t>
      </w:r>
    </w:p>
    <w:p w14:paraId="04BAA9AF" w14:textId="77777777" w:rsidR="0077131D" w:rsidRPr="0077131D" w:rsidRDefault="0077131D" w:rsidP="0077131D">
      <w:pPr>
        <w:jc w:val="center"/>
      </w:pPr>
      <w:r w:rsidRPr="0077131D">
        <w:t xml:space="preserve">(5) </w:t>
      </w:r>
      <w:proofErr w:type="spellStart"/>
      <w:r w:rsidRPr="0077131D">
        <w:t>Odredba</w:t>
      </w:r>
      <w:proofErr w:type="spellEnd"/>
      <w:r w:rsidRPr="0077131D">
        <w:t xml:space="preserve"> </w:t>
      </w:r>
      <w:proofErr w:type="spellStart"/>
      <w:r w:rsidRPr="0077131D">
        <w:t>člana</w:t>
      </w:r>
      <w:proofErr w:type="spellEnd"/>
      <w:r w:rsidRPr="0077131D">
        <w:t xml:space="preserve"> 90. </w:t>
      </w:r>
      <w:proofErr w:type="spellStart"/>
      <w:r w:rsidRPr="0077131D">
        <w:t>stav</w:t>
      </w:r>
      <w:proofErr w:type="spellEnd"/>
      <w:r w:rsidRPr="0077131D">
        <w:t xml:space="preserve"> (6)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 xml:space="preserve"> za </w:t>
      </w:r>
      <w:proofErr w:type="spellStart"/>
      <w:r w:rsidRPr="0077131D">
        <w:t>traktore</w:t>
      </w:r>
      <w:proofErr w:type="spellEnd"/>
      <w:r w:rsidRPr="0077131D">
        <w:t xml:space="preserve"> </w:t>
      </w:r>
      <w:proofErr w:type="spellStart"/>
      <w:r w:rsidRPr="0077131D">
        <w:t>primjenjuje</w:t>
      </w:r>
      <w:proofErr w:type="spellEnd"/>
      <w:r w:rsidRPr="0077131D">
        <w:t xml:space="preserve"> se </w:t>
      </w:r>
      <w:proofErr w:type="spellStart"/>
      <w:r w:rsidRPr="0077131D">
        <w:t>nakon</w:t>
      </w:r>
      <w:proofErr w:type="spellEnd"/>
      <w:r w:rsidRPr="0077131D">
        <w:t xml:space="preserve"> </w:t>
      </w:r>
      <w:proofErr w:type="spellStart"/>
      <w:r w:rsidRPr="0077131D">
        <w:t>proteka</w:t>
      </w:r>
      <w:proofErr w:type="spellEnd"/>
      <w:r w:rsidRPr="0077131D">
        <w:t xml:space="preserve"> </w:t>
      </w:r>
      <w:proofErr w:type="spellStart"/>
      <w:r w:rsidRPr="0077131D">
        <w:t>roka</w:t>
      </w:r>
      <w:proofErr w:type="spellEnd"/>
      <w:r w:rsidRPr="0077131D">
        <w:t xml:space="preserve"> od </w:t>
      </w:r>
      <w:proofErr w:type="spellStart"/>
      <w:r w:rsidRPr="0077131D">
        <w:t>šest</w:t>
      </w:r>
      <w:proofErr w:type="spellEnd"/>
      <w:r w:rsidRPr="0077131D">
        <w:t xml:space="preserve"> </w:t>
      </w:r>
      <w:proofErr w:type="spellStart"/>
      <w:r w:rsidRPr="0077131D">
        <w:t>mjeseci</w:t>
      </w:r>
      <w:proofErr w:type="spellEnd"/>
      <w:r w:rsidRPr="0077131D">
        <w:t xml:space="preserve"> od dana </w:t>
      </w:r>
      <w:proofErr w:type="spellStart"/>
      <w:r w:rsidRPr="0077131D">
        <w:t>stupanja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snagu</w:t>
      </w:r>
      <w:proofErr w:type="spellEnd"/>
      <w:r w:rsidRPr="0077131D">
        <w:t xml:space="preserve">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>.</w:t>
      </w:r>
    </w:p>
    <w:p w14:paraId="080C5FFE" w14:textId="77777777" w:rsidR="0077131D" w:rsidRPr="0077131D" w:rsidRDefault="0077131D" w:rsidP="0077131D">
      <w:pPr>
        <w:jc w:val="center"/>
        <w:rPr>
          <w:b/>
          <w:bCs/>
        </w:rPr>
      </w:pPr>
      <w:bookmarkStart w:id="320" w:name="clan_254"/>
      <w:bookmarkEnd w:id="320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254</w:t>
      </w:r>
    </w:p>
    <w:p w14:paraId="5DCB3657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Vozačima</w:t>
      </w:r>
      <w:proofErr w:type="spellEnd"/>
      <w:r w:rsidRPr="0077131D">
        <w:t xml:space="preserve"> koji u </w:t>
      </w:r>
      <w:proofErr w:type="spellStart"/>
      <w:r w:rsidRPr="0077131D">
        <w:t>skladu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zakonodavstvom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je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snazi</w:t>
      </w:r>
      <w:proofErr w:type="spellEnd"/>
      <w:r w:rsidRPr="0077131D">
        <w:t xml:space="preserve"> u </w:t>
      </w:r>
      <w:proofErr w:type="spellStart"/>
      <w:r w:rsidRPr="0077131D">
        <w:t>Bosni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Hercegovini</w:t>
      </w:r>
      <w:proofErr w:type="spellEnd"/>
      <w:r w:rsidRPr="0077131D">
        <w:t xml:space="preserve"> </w:t>
      </w:r>
      <w:proofErr w:type="spellStart"/>
      <w:r w:rsidRPr="0077131D">
        <w:t>imaju</w:t>
      </w:r>
      <w:proofErr w:type="spellEnd"/>
      <w:r w:rsidRPr="0077131D">
        <w:t xml:space="preserve"> </w:t>
      </w:r>
      <w:proofErr w:type="spellStart"/>
      <w:r w:rsidRPr="0077131D">
        <w:t>pravo</w:t>
      </w:r>
      <w:proofErr w:type="spellEnd"/>
      <w:r w:rsidRPr="0077131D">
        <w:t xml:space="preserve"> da </w:t>
      </w:r>
      <w:proofErr w:type="spellStart"/>
      <w:r w:rsidRPr="0077131D">
        <w:t>upravljaju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priključnim</w:t>
      </w:r>
      <w:proofErr w:type="spellEnd"/>
      <w:r w:rsidRPr="0077131D">
        <w:t xml:space="preserve"> </w:t>
      </w:r>
      <w:proofErr w:type="spellStart"/>
      <w:r w:rsidRPr="0077131D">
        <w:t>vozilima</w:t>
      </w:r>
      <w:proofErr w:type="spellEnd"/>
      <w:r w:rsidRPr="0077131D">
        <w:t xml:space="preserve"> </w:t>
      </w:r>
      <w:proofErr w:type="spellStart"/>
      <w:r w:rsidRPr="0077131D">
        <w:t>određene</w:t>
      </w:r>
      <w:proofErr w:type="spellEnd"/>
      <w:r w:rsidRPr="0077131D">
        <w:t xml:space="preserve"> </w:t>
      </w:r>
      <w:proofErr w:type="spellStart"/>
      <w:r w:rsidRPr="0077131D">
        <w:t>kategorije</w:t>
      </w:r>
      <w:proofErr w:type="spellEnd"/>
      <w:r w:rsidRPr="0077131D">
        <w:t xml:space="preserve"> </w:t>
      </w:r>
      <w:proofErr w:type="spellStart"/>
      <w:r w:rsidRPr="0077131D">
        <w:t>biće</w:t>
      </w:r>
      <w:proofErr w:type="spellEnd"/>
      <w:r w:rsidRPr="0077131D">
        <w:t xml:space="preserve"> </w:t>
      </w:r>
      <w:proofErr w:type="spellStart"/>
      <w:r w:rsidRPr="0077131D">
        <w:t>izdata</w:t>
      </w:r>
      <w:proofErr w:type="spellEnd"/>
      <w:r w:rsidRPr="0077131D">
        <w:t xml:space="preserve"> </w:t>
      </w:r>
      <w:proofErr w:type="spellStart"/>
      <w:r w:rsidRPr="0077131D">
        <w:t>vozačka</w:t>
      </w:r>
      <w:proofErr w:type="spellEnd"/>
      <w:r w:rsidRPr="0077131D">
        <w:t xml:space="preserve"> </w:t>
      </w:r>
      <w:proofErr w:type="spellStart"/>
      <w:r w:rsidRPr="0077131D">
        <w:t>dozvola</w:t>
      </w:r>
      <w:proofErr w:type="spellEnd"/>
      <w:r w:rsidRPr="0077131D">
        <w:t xml:space="preserve"> za </w:t>
      </w:r>
      <w:proofErr w:type="spellStart"/>
      <w:r w:rsidRPr="0077131D">
        <w:t>upravljanje</w:t>
      </w:r>
      <w:proofErr w:type="spellEnd"/>
      <w:r w:rsidRPr="0077131D">
        <w:t xml:space="preserve"> </w:t>
      </w:r>
      <w:proofErr w:type="spellStart"/>
      <w:r w:rsidRPr="0077131D">
        <w:t>motornim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priključnim</w:t>
      </w:r>
      <w:proofErr w:type="spellEnd"/>
      <w:r w:rsidRPr="0077131D">
        <w:t xml:space="preserve"> </w:t>
      </w:r>
      <w:proofErr w:type="spellStart"/>
      <w:r w:rsidRPr="0077131D">
        <w:t>vozilima</w:t>
      </w:r>
      <w:proofErr w:type="spellEnd"/>
      <w:r w:rsidRPr="0077131D">
        <w:t xml:space="preserve"> </w:t>
      </w:r>
      <w:proofErr w:type="spellStart"/>
      <w:r w:rsidRPr="0077131D">
        <w:t>određene</w:t>
      </w:r>
      <w:proofErr w:type="spellEnd"/>
      <w:r w:rsidRPr="0077131D">
        <w:t xml:space="preserve"> </w:t>
      </w:r>
      <w:proofErr w:type="spellStart"/>
      <w:r w:rsidRPr="0077131D">
        <w:t>kategorije</w:t>
      </w:r>
      <w:proofErr w:type="spellEnd"/>
      <w:r w:rsidRPr="0077131D">
        <w:t xml:space="preserve"> </w:t>
      </w:r>
      <w:proofErr w:type="spellStart"/>
      <w:r w:rsidRPr="0077131D">
        <w:t>tako</w:t>
      </w:r>
      <w:proofErr w:type="spellEnd"/>
      <w:r w:rsidRPr="0077131D">
        <w:t xml:space="preserve"> da:</w:t>
      </w:r>
    </w:p>
    <w:p w14:paraId="57F081BE" w14:textId="77777777" w:rsidR="0077131D" w:rsidRPr="0077131D" w:rsidRDefault="0077131D" w:rsidP="0077131D">
      <w:pPr>
        <w:jc w:val="center"/>
      </w:pPr>
      <w:r w:rsidRPr="0077131D">
        <w:t xml:space="preserve">1) </w:t>
      </w:r>
      <w:proofErr w:type="spellStart"/>
      <w:r w:rsidRPr="0077131D">
        <w:t>vozačima</w:t>
      </w:r>
      <w:proofErr w:type="spellEnd"/>
      <w:r w:rsidRPr="0077131D">
        <w:t xml:space="preserve"> koji </w:t>
      </w:r>
      <w:proofErr w:type="spellStart"/>
      <w:r w:rsidRPr="0077131D">
        <w:t>imaju</w:t>
      </w:r>
      <w:proofErr w:type="spellEnd"/>
      <w:r w:rsidRPr="0077131D">
        <w:t xml:space="preserve"> </w:t>
      </w:r>
      <w:proofErr w:type="spellStart"/>
      <w:r w:rsidRPr="0077131D">
        <w:t>pravo</w:t>
      </w:r>
      <w:proofErr w:type="spellEnd"/>
      <w:r w:rsidRPr="0077131D">
        <w:t xml:space="preserve"> da </w:t>
      </w:r>
      <w:proofErr w:type="spellStart"/>
      <w:r w:rsidRPr="0077131D">
        <w:t>upravljaju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kategorije</w:t>
      </w:r>
      <w:proofErr w:type="spellEnd"/>
      <w:r w:rsidRPr="0077131D">
        <w:t xml:space="preserve"> A - </w:t>
      </w:r>
      <w:proofErr w:type="spellStart"/>
      <w:r w:rsidRPr="0077131D">
        <w:t>biće</w:t>
      </w:r>
      <w:proofErr w:type="spellEnd"/>
      <w:r w:rsidRPr="0077131D">
        <w:t xml:space="preserve"> </w:t>
      </w:r>
      <w:proofErr w:type="spellStart"/>
      <w:r w:rsidRPr="0077131D">
        <w:t>izdata</w:t>
      </w:r>
      <w:proofErr w:type="spellEnd"/>
      <w:r w:rsidRPr="0077131D">
        <w:t xml:space="preserve"> </w:t>
      </w:r>
      <w:proofErr w:type="spellStart"/>
      <w:r w:rsidRPr="0077131D">
        <w:t>vozačka</w:t>
      </w:r>
      <w:proofErr w:type="spellEnd"/>
      <w:r w:rsidRPr="0077131D">
        <w:t xml:space="preserve"> </w:t>
      </w:r>
      <w:proofErr w:type="spellStart"/>
      <w:r w:rsidRPr="0077131D">
        <w:t>dozvola</w:t>
      </w:r>
      <w:proofErr w:type="spellEnd"/>
      <w:r w:rsidRPr="0077131D">
        <w:t xml:space="preserve"> za </w:t>
      </w:r>
      <w:proofErr w:type="spellStart"/>
      <w:r w:rsidRPr="0077131D">
        <w:t>upravljanje</w:t>
      </w:r>
      <w:proofErr w:type="spellEnd"/>
      <w:r w:rsidRPr="0077131D">
        <w:t xml:space="preserve"> </w:t>
      </w:r>
      <w:proofErr w:type="spellStart"/>
      <w:r w:rsidRPr="0077131D">
        <w:t>vozilima</w:t>
      </w:r>
      <w:proofErr w:type="spellEnd"/>
      <w:r w:rsidRPr="0077131D">
        <w:t xml:space="preserve"> </w:t>
      </w:r>
      <w:proofErr w:type="spellStart"/>
      <w:r w:rsidRPr="0077131D">
        <w:t>kategorije</w:t>
      </w:r>
      <w:proofErr w:type="spellEnd"/>
      <w:r w:rsidRPr="0077131D">
        <w:t xml:space="preserve"> A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potkategorije</w:t>
      </w:r>
      <w:proofErr w:type="spellEnd"/>
      <w:r w:rsidRPr="0077131D">
        <w:t xml:space="preserve"> </w:t>
      </w:r>
      <w:proofErr w:type="gramStart"/>
      <w:r w:rsidRPr="0077131D">
        <w:t>A1;</w:t>
      </w:r>
      <w:proofErr w:type="gramEnd"/>
    </w:p>
    <w:p w14:paraId="40AE4392" w14:textId="77777777" w:rsidR="0077131D" w:rsidRPr="0077131D" w:rsidRDefault="0077131D" w:rsidP="0077131D">
      <w:pPr>
        <w:jc w:val="center"/>
      </w:pPr>
      <w:r w:rsidRPr="0077131D">
        <w:t xml:space="preserve">2) </w:t>
      </w:r>
      <w:proofErr w:type="spellStart"/>
      <w:r w:rsidRPr="0077131D">
        <w:t>vozačima</w:t>
      </w:r>
      <w:proofErr w:type="spellEnd"/>
      <w:r w:rsidRPr="0077131D">
        <w:t xml:space="preserve"> koji </w:t>
      </w:r>
      <w:proofErr w:type="spellStart"/>
      <w:r w:rsidRPr="0077131D">
        <w:t>imaju</w:t>
      </w:r>
      <w:proofErr w:type="spellEnd"/>
      <w:r w:rsidRPr="0077131D">
        <w:t xml:space="preserve"> </w:t>
      </w:r>
      <w:proofErr w:type="spellStart"/>
      <w:r w:rsidRPr="0077131D">
        <w:t>pravo</w:t>
      </w:r>
      <w:proofErr w:type="spellEnd"/>
      <w:r w:rsidRPr="0077131D">
        <w:t xml:space="preserve"> da </w:t>
      </w:r>
      <w:proofErr w:type="spellStart"/>
      <w:r w:rsidRPr="0077131D">
        <w:t>upravljaju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kategorije</w:t>
      </w:r>
      <w:proofErr w:type="spellEnd"/>
      <w:r w:rsidRPr="0077131D">
        <w:t xml:space="preserve"> B - </w:t>
      </w:r>
      <w:proofErr w:type="spellStart"/>
      <w:r w:rsidRPr="0077131D">
        <w:t>biće</w:t>
      </w:r>
      <w:proofErr w:type="spellEnd"/>
      <w:r w:rsidRPr="0077131D">
        <w:t xml:space="preserve"> </w:t>
      </w:r>
      <w:proofErr w:type="spellStart"/>
      <w:r w:rsidRPr="0077131D">
        <w:t>izdata</w:t>
      </w:r>
      <w:proofErr w:type="spellEnd"/>
      <w:r w:rsidRPr="0077131D">
        <w:t xml:space="preserve"> </w:t>
      </w:r>
      <w:proofErr w:type="spellStart"/>
      <w:r w:rsidRPr="0077131D">
        <w:t>vozačka</w:t>
      </w:r>
      <w:proofErr w:type="spellEnd"/>
      <w:r w:rsidRPr="0077131D">
        <w:t xml:space="preserve"> </w:t>
      </w:r>
      <w:proofErr w:type="spellStart"/>
      <w:r w:rsidRPr="0077131D">
        <w:t>dozvola</w:t>
      </w:r>
      <w:proofErr w:type="spellEnd"/>
      <w:r w:rsidRPr="0077131D">
        <w:t xml:space="preserve"> za </w:t>
      </w:r>
      <w:proofErr w:type="spellStart"/>
      <w:r w:rsidRPr="0077131D">
        <w:t>upravljanje</w:t>
      </w:r>
      <w:proofErr w:type="spellEnd"/>
      <w:r w:rsidRPr="0077131D">
        <w:t xml:space="preserve"> </w:t>
      </w:r>
      <w:proofErr w:type="spellStart"/>
      <w:r w:rsidRPr="0077131D">
        <w:t>vozilima</w:t>
      </w:r>
      <w:proofErr w:type="spellEnd"/>
      <w:r w:rsidRPr="0077131D">
        <w:t xml:space="preserve"> </w:t>
      </w:r>
      <w:proofErr w:type="spellStart"/>
      <w:r w:rsidRPr="0077131D">
        <w:t>kategorija</w:t>
      </w:r>
      <w:proofErr w:type="spellEnd"/>
      <w:r w:rsidRPr="0077131D">
        <w:t xml:space="preserve"> B </w:t>
      </w:r>
      <w:proofErr w:type="spellStart"/>
      <w:r w:rsidRPr="0077131D">
        <w:t>i</w:t>
      </w:r>
      <w:proofErr w:type="spellEnd"/>
      <w:r w:rsidRPr="0077131D">
        <w:t xml:space="preserve"> BE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potkategorije</w:t>
      </w:r>
      <w:proofErr w:type="spellEnd"/>
      <w:r w:rsidRPr="0077131D">
        <w:t xml:space="preserve"> </w:t>
      </w:r>
      <w:proofErr w:type="gramStart"/>
      <w:r w:rsidRPr="0077131D">
        <w:t>B1;</w:t>
      </w:r>
      <w:proofErr w:type="gramEnd"/>
    </w:p>
    <w:p w14:paraId="786300F1" w14:textId="77777777" w:rsidR="0077131D" w:rsidRPr="0077131D" w:rsidRDefault="0077131D" w:rsidP="0077131D">
      <w:pPr>
        <w:jc w:val="center"/>
      </w:pPr>
      <w:r w:rsidRPr="0077131D">
        <w:t xml:space="preserve">3) </w:t>
      </w:r>
      <w:proofErr w:type="spellStart"/>
      <w:r w:rsidRPr="0077131D">
        <w:t>vozačima</w:t>
      </w:r>
      <w:proofErr w:type="spellEnd"/>
      <w:r w:rsidRPr="0077131D">
        <w:t xml:space="preserve"> koji </w:t>
      </w:r>
      <w:proofErr w:type="spellStart"/>
      <w:r w:rsidRPr="0077131D">
        <w:t>imaju</w:t>
      </w:r>
      <w:proofErr w:type="spellEnd"/>
      <w:r w:rsidRPr="0077131D">
        <w:t xml:space="preserve"> </w:t>
      </w:r>
      <w:proofErr w:type="spellStart"/>
      <w:r w:rsidRPr="0077131D">
        <w:t>pravo</w:t>
      </w:r>
      <w:proofErr w:type="spellEnd"/>
      <w:r w:rsidRPr="0077131D">
        <w:t xml:space="preserve"> da </w:t>
      </w:r>
      <w:proofErr w:type="spellStart"/>
      <w:r w:rsidRPr="0077131D">
        <w:t>upravljaju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kategorije</w:t>
      </w:r>
      <w:proofErr w:type="spellEnd"/>
      <w:r w:rsidRPr="0077131D">
        <w:t xml:space="preserve"> C - </w:t>
      </w:r>
      <w:proofErr w:type="spellStart"/>
      <w:r w:rsidRPr="0077131D">
        <w:t>biće</w:t>
      </w:r>
      <w:proofErr w:type="spellEnd"/>
      <w:r w:rsidRPr="0077131D">
        <w:t xml:space="preserve"> </w:t>
      </w:r>
      <w:proofErr w:type="spellStart"/>
      <w:r w:rsidRPr="0077131D">
        <w:t>izdata</w:t>
      </w:r>
      <w:proofErr w:type="spellEnd"/>
      <w:r w:rsidRPr="0077131D">
        <w:t xml:space="preserve"> </w:t>
      </w:r>
      <w:proofErr w:type="spellStart"/>
      <w:r w:rsidRPr="0077131D">
        <w:t>vozačka</w:t>
      </w:r>
      <w:proofErr w:type="spellEnd"/>
      <w:r w:rsidRPr="0077131D">
        <w:t xml:space="preserve"> </w:t>
      </w:r>
      <w:proofErr w:type="spellStart"/>
      <w:r w:rsidRPr="0077131D">
        <w:t>dozvola</w:t>
      </w:r>
      <w:proofErr w:type="spellEnd"/>
      <w:r w:rsidRPr="0077131D">
        <w:t xml:space="preserve"> za </w:t>
      </w:r>
      <w:proofErr w:type="spellStart"/>
      <w:r w:rsidRPr="0077131D">
        <w:t>upravljanje</w:t>
      </w:r>
      <w:proofErr w:type="spellEnd"/>
      <w:r w:rsidRPr="0077131D">
        <w:t xml:space="preserve"> </w:t>
      </w:r>
      <w:proofErr w:type="spellStart"/>
      <w:r w:rsidRPr="0077131D">
        <w:t>vozilima</w:t>
      </w:r>
      <w:proofErr w:type="spellEnd"/>
      <w:r w:rsidRPr="0077131D">
        <w:t xml:space="preserve"> </w:t>
      </w:r>
      <w:proofErr w:type="spellStart"/>
      <w:r w:rsidRPr="0077131D">
        <w:t>kategorija</w:t>
      </w:r>
      <w:proofErr w:type="spellEnd"/>
      <w:r w:rsidRPr="0077131D">
        <w:t xml:space="preserve"> B </w:t>
      </w:r>
      <w:proofErr w:type="spellStart"/>
      <w:r w:rsidRPr="0077131D">
        <w:t>i</w:t>
      </w:r>
      <w:proofErr w:type="spellEnd"/>
      <w:r w:rsidRPr="0077131D">
        <w:t xml:space="preserve"> C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potkategorija</w:t>
      </w:r>
      <w:proofErr w:type="spellEnd"/>
      <w:r w:rsidRPr="0077131D">
        <w:t xml:space="preserve"> B1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gramStart"/>
      <w:r w:rsidRPr="0077131D">
        <w:t>C1;</w:t>
      </w:r>
      <w:proofErr w:type="gramEnd"/>
    </w:p>
    <w:p w14:paraId="092813A4" w14:textId="77777777" w:rsidR="0077131D" w:rsidRPr="0077131D" w:rsidRDefault="0077131D" w:rsidP="0077131D">
      <w:pPr>
        <w:jc w:val="center"/>
      </w:pPr>
      <w:r w:rsidRPr="0077131D">
        <w:t xml:space="preserve">4) </w:t>
      </w:r>
      <w:proofErr w:type="spellStart"/>
      <w:r w:rsidRPr="0077131D">
        <w:t>vozačima</w:t>
      </w:r>
      <w:proofErr w:type="spellEnd"/>
      <w:r w:rsidRPr="0077131D">
        <w:t xml:space="preserve"> koji </w:t>
      </w:r>
      <w:proofErr w:type="spellStart"/>
      <w:r w:rsidRPr="0077131D">
        <w:t>imaju</w:t>
      </w:r>
      <w:proofErr w:type="spellEnd"/>
      <w:r w:rsidRPr="0077131D">
        <w:t xml:space="preserve"> </w:t>
      </w:r>
      <w:proofErr w:type="spellStart"/>
      <w:r w:rsidRPr="0077131D">
        <w:t>pravo</w:t>
      </w:r>
      <w:proofErr w:type="spellEnd"/>
      <w:r w:rsidRPr="0077131D">
        <w:t xml:space="preserve"> da </w:t>
      </w:r>
      <w:proofErr w:type="spellStart"/>
      <w:r w:rsidRPr="0077131D">
        <w:t>upravljaju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kategorije</w:t>
      </w:r>
      <w:proofErr w:type="spellEnd"/>
      <w:r w:rsidRPr="0077131D">
        <w:t xml:space="preserve"> D </w:t>
      </w:r>
      <w:proofErr w:type="spellStart"/>
      <w:r w:rsidRPr="0077131D">
        <w:t>biće</w:t>
      </w:r>
      <w:proofErr w:type="spellEnd"/>
      <w:r w:rsidRPr="0077131D">
        <w:t xml:space="preserve"> </w:t>
      </w:r>
      <w:proofErr w:type="spellStart"/>
      <w:r w:rsidRPr="0077131D">
        <w:t>izdata</w:t>
      </w:r>
      <w:proofErr w:type="spellEnd"/>
      <w:r w:rsidRPr="0077131D">
        <w:t xml:space="preserve"> </w:t>
      </w:r>
      <w:proofErr w:type="spellStart"/>
      <w:r w:rsidRPr="0077131D">
        <w:t>vozačka</w:t>
      </w:r>
      <w:proofErr w:type="spellEnd"/>
      <w:r w:rsidRPr="0077131D">
        <w:t xml:space="preserve"> </w:t>
      </w:r>
      <w:proofErr w:type="spellStart"/>
      <w:r w:rsidRPr="0077131D">
        <w:t>dozvola</w:t>
      </w:r>
      <w:proofErr w:type="spellEnd"/>
      <w:r w:rsidRPr="0077131D">
        <w:t xml:space="preserve"> za </w:t>
      </w:r>
      <w:proofErr w:type="spellStart"/>
      <w:r w:rsidRPr="0077131D">
        <w:t>upravljanje</w:t>
      </w:r>
      <w:proofErr w:type="spellEnd"/>
      <w:r w:rsidRPr="0077131D">
        <w:t xml:space="preserve"> </w:t>
      </w:r>
      <w:proofErr w:type="spellStart"/>
      <w:r w:rsidRPr="0077131D">
        <w:t>vozilima</w:t>
      </w:r>
      <w:proofErr w:type="spellEnd"/>
      <w:r w:rsidRPr="0077131D">
        <w:t xml:space="preserve"> </w:t>
      </w:r>
      <w:proofErr w:type="spellStart"/>
      <w:r w:rsidRPr="0077131D">
        <w:t>kategorija</w:t>
      </w:r>
      <w:proofErr w:type="spellEnd"/>
      <w:r w:rsidRPr="0077131D">
        <w:t xml:space="preserve"> B </w:t>
      </w:r>
      <w:proofErr w:type="spellStart"/>
      <w:r w:rsidRPr="0077131D">
        <w:t>i</w:t>
      </w:r>
      <w:proofErr w:type="spellEnd"/>
      <w:r w:rsidRPr="0077131D">
        <w:t xml:space="preserve"> D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potkategorija</w:t>
      </w:r>
      <w:proofErr w:type="spellEnd"/>
      <w:r w:rsidRPr="0077131D">
        <w:t xml:space="preserve"> B1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gramStart"/>
      <w:r w:rsidRPr="0077131D">
        <w:t>B1;</w:t>
      </w:r>
      <w:proofErr w:type="gramEnd"/>
    </w:p>
    <w:p w14:paraId="6186383E" w14:textId="77777777" w:rsidR="0077131D" w:rsidRPr="0077131D" w:rsidRDefault="0077131D" w:rsidP="0077131D">
      <w:pPr>
        <w:jc w:val="center"/>
      </w:pPr>
      <w:r w:rsidRPr="0077131D">
        <w:t xml:space="preserve">5) </w:t>
      </w:r>
      <w:proofErr w:type="spellStart"/>
      <w:r w:rsidRPr="0077131D">
        <w:t>vozačima</w:t>
      </w:r>
      <w:proofErr w:type="spellEnd"/>
      <w:r w:rsidRPr="0077131D">
        <w:t xml:space="preserve"> koji </w:t>
      </w:r>
      <w:proofErr w:type="spellStart"/>
      <w:r w:rsidRPr="0077131D">
        <w:t>imaju</w:t>
      </w:r>
      <w:proofErr w:type="spellEnd"/>
      <w:r w:rsidRPr="0077131D">
        <w:t xml:space="preserve"> </w:t>
      </w:r>
      <w:proofErr w:type="spellStart"/>
      <w:r w:rsidRPr="0077131D">
        <w:t>pravo</w:t>
      </w:r>
      <w:proofErr w:type="spellEnd"/>
      <w:r w:rsidRPr="0077131D">
        <w:t xml:space="preserve"> da </w:t>
      </w:r>
      <w:proofErr w:type="spellStart"/>
      <w:r w:rsidRPr="0077131D">
        <w:t>upravljaju</w:t>
      </w:r>
      <w:proofErr w:type="spellEnd"/>
      <w:r w:rsidRPr="0077131D">
        <w:t xml:space="preserve"> </w:t>
      </w:r>
      <w:proofErr w:type="spellStart"/>
      <w:r w:rsidRPr="0077131D">
        <w:t>priključnim</w:t>
      </w:r>
      <w:proofErr w:type="spellEnd"/>
      <w:r w:rsidRPr="0077131D">
        <w:t xml:space="preserve"> </w:t>
      </w:r>
      <w:proofErr w:type="spellStart"/>
      <w:r w:rsidRPr="0077131D">
        <w:t>vozilom</w:t>
      </w:r>
      <w:proofErr w:type="spellEnd"/>
      <w:r w:rsidRPr="0077131D">
        <w:t xml:space="preserve"> </w:t>
      </w:r>
      <w:proofErr w:type="spellStart"/>
      <w:r w:rsidRPr="0077131D">
        <w:t>kategorije</w:t>
      </w:r>
      <w:proofErr w:type="spellEnd"/>
      <w:r w:rsidRPr="0077131D">
        <w:t xml:space="preserve"> E, </w:t>
      </w:r>
      <w:proofErr w:type="spellStart"/>
      <w:r w:rsidRPr="0077131D">
        <w:t>koja</w:t>
      </w:r>
      <w:proofErr w:type="spellEnd"/>
      <w:r w:rsidRPr="0077131D">
        <w:t xml:space="preserve"> je </w:t>
      </w:r>
      <w:proofErr w:type="spellStart"/>
      <w:r w:rsidRPr="0077131D">
        <w:t>važila</w:t>
      </w:r>
      <w:proofErr w:type="spellEnd"/>
      <w:r w:rsidRPr="0077131D">
        <w:t xml:space="preserve"> </w:t>
      </w:r>
      <w:proofErr w:type="spellStart"/>
      <w:r w:rsidRPr="0077131D">
        <w:t>uz</w:t>
      </w:r>
      <w:proofErr w:type="spellEnd"/>
      <w:r w:rsidRPr="0077131D">
        <w:t xml:space="preserve"> </w:t>
      </w:r>
      <w:proofErr w:type="spellStart"/>
      <w:r w:rsidRPr="0077131D">
        <w:t>kategoriju</w:t>
      </w:r>
      <w:proofErr w:type="spellEnd"/>
      <w:r w:rsidRPr="0077131D">
        <w:t xml:space="preserve"> C - </w:t>
      </w:r>
      <w:proofErr w:type="spellStart"/>
      <w:r w:rsidRPr="0077131D">
        <w:t>biće</w:t>
      </w:r>
      <w:proofErr w:type="spellEnd"/>
      <w:r w:rsidRPr="0077131D">
        <w:t xml:space="preserve"> </w:t>
      </w:r>
      <w:proofErr w:type="spellStart"/>
      <w:r w:rsidRPr="0077131D">
        <w:t>izdata</w:t>
      </w:r>
      <w:proofErr w:type="spellEnd"/>
      <w:r w:rsidRPr="0077131D">
        <w:t xml:space="preserve"> </w:t>
      </w:r>
      <w:proofErr w:type="spellStart"/>
      <w:r w:rsidRPr="0077131D">
        <w:t>vozačka</w:t>
      </w:r>
      <w:proofErr w:type="spellEnd"/>
      <w:r w:rsidRPr="0077131D">
        <w:t xml:space="preserve"> </w:t>
      </w:r>
      <w:proofErr w:type="spellStart"/>
      <w:r w:rsidRPr="0077131D">
        <w:t>dozvola</w:t>
      </w:r>
      <w:proofErr w:type="spellEnd"/>
      <w:r w:rsidRPr="0077131D">
        <w:t xml:space="preserve"> za </w:t>
      </w:r>
      <w:proofErr w:type="spellStart"/>
      <w:r w:rsidRPr="0077131D">
        <w:t>upravljanje</w:t>
      </w:r>
      <w:proofErr w:type="spellEnd"/>
      <w:r w:rsidRPr="0077131D">
        <w:t xml:space="preserve"> </w:t>
      </w:r>
      <w:proofErr w:type="spellStart"/>
      <w:r w:rsidRPr="0077131D">
        <w:t>vozilima</w:t>
      </w:r>
      <w:proofErr w:type="spellEnd"/>
      <w:r w:rsidRPr="0077131D">
        <w:t xml:space="preserve"> </w:t>
      </w:r>
      <w:proofErr w:type="spellStart"/>
      <w:r w:rsidRPr="0077131D">
        <w:t>kategorija</w:t>
      </w:r>
      <w:proofErr w:type="spellEnd"/>
      <w:r w:rsidRPr="0077131D">
        <w:t xml:space="preserve"> BE, CE </w:t>
      </w:r>
      <w:proofErr w:type="spellStart"/>
      <w:r w:rsidRPr="0077131D">
        <w:t>i</w:t>
      </w:r>
      <w:proofErr w:type="spellEnd"/>
      <w:r w:rsidRPr="0077131D">
        <w:t xml:space="preserve"> DE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potkategorija</w:t>
      </w:r>
      <w:proofErr w:type="spellEnd"/>
      <w:r w:rsidRPr="0077131D">
        <w:t xml:space="preserve"> C1E </w:t>
      </w:r>
      <w:proofErr w:type="spellStart"/>
      <w:r w:rsidRPr="0077131D">
        <w:t>i</w:t>
      </w:r>
      <w:proofErr w:type="spellEnd"/>
      <w:r w:rsidRPr="0077131D">
        <w:t xml:space="preserve"> D1E.</w:t>
      </w:r>
    </w:p>
    <w:p w14:paraId="75288F2B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Kandidati</w:t>
      </w:r>
      <w:proofErr w:type="spellEnd"/>
      <w:r w:rsidRPr="0077131D">
        <w:t xml:space="preserve"> za </w:t>
      </w:r>
      <w:proofErr w:type="spellStart"/>
      <w:r w:rsidRPr="0077131D">
        <w:t>vozača</w:t>
      </w:r>
      <w:proofErr w:type="spellEnd"/>
      <w:r w:rsidRPr="0077131D">
        <w:t xml:space="preserve"> </w:t>
      </w:r>
      <w:proofErr w:type="spellStart"/>
      <w:r w:rsidRPr="0077131D">
        <w:t>motornih</w:t>
      </w:r>
      <w:proofErr w:type="spellEnd"/>
      <w:r w:rsidRPr="0077131D">
        <w:t xml:space="preserve"> </w:t>
      </w:r>
      <w:proofErr w:type="spellStart"/>
      <w:r w:rsidRPr="0077131D">
        <w:t>vozila</w:t>
      </w:r>
      <w:proofErr w:type="spellEnd"/>
      <w:r w:rsidRPr="0077131D">
        <w:t xml:space="preserve"> koji </w:t>
      </w:r>
      <w:proofErr w:type="spellStart"/>
      <w:r w:rsidRPr="0077131D">
        <w:t>su</w:t>
      </w:r>
      <w:proofErr w:type="spellEnd"/>
      <w:r w:rsidRPr="0077131D">
        <w:t xml:space="preserve"> </w:t>
      </w:r>
      <w:proofErr w:type="spellStart"/>
      <w:r w:rsidRPr="0077131D">
        <w:t>obuku</w:t>
      </w:r>
      <w:proofErr w:type="spellEnd"/>
      <w:r w:rsidRPr="0077131D">
        <w:t xml:space="preserve"> </w:t>
      </w:r>
      <w:proofErr w:type="spellStart"/>
      <w:r w:rsidRPr="0077131D">
        <w:t>počeli</w:t>
      </w:r>
      <w:proofErr w:type="spellEnd"/>
      <w:r w:rsidRPr="0077131D">
        <w:t xml:space="preserve"> u </w:t>
      </w:r>
      <w:proofErr w:type="spellStart"/>
      <w:r w:rsidRPr="0077131D">
        <w:t>skladu</w:t>
      </w:r>
      <w:proofErr w:type="spellEnd"/>
      <w:r w:rsidRPr="0077131D">
        <w:t xml:space="preserve"> </w:t>
      </w:r>
      <w:proofErr w:type="spellStart"/>
      <w:r w:rsidRPr="0077131D">
        <w:t>sa</w:t>
      </w:r>
      <w:proofErr w:type="spellEnd"/>
      <w:r w:rsidRPr="0077131D">
        <w:t xml:space="preserve"> </w:t>
      </w:r>
      <w:proofErr w:type="spellStart"/>
      <w:r w:rsidRPr="0077131D">
        <w:t>zakonodavstvom</w:t>
      </w:r>
      <w:proofErr w:type="spellEnd"/>
      <w:r w:rsidRPr="0077131D">
        <w:t xml:space="preserve"> </w:t>
      </w:r>
      <w:proofErr w:type="spellStart"/>
      <w:r w:rsidRPr="0077131D">
        <w:t>koje</w:t>
      </w:r>
      <w:proofErr w:type="spellEnd"/>
      <w:r w:rsidRPr="0077131D">
        <w:t xml:space="preserve"> je </w:t>
      </w:r>
      <w:proofErr w:type="spellStart"/>
      <w:r w:rsidRPr="0077131D">
        <w:t>bilo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snazi</w:t>
      </w:r>
      <w:proofErr w:type="spellEnd"/>
      <w:r w:rsidRPr="0077131D">
        <w:t xml:space="preserve"> u </w:t>
      </w:r>
      <w:proofErr w:type="spellStart"/>
      <w:r w:rsidRPr="0077131D">
        <w:t>vrijeme</w:t>
      </w:r>
      <w:proofErr w:type="spellEnd"/>
      <w:r w:rsidRPr="0077131D">
        <w:t xml:space="preserve"> </w:t>
      </w:r>
      <w:proofErr w:type="spellStart"/>
      <w:r w:rsidRPr="0077131D">
        <w:t>početka</w:t>
      </w:r>
      <w:proofErr w:type="spellEnd"/>
      <w:r w:rsidRPr="0077131D">
        <w:t xml:space="preserve"> </w:t>
      </w:r>
      <w:proofErr w:type="spellStart"/>
      <w:r w:rsidRPr="0077131D">
        <w:t>obuke</w:t>
      </w:r>
      <w:proofErr w:type="spellEnd"/>
      <w:r w:rsidRPr="0077131D">
        <w:t xml:space="preserve"> </w:t>
      </w:r>
      <w:proofErr w:type="spellStart"/>
      <w:r w:rsidRPr="0077131D">
        <w:t>završiće</w:t>
      </w:r>
      <w:proofErr w:type="spellEnd"/>
      <w:r w:rsidRPr="0077131D">
        <w:t xml:space="preserve"> </w:t>
      </w:r>
      <w:proofErr w:type="spellStart"/>
      <w:r w:rsidRPr="0077131D">
        <w:t>obuku</w:t>
      </w:r>
      <w:proofErr w:type="spellEnd"/>
      <w:r w:rsidRPr="0077131D">
        <w:t xml:space="preserve"> u </w:t>
      </w:r>
      <w:proofErr w:type="spellStart"/>
      <w:r w:rsidRPr="0077131D">
        <w:t>skladu</w:t>
      </w:r>
      <w:proofErr w:type="spellEnd"/>
      <w:r w:rsidRPr="0077131D">
        <w:t xml:space="preserve"> s </w:t>
      </w:r>
      <w:proofErr w:type="spellStart"/>
      <w:r w:rsidRPr="0077131D">
        <w:t>istim</w:t>
      </w:r>
      <w:proofErr w:type="spellEnd"/>
      <w:r w:rsidRPr="0077131D">
        <w:t xml:space="preserve"> </w:t>
      </w:r>
      <w:proofErr w:type="spellStart"/>
      <w:r w:rsidRPr="0077131D">
        <w:t>zakonodavstvom</w:t>
      </w:r>
      <w:proofErr w:type="spellEnd"/>
      <w:r w:rsidRPr="0077131D">
        <w:t>.</w:t>
      </w:r>
    </w:p>
    <w:p w14:paraId="30094CFF" w14:textId="77777777" w:rsidR="0077131D" w:rsidRPr="0077131D" w:rsidRDefault="0077131D" w:rsidP="0077131D">
      <w:pPr>
        <w:jc w:val="center"/>
        <w:rPr>
          <w:b/>
          <w:bCs/>
        </w:rPr>
      </w:pPr>
      <w:bookmarkStart w:id="321" w:name="clan_255"/>
      <w:bookmarkEnd w:id="321"/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255</w:t>
      </w:r>
    </w:p>
    <w:p w14:paraId="6FDBAD86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Nadležni</w:t>
      </w:r>
      <w:proofErr w:type="spellEnd"/>
      <w:r w:rsidRPr="0077131D">
        <w:t xml:space="preserve"> </w:t>
      </w:r>
      <w:proofErr w:type="spellStart"/>
      <w:r w:rsidRPr="0077131D">
        <w:t>organi</w:t>
      </w:r>
      <w:proofErr w:type="spellEnd"/>
      <w:r w:rsidRPr="0077131D">
        <w:t xml:space="preserve"> </w:t>
      </w:r>
      <w:proofErr w:type="spellStart"/>
      <w:r w:rsidRPr="0077131D">
        <w:t>uskladiće</w:t>
      </w:r>
      <w:proofErr w:type="spellEnd"/>
      <w:r w:rsidRPr="0077131D">
        <w:t xml:space="preserve"> </w:t>
      </w:r>
      <w:proofErr w:type="spellStart"/>
      <w:r w:rsidRPr="0077131D">
        <w:t>zakone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svoje</w:t>
      </w:r>
      <w:proofErr w:type="spellEnd"/>
      <w:r w:rsidRPr="0077131D">
        <w:t xml:space="preserve"> </w:t>
      </w:r>
      <w:proofErr w:type="spellStart"/>
      <w:r w:rsidRPr="0077131D">
        <w:t>nadležnosti</w:t>
      </w:r>
      <w:proofErr w:type="spellEnd"/>
      <w:r w:rsidRPr="0077131D">
        <w:t xml:space="preserve"> s </w:t>
      </w:r>
      <w:proofErr w:type="spellStart"/>
      <w:r w:rsidRPr="0077131D">
        <w:t>ovim</w:t>
      </w:r>
      <w:proofErr w:type="spellEnd"/>
      <w:r w:rsidRPr="0077131D">
        <w:t xml:space="preserve"> </w:t>
      </w:r>
      <w:proofErr w:type="spellStart"/>
      <w:r w:rsidRPr="0077131D">
        <w:t>zakonom</w:t>
      </w:r>
      <w:proofErr w:type="spellEnd"/>
      <w:r w:rsidRPr="0077131D">
        <w:t xml:space="preserve"> u </w:t>
      </w:r>
      <w:proofErr w:type="spellStart"/>
      <w:r w:rsidRPr="0077131D">
        <w:t>roku</w:t>
      </w:r>
      <w:proofErr w:type="spellEnd"/>
      <w:r w:rsidRPr="0077131D">
        <w:t xml:space="preserve"> od </w:t>
      </w:r>
      <w:proofErr w:type="spellStart"/>
      <w:r w:rsidRPr="0077131D">
        <w:t>šest</w:t>
      </w:r>
      <w:proofErr w:type="spellEnd"/>
      <w:r w:rsidRPr="0077131D">
        <w:t xml:space="preserve"> </w:t>
      </w:r>
      <w:proofErr w:type="spellStart"/>
      <w:r w:rsidRPr="0077131D">
        <w:t>mjeseci</w:t>
      </w:r>
      <w:proofErr w:type="spellEnd"/>
      <w:r w:rsidRPr="0077131D">
        <w:t xml:space="preserve"> od dana </w:t>
      </w:r>
      <w:proofErr w:type="spellStart"/>
      <w:r w:rsidRPr="0077131D">
        <w:t>stupanja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snagu</w:t>
      </w:r>
      <w:proofErr w:type="spellEnd"/>
      <w:r w:rsidRPr="0077131D">
        <w:t xml:space="preserve">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>.</w:t>
      </w:r>
    </w:p>
    <w:p w14:paraId="599CD42E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Nadležni</w:t>
      </w:r>
      <w:proofErr w:type="spellEnd"/>
      <w:r w:rsidRPr="0077131D">
        <w:t xml:space="preserve"> </w:t>
      </w:r>
      <w:proofErr w:type="spellStart"/>
      <w:r w:rsidRPr="0077131D">
        <w:t>organi</w:t>
      </w:r>
      <w:proofErr w:type="spellEnd"/>
      <w:r w:rsidRPr="0077131D">
        <w:t xml:space="preserve"> </w:t>
      </w:r>
      <w:proofErr w:type="spellStart"/>
      <w:r w:rsidRPr="0077131D">
        <w:t>urediće</w:t>
      </w:r>
      <w:proofErr w:type="spellEnd"/>
      <w:r w:rsidRPr="0077131D">
        <w:t xml:space="preserve"> </w:t>
      </w:r>
      <w:proofErr w:type="spellStart"/>
      <w:r w:rsidRPr="0077131D">
        <w:t>sva</w:t>
      </w:r>
      <w:proofErr w:type="spellEnd"/>
      <w:r w:rsidRPr="0077131D">
        <w:t xml:space="preserve"> </w:t>
      </w:r>
      <w:proofErr w:type="spellStart"/>
      <w:r w:rsidRPr="0077131D">
        <w:t>pitanja</w:t>
      </w:r>
      <w:proofErr w:type="spellEnd"/>
      <w:r w:rsidRPr="0077131D">
        <w:t xml:space="preserve"> </w:t>
      </w:r>
      <w:proofErr w:type="spellStart"/>
      <w:r w:rsidRPr="0077131D">
        <w:t>iz</w:t>
      </w:r>
      <w:proofErr w:type="spellEnd"/>
      <w:r w:rsidRPr="0077131D">
        <w:t xml:space="preserve"> </w:t>
      </w:r>
      <w:proofErr w:type="spellStart"/>
      <w:r w:rsidRPr="0077131D">
        <w:t>svoje</w:t>
      </w:r>
      <w:proofErr w:type="spellEnd"/>
      <w:r w:rsidRPr="0077131D">
        <w:t xml:space="preserve"> </w:t>
      </w:r>
      <w:proofErr w:type="spellStart"/>
      <w:r w:rsidRPr="0077131D">
        <w:t>nadležnosti</w:t>
      </w:r>
      <w:proofErr w:type="spellEnd"/>
      <w:r w:rsidRPr="0077131D">
        <w:t xml:space="preserve"> </w:t>
      </w:r>
      <w:proofErr w:type="spellStart"/>
      <w:r w:rsidRPr="0077131D">
        <w:t>utvrđena</w:t>
      </w:r>
      <w:proofErr w:type="spellEnd"/>
      <w:r w:rsidRPr="0077131D">
        <w:t xml:space="preserve"> </w:t>
      </w:r>
      <w:proofErr w:type="spellStart"/>
      <w:r w:rsidRPr="0077131D">
        <w:t>ovim</w:t>
      </w:r>
      <w:proofErr w:type="spellEnd"/>
      <w:r w:rsidRPr="0077131D">
        <w:t xml:space="preserve"> </w:t>
      </w:r>
      <w:proofErr w:type="spellStart"/>
      <w:r w:rsidRPr="0077131D">
        <w:t>zakonom</w:t>
      </w:r>
      <w:proofErr w:type="spellEnd"/>
      <w:r w:rsidRPr="0077131D">
        <w:t xml:space="preserve"> u </w:t>
      </w:r>
      <w:proofErr w:type="spellStart"/>
      <w:r w:rsidRPr="0077131D">
        <w:t>roku</w:t>
      </w:r>
      <w:proofErr w:type="spellEnd"/>
      <w:r w:rsidRPr="0077131D">
        <w:t xml:space="preserve"> od </w:t>
      </w:r>
      <w:proofErr w:type="spellStart"/>
      <w:r w:rsidRPr="0077131D">
        <w:t>šest</w:t>
      </w:r>
      <w:proofErr w:type="spellEnd"/>
      <w:r w:rsidRPr="0077131D">
        <w:t xml:space="preserve"> </w:t>
      </w:r>
      <w:proofErr w:type="spellStart"/>
      <w:r w:rsidRPr="0077131D">
        <w:t>mjeseci</w:t>
      </w:r>
      <w:proofErr w:type="spellEnd"/>
      <w:r w:rsidRPr="0077131D">
        <w:t xml:space="preserve"> od dana </w:t>
      </w:r>
      <w:proofErr w:type="spellStart"/>
      <w:r w:rsidRPr="0077131D">
        <w:t>stupanja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snagu</w:t>
      </w:r>
      <w:proofErr w:type="spellEnd"/>
      <w:r w:rsidRPr="0077131D">
        <w:t xml:space="preserve">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>.</w:t>
      </w:r>
    </w:p>
    <w:p w14:paraId="7084D521" w14:textId="77777777" w:rsidR="0077131D" w:rsidRPr="0077131D" w:rsidRDefault="0077131D" w:rsidP="0077131D">
      <w:pPr>
        <w:jc w:val="center"/>
        <w:rPr>
          <w:b/>
          <w:bCs/>
        </w:rPr>
      </w:pPr>
      <w:bookmarkStart w:id="322" w:name="clan_256"/>
      <w:bookmarkEnd w:id="322"/>
      <w:proofErr w:type="spellStart"/>
      <w:r w:rsidRPr="0077131D">
        <w:rPr>
          <w:b/>
          <w:bCs/>
        </w:rPr>
        <w:lastRenderedPageBreak/>
        <w:t>Član</w:t>
      </w:r>
      <w:proofErr w:type="spellEnd"/>
      <w:r w:rsidRPr="0077131D">
        <w:rPr>
          <w:b/>
          <w:bCs/>
        </w:rPr>
        <w:t xml:space="preserve"> 256</w:t>
      </w:r>
    </w:p>
    <w:p w14:paraId="32F14CD3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Ovaj</w:t>
      </w:r>
      <w:proofErr w:type="spellEnd"/>
      <w:r w:rsidRPr="0077131D">
        <w:t xml:space="preserve"> </w:t>
      </w:r>
      <w:proofErr w:type="spellStart"/>
      <w:r w:rsidRPr="0077131D">
        <w:t>zakon</w:t>
      </w:r>
      <w:proofErr w:type="spellEnd"/>
      <w:r w:rsidRPr="0077131D">
        <w:t xml:space="preserve"> stupa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snagu</w:t>
      </w:r>
      <w:proofErr w:type="spellEnd"/>
      <w:r w:rsidRPr="0077131D">
        <w:t xml:space="preserve"> </w:t>
      </w:r>
      <w:proofErr w:type="spellStart"/>
      <w:r w:rsidRPr="0077131D">
        <w:t>osam</w:t>
      </w:r>
      <w:proofErr w:type="spellEnd"/>
      <w:r w:rsidRPr="0077131D">
        <w:t xml:space="preserve"> dana od dana </w:t>
      </w:r>
      <w:proofErr w:type="spellStart"/>
      <w:r w:rsidRPr="0077131D">
        <w:t>objavljivanja</w:t>
      </w:r>
      <w:proofErr w:type="spellEnd"/>
      <w:r w:rsidRPr="0077131D">
        <w:t xml:space="preserve"> u "</w:t>
      </w:r>
      <w:proofErr w:type="spellStart"/>
      <w:r w:rsidRPr="0077131D">
        <w:t>Službenom</w:t>
      </w:r>
      <w:proofErr w:type="spellEnd"/>
      <w:r w:rsidRPr="0077131D">
        <w:t xml:space="preserve"> </w:t>
      </w:r>
      <w:proofErr w:type="spellStart"/>
      <w:r w:rsidRPr="0077131D">
        <w:t>glasniku</w:t>
      </w:r>
      <w:proofErr w:type="spellEnd"/>
      <w:r w:rsidRPr="0077131D">
        <w:t xml:space="preserve"> BiH", a </w:t>
      </w:r>
      <w:proofErr w:type="spellStart"/>
      <w:r w:rsidRPr="0077131D">
        <w:t>primjenjivaće</w:t>
      </w:r>
      <w:proofErr w:type="spellEnd"/>
      <w:r w:rsidRPr="0077131D">
        <w:t xml:space="preserve"> se </w:t>
      </w:r>
      <w:proofErr w:type="spellStart"/>
      <w:r w:rsidRPr="0077131D">
        <w:t>nakon</w:t>
      </w:r>
      <w:proofErr w:type="spellEnd"/>
      <w:r w:rsidRPr="0077131D">
        <w:t xml:space="preserve"> </w:t>
      </w:r>
      <w:proofErr w:type="spellStart"/>
      <w:r w:rsidRPr="0077131D">
        <w:t>šest</w:t>
      </w:r>
      <w:proofErr w:type="spellEnd"/>
      <w:r w:rsidRPr="0077131D">
        <w:t xml:space="preserve"> </w:t>
      </w:r>
      <w:proofErr w:type="spellStart"/>
      <w:r w:rsidRPr="0077131D">
        <w:t>mjeseci</w:t>
      </w:r>
      <w:proofErr w:type="spellEnd"/>
      <w:r w:rsidRPr="0077131D">
        <w:t xml:space="preserve"> od dana </w:t>
      </w:r>
      <w:proofErr w:type="spellStart"/>
      <w:r w:rsidRPr="0077131D">
        <w:t>stupanja</w:t>
      </w:r>
      <w:proofErr w:type="spellEnd"/>
      <w:r w:rsidRPr="0077131D">
        <w:t xml:space="preserve">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snagu</w:t>
      </w:r>
      <w:proofErr w:type="spellEnd"/>
      <w:r w:rsidRPr="0077131D">
        <w:t>.</w:t>
      </w:r>
    </w:p>
    <w:p w14:paraId="6E1CFB9D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Ovaj</w:t>
      </w:r>
      <w:proofErr w:type="spellEnd"/>
      <w:r w:rsidRPr="0077131D">
        <w:t xml:space="preserve"> </w:t>
      </w:r>
      <w:proofErr w:type="spellStart"/>
      <w:r w:rsidRPr="0077131D">
        <w:t>zakon</w:t>
      </w:r>
      <w:proofErr w:type="spellEnd"/>
      <w:r w:rsidRPr="0077131D">
        <w:t xml:space="preserve"> </w:t>
      </w:r>
      <w:proofErr w:type="spellStart"/>
      <w:r w:rsidRPr="0077131D">
        <w:t>biće</w:t>
      </w:r>
      <w:proofErr w:type="spellEnd"/>
      <w:r w:rsidRPr="0077131D">
        <w:t xml:space="preserve"> </w:t>
      </w:r>
      <w:proofErr w:type="spellStart"/>
      <w:r w:rsidRPr="0077131D">
        <w:t>objavljen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u </w:t>
      </w:r>
      <w:proofErr w:type="spellStart"/>
      <w:r w:rsidRPr="0077131D">
        <w:t>službenim</w:t>
      </w:r>
      <w:proofErr w:type="spellEnd"/>
      <w:r w:rsidRPr="0077131D">
        <w:t xml:space="preserve"> </w:t>
      </w:r>
      <w:proofErr w:type="spellStart"/>
      <w:r w:rsidRPr="0077131D">
        <w:t>glasilima</w:t>
      </w:r>
      <w:proofErr w:type="spellEnd"/>
      <w:r w:rsidRPr="0077131D">
        <w:t xml:space="preserve"> </w:t>
      </w:r>
      <w:proofErr w:type="spellStart"/>
      <w:r w:rsidRPr="0077131D">
        <w:t>entiteta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Brčko </w:t>
      </w:r>
      <w:proofErr w:type="spellStart"/>
      <w:r w:rsidRPr="0077131D">
        <w:t>Distrikta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Hercegovine</w:t>
      </w:r>
      <w:proofErr w:type="spellEnd"/>
      <w:r w:rsidRPr="0077131D">
        <w:t>.</w:t>
      </w:r>
    </w:p>
    <w:p w14:paraId="68EDA261" w14:textId="77777777" w:rsidR="0077131D" w:rsidRPr="0077131D" w:rsidRDefault="0077131D" w:rsidP="0077131D">
      <w:pPr>
        <w:jc w:val="center"/>
      </w:pPr>
      <w:r w:rsidRPr="0077131D">
        <w:t> </w:t>
      </w:r>
    </w:p>
    <w:p w14:paraId="7F7B5640" w14:textId="77777777" w:rsidR="0077131D" w:rsidRPr="0077131D" w:rsidRDefault="0077131D" w:rsidP="0077131D">
      <w:pPr>
        <w:jc w:val="center"/>
        <w:rPr>
          <w:b/>
          <w:bCs/>
          <w:i/>
          <w:iCs/>
        </w:rPr>
      </w:pPr>
      <w:proofErr w:type="spellStart"/>
      <w:r w:rsidRPr="0077131D">
        <w:rPr>
          <w:b/>
          <w:bCs/>
          <w:i/>
          <w:iCs/>
        </w:rPr>
        <w:t>Samostalni</w:t>
      </w:r>
      <w:proofErr w:type="spellEnd"/>
      <w:r w:rsidRPr="0077131D">
        <w:rPr>
          <w:b/>
          <w:bCs/>
          <w:i/>
          <w:iCs/>
        </w:rPr>
        <w:t xml:space="preserve"> </w:t>
      </w:r>
      <w:proofErr w:type="spellStart"/>
      <w:r w:rsidRPr="0077131D">
        <w:rPr>
          <w:b/>
          <w:bCs/>
          <w:i/>
          <w:iCs/>
        </w:rPr>
        <w:t>član</w:t>
      </w:r>
      <w:proofErr w:type="spellEnd"/>
      <w:r w:rsidRPr="0077131D">
        <w:rPr>
          <w:b/>
          <w:bCs/>
          <w:i/>
          <w:iCs/>
        </w:rPr>
        <w:t xml:space="preserve"> </w:t>
      </w:r>
      <w:proofErr w:type="spellStart"/>
      <w:r w:rsidRPr="0077131D">
        <w:rPr>
          <w:b/>
          <w:bCs/>
          <w:i/>
          <w:iCs/>
        </w:rPr>
        <w:t>Zakona</w:t>
      </w:r>
      <w:proofErr w:type="spellEnd"/>
      <w:r w:rsidRPr="0077131D">
        <w:rPr>
          <w:b/>
          <w:bCs/>
          <w:i/>
          <w:iCs/>
        </w:rPr>
        <w:t xml:space="preserve"> o </w:t>
      </w:r>
      <w:proofErr w:type="spellStart"/>
      <w:r w:rsidRPr="0077131D">
        <w:rPr>
          <w:b/>
          <w:bCs/>
          <w:i/>
          <w:iCs/>
        </w:rPr>
        <w:t>izmjenama</w:t>
      </w:r>
      <w:proofErr w:type="spellEnd"/>
      <w:r w:rsidRPr="0077131D">
        <w:rPr>
          <w:b/>
          <w:bCs/>
          <w:i/>
          <w:iCs/>
        </w:rPr>
        <w:t xml:space="preserve"> </w:t>
      </w:r>
      <w:proofErr w:type="spellStart"/>
      <w:r w:rsidRPr="0077131D">
        <w:rPr>
          <w:b/>
          <w:bCs/>
          <w:i/>
          <w:iCs/>
        </w:rPr>
        <w:t>i</w:t>
      </w:r>
      <w:proofErr w:type="spellEnd"/>
      <w:r w:rsidRPr="0077131D">
        <w:rPr>
          <w:b/>
          <w:bCs/>
          <w:i/>
          <w:iCs/>
        </w:rPr>
        <w:t xml:space="preserve"> </w:t>
      </w:r>
      <w:proofErr w:type="spellStart"/>
      <w:r w:rsidRPr="0077131D">
        <w:rPr>
          <w:b/>
          <w:bCs/>
          <w:i/>
          <w:iCs/>
        </w:rPr>
        <w:t>dopunama</w:t>
      </w:r>
      <w:proofErr w:type="spellEnd"/>
      <w:r w:rsidRPr="0077131D">
        <w:rPr>
          <w:b/>
          <w:bCs/>
          <w:i/>
          <w:iCs/>
        </w:rPr>
        <w:br/>
      </w:r>
      <w:proofErr w:type="spellStart"/>
      <w:r w:rsidRPr="0077131D">
        <w:rPr>
          <w:b/>
          <w:bCs/>
          <w:i/>
          <w:iCs/>
        </w:rPr>
        <w:t>Zakona</w:t>
      </w:r>
      <w:proofErr w:type="spellEnd"/>
      <w:r w:rsidRPr="0077131D">
        <w:rPr>
          <w:b/>
          <w:bCs/>
          <w:i/>
          <w:iCs/>
        </w:rPr>
        <w:t xml:space="preserve"> o </w:t>
      </w:r>
      <w:proofErr w:type="spellStart"/>
      <w:r w:rsidRPr="0077131D">
        <w:rPr>
          <w:b/>
          <w:bCs/>
          <w:i/>
          <w:iCs/>
        </w:rPr>
        <w:t>osnovima</w:t>
      </w:r>
      <w:proofErr w:type="spellEnd"/>
      <w:r w:rsidRPr="0077131D">
        <w:rPr>
          <w:b/>
          <w:bCs/>
          <w:i/>
          <w:iCs/>
        </w:rPr>
        <w:t xml:space="preserve"> </w:t>
      </w:r>
      <w:proofErr w:type="spellStart"/>
      <w:r w:rsidRPr="0077131D">
        <w:rPr>
          <w:b/>
          <w:bCs/>
          <w:i/>
          <w:iCs/>
        </w:rPr>
        <w:t>bezbjednosti</w:t>
      </w:r>
      <w:proofErr w:type="spellEnd"/>
      <w:r w:rsidRPr="0077131D">
        <w:rPr>
          <w:b/>
          <w:bCs/>
          <w:i/>
          <w:iCs/>
        </w:rPr>
        <w:t xml:space="preserve"> </w:t>
      </w:r>
      <w:proofErr w:type="spellStart"/>
      <w:r w:rsidRPr="0077131D">
        <w:rPr>
          <w:b/>
          <w:bCs/>
          <w:i/>
          <w:iCs/>
        </w:rPr>
        <w:t>saobraćaja</w:t>
      </w:r>
      <w:proofErr w:type="spellEnd"/>
      <w:r w:rsidRPr="0077131D">
        <w:rPr>
          <w:b/>
          <w:bCs/>
          <w:i/>
          <w:iCs/>
        </w:rPr>
        <w:t xml:space="preserve"> </w:t>
      </w:r>
      <w:proofErr w:type="spellStart"/>
      <w:r w:rsidRPr="0077131D">
        <w:rPr>
          <w:b/>
          <w:bCs/>
          <w:i/>
          <w:iCs/>
        </w:rPr>
        <w:t>na</w:t>
      </w:r>
      <w:proofErr w:type="spellEnd"/>
      <w:r w:rsidRPr="0077131D">
        <w:rPr>
          <w:b/>
          <w:bCs/>
          <w:i/>
          <w:iCs/>
        </w:rPr>
        <w:t xml:space="preserve"> </w:t>
      </w:r>
      <w:proofErr w:type="spellStart"/>
      <w:r w:rsidRPr="0077131D">
        <w:rPr>
          <w:b/>
          <w:bCs/>
          <w:i/>
          <w:iCs/>
        </w:rPr>
        <w:t>putevima</w:t>
      </w:r>
      <w:proofErr w:type="spellEnd"/>
      <w:r w:rsidRPr="0077131D">
        <w:rPr>
          <w:b/>
          <w:bCs/>
          <w:i/>
          <w:iCs/>
        </w:rPr>
        <w:t xml:space="preserve"> u </w:t>
      </w:r>
      <w:proofErr w:type="spellStart"/>
      <w:r w:rsidRPr="0077131D">
        <w:rPr>
          <w:b/>
          <w:bCs/>
          <w:i/>
          <w:iCs/>
        </w:rPr>
        <w:t>Bosni</w:t>
      </w:r>
      <w:proofErr w:type="spellEnd"/>
      <w:r w:rsidRPr="0077131D">
        <w:rPr>
          <w:b/>
          <w:bCs/>
          <w:i/>
          <w:iCs/>
        </w:rPr>
        <w:t xml:space="preserve"> </w:t>
      </w:r>
      <w:proofErr w:type="spellStart"/>
      <w:r w:rsidRPr="0077131D">
        <w:rPr>
          <w:b/>
          <w:bCs/>
          <w:i/>
          <w:iCs/>
        </w:rPr>
        <w:t>i</w:t>
      </w:r>
      <w:proofErr w:type="spellEnd"/>
      <w:r w:rsidRPr="0077131D">
        <w:rPr>
          <w:b/>
          <w:bCs/>
          <w:i/>
          <w:iCs/>
        </w:rPr>
        <w:t xml:space="preserve"> </w:t>
      </w:r>
      <w:proofErr w:type="spellStart"/>
      <w:r w:rsidRPr="0077131D">
        <w:rPr>
          <w:b/>
          <w:bCs/>
          <w:i/>
          <w:iCs/>
        </w:rPr>
        <w:t>Hercegovini</w:t>
      </w:r>
      <w:proofErr w:type="spellEnd"/>
    </w:p>
    <w:p w14:paraId="39A8CE7C" w14:textId="77777777" w:rsidR="0077131D" w:rsidRPr="0077131D" w:rsidRDefault="0077131D" w:rsidP="0077131D">
      <w:pPr>
        <w:jc w:val="center"/>
        <w:rPr>
          <w:i/>
          <w:iCs/>
        </w:rPr>
      </w:pPr>
      <w:r w:rsidRPr="0077131D">
        <w:rPr>
          <w:i/>
          <w:iCs/>
        </w:rPr>
        <w:t xml:space="preserve">("Sl. </w:t>
      </w:r>
      <w:proofErr w:type="spellStart"/>
      <w:r w:rsidRPr="0077131D">
        <w:rPr>
          <w:i/>
          <w:iCs/>
        </w:rPr>
        <w:t>glasnik</w:t>
      </w:r>
      <w:proofErr w:type="spellEnd"/>
      <w:r w:rsidRPr="0077131D">
        <w:rPr>
          <w:i/>
          <w:iCs/>
        </w:rPr>
        <w:t xml:space="preserve"> BiH", br. 44/2007)</w:t>
      </w:r>
    </w:p>
    <w:p w14:paraId="1C0640FE" w14:textId="77777777" w:rsidR="0077131D" w:rsidRPr="0077131D" w:rsidRDefault="0077131D" w:rsidP="0077131D">
      <w:pPr>
        <w:jc w:val="center"/>
        <w:rPr>
          <w:b/>
          <w:bCs/>
        </w:rPr>
      </w:pPr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7</w:t>
      </w:r>
    </w:p>
    <w:p w14:paraId="36F810DD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Ovaj</w:t>
      </w:r>
      <w:proofErr w:type="spellEnd"/>
      <w:r w:rsidRPr="0077131D">
        <w:t xml:space="preserve"> Zakon stupa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snagu</w:t>
      </w:r>
      <w:proofErr w:type="spellEnd"/>
      <w:r w:rsidRPr="0077131D">
        <w:t xml:space="preserve"> </w:t>
      </w:r>
      <w:proofErr w:type="spellStart"/>
      <w:r w:rsidRPr="0077131D">
        <w:t>osmog</w:t>
      </w:r>
      <w:proofErr w:type="spellEnd"/>
      <w:r w:rsidRPr="0077131D">
        <w:t xml:space="preserve"> dana od dana </w:t>
      </w:r>
      <w:proofErr w:type="spellStart"/>
      <w:r w:rsidRPr="0077131D">
        <w:t>objavljivanja</w:t>
      </w:r>
      <w:proofErr w:type="spellEnd"/>
      <w:r w:rsidRPr="0077131D">
        <w:t xml:space="preserve"> u "</w:t>
      </w:r>
      <w:proofErr w:type="spellStart"/>
      <w:r w:rsidRPr="0077131D">
        <w:t>Službenom</w:t>
      </w:r>
      <w:proofErr w:type="spellEnd"/>
      <w:r w:rsidRPr="0077131D">
        <w:t xml:space="preserve"> </w:t>
      </w:r>
      <w:proofErr w:type="spellStart"/>
      <w:r w:rsidRPr="0077131D">
        <w:t>glasniku</w:t>
      </w:r>
      <w:proofErr w:type="spellEnd"/>
      <w:r w:rsidRPr="0077131D">
        <w:t xml:space="preserve"> BiH", a </w:t>
      </w:r>
      <w:proofErr w:type="spellStart"/>
      <w:r w:rsidRPr="0077131D">
        <w:t>primjenjivaće</w:t>
      </w:r>
      <w:proofErr w:type="spellEnd"/>
      <w:r w:rsidRPr="0077131D">
        <w:t xml:space="preserve"> se </w:t>
      </w:r>
      <w:proofErr w:type="spellStart"/>
      <w:r w:rsidRPr="0077131D">
        <w:t>danom</w:t>
      </w:r>
      <w:proofErr w:type="spellEnd"/>
      <w:r w:rsidRPr="0077131D">
        <w:t xml:space="preserve"> </w:t>
      </w:r>
      <w:proofErr w:type="spellStart"/>
      <w:r w:rsidRPr="0077131D">
        <w:t>početka</w:t>
      </w:r>
      <w:proofErr w:type="spellEnd"/>
      <w:r w:rsidRPr="0077131D">
        <w:t xml:space="preserve"> </w:t>
      </w:r>
      <w:proofErr w:type="spellStart"/>
      <w:r w:rsidRPr="0077131D">
        <w:t>primjene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 xml:space="preserve"> o </w:t>
      </w:r>
      <w:proofErr w:type="spellStart"/>
      <w:r w:rsidRPr="0077131D">
        <w:t>prekršajima</w:t>
      </w:r>
      <w:proofErr w:type="spellEnd"/>
      <w:r w:rsidRPr="0077131D">
        <w:t>.</w:t>
      </w:r>
    </w:p>
    <w:p w14:paraId="65ABB7CA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Ovaj</w:t>
      </w:r>
      <w:proofErr w:type="spellEnd"/>
      <w:r w:rsidRPr="0077131D">
        <w:t xml:space="preserve"> Zakon </w:t>
      </w:r>
      <w:proofErr w:type="spellStart"/>
      <w:r w:rsidRPr="0077131D">
        <w:t>biće</w:t>
      </w:r>
      <w:proofErr w:type="spellEnd"/>
      <w:r w:rsidRPr="0077131D">
        <w:t xml:space="preserve"> </w:t>
      </w:r>
      <w:proofErr w:type="spellStart"/>
      <w:r w:rsidRPr="0077131D">
        <w:t>objavljen</w:t>
      </w:r>
      <w:proofErr w:type="spellEnd"/>
      <w:r w:rsidRPr="0077131D">
        <w:t xml:space="preserve"> u </w:t>
      </w:r>
      <w:proofErr w:type="spellStart"/>
      <w:r w:rsidRPr="0077131D">
        <w:t>službenim</w:t>
      </w:r>
      <w:proofErr w:type="spellEnd"/>
      <w:r w:rsidRPr="0077131D">
        <w:t xml:space="preserve"> </w:t>
      </w:r>
      <w:proofErr w:type="spellStart"/>
      <w:r w:rsidRPr="0077131D">
        <w:t>glasilima</w:t>
      </w:r>
      <w:proofErr w:type="spellEnd"/>
      <w:r w:rsidRPr="0077131D">
        <w:t xml:space="preserve"> </w:t>
      </w:r>
      <w:proofErr w:type="spellStart"/>
      <w:r w:rsidRPr="0077131D">
        <w:t>entiteta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Brčko </w:t>
      </w:r>
      <w:proofErr w:type="spellStart"/>
      <w:r w:rsidRPr="0077131D">
        <w:t>Distrikta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Hercegovine</w:t>
      </w:r>
      <w:proofErr w:type="spellEnd"/>
      <w:r w:rsidRPr="0077131D">
        <w:t>.</w:t>
      </w:r>
    </w:p>
    <w:p w14:paraId="07B6A17E" w14:textId="77777777" w:rsidR="0077131D" w:rsidRPr="0077131D" w:rsidRDefault="0077131D" w:rsidP="0077131D">
      <w:pPr>
        <w:jc w:val="center"/>
      </w:pPr>
      <w:r w:rsidRPr="0077131D">
        <w:t> </w:t>
      </w:r>
    </w:p>
    <w:p w14:paraId="045E21D7" w14:textId="77777777" w:rsidR="0077131D" w:rsidRPr="0077131D" w:rsidRDefault="0077131D" w:rsidP="0077131D">
      <w:pPr>
        <w:jc w:val="center"/>
        <w:rPr>
          <w:b/>
          <w:bCs/>
          <w:i/>
          <w:iCs/>
        </w:rPr>
      </w:pPr>
      <w:proofErr w:type="spellStart"/>
      <w:r w:rsidRPr="0077131D">
        <w:rPr>
          <w:b/>
          <w:bCs/>
          <w:i/>
          <w:iCs/>
        </w:rPr>
        <w:t>Samostalni</w:t>
      </w:r>
      <w:proofErr w:type="spellEnd"/>
      <w:r w:rsidRPr="0077131D">
        <w:rPr>
          <w:b/>
          <w:bCs/>
          <w:i/>
          <w:iCs/>
        </w:rPr>
        <w:t xml:space="preserve"> </w:t>
      </w:r>
      <w:proofErr w:type="spellStart"/>
      <w:r w:rsidRPr="0077131D">
        <w:rPr>
          <w:b/>
          <w:bCs/>
          <w:i/>
          <w:iCs/>
        </w:rPr>
        <w:t>član</w:t>
      </w:r>
      <w:proofErr w:type="spellEnd"/>
      <w:r w:rsidRPr="0077131D">
        <w:rPr>
          <w:b/>
          <w:bCs/>
          <w:i/>
          <w:iCs/>
        </w:rPr>
        <w:t xml:space="preserve"> </w:t>
      </w:r>
      <w:proofErr w:type="spellStart"/>
      <w:r w:rsidRPr="0077131D">
        <w:rPr>
          <w:b/>
          <w:bCs/>
          <w:i/>
          <w:iCs/>
        </w:rPr>
        <w:t>Zakona</w:t>
      </w:r>
      <w:proofErr w:type="spellEnd"/>
      <w:r w:rsidRPr="0077131D">
        <w:rPr>
          <w:b/>
          <w:bCs/>
          <w:i/>
          <w:iCs/>
        </w:rPr>
        <w:t xml:space="preserve"> o </w:t>
      </w:r>
      <w:proofErr w:type="spellStart"/>
      <w:r w:rsidRPr="0077131D">
        <w:rPr>
          <w:b/>
          <w:bCs/>
          <w:i/>
          <w:iCs/>
        </w:rPr>
        <w:t>izmjenama</w:t>
      </w:r>
      <w:proofErr w:type="spellEnd"/>
      <w:r w:rsidRPr="0077131D">
        <w:rPr>
          <w:b/>
          <w:bCs/>
          <w:i/>
          <w:iCs/>
        </w:rPr>
        <w:t xml:space="preserve"> </w:t>
      </w:r>
      <w:proofErr w:type="spellStart"/>
      <w:r w:rsidRPr="0077131D">
        <w:rPr>
          <w:b/>
          <w:bCs/>
          <w:i/>
          <w:iCs/>
        </w:rPr>
        <w:t>i</w:t>
      </w:r>
      <w:proofErr w:type="spellEnd"/>
      <w:r w:rsidRPr="0077131D">
        <w:rPr>
          <w:b/>
          <w:bCs/>
          <w:i/>
          <w:iCs/>
        </w:rPr>
        <w:t xml:space="preserve"> </w:t>
      </w:r>
      <w:proofErr w:type="spellStart"/>
      <w:r w:rsidRPr="0077131D">
        <w:rPr>
          <w:b/>
          <w:bCs/>
          <w:i/>
          <w:iCs/>
        </w:rPr>
        <w:t>dopunama</w:t>
      </w:r>
      <w:proofErr w:type="spellEnd"/>
      <w:r w:rsidRPr="0077131D">
        <w:rPr>
          <w:b/>
          <w:bCs/>
          <w:i/>
          <w:iCs/>
        </w:rPr>
        <w:br/>
      </w:r>
      <w:proofErr w:type="spellStart"/>
      <w:r w:rsidRPr="0077131D">
        <w:rPr>
          <w:b/>
          <w:bCs/>
          <w:i/>
          <w:iCs/>
        </w:rPr>
        <w:t>Zakona</w:t>
      </w:r>
      <w:proofErr w:type="spellEnd"/>
      <w:r w:rsidRPr="0077131D">
        <w:rPr>
          <w:b/>
          <w:bCs/>
          <w:i/>
          <w:iCs/>
        </w:rPr>
        <w:t xml:space="preserve"> o </w:t>
      </w:r>
      <w:proofErr w:type="spellStart"/>
      <w:r w:rsidRPr="0077131D">
        <w:rPr>
          <w:b/>
          <w:bCs/>
          <w:i/>
          <w:iCs/>
        </w:rPr>
        <w:t>osnovima</w:t>
      </w:r>
      <w:proofErr w:type="spellEnd"/>
      <w:r w:rsidRPr="0077131D">
        <w:rPr>
          <w:b/>
          <w:bCs/>
          <w:i/>
          <w:iCs/>
        </w:rPr>
        <w:t xml:space="preserve"> </w:t>
      </w:r>
      <w:proofErr w:type="spellStart"/>
      <w:r w:rsidRPr="0077131D">
        <w:rPr>
          <w:b/>
          <w:bCs/>
          <w:i/>
          <w:iCs/>
        </w:rPr>
        <w:t>bezbjednosti</w:t>
      </w:r>
      <w:proofErr w:type="spellEnd"/>
      <w:r w:rsidRPr="0077131D">
        <w:rPr>
          <w:b/>
          <w:bCs/>
          <w:i/>
          <w:iCs/>
        </w:rPr>
        <w:t xml:space="preserve"> </w:t>
      </w:r>
      <w:proofErr w:type="spellStart"/>
      <w:r w:rsidRPr="0077131D">
        <w:rPr>
          <w:b/>
          <w:bCs/>
          <w:i/>
          <w:iCs/>
        </w:rPr>
        <w:t>saobraćaja</w:t>
      </w:r>
      <w:proofErr w:type="spellEnd"/>
      <w:r w:rsidRPr="0077131D">
        <w:rPr>
          <w:b/>
          <w:bCs/>
          <w:i/>
          <w:iCs/>
        </w:rPr>
        <w:t xml:space="preserve"> </w:t>
      </w:r>
      <w:proofErr w:type="spellStart"/>
      <w:r w:rsidRPr="0077131D">
        <w:rPr>
          <w:b/>
          <w:bCs/>
          <w:i/>
          <w:iCs/>
        </w:rPr>
        <w:t>na</w:t>
      </w:r>
      <w:proofErr w:type="spellEnd"/>
      <w:r w:rsidRPr="0077131D">
        <w:rPr>
          <w:b/>
          <w:bCs/>
          <w:i/>
          <w:iCs/>
        </w:rPr>
        <w:t xml:space="preserve"> </w:t>
      </w:r>
      <w:proofErr w:type="spellStart"/>
      <w:r w:rsidRPr="0077131D">
        <w:rPr>
          <w:b/>
          <w:bCs/>
          <w:i/>
          <w:iCs/>
        </w:rPr>
        <w:t>putevima</w:t>
      </w:r>
      <w:proofErr w:type="spellEnd"/>
      <w:r w:rsidRPr="0077131D">
        <w:rPr>
          <w:b/>
          <w:bCs/>
          <w:i/>
          <w:iCs/>
        </w:rPr>
        <w:t xml:space="preserve"> u </w:t>
      </w:r>
      <w:proofErr w:type="spellStart"/>
      <w:r w:rsidRPr="0077131D">
        <w:rPr>
          <w:b/>
          <w:bCs/>
          <w:i/>
          <w:iCs/>
        </w:rPr>
        <w:t>Bosni</w:t>
      </w:r>
      <w:proofErr w:type="spellEnd"/>
      <w:r w:rsidRPr="0077131D">
        <w:rPr>
          <w:b/>
          <w:bCs/>
          <w:i/>
          <w:iCs/>
        </w:rPr>
        <w:t xml:space="preserve"> </w:t>
      </w:r>
      <w:proofErr w:type="spellStart"/>
      <w:r w:rsidRPr="0077131D">
        <w:rPr>
          <w:b/>
          <w:bCs/>
          <w:i/>
          <w:iCs/>
        </w:rPr>
        <w:t>i</w:t>
      </w:r>
      <w:proofErr w:type="spellEnd"/>
      <w:r w:rsidRPr="0077131D">
        <w:rPr>
          <w:b/>
          <w:bCs/>
          <w:i/>
          <w:iCs/>
        </w:rPr>
        <w:t xml:space="preserve"> </w:t>
      </w:r>
      <w:proofErr w:type="spellStart"/>
      <w:r w:rsidRPr="0077131D">
        <w:rPr>
          <w:b/>
          <w:bCs/>
          <w:i/>
          <w:iCs/>
        </w:rPr>
        <w:t>Hercegovini</w:t>
      </w:r>
      <w:proofErr w:type="spellEnd"/>
    </w:p>
    <w:p w14:paraId="2A44D806" w14:textId="77777777" w:rsidR="0077131D" w:rsidRPr="0077131D" w:rsidRDefault="0077131D" w:rsidP="0077131D">
      <w:pPr>
        <w:jc w:val="center"/>
        <w:rPr>
          <w:i/>
          <w:iCs/>
        </w:rPr>
      </w:pPr>
      <w:r w:rsidRPr="0077131D">
        <w:rPr>
          <w:i/>
          <w:iCs/>
        </w:rPr>
        <w:t xml:space="preserve">("Sl. </w:t>
      </w:r>
      <w:proofErr w:type="spellStart"/>
      <w:r w:rsidRPr="0077131D">
        <w:rPr>
          <w:i/>
          <w:iCs/>
        </w:rPr>
        <w:t>glasnik</w:t>
      </w:r>
      <w:proofErr w:type="spellEnd"/>
      <w:r w:rsidRPr="0077131D">
        <w:rPr>
          <w:i/>
          <w:iCs/>
        </w:rPr>
        <w:t xml:space="preserve"> BiH", br. 84/2009)</w:t>
      </w:r>
    </w:p>
    <w:p w14:paraId="2E202A62" w14:textId="77777777" w:rsidR="0077131D" w:rsidRPr="0077131D" w:rsidRDefault="0077131D" w:rsidP="0077131D">
      <w:pPr>
        <w:jc w:val="center"/>
        <w:rPr>
          <w:b/>
          <w:bCs/>
        </w:rPr>
      </w:pPr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6</w:t>
      </w:r>
    </w:p>
    <w:p w14:paraId="2306C107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Ovaj</w:t>
      </w:r>
      <w:proofErr w:type="spellEnd"/>
      <w:r w:rsidRPr="0077131D">
        <w:t xml:space="preserve"> Zakon stupa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snagu</w:t>
      </w:r>
      <w:proofErr w:type="spellEnd"/>
      <w:r w:rsidRPr="0077131D">
        <w:t xml:space="preserve"> </w:t>
      </w:r>
      <w:proofErr w:type="spellStart"/>
      <w:r w:rsidRPr="0077131D">
        <w:t>osmog</w:t>
      </w:r>
      <w:proofErr w:type="spellEnd"/>
      <w:r w:rsidRPr="0077131D">
        <w:t xml:space="preserve"> dana od dana </w:t>
      </w:r>
      <w:proofErr w:type="spellStart"/>
      <w:r w:rsidRPr="0077131D">
        <w:t>objavljivanja</w:t>
      </w:r>
      <w:proofErr w:type="spellEnd"/>
      <w:r w:rsidRPr="0077131D">
        <w:t xml:space="preserve"> u "</w:t>
      </w:r>
      <w:proofErr w:type="spellStart"/>
      <w:r w:rsidRPr="0077131D">
        <w:t>Službenom</w:t>
      </w:r>
      <w:proofErr w:type="spellEnd"/>
      <w:r w:rsidRPr="0077131D">
        <w:t xml:space="preserve"> </w:t>
      </w:r>
      <w:proofErr w:type="spellStart"/>
      <w:r w:rsidRPr="0077131D">
        <w:t>glasniku</w:t>
      </w:r>
      <w:proofErr w:type="spellEnd"/>
      <w:r w:rsidRPr="0077131D">
        <w:t xml:space="preserve"> BiH".</w:t>
      </w:r>
    </w:p>
    <w:p w14:paraId="5527F1B3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Ovaj</w:t>
      </w:r>
      <w:proofErr w:type="spellEnd"/>
      <w:r w:rsidRPr="0077131D">
        <w:t xml:space="preserve"> Zakon </w:t>
      </w:r>
      <w:proofErr w:type="spellStart"/>
      <w:r w:rsidRPr="0077131D">
        <w:t>biće</w:t>
      </w:r>
      <w:proofErr w:type="spellEnd"/>
      <w:r w:rsidRPr="0077131D">
        <w:t xml:space="preserve"> </w:t>
      </w:r>
      <w:proofErr w:type="spellStart"/>
      <w:r w:rsidRPr="0077131D">
        <w:t>objavljen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u </w:t>
      </w:r>
      <w:proofErr w:type="spellStart"/>
      <w:r w:rsidRPr="0077131D">
        <w:t>službenim</w:t>
      </w:r>
      <w:proofErr w:type="spellEnd"/>
      <w:r w:rsidRPr="0077131D">
        <w:t xml:space="preserve"> </w:t>
      </w:r>
      <w:proofErr w:type="spellStart"/>
      <w:r w:rsidRPr="0077131D">
        <w:t>glasilima</w:t>
      </w:r>
      <w:proofErr w:type="spellEnd"/>
      <w:r w:rsidRPr="0077131D">
        <w:t xml:space="preserve"> </w:t>
      </w:r>
      <w:proofErr w:type="spellStart"/>
      <w:r w:rsidRPr="0077131D">
        <w:t>entiteta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Brčko </w:t>
      </w:r>
      <w:proofErr w:type="spellStart"/>
      <w:r w:rsidRPr="0077131D">
        <w:t>Distrikta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Hercegovine</w:t>
      </w:r>
      <w:proofErr w:type="spellEnd"/>
      <w:r w:rsidRPr="0077131D">
        <w:t>.</w:t>
      </w:r>
    </w:p>
    <w:p w14:paraId="787036CB" w14:textId="77777777" w:rsidR="0077131D" w:rsidRPr="0077131D" w:rsidRDefault="0077131D" w:rsidP="0077131D">
      <w:pPr>
        <w:jc w:val="center"/>
      </w:pPr>
      <w:r w:rsidRPr="0077131D">
        <w:t> </w:t>
      </w:r>
    </w:p>
    <w:p w14:paraId="03F2F0A0" w14:textId="77777777" w:rsidR="0077131D" w:rsidRPr="0077131D" w:rsidRDefault="0077131D" w:rsidP="0077131D">
      <w:pPr>
        <w:jc w:val="center"/>
        <w:rPr>
          <w:b/>
          <w:bCs/>
          <w:i/>
          <w:iCs/>
        </w:rPr>
      </w:pPr>
      <w:proofErr w:type="spellStart"/>
      <w:r w:rsidRPr="0077131D">
        <w:rPr>
          <w:b/>
          <w:bCs/>
          <w:i/>
          <w:iCs/>
        </w:rPr>
        <w:t>Samostalni</w:t>
      </w:r>
      <w:proofErr w:type="spellEnd"/>
      <w:r w:rsidRPr="0077131D">
        <w:rPr>
          <w:b/>
          <w:bCs/>
          <w:i/>
          <w:iCs/>
        </w:rPr>
        <w:t xml:space="preserve"> </w:t>
      </w:r>
      <w:proofErr w:type="spellStart"/>
      <w:r w:rsidRPr="0077131D">
        <w:rPr>
          <w:b/>
          <w:bCs/>
          <w:i/>
          <w:iCs/>
        </w:rPr>
        <w:t>članovi</w:t>
      </w:r>
      <w:proofErr w:type="spellEnd"/>
      <w:r w:rsidRPr="0077131D">
        <w:rPr>
          <w:b/>
          <w:bCs/>
          <w:i/>
          <w:iCs/>
        </w:rPr>
        <w:t xml:space="preserve"> </w:t>
      </w:r>
      <w:proofErr w:type="spellStart"/>
      <w:r w:rsidRPr="0077131D">
        <w:rPr>
          <w:b/>
          <w:bCs/>
          <w:i/>
          <w:iCs/>
        </w:rPr>
        <w:t>Zakona</w:t>
      </w:r>
      <w:proofErr w:type="spellEnd"/>
      <w:r w:rsidRPr="0077131D">
        <w:rPr>
          <w:b/>
          <w:bCs/>
          <w:i/>
          <w:iCs/>
        </w:rPr>
        <w:t xml:space="preserve"> o </w:t>
      </w:r>
      <w:proofErr w:type="spellStart"/>
      <w:r w:rsidRPr="0077131D">
        <w:rPr>
          <w:b/>
          <w:bCs/>
          <w:i/>
          <w:iCs/>
        </w:rPr>
        <w:t>izmjenama</w:t>
      </w:r>
      <w:proofErr w:type="spellEnd"/>
      <w:r w:rsidRPr="0077131D">
        <w:rPr>
          <w:b/>
          <w:bCs/>
          <w:i/>
          <w:iCs/>
        </w:rPr>
        <w:t xml:space="preserve"> </w:t>
      </w:r>
      <w:proofErr w:type="spellStart"/>
      <w:r w:rsidRPr="0077131D">
        <w:rPr>
          <w:b/>
          <w:bCs/>
          <w:i/>
          <w:iCs/>
        </w:rPr>
        <w:t>i</w:t>
      </w:r>
      <w:proofErr w:type="spellEnd"/>
      <w:r w:rsidRPr="0077131D">
        <w:rPr>
          <w:b/>
          <w:bCs/>
          <w:i/>
          <w:iCs/>
        </w:rPr>
        <w:t xml:space="preserve"> </w:t>
      </w:r>
      <w:proofErr w:type="spellStart"/>
      <w:r w:rsidRPr="0077131D">
        <w:rPr>
          <w:b/>
          <w:bCs/>
          <w:i/>
          <w:iCs/>
        </w:rPr>
        <w:t>dopunama</w:t>
      </w:r>
      <w:proofErr w:type="spellEnd"/>
      <w:r w:rsidRPr="0077131D">
        <w:rPr>
          <w:b/>
          <w:bCs/>
          <w:i/>
          <w:iCs/>
        </w:rPr>
        <w:br/>
      </w:r>
      <w:proofErr w:type="spellStart"/>
      <w:r w:rsidRPr="0077131D">
        <w:rPr>
          <w:b/>
          <w:bCs/>
          <w:i/>
          <w:iCs/>
        </w:rPr>
        <w:t>Zakona</w:t>
      </w:r>
      <w:proofErr w:type="spellEnd"/>
      <w:r w:rsidRPr="0077131D">
        <w:rPr>
          <w:b/>
          <w:bCs/>
          <w:i/>
          <w:iCs/>
        </w:rPr>
        <w:t xml:space="preserve"> o </w:t>
      </w:r>
      <w:proofErr w:type="spellStart"/>
      <w:r w:rsidRPr="0077131D">
        <w:rPr>
          <w:b/>
          <w:bCs/>
          <w:i/>
          <w:iCs/>
        </w:rPr>
        <w:t>osnovima</w:t>
      </w:r>
      <w:proofErr w:type="spellEnd"/>
      <w:r w:rsidRPr="0077131D">
        <w:rPr>
          <w:b/>
          <w:bCs/>
          <w:i/>
          <w:iCs/>
        </w:rPr>
        <w:t xml:space="preserve"> </w:t>
      </w:r>
      <w:proofErr w:type="spellStart"/>
      <w:r w:rsidRPr="0077131D">
        <w:rPr>
          <w:b/>
          <w:bCs/>
          <w:i/>
          <w:iCs/>
        </w:rPr>
        <w:t>bezbjednosti</w:t>
      </w:r>
      <w:proofErr w:type="spellEnd"/>
      <w:r w:rsidRPr="0077131D">
        <w:rPr>
          <w:b/>
          <w:bCs/>
          <w:i/>
          <w:iCs/>
        </w:rPr>
        <w:t xml:space="preserve"> </w:t>
      </w:r>
      <w:proofErr w:type="spellStart"/>
      <w:r w:rsidRPr="0077131D">
        <w:rPr>
          <w:b/>
          <w:bCs/>
          <w:i/>
          <w:iCs/>
        </w:rPr>
        <w:t>saobraćaja</w:t>
      </w:r>
      <w:proofErr w:type="spellEnd"/>
      <w:r w:rsidRPr="0077131D">
        <w:rPr>
          <w:b/>
          <w:bCs/>
          <w:i/>
          <w:iCs/>
        </w:rPr>
        <w:t xml:space="preserve"> </w:t>
      </w:r>
      <w:proofErr w:type="spellStart"/>
      <w:r w:rsidRPr="0077131D">
        <w:rPr>
          <w:b/>
          <w:bCs/>
          <w:i/>
          <w:iCs/>
        </w:rPr>
        <w:t>na</w:t>
      </w:r>
      <w:proofErr w:type="spellEnd"/>
      <w:r w:rsidRPr="0077131D">
        <w:rPr>
          <w:b/>
          <w:bCs/>
          <w:i/>
          <w:iCs/>
        </w:rPr>
        <w:t xml:space="preserve"> </w:t>
      </w:r>
      <w:proofErr w:type="spellStart"/>
      <w:r w:rsidRPr="0077131D">
        <w:rPr>
          <w:b/>
          <w:bCs/>
          <w:i/>
          <w:iCs/>
        </w:rPr>
        <w:t>putevima</w:t>
      </w:r>
      <w:proofErr w:type="spellEnd"/>
      <w:r w:rsidRPr="0077131D">
        <w:rPr>
          <w:b/>
          <w:bCs/>
          <w:i/>
          <w:iCs/>
        </w:rPr>
        <w:t xml:space="preserve"> u </w:t>
      </w:r>
      <w:proofErr w:type="spellStart"/>
      <w:r w:rsidRPr="0077131D">
        <w:rPr>
          <w:b/>
          <w:bCs/>
          <w:i/>
          <w:iCs/>
        </w:rPr>
        <w:t>Bosni</w:t>
      </w:r>
      <w:proofErr w:type="spellEnd"/>
      <w:r w:rsidRPr="0077131D">
        <w:rPr>
          <w:b/>
          <w:bCs/>
          <w:i/>
          <w:iCs/>
        </w:rPr>
        <w:t xml:space="preserve"> </w:t>
      </w:r>
      <w:proofErr w:type="spellStart"/>
      <w:r w:rsidRPr="0077131D">
        <w:rPr>
          <w:b/>
          <w:bCs/>
          <w:i/>
          <w:iCs/>
        </w:rPr>
        <w:t>i</w:t>
      </w:r>
      <w:proofErr w:type="spellEnd"/>
      <w:r w:rsidRPr="0077131D">
        <w:rPr>
          <w:b/>
          <w:bCs/>
          <w:i/>
          <w:iCs/>
        </w:rPr>
        <w:t xml:space="preserve"> </w:t>
      </w:r>
      <w:proofErr w:type="spellStart"/>
      <w:r w:rsidRPr="0077131D">
        <w:rPr>
          <w:b/>
          <w:bCs/>
          <w:i/>
          <w:iCs/>
        </w:rPr>
        <w:t>Hercegovini</w:t>
      </w:r>
      <w:proofErr w:type="spellEnd"/>
    </w:p>
    <w:p w14:paraId="1A05ECBD" w14:textId="77777777" w:rsidR="0077131D" w:rsidRPr="0077131D" w:rsidRDefault="0077131D" w:rsidP="0077131D">
      <w:pPr>
        <w:jc w:val="center"/>
        <w:rPr>
          <w:i/>
          <w:iCs/>
        </w:rPr>
      </w:pPr>
      <w:r w:rsidRPr="0077131D">
        <w:rPr>
          <w:i/>
          <w:iCs/>
        </w:rPr>
        <w:t xml:space="preserve">("Sl. </w:t>
      </w:r>
      <w:proofErr w:type="spellStart"/>
      <w:r w:rsidRPr="0077131D">
        <w:rPr>
          <w:i/>
          <w:iCs/>
        </w:rPr>
        <w:t>glasnik</w:t>
      </w:r>
      <w:proofErr w:type="spellEnd"/>
      <w:r w:rsidRPr="0077131D">
        <w:rPr>
          <w:i/>
          <w:iCs/>
        </w:rPr>
        <w:t xml:space="preserve"> BiH", br. 8/2017)</w:t>
      </w:r>
    </w:p>
    <w:p w14:paraId="7057D47E" w14:textId="77777777" w:rsidR="0077131D" w:rsidRPr="0077131D" w:rsidRDefault="0077131D" w:rsidP="0077131D">
      <w:pPr>
        <w:jc w:val="center"/>
        <w:rPr>
          <w:b/>
          <w:bCs/>
        </w:rPr>
      </w:pPr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72</w:t>
      </w:r>
    </w:p>
    <w:p w14:paraId="747FCAB3" w14:textId="77777777" w:rsidR="0077131D" w:rsidRPr="0077131D" w:rsidRDefault="0077131D" w:rsidP="0077131D">
      <w:pPr>
        <w:jc w:val="center"/>
      </w:pPr>
      <w:proofErr w:type="spellStart"/>
      <w:r w:rsidRPr="0077131D">
        <w:t>Prečišćeni</w:t>
      </w:r>
      <w:proofErr w:type="spellEnd"/>
      <w:r w:rsidRPr="0077131D">
        <w:t xml:space="preserve"> </w:t>
      </w:r>
      <w:proofErr w:type="spellStart"/>
      <w:r w:rsidRPr="0077131D">
        <w:t>tekst</w:t>
      </w:r>
      <w:proofErr w:type="spellEnd"/>
      <w:r w:rsidRPr="0077131D">
        <w:t xml:space="preserve"> </w:t>
      </w:r>
      <w:proofErr w:type="spellStart"/>
      <w:r w:rsidRPr="0077131D">
        <w:t>ovog</w:t>
      </w:r>
      <w:proofErr w:type="spellEnd"/>
      <w:r w:rsidRPr="0077131D">
        <w:t xml:space="preserve"> </w:t>
      </w:r>
      <w:proofErr w:type="spellStart"/>
      <w:r w:rsidRPr="0077131D">
        <w:t>zakona</w:t>
      </w:r>
      <w:proofErr w:type="spellEnd"/>
      <w:r w:rsidRPr="0077131D">
        <w:t xml:space="preserve"> </w:t>
      </w:r>
      <w:proofErr w:type="spellStart"/>
      <w:r w:rsidRPr="0077131D">
        <w:t>priprema</w:t>
      </w:r>
      <w:proofErr w:type="spellEnd"/>
      <w:r w:rsidRPr="0077131D">
        <w:t xml:space="preserve"> </w:t>
      </w:r>
      <w:proofErr w:type="spellStart"/>
      <w:r w:rsidRPr="0077131D">
        <w:t>Ustavnopravna</w:t>
      </w:r>
      <w:proofErr w:type="spellEnd"/>
      <w:r w:rsidRPr="0077131D">
        <w:t xml:space="preserve"> </w:t>
      </w:r>
      <w:proofErr w:type="spellStart"/>
      <w:r w:rsidRPr="0077131D">
        <w:t>komisija</w:t>
      </w:r>
      <w:proofErr w:type="spellEnd"/>
      <w:r w:rsidRPr="0077131D">
        <w:t xml:space="preserve"> </w:t>
      </w:r>
      <w:proofErr w:type="spellStart"/>
      <w:r w:rsidRPr="0077131D">
        <w:t>Predstavničkog</w:t>
      </w:r>
      <w:proofErr w:type="spellEnd"/>
      <w:r w:rsidRPr="0077131D">
        <w:t xml:space="preserve"> </w:t>
      </w:r>
      <w:proofErr w:type="spellStart"/>
      <w:r w:rsidRPr="0077131D">
        <w:t>doma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Ustavnopravna</w:t>
      </w:r>
      <w:proofErr w:type="spellEnd"/>
      <w:r w:rsidRPr="0077131D">
        <w:t xml:space="preserve"> </w:t>
      </w:r>
      <w:proofErr w:type="spellStart"/>
      <w:r w:rsidRPr="0077131D">
        <w:t>komisija</w:t>
      </w:r>
      <w:proofErr w:type="spellEnd"/>
      <w:r w:rsidRPr="0077131D">
        <w:t xml:space="preserve"> </w:t>
      </w:r>
      <w:proofErr w:type="spellStart"/>
      <w:r w:rsidRPr="0077131D">
        <w:t>Doma</w:t>
      </w:r>
      <w:proofErr w:type="spellEnd"/>
      <w:r w:rsidRPr="0077131D">
        <w:t xml:space="preserve"> </w:t>
      </w:r>
      <w:proofErr w:type="spellStart"/>
      <w:r w:rsidRPr="0077131D">
        <w:t>naroda</w:t>
      </w:r>
      <w:proofErr w:type="spellEnd"/>
      <w:r w:rsidRPr="0077131D">
        <w:t xml:space="preserve"> </w:t>
      </w:r>
      <w:proofErr w:type="spellStart"/>
      <w:r w:rsidRPr="0077131D">
        <w:t>Parlamentarne</w:t>
      </w:r>
      <w:proofErr w:type="spellEnd"/>
      <w:r w:rsidRPr="0077131D">
        <w:t xml:space="preserve"> </w:t>
      </w:r>
      <w:proofErr w:type="spellStart"/>
      <w:r w:rsidRPr="0077131D">
        <w:t>skupštine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Hercegovine</w:t>
      </w:r>
      <w:proofErr w:type="spellEnd"/>
      <w:r w:rsidRPr="0077131D">
        <w:t>.</w:t>
      </w:r>
    </w:p>
    <w:p w14:paraId="659028A4" w14:textId="77777777" w:rsidR="0077131D" w:rsidRPr="0077131D" w:rsidRDefault="0077131D" w:rsidP="0077131D">
      <w:pPr>
        <w:jc w:val="center"/>
        <w:rPr>
          <w:b/>
          <w:bCs/>
        </w:rPr>
      </w:pPr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73</w:t>
      </w:r>
    </w:p>
    <w:p w14:paraId="6673FFE8" w14:textId="77777777" w:rsidR="0077131D" w:rsidRPr="0077131D" w:rsidRDefault="0077131D" w:rsidP="0077131D">
      <w:pPr>
        <w:jc w:val="center"/>
      </w:pPr>
      <w:r w:rsidRPr="0077131D">
        <w:t xml:space="preserve">(1) </w:t>
      </w:r>
      <w:proofErr w:type="spellStart"/>
      <w:r w:rsidRPr="0077131D">
        <w:t>Ovaj</w:t>
      </w:r>
      <w:proofErr w:type="spellEnd"/>
      <w:r w:rsidRPr="0077131D">
        <w:t xml:space="preserve"> </w:t>
      </w:r>
      <w:proofErr w:type="spellStart"/>
      <w:r w:rsidRPr="0077131D">
        <w:t>zakon</w:t>
      </w:r>
      <w:proofErr w:type="spellEnd"/>
      <w:r w:rsidRPr="0077131D">
        <w:t xml:space="preserve"> stupa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snagu</w:t>
      </w:r>
      <w:proofErr w:type="spellEnd"/>
      <w:r w:rsidRPr="0077131D">
        <w:t xml:space="preserve"> </w:t>
      </w:r>
      <w:proofErr w:type="spellStart"/>
      <w:r w:rsidRPr="0077131D">
        <w:t>osmog</w:t>
      </w:r>
      <w:proofErr w:type="spellEnd"/>
      <w:r w:rsidRPr="0077131D">
        <w:t xml:space="preserve"> dana od dana </w:t>
      </w:r>
      <w:proofErr w:type="spellStart"/>
      <w:r w:rsidRPr="0077131D">
        <w:t>objavljivanja</w:t>
      </w:r>
      <w:proofErr w:type="spellEnd"/>
      <w:r w:rsidRPr="0077131D">
        <w:t xml:space="preserve"> u "</w:t>
      </w:r>
      <w:proofErr w:type="spellStart"/>
      <w:r w:rsidRPr="0077131D">
        <w:t>Službenom</w:t>
      </w:r>
      <w:proofErr w:type="spellEnd"/>
      <w:r w:rsidRPr="0077131D">
        <w:t xml:space="preserve"> </w:t>
      </w:r>
      <w:proofErr w:type="spellStart"/>
      <w:r w:rsidRPr="0077131D">
        <w:t>glasniku</w:t>
      </w:r>
      <w:proofErr w:type="spellEnd"/>
      <w:r w:rsidRPr="0077131D">
        <w:t xml:space="preserve"> BiH".</w:t>
      </w:r>
    </w:p>
    <w:p w14:paraId="0B2D4971" w14:textId="77777777" w:rsidR="0077131D" w:rsidRPr="0077131D" w:rsidRDefault="0077131D" w:rsidP="0077131D">
      <w:pPr>
        <w:jc w:val="center"/>
      </w:pPr>
      <w:r w:rsidRPr="0077131D">
        <w:t xml:space="preserve">(2) </w:t>
      </w:r>
      <w:proofErr w:type="spellStart"/>
      <w:r w:rsidRPr="0077131D">
        <w:t>Ovaj</w:t>
      </w:r>
      <w:proofErr w:type="spellEnd"/>
      <w:r w:rsidRPr="0077131D">
        <w:t xml:space="preserve"> </w:t>
      </w:r>
      <w:proofErr w:type="spellStart"/>
      <w:r w:rsidRPr="0077131D">
        <w:t>zakon</w:t>
      </w:r>
      <w:proofErr w:type="spellEnd"/>
      <w:r w:rsidRPr="0077131D">
        <w:t xml:space="preserve"> </w:t>
      </w:r>
      <w:proofErr w:type="spellStart"/>
      <w:r w:rsidRPr="0077131D">
        <w:t>objavljuje</w:t>
      </w:r>
      <w:proofErr w:type="spellEnd"/>
      <w:r w:rsidRPr="0077131D">
        <w:t xml:space="preserve"> se </w:t>
      </w:r>
      <w:proofErr w:type="spellStart"/>
      <w:r w:rsidRPr="0077131D">
        <w:t>i</w:t>
      </w:r>
      <w:proofErr w:type="spellEnd"/>
      <w:r w:rsidRPr="0077131D">
        <w:t xml:space="preserve"> u </w:t>
      </w:r>
      <w:proofErr w:type="spellStart"/>
      <w:r w:rsidRPr="0077131D">
        <w:t>službenim</w:t>
      </w:r>
      <w:proofErr w:type="spellEnd"/>
      <w:r w:rsidRPr="0077131D">
        <w:t xml:space="preserve"> </w:t>
      </w:r>
      <w:proofErr w:type="spellStart"/>
      <w:r w:rsidRPr="0077131D">
        <w:t>glasilima</w:t>
      </w:r>
      <w:proofErr w:type="spellEnd"/>
      <w:r w:rsidRPr="0077131D">
        <w:t xml:space="preserve"> </w:t>
      </w:r>
      <w:proofErr w:type="spellStart"/>
      <w:r w:rsidRPr="0077131D">
        <w:t>entiteta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Brčko </w:t>
      </w:r>
      <w:proofErr w:type="spellStart"/>
      <w:r w:rsidRPr="0077131D">
        <w:t>Distrikta</w:t>
      </w:r>
      <w:proofErr w:type="spellEnd"/>
      <w:r w:rsidRPr="0077131D">
        <w:t xml:space="preserve"> </w:t>
      </w:r>
      <w:proofErr w:type="spellStart"/>
      <w:r w:rsidRPr="0077131D">
        <w:t>Bosne</w:t>
      </w:r>
      <w:proofErr w:type="spellEnd"/>
      <w:r w:rsidRPr="0077131D">
        <w:t xml:space="preserve"> </w:t>
      </w:r>
      <w:proofErr w:type="spellStart"/>
      <w:r w:rsidRPr="0077131D">
        <w:t>i</w:t>
      </w:r>
      <w:proofErr w:type="spellEnd"/>
      <w:r w:rsidRPr="0077131D">
        <w:t xml:space="preserve"> </w:t>
      </w:r>
      <w:proofErr w:type="spellStart"/>
      <w:r w:rsidRPr="0077131D">
        <w:t>Hercegovine</w:t>
      </w:r>
      <w:proofErr w:type="spellEnd"/>
      <w:r w:rsidRPr="0077131D">
        <w:t>.</w:t>
      </w:r>
    </w:p>
    <w:p w14:paraId="63672594" w14:textId="77777777" w:rsidR="0077131D" w:rsidRPr="0077131D" w:rsidRDefault="0077131D" w:rsidP="0077131D">
      <w:pPr>
        <w:jc w:val="center"/>
      </w:pPr>
      <w:r w:rsidRPr="0077131D">
        <w:t> </w:t>
      </w:r>
    </w:p>
    <w:p w14:paraId="07197B15" w14:textId="77777777" w:rsidR="0077131D" w:rsidRPr="0077131D" w:rsidRDefault="0077131D" w:rsidP="0077131D">
      <w:pPr>
        <w:jc w:val="center"/>
        <w:rPr>
          <w:b/>
          <w:bCs/>
          <w:i/>
          <w:iCs/>
        </w:rPr>
      </w:pPr>
      <w:proofErr w:type="spellStart"/>
      <w:r w:rsidRPr="0077131D">
        <w:rPr>
          <w:b/>
          <w:bCs/>
          <w:i/>
          <w:iCs/>
        </w:rPr>
        <w:lastRenderedPageBreak/>
        <w:t>Samostalni</w:t>
      </w:r>
      <w:proofErr w:type="spellEnd"/>
      <w:r w:rsidRPr="0077131D">
        <w:rPr>
          <w:b/>
          <w:bCs/>
          <w:i/>
          <w:iCs/>
        </w:rPr>
        <w:t xml:space="preserve"> </w:t>
      </w:r>
      <w:proofErr w:type="spellStart"/>
      <w:r w:rsidRPr="0077131D">
        <w:rPr>
          <w:b/>
          <w:bCs/>
          <w:i/>
          <w:iCs/>
        </w:rPr>
        <w:t>član</w:t>
      </w:r>
      <w:proofErr w:type="spellEnd"/>
      <w:r w:rsidRPr="0077131D">
        <w:rPr>
          <w:b/>
          <w:bCs/>
          <w:i/>
          <w:iCs/>
        </w:rPr>
        <w:t xml:space="preserve"> </w:t>
      </w:r>
      <w:proofErr w:type="spellStart"/>
      <w:r w:rsidRPr="0077131D">
        <w:rPr>
          <w:b/>
          <w:bCs/>
          <w:i/>
          <w:iCs/>
        </w:rPr>
        <w:t>Zakona</w:t>
      </w:r>
      <w:proofErr w:type="spellEnd"/>
      <w:r w:rsidRPr="0077131D">
        <w:rPr>
          <w:b/>
          <w:bCs/>
          <w:i/>
          <w:iCs/>
        </w:rPr>
        <w:t xml:space="preserve"> o </w:t>
      </w:r>
      <w:proofErr w:type="spellStart"/>
      <w:r w:rsidRPr="0077131D">
        <w:rPr>
          <w:b/>
          <w:bCs/>
          <w:i/>
          <w:iCs/>
        </w:rPr>
        <w:t>izmjenama</w:t>
      </w:r>
      <w:proofErr w:type="spellEnd"/>
      <w:r w:rsidRPr="0077131D">
        <w:rPr>
          <w:b/>
          <w:bCs/>
          <w:i/>
          <w:iCs/>
        </w:rPr>
        <w:t xml:space="preserve"> </w:t>
      </w:r>
      <w:proofErr w:type="spellStart"/>
      <w:r w:rsidRPr="0077131D">
        <w:rPr>
          <w:b/>
          <w:bCs/>
          <w:i/>
          <w:iCs/>
        </w:rPr>
        <w:t>i</w:t>
      </w:r>
      <w:proofErr w:type="spellEnd"/>
      <w:r w:rsidRPr="0077131D">
        <w:rPr>
          <w:b/>
          <w:bCs/>
          <w:i/>
          <w:iCs/>
        </w:rPr>
        <w:t xml:space="preserve"> </w:t>
      </w:r>
      <w:proofErr w:type="spellStart"/>
      <w:r w:rsidRPr="0077131D">
        <w:rPr>
          <w:b/>
          <w:bCs/>
          <w:i/>
          <w:iCs/>
        </w:rPr>
        <w:t>dopunama</w:t>
      </w:r>
      <w:proofErr w:type="spellEnd"/>
      <w:r w:rsidRPr="0077131D">
        <w:rPr>
          <w:b/>
          <w:bCs/>
          <w:i/>
          <w:iCs/>
        </w:rPr>
        <w:br/>
      </w:r>
      <w:proofErr w:type="spellStart"/>
      <w:r w:rsidRPr="0077131D">
        <w:rPr>
          <w:b/>
          <w:bCs/>
          <w:i/>
          <w:iCs/>
        </w:rPr>
        <w:t>Zakona</w:t>
      </w:r>
      <w:proofErr w:type="spellEnd"/>
      <w:r w:rsidRPr="0077131D">
        <w:rPr>
          <w:b/>
          <w:bCs/>
          <w:i/>
          <w:iCs/>
        </w:rPr>
        <w:t xml:space="preserve"> o </w:t>
      </w:r>
      <w:proofErr w:type="spellStart"/>
      <w:r w:rsidRPr="0077131D">
        <w:rPr>
          <w:b/>
          <w:bCs/>
          <w:i/>
          <w:iCs/>
        </w:rPr>
        <w:t>osnovima</w:t>
      </w:r>
      <w:proofErr w:type="spellEnd"/>
      <w:r w:rsidRPr="0077131D">
        <w:rPr>
          <w:b/>
          <w:bCs/>
          <w:i/>
          <w:iCs/>
        </w:rPr>
        <w:t xml:space="preserve"> </w:t>
      </w:r>
      <w:proofErr w:type="spellStart"/>
      <w:r w:rsidRPr="0077131D">
        <w:rPr>
          <w:b/>
          <w:bCs/>
          <w:i/>
          <w:iCs/>
        </w:rPr>
        <w:t>bezbjednosti</w:t>
      </w:r>
      <w:proofErr w:type="spellEnd"/>
      <w:r w:rsidRPr="0077131D">
        <w:rPr>
          <w:b/>
          <w:bCs/>
          <w:i/>
          <w:iCs/>
        </w:rPr>
        <w:t xml:space="preserve"> </w:t>
      </w:r>
      <w:proofErr w:type="spellStart"/>
      <w:r w:rsidRPr="0077131D">
        <w:rPr>
          <w:b/>
          <w:bCs/>
          <w:i/>
          <w:iCs/>
        </w:rPr>
        <w:t>saobraćaja</w:t>
      </w:r>
      <w:proofErr w:type="spellEnd"/>
      <w:r w:rsidRPr="0077131D">
        <w:rPr>
          <w:b/>
          <w:bCs/>
          <w:i/>
          <w:iCs/>
        </w:rPr>
        <w:t xml:space="preserve"> </w:t>
      </w:r>
      <w:proofErr w:type="spellStart"/>
      <w:r w:rsidRPr="0077131D">
        <w:rPr>
          <w:b/>
          <w:bCs/>
          <w:i/>
          <w:iCs/>
        </w:rPr>
        <w:t>na</w:t>
      </w:r>
      <w:proofErr w:type="spellEnd"/>
      <w:r w:rsidRPr="0077131D">
        <w:rPr>
          <w:b/>
          <w:bCs/>
          <w:i/>
          <w:iCs/>
        </w:rPr>
        <w:t xml:space="preserve"> </w:t>
      </w:r>
      <w:proofErr w:type="spellStart"/>
      <w:r w:rsidRPr="0077131D">
        <w:rPr>
          <w:b/>
          <w:bCs/>
          <w:i/>
          <w:iCs/>
        </w:rPr>
        <w:t>putevima</w:t>
      </w:r>
      <w:proofErr w:type="spellEnd"/>
      <w:r w:rsidRPr="0077131D">
        <w:rPr>
          <w:b/>
          <w:bCs/>
          <w:i/>
          <w:iCs/>
        </w:rPr>
        <w:t xml:space="preserve"> u </w:t>
      </w:r>
      <w:proofErr w:type="spellStart"/>
      <w:r w:rsidRPr="0077131D">
        <w:rPr>
          <w:b/>
          <w:bCs/>
          <w:i/>
          <w:iCs/>
        </w:rPr>
        <w:t>Bosni</w:t>
      </w:r>
      <w:proofErr w:type="spellEnd"/>
      <w:r w:rsidRPr="0077131D">
        <w:rPr>
          <w:b/>
          <w:bCs/>
          <w:i/>
          <w:iCs/>
        </w:rPr>
        <w:t xml:space="preserve"> </w:t>
      </w:r>
      <w:proofErr w:type="spellStart"/>
      <w:r w:rsidRPr="0077131D">
        <w:rPr>
          <w:b/>
          <w:bCs/>
          <w:i/>
          <w:iCs/>
        </w:rPr>
        <w:t>i</w:t>
      </w:r>
      <w:proofErr w:type="spellEnd"/>
      <w:r w:rsidRPr="0077131D">
        <w:rPr>
          <w:b/>
          <w:bCs/>
          <w:i/>
          <w:iCs/>
        </w:rPr>
        <w:t xml:space="preserve"> </w:t>
      </w:r>
      <w:proofErr w:type="spellStart"/>
      <w:r w:rsidRPr="0077131D">
        <w:rPr>
          <w:b/>
          <w:bCs/>
          <w:i/>
          <w:iCs/>
        </w:rPr>
        <w:t>Hercegovini</w:t>
      </w:r>
      <w:proofErr w:type="spellEnd"/>
    </w:p>
    <w:p w14:paraId="77937FB6" w14:textId="77777777" w:rsidR="0077131D" w:rsidRPr="0077131D" w:rsidRDefault="0077131D" w:rsidP="0077131D">
      <w:pPr>
        <w:jc w:val="center"/>
        <w:rPr>
          <w:i/>
          <w:iCs/>
        </w:rPr>
      </w:pPr>
      <w:r w:rsidRPr="0077131D">
        <w:rPr>
          <w:i/>
          <w:iCs/>
        </w:rPr>
        <w:t xml:space="preserve">("Sl. </w:t>
      </w:r>
      <w:proofErr w:type="spellStart"/>
      <w:r w:rsidRPr="0077131D">
        <w:rPr>
          <w:i/>
          <w:iCs/>
        </w:rPr>
        <w:t>glasnik</w:t>
      </w:r>
      <w:proofErr w:type="spellEnd"/>
      <w:r w:rsidRPr="0077131D">
        <w:rPr>
          <w:i/>
          <w:iCs/>
        </w:rPr>
        <w:t xml:space="preserve"> BiH", br. 89/2017)</w:t>
      </w:r>
    </w:p>
    <w:p w14:paraId="709753F6" w14:textId="77777777" w:rsidR="0077131D" w:rsidRPr="0077131D" w:rsidRDefault="0077131D" w:rsidP="0077131D">
      <w:pPr>
        <w:jc w:val="center"/>
        <w:rPr>
          <w:b/>
          <w:bCs/>
        </w:rPr>
      </w:pPr>
      <w:proofErr w:type="spellStart"/>
      <w:r w:rsidRPr="0077131D">
        <w:rPr>
          <w:b/>
          <w:bCs/>
        </w:rPr>
        <w:t>Član</w:t>
      </w:r>
      <w:proofErr w:type="spellEnd"/>
      <w:r w:rsidRPr="0077131D">
        <w:rPr>
          <w:b/>
          <w:bCs/>
        </w:rPr>
        <w:t xml:space="preserve"> 6</w:t>
      </w:r>
    </w:p>
    <w:p w14:paraId="787D0577" w14:textId="77777777" w:rsidR="0077131D" w:rsidRPr="0077131D" w:rsidRDefault="0077131D" w:rsidP="0077131D">
      <w:pPr>
        <w:jc w:val="center"/>
      </w:pPr>
      <w:proofErr w:type="spellStart"/>
      <w:r w:rsidRPr="0077131D">
        <w:t>Ovaj</w:t>
      </w:r>
      <w:proofErr w:type="spellEnd"/>
      <w:r w:rsidRPr="0077131D">
        <w:t xml:space="preserve"> Zakon stupa </w:t>
      </w:r>
      <w:proofErr w:type="spellStart"/>
      <w:r w:rsidRPr="0077131D">
        <w:t>na</w:t>
      </w:r>
      <w:proofErr w:type="spellEnd"/>
      <w:r w:rsidRPr="0077131D">
        <w:t xml:space="preserve"> </w:t>
      </w:r>
      <w:proofErr w:type="spellStart"/>
      <w:r w:rsidRPr="0077131D">
        <w:t>snagu</w:t>
      </w:r>
      <w:proofErr w:type="spellEnd"/>
      <w:r w:rsidRPr="0077131D">
        <w:t xml:space="preserve"> </w:t>
      </w:r>
      <w:proofErr w:type="spellStart"/>
      <w:r w:rsidRPr="0077131D">
        <w:t>osmog</w:t>
      </w:r>
      <w:proofErr w:type="spellEnd"/>
      <w:r w:rsidRPr="0077131D">
        <w:t xml:space="preserve"> dana od dana </w:t>
      </w:r>
      <w:proofErr w:type="spellStart"/>
      <w:r w:rsidRPr="0077131D">
        <w:t>objavljivanja</w:t>
      </w:r>
      <w:proofErr w:type="spellEnd"/>
      <w:r w:rsidRPr="0077131D">
        <w:t xml:space="preserve"> u "</w:t>
      </w:r>
      <w:proofErr w:type="spellStart"/>
      <w:r w:rsidRPr="0077131D">
        <w:t>Službenom</w:t>
      </w:r>
      <w:proofErr w:type="spellEnd"/>
      <w:r w:rsidRPr="0077131D">
        <w:t xml:space="preserve"> </w:t>
      </w:r>
      <w:proofErr w:type="spellStart"/>
      <w:r w:rsidRPr="0077131D">
        <w:t>glasniku</w:t>
      </w:r>
      <w:proofErr w:type="spellEnd"/>
      <w:r w:rsidRPr="0077131D">
        <w:t xml:space="preserve"> BiH".</w:t>
      </w:r>
    </w:p>
    <w:p w14:paraId="42AF1C82" w14:textId="77777777" w:rsidR="0077131D" w:rsidRPr="0077131D" w:rsidRDefault="0077131D" w:rsidP="0077131D">
      <w:pPr>
        <w:jc w:val="center"/>
      </w:pPr>
    </w:p>
    <w:p w14:paraId="33F4C65E" w14:textId="6F3BC104" w:rsidR="0077131D" w:rsidRPr="0077131D" w:rsidRDefault="0077131D" w:rsidP="0077131D">
      <w:pPr>
        <w:jc w:val="center"/>
      </w:pPr>
    </w:p>
    <w:p w14:paraId="58D5F9F4" w14:textId="77777777" w:rsidR="00961C2E" w:rsidRPr="0077131D" w:rsidRDefault="00961C2E" w:rsidP="0077131D">
      <w:pPr>
        <w:jc w:val="center"/>
      </w:pPr>
    </w:p>
    <w:sectPr w:rsidR="00961C2E" w:rsidRPr="007713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96239"/>
    <w:multiLevelType w:val="multilevel"/>
    <w:tmpl w:val="D8165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9E2D85"/>
    <w:multiLevelType w:val="multilevel"/>
    <w:tmpl w:val="E34C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009568">
    <w:abstractNumId w:val="1"/>
  </w:num>
  <w:num w:numId="2" w16cid:durableId="1695492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1D"/>
    <w:rsid w:val="0060202F"/>
    <w:rsid w:val="0077131D"/>
    <w:rsid w:val="00961C2E"/>
    <w:rsid w:val="00A67746"/>
    <w:rsid w:val="00E42371"/>
    <w:rsid w:val="00F8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40312"/>
  <w15:chartTrackingRefBased/>
  <w15:docId w15:val="{B4DE9373-D37F-4009-AE91-065AADCF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3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1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3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13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13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13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13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13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13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3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713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3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713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13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13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13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13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13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13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13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1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1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13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13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13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13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13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131D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77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7713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131D"/>
    <w:rPr>
      <w:color w:val="800080"/>
      <w:u w:val="single"/>
    </w:rPr>
  </w:style>
  <w:style w:type="paragraph" w:customStyle="1" w:styleId="dropdown">
    <w:name w:val="dropdown"/>
    <w:basedOn w:val="Normal"/>
    <w:rsid w:val="0077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77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77131D"/>
    <w:rPr>
      <w:b/>
      <w:bCs/>
    </w:rPr>
  </w:style>
  <w:style w:type="paragraph" w:customStyle="1" w:styleId="dark-red-text">
    <w:name w:val="dark-red-text"/>
    <w:basedOn w:val="Normal"/>
    <w:rsid w:val="0077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aslovpropisa1">
    <w:name w:val="naslovpropisa1"/>
    <w:basedOn w:val="DefaultParagraphFont"/>
    <w:rsid w:val="0077131D"/>
  </w:style>
  <w:style w:type="character" w:customStyle="1" w:styleId="naslovpropisa1a">
    <w:name w:val="naslovpropisa1a"/>
    <w:basedOn w:val="DefaultParagraphFont"/>
    <w:rsid w:val="0077131D"/>
  </w:style>
  <w:style w:type="character" w:customStyle="1" w:styleId="podnaslovpropisa">
    <w:name w:val="podnaslovpropisa"/>
    <w:basedOn w:val="DefaultParagraphFont"/>
    <w:rsid w:val="0077131D"/>
  </w:style>
  <w:style w:type="paragraph" w:customStyle="1" w:styleId="normalprored">
    <w:name w:val="normalprored"/>
    <w:basedOn w:val="Normal"/>
    <w:rsid w:val="0077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77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77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77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stepen">
    <w:name w:val="stepen"/>
    <w:basedOn w:val="DefaultParagraphFont"/>
    <w:rsid w:val="0077131D"/>
  </w:style>
  <w:style w:type="paragraph" w:customStyle="1" w:styleId="wyq110---naslov-clana">
    <w:name w:val="wyq110---naslov-clana"/>
    <w:basedOn w:val="Normal"/>
    <w:rsid w:val="0077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italic">
    <w:name w:val="normalcentaritalic"/>
    <w:basedOn w:val="Normal"/>
    <w:rsid w:val="0077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77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77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7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77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71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20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0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9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2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4508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8990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103</Pages>
  <Words>38218</Words>
  <Characters>217847</Characters>
  <Application>Microsoft Office Word</Application>
  <DocSecurity>0</DocSecurity>
  <Lines>1815</Lines>
  <Paragraphs>511</Paragraphs>
  <ScaleCrop>false</ScaleCrop>
  <Company/>
  <LinksUpToDate>false</LinksUpToDate>
  <CharactersWithSpaces>255554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3</cp:revision>
  <dcterms:created xsi:type="dcterms:W3CDTF">2024-03-22T23:40:00Z</dcterms:created>
  <dcterms:modified xsi:type="dcterms:W3CDTF">2024-03-22T23:48:00Z</dcterms:modified>
</cp:coreProperties>
</file>