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8A39D" w14:textId="77777777" w:rsidR="00857232" w:rsidRPr="00857232" w:rsidRDefault="00857232" w:rsidP="00857232">
      <w:pPr>
        <w:jc w:val="center"/>
      </w:pPr>
      <w:r w:rsidRPr="00857232">
        <w:t xml:space="preserve">* </w:t>
      </w:r>
      <w:proofErr w:type="spellStart"/>
      <w:r w:rsidRPr="00857232">
        <w:t>Odredbe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 146. </w:t>
      </w:r>
      <w:proofErr w:type="spellStart"/>
      <w:r w:rsidRPr="00857232">
        <w:t>Zakona</w:t>
      </w:r>
      <w:proofErr w:type="spellEnd"/>
      <w:r w:rsidRPr="00857232">
        <w:t xml:space="preserve"> o </w:t>
      </w:r>
      <w:proofErr w:type="spellStart"/>
      <w:r w:rsidRPr="00857232">
        <w:t>elektronskim</w:t>
      </w:r>
      <w:proofErr w:type="spellEnd"/>
      <w:r w:rsidRPr="00857232">
        <w:t xml:space="preserve"> </w:t>
      </w:r>
      <w:proofErr w:type="spellStart"/>
      <w:r w:rsidRPr="00857232">
        <w:t>medijima</w:t>
      </w:r>
      <w:proofErr w:type="spellEnd"/>
      <w:r w:rsidRPr="00857232">
        <w:t xml:space="preserve"> ("Sl. list CG", br. 46/2010) </w:t>
      </w:r>
      <w:proofErr w:type="spellStart"/>
      <w:r w:rsidRPr="00857232">
        <w:t>izmjenjene</w:t>
      </w:r>
      <w:proofErr w:type="spellEnd"/>
      <w:r w:rsidRPr="00857232">
        <w:t xml:space="preserve"> </w:t>
      </w:r>
      <w:proofErr w:type="spellStart"/>
      <w:r w:rsidRPr="00857232">
        <w:t>su</w:t>
      </w:r>
      <w:proofErr w:type="spellEnd"/>
      <w:r w:rsidRPr="00857232">
        <w:t xml:space="preserve"> </w:t>
      </w:r>
      <w:proofErr w:type="spellStart"/>
      <w:r w:rsidRPr="00857232">
        <w:t>Zakonom</w:t>
      </w:r>
      <w:proofErr w:type="spellEnd"/>
      <w:r w:rsidRPr="00857232">
        <w:t xml:space="preserve"> o </w:t>
      </w:r>
      <w:proofErr w:type="spellStart"/>
      <w:r w:rsidRPr="00857232">
        <w:t>izmjenama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dopunama</w:t>
      </w:r>
      <w:proofErr w:type="spellEnd"/>
      <w:r w:rsidRPr="00857232">
        <w:t xml:space="preserve"> </w:t>
      </w:r>
      <w:proofErr w:type="spellStart"/>
      <w:r w:rsidRPr="00857232">
        <w:t>zakona</w:t>
      </w:r>
      <w:proofErr w:type="spellEnd"/>
      <w:r w:rsidRPr="00857232">
        <w:t xml:space="preserve"> </w:t>
      </w:r>
      <w:proofErr w:type="spellStart"/>
      <w:r w:rsidRPr="00857232">
        <w:t>kojima</w:t>
      </w:r>
      <w:proofErr w:type="spellEnd"/>
      <w:r w:rsidRPr="00857232">
        <w:t xml:space="preserve"> </w:t>
      </w:r>
      <w:proofErr w:type="spellStart"/>
      <w:r w:rsidRPr="00857232">
        <w:t>su</w:t>
      </w:r>
      <w:proofErr w:type="spellEnd"/>
      <w:r w:rsidRPr="00857232">
        <w:t xml:space="preserve"> </w:t>
      </w:r>
      <w:proofErr w:type="spellStart"/>
      <w:r w:rsidRPr="00857232">
        <w:t>propisane</w:t>
      </w:r>
      <w:proofErr w:type="spellEnd"/>
      <w:r w:rsidRPr="00857232">
        <w:t xml:space="preserve"> </w:t>
      </w:r>
      <w:proofErr w:type="spellStart"/>
      <w:r w:rsidRPr="00857232">
        <w:t>novčane</w:t>
      </w:r>
      <w:proofErr w:type="spellEnd"/>
      <w:r w:rsidRPr="00857232">
        <w:t xml:space="preserve"> </w:t>
      </w:r>
      <w:proofErr w:type="spellStart"/>
      <w:r w:rsidRPr="00857232">
        <w:t>kazne</w:t>
      </w:r>
      <w:proofErr w:type="spellEnd"/>
      <w:r w:rsidRPr="00857232">
        <w:t xml:space="preserve"> za </w:t>
      </w:r>
      <w:proofErr w:type="spellStart"/>
      <w:r w:rsidRPr="00857232">
        <w:t>prekršaje</w:t>
      </w:r>
      <w:proofErr w:type="spellEnd"/>
      <w:r w:rsidRPr="00857232">
        <w:t xml:space="preserve"> ("Sl. list CG", br. 40/2011).</w:t>
      </w:r>
    </w:p>
    <w:p w14:paraId="6E59A5E2" w14:textId="77777777" w:rsidR="00857232" w:rsidRPr="00857232" w:rsidRDefault="00857232" w:rsidP="00857232">
      <w:pPr>
        <w:jc w:val="center"/>
      </w:pPr>
      <w:r w:rsidRPr="00857232">
        <w:t xml:space="preserve">** </w:t>
      </w:r>
      <w:proofErr w:type="spellStart"/>
      <w:r w:rsidRPr="00857232">
        <w:t>Odredbe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 8. </w:t>
      </w:r>
      <w:proofErr w:type="spellStart"/>
      <w:r w:rsidRPr="00857232">
        <w:t>stav</w:t>
      </w:r>
      <w:proofErr w:type="spellEnd"/>
      <w:r w:rsidRPr="00857232">
        <w:t xml:space="preserve"> 1. </w:t>
      </w:r>
      <w:proofErr w:type="spellStart"/>
      <w:r w:rsidRPr="00857232">
        <w:t>tačka</w:t>
      </w:r>
      <w:proofErr w:type="spellEnd"/>
      <w:r w:rsidRPr="00857232">
        <w:t xml:space="preserve"> 19), </w:t>
      </w:r>
      <w:proofErr w:type="spellStart"/>
      <w:r w:rsidRPr="00857232">
        <w:t>čl</w:t>
      </w:r>
      <w:proofErr w:type="spellEnd"/>
      <w:r w:rsidRPr="00857232">
        <w:t xml:space="preserve">. 45, 125. </w:t>
      </w:r>
      <w:proofErr w:type="spellStart"/>
      <w:r w:rsidRPr="00857232">
        <w:t>i</w:t>
      </w:r>
      <w:proofErr w:type="spellEnd"/>
      <w:r w:rsidRPr="00857232">
        <w:t xml:space="preserve"> 144, koji se </w:t>
      </w:r>
      <w:proofErr w:type="spellStart"/>
      <w:r w:rsidRPr="00857232">
        <w:t>odnose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elektronske</w:t>
      </w:r>
      <w:proofErr w:type="spellEnd"/>
      <w:r w:rsidRPr="00857232">
        <w:t xml:space="preserve"> </w:t>
      </w:r>
      <w:proofErr w:type="spellStart"/>
      <w:r w:rsidRPr="00857232">
        <w:t>publikacije</w:t>
      </w:r>
      <w:proofErr w:type="spellEnd"/>
      <w:r w:rsidRPr="00857232">
        <w:t xml:space="preserve"> </w:t>
      </w:r>
      <w:proofErr w:type="spellStart"/>
      <w:r w:rsidRPr="00857232">
        <w:t>Zakona</w:t>
      </w:r>
      <w:proofErr w:type="spellEnd"/>
      <w:r w:rsidRPr="00857232">
        <w:t xml:space="preserve"> o </w:t>
      </w:r>
      <w:proofErr w:type="spellStart"/>
      <w:r w:rsidRPr="00857232">
        <w:t>elektronskim</w:t>
      </w:r>
      <w:proofErr w:type="spellEnd"/>
      <w:r w:rsidRPr="00857232">
        <w:t xml:space="preserve"> </w:t>
      </w:r>
      <w:proofErr w:type="spellStart"/>
      <w:r w:rsidRPr="00857232">
        <w:t>medijima</w:t>
      </w:r>
      <w:proofErr w:type="spellEnd"/>
      <w:r w:rsidRPr="00857232">
        <w:t xml:space="preserve"> ("Sl. list CG", br. 46/2010, 40/2011 - dr. </w:t>
      </w:r>
      <w:proofErr w:type="spellStart"/>
      <w:r w:rsidRPr="00857232">
        <w:t>zakon</w:t>
      </w:r>
      <w:proofErr w:type="spellEnd"/>
      <w:r w:rsidRPr="00857232">
        <w:t xml:space="preserve">, 53/2011, 6/2013, 55/2016 </w:t>
      </w:r>
      <w:proofErr w:type="spellStart"/>
      <w:r w:rsidRPr="00857232">
        <w:t>i</w:t>
      </w:r>
      <w:proofErr w:type="spellEnd"/>
      <w:r w:rsidRPr="00857232">
        <w:t xml:space="preserve"> 92/2017) </w:t>
      </w:r>
      <w:proofErr w:type="spellStart"/>
      <w:r w:rsidRPr="00857232">
        <w:t>prestaju</w:t>
      </w:r>
      <w:proofErr w:type="spellEnd"/>
      <w:r w:rsidRPr="00857232">
        <w:t xml:space="preserve"> da </w:t>
      </w:r>
      <w:proofErr w:type="spellStart"/>
      <w:r w:rsidRPr="00857232">
        <w:t>važe</w:t>
      </w:r>
      <w:proofErr w:type="spellEnd"/>
      <w:r w:rsidRPr="00857232">
        <w:t xml:space="preserve"> </w:t>
      </w:r>
      <w:proofErr w:type="spellStart"/>
      <w:r w:rsidRPr="00857232">
        <w:t>danom</w:t>
      </w:r>
      <w:proofErr w:type="spellEnd"/>
      <w:r w:rsidRPr="00857232">
        <w:t xml:space="preserve"> </w:t>
      </w:r>
      <w:proofErr w:type="spellStart"/>
      <w:r w:rsidRPr="00857232">
        <w:t>stupanja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snagu</w:t>
      </w:r>
      <w:proofErr w:type="spellEnd"/>
      <w:r w:rsidRPr="00857232">
        <w:t xml:space="preserve"> </w:t>
      </w:r>
      <w:proofErr w:type="spellStart"/>
      <w:r w:rsidRPr="00857232">
        <w:t>Zakona</w:t>
      </w:r>
      <w:proofErr w:type="spellEnd"/>
      <w:r w:rsidRPr="00857232">
        <w:t xml:space="preserve"> o </w:t>
      </w:r>
      <w:proofErr w:type="spellStart"/>
      <w:r w:rsidRPr="00857232">
        <w:t>medijima</w:t>
      </w:r>
      <w:proofErr w:type="spellEnd"/>
      <w:r w:rsidRPr="00857232">
        <w:t xml:space="preserve"> ("Sl. list CG", br. 82/2020), </w:t>
      </w:r>
      <w:proofErr w:type="spellStart"/>
      <w:r w:rsidRPr="00857232">
        <w:t>odnosno</w:t>
      </w:r>
      <w:proofErr w:type="spellEnd"/>
      <w:r w:rsidRPr="00857232">
        <w:t xml:space="preserve"> 14. </w:t>
      </w:r>
      <w:proofErr w:type="spellStart"/>
      <w:r w:rsidRPr="00857232">
        <w:t>avgusta</w:t>
      </w:r>
      <w:proofErr w:type="spellEnd"/>
      <w:r w:rsidRPr="00857232">
        <w:t xml:space="preserve"> 2020. </w:t>
      </w:r>
      <w:proofErr w:type="spellStart"/>
      <w:r w:rsidRPr="00857232">
        <w:t>godine</w:t>
      </w:r>
      <w:proofErr w:type="spellEnd"/>
      <w:r w:rsidRPr="00857232">
        <w:t xml:space="preserve">. </w:t>
      </w:r>
      <w:proofErr w:type="spellStart"/>
      <w:r w:rsidRPr="00857232">
        <w:t>Upostavljanjem</w:t>
      </w:r>
      <w:proofErr w:type="spellEnd"/>
      <w:r w:rsidRPr="00857232">
        <w:t xml:space="preserve"> </w:t>
      </w:r>
      <w:proofErr w:type="spellStart"/>
      <w:r w:rsidRPr="00857232">
        <w:t>evidencije</w:t>
      </w:r>
      <w:proofErr w:type="spellEnd"/>
      <w:r w:rsidRPr="00857232">
        <w:t xml:space="preserve"> </w:t>
      </w:r>
      <w:proofErr w:type="spellStart"/>
      <w:r w:rsidRPr="00857232">
        <w:t>medija</w:t>
      </w:r>
      <w:proofErr w:type="spellEnd"/>
      <w:r w:rsidRPr="00857232">
        <w:t xml:space="preserve"> u </w:t>
      </w:r>
      <w:proofErr w:type="spellStart"/>
      <w:r w:rsidRPr="00857232">
        <w:t>skladu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Zakonom</w:t>
      </w:r>
      <w:proofErr w:type="spellEnd"/>
      <w:r w:rsidRPr="00857232">
        <w:t xml:space="preserve"> o </w:t>
      </w:r>
      <w:proofErr w:type="spellStart"/>
      <w:r w:rsidRPr="00857232">
        <w:t>medijima</w:t>
      </w:r>
      <w:proofErr w:type="spellEnd"/>
      <w:r w:rsidRPr="00857232">
        <w:t xml:space="preserve"> ("Sl. list CG", br. 82/2020), </w:t>
      </w:r>
      <w:proofErr w:type="spellStart"/>
      <w:r w:rsidRPr="00857232">
        <w:t>prestaju</w:t>
      </w:r>
      <w:proofErr w:type="spellEnd"/>
      <w:r w:rsidRPr="00857232">
        <w:t xml:space="preserve"> da </w:t>
      </w:r>
      <w:proofErr w:type="spellStart"/>
      <w:r w:rsidRPr="00857232">
        <w:t>važe</w:t>
      </w:r>
      <w:proofErr w:type="spellEnd"/>
      <w:r w:rsidRPr="00857232">
        <w:t xml:space="preserve"> </w:t>
      </w:r>
      <w:proofErr w:type="spellStart"/>
      <w:r w:rsidRPr="00857232">
        <w:t>član</w:t>
      </w:r>
      <w:proofErr w:type="spellEnd"/>
      <w:r w:rsidRPr="00857232">
        <w:t xml:space="preserve"> 12. </w:t>
      </w:r>
      <w:proofErr w:type="spellStart"/>
      <w:r w:rsidRPr="00857232">
        <w:t>stav</w:t>
      </w:r>
      <w:proofErr w:type="spellEnd"/>
      <w:r w:rsidRPr="00857232">
        <w:t xml:space="preserve"> 1. </w:t>
      </w:r>
      <w:proofErr w:type="spellStart"/>
      <w:r w:rsidRPr="00857232">
        <w:t>tačka</w:t>
      </w:r>
      <w:proofErr w:type="spellEnd"/>
      <w:r w:rsidRPr="00857232">
        <w:t xml:space="preserve"> 7)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čl</w:t>
      </w:r>
      <w:proofErr w:type="spellEnd"/>
      <w:r w:rsidRPr="00857232">
        <w:t xml:space="preserve">. 126. </w:t>
      </w:r>
      <w:proofErr w:type="spellStart"/>
      <w:r w:rsidRPr="00857232">
        <w:t>i</w:t>
      </w:r>
      <w:proofErr w:type="spellEnd"/>
      <w:r w:rsidRPr="00857232">
        <w:t xml:space="preserve"> 127. </w:t>
      </w:r>
      <w:proofErr w:type="spellStart"/>
      <w:r w:rsidRPr="00857232">
        <w:t>Zakona</w:t>
      </w:r>
      <w:proofErr w:type="spellEnd"/>
      <w:r w:rsidRPr="00857232">
        <w:t xml:space="preserve"> o </w:t>
      </w:r>
      <w:proofErr w:type="spellStart"/>
      <w:r w:rsidRPr="00857232">
        <w:t>elektronskim</w:t>
      </w:r>
      <w:proofErr w:type="spellEnd"/>
      <w:r w:rsidRPr="00857232">
        <w:t xml:space="preserve"> </w:t>
      </w:r>
      <w:proofErr w:type="spellStart"/>
      <w:r w:rsidRPr="00857232">
        <w:t>medijima</w:t>
      </w:r>
      <w:proofErr w:type="spellEnd"/>
      <w:r w:rsidRPr="00857232">
        <w:t xml:space="preserve"> ("Sl. list CG", br. 46/2010, 40/2011 - dr. </w:t>
      </w:r>
      <w:proofErr w:type="spellStart"/>
      <w:r w:rsidRPr="00857232">
        <w:t>zakon</w:t>
      </w:r>
      <w:proofErr w:type="spellEnd"/>
      <w:r w:rsidRPr="00857232">
        <w:t xml:space="preserve">, 53/2011, 6/2013, 55/2016 </w:t>
      </w:r>
      <w:proofErr w:type="spellStart"/>
      <w:r w:rsidRPr="00857232">
        <w:t>i</w:t>
      </w:r>
      <w:proofErr w:type="spellEnd"/>
      <w:r w:rsidRPr="00857232">
        <w:t xml:space="preserve"> 92/2017).</w:t>
      </w:r>
    </w:p>
    <w:p w14:paraId="6B49E5E9" w14:textId="3CFD77EA" w:rsidR="00857232" w:rsidRPr="00857232" w:rsidRDefault="00857232" w:rsidP="00857232">
      <w:pPr>
        <w:jc w:val="center"/>
      </w:pPr>
      <w:r w:rsidRPr="00857232">
        <w:rPr>
          <w:b/>
          <w:bCs/>
        </w:rPr>
        <w:t>ZAKON</w:t>
      </w:r>
      <w:r>
        <w:rPr>
          <w:b/>
          <w:bCs/>
        </w:rPr>
        <w:t xml:space="preserve"> </w:t>
      </w:r>
      <w:r w:rsidRPr="00857232">
        <w:rPr>
          <w:b/>
          <w:bCs/>
        </w:rPr>
        <w:t>O ELEKTRONSKIM MEDIJIMA</w:t>
      </w:r>
    </w:p>
    <w:p w14:paraId="0D05FCFB" w14:textId="77777777" w:rsidR="00857232" w:rsidRPr="00857232" w:rsidRDefault="00857232" w:rsidP="00857232">
      <w:pPr>
        <w:jc w:val="center"/>
        <w:rPr>
          <w:i/>
          <w:iCs/>
        </w:rPr>
      </w:pPr>
      <w:r w:rsidRPr="00857232">
        <w:rPr>
          <w:i/>
          <w:iCs/>
        </w:rPr>
        <w:t xml:space="preserve">("Sl. list RCG", br. 46/2010, 40/2011 - dr. </w:t>
      </w:r>
      <w:proofErr w:type="spellStart"/>
      <w:r w:rsidRPr="00857232">
        <w:rPr>
          <w:i/>
          <w:iCs/>
        </w:rPr>
        <w:t>zakon</w:t>
      </w:r>
      <w:proofErr w:type="spellEnd"/>
      <w:r w:rsidRPr="00857232">
        <w:rPr>
          <w:i/>
          <w:iCs/>
        </w:rPr>
        <w:t xml:space="preserve">, 53/2011, 6/2013, 55/2016, 92/2017 </w:t>
      </w:r>
      <w:proofErr w:type="spellStart"/>
      <w:r w:rsidRPr="00857232">
        <w:rPr>
          <w:i/>
          <w:iCs/>
        </w:rPr>
        <w:t>i</w:t>
      </w:r>
      <w:proofErr w:type="spellEnd"/>
      <w:r w:rsidRPr="00857232">
        <w:rPr>
          <w:i/>
          <w:iCs/>
        </w:rPr>
        <w:t xml:space="preserve"> 82/2020 - dr. </w:t>
      </w:r>
      <w:proofErr w:type="spellStart"/>
      <w:r w:rsidRPr="00857232">
        <w:rPr>
          <w:i/>
          <w:iCs/>
        </w:rPr>
        <w:t>zakon</w:t>
      </w:r>
      <w:proofErr w:type="spellEnd"/>
      <w:r w:rsidRPr="00857232">
        <w:rPr>
          <w:i/>
          <w:iCs/>
        </w:rPr>
        <w:t>)</w:t>
      </w:r>
    </w:p>
    <w:p w14:paraId="543D2641" w14:textId="77777777" w:rsidR="00857232" w:rsidRPr="00857232" w:rsidRDefault="00857232" w:rsidP="00857232">
      <w:pPr>
        <w:jc w:val="center"/>
      </w:pPr>
      <w:r w:rsidRPr="00857232">
        <w:t> </w:t>
      </w:r>
    </w:p>
    <w:p w14:paraId="48F17C88" w14:textId="77777777" w:rsidR="00857232" w:rsidRPr="00857232" w:rsidRDefault="00857232" w:rsidP="00857232">
      <w:pPr>
        <w:jc w:val="center"/>
      </w:pPr>
      <w:bookmarkStart w:id="0" w:name="str_1"/>
      <w:bookmarkEnd w:id="0"/>
      <w:r w:rsidRPr="00857232">
        <w:t>I. OSNOVNE ODREDBE</w:t>
      </w:r>
    </w:p>
    <w:p w14:paraId="73433CFA" w14:textId="77777777" w:rsidR="00857232" w:rsidRPr="00857232" w:rsidRDefault="00857232" w:rsidP="00857232">
      <w:pPr>
        <w:jc w:val="center"/>
        <w:rPr>
          <w:b/>
          <w:bCs/>
        </w:rPr>
      </w:pPr>
      <w:bookmarkStart w:id="1" w:name="str_2"/>
      <w:bookmarkEnd w:id="1"/>
      <w:proofErr w:type="spellStart"/>
      <w:r w:rsidRPr="00857232">
        <w:rPr>
          <w:b/>
          <w:bCs/>
        </w:rPr>
        <w:t>Predmet</w:t>
      </w:r>
      <w:proofErr w:type="spellEnd"/>
    </w:p>
    <w:p w14:paraId="75873F46" w14:textId="77777777" w:rsidR="00857232" w:rsidRPr="00857232" w:rsidRDefault="00857232" w:rsidP="00857232">
      <w:pPr>
        <w:jc w:val="center"/>
        <w:rPr>
          <w:b/>
          <w:bCs/>
        </w:rPr>
      </w:pPr>
      <w:bookmarkStart w:id="2" w:name="clan_1"/>
      <w:bookmarkEnd w:id="2"/>
      <w:proofErr w:type="spellStart"/>
      <w:r w:rsidRPr="00857232">
        <w:rPr>
          <w:b/>
          <w:bCs/>
        </w:rPr>
        <w:t>Član</w:t>
      </w:r>
      <w:proofErr w:type="spellEnd"/>
      <w:r w:rsidRPr="00857232">
        <w:rPr>
          <w:b/>
          <w:bCs/>
        </w:rPr>
        <w:t xml:space="preserve"> 1</w:t>
      </w:r>
    </w:p>
    <w:p w14:paraId="60935564" w14:textId="77777777" w:rsidR="00857232" w:rsidRPr="00857232" w:rsidRDefault="00857232" w:rsidP="00857232">
      <w:pPr>
        <w:jc w:val="center"/>
      </w:pPr>
      <w:proofErr w:type="spellStart"/>
      <w:r w:rsidRPr="00857232">
        <w:t>Ovim</w:t>
      </w:r>
      <w:proofErr w:type="spellEnd"/>
      <w:r w:rsidRPr="00857232">
        <w:t xml:space="preserve"> </w:t>
      </w:r>
      <w:proofErr w:type="spellStart"/>
      <w:r w:rsidRPr="00857232">
        <w:t>zakonom</w:t>
      </w:r>
      <w:proofErr w:type="spellEnd"/>
      <w:r w:rsidRPr="00857232">
        <w:t xml:space="preserve"> </w:t>
      </w:r>
      <w:proofErr w:type="spellStart"/>
      <w:r w:rsidRPr="00857232">
        <w:t>uređuju</w:t>
      </w:r>
      <w:proofErr w:type="spellEnd"/>
      <w:r w:rsidRPr="00857232">
        <w:t xml:space="preserve"> se </w:t>
      </w:r>
      <w:proofErr w:type="spellStart"/>
      <w:r w:rsidRPr="00857232">
        <w:t>prava</w:t>
      </w:r>
      <w:proofErr w:type="spellEnd"/>
      <w:r w:rsidRPr="00857232">
        <w:t xml:space="preserve">, </w:t>
      </w:r>
      <w:proofErr w:type="spellStart"/>
      <w:r w:rsidRPr="00857232">
        <w:t>obaveze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odgovornosti</w:t>
      </w:r>
      <w:proofErr w:type="spellEnd"/>
      <w:r w:rsidRPr="00857232">
        <w:t xml:space="preserve"> </w:t>
      </w:r>
      <w:proofErr w:type="spellStart"/>
      <w:r w:rsidRPr="00857232">
        <w:t>pravnih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fizičkih</w:t>
      </w:r>
      <w:proofErr w:type="spellEnd"/>
      <w:r w:rsidRPr="00857232">
        <w:t xml:space="preserve"> </w:t>
      </w:r>
      <w:proofErr w:type="spellStart"/>
      <w:r w:rsidRPr="00857232">
        <w:t>lica</w:t>
      </w:r>
      <w:proofErr w:type="spellEnd"/>
      <w:r w:rsidRPr="00857232">
        <w:t xml:space="preserve"> </w:t>
      </w:r>
      <w:proofErr w:type="spellStart"/>
      <w:r w:rsidRPr="00857232">
        <w:t>koja</w:t>
      </w:r>
      <w:proofErr w:type="spellEnd"/>
      <w:r w:rsidRPr="00857232">
        <w:t xml:space="preserve"> </w:t>
      </w:r>
      <w:proofErr w:type="spellStart"/>
      <w:r w:rsidRPr="00857232">
        <w:t>obavljaju</w:t>
      </w:r>
      <w:proofErr w:type="spellEnd"/>
      <w:r w:rsidRPr="00857232">
        <w:t xml:space="preserve"> </w:t>
      </w:r>
      <w:proofErr w:type="spellStart"/>
      <w:r w:rsidRPr="00857232">
        <w:t>djelatnost</w:t>
      </w:r>
      <w:proofErr w:type="spellEnd"/>
      <w:r w:rsidRPr="00857232">
        <w:t xml:space="preserve"> </w:t>
      </w:r>
      <w:proofErr w:type="spellStart"/>
      <w:r w:rsidRPr="00857232">
        <w:t>proizvodnje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pružanja</w:t>
      </w:r>
      <w:proofErr w:type="spellEnd"/>
      <w:r w:rsidRPr="00857232">
        <w:t xml:space="preserve"> </w:t>
      </w:r>
      <w:proofErr w:type="spellStart"/>
      <w:r w:rsidRPr="00857232">
        <w:t>audiovizuelnih</w:t>
      </w:r>
      <w:proofErr w:type="spellEnd"/>
      <w:r w:rsidRPr="00857232">
        <w:t xml:space="preserve"> </w:t>
      </w:r>
      <w:proofErr w:type="spellStart"/>
      <w:r w:rsidRPr="00857232">
        <w:t>medijskih</w:t>
      </w:r>
      <w:proofErr w:type="spellEnd"/>
      <w:r w:rsidRPr="00857232">
        <w:t xml:space="preserve"> </w:t>
      </w:r>
      <w:proofErr w:type="spellStart"/>
      <w:r w:rsidRPr="00857232">
        <w:t>usluga</w:t>
      </w:r>
      <w:proofErr w:type="spellEnd"/>
      <w:r w:rsidRPr="00857232">
        <w:t xml:space="preserve"> (u </w:t>
      </w:r>
      <w:proofErr w:type="spellStart"/>
      <w:r w:rsidRPr="00857232">
        <w:t>daljem</w:t>
      </w:r>
      <w:proofErr w:type="spellEnd"/>
      <w:r w:rsidRPr="00857232">
        <w:t xml:space="preserve"> </w:t>
      </w:r>
      <w:proofErr w:type="spellStart"/>
      <w:r w:rsidRPr="00857232">
        <w:t>tekstu</w:t>
      </w:r>
      <w:proofErr w:type="spellEnd"/>
      <w:r w:rsidRPr="00857232">
        <w:t xml:space="preserve">: AVM </w:t>
      </w:r>
      <w:proofErr w:type="spellStart"/>
      <w:r w:rsidRPr="00857232">
        <w:t>usluga</w:t>
      </w:r>
      <w:proofErr w:type="spellEnd"/>
      <w:r w:rsidRPr="00857232">
        <w:t xml:space="preserve">), </w:t>
      </w:r>
      <w:proofErr w:type="spellStart"/>
      <w:r w:rsidRPr="00857232">
        <w:t>usluga</w:t>
      </w:r>
      <w:proofErr w:type="spellEnd"/>
      <w:r w:rsidRPr="00857232">
        <w:t xml:space="preserve"> </w:t>
      </w:r>
      <w:proofErr w:type="spellStart"/>
      <w:r w:rsidRPr="00857232">
        <w:t>elektronskih</w:t>
      </w:r>
      <w:proofErr w:type="spellEnd"/>
      <w:r w:rsidRPr="00857232">
        <w:t xml:space="preserve"> </w:t>
      </w:r>
      <w:proofErr w:type="spellStart"/>
      <w:r w:rsidRPr="00857232">
        <w:t>publikacija</w:t>
      </w:r>
      <w:proofErr w:type="spellEnd"/>
      <w:r w:rsidRPr="00857232">
        <w:t xml:space="preserve"> </w:t>
      </w:r>
      <w:proofErr w:type="spellStart"/>
      <w:r w:rsidRPr="00857232">
        <w:t>putem</w:t>
      </w:r>
      <w:proofErr w:type="spellEnd"/>
      <w:r w:rsidRPr="00857232">
        <w:t xml:space="preserve"> </w:t>
      </w:r>
      <w:proofErr w:type="spellStart"/>
      <w:r w:rsidRPr="00857232">
        <w:t>elektronskih</w:t>
      </w:r>
      <w:proofErr w:type="spellEnd"/>
      <w:r w:rsidRPr="00857232">
        <w:t xml:space="preserve"> </w:t>
      </w:r>
      <w:proofErr w:type="spellStart"/>
      <w:r w:rsidRPr="00857232">
        <w:t>komunikacionih</w:t>
      </w:r>
      <w:proofErr w:type="spellEnd"/>
      <w:r w:rsidRPr="00857232">
        <w:t xml:space="preserve"> </w:t>
      </w:r>
      <w:proofErr w:type="spellStart"/>
      <w:r w:rsidRPr="00857232">
        <w:t>mreža</w:t>
      </w:r>
      <w:proofErr w:type="spellEnd"/>
      <w:r w:rsidRPr="00857232">
        <w:t xml:space="preserve"> </w:t>
      </w:r>
      <w:proofErr w:type="spellStart"/>
      <w:r w:rsidRPr="00857232">
        <w:t>nadležnosti</w:t>
      </w:r>
      <w:proofErr w:type="spellEnd"/>
      <w:r w:rsidRPr="00857232">
        <w:t xml:space="preserve">, status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izvori</w:t>
      </w:r>
      <w:proofErr w:type="spellEnd"/>
      <w:r w:rsidRPr="00857232">
        <w:t xml:space="preserve"> </w:t>
      </w:r>
      <w:proofErr w:type="spellStart"/>
      <w:r w:rsidRPr="00857232">
        <w:t>finansiranja</w:t>
      </w:r>
      <w:proofErr w:type="spellEnd"/>
      <w:r w:rsidRPr="00857232">
        <w:t xml:space="preserve"> </w:t>
      </w:r>
      <w:proofErr w:type="spellStart"/>
      <w:r w:rsidRPr="00857232">
        <w:t>Agencije</w:t>
      </w:r>
      <w:proofErr w:type="spellEnd"/>
      <w:r w:rsidRPr="00857232">
        <w:t xml:space="preserve"> za </w:t>
      </w:r>
      <w:proofErr w:type="spellStart"/>
      <w:r w:rsidRPr="00857232">
        <w:t>elektronske</w:t>
      </w:r>
      <w:proofErr w:type="spellEnd"/>
      <w:r w:rsidRPr="00857232">
        <w:t xml:space="preserve"> </w:t>
      </w:r>
      <w:proofErr w:type="spellStart"/>
      <w:r w:rsidRPr="00857232">
        <w:t>medije</w:t>
      </w:r>
      <w:proofErr w:type="spellEnd"/>
      <w:r w:rsidRPr="00857232">
        <w:t xml:space="preserve"> </w:t>
      </w:r>
      <w:proofErr w:type="spellStart"/>
      <w:r w:rsidRPr="00857232">
        <w:t>sprječavanje</w:t>
      </w:r>
      <w:proofErr w:type="spellEnd"/>
      <w:r w:rsidRPr="00857232">
        <w:t xml:space="preserve"> </w:t>
      </w:r>
      <w:proofErr w:type="spellStart"/>
      <w:r w:rsidRPr="00857232">
        <w:t>nedozvoljene</w:t>
      </w:r>
      <w:proofErr w:type="spellEnd"/>
      <w:r w:rsidRPr="00857232">
        <w:t xml:space="preserve"> </w:t>
      </w:r>
      <w:proofErr w:type="spellStart"/>
      <w:r w:rsidRPr="00857232">
        <w:t>medijske</w:t>
      </w:r>
      <w:proofErr w:type="spellEnd"/>
      <w:r w:rsidRPr="00857232">
        <w:t xml:space="preserve"> </w:t>
      </w:r>
      <w:proofErr w:type="spellStart"/>
      <w:r w:rsidRPr="00857232">
        <w:t>koncentracije</w:t>
      </w:r>
      <w:proofErr w:type="spellEnd"/>
      <w:r w:rsidRPr="00857232">
        <w:t xml:space="preserve">, </w:t>
      </w:r>
      <w:proofErr w:type="spellStart"/>
      <w:r w:rsidRPr="00857232">
        <w:t>podsticanja</w:t>
      </w:r>
      <w:proofErr w:type="spellEnd"/>
      <w:r w:rsidRPr="00857232">
        <w:t xml:space="preserve"> </w:t>
      </w:r>
      <w:proofErr w:type="spellStart"/>
      <w:r w:rsidRPr="00857232">
        <w:t>medijskog</w:t>
      </w:r>
      <w:proofErr w:type="spellEnd"/>
      <w:r w:rsidRPr="00857232">
        <w:t xml:space="preserve"> </w:t>
      </w:r>
      <w:proofErr w:type="spellStart"/>
      <w:r w:rsidRPr="00857232">
        <w:t>pluralizma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druga</w:t>
      </w:r>
      <w:proofErr w:type="spellEnd"/>
      <w:r w:rsidRPr="00857232">
        <w:t xml:space="preserve"> </w:t>
      </w:r>
      <w:proofErr w:type="spellStart"/>
      <w:r w:rsidRPr="00857232">
        <w:t>pitanja</w:t>
      </w:r>
      <w:proofErr w:type="spellEnd"/>
      <w:r w:rsidRPr="00857232">
        <w:t xml:space="preserve"> od </w:t>
      </w:r>
      <w:proofErr w:type="spellStart"/>
      <w:r w:rsidRPr="00857232">
        <w:t>značaja</w:t>
      </w:r>
      <w:proofErr w:type="spellEnd"/>
      <w:r w:rsidRPr="00857232">
        <w:t xml:space="preserve"> za oblast </w:t>
      </w:r>
      <w:proofErr w:type="spellStart"/>
      <w:r w:rsidRPr="00857232">
        <w:t>pružanja</w:t>
      </w:r>
      <w:proofErr w:type="spellEnd"/>
      <w:r w:rsidRPr="00857232">
        <w:t xml:space="preserve"> AVM </w:t>
      </w:r>
      <w:proofErr w:type="spellStart"/>
      <w:r w:rsidRPr="00857232">
        <w:t>usluga</w:t>
      </w:r>
      <w:proofErr w:type="spellEnd"/>
      <w:r w:rsidRPr="00857232">
        <w:t xml:space="preserve">, u </w:t>
      </w:r>
      <w:proofErr w:type="spellStart"/>
      <w:r w:rsidRPr="00857232">
        <w:t>skladu</w:t>
      </w:r>
      <w:proofErr w:type="spellEnd"/>
      <w:r w:rsidRPr="00857232">
        <w:t xml:space="preserve"> s </w:t>
      </w:r>
      <w:proofErr w:type="spellStart"/>
      <w:r w:rsidRPr="00857232">
        <w:t>međunarodnim</w:t>
      </w:r>
      <w:proofErr w:type="spellEnd"/>
      <w:r w:rsidRPr="00857232">
        <w:t xml:space="preserve"> </w:t>
      </w:r>
      <w:proofErr w:type="spellStart"/>
      <w:r w:rsidRPr="00857232">
        <w:t>konvencijama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standardima</w:t>
      </w:r>
      <w:proofErr w:type="spellEnd"/>
      <w:r w:rsidRPr="00857232">
        <w:t>.</w:t>
      </w:r>
    </w:p>
    <w:p w14:paraId="0F3FCC00" w14:textId="77777777" w:rsidR="00857232" w:rsidRPr="00857232" w:rsidRDefault="00857232" w:rsidP="00857232">
      <w:pPr>
        <w:jc w:val="center"/>
        <w:rPr>
          <w:b/>
          <w:bCs/>
        </w:rPr>
      </w:pPr>
      <w:bookmarkStart w:id="3" w:name="str_3"/>
      <w:bookmarkEnd w:id="3"/>
      <w:proofErr w:type="spellStart"/>
      <w:r w:rsidRPr="00857232">
        <w:rPr>
          <w:b/>
          <w:bCs/>
        </w:rPr>
        <w:t>Tumačenje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zakona</w:t>
      </w:r>
      <w:proofErr w:type="spellEnd"/>
    </w:p>
    <w:p w14:paraId="1D81DA58" w14:textId="77777777" w:rsidR="00857232" w:rsidRPr="00857232" w:rsidRDefault="00857232" w:rsidP="00857232">
      <w:pPr>
        <w:jc w:val="center"/>
        <w:rPr>
          <w:b/>
          <w:bCs/>
        </w:rPr>
      </w:pPr>
      <w:bookmarkStart w:id="4" w:name="clan_2"/>
      <w:bookmarkEnd w:id="4"/>
      <w:proofErr w:type="spellStart"/>
      <w:r w:rsidRPr="00857232">
        <w:rPr>
          <w:b/>
          <w:bCs/>
        </w:rPr>
        <w:t>Član</w:t>
      </w:r>
      <w:proofErr w:type="spellEnd"/>
      <w:r w:rsidRPr="00857232">
        <w:rPr>
          <w:b/>
          <w:bCs/>
        </w:rPr>
        <w:t xml:space="preserve"> 2</w:t>
      </w:r>
    </w:p>
    <w:p w14:paraId="19A21A3E" w14:textId="77777777" w:rsidR="00857232" w:rsidRPr="00857232" w:rsidRDefault="00857232" w:rsidP="00857232">
      <w:pPr>
        <w:jc w:val="center"/>
      </w:pPr>
      <w:r w:rsidRPr="00857232">
        <w:t xml:space="preserve">(1) </w:t>
      </w:r>
      <w:proofErr w:type="spellStart"/>
      <w:r w:rsidRPr="00857232">
        <w:t>Odredbe</w:t>
      </w:r>
      <w:proofErr w:type="spellEnd"/>
      <w:r w:rsidRPr="00857232">
        <w:t xml:space="preserve">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zakona</w:t>
      </w:r>
      <w:proofErr w:type="spellEnd"/>
      <w:r w:rsidRPr="00857232">
        <w:t xml:space="preserve"> ne </w:t>
      </w:r>
      <w:proofErr w:type="spellStart"/>
      <w:r w:rsidRPr="00857232">
        <w:t>mogu</w:t>
      </w:r>
      <w:proofErr w:type="spellEnd"/>
      <w:r w:rsidRPr="00857232">
        <w:t xml:space="preserve"> se </w:t>
      </w:r>
      <w:proofErr w:type="spellStart"/>
      <w:r w:rsidRPr="00857232">
        <w:t>tumačiti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način</w:t>
      </w:r>
      <w:proofErr w:type="spellEnd"/>
      <w:r w:rsidRPr="00857232">
        <w:t xml:space="preserve"> da </w:t>
      </w:r>
      <w:proofErr w:type="spellStart"/>
      <w:r w:rsidRPr="00857232">
        <w:t>daju</w:t>
      </w:r>
      <w:proofErr w:type="spellEnd"/>
      <w:r w:rsidRPr="00857232">
        <w:t xml:space="preserve"> </w:t>
      </w:r>
      <w:proofErr w:type="spellStart"/>
      <w:r w:rsidRPr="00857232">
        <w:t>pravo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cenzuru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ograničenje</w:t>
      </w:r>
      <w:proofErr w:type="spellEnd"/>
      <w:r w:rsidRPr="00857232">
        <w:t xml:space="preserve"> </w:t>
      </w:r>
      <w:proofErr w:type="spellStart"/>
      <w:r w:rsidRPr="00857232">
        <w:t>prava</w:t>
      </w:r>
      <w:proofErr w:type="spellEnd"/>
      <w:r w:rsidRPr="00857232">
        <w:t xml:space="preserve"> </w:t>
      </w:r>
      <w:proofErr w:type="spellStart"/>
      <w:r w:rsidRPr="00857232">
        <w:t>slobode</w:t>
      </w:r>
      <w:proofErr w:type="spellEnd"/>
      <w:r w:rsidRPr="00857232">
        <w:t xml:space="preserve"> </w:t>
      </w:r>
      <w:proofErr w:type="spellStart"/>
      <w:r w:rsidRPr="00857232">
        <w:t>govora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slobode</w:t>
      </w:r>
      <w:proofErr w:type="spellEnd"/>
      <w:r w:rsidRPr="00857232">
        <w:t xml:space="preserve"> </w:t>
      </w:r>
      <w:proofErr w:type="spellStart"/>
      <w:r w:rsidRPr="00857232">
        <w:t>izražavanja</w:t>
      </w:r>
      <w:proofErr w:type="spellEnd"/>
      <w:r w:rsidRPr="00857232">
        <w:t>.</w:t>
      </w:r>
    </w:p>
    <w:p w14:paraId="7AD57FCE" w14:textId="77777777" w:rsidR="00857232" w:rsidRPr="00857232" w:rsidRDefault="00857232" w:rsidP="00857232">
      <w:pPr>
        <w:jc w:val="center"/>
      </w:pPr>
      <w:r w:rsidRPr="00857232">
        <w:t xml:space="preserve">(2) </w:t>
      </w:r>
      <w:proofErr w:type="spellStart"/>
      <w:r w:rsidRPr="00857232">
        <w:t>Ovaj</w:t>
      </w:r>
      <w:proofErr w:type="spellEnd"/>
      <w:r w:rsidRPr="00857232">
        <w:t xml:space="preserve"> </w:t>
      </w:r>
      <w:proofErr w:type="spellStart"/>
      <w:r w:rsidRPr="00857232">
        <w:t>zakon</w:t>
      </w:r>
      <w:proofErr w:type="spellEnd"/>
      <w:r w:rsidRPr="00857232">
        <w:t xml:space="preserve"> </w:t>
      </w:r>
      <w:proofErr w:type="spellStart"/>
      <w:r w:rsidRPr="00857232">
        <w:t>treba</w:t>
      </w:r>
      <w:proofErr w:type="spellEnd"/>
      <w:r w:rsidRPr="00857232">
        <w:t xml:space="preserve"> </w:t>
      </w:r>
      <w:proofErr w:type="spellStart"/>
      <w:r w:rsidRPr="00857232">
        <w:t>tumačiti</w:t>
      </w:r>
      <w:proofErr w:type="spellEnd"/>
      <w:r w:rsidRPr="00857232">
        <w:t xml:space="preserve"> u </w:t>
      </w:r>
      <w:proofErr w:type="spellStart"/>
      <w:r w:rsidRPr="00857232">
        <w:t>skladu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principima</w:t>
      </w:r>
      <w:proofErr w:type="spellEnd"/>
      <w:r w:rsidRPr="00857232">
        <w:t xml:space="preserve"> </w:t>
      </w:r>
      <w:proofErr w:type="spellStart"/>
      <w:r w:rsidRPr="00857232">
        <w:t>Evropske</w:t>
      </w:r>
      <w:proofErr w:type="spellEnd"/>
      <w:r w:rsidRPr="00857232">
        <w:t xml:space="preserve"> </w:t>
      </w:r>
      <w:proofErr w:type="spellStart"/>
      <w:r w:rsidRPr="00857232">
        <w:t>konvencije</w:t>
      </w:r>
      <w:proofErr w:type="spellEnd"/>
      <w:r w:rsidRPr="00857232">
        <w:t xml:space="preserve"> za </w:t>
      </w:r>
      <w:proofErr w:type="spellStart"/>
      <w:r w:rsidRPr="00857232">
        <w:t>zaštitu</w:t>
      </w:r>
      <w:proofErr w:type="spellEnd"/>
      <w:r w:rsidRPr="00857232">
        <w:t xml:space="preserve"> </w:t>
      </w:r>
      <w:proofErr w:type="spellStart"/>
      <w:r w:rsidRPr="00857232">
        <w:t>ljudskih</w:t>
      </w:r>
      <w:proofErr w:type="spellEnd"/>
      <w:r w:rsidRPr="00857232">
        <w:t xml:space="preserve"> </w:t>
      </w:r>
      <w:proofErr w:type="spellStart"/>
      <w:r w:rsidRPr="00857232">
        <w:t>prava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osnovnih</w:t>
      </w:r>
      <w:proofErr w:type="spellEnd"/>
      <w:r w:rsidRPr="00857232">
        <w:t xml:space="preserve"> </w:t>
      </w:r>
      <w:proofErr w:type="spellStart"/>
      <w:r w:rsidRPr="00857232">
        <w:t>sloboda</w:t>
      </w:r>
      <w:proofErr w:type="spellEnd"/>
      <w:r w:rsidRPr="00857232">
        <w:t xml:space="preserve">, </w:t>
      </w:r>
      <w:proofErr w:type="spellStart"/>
      <w:r w:rsidRPr="00857232">
        <w:t>uz</w:t>
      </w:r>
      <w:proofErr w:type="spellEnd"/>
      <w:r w:rsidRPr="00857232">
        <w:t xml:space="preserve"> </w:t>
      </w:r>
      <w:proofErr w:type="spellStart"/>
      <w:r w:rsidRPr="00857232">
        <w:t>korišćenje</w:t>
      </w:r>
      <w:proofErr w:type="spellEnd"/>
      <w:r w:rsidRPr="00857232">
        <w:t xml:space="preserve"> </w:t>
      </w:r>
      <w:proofErr w:type="spellStart"/>
      <w:r w:rsidRPr="00857232">
        <w:t>prakse</w:t>
      </w:r>
      <w:proofErr w:type="spellEnd"/>
      <w:r w:rsidRPr="00857232">
        <w:t xml:space="preserve"> </w:t>
      </w:r>
      <w:proofErr w:type="spellStart"/>
      <w:r w:rsidRPr="00857232">
        <w:t>precedentnog</w:t>
      </w:r>
      <w:proofErr w:type="spellEnd"/>
      <w:r w:rsidRPr="00857232">
        <w:t xml:space="preserve"> </w:t>
      </w:r>
      <w:proofErr w:type="spellStart"/>
      <w:r w:rsidRPr="00857232">
        <w:t>prava</w:t>
      </w:r>
      <w:proofErr w:type="spellEnd"/>
      <w:r w:rsidRPr="00857232">
        <w:t xml:space="preserve"> </w:t>
      </w:r>
      <w:proofErr w:type="spellStart"/>
      <w:r w:rsidRPr="00857232">
        <w:t>Evropskog</w:t>
      </w:r>
      <w:proofErr w:type="spellEnd"/>
      <w:r w:rsidRPr="00857232">
        <w:t xml:space="preserve"> </w:t>
      </w:r>
      <w:proofErr w:type="spellStart"/>
      <w:r w:rsidRPr="00857232">
        <w:t>suda</w:t>
      </w:r>
      <w:proofErr w:type="spellEnd"/>
      <w:r w:rsidRPr="00857232">
        <w:t xml:space="preserve"> za </w:t>
      </w:r>
      <w:proofErr w:type="spellStart"/>
      <w:r w:rsidRPr="00857232">
        <w:t>ljudska</w:t>
      </w:r>
      <w:proofErr w:type="spellEnd"/>
      <w:r w:rsidRPr="00857232">
        <w:t xml:space="preserve"> </w:t>
      </w:r>
      <w:proofErr w:type="spellStart"/>
      <w:r w:rsidRPr="00857232">
        <w:t>prava</w:t>
      </w:r>
      <w:proofErr w:type="spellEnd"/>
      <w:r w:rsidRPr="00857232">
        <w:t>.</w:t>
      </w:r>
    </w:p>
    <w:p w14:paraId="6B950662" w14:textId="77777777" w:rsidR="00857232" w:rsidRPr="00857232" w:rsidRDefault="00857232" w:rsidP="00857232">
      <w:pPr>
        <w:jc w:val="center"/>
        <w:rPr>
          <w:b/>
          <w:bCs/>
        </w:rPr>
      </w:pPr>
      <w:bookmarkStart w:id="5" w:name="str_4"/>
      <w:bookmarkEnd w:id="5"/>
      <w:proofErr w:type="spellStart"/>
      <w:r w:rsidRPr="00857232">
        <w:rPr>
          <w:b/>
          <w:bCs/>
        </w:rPr>
        <w:t>Načela</w:t>
      </w:r>
      <w:proofErr w:type="spellEnd"/>
    </w:p>
    <w:p w14:paraId="4F22C3E1" w14:textId="77777777" w:rsidR="00857232" w:rsidRPr="00857232" w:rsidRDefault="00857232" w:rsidP="00857232">
      <w:pPr>
        <w:jc w:val="center"/>
        <w:rPr>
          <w:b/>
          <w:bCs/>
        </w:rPr>
      </w:pPr>
      <w:bookmarkStart w:id="6" w:name="clan_3"/>
      <w:bookmarkEnd w:id="6"/>
      <w:proofErr w:type="spellStart"/>
      <w:r w:rsidRPr="00857232">
        <w:rPr>
          <w:b/>
          <w:bCs/>
        </w:rPr>
        <w:t>Član</w:t>
      </w:r>
      <w:proofErr w:type="spellEnd"/>
      <w:r w:rsidRPr="00857232">
        <w:rPr>
          <w:b/>
          <w:bCs/>
        </w:rPr>
        <w:t xml:space="preserve"> 3</w:t>
      </w:r>
    </w:p>
    <w:p w14:paraId="03C16655" w14:textId="77777777" w:rsidR="00857232" w:rsidRPr="00857232" w:rsidRDefault="00857232" w:rsidP="00857232">
      <w:pPr>
        <w:jc w:val="center"/>
      </w:pPr>
      <w:proofErr w:type="spellStart"/>
      <w:r w:rsidRPr="00857232">
        <w:t>Uređivanje</w:t>
      </w:r>
      <w:proofErr w:type="spellEnd"/>
      <w:r w:rsidRPr="00857232">
        <w:t xml:space="preserve"> </w:t>
      </w:r>
      <w:proofErr w:type="spellStart"/>
      <w:r w:rsidRPr="00857232">
        <w:t>odnosa</w:t>
      </w:r>
      <w:proofErr w:type="spellEnd"/>
      <w:r w:rsidRPr="00857232">
        <w:t xml:space="preserve"> u </w:t>
      </w:r>
      <w:proofErr w:type="spellStart"/>
      <w:r w:rsidRPr="00857232">
        <w:t>oblasti</w:t>
      </w:r>
      <w:proofErr w:type="spellEnd"/>
      <w:r w:rsidRPr="00857232">
        <w:t xml:space="preserve"> AVM </w:t>
      </w:r>
      <w:proofErr w:type="spellStart"/>
      <w:r w:rsidRPr="00857232">
        <w:t>usluga</w:t>
      </w:r>
      <w:proofErr w:type="spellEnd"/>
      <w:r w:rsidRPr="00857232">
        <w:t xml:space="preserve"> </w:t>
      </w:r>
      <w:proofErr w:type="spellStart"/>
      <w:r w:rsidRPr="00857232">
        <w:t>zasniva</w:t>
      </w:r>
      <w:proofErr w:type="spellEnd"/>
      <w:r w:rsidRPr="00857232">
        <w:t xml:space="preserve"> se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načelima</w:t>
      </w:r>
      <w:proofErr w:type="spellEnd"/>
      <w:r w:rsidRPr="00857232">
        <w:t>:</w:t>
      </w:r>
    </w:p>
    <w:p w14:paraId="2D7F8B52" w14:textId="77777777" w:rsidR="00857232" w:rsidRPr="00857232" w:rsidRDefault="00857232" w:rsidP="00857232">
      <w:pPr>
        <w:jc w:val="center"/>
      </w:pPr>
      <w:r w:rsidRPr="00857232">
        <w:t xml:space="preserve">1) </w:t>
      </w:r>
      <w:proofErr w:type="spellStart"/>
      <w:r w:rsidRPr="00857232">
        <w:t>slobode</w:t>
      </w:r>
      <w:proofErr w:type="spellEnd"/>
      <w:r w:rsidRPr="00857232">
        <w:t xml:space="preserve">, </w:t>
      </w:r>
      <w:proofErr w:type="spellStart"/>
      <w:r w:rsidRPr="00857232">
        <w:t>profesionalizma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proofErr w:type="gramStart"/>
      <w:r w:rsidRPr="00857232">
        <w:t>nezavisnosti</w:t>
      </w:r>
      <w:proofErr w:type="spellEnd"/>
      <w:r w:rsidRPr="00857232">
        <w:t>;</w:t>
      </w:r>
      <w:proofErr w:type="gramEnd"/>
    </w:p>
    <w:p w14:paraId="1110845C" w14:textId="77777777" w:rsidR="00857232" w:rsidRPr="00857232" w:rsidRDefault="00857232" w:rsidP="00857232">
      <w:pPr>
        <w:jc w:val="center"/>
      </w:pPr>
      <w:r w:rsidRPr="00857232">
        <w:t xml:space="preserve">2) </w:t>
      </w:r>
      <w:proofErr w:type="spellStart"/>
      <w:r w:rsidRPr="00857232">
        <w:t>zabrane</w:t>
      </w:r>
      <w:proofErr w:type="spellEnd"/>
      <w:r w:rsidRPr="00857232">
        <w:t xml:space="preserve"> </w:t>
      </w:r>
      <w:proofErr w:type="spellStart"/>
      <w:r w:rsidRPr="00857232">
        <w:t>svakog</w:t>
      </w:r>
      <w:proofErr w:type="spellEnd"/>
      <w:r w:rsidRPr="00857232">
        <w:t xml:space="preserve"> </w:t>
      </w:r>
      <w:proofErr w:type="spellStart"/>
      <w:r w:rsidRPr="00857232">
        <w:t>oblika</w:t>
      </w:r>
      <w:proofErr w:type="spellEnd"/>
      <w:r w:rsidRPr="00857232">
        <w:t xml:space="preserve"> </w:t>
      </w:r>
      <w:proofErr w:type="spellStart"/>
      <w:proofErr w:type="gramStart"/>
      <w:r w:rsidRPr="00857232">
        <w:t>cenzure</w:t>
      </w:r>
      <w:proofErr w:type="spellEnd"/>
      <w:r w:rsidRPr="00857232">
        <w:t>;</w:t>
      </w:r>
      <w:proofErr w:type="gramEnd"/>
    </w:p>
    <w:p w14:paraId="41B28068" w14:textId="77777777" w:rsidR="00857232" w:rsidRPr="00857232" w:rsidRDefault="00857232" w:rsidP="00857232">
      <w:pPr>
        <w:jc w:val="center"/>
      </w:pPr>
      <w:r w:rsidRPr="00857232">
        <w:lastRenderedPageBreak/>
        <w:t xml:space="preserve">3) </w:t>
      </w:r>
      <w:proofErr w:type="spellStart"/>
      <w:r w:rsidRPr="00857232">
        <w:t>uravnoteženog</w:t>
      </w:r>
      <w:proofErr w:type="spellEnd"/>
      <w:r w:rsidRPr="00857232">
        <w:t xml:space="preserve"> </w:t>
      </w:r>
      <w:proofErr w:type="spellStart"/>
      <w:r w:rsidRPr="00857232">
        <w:t>razvoja</w:t>
      </w:r>
      <w:proofErr w:type="spellEnd"/>
      <w:r w:rsidRPr="00857232">
        <w:t xml:space="preserve"> </w:t>
      </w:r>
      <w:proofErr w:type="spellStart"/>
      <w:r w:rsidRPr="00857232">
        <w:t>javnih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komercijalnih</w:t>
      </w:r>
      <w:proofErr w:type="spellEnd"/>
      <w:r w:rsidRPr="00857232">
        <w:t xml:space="preserve"> </w:t>
      </w:r>
      <w:proofErr w:type="spellStart"/>
      <w:r w:rsidRPr="00857232">
        <w:t>pružalaca</w:t>
      </w:r>
      <w:proofErr w:type="spellEnd"/>
      <w:r w:rsidRPr="00857232">
        <w:t xml:space="preserve"> AVM </w:t>
      </w:r>
      <w:proofErr w:type="spellStart"/>
      <w:proofErr w:type="gramStart"/>
      <w:r w:rsidRPr="00857232">
        <w:t>usluga</w:t>
      </w:r>
      <w:proofErr w:type="spellEnd"/>
      <w:r w:rsidRPr="00857232">
        <w:t>;</w:t>
      </w:r>
      <w:proofErr w:type="gramEnd"/>
    </w:p>
    <w:p w14:paraId="77F4FE74" w14:textId="77777777" w:rsidR="00857232" w:rsidRPr="00857232" w:rsidRDefault="00857232" w:rsidP="00857232">
      <w:pPr>
        <w:jc w:val="center"/>
      </w:pPr>
      <w:r w:rsidRPr="00857232">
        <w:t xml:space="preserve">4) </w:t>
      </w:r>
      <w:proofErr w:type="spellStart"/>
      <w:r w:rsidRPr="00857232">
        <w:t>slobodnog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ravnopravnog</w:t>
      </w:r>
      <w:proofErr w:type="spellEnd"/>
      <w:r w:rsidRPr="00857232">
        <w:t xml:space="preserve"> </w:t>
      </w:r>
      <w:proofErr w:type="spellStart"/>
      <w:r w:rsidRPr="00857232">
        <w:t>pristupa</w:t>
      </w:r>
      <w:proofErr w:type="spellEnd"/>
      <w:r w:rsidRPr="00857232">
        <w:t xml:space="preserve"> </w:t>
      </w:r>
      <w:proofErr w:type="spellStart"/>
      <w:r w:rsidRPr="00857232">
        <w:t>svim</w:t>
      </w:r>
      <w:proofErr w:type="spellEnd"/>
      <w:r w:rsidRPr="00857232">
        <w:t xml:space="preserve"> AVM </w:t>
      </w:r>
      <w:proofErr w:type="spellStart"/>
      <w:proofErr w:type="gramStart"/>
      <w:r w:rsidRPr="00857232">
        <w:t>uslugama</w:t>
      </w:r>
      <w:proofErr w:type="spellEnd"/>
      <w:r w:rsidRPr="00857232">
        <w:t>;</w:t>
      </w:r>
      <w:proofErr w:type="gramEnd"/>
    </w:p>
    <w:p w14:paraId="0CD29ED5" w14:textId="77777777" w:rsidR="00857232" w:rsidRPr="00857232" w:rsidRDefault="00857232" w:rsidP="00857232">
      <w:pPr>
        <w:jc w:val="center"/>
      </w:pPr>
      <w:r w:rsidRPr="00857232">
        <w:t xml:space="preserve">5) </w:t>
      </w:r>
      <w:proofErr w:type="spellStart"/>
      <w:r w:rsidRPr="00857232">
        <w:t>razvoja</w:t>
      </w:r>
      <w:proofErr w:type="spellEnd"/>
      <w:r w:rsidRPr="00857232">
        <w:t xml:space="preserve"> </w:t>
      </w:r>
      <w:proofErr w:type="spellStart"/>
      <w:r w:rsidRPr="00857232">
        <w:t>konkurencije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proofErr w:type="gramStart"/>
      <w:r w:rsidRPr="00857232">
        <w:t>pluralizma</w:t>
      </w:r>
      <w:proofErr w:type="spellEnd"/>
      <w:r w:rsidRPr="00857232">
        <w:t>;</w:t>
      </w:r>
      <w:proofErr w:type="gramEnd"/>
    </w:p>
    <w:p w14:paraId="0723FA12" w14:textId="77777777" w:rsidR="00857232" w:rsidRPr="00857232" w:rsidRDefault="00857232" w:rsidP="00857232">
      <w:pPr>
        <w:jc w:val="center"/>
      </w:pPr>
      <w:r w:rsidRPr="00857232">
        <w:t xml:space="preserve">6) </w:t>
      </w:r>
      <w:proofErr w:type="spellStart"/>
      <w:r w:rsidRPr="00857232">
        <w:t>primjene</w:t>
      </w:r>
      <w:proofErr w:type="spellEnd"/>
      <w:r w:rsidRPr="00857232">
        <w:t xml:space="preserve"> </w:t>
      </w:r>
      <w:proofErr w:type="spellStart"/>
      <w:r w:rsidRPr="00857232">
        <w:t>međunarodnih</w:t>
      </w:r>
      <w:proofErr w:type="spellEnd"/>
      <w:r w:rsidRPr="00857232">
        <w:t xml:space="preserve"> </w:t>
      </w:r>
      <w:proofErr w:type="spellStart"/>
      <w:proofErr w:type="gramStart"/>
      <w:r w:rsidRPr="00857232">
        <w:t>standarda</w:t>
      </w:r>
      <w:proofErr w:type="spellEnd"/>
      <w:r w:rsidRPr="00857232">
        <w:t>;</w:t>
      </w:r>
      <w:proofErr w:type="gramEnd"/>
    </w:p>
    <w:p w14:paraId="0A3D29DB" w14:textId="77777777" w:rsidR="00857232" w:rsidRPr="00857232" w:rsidRDefault="00857232" w:rsidP="00857232">
      <w:pPr>
        <w:jc w:val="center"/>
      </w:pPr>
      <w:r w:rsidRPr="00857232">
        <w:t xml:space="preserve">6a) </w:t>
      </w:r>
      <w:proofErr w:type="spellStart"/>
      <w:r w:rsidRPr="00857232">
        <w:t>primjene</w:t>
      </w:r>
      <w:proofErr w:type="spellEnd"/>
      <w:r w:rsidRPr="00857232">
        <w:t xml:space="preserve"> </w:t>
      </w:r>
      <w:proofErr w:type="spellStart"/>
      <w:r w:rsidRPr="00857232">
        <w:t>pravila</w:t>
      </w:r>
      <w:proofErr w:type="spellEnd"/>
      <w:r w:rsidRPr="00857232">
        <w:t xml:space="preserve"> o </w:t>
      </w:r>
      <w:proofErr w:type="spellStart"/>
      <w:r w:rsidRPr="00857232">
        <w:t>državnoj</w:t>
      </w:r>
      <w:proofErr w:type="spellEnd"/>
      <w:r w:rsidRPr="00857232">
        <w:t xml:space="preserve"> </w:t>
      </w:r>
      <w:proofErr w:type="spellStart"/>
      <w:r w:rsidRPr="00857232">
        <w:t>pomoći</w:t>
      </w:r>
      <w:proofErr w:type="spellEnd"/>
      <w:r w:rsidRPr="00857232">
        <w:t xml:space="preserve"> za </w:t>
      </w:r>
      <w:proofErr w:type="spellStart"/>
      <w:r w:rsidRPr="00857232">
        <w:t>javne</w:t>
      </w:r>
      <w:proofErr w:type="spellEnd"/>
      <w:r w:rsidRPr="00857232">
        <w:t xml:space="preserve"> radio-</w:t>
      </w:r>
      <w:proofErr w:type="spellStart"/>
      <w:r w:rsidRPr="00857232">
        <w:t>difuzne</w:t>
      </w:r>
      <w:proofErr w:type="spellEnd"/>
      <w:r w:rsidRPr="00857232">
        <w:t xml:space="preserve"> </w:t>
      </w:r>
      <w:proofErr w:type="spellStart"/>
      <w:proofErr w:type="gramStart"/>
      <w:r w:rsidRPr="00857232">
        <w:t>usluge</w:t>
      </w:r>
      <w:proofErr w:type="spellEnd"/>
      <w:r w:rsidRPr="00857232">
        <w:t>;</w:t>
      </w:r>
      <w:proofErr w:type="gramEnd"/>
    </w:p>
    <w:p w14:paraId="677B7B91" w14:textId="77777777" w:rsidR="00857232" w:rsidRPr="00857232" w:rsidRDefault="00857232" w:rsidP="00857232">
      <w:pPr>
        <w:jc w:val="center"/>
      </w:pPr>
      <w:r w:rsidRPr="00857232">
        <w:t xml:space="preserve">7) </w:t>
      </w:r>
      <w:proofErr w:type="spellStart"/>
      <w:r w:rsidRPr="00857232">
        <w:t>objektivnosti</w:t>
      </w:r>
      <w:proofErr w:type="spellEnd"/>
      <w:r w:rsidRPr="00857232">
        <w:t xml:space="preserve">, </w:t>
      </w:r>
      <w:proofErr w:type="spellStart"/>
      <w:r w:rsidRPr="00857232">
        <w:t>zabrane</w:t>
      </w:r>
      <w:proofErr w:type="spellEnd"/>
      <w:r w:rsidRPr="00857232">
        <w:t xml:space="preserve"> </w:t>
      </w:r>
      <w:proofErr w:type="spellStart"/>
      <w:r w:rsidRPr="00857232">
        <w:t>diskriminacije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transparentnosti</w:t>
      </w:r>
      <w:proofErr w:type="spellEnd"/>
      <w:r w:rsidRPr="00857232">
        <w:t>.</w:t>
      </w:r>
    </w:p>
    <w:p w14:paraId="07404EAF" w14:textId="77777777" w:rsidR="00857232" w:rsidRPr="00857232" w:rsidRDefault="00857232" w:rsidP="00857232">
      <w:pPr>
        <w:jc w:val="center"/>
        <w:rPr>
          <w:b/>
          <w:bCs/>
        </w:rPr>
      </w:pPr>
      <w:bookmarkStart w:id="7" w:name="str_5"/>
      <w:bookmarkEnd w:id="7"/>
      <w:proofErr w:type="spellStart"/>
      <w:r w:rsidRPr="00857232">
        <w:rPr>
          <w:b/>
          <w:bCs/>
        </w:rPr>
        <w:t>Pružalac</w:t>
      </w:r>
      <w:proofErr w:type="spellEnd"/>
      <w:r w:rsidRPr="00857232">
        <w:rPr>
          <w:b/>
          <w:bCs/>
        </w:rPr>
        <w:t xml:space="preserve"> AVM </w:t>
      </w:r>
      <w:proofErr w:type="spellStart"/>
      <w:r w:rsidRPr="00857232">
        <w:rPr>
          <w:b/>
          <w:bCs/>
        </w:rPr>
        <w:t>usluge</w:t>
      </w:r>
      <w:proofErr w:type="spellEnd"/>
    </w:p>
    <w:p w14:paraId="49173D5B" w14:textId="77777777" w:rsidR="00857232" w:rsidRPr="00857232" w:rsidRDefault="00857232" w:rsidP="00857232">
      <w:pPr>
        <w:jc w:val="center"/>
        <w:rPr>
          <w:b/>
          <w:bCs/>
        </w:rPr>
      </w:pPr>
      <w:bookmarkStart w:id="8" w:name="clan_4"/>
      <w:bookmarkEnd w:id="8"/>
      <w:proofErr w:type="spellStart"/>
      <w:r w:rsidRPr="00857232">
        <w:rPr>
          <w:b/>
          <w:bCs/>
        </w:rPr>
        <w:t>Član</w:t>
      </w:r>
      <w:proofErr w:type="spellEnd"/>
      <w:r w:rsidRPr="00857232">
        <w:rPr>
          <w:b/>
          <w:bCs/>
        </w:rPr>
        <w:t xml:space="preserve"> 4</w:t>
      </w:r>
    </w:p>
    <w:p w14:paraId="1B99A53A" w14:textId="77777777" w:rsidR="00857232" w:rsidRPr="00857232" w:rsidRDefault="00857232" w:rsidP="00857232">
      <w:pPr>
        <w:jc w:val="center"/>
      </w:pPr>
      <w:r w:rsidRPr="00857232">
        <w:t xml:space="preserve">(1) </w:t>
      </w:r>
      <w:proofErr w:type="spellStart"/>
      <w:r w:rsidRPr="00857232">
        <w:t>Pružalac</w:t>
      </w:r>
      <w:proofErr w:type="spellEnd"/>
      <w:r w:rsidRPr="00857232">
        <w:t xml:space="preserve"> AVM </w:t>
      </w:r>
      <w:proofErr w:type="spellStart"/>
      <w:r w:rsidRPr="00857232">
        <w:t>usluge</w:t>
      </w:r>
      <w:proofErr w:type="spellEnd"/>
      <w:r w:rsidRPr="00857232">
        <w:t xml:space="preserve"> je </w:t>
      </w:r>
      <w:proofErr w:type="spellStart"/>
      <w:r w:rsidRPr="00857232">
        <w:t>fizičko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pravno</w:t>
      </w:r>
      <w:proofErr w:type="spellEnd"/>
      <w:r w:rsidRPr="00857232">
        <w:t xml:space="preserve"> lice </w:t>
      </w:r>
      <w:proofErr w:type="spellStart"/>
      <w:r w:rsidRPr="00857232">
        <w:t>koje</w:t>
      </w:r>
      <w:proofErr w:type="spellEnd"/>
      <w:r w:rsidRPr="00857232">
        <w:t xml:space="preserve"> je </w:t>
      </w:r>
      <w:proofErr w:type="spellStart"/>
      <w:r w:rsidRPr="00857232">
        <w:t>osnovano</w:t>
      </w:r>
      <w:proofErr w:type="spellEnd"/>
      <w:r w:rsidRPr="00857232">
        <w:t xml:space="preserve"> u </w:t>
      </w:r>
      <w:proofErr w:type="spellStart"/>
      <w:r w:rsidRPr="00857232">
        <w:t>Crnoj</w:t>
      </w:r>
      <w:proofErr w:type="spellEnd"/>
      <w:r w:rsidRPr="00857232">
        <w:t xml:space="preserve"> Gori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obavlja</w:t>
      </w:r>
      <w:proofErr w:type="spellEnd"/>
      <w:r w:rsidRPr="00857232">
        <w:t xml:space="preserve"> </w:t>
      </w:r>
      <w:proofErr w:type="spellStart"/>
      <w:r w:rsidRPr="00857232">
        <w:t>djelatnost</w:t>
      </w:r>
      <w:proofErr w:type="spellEnd"/>
      <w:r w:rsidRPr="00857232">
        <w:t xml:space="preserve"> </w:t>
      </w:r>
      <w:proofErr w:type="spellStart"/>
      <w:r w:rsidRPr="00857232">
        <w:t>pružanja</w:t>
      </w:r>
      <w:proofErr w:type="spellEnd"/>
      <w:r w:rsidRPr="00857232">
        <w:t xml:space="preserve"> AVM </w:t>
      </w:r>
      <w:proofErr w:type="spellStart"/>
      <w:r w:rsidRPr="00857232">
        <w:t>usluga</w:t>
      </w:r>
      <w:proofErr w:type="spellEnd"/>
      <w:r w:rsidRPr="00857232">
        <w:t xml:space="preserve"> u </w:t>
      </w:r>
      <w:proofErr w:type="spellStart"/>
      <w:r w:rsidRPr="00857232">
        <w:t>skladu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ovim</w:t>
      </w:r>
      <w:proofErr w:type="spellEnd"/>
      <w:r w:rsidRPr="00857232">
        <w:t xml:space="preserve"> </w:t>
      </w:r>
      <w:proofErr w:type="spellStart"/>
      <w:r w:rsidRPr="00857232">
        <w:t>zakonom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posebnim</w:t>
      </w:r>
      <w:proofErr w:type="spellEnd"/>
      <w:r w:rsidRPr="00857232">
        <w:t xml:space="preserve"> </w:t>
      </w:r>
      <w:proofErr w:type="spellStart"/>
      <w:r w:rsidRPr="00857232">
        <w:t>zakonima</w:t>
      </w:r>
      <w:proofErr w:type="spellEnd"/>
      <w:r w:rsidRPr="00857232">
        <w:t xml:space="preserve"> koji </w:t>
      </w:r>
      <w:proofErr w:type="spellStart"/>
      <w:r w:rsidRPr="00857232">
        <w:t>uređuju</w:t>
      </w:r>
      <w:proofErr w:type="spellEnd"/>
      <w:r w:rsidRPr="00857232">
        <w:t xml:space="preserve"> oblast </w:t>
      </w:r>
      <w:proofErr w:type="spellStart"/>
      <w:r w:rsidRPr="00857232">
        <w:t>medija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elektronskih</w:t>
      </w:r>
      <w:proofErr w:type="spellEnd"/>
      <w:r w:rsidRPr="00857232">
        <w:t xml:space="preserve"> </w:t>
      </w:r>
      <w:proofErr w:type="spellStart"/>
      <w:r w:rsidRPr="00857232">
        <w:t>komunikacija</w:t>
      </w:r>
      <w:proofErr w:type="spellEnd"/>
      <w:r w:rsidRPr="00857232">
        <w:t>.</w:t>
      </w:r>
    </w:p>
    <w:p w14:paraId="70645B63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(2) </w:t>
      </w:r>
      <w:proofErr w:type="spellStart"/>
      <w:r w:rsidRPr="00857232">
        <w:rPr>
          <w:lang w:val="fr-FR"/>
        </w:rPr>
        <w:t>Smatra</w:t>
      </w:r>
      <w:proofErr w:type="spellEnd"/>
      <w:r w:rsidRPr="00857232">
        <w:rPr>
          <w:lang w:val="fr-FR"/>
        </w:rPr>
        <w:t xml:space="preserve"> se da je </w:t>
      </w:r>
      <w:proofErr w:type="spellStart"/>
      <w:r w:rsidRPr="00857232">
        <w:rPr>
          <w:lang w:val="fr-FR"/>
        </w:rPr>
        <w:t>pružalac</w:t>
      </w:r>
      <w:proofErr w:type="spellEnd"/>
      <w:r w:rsidRPr="00857232">
        <w:rPr>
          <w:lang w:val="fr-FR"/>
        </w:rPr>
        <w:t xml:space="preserve"> AVM </w:t>
      </w:r>
      <w:proofErr w:type="spellStart"/>
      <w:r w:rsidRPr="00857232">
        <w:rPr>
          <w:lang w:val="fr-FR"/>
        </w:rPr>
        <w:t>usluge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osnovan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Crnoj</w:t>
      </w:r>
      <w:proofErr w:type="spellEnd"/>
      <w:r w:rsidRPr="00857232">
        <w:rPr>
          <w:lang w:val="fr-FR"/>
        </w:rPr>
        <w:t xml:space="preserve"> Gori, </w:t>
      </w:r>
      <w:proofErr w:type="gramStart"/>
      <w:r w:rsidRPr="00857232">
        <w:rPr>
          <w:lang w:val="fr-FR"/>
        </w:rPr>
        <w:t>ako:</w:t>
      </w:r>
      <w:proofErr w:type="gramEnd"/>
    </w:p>
    <w:p w14:paraId="5512E371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1) </w:t>
      </w:r>
      <w:proofErr w:type="spellStart"/>
      <w:r w:rsidRPr="00857232">
        <w:rPr>
          <w:lang w:val="fr-FR"/>
        </w:rPr>
        <w:t>ima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sjedište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odnosno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prebivalište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Crnoj</w:t>
      </w:r>
      <w:proofErr w:type="spellEnd"/>
      <w:r w:rsidRPr="00857232">
        <w:rPr>
          <w:lang w:val="fr-FR"/>
        </w:rPr>
        <w:t xml:space="preserve"> Gori i </w:t>
      </w:r>
      <w:proofErr w:type="spellStart"/>
      <w:r w:rsidRPr="00857232">
        <w:rPr>
          <w:lang w:val="fr-FR"/>
        </w:rPr>
        <w:t>uređivačke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odluke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donosi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Crnoj</w:t>
      </w:r>
      <w:proofErr w:type="spellEnd"/>
      <w:r w:rsidRPr="00857232">
        <w:rPr>
          <w:lang w:val="fr-FR"/>
        </w:rPr>
        <w:t xml:space="preserve"> </w:t>
      </w:r>
      <w:proofErr w:type="gramStart"/>
      <w:r w:rsidRPr="00857232">
        <w:rPr>
          <w:lang w:val="fr-FR"/>
        </w:rPr>
        <w:t>Gori;</w:t>
      </w:r>
      <w:proofErr w:type="gramEnd"/>
    </w:p>
    <w:p w14:paraId="50AC5744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2) </w:t>
      </w:r>
      <w:proofErr w:type="spellStart"/>
      <w:r w:rsidRPr="00857232">
        <w:rPr>
          <w:lang w:val="fr-FR"/>
        </w:rPr>
        <w:t>ima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sjedište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odnosno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prebivalište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Crnoj</w:t>
      </w:r>
      <w:proofErr w:type="spellEnd"/>
      <w:r w:rsidRPr="00857232">
        <w:rPr>
          <w:lang w:val="fr-FR"/>
        </w:rPr>
        <w:t xml:space="preserve"> Gori, a </w:t>
      </w:r>
      <w:proofErr w:type="spellStart"/>
      <w:r w:rsidRPr="00857232">
        <w:rPr>
          <w:lang w:val="fr-FR"/>
        </w:rPr>
        <w:t>uređivačke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odluke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donose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drugoj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državi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pod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uslovom</w:t>
      </w:r>
      <w:proofErr w:type="spellEnd"/>
      <w:r w:rsidRPr="00857232">
        <w:rPr>
          <w:lang w:val="fr-FR"/>
        </w:rPr>
        <w:t xml:space="preserve"> da je u </w:t>
      </w:r>
      <w:proofErr w:type="spellStart"/>
      <w:r w:rsidRPr="00857232">
        <w:rPr>
          <w:lang w:val="fr-FR"/>
        </w:rPr>
        <w:t>Crnoj</w:t>
      </w:r>
      <w:proofErr w:type="spellEnd"/>
      <w:r w:rsidRPr="00857232">
        <w:rPr>
          <w:lang w:val="fr-FR"/>
        </w:rPr>
        <w:t xml:space="preserve"> Gori </w:t>
      </w:r>
      <w:proofErr w:type="spellStart"/>
      <w:r w:rsidRPr="00857232">
        <w:rPr>
          <w:lang w:val="fr-FR"/>
        </w:rPr>
        <w:t>značajan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broj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zaposlenih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uključen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pružanje</w:t>
      </w:r>
      <w:proofErr w:type="spellEnd"/>
      <w:r w:rsidRPr="00857232">
        <w:rPr>
          <w:lang w:val="fr-FR"/>
        </w:rPr>
        <w:t xml:space="preserve"> AVM </w:t>
      </w:r>
      <w:proofErr w:type="spellStart"/>
      <w:proofErr w:type="gramStart"/>
      <w:r w:rsidRPr="00857232">
        <w:rPr>
          <w:lang w:val="fr-FR"/>
        </w:rPr>
        <w:t>usluga</w:t>
      </w:r>
      <w:proofErr w:type="spellEnd"/>
      <w:r w:rsidRPr="00857232">
        <w:rPr>
          <w:lang w:val="fr-FR"/>
        </w:rPr>
        <w:t>;</w:t>
      </w:r>
      <w:proofErr w:type="gramEnd"/>
    </w:p>
    <w:p w14:paraId="7E9CB726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3) </w:t>
      </w:r>
      <w:proofErr w:type="spellStart"/>
      <w:r w:rsidRPr="00857232">
        <w:rPr>
          <w:lang w:val="fr-FR"/>
        </w:rPr>
        <w:t>ima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sjedište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odnosno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prebivalište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Crnoj</w:t>
      </w:r>
      <w:proofErr w:type="spellEnd"/>
      <w:r w:rsidRPr="00857232">
        <w:rPr>
          <w:lang w:val="fr-FR"/>
        </w:rPr>
        <w:t xml:space="preserve"> Gori, </w:t>
      </w:r>
      <w:proofErr w:type="spellStart"/>
      <w:r w:rsidRPr="00857232">
        <w:rPr>
          <w:lang w:val="fr-FR"/>
        </w:rPr>
        <w:t>uređivačke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odluke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donose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državi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članici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Evropske</w:t>
      </w:r>
      <w:proofErr w:type="spellEnd"/>
      <w:r w:rsidRPr="00857232">
        <w:rPr>
          <w:lang w:val="fr-FR"/>
        </w:rPr>
        <w:t xml:space="preserve"> Unije, a </w:t>
      </w:r>
      <w:proofErr w:type="spellStart"/>
      <w:r w:rsidRPr="00857232">
        <w:rPr>
          <w:lang w:val="fr-FR"/>
        </w:rPr>
        <w:t>značajan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broj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zaposlenih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uključen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pružanje</w:t>
      </w:r>
      <w:proofErr w:type="spellEnd"/>
      <w:r w:rsidRPr="00857232">
        <w:rPr>
          <w:lang w:val="fr-FR"/>
        </w:rPr>
        <w:t xml:space="preserve"> AVM </w:t>
      </w:r>
      <w:proofErr w:type="spellStart"/>
      <w:r w:rsidRPr="00857232">
        <w:rPr>
          <w:lang w:val="fr-FR"/>
        </w:rPr>
        <w:t>usluge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zaposlen</w:t>
      </w:r>
      <w:proofErr w:type="spellEnd"/>
      <w:r w:rsidRPr="00857232">
        <w:rPr>
          <w:lang w:val="fr-FR"/>
        </w:rPr>
        <w:t xml:space="preserve"> i u </w:t>
      </w:r>
      <w:proofErr w:type="spellStart"/>
      <w:r w:rsidRPr="00857232">
        <w:rPr>
          <w:lang w:val="fr-FR"/>
        </w:rPr>
        <w:t>Crnoj</w:t>
      </w:r>
      <w:proofErr w:type="spellEnd"/>
      <w:r w:rsidRPr="00857232">
        <w:rPr>
          <w:lang w:val="fr-FR"/>
        </w:rPr>
        <w:t xml:space="preserve"> Gori i </w:t>
      </w:r>
      <w:proofErr w:type="spellStart"/>
      <w:r w:rsidRPr="00857232">
        <w:rPr>
          <w:lang w:val="fr-FR"/>
        </w:rPr>
        <w:t>državi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članici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Evropske</w:t>
      </w:r>
      <w:proofErr w:type="spellEnd"/>
      <w:r w:rsidRPr="00857232">
        <w:rPr>
          <w:lang w:val="fr-FR"/>
        </w:rPr>
        <w:t xml:space="preserve"> </w:t>
      </w:r>
      <w:proofErr w:type="gramStart"/>
      <w:r w:rsidRPr="00857232">
        <w:rPr>
          <w:lang w:val="fr-FR"/>
        </w:rPr>
        <w:t>Unije;</w:t>
      </w:r>
      <w:proofErr w:type="gramEnd"/>
    </w:p>
    <w:p w14:paraId="5D2B18C6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4) </w:t>
      </w:r>
      <w:proofErr w:type="spellStart"/>
      <w:r w:rsidRPr="00857232">
        <w:rPr>
          <w:lang w:val="fr-FR"/>
        </w:rPr>
        <w:t>ima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sjedište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odnosno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prebivalište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Crnoj</w:t>
      </w:r>
      <w:proofErr w:type="spellEnd"/>
      <w:r w:rsidRPr="00857232">
        <w:rPr>
          <w:lang w:val="fr-FR"/>
        </w:rPr>
        <w:t xml:space="preserve"> Gori, </w:t>
      </w:r>
      <w:proofErr w:type="spellStart"/>
      <w:r w:rsidRPr="00857232">
        <w:rPr>
          <w:lang w:val="fr-FR"/>
        </w:rPr>
        <w:t>uređivačke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odluke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donose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državi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članici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Evropske</w:t>
      </w:r>
      <w:proofErr w:type="spellEnd"/>
      <w:r w:rsidRPr="00857232">
        <w:rPr>
          <w:lang w:val="fr-FR"/>
        </w:rPr>
        <w:t xml:space="preserve"> Unije, a </w:t>
      </w:r>
      <w:proofErr w:type="spellStart"/>
      <w:r w:rsidRPr="00857232">
        <w:rPr>
          <w:lang w:val="fr-FR"/>
        </w:rPr>
        <w:t>značajan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broj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zaposlenih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uključen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pružanje</w:t>
      </w:r>
      <w:proofErr w:type="spellEnd"/>
      <w:r w:rsidRPr="00857232">
        <w:rPr>
          <w:lang w:val="fr-FR"/>
        </w:rPr>
        <w:t xml:space="preserve"> AVM </w:t>
      </w:r>
      <w:proofErr w:type="spellStart"/>
      <w:r w:rsidRPr="00857232">
        <w:rPr>
          <w:lang w:val="fr-FR"/>
        </w:rPr>
        <w:t>usluge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zaposlen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Crnoj</w:t>
      </w:r>
      <w:proofErr w:type="spellEnd"/>
      <w:r w:rsidRPr="00857232">
        <w:rPr>
          <w:lang w:val="fr-FR"/>
        </w:rPr>
        <w:t xml:space="preserve"> Gori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državi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članici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Evropske</w:t>
      </w:r>
      <w:proofErr w:type="spellEnd"/>
      <w:r w:rsidRPr="00857232">
        <w:rPr>
          <w:lang w:val="fr-FR"/>
        </w:rPr>
        <w:t xml:space="preserve"> Unije, </w:t>
      </w:r>
      <w:proofErr w:type="spellStart"/>
      <w:r w:rsidRPr="00857232">
        <w:rPr>
          <w:lang w:val="fr-FR"/>
        </w:rPr>
        <w:t>ali</w:t>
      </w:r>
      <w:proofErr w:type="spellEnd"/>
      <w:r w:rsidRPr="00857232">
        <w:rPr>
          <w:lang w:val="fr-FR"/>
        </w:rPr>
        <w:t xml:space="preserve"> je u </w:t>
      </w:r>
      <w:proofErr w:type="spellStart"/>
      <w:r w:rsidRPr="00857232">
        <w:rPr>
          <w:lang w:val="fr-FR"/>
        </w:rPr>
        <w:t>Crnoj</w:t>
      </w:r>
      <w:proofErr w:type="spellEnd"/>
      <w:r w:rsidRPr="00857232">
        <w:rPr>
          <w:lang w:val="fr-FR"/>
        </w:rPr>
        <w:t xml:space="preserve"> Gori </w:t>
      </w:r>
      <w:proofErr w:type="spellStart"/>
      <w:r w:rsidRPr="00857232">
        <w:rPr>
          <w:lang w:val="fr-FR"/>
        </w:rPr>
        <w:t>započeo</w:t>
      </w:r>
      <w:proofErr w:type="spellEnd"/>
      <w:r w:rsidRPr="00857232">
        <w:rPr>
          <w:lang w:val="fr-FR"/>
        </w:rPr>
        <w:t xml:space="preserve"> sa </w:t>
      </w:r>
      <w:proofErr w:type="spellStart"/>
      <w:r w:rsidRPr="00857232">
        <w:rPr>
          <w:lang w:val="fr-FR"/>
        </w:rPr>
        <w:t>emitovanjem</w:t>
      </w:r>
      <w:proofErr w:type="spellEnd"/>
      <w:r w:rsidRPr="00857232">
        <w:rPr>
          <w:lang w:val="fr-FR"/>
        </w:rPr>
        <w:t xml:space="preserve"> AVM </w:t>
      </w:r>
      <w:proofErr w:type="spellStart"/>
      <w:r w:rsidRPr="00857232">
        <w:rPr>
          <w:lang w:val="fr-FR"/>
        </w:rPr>
        <w:t>usluge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uslovom</w:t>
      </w:r>
      <w:proofErr w:type="spellEnd"/>
      <w:r w:rsidRPr="00857232">
        <w:rPr>
          <w:lang w:val="fr-FR"/>
        </w:rPr>
        <w:t xml:space="preserve"> da </w:t>
      </w:r>
      <w:proofErr w:type="spellStart"/>
      <w:r w:rsidRPr="00857232">
        <w:rPr>
          <w:lang w:val="fr-FR"/>
        </w:rPr>
        <w:t>održava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stabilnu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efikasnu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vezu</w:t>
      </w:r>
      <w:proofErr w:type="spellEnd"/>
      <w:r w:rsidRPr="00857232">
        <w:rPr>
          <w:lang w:val="fr-FR"/>
        </w:rPr>
        <w:t xml:space="preserve"> s </w:t>
      </w:r>
      <w:proofErr w:type="spellStart"/>
      <w:r w:rsidRPr="00857232">
        <w:rPr>
          <w:lang w:val="fr-FR"/>
        </w:rPr>
        <w:t>crnogorskom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privredom</w:t>
      </w:r>
      <w:proofErr w:type="spellEnd"/>
      <w:r w:rsidRPr="00857232">
        <w:rPr>
          <w:lang w:val="fr-FR"/>
        </w:rPr>
        <w:t>.</w:t>
      </w:r>
    </w:p>
    <w:p w14:paraId="59625A64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(3) </w:t>
      </w:r>
      <w:proofErr w:type="spellStart"/>
      <w:r w:rsidRPr="00857232">
        <w:rPr>
          <w:lang w:val="fr-FR"/>
        </w:rPr>
        <w:t>Odredbe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zakona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primjenjuju</w:t>
      </w:r>
      <w:proofErr w:type="spellEnd"/>
      <w:r w:rsidRPr="00857232">
        <w:rPr>
          <w:lang w:val="fr-FR"/>
        </w:rPr>
        <w:t xml:space="preserve"> se i na </w:t>
      </w:r>
      <w:proofErr w:type="spellStart"/>
      <w:r w:rsidRPr="00857232">
        <w:rPr>
          <w:lang w:val="fr-FR"/>
        </w:rPr>
        <w:t>pružaoca</w:t>
      </w:r>
      <w:proofErr w:type="spellEnd"/>
      <w:r w:rsidRPr="00857232">
        <w:rPr>
          <w:lang w:val="fr-FR"/>
        </w:rPr>
        <w:t xml:space="preserve"> AVM </w:t>
      </w:r>
      <w:proofErr w:type="spellStart"/>
      <w:r w:rsidRPr="00857232">
        <w:rPr>
          <w:lang w:val="fr-FR"/>
        </w:rPr>
        <w:t>usluga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osnovanog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drugoj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državi</w:t>
      </w:r>
      <w:proofErr w:type="spellEnd"/>
      <w:r w:rsidRPr="00857232">
        <w:rPr>
          <w:lang w:val="fr-FR"/>
        </w:rPr>
        <w:t xml:space="preserve"> ako </w:t>
      </w:r>
      <w:proofErr w:type="spellStart"/>
      <w:r w:rsidRPr="00857232">
        <w:rPr>
          <w:lang w:val="fr-FR"/>
        </w:rPr>
        <w:t>koristi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zemaljsku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satelitsku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predajnu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stanicu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koja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smještena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teritoriji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Crne</w:t>
      </w:r>
      <w:proofErr w:type="spellEnd"/>
      <w:r w:rsidRPr="00857232">
        <w:rPr>
          <w:lang w:val="fr-FR"/>
        </w:rPr>
        <w:t xml:space="preserve"> Gore i/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koristi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satelitske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kapacitete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pripadaju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Crnoj</w:t>
      </w:r>
      <w:proofErr w:type="spellEnd"/>
      <w:r w:rsidRPr="00857232">
        <w:rPr>
          <w:lang w:val="fr-FR"/>
        </w:rPr>
        <w:t xml:space="preserve"> Gori.</w:t>
      </w:r>
    </w:p>
    <w:p w14:paraId="2D328ED6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(4) Ako se u </w:t>
      </w:r>
      <w:proofErr w:type="spellStart"/>
      <w:r w:rsidRPr="00857232">
        <w:rPr>
          <w:lang w:val="fr-FR"/>
        </w:rPr>
        <w:t>skladu</w:t>
      </w:r>
      <w:proofErr w:type="spellEnd"/>
      <w:r w:rsidRPr="00857232">
        <w:rPr>
          <w:lang w:val="fr-FR"/>
        </w:rPr>
        <w:t xml:space="preserve"> sa st. 2 i 3 </w:t>
      </w:r>
      <w:proofErr w:type="spellStart"/>
      <w:r w:rsidRPr="00857232">
        <w:rPr>
          <w:lang w:val="fr-FR"/>
        </w:rPr>
        <w:t>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člana</w:t>
      </w:r>
      <w:proofErr w:type="spellEnd"/>
      <w:r w:rsidRPr="00857232">
        <w:rPr>
          <w:lang w:val="fr-FR"/>
        </w:rPr>
        <w:t xml:space="preserve"> ne </w:t>
      </w:r>
      <w:proofErr w:type="spellStart"/>
      <w:r w:rsidRPr="00857232">
        <w:rPr>
          <w:lang w:val="fr-FR"/>
        </w:rPr>
        <w:t>može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utvrditi</w:t>
      </w:r>
      <w:proofErr w:type="spellEnd"/>
      <w:r w:rsidRPr="00857232">
        <w:rPr>
          <w:lang w:val="fr-FR"/>
        </w:rPr>
        <w:t xml:space="preserve"> da li je </w:t>
      </w:r>
      <w:proofErr w:type="spellStart"/>
      <w:r w:rsidRPr="00857232">
        <w:rPr>
          <w:lang w:val="fr-FR"/>
        </w:rPr>
        <w:t>pružalac</w:t>
      </w:r>
      <w:proofErr w:type="spellEnd"/>
      <w:r w:rsidRPr="00857232">
        <w:rPr>
          <w:lang w:val="fr-FR"/>
        </w:rPr>
        <w:t xml:space="preserve"> AVM </w:t>
      </w:r>
      <w:proofErr w:type="spellStart"/>
      <w:r w:rsidRPr="00857232">
        <w:rPr>
          <w:lang w:val="fr-FR"/>
        </w:rPr>
        <w:t>usluge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nadležnosti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Crne</w:t>
      </w:r>
      <w:proofErr w:type="spellEnd"/>
      <w:r w:rsidRPr="00857232">
        <w:rPr>
          <w:lang w:val="fr-FR"/>
        </w:rPr>
        <w:t xml:space="preserve"> Gore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države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članice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Evropske</w:t>
      </w:r>
      <w:proofErr w:type="spellEnd"/>
      <w:r w:rsidRPr="00857232">
        <w:rPr>
          <w:lang w:val="fr-FR"/>
        </w:rPr>
        <w:t xml:space="preserve"> Unije, </w:t>
      </w:r>
      <w:proofErr w:type="spellStart"/>
      <w:r w:rsidRPr="00857232">
        <w:rPr>
          <w:lang w:val="fr-FR"/>
        </w:rPr>
        <w:t>pružalac</w:t>
      </w:r>
      <w:proofErr w:type="spellEnd"/>
      <w:r w:rsidRPr="00857232">
        <w:rPr>
          <w:lang w:val="fr-FR"/>
        </w:rPr>
        <w:t xml:space="preserve"> AVM </w:t>
      </w:r>
      <w:proofErr w:type="spellStart"/>
      <w:r w:rsidRPr="00857232">
        <w:rPr>
          <w:lang w:val="fr-FR"/>
        </w:rPr>
        <w:t>usluge</w:t>
      </w:r>
      <w:proofErr w:type="spellEnd"/>
      <w:r w:rsidRPr="00857232">
        <w:rPr>
          <w:lang w:val="fr-FR"/>
        </w:rPr>
        <w:t xml:space="preserve"> je u </w:t>
      </w:r>
      <w:proofErr w:type="spellStart"/>
      <w:r w:rsidRPr="00857232">
        <w:rPr>
          <w:lang w:val="fr-FR"/>
        </w:rPr>
        <w:t>nadležnosti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države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članice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kojoj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osnovan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smislu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</w:t>
      </w:r>
      <w:proofErr w:type="spellEnd"/>
      <w:r w:rsidRPr="00857232">
        <w:rPr>
          <w:lang w:val="fr-FR"/>
        </w:rPr>
        <w:t xml:space="preserve">. 52 do 58 </w:t>
      </w:r>
      <w:proofErr w:type="spellStart"/>
      <w:r w:rsidRPr="00857232">
        <w:rPr>
          <w:lang w:val="fr-FR"/>
        </w:rPr>
        <w:t>Sporazuma</w:t>
      </w:r>
      <w:proofErr w:type="spellEnd"/>
      <w:r w:rsidRPr="00857232">
        <w:rPr>
          <w:lang w:val="fr-FR"/>
        </w:rPr>
        <w:t xml:space="preserve"> o </w:t>
      </w:r>
      <w:proofErr w:type="spellStart"/>
      <w:r w:rsidRPr="00857232">
        <w:rPr>
          <w:lang w:val="fr-FR"/>
        </w:rPr>
        <w:t>stabilizaciji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pridruživanju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između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Crne</w:t>
      </w:r>
      <w:proofErr w:type="spellEnd"/>
      <w:r w:rsidRPr="00857232">
        <w:rPr>
          <w:lang w:val="fr-FR"/>
        </w:rPr>
        <w:t xml:space="preserve"> Gore i </w:t>
      </w:r>
      <w:proofErr w:type="spellStart"/>
      <w:r w:rsidRPr="00857232">
        <w:rPr>
          <w:lang w:val="fr-FR"/>
        </w:rPr>
        <w:t>Evropske</w:t>
      </w:r>
      <w:proofErr w:type="spellEnd"/>
      <w:r w:rsidRPr="00857232">
        <w:rPr>
          <w:lang w:val="fr-FR"/>
        </w:rPr>
        <w:t xml:space="preserve"> Unije i </w:t>
      </w:r>
      <w:proofErr w:type="spellStart"/>
      <w:r w:rsidRPr="00857232">
        <w:rPr>
          <w:lang w:val="fr-FR"/>
        </w:rPr>
        <w:t>njenih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država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članica</w:t>
      </w:r>
      <w:proofErr w:type="spellEnd"/>
      <w:r w:rsidRPr="00857232">
        <w:rPr>
          <w:lang w:val="fr-FR"/>
        </w:rPr>
        <w:t>.</w:t>
      </w:r>
    </w:p>
    <w:p w14:paraId="079E7FC9" w14:textId="77777777" w:rsidR="00857232" w:rsidRPr="00857232" w:rsidRDefault="00857232" w:rsidP="00857232">
      <w:pPr>
        <w:jc w:val="center"/>
        <w:rPr>
          <w:b/>
          <w:bCs/>
        </w:rPr>
      </w:pPr>
      <w:bookmarkStart w:id="9" w:name="str_6"/>
      <w:bookmarkEnd w:id="9"/>
      <w:r w:rsidRPr="00857232">
        <w:rPr>
          <w:b/>
          <w:bCs/>
        </w:rPr>
        <w:t xml:space="preserve">Sloboda </w:t>
      </w:r>
      <w:proofErr w:type="spellStart"/>
      <w:r w:rsidRPr="00857232">
        <w:rPr>
          <w:b/>
          <w:bCs/>
        </w:rPr>
        <w:t>prijema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i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reemitovanja</w:t>
      </w:r>
      <w:proofErr w:type="spellEnd"/>
      <w:r w:rsidRPr="00857232">
        <w:rPr>
          <w:b/>
          <w:bCs/>
        </w:rPr>
        <w:t xml:space="preserve"> AVM </w:t>
      </w:r>
      <w:proofErr w:type="spellStart"/>
      <w:r w:rsidRPr="00857232">
        <w:rPr>
          <w:b/>
          <w:bCs/>
        </w:rPr>
        <w:t>usluga</w:t>
      </w:r>
      <w:proofErr w:type="spellEnd"/>
    </w:p>
    <w:p w14:paraId="669905E7" w14:textId="77777777" w:rsidR="00857232" w:rsidRPr="00857232" w:rsidRDefault="00857232" w:rsidP="00857232">
      <w:pPr>
        <w:jc w:val="center"/>
        <w:rPr>
          <w:b/>
          <w:bCs/>
        </w:rPr>
      </w:pPr>
      <w:bookmarkStart w:id="10" w:name="clan_5"/>
      <w:bookmarkEnd w:id="10"/>
      <w:proofErr w:type="spellStart"/>
      <w:r w:rsidRPr="00857232">
        <w:rPr>
          <w:b/>
          <w:bCs/>
        </w:rPr>
        <w:t>Član</w:t>
      </w:r>
      <w:proofErr w:type="spellEnd"/>
      <w:r w:rsidRPr="00857232">
        <w:rPr>
          <w:b/>
          <w:bCs/>
        </w:rPr>
        <w:t xml:space="preserve"> 5</w:t>
      </w:r>
    </w:p>
    <w:p w14:paraId="17845E7D" w14:textId="77777777" w:rsidR="00857232" w:rsidRPr="00857232" w:rsidRDefault="00857232" w:rsidP="00857232">
      <w:pPr>
        <w:jc w:val="center"/>
      </w:pPr>
      <w:proofErr w:type="spellStart"/>
      <w:r w:rsidRPr="00857232">
        <w:t>Crna</w:t>
      </w:r>
      <w:proofErr w:type="spellEnd"/>
      <w:r w:rsidRPr="00857232">
        <w:t xml:space="preserve"> Gora </w:t>
      </w:r>
      <w:proofErr w:type="spellStart"/>
      <w:r w:rsidRPr="00857232">
        <w:t>obezbjeđuje</w:t>
      </w:r>
      <w:proofErr w:type="spellEnd"/>
      <w:r w:rsidRPr="00857232">
        <w:t xml:space="preserve"> </w:t>
      </w:r>
      <w:proofErr w:type="spellStart"/>
      <w:r w:rsidRPr="00857232">
        <w:t>slobodu</w:t>
      </w:r>
      <w:proofErr w:type="spellEnd"/>
      <w:r w:rsidRPr="00857232">
        <w:t xml:space="preserve"> </w:t>
      </w:r>
      <w:proofErr w:type="spellStart"/>
      <w:r w:rsidRPr="00857232">
        <w:t>prijema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svojoj</w:t>
      </w:r>
      <w:proofErr w:type="spellEnd"/>
      <w:r w:rsidRPr="00857232">
        <w:t xml:space="preserve"> </w:t>
      </w:r>
      <w:proofErr w:type="spellStart"/>
      <w:r w:rsidRPr="00857232">
        <w:t>teritoriji</w:t>
      </w:r>
      <w:proofErr w:type="spellEnd"/>
      <w:r w:rsidRPr="00857232">
        <w:t xml:space="preserve"> ne </w:t>
      </w:r>
      <w:proofErr w:type="spellStart"/>
      <w:r w:rsidRPr="00857232">
        <w:t>ograničava</w:t>
      </w:r>
      <w:proofErr w:type="spellEnd"/>
      <w:r w:rsidRPr="00857232">
        <w:t xml:space="preserve"> </w:t>
      </w:r>
      <w:proofErr w:type="spellStart"/>
      <w:r w:rsidRPr="00857232">
        <w:t>reemitovanje</w:t>
      </w:r>
      <w:proofErr w:type="spellEnd"/>
      <w:r w:rsidRPr="00857232">
        <w:t xml:space="preserve"> </w:t>
      </w:r>
      <w:proofErr w:type="spellStart"/>
      <w:r w:rsidRPr="00857232">
        <w:t>audiovizuelnih</w:t>
      </w:r>
      <w:proofErr w:type="spellEnd"/>
      <w:r w:rsidRPr="00857232">
        <w:t xml:space="preserve"> </w:t>
      </w:r>
      <w:proofErr w:type="spellStart"/>
      <w:r w:rsidRPr="00857232">
        <w:t>medijskih</w:t>
      </w:r>
      <w:proofErr w:type="spellEnd"/>
      <w:r w:rsidRPr="00857232">
        <w:t xml:space="preserve"> </w:t>
      </w:r>
      <w:proofErr w:type="spellStart"/>
      <w:r w:rsidRPr="00857232">
        <w:t>usluga</w:t>
      </w:r>
      <w:proofErr w:type="spellEnd"/>
      <w:r w:rsidRPr="00857232">
        <w:t xml:space="preserve"> </w:t>
      </w:r>
      <w:proofErr w:type="spellStart"/>
      <w:r w:rsidRPr="00857232">
        <w:t>iz</w:t>
      </w:r>
      <w:proofErr w:type="spellEnd"/>
      <w:r w:rsidRPr="00857232">
        <w:t xml:space="preserve"> </w:t>
      </w:r>
      <w:proofErr w:type="spellStart"/>
      <w:r w:rsidRPr="00857232">
        <w:t>država</w:t>
      </w:r>
      <w:proofErr w:type="spellEnd"/>
      <w:r w:rsidRPr="00857232">
        <w:t xml:space="preserve"> </w:t>
      </w:r>
      <w:proofErr w:type="spellStart"/>
      <w:r w:rsidRPr="00857232">
        <w:t>članica</w:t>
      </w:r>
      <w:proofErr w:type="spellEnd"/>
      <w:r w:rsidRPr="00857232">
        <w:t xml:space="preserve"> </w:t>
      </w:r>
      <w:proofErr w:type="spellStart"/>
      <w:r w:rsidRPr="00857232">
        <w:t>Evropske</w:t>
      </w:r>
      <w:proofErr w:type="spellEnd"/>
      <w:r w:rsidRPr="00857232">
        <w:t xml:space="preserve"> </w:t>
      </w:r>
      <w:proofErr w:type="spellStart"/>
      <w:r w:rsidRPr="00857232">
        <w:t>unije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drugih</w:t>
      </w:r>
      <w:proofErr w:type="spellEnd"/>
      <w:r w:rsidRPr="00857232">
        <w:t xml:space="preserve"> </w:t>
      </w:r>
      <w:proofErr w:type="spellStart"/>
      <w:r w:rsidRPr="00857232">
        <w:t>evropskih</w:t>
      </w:r>
      <w:proofErr w:type="spellEnd"/>
      <w:r w:rsidRPr="00857232">
        <w:t xml:space="preserve"> </w:t>
      </w:r>
      <w:proofErr w:type="spellStart"/>
      <w:r w:rsidRPr="00857232">
        <w:t>država</w:t>
      </w:r>
      <w:proofErr w:type="spellEnd"/>
      <w:r w:rsidRPr="00857232">
        <w:t>.</w:t>
      </w:r>
    </w:p>
    <w:p w14:paraId="4C29A6A5" w14:textId="77777777" w:rsidR="00857232" w:rsidRPr="00857232" w:rsidRDefault="00857232" w:rsidP="00857232">
      <w:pPr>
        <w:jc w:val="center"/>
      </w:pPr>
      <w:proofErr w:type="spellStart"/>
      <w:r w:rsidRPr="00857232">
        <w:lastRenderedPageBreak/>
        <w:t>Crna</w:t>
      </w:r>
      <w:proofErr w:type="spellEnd"/>
      <w:r w:rsidRPr="00857232">
        <w:t xml:space="preserve"> Gora </w:t>
      </w:r>
      <w:proofErr w:type="spellStart"/>
      <w:r w:rsidRPr="00857232">
        <w:t>može</w:t>
      </w:r>
      <w:proofErr w:type="spellEnd"/>
      <w:r w:rsidRPr="00857232">
        <w:t xml:space="preserve"> </w:t>
      </w:r>
      <w:proofErr w:type="spellStart"/>
      <w:r w:rsidRPr="00857232">
        <w:t>privremeno</w:t>
      </w:r>
      <w:proofErr w:type="spellEnd"/>
      <w:r w:rsidRPr="00857232">
        <w:t xml:space="preserve"> </w:t>
      </w:r>
      <w:proofErr w:type="spellStart"/>
      <w:r w:rsidRPr="00857232">
        <w:t>odstupiti</w:t>
      </w:r>
      <w:proofErr w:type="spellEnd"/>
      <w:r w:rsidRPr="00857232">
        <w:t xml:space="preserve"> od </w:t>
      </w:r>
      <w:proofErr w:type="spellStart"/>
      <w:r w:rsidRPr="00857232">
        <w:t>stava</w:t>
      </w:r>
      <w:proofErr w:type="spellEnd"/>
      <w:r w:rsidRPr="00857232">
        <w:t xml:space="preserve"> 1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 </w:t>
      </w:r>
      <w:proofErr w:type="spellStart"/>
      <w:r w:rsidRPr="00857232">
        <w:t>samo</w:t>
      </w:r>
      <w:proofErr w:type="spellEnd"/>
      <w:r w:rsidRPr="00857232">
        <w:t xml:space="preserve"> u </w:t>
      </w:r>
      <w:proofErr w:type="spellStart"/>
      <w:r w:rsidRPr="00857232">
        <w:t>slučajevima</w:t>
      </w:r>
      <w:proofErr w:type="spellEnd"/>
      <w:r w:rsidRPr="00857232">
        <w:t xml:space="preserve"> </w:t>
      </w:r>
      <w:proofErr w:type="spellStart"/>
      <w:r w:rsidRPr="00857232">
        <w:t>propisanim</w:t>
      </w:r>
      <w:proofErr w:type="spellEnd"/>
      <w:r w:rsidRPr="00857232">
        <w:t xml:space="preserve"> </w:t>
      </w:r>
      <w:proofErr w:type="spellStart"/>
      <w:r w:rsidRPr="00857232">
        <w:t>ovim</w:t>
      </w:r>
      <w:proofErr w:type="spellEnd"/>
      <w:r w:rsidRPr="00857232">
        <w:t xml:space="preserve"> </w:t>
      </w:r>
      <w:proofErr w:type="spellStart"/>
      <w:r w:rsidRPr="00857232">
        <w:t>zakonom</w:t>
      </w:r>
      <w:proofErr w:type="spellEnd"/>
      <w:r w:rsidRPr="00857232">
        <w:t>.</w:t>
      </w:r>
    </w:p>
    <w:p w14:paraId="74EADB7C" w14:textId="77777777" w:rsidR="00857232" w:rsidRPr="00857232" w:rsidRDefault="00857232" w:rsidP="00857232">
      <w:pPr>
        <w:jc w:val="center"/>
        <w:rPr>
          <w:b/>
          <w:bCs/>
        </w:rPr>
      </w:pPr>
      <w:bookmarkStart w:id="11" w:name="str_7"/>
      <w:bookmarkEnd w:id="11"/>
      <w:proofErr w:type="spellStart"/>
      <w:r w:rsidRPr="00857232">
        <w:rPr>
          <w:b/>
          <w:bCs/>
        </w:rPr>
        <w:t>Ograničenja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prijema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i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reemitovanja</w:t>
      </w:r>
      <w:proofErr w:type="spellEnd"/>
      <w:r w:rsidRPr="00857232">
        <w:rPr>
          <w:b/>
          <w:bCs/>
        </w:rPr>
        <w:t xml:space="preserve"> AVM </w:t>
      </w:r>
      <w:proofErr w:type="spellStart"/>
      <w:r w:rsidRPr="00857232">
        <w:rPr>
          <w:b/>
          <w:bCs/>
        </w:rPr>
        <w:t>usluga</w:t>
      </w:r>
      <w:proofErr w:type="spellEnd"/>
    </w:p>
    <w:p w14:paraId="70F31230" w14:textId="77777777" w:rsidR="00857232" w:rsidRPr="00857232" w:rsidRDefault="00857232" w:rsidP="00857232">
      <w:pPr>
        <w:jc w:val="center"/>
        <w:rPr>
          <w:b/>
          <w:bCs/>
        </w:rPr>
      </w:pPr>
      <w:bookmarkStart w:id="12" w:name="clan_6"/>
      <w:bookmarkEnd w:id="12"/>
      <w:proofErr w:type="spellStart"/>
      <w:r w:rsidRPr="00857232">
        <w:rPr>
          <w:b/>
          <w:bCs/>
        </w:rPr>
        <w:t>Član</w:t>
      </w:r>
      <w:proofErr w:type="spellEnd"/>
      <w:r w:rsidRPr="00857232">
        <w:rPr>
          <w:b/>
          <w:bCs/>
        </w:rPr>
        <w:t xml:space="preserve"> 6</w:t>
      </w:r>
    </w:p>
    <w:p w14:paraId="380DBC3D" w14:textId="77777777" w:rsidR="00857232" w:rsidRPr="00857232" w:rsidRDefault="00857232" w:rsidP="00857232">
      <w:pPr>
        <w:jc w:val="center"/>
      </w:pPr>
      <w:r w:rsidRPr="00857232">
        <w:t xml:space="preserve">(1) </w:t>
      </w:r>
      <w:proofErr w:type="spellStart"/>
      <w:r w:rsidRPr="00857232">
        <w:t>Ograničenja</w:t>
      </w:r>
      <w:proofErr w:type="spellEnd"/>
      <w:r w:rsidRPr="00857232">
        <w:t xml:space="preserve"> </w:t>
      </w:r>
      <w:proofErr w:type="spellStart"/>
      <w:r w:rsidRPr="00857232">
        <w:t>iz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 5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zakona</w:t>
      </w:r>
      <w:proofErr w:type="spellEnd"/>
      <w:r w:rsidRPr="00857232">
        <w:t xml:space="preserve"> </w:t>
      </w:r>
      <w:proofErr w:type="spellStart"/>
      <w:r w:rsidRPr="00857232">
        <w:t>mogu</w:t>
      </w:r>
      <w:proofErr w:type="spellEnd"/>
      <w:r w:rsidRPr="00857232">
        <w:t xml:space="preserve"> se </w:t>
      </w:r>
      <w:proofErr w:type="spellStart"/>
      <w:r w:rsidRPr="00857232">
        <w:t>preduzeti</w:t>
      </w:r>
      <w:proofErr w:type="spellEnd"/>
      <w:r w:rsidRPr="00857232">
        <w:t xml:space="preserve"> u </w:t>
      </w:r>
      <w:proofErr w:type="spellStart"/>
      <w:r w:rsidRPr="00857232">
        <w:t>odnosu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televizijske</w:t>
      </w:r>
      <w:proofErr w:type="spellEnd"/>
      <w:r w:rsidRPr="00857232">
        <w:t xml:space="preserve"> </w:t>
      </w:r>
      <w:proofErr w:type="spellStart"/>
      <w:r w:rsidRPr="00857232">
        <w:t>programe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AVM </w:t>
      </w:r>
      <w:proofErr w:type="spellStart"/>
      <w:r w:rsidRPr="00857232">
        <w:t>usluge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zahtjev</w:t>
      </w:r>
      <w:proofErr w:type="spellEnd"/>
      <w:r w:rsidRPr="00857232">
        <w:t xml:space="preserve"> </w:t>
      </w:r>
      <w:proofErr w:type="spellStart"/>
      <w:r w:rsidRPr="00857232">
        <w:t>iz</w:t>
      </w:r>
      <w:proofErr w:type="spellEnd"/>
      <w:r w:rsidRPr="00857232">
        <w:t xml:space="preserve"> </w:t>
      </w:r>
      <w:proofErr w:type="spellStart"/>
      <w:r w:rsidRPr="00857232">
        <w:t>drugih</w:t>
      </w:r>
      <w:proofErr w:type="spellEnd"/>
      <w:r w:rsidRPr="00857232">
        <w:t xml:space="preserve"> </w:t>
      </w:r>
      <w:proofErr w:type="spellStart"/>
      <w:r w:rsidRPr="00857232">
        <w:t>država</w:t>
      </w:r>
      <w:proofErr w:type="spellEnd"/>
      <w:r w:rsidRPr="00857232">
        <w:t xml:space="preserve">, pod </w:t>
      </w:r>
      <w:proofErr w:type="spellStart"/>
      <w:r w:rsidRPr="00857232">
        <w:t>uslovom</w:t>
      </w:r>
      <w:proofErr w:type="spellEnd"/>
      <w:r w:rsidRPr="00857232">
        <w:t xml:space="preserve"> da je:</w:t>
      </w:r>
    </w:p>
    <w:p w14:paraId="01FB534B" w14:textId="77777777" w:rsidR="00857232" w:rsidRPr="00857232" w:rsidRDefault="00857232" w:rsidP="00857232">
      <w:pPr>
        <w:jc w:val="center"/>
      </w:pPr>
      <w:r w:rsidRPr="00857232">
        <w:t xml:space="preserve">1) za </w:t>
      </w:r>
      <w:proofErr w:type="spellStart"/>
      <w:r w:rsidRPr="00857232">
        <w:t>televizijski</w:t>
      </w:r>
      <w:proofErr w:type="spellEnd"/>
      <w:r w:rsidRPr="00857232">
        <w:t xml:space="preserve"> program:</w:t>
      </w:r>
    </w:p>
    <w:p w14:paraId="21B723A3" w14:textId="77777777" w:rsidR="00857232" w:rsidRPr="00857232" w:rsidRDefault="00857232" w:rsidP="00857232">
      <w:pPr>
        <w:jc w:val="center"/>
      </w:pPr>
      <w:r w:rsidRPr="00857232">
        <w:t xml:space="preserve">- </w:t>
      </w:r>
      <w:proofErr w:type="spellStart"/>
      <w:r w:rsidRPr="00857232">
        <w:t>emiter</w:t>
      </w:r>
      <w:proofErr w:type="spellEnd"/>
      <w:r w:rsidRPr="00857232">
        <w:t xml:space="preserve"> u </w:t>
      </w:r>
      <w:proofErr w:type="spellStart"/>
      <w:r w:rsidRPr="00857232">
        <w:t>prethodnih</w:t>
      </w:r>
      <w:proofErr w:type="spellEnd"/>
      <w:r w:rsidRPr="00857232">
        <w:t xml:space="preserve"> 12 </w:t>
      </w:r>
      <w:proofErr w:type="spellStart"/>
      <w:r w:rsidRPr="00857232">
        <w:t>mjeseci</w:t>
      </w:r>
      <w:proofErr w:type="spellEnd"/>
      <w:r w:rsidRPr="00857232">
        <w:t xml:space="preserve"> </w:t>
      </w:r>
      <w:proofErr w:type="spellStart"/>
      <w:r w:rsidRPr="00857232">
        <w:t>emitovanjem</w:t>
      </w:r>
      <w:proofErr w:type="spellEnd"/>
      <w:r w:rsidRPr="00857232">
        <w:t xml:space="preserve"> </w:t>
      </w:r>
      <w:proofErr w:type="spellStart"/>
      <w:r w:rsidRPr="00857232">
        <w:t>televizijskog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 xml:space="preserve"> koji </w:t>
      </w:r>
      <w:proofErr w:type="spellStart"/>
      <w:r w:rsidRPr="00857232">
        <w:t>dolazi</w:t>
      </w:r>
      <w:proofErr w:type="spellEnd"/>
      <w:r w:rsidRPr="00857232">
        <w:t xml:space="preserve"> </w:t>
      </w:r>
      <w:proofErr w:type="spellStart"/>
      <w:r w:rsidRPr="00857232">
        <w:t>iz</w:t>
      </w:r>
      <w:proofErr w:type="spellEnd"/>
      <w:r w:rsidRPr="00857232">
        <w:t xml:space="preserve"> </w:t>
      </w:r>
      <w:proofErr w:type="spellStart"/>
      <w:r w:rsidRPr="00857232">
        <w:t>zemlje</w:t>
      </w:r>
      <w:proofErr w:type="spellEnd"/>
      <w:r w:rsidRPr="00857232">
        <w:t xml:space="preserve"> </w:t>
      </w:r>
      <w:proofErr w:type="spellStart"/>
      <w:r w:rsidRPr="00857232">
        <w:t>članice</w:t>
      </w:r>
      <w:proofErr w:type="spellEnd"/>
      <w:r w:rsidRPr="00857232">
        <w:t xml:space="preserve"> </w:t>
      </w:r>
      <w:proofErr w:type="spellStart"/>
      <w:r w:rsidRPr="00857232">
        <w:t>Evropske</w:t>
      </w:r>
      <w:proofErr w:type="spellEnd"/>
      <w:r w:rsidRPr="00857232">
        <w:t xml:space="preserve"> </w:t>
      </w:r>
      <w:proofErr w:type="spellStart"/>
      <w:r w:rsidRPr="00857232">
        <w:t>Unije</w:t>
      </w:r>
      <w:proofErr w:type="spellEnd"/>
      <w:r w:rsidRPr="00857232">
        <w:t xml:space="preserve"> </w:t>
      </w:r>
      <w:proofErr w:type="spellStart"/>
      <w:r w:rsidRPr="00857232">
        <w:t>najmanje</w:t>
      </w:r>
      <w:proofErr w:type="spellEnd"/>
      <w:r w:rsidRPr="00857232">
        <w:t xml:space="preserve"> </w:t>
      </w:r>
      <w:proofErr w:type="spellStart"/>
      <w:r w:rsidRPr="00857232">
        <w:t>dva</w:t>
      </w:r>
      <w:proofErr w:type="spellEnd"/>
      <w:r w:rsidRPr="00857232">
        <w:t xml:space="preserve"> puta </w:t>
      </w:r>
      <w:proofErr w:type="spellStart"/>
      <w:r w:rsidRPr="00857232">
        <w:t>otvoreno</w:t>
      </w:r>
      <w:proofErr w:type="spellEnd"/>
      <w:r w:rsidRPr="00857232">
        <w:t xml:space="preserve">, </w:t>
      </w:r>
      <w:proofErr w:type="spellStart"/>
      <w:r w:rsidRPr="00857232">
        <w:t>ozbiljno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teško</w:t>
      </w:r>
      <w:proofErr w:type="spellEnd"/>
      <w:r w:rsidRPr="00857232">
        <w:t xml:space="preserve"> </w:t>
      </w:r>
      <w:proofErr w:type="spellStart"/>
      <w:r w:rsidRPr="00857232">
        <w:t>prekršio</w:t>
      </w:r>
      <w:proofErr w:type="spellEnd"/>
      <w:r w:rsidRPr="00857232">
        <w:t xml:space="preserve"> </w:t>
      </w:r>
      <w:proofErr w:type="spellStart"/>
      <w:r w:rsidRPr="00857232">
        <w:t>odredbe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 48 </w:t>
      </w:r>
      <w:proofErr w:type="spellStart"/>
      <w:r w:rsidRPr="00857232">
        <w:t>stav</w:t>
      </w:r>
      <w:proofErr w:type="spellEnd"/>
      <w:r w:rsidRPr="00857232">
        <w:t xml:space="preserve"> 2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 55 </w:t>
      </w:r>
      <w:proofErr w:type="spellStart"/>
      <w:r w:rsidRPr="00857232">
        <w:t>st.</w:t>
      </w:r>
      <w:proofErr w:type="spellEnd"/>
      <w:r w:rsidRPr="00857232">
        <w:t xml:space="preserve"> 1 </w:t>
      </w:r>
      <w:proofErr w:type="spellStart"/>
      <w:r w:rsidRPr="00857232">
        <w:t>i</w:t>
      </w:r>
      <w:proofErr w:type="spellEnd"/>
      <w:r w:rsidRPr="00857232">
        <w:t xml:space="preserve"> 2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zakona</w:t>
      </w:r>
      <w:proofErr w:type="spellEnd"/>
      <w:r w:rsidRPr="00857232">
        <w:t>,</w:t>
      </w:r>
    </w:p>
    <w:p w14:paraId="09DEF152" w14:textId="77777777" w:rsidR="00857232" w:rsidRPr="00857232" w:rsidRDefault="00857232" w:rsidP="00857232">
      <w:pPr>
        <w:jc w:val="center"/>
      </w:pPr>
      <w:r w:rsidRPr="00857232">
        <w:t xml:space="preserve">- </w:t>
      </w:r>
      <w:proofErr w:type="spellStart"/>
      <w:r w:rsidRPr="00857232">
        <w:t>Crna</w:t>
      </w:r>
      <w:proofErr w:type="spellEnd"/>
      <w:r w:rsidRPr="00857232">
        <w:t xml:space="preserve"> Gora </w:t>
      </w:r>
      <w:proofErr w:type="spellStart"/>
      <w:r w:rsidRPr="00857232">
        <w:t>pisanim</w:t>
      </w:r>
      <w:proofErr w:type="spellEnd"/>
      <w:r w:rsidRPr="00857232">
        <w:t xml:space="preserve"> </w:t>
      </w:r>
      <w:proofErr w:type="spellStart"/>
      <w:r w:rsidRPr="00857232">
        <w:t>putem</w:t>
      </w:r>
      <w:proofErr w:type="spellEnd"/>
      <w:r w:rsidRPr="00857232">
        <w:t xml:space="preserve"> </w:t>
      </w:r>
      <w:proofErr w:type="spellStart"/>
      <w:r w:rsidRPr="00857232">
        <w:t>obavijestila</w:t>
      </w:r>
      <w:proofErr w:type="spellEnd"/>
      <w:r w:rsidRPr="00857232">
        <w:t xml:space="preserve"> </w:t>
      </w:r>
      <w:proofErr w:type="spellStart"/>
      <w:r w:rsidRPr="00857232">
        <w:t>emitera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Evropsku</w:t>
      </w:r>
      <w:proofErr w:type="spellEnd"/>
      <w:r w:rsidRPr="00857232">
        <w:t xml:space="preserve"> </w:t>
      </w:r>
      <w:proofErr w:type="spellStart"/>
      <w:r w:rsidRPr="00857232">
        <w:t>komisiju</w:t>
      </w:r>
      <w:proofErr w:type="spellEnd"/>
      <w:r w:rsidRPr="00857232">
        <w:t xml:space="preserve"> o </w:t>
      </w:r>
      <w:proofErr w:type="spellStart"/>
      <w:r w:rsidRPr="00857232">
        <w:t>kršenju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ograničenjima</w:t>
      </w:r>
      <w:proofErr w:type="spellEnd"/>
      <w:r w:rsidRPr="00857232">
        <w:t xml:space="preserve"> </w:t>
      </w:r>
      <w:proofErr w:type="spellStart"/>
      <w:r w:rsidRPr="00857232">
        <w:t>koja</w:t>
      </w:r>
      <w:proofErr w:type="spellEnd"/>
      <w:r w:rsidRPr="00857232">
        <w:t xml:space="preserve"> </w:t>
      </w:r>
      <w:proofErr w:type="spellStart"/>
      <w:r w:rsidRPr="00857232">
        <w:t>namjerava</w:t>
      </w:r>
      <w:proofErr w:type="spellEnd"/>
      <w:r w:rsidRPr="00857232">
        <w:t xml:space="preserve"> da </w:t>
      </w:r>
      <w:proofErr w:type="spellStart"/>
      <w:r w:rsidRPr="00857232">
        <w:t>preduzme</w:t>
      </w:r>
      <w:proofErr w:type="spellEnd"/>
      <w:r w:rsidRPr="00857232">
        <w:t xml:space="preserve"> </w:t>
      </w:r>
      <w:proofErr w:type="spellStart"/>
      <w:r w:rsidRPr="00857232">
        <w:t>ukoliko</w:t>
      </w:r>
      <w:proofErr w:type="spellEnd"/>
      <w:r w:rsidRPr="00857232">
        <w:t xml:space="preserve"> </w:t>
      </w:r>
      <w:proofErr w:type="spellStart"/>
      <w:r w:rsidRPr="00857232">
        <w:t>dođe</w:t>
      </w:r>
      <w:proofErr w:type="spellEnd"/>
      <w:r w:rsidRPr="00857232">
        <w:t xml:space="preserve"> do </w:t>
      </w:r>
      <w:proofErr w:type="spellStart"/>
      <w:r w:rsidRPr="00857232">
        <w:t>ponovnog</w:t>
      </w:r>
      <w:proofErr w:type="spellEnd"/>
      <w:r w:rsidRPr="00857232">
        <w:t xml:space="preserve"> </w:t>
      </w:r>
      <w:proofErr w:type="spellStart"/>
      <w:r w:rsidRPr="00857232">
        <w:t>takvog</w:t>
      </w:r>
      <w:proofErr w:type="spellEnd"/>
      <w:r w:rsidRPr="00857232">
        <w:t xml:space="preserve"> </w:t>
      </w:r>
      <w:proofErr w:type="spellStart"/>
      <w:r w:rsidRPr="00857232">
        <w:t>kršenja</w:t>
      </w:r>
      <w:proofErr w:type="spellEnd"/>
      <w:r w:rsidRPr="00857232">
        <w:t>,</w:t>
      </w:r>
    </w:p>
    <w:p w14:paraId="48DC9DBF" w14:textId="77777777" w:rsidR="00857232" w:rsidRPr="00857232" w:rsidRDefault="00857232" w:rsidP="00857232">
      <w:pPr>
        <w:jc w:val="center"/>
      </w:pPr>
      <w:r w:rsidRPr="00857232">
        <w:t xml:space="preserve">- </w:t>
      </w:r>
      <w:proofErr w:type="spellStart"/>
      <w:r w:rsidRPr="00857232">
        <w:t>Crna</w:t>
      </w:r>
      <w:proofErr w:type="spellEnd"/>
      <w:r w:rsidRPr="00857232">
        <w:t xml:space="preserve"> Gora </w:t>
      </w:r>
      <w:proofErr w:type="spellStart"/>
      <w:r w:rsidRPr="00857232">
        <w:t>obavila</w:t>
      </w:r>
      <w:proofErr w:type="spellEnd"/>
      <w:r w:rsidRPr="00857232">
        <w:t xml:space="preserve"> </w:t>
      </w:r>
      <w:proofErr w:type="spellStart"/>
      <w:r w:rsidRPr="00857232">
        <w:t>konsultacije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državom</w:t>
      </w:r>
      <w:proofErr w:type="spellEnd"/>
      <w:r w:rsidRPr="00857232">
        <w:t xml:space="preserve"> </w:t>
      </w:r>
      <w:proofErr w:type="spellStart"/>
      <w:r w:rsidRPr="00857232">
        <w:t>članicom</w:t>
      </w:r>
      <w:proofErr w:type="spellEnd"/>
      <w:r w:rsidRPr="00857232">
        <w:t xml:space="preserve"> u </w:t>
      </w:r>
      <w:proofErr w:type="spellStart"/>
      <w:r w:rsidRPr="00857232">
        <w:t>čijoj</w:t>
      </w:r>
      <w:proofErr w:type="spellEnd"/>
      <w:r w:rsidRPr="00857232">
        <w:t xml:space="preserve"> je </w:t>
      </w:r>
      <w:proofErr w:type="spellStart"/>
      <w:r w:rsidRPr="00857232">
        <w:t>nadležnosti</w:t>
      </w:r>
      <w:proofErr w:type="spellEnd"/>
      <w:r w:rsidRPr="00857232">
        <w:t xml:space="preserve"> </w:t>
      </w:r>
      <w:proofErr w:type="spellStart"/>
      <w:r w:rsidRPr="00857232">
        <w:t>emiter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Evropskom</w:t>
      </w:r>
      <w:proofErr w:type="spellEnd"/>
      <w:r w:rsidRPr="00857232">
        <w:t xml:space="preserve"> </w:t>
      </w:r>
      <w:proofErr w:type="spellStart"/>
      <w:r w:rsidRPr="00857232">
        <w:t>komisijom</w:t>
      </w:r>
      <w:proofErr w:type="spellEnd"/>
      <w:r w:rsidRPr="00857232">
        <w:t xml:space="preserve">, </w:t>
      </w:r>
      <w:proofErr w:type="spellStart"/>
      <w:r w:rsidRPr="00857232">
        <w:t>koje</w:t>
      </w:r>
      <w:proofErr w:type="spellEnd"/>
      <w:r w:rsidRPr="00857232">
        <w:t xml:space="preserve"> </w:t>
      </w:r>
      <w:proofErr w:type="spellStart"/>
      <w:r w:rsidRPr="00857232">
        <w:t>ni</w:t>
      </w:r>
      <w:proofErr w:type="spellEnd"/>
      <w:r w:rsidRPr="00857232">
        <w:t xml:space="preserve"> </w:t>
      </w:r>
      <w:proofErr w:type="spellStart"/>
      <w:r w:rsidRPr="00857232">
        <w:t>nakon</w:t>
      </w:r>
      <w:proofErr w:type="spellEnd"/>
      <w:r w:rsidRPr="00857232">
        <w:t xml:space="preserve"> 15 dana od dana </w:t>
      </w:r>
      <w:proofErr w:type="spellStart"/>
      <w:r w:rsidRPr="00857232">
        <w:t>dostavljanja</w:t>
      </w:r>
      <w:proofErr w:type="spellEnd"/>
      <w:r w:rsidRPr="00857232">
        <w:t xml:space="preserve"> </w:t>
      </w:r>
      <w:proofErr w:type="spellStart"/>
      <w:r w:rsidRPr="00857232">
        <w:t>obavještenja</w:t>
      </w:r>
      <w:proofErr w:type="spellEnd"/>
      <w:r w:rsidRPr="00857232">
        <w:t xml:space="preserve"> </w:t>
      </w:r>
      <w:proofErr w:type="spellStart"/>
      <w:r w:rsidRPr="00857232">
        <w:t>iz</w:t>
      </w:r>
      <w:proofErr w:type="spellEnd"/>
      <w:r w:rsidRPr="00857232">
        <w:t xml:space="preserve"> </w:t>
      </w:r>
      <w:proofErr w:type="spellStart"/>
      <w:r w:rsidRPr="00857232">
        <w:t>stava</w:t>
      </w:r>
      <w:proofErr w:type="spellEnd"/>
      <w:r w:rsidRPr="00857232">
        <w:t xml:space="preserve"> 1 </w:t>
      </w:r>
      <w:proofErr w:type="spellStart"/>
      <w:r w:rsidRPr="00857232">
        <w:t>alineja</w:t>
      </w:r>
      <w:proofErr w:type="spellEnd"/>
      <w:r w:rsidRPr="00857232">
        <w:t xml:space="preserve"> 1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 </w:t>
      </w:r>
      <w:proofErr w:type="spellStart"/>
      <w:r w:rsidRPr="00857232">
        <w:t>nijesu</w:t>
      </w:r>
      <w:proofErr w:type="spellEnd"/>
      <w:r w:rsidRPr="00857232">
        <w:t xml:space="preserve"> </w:t>
      </w:r>
      <w:proofErr w:type="spellStart"/>
      <w:r w:rsidRPr="00857232">
        <w:t>dovele</w:t>
      </w:r>
      <w:proofErr w:type="spellEnd"/>
      <w:r w:rsidRPr="00857232">
        <w:t xml:space="preserve"> do </w:t>
      </w:r>
      <w:proofErr w:type="spellStart"/>
      <w:r w:rsidRPr="00857232">
        <w:t>sporazumnog</w:t>
      </w:r>
      <w:proofErr w:type="spellEnd"/>
      <w:r w:rsidRPr="00857232">
        <w:t xml:space="preserve"> </w:t>
      </w:r>
      <w:proofErr w:type="spellStart"/>
      <w:r w:rsidRPr="00857232">
        <w:t>rješavanja</w:t>
      </w:r>
      <w:proofErr w:type="spellEnd"/>
      <w:r w:rsidRPr="00857232">
        <w:t xml:space="preserve">, a </w:t>
      </w:r>
      <w:proofErr w:type="spellStart"/>
      <w:r w:rsidRPr="00857232">
        <w:t>nastavljeno</w:t>
      </w:r>
      <w:proofErr w:type="spellEnd"/>
      <w:r w:rsidRPr="00857232">
        <w:t xml:space="preserve"> je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emitovanjem</w:t>
      </w:r>
      <w:proofErr w:type="spellEnd"/>
      <w:r w:rsidRPr="00857232">
        <w:t xml:space="preserve"> </w:t>
      </w:r>
      <w:proofErr w:type="spellStart"/>
      <w:r w:rsidRPr="00857232">
        <w:t>takvog</w:t>
      </w:r>
      <w:proofErr w:type="spellEnd"/>
      <w:r w:rsidRPr="00857232">
        <w:t xml:space="preserve"> </w:t>
      </w:r>
      <w:proofErr w:type="spellStart"/>
      <w:proofErr w:type="gramStart"/>
      <w:r w:rsidRPr="00857232">
        <w:t>programa</w:t>
      </w:r>
      <w:proofErr w:type="spellEnd"/>
      <w:r w:rsidRPr="00857232">
        <w:t>;</w:t>
      </w:r>
      <w:proofErr w:type="gramEnd"/>
    </w:p>
    <w:p w14:paraId="529C82C0" w14:textId="77777777" w:rsidR="00857232" w:rsidRPr="00857232" w:rsidRDefault="00857232" w:rsidP="00857232">
      <w:pPr>
        <w:jc w:val="center"/>
      </w:pPr>
      <w:r w:rsidRPr="00857232">
        <w:t xml:space="preserve">2) za AVM </w:t>
      </w:r>
      <w:proofErr w:type="spellStart"/>
      <w:r w:rsidRPr="00857232">
        <w:t>uslugu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zahtjev</w:t>
      </w:r>
      <w:proofErr w:type="spellEnd"/>
      <w:r w:rsidRPr="00857232">
        <w:t>:</w:t>
      </w:r>
    </w:p>
    <w:p w14:paraId="5950DBD6" w14:textId="77777777" w:rsidR="00857232" w:rsidRPr="00857232" w:rsidRDefault="00857232" w:rsidP="00857232">
      <w:pPr>
        <w:jc w:val="center"/>
      </w:pPr>
      <w:r w:rsidRPr="00857232">
        <w:t xml:space="preserve">- </w:t>
      </w:r>
      <w:proofErr w:type="spellStart"/>
      <w:r w:rsidRPr="00857232">
        <w:t>pružanjem</w:t>
      </w:r>
      <w:proofErr w:type="spellEnd"/>
      <w:r w:rsidRPr="00857232">
        <w:t xml:space="preserve"> </w:t>
      </w:r>
      <w:proofErr w:type="spellStart"/>
      <w:r w:rsidRPr="00857232">
        <w:t>usluge</w:t>
      </w:r>
      <w:proofErr w:type="spellEnd"/>
      <w:r w:rsidRPr="00857232">
        <w:t xml:space="preserve"> </w:t>
      </w:r>
      <w:proofErr w:type="spellStart"/>
      <w:r w:rsidRPr="00857232">
        <w:t>ugrožen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ozbiljno</w:t>
      </w:r>
      <w:proofErr w:type="spellEnd"/>
      <w:r w:rsidRPr="00857232">
        <w:t xml:space="preserve"> </w:t>
      </w:r>
      <w:proofErr w:type="spellStart"/>
      <w:r w:rsidRPr="00857232">
        <w:t>prijeti</w:t>
      </w:r>
      <w:proofErr w:type="spellEnd"/>
      <w:r w:rsidRPr="00857232">
        <w:t xml:space="preserve"> da </w:t>
      </w:r>
      <w:proofErr w:type="spellStart"/>
      <w:r w:rsidRPr="00857232">
        <w:t>će</w:t>
      </w:r>
      <w:proofErr w:type="spellEnd"/>
      <w:r w:rsidRPr="00857232">
        <w:t xml:space="preserve"> </w:t>
      </w:r>
      <w:proofErr w:type="spellStart"/>
      <w:r w:rsidRPr="00857232">
        <w:t>ugroziti</w:t>
      </w:r>
      <w:proofErr w:type="spellEnd"/>
      <w:r w:rsidRPr="00857232">
        <w:t xml:space="preserve"> </w:t>
      </w:r>
      <w:proofErr w:type="spellStart"/>
      <w:r w:rsidRPr="00857232">
        <w:t>sprječavanje</w:t>
      </w:r>
      <w:proofErr w:type="spellEnd"/>
      <w:r w:rsidRPr="00857232">
        <w:t xml:space="preserve">, </w:t>
      </w:r>
      <w:proofErr w:type="spellStart"/>
      <w:r w:rsidRPr="00857232">
        <w:t>istraživanje</w:t>
      </w:r>
      <w:proofErr w:type="spellEnd"/>
      <w:r w:rsidRPr="00857232">
        <w:t xml:space="preserve">, </w:t>
      </w:r>
      <w:proofErr w:type="spellStart"/>
      <w:r w:rsidRPr="00857232">
        <w:t>gonjenje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otkrivanje</w:t>
      </w:r>
      <w:proofErr w:type="spellEnd"/>
      <w:r w:rsidRPr="00857232">
        <w:t xml:space="preserve"> </w:t>
      </w:r>
      <w:proofErr w:type="spellStart"/>
      <w:r w:rsidRPr="00857232">
        <w:t>krivičnih</w:t>
      </w:r>
      <w:proofErr w:type="spellEnd"/>
      <w:r w:rsidRPr="00857232">
        <w:t xml:space="preserve"> </w:t>
      </w:r>
      <w:proofErr w:type="spellStart"/>
      <w:r w:rsidRPr="00857232">
        <w:t>djela</w:t>
      </w:r>
      <w:proofErr w:type="spellEnd"/>
      <w:r w:rsidRPr="00857232">
        <w:t xml:space="preserve">, </w:t>
      </w:r>
      <w:proofErr w:type="spellStart"/>
      <w:r w:rsidRPr="00857232">
        <w:t>zaštitu</w:t>
      </w:r>
      <w:proofErr w:type="spellEnd"/>
      <w:r w:rsidRPr="00857232">
        <w:t xml:space="preserve"> </w:t>
      </w:r>
      <w:proofErr w:type="spellStart"/>
      <w:r w:rsidRPr="00857232">
        <w:t>maloljetnika</w:t>
      </w:r>
      <w:proofErr w:type="spellEnd"/>
      <w:r w:rsidRPr="00857232">
        <w:t xml:space="preserve">, </w:t>
      </w:r>
      <w:proofErr w:type="spellStart"/>
      <w:r w:rsidRPr="00857232">
        <w:t>borbu</w:t>
      </w:r>
      <w:proofErr w:type="spellEnd"/>
      <w:r w:rsidRPr="00857232">
        <w:t xml:space="preserve"> </w:t>
      </w:r>
      <w:proofErr w:type="spellStart"/>
      <w:r w:rsidRPr="00857232">
        <w:t>protiv</w:t>
      </w:r>
      <w:proofErr w:type="spellEnd"/>
      <w:r w:rsidRPr="00857232">
        <w:t xml:space="preserve"> </w:t>
      </w:r>
      <w:proofErr w:type="spellStart"/>
      <w:r w:rsidRPr="00857232">
        <w:t>podsticanja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mržnju</w:t>
      </w:r>
      <w:proofErr w:type="spellEnd"/>
      <w:r w:rsidRPr="00857232">
        <w:t xml:space="preserve"> po </w:t>
      </w:r>
      <w:proofErr w:type="spellStart"/>
      <w:r w:rsidRPr="00857232">
        <w:t>osnovu</w:t>
      </w:r>
      <w:proofErr w:type="spellEnd"/>
      <w:r w:rsidRPr="00857232">
        <w:t xml:space="preserve"> rase, </w:t>
      </w:r>
      <w:proofErr w:type="spellStart"/>
      <w:r w:rsidRPr="00857232">
        <w:t>pola</w:t>
      </w:r>
      <w:proofErr w:type="spellEnd"/>
      <w:r w:rsidRPr="00857232">
        <w:t xml:space="preserve">, </w:t>
      </w:r>
      <w:proofErr w:type="spellStart"/>
      <w:r w:rsidRPr="00857232">
        <w:t>vjeroispovijesti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nacionalnosti</w:t>
      </w:r>
      <w:proofErr w:type="spellEnd"/>
      <w:r w:rsidRPr="00857232">
        <w:t xml:space="preserve">, </w:t>
      </w:r>
      <w:proofErr w:type="spellStart"/>
      <w:r w:rsidRPr="00857232">
        <w:t>ugrožavanja</w:t>
      </w:r>
      <w:proofErr w:type="spellEnd"/>
      <w:r w:rsidRPr="00857232">
        <w:t xml:space="preserve"> </w:t>
      </w:r>
      <w:proofErr w:type="spellStart"/>
      <w:r w:rsidRPr="00857232">
        <w:t>dostojanstva</w:t>
      </w:r>
      <w:proofErr w:type="spellEnd"/>
      <w:r w:rsidRPr="00857232">
        <w:t xml:space="preserve"> </w:t>
      </w:r>
      <w:proofErr w:type="spellStart"/>
      <w:r w:rsidRPr="00857232">
        <w:t>ličnosti</w:t>
      </w:r>
      <w:proofErr w:type="spellEnd"/>
      <w:r w:rsidRPr="00857232">
        <w:t xml:space="preserve">, </w:t>
      </w:r>
      <w:proofErr w:type="spellStart"/>
      <w:r w:rsidRPr="00857232">
        <w:t>zaštitu</w:t>
      </w:r>
      <w:proofErr w:type="spellEnd"/>
      <w:r w:rsidRPr="00857232">
        <w:t xml:space="preserve"> </w:t>
      </w:r>
      <w:proofErr w:type="spellStart"/>
      <w:r w:rsidRPr="00857232">
        <w:t>javnog</w:t>
      </w:r>
      <w:proofErr w:type="spellEnd"/>
      <w:r w:rsidRPr="00857232">
        <w:t xml:space="preserve"> </w:t>
      </w:r>
      <w:proofErr w:type="spellStart"/>
      <w:r w:rsidRPr="00857232">
        <w:t>zdravlja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javne</w:t>
      </w:r>
      <w:proofErr w:type="spellEnd"/>
      <w:r w:rsidRPr="00857232">
        <w:t xml:space="preserve"> </w:t>
      </w:r>
      <w:proofErr w:type="spellStart"/>
      <w:r w:rsidRPr="00857232">
        <w:t>bezbjednosti</w:t>
      </w:r>
      <w:proofErr w:type="spellEnd"/>
      <w:r w:rsidRPr="00857232">
        <w:t xml:space="preserve">, </w:t>
      </w:r>
      <w:proofErr w:type="spellStart"/>
      <w:r w:rsidRPr="00857232">
        <w:t>očuvanje</w:t>
      </w:r>
      <w:proofErr w:type="spellEnd"/>
      <w:r w:rsidRPr="00857232">
        <w:t xml:space="preserve"> </w:t>
      </w:r>
      <w:proofErr w:type="spellStart"/>
      <w:r w:rsidRPr="00857232">
        <w:t>nacionalne</w:t>
      </w:r>
      <w:proofErr w:type="spellEnd"/>
      <w:r w:rsidRPr="00857232">
        <w:t xml:space="preserve"> </w:t>
      </w:r>
      <w:proofErr w:type="spellStart"/>
      <w:r w:rsidRPr="00857232">
        <w:t>bezbjednosti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odbrane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zaštitu</w:t>
      </w:r>
      <w:proofErr w:type="spellEnd"/>
      <w:r w:rsidRPr="00857232">
        <w:t xml:space="preserve"> </w:t>
      </w:r>
      <w:proofErr w:type="spellStart"/>
      <w:r w:rsidRPr="00857232">
        <w:t>potrošača</w:t>
      </w:r>
      <w:proofErr w:type="spellEnd"/>
      <w:r w:rsidRPr="00857232">
        <w:t xml:space="preserve">, </w:t>
      </w:r>
      <w:proofErr w:type="spellStart"/>
      <w:r w:rsidRPr="00857232">
        <w:t>uključujući</w:t>
      </w:r>
      <w:proofErr w:type="spellEnd"/>
      <w:r w:rsidRPr="00857232">
        <w:t xml:space="preserve"> </w:t>
      </w:r>
      <w:proofErr w:type="spellStart"/>
      <w:r w:rsidRPr="00857232">
        <w:t>investitore</w:t>
      </w:r>
      <w:proofErr w:type="spellEnd"/>
      <w:r w:rsidRPr="00857232">
        <w:t>,</w:t>
      </w:r>
    </w:p>
    <w:p w14:paraId="0E0E83A7" w14:textId="77777777" w:rsidR="00857232" w:rsidRPr="00857232" w:rsidRDefault="00857232" w:rsidP="00857232">
      <w:pPr>
        <w:jc w:val="center"/>
      </w:pPr>
      <w:r w:rsidRPr="00857232">
        <w:t xml:space="preserve">- </w:t>
      </w:r>
      <w:proofErr w:type="spellStart"/>
      <w:r w:rsidRPr="00857232">
        <w:t>Crna</w:t>
      </w:r>
      <w:proofErr w:type="spellEnd"/>
      <w:r w:rsidRPr="00857232">
        <w:t xml:space="preserve"> Gora, </w:t>
      </w:r>
      <w:proofErr w:type="spellStart"/>
      <w:r w:rsidRPr="00857232">
        <w:t>prije</w:t>
      </w:r>
      <w:proofErr w:type="spellEnd"/>
      <w:r w:rsidRPr="00857232">
        <w:t xml:space="preserve"> </w:t>
      </w:r>
      <w:proofErr w:type="spellStart"/>
      <w:r w:rsidRPr="00857232">
        <w:t>preduzimanja</w:t>
      </w:r>
      <w:proofErr w:type="spellEnd"/>
      <w:r w:rsidRPr="00857232">
        <w:t xml:space="preserve"> </w:t>
      </w:r>
      <w:proofErr w:type="spellStart"/>
      <w:r w:rsidRPr="00857232">
        <w:t>ograničenja</w:t>
      </w:r>
      <w:proofErr w:type="spellEnd"/>
      <w:r w:rsidRPr="00857232">
        <w:t xml:space="preserve"> </w:t>
      </w:r>
      <w:proofErr w:type="spellStart"/>
      <w:r w:rsidRPr="00857232">
        <w:t>slobode</w:t>
      </w:r>
      <w:proofErr w:type="spellEnd"/>
      <w:r w:rsidRPr="00857232">
        <w:t xml:space="preserve"> </w:t>
      </w:r>
      <w:proofErr w:type="spellStart"/>
      <w:r w:rsidRPr="00857232">
        <w:t>prijema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reemitovanja</w:t>
      </w:r>
      <w:proofErr w:type="spellEnd"/>
      <w:r w:rsidRPr="00857232">
        <w:t xml:space="preserve"> AVM </w:t>
      </w:r>
      <w:proofErr w:type="spellStart"/>
      <w:r w:rsidRPr="00857232">
        <w:t>usluge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zahtjev</w:t>
      </w:r>
      <w:proofErr w:type="spellEnd"/>
      <w:r w:rsidRPr="00857232">
        <w:t xml:space="preserve">, </w:t>
      </w:r>
      <w:proofErr w:type="spellStart"/>
      <w:r w:rsidRPr="00857232">
        <w:t>zatražila</w:t>
      </w:r>
      <w:proofErr w:type="spellEnd"/>
      <w:r w:rsidRPr="00857232">
        <w:t xml:space="preserve"> od </w:t>
      </w:r>
      <w:proofErr w:type="spellStart"/>
      <w:r w:rsidRPr="00857232">
        <w:t>države</w:t>
      </w:r>
      <w:proofErr w:type="spellEnd"/>
      <w:r w:rsidRPr="00857232">
        <w:t xml:space="preserve"> </w:t>
      </w:r>
      <w:proofErr w:type="spellStart"/>
      <w:r w:rsidRPr="00857232">
        <w:t>članice</w:t>
      </w:r>
      <w:proofErr w:type="spellEnd"/>
      <w:r w:rsidRPr="00857232">
        <w:t xml:space="preserve"> u </w:t>
      </w:r>
      <w:proofErr w:type="spellStart"/>
      <w:r w:rsidRPr="00857232">
        <w:t>čijoj</w:t>
      </w:r>
      <w:proofErr w:type="spellEnd"/>
      <w:r w:rsidRPr="00857232">
        <w:t xml:space="preserve"> je </w:t>
      </w:r>
      <w:proofErr w:type="spellStart"/>
      <w:r w:rsidRPr="00857232">
        <w:t>nadležnosti</w:t>
      </w:r>
      <w:proofErr w:type="spellEnd"/>
      <w:r w:rsidRPr="00857232">
        <w:t xml:space="preserve"> </w:t>
      </w:r>
      <w:proofErr w:type="spellStart"/>
      <w:r w:rsidRPr="00857232">
        <w:t>pružalac</w:t>
      </w:r>
      <w:proofErr w:type="spellEnd"/>
      <w:r w:rsidRPr="00857232">
        <w:t xml:space="preserve"> AVM </w:t>
      </w:r>
      <w:proofErr w:type="spellStart"/>
      <w:r w:rsidRPr="00857232">
        <w:t>usluge</w:t>
      </w:r>
      <w:proofErr w:type="spellEnd"/>
      <w:r w:rsidRPr="00857232">
        <w:t xml:space="preserve"> da </w:t>
      </w:r>
      <w:proofErr w:type="spellStart"/>
      <w:r w:rsidRPr="00857232">
        <w:t>preduzme</w:t>
      </w:r>
      <w:proofErr w:type="spellEnd"/>
      <w:r w:rsidRPr="00857232">
        <w:t xml:space="preserve"> </w:t>
      </w:r>
      <w:proofErr w:type="spellStart"/>
      <w:r w:rsidRPr="00857232">
        <w:t>mjere</w:t>
      </w:r>
      <w:proofErr w:type="spellEnd"/>
      <w:r w:rsidRPr="00857232">
        <w:t xml:space="preserve"> </w:t>
      </w:r>
      <w:proofErr w:type="spellStart"/>
      <w:r w:rsidRPr="00857232">
        <w:t>koje</w:t>
      </w:r>
      <w:proofErr w:type="spellEnd"/>
      <w:r w:rsidRPr="00857232">
        <w:t xml:space="preserve"> ta </w:t>
      </w:r>
      <w:proofErr w:type="spellStart"/>
      <w:r w:rsidRPr="00857232">
        <w:t>država</w:t>
      </w:r>
      <w:proofErr w:type="spellEnd"/>
      <w:r w:rsidRPr="00857232">
        <w:t xml:space="preserve"> </w:t>
      </w:r>
      <w:proofErr w:type="spellStart"/>
      <w:r w:rsidRPr="00857232">
        <w:t>članica</w:t>
      </w:r>
      <w:proofErr w:type="spellEnd"/>
      <w:r w:rsidRPr="00857232">
        <w:t xml:space="preserve"> </w:t>
      </w:r>
      <w:proofErr w:type="spellStart"/>
      <w:r w:rsidRPr="00857232">
        <w:t>nije</w:t>
      </w:r>
      <w:proofErr w:type="spellEnd"/>
      <w:r w:rsidRPr="00857232">
        <w:t xml:space="preserve"> </w:t>
      </w:r>
      <w:proofErr w:type="spellStart"/>
      <w:r w:rsidRPr="00857232">
        <w:t>preduzela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su</w:t>
      </w:r>
      <w:proofErr w:type="spellEnd"/>
      <w:r w:rsidRPr="00857232">
        <w:t xml:space="preserve"> </w:t>
      </w:r>
      <w:proofErr w:type="spellStart"/>
      <w:r w:rsidRPr="00857232">
        <w:t>preduzete</w:t>
      </w:r>
      <w:proofErr w:type="spellEnd"/>
      <w:r w:rsidRPr="00857232">
        <w:t xml:space="preserve"> </w:t>
      </w:r>
      <w:proofErr w:type="spellStart"/>
      <w:r w:rsidRPr="00857232">
        <w:t>mjere</w:t>
      </w:r>
      <w:proofErr w:type="spellEnd"/>
      <w:r w:rsidRPr="00857232">
        <w:t xml:space="preserve"> bile </w:t>
      </w:r>
      <w:proofErr w:type="spellStart"/>
      <w:r w:rsidRPr="00857232">
        <w:t>neadekvatne</w:t>
      </w:r>
      <w:proofErr w:type="spellEnd"/>
      <w:r w:rsidRPr="00857232">
        <w:t>,</w:t>
      </w:r>
    </w:p>
    <w:p w14:paraId="5DDD4827" w14:textId="77777777" w:rsidR="00857232" w:rsidRPr="00857232" w:rsidRDefault="00857232" w:rsidP="00857232">
      <w:pPr>
        <w:jc w:val="center"/>
      </w:pPr>
      <w:r w:rsidRPr="00857232">
        <w:t xml:space="preserve">- </w:t>
      </w:r>
      <w:proofErr w:type="spellStart"/>
      <w:r w:rsidRPr="00857232">
        <w:t>Crna</w:t>
      </w:r>
      <w:proofErr w:type="spellEnd"/>
      <w:r w:rsidRPr="00857232">
        <w:t xml:space="preserve"> Gora </w:t>
      </w:r>
      <w:proofErr w:type="spellStart"/>
      <w:r w:rsidRPr="00857232">
        <w:t>obavijestila</w:t>
      </w:r>
      <w:proofErr w:type="spellEnd"/>
      <w:r w:rsidRPr="00857232">
        <w:t xml:space="preserve"> </w:t>
      </w:r>
      <w:proofErr w:type="spellStart"/>
      <w:r w:rsidRPr="00857232">
        <w:t>Evropsku</w:t>
      </w:r>
      <w:proofErr w:type="spellEnd"/>
      <w:r w:rsidRPr="00857232">
        <w:t xml:space="preserve"> </w:t>
      </w:r>
      <w:proofErr w:type="spellStart"/>
      <w:r w:rsidRPr="00857232">
        <w:t>komisiju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državu</w:t>
      </w:r>
      <w:proofErr w:type="spellEnd"/>
      <w:r w:rsidRPr="00857232">
        <w:t xml:space="preserve"> </w:t>
      </w:r>
      <w:proofErr w:type="spellStart"/>
      <w:r w:rsidRPr="00857232">
        <w:t>članicu</w:t>
      </w:r>
      <w:proofErr w:type="spellEnd"/>
      <w:r w:rsidRPr="00857232">
        <w:t xml:space="preserve"> u </w:t>
      </w:r>
      <w:proofErr w:type="spellStart"/>
      <w:r w:rsidRPr="00857232">
        <w:t>čijoj</w:t>
      </w:r>
      <w:proofErr w:type="spellEnd"/>
      <w:r w:rsidRPr="00857232">
        <w:t xml:space="preserve"> je </w:t>
      </w:r>
      <w:proofErr w:type="spellStart"/>
      <w:r w:rsidRPr="00857232">
        <w:t>nadležnosti</w:t>
      </w:r>
      <w:proofErr w:type="spellEnd"/>
      <w:r w:rsidRPr="00857232">
        <w:t xml:space="preserve"> </w:t>
      </w:r>
      <w:proofErr w:type="spellStart"/>
      <w:r w:rsidRPr="00857232">
        <w:t>pružalac</w:t>
      </w:r>
      <w:proofErr w:type="spellEnd"/>
      <w:r w:rsidRPr="00857232">
        <w:t xml:space="preserve"> AVM </w:t>
      </w:r>
      <w:proofErr w:type="spellStart"/>
      <w:r w:rsidRPr="00857232">
        <w:t>usluge</w:t>
      </w:r>
      <w:proofErr w:type="spellEnd"/>
      <w:r w:rsidRPr="00857232">
        <w:t xml:space="preserve"> o </w:t>
      </w:r>
      <w:proofErr w:type="spellStart"/>
      <w:r w:rsidRPr="00857232">
        <w:t>namjeri</w:t>
      </w:r>
      <w:proofErr w:type="spellEnd"/>
      <w:r w:rsidRPr="00857232">
        <w:t xml:space="preserve"> da </w:t>
      </w:r>
      <w:proofErr w:type="spellStart"/>
      <w:r w:rsidRPr="00857232">
        <w:t>će</w:t>
      </w:r>
      <w:proofErr w:type="spellEnd"/>
      <w:r w:rsidRPr="00857232">
        <w:t xml:space="preserve"> da </w:t>
      </w:r>
      <w:proofErr w:type="spellStart"/>
      <w:r w:rsidRPr="00857232">
        <w:t>preduzme</w:t>
      </w:r>
      <w:proofErr w:type="spellEnd"/>
      <w:r w:rsidRPr="00857232">
        <w:t xml:space="preserve"> </w:t>
      </w:r>
      <w:proofErr w:type="spellStart"/>
      <w:r w:rsidRPr="00857232">
        <w:t>ograničenja</w:t>
      </w:r>
      <w:proofErr w:type="spellEnd"/>
      <w:r w:rsidRPr="00857232">
        <w:t>.</w:t>
      </w:r>
    </w:p>
    <w:p w14:paraId="0D25D9A3" w14:textId="77777777" w:rsidR="00857232" w:rsidRPr="00857232" w:rsidRDefault="00857232" w:rsidP="00857232">
      <w:pPr>
        <w:jc w:val="center"/>
      </w:pPr>
      <w:r w:rsidRPr="00857232">
        <w:t xml:space="preserve">(2) U </w:t>
      </w:r>
      <w:proofErr w:type="spellStart"/>
      <w:r w:rsidRPr="00857232">
        <w:t>hitnim</w:t>
      </w:r>
      <w:proofErr w:type="spellEnd"/>
      <w:r w:rsidRPr="00857232">
        <w:t xml:space="preserve"> </w:t>
      </w:r>
      <w:proofErr w:type="spellStart"/>
      <w:r w:rsidRPr="00857232">
        <w:t>slučajevima</w:t>
      </w:r>
      <w:proofErr w:type="spellEnd"/>
      <w:r w:rsidRPr="00857232">
        <w:t xml:space="preserve">, </w:t>
      </w:r>
      <w:proofErr w:type="spellStart"/>
      <w:r w:rsidRPr="00857232">
        <w:t>Crna</w:t>
      </w:r>
      <w:proofErr w:type="spellEnd"/>
      <w:r w:rsidRPr="00857232">
        <w:t xml:space="preserve"> Gora </w:t>
      </w:r>
      <w:proofErr w:type="spellStart"/>
      <w:r w:rsidRPr="00857232">
        <w:t>može</w:t>
      </w:r>
      <w:proofErr w:type="spellEnd"/>
      <w:r w:rsidRPr="00857232">
        <w:t xml:space="preserve">, bez </w:t>
      </w:r>
      <w:proofErr w:type="spellStart"/>
      <w:r w:rsidRPr="00857232">
        <w:t>ispunjavanja</w:t>
      </w:r>
      <w:proofErr w:type="spellEnd"/>
      <w:r w:rsidRPr="00857232">
        <w:t xml:space="preserve"> </w:t>
      </w:r>
      <w:proofErr w:type="spellStart"/>
      <w:r w:rsidRPr="00857232">
        <w:t>uslova</w:t>
      </w:r>
      <w:proofErr w:type="spellEnd"/>
      <w:r w:rsidRPr="00857232">
        <w:t xml:space="preserve"> </w:t>
      </w:r>
      <w:proofErr w:type="spellStart"/>
      <w:r w:rsidRPr="00857232">
        <w:t>iz</w:t>
      </w:r>
      <w:proofErr w:type="spellEnd"/>
      <w:r w:rsidRPr="00857232">
        <w:t xml:space="preserve"> </w:t>
      </w:r>
      <w:proofErr w:type="spellStart"/>
      <w:r w:rsidRPr="00857232">
        <w:t>stava</w:t>
      </w:r>
      <w:proofErr w:type="spellEnd"/>
      <w:r w:rsidRPr="00857232">
        <w:t xml:space="preserve"> 1 </w:t>
      </w:r>
      <w:proofErr w:type="spellStart"/>
      <w:r w:rsidRPr="00857232">
        <w:t>tačka</w:t>
      </w:r>
      <w:proofErr w:type="spellEnd"/>
      <w:r w:rsidRPr="00857232">
        <w:t xml:space="preserve"> 2 al. 2 </w:t>
      </w:r>
      <w:proofErr w:type="spellStart"/>
      <w:r w:rsidRPr="00857232">
        <w:t>i</w:t>
      </w:r>
      <w:proofErr w:type="spellEnd"/>
      <w:r w:rsidRPr="00857232">
        <w:t xml:space="preserve"> 3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, </w:t>
      </w:r>
      <w:proofErr w:type="spellStart"/>
      <w:r w:rsidRPr="00857232">
        <w:t>preduzeti</w:t>
      </w:r>
      <w:proofErr w:type="spellEnd"/>
      <w:r w:rsidRPr="00857232">
        <w:t xml:space="preserve"> </w:t>
      </w:r>
      <w:proofErr w:type="spellStart"/>
      <w:r w:rsidRPr="00857232">
        <w:t>mjere</w:t>
      </w:r>
      <w:proofErr w:type="spellEnd"/>
      <w:r w:rsidRPr="00857232">
        <w:t xml:space="preserve"> </w:t>
      </w:r>
      <w:proofErr w:type="spellStart"/>
      <w:r w:rsidRPr="00857232">
        <w:t>ograničenja</w:t>
      </w:r>
      <w:proofErr w:type="spellEnd"/>
      <w:r w:rsidRPr="00857232">
        <w:t xml:space="preserve"> </w:t>
      </w:r>
      <w:proofErr w:type="spellStart"/>
      <w:r w:rsidRPr="00857232">
        <w:t>slobode</w:t>
      </w:r>
      <w:proofErr w:type="spellEnd"/>
      <w:r w:rsidRPr="00857232">
        <w:t xml:space="preserve"> </w:t>
      </w:r>
      <w:proofErr w:type="spellStart"/>
      <w:r w:rsidRPr="00857232">
        <w:t>prijema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reemitovanja</w:t>
      </w:r>
      <w:proofErr w:type="spellEnd"/>
      <w:r w:rsidRPr="00857232">
        <w:t xml:space="preserve"> AVM </w:t>
      </w:r>
      <w:proofErr w:type="spellStart"/>
      <w:r w:rsidRPr="00857232">
        <w:t>usluga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zahtjev</w:t>
      </w:r>
      <w:proofErr w:type="spellEnd"/>
      <w:r w:rsidRPr="00857232">
        <w:t xml:space="preserve">, o </w:t>
      </w:r>
      <w:proofErr w:type="spellStart"/>
      <w:r w:rsidRPr="00857232">
        <w:t>čemu</w:t>
      </w:r>
      <w:proofErr w:type="spellEnd"/>
      <w:r w:rsidRPr="00857232">
        <w:t xml:space="preserve"> je </w:t>
      </w:r>
      <w:proofErr w:type="spellStart"/>
      <w:r w:rsidRPr="00857232">
        <w:t>dužna</w:t>
      </w:r>
      <w:proofErr w:type="spellEnd"/>
      <w:r w:rsidRPr="00857232">
        <w:t xml:space="preserve"> da </w:t>
      </w:r>
      <w:proofErr w:type="spellStart"/>
      <w:r w:rsidRPr="00857232">
        <w:t>obavijesti</w:t>
      </w:r>
      <w:proofErr w:type="spellEnd"/>
      <w:r w:rsidRPr="00857232">
        <w:t xml:space="preserve"> </w:t>
      </w:r>
      <w:proofErr w:type="spellStart"/>
      <w:r w:rsidRPr="00857232">
        <w:t>Evropsku</w:t>
      </w:r>
      <w:proofErr w:type="spellEnd"/>
      <w:r w:rsidRPr="00857232">
        <w:t xml:space="preserve"> </w:t>
      </w:r>
      <w:proofErr w:type="spellStart"/>
      <w:r w:rsidRPr="00857232">
        <w:t>komisiju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državu</w:t>
      </w:r>
      <w:proofErr w:type="spellEnd"/>
      <w:r w:rsidRPr="00857232">
        <w:t xml:space="preserve"> </w:t>
      </w:r>
      <w:proofErr w:type="spellStart"/>
      <w:r w:rsidRPr="00857232">
        <w:t>članicu</w:t>
      </w:r>
      <w:proofErr w:type="spellEnd"/>
      <w:r w:rsidRPr="00857232">
        <w:t xml:space="preserve"> u </w:t>
      </w:r>
      <w:proofErr w:type="spellStart"/>
      <w:r w:rsidRPr="00857232">
        <w:t>čijoj</w:t>
      </w:r>
      <w:proofErr w:type="spellEnd"/>
      <w:r w:rsidRPr="00857232">
        <w:t xml:space="preserve"> je </w:t>
      </w:r>
      <w:proofErr w:type="spellStart"/>
      <w:r w:rsidRPr="00857232">
        <w:t>nadležnosti</w:t>
      </w:r>
      <w:proofErr w:type="spellEnd"/>
      <w:r w:rsidRPr="00857232">
        <w:t xml:space="preserve"> </w:t>
      </w:r>
      <w:proofErr w:type="spellStart"/>
      <w:r w:rsidRPr="00857232">
        <w:t>pružalac</w:t>
      </w:r>
      <w:proofErr w:type="spellEnd"/>
      <w:r w:rsidRPr="00857232">
        <w:t xml:space="preserve"> AVM </w:t>
      </w:r>
      <w:proofErr w:type="spellStart"/>
      <w:r w:rsidRPr="00857232">
        <w:t>usluge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zahtjev</w:t>
      </w:r>
      <w:proofErr w:type="spellEnd"/>
      <w:r w:rsidRPr="00857232">
        <w:t xml:space="preserve">, </w:t>
      </w:r>
      <w:proofErr w:type="spellStart"/>
      <w:r w:rsidRPr="00857232">
        <w:t>navodeći</w:t>
      </w:r>
      <w:proofErr w:type="spellEnd"/>
      <w:r w:rsidRPr="00857232">
        <w:t xml:space="preserve"> </w:t>
      </w:r>
      <w:proofErr w:type="spellStart"/>
      <w:r w:rsidRPr="00857232">
        <w:t>razloge</w:t>
      </w:r>
      <w:proofErr w:type="spellEnd"/>
      <w:r w:rsidRPr="00857232">
        <w:t xml:space="preserve"> </w:t>
      </w:r>
      <w:proofErr w:type="spellStart"/>
      <w:r w:rsidRPr="00857232">
        <w:t>hitnosti</w:t>
      </w:r>
      <w:proofErr w:type="spellEnd"/>
      <w:r w:rsidRPr="00857232">
        <w:t>.</w:t>
      </w:r>
    </w:p>
    <w:p w14:paraId="001AF10D" w14:textId="77777777" w:rsidR="00857232" w:rsidRPr="00857232" w:rsidRDefault="00857232" w:rsidP="00857232">
      <w:pPr>
        <w:jc w:val="center"/>
      </w:pPr>
      <w:r w:rsidRPr="00857232">
        <w:t xml:space="preserve">(3) </w:t>
      </w:r>
      <w:proofErr w:type="spellStart"/>
      <w:r w:rsidRPr="00857232">
        <w:t>Crna</w:t>
      </w:r>
      <w:proofErr w:type="spellEnd"/>
      <w:r w:rsidRPr="00857232">
        <w:t xml:space="preserve"> Gora </w:t>
      </w:r>
      <w:proofErr w:type="spellStart"/>
      <w:r w:rsidRPr="00857232">
        <w:t>će</w:t>
      </w:r>
      <w:proofErr w:type="spellEnd"/>
      <w:r w:rsidRPr="00857232">
        <w:t xml:space="preserve"> </w:t>
      </w:r>
      <w:proofErr w:type="spellStart"/>
      <w:r w:rsidRPr="00857232">
        <w:t>ukinuti</w:t>
      </w:r>
      <w:proofErr w:type="spellEnd"/>
      <w:r w:rsidRPr="00857232">
        <w:t xml:space="preserve"> </w:t>
      </w:r>
      <w:proofErr w:type="spellStart"/>
      <w:r w:rsidRPr="00857232">
        <w:t>mjere</w:t>
      </w:r>
      <w:proofErr w:type="spellEnd"/>
      <w:r w:rsidRPr="00857232">
        <w:t xml:space="preserve"> </w:t>
      </w:r>
      <w:proofErr w:type="spellStart"/>
      <w:r w:rsidRPr="00857232">
        <w:t>ograničenja</w:t>
      </w:r>
      <w:proofErr w:type="spellEnd"/>
      <w:r w:rsidRPr="00857232">
        <w:t xml:space="preserve"> </w:t>
      </w:r>
      <w:proofErr w:type="spellStart"/>
      <w:r w:rsidRPr="00857232">
        <w:t>iz</w:t>
      </w:r>
      <w:proofErr w:type="spellEnd"/>
      <w:r w:rsidRPr="00857232">
        <w:t xml:space="preserve"> </w:t>
      </w:r>
      <w:proofErr w:type="spellStart"/>
      <w:r w:rsidRPr="00857232">
        <w:t>st.</w:t>
      </w:r>
      <w:proofErr w:type="spellEnd"/>
      <w:r w:rsidRPr="00857232">
        <w:t xml:space="preserve"> 1 </w:t>
      </w:r>
      <w:proofErr w:type="spellStart"/>
      <w:r w:rsidRPr="00857232">
        <w:t>i</w:t>
      </w:r>
      <w:proofErr w:type="spellEnd"/>
      <w:r w:rsidRPr="00857232">
        <w:t xml:space="preserve"> 2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 </w:t>
      </w:r>
      <w:proofErr w:type="spellStart"/>
      <w:r w:rsidRPr="00857232">
        <w:t>ako</w:t>
      </w:r>
      <w:proofErr w:type="spellEnd"/>
      <w:r w:rsidRPr="00857232">
        <w:t xml:space="preserve"> </w:t>
      </w:r>
      <w:proofErr w:type="spellStart"/>
      <w:r w:rsidRPr="00857232">
        <w:t>Evropska</w:t>
      </w:r>
      <w:proofErr w:type="spellEnd"/>
      <w:r w:rsidRPr="00857232">
        <w:t xml:space="preserve"> </w:t>
      </w:r>
      <w:proofErr w:type="spellStart"/>
      <w:r w:rsidRPr="00857232">
        <w:t>komisija</w:t>
      </w:r>
      <w:proofErr w:type="spellEnd"/>
      <w:r w:rsidRPr="00857232">
        <w:t xml:space="preserve"> </w:t>
      </w:r>
      <w:proofErr w:type="spellStart"/>
      <w:r w:rsidRPr="00857232">
        <w:t>utvrdi</w:t>
      </w:r>
      <w:proofErr w:type="spellEnd"/>
      <w:r w:rsidRPr="00857232">
        <w:t xml:space="preserve"> da </w:t>
      </w:r>
      <w:proofErr w:type="spellStart"/>
      <w:r w:rsidRPr="00857232">
        <w:t>preduzete</w:t>
      </w:r>
      <w:proofErr w:type="spellEnd"/>
      <w:r w:rsidRPr="00857232">
        <w:t xml:space="preserve"> </w:t>
      </w:r>
      <w:proofErr w:type="spellStart"/>
      <w:r w:rsidRPr="00857232">
        <w:t>mjere</w:t>
      </w:r>
      <w:proofErr w:type="spellEnd"/>
      <w:r w:rsidRPr="00857232">
        <w:t xml:space="preserve"> </w:t>
      </w:r>
      <w:proofErr w:type="spellStart"/>
      <w:r w:rsidRPr="00857232">
        <w:t>nijesu</w:t>
      </w:r>
      <w:proofErr w:type="spellEnd"/>
      <w:r w:rsidRPr="00857232">
        <w:t xml:space="preserve"> u </w:t>
      </w:r>
      <w:proofErr w:type="spellStart"/>
      <w:r w:rsidRPr="00857232">
        <w:t>skladu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pravnom</w:t>
      </w:r>
      <w:proofErr w:type="spellEnd"/>
      <w:r w:rsidRPr="00857232">
        <w:t xml:space="preserve"> </w:t>
      </w:r>
      <w:proofErr w:type="spellStart"/>
      <w:r w:rsidRPr="00857232">
        <w:t>tekovinom</w:t>
      </w:r>
      <w:proofErr w:type="spellEnd"/>
      <w:r w:rsidRPr="00857232">
        <w:t xml:space="preserve"> </w:t>
      </w:r>
      <w:proofErr w:type="spellStart"/>
      <w:r w:rsidRPr="00857232">
        <w:t>Evropske</w:t>
      </w:r>
      <w:proofErr w:type="spellEnd"/>
      <w:r w:rsidRPr="00857232">
        <w:t xml:space="preserve"> </w:t>
      </w:r>
      <w:proofErr w:type="spellStart"/>
      <w:r w:rsidRPr="00857232">
        <w:t>Unije</w:t>
      </w:r>
      <w:proofErr w:type="spellEnd"/>
      <w:r w:rsidRPr="00857232">
        <w:t>.</w:t>
      </w:r>
    </w:p>
    <w:p w14:paraId="249E20FE" w14:textId="77777777" w:rsidR="00857232" w:rsidRPr="00857232" w:rsidRDefault="00857232" w:rsidP="00857232">
      <w:pPr>
        <w:jc w:val="center"/>
        <w:rPr>
          <w:b/>
          <w:bCs/>
        </w:rPr>
      </w:pPr>
      <w:bookmarkStart w:id="13" w:name="str_8"/>
      <w:bookmarkEnd w:id="13"/>
      <w:r w:rsidRPr="00857232">
        <w:rPr>
          <w:b/>
          <w:bCs/>
        </w:rPr>
        <w:t xml:space="preserve">Program </w:t>
      </w:r>
      <w:proofErr w:type="spellStart"/>
      <w:r w:rsidRPr="00857232">
        <w:rPr>
          <w:b/>
          <w:bCs/>
        </w:rPr>
        <w:t>razvoja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sektora</w:t>
      </w:r>
      <w:proofErr w:type="spellEnd"/>
      <w:r w:rsidRPr="00857232">
        <w:rPr>
          <w:b/>
          <w:bCs/>
        </w:rPr>
        <w:t xml:space="preserve"> AVM </w:t>
      </w:r>
      <w:proofErr w:type="spellStart"/>
      <w:proofErr w:type="gramStart"/>
      <w:r w:rsidRPr="00857232">
        <w:rPr>
          <w:b/>
          <w:bCs/>
        </w:rPr>
        <w:t>usluga</w:t>
      </w:r>
      <w:proofErr w:type="spellEnd"/>
      <w:proofErr w:type="gramEnd"/>
    </w:p>
    <w:p w14:paraId="61647CA0" w14:textId="77777777" w:rsidR="00857232" w:rsidRPr="00857232" w:rsidRDefault="00857232" w:rsidP="00857232">
      <w:pPr>
        <w:jc w:val="center"/>
        <w:rPr>
          <w:b/>
          <w:bCs/>
        </w:rPr>
      </w:pPr>
      <w:bookmarkStart w:id="14" w:name="clan_7"/>
      <w:bookmarkEnd w:id="14"/>
      <w:proofErr w:type="spellStart"/>
      <w:r w:rsidRPr="00857232">
        <w:rPr>
          <w:b/>
          <w:bCs/>
        </w:rPr>
        <w:t>Član</w:t>
      </w:r>
      <w:proofErr w:type="spellEnd"/>
      <w:r w:rsidRPr="00857232">
        <w:rPr>
          <w:b/>
          <w:bCs/>
        </w:rPr>
        <w:t xml:space="preserve"> 7</w:t>
      </w:r>
    </w:p>
    <w:p w14:paraId="670DF1DF" w14:textId="77777777" w:rsidR="00857232" w:rsidRPr="00857232" w:rsidRDefault="00857232" w:rsidP="00857232">
      <w:pPr>
        <w:jc w:val="center"/>
      </w:pPr>
      <w:r w:rsidRPr="00857232">
        <w:t xml:space="preserve">(1) Vlada </w:t>
      </w:r>
      <w:proofErr w:type="spellStart"/>
      <w:r w:rsidRPr="00857232">
        <w:t>Crne</w:t>
      </w:r>
      <w:proofErr w:type="spellEnd"/>
      <w:r w:rsidRPr="00857232">
        <w:t xml:space="preserve"> Gore (u </w:t>
      </w:r>
      <w:proofErr w:type="spellStart"/>
      <w:r w:rsidRPr="00857232">
        <w:t>daljem</w:t>
      </w:r>
      <w:proofErr w:type="spellEnd"/>
      <w:r w:rsidRPr="00857232">
        <w:t xml:space="preserve"> </w:t>
      </w:r>
      <w:proofErr w:type="spellStart"/>
      <w:r w:rsidRPr="00857232">
        <w:t>tekstu</w:t>
      </w:r>
      <w:proofErr w:type="spellEnd"/>
      <w:r w:rsidRPr="00857232">
        <w:t xml:space="preserve">: Vlada) </w:t>
      </w:r>
      <w:proofErr w:type="spellStart"/>
      <w:r w:rsidRPr="00857232">
        <w:t>donosi</w:t>
      </w:r>
      <w:proofErr w:type="spellEnd"/>
      <w:r w:rsidRPr="00857232">
        <w:t xml:space="preserve"> program </w:t>
      </w:r>
      <w:proofErr w:type="spellStart"/>
      <w:r w:rsidRPr="00857232">
        <w:t>razvoja</w:t>
      </w:r>
      <w:proofErr w:type="spellEnd"/>
      <w:r w:rsidRPr="00857232">
        <w:t xml:space="preserve"> </w:t>
      </w:r>
      <w:proofErr w:type="spellStart"/>
      <w:r w:rsidRPr="00857232">
        <w:t>sektora</w:t>
      </w:r>
      <w:proofErr w:type="spellEnd"/>
      <w:r w:rsidRPr="00857232">
        <w:t xml:space="preserve"> AVM </w:t>
      </w:r>
      <w:proofErr w:type="spellStart"/>
      <w:r w:rsidRPr="00857232">
        <w:t>usluga</w:t>
      </w:r>
      <w:proofErr w:type="spellEnd"/>
      <w:r w:rsidRPr="00857232">
        <w:t>.</w:t>
      </w:r>
    </w:p>
    <w:p w14:paraId="1D04D97F" w14:textId="77777777" w:rsidR="00857232" w:rsidRPr="00857232" w:rsidRDefault="00857232" w:rsidP="00857232">
      <w:pPr>
        <w:jc w:val="center"/>
      </w:pPr>
      <w:r w:rsidRPr="00857232">
        <w:lastRenderedPageBreak/>
        <w:t xml:space="preserve">(2) Program </w:t>
      </w:r>
      <w:proofErr w:type="spellStart"/>
      <w:r w:rsidRPr="00857232">
        <w:t>iz</w:t>
      </w:r>
      <w:proofErr w:type="spellEnd"/>
      <w:r w:rsidRPr="00857232">
        <w:t xml:space="preserve"> </w:t>
      </w:r>
      <w:proofErr w:type="spellStart"/>
      <w:r w:rsidRPr="00857232">
        <w:t>stava</w:t>
      </w:r>
      <w:proofErr w:type="spellEnd"/>
      <w:r w:rsidRPr="00857232">
        <w:t xml:space="preserve"> 1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, </w:t>
      </w:r>
      <w:proofErr w:type="spellStart"/>
      <w:r w:rsidRPr="00857232">
        <w:t>naročito</w:t>
      </w:r>
      <w:proofErr w:type="spellEnd"/>
      <w:r w:rsidRPr="00857232">
        <w:t xml:space="preserve"> </w:t>
      </w:r>
      <w:proofErr w:type="spellStart"/>
      <w:r w:rsidRPr="00857232">
        <w:t>sadrži</w:t>
      </w:r>
      <w:proofErr w:type="spellEnd"/>
      <w:r w:rsidRPr="00857232">
        <w:t xml:space="preserve">: </w:t>
      </w:r>
      <w:proofErr w:type="spellStart"/>
      <w:r w:rsidRPr="00857232">
        <w:t>viziju</w:t>
      </w:r>
      <w:proofErr w:type="spellEnd"/>
      <w:r w:rsidRPr="00857232">
        <w:t xml:space="preserve">; </w:t>
      </w:r>
      <w:proofErr w:type="spellStart"/>
      <w:r w:rsidRPr="00857232">
        <w:t>opšte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konkretne</w:t>
      </w:r>
      <w:proofErr w:type="spellEnd"/>
      <w:r w:rsidRPr="00857232">
        <w:t xml:space="preserve"> </w:t>
      </w:r>
      <w:proofErr w:type="spellStart"/>
      <w:r w:rsidRPr="00857232">
        <w:t>ciljeve</w:t>
      </w:r>
      <w:proofErr w:type="spellEnd"/>
      <w:r w:rsidRPr="00857232">
        <w:t xml:space="preserve">; </w:t>
      </w:r>
      <w:proofErr w:type="spellStart"/>
      <w:r w:rsidRPr="00857232">
        <w:t>mehanizme</w:t>
      </w:r>
      <w:proofErr w:type="spellEnd"/>
      <w:r w:rsidRPr="00857232">
        <w:t xml:space="preserve"> za </w:t>
      </w:r>
      <w:proofErr w:type="spellStart"/>
      <w:r w:rsidRPr="00857232">
        <w:t>postizanje</w:t>
      </w:r>
      <w:proofErr w:type="spellEnd"/>
      <w:r w:rsidRPr="00857232">
        <w:t xml:space="preserve"> </w:t>
      </w:r>
      <w:proofErr w:type="spellStart"/>
      <w:r w:rsidRPr="00857232">
        <w:t>ciljeva</w:t>
      </w:r>
      <w:proofErr w:type="spellEnd"/>
      <w:r w:rsidRPr="00857232">
        <w:t xml:space="preserve">; </w:t>
      </w:r>
      <w:proofErr w:type="spellStart"/>
      <w:r w:rsidRPr="00857232">
        <w:t>dinamiku</w:t>
      </w:r>
      <w:proofErr w:type="spellEnd"/>
      <w:r w:rsidRPr="00857232">
        <w:t xml:space="preserve"> </w:t>
      </w:r>
      <w:proofErr w:type="spellStart"/>
      <w:r w:rsidRPr="00857232">
        <w:t>realizacije</w:t>
      </w:r>
      <w:proofErr w:type="spellEnd"/>
      <w:r w:rsidRPr="00857232">
        <w:t xml:space="preserve">, </w:t>
      </w:r>
      <w:proofErr w:type="spellStart"/>
      <w:r w:rsidRPr="00857232">
        <w:t>očekivani</w:t>
      </w:r>
      <w:proofErr w:type="spellEnd"/>
      <w:r w:rsidRPr="00857232">
        <w:t xml:space="preserve"> </w:t>
      </w:r>
      <w:proofErr w:type="spellStart"/>
      <w:r w:rsidRPr="00857232">
        <w:t>razvoj</w:t>
      </w:r>
      <w:proofErr w:type="spellEnd"/>
      <w:r w:rsidRPr="00857232">
        <w:t xml:space="preserve"> </w:t>
      </w:r>
      <w:proofErr w:type="spellStart"/>
      <w:r w:rsidRPr="00857232">
        <w:t>strukture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vrste</w:t>
      </w:r>
      <w:proofErr w:type="spellEnd"/>
      <w:r w:rsidRPr="00857232">
        <w:t xml:space="preserve"> </w:t>
      </w:r>
      <w:proofErr w:type="spellStart"/>
      <w:r w:rsidRPr="00857232">
        <w:t>pružalaca</w:t>
      </w:r>
      <w:proofErr w:type="spellEnd"/>
      <w:r w:rsidRPr="00857232">
        <w:t xml:space="preserve"> AVM </w:t>
      </w:r>
      <w:proofErr w:type="spellStart"/>
      <w:r w:rsidRPr="00857232">
        <w:t>usluga</w:t>
      </w:r>
      <w:proofErr w:type="spellEnd"/>
      <w:r w:rsidRPr="00857232">
        <w:t xml:space="preserve">, </w:t>
      </w:r>
      <w:proofErr w:type="spellStart"/>
      <w:r w:rsidRPr="00857232">
        <w:t>kao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druga</w:t>
      </w:r>
      <w:proofErr w:type="spellEnd"/>
      <w:r w:rsidRPr="00857232">
        <w:t xml:space="preserve"> </w:t>
      </w:r>
      <w:proofErr w:type="spellStart"/>
      <w:r w:rsidRPr="00857232">
        <w:t>pitanja</w:t>
      </w:r>
      <w:proofErr w:type="spellEnd"/>
      <w:r w:rsidRPr="00857232">
        <w:t xml:space="preserve"> </w:t>
      </w:r>
      <w:proofErr w:type="spellStart"/>
      <w:r w:rsidRPr="00857232">
        <w:t>koja</w:t>
      </w:r>
      <w:proofErr w:type="spellEnd"/>
      <w:r w:rsidRPr="00857232">
        <w:t xml:space="preserve"> </w:t>
      </w:r>
      <w:proofErr w:type="spellStart"/>
      <w:r w:rsidRPr="00857232">
        <w:t>su</w:t>
      </w:r>
      <w:proofErr w:type="spellEnd"/>
      <w:r w:rsidRPr="00857232">
        <w:t xml:space="preserve"> od </w:t>
      </w:r>
      <w:proofErr w:type="spellStart"/>
      <w:r w:rsidRPr="00857232">
        <w:t>značaja</w:t>
      </w:r>
      <w:proofErr w:type="spellEnd"/>
      <w:r w:rsidRPr="00857232">
        <w:t xml:space="preserve"> za </w:t>
      </w:r>
      <w:proofErr w:type="spellStart"/>
      <w:r w:rsidRPr="00857232">
        <w:t>razvoj</w:t>
      </w:r>
      <w:proofErr w:type="spellEnd"/>
      <w:r w:rsidRPr="00857232">
        <w:t xml:space="preserve"> </w:t>
      </w:r>
      <w:proofErr w:type="spellStart"/>
      <w:r w:rsidRPr="00857232">
        <w:t>sektora</w:t>
      </w:r>
      <w:proofErr w:type="spellEnd"/>
      <w:r w:rsidRPr="00857232">
        <w:t xml:space="preserve"> AVM </w:t>
      </w:r>
      <w:proofErr w:type="spellStart"/>
      <w:r w:rsidRPr="00857232">
        <w:t>usluga</w:t>
      </w:r>
      <w:proofErr w:type="spellEnd"/>
      <w:r w:rsidRPr="00857232">
        <w:t>.</w:t>
      </w:r>
    </w:p>
    <w:p w14:paraId="5E189CAD" w14:textId="77777777" w:rsidR="00857232" w:rsidRPr="00857232" w:rsidRDefault="00857232" w:rsidP="00857232">
      <w:pPr>
        <w:jc w:val="center"/>
      </w:pPr>
      <w:r w:rsidRPr="00857232">
        <w:t xml:space="preserve">(3) </w:t>
      </w:r>
      <w:proofErr w:type="spellStart"/>
      <w:r w:rsidRPr="00857232">
        <w:t>Savjet</w:t>
      </w:r>
      <w:proofErr w:type="spellEnd"/>
      <w:r w:rsidRPr="00857232">
        <w:t xml:space="preserve"> </w:t>
      </w:r>
      <w:proofErr w:type="spellStart"/>
      <w:r w:rsidRPr="00857232">
        <w:t>Agencije</w:t>
      </w:r>
      <w:proofErr w:type="spellEnd"/>
      <w:r w:rsidRPr="00857232">
        <w:t xml:space="preserve"> za </w:t>
      </w:r>
      <w:proofErr w:type="spellStart"/>
      <w:r w:rsidRPr="00857232">
        <w:t>elektronske</w:t>
      </w:r>
      <w:proofErr w:type="spellEnd"/>
      <w:r w:rsidRPr="00857232">
        <w:t xml:space="preserve"> </w:t>
      </w:r>
      <w:proofErr w:type="spellStart"/>
      <w:r w:rsidRPr="00857232">
        <w:t>medije</w:t>
      </w:r>
      <w:proofErr w:type="spellEnd"/>
      <w:r w:rsidRPr="00857232">
        <w:t xml:space="preserve">, </w:t>
      </w:r>
      <w:proofErr w:type="spellStart"/>
      <w:r w:rsidRPr="00857232">
        <w:t>nakon</w:t>
      </w:r>
      <w:proofErr w:type="spellEnd"/>
      <w:r w:rsidRPr="00857232">
        <w:t xml:space="preserve"> </w:t>
      </w:r>
      <w:proofErr w:type="spellStart"/>
      <w:r w:rsidRPr="00857232">
        <w:t>sprovedene</w:t>
      </w:r>
      <w:proofErr w:type="spellEnd"/>
      <w:r w:rsidRPr="00857232">
        <w:t xml:space="preserve"> </w:t>
      </w:r>
      <w:proofErr w:type="spellStart"/>
      <w:r w:rsidRPr="00857232">
        <w:t>javne</w:t>
      </w:r>
      <w:proofErr w:type="spellEnd"/>
      <w:r w:rsidRPr="00857232">
        <w:t xml:space="preserve"> </w:t>
      </w:r>
      <w:proofErr w:type="spellStart"/>
      <w:r w:rsidRPr="00857232">
        <w:t>rasprave</w:t>
      </w:r>
      <w:proofErr w:type="spellEnd"/>
      <w:r w:rsidRPr="00857232">
        <w:t xml:space="preserve">, </w:t>
      </w:r>
      <w:proofErr w:type="spellStart"/>
      <w:r w:rsidRPr="00857232">
        <w:t>utvrđuje</w:t>
      </w:r>
      <w:proofErr w:type="spellEnd"/>
      <w:r w:rsidRPr="00857232">
        <w:t xml:space="preserve"> </w:t>
      </w:r>
      <w:proofErr w:type="spellStart"/>
      <w:r w:rsidRPr="00857232">
        <w:t>predlog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 xml:space="preserve"> </w:t>
      </w:r>
      <w:proofErr w:type="spellStart"/>
      <w:r w:rsidRPr="00857232">
        <w:t>razvoja</w:t>
      </w:r>
      <w:proofErr w:type="spellEnd"/>
      <w:r w:rsidRPr="00857232">
        <w:t xml:space="preserve"> </w:t>
      </w:r>
      <w:proofErr w:type="spellStart"/>
      <w:r w:rsidRPr="00857232">
        <w:t>sektora</w:t>
      </w:r>
      <w:proofErr w:type="spellEnd"/>
      <w:r w:rsidRPr="00857232">
        <w:t xml:space="preserve"> AVM </w:t>
      </w:r>
      <w:proofErr w:type="spellStart"/>
      <w:r w:rsidRPr="00857232">
        <w:t>usluga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dostavlja</w:t>
      </w:r>
      <w:proofErr w:type="spellEnd"/>
      <w:r w:rsidRPr="00857232">
        <w:t xml:space="preserve"> ga </w:t>
      </w:r>
      <w:proofErr w:type="spellStart"/>
      <w:r w:rsidRPr="00857232">
        <w:t>Vladi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usvajanje</w:t>
      </w:r>
      <w:proofErr w:type="spellEnd"/>
      <w:r w:rsidRPr="00857232">
        <w:t>.</w:t>
      </w:r>
    </w:p>
    <w:p w14:paraId="713F73E2" w14:textId="77777777" w:rsidR="00857232" w:rsidRPr="00857232" w:rsidRDefault="00857232" w:rsidP="00857232">
      <w:pPr>
        <w:jc w:val="center"/>
        <w:rPr>
          <w:b/>
          <w:bCs/>
        </w:rPr>
      </w:pPr>
      <w:bookmarkStart w:id="15" w:name="str_9"/>
      <w:bookmarkEnd w:id="15"/>
      <w:proofErr w:type="spellStart"/>
      <w:r w:rsidRPr="00857232">
        <w:rPr>
          <w:b/>
          <w:bCs/>
        </w:rPr>
        <w:t>Značenje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izraza</w:t>
      </w:r>
      <w:proofErr w:type="spellEnd"/>
    </w:p>
    <w:p w14:paraId="2A4D998B" w14:textId="77777777" w:rsidR="00857232" w:rsidRPr="00857232" w:rsidRDefault="00857232" w:rsidP="00857232">
      <w:pPr>
        <w:jc w:val="center"/>
        <w:rPr>
          <w:b/>
          <w:bCs/>
        </w:rPr>
      </w:pPr>
      <w:bookmarkStart w:id="16" w:name="clan_8**"/>
      <w:bookmarkEnd w:id="16"/>
      <w:proofErr w:type="spellStart"/>
      <w:r w:rsidRPr="00857232">
        <w:rPr>
          <w:b/>
          <w:bCs/>
        </w:rPr>
        <w:t>Član</w:t>
      </w:r>
      <w:proofErr w:type="spellEnd"/>
      <w:r w:rsidRPr="00857232">
        <w:rPr>
          <w:b/>
          <w:bCs/>
        </w:rPr>
        <w:t xml:space="preserve"> 8**</w:t>
      </w:r>
    </w:p>
    <w:p w14:paraId="7E082775" w14:textId="77777777" w:rsidR="00857232" w:rsidRPr="00857232" w:rsidRDefault="00857232" w:rsidP="00857232">
      <w:pPr>
        <w:jc w:val="center"/>
      </w:pPr>
      <w:proofErr w:type="spellStart"/>
      <w:r w:rsidRPr="00857232">
        <w:t>Pojedini</w:t>
      </w:r>
      <w:proofErr w:type="spellEnd"/>
      <w:r w:rsidRPr="00857232">
        <w:t xml:space="preserve"> </w:t>
      </w:r>
      <w:proofErr w:type="spellStart"/>
      <w:r w:rsidRPr="00857232">
        <w:t>izrazi</w:t>
      </w:r>
      <w:proofErr w:type="spellEnd"/>
      <w:r w:rsidRPr="00857232">
        <w:t xml:space="preserve"> </w:t>
      </w:r>
      <w:proofErr w:type="spellStart"/>
      <w:r w:rsidRPr="00857232">
        <w:t>upotrijebljeni</w:t>
      </w:r>
      <w:proofErr w:type="spellEnd"/>
      <w:r w:rsidRPr="00857232">
        <w:t xml:space="preserve"> u </w:t>
      </w:r>
      <w:proofErr w:type="spellStart"/>
      <w:r w:rsidRPr="00857232">
        <w:t>ovom</w:t>
      </w:r>
      <w:proofErr w:type="spellEnd"/>
      <w:r w:rsidRPr="00857232">
        <w:t xml:space="preserve"> </w:t>
      </w:r>
      <w:proofErr w:type="spellStart"/>
      <w:r w:rsidRPr="00857232">
        <w:t>zakonu</w:t>
      </w:r>
      <w:proofErr w:type="spellEnd"/>
      <w:r w:rsidRPr="00857232">
        <w:t xml:space="preserve"> </w:t>
      </w:r>
      <w:proofErr w:type="spellStart"/>
      <w:r w:rsidRPr="00857232">
        <w:t>imaju</w:t>
      </w:r>
      <w:proofErr w:type="spellEnd"/>
      <w:r w:rsidRPr="00857232">
        <w:t xml:space="preserve"> </w:t>
      </w:r>
      <w:proofErr w:type="spellStart"/>
      <w:r w:rsidRPr="00857232">
        <w:t>sljedeće</w:t>
      </w:r>
      <w:proofErr w:type="spellEnd"/>
      <w:r w:rsidRPr="00857232">
        <w:t xml:space="preserve"> </w:t>
      </w:r>
      <w:proofErr w:type="spellStart"/>
      <w:r w:rsidRPr="00857232">
        <w:t>značenje</w:t>
      </w:r>
      <w:proofErr w:type="spellEnd"/>
      <w:r w:rsidRPr="00857232">
        <w:t>:</w:t>
      </w:r>
    </w:p>
    <w:p w14:paraId="19DEBC07" w14:textId="77777777" w:rsidR="00857232" w:rsidRPr="00857232" w:rsidRDefault="00857232" w:rsidP="00857232">
      <w:pPr>
        <w:jc w:val="center"/>
      </w:pPr>
      <w:r w:rsidRPr="00857232">
        <w:t>1) </w:t>
      </w:r>
      <w:r w:rsidRPr="00857232">
        <w:rPr>
          <w:b/>
          <w:bCs/>
        </w:rPr>
        <w:t xml:space="preserve">AVM </w:t>
      </w:r>
      <w:proofErr w:type="spellStart"/>
      <w:r w:rsidRPr="00857232">
        <w:rPr>
          <w:b/>
          <w:bCs/>
        </w:rPr>
        <w:t>usluga</w:t>
      </w:r>
      <w:proofErr w:type="spellEnd"/>
      <w:r w:rsidRPr="00857232">
        <w:t xml:space="preserve"> je </w:t>
      </w:r>
      <w:proofErr w:type="spellStart"/>
      <w:r w:rsidRPr="00857232">
        <w:t>usluga</w:t>
      </w:r>
      <w:proofErr w:type="spellEnd"/>
      <w:r w:rsidRPr="00857232">
        <w:t xml:space="preserve"> </w:t>
      </w:r>
      <w:proofErr w:type="spellStart"/>
      <w:r w:rsidRPr="00857232">
        <w:t>koja</w:t>
      </w:r>
      <w:proofErr w:type="spellEnd"/>
      <w:r w:rsidRPr="00857232">
        <w:t xml:space="preserve"> je pod </w:t>
      </w:r>
      <w:proofErr w:type="spellStart"/>
      <w:r w:rsidRPr="00857232">
        <w:t>uređivačkom</w:t>
      </w:r>
      <w:proofErr w:type="spellEnd"/>
      <w:r w:rsidRPr="00857232">
        <w:t xml:space="preserve"> </w:t>
      </w:r>
      <w:proofErr w:type="spellStart"/>
      <w:r w:rsidRPr="00857232">
        <w:t>odgovornošću</w:t>
      </w:r>
      <w:proofErr w:type="spellEnd"/>
      <w:r w:rsidRPr="00857232">
        <w:t xml:space="preserve"> </w:t>
      </w:r>
      <w:proofErr w:type="spellStart"/>
      <w:r w:rsidRPr="00857232">
        <w:t>pružaoca</w:t>
      </w:r>
      <w:proofErr w:type="spellEnd"/>
      <w:r w:rsidRPr="00857232">
        <w:t xml:space="preserve"> </w:t>
      </w:r>
      <w:proofErr w:type="spellStart"/>
      <w:r w:rsidRPr="00857232">
        <w:t>usluge</w:t>
      </w:r>
      <w:proofErr w:type="spellEnd"/>
      <w:r w:rsidRPr="00857232">
        <w:t xml:space="preserve">, </w:t>
      </w:r>
      <w:proofErr w:type="spellStart"/>
      <w:r w:rsidRPr="00857232">
        <w:t>čija</w:t>
      </w:r>
      <w:proofErr w:type="spellEnd"/>
      <w:r w:rsidRPr="00857232">
        <w:t xml:space="preserve"> je </w:t>
      </w:r>
      <w:proofErr w:type="spellStart"/>
      <w:r w:rsidRPr="00857232">
        <w:t>osnovna</w:t>
      </w:r>
      <w:proofErr w:type="spellEnd"/>
      <w:r w:rsidRPr="00857232">
        <w:t xml:space="preserve"> </w:t>
      </w:r>
      <w:proofErr w:type="spellStart"/>
      <w:r w:rsidRPr="00857232">
        <w:t>namjena</w:t>
      </w:r>
      <w:proofErr w:type="spellEnd"/>
      <w:r w:rsidRPr="00857232">
        <w:t xml:space="preserve"> </w:t>
      </w:r>
      <w:proofErr w:type="spellStart"/>
      <w:r w:rsidRPr="00857232">
        <w:t>emitovanje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 xml:space="preserve"> za </w:t>
      </w:r>
      <w:proofErr w:type="spellStart"/>
      <w:r w:rsidRPr="00857232">
        <w:t>informisanje</w:t>
      </w:r>
      <w:proofErr w:type="spellEnd"/>
      <w:r w:rsidRPr="00857232">
        <w:t xml:space="preserve">, </w:t>
      </w:r>
      <w:proofErr w:type="spellStart"/>
      <w:r w:rsidRPr="00857232">
        <w:t>zabavu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obrazovanje</w:t>
      </w:r>
      <w:proofErr w:type="spellEnd"/>
      <w:r w:rsidRPr="00857232">
        <w:t xml:space="preserve"> </w:t>
      </w:r>
      <w:proofErr w:type="spellStart"/>
      <w:r w:rsidRPr="00857232">
        <w:t>opšte</w:t>
      </w:r>
      <w:proofErr w:type="spellEnd"/>
      <w:r w:rsidRPr="00857232">
        <w:t xml:space="preserve"> </w:t>
      </w:r>
      <w:proofErr w:type="spellStart"/>
      <w:r w:rsidRPr="00857232">
        <w:t>javnosti</w:t>
      </w:r>
      <w:proofErr w:type="spellEnd"/>
      <w:r w:rsidRPr="00857232">
        <w:t xml:space="preserve"> </w:t>
      </w:r>
      <w:proofErr w:type="spellStart"/>
      <w:r w:rsidRPr="00857232">
        <w:t>putem</w:t>
      </w:r>
      <w:proofErr w:type="spellEnd"/>
      <w:r w:rsidRPr="00857232">
        <w:t xml:space="preserve"> </w:t>
      </w:r>
      <w:proofErr w:type="spellStart"/>
      <w:r w:rsidRPr="00857232">
        <w:t>elektronskih</w:t>
      </w:r>
      <w:proofErr w:type="spellEnd"/>
      <w:r w:rsidRPr="00857232">
        <w:t xml:space="preserve"> </w:t>
      </w:r>
      <w:proofErr w:type="spellStart"/>
      <w:r w:rsidRPr="00857232">
        <w:t>komunikacionih</w:t>
      </w:r>
      <w:proofErr w:type="spellEnd"/>
      <w:r w:rsidRPr="00857232">
        <w:t xml:space="preserve"> </w:t>
      </w:r>
      <w:proofErr w:type="spellStart"/>
      <w:r w:rsidRPr="00857232">
        <w:t>mreža</w:t>
      </w:r>
      <w:proofErr w:type="spellEnd"/>
      <w:r w:rsidRPr="00857232">
        <w:t xml:space="preserve">, a </w:t>
      </w:r>
      <w:proofErr w:type="spellStart"/>
      <w:r w:rsidRPr="00857232">
        <w:t>može</w:t>
      </w:r>
      <w:proofErr w:type="spellEnd"/>
      <w:r w:rsidRPr="00857232">
        <w:t xml:space="preserve"> </w:t>
      </w:r>
      <w:proofErr w:type="spellStart"/>
      <w:r w:rsidRPr="00857232">
        <w:t>biti</w:t>
      </w:r>
      <w:proofErr w:type="spellEnd"/>
      <w:r w:rsidRPr="00857232">
        <w:t xml:space="preserve"> u </w:t>
      </w:r>
      <w:proofErr w:type="spellStart"/>
      <w:r w:rsidRPr="00857232">
        <w:t>obliku</w:t>
      </w:r>
      <w:proofErr w:type="spellEnd"/>
      <w:r w:rsidRPr="00857232">
        <w:t xml:space="preserve"> </w:t>
      </w:r>
      <w:proofErr w:type="spellStart"/>
      <w:r w:rsidRPr="00857232">
        <w:t>elektronskog</w:t>
      </w:r>
      <w:proofErr w:type="spellEnd"/>
      <w:r w:rsidRPr="00857232">
        <w:t xml:space="preserve"> </w:t>
      </w:r>
      <w:proofErr w:type="spellStart"/>
      <w:r w:rsidRPr="00857232">
        <w:t>medija</w:t>
      </w:r>
      <w:proofErr w:type="spellEnd"/>
      <w:r w:rsidRPr="00857232">
        <w:t xml:space="preserve"> (</w:t>
      </w:r>
      <w:proofErr w:type="spellStart"/>
      <w:r w:rsidRPr="00857232">
        <w:t>radijski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televizijski</w:t>
      </w:r>
      <w:proofErr w:type="spellEnd"/>
      <w:r w:rsidRPr="00857232">
        <w:t xml:space="preserve"> program), AVM </w:t>
      </w:r>
      <w:proofErr w:type="spellStart"/>
      <w:r w:rsidRPr="00857232">
        <w:t>usluge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zahtjev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komercijalne</w:t>
      </w:r>
      <w:proofErr w:type="spellEnd"/>
      <w:r w:rsidRPr="00857232">
        <w:t xml:space="preserve"> </w:t>
      </w:r>
      <w:proofErr w:type="spellStart"/>
      <w:r w:rsidRPr="00857232">
        <w:t>audiovizuelne</w:t>
      </w:r>
      <w:proofErr w:type="spellEnd"/>
      <w:r w:rsidRPr="00857232">
        <w:t xml:space="preserve"> </w:t>
      </w:r>
      <w:proofErr w:type="spellStart"/>
      <w:proofErr w:type="gramStart"/>
      <w:r w:rsidRPr="00857232">
        <w:t>komunikacije</w:t>
      </w:r>
      <w:proofErr w:type="spellEnd"/>
      <w:r w:rsidRPr="00857232">
        <w:t>;</w:t>
      </w:r>
      <w:proofErr w:type="gramEnd"/>
    </w:p>
    <w:p w14:paraId="10E00A39" w14:textId="77777777" w:rsidR="00857232" w:rsidRPr="00857232" w:rsidRDefault="00857232" w:rsidP="00857232">
      <w:pPr>
        <w:jc w:val="center"/>
      </w:pPr>
      <w:r w:rsidRPr="00857232">
        <w:t>2) </w:t>
      </w:r>
      <w:proofErr w:type="spellStart"/>
      <w:r w:rsidRPr="00857232">
        <w:rPr>
          <w:b/>
          <w:bCs/>
        </w:rPr>
        <w:t>pružalac</w:t>
      </w:r>
      <w:proofErr w:type="spellEnd"/>
      <w:r w:rsidRPr="00857232">
        <w:rPr>
          <w:b/>
          <w:bCs/>
        </w:rPr>
        <w:t xml:space="preserve"> AVM</w:t>
      </w:r>
      <w:r w:rsidRPr="00857232">
        <w:t> </w:t>
      </w:r>
      <w:proofErr w:type="spellStart"/>
      <w:r w:rsidRPr="00857232">
        <w:t>usluge</w:t>
      </w:r>
      <w:proofErr w:type="spellEnd"/>
      <w:r w:rsidRPr="00857232">
        <w:t xml:space="preserve"> je </w:t>
      </w:r>
      <w:proofErr w:type="spellStart"/>
      <w:r w:rsidRPr="00857232">
        <w:t>pravno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fizičko</w:t>
      </w:r>
      <w:proofErr w:type="spellEnd"/>
      <w:r w:rsidRPr="00857232">
        <w:t xml:space="preserve"> lice </w:t>
      </w:r>
      <w:proofErr w:type="spellStart"/>
      <w:r w:rsidRPr="00857232">
        <w:t>koje</w:t>
      </w:r>
      <w:proofErr w:type="spellEnd"/>
      <w:r w:rsidRPr="00857232">
        <w:t xml:space="preserve"> </w:t>
      </w:r>
      <w:proofErr w:type="spellStart"/>
      <w:r w:rsidRPr="00857232">
        <w:t>ima</w:t>
      </w:r>
      <w:proofErr w:type="spellEnd"/>
      <w:r w:rsidRPr="00857232">
        <w:t xml:space="preserve"> </w:t>
      </w:r>
      <w:proofErr w:type="spellStart"/>
      <w:r w:rsidRPr="00857232">
        <w:t>uređivačku</w:t>
      </w:r>
      <w:proofErr w:type="spellEnd"/>
      <w:r w:rsidRPr="00857232">
        <w:t xml:space="preserve"> </w:t>
      </w:r>
      <w:proofErr w:type="spellStart"/>
      <w:r w:rsidRPr="00857232">
        <w:t>odgovornost</w:t>
      </w:r>
      <w:proofErr w:type="spellEnd"/>
      <w:r w:rsidRPr="00857232">
        <w:t xml:space="preserve"> za </w:t>
      </w:r>
      <w:proofErr w:type="spellStart"/>
      <w:r w:rsidRPr="00857232">
        <w:t>izbor</w:t>
      </w:r>
      <w:proofErr w:type="spellEnd"/>
      <w:r w:rsidRPr="00857232">
        <w:t xml:space="preserve"> </w:t>
      </w:r>
      <w:proofErr w:type="spellStart"/>
      <w:r w:rsidRPr="00857232">
        <w:t>sadržaja</w:t>
      </w:r>
      <w:proofErr w:type="spellEnd"/>
      <w:r w:rsidRPr="00857232">
        <w:t xml:space="preserve"> AVM </w:t>
      </w:r>
      <w:proofErr w:type="spellStart"/>
      <w:r w:rsidRPr="00857232">
        <w:t>usluge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organizaciju</w:t>
      </w:r>
      <w:proofErr w:type="spellEnd"/>
      <w:r w:rsidRPr="00857232">
        <w:t xml:space="preserve"> </w:t>
      </w:r>
      <w:proofErr w:type="spellStart"/>
      <w:r w:rsidRPr="00857232">
        <w:t>njenog</w:t>
      </w:r>
      <w:proofErr w:type="spellEnd"/>
      <w:r w:rsidRPr="00857232">
        <w:t xml:space="preserve"> </w:t>
      </w:r>
      <w:proofErr w:type="spellStart"/>
      <w:proofErr w:type="gramStart"/>
      <w:r w:rsidRPr="00857232">
        <w:t>pružanja</w:t>
      </w:r>
      <w:proofErr w:type="spellEnd"/>
      <w:r w:rsidRPr="00857232">
        <w:t>;</w:t>
      </w:r>
      <w:proofErr w:type="gramEnd"/>
    </w:p>
    <w:p w14:paraId="7DF4F097" w14:textId="77777777" w:rsidR="00857232" w:rsidRPr="00857232" w:rsidRDefault="00857232" w:rsidP="00857232">
      <w:pPr>
        <w:jc w:val="center"/>
      </w:pPr>
      <w:r w:rsidRPr="00857232">
        <w:t>3) </w:t>
      </w:r>
      <w:proofErr w:type="spellStart"/>
      <w:r w:rsidRPr="00857232">
        <w:rPr>
          <w:b/>
          <w:bCs/>
        </w:rPr>
        <w:t>elektronski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medij</w:t>
      </w:r>
      <w:proofErr w:type="spellEnd"/>
      <w:r w:rsidRPr="00857232">
        <w:rPr>
          <w:b/>
          <w:bCs/>
        </w:rPr>
        <w:t xml:space="preserve"> (</w:t>
      </w:r>
      <w:proofErr w:type="spellStart"/>
      <w:r w:rsidRPr="00857232">
        <w:rPr>
          <w:b/>
          <w:bCs/>
        </w:rPr>
        <w:t>linearna</w:t>
      </w:r>
      <w:proofErr w:type="spellEnd"/>
      <w:r w:rsidRPr="00857232">
        <w:rPr>
          <w:b/>
          <w:bCs/>
        </w:rPr>
        <w:t xml:space="preserve"> AVM </w:t>
      </w:r>
      <w:proofErr w:type="spellStart"/>
      <w:r w:rsidRPr="00857232">
        <w:rPr>
          <w:b/>
          <w:bCs/>
        </w:rPr>
        <w:t>usluga</w:t>
      </w:r>
      <w:proofErr w:type="spellEnd"/>
      <w:r w:rsidRPr="00857232">
        <w:rPr>
          <w:b/>
          <w:bCs/>
        </w:rPr>
        <w:t>)</w:t>
      </w:r>
      <w:r w:rsidRPr="00857232">
        <w:t xml:space="preserve"> je </w:t>
      </w:r>
      <w:proofErr w:type="spellStart"/>
      <w:r w:rsidRPr="00857232">
        <w:t>radijski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televizijski</w:t>
      </w:r>
      <w:proofErr w:type="spellEnd"/>
      <w:r w:rsidRPr="00857232">
        <w:t xml:space="preserve"> program koji </w:t>
      </w:r>
      <w:proofErr w:type="spellStart"/>
      <w:r w:rsidRPr="00857232">
        <w:t>predstavlja</w:t>
      </w:r>
      <w:proofErr w:type="spellEnd"/>
      <w:r w:rsidRPr="00857232">
        <w:t xml:space="preserve"> </w:t>
      </w:r>
      <w:proofErr w:type="spellStart"/>
      <w:r w:rsidRPr="00857232">
        <w:t>skup</w:t>
      </w:r>
      <w:proofErr w:type="spellEnd"/>
      <w:r w:rsidRPr="00857232">
        <w:t xml:space="preserve"> </w:t>
      </w:r>
      <w:proofErr w:type="spellStart"/>
      <w:r w:rsidRPr="00857232">
        <w:t>informacija</w:t>
      </w:r>
      <w:proofErr w:type="spellEnd"/>
      <w:r w:rsidRPr="00857232">
        <w:t xml:space="preserve"> u </w:t>
      </w:r>
      <w:proofErr w:type="spellStart"/>
      <w:r w:rsidRPr="00857232">
        <w:t>vidu</w:t>
      </w:r>
      <w:proofErr w:type="spellEnd"/>
      <w:r w:rsidRPr="00857232">
        <w:t xml:space="preserve"> </w:t>
      </w:r>
      <w:proofErr w:type="spellStart"/>
      <w:r w:rsidRPr="00857232">
        <w:t>slike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>/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tona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njihova</w:t>
      </w:r>
      <w:proofErr w:type="spellEnd"/>
      <w:r w:rsidRPr="00857232">
        <w:t xml:space="preserve"> </w:t>
      </w:r>
      <w:proofErr w:type="spellStart"/>
      <w:r w:rsidRPr="00857232">
        <w:t>kombinacija</w:t>
      </w:r>
      <w:proofErr w:type="spellEnd"/>
      <w:r w:rsidRPr="00857232">
        <w:t xml:space="preserve"> (audio-</w:t>
      </w:r>
      <w:proofErr w:type="spellStart"/>
      <w:r w:rsidRPr="00857232">
        <w:t>vizuelni</w:t>
      </w:r>
      <w:proofErr w:type="spellEnd"/>
      <w:r w:rsidRPr="00857232">
        <w:t xml:space="preserve"> </w:t>
      </w:r>
      <w:proofErr w:type="spellStart"/>
      <w:r w:rsidRPr="00857232">
        <w:t>sadržaj</w:t>
      </w:r>
      <w:proofErr w:type="spellEnd"/>
      <w:r w:rsidRPr="00857232">
        <w:t xml:space="preserve">) </w:t>
      </w:r>
      <w:proofErr w:type="spellStart"/>
      <w:r w:rsidRPr="00857232">
        <w:t>organizovanih</w:t>
      </w:r>
      <w:proofErr w:type="spellEnd"/>
      <w:r w:rsidRPr="00857232">
        <w:t xml:space="preserve"> u </w:t>
      </w:r>
      <w:proofErr w:type="spellStart"/>
      <w:r w:rsidRPr="00857232">
        <w:t>jednu</w:t>
      </w:r>
      <w:proofErr w:type="spellEnd"/>
      <w:r w:rsidRPr="00857232">
        <w:t xml:space="preserve"> </w:t>
      </w:r>
      <w:proofErr w:type="spellStart"/>
      <w:r w:rsidRPr="00857232">
        <w:t>cjelinu</w:t>
      </w:r>
      <w:proofErr w:type="spellEnd"/>
      <w:r w:rsidRPr="00857232">
        <w:t xml:space="preserve">, pod </w:t>
      </w:r>
      <w:proofErr w:type="spellStart"/>
      <w:r w:rsidRPr="00857232">
        <w:t>zajedničkim</w:t>
      </w:r>
      <w:proofErr w:type="spellEnd"/>
      <w:r w:rsidRPr="00857232">
        <w:t xml:space="preserve"> </w:t>
      </w:r>
      <w:proofErr w:type="spellStart"/>
      <w:r w:rsidRPr="00857232">
        <w:t>nazivom</w:t>
      </w:r>
      <w:proofErr w:type="spellEnd"/>
      <w:r w:rsidRPr="00857232">
        <w:t xml:space="preserve">,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ciljem</w:t>
      </w:r>
      <w:proofErr w:type="spellEnd"/>
      <w:r w:rsidRPr="00857232">
        <w:t xml:space="preserve"> </w:t>
      </w:r>
      <w:proofErr w:type="spellStart"/>
      <w:r w:rsidRPr="00857232">
        <w:t>informisanja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zadovoljavanja</w:t>
      </w:r>
      <w:proofErr w:type="spellEnd"/>
      <w:r w:rsidRPr="00857232">
        <w:t xml:space="preserve"> </w:t>
      </w:r>
      <w:proofErr w:type="spellStart"/>
      <w:r w:rsidRPr="00857232">
        <w:t>kulturnih</w:t>
      </w:r>
      <w:proofErr w:type="spellEnd"/>
      <w:r w:rsidRPr="00857232">
        <w:t xml:space="preserve">, </w:t>
      </w:r>
      <w:proofErr w:type="spellStart"/>
      <w:r w:rsidRPr="00857232">
        <w:t>obrazovnih</w:t>
      </w:r>
      <w:proofErr w:type="spellEnd"/>
      <w:r w:rsidRPr="00857232">
        <w:t xml:space="preserve">, </w:t>
      </w:r>
      <w:proofErr w:type="spellStart"/>
      <w:r w:rsidRPr="00857232">
        <w:t>socijalnih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drugih</w:t>
      </w:r>
      <w:proofErr w:type="spellEnd"/>
      <w:r w:rsidRPr="00857232">
        <w:t xml:space="preserve"> </w:t>
      </w:r>
      <w:proofErr w:type="spellStart"/>
      <w:r w:rsidRPr="00857232">
        <w:t>potreba</w:t>
      </w:r>
      <w:proofErr w:type="spellEnd"/>
      <w:r w:rsidRPr="00857232">
        <w:t xml:space="preserve"> </w:t>
      </w:r>
      <w:proofErr w:type="spellStart"/>
      <w:r w:rsidRPr="00857232">
        <w:t>javnosti</w:t>
      </w:r>
      <w:proofErr w:type="spellEnd"/>
      <w:r w:rsidRPr="00857232">
        <w:t xml:space="preserve">, </w:t>
      </w:r>
      <w:proofErr w:type="spellStart"/>
      <w:r w:rsidRPr="00857232">
        <w:t>kojom</w:t>
      </w:r>
      <w:proofErr w:type="spellEnd"/>
      <w:r w:rsidRPr="00857232">
        <w:t xml:space="preserve"> se </w:t>
      </w:r>
      <w:proofErr w:type="spellStart"/>
      <w:r w:rsidRPr="00857232">
        <w:t>omogućava</w:t>
      </w:r>
      <w:proofErr w:type="spellEnd"/>
      <w:r w:rsidRPr="00857232">
        <w:t xml:space="preserve"> </w:t>
      </w:r>
      <w:proofErr w:type="spellStart"/>
      <w:r w:rsidRPr="00857232">
        <w:t>simultano</w:t>
      </w:r>
      <w:proofErr w:type="spellEnd"/>
      <w:r w:rsidRPr="00857232">
        <w:t xml:space="preserve"> </w:t>
      </w:r>
      <w:proofErr w:type="spellStart"/>
      <w:r w:rsidRPr="00857232">
        <w:t>slušanje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>/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gledanje</w:t>
      </w:r>
      <w:proofErr w:type="spellEnd"/>
      <w:r w:rsidRPr="00857232">
        <w:t xml:space="preserve"> </w:t>
      </w:r>
      <w:proofErr w:type="spellStart"/>
      <w:r w:rsidRPr="00857232">
        <w:t>programskih</w:t>
      </w:r>
      <w:proofErr w:type="spellEnd"/>
      <w:r w:rsidRPr="00857232">
        <w:t xml:space="preserve"> </w:t>
      </w:r>
      <w:proofErr w:type="spellStart"/>
      <w:r w:rsidRPr="00857232">
        <w:t>sadržaja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osnovu</w:t>
      </w:r>
      <w:proofErr w:type="spellEnd"/>
      <w:r w:rsidRPr="00857232">
        <w:t xml:space="preserve"> </w:t>
      </w:r>
      <w:proofErr w:type="spellStart"/>
      <w:r w:rsidRPr="00857232">
        <w:t>programskog</w:t>
      </w:r>
      <w:proofErr w:type="spellEnd"/>
      <w:r w:rsidRPr="00857232">
        <w:t xml:space="preserve"> </w:t>
      </w:r>
      <w:proofErr w:type="spellStart"/>
      <w:r w:rsidRPr="00857232">
        <w:t>rasporeda</w:t>
      </w:r>
      <w:proofErr w:type="spellEnd"/>
      <w:r w:rsidRPr="00857232">
        <w:t>/</w:t>
      </w:r>
      <w:proofErr w:type="spellStart"/>
      <w:proofErr w:type="gramStart"/>
      <w:r w:rsidRPr="00857232">
        <w:t>šeme</w:t>
      </w:r>
      <w:proofErr w:type="spellEnd"/>
      <w:r w:rsidRPr="00857232">
        <w:t>;</w:t>
      </w:r>
      <w:proofErr w:type="gramEnd"/>
    </w:p>
    <w:p w14:paraId="38BEC06D" w14:textId="77777777" w:rsidR="00857232" w:rsidRPr="00857232" w:rsidRDefault="00857232" w:rsidP="00857232">
      <w:pPr>
        <w:jc w:val="center"/>
      </w:pPr>
      <w:r w:rsidRPr="00857232">
        <w:t>4) </w:t>
      </w:r>
      <w:proofErr w:type="spellStart"/>
      <w:r w:rsidRPr="00857232">
        <w:rPr>
          <w:b/>
          <w:bCs/>
        </w:rPr>
        <w:t>emiter</w:t>
      </w:r>
      <w:proofErr w:type="spellEnd"/>
      <w:r w:rsidRPr="00857232">
        <w:t xml:space="preserve"> je </w:t>
      </w:r>
      <w:proofErr w:type="spellStart"/>
      <w:r w:rsidRPr="00857232">
        <w:t>pružalac</w:t>
      </w:r>
      <w:proofErr w:type="spellEnd"/>
      <w:r w:rsidRPr="00857232">
        <w:t xml:space="preserve"> AVM </w:t>
      </w:r>
      <w:proofErr w:type="spellStart"/>
      <w:r w:rsidRPr="00857232">
        <w:t>usluge</w:t>
      </w:r>
      <w:proofErr w:type="spellEnd"/>
      <w:r w:rsidRPr="00857232">
        <w:t xml:space="preserve"> koji je </w:t>
      </w:r>
      <w:proofErr w:type="spellStart"/>
      <w:r w:rsidRPr="00857232">
        <w:t>registrovan</w:t>
      </w:r>
      <w:proofErr w:type="spellEnd"/>
      <w:r w:rsidRPr="00857232">
        <w:t xml:space="preserve"> za radio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televizijsku</w:t>
      </w:r>
      <w:proofErr w:type="spellEnd"/>
      <w:r w:rsidRPr="00857232">
        <w:t xml:space="preserve"> </w:t>
      </w:r>
      <w:proofErr w:type="spellStart"/>
      <w:r w:rsidRPr="00857232">
        <w:t>djelatnost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kome</w:t>
      </w:r>
      <w:proofErr w:type="spellEnd"/>
      <w:r w:rsidRPr="00857232">
        <w:t xml:space="preserve"> je, u </w:t>
      </w:r>
      <w:proofErr w:type="spellStart"/>
      <w:r w:rsidRPr="00857232">
        <w:t>skladu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ovim</w:t>
      </w:r>
      <w:proofErr w:type="spellEnd"/>
      <w:r w:rsidRPr="00857232">
        <w:t xml:space="preserve"> </w:t>
      </w:r>
      <w:proofErr w:type="spellStart"/>
      <w:r w:rsidRPr="00857232">
        <w:t>zakonom</w:t>
      </w:r>
      <w:proofErr w:type="spellEnd"/>
      <w:r w:rsidRPr="00857232">
        <w:t xml:space="preserve">, </w:t>
      </w:r>
      <w:proofErr w:type="spellStart"/>
      <w:r w:rsidRPr="00857232">
        <w:t>izdato</w:t>
      </w:r>
      <w:proofErr w:type="spellEnd"/>
      <w:r w:rsidRPr="00857232">
        <w:t xml:space="preserve"> </w:t>
      </w:r>
      <w:proofErr w:type="spellStart"/>
      <w:r w:rsidRPr="00857232">
        <w:t>odobrenje</w:t>
      </w:r>
      <w:proofErr w:type="spellEnd"/>
      <w:r w:rsidRPr="00857232">
        <w:t xml:space="preserve"> za </w:t>
      </w:r>
      <w:proofErr w:type="spellStart"/>
      <w:r w:rsidRPr="00857232">
        <w:t>emitovanje</w:t>
      </w:r>
      <w:proofErr w:type="spellEnd"/>
      <w:r w:rsidRPr="00857232">
        <w:t xml:space="preserve"> </w:t>
      </w:r>
      <w:proofErr w:type="spellStart"/>
      <w:r w:rsidRPr="00857232">
        <w:t>televizijskog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>/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radijskog</w:t>
      </w:r>
      <w:proofErr w:type="spellEnd"/>
      <w:r w:rsidRPr="00857232">
        <w:t xml:space="preserve"> </w:t>
      </w:r>
      <w:proofErr w:type="spellStart"/>
      <w:proofErr w:type="gramStart"/>
      <w:r w:rsidRPr="00857232">
        <w:t>programa</w:t>
      </w:r>
      <w:proofErr w:type="spellEnd"/>
      <w:r w:rsidRPr="00857232">
        <w:t>;</w:t>
      </w:r>
      <w:proofErr w:type="gramEnd"/>
    </w:p>
    <w:p w14:paraId="08E8DAE9" w14:textId="77777777" w:rsidR="00857232" w:rsidRPr="00857232" w:rsidRDefault="00857232" w:rsidP="00857232">
      <w:pPr>
        <w:jc w:val="center"/>
      </w:pPr>
      <w:r w:rsidRPr="00857232">
        <w:t>5) </w:t>
      </w:r>
      <w:proofErr w:type="spellStart"/>
      <w:r w:rsidRPr="00857232">
        <w:rPr>
          <w:b/>
          <w:bCs/>
        </w:rPr>
        <w:t>programski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sadržaj</w:t>
      </w:r>
      <w:proofErr w:type="spellEnd"/>
      <w:r w:rsidRPr="00857232">
        <w:rPr>
          <w:b/>
          <w:bCs/>
        </w:rPr>
        <w:t> </w:t>
      </w:r>
      <w:r w:rsidRPr="00857232">
        <w:t xml:space="preserve">je </w:t>
      </w:r>
      <w:proofErr w:type="spellStart"/>
      <w:r w:rsidRPr="00857232">
        <w:t>niz</w:t>
      </w:r>
      <w:proofErr w:type="spellEnd"/>
      <w:r w:rsidRPr="00857232">
        <w:t xml:space="preserve"> </w:t>
      </w:r>
      <w:proofErr w:type="spellStart"/>
      <w:r w:rsidRPr="00857232">
        <w:t>pokretnih</w:t>
      </w:r>
      <w:proofErr w:type="spellEnd"/>
      <w:r w:rsidRPr="00857232">
        <w:t xml:space="preserve"> </w:t>
      </w:r>
      <w:proofErr w:type="spellStart"/>
      <w:r w:rsidRPr="00857232">
        <w:t>slika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bez </w:t>
      </w:r>
      <w:proofErr w:type="spellStart"/>
      <w:r w:rsidRPr="00857232">
        <w:t>zvuka</w:t>
      </w:r>
      <w:proofErr w:type="spellEnd"/>
      <w:r w:rsidRPr="00857232">
        <w:t xml:space="preserve"> koji </w:t>
      </w:r>
      <w:proofErr w:type="spellStart"/>
      <w:r w:rsidRPr="00857232">
        <w:t>čini</w:t>
      </w:r>
      <w:proofErr w:type="spellEnd"/>
      <w:r w:rsidRPr="00857232">
        <w:t xml:space="preserve"> </w:t>
      </w:r>
      <w:proofErr w:type="spellStart"/>
      <w:r w:rsidRPr="00857232">
        <w:t>cjelinu</w:t>
      </w:r>
      <w:proofErr w:type="spellEnd"/>
      <w:r w:rsidRPr="00857232">
        <w:t xml:space="preserve"> </w:t>
      </w:r>
      <w:proofErr w:type="spellStart"/>
      <w:r w:rsidRPr="00857232">
        <w:t>unutar</w:t>
      </w:r>
      <w:proofErr w:type="spellEnd"/>
      <w:r w:rsidRPr="00857232">
        <w:t xml:space="preserve"> </w:t>
      </w:r>
      <w:proofErr w:type="spellStart"/>
      <w:r w:rsidRPr="00857232">
        <w:t>programske</w:t>
      </w:r>
      <w:proofErr w:type="spellEnd"/>
      <w:r w:rsidRPr="00857232">
        <w:t xml:space="preserve"> </w:t>
      </w:r>
      <w:proofErr w:type="spellStart"/>
      <w:r w:rsidRPr="00857232">
        <w:t>šeme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kataloga</w:t>
      </w:r>
      <w:proofErr w:type="spellEnd"/>
      <w:r w:rsidRPr="00857232">
        <w:t xml:space="preserve"> </w:t>
      </w:r>
      <w:proofErr w:type="spellStart"/>
      <w:r w:rsidRPr="00857232">
        <w:t>ustanovljenog</w:t>
      </w:r>
      <w:proofErr w:type="spellEnd"/>
      <w:r w:rsidRPr="00857232">
        <w:t xml:space="preserve"> od </w:t>
      </w:r>
      <w:proofErr w:type="spellStart"/>
      <w:r w:rsidRPr="00857232">
        <w:t>strane</w:t>
      </w:r>
      <w:proofErr w:type="spellEnd"/>
      <w:r w:rsidRPr="00857232">
        <w:t xml:space="preserve"> </w:t>
      </w:r>
      <w:proofErr w:type="spellStart"/>
      <w:r w:rsidRPr="00857232">
        <w:t>pružaoca</w:t>
      </w:r>
      <w:proofErr w:type="spellEnd"/>
      <w:r w:rsidRPr="00857232">
        <w:t xml:space="preserve"> AVM </w:t>
      </w:r>
      <w:proofErr w:type="spellStart"/>
      <w:r w:rsidRPr="00857232">
        <w:t>usluge</w:t>
      </w:r>
      <w:proofErr w:type="spellEnd"/>
      <w:r w:rsidRPr="00857232">
        <w:t xml:space="preserve">, a </w:t>
      </w:r>
      <w:proofErr w:type="spellStart"/>
      <w:r w:rsidRPr="00857232">
        <w:t>čiji</w:t>
      </w:r>
      <w:proofErr w:type="spellEnd"/>
      <w:r w:rsidRPr="00857232">
        <w:t xml:space="preserve"> </w:t>
      </w:r>
      <w:proofErr w:type="spellStart"/>
      <w:r w:rsidRPr="00857232">
        <w:t>su</w:t>
      </w:r>
      <w:proofErr w:type="spellEnd"/>
      <w:r w:rsidRPr="00857232">
        <w:t xml:space="preserve"> forma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sadržaj</w:t>
      </w:r>
      <w:proofErr w:type="spellEnd"/>
      <w:r w:rsidRPr="00857232">
        <w:t xml:space="preserve"> </w:t>
      </w:r>
      <w:proofErr w:type="spellStart"/>
      <w:r w:rsidRPr="00857232">
        <w:t>uporedivi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formom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sadržajem</w:t>
      </w:r>
      <w:proofErr w:type="spellEnd"/>
      <w:r w:rsidRPr="00857232">
        <w:t xml:space="preserve"> </w:t>
      </w:r>
      <w:proofErr w:type="spellStart"/>
      <w:r w:rsidRPr="00857232">
        <w:t>televizijskog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radijskog</w:t>
      </w:r>
      <w:proofErr w:type="spellEnd"/>
      <w:r w:rsidRPr="00857232">
        <w:t xml:space="preserve"> </w:t>
      </w:r>
      <w:proofErr w:type="spellStart"/>
      <w:proofErr w:type="gramStart"/>
      <w:r w:rsidRPr="00857232">
        <w:t>programa</w:t>
      </w:r>
      <w:proofErr w:type="spellEnd"/>
      <w:r w:rsidRPr="00857232">
        <w:t>;</w:t>
      </w:r>
      <w:proofErr w:type="gramEnd"/>
    </w:p>
    <w:p w14:paraId="6822D0CB" w14:textId="77777777" w:rsidR="00857232" w:rsidRPr="00857232" w:rsidRDefault="00857232" w:rsidP="00857232">
      <w:pPr>
        <w:jc w:val="center"/>
      </w:pPr>
      <w:r w:rsidRPr="00857232">
        <w:t>6) </w:t>
      </w:r>
      <w:proofErr w:type="spellStart"/>
      <w:r w:rsidRPr="00857232">
        <w:rPr>
          <w:b/>
          <w:bCs/>
        </w:rPr>
        <w:t>uređivačka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odgovornost</w:t>
      </w:r>
      <w:proofErr w:type="spellEnd"/>
      <w:r w:rsidRPr="00857232">
        <w:t xml:space="preserve"> je </w:t>
      </w:r>
      <w:proofErr w:type="spellStart"/>
      <w:r w:rsidRPr="00857232">
        <w:t>sprovođenje</w:t>
      </w:r>
      <w:proofErr w:type="spellEnd"/>
      <w:r w:rsidRPr="00857232">
        <w:t xml:space="preserve"> </w:t>
      </w:r>
      <w:proofErr w:type="spellStart"/>
      <w:r w:rsidRPr="00857232">
        <w:t>kontrole</w:t>
      </w:r>
      <w:proofErr w:type="spellEnd"/>
      <w:r w:rsidRPr="00857232">
        <w:t xml:space="preserve"> </w:t>
      </w:r>
      <w:proofErr w:type="spellStart"/>
      <w:r w:rsidRPr="00857232">
        <w:t>nad</w:t>
      </w:r>
      <w:proofErr w:type="spellEnd"/>
      <w:r w:rsidRPr="00857232">
        <w:t xml:space="preserve"> </w:t>
      </w:r>
      <w:proofErr w:type="spellStart"/>
      <w:r w:rsidRPr="00857232">
        <w:t>izborom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nad</w:t>
      </w:r>
      <w:proofErr w:type="spellEnd"/>
      <w:r w:rsidRPr="00857232">
        <w:t xml:space="preserve"> </w:t>
      </w:r>
      <w:proofErr w:type="spellStart"/>
      <w:r w:rsidRPr="00857232">
        <w:t>njihovom</w:t>
      </w:r>
      <w:proofErr w:type="spellEnd"/>
      <w:r w:rsidRPr="00857232">
        <w:t xml:space="preserve"> </w:t>
      </w:r>
      <w:proofErr w:type="spellStart"/>
      <w:r w:rsidRPr="00857232">
        <w:t>organizacijom</w:t>
      </w:r>
      <w:proofErr w:type="spellEnd"/>
      <w:r w:rsidRPr="00857232">
        <w:t xml:space="preserve"> </w:t>
      </w:r>
      <w:proofErr w:type="spellStart"/>
      <w:r w:rsidRPr="00857232">
        <w:t>hronološki</w:t>
      </w:r>
      <w:proofErr w:type="spellEnd"/>
      <w:r w:rsidRPr="00857232">
        <w:t xml:space="preserve">, u </w:t>
      </w:r>
      <w:proofErr w:type="spellStart"/>
      <w:r w:rsidRPr="00857232">
        <w:t>slučaju</w:t>
      </w:r>
      <w:proofErr w:type="spellEnd"/>
      <w:r w:rsidRPr="00857232">
        <w:t xml:space="preserve"> </w:t>
      </w:r>
      <w:proofErr w:type="spellStart"/>
      <w:r w:rsidRPr="00857232">
        <w:t>emitovanja</w:t>
      </w:r>
      <w:proofErr w:type="spellEnd"/>
      <w:r w:rsidRPr="00857232">
        <w:t xml:space="preserve"> </w:t>
      </w:r>
      <w:proofErr w:type="spellStart"/>
      <w:r w:rsidRPr="00857232">
        <w:t>televizijskog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radijskog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 xml:space="preserve">,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kataloški</w:t>
      </w:r>
      <w:proofErr w:type="spellEnd"/>
      <w:r w:rsidRPr="00857232">
        <w:t xml:space="preserve">, u </w:t>
      </w:r>
      <w:proofErr w:type="spellStart"/>
      <w:r w:rsidRPr="00857232">
        <w:t>slučaju</w:t>
      </w:r>
      <w:proofErr w:type="spellEnd"/>
      <w:r w:rsidRPr="00857232">
        <w:t xml:space="preserve"> AVM </w:t>
      </w:r>
      <w:proofErr w:type="spellStart"/>
      <w:r w:rsidRPr="00857232">
        <w:t>usluga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proofErr w:type="gramStart"/>
      <w:r w:rsidRPr="00857232">
        <w:t>zahtjev</w:t>
      </w:r>
      <w:proofErr w:type="spellEnd"/>
      <w:r w:rsidRPr="00857232">
        <w:t>;</w:t>
      </w:r>
      <w:proofErr w:type="gramEnd"/>
    </w:p>
    <w:p w14:paraId="1AB0E5C6" w14:textId="77777777" w:rsidR="00857232" w:rsidRPr="00857232" w:rsidRDefault="00857232" w:rsidP="00857232">
      <w:pPr>
        <w:jc w:val="center"/>
      </w:pPr>
      <w:r w:rsidRPr="00857232">
        <w:t>7) </w:t>
      </w:r>
      <w:proofErr w:type="spellStart"/>
      <w:r w:rsidRPr="00857232">
        <w:rPr>
          <w:b/>
          <w:bCs/>
        </w:rPr>
        <w:t>programska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osnova</w:t>
      </w:r>
      <w:proofErr w:type="spellEnd"/>
      <w:r w:rsidRPr="00857232">
        <w:t xml:space="preserve"> je </w:t>
      </w:r>
      <w:proofErr w:type="spellStart"/>
      <w:r w:rsidRPr="00857232">
        <w:t>dokument</w:t>
      </w:r>
      <w:proofErr w:type="spellEnd"/>
      <w:r w:rsidRPr="00857232">
        <w:t xml:space="preserve"> koji </w:t>
      </w:r>
      <w:proofErr w:type="spellStart"/>
      <w:r w:rsidRPr="00857232">
        <w:t>sadrži</w:t>
      </w:r>
      <w:proofErr w:type="spellEnd"/>
      <w:r w:rsidRPr="00857232">
        <w:t xml:space="preserve"> </w:t>
      </w:r>
      <w:proofErr w:type="spellStart"/>
      <w:r w:rsidRPr="00857232">
        <w:t>programsku</w:t>
      </w:r>
      <w:proofErr w:type="spellEnd"/>
      <w:r w:rsidRPr="00857232">
        <w:t xml:space="preserve"> </w:t>
      </w:r>
      <w:proofErr w:type="spellStart"/>
      <w:r w:rsidRPr="00857232">
        <w:t>šemu</w:t>
      </w:r>
      <w:proofErr w:type="spellEnd"/>
      <w:r w:rsidRPr="00857232">
        <w:t xml:space="preserve"> </w:t>
      </w:r>
      <w:proofErr w:type="spellStart"/>
      <w:r w:rsidRPr="00857232">
        <w:t>kojom</w:t>
      </w:r>
      <w:proofErr w:type="spellEnd"/>
      <w:r w:rsidRPr="00857232">
        <w:t xml:space="preserve"> se </w:t>
      </w:r>
      <w:proofErr w:type="spellStart"/>
      <w:r w:rsidRPr="00857232">
        <w:t>određuju</w:t>
      </w:r>
      <w:proofErr w:type="spellEnd"/>
      <w:r w:rsidRPr="00857232">
        <w:t xml:space="preserve">: (1) </w:t>
      </w:r>
      <w:proofErr w:type="spellStart"/>
      <w:r w:rsidRPr="00857232">
        <w:t>vrste</w:t>
      </w:r>
      <w:proofErr w:type="spellEnd"/>
      <w:r w:rsidRPr="00857232">
        <w:t xml:space="preserve"> </w:t>
      </w:r>
      <w:proofErr w:type="spellStart"/>
      <w:r w:rsidRPr="00857232">
        <w:t>programskih</w:t>
      </w:r>
      <w:proofErr w:type="spellEnd"/>
      <w:r w:rsidRPr="00857232">
        <w:t xml:space="preserve"> </w:t>
      </w:r>
      <w:proofErr w:type="spellStart"/>
      <w:r w:rsidRPr="00857232">
        <w:t>sadržaja</w:t>
      </w:r>
      <w:proofErr w:type="spellEnd"/>
      <w:r w:rsidRPr="00857232">
        <w:t xml:space="preserve">, </w:t>
      </w:r>
      <w:proofErr w:type="spellStart"/>
      <w:r w:rsidRPr="00857232">
        <w:t>odnosno</w:t>
      </w:r>
      <w:proofErr w:type="spellEnd"/>
      <w:r w:rsidRPr="00857232">
        <w:t xml:space="preserve"> </w:t>
      </w:r>
      <w:proofErr w:type="spellStart"/>
      <w:r w:rsidRPr="00857232">
        <w:t>njihovo</w:t>
      </w:r>
      <w:proofErr w:type="spellEnd"/>
      <w:r w:rsidRPr="00857232">
        <w:t xml:space="preserve"> </w:t>
      </w:r>
      <w:proofErr w:type="spellStart"/>
      <w:r w:rsidRPr="00857232">
        <w:t>razvrstavanje</w:t>
      </w:r>
      <w:proofErr w:type="spellEnd"/>
      <w:r w:rsidRPr="00857232">
        <w:t xml:space="preserve"> u </w:t>
      </w:r>
      <w:proofErr w:type="spellStart"/>
      <w:r w:rsidRPr="00857232">
        <w:t>pojedine</w:t>
      </w:r>
      <w:proofErr w:type="spellEnd"/>
      <w:r w:rsidRPr="00857232">
        <w:t xml:space="preserve"> </w:t>
      </w:r>
      <w:proofErr w:type="spellStart"/>
      <w:r w:rsidRPr="00857232">
        <w:t>grupe</w:t>
      </w:r>
      <w:proofErr w:type="spellEnd"/>
      <w:r w:rsidRPr="00857232">
        <w:t xml:space="preserve">, (2) </w:t>
      </w:r>
      <w:proofErr w:type="spellStart"/>
      <w:r w:rsidRPr="00857232">
        <w:t>učešće</w:t>
      </w:r>
      <w:proofErr w:type="spellEnd"/>
      <w:r w:rsidRPr="00857232">
        <w:t xml:space="preserve"> </w:t>
      </w:r>
      <w:proofErr w:type="spellStart"/>
      <w:r w:rsidRPr="00857232">
        <w:t>pojedinih</w:t>
      </w:r>
      <w:proofErr w:type="spellEnd"/>
      <w:r w:rsidRPr="00857232">
        <w:t xml:space="preserve"> </w:t>
      </w:r>
      <w:proofErr w:type="spellStart"/>
      <w:r w:rsidRPr="00857232">
        <w:t>grupa</w:t>
      </w:r>
      <w:proofErr w:type="spellEnd"/>
      <w:r w:rsidRPr="00857232">
        <w:t xml:space="preserve"> </w:t>
      </w:r>
      <w:proofErr w:type="spellStart"/>
      <w:r w:rsidRPr="00857232">
        <w:t>sadržaja</w:t>
      </w:r>
      <w:proofErr w:type="spellEnd"/>
      <w:r w:rsidRPr="00857232">
        <w:t xml:space="preserve">, (3) </w:t>
      </w:r>
      <w:proofErr w:type="spellStart"/>
      <w:r w:rsidRPr="00857232">
        <w:t>maksimalno</w:t>
      </w:r>
      <w:proofErr w:type="spellEnd"/>
      <w:r w:rsidRPr="00857232">
        <w:t xml:space="preserve"> </w:t>
      </w:r>
      <w:proofErr w:type="spellStart"/>
      <w:r w:rsidRPr="00857232">
        <w:t>učešće</w:t>
      </w:r>
      <w:proofErr w:type="spellEnd"/>
      <w:r w:rsidRPr="00857232">
        <w:t xml:space="preserve"> </w:t>
      </w:r>
      <w:proofErr w:type="spellStart"/>
      <w:r w:rsidRPr="00857232">
        <w:t>oglasnih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sponzorisanih</w:t>
      </w:r>
      <w:proofErr w:type="spellEnd"/>
      <w:r w:rsidRPr="00857232">
        <w:t xml:space="preserve"> </w:t>
      </w:r>
      <w:proofErr w:type="spellStart"/>
      <w:r w:rsidRPr="00857232">
        <w:t>sadržaja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(4) </w:t>
      </w:r>
      <w:proofErr w:type="spellStart"/>
      <w:r w:rsidRPr="00857232">
        <w:t>udio</w:t>
      </w:r>
      <w:proofErr w:type="spellEnd"/>
      <w:r w:rsidRPr="00857232">
        <w:t xml:space="preserve"> </w:t>
      </w:r>
      <w:proofErr w:type="spellStart"/>
      <w:r w:rsidRPr="00857232">
        <w:t>sopstvene</w:t>
      </w:r>
      <w:proofErr w:type="spellEnd"/>
      <w:r w:rsidRPr="00857232">
        <w:t xml:space="preserve"> </w:t>
      </w:r>
      <w:proofErr w:type="spellStart"/>
      <w:proofErr w:type="gramStart"/>
      <w:r w:rsidRPr="00857232">
        <w:t>produkcije</w:t>
      </w:r>
      <w:proofErr w:type="spellEnd"/>
      <w:r w:rsidRPr="00857232">
        <w:t>;</w:t>
      </w:r>
      <w:proofErr w:type="gramEnd"/>
    </w:p>
    <w:p w14:paraId="0F6B913C" w14:textId="77777777" w:rsidR="00857232" w:rsidRPr="00857232" w:rsidRDefault="00857232" w:rsidP="00857232">
      <w:pPr>
        <w:jc w:val="center"/>
      </w:pPr>
      <w:r w:rsidRPr="00857232">
        <w:t>8) </w:t>
      </w:r>
      <w:r w:rsidRPr="00857232">
        <w:rPr>
          <w:b/>
          <w:bCs/>
        </w:rPr>
        <w:t xml:space="preserve">AVM </w:t>
      </w:r>
      <w:proofErr w:type="spellStart"/>
      <w:r w:rsidRPr="00857232">
        <w:rPr>
          <w:b/>
          <w:bCs/>
        </w:rPr>
        <w:t>usluga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na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zahtjev</w:t>
      </w:r>
      <w:proofErr w:type="spellEnd"/>
      <w:r w:rsidRPr="00857232">
        <w:rPr>
          <w:b/>
          <w:bCs/>
        </w:rPr>
        <w:t xml:space="preserve"> (</w:t>
      </w:r>
      <w:proofErr w:type="spellStart"/>
      <w:r w:rsidRPr="00857232">
        <w:rPr>
          <w:b/>
          <w:bCs/>
        </w:rPr>
        <w:t>nelinearna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ili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zaštićena</w:t>
      </w:r>
      <w:proofErr w:type="spellEnd"/>
      <w:r w:rsidRPr="00857232">
        <w:rPr>
          <w:b/>
          <w:bCs/>
        </w:rPr>
        <w:t xml:space="preserve"> AVM </w:t>
      </w:r>
      <w:proofErr w:type="spellStart"/>
      <w:r w:rsidRPr="00857232">
        <w:rPr>
          <w:b/>
          <w:bCs/>
        </w:rPr>
        <w:t>usluga</w:t>
      </w:r>
      <w:proofErr w:type="spellEnd"/>
      <w:r w:rsidRPr="00857232">
        <w:rPr>
          <w:b/>
          <w:bCs/>
        </w:rPr>
        <w:t>)</w:t>
      </w:r>
      <w:r w:rsidRPr="00857232">
        <w:t xml:space="preserve"> je </w:t>
      </w:r>
      <w:proofErr w:type="spellStart"/>
      <w:r w:rsidRPr="00857232">
        <w:t>usluga</w:t>
      </w:r>
      <w:proofErr w:type="spellEnd"/>
      <w:r w:rsidRPr="00857232">
        <w:t xml:space="preserve"> </w:t>
      </w:r>
      <w:proofErr w:type="spellStart"/>
      <w:r w:rsidRPr="00857232">
        <w:t>kojom</w:t>
      </w:r>
      <w:proofErr w:type="spellEnd"/>
      <w:r w:rsidRPr="00857232">
        <w:t xml:space="preserve"> se </w:t>
      </w:r>
      <w:proofErr w:type="spellStart"/>
      <w:r w:rsidRPr="00857232">
        <w:t>omogućava</w:t>
      </w:r>
      <w:proofErr w:type="spellEnd"/>
      <w:r w:rsidRPr="00857232">
        <w:t xml:space="preserve"> </w:t>
      </w:r>
      <w:proofErr w:type="spellStart"/>
      <w:r w:rsidRPr="00857232">
        <w:t>prijem</w:t>
      </w:r>
      <w:proofErr w:type="spellEnd"/>
      <w:r w:rsidRPr="00857232">
        <w:t xml:space="preserve"> radio </w:t>
      </w:r>
      <w:proofErr w:type="spellStart"/>
      <w:r w:rsidRPr="00857232">
        <w:t>i</w:t>
      </w:r>
      <w:proofErr w:type="spellEnd"/>
      <w:r w:rsidRPr="00857232">
        <w:t>/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televizijskog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osnovi</w:t>
      </w:r>
      <w:proofErr w:type="spellEnd"/>
      <w:r w:rsidRPr="00857232">
        <w:t xml:space="preserve"> </w:t>
      </w:r>
      <w:proofErr w:type="spellStart"/>
      <w:r w:rsidRPr="00857232">
        <w:t>pojedinačnog</w:t>
      </w:r>
      <w:proofErr w:type="spellEnd"/>
      <w:r w:rsidRPr="00857232">
        <w:t xml:space="preserve"> </w:t>
      </w:r>
      <w:proofErr w:type="spellStart"/>
      <w:r w:rsidRPr="00857232">
        <w:t>zahtjeva</w:t>
      </w:r>
      <w:proofErr w:type="spellEnd"/>
      <w:r w:rsidRPr="00857232">
        <w:t xml:space="preserve"> </w:t>
      </w:r>
      <w:proofErr w:type="spellStart"/>
      <w:r w:rsidRPr="00857232">
        <w:t>korisnika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kataloga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 xml:space="preserve"> </w:t>
      </w:r>
      <w:proofErr w:type="spellStart"/>
      <w:r w:rsidRPr="00857232">
        <w:t>odabranih</w:t>
      </w:r>
      <w:proofErr w:type="spellEnd"/>
      <w:r w:rsidRPr="00857232">
        <w:t xml:space="preserve"> od </w:t>
      </w:r>
      <w:proofErr w:type="spellStart"/>
      <w:r w:rsidRPr="00857232">
        <w:t>strane</w:t>
      </w:r>
      <w:proofErr w:type="spellEnd"/>
      <w:r w:rsidRPr="00857232">
        <w:t xml:space="preserve"> </w:t>
      </w:r>
      <w:proofErr w:type="spellStart"/>
      <w:r w:rsidRPr="00857232">
        <w:t>pružaoca</w:t>
      </w:r>
      <w:proofErr w:type="spellEnd"/>
      <w:r w:rsidRPr="00857232">
        <w:t xml:space="preserve"> AVM </w:t>
      </w:r>
      <w:proofErr w:type="spellStart"/>
      <w:r w:rsidRPr="00857232">
        <w:t>usluge</w:t>
      </w:r>
      <w:proofErr w:type="spellEnd"/>
      <w:r w:rsidRPr="00857232">
        <w:t xml:space="preserve">, a </w:t>
      </w:r>
      <w:proofErr w:type="spellStart"/>
      <w:r w:rsidRPr="00857232">
        <w:t>koja</w:t>
      </w:r>
      <w:proofErr w:type="spellEnd"/>
      <w:r w:rsidRPr="00857232">
        <w:t xml:space="preserve"> je </w:t>
      </w:r>
      <w:proofErr w:type="spellStart"/>
      <w:r w:rsidRPr="00857232">
        <w:t>dostupna</w:t>
      </w:r>
      <w:proofErr w:type="spellEnd"/>
      <w:r w:rsidRPr="00857232">
        <w:t xml:space="preserve"> </w:t>
      </w:r>
      <w:proofErr w:type="spellStart"/>
      <w:r w:rsidRPr="00857232">
        <w:t>isključivo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osnovu</w:t>
      </w:r>
      <w:proofErr w:type="spellEnd"/>
      <w:r w:rsidRPr="00857232">
        <w:t xml:space="preserve"> </w:t>
      </w:r>
      <w:proofErr w:type="spellStart"/>
      <w:r w:rsidRPr="00857232">
        <w:t>korisničkog</w:t>
      </w:r>
      <w:proofErr w:type="spellEnd"/>
      <w:r w:rsidRPr="00857232">
        <w:t xml:space="preserve"> </w:t>
      </w:r>
      <w:proofErr w:type="spellStart"/>
      <w:r w:rsidRPr="00857232">
        <w:t>ugovora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drugog</w:t>
      </w:r>
      <w:proofErr w:type="spellEnd"/>
      <w:r w:rsidRPr="00857232">
        <w:t xml:space="preserve"> </w:t>
      </w:r>
      <w:proofErr w:type="spellStart"/>
      <w:r w:rsidRPr="00857232">
        <w:t>oblika</w:t>
      </w:r>
      <w:proofErr w:type="spellEnd"/>
      <w:r w:rsidRPr="00857232">
        <w:t xml:space="preserve"> </w:t>
      </w:r>
      <w:proofErr w:type="spellStart"/>
      <w:r w:rsidRPr="00857232">
        <w:t>prethodne</w:t>
      </w:r>
      <w:proofErr w:type="spellEnd"/>
      <w:r w:rsidRPr="00857232">
        <w:t xml:space="preserve"> </w:t>
      </w:r>
      <w:proofErr w:type="spellStart"/>
      <w:r w:rsidRPr="00857232">
        <w:t>individualne</w:t>
      </w:r>
      <w:proofErr w:type="spellEnd"/>
      <w:r w:rsidRPr="00857232">
        <w:t xml:space="preserve"> </w:t>
      </w:r>
      <w:proofErr w:type="spellStart"/>
      <w:proofErr w:type="gramStart"/>
      <w:r w:rsidRPr="00857232">
        <w:t>autorizacije</w:t>
      </w:r>
      <w:proofErr w:type="spellEnd"/>
      <w:r w:rsidRPr="00857232">
        <w:t>;</w:t>
      </w:r>
      <w:proofErr w:type="gramEnd"/>
    </w:p>
    <w:p w14:paraId="2CAF5608" w14:textId="77777777" w:rsidR="00857232" w:rsidRPr="00857232" w:rsidRDefault="00857232" w:rsidP="00857232">
      <w:pPr>
        <w:jc w:val="center"/>
      </w:pPr>
      <w:r w:rsidRPr="00857232">
        <w:t>9) </w:t>
      </w:r>
      <w:proofErr w:type="spellStart"/>
      <w:r w:rsidRPr="00857232">
        <w:rPr>
          <w:b/>
          <w:bCs/>
        </w:rPr>
        <w:t>pružalac</w:t>
      </w:r>
      <w:proofErr w:type="spellEnd"/>
      <w:r w:rsidRPr="00857232">
        <w:rPr>
          <w:b/>
          <w:bCs/>
        </w:rPr>
        <w:t xml:space="preserve"> AVM </w:t>
      </w:r>
      <w:proofErr w:type="spellStart"/>
      <w:r w:rsidRPr="00857232">
        <w:rPr>
          <w:b/>
          <w:bCs/>
        </w:rPr>
        <w:t>usluge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na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zahtjev</w:t>
      </w:r>
      <w:proofErr w:type="spellEnd"/>
      <w:r w:rsidRPr="00857232">
        <w:t xml:space="preserve"> je </w:t>
      </w:r>
      <w:proofErr w:type="spellStart"/>
      <w:r w:rsidRPr="00857232">
        <w:t>fizičko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pravno</w:t>
      </w:r>
      <w:proofErr w:type="spellEnd"/>
      <w:r w:rsidRPr="00857232">
        <w:t xml:space="preserve"> lice </w:t>
      </w:r>
      <w:proofErr w:type="spellStart"/>
      <w:r w:rsidRPr="00857232">
        <w:t>registrovano</w:t>
      </w:r>
      <w:proofErr w:type="spellEnd"/>
      <w:r w:rsidRPr="00857232">
        <w:t xml:space="preserve"> za </w:t>
      </w:r>
      <w:proofErr w:type="spellStart"/>
      <w:r w:rsidRPr="00857232">
        <w:t>djelatnost</w:t>
      </w:r>
      <w:proofErr w:type="spellEnd"/>
      <w:r w:rsidRPr="00857232">
        <w:t xml:space="preserve"> </w:t>
      </w:r>
      <w:proofErr w:type="spellStart"/>
      <w:r w:rsidRPr="00857232">
        <w:t>telekomunikacija</w:t>
      </w:r>
      <w:proofErr w:type="spellEnd"/>
      <w:r w:rsidRPr="00857232">
        <w:t xml:space="preserve"> </w:t>
      </w:r>
      <w:proofErr w:type="spellStart"/>
      <w:r w:rsidRPr="00857232">
        <w:t>kome</w:t>
      </w:r>
      <w:proofErr w:type="spellEnd"/>
      <w:r w:rsidRPr="00857232">
        <w:t xml:space="preserve"> je, u </w:t>
      </w:r>
      <w:proofErr w:type="spellStart"/>
      <w:r w:rsidRPr="00857232">
        <w:t>skladu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ovim</w:t>
      </w:r>
      <w:proofErr w:type="spellEnd"/>
      <w:r w:rsidRPr="00857232">
        <w:t xml:space="preserve"> </w:t>
      </w:r>
      <w:proofErr w:type="spellStart"/>
      <w:r w:rsidRPr="00857232">
        <w:t>zakonom</w:t>
      </w:r>
      <w:proofErr w:type="spellEnd"/>
      <w:r w:rsidRPr="00857232">
        <w:t xml:space="preserve">, </w:t>
      </w:r>
      <w:proofErr w:type="spellStart"/>
      <w:r w:rsidRPr="00857232">
        <w:t>izdato</w:t>
      </w:r>
      <w:proofErr w:type="spellEnd"/>
      <w:r w:rsidRPr="00857232">
        <w:t xml:space="preserve"> </w:t>
      </w:r>
      <w:proofErr w:type="spellStart"/>
      <w:r w:rsidRPr="00857232">
        <w:t>odobrenje</w:t>
      </w:r>
      <w:proofErr w:type="spellEnd"/>
      <w:r w:rsidRPr="00857232">
        <w:t xml:space="preserve"> za </w:t>
      </w:r>
      <w:proofErr w:type="spellStart"/>
      <w:r w:rsidRPr="00857232">
        <w:t>distribuciju</w:t>
      </w:r>
      <w:proofErr w:type="spellEnd"/>
      <w:r w:rsidRPr="00857232">
        <w:t xml:space="preserve"> </w:t>
      </w:r>
      <w:proofErr w:type="spellStart"/>
      <w:r w:rsidRPr="00857232">
        <w:t>radijskih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>/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televizijskih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drugih</w:t>
      </w:r>
      <w:proofErr w:type="spellEnd"/>
      <w:r w:rsidRPr="00857232">
        <w:t xml:space="preserve"> AVM </w:t>
      </w:r>
      <w:proofErr w:type="spellStart"/>
      <w:r w:rsidRPr="00857232">
        <w:t>usluga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proofErr w:type="gramStart"/>
      <w:r w:rsidRPr="00857232">
        <w:t>zahtjev</w:t>
      </w:r>
      <w:proofErr w:type="spellEnd"/>
      <w:r w:rsidRPr="00857232">
        <w:t>;</w:t>
      </w:r>
      <w:proofErr w:type="gramEnd"/>
    </w:p>
    <w:p w14:paraId="5D844353" w14:textId="77777777" w:rsidR="00857232" w:rsidRPr="00857232" w:rsidRDefault="00857232" w:rsidP="00857232">
      <w:pPr>
        <w:jc w:val="center"/>
      </w:pPr>
      <w:r w:rsidRPr="00857232">
        <w:lastRenderedPageBreak/>
        <w:t>10) </w:t>
      </w:r>
      <w:proofErr w:type="spellStart"/>
      <w:r w:rsidRPr="00857232">
        <w:rPr>
          <w:b/>
          <w:bCs/>
        </w:rPr>
        <w:t>multipleks</w:t>
      </w:r>
      <w:proofErr w:type="spellEnd"/>
      <w:r w:rsidRPr="00857232">
        <w:t xml:space="preserve"> je </w:t>
      </w:r>
      <w:proofErr w:type="spellStart"/>
      <w:r w:rsidRPr="00857232">
        <w:t>standardizovani</w:t>
      </w:r>
      <w:proofErr w:type="spellEnd"/>
      <w:r w:rsidRPr="00857232">
        <w:t xml:space="preserve"> </w:t>
      </w:r>
      <w:proofErr w:type="spellStart"/>
      <w:r w:rsidRPr="00857232">
        <w:t>skup</w:t>
      </w:r>
      <w:proofErr w:type="spellEnd"/>
      <w:r w:rsidRPr="00857232">
        <w:t xml:space="preserve"> </w:t>
      </w:r>
      <w:proofErr w:type="spellStart"/>
      <w:r w:rsidRPr="00857232">
        <w:t>digitalnih</w:t>
      </w:r>
      <w:proofErr w:type="spellEnd"/>
      <w:r w:rsidRPr="00857232">
        <w:t xml:space="preserve"> </w:t>
      </w:r>
      <w:proofErr w:type="spellStart"/>
      <w:r w:rsidRPr="00857232">
        <w:t>signala</w:t>
      </w:r>
      <w:proofErr w:type="spellEnd"/>
      <w:r w:rsidRPr="00857232">
        <w:t xml:space="preserve"> koji </w:t>
      </w:r>
      <w:proofErr w:type="spellStart"/>
      <w:r w:rsidRPr="00857232">
        <w:t>sadrži</w:t>
      </w:r>
      <w:proofErr w:type="spellEnd"/>
      <w:r w:rsidRPr="00857232">
        <w:t xml:space="preserve"> </w:t>
      </w:r>
      <w:proofErr w:type="spellStart"/>
      <w:r w:rsidRPr="00857232">
        <w:t>više</w:t>
      </w:r>
      <w:proofErr w:type="spellEnd"/>
      <w:r w:rsidRPr="00857232">
        <w:t xml:space="preserve"> </w:t>
      </w:r>
      <w:proofErr w:type="spellStart"/>
      <w:r w:rsidRPr="00857232">
        <w:t>radijskih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>/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televizijskih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>/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drugih</w:t>
      </w:r>
      <w:proofErr w:type="spellEnd"/>
      <w:r w:rsidRPr="00857232">
        <w:t xml:space="preserve"> </w:t>
      </w:r>
      <w:proofErr w:type="spellStart"/>
      <w:r w:rsidRPr="00857232">
        <w:t>podataka</w:t>
      </w:r>
      <w:proofErr w:type="spellEnd"/>
      <w:r w:rsidRPr="00857232">
        <w:t xml:space="preserve"> koji se </w:t>
      </w:r>
      <w:proofErr w:type="spellStart"/>
      <w:r w:rsidRPr="00857232">
        <w:t>istovremeno</w:t>
      </w:r>
      <w:proofErr w:type="spellEnd"/>
      <w:r w:rsidRPr="00857232">
        <w:t xml:space="preserve"> </w:t>
      </w:r>
      <w:proofErr w:type="spellStart"/>
      <w:r w:rsidRPr="00857232">
        <w:t>prenose</w:t>
      </w:r>
      <w:proofErr w:type="spellEnd"/>
      <w:r w:rsidRPr="00857232">
        <w:t xml:space="preserve"> u </w:t>
      </w:r>
      <w:proofErr w:type="spellStart"/>
      <w:r w:rsidRPr="00857232">
        <w:t>jednom</w:t>
      </w:r>
      <w:proofErr w:type="spellEnd"/>
      <w:r w:rsidRPr="00857232">
        <w:t xml:space="preserve"> radio </w:t>
      </w:r>
      <w:proofErr w:type="spellStart"/>
      <w:r w:rsidRPr="00857232">
        <w:t>frekvencijskom</w:t>
      </w:r>
      <w:proofErr w:type="spellEnd"/>
      <w:r w:rsidRPr="00857232">
        <w:t xml:space="preserve"> </w:t>
      </w:r>
      <w:proofErr w:type="spellStart"/>
      <w:proofErr w:type="gramStart"/>
      <w:r w:rsidRPr="00857232">
        <w:t>kanalu</w:t>
      </w:r>
      <w:proofErr w:type="spellEnd"/>
      <w:r w:rsidRPr="00857232">
        <w:t>;</w:t>
      </w:r>
      <w:proofErr w:type="gramEnd"/>
    </w:p>
    <w:p w14:paraId="3617BFDD" w14:textId="77777777" w:rsidR="00857232" w:rsidRPr="00857232" w:rsidRDefault="00857232" w:rsidP="00857232">
      <w:pPr>
        <w:jc w:val="center"/>
      </w:pPr>
      <w:r w:rsidRPr="00857232">
        <w:t>11) </w:t>
      </w:r>
      <w:proofErr w:type="spellStart"/>
      <w:r w:rsidRPr="00857232">
        <w:rPr>
          <w:b/>
          <w:bCs/>
        </w:rPr>
        <w:t>katalog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programa</w:t>
      </w:r>
      <w:proofErr w:type="spellEnd"/>
      <w:r w:rsidRPr="00857232">
        <w:t xml:space="preserve"> je </w:t>
      </w:r>
      <w:proofErr w:type="spellStart"/>
      <w:r w:rsidRPr="00857232">
        <w:t>dokument</w:t>
      </w:r>
      <w:proofErr w:type="spellEnd"/>
      <w:r w:rsidRPr="00857232">
        <w:t xml:space="preserve"> koji </w:t>
      </w:r>
      <w:proofErr w:type="spellStart"/>
      <w:r w:rsidRPr="00857232">
        <w:t>sadrži</w:t>
      </w:r>
      <w:proofErr w:type="spellEnd"/>
      <w:r w:rsidRPr="00857232">
        <w:t xml:space="preserve"> </w:t>
      </w:r>
      <w:proofErr w:type="spellStart"/>
      <w:r w:rsidRPr="00857232">
        <w:t>listu</w:t>
      </w:r>
      <w:proofErr w:type="spellEnd"/>
      <w:r w:rsidRPr="00857232">
        <w:t xml:space="preserve"> </w:t>
      </w:r>
      <w:proofErr w:type="spellStart"/>
      <w:r w:rsidRPr="00857232">
        <w:t>radijskih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>/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televizijskih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drugih</w:t>
      </w:r>
      <w:proofErr w:type="spellEnd"/>
      <w:r w:rsidRPr="00857232">
        <w:t xml:space="preserve"> </w:t>
      </w:r>
      <w:proofErr w:type="spellStart"/>
      <w:r w:rsidRPr="00857232">
        <w:t>programskih</w:t>
      </w:r>
      <w:proofErr w:type="spellEnd"/>
      <w:r w:rsidRPr="00857232">
        <w:t xml:space="preserve"> </w:t>
      </w:r>
      <w:proofErr w:type="spellStart"/>
      <w:r w:rsidRPr="00857232">
        <w:t>sadržaja</w:t>
      </w:r>
      <w:proofErr w:type="spellEnd"/>
      <w:r w:rsidRPr="00857232">
        <w:t xml:space="preserve"> u </w:t>
      </w:r>
      <w:proofErr w:type="spellStart"/>
      <w:r w:rsidRPr="00857232">
        <w:t>okviru</w:t>
      </w:r>
      <w:proofErr w:type="spellEnd"/>
      <w:r w:rsidRPr="00857232">
        <w:t xml:space="preserve"> </w:t>
      </w:r>
      <w:proofErr w:type="spellStart"/>
      <w:r w:rsidRPr="00857232">
        <w:t>usluge</w:t>
      </w:r>
      <w:proofErr w:type="spellEnd"/>
      <w:r w:rsidRPr="00857232">
        <w:t xml:space="preserve"> </w:t>
      </w:r>
      <w:proofErr w:type="spellStart"/>
      <w:r w:rsidRPr="00857232">
        <w:t>pružaoca</w:t>
      </w:r>
      <w:proofErr w:type="spellEnd"/>
      <w:r w:rsidRPr="00857232">
        <w:t xml:space="preserve"> AVM </w:t>
      </w:r>
      <w:proofErr w:type="spellStart"/>
      <w:r w:rsidRPr="00857232">
        <w:t>usluge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zahtjev</w:t>
      </w:r>
      <w:proofErr w:type="spellEnd"/>
      <w:r w:rsidRPr="00857232">
        <w:t xml:space="preserve"> </w:t>
      </w:r>
      <w:proofErr w:type="spellStart"/>
      <w:r w:rsidRPr="00857232">
        <w:t>kojom</w:t>
      </w:r>
      <w:proofErr w:type="spellEnd"/>
      <w:r w:rsidRPr="00857232">
        <w:t xml:space="preserve"> se </w:t>
      </w:r>
      <w:proofErr w:type="spellStart"/>
      <w:r w:rsidRPr="00857232">
        <w:t>kao</w:t>
      </w:r>
      <w:proofErr w:type="spellEnd"/>
      <w:r w:rsidRPr="00857232">
        <w:t xml:space="preserve"> </w:t>
      </w:r>
      <w:proofErr w:type="spellStart"/>
      <w:r w:rsidRPr="00857232">
        <w:t>objedinjeni</w:t>
      </w:r>
      <w:proofErr w:type="spellEnd"/>
      <w:r w:rsidRPr="00857232">
        <w:t xml:space="preserve"> </w:t>
      </w:r>
      <w:proofErr w:type="spellStart"/>
      <w:r w:rsidRPr="00857232">
        <w:t>uslužni</w:t>
      </w:r>
      <w:proofErr w:type="spellEnd"/>
      <w:r w:rsidRPr="00857232">
        <w:t xml:space="preserve"> </w:t>
      </w:r>
      <w:proofErr w:type="spellStart"/>
      <w:r w:rsidRPr="00857232">
        <w:t>paket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 xml:space="preserve"> nude </w:t>
      </w:r>
      <w:proofErr w:type="spellStart"/>
      <w:r w:rsidRPr="00857232">
        <w:t>pretplatniku</w:t>
      </w:r>
      <w:proofErr w:type="spellEnd"/>
      <w:r w:rsidRPr="00857232">
        <w:t xml:space="preserve"> </w:t>
      </w:r>
      <w:proofErr w:type="spellStart"/>
      <w:r w:rsidRPr="00857232">
        <w:t>posredstvom</w:t>
      </w:r>
      <w:proofErr w:type="spellEnd"/>
      <w:r w:rsidRPr="00857232">
        <w:t xml:space="preserve"> </w:t>
      </w:r>
      <w:proofErr w:type="spellStart"/>
      <w:r w:rsidRPr="00857232">
        <w:t>elektronskih</w:t>
      </w:r>
      <w:proofErr w:type="spellEnd"/>
      <w:r w:rsidRPr="00857232">
        <w:t xml:space="preserve"> </w:t>
      </w:r>
      <w:proofErr w:type="spellStart"/>
      <w:r w:rsidRPr="00857232">
        <w:t>komunikacionih</w:t>
      </w:r>
      <w:proofErr w:type="spellEnd"/>
      <w:r w:rsidRPr="00857232">
        <w:t xml:space="preserve"> </w:t>
      </w:r>
      <w:proofErr w:type="spellStart"/>
      <w:proofErr w:type="gramStart"/>
      <w:r w:rsidRPr="00857232">
        <w:t>mreža</w:t>
      </w:r>
      <w:proofErr w:type="spellEnd"/>
      <w:r w:rsidRPr="00857232">
        <w:t>;</w:t>
      </w:r>
      <w:proofErr w:type="gramEnd"/>
    </w:p>
    <w:p w14:paraId="48284CAA" w14:textId="77777777" w:rsidR="00857232" w:rsidRPr="00857232" w:rsidRDefault="00857232" w:rsidP="00857232">
      <w:pPr>
        <w:jc w:val="center"/>
      </w:pPr>
      <w:r w:rsidRPr="00857232">
        <w:t>12) </w:t>
      </w:r>
      <w:proofErr w:type="spellStart"/>
      <w:r w:rsidRPr="00857232">
        <w:rPr>
          <w:b/>
          <w:bCs/>
        </w:rPr>
        <w:t>pretplatnik</w:t>
      </w:r>
      <w:proofErr w:type="spellEnd"/>
      <w:r w:rsidRPr="00857232">
        <w:t xml:space="preserve"> je lice </w:t>
      </w:r>
      <w:proofErr w:type="spellStart"/>
      <w:r w:rsidRPr="00857232">
        <w:t>koje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osnovu</w:t>
      </w:r>
      <w:proofErr w:type="spellEnd"/>
      <w:r w:rsidRPr="00857232">
        <w:t xml:space="preserve"> </w:t>
      </w:r>
      <w:proofErr w:type="spellStart"/>
      <w:r w:rsidRPr="00857232">
        <w:t>ugovora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pružaocem</w:t>
      </w:r>
      <w:proofErr w:type="spellEnd"/>
      <w:r w:rsidRPr="00857232">
        <w:t xml:space="preserve"> AVM </w:t>
      </w:r>
      <w:proofErr w:type="spellStart"/>
      <w:r w:rsidRPr="00857232">
        <w:t>usluge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zahtjev</w:t>
      </w:r>
      <w:proofErr w:type="spellEnd"/>
      <w:r w:rsidRPr="00857232">
        <w:t xml:space="preserve"> </w:t>
      </w:r>
      <w:proofErr w:type="spellStart"/>
      <w:r w:rsidRPr="00857232">
        <w:t>koristi</w:t>
      </w:r>
      <w:proofErr w:type="spellEnd"/>
      <w:r w:rsidRPr="00857232">
        <w:t xml:space="preserve"> </w:t>
      </w:r>
      <w:proofErr w:type="spellStart"/>
      <w:r w:rsidRPr="00857232">
        <w:t>njegove</w:t>
      </w:r>
      <w:proofErr w:type="spellEnd"/>
      <w:r w:rsidRPr="00857232">
        <w:t xml:space="preserve"> </w:t>
      </w:r>
      <w:proofErr w:type="spellStart"/>
      <w:r w:rsidRPr="00857232">
        <w:t>usluge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za to </w:t>
      </w:r>
      <w:proofErr w:type="spellStart"/>
      <w:r w:rsidRPr="00857232">
        <w:t>plaća</w:t>
      </w:r>
      <w:proofErr w:type="spellEnd"/>
      <w:r w:rsidRPr="00857232">
        <w:t xml:space="preserve"> </w:t>
      </w:r>
      <w:proofErr w:type="spellStart"/>
      <w:r w:rsidRPr="00857232">
        <w:t>posebnu</w:t>
      </w:r>
      <w:proofErr w:type="spellEnd"/>
      <w:r w:rsidRPr="00857232">
        <w:t xml:space="preserve"> </w:t>
      </w:r>
      <w:proofErr w:type="spellStart"/>
      <w:r w:rsidRPr="00857232">
        <w:t>naknadu</w:t>
      </w:r>
      <w:proofErr w:type="spellEnd"/>
      <w:r w:rsidRPr="00857232">
        <w:t xml:space="preserve">, </w:t>
      </w:r>
      <w:proofErr w:type="spellStart"/>
      <w:r w:rsidRPr="00857232">
        <w:t>odnosno</w:t>
      </w:r>
      <w:proofErr w:type="spellEnd"/>
      <w:r w:rsidRPr="00857232">
        <w:t xml:space="preserve"> </w:t>
      </w:r>
      <w:proofErr w:type="spellStart"/>
      <w:proofErr w:type="gramStart"/>
      <w:r w:rsidRPr="00857232">
        <w:t>pretplatu</w:t>
      </w:r>
      <w:proofErr w:type="spellEnd"/>
      <w:r w:rsidRPr="00857232">
        <w:t>;</w:t>
      </w:r>
      <w:proofErr w:type="gramEnd"/>
    </w:p>
    <w:p w14:paraId="4D11E542" w14:textId="77777777" w:rsidR="00857232" w:rsidRPr="00857232" w:rsidRDefault="00857232" w:rsidP="00857232">
      <w:pPr>
        <w:jc w:val="center"/>
      </w:pPr>
      <w:r w:rsidRPr="00857232">
        <w:t>13) </w:t>
      </w:r>
      <w:proofErr w:type="spellStart"/>
      <w:r w:rsidRPr="00857232">
        <w:rPr>
          <w:b/>
          <w:bCs/>
        </w:rPr>
        <w:t>komercijalna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audiovizuelna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komunikacija</w:t>
      </w:r>
      <w:proofErr w:type="spellEnd"/>
      <w:r w:rsidRPr="00857232">
        <w:t xml:space="preserve"> je AVM </w:t>
      </w:r>
      <w:proofErr w:type="spellStart"/>
      <w:r w:rsidRPr="00857232">
        <w:t>usluga</w:t>
      </w:r>
      <w:proofErr w:type="spellEnd"/>
      <w:r w:rsidRPr="00857232">
        <w:t xml:space="preserve"> </w:t>
      </w:r>
      <w:proofErr w:type="spellStart"/>
      <w:r w:rsidRPr="00857232">
        <w:t>koja</w:t>
      </w:r>
      <w:proofErr w:type="spellEnd"/>
      <w:r w:rsidRPr="00857232">
        <w:t xml:space="preserve"> </w:t>
      </w:r>
      <w:proofErr w:type="spellStart"/>
      <w:r w:rsidRPr="00857232">
        <w:t>podrazumijeva</w:t>
      </w:r>
      <w:proofErr w:type="spellEnd"/>
      <w:r w:rsidRPr="00857232">
        <w:t xml:space="preserve"> </w:t>
      </w:r>
      <w:proofErr w:type="spellStart"/>
      <w:r w:rsidRPr="00857232">
        <w:t>uključivanje</w:t>
      </w:r>
      <w:proofErr w:type="spellEnd"/>
      <w:r w:rsidRPr="00857232">
        <w:t xml:space="preserve"> u program </w:t>
      </w:r>
      <w:proofErr w:type="spellStart"/>
      <w:r w:rsidRPr="00857232">
        <w:t>skupa</w:t>
      </w:r>
      <w:proofErr w:type="spellEnd"/>
      <w:r w:rsidRPr="00857232">
        <w:t xml:space="preserve"> </w:t>
      </w:r>
      <w:proofErr w:type="spellStart"/>
      <w:r w:rsidRPr="00857232">
        <w:t>slika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bez </w:t>
      </w:r>
      <w:proofErr w:type="spellStart"/>
      <w:r w:rsidRPr="00857232">
        <w:t>zvuka</w:t>
      </w:r>
      <w:proofErr w:type="spellEnd"/>
      <w:r w:rsidRPr="00857232">
        <w:t xml:space="preserve">, </w:t>
      </w:r>
      <w:proofErr w:type="spellStart"/>
      <w:r w:rsidRPr="00857232">
        <w:t>namijenjenih</w:t>
      </w:r>
      <w:proofErr w:type="spellEnd"/>
      <w:r w:rsidRPr="00857232">
        <w:t xml:space="preserve">: (a) </w:t>
      </w:r>
      <w:proofErr w:type="spellStart"/>
      <w:r w:rsidRPr="00857232">
        <w:t>direktnom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indirektnom</w:t>
      </w:r>
      <w:proofErr w:type="spellEnd"/>
      <w:r w:rsidRPr="00857232">
        <w:t xml:space="preserve"> </w:t>
      </w:r>
      <w:proofErr w:type="spellStart"/>
      <w:r w:rsidRPr="00857232">
        <w:t>promovisanju</w:t>
      </w:r>
      <w:proofErr w:type="spellEnd"/>
      <w:r w:rsidRPr="00857232">
        <w:t xml:space="preserve"> robe, </w:t>
      </w:r>
      <w:proofErr w:type="spellStart"/>
      <w:r w:rsidRPr="00857232">
        <w:t>usluga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imidža</w:t>
      </w:r>
      <w:proofErr w:type="spellEnd"/>
      <w:r w:rsidRPr="00857232">
        <w:t xml:space="preserve"> </w:t>
      </w:r>
      <w:proofErr w:type="spellStart"/>
      <w:r w:rsidRPr="00857232">
        <w:t>fizičkog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pravnog</w:t>
      </w:r>
      <w:proofErr w:type="spellEnd"/>
      <w:r w:rsidRPr="00857232">
        <w:t xml:space="preserve"> </w:t>
      </w:r>
      <w:proofErr w:type="spellStart"/>
      <w:r w:rsidRPr="00857232">
        <w:t>lica</w:t>
      </w:r>
      <w:proofErr w:type="spellEnd"/>
      <w:r w:rsidRPr="00857232">
        <w:t xml:space="preserve"> </w:t>
      </w:r>
      <w:proofErr w:type="spellStart"/>
      <w:r w:rsidRPr="00857232">
        <w:t>koje</w:t>
      </w:r>
      <w:proofErr w:type="spellEnd"/>
      <w:r w:rsidRPr="00857232">
        <w:t xml:space="preserve"> </w:t>
      </w:r>
      <w:proofErr w:type="spellStart"/>
      <w:r w:rsidRPr="00857232">
        <w:t>obavlja</w:t>
      </w:r>
      <w:proofErr w:type="spellEnd"/>
      <w:r w:rsidRPr="00857232">
        <w:t xml:space="preserve"> </w:t>
      </w:r>
      <w:proofErr w:type="spellStart"/>
      <w:r w:rsidRPr="00857232">
        <w:t>neku</w:t>
      </w:r>
      <w:proofErr w:type="spellEnd"/>
      <w:r w:rsidRPr="00857232">
        <w:t xml:space="preserve"> </w:t>
      </w:r>
      <w:proofErr w:type="spellStart"/>
      <w:r w:rsidRPr="00857232">
        <w:t>privrednu</w:t>
      </w:r>
      <w:proofErr w:type="spellEnd"/>
      <w:r w:rsidRPr="00857232">
        <w:t xml:space="preserve"> </w:t>
      </w:r>
      <w:proofErr w:type="spellStart"/>
      <w:r w:rsidRPr="00857232">
        <w:t>aktivnost</w:t>
      </w:r>
      <w:proofErr w:type="spellEnd"/>
      <w:r w:rsidRPr="00857232">
        <w:t xml:space="preserve">, </w:t>
      </w:r>
      <w:proofErr w:type="spellStart"/>
      <w:r w:rsidRPr="00857232">
        <w:t>uz</w:t>
      </w:r>
      <w:proofErr w:type="spellEnd"/>
      <w:r w:rsidRPr="00857232">
        <w:t xml:space="preserve"> </w:t>
      </w:r>
      <w:proofErr w:type="spellStart"/>
      <w:r w:rsidRPr="00857232">
        <w:t>određenu</w:t>
      </w:r>
      <w:proofErr w:type="spellEnd"/>
      <w:r w:rsidRPr="00857232">
        <w:t xml:space="preserve"> </w:t>
      </w:r>
      <w:proofErr w:type="spellStart"/>
      <w:r w:rsidRPr="00857232">
        <w:t>finansijsku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sličnu</w:t>
      </w:r>
      <w:proofErr w:type="spellEnd"/>
      <w:r w:rsidRPr="00857232">
        <w:t xml:space="preserve"> </w:t>
      </w:r>
      <w:proofErr w:type="spellStart"/>
      <w:r w:rsidRPr="00857232">
        <w:t>nadoknadu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(b) </w:t>
      </w:r>
      <w:proofErr w:type="spellStart"/>
      <w:proofErr w:type="gramStart"/>
      <w:r w:rsidRPr="00857232">
        <w:t>samopromovisanju</w:t>
      </w:r>
      <w:proofErr w:type="spellEnd"/>
      <w:r w:rsidRPr="00857232">
        <w:t>;</w:t>
      </w:r>
      <w:proofErr w:type="gramEnd"/>
    </w:p>
    <w:p w14:paraId="4294E41A" w14:textId="77777777" w:rsidR="00857232" w:rsidRPr="00857232" w:rsidRDefault="00857232" w:rsidP="00857232">
      <w:pPr>
        <w:jc w:val="center"/>
      </w:pPr>
      <w:r w:rsidRPr="00857232">
        <w:t>14) </w:t>
      </w:r>
      <w:r w:rsidRPr="00857232">
        <w:rPr>
          <w:b/>
          <w:bCs/>
        </w:rPr>
        <w:t xml:space="preserve">radio </w:t>
      </w:r>
      <w:proofErr w:type="spellStart"/>
      <w:r w:rsidRPr="00857232">
        <w:rPr>
          <w:b/>
          <w:bCs/>
        </w:rPr>
        <w:t>ili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televizijsko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oglašavanje</w:t>
      </w:r>
      <w:proofErr w:type="spellEnd"/>
      <w:r w:rsidRPr="00857232">
        <w:t xml:space="preserve"> je </w:t>
      </w:r>
      <w:proofErr w:type="spellStart"/>
      <w:r w:rsidRPr="00857232">
        <w:t>komercijalna</w:t>
      </w:r>
      <w:proofErr w:type="spellEnd"/>
      <w:r w:rsidRPr="00857232">
        <w:t xml:space="preserve"> </w:t>
      </w:r>
      <w:proofErr w:type="spellStart"/>
      <w:r w:rsidRPr="00857232">
        <w:t>audiovizuelna</w:t>
      </w:r>
      <w:proofErr w:type="spellEnd"/>
      <w:r w:rsidRPr="00857232">
        <w:t xml:space="preserve"> </w:t>
      </w:r>
      <w:proofErr w:type="spellStart"/>
      <w:r w:rsidRPr="00857232">
        <w:t>komunikacija</w:t>
      </w:r>
      <w:proofErr w:type="spellEnd"/>
      <w:r w:rsidRPr="00857232">
        <w:t xml:space="preserve"> </w:t>
      </w:r>
      <w:proofErr w:type="spellStart"/>
      <w:r w:rsidRPr="00857232">
        <w:t>koja</w:t>
      </w:r>
      <w:proofErr w:type="spellEnd"/>
      <w:r w:rsidRPr="00857232">
        <w:t xml:space="preserve"> </w:t>
      </w:r>
      <w:proofErr w:type="spellStart"/>
      <w:r w:rsidRPr="00857232">
        <w:t>podrazumijeva</w:t>
      </w:r>
      <w:proofErr w:type="spellEnd"/>
      <w:r w:rsidRPr="00857232">
        <w:t xml:space="preserve"> </w:t>
      </w:r>
      <w:proofErr w:type="spellStart"/>
      <w:r w:rsidRPr="00857232">
        <w:t>emitovanje</w:t>
      </w:r>
      <w:proofErr w:type="spellEnd"/>
      <w:r w:rsidRPr="00857232">
        <w:t xml:space="preserve"> </w:t>
      </w:r>
      <w:proofErr w:type="spellStart"/>
      <w:r w:rsidRPr="00857232">
        <w:t>bilo</w:t>
      </w:r>
      <w:proofErr w:type="spellEnd"/>
      <w:r w:rsidRPr="00857232">
        <w:t xml:space="preserve"> </w:t>
      </w:r>
      <w:proofErr w:type="spellStart"/>
      <w:r w:rsidRPr="00857232">
        <w:t>kojeg</w:t>
      </w:r>
      <w:proofErr w:type="spellEnd"/>
      <w:r w:rsidRPr="00857232">
        <w:t xml:space="preserve"> </w:t>
      </w:r>
      <w:proofErr w:type="spellStart"/>
      <w:r w:rsidRPr="00857232">
        <w:t>oblika</w:t>
      </w:r>
      <w:proofErr w:type="spellEnd"/>
      <w:r w:rsidRPr="00857232">
        <w:t xml:space="preserve"> </w:t>
      </w:r>
      <w:proofErr w:type="spellStart"/>
      <w:r w:rsidRPr="00857232">
        <w:t>obavještenja</w:t>
      </w:r>
      <w:proofErr w:type="spellEnd"/>
      <w:r w:rsidRPr="00857232">
        <w:t xml:space="preserve">, </w:t>
      </w:r>
      <w:proofErr w:type="spellStart"/>
      <w:r w:rsidRPr="00857232">
        <w:t>uz</w:t>
      </w:r>
      <w:proofErr w:type="spellEnd"/>
      <w:r w:rsidRPr="00857232">
        <w:t xml:space="preserve"> </w:t>
      </w:r>
      <w:proofErr w:type="spellStart"/>
      <w:r w:rsidRPr="00857232">
        <w:t>određenu</w:t>
      </w:r>
      <w:proofErr w:type="spellEnd"/>
      <w:r w:rsidRPr="00857232">
        <w:t xml:space="preserve"> </w:t>
      </w:r>
      <w:proofErr w:type="spellStart"/>
      <w:r w:rsidRPr="00857232">
        <w:t>naknadu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radi</w:t>
      </w:r>
      <w:proofErr w:type="spellEnd"/>
      <w:r w:rsidRPr="00857232">
        <w:t xml:space="preserve"> </w:t>
      </w:r>
      <w:proofErr w:type="spellStart"/>
      <w:r w:rsidRPr="00857232">
        <w:t>samopromovisanja</w:t>
      </w:r>
      <w:proofErr w:type="spellEnd"/>
      <w:r w:rsidRPr="00857232">
        <w:t xml:space="preserve">, od </w:t>
      </w:r>
      <w:proofErr w:type="spellStart"/>
      <w:r w:rsidRPr="00857232">
        <w:t>strane</w:t>
      </w:r>
      <w:proofErr w:type="spellEnd"/>
      <w:r w:rsidRPr="00857232">
        <w:t xml:space="preserve"> </w:t>
      </w:r>
      <w:proofErr w:type="spellStart"/>
      <w:r w:rsidRPr="00857232">
        <w:t>pravnog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fizičkog</w:t>
      </w:r>
      <w:proofErr w:type="spellEnd"/>
      <w:r w:rsidRPr="00857232">
        <w:t xml:space="preserve"> </w:t>
      </w:r>
      <w:proofErr w:type="spellStart"/>
      <w:r w:rsidRPr="00857232">
        <w:t>lica</w:t>
      </w:r>
      <w:proofErr w:type="spellEnd"/>
      <w:r w:rsidRPr="00857232">
        <w:t xml:space="preserve">, a </w:t>
      </w:r>
      <w:proofErr w:type="spellStart"/>
      <w:r w:rsidRPr="00857232">
        <w:t>koje</w:t>
      </w:r>
      <w:proofErr w:type="spellEnd"/>
      <w:r w:rsidRPr="00857232">
        <w:t xml:space="preserve"> </w:t>
      </w:r>
      <w:proofErr w:type="spellStart"/>
      <w:r w:rsidRPr="00857232">
        <w:t>ima</w:t>
      </w:r>
      <w:proofErr w:type="spellEnd"/>
      <w:r w:rsidRPr="00857232">
        <w:t xml:space="preserve"> za </w:t>
      </w:r>
      <w:proofErr w:type="spellStart"/>
      <w:r w:rsidRPr="00857232">
        <w:t>cilj</w:t>
      </w:r>
      <w:proofErr w:type="spellEnd"/>
      <w:r w:rsidRPr="00857232">
        <w:t xml:space="preserve"> da </w:t>
      </w:r>
      <w:proofErr w:type="spellStart"/>
      <w:r w:rsidRPr="00857232">
        <w:t>predstavi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skrene</w:t>
      </w:r>
      <w:proofErr w:type="spellEnd"/>
      <w:r w:rsidRPr="00857232">
        <w:t xml:space="preserve"> </w:t>
      </w:r>
      <w:proofErr w:type="spellStart"/>
      <w:r w:rsidRPr="00857232">
        <w:t>pažnju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određeni</w:t>
      </w:r>
      <w:proofErr w:type="spellEnd"/>
      <w:r w:rsidRPr="00857232">
        <w:t xml:space="preserve"> </w:t>
      </w:r>
      <w:proofErr w:type="spellStart"/>
      <w:r w:rsidRPr="00857232">
        <w:t>proizvod</w:t>
      </w:r>
      <w:proofErr w:type="spellEnd"/>
      <w:r w:rsidRPr="00857232">
        <w:t xml:space="preserve">, </w:t>
      </w:r>
      <w:proofErr w:type="spellStart"/>
      <w:r w:rsidRPr="00857232">
        <w:t>uslugu</w:t>
      </w:r>
      <w:proofErr w:type="spellEnd"/>
      <w:r w:rsidRPr="00857232">
        <w:t xml:space="preserve">, </w:t>
      </w:r>
      <w:proofErr w:type="spellStart"/>
      <w:r w:rsidRPr="00857232">
        <w:t>uključujući</w:t>
      </w:r>
      <w:proofErr w:type="spellEnd"/>
      <w:r w:rsidRPr="00857232">
        <w:t xml:space="preserve"> </w:t>
      </w:r>
      <w:proofErr w:type="spellStart"/>
      <w:r w:rsidRPr="00857232">
        <w:t>nepokretnosti</w:t>
      </w:r>
      <w:proofErr w:type="spellEnd"/>
      <w:r w:rsidRPr="00857232">
        <w:t xml:space="preserve">, </w:t>
      </w:r>
      <w:proofErr w:type="spellStart"/>
      <w:r w:rsidRPr="00857232">
        <w:t>prava</w:t>
      </w:r>
      <w:proofErr w:type="spellEnd"/>
      <w:r w:rsidRPr="00857232">
        <w:t xml:space="preserve">, </w:t>
      </w:r>
      <w:proofErr w:type="spellStart"/>
      <w:r w:rsidRPr="00857232">
        <w:t>obaveze</w:t>
      </w:r>
      <w:proofErr w:type="spellEnd"/>
      <w:r w:rsidRPr="00857232">
        <w:t xml:space="preserve">, </w:t>
      </w:r>
      <w:proofErr w:type="spellStart"/>
      <w:r w:rsidRPr="00857232">
        <w:t>odnosno</w:t>
      </w:r>
      <w:proofErr w:type="spellEnd"/>
      <w:r w:rsidRPr="00857232">
        <w:t xml:space="preserve"> da </w:t>
      </w:r>
      <w:proofErr w:type="spellStart"/>
      <w:r w:rsidRPr="00857232">
        <w:t>motiviše</w:t>
      </w:r>
      <w:proofErr w:type="spellEnd"/>
      <w:r w:rsidRPr="00857232">
        <w:t xml:space="preserve"> </w:t>
      </w:r>
      <w:proofErr w:type="spellStart"/>
      <w:r w:rsidRPr="00857232">
        <w:t>potrošače</w:t>
      </w:r>
      <w:proofErr w:type="spellEnd"/>
      <w:r w:rsidRPr="00857232">
        <w:t xml:space="preserve"> da </w:t>
      </w:r>
      <w:proofErr w:type="spellStart"/>
      <w:r w:rsidRPr="00857232">
        <w:t>koriste</w:t>
      </w:r>
      <w:proofErr w:type="spellEnd"/>
      <w:r w:rsidRPr="00857232">
        <w:t xml:space="preserve">, </w:t>
      </w:r>
      <w:proofErr w:type="spellStart"/>
      <w:r w:rsidRPr="00857232">
        <w:t>odnosno</w:t>
      </w:r>
      <w:proofErr w:type="spellEnd"/>
      <w:r w:rsidRPr="00857232">
        <w:t xml:space="preserve"> </w:t>
      </w:r>
      <w:proofErr w:type="spellStart"/>
      <w:r w:rsidRPr="00857232">
        <w:t>kupe</w:t>
      </w:r>
      <w:proofErr w:type="spellEnd"/>
      <w:r w:rsidRPr="00857232">
        <w:t xml:space="preserve"> taj </w:t>
      </w:r>
      <w:proofErr w:type="spellStart"/>
      <w:r w:rsidRPr="00857232">
        <w:t>proizvod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uslugu</w:t>
      </w:r>
      <w:proofErr w:type="spellEnd"/>
      <w:r w:rsidRPr="00857232">
        <w:t xml:space="preserve">, </w:t>
      </w:r>
      <w:proofErr w:type="spellStart"/>
      <w:r w:rsidRPr="00857232">
        <w:t>uz</w:t>
      </w:r>
      <w:proofErr w:type="spellEnd"/>
      <w:r w:rsidRPr="00857232">
        <w:t xml:space="preserve"> </w:t>
      </w:r>
      <w:proofErr w:type="spellStart"/>
      <w:r w:rsidRPr="00857232">
        <w:t>finansijsku</w:t>
      </w:r>
      <w:proofErr w:type="spellEnd"/>
      <w:r w:rsidRPr="00857232">
        <w:t xml:space="preserve"> </w:t>
      </w:r>
      <w:proofErr w:type="spellStart"/>
      <w:proofErr w:type="gramStart"/>
      <w:r w:rsidRPr="00857232">
        <w:t>naknadu</w:t>
      </w:r>
      <w:proofErr w:type="spellEnd"/>
      <w:r w:rsidRPr="00857232">
        <w:t>;</w:t>
      </w:r>
      <w:proofErr w:type="gramEnd"/>
    </w:p>
    <w:p w14:paraId="64FF8C17" w14:textId="77777777" w:rsidR="00857232" w:rsidRPr="00857232" w:rsidRDefault="00857232" w:rsidP="00857232">
      <w:pPr>
        <w:jc w:val="center"/>
      </w:pPr>
      <w:r w:rsidRPr="00857232">
        <w:t>15) </w:t>
      </w:r>
      <w:proofErr w:type="spellStart"/>
      <w:r w:rsidRPr="00857232">
        <w:rPr>
          <w:b/>
          <w:bCs/>
        </w:rPr>
        <w:t>prikrivena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komercijalna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audiovizuelna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komunikacija</w:t>
      </w:r>
      <w:proofErr w:type="spellEnd"/>
      <w:r w:rsidRPr="00857232">
        <w:t xml:space="preserve"> je </w:t>
      </w:r>
      <w:proofErr w:type="spellStart"/>
      <w:r w:rsidRPr="00857232">
        <w:t>predstavljanje</w:t>
      </w:r>
      <w:proofErr w:type="spellEnd"/>
      <w:r w:rsidRPr="00857232">
        <w:t xml:space="preserve"> </w:t>
      </w:r>
      <w:proofErr w:type="spellStart"/>
      <w:r w:rsidRPr="00857232">
        <w:t>riječima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slikama</w:t>
      </w:r>
      <w:proofErr w:type="spellEnd"/>
      <w:r w:rsidRPr="00857232">
        <w:t xml:space="preserve"> robe, </w:t>
      </w:r>
      <w:proofErr w:type="spellStart"/>
      <w:r w:rsidRPr="00857232">
        <w:t>usluga</w:t>
      </w:r>
      <w:proofErr w:type="spellEnd"/>
      <w:r w:rsidRPr="00857232">
        <w:t xml:space="preserve">, </w:t>
      </w:r>
      <w:proofErr w:type="spellStart"/>
      <w:r w:rsidRPr="00857232">
        <w:t>imena</w:t>
      </w:r>
      <w:proofErr w:type="spellEnd"/>
      <w:r w:rsidRPr="00857232">
        <w:t xml:space="preserve">, </w:t>
      </w:r>
      <w:proofErr w:type="spellStart"/>
      <w:r w:rsidRPr="00857232">
        <w:t>zaštitnog</w:t>
      </w:r>
      <w:proofErr w:type="spellEnd"/>
      <w:r w:rsidRPr="00857232">
        <w:t xml:space="preserve"> </w:t>
      </w:r>
      <w:proofErr w:type="spellStart"/>
      <w:r w:rsidRPr="00857232">
        <w:t>znaka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aktivnosti</w:t>
      </w:r>
      <w:proofErr w:type="spellEnd"/>
      <w:r w:rsidRPr="00857232">
        <w:t xml:space="preserve"> </w:t>
      </w:r>
      <w:proofErr w:type="spellStart"/>
      <w:r w:rsidRPr="00857232">
        <w:t>proizvođača</w:t>
      </w:r>
      <w:proofErr w:type="spellEnd"/>
      <w:r w:rsidRPr="00857232">
        <w:t xml:space="preserve"> </w:t>
      </w:r>
      <w:proofErr w:type="spellStart"/>
      <w:r w:rsidRPr="00857232">
        <w:t>roba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pružaoca</w:t>
      </w:r>
      <w:proofErr w:type="spellEnd"/>
      <w:r w:rsidRPr="00857232">
        <w:t xml:space="preserve"> </w:t>
      </w:r>
      <w:proofErr w:type="spellStart"/>
      <w:r w:rsidRPr="00857232">
        <w:t>usluga</w:t>
      </w:r>
      <w:proofErr w:type="spellEnd"/>
      <w:r w:rsidRPr="00857232">
        <w:t xml:space="preserve"> u </w:t>
      </w:r>
      <w:proofErr w:type="spellStart"/>
      <w:r w:rsidRPr="00857232">
        <w:t>radijskim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>/</w:t>
      </w:r>
      <w:proofErr w:type="spellStart"/>
      <w:r w:rsidRPr="00857232">
        <w:t>ili</w:t>
      </w:r>
      <w:proofErr w:type="spellEnd"/>
      <w:r w:rsidRPr="00857232">
        <w:t xml:space="preserve"> TV </w:t>
      </w:r>
      <w:proofErr w:type="spellStart"/>
      <w:r w:rsidRPr="00857232">
        <w:t>programima</w:t>
      </w:r>
      <w:proofErr w:type="spellEnd"/>
      <w:r w:rsidRPr="00857232">
        <w:t xml:space="preserve"> </w:t>
      </w:r>
      <w:proofErr w:type="spellStart"/>
      <w:r w:rsidRPr="00857232">
        <w:t>kada</w:t>
      </w:r>
      <w:proofErr w:type="spellEnd"/>
      <w:r w:rsidRPr="00857232">
        <w:t xml:space="preserve"> je </w:t>
      </w:r>
      <w:proofErr w:type="spellStart"/>
      <w:r w:rsidRPr="00857232">
        <w:t>cilj</w:t>
      </w:r>
      <w:proofErr w:type="spellEnd"/>
      <w:r w:rsidRPr="00857232">
        <w:t xml:space="preserve"> </w:t>
      </w:r>
      <w:proofErr w:type="spellStart"/>
      <w:r w:rsidRPr="00857232">
        <w:t>takvog</w:t>
      </w:r>
      <w:proofErr w:type="spellEnd"/>
      <w:r w:rsidRPr="00857232">
        <w:t xml:space="preserve"> </w:t>
      </w:r>
      <w:proofErr w:type="spellStart"/>
      <w:r w:rsidRPr="00857232">
        <w:t>predstavljanja</w:t>
      </w:r>
      <w:proofErr w:type="spellEnd"/>
      <w:r w:rsidRPr="00857232">
        <w:t xml:space="preserve"> </w:t>
      </w:r>
      <w:proofErr w:type="spellStart"/>
      <w:r w:rsidRPr="00857232">
        <w:t>oglašavanje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moglo</w:t>
      </w:r>
      <w:proofErr w:type="spellEnd"/>
      <w:r w:rsidRPr="00857232">
        <w:t xml:space="preserve"> bi </w:t>
      </w:r>
      <w:proofErr w:type="spellStart"/>
      <w:r w:rsidRPr="00857232">
        <w:t>dovesti</w:t>
      </w:r>
      <w:proofErr w:type="spellEnd"/>
      <w:r w:rsidRPr="00857232">
        <w:t xml:space="preserve"> </w:t>
      </w:r>
      <w:proofErr w:type="spellStart"/>
      <w:r w:rsidRPr="00857232">
        <w:t>javnost</w:t>
      </w:r>
      <w:proofErr w:type="spellEnd"/>
      <w:r w:rsidRPr="00857232">
        <w:t xml:space="preserve"> u </w:t>
      </w:r>
      <w:proofErr w:type="spellStart"/>
      <w:r w:rsidRPr="00857232">
        <w:t>zabludu</w:t>
      </w:r>
      <w:proofErr w:type="spellEnd"/>
      <w:r w:rsidRPr="00857232">
        <w:t xml:space="preserve"> u </w:t>
      </w:r>
      <w:proofErr w:type="spellStart"/>
      <w:r w:rsidRPr="00857232">
        <w:t>vezi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njegovom</w:t>
      </w:r>
      <w:proofErr w:type="spellEnd"/>
      <w:r w:rsidRPr="00857232">
        <w:t xml:space="preserve"> </w:t>
      </w:r>
      <w:proofErr w:type="spellStart"/>
      <w:r w:rsidRPr="00857232">
        <w:t>prirodom</w:t>
      </w:r>
      <w:proofErr w:type="spellEnd"/>
      <w:r w:rsidRPr="00857232">
        <w:t xml:space="preserve">. </w:t>
      </w:r>
      <w:proofErr w:type="spellStart"/>
      <w:r w:rsidRPr="00857232">
        <w:t>Takvo</w:t>
      </w:r>
      <w:proofErr w:type="spellEnd"/>
      <w:r w:rsidRPr="00857232">
        <w:t xml:space="preserve"> se </w:t>
      </w:r>
      <w:proofErr w:type="spellStart"/>
      <w:r w:rsidRPr="00857232">
        <w:t>predstavljanje</w:t>
      </w:r>
      <w:proofErr w:type="spellEnd"/>
      <w:r w:rsidRPr="00857232">
        <w:t xml:space="preserve"> </w:t>
      </w:r>
      <w:proofErr w:type="spellStart"/>
      <w:r w:rsidRPr="00857232">
        <w:t>naročito</w:t>
      </w:r>
      <w:proofErr w:type="spellEnd"/>
      <w:r w:rsidRPr="00857232">
        <w:t xml:space="preserve"> </w:t>
      </w:r>
      <w:proofErr w:type="spellStart"/>
      <w:r w:rsidRPr="00857232">
        <w:t>smatra</w:t>
      </w:r>
      <w:proofErr w:type="spellEnd"/>
      <w:r w:rsidRPr="00857232">
        <w:t xml:space="preserve"> </w:t>
      </w:r>
      <w:proofErr w:type="spellStart"/>
      <w:r w:rsidRPr="00857232">
        <w:t>namjernim</w:t>
      </w:r>
      <w:proofErr w:type="spellEnd"/>
      <w:r w:rsidRPr="00857232">
        <w:t xml:space="preserve"> </w:t>
      </w:r>
      <w:proofErr w:type="spellStart"/>
      <w:r w:rsidRPr="00857232">
        <w:t>ako</w:t>
      </w:r>
      <w:proofErr w:type="spellEnd"/>
      <w:r w:rsidRPr="00857232">
        <w:t xml:space="preserve"> je </w:t>
      </w:r>
      <w:proofErr w:type="spellStart"/>
      <w:r w:rsidRPr="00857232">
        <w:t>izvršeno</w:t>
      </w:r>
      <w:proofErr w:type="spellEnd"/>
      <w:r w:rsidRPr="00857232">
        <w:t xml:space="preserve"> u </w:t>
      </w:r>
      <w:proofErr w:type="spellStart"/>
      <w:r w:rsidRPr="00857232">
        <w:t>zamjenu</w:t>
      </w:r>
      <w:proofErr w:type="spellEnd"/>
      <w:r w:rsidRPr="00857232">
        <w:t xml:space="preserve"> za </w:t>
      </w:r>
      <w:proofErr w:type="spellStart"/>
      <w:r w:rsidRPr="00857232">
        <w:t>plaćanje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za </w:t>
      </w:r>
      <w:proofErr w:type="spellStart"/>
      <w:r w:rsidRPr="00857232">
        <w:t>sličnu</w:t>
      </w:r>
      <w:proofErr w:type="spellEnd"/>
      <w:r w:rsidRPr="00857232">
        <w:t xml:space="preserve"> </w:t>
      </w:r>
      <w:proofErr w:type="spellStart"/>
      <w:proofErr w:type="gramStart"/>
      <w:r w:rsidRPr="00857232">
        <w:t>naknadu</w:t>
      </w:r>
      <w:proofErr w:type="spellEnd"/>
      <w:r w:rsidRPr="00857232">
        <w:t>;</w:t>
      </w:r>
      <w:proofErr w:type="gramEnd"/>
    </w:p>
    <w:p w14:paraId="3AAE359B" w14:textId="77777777" w:rsidR="00857232" w:rsidRPr="00857232" w:rsidRDefault="00857232" w:rsidP="00857232">
      <w:pPr>
        <w:jc w:val="center"/>
      </w:pPr>
      <w:r w:rsidRPr="00857232">
        <w:t>16) </w:t>
      </w:r>
      <w:proofErr w:type="spellStart"/>
      <w:r w:rsidRPr="00857232">
        <w:rPr>
          <w:b/>
          <w:bCs/>
        </w:rPr>
        <w:t>telešoping</w:t>
      </w:r>
      <w:proofErr w:type="spellEnd"/>
      <w:r w:rsidRPr="00857232">
        <w:t xml:space="preserve"> je </w:t>
      </w:r>
      <w:proofErr w:type="spellStart"/>
      <w:r w:rsidRPr="00857232">
        <w:t>komercijalna</w:t>
      </w:r>
      <w:proofErr w:type="spellEnd"/>
      <w:r w:rsidRPr="00857232">
        <w:t xml:space="preserve"> </w:t>
      </w:r>
      <w:proofErr w:type="spellStart"/>
      <w:r w:rsidRPr="00857232">
        <w:t>audiovizuelna</w:t>
      </w:r>
      <w:proofErr w:type="spellEnd"/>
      <w:r w:rsidRPr="00857232">
        <w:t xml:space="preserve"> </w:t>
      </w:r>
      <w:proofErr w:type="spellStart"/>
      <w:r w:rsidRPr="00857232">
        <w:t>komunikacija</w:t>
      </w:r>
      <w:proofErr w:type="spellEnd"/>
      <w:r w:rsidRPr="00857232">
        <w:t xml:space="preserve"> </w:t>
      </w:r>
      <w:proofErr w:type="spellStart"/>
      <w:r w:rsidRPr="00857232">
        <w:t>koja</w:t>
      </w:r>
      <w:proofErr w:type="spellEnd"/>
      <w:r w:rsidRPr="00857232">
        <w:t xml:space="preserve"> </w:t>
      </w:r>
      <w:proofErr w:type="spellStart"/>
      <w:r w:rsidRPr="00857232">
        <w:t>podrazumijeva</w:t>
      </w:r>
      <w:proofErr w:type="spellEnd"/>
      <w:r w:rsidRPr="00857232">
        <w:t xml:space="preserve"> </w:t>
      </w:r>
      <w:proofErr w:type="spellStart"/>
      <w:r w:rsidRPr="00857232">
        <w:t>pružanje</w:t>
      </w:r>
      <w:proofErr w:type="spellEnd"/>
      <w:r w:rsidRPr="00857232">
        <w:t xml:space="preserve"> </w:t>
      </w:r>
      <w:proofErr w:type="spellStart"/>
      <w:r w:rsidRPr="00857232">
        <w:t>direktne</w:t>
      </w:r>
      <w:proofErr w:type="spellEnd"/>
      <w:r w:rsidRPr="00857232">
        <w:t xml:space="preserve"> </w:t>
      </w:r>
      <w:proofErr w:type="spellStart"/>
      <w:r w:rsidRPr="00857232">
        <w:t>ponude</w:t>
      </w:r>
      <w:proofErr w:type="spellEnd"/>
      <w:r w:rsidRPr="00857232">
        <w:t xml:space="preserve"> za </w:t>
      </w:r>
      <w:proofErr w:type="spellStart"/>
      <w:r w:rsidRPr="00857232">
        <w:t>prodaju</w:t>
      </w:r>
      <w:proofErr w:type="spellEnd"/>
      <w:r w:rsidRPr="00857232">
        <w:t xml:space="preserve"> </w:t>
      </w:r>
      <w:proofErr w:type="spellStart"/>
      <w:r w:rsidRPr="00857232">
        <w:t>proizvoda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usluga</w:t>
      </w:r>
      <w:proofErr w:type="spellEnd"/>
      <w:r w:rsidRPr="00857232">
        <w:t xml:space="preserve">, </w:t>
      </w:r>
      <w:proofErr w:type="spellStart"/>
      <w:r w:rsidRPr="00857232">
        <w:t>uz</w:t>
      </w:r>
      <w:proofErr w:type="spellEnd"/>
      <w:r w:rsidRPr="00857232">
        <w:t xml:space="preserve"> </w:t>
      </w:r>
      <w:proofErr w:type="spellStart"/>
      <w:proofErr w:type="gramStart"/>
      <w:r w:rsidRPr="00857232">
        <w:t>nadoknadu</w:t>
      </w:r>
      <w:proofErr w:type="spellEnd"/>
      <w:r w:rsidRPr="00857232">
        <w:t>;</w:t>
      </w:r>
      <w:proofErr w:type="gramEnd"/>
    </w:p>
    <w:p w14:paraId="484B60B0" w14:textId="77777777" w:rsidR="00857232" w:rsidRPr="00857232" w:rsidRDefault="00857232" w:rsidP="00857232">
      <w:pPr>
        <w:jc w:val="center"/>
      </w:pPr>
      <w:r w:rsidRPr="00857232">
        <w:t>17) </w:t>
      </w:r>
      <w:proofErr w:type="spellStart"/>
      <w:r w:rsidRPr="00857232">
        <w:rPr>
          <w:b/>
          <w:bCs/>
        </w:rPr>
        <w:t>sponzorstvo</w:t>
      </w:r>
      <w:proofErr w:type="spellEnd"/>
      <w:r w:rsidRPr="00857232">
        <w:t xml:space="preserve"> je </w:t>
      </w:r>
      <w:proofErr w:type="spellStart"/>
      <w:r w:rsidRPr="00857232">
        <w:t>komercijalna</w:t>
      </w:r>
      <w:proofErr w:type="spellEnd"/>
      <w:r w:rsidRPr="00857232">
        <w:t xml:space="preserve"> </w:t>
      </w:r>
      <w:proofErr w:type="spellStart"/>
      <w:r w:rsidRPr="00857232">
        <w:t>audiovizuelna</w:t>
      </w:r>
      <w:proofErr w:type="spellEnd"/>
      <w:r w:rsidRPr="00857232">
        <w:t xml:space="preserve"> </w:t>
      </w:r>
      <w:proofErr w:type="spellStart"/>
      <w:r w:rsidRPr="00857232">
        <w:t>komunikacija</w:t>
      </w:r>
      <w:proofErr w:type="spellEnd"/>
      <w:r w:rsidRPr="00857232">
        <w:t xml:space="preserve"> </w:t>
      </w:r>
      <w:proofErr w:type="spellStart"/>
      <w:r w:rsidRPr="00857232">
        <w:t>koja</w:t>
      </w:r>
      <w:proofErr w:type="spellEnd"/>
      <w:r w:rsidRPr="00857232">
        <w:t xml:space="preserve"> </w:t>
      </w:r>
      <w:proofErr w:type="spellStart"/>
      <w:r w:rsidRPr="00857232">
        <w:t>podrazumijeva</w:t>
      </w:r>
      <w:proofErr w:type="spellEnd"/>
      <w:r w:rsidRPr="00857232">
        <w:t xml:space="preserve"> </w:t>
      </w:r>
      <w:proofErr w:type="spellStart"/>
      <w:r w:rsidRPr="00857232">
        <w:t>učešće</w:t>
      </w:r>
      <w:proofErr w:type="spellEnd"/>
      <w:r w:rsidRPr="00857232">
        <w:t xml:space="preserve"> </w:t>
      </w:r>
      <w:proofErr w:type="spellStart"/>
      <w:r w:rsidRPr="00857232">
        <w:t>fizičkog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pravnog</w:t>
      </w:r>
      <w:proofErr w:type="spellEnd"/>
      <w:r w:rsidRPr="00857232">
        <w:t xml:space="preserve"> </w:t>
      </w:r>
      <w:proofErr w:type="spellStart"/>
      <w:r w:rsidRPr="00857232">
        <w:t>lica</w:t>
      </w:r>
      <w:proofErr w:type="spellEnd"/>
      <w:r w:rsidRPr="00857232">
        <w:t xml:space="preserve">, </w:t>
      </w:r>
      <w:proofErr w:type="spellStart"/>
      <w:r w:rsidRPr="00857232">
        <w:t>koje</w:t>
      </w:r>
      <w:proofErr w:type="spellEnd"/>
      <w:r w:rsidRPr="00857232">
        <w:t xml:space="preserve"> se ne </w:t>
      </w:r>
      <w:proofErr w:type="spellStart"/>
      <w:r w:rsidRPr="00857232">
        <w:t>bavi</w:t>
      </w:r>
      <w:proofErr w:type="spellEnd"/>
      <w:r w:rsidRPr="00857232">
        <w:t xml:space="preserve"> </w:t>
      </w:r>
      <w:proofErr w:type="spellStart"/>
      <w:r w:rsidRPr="00857232">
        <w:t>djelatnošću</w:t>
      </w:r>
      <w:proofErr w:type="spellEnd"/>
      <w:r w:rsidRPr="00857232">
        <w:t xml:space="preserve"> </w:t>
      </w:r>
      <w:proofErr w:type="spellStart"/>
      <w:r w:rsidRPr="00857232">
        <w:t>pružanja</w:t>
      </w:r>
      <w:proofErr w:type="spellEnd"/>
      <w:r w:rsidRPr="00857232">
        <w:t xml:space="preserve"> AVM </w:t>
      </w:r>
      <w:proofErr w:type="spellStart"/>
      <w:r w:rsidRPr="00857232">
        <w:t>usluga</w:t>
      </w:r>
      <w:proofErr w:type="spellEnd"/>
      <w:r w:rsidRPr="00857232">
        <w:t xml:space="preserve">, </w:t>
      </w:r>
      <w:proofErr w:type="spellStart"/>
      <w:r w:rsidRPr="00857232">
        <w:t>niti</w:t>
      </w:r>
      <w:proofErr w:type="spellEnd"/>
      <w:r w:rsidRPr="00857232">
        <w:t xml:space="preserve"> </w:t>
      </w:r>
      <w:proofErr w:type="spellStart"/>
      <w:r w:rsidRPr="00857232">
        <w:t>proizvodnjom</w:t>
      </w:r>
      <w:proofErr w:type="spellEnd"/>
      <w:r w:rsidRPr="00857232">
        <w:t xml:space="preserve"> </w:t>
      </w:r>
      <w:proofErr w:type="spellStart"/>
      <w:r w:rsidRPr="00857232">
        <w:t>audiovizuelnih</w:t>
      </w:r>
      <w:proofErr w:type="spellEnd"/>
      <w:r w:rsidRPr="00857232">
        <w:t xml:space="preserve"> </w:t>
      </w:r>
      <w:proofErr w:type="spellStart"/>
      <w:r w:rsidRPr="00857232">
        <w:t>radova</w:t>
      </w:r>
      <w:proofErr w:type="spellEnd"/>
      <w:r w:rsidRPr="00857232">
        <w:t xml:space="preserve">, u </w:t>
      </w:r>
      <w:proofErr w:type="spellStart"/>
      <w:r w:rsidRPr="00857232">
        <w:t>finansiranju</w:t>
      </w:r>
      <w:proofErr w:type="spellEnd"/>
      <w:r w:rsidRPr="00857232">
        <w:t xml:space="preserve"> </w:t>
      </w:r>
      <w:proofErr w:type="spellStart"/>
      <w:r w:rsidRPr="00857232">
        <w:t>radijskih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>/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televizijskih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 xml:space="preserve">, s </w:t>
      </w:r>
      <w:proofErr w:type="spellStart"/>
      <w:r w:rsidRPr="00857232">
        <w:t>ciljem</w:t>
      </w:r>
      <w:proofErr w:type="spellEnd"/>
      <w:r w:rsidRPr="00857232">
        <w:t xml:space="preserve"> da </w:t>
      </w:r>
      <w:proofErr w:type="spellStart"/>
      <w:r w:rsidRPr="00857232">
        <w:t>promoviše</w:t>
      </w:r>
      <w:proofErr w:type="spellEnd"/>
      <w:r w:rsidRPr="00857232">
        <w:t xml:space="preserve"> </w:t>
      </w:r>
      <w:proofErr w:type="spellStart"/>
      <w:r w:rsidRPr="00857232">
        <w:t>svoje</w:t>
      </w:r>
      <w:proofErr w:type="spellEnd"/>
      <w:r w:rsidRPr="00857232">
        <w:t xml:space="preserve"> </w:t>
      </w:r>
      <w:proofErr w:type="spellStart"/>
      <w:r w:rsidRPr="00857232">
        <w:t>ime</w:t>
      </w:r>
      <w:proofErr w:type="spellEnd"/>
      <w:r w:rsidRPr="00857232">
        <w:t xml:space="preserve">, </w:t>
      </w:r>
      <w:proofErr w:type="spellStart"/>
      <w:r w:rsidRPr="00857232">
        <w:t>zaštitni</w:t>
      </w:r>
      <w:proofErr w:type="spellEnd"/>
      <w:r w:rsidRPr="00857232">
        <w:t xml:space="preserve"> </w:t>
      </w:r>
      <w:proofErr w:type="spellStart"/>
      <w:r w:rsidRPr="00857232">
        <w:t>znak</w:t>
      </w:r>
      <w:proofErr w:type="spellEnd"/>
      <w:r w:rsidRPr="00857232">
        <w:t xml:space="preserve">, </w:t>
      </w:r>
      <w:proofErr w:type="spellStart"/>
      <w:r w:rsidRPr="00857232">
        <w:t>ugled</w:t>
      </w:r>
      <w:proofErr w:type="spellEnd"/>
      <w:r w:rsidRPr="00857232">
        <w:t xml:space="preserve">, </w:t>
      </w:r>
      <w:proofErr w:type="spellStart"/>
      <w:r w:rsidRPr="00857232">
        <w:t>aktivnosti</w:t>
      </w:r>
      <w:proofErr w:type="spellEnd"/>
      <w:r w:rsidRPr="00857232">
        <w:t xml:space="preserve">, </w:t>
      </w:r>
      <w:proofErr w:type="spellStart"/>
      <w:r w:rsidRPr="00857232">
        <w:t>proizvode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proofErr w:type="gramStart"/>
      <w:r w:rsidRPr="00857232">
        <w:t>usluge</w:t>
      </w:r>
      <w:proofErr w:type="spellEnd"/>
      <w:r w:rsidRPr="00857232">
        <w:t>;</w:t>
      </w:r>
      <w:proofErr w:type="gramEnd"/>
    </w:p>
    <w:p w14:paraId="0EC91090" w14:textId="77777777" w:rsidR="00857232" w:rsidRPr="00857232" w:rsidRDefault="00857232" w:rsidP="00857232">
      <w:pPr>
        <w:jc w:val="center"/>
      </w:pPr>
      <w:r w:rsidRPr="00857232">
        <w:t>18) </w:t>
      </w:r>
      <w:proofErr w:type="spellStart"/>
      <w:r w:rsidRPr="00857232">
        <w:rPr>
          <w:b/>
          <w:bCs/>
        </w:rPr>
        <w:t>plasman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proizvoda</w:t>
      </w:r>
      <w:proofErr w:type="spellEnd"/>
      <w:r w:rsidRPr="00857232">
        <w:t xml:space="preserve"> je </w:t>
      </w:r>
      <w:proofErr w:type="spellStart"/>
      <w:r w:rsidRPr="00857232">
        <w:t>komercijalna</w:t>
      </w:r>
      <w:proofErr w:type="spellEnd"/>
      <w:r w:rsidRPr="00857232">
        <w:t xml:space="preserve"> </w:t>
      </w:r>
      <w:proofErr w:type="spellStart"/>
      <w:r w:rsidRPr="00857232">
        <w:t>audiovizuelna</w:t>
      </w:r>
      <w:proofErr w:type="spellEnd"/>
      <w:r w:rsidRPr="00857232">
        <w:t xml:space="preserve"> </w:t>
      </w:r>
      <w:proofErr w:type="spellStart"/>
      <w:r w:rsidRPr="00857232">
        <w:t>komunikacija</w:t>
      </w:r>
      <w:proofErr w:type="spellEnd"/>
      <w:r w:rsidRPr="00857232">
        <w:t xml:space="preserve"> </w:t>
      </w:r>
      <w:proofErr w:type="spellStart"/>
      <w:r w:rsidRPr="00857232">
        <w:t>koja</w:t>
      </w:r>
      <w:proofErr w:type="spellEnd"/>
      <w:r w:rsidRPr="00857232">
        <w:t xml:space="preserve"> se </w:t>
      </w:r>
      <w:proofErr w:type="spellStart"/>
      <w:r w:rsidRPr="00857232">
        <w:t>sastoji</w:t>
      </w:r>
      <w:proofErr w:type="spellEnd"/>
      <w:r w:rsidRPr="00857232">
        <w:t xml:space="preserve"> od </w:t>
      </w:r>
      <w:proofErr w:type="spellStart"/>
      <w:r w:rsidRPr="00857232">
        <w:t>isticanja</w:t>
      </w:r>
      <w:proofErr w:type="spellEnd"/>
      <w:r w:rsidRPr="00857232">
        <w:t xml:space="preserve"> </w:t>
      </w:r>
      <w:proofErr w:type="spellStart"/>
      <w:r w:rsidRPr="00857232">
        <w:t>unutar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 xml:space="preserve"> (</w:t>
      </w:r>
      <w:proofErr w:type="spellStart"/>
      <w:r w:rsidRPr="00857232">
        <w:t>uključivanjem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pominjanjem</w:t>
      </w:r>
      <w:proofErr w:type="spellEnd"/>
      <w:r w:rsidRPr="00857232">
        <w:t xml:space="preserve">) </w:t>
      </w:r>
      <w:proofErr w:type="spellStart"/>
      <w:r w:rsidRPr="00857232">
        <w:t>nekog</w:t>
      </w:r>
      <w:proofErr w:type="spellEnd"/>
      <w:r w:rsidRPr="00857232">
        <w:t xml:space="preserve"> </w:t>
      </w:r>
      <w:proofErr w:type="spellStart"/>
      <w:r w:rsidRPr="00857232">
        <w:t>proizvoda</w:t>
      </w:r>
      <w:proofErr w:type="spellEnd"/>
      <w:r w:rsidRPr="00857232">
        <w:t xml:space="preserve">, </w:t>
      </w:r>
      <w:proofErr w:type="spellStart"/>
      <w:r w:rsidRPr="00857232">
        <w:t>usluge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njihovog</w:t>
      </w:r>
      <w:proofErr w:type="spellEnd"/>
      <w:r w:rsidRPr="00857232">
        <w:t xml:space="preserve"> </w:t>
      </w:r>
      <w:proofErr w:type="spellStart"/>
      <w:r w:rsidRPr="00857232">
        <w:t>trgovinskog</w:t>
      </w:r>
      <w:proofErr w:type="spellEnd"/>
      <w:r w:rsidRPr="00857232">
        <w:t xml:space="preserve"> </w:t>
      </w:r>
      <w:proofErr w:type="spellStart"/>
      <w:r w:rsidRPr="00857232">
        <w:t>znaka</w:t>
      </w:r>
      <w:proofErr w:type="spellEnd"/>
      <w:r w:rsidRPr="00857232">
        <w:t xml:space="preserve">, </w:t>
      </w:r>
      <w:proofErr w:type="spellStart"/>
      <w:r w:rsidRPr="00857232">
        <w:t>uz</w:t>
      </w:r>
      <w:proofErr w:type="spellEnd"/>
      <w:r w:rsidRPr="00857232">
        <w:t xml:space="preserve"> </w:t>
      </w:r>
      <w:proofErr w:type="spellStart"/>
      <w:r w:rsidRPr="00857232">
        <w:t>određenu</w:t>
      </w:r>
      <w:proofErr w:type="spellEnd"/>
      <w:r w:rsidRPr="00857232">
        <w:t xml:space="preserve"> </w:t>
      </w:r>
      <w:proofErr w:type="spellStart"/>
      <w:r w:rsidRPr="00857232">
        <w:t>finansijsku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sličnu</w:t>
      </w:r>
      <w:proofErr w:type="spellEnd"/>
      <w:r w:rsidRPr="00857232">
        <w:t xml:space="preserve"> </w:t>
      </w:r>
      <w:proofErr w:type="spellStart"/>
      <w:proofErr w:type="gramStart"/>
      <w:r w:rsidRPr="00857232">
        <w:t>naknadu</w:t>
      </w:r>
      <w:proofErr w:type="spellEnd"/>
      <w:r w:rsidRPr="00857232">
        <w:t>;</w:t>
      </w:r>
      <w:proofErr w:type="gramEnd"/>
    </w:p>
    <w:p w14:paraId="528D28DF" w14:textId="77777777" w:rsidR="00857232" w:rsidRPr="00857232" w:rsidRDefault="00857232" w:rsidP="00857232">
      <w:pPr>
        <w:jc w:val="center"/>
      </w:pPr>
      <w:r w:rsidRPr="00857232">
        <w:t>19) </w:t>
      </w:r>
      <w:r w:rsidRPr="00857232">
        <w:rPr>
          <w:i/>
          <w:iCs/>
        </w:rPr>
        <w:t>(</w:t>
      </w:r>
      <w:proofErr w:type="spellStart"/>
      <w:r w:rsidRPr="00857232">
        <w:rPr>
          <w:i/>
          <w:iCs/>
        </w:rPr>
        <w:t>prestalo</w:t>
      </w:r>
      <w:proofErr w:type="spellEnd"/>
      <w:r w:rsidRPr="00857232">
        <w:rPr>
          <w:i/>
          <w:iCs/>
        </w:rPr>
        <w:t xml:space="preserve"> da </w:t>
      </w:r>
      <w:proofErr w:type="spellStart"/>
      <w:r w:rsidRPr="00857232">
        <w:rPr>
          <w:i/>
          <w:iCs/>
        </w:rPr>
        <w:t>važi</w:t>
      </w:r>
      <w:proofErr w:type="spellEnd"/>
      <w:r w:rsidRPr="00857232">
        <w:rPr>
          <w:i/>
          <w:iCs/>
        </w:rPr>
        <w:t>)</w:t>
      </w:r>
    </w:p>
    <w:p w14:paraId="0C65D492" w14:textId="77777777" w:rsidR="00857232" w:rsidRPr="00857232" w:rsidRDefault="00857232" w:rsidP="00857232">
      <w:pPr>
        <w:jc w:val="center"/>
      </w:pPr>
      <w:r w:rsidRPr="00857232">
        <w:t>20) </w:t>
      </w:r>
      <w:proofErr w:type="spellStart"/>
      <w:r w:rsidRPr="00857232">
        <w:rPr>
          <w:b/>
          <w:bCs/>
        </w:rPr>
        <w:t>zaštićena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usluga</w:t>
      </w:r>
      <w:proofErr w:type="spellEnd"/>
      <w:r w:rsidRPr="00857232">
        <w:t xml:space="preserve"> je AVM </w:t>
      </w:r>
      <w:proofErr w:type="spellStart"/>
      <w:r w:rsidRPr="00857232">
        <w:t>usluga</w:t>
      </w:r>
      <w:proofErr w:type="spellEnd"/>
      <w:r w:rsidRPr="00857232">
        <w:t xml:space="preserve"> </w:t>
      </w:r>
      <w:proofErr w:type="spellStart"/>
      <w:r w:rsidRPr="00857232">
        <w:t>čiji</w:t>
      </w:r>
      <w:proofErr w:type="spellEnd"/>
      <w:r w:rsidRPr="00857232">
        <w:t xml:space="preserve"> je </w:t>
      </w:r>
      <w:proofErr w:type="spellStart"/>
      <w:r w:rsidRPr="00857232">
        <w:t>prijem</w:t>
      </w:r>
      <w:proofErr w:type="spellEnd"/>
      <w:r w:rsidRPr="00857232">
        <w:t xml:space="preserve"> u </w:t>
      </w:r>
      <w:proofErr w:type="spellStart"/>
      <w:r w:rsidRPr="00857232">
        <w:t>nekodiranom</w:t>
      </w:r>
      <w:proofErr w:type="spellEnd"/>
      <w:r w:rsidRPr="00857232">
        <w:t xml:space="preserve"> </w:t>
      </w:r>
      <w:proofErr w:type="spellStart"/>
      <w:r w:rsidRPr="00857232">
        <w:t>obliku</w:t>
      </w:r>
      <w:proofErr w:type="spellEnd"/>
      <w:r w:rsidRPr="00857232">
        <w:t xml:space="preserve"> </w:t>
      </w:r>
      <w:proofErr w:type="spellStart"/>
      <w:r w:rsidRPr="00857232">
        <w:t>uslovljen</w:t>
      </w:r>
      <w:proofErr w:type="spellEnd"/>
      <w:r w:rsidRPr="00857232">
        <w:t xml:space="preserve"> </w:t>
      </w:r>
      <w:proofErr w:type="spellStart"/>
      <w:r w:rsidRPr="00857232">
        <w:t>zaključenjem</w:t>
      </w:r>
      <w:proofErr w:type="spellEnd"/>
      <w:r w:rsidRPr="00857232">
        <w:t xml:space="preserve"> </w:t>
      </w:r>
      <w:proofErr w:type="spellStart"/>
      <w:r w:rsidRPr="00857232">
        <w:t>korisničkog</w:t>
      </w:r>
      <w:proofErr w:type="spellEnd"/>
      <w:r w:rsidRPr="00857232">
        <w:t xml:space="preserve"> </w:t>
      </w:r>
      <w:proofErr w:type="spellStart"/>
      <w:r w:rsidRPr="00857232">
        <w:t>ugovora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drugim</w:t>
      </w:r>
      <w:proofErr w:type="spellEnd"/>
      <w:r w:rsidRPr="00857232">
        <w:t xml:space="preserve"> </w:t>
      </w:r>
      <w:proofErr w:type="spellStart"/>
      <w:r w:rsidRPr="00857232">
        <w:t>oblikom</w:t>
      </w:r>
      <w:proofErr w:type="spellEnd"/>
      <w:r w:rsidRPr="00857232">
        <w:t xml:space="preserve"> </w:t>
      </w:r>
      <w:proofErr w:type="spellStart"/>
      <w:r w:rsidRPr="00857232">
        <w:t>prethodne</w:t>
      </w:r>
      <w:proofErr w:type="spellEnd"/>
      <w:r w:rsidRPr="00857232">
        <w:t xml:space="preserve"> </w:t>
      </w:r>
      <w:proofErr w:type="spellStart"/>
      <w:r w:rsidRPr="00857232">
        <w:t>individualne</w:t>
      </w:r>
      <w:proofErr w:type="spellEnd"/>
      <w:r w:rsidRPr="00857232">
        <w:t xml:space="preserve"> </w:t>
      </w:r>
      <w:proofErr w:type="spellStart"/>
      <w:r w:rsidRPr="00857232">
        <w:t>autorizacije</w:t>
      </w:r>
      <w:proofErr w:type="spellEnd"/>
      <w:r w:rsidRPr="00857232">
        <w:t xml:space="preserve"> (</w:t>
      </w:r>
      <w:proofErr w:type="spellStart"/>
      <w:r w:rsidRPr="00857232">
        <w:t>uslovni</w:t>
      </w:r>
      <w:proofErr w:type="spellEnd"/>
      <w:r w:rsidRPr="00857232">
        <w:t xml:space="preserve"> </w:t>
      </w:r>
      <w:proofErr w:type="spellStart"/>
      <w:r w:rsidRPr="00857232">
        <w:t>pristup</w:t>
      </w:r>
      <w:proofErr w:type="spellEnd"/>
      <w:proofErr w:type="gramStart"/>
      <w:r w:rsidRPr="00857232">
        <w:t>);</w:t>
      </w:r>
      <w:proofErr w:type="gramEnd"/>
    </w:p>
    <w:p w14:paraId="3998AB8C" w14:textId="77777777" w:rsidR="00857232" w:rsidRPr="00857232" w:rsidRDefault="00857232" w:rsidP="00857232">
      <w:pPr>
        <w:jc w:val="center"/>
      </w:pPr>
      <w:r w:rsidRPr="00857232">
        <w:t>21) </w:t>
      </w:r>
      <w:proofErr w:type="spellStart"/>
      <w:r w:rsidRPr="00857232">
        <w:rPr>
          <w:b/>
          <w:bCs/>
        </w:rPr>
        <w:t>mjere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uslovnog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pristupa</w:t>
      </w:r>
      <w:proofErr w:type="spellEnd"/>
      <w:r w:rsidRPr="00857232">
        <w:rPr>
          <w:b/>
          <w:bCs/>
        </w:rPr>
        <w:t>:</w:t>
      </w:r>
      <w:r w:rsidRPr="00857232">
        <w:t> </w:t>
      </w:r>
      <w:proofErr w:type="spellStart"/>
      <w:r w:rsidRPr="00857232">
        <w:t>tehnologija</w:t>
      </w:r>
      <w:proofErr w:type="spellEnd"/>
      <w:r w:rsidRPr="00857232">
        <w:t xml:space="preserve">, </w:t>
      </w:r>
      <w:proofErr w:type="spellStart"/>
      <w:r w:rsidRPr="00857232">
        <w:t>uređaj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njihov</w:t>
      </w:r>
      <w:proofErr w:type="spellEnd"/>
      <w:r w:rsidRPr="00857232">
        <w:t xml:space="preserve"> </w:t>
      </w:r>
      <w:proofErr w:type="spellStart"/>
      <w:r w:rsidRPr="00857232">
        <w:t>dio</w:t>
      </w:r>
      <w:proofErr w:type="spellEnd"/>
      <w:r w:rsidRPr="00857232">
        <w:t xml:space="preserve"> koji </w:t>
      </w:r>
      <w:proofErr w:type="spellStart"/>
      <w:r w:rsidRPr="00857232">
        <w:t>su</w:t>
      </w:r>
      <w:proofErr w:type="spellEnd"/>
      <w:r w:rsidRPr="00857232">
        <w:t xml:space="preserve"> </w:t>
      </w:r>
      <w:proofErr w:type="spellStart"/>
      <w:r w:rsidRPr="00857232">
        <w:t>projektovani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prilagođeni</w:t>
      </w:r>
      <w:proofErr w:type="spellEnd"/>
      <w:r w:rsidRPr="00857232">
        <w:t xml:space="preserve"> da </w:t>
      </w:r>
      <w:proofErr w:type="spellStart"/>
      <w:r w:rsidRPr="00857232">
        <w:t>omoguće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ograniče</w:t>
      </w:r>
      <w:proofErr w:type="spellEnd"/>
      <w:r w:rsidRPr="00857232">
        <w:t xml:space="preserve"> </w:t>
      </w:r>
      <w:proofErr w:type="spellStart"/>
      <w:r w:rsidRPr="00857232">
        <w:t>pristup</w:t>
      </w:r>
      <w:proofErr w:type="spellEnd"/>
      <w:r w:rsidRPr="00857232">
        <w:t xml:space="preserve"> </w:t>
      </w:r>
      <w:proofErr w:type="spellStart"/>
      <w:r w:rsidRPr="00857232">
        <w:t>zaštićenoj</w:t>
      </w:r>
      <w:proofErr w:type="spellEnd"/>
      <w:r w:rsidRPr="00857232">
        <w:t xml:space="preserve"> </w:t>
      </w:r>
      <w:proofErr w:type="spellStart"/>
      <w:proofErr w:type="gramStart"/>
      <w:r w:rsidRPr="00857232">
        <w:t>usluzi</w:t>
      </w:r>
      <w:proofErr w:type="spellEnd"/>
      <w:r w:rsidRPr="00857232">
        <w:t>;</w:t>
      </w:r>
      <w:proofErr w:type="gramEnd"/>
    </w:p>
    <w:p w14:paraId="30F9F0C7" w14:textId="77777777" w:rsidR="00857232" w:rsidRPr="00857232" w:rsidRDefault="00857232" w:rsidP="00857232">
      <w:pPr>
        <w:jc w:val="center"/>
      </w:pPr>
      <w:r w:rsidRPr="00857232">
        <w:t>22) </w:t>
      </w:r>
      <w:proofErr w:type="spellStart"/>
      <w:r w:rsidRPr="00857232">
        <w:rPr>
          <w:b/>
          <w:bCs/>
        </w:rPr>
        <w:t>prateća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usluga</w:t>
      </w:r>
      <w:proofErr w:type="spellEnd"/>
      <w:r w:rsidRPr="00857232">
        <w:rPr>
          <w:b/>
          <w:bCs/>
        </w:rPr>
        <w:t xml:space="preserve"> za </w:t>
      </w:r>
      <w:proofErr w:type="spellStart"/>
      <w:r w:rsidRPr="00857232">
        <w:rPr>
          <w:b/>
          <w:bCs/>
        </w:rPr>
        <w:t>uslovni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pristup</w:t>
      </w:r>
      <w:proofErr w:type="spellEnd"/>
      <w:r w:rsidRPr="00857232">
        <w:rPr>
          <w:b/>
          <w:bCs/>
        </w:rPr>
        <w:t>: </w:t>
      </w:r>
      <w:proofErr w:type="spellStart"/>
      <w:r w:rsidRPr="00857232">
        <w:t>usluga</w:t>
      </w:r>
      <w:proofErr w:type="spellEnd"/>
      <w:r w:rsidRPr="00857232">
        <w:t xml:space="preserve"> </w:t>
      </w:r>
      <w:proofErr w:type="spellStart"/>
      <w:r w:rsidRPr="00857232">
        <w:t>koja</w:t>
      </w:r>
      <w:proofErr w:type="spellEnd"/>
      <w:r w:rsidRPr="00857232">
        <w:t xml:space="preserve"> </w:t>
      </w:r>
      <w:proofErr w:type="spellStart"/>
      <w:r w:rsidRPr="00857232">
        <w:t>podrazumijeva</w:t>
      </w:r>
      <w:proofErr w:type="spellEnd"/>
      <w:r w:rsidRPr="00857232">
        <w:t xml:space="preserve"> </w:t>
      </w:r>
      <w:proofErr w:type="spellStart"/>
      <w:r w:rsidRPr="00857232">
        <w:t>instalaciju</w:t>
      </w:r>
      <w:proofErr w:type="spellEnd"/>
      <w:r w:rsidRPr="00857232">
        <w:t xml:space="preserve">, </w:t>
      </w:r>
      <w:proofErr w:type="spellStart"/>
      <w:r w:rsidRPr="00857232">
        <w:t>održavanje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zamjenu</w:t>
      </w:r>
      <w:proofErr w:type="spellEnd"/>
      <w:r w:rsidRPr="00857232">
        <w:t xml:space="preserve"> </w:t>
      </w:r>
      <w:proofErr w:type="spellStart"/>
      <w:r w:rsidRPr="00857232">
        <w:t>mjera</w:t>
      </w:r>
      <w:proofErr w:type="spellEnd"/>
      <w:r w:rsidRPr="00857232">
        <w:t xml:space="preserve"> </w:t>
      </w:r>
      <w:proofErr w:type="spellStart"/>
      <w:r w:rsidRPr="00857232">
        <w:t>uslovnog</w:t>
      </w:r>
      <w:proofErr w:type="spellEnd"/>
      <w:r w:rsidRPr="00857232">
        <w:t xml:space="preserve"> </w:t>
      </w:r>
      <w:proofErr w:type="spellStart"/>
      <w:r w:rsidRPr="00857232">
        <w:t>pristupa</w:t>
      </w:r>
      <w:proofErr w:type="spellEnd"/>
      <w:r w:rsidRPr="00857232">
        <w:t xml:space="preserve">, </w:t>
      </w:r>
      <w:proofErr w:type="spellStart"/>
      <w:r w:rsidRPr="00857232">
        <w:t>kao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pružanje</w:t>
      </w:r>
      <w:proofErr w:type="spellEnd"/>
      <w:r w:rsidRPr="00857232">
        <w:t xml:space="preserve"> </w:t>
      </w:r>
      <w:proofErr w:type="spellStart"/>
      <w:r w:rsidRPr="00857232">
        <w:t>komercijalnih</w:t>
      </w:r>
      <w:proofErr w:type="spellEnd"/>
      <w:r w:rsidRPr="00857232">
        <w:t xml:space="preserve"> </w:t>
      </w:r>
      <w:proofErr w:type="spellStart"/>
      <w:r w:rsidRPr="00857232">
        <w:t>audiovizuelnih</w:t>
      </w:r>
      <w:proofErr w:type="spellEnd"/>
      <w:r w:rsidRPr="00857232">
        <w:t xml:space="preserve"> </w:t>
      </w:r>
      <w:proofErr w:type="spellStart"/>
      <w:r w:rsidRPr="00857232">
        <w:t>komunikacionih</w:t>
      </w:r>
      <w:proofErr w:type="spellEnd"/>
      <w:r w:rsidRPr="00857232">
        <w:t xml:space="preserve"> </w:t>
      </w:r>
      <w:proofErr w:type="spellStart"/>
      <w:r w:rsidRPr="00857232">
        <w:t>usluga</w:t>
      </w:r>
      <w:proofErr w:type="spellEnd"/>
      <w:r w:rsidRPr="00857232">
        <w:t xml:space="preserve"> u </w:t>
      </w:r>
      <w:proofErr w:type="spellStart"/>
      <w:r w:rsidRPr="00857232">
        <w:t>vezi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njima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zaštićenim</w:t>
      </w:r>
      <w:proofErr w:type="spellEnd"/>
      <w:r w:rsidRPr="00857232">
        <w:t xml:space="preserve"> </w:t>
      </w:r>
      <w:proofErr w:type="spellStart"/>
      <w:r w:rsidRPr="00857232">
        <w:t>uslugama</w:t>
      </w:r>
      <w:proofErr w:type="spellEnd"/>
      <w:r w:rsidRPr="00857232">
        <w:t>.</w:t>
      </w:r>
    </w:p>
    <w:p w14:paraId="7F96D0BD" w14:textId="77777777" w:rsidR="00857232" w:rsidRPr="00857232" w:rsidRDefault="00857232" w:rsidP="00857232">
      <w:pPr>
        <w:jc w:val="center"/>
        <w:rPr>
          <w:b/>
          <w:bCs/>
        </w:rPr>
      </w:pPr>
      <w:bookmarkStart w:id="17" w:name="str_10"/>
      <w:bookmarkEnd w:id="17"/>
      <w:r w:rsidRPr="00857232">
        <w:rPr>
          <w:b/>
          <w:bCs/>
        </w:rPr>
        <w:lastRenderedPageBreak/>
        <w:t xml:space="preserve">Upotreba </w:t>
      </w:r>
      <w:proofErr w:type="spellStart"/>
      <w:r w:rsidRPr="00857232">
        <w:rPr>
          <w:b/>
          <w:bCs/>
        </w:rPr>
        <w:t>rodno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osjetljivog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jezika</w:t>
      </w:r>
      <w:proofErr w:type="spellEnd"/>
    </w:p>
    <w:p w14:paraId="57D2E9AE" w14:textId="77777777" w:rsidR="00857232" w:rsidRPr="00857232" w:rsidRDefault="00857232" w:rsidP="00857232">
      <w:pPr>
        <w:jc w:val="center"/>
        <w:rPr>
          <w:b/>
          <w:bCs/>
        </w:rPr>
      </w:pPr>
      <w:bookmarkStart w:id="18" w:name="clan_9"/>
      <w:bookmarkEnd w:id="18"/>
      <w:proofErr w:type="spellStart"/>
      <w:r w:rsidRPr="00857232">
        <w:rPr>
          <w:b/>
          <w:bCs/>
        </w:rPr>
        <w:t>Član</w:t>
      </w:r>
      <w:proofErr w:type="spellEnd"/>
      <w:r w:rsidRPr="00857232">
        <w:rPr>
          <w:b/>
          <w:bCs/>
        </w:rPr>
        <w:t xml:space="preserve"> 9</w:t>
      </w:r>
    </w:p>
    <w:p w14:paraId="515B9E56" w14:textId="77777777" w:rsidR="00857232" w:rsidRPr="00857232" w:rsidRDefault="00857232" w:rsidP="00857232">
      <w:pPr>
        <w:jc w:val="center"/>
      </w:pPr>
      <w:r w:rsidRPr="00857232">
        <w:t xml:space="preserve">Svi </w:t>
      </w:r>
      <w:proofErr w:type="spellStart"/>
      <w:r w:rsidRPr="00857232">
        <w:t>izrazi</w:t>
      </w:r>
      <w:proofErr w:type="spellEnd"/>
      <w:r w:rsidRPr="00857232">
        <w:t xml:space="preserve"> koji se u </w:t>
      </w:r>
      <w:proofErr w:type="spellStart"/>
      <w:r w:rsidRPr="00857232">
        <w:t>ovom</w:t>
      </w:r>
      <w:proofErr w:type="spellEnd"/>
      <w:r w:rsidRPr="00857232">
        <w:t xml:space="preserve"> </w:t>
      </w:r>
      <w:proofErr w:type="spellStart"/>
      <w:r w:rsidRPr="00857232">
        <w:t>zakonu</w:t>
      </w:r>
      <w:proofErr w:type="spellEnd"/>
      <w:r w:rsidRPr="00857232">
        <w:t xml:space="preserve"> </w:t>
      </w:r>
      <w:proofErr w:type="spellStart"/>
      <w:r w:rsidRPr="00857232">
        <w:t>koriste</w:t>
      </w:r>
      <w:proofErr w:type="spellEnd"/>
      <w:r w:rsidRPr="00857232">
        <w:t xml:space="preserve"> za </w:t>
      </w:r>
      <w:proofErr w:type="spellStart"/>
      <w:r w:rsidRPr="00857232">
        <w:t>fizička</w:t>
      </w:r>
      <w:proofErr w:type="spellEnd"/>
      <w:r w:rsidRPr="00857232">
        <w:t xml:space="preserve"> </w:t>
      </w:r>
      <w:proofErr w:type="spellStart"/>
      <w:r w:rsidRPr="00857232">
        <w:t>lica</w:t>
      </w:r>
      <w:proofErr w:type="spellEnd"/>
      <w:r w:rsidRPr="00857232">
        <w:t xml:space="preserve"> u </w:t>
      </w:r>
      <w:proofErr w:type="spellStart"/>
      <w:r w:rsidRPr="00857232">
        <w:t>muškom</w:t>
      </w:r>
      <w:proofErr w:type="spellEnd"/>
      <w:r w:rsidRPr="00857232">
        <w:t xml:space="preserve"> </w:t>
      </w:r>
      <w:proofErr w:type="spellStart"/>
      <w:r w:rsidRPr="00857232">
        <w:t>rodu</w:t>
      </w:r>
      <w:proofErr w:type="spellEnd"/>
      <w:r w:rsidRPr="00857232">
        <w:t xml:space="preserve"> </w:t>
      </w:r>
      <w:proofErr w:type="spellStart"/>
      <w:r w:rsidRPr="00857232">
        <w:t>obuhvataju</w:t>
      </w:r>
      <w:proofErr w:type="spellEnd"/>
      <w:r w:rsidRPr="00857232">
        <w:t xml:space="preserve"> </w:t>
      </w:r>
      <w:proofErr w:type="spellStart"/>
      <w:r w:rsidRPr="00857232">
        <w:t>iste</w:t>
      </w:r>
      <w:proofErr w:type="spellEnd"/>
      <w:r w:rsidRPr="00857232">
        <w:t xml:space="preserve"> </w:t>
      </w:r>
      <w:proofErr w:type="spellStart"/>
      <w:r w:rsidRPr="00857232">
        <w:t>izraze</w:t>
      </w:r>
      <w:proofErr w:type="spellEnd"/>
      <w:r w:rsidRPr="00857232">
        <w:t xml:space="preserve"> u </w:t>
      </w:r>
      <w:proofErr w:type="spellStart"/>
      <w:r w:rsidRPr="00857232">
        <w:t>ženskom</w:t>
      </w:r>
      <w:proofErr w:type="spellEnd"/>
      <w:r w:rsidRPr="00857232">
        <w:t xml:space="preserve"> </w:t>
      </w:r>
      <w:proofErr w:type="spellStart"/>
      <w:r w:rsidRPr="00857232">
        <w:t>rodu</w:t>
      </w:r>
      <w:proofErr w:type="spellEnd"/>
      <w:r w:rsidRPr="00857232">
        <w:t>.</w:t>
      </w:r>
    </w:p>
    <w:p w14:paraId="42D6392F" w14:textId="77777777" w:rsidR="00857232" w:rsidRPr="00857232" w:rsidRDefault="00857232" w:rsidP="00857232">
      <w:pPr>
        <w:jc w:val="center"/>
      </w:pPr>
      <w:bookmarkStart w:id="19" w:name="str_11"/>
      <w:bookmarkEnd w:id="19"/>
      <w:r w:rsidRPr="00857232">
        <w:t>II. AGENCIJA ZA ELEKTRONSKE MEDIJE</w:t>
      </w:r>
    </w:p>
    <w:p w14:paraId="2F5CA827" w14:textId="77777777" w:rsidR="00857232" w:rsidRPr="00857232" w:rsidRDefault="00857232" w:rsidP="00857232">
      <w:pPr>
        <w:jc w:val="center"/>
        <w:rPr>
          <w:b/>
          <w:bCs/>
        </w:rPr>
      </w:pPr>
      <w:bookmarkStart w:id="20" w:name="str_12"/>
      <w:bookmarkEnd w:id="20"/>
      <w:r w:rsidRPr="00857232">
        <w:rPr>
          <w:b/>
          <w:bCs/>
        </w:rPr>
        <w:t xml:space="preserve">Status </w:t>
      </w:r>
      <w:proofErr w:type="spellStart"/>
      <w:r w:rsidRPr="00857232">
        <w:rPr>
          <w:b/>
          <w:bCs/>
        </w:rPr>
        <w:t>Agencije</w:t>
      </w:r>
      <w:proofErr w:type="spellEnd"/>
      <w:r w:rsidRPr="00857232">
        <w:rPr>
          <w:b/>
          <w:bCs/>
        </w:rPr>
        <w:t xml:space="preserve"> za </w:t>
      </w:r>
      <w:proofErr w:type="spellStart"/>
      <w:r w:rsidRPr="00857232">
        <w:rPr>
          <w:b/>
          <w:bCs/>
        </w:rPr>
        <w:t>elektronske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medije</w:t>
      </w:r>
      <w:proofErr w:type="spellEnd"/>
    </w:p>
    <w:p w14:paraId="10AB9F1C" w14:textId="77777777" w:rsidR="00857232" w:rsidRPr="00857232" w:rsidRDefault="00857232" w:rsidP="00857232">
      <w:pPr>
        <w:jc w:val="center"/>
        <w:rPr>
          <w:b/>
          <w:bCs/>
        </w:rPr>
      </w:pPr>
      <w:bookmarkStart w:id="21" w:name="clan_10"/>
      <w:bookmarkEnd w:id="21"/>
      <w:proofErr w:type="spellStart"/>
      <w:r w:rsidRPr="00857232">
        <w:rPr>
          <w:b/>
          <w:bCs/>
        </w:rPr>
        <w:t>Član</w:t>
      </w:r>
      <w:proofErr w:type="spellEnd"/>
      <w:r w:rsidRPr="00857232">
        <w:rPr>
          <w:b/>
          <w:bCs/>
        </w:rPr>
        <w:t xml:space="preserve"> 10</w:t>
      </w:r>
    </w:p>
    <w:p w14:paraId="2303BED4" w14:textId="77777777" w:rsidR="00857232" w:rsidRPr="00857232" w:rsidRDefault="00857232" w:rsidP="00857232">
      <w:pPr>
        <w:jc w:val="center"/>
      </w:pPr>
      <w:r w:rsidRPr="00857232">
        <w:t xml:space="preserve">(1) </w:t>
      </w:r>
      <w:proofErr w:type="spellStart"/>
      <w:r w:rsidRPr="00857232">
        <w:t>Agencija</w:t>
      </w:r>
      <w:proofErr w:type="spellEnd"/>
      <w:r w:rsidRPr="00857232">
        <w:t xml:space="preserve"> za </w:t>
      </w:r>
      <w:proofErr w:type="spellStart"/>
      <w:r w:rsidRPr="00857232">
        <w:t>elektronske</w:t>
      </w:r>
      <w:proofErr w:type="spellEnd"/>
      <w:r w:rsidRPr="00857232">
        <w:t xml:space="preserve"> </w:t>
      </w:r>
      <w:proofErr w:type="spellStart"/>
      <w:r w:rsidRPr="00857232">
        <w:t>medije</w:t>
      </w:r>
      <w:proofErr w:type="spellEnd"/>
      <w:r w:rsidRPr="00857232">
        <w:t xml:space="preserve"> (u </w:t>
      </w:r>
      <w:proofErr w:type="spellStart"/>
      <w:r w:rsidRPr="00857232">
        <w:t>daljem</w:t>
      </w:r>
      <w:proofErr w:type="spellEnd"/>
      <w:r w:rsidRPr="00857232">
        <w:t xml:space="preserve"> </w:t>
      </w:r>
      <w:proofErr w:type="spellStart"/>
      <w:r w:rsidRPr="00857232">
        <w:t>tekstu</w:t>
      </w:r>
      <w:proofErr w:type="spellEnd"/>
      <w:r w:rsidRPr="00857232">
        <w:t xml:space="preserve">: </w:t>
      </w:r>
      <w:proofErr w:type="spellStart"/>
      <w:r w:rsidRPr="00857232">
        <w:t>Agencija</w:t>
      </w:r>
      <w:proofErr w:type="spellEnd"/>
      <w:r w:rsidRPr="00857232">
        <w:t xml:space="preserve">) je </w:t>
      </w:r>
      <w:proofErr w:type="spellStart"/>
      <w:r w:rsidRPr="00857232">
        <w:t>nezavisni</w:t>
      </w:r>
      <w:proofErr w:type="spellEnd"/>
      <w:r w:rsidRPr="00857232">
        <w:t xml:space="preserve"> </w:t>
      </w:r>
      <w:proofErr w:type="spellStart"/>
      <w:r w:rsidRPr="00857232">
        <w:t>regulatorni</w:t>
      </w:r>
      <w:proofErr w:type="spellEnd"/>
      <w:r w:rsidRPr="00857232">
        <w:t xml:space="preserve"> organ za oblast AVM </w:t>
      </w:r>
      <w:proofErr w:type="spellStart"/>
      <w:r w:rsidRPr="00857232">
        <w:t>usluga</w:t>
      </w:r>
      <w:proofErr w:type="spellEnd"/>
      <w:r w:rsidRPr="00857232">
        <w:t xml:space="preserve"> koji </w:t>
      </w:r>
      <w:proofErr w:type="spellStart"/>
      <w:r w:rsidRPr="00857232">
        <w:t>vrši</w:t>
      </w:r>
      <w:proofErr w:type="spellEnd"/>
      <w:r w:rsidRPr="00857232">
        <w:t xml:space="preserve"> </w:t>
      </w:r>
      <w:proofErr w:type="spellStart"/>
      <w:r w:rsidRPr="00857232">
        <w:t>javna</w:t>
      </w:r>
      <w:proofErr w:type="spellEnd"/>
      <w:r w:rsidRPr="00857232">
        <w:t xml:space="preserve"> </w:t>
      </w:r>
      <w:proofErr w:type="spellStart"/>
      <w:r w:rsidRPr="00857232">
        <w:t>ovlašćenja</w:t>
      </w:r>
      <w:proofErr w:type="spellEnd"/>
      <w:r w:rsidRPr="00857232">
        <w:t xml:space="preserve"> u </w:t>
      </w:r>
      <w:proofErr w:type="spellStart"/>
      <w:r w:rsidRPr="00857232">
        <w:t>skladu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ovim</w:t>
      </w:r>
      <w:proofErr w:type="spellEnd"/>
      <w:r w:rsidRPr="00857232">
        <w:t xml:space="preserve"> </w:t>
      </w:r>
      <w:proofErr w:type="spellStart"/>
      <w:r w:rsidRPr="00857232">
        <w:t>zakonom</w:t>
      </w:r>
      <w:proofErr w:type="spellEnd"/>
      <w:r w:rsidRPr="00857232">
        <w:t>.</w:t>
      </w:r>
    </w:p>
    <w:p w14:paraId="61BC93B2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(2) </w:t>
      </w:r>
      <w:proofErr w:type="spellStart"/>
      <w:r w:rsidRPr="00857232">
        <w:rPr>
          <w:lang w:val="fr-FR"/>
        </w:rPr>
        <w:t>Agencija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djeluje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interesu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javnosti</w:t>
      </w:r>
      <w:proofErr w:type="spellEnd"/>
      <w:r w:rsidRPr="00857232">
        <w:rPr>
          <w:lang w:val="fr-FR"/>
        </w:rPr>
        <w:t>.</w:t>
      </w:r>
    </w:p>
    <w:p w14:paraId="1A7AF4D9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(3) </w:t>
      </w:r>
      <w:proofErr w:type="spellStart"/>
      <w:r w:rsidRPr="00857232">
        <w:rPr>
          <w:lang w:val="fr-FR"/>
        </w:rPr>
        <w:t>Agencija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samostalni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subjekt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funkcionalno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nezavisna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bilo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državnog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organa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svih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pravnih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fizičkih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lica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koja</w:t>
      </w:r>
      <w:proofErr w:type="spellEnd"/>
      <w:r w:rsidRPr="00857232">
        <w:rPr>
          <w:lang w:val="fr-FR"/>
        </w:rPr>
        <w:t xml:space="preserve"> se bave </w:t>
      </w:r>
      <w:proofErr w:type="spellStart"/>
      <w:r w:rsidRPr="00857232">
        <w:rPr>
          <w:lang w:val="fr-FR"/>
        </w:rPr>
        <w:t>djelatnošću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proizvodnje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emitovanja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radijskih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televizijskih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pružanja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drugih</w:t>
      </w:r>
      <w:proofErr w:type="spellEnd"/>
      <w:r w:rsidRPr="00857232">
        <w:rPr>
          <w:lang w:val="fr-FR"/>
        </w:rPr>
        <w:t xml:space="preserve"> AVM </w:t>
      </w:r>
      <w:proofErr w:type="spellStart"/>
      <w:r w:rsidRPr="00857232">
        <w:rPr>
          <w:lang w:val="fr-FR"/>
        </w:rPr>
        <w:t>usluga</w:t>
      </w:r>
      <w:proofErr w:type="spellEnd"/>
      <w:r w:rsidRPr="00857232">
        <w:rPr>
          <w:lang w:val="fr-FR"/>
        </w:rPr>
        <w:t>.</w:t>
      </w:r>
    </w:p>
    <w:p w14:paraId="7A0FF2DC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(4) </w:t>
      </w:r>
      <w:proofErr w:type="spellStart"/>
      <w:r w:rsidRPr="00857232">
        <w:rPr>
          <w:lang w:val="fr-FR"/>
        </w:rPr>
        <w:t>Osnivač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Agencije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država</w:t>
      </w:r>
      <w:proofErr w:type="spellEnd"/>
      <w:r w:rsidRPr="00857232">
        <w:rPr>
          <w:lang w:val="fr-FR"/>
        </w:rPr>
        <w:t>.</w:t>
      </w:r>
    </w:p>
    <w:p w14:paraId="50E4CD71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(5) </w:t>
      </w:r>
      <w:proofErr w:type="spellStart"/>
      <w:r w:rsidRPr="00857232">
        <w:rPr>
          <w:lang w:val="fr-FR"/>
        </w:rPr>
        <w:t>Prava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osnivača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ime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države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vrši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Agencije</w:t>
      </w:r>
      <w:proofErr w:type="spellEnd"/>
      <w:r w:rsidRPr="00857232">
        <w:rPr>
          <w:lang w:val="fr-FR"/>
        </w:rPr>
        <w:t xml:space="preserve">, u </w:t>
      </w:r>
      <w:proofErr w:type="spellStart"/>
      <w:r w:rsidRPr="00857232">
        <w:rPr>
          <w:lang w:val="fr-FR"/>
        </w:rPr>
        <w:t>skladu</w:t>
      </w:r>
      <w:proofErr w:type="spellEnd"/>
      <w:r w:rsidRPr="00857232">
        <w:rPr>
          <w:lang w:val="fr-FR"/>
        </w:rPr>
        <w:t xml:space="preserve"> sa </w:t>
      </w:r>
      <w:proofErr w:type="spellStart"/>
      <w:r w:rsidRPr="00857232">
        <w:rPr>
          <w:lang w:val="fr-FR"/>
        </w:rPr>
        <w:t>zakonom</w:t>
      </w:r>
      <w:proofErr w:type="spellEnd"/>
      <w:r w:rsidRPr="00857232">
        <w:rPr>
          <w:lang w:val="fr-FR"/>
        </w:rPr>
        <w:t>.</w:t>
      </w:r>
    </w:p>
    <w:p w14:paraId="74AA5B10" w14:textId="77777777" w:rsidR="00857232" w:rsidRPr="00857232" w:rsidRDefault="00857232" w:rsidP="00857232">
      <w:pPr>
        <w:jc w:val="center"/>
      </w:pPr>
      <w:r w:rsidRPr="00857232">
        <w:t xml:space="preserve">(6) </w:t>
      </w:r>
      <w:proofErr w:type="spellStart"/>
      <w:r w:rsidRPr="00857232">
        <w:t>Agencija</w:t>
      </w:r>
      <w:proofErr w:type="spellEnd"/>
      <w:r w:rsidRPr="00857232">
        <w:t xml:space="preserve"> </w:t>
      </w:r>
      <w:proofErr w:type="spellStart"/>
      <w:r w:rsidRPr="00857232">
        <w:t>ima</w:t>
      </w:r>
      <w:proofErr w:type="spellEnd"/>
      <w:r w:rsidRPr="00857232">
        <w:t xml:space="preserve"> </w:t>
      </w:r>
      <w:proofErr w:type="spellStart"/>
      <w:r w:rsidRPr="00857232">
        <w:t>svojstvo</w:t>
      </w:r>
      <w:proofErr w:type="spellEnd"/>
      <w:r w:rsidRPr="00857232">
        <w:t xml:space="preserve"> </w:t>
      </w:r>
      <w:proofErr w:type="spellStart"/>
      <w:r w:rsidRPr="00857232">
        <w:t>pravnog</w:t>
      </w:r>
      <w:proofErr w:type="spellEnd"/>
      <w:r w:rsidRPr="00857232">
        <w:t xml:space="preserve"> </w:t>
      </w:r>
      <w:proofErr w:type="spellStart"/>
      <w:r w:rsidRPr="00857232">
        <w:t>lica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upisuje</w:t>
      </w:r>
      <w:proofErr w:type="spellEnd"/>
      <w:r w:rsidRPr="00857232">
        <w:t xml:space="preserve"> se u </w:t>
      </w:r>
      <w:proofErr w:type="spellStart"/>
      <w:r w:rsidRPr="00857232">
        <w:t>Centralni</w:t>
      </w:r>
      <w:proofErr w:type="spellEnd"/>
      <w:r w:rsidRPr="00857232">
        <w:t xml:space="preserve"> </w:t>
      </w:r>
      <w:proofErr w:type="spellStart"/>
      <w:r w:rsidRPr="00857232">
        <w:t>registar</w:t>
      </w:r>
      <w:proofErr w:type="spellEnd"/>
      <w:r w:rsidRPr="00857232">
        <w:t xml:space="preserve"> </w:t>
      </w:r>
      <w:proofErr w:type="spellStart"/>
      <w:r w:rsidRPr="00857232">
        <w:t>Privrednog</w:t>
      </w:r>
      <w:proofErr w:type="spellEnd"/>
      <w:r w:rsidRPr="00857232">
        <w:t xml:space="preserve"> </w:t>
      </w:r>
      <w:proofErr w:type="spellStart"/>
      <w:r w:rsidRPr="00857232">
        <w:t>suda</w:t>
      </w:r>
      <w:proofErr w:type="spellEnd"/>
      <w:r w:rsidRPr="00857232">
        <w:t>.</w:t>
      </w:r>
    </w:p>
    <w:p w14:paraId="46746E0C" w14:textId="77777777" w:rsidR="00857232" w:rsidRPr="00857232" w:rsidRDefault="00857232" w:rsidP="00857232">
      <w:pPr>
        <w:jc w:val="center"/>
        <w:rPr>
          <w:b/>
          <w:bCs/>
        </w:rPr>
      </w:pPr>
      <w:bookmarkStart w:id="22" w:name="str_13"/>
      <w:bookmarkEnd w:id="22"/>
      <w:proofErr w:type="spellStart"/>
      <w:r w:rsidRPr="00857232">
        <w:rPr>
          <w:b/>
          <w:bCs/>
        </w:rPr>
        <w:t>Koordinacija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sa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drugim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regulatornim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i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državnim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organima</w:t>
      </w:r>
      <w:proofErr w:type="spellEnd"/>
    </w:p>
    <w:p w14:paraId="7BAE984C" w14:textId="77777777" w:rsidR="00857232" w:rsidRPr="00857232" w:rsidRDefault="00857232" w:rsidP="00857232">
      <w:pPr>
        <w:jc w:val="center"/>
        <w:rPr>
          <w:b/>
          <w:bCs/>
        </w:rPr>
      </w:pPr>
      <w:bookmarkStart w:id="23" w:name="clan_11"/>
      <w:bookmarkEnd w:id="23"/>
      <w:proofErr w:type="spellStart"/>
      <w:r w:rsidRPr="00857232">
        <w:rPr>
          <w:b/>
          <w:bCs/>
        </w:rPr>
        <w:t>Član</w:t>
      </w:r>
      <w:proofErr w:type="spellEnd"/>
      <w:r w:rsidRPr="00857232">
        <w:rPr>
          <w:b/>
          <w:bCs/>
        </w:rPr>
        <w:t xml:space="preserve"> 11</w:t>
      </w:r>
    </w:p>
    <w:p w14:paraId="7415A8EC" w14:textId="77777777" w:rsidR="00857232" w:rsidRPr="00857232" w:rsidRDefault="00857232" w:rsidP="00857232">
      <w:pPr>
        <w:jc w:val="center"/>
      </w:pPr>
      <w:r w:rsidRPr="00857232">
        <w:t xml:space="preserve">(1) </w:t>
      </w:r>
      <w:proofErr w:type="spellStart"/>
      <w:r w:rsidRPr="00857232">
        <w:t>Agencija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regulatorni</w:t>
      </w:r>
      <w:proofErr w:type="spellEnd"/>
      <w:r w:rsidRPr="00857232">
        <w:t xml:space="preserve"> organ </w:t>
      </w:r>
      <w:proofErr w:type="spellStart"/>
      <w:r w:rsidRPr="00857232">
        <w:t>nadležan</w:t>
      </w:r>
      <w:proofErr w:type="spellEnd"/>
      <w:r w:rsidRPr="00857232">
        <w:t xml:space="preserve"> za oblast </w:t>
      </w:r>
      <w:proofErr w:type="spellStart"/>
      <w:r w:rsidRPr="00857232">
        <w:t>elektronskih</w:t>
      </w:r>
      <w:proofErr w:type="spellEnd"/>
      <w:r w:rsidRPr="00857232">
        <w:t xml:space="preserve"> </w:t>
      </w:r>
      <w:proofErr w:type="spellStart"/>
      <w:r w:rsidRPr="00857232">
        <w:t>komunikacija</w:t>
      </w:r>
      <w:proofErr w:type="spellEnd"/>
      <w:r w:rsidRPr="00857232">
        <w:t xml:space="preserve"> </w:t>
      </w:r>
      <w:proofErr w:type="spellStart"/>
      <w:r w:rsidRPr="00857232">
        <w:t>su</w:t>
      </w:r>
      <w:proofErr w:type="spellEnd"/>
      <w:r w:rsidRPr="00857232">
        <w:t xml:space="preserve"> </w:t>
      </w:r>
      <w:proofErr w:type="spellStart"/>
      <w:r w:rsidRPr="00857232">
        <w:t>dužni</w:t>
      </w:r>
      <w:proofErr w:type="spellEnd"/>
      <w:r w:rsidRPr="00857232">
        <w:t xml:space="preserve"> da, u </w:t>
      </w:r>
      <w:proofErr w:type="spellStart"/>
      <w:r w:rsidRPr="00857232">
        <w:t>skladu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ovim</w:t>
      </w:r>
      <w:proofErr w:type="spellEnd"/>
      <w:r w:rsidRPr="00857232">
        <w:t xml:space="preserve"> </w:t>
      </w:r>
      <w:proofErr w:type="spellStart"/>
      <w:r w:rsidRPr="00857232">
        <w:t>zakonom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posebnim</w:t>
      </w:r>
      <w:proofErr w:type="spellEnd"/>
      <w:r w:rsidRPr="00857232">
        <w:t xml:space="preserve"> </w:t>
      </w:r>
      <w:proofErr w:type="spellStart"/>
      <w:r w:rsidRPr="00857232">
        <w:t>zakonom</w:t>
      </w:r>
      <w:proofErr w:type="spellEnd"/>
      <w:r w:rsidRPr="00857232">
        <w:t xml:space="preserve"> </w:t>
      </w:r>
      <w:proofErr w:type="spellStart"/>
      <w:r w:rsidRPr="00857232">
        <w:t>kojim</w:t>
      </w:r>
      <w:proofErr w:type="spellEnd"/>
      <w:r w:rsidRPr="00857232">
        <w:t xml:space="preserve"> se </w:t>
      </w:r>
      <w:proofErr w:type="spellStart"/>
      <w:r w:rsidRPr="00857232">
        <w:t>uređuje</w:t>
      </w:r>
      <w:proofErr w:type="spellEnd"/>
      <w:r w:rsidRPr="00857232">
        <w:t xml:space="preserve"> oblast </w:t>
      </w:r>
      <w:proofErr w:type="spellStart"/>
      <w:r w:rsidRPr="00857232">
        <w:t>elektronskih</w:t>
      </w:r>
      <w:proofErr w:type="spellEnd"/>
      <w:r w:rsidRPr="00857232">
        <w:t xml:space="preserve"> </w:t>
      </w:r>
      <w:proofErr w:type="spellStart"/>
      <w:r w:rsidRPr="00857232">
        <w:t>komunikacija</w:t>
      </w:r>
      <w:proofErr w:type="spellEnd"/>
      <w:r w:rsidRPr="00857232">
        <w:t xml:space="preserve">, </w:t>
      </w:r>
      <w:proofErr w:type="spellStart"/>
      <w:r w:rsidRPr="00857232">
        <w:t>međusobno</w:t>
      </w:r>
      <w:proofErr w:type="spellEnd"/>
      <w:r w:rsidRPr="00857232">
        <w:t xml:space="preserve"> </w:t>
      </w:r>
      <w:proofErr w:type="spellStart"/>
      <w:r w:rsidRPr="00857232">
        <w:t>sarađuju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koordiniraju</w:t>
      </w:r>
      <w:proofErr w:type="spellEnd"/>
      <w:r w:rsidRPr="00857232">
        <w:t xml:space="preserve"> rad, u </w:t>
      </w:r>
      <w:proofErr w:type="spellStart"/>
      <w:r w:rsidRPr="00857232">
        <w:t>dijelu</w:t>
      </w:r>
      <w:proofErr w:type="spellEnd"/>
      <w:r w:rsidRPr="00857232">
        <w:t xml:space="preserve"> koji se </w:t>
      </w:r>
      <w:proofErr w:type="spellStart"/>
      <w:r w:rsidRPr="00857232">
        <w:t>odnosi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radio-</w:t>
      </w:r>
      <w:proofErr w:type="spellStart"/>
      <w:r w:rsidRPr="00857232">
        <w:t>frekvencije</w:t>
      </w:r>
      <w:proofErr w:type="spellEnd"/>
      <w:r w:rsidRPr="00857232">
        <w:t xml:space="preserve"> </w:t>
      </w:r>
      <w:proofErr w:type="spellStart"/>
      <w:r w:rsidRPr="00857232">
        <w:t>namijenjene</w:t>
      </w:r>
      <w:proofErr w:type="spellEnd"/>
      <w:r w:rsidRPr="00857232">
        <w:t xml:space="preserve"> za </w:t>
      </w:r>
      <w:proofErr w:type="spellStart"/>
      <w:r w:rsidRPr="00857232">
        <w:t>pružanje</w:t>
      </w:r>
      <w:proofErr w:type="spellEnd"/>
      <w:r w:rsidRPr="00857232">
        <w:t xml:space="preserve"> AVM </w:t>
      </w:r>
      <w:proofErr w:type="spellStart"/>
      <w:r w:rsidRPr="00857232">
        <w:t>usluga</w:t>
      </w:r>
      <w:proofErr w:type="spellEnd"/>
      <w:r w:rsidRPr="00857232">
        <w:t>.</w:t>
      </w:r>
    </w:p>
    <w:p w14:paraId="7DFE55C0" w14:textId="77777777" w:rsidR="00857232" w:rsidRPr="00857232" w:rsidRDefault="00857232" w:rsidP="00857232">
      <w:pPr>
        <w:jc w:val="center"/>
      </w:pPr>
      <w:r w:rsidRPr="00857232">
        <w:t xml:space="preserve">(2) </w:t>
      </w:r>
      <w:proofErr w:type="spellStart"/>
      <w:r w:rsidRPr="00857232">
        <w:t>Agencija</w:t>
      </w:r>
      <w:proofErr w:type="spellEnd"/>
      <w:r w:rsidRPr="00857232">
        <w:t xml:space="preserve"> </w:t>
      </w:r>
      <w:proofErr w:type="spellStart"/>
      <w:r w:rsidRPr="00857232">
        <w:t>sarađuje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regulatornim</w:t>
      </w:r>
      <w:proofErr w:type="spellEnd"/>
      <w:r w:rsidRPr="00857232">
        <w:t xml:space="preserve"> </w:t>
      </w:r>
      <w:proofErr w:type="spellStart"/>
      <w:r w:rsidRPr="00857232">
        <w:t>organom</w:t>
      </w:r>
      <w:proofErr w:type="spellEnd"/>
      <w:r w:rsidRPr="00857232">
        <w:t xml:space="preserve"> </w:t>
      </w:r>
      <w:proofErr w:type="spellStart"/>
      <w:r w:rsidRPr="00857232">
        <w:t>nadležnim</w:t>
      </w:r>
      <w:proofErr w:type="spellEnd"/>
      <w:r w:rsidRPr="00857232">
        <w:t xml:space="preserve"> za </w:t>
      </w:r>
      <w:proofErr w:type="spellStart"/>
      <w:r w:rsidRPr="00857232">
        <w:t>elektronske</w:t>
      </w:r>
      <w:proofErr w:type="spellEnd"/>
      <w:r w:rsidRPr="00857232">
        <w:t xml:space="preserve"> </w:t>
      </w:r>
      <w:proofErr w:type="spellStart"/>
      <w:r w:rsidRPr="00857232">
        <w:t>komunikacije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organom</w:t>
      </w:r>
      <w:proofErr w:type="spellEnd"/>
      <w:r w:rsidRPr="00857232">
        <w:t xml:space="preserve"> </w:t>
      </w:r>
      <w:proofErr w:type="spellStart"/>
      <w:r w:rsidRPr="00857232">
        <w:t>uprave</w:t>
      </w:r>
      <w:proofErr w:type="spellEnd"/>
      <w:r w:rsidRPr="00857232">
        <w:t xml:space="preserve"> </w:t>
      </w:r>
      <w:proofErr w:type="spellStart"/>
      <w:r w:rsidRPr="00857232">
        <w:t>nadležnim</w:t>
      </w:r>
      <w:proofErr w:type="spellEnd"/>
      <w:r w:rsidRPr="00857232">
        <w:t xml:space="preserve"> za </w:t>
      </w:r>
      <w:proofErr w:type="spellStart"/>
      <w:r w:rsidRPr="00857232">
        <w:t>zaštitu</w:t>
      </w:r>
      <w:proofErr w:type="spellEnd"/>
      <w:r w:rsidRPr="00857232">
        <w:t xml:space="preserve"> </w:t>
      </w:r>
      <w:proofErr w:type="spellStart"/>
      <w:r w:rsidRPr="00857232">
        <w:t>konkurencije</w:t>
      </w:r>
      <w:proofErr w:type="spellEnd"/>
      <w:r w:rsidRPr="00857232">
        <w:t xml:space="preserve">, u </w:t>
      </w:r>
      <w:proofErr w:type="spellStart"/>
      <w:r w:rsidRPr="00857232">
        <w:t>dijelu</w:t>
      </w:r>
      <w:proofErr w:type="spellEnd"/>
      <w:r w:rsidRPr="00857232">
        <w:t xml:space="preserve"> koji se </w:t>
      </w:r>
      <w:proofErr w:type="spellStart"/>
      <w:r w:rsidRPr="00857232">
        <w:t>odnosi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analizu</w:t>
      </w:r>
      <w:proofErr w:type="spellEnd"/>
      <w:r w:rsidRPr="00857232">
        <w:t xml:space="preserve"> </w:t>
      </w:r>
      <w:proofErr w:type="spellStart"/>
      <w:r w:rsidRPr="00857232">
        <w:t>tržišta</w:t>
      </w:r>
      <w:proofErr w:type="spellEnd"/>
      <w:r w:rsidRPr="00857232">
        <w:t xml:space="preserve"> </w:t>
      </w:r>
      <w:proofErr w:type="spellStart"/>
      <w:r w:rsidRPr="00857232">
        <w:t>usluga</w:t>
      </w:r>
      <w:proofErr w:type="spellEnd"/>
      <w:r w:rsidRPr="00857232">
        <w:t xml:space="preserve"> </w:t>
      </w:r>
      <w:proofErr w:type="spellStart"/>
      <w:r w:rsidRPr="00857232">
        <w:t>elektronskih</w:t>
      </w:r>
      <w:proofErr w:type="spellEnd"/>
      <w:r w:rsidRPr="00857232">
        <w:t xml:space="preserve"> </w:t>
      </w:r>
      <w:proofErr w:type="spellStart"/>
      <w:r w:rsidRPr="00857232">
        <w:t>komunikacija</w:t>
      </w:r>
      <w:proofErr w:type="spellEnd"/>
      <w:r w:rsidRPr="00857232">
        <w:t xml:space="preserve"> </w:t>
      </w:r>
      <w:proofErr w:type="spellStart"/>
      <w:r w:rsidRPr="00857232">
        <w:t>koje</w:t>
      </w:r>
      <w:proofErr w:type="spellEnd"/>
      <w:r w:rsidRPr="00857232">
        <w:t xml:space="preserve"> </w:t>
      </w:r>
      <w:proofErr w:type="spellStart"/>
      <w:r w:rsidRPr="00857232">
        <w:t>predstavljaju</w:t>
      </w:r>
      <w:proofErr w:type="spellEnd"/>
      <w:r w:rsidRPr="00857232">
        <w:t xml:space="preserve"> </w:t>
      </w:r>
      <w:proofErr w:type="spellStart"/>
      <w:r w:rsidRPr="00857232">
        <w:t>uslov</w:t>
      </w:r>
      <w:proofErr w:type="spellEnd"/>
      <w:r w:rsidRPr="00857232">
        <w:t xml:space="preserve"> za </w:t>
      </w:r>
      <w:proofErr w:type="spellStart"/>
      <w:r w:rsidRPr="00857232">
        <w:t>pružanje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>/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pristup</w:t>
      </w:r>
      <w:proofErr w:type="spellEnd"/>
      <w:r w:rsidRPr="00857232">
        <w:t xml:space="preserve"> AVM </w:t>
      </w:r>
      <w:proofErr w:type="spellStart"/>
      <w:r w:rsidRPr="00857232">
        <w:t>uslugama</w:t>
      </w:r>
      <w:proofErr w:type="spellEnd"/>
      <w:r w:rsidRPr="00857232">
        <w:t>.</w:t>
      </w:r>
    </w:p>
    <w:p w14:paraId="212C95DF" w14:textId="77777777" w:rsidR="00857232" w:rsidRPr="00857232" w:rsidRDefault="00857232" w:rsidP="00857232">
      <w:pPr>
        <w:jc w:val="center"/>
      </w:pPr>
      <w:r w:rsidRPr="00857232">
        <w:t xml:space="preserve">(3) </w:t>
      </w:r>
      <w:proofErr w:type="spellStart"/>
      <w:r w:rsidRPr="00857232">
        <w:t>Agencija</w:t>
      </w:r>
      <w:proofErr w:type="spellEnd"/>
      <w:r w:rsidRPr="00857232">
        <w:t xml:space="preserve"> </w:t>
      </w:r>
      <w:proofErr w:type="spellStart"/>
      <w:r w:rsidRPr="00857232">
        <w:t>može</w:t>
      </w:r>
      <w:proofErr w:type="spellEnd"/>
      <w:r w:rsidRPr="00857232">
        <w:t xml:space="preserve">, </w:t>
      </w:r>
      <w:proofErr w:type="spellStart"/>
      <w:r w:rsidRPr="00857232">
        <w:t>prije</w:t>
      </w:r>
      <w:proofErr w:type="spellEnd"/>
      <w:r w:rsidRPr="00857232">
        <w:t xml:space="preserve"> </w:t>
      </w:r>
      <w:proofErr w:type="spellStart"/>
      <w:r w:rsidRPr="00857232">
        <w:t>donošenja</w:t>
      </w:r>
      <w:proofErr w:type="spellEnd"/>
      <w:r w:rsidRPr="00857232">
        <w:t xml:space="preserve"> </w:t>
      </w:r>
      <w:proofErr w:type="spellStart"/>
      <w:r w:rsidRPr="00857232">
        <w:t>odluke</w:t>
      </w:r>
      <w:proofErr w:type="spellEnd"/>
      <w:r w:rsidRPr="00857232">
        <w:t xml:space="preserve"> o </w:t>
      </w:r>
      <w:proofErr w:type="spellStart"/>
      <w:r w:rsidRPr="00857232">
        <w:t>izdavanju</w:t>
      </w:r>
      <w:proofErr w:type="spellEnd"/>
      <w:r w:rsidRPr="00857232">
        <w:t xml:space="preserve"> </w:t>
      </w:r>
      <w:proofErr w:type="spellStart"/>
      <w:r w:rsidRPr="00857232">
        <w:t>odobrenja</w:t>
      </w:r>
      <w:proofErr w:type="spellEnd"/>
      <w:r w:rsidRPr="00857232">
        <w:t xml:space="preserve"> za </w:t>
      </w:r>
      <w:proofErr w:type="spellStart"/>
      <w:r w:rsidRPr="00857232">
        <w:t>pružanje</w:t>
      </w:r>
      <w:proofErr w:type="spellEnd"/>
      <w:r w:rsidRPr="00857232">
        <w:t xml:space="preserve"> AVM </w:t>
      </w:r>
      <w:proofErr w:type="spellStart"/>
      <w:r w:rsidRPr="00857232">
        <w:t>usluge</w:t>
      </w:r>
      <w:proofErr w:type="spellEnd"/>
      <w:r w:rsidRPr="00857232">
        <w:t xml:space="preserve">,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regulatornim</w:t>
      </w:r>
      <w:proofErr w:type="spellEnd"/>
      <w:r w:rsidRPr="00857232">
        <w:t xml:space="preserve"> </w:t>
      </w:r>
      <w:proofErr w:type="spellStart"/>
      <w:r w:rsidRPr="00857232">
        <w:t>organima</w:t>
      </w:r>
      <w:proofErr w:type="spellEnd"/>
      <w:r w:rsidRPr="00857232">
        <w:t xml:space="preserve"> </w:t>
      </w:r>
      <w:proofErr w:type="spellStart"/>
      <w:r w:rsidRPr="00857232">
        <w:t>drugih</w:t>
      </w:r>
      <w:proofErr w:type="spellEnd"/>
      <w:r w:rsidRPr="00857232">
        <w:t xml:space="preserve"> </w:t>
      </w:r>
      <w:proofErr w:type="spellStart"/>
      <w:r w:rsidRPr="00857232">
        <w:t>država</w:t>
      </w:r>
      <w:proofErr w:type="spellEnd"/>
      <w:r w:rsidRPr="00857232">
        <w:t xml:space="preserve"> </w:t>
      </w:r>
      <w:proofErr w:type="spellStart"/>
      <w:r w:rsidRPr="00857232">
        <w:t>članica</w:t>
      </w:r>
      <w:proofErr w:type="spellEnd"/>
      <w:r w:rsidRPr="00857232">
        <w:t xml:space="preserve"> </w:t>
      </w:r>
      <w:proofErr w:type="spellStart"/>
      <w:r w:rsidRPr="00857232">
        <w:t>Evropske</w:t>
      </w:r>
      <w:proofErr w:type="spellEnd"/>
      <w:r w:rsidRPr="00857232">
        <w:t xml:space="preserve"> </w:t>
      </w:r>
      <w:proofErr w:type="spellStart"/>
      <w:r w:rsidRPr="00857232">
        <w:t>Unije</w:t>
      </w:r>
      <w:proofErr w:type="spellEnd"/>
      <w:r w:rsidRPr="00857232">
        <w:t xml:space="preserve"> </w:t>
      </w:r>
      <w:proofErr w:type="spellStart"/>
      <w:r w:rsidRPr="00857232">
        <w:t>razmijeniti</w:t>
      </w:r>
      <w:proofErr w:type="spellEnd"/>
      <w:r w:rsidRPr="00857232">
        <w:t xml:space="preserve"> </w:t>
      </w:r>
      <w:proofErr w:type="spellStart"/>
      <w:r w:rsidRPr="00857232">
        <w:t>informacije</w:t>
      </w:r>
      <w:proofErr w:type="spellEnd"/>
      <w:r w:rsidRPr="00857232">
        <w:t xml:space="preserve"> o </w:t>
      </w:r>
      <w:proofErr w:type="spellStart"/>
      <w:r w:rsidRPr="00857232">
        <w:t>pružaocima</w:t>
      </w:r>
      <w:proofErr w:type="spellEnd"/>
      <w:r w:rsidRPr="00857232">
        <w:t xml:space="preserve"> </w:t>
      </w:r>
      <w:proofErr w:type="spellStart"/>
      <w:r w:rsidRPr="00857232">
        <w:t>medijske</w:t>
      </w:r>
      <w:proofErr w:type="spellEnd"/>
      <w:r w:rsidRPr="00857232">
        <w:t xml:space="preserve"> </w:t>
      </w:r>
      <w:proofErr w:type="spellStart"/>
      <w:r w:rsidRPr="00857232">
        <w:t>usluge</w:t>
      </w:r>
      <w:proofErr w:type="spellEnd"/>
      <w:r w:rsidRPr="00857232">
        <w:t xml:space="preserve"> </w:t>
      </w:r>
      <w:proofErr w:type="spellStart"/>
      <w:r w:rsidRPr="00857232">
        <w:t>ako</w:t>
      </w:r>
      <w:proofErr w:type="spellEnd"/>
      <w:r w:rsidRPr="00857232">
        <w:t xml:space="preserve"> se </w:t>
      </w:r>
      <w:proofErr w:type="spellStart"/>
      <w:r w:rsidRPr="00857232">
        <w:t>emitovanje</w:t>
      </w:r>
      <w:proofErr w:type="spellEnd"/>
      <w:r w:rsidRPr="00857232">
        <w:t xml:space="preserve"> </w:t>
      </w:r>
      <w:proofErr w:type="spellStart"/>
      <w:r w:rsidRPr="00857232">
        <w:t>radijskog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televizijskog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pružanje</w:t>
      </w:r>
      <w:proofErr w:type="spellEnd"/>
      <w:r w:rsidRPr="00857232">
        <w:t xml:space="preserve"> </w:t>
      </w:r>
      <w:proofErr w:type="spellStart"/>
      <w:r w:rsidRPr="00857232">
        <w:t>drugih</w:t>
      </w:r>
      <w:proofErr w:type="spellEnd"/>
      <w:r w:rsidRPr="00857232">
        <w:t xml:space="preserve"> AVM </w:t>
      </w:r>
      <w:proofErr w:type="spellStart"/>
      <w:r w:rsidRPr="00857232">
        <w:t>usluga</w:t>
      </w:r>
      <w:proofErr w:type="spellEnd"/>
      <w:r w:rsidRPr="00857232">
        <w:t xml:space="preserve"> </w:t>
      </w:r>
      <w:proofErr w:type="spellStart"/>
      <w:r w:rsidRPr="00857232">
        <w:t>odnosi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druge</w:t>
      </w:r>
      <w:proofErr w:type="spellEnd"/>
      <w:r w:rsidRPr="00857232">
        <w:t xml:space="preserve"> </w:t>
      </w:r>
      <w:proofErr w:type="spellStart"/>
      <w:r w:rsidRPr="00857232">
        <w:t>države</w:t>
      </w:r>
      <w:proofErr w:type="spellEnd"/>
      <w:r w:rsidRPr="00857232">
        <w:t xml:space="preserve"> </w:t>
      </w:r>
      <w:proofErr w:type="spellStart"/>
      <w:r w:rsidRPr="00857232">
        <w:t>članice</w:t>
      </w:r>
      <w:proofErr w:type="spellEnd"/>
      <w:r w:rsidRPr="00857232">
        <w:t xml:space="preserve"> </w:t>
      </w:r>
      <w:proofErr w:type="spellStart"/>
      <w:r w:rsidRPr="00857232">
        <w:t>Evropske</w:t>
      </w:r>
      <w:proofErr w:type="spellEnd"/>
      <w:r w:rsidRPr="00857232">
        <w:t xml:space="preserve"> </w:t>
      </w:r>
      <w:proofErr w:type="spellStart"/>
      <w:r w:rsidRPr="00857232">
        <w:t>Unije</w:t>
      </w:r>
      <w:proofErr w:type="spellEnd"/>
      <w:r w:rsidRPr="00857232">
        <w:t>.</w:t>
      </w:r>
    </w:p>
    <w:p w14:paraId="467E4DE0" w14:textId="77777777" w:rsidR="00857232" w:rsidRPr="00857232" w:rsidRDefault="00857232" w:rsidP="00857232">
      <w:pPr>
        <w:jc w:val="center"/>
      </w:pPr>
      <w:r w:rsidRPr="00857232">
        <w:t xml:space="preserve">(4) Radi </w:t>
      </w:r>
      <w:proofErr w:type="spellStart"/>
      <w:r w:rsidRPr="00857232">
        <w:t>razmjene</w:t>
      </w:r>
      <w:proofErr w:type="spellEnd"/>
      <w:r w:rsidRPr="00857232">
        <w:t xml:space="preserve"> </w:t>
      </w:r>
      <w:proofErr w:type="spellStart"/>
      <w:r w:rsidRPr="00857232">
        <w:t>iskustava</w:t>
      </w:r>
      <w:proofErr w:type="spellEnd"/>
      <w:r w:rsidRPr="00857232">
        <w:t xml:space="preserve">, </w:t>
      </w:r>
      <w:proofErr w:type="spellStart"/>
      <w:r w:rsidRPr="00857232">
        <w:t>unaprjeđivanja</w:t>
      </w:r>
      <w:proofErr w:type="spellEnd"/>
      <w:r w:rsidRPr="00857232">
        <w:t xml:space="preserve"> </w:t>
      </w:r>
      <w:proofErr w:type="spellStart"/>
      <w:r w:rsidRPr="00857232">
        <w:t>svog</w:t>
      </w:r>
      <w:proofErr w:type="spellEnd"/>
      <w:r w:rsidRPr="00857232">
        <w:t xml:space="preserve"> </w:t>
      </w:r>
      <w:proofErr w:type="spellStart"/>
      <w:r w:rsidRPr="00857232">
        <w:t>rada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usklađivanja</w:t>
      </w:r>
      <w:proofErr w:type="spellEnd"/>
      <w:r w:rsidRPr="00857232">
        <w:t xml:space="preserve"> s </w:t>
      </w:r>
      <w:proofErr w:type="spellStart"/>
      <w:r w:rsidRPr="00857232">
        <w:t>međunarodnim</w:t>
      </w:r>
      <w:proofErr w:type="spellEnd"/>
      <w:r w:rsidRPr="00857232">
        <w:t xml:space="preserve"> </w:t>
      </w:r>
      <w:proofErr w:type="spellStart"/>
      <w:r w:rsidRPr="00857232">
        <w:t>iskustvima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standardima</w:t>
      </w:r>
      <w:proofErr w:type="spellEnd"/>
      <w:r w:rsidRPr="00857232">
        <w:t xml:space="preserve">, </w:t>
      </w:r>
      <w:proofErr w:type="spellStart"/>
      <w:r w:rsidRPr="00857232">
        <w:t>Agencija</w:t>
      </w:r>
      <w:proofErr w:type="spellEnd"/>
      <w:r w:rsidRPr="00857232">
        <w:t xml:space="preserve"> </w:t>
      </w:r>
      <w:proofErr w:type="spellStart"/>
      <w:r w:rsidRPr="00857232">
        <w:t>sarađuje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odgovarajućim</w:t>
      </w:r>
      <w:proofErr w:type="spellEnd"/>
      <w:r w:rsidRPr="00857232">
        <w:t xml:space="preserve"> </w:t>
      </w:r>
      <w:proofErr w:type="spellStart"/>
      <w:r w:rsidRPr="00857232">
        <w:t>regulatornim</w:t>
      </w:r>
      <w:proofErr w:type="spellEnd"/>
      <w:r w:rsidRPr="00857232">
        <w:t xml:space="preserve"> </w:t>
      </w:r>
      <w:proofErr w:type="spellStart"/>
      <w:r w:rsidRPr="00857232">
        <w:t>organima</w:t>
      </w:r>
      <w:proofErr w:type="spellEnd"/>
      <w:r w:rsidRPr="00857232">
        <w:t xml:space="preserve"> </w:t>
      </w:r>
      <w:proofErr w:type="spellStart"/>
      <w:r w:rsidRPr="00857232">
        <w:t>drugih</w:t>
      </w:r>
      <w:proofErr w:type="spellEnd"/>
      <w:r w:rsidRPr="00857232">
        <w:t xml:space="preserve"> </w:t>
      </w:r>
      <w:proofErr w:type="spellStart"/>
      <w:r w:rsidRPr="00857232">
        <w:t>država</w:t>
      </w:r>
      <w:proofErr w:type="spellEnd"/>
      <w:r w:rsidRPr="00857232">
        <w:t>.</w:t>
      </w:r>
    </w:p>
    <w:p w14:paraId="767E5740" w14:textId="77777777" w:rsidR="00857232" w:rsidRPr="00857232" w:rsidRDefault="00857232" w:rsidP="00857232">
      <w:pPr>
        <w:jc w:val="center"/>
      </w:pPr>
      <w:r w:rsidRPr="00857232">
        <w:t xml:space="preserve">(5) U </w:t>
      </w:r>
      <w:proofErr w:type="spellStart"/>
      <w:r w:rsidRPr="00857232">
        <w:t>koordinaciji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nadležnim</w:t>
      </w:r>
      <w:proofErr w:type="spellEnd"/>
      <w:r w:rsidRPr="00857232">
        <w:t xml:space="preserve"> </w:t>
      </w:r>
      <w:proofErr w:type="spellStart"/>
      <w:r w:rsidRPr="00857232">
        <w:t>organima</w:t>
      </w:r>
      <w:proofErr w:type="spellEnd"/>
      <w:r w:rsidRPr="00857232">
        <w:t xml:space="preserve"> </w:t>
      </w:r>
      <w:proofErr w:type="spellStart"/>
      <w:r w:rsidRPr="00857232">
        <w:t>državne</w:t>
      </w:r>
      <w:proofErr w:type="spellEnd"/>
      <w:r w:rsidRPr="00857232">
        <w:t xml:space="preserve"> </w:t>
      </w:r>
      <w:proofErr w:type="spellStart"/>
      <w:r w:rsidRPr="00857232">
        <w:t>uprave</w:t>
      </w:r>
      <w:proofErr w:type="spellEnd"/>
      <w:r w:rsidRPr="00857232">
        <w:t xml:space="preserve">, </w:t>
      </w:r>
      <w:proofErr w:type="spellStart"/>
      <w:r w:rsidRPr="00857232">
        <w:t>Agencija</w:t>
      </w:r>
      <w:proofErr w:type="spellEnd"/>
      <w:r w:rsidRPr="00857232">
        <w:t xml:space="preserve"> </w:t>
      </w:r>
      <w:proofErr w:type="spellStart"/>
      <w:r w:rsidRPr="00857232">
        <w:t>sarađuje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odgovarajućim</w:t>
      </w:r>
      <w:proofErr w:type="spellEnd"/>
      <w:r w:rsidRPr="00857232">
        <w:t xml:space="preserve"> </w:t>
      </w:r>
      <w:proofErr w:type="spellStart"/>
      <w:r w:rsidRPr="00857232">
        <w:t>međunarodnim</w:t>
      </w:r>
      <w:proofErr w:type="spellEnd"/>
      <w:r w:rsidRPr="00857232">
        <w:t xml:space="preserve"> </w:t>
      </w:r>
      <w:proofErr w:type="spellStart"/>
      <w:r w:rsidRPr="00857232">
        <w:t>organizacijama</w:t>
      </w:r>
      <w:proofErr w:type="spellEnd"/>
      <w:r w:rsidRPr="00857232">
        <w:t>.</w:t>
      </w:r>
    </w:p>
    <w:p w14:paraId="67E61A06" w14:textId="77777777" w:rsidR="00857232" w:rsidRPr="00857232" w:rsidRDefault="00857232" w:rsidP="00857232">
      <w:pPr>
        <w:jc w:val="center"/>
      </w:pPr>
      <w:r w:rsidRPr="00857232">
        <w:lastRenderedPageBreak/>
        <w:t xml:space="preserve">(6) </w:t>
      </w:r>
      <w:proofErr w:type="spellStart"/>
      <w:r w:rsidRPr="00857232">
        <w:t>Nadležni</w:t>
      </w:r>
      <w:proofErr w:type="spellEnd"/>
      <w:r w:rsidRPr="00857232">
        <w:t xml:space="preserve"> </w:t>
      </w:r>
      <w:proofErr w:type="spellStart"/>
      <w:r w:rsidRPr="00857232">
        <w:t>organi</w:t>
      </w:r>
      <w:proofErr w:type="spellEnd"/>
      <w:r w:rsidRPr="00857232">
        <w:t xml:space="preserve"> </w:t>
      </w:r>
      <w:proofErr w:type="spellStart"/>
      <w:r w:rsidRPr="00857232">
        <w:t>državne</w:t>
      </w:r>
      <w:proofErr w:type="spellEnd"/>
      <w:r w:rsidRPr="00857232">
        <w:t xml:space="preserve"> </w:t>
      </w:r>
      <w:proofErr w:type="spellStart"/>
      <w:r w:rsidRPr="00857232">
        <w:t>uprave</w:t>
      </w:r>
      <w:proofErr w:type="spellEnd"/>
      <w:r w:rsidRPr="00857232">
        <w:t xml:space="preserve"> </w:t>
      </w:r>
      <w:proofErr w:type="spellStart"/>
      <w:r w:rsidRPr="00857232">
        <w:t>dužni</w:t>
      </w:r>
      <w:proofErr w:type="spellEnd"/>
      <w:r w:rsidRPr="00857232">
        <w:t xml:space="preserve"> </w:t>
      </w:r>
      <w:proofErr w:type="spellStart"/>
      <w:r w:rsidRPr="00857232">
        <w:t>su</w:t>
      </w:r>
      <w:proofErr w:type="spellEnd"/>
      <w:r w:rsidRPr="00857232">
        <w:t xml:space="preserve"> da, </w:t>
      </w:r>
      <w:proofErr w:type="spellStart"/>
      <w:r w:rsidRPr="00857232">
        <w:t>prije</w:t>
      </w:r>
      <w:proofErr w:type="spellEnd"/>
      <w:r w:rsidRPr="00857232">
        <w:t xml:space="preserve"> </w:t>
      </w:r>
      <w:proofErr w:type="spellStart"/>
      <w:r w:rsidRPr="00857232">
        <w:t>prihvatanja</w:t>
      </w:r>
      <w:proofErr w:type="spellEnd"/>
      <w:r w:rsidRPr="00857232">
        <w:t xml:space="preserve"> </w:t>
      </w:r>
      <w:proofErr w:type="spellStart"/>
      <w:r w:rsidRPr="00857232">
        <w:t>međunarodnih</w:t>
      </w:r>
      <w:proofErr w:type="spellEnd"/>
      <w:r w:rsidRPr="00857232">
        <w:t xml:space="preserve"> </w:t>
      </w:r>
      <w:proofErr w:type="spellStart"/>
      <w:r w:rsidRPr="00857232">
        <w:t>konvencija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drugih</w:t>
      </w:r>
      <w:proofErr w:type="spellEnd"/>
      <w:r w:rsidRPr="00857232">
        <w:t xml:space="preserve"> </w:t>
      </w:r>
      <w:proofErr w:type="spellStart"/>
      <w:r w:rsidRPr="00857232">
        <w:t>sporazuma</w:t>
      </w:r>
      <w:proofErr w:type="spellEnd"/>
      <w:r w:rsidRPr="00857232">
        <w:t xml:space="preserve"> koji se </w:t>
      </w:r>
      <w:proofErr w:type="spellStart"/>
      <w:r w:rsidRPr="00857232">
        <w:t>odnose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oblast </w:t>
      </w:r>
      <w:proofErr w:type="spellStart"/>
      <w:r w:rsidRPr="00857232">
        <w:t>pružanja</w:t>
      </w:r>
      <w:proofErr w:type="spellEnd"/>
      <w:r w:rsidRPr="00857232">
        <w:t xml:space="preserve"> AVM </w:t>
      </w:r>
      <w:proofErr w:type="spellStart"/>
      <w:r w:rsidRPr="00857232">
        <w:t>usluga</w:t>
      </w:r>
      <w:proofErr w:type="spellEnd"/>
      <w:r w:rsidRPr="00857232">
        <w:t xml:space="preserve">, </w:t>
      </w:r>
      <w:proofErr w:type="spellStart"/>
      <w:r w:rsidRPr="00857232">
        <w:t>pribave</w:t>
      </w:r>
      <w:proofErr w:type="spellEnd"/>
      <w:r w:rsidRPr="00857232">
        <w:t xml:space="preserve"> </w:t>
      </w:r>
      <w:proofErr w:type="spellStart"/>
      <w:r w:rsidRPr="00857232">
        <w:t>mišljenje</w:t>
      </w:r>
      <w:proofErr w:type="spellEnd"/>
      <w:r w:rsidRPr="00857232">
        <w:t xml:space="preserve"> </w:t>
      </w:r>
      <w:proofErr w:type="spellStart"/>
      <w:r w:rsidRPr="00857232">
        <w:t>Agencije</w:t>
      </w:r>
      <w:proofErr w:type="spellEnd"/>
      <w:r w:rsidRPr="00857232">
        <w:t>.</w:t>
      </w:r>
    </w:p>
    <w:p w14:paraId="0181480D" w14:textId="77777777" w:rsidR="00857232" w:rsidRPr="00857232" w:rsidRDefault="00857232" w:rsidP="00857232">
      <w:pPr>
        <w:jc w:val="center"/>
        <w:rPr>
          <w:b/>
          <w:bCs/>
        </w:rPr>
      </w:pPr>
      <w:bookmarkStart w:id="24" w:name="str_14"/>
      <w:bookmarkEnd w:id="24"/>
      <w:proofErr w:type="spellStart"/>
      <w:r w:rsidRPr="00857232">
        <w:rPr>
          <w:b/>
          <w:bCs/>
        </w:rPr>
        <w:t>Nadležnost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Agencije</w:t>
      </w:r>
      <w:proofErr w:type="spellEnd"/>
    </w:p>
    <w:p w14:paraId="57B5D577" w14:textId="77777777" w:rsidR="00857232" w:rsidRPr="00857232" w:rsidRDefault="00857232" w:rsidP="00857232">
      <w:pPr>
        <w:jc w:val="center"/>
        <w:rPr>
          <w:b/>
          <w:bCs/>
        </w:rPr>
      </w:pPr>
      <w:bookmarkStart w:id="25" w:name="clan_12**"/>
      <w:bookmarkEnd w:id="25"/>
      <w:proofErr w:type="spellStart"/>
      <w:r w:rsidRPr="00857232">
        <w:rPr>
          <w:b/>
          <w:bCs/>
        </w:rPr>
        <w:t>Član</w:t>
      </w:r>
      <w:proofErr w:type="spellEnd"/>
      <w:r w:rsidRPr="00857232">
        <w:rPr>
          <w:b/>
          <w:bCs/>
        </w:rPr>
        <w:t xml:space="preserve"> 12**</w:t>
      </w:r>
    </w:p>
    <w:p w14:paraId="75CB1FA7" w14:textId="77777777" w:rsidR="00857232" w:rsidRPr="00857232" w:rsidRDefault="00857232" w:rsidP="00857232">
      <w:pPr>
        <w:jc w:val="center"/>
      </w:pPr>
      <w:proofErr w:type="spellStart"/>
      <w:r w:rsidRPr="00857232">
        <w:t>Agencija</w:t>
      </w:r>
      <w:proofErr w:type="spellEnd"/>
      <w:r w:rsidRPr="00857232">
        <w:t xml:space="preserve"> u </w:t>
      </w:r>
      <w:proofErr w:type="spellStart"/>
      <w:r w:rsidRPr="00857232">
        <w:t>okviru</w:t>
      </w:r>
      <w:proofErr w:type="spellEnd"/>
      <w:r w:rsidRPr="00857232">
        <w:t xml:space="preserve"> </w:t>
      </w:r>
      <w:proofErr w:type="spellStart"/>
      <w:r w:rsidRPr="00857232">
        <w:t>svojih</w:t>
      </w:r>
      <w:proofErr w:type="spellEnd"/>
      <w:r w:rsidRPr="00857232">
        <w:t xml:space="preserve"> </w:t>
      </w:r>
      <w:proofErr w:type="spellStart"/>
      <w:r w:rsidRPr="00857232">
        <w:t>nadležnosti</w:t>
      </w:r>
      <w:proofErr w:type="spellEnd"/>
      <w:r w:rsidRPr="00857232">
        <w:t>:</w:t>
      </w:r>
    </w:p>
    <w:p w14:paraId="0C8A44C7" w14:textId="77777777" w:rsidR="00857232" w:rsidRPr="00857232" w:rsidRDefault="00857232" w:rsidP="00857232">
      <w:pPr>
        <w:jc w:val="center"/>
      </w:pPr>
      <w:r w:rsidRPr="00857232">
        <w:t xml:space="preserve">1) </w:t>
      </w:r>
      <w:proofErr w:type="spellStart"/>
      <w:r w:rsidRPr="00857232">
        <w:t>predlaže</w:t>
      </w:r>
      <w:proofErr w:type="spellEnd"/>
      <w:r w:rsidRPr="00857232">
        <w:t xml:space="preserve"> program </w:t>
      </w:r>
      <w:proofErr w:type="spellStart"/>
      <w:r w:rsidRPr="00857232">
        <w:t>razvoja</w:t>
      </w:r>
      <w:proofErr w:type="spellEnd"/>
      <w:r w:rsidRPr="00857232">
        <w:t xml:space="preserve"> </w:t>
      </w:r>
      <w:proofErr w:type="spellStart"/>
      <w:r w:rsidRPr="00857232">
        <w:t>sektora</w:t>
      </w:r>
      <w:proofErr w:type="spellEnd"/>
      <w:r w:rsidRPr="00857232">
        <w:t xml:space="preserve"> AVM </w:t>
      </w:r>
      <w:proofErr w:type="spellStart"/>
      <w:proofErr w:type="gramStart"/>
      <w:r w:rsidRPr="00857232">
        <w:t>usluga</w:t>
      </w:r>
      <w:proofErr w:type="spellEnd"/>
      <w:r w:rsidRPr="00857232">
        <w:t>;</w:t>
      </w:r>
      <w:proofErr w:type="gramEnd"/>
    </w:p>
    <w:p w14:paraId="2F7D4A8E" w14:textId="77777777" w:rsidR="00857232" w:rsidRPr="00857232" w:rsidRDefault="00857232" w:rsidP="00857232">
      <w:pPr>
        <w:jc w:val="center"/>
      </w:pPr>
      <w:r w:rsidRPr="00857232">
        <w:t xml:space="preserve">2) u </w:t>
      </w:r>
      <w:proofErr w:type="spellStart"/>
      <w:r w:rsidRPr="00857232">
        <w:t>saradnji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regulatornim</w:t>
      </w:r>
      <w:proofErr w:type="spellEnd"/>
      <w:r w:rsidRPr="00857232">
        <w:t xml:space="preserve"> </w:t>
      </w:r>
      <w:proofErr w:type="spellStart"/>
      <w:r w:rsidRPr="00857232">
        <w:t>organom</w:t>
      </w:r>
      <w:proofErr w:type="spellEnd"/>
      <w:r w:rsidRPr="00857232">
        <w:t xml:space="preserve"> za </w:t>
      </w:r>
      <w:proofErr w:type="spellStart"/>
      <w:r w:rsidRPr="00857232">
        <w:t>elektronske</w:t>
      </w:r>
      <w:proofErr w:type="spellEnd"/>
      <w:r w:rsidRPr="00857232">
        <w:t xml:space="preserve"> </w:t>
      </w:r>
      <w:proofErr w:type="spellStart"/>
      <w:r w:rsidRPr="00857232">
        <w:t>komunikacije</w:t>
      </w:r>
      <w:proofErr w:type="spellEnd"/>
      <w:r w:rsidRPr="00857232">
        <w:t xml:space="preserve"> </w:t>
      </w:r>
      <w:proofErr w:type="spellStart"/>
      <w:r w:rsidRPr="00857232">
        <w:t>priprema</w:t>
      </w:r>
      <w:proofErr w:type="spellEnd"/>
      <w:r w:rsidRPr="00857232">
        <w:t xml:space="preserve"> </w:t>
      </w:r>
      <w:proofErr w:type="spellStart"/>
      <w:r w:rsidRPr="00857232">
        <w:t>stručne</w:t>
      </w:r>
      <w:proofErr w:type="spellEnd"/>
      <w:r w:rsidRPr="00857232">
        <w:t xml:space="preserve"> </w:t>
      </w:r>
      <w:proofErr w:type="spellStart"/>
      <w:r w:rsidRPr="00857232">
        <w:t>osnove</w:t>
      </w:r>
      <w:proofErr w:type="spellEnd"/>
      <w:r w:rsidRPr="00857232">
        <w:t xml:space="preserve"> za </w:t>
      </w:r>
      <w:proofErr w:type="spellStart"/>
      <w:r w:rsidRPr="00857232">
        <w:t>izradu</w:t>
      </w:r>
      <w:proofErr w:type="spellEnd"/>
      <w:r w:rsidRPr="00857232">
        <w:t xml:space="preserve"> plana </w:t>
      </w:r>
      <w:proofErr w:type="spellStart"/>
      <w:r w:rsidRPr="00857232">
        <w:t>namjene</w:t>
      </w:r>
      <w:proofErr w:type="spellEnd"/>
      <w:r w:rsidRPr="00857232">
        <w:t xml:space="preserve"> radio-</w:t>
      </w:r>
      <w:proofErr w:type="spellStart"/>
      <w:r w:rsidRPr="00857232">
        <w:t>frekvencijskih</w:t>
      </w:r>
      <w:proofErr w:type="spellEnd"/>
      <w:r w:rsidRPr="00857232">
        <w:t xml:space="preserve"> </w:t>
      </w:r>
      <w:proofErr w:type="spellStart"/>
      <w:r w:rsidRPr="00857232">
        <w:t>opsega</w:t>
      </w:r>
      <w:proofErr w:type="spellEnd"/>
      <w:r w:rsidRPr="00857232">
        <w:t xml:space="preserve">, u </w:t>
      </w:r>
      <w:proofErr w:type="spellStart"/>
      <w:r w:rsidRPr="00857232">
        <w:t>dijelu</w:t>
      </w:r>
      <w:proofErr w:type="spellEnd"/>
      <w:r w:rsidRPr="00857232">
        <w:t xml:space="preserve"> koji se </w:t>
      </w:r>
      <w:proofErr w:type="spellStart"/>
      <w:r w:rsidRPr="00857232">
        <w:t>odnosi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zemaljsku</w:t>
      </w:r>
      <w:proofErr w:type="spellEnd"/>
      <w:r w:rsidRPr="00857232">
        <w:t xml:space="preserve"> radio-</w:t>
      </w:r>
      <w:proofErr w:type="spellStart"/>
      <w:proofErr w:type="gramStart"/>
      <w:r w:rsidRPr="00857232">
        <w:t>difuziju</w:t>
      </w:r>
      <w:proofErr w:type="spellEnd"/>
      <w:r w:rsidRPr="00857232">
        <w:t>;</w:t>
      </w:r>
      <w:proofErr w:type="gramEnd"/>
    </w:p>
    <w:p w14:paraId="74A1EF44" w14:textId="77777777" w:rsidR="00857232" w:rsidRPr="00857232" w:rsidRDefault="00857232" w:rsidP="00857232">
      <w:pPr>
        <w:jc w:val="center"/>
      </w:pPr>
      <w:r w:rsidRPr="00857232">
        <w:t xml:space="preserve">3) </w:t>
      </w:r>
      <w:proofErr w:type="spellStart"/>
      <w:r w:rsidRPr="00857232">
        <w:t>daje</w:t>
      </w:r>
      <w:proofErr w:type="spellEnd"/>
      <w:r w:rsidRPr="00857232">
        <w:t xml:space="preserve"> </w:t>
      </w:r>
      <w:proofErr w:type="spellStart"/>
      <w:r w:rsidRPr="00857232">
        <w:t>saglasnost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predlog</w:t>
      </w:r>
      <w:proofErr w:type="spellEnd"/>
      <w:r w:rsidRPr="00857232">
        <w:t xml:space="preserve"> plana </w:t>
      </w:r>
      <w:proofErr w:type="spellStart"/>
      <w:r w:rsidRPr="00857232">
        <w:t>raspodjele</w:t>
      </w:r>
      <w:proofErr w:type="spellEnd"/>
      <w:r w:rsidRPr="00857232">
        <w:t xml:space="preserve"> radio </w:t>
      </w:r>
      <w:proofErr w:type="spellStart"/>
      <w:r w:rsidRPr="00857232">
        <w:t>frekvencija</w:t>
      </w:r>
      <w:proofErr w:type="spellEnd"/>
      <w:r w:rsidRPr="00857232">
        <w:t xml:space="preserve">, u </w:t>
      </w:r>
      <w:proofErr w:type="spellStart"/>
      <w:r w:rsidRPr="00857232">
        <w:t>dijelu</w:t>
      </w:r>
      <w:proofErr w:type="spellEnd"/>
      <w:r w:rsidRPr="00857232">
        <w:t xml:space="preserve"> koji se </w:t>
      </w:r>
      <w:proofErr w:type="spellStart"/>
      <w:r w:rsidRPr="00857232">
        <w:t>odnosi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zemaljsku</w:t>
      </w:r>
      <w:proofErr w:type="spellEnd"/>
      <w:r w:rsidRPr="00857232">
        <w:t xml:space="preserve"> radio-</w:t>
      </w:r>
      <w:proofErr w:type="spellStart"/>
      <w:proofErr w:type="gramStart"/>
      <w:r w:rsidRPr="00857232">
        <w:t>difuziju</w:t>
      </w:r>
      <w:proofErr w:type="spellEnd"/>
      <w:r w:rsidRPr="00857232">
        <w:t>;</w:t>
      </w:r>
      <w:proofErr w:type="gramEnd"/>
    </w:p>
    <w:p w14:paraId="03650110" w14:textId="77777777" w:rsidR="00857232" w:rsidRPr="00857232" w:rsidRDefault="00857232" w:rsidP="00857232">
      <w:pPr>
        <w:jc w:val="center"/>
      </w:pPr>
      <w:r w:rsidRPr="00857232">
        <w:t xml:space="preserve">4) </w:t>
      </w:r>
      <w:proofErr w:type="spellStart"/>
      <w:r w:rsidRPr="00857232">
        <w:t>daje</w:t>
      </w:r>
      <w:proofErr w:type="spellEnd"/>
      <w:r w:rsidRPr="00857232">
        <w:t xml:space="preserve"> </w:t>
      </w:r>
      <w:proofErr w:type="spellStart"/>
      <w:r w:rsidRPr="00857232">
        <w:t>mišljenje</w:t>
      </w:r>
      <w:proofErr w:type="spellEnd"/>
      <w:r w:rsidRPr="00857232">
        <w:t xml:space="preserve"> </w:t>
      </w:r>
      <w:proofErr w:type="spellStart"/>
      <w:r w:rsidRPr="00857232">
        <w:t>regulatornom</w:t>
      </w:r>
      <w:proofErr w:type="spellEnd"/>
      <w:r w:rsidRPr="00857232">
        <w:t xml:space="preserve"> </w:t>
      </w:r>
      <w:proofErr w:type="spellStart"/>
      <w:r w:rsidRPr="00857232">
        <w:t>organu</w:t>
      </w:r>
      <w:proofErr w:type="spellEnd"/>
      <w:r w:rsidRPr="00857232">
        <w:t xml:space="preserve"> za </w:t>
      </w:r>
      <w:proofErr w:type="spellStart"/>
      <w:r w:rsidRPr="00857232">
        <w:t>elektronske</w:t>
      </w:r>
      <w:proofErr w:type="spellEnd"/>
      <w:r w:rsidRPr="00857232">
        <w:t xml:space="preserve"> </w:t>
      </w:r>
      <w:proofErr w:type="spellStart"/>
      <w:r w:rsidRPr="00857232">
        <w:t>komunikacije</w:t>
      </w:r>
      <w:proofErr w:type="spellEnd"/>
      <w:r w:rsidRPr="00857232">
        <w:t xml:space="preserve"> o </w:t>
      </w:r>
      <w:proofErr w:type="spellStart"/>
      <w:r w:rsidRPr="00857232">
        <w:t>potrebi</w:t>
      </w:r>
      <w:proofErr w:type="spellEnd"/>
      <w:r w:rsidRPr="00857232">
        <w:t xml:space="preserve"> </w:t>
      </w:r>
      <w:proofErr w:type="spellStart"/>
      <w:r w:rsidRPr="00857232">
        <w:t>određivanja</w:t>
      </w:r>
      <w:proofErr w:type="spellEnd"/>
      <w:r w:rsidRPr="00857232">
        <w:t xml:space="preserve"> </w:t>
      </w:r>
      <w:proofErr w:type="spellStart"/>
      <w:r w:rsidRPr="00857232">
        <w:t>operatora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značajnom</w:t>
      </w:r>
      <w:proofErr w:type="spellEnd"/>
      <w:r w:rsidRPr="00857232">
        <w:t xml:space="preserve"> </w:t>
      </w:r>
      <w:proofErr w:type="spellStart"/>
      <w:r w:rsidRPr="00857232">
        <w:t>tržišnom</w:t>
      </w:r>
      <w:proofErr w:type="spellEnd"/>
      <w:r w:rsidRPr="00857232">
        <w:t xml:space="preserve"> </w:t>
      </w:r>
      <w:proofErr w:type="spellStart"/>
      <w:r w:rsidRPr="00857232">
        <w:t>snagom</w:t>
      </w:r>
      <w:proofErr w:type="spellEnd"/>
      <w:r w:rsidRPr="00857232">
        <w:t xml:space="preserve">, </w:t>
      </w:r>
      <w:proofErr w:type="spellStart"/>
      <w:r w:rsidRPr="00857232">
        <w:t>ako</w:t>
      </w:r>
      <w:proofErr w:type="spellEnd"/>
      <w:r w:rsidRPr="00857232">
        <w:t xml:space="preserve"> se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osnovu</w:t>
      </w:r>
      <w:proofErr w:type="spellEnd"/>
      <w:r w:rsidRPr="00857232">
        <w:t xml:space="preserve"> </w:t>
      </w:r>
      <w:proofErr w:type="spellStart"/>
      <w:r w:rsidRPr="00857232">
        <w:t>analize</w:t>
      </w:r>
      <w:proofErr w:type="spellEnd"/>
      <w:r w:rsidRPr="00857232">
        <w:t xml:space="preserve"> </w:t>
      </w:r>
      <w:proofErr w:type="spellStart"/>
      <w:r w:rsidRPr="00857232">
        <w:t>utvrdi</w:t>
      </w:r>
      <w:proofErr w:type="spellEnd"/>
      <w:r w:rsidRPr="00857232">
        <w:t xml:space="preserve"> da </w:t>
      </w:r>
      <w:proofErr w:type="spellStart"/>
      <w:r w:rsidRPr="00857232">
        <w:t>određeno</w:t>
      </w:r>
      <w:proofErr w:type="spellEnd"/>
      <w:r w:rsidRPr="00857232">
        <w:t xml:space="preserve"> </w:t>
      </w:r>
      <w:proofErr w:type="spellStart"/>
      <w:r w:rsidRPr="00857232">
        <w:t>relevantno</w:t>
      </w:r>
      <w:proofErr w:type="spellEnd"/>
      <w:r w:rsidRPr="00857232">
        <w:t xml:space="preserve"> </w:t>
      </w:r>
      <w:proofErr w:type="spellStart"/>
      <w:r w:rsidRPr="00857232">
        <w:t>tržište</w:t>
      </w:r>
      <w:proofErr w:type="spellEnd"/>
      <w:r w:rsidRPr="00857232">
        <w:t xml:space="preserve"> </w:t>
      </w:r>
      <w:proofErr w:type="spellStart"/>
      <w:r w:rsidRPr="00857232">
        <w:t>usluga</w:t>
      </w:r>
      <w:proofErr w:type="spellEnd"/>
      <w:r w:rsidRPr="00857232">
        <w:t xml:space="preserve"> </w:t>
      </w:r>
      <w:proofErr w:type="spellStart"/>
      <w:r w:rsidRPr="00857232">
        <w:t>elektronskih</w:t>
      </w:r>
      <w:proofErr w:type="spellEnd"/>
      <w:r w:rsidRPr="00857232">
        <w:t xml:space="preserve"> </w:t>
      </w:r>
      <w:proofErr w:type="spellStart"/>
      <w:r w:rsidRPr="00857232">
        <w:t>komunikacija</w:t>
      </w:r>
      <w:proofErr w:type="spellEnd"/>
      <w:r w:rsidRPr="00857232">
        <w:t xml:space="preserve">, </w:t>
      </w:r>
      <w:proofErr w:type="spellStart"/>
      <w:r w:rsidRPr="00857232">
        <w:t>koje</w:t>
      </w:r>
      <w:proofErr w:type="spellEnd"/>
      <w:r w:rsidRPr="00857232">
        <w:t xml:space="preserve"> </w:t>
      </w:r>
      <w:proofErr w:type="spellStart"/>
      <w:r w:rsidRPr="00857232">
        <w:t>predstavljaju</w:t>
      </w:r>
      <w:proofErr w:type="spellEnd"/>
      <w:r w:rsidRPr="00857232">
        <w:t xml:space="preserve"> </w:t>
      </w:r>
      <w:proofErr w:type="spellStart"/>
      <w:r w:rsidRPr="00857232">
        <w:t>uslov</w:t>
      </w:r>
      <w:proofErr w:type="spellEnd"/>
      <w:r w:rsidRPr="00857232">
        <w:t xml:space="preserve"> za </w:t>
      </w:r>
      <w:proofErr w:type="spellStart"/>
      <w:r w:rsidRPr="00857232">
        <w:t>pružanje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/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pristup</w:t>
      </w:r>
      <w:proofErr w:type="spellEnd"/>
      <w:r w:rsidRPr="00857232">
        <w:t xml:space="preserve"> AVM </w:t>
      </w:r>
      <w:proofErr w:type="spellStart"/>
      <w:r w:rsidRPr="00857232">
        <w:t>uslugama</w:t>
      </w:r>
      <w:proofErr w:type="spellEnd"/>
      <w:r w:rsidRPr="00857232">
        <w:t xml:space="preserve">, </w:t>
      </w:r>
      <w:proofErr w:type="spellStart"/>
      <w:r w:rsidRPr="00857232">
        <w:t>nije</w:t>
      </w:r>
      <w:proofErr w:type="spellEnd"/>
      <w:r w:rsidRPr="00857232">
        <w:t xml:space="preserve"> </w:t>
      </w:r>
      <w:proofErr w:type="spellStart"/>
      <w:r w:rsidRPr="00857232">
        <w:t>dovoljno</w:t>
      </w:r>
      <w:proofErr w:type="spellEnd"/>
      <w:r w:rsidRPr="00857232">
        <w:t xml:space="preserve"> </w:t>
      </w:r>
      <w:proofErr w:type="spellStart"/>
      <w:proofErr w:type="gramStart"/>
      <w:r w:rsidRPr="00857232">
        <w:t>konkurentno</w:t>
      </w:r>
      <w:proofErr w:type="spellEnd"/>
      <w:r w:rsidRPr="00857232">
        <w:t>;</w:t>
      </w:r>
      <w:proofErr w:type="gramEnd"/>
    </w:p>
    <w:p w14:paraId="54E671F1" w14:textId="77777777" w:rsidR="00857232" w:rsidRPr="00857232" w:rsidRDefault="00857232" w:rsidP="00857232">
      <w:pPr>
        <w:jc w:val="center"/>
      </w:pPr>
      <w:r w:rsidRPr="00857232">
        <w:t xml:space="preserve">5) </w:t>
      </w:r>
      <w:proofErr w:type="spellStart"/>
      <w:r w:rsidRPr="00857232">
        <w:t>izdaje</w:t>
      </w:r>
      <w:proofErr w:type="spellEnd"/>
      <w:r w:rsidRPr="00857232">
        <w:t xml:space="preserve"> </w:t>
      </w:r>
      <w:proofErr w:type="spellStart"/>
      <w:r w:rsidRPr="00857232">
        <w:t>odobrenja</w:t>
      </w:r>
      <w:proofErr w:type="spellEnd"/>
      <w:r w:rsidRPr="00857232">
        <w:t xml:space="preserve"> za </w:t>
      </w:r>
      <w:proofErr w:type="spellStart"/>
      <w:r w:rsidRPr="00857232">
        <w:t>pružanje</w:t>
      </w:r>
      <w:proofErr w:type="spellEnd"/>
      <w:r w:rsidRPr="00857232">
        <w:t xml:space="preserve"> AVM </w:t>
      </w:r>
      <w:proofErr w:type="spellStart"/>
      <w:r w:rsidRPr="00857232">
        <w:t>usluga</w:t>
      </w:r>
      <w:proofErr w:type="spellEnd"/>
      <w:r w:rsidRPr="00857232">
        <w:t xml:space="preserve"> (</w:t>
      </w:r>
      <w:proofErr w:type="spellStart"/>
      <w:r w:rsidRPr="00857232">
        <w:t>odobrenja</w:t>
      </w:r>
      <w:proofErr w:type="spellEnd"/>
      <w:r w:rsidRPr="00857232">
        <w:t xml:space="preserve"> za </w:t>
      </w:r>
      <w:proofErr w:type="spellStart"/>
      <w:r w:rsidRPr="00857232">
        <w:t>emitovanje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odobrenja</w:t>
      </w:r>
      <w:proofErr w:type="spellEnd"/>
      <w:r w:rsidRPr="00857232">
        <w:t xml:space="preserve"> za </w:t>
      </w:r>
      <w:proofErr w:type="spellStart"/>
      <w:r w:rsidRPr="00857232">
        <w:t>pružanje</w:t>
      </w:r>
      <w:proofErr w:type="spellEnd"/>
      <w:r w:rsidRPr="00857232">
        <w:t xml:space="preserve"> AVM </w:t>
      </w:r>
      <w:proofErr w:type="spellStart"/>
      <w:r w:rsidRPr="00857232">
        <w:t>usluga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zahtjev</w:t>
      </w:r>
      <w:proofErr w:type="spellEnd"/>
      <w:proofErr w:type="gramStart"/>
      <w:r w:rsidRPr="00857232">
        <w:t>);</w:t>
      </w:r>
      <w:proofErr w:type="gramEnd"/>
    </w:p>
    <w:p w14:paraId="27AE0E0F" w14:textId="77777777" w:rsidR="00857232" w:rsidRPr="00857232" w:rsidRDefault="00857232" w:rsidP="00857232">
      <w:pPr>
        <w:jc w:val="center"/>
      </w:pPr>
      <w:r w:rsidRPr="00857232">
        <w:t xml:space="preserve">6) </w:t>
      </w:r>
      <w:proofErr w:type="spellStart"/>
      <w:r w:rsidRPr="00857232">
        <w:t>utvrđuje</w:t>
      </w:r>
      <w:proofErr w:type="spellEnd"/>
      <w:r w:rsidRPr="00857232">
        <w:t xml:space="preserve"> </w:t>
      </w:r>
      <w:proofErr w:type="spellStart"/>
      <w:r w:rsidRPr="00857232">
        <w:t>visinu</w:t>
      </w:r>
      <w:proofErr w:type="spellEnd"/>
      <w:r w:rsidRPr="00857232">
        <w:t xml:space="preserve"> </w:t>
      </w:r>
      <w:proofErr w:type="spellStart"/>
      <w:r w:rsidRPr="00857232">
        <w:t>naknada</w:t>
      </w:r>
      <w:proofErr w:type="spellEnd"/>
      <w:r w:rsidRPr="00857232">
        <w:t xml:space="preserve"> za </w:t>
      </w:r>
      <w:proofErr w:type="spellStart"/>
      <w:r w:rsidRPr="00857232">
        <w:t>izdavanje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korišćenje</w:t>
      </w:r>
      <w:proofErr w:type="spellEnd"/>
      <w:r w:rsidRPr="00857232">
        <w:t xml:space="preserve"> </w:t>
      </w:r>
      <w:proofErr w:type="spellStart"/>
      <w:r w:rsidRPr="00857232">
        <w:t>odobrenja</w:t>
      </w:r>
      <w:proofErr w:type="spellEnd"/>
      <w:r w:rsidRPr="00857232">
        <w:t xml:space="preserve"> za </w:t>
      </w:r>
      <w:proofErr w:type="spellStart"/>
      <w:r w:rsidRPr="00857232">
        <w:t>pružanje</w:t>
      </w:r>
      <w:proofErr w:type="spellEnd"/>
      <w:r w:rsidRPr="00857232">
        <w:t xml:space="preserve"> AVM </w:t>
      </w:r>
      <w:proofErr w:type="spellStart"/>
      <w:proofErr w:type="gramStart"/>
      <w:r w:rsidRPr="00857232">
        <w:t>usluga</w:t>
      </w:r>
      <w:proofErr w:type="spellEnd"/>
      <w:r w:rsidRPr="00857232">
        <w:t>;</w:t>
      </w:r>
      <w:proofErr w:type="gramEnd"/>
    </w:p>
    <w:p w14:paraId="5B5E1151" w14:textId="77777777" w:rsidR="00857232" w:rsidRPr="00857232" w:rsidRDefault="00857232" w:rsidP="00857232">
      <w:pPr>
        <w:jc w:val="center"/>
      </w:pPr>
      <w:r w:rsidRPr="00857232">
        <w:t>7) </w:t>
      </w:r>
      <w:r w:rsidRPr="00857232">
        <w:rPr>
          <w:i/>
          <w:iCs/>
        </w:rPr>
        <w:t>(</w:t>
      </w:r>
      <w:proofErr w:type="spellStart"/>
      <w:r w:rsidRPr="00857232">
        <w:rPr>
          <w:i/>
          <w:iCs/>
        </w:rPr>
        <w:t>prestalo</w:t>
      </w:r>
      <w:proofErr w:type="spellEnd"/>
      <w:r w:rsidRPr="00857232">
        <w:rPr>
          <w:i/>
          <w:iCs/>
        </w:rPr>
        <w:t xml:space="preserve"> da </w:t>
      </w:r>
      <w:proofErr w:type="spellStart"/>
      <w:r w:rsidRPr="00857232">
        <w:rPr>
          <w:i/>
          <w:iCs/>
        </w:rPr>
        <w:t>važi</w:t>
      </w:r>
      <w:proofErr w:type="spellEnd"/>
      <w:r w:rsidRPr="00857232">
        <w:rPr>
          <w:i/>
          <w:iCs/>
        </w:rPr>
        <w:t>)</w:t>
      </w:r>
    </w:p>
    <w:p w14:paraId="42CB2F49" w14:textId="77777777" w:rsidR="00857232" w:rsidRPr="00857232" w:rsidRDefault="00857232" w:rsidP="00857232">
      <w:pPr>
        <w:jc w:val="center"/>
      </w:pPr>
      <w:r w:rsidRPr="00857232">
        <w:t xml:space="preserve">8) </w:t>
      </w:r>
      <w:proofErr w:type="spellStart"/>
      <w:r w:rsidRPr="00857232">
        <w:t>odlučuje</w:t>
      </w:r>
      <w:proofErr w:type="spellEnd"/>
      <w:r w:rsidRPr="00857232">
        <w:t xml:space="preserve"> o </w:t>
      </w:r>
      <w:proofErr w:type="spellStart"/>
      <w:r w:rsidRPr="00857232">
        <w:t>prigovorima</w:t>
      </w:r>
      <w:proofErr w:type="spellEnd"/>
      <w:r w:rsidRPr="00857232">
        <w:t xml:space="preserve"> </w:t>
      </w:r>
      <w:proofErr w:type="spellStart"/>
      <w:r w:rsidRPr="00857232">
        <w:t>fizičkih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pravnih</w:t>
      </w:r>
      <w:proofErr w:type="spellEnd"/>
      <w:r w:rsidRPr="00857232">
        <w:t xml:space="preserve"> </w:t>
      </w:r>
      <w:proofErr w:type="spellStart"/>
      <w:r w:rsidRPr="00857232">
        <w:t>lica</w:t>
      </w:r>
      <w:proofErr w:type="spellEnd"/>
      <w:r w:rsidRPr="00857232">
        <w:t xml:space="preserve"> u </w:t>
      </w:r>
      <w:proofErr w:type="spellStart"/>
      <w:r w:rsidRPr="00857232">
        <w:t>vezi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radom</w:t>
      </w:r>
      <w:proofErr w:type="spellEnd"/>
      <w:r w:rsidRPr="00857232">
        <w:t xml:space="preserve"> </w:t>
      </w:r>
      <w:proofErr w:type="spellStart"/>
      <w:r w:rsidRPr="00857232">
        <w:t>pružalaca</w:t>
      </w:r>
      <w:proofErr w:type="spellEnd"/>
      <w:r w:rsidRPr="00857232">
        <w:t xml:space="preserve"> AVM </w:t>
      </w:r>
      <w:proofErr w:type="spellStart"/>
      <w:proofErr w:type="gramStart"/>
      <w:r w:rsidRPr="00857232">
        <w:t>usluga</w:t>
      </w:r>
      <w:proofErr w:type="spellEnd"/>
      <w:r w:rsidRPr="00857232">
        <w:t>;</w:t>
      </w:r>
      <w:proofErr w:type="gramEnd"/>
    </w:p>
    <w:p w14:paraId="07E1DBB7" w14:textId="77777777" w:rsidR="00857232" w:rsidRPr="00857232" w:rsidRDefault="00857232" w:rsidP="00857232">
      <w:pPr>
        <w:jc w:val="center"/>
      </w:pPr>
      <w:r w:rsidRPr="00857232">
        <w:t xml:space="preserve">9) </w:t>
      </w:r>
      <w:proofErr w:type="spellStart"/>
      <w:r w:rsidRPr="00857232">
        <w:t>vrši</w:t>
      </w:r>
      <w:proofErr w:type="spellEnd"/>
      <w:r w:rsidRPr="00857232">
        <w:t xml:space="preserve"> </w:t>
      </w:r>
      <w:proofErr w:type="spellStart"/>
      <w:r w:rsidRPr="00857232">
        <w:t>nadzor</w:t>
      </w:r>
      <w:proofErr w:type="spellEnd"/>
      <w:r w:rsidRPr="00857232">
        <w:t xml:space="preserve"> </w:t>
      </w:r>
      <w:proofErr w:type="spellStart"/>
      <w:r w:rsidRPr="00857232">
        <w:t>nad</w:t>
      </w:r>
      <w:proofErr w:type="spellEnd"/>
      <w:r w:rsidRPr="00857232">
        <w:t xml:space="preserve"> </w:t>
      </w:r>
      <w:proofErr w:type="spellStart"/>
      <w:r w:rsidRPr="00857232">
        <w:t>primjenom</w:t>
      </w:r>
      <w:proofErr w:type="spellEnd"/>
      <w:r w:rsidRPr="00857232">
        <w:t xml:space="preserve">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proofErr w:type="gramStart"/>
      <w:r w:rsidRPr="00857232">
        <w:t>zakona</w:t>
      </w:r>
      <w:proofErr w:type="spellEnd"/>
      <w:r w:rsidRPr="00857232">
        <w:t>;</w:t>
      </w:r>
      <w:proofErr w:type="gramEnd"/>
    </w:p>
    <w:p w14:paraId="7EB6A6EF" w14:textId="77777777" w:rsidR="00857232" w:rsidRPr="00857232" w:rsidRDefault="00857232" w:rsidP="00857232">
      <w:pPr>
        <w:jc w:val="center"/>
      </w:pPr>
      <w:r w:rsidRPr="00857232">
        <w:t xml:space="preserve">10) </w:t>
      </w:r>
      <w:proofErr w:type="spellStart"/>
      <w:r w:rsidRPr="00857232">
        <w:t>donosi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sprovodi</w:t>
      </w:r>
      <w:proofErr w:type="spellEnd"/>
      <w:r w:rsidRPr="00857232">
        <w:t xml:space="preserve"> </w:t>
      </w:r>
      <w:proofErr w:type="spellStart"/>
      <w:r w:rsidRPr="00857232">
        <w:t>podzakonske</w:t>
      </w:r>
      <w:proofErr w:type="spellEnd"/>
      <w:r w:rsidRPr="00857232">
        <w:t xml:space="preserve"> </w:t>
      </w:r>
      <w:proofErr w:type="spellStart"/>
      <w:r w:rsidRPr="00857232">
        <w:t>akte</w:t>
      </w:r>
      <w:proofErr w:type="spellEnd"/>
      <w:r w:rsidRPr="00857232">
        <w:t xml:space="preserve"> za </w:t>
      </w:r>
      <w:proofErr w:type="spellStart"/>
      <w:r w:rsidRPr="00857232">
        <w:t>sprovođenje</w:t>
      </w:r>
      <w:proofErr w:type="spellEnd"/>
      <w:r w:rsidRPr="00857232">
        <w:t xml:space="preserve">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proofErr w:type="gramStart"/>
      <w:r w:rsidRPr="00857232">
        <w:t>zakona</w:t>
      </w:r>
      <w:proofErr w:type="spellEnd"/>
      <w:r w:rsidRPr="00857232">
        <w:t>;</w:t>
      </w:r>
      <w:proofErr w:type="gramEnd"/>
    </w:p>
    <w:p w14:paraId="402F2C84" w14:textId="77777777" w:rsidR="00857232" w:rsidRPr="00857232" w:rsidRDefault="00857232" w:rsidP="00857232">
      <w:pPr>
        <w:jc w:val="center"/>
      </w:pPr>
      <w:r w:rsidRPr="00857232">
        <w:t xml:space="preserve">11) </w:t>
      </w:r>
      <w:proofErr w:type="spellStart"/>
      <w:r w:rsidRPr="00857232">
        <w:t>obavlja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druge</w:t>
      </w:r>
      <w:proofErr w:type="spellEnd"/>
      <w:r w:rsidRPr="00857232">
        <w:t xml:space="preserve"> </w:t>
      </w:r>
      <w:proofErr w:type="spellStart"/>
      <w:r w:rsidRPr="00857232">
        <w:t>poslove</w:t>
      </w:r>
      <w:proofErr w:type="spellEnd"/>
      <w:r w:rsidRPr="00857232">
        <w:t xml:space="preserve">, u </w:t>
      </w:r>
      <w:proofErr w:type="spellStart"/>
      <w:r w:rsidRPr="00857232">
        <w:t>skladu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zakonom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Statutom</w:t>
      </w:r>
      <w:proofErr w:type="spellEnd"/>
      <w:r w:rsidRPr="00857232">
        <w:t xml:space="preserve"> </w:t>
      </w:r>
      <w:proofErr w:type="spellStart"/>
      <w:r w:rsidRPr="00857232">
        <w:t>Agencije</w:t>
      </w:r>
      <w:proofErr w:type="spellEnd"/>
      <w:r w:rsidRPr="00857232">
        <w:t>.</w:t>
      </w:r>
    </w:p>
    <w:p w14:paraId="6CCB8A02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26" w:name="str_15"/>
      <w:bookmarkEnd w:id="26"/>
      <w:proofErr w:type="spellStart"/>
      <w:r w:rsidRPr="00857232">
        <w:rPr>
          <w:b/>
          <w:bCs/>
          <w:lang w:val="fr-FR"/>
        </w:rPr>
        <w:t>Organi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Agencije</w:t>
      </w:r>
      <w:proofErr w:type="spellEnd"/>
    </w:p>
    <w:p w14:paraId="577A688F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27" w:name="clan_13"/>
      <w:bookmarkEnd w:id="27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13</w:t>
      </w:r>
    </w:p>
    <w:p w14:paraId="0E0A1D47" w14:textId="77777777" w:rsidR="00857232" w:rsidRPr="00857232" w:rsidRDefault="00857232" w:rsidP="00857232">
      <w:pPr>
        <w:jc w:val="center"/>
        <w:rPr>
          <w:lang w:val="fr-FR"/>
        </w:rPr>
      </w:pPr>
      <w:proofErr w:type="spellStart"/>
      <w:r w:rsidRPr="00857232">
        <w:rPr>
          <w:lang w:val="fr-FR"/>
        </w:rPr>
        <w:t>Organi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Agencije</w:t>
      </w:r>
      <w:proofErr w:type="spellEnd"/>
      <w:r w:rsidRPr="00857232">
        <w:rPr>
          <w:lang w:val="fr-FR"/>
        </w:rPr>
        <w:t xml:space="preserve"> </w:t>
      </w:r>
      <w:proofErr w:type="gramStart"/>
      <w:r w:rsidRPr="00857232">
        <w:rPr>
          <w:lang w:val="fr-FR"/>
        </w:rPr>
        <w:t>su:</w:t>
      </w:r>
      <w:proofErr w:type="gramEnd"/>
    </w:p>
    <w:p w14:paraId="3511F2C7" w14:textId="77777777" w:rsidR="00857232" w:rsidRPr="00857232" w:rsidRDefault="00857232" w:rsidP="00857232">
      <w:pPr>
        <w:jc w:val="center"/>
      </w:pPr>
      <w:r w:rsidRPr="00857232">
        <w:t xml:space="preserve">1) </w:t>
      </w:r>
      <w:proofErr w:type="spellStart"/>
      <w:r w:rsidRPr="00857232">
        <w:t>Savjet</w:t>
      </w:r>
      <w:proofErr w:type="spellEnd"/>
      <w:r w:rsidRPr="00857232">
        <w:t xml:space="preserve"> </w:t>
      </w:r>
      <w:proofErr w:type="spellStart"/>
      <w:r w:rsidRPr="00857232">
        <w:t>Agencije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</w:p>
    <w:p w14:paraId="0C9B88CC" w14:textId="77777777" w:rsidR="00857232" w:rsidRPr="00857232" w:rsidRDefault="00857232" w:rsidP="00857232">
      <w:pPr>
        <w:jc w:val="center"/>
      </w:pPr>
      <w:r w:rsidRPr="00857232">
        <w:t xml:space="preserve">2) </w:t>
      </w:r>
      <w:proofErr w:type="spellStart"/>
      <w:r w:rsidRPr="00857232">
        <w:t>direktor</w:t>
      </w:r>
      <w:proofErr w:type="spellEnd"/>
      <w:r w:rsidRPr="00857232">
        <w:t xml:space="preserve"> </w:t>
      </w:r>
      <w:proofErr w:type="spellStart"/>
      <w:r w:rsidRPr="00857232">
        <w:t>Agencije</w:t>
      </w:r>
      <w:proofErr w:type="spellEnd"/>
      <w:r w:rsidRPr="00857232">
        <w:t>.</w:t>
      </w:r>
    </w:p>
    <w:p w14:paraId="45DBBF0B" w14:textId="77777777" w:rsidR="00857232" w:rsidRPr="00857232" w:rsidRDefault="00857232" w:rsidP="00857232">
      <w:pPr>
        <w:jc w:val="center"/>
        <w:rPr>
          <w:b/>
          <w:bCs/>
        </w:rPr>
      </w:pPr>
      <w:bookmarkStart w:id="28" w:name="str_16"/>
      <w:bookmarkEnd w:id="28"/>
      <w:proofErr w:type="spellStart"/>
      <w:r w:rsidRPr="00857232">
        <w:rPr>
          <w:b/>
          <w:bCs/>
        </w:rPr>
        <w:t>Nadležnost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Savjeta</w:t>
      </w:r>
      <w:proofErr w:type="spellEnd"/>
    </w:p>
    <w:p w14:paraId="1A3CE709" w14:textId="77777777" w:rsidR="00857232" w:rsidRPr="00857232" w:rsidRDefault="00857232" w:rsidP="00857232">
      <w:pPr>
        <w:jc w:val="center"/>
        <w:rPr>
          <w:b/>
          <w:bCs/>
        </w:rPr>
      </w:pPr>
      <w:bookmarkStart w:id="29" w:name="clan_14"/>
      <w:bookmarkEnd w:id="29"/>
      <w:proofErr w:type="spellStart"/>
      <w:r w:rsidRPr="00857232">
        <w:rPr>
          <w:b/>
          <w:bCs/>
        </w:rPr>
        <w:t>Član</w:t>
      </w:r>
      <w:proofErr w:type="spellEnd"/>
      <w:r w:rsidRPr="00857232">
        <w:rPr>
          <w:b/>
          <w:bCs/>
        </w:rPr>
        <w:t xml:space="preserve"> 14</w:t>
      </w:r>
    </w:p>
    <w:p w14:paraId="2D77F62C" w14:textId="77777777" w:rsidR="00857232" w:rsidRPr="00857232" w:rsidRDefault="00857232" w:rsidP="00857232">
      <w:pPr>
        <w:jc w:val="center"/>
      </w:pPr>
      <w:proofErr w:type="spellStart"/>
      <w:r w:rsidRPr="00857232">
        <w:t>Savjet</w:t>
      </w:r>
      <w:proofErr w:type="spellEnd"/>
      <w:r w:rsidRPr="00857232">
        <w:t xml:space="preserve"> </w:t>
      </w:r>
      <w:proofErr w:type="spellStart"/>
      <w:r w:rsidRPr="00857232">
        <w:t>Agencije</w:t>
      </w:r>
      <w:proofErr w:type="spellEnd"/>
      <w:r w:rsidRPr="00857232">
        <w:t xml:space="preserve"> (u </w:t>
      </w:r>
      <w:proofErr w:type="spellStart"/>
      <w:r w:rsidRPr="00857232">
        <w:t>daljem</w:t>
      </w:r>
      <w:proofErr w:type="spellEnd"/>
      <w:r w:rsidRPr="00857232">
        <w:t xml:space="preserve"> </w:t>
      </w:r>
      <w:proofErr w:type="spellStart"/>
      <w:r w:rsidRPr="00857232">
        <w:t>tekstu</w:t>
      </w:r>
      <w:proofErr w:type="spellEnd"/>
      <w:r w:rsidRPr="00857232">
        <w:t xml:space="preserve">: </w:t>
      </w:r>
      <w:proofErr w:type="spellStart"/>
      <w:r w:rsidRPr="00857232">
        <w:t>Savjet</w:t>
      </w:r>
      <w:proofErr w:type="spellEnd"/>
      <w:r w:rsidRPr="00857232">
        <w:t>):</w:t>
      </w:r>
    </w:p>
    <w:p w14:paraId="6E2BCEC6" w14:textId="77777777" w:rsidR="00857232" w:rsidRPr="00857232" w:rsidRDefault="00857232" w:rsidP="00857232">
      <w:pPr>
        <w:jc w:val="center"/>
      </w:pPr>
      <w:r w:rsidRPr="00857232">
        <w:t xml:space="preserve">1) </w:t>
      </w:r>
      <w:proofErr w:type="spellStart"/>
      <w:r w:rsidRPr="00857232">
        <w:t>donosi</w:t>
      </w:r>
      <w:proofErr w:type="spellEnd"/>
      <w:r w:rsidRPr="00857232">
        <w:t xml:space="preserve"> </w:t>
      </w:r>
      <w:proofErr w:type="spellStart"/>
      <w:r w:rsidRPr="00857232">
        <w:t>Statut</w:t>
      </w:r>
      <w:proofErr w:type="spellEnd"/>
      <w:r w:rsidRPr="00857232">
        <w:t xml:space="preserve"> </w:t>
      </w:r>
      <w:proofErr w:type="spellStart"/>
      <w:proofErr w:type="gramStart"/>
      <w:r w:rsidRPr="00857232">
        <w:t>Agencije</w:t>
      </w:r>
      <w:proofErr w:type="spellEnd"/>
      <w:r w:rsidRPr="00857232">
        <w:t>;</w:t>
      </w:r>
      <w:proofErr w:type="gramEnd"/>
    </w:p>
    <w:p w14:paraId="21A86523" w14:textId="77777777" w:rsidR="00857232" w:rsidRPr="00857232" w:rsidRDefault="00857232" w:rsidP="00857232">
      <w:pPr>
        <w:jc w:val="center"/>
      </w:pPr>
      <w:r w:rsidRPr="00857232">
        <w:lastRenderedPageBreak/>
        <w:t xml:space="preserve">2) </w:t>
      </w:r>
      <w:proofErr w:type="spellStart"/>
      <w:r w:rsidRPr="00857232">
        <w:t>utvrđuje</w:t>
      </w:r>
      <w:proofErr w:type="spellEnd"/>
      <w:r w:rsidRPr="00857232">
        <w:t xml:space="preserve"> </w:t>
      </w:r>
      <w:proofErr w:type="spellStart"/>
      <w:r w:rsidRPr="00857232">
        <w:t>predlog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 xml:space="preserve"> </w:t>
      </w:r>
      <w:proofErr w:type="spellStart"/>
      <w:r w:rsidRPr="00857232">
        <w:t>razvoja</w:t>
      </w:r>
      <w:proofErr w:type="spellEnd"/>
      <w:r w:rsidRPr="00857232">
        <w:t xml:space="preserve"> </w:t>
      </w:r>
      <w:proofErr w:type="spellStart"/>
      <w:r w:rsidRPr="00857232">
        <w:t>sektora</w:t>
      </w:r>
      <w:proofErr w:type="spellEnd"/>
      <w:r w:rsidRPr="00857232">
        <w:t xml:space="preserve"> AVM </w:t>
      </w:r>
      <w:proofErr w:type="spellStart"/>
      <w:proofErr w:type="gramStart"/>
      <w:r w:rsidRPr="00857232">
        <w:t>usluga</w:t>
      </w:r>
      <w:proofErr w:type="spellEnd"/>
      <w:r w:rsidRPr="00857232">
        <w:t>;</w:t>
      </w:r>
      <w:proofErr w:type="gramEnd"/>
    </w:p>
    <w:p w14:paraId="543CB612" w14:textId="77777777" w:rsidR="00857232" w:rsidRPr="00857232" w:rsidRDefault="00857232" w:rsidP="00857232">
      <w:pPr>
        <w:jc w:val="center"/>
      </w:pPr>
      <w:r w:rsidRPr="00857232">
        <w:t xml:space="preserve">3) </w:t>
      </w:r>
      <w:proofErr w:type="spellStart"/>
      <w:r w:rsidRPr="00857232">
        <w:t>daje</w:t>
      </w:r>
      <w:proofErr w:type="spellEnd"/>
      <w:r w:rsidRPr="00857232">
        <w:t xml:space="preserve"> </w:t>
      </w:r>
      <w:proofErr w:type="spellStart"/>
      <w:r w:rsidRPr="00857232">
        <w:t>mišljenje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stručne</w:t>
      </w:r>
      <w:proofErr w:type="spellEnd"/>
      <w:r w:rsidRPr="00857232">
        <w:t xml:space="preserve"> </w:t>
      </w:r>
      <w:proofErr w:type="spellStart"/>
      <w:r w:rsidRPr="00857232">
        <w:t>osnove</w:t>
      </w:r>
      <w:proofErr w:type="spellEnd"/>
      <w:r w:rsidRPr="00857232">
        <w:t xml:space="preserve"> za </w:t>
      </w:r>
      <w:proofErr w:type="spellStart"/>
      <w:r w:rsidRPr="00857232">
        <w:t>izradu</w:t>
      </w:r>
      <w:proofErr w:type="spellEnd"/>
      <w:r w:rsidRPr="00857232">
        <w:t xml:space="preserve"> plana </w:t>
      </w:r>
      <w:proofErr w:type="spellStart"/>
      <w:r w:rsidRPr="00857232">
        <w:t>namjene</w:t>
      </w:r>
      <w:proofErr w:type="spellEnd"/>
      <w:r w:rsidRPr="00857232">
        <w:t xml:space="preserve"> radio-</w:t>
      </w:r>
      <w:proofErr w:type="spellStart"/>
      <w:r w:rsidRPr="00857232">
        <w:t>frekvencijskih</w:t>
      </w:r>
      <w:proofErr w:type="spellEnd"/>
      <w:r w:rsidRPr="00857232">
        <w:t xml:space="preserve"> </w:t>
      </w:r>
      <w:proofErr w:type="spellStart"/>
      <w:r w:rsidRPr="00857232">
        <w:t>opsega</w:t>
      </w:r>
      <w:proofErr w:type="spellEnd"/>
      <w:r w:rsidRPr="00857232">
        <w:t xml:space="preserve">, u </w:t>
      </w:r>
      <w:proofErr w:type="spellStart"/>
      <w:r w:rsidRPr="00857232">
        <w:t>dijelu</w:t>
      </w:r>
      <w:proofErr w:type="spellEnd"/>
      <w:r w:rsidRPr="00857232">
        <w:t xml:space="preserve"> koji se </w:t>
      </w:r>
      <w:proofErr w:type="spellStart"/>
      <w:r w:rsidRPr="00857232">
        <w:t>odnosi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zemaljsku</w:t>
      </w:r>
      <w:proofErr w:type="spellEnd"/>
      <w:r w:rsidRPr="00857232">
        <w:t xml:space="preserve"> radio-</w:t>
      </w:r>
      <w:proofErr w:type="spellStart"/>
      <w:r w:rsidRPr="00857232">
        <w:t>difuziju</w:t>
      </w:r>
      <w:proofErr w:type="spellEnd"/>
      <w:r w:rsidRPr="00857232">
        <w:t xml:space="preserve">, </w:t>
      </w:r>
      <w:proofErr w:type="spellStart"/>
      <w:r w:rsidRPr="00857232">
        <w:t>koje</w:t>
      </w:r>
      <w:proofErr w:type="spellEnd"/>
      <w:r w:rsidRPr="00857232">
        <w:t xml:space="preserve"> </w:t>
      </w:r>
      <w:proofErr w:type="spellStart"/>
      <w:r w:rsidRPr="00857232">
        <w:t>priprema</w:t>
      </w:r>
      <w:proofErr w:type="spellEnd"/>
      <w:r w:rsidRPr="00857232">
        <w:t xml:space="preserve"> </w:t>
      </w:r>
      <w:proofErr w:type="spellStart"/>
      <w:r w:rsidRPr="00857232">
        <w:t>regulatorni</w:t>
      </w:r>
      <w:proofErr w:type="spellEnd"/>
      <w:r w:rsidRPr="00857232">
        <w:t xml:space="preserve"> organ za </w:t>
      </w:r>
      <w:proofErr w:type="spellStart"/>
      <w:r w:rsidRPr="00857232">
        <w:t>elektronske</w:t>
      </w:r>
      <w:proofErr w:type="spellEnd"/>
      <w:r w:rsidRPr="00857232">
        <w:t xml:space="preserve"> </w:t>
      </w:r>
      <w:proofErr w:type="spellStart"/>
      <w:proofErr w:type="gramStart"/>
      <w:r w:rsidRPr="00857232">
        <w:t>komunikacije</w:t>
      </w:r>
      <w:proofErr w:type="spellEnd"/>
      <w:r w:rsidRPr="00857232">
        <w:t>;</w:t>
      </w:r>
      <w:proofErr w:type="gramEnd"/>
    </w:p>
    <w:p w14:paraId="3821BFE2" w14:textId="77777777" w:rsidR="00857232" w:rsidRPr="00857232" w:rsidRDefault="00857232" w:rsidP="00857232">
      <w:pPr>
        <w:jc w:val="center"/>
      </w:pPr>
      <w:r w:rsidRPr="00857232">
        <w:t xml:space="preserve">4) </w:t>
      </w:r>
      <w:proofErr w:type="spellStart"/>
      <w:r w:rsidRPr="00857232">
        <w:t>daje</w:t>
      </w:r>
      <w:proofErr w:type="spellEnd"/>
      <w:r w:rsidRPr="00857232">
        <w:t xml:space="preserve"> </w:t>
      </w:r>
      <w:proofErr w:type="spellStart"/>
      <w:r w:rsidRPr="00857232">
        <w:t>saglasnost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predlog</w:t>
      </w:r>
      <w:proofErr w:type="spellEnd"/>
      <w:r w:rsidRPr="00857232">
        <w:t xml:space="preserve"> plana </w:t>
      </w:r>
      <w:proofErr w:type="spellStart"/>
      <w:r w:rsidRPr="00857232">
        <w:t>raspodjele</w:t>
      </w:r>
      <w:proofErr w:type="spellEnd"/>
      <w:r w:rsidRPr="00857232">
        <w:t xml:space="preserve"> radio </w:t>
      </w:r>
      <w:proofErr w:type="spellStart"/>
      <w:r w:rsidRPr="00857232">
        <w:t>frekvencija</w:t>
      </w:r>
      <w:proofErr w:type="spellEnd"/>
      <w:r w:rsidRPr="00857232">
        <w:t xml:space="preserve">, u </w:t>
      </w:r>
      <w:proofErr w:type="spellStart"/>
      <w:r w:rsidRPr="00857232">
        <w:t>dijelu</w:t>
      </w:r>
      <w:proofErr w:type="spellEnd"/>
      <w:r w:rsidRPr="00857232">
        <w:t xml:space="preserve"> koji se </w:t>
      </w:r>
      <w:proofErr w:type="spellStart"/>
      <w:r w:rsidRPr="00857232">
        <w:t>odnosi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zemaljsku</w:t>
      </w:r>
      <w:proofErr w:type="spellEnd"/>
      <w:r w:rsidRPr="00857232">
        <w:t xml:space="preserve"> radio-</w:t>
      </w:r>
      <w:proofErr w:type="spellStart"/>
      <w:proofErr w:type="gramStart"/>
      <w:r w:rsidRPr="00857232">
        <w:t>difuziju</w:t>
      </w:r>
      <w:proofErr w:type="spellEnd"/>
      <w:r w:rsidRPr="00857232">
        <w:t>;</w:t>
      </w:r>
      <w:proofErr w:type="gramEnd"/>
    </w:p>
    <w:p w14:paraId="01CB17CC" w14:textId="77777777" w:rsidR="00857232" w:rsidRPr="00857232" w:rsidRDefault="00857232" w:rsidP="00857232">
      <w:pPr>
        <w:jc w:val="center"/>
      </w:pPr>
      <w:r w:rsidRPr="00857232">
        <w:t xml:space="preserve">5) </w:t>
      </w:r>
      <w:proofErr w:type="spellStart"/>
      <w:r w:rsidRPr="00857232">
        <w:t>raspisuje</w:t>
      </w:r>
      <w:proofErr w:type="spellEnd"/>
      <w:r w:rsidRPr="00857232">
        <w:t xml:space="preserve"> </w:t>
      </w:r>
      <w:proofErr w:type="spellStart"/>
      <w:r w:rsidRPr="00857232">
        <w:t>javni</w:t>
      </w:r>
      <w:proofErr w:type="spellEnd"/>
      <w:r w:rsidRPr="00857232">
        <w:t xml:space="preserve"> </w:t>
      </w:r>
      <w:proofErr w:type="spellStart"/>
      <w:r w:rsidRPr="00857232">
        <w:t>konkurs</w:t>
      </w:r>
      <w:proofErr w:type="spellEnd"/>
      <w:r w:rsidRPr="00857232">
        <w:t xml:space="preserve"> za </w:t>
      </w:r>
      <w:proofErr w:type="spellStart"/>
      <w:r w:rsidRPr="00857232">
        <w:t>dodjelu</w:t>
      </w:r>
      <w:proofErr w:type="spellEnd"/>
      <w:r w:rsidRPr="00857232">
        <w:t xml:space="preserve"> </w:t>
      </w:r>
      <w:proofErr w:type="spellStart"/>
      <w:r w:rsidRPr="00857232">
        <w:t>prava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pružanje</w:t>
      </w:r>
      <w:proofErr w:type="spellEnd"/>
      <w:r w:rsidRPr="00857232">
        <w:t xml:space="preserve"> AVM </w:t>
      </w:r>
      <w:proofErr w:type="spellStart"/>
      <w:proofErr w:type="gramStart"/>
      <w:r w:rsidRPr="00857232">
        <w:t>usluga</w:t>
      </w:r>
      <w:proofErr w:type="spellEnd"/>
      <w:r w:rsidRPr="00857232">
        <w:t>;</w:t>
      </w:r>
      <w:proofErr w:type="gramEnd"/>
    </w:p>
    <w:p w14:paraId="675CA6A7" w14:textId="77777777" w:rsidR="00857232" w:rsidRPr="00857232" w:rsidRDefault="00857232" w:rsidP="00857232">
      <w:pPr>
        <w:jc w:val="center"/>
      </w:pPr>
      <w:r w:rsidRPr="00857232">
        <w:t xml:space="preserve">6) </w:t>
      </w:r>
      <w:proofErr w:type="spellStart"/>
      <w:r w:rsidRPr="00857232">
        <w:t>donosi</w:t>
      </w:r>
      <w:proofErr w:type="spellEnd"/>
      <w:r w:rsidRPr="00857232">
        <w:t xml:space="preserve"> </w:t>
      </w:r>
      <w:proofErr w:type="spellStart"/>
      <w:r w:rsidRPr="00857232">
        <w:t>odluku</w:t>
      </w:r>
      <w:proofErr w:type="spellEnd"/>
      <w:r w:rsidRPr="00857232">
        <w:t xml:space="preserve"> o </w:t>
      </w:r>
      <w:proofErr w:type="spellStart"/>
      <w:r w:rsidRPr="00857232">
        <w:t>dodjeli</w:t>
      </w:r>
      <w:proofErr w:type="spellEnd"/>
      <w:r w:rsidRPr="00857232">
        <w:t xml:space="preserve"> </w:t>
      </w:r>
      <w:proofErr w:type="spellStart"/>
      <w:r w:rsidRPr="00857232">
        <w:t>prava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pružanje</w:t>
      </w:r>
      <w:proofErr w:type="spellEnd"/>
      <w:r w:rsidRPr="00857232">
        <w:t xml:space="preserve"> AVM </w:t>
      </w:r>
      <w:proofErr w:type="spellStart"/>
      <w:proofErr w:type="gramStart"/>
      <w:r w:rsidRPr="00857232">
        <w:t>usluga</w:t>
      </w:r>
      <w:proofErr w:type="spellEnd"/>
      <w:r w:rsidRPr="00857232">
        <w:t>;</w:t>
      </w:r>
      <w:proofErr w:type="gramEnd"/>
    </w:p>
    <w:p w14:paraId="687241B0" w14:textId="77777777" w:rsidR="00857232" w:rsidRPr="00857232" w:rsidRDefault="00857232" w:rsidP="00857232">
      <w:pPr>
        <w:jc w:val="center"/>
      </w:pPr>
      <w:r w:rsidRPr="00857232">
        <w:t xml:space="preserve">7) </w:t>
      </w:r>
      <w:proofErr w:type="spellStart"/>
      <w:r w:rsidRPr="00857232">
        <w:t>daje</w:t>
      </w:r>
      <w:proofErr w:type="spellEnd"/>
      <w:r w:rsidRPr="00857232">
        <w:t xml:space="preserve"> </w:t>
      </w:r>
      <w:proofErr w:type="spellStart"/>
      <w:r w:rsidRPr="00857232">
        <w:t>saglasnost</w:t>
      </w:r>
      <w:proofErr w:type="spellEnd"/>
      <w:r w:rsidRPr="00857232">
        <w:t xml:space="preserve"> za </w:t>
      </w:r>
      <w:proofErr w:type="spellStart"/>
      <w:r w:rsidRPr="00857232">
        <w:t>privremeno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trajno</w:t>
      </w:r>
      <w:proofErr w:type="spellEnd"/>
      <w:r w:rsidRPr="00857232">
        <w:t xml:space="preserve"> </w:t>
      </w:r>
      <w:proofErr w:type="spellStart"/>
      <w:r w:rsidRPr="00857232">
        <w:t>ustupanje</w:t>
      </w:r>
      <w:proofErr w:type="spellEnd"/>
      <w:r w:rsidRPr="00857232">
        <w:t xml:space="preserve">, </w:t>
      </w:r>
      <w:proofErr w:type="spellStart"/>
      <w:r w:rsidRPr="00857232">
        <w:t>iznajmljivanje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drugi</w:t>
      </w:r>
      <w:proofErr w:type="spellEnd"/>
      <w:r w:rsidRPr="00857232">
        <w:t xml:space="preserve"> </w:t>
      </w:r>
      <w:proofErr w:type="spellStart"/>
      <w:r w:rsidRPr="00857232">
        <w:t>način</w:t>
      </w:r>
      <w:proofErr w:type="spellEnd"/>
      <w:r w:rsidRPr="00857232">
        <w:t xml:space="preserve"> </w:t>
      </w:r>
      <w:proofErr w:type="spellStart"/>
      <w:r w:rsidRPr="00857232">
        <w:t>prenošenje</w:t>
      </w:r>
      <w:proofErr w:type="spellEnd"/>
      <w:r w:rsidRPr="00857232">
        <w:t xml:space="preserve"> </w:t>
      </w:r>
      <w:proofErr w:type="spellStart"/>
      <w:r w:rsidRPr="00857232">
        <w:t>odobrenja</w:t>
      </w:r>
      <w:proofErr w:type="spellEnd"/>
      <w:r w:rsidRPr="00857232">
        <w:t xml:space="preserve"> za </w:t>
      </w:r>
      <w:proofErr w:type="spellStart"/>
      <w:r w:rsidRPr="00857232">
        <w:t>pružanje</w:t>
      </w:r>
      <w:proofErr w:type="spellEnd"/>
      <w:r w:rsidRPr="00857232">
        <w:t xml:space="preserve"> AVM </w:t>
      </w:r>
      <w:proofErr w:type="spellStart"/>
      <w:proofErr w:type="gramStart"/>
      <w:r w:rsidRPr="00857232">
        <w:t>usluga</w:t>
      </w:r>
      <w:proofErr w:type="spellEnd"/>
      <w:r w:rsidRPr="00857232">
        <w:t>;</w:t>
      </w:r>
      <w:proofErr w:type="gramEnd"/>
    </w:p>
    <w:p w14:paraId="024EF8CC" w14:textId="77777777" w:rsidR="00857232" w:rsidRPr="00857232" w:rsidRDefault="00857232" w:rsidP="00857232">
      <w:pPr>
        <w:jc w:val="center"/>
      </w:pPr>
      <w:r w:rsidRPr="00857232">
        <w:t xml:space="preserve">8) </w:t>
      </w:r>
      <w:proofErr w:type="spellStart"/>
      <w:r w:rsidRPr="00857232">
        <w:t>donosi</w:t>
      </w:r>
      <w:proofErr w:type="spellEnd"/>
      <w:r w:rsidRPr="00857232">
        <w:t xml:space="preserve"> </w:t>
      </w:r>
      <w:proofErr w:type="spellStart"/>
      <w:r w:rsidRPr="00857232">
        <w:t>akt</w:t>
      </w:r>
      <w:proofErr w:type="spellEnd"/>
      <w:r w:rsidRPr="00857232">
        <w:t xml:space="preserve"> o </w:t>
      </w:r>
      <w:proofErr w:type="spellStart"/>
      <w:r w:rsidRPr="00857232">
        <w:t>visini</w:t>
      </w:r>
      <w:proofErr w:type="spellEnd"/>
      <w:r w:rsidRPr="00857232">
        <w:t xml:space="preserve">, </w:t>
      </w:r>
      <w:proofErr w:type="spellStart"/>
      <w:r w:rsidRPr="00857232">
        <w:t>načinu</w:t>
      </w:r>
      <w:proofErr w:type="spellEnd"/>
      <w:r w:rsidRPr="00857232">
        <w:t xml:space="preserve"> </w:t>
      </w:r>
      <w:proofErr w:type="spellStart"/>
      <w:r w:rsidRPr="00857232">
        <w:t>utvrđivanja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plaćanja</w:t>
      </w:r>
      <w:proofErr w:type="spellEnd"/>
      <w:r w:rsidRPr="00857232">
        <w:t xml:space="preserve"> </w:t>
      </w:r>
      <w:proofErr w:type="spellStart"/>
      <w:r w:rsidRPr="00857232">
        <w:t>naknada</w:t>
      </w:r>
      <w:proofErr w:type="spellEnd"/>
      <w:r w:rsidRPr="00857232">
        <w:t xml:space="preserve"> za </w:t>
      </w:r>
      <w:proofErr w:type="spellStart"/>
      <w:r w:rsidRPr="00857232">
        <w:t>registraciju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naknada</w:t>
      </w:r>
      <w:proofErr w:type="spellEnd"/>
      <w:r w:rsidRPr="00857232">
        <w:t xml:space="preserve"> po </w:t>
      </w:r>
      <w:proofErr w:type="spellStart"/>
      <w:r w:rsidRPr="00857232">
        <w:t>osnovu</w:t>
      </w:r>
      <w:proofErr w:type="spellEnd"/>
      <w:r w:rsidRPr="00857232">
        <w:t xml:space="preserve"> </w:t>
      </w:r>
      <w:proofErr w:type="spellStart"/>
      <w:r w:rsidRPr="00857232">
        <w:t>izdatog</w:t>
      </w:r>
      <w:proofErr w:type="spellEnd"/>
      <w:r w:rsidRPr="00857232">
        <w:t xml:space="preserve"> </w:t>
      </w:r>
      <w:proofErr w:type="spellStart"/>
      <w:r w:rsidRPr="00857232">
        <w:t>odobrenja</w:t>
      </w:r>
      <w:proofErr w:type="spellEnd"/>
      <w:r w:rsidRPr="00857232">
        <w:t xml:space="preserve"> za </w:t>
      </w:r>
      <w:proofErr w:type="spellStart"/>
      <w:r w:rsidRPr="00857232">
        <w:t>pružanje</w:t>
      </w:r>
      <w:proofErr w:type="spellEnd"/>
      <w:r w:rsidRPr="00857232">
        <w:t xml:space="preserve"> AVM </w:t>
      </w:r>
      <w:proofErr w:type="spellStart"/>
      <w:proofErr w:type="gramStart"/>
      <w:r w:rsidRPr="00857232">
        <w:t>usluga</w:t>
      </w:r>
      <w:proofErr w:type="spellEnd"/>
      <w:r w:rsidRPr="00857232">
        <w:t>;</w:t>
      </w:r>
      <w:proofErr w:type="gramEnd"/>
    </w:p>
    <w:p w14:paraId="2AAB6741" w14:textId="77777777" w:rsidR="00857232" w:rsidRPr="00857232" w:rsidRDefault="00857232" w:rsidP="00857232">
      <w:pPr>
        <w:jc w:val="center"/>
      </w:pPr>
      <w:r w:rsidRPr="00857232">
        <w:t xml:space="preserve">9) </w:t>
      </w:r>
      <w:proofErr w:type="spellStart"/>
      <w:r w:rsidRPr="00857232">
        <w:t>donosi</w:t>
      </w:r>
      <w:proofErr w:type="spellEnd"/>
      <w:r w:rsidRPr="00857232">
        <w:t xml:space="preserve"> </w:t>
      </w:r>
      <w:proofErr w:type="spellStart"/>
      <w:r w:rsidRPr="00857232">
        <w:t>akte</w:t>
      </w:r>
      <w:proofErr w:type="spellEnd"/>
      <w:r w:rsidRPr="00857232">
        <w:t xml:space="preserve"> o </w:t>
      </w:r>
      <w:proofErr w:type="spellStart"/>
      <w:r w:rsidRPr="00857232">
        <w:t>programskim</w:t>
      </w:r>
      <w:proofErr w:type="spellEnd"/>
      <w:r w:rsidRPr="00857232">
        <w:t xml:space="preserve"> </w:t>
      </w:r>
      <w:proofErr w:type="spellStart"/>
      <w:r w:rsidRPr="00857232">
        <w:t>standardima</w:t>
      </w:r>
      <w:proofErr w:type="spellEnd"/>
      <w:r w:rsidRPr="00857232">
        <w:t xml:space="preserve"> za </w:t>
      </w:r>
      <w:proofErr w:type="spellStart"/>
      <w:r w:rsidRPr="00857232">
        <w:t>pružanje</w:t>
      </w:r>
      <w:proofErr w:type="spellEnd"/>
      <w:r w:rsidRPr="00857232">
        <w:t xml:space="preserve"> AVM </w:t>
      </w:r>
      <w:proofErr w:type="spellStart"/>
      <w:proofErr w:type="gramStart"/>
      <w:r w:rsidRPr="00857232">
        <w:t>usluga</w:t>
      </w:r>
      <w:proofErr w:type="spellEnd"/>
      <w:r w:rsidRPr="00857232">
        <w:t>;</w:t>
      </w:r>
      <w:proofErr w:type="gramEnd"/>
    </w:p>
    <w:p w14:paraId="0CA4E47D" w14:textId="77777777" w:rsidR="00857232" w:rsidRPr="00857232" w:rsidRDefault="00857232" w:rsidP="00857232">
      <w:pPr>
        <w:jc w:val="center"/>
      </w:pPr>
      <w:r w:rsidRPr="00857232">
        <w:t xml:space="preserve">10) </w:t>
      </w:r>
      <w:proofErr w:type="spellStart"/>
      <w:r w:rsidRPr="00857232">
        <w:t>donosi</w:t>
      </w:r>
      <w:proofErr w:type="spellEnd"/>
      <w:r w:rsidRPr="00857232">
        <w:t xml:space="preserve"> </w:t>
      </w:r>
      <w:proofErr w:type="spellStart"/>
      <w:r w:rsidRPr="00857232">
        <w:t>akte</w:t>
      </w:r>
      <w:proofErr w:type="spellEnd"/>
      <w:r w:rsidRPr="00857232">
        <w:t xml:space="preserve"> o </w:t>
      </w:r>
      <w:proofErr w:type="spellStart"/>
      <w:r w:rsidRPr="00857232">
        <w:t>sprovođenju</w:t>
      </w:r>
      <w:proofErr w:type="spellEnd"/>
      <w:r w:rsidRPr="00857232">
        <w:t xml:space="preserve"> </w:t>
      </w:r>
      <w:proofErr w:type="spellStart"/>
      <w:r w:rsidRPr="00857232">
        <w:t>uslova</w:t>
      </w:r>
      <w:proofErr w:type="spellEnd"/>
      <w:r w:rsidRPr="00857232">
        <w:t xml:space="preserve"> </w:t>
      </w:r>
      <w:proofErr w:type="spellStart"/>
      <w:r w:rsidRPr="00857232">
        <w:t>vezanih</w:t>
      </w:r>
      <w:proofErr w:type="spellEnd"/>
      <w:r w:rsidRPr="00857232">
        <w:t xml:space="preserve"> za </w:t>
      </w:r>
      <w:proofErr w:type="spellStart"/>
      <w:r w:rsidRPr="00857232">
        <w:t>minimalne</w:t>
      </w:r>
      <w:proofErr w:type="spellEnd"/>
      <w:r w:rsidRPr="00857232">
        <w:t xml:space="preserve"> </w:t>
      </w:r>
      <w:proofErr w:type="spellStart"/>
      <w:r w:rsidRPr="00857232">
        <w:t>programske</w:t>
      </w:r>
      <w:proofErr w:type="spellEnd"/>
      <w:r w:rsidRPr="00857232">
        <w:t xml:space="preserve"> </w:t>
      </w:r>
      <w:proofErr w:type="spellStart"/>
      <w:r w:rsidRPr="00857232">
        <w:t>kvote</w:t>
      </w:r>
      <w:proofErr w:type="spellEnd"/>
      <w:r w:rsidRPr="00857232">
        <w:t xml:space="preserve"> za </w:t>
      </w:r>
      <w:proofErr w:type="spellStart"/>
      <w:r w:rsidRPr="00857232">
        <w:t>evropska</w:t>
      </w:r>
      <w:proofErr w:type="spellEnd"/>
      <w:r w:rsidRPr="00857232">
        <w:t xml:space="preserve"> </w:t>
      </w:r>
      <w:proofErr w:type="spellStart"/>
      <w:r w:rsidRPr="00857232">
        <w:t>audiovizuelna</w:t>
      </w:r>
      <w:proofErr w:type="spellEnd"/>
      <w:r w:rsidRPr="00857232">
        <w:t xml:space="preserve"> </w:t>
      </w:r>
      <w:proofErr w:type="spellStart"/>
      <w:r w:rsidRPr="00857232">
        <w:t>djela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djela</w:t>
      </w:r>
      <w:proofErr w:type="spellEnd"/>
      <w:r w:rsidRPr="00857232">
        <w:t xml:space="preserve"> </w:t>
      </w:r>
      <w:proofErr w:type="spellStart"/>
      <w:r w:rsidRPr="00857232">
        <w:t>nezavisnih</w:t>
      </w:r>
      <w:proofErr w:type="spellEnd"/>
      <w:r w:rsidRPr="00857232">
        <w:t xml:space="preserve"> </w:t>
      </w:r>
      <w:proofErr w:type="spellStart"/>
      <w:r w:rsidRPr="00857232">
        <w:t>proizvođača</w:t>
      </w:r>
      <w:proofErr w:type="spellEnd"/>
      <w:r w:rsidRPr="00857232">
        <w:t xml:space="preserve">, u </w:t>
      </w:r>
      <w:proofErr w:type="spellStart"/>
      <w:r w:rsidRPr="00857232">
        <w:t>skladu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evropskim</w:t>
      </w:r>
      <w:proofErr w:type="spellEnd"/>
      <w:r w:rsidRPr="00857232">
        <w:t xml:space="preserve"> </w:t>
      </w:r>
      <w:proofErr w:type="spellStart"/>
      <w:proofErr w:type="gramStart"/>
      <w:r w:rsidRPr="00857232">
        <w:t>standardima</w:t>
      </w:r>
      <w:proofErr w:type="spellEnd"/>
      <w:r w:rsidRPr="00857232">
        <w:t>;</w:t>
      </w:r>
      <w:proofErr w:type="gramEnd"/>
    </w:p>
    <w:p w14:paraId="2CDE388C" w14:textId="77777777" w:rsidR="00857232" w:rsidRPr="00857232" w:rsidRDefault="00857232" w:rsidP="00857232">
      <w:pPr>
        <w:jc w:val="center"/>
      </w:pPr>
      <w:r w:rsidRPr="00857232">
        <w:t xml:space="preserve">11) </w:t>
      </w:r>
      <w:proofErr w:type="spellStart"/>
      <w:r w:rsidRPr="00857232">
        <w:t>donosi</w:t>
      </w:r>
      <w:proofErr w:type="spellEnd"/>
      <w:r w:rsidRPr="00857232">
        <w:t xml:space="preserve"> </w:t>
      </w:r>
      <w:proofErr w:type="spellStart"/>
      <w:r w:rsidRPr="00857232">
        <w:t>akte</w:t>
      </w:r>
      <w:proofErr w:type="spellEnd"/>
      <w:r w:rsidRPr="00857232">
        <w:t xml:space="preserve"> </w:t>
      </w:r>
      <w:proofErr w:type="spellStart"/>
      <w:r w:rsidRPr="00857232">
        <w:t>kojim</w:t>
      </w:r>
      <w:proofErr w:type="spellEnd"/>
      <w:r w:rsidRPr="00857232">
        <w:t xml:space="preserve"> se </w:t>
      </w:r>
      <w:proofErr w:type="spellStart"/>
      <w:r w:rsidRPr="00857232">
        <w:t>utvrđuju</w:t>
      </w:r>
      <w:proofErr w:type="spellEnd"/>
      <w:r w:rsidRPr="00857232">
        <w:t xml:space="preserve"> </w:t>
      </w:r>
      <w:proofErr w:type="spellStart"/>
      <w:r w:rsidRPr="00857232">
        <w:t>uslovi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kvote</w:t>
      </w:r>
      <w:proofErr w:type="spellEnd"/>
      <w:r w:rsidRPr="00857232">
        <w:t xml:space="preserve"> za </w:t>
      </w:r>
      <w:proofErr w:type="spellStart"/>
      <w:r w:rsidRPr="00857232">
        <w:t>pružanje</w:t>
      </w:r>
      <w:proofErr w:type="spellEnd"/>
      <w:r w:rsidRPr="00857232">
        <w:t xml:space="preserve"> </w:t>
      </w:r>
      <w:proofErr w:type="spellStart"/>
      <w:r w:rsidRPr="00857232">
        <w:t>komercijalnih</w:t>
      </w:r>
      <w:proofErr w:type="spellEnd"/>
      <w:r w:rsidRPr="00857232">
        <w:t xml:space="preserve"> </w:t>
      </w:r>
      <w:proofErr w:type="spellStart"/>
      <w:r w:rsidRPr="00857232">
        <w:t>audiovizuelnih</w:t>
      </w:r>
      <w:proofErr w:type="spellEnd"/>
      <w:r w:rsidRPr="00857232">
        <w:t xml:space="preserve"> </w:t>
      </w:r>
      <w:proofErr w:type="spellStart"/>
      <w:r w:rsidRPr="00857232">
        <w:t>komunikacija</w:t>
      </w:r>
      <w:proofErr w:type="spellEnd"/>
      <w:r w:rsidRPr="00857232">
        <w:t xml:space="preserve">, u </w:t>
      </w:r>
      <w:proofErr w:type="spellStart"/>
      <w:r w:rsidRPr="00857232">
        <w:t>skladu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evropskim</w:t>
      </w:r>
      <w:proofErr w:type="spellEnd"/>
      <w:r w:rsidRPr="00857232">
        <w:t xml:space="preserve"> </w:t>
      </w:r>
      <w:proofErr w:type="spellStart"/>
      <w:proofErr w:type="gramStart"/>
      <w:r w:rsidRPr="00857232">
        <w:t>standardima</w:t>
      </w:r>
      <w:proofErr w:type="spellEnd"/>
      <w:r w:rsidRPr="00857232">
        <w:t>;</w:t>
      </w:r>
      <w:proofErr w:type="gramEnd"/>
    </w:p>
    <w:p w14:paraId="642C21FB" w14:textId="77777777" w:rsidR="00857232" w:rsidRPr="00857232" w:rsidRDefault="00857232" w:rsidP="00857232">
      <w:pPr>
        <w:jc w:val="center"/>
      </w:pPr>
      <w:r w:rsidRPr="00857232">
        <w:t xml:space="preserve">12) </w:t>
      </w:r>
      <w:proofErr w:type="spellStart"/>
      <w:r w:rsidRPr="00857232">
        <w:t>donosi</w:t>
      </w:r>
      <w:proofErr w:type="spellEnd"/>
      <w:r w:rsidRPr="00857232">
        <w:t xml:space="preserve"> </w:t>
      </w:r>
      <w:proofErr w:type="spellStart"/>
      <w:r w:rsidRPr="00857232">
        <w:t>akt</w:t>
      </w:r>
      <w:proofErr w:type="spellEnd"/>
      <w:r w:rsidRPr="00857232">
        <w:t xml:space="preserve"> </w:t>
      </w:r>
      <w:proofErr w:type="spellStart"/>
      <w:r w:rsidRPr="00857232">
        <w:t>kojim</w:t>
      </w:r>
      <w:proofErr w:type="spellEnd"/>
      <w:r w:rsidRPr="00857232">
        <w:t xml:space="preserve"> se </w:t>
      </w:r>
      <w:proofErr w:type="spellStart"/>
      <w:r w:rsidRPr="00857232">
        <w:t>uređuje</w:t>
      </w:r>
      <w:proofErr w:type="spellEnd"/>
      <w:r w:rsidRPr="00857232">
        <w:t xml:space="preserve"> </w:t>
      </w:r>
      <w:proofErr w:type="spellStart"/>
      <w:r w:rsidRPr="00857232">
        <w:t>način</w:t>
      </w:r>
      <w:proofErr w:type="spellEnd"/>
      <w:r w:rsidRPr="00857232">
        <w:t xml:space="preserve"> </w:t>
      </w:r>
      <w:proofErr w:type="spellStart"/>
      <w:r w:rsidRPr="00857232">
        <w:t>preduzimanja</w:t>
      </w:r>
      <w:proofErr w:type="spellEnd"/>
      <w:r w:rsidRPr="00857232">
        <w:t xml:space="preserve"> </w:t>
      </w:r>
      <w:proofErr w:type="spellStart"/>
      <w:r w:rsidRPr="00857232">
        <w:t>mjera</w:t>
      </w:r>
      <w:proofErr w:type="spellEnd"/>
      <w:r w:rsidRPr="00857232">
        <w:t xml:space="preserve"> </w:t>
      </w:r>
      <w:proofErr w:type="spellStart"/>
      <w:r w:rsidRPr="00857232">
        <w:t>prema</w:t>
      </w:r>
      <w:proofErr w:type="spellEnd"/>
      <w:r w:rsidRPr="00857232">
        <w:t xml:space="preserve"> </w:t>
      </w:r>
      <w:proofErr w:type="spellStart"/>
      <w:r w:rsidRPr="00857232">
        <w:t>pružaocima</w:t>
      </w:r>
      <w:proofErr w:type="spellEnd"/>
      <w:r w:rsidRPr="00857232">
        <w:t xml:space="preserve"> AVM </w:t>
      </w:r>
      <w:proofErr w:type="spellStart"/>
      <w:r w:rsidRPr="00857232">
        <w:t>usluga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način</w:t>
      </w:r>
      <w:proofErr w:type="spellEnd"/>
      <w:r w:rsidRPr="00857232">
        <w:t xml:space="preserve"> </w:t>
      </w:r>
      <w:proofErr w:type="spellStart"/>
      <w:r w:rsidRPr="00857232">
        <w:t>odlučivanja</w:t>
      </w:r>
      <w:proofErr w:type="spellEnd"/>
      <w:r w:rsidRPr="00857232">
        <w:t xml:space="preserve"> po </w:t>
      </w:r>
      <w:proofErr w:type="spellStart"/>
      <w:r w:rsidRPr="00857232">
        <w:t>prigovorima</w:t>
      </w:r>
      <w:proofErr w:type="spellEnd"/>
      <w:r w:rsidRPr="00857232">
        <w:t xml:space="preserve"> u </w:t>
      </w:r>
      <w:proofErr w:type="spellStart"/>
      <w:r w:rsidRPr="00857232">
        <w:t>vezi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njihovim</w:t>
      </w:r>
      <w:proofErr w:type="spellEnd"/>
      <w:r w:rsidRPr="00857232">
        <w:t xml:space="preserve"> </w:t>
      </w:r>
      <w:proofErr w:type="spellStart"/>
      <w:proofErr w:type="gramStart"/>
      <w:r w:rsidRPr="00857232">
        <w:t>radom</w:t>
      </w:r>
      <w:proofErr w:type="spellEnd"/>
      <w:r w:rsidRPr="00857232">
        <w:t>;</w:t>
      </w:r>
      <w:proofErr w:type="gramEnd"/>
    </w:p>
    <w:p w14:paraId="0C209332" w14:textId="77777777" w:rsidR="00857232" w:rsidRPr="00857232" w:rsidRDefault="00857232" w:rsidP="00857232">
      <w:pPr>
        <w:jc w:val="center"/>
      </w:pPr>
      <w:r w:rsidRPr="00857232">
        <w:t xml:space="preserve">13) </w:t>
      </w:r>
      <w:proofErr w:type="spellStart"/>
      <w:r w:rsidRPr="00857232">
        <w:t>odlučuje</w:t>
      </w:r>
      <w:proofErr w:type="spellEnd"/>
      <w:r w:rsidRPr="00857232">
        <w:t xml:space="preserve"> po </w:t>
      </w:r>
      <w:proofErr w:type="spellStart"/>
      <w:r w:rsidRPr="00857232">
        <w:t>žalbama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provostepene</w:t>
      </w:r>
      <w:proofErr w:type="spellEnd"/>
      <w:r w:rsidRPr="00857232">
        <w:t xml:space="preserve"> </w:t>
      </w:r>
      <w:proofErr w:type="spellStart"/>
      <w:r w:rsidRPr="00857232">
        <w:t>odluke</w:t>
      </w:r>
      <w:proofErr w:type="spellEnd"/>
      <w:r w:rsidRPr="00857232">
        <w:t xml:space="preserve"> </w:t>
      </w:r>
      <w:proofErr w:type="spellStart"/>
      <w:proofErr w:type="gramStart"/>
      <w:r w:rsidRPr="00857232">
        <w:t>Agencije</w:t>
      </w:r>
      <w:proofErr w:type="spellEnd"/>
      <w:r w:rsidRPr="00857232">
        <w:t>;</w:t>
      </w:r>
      <w:proofErr w:type="gramEnd"/>
    </w:p>
    <w:p w14:paraId="58BBA60D" w14:textId="77777777" w:rsidR="00857232" w:rsidRPr="00857232" w:rsidRDefault="00857232" w:rsidP="00857232">
      <w:pPr>
        <w:jc w:val="center"/>
      </w:pPr>
      <w:r w:rsidRPr="00857232">
        <w:t xml:space="preserve">14) </w:t>
      </w:r>
      <w:proofErr w:type="spellStart"/>
      <w:r w:rsidRPr="00857232">
        <w:t>preduzima</w:t>
      </w:r>
      <w:proofErr w:type="spellEnd"/>
      <w:r w:rsidRPr="00857232">
        <w:t xml:space="preserve"> </w:t>
      </w:r>
      <w:proofErr w:type="spellStart"/>
      <w:r w:rsidRPr="00857232">
        <w:t>mjere</w:t>
      </w:r>
      <w:proofErr w:type="spellEnd"/>
      <w:r w:rsidRPr="00857232">
        <w:t xml:space="preserve"> </w:t>
      </w:r>
      <w:proofErr w:type="spellStart"/>
      <w:r w:rsidRPr="00857232">
        <w:t>radi</w:t>
      </w:r>
      <w:proofErr w:type="spellEnd"/>
      <w:r w:rsidRPr="00857232">
        <w:t xml:space="preserve"> </w:t>
      </w:r>
      <w:proofErr w:type="spellStart"/>
      <w:r w:rsidRPr="00857232">
        <w:t>privremenog</w:t>
      </w:r>
      <w:proofErr w:type="spellEnd"/>
      <w:r w:rsidRPr="00857232">
        <w:t xml:space="preserve"> </w:t>
      </w:r>
      <w:proofErr w:type="spellStart"/>
      <w:r w:rsidRPr="00857232">
        <w:t>ograničenja</w:t>
      </w:r>
      <w:proofErr w:type="spellEnd"/>
      <w:r w:rsidRPr="00857232">
        <w:t xml:space="preserve"> </w:t>
      </w:r>
      <w:proofErr w:type="spellStart"/>
      <w:r w:rsidRPr="00857232">
        <w:t>slobode</w:t>
      </w:r>
      <w:proofErr w:type="spellEnd"/>
      <w:r w:rsidRPr="00857232">
        <w:t xml:space="preserve"> </w:t>
      </w:r>
      <w:proofErr w:type="spellStart"/>
      <w:r w:rsidRPr="00857232">
        <w:t>prijema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reemitovanja</w:t>
      </w:r>
      <w:proofErr w:type="spellEnd"/>
      <w:r w:rsidRPr="00857232">
        <w:t xml:space="preserve"> AVM </w:t>
      </w:r>
      <w:proofErr w:type="spellStart"/>
      <w:r w:rsidRPr="00857232">
        <w:t>usluga</w:t>
      </w:r>
      <w:proofErr w:type="spellEnd"/>
      <w:r w:rsidRPr="00857232">
        <w:t xml:space="preserve"> </w:t>
      </w:r>
      <w:proofErr w:type="spellStart"/>
      <w:r w:rsidRPr="00857232">
        <w:t>iz</w:t>
      </w:r>
      <w:proofErr w:type="spellEnd"/>
      <w:r w:rsidRPr="00857232">
        <w:t xml:space="preserve"> </w:t>
      </w:r>
      <w:proofErr w:type="spellStart"/>
      <w:r w:rsidRPr="00857232">
        <w:t>drugih</w:t>
      </w:r>
      <w:proofErr w:type="spellEnd"/>
      <w:r w:rsidRPr="00857232">
        <w:t xml:space="preserve"> </w:t>
      </w:r>
      <w:proofErr w:type="spellStart"/>
      <w:r w:rsidRPr="00857232">
        <w:t>država</w:t>
      </w:r>
      <w:proofErr w:type="spellEnd"/>
      <w:r w:rsidRPr="00857232">
        <w:t xml:space="preserve"> u </w:t>
      </w:r>
      <w:proofErr w:type="spellStart"/>
      <w:r w:rsidRPr="00857232">
        <w:t>skladu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članom</w:t>
      </w:r>
      <w:proofErr w:type="spellEnd"/>
      <w:r w:rsidRPr="00857232">
        <w:t xml:space="preserve"> 6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proofErr w:type="gramStart"/>
      <w:r w:rsidRPr="00857232">
        <w:t>zakona</w:t>
      </w:r>
      <w:proofErr w:type="spellEnd"/>
      <w:r w:rsidRPr="00857232">
        <w:t>;</w:t>
      </w:r>
      <w:proofErr w:type="gramEnd"/>
    </w:p>
    <w:p w14:paraId="31DE261A" w14:textId="77777777" w:rsidR="00857232" w:rsidRPr="00857232" w:rsidRDefault="00857232" w:rsidP="00857232">
      <w:pPr>
        <w:jc w:val="center"/>
      </w:pPr>
      <w:r w:rsidRPr="00857232">
        <w:t xml:space="preserve">15) </w:t>
      </w:r>
      <w:proofErr w:type="spellStart"/>
      <w:r w:rsidRPr="00857232">
        <w:t>podnosi</w:t>
      </w:r>
      <w:proofErr w:type="spellEnd"/>
      <w:r w:rsidRPr="00857232">
        <w:t xml:space="preserve"> </w:t>
      </w:r>
      <w:proofErr w:type="spellStart"/>
      <w:r w:rsidRPr="00857232">
        <w:t>izvještaje</w:t>
      </w:r>
      <w:proofErr w:type="spellEnd"/>
      <w:r w:rsidRPr="00857232">
        <w:t xml:space="preserve"> </w:t>
      </w:r>
      <w:proofErr w:type="spellStart"/>
      <w:r w:rsidRPr="00857232">
        <w:t>Evropskoj</w:t>
      </w:r>
      <w:proofErr w:type="spellEnd"/>
      <w:r w:rsidRPr="00857232">
        <w:t xml:space="preserve"> </w:t>
      </w:r>
      <w:proofErr w:type="spellStart"/>
      <w:r w:rsidRPr="00857232">
        <w:t>komisiji</w:t>
      </w:r>
      <w:proofErr w:type="spellEnd"/>
      <w:r w:rsidRPr="00857232">
        <w:t xml:space="preserve"> u </w:t>
      </w:r>
      <w:proofErr w:type="spellStart"/>
      <w:r w:rsidRPr="00857232">
        <w:t>skladu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ovim</w:t>
      </w:r>
      <w:proofErr w:type="spellEnd"/>
      <w:r w:rsidRPr="00857232">
        <w:t xml:space="preserve"> </w:t>
      </w:r>
      <w:proofErr w:type="spellStart"/>
      <w:r w:rsidRPr="00857232">
        <w:t>zakonom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propisima</w:t>
      </w:r>
      <w:proofErr w:type="spellEnd"/>
      <w:r w:rsidRPr="00857232">
        <w:t xml:space="preserve"> </w:t>
      </w:r>
      <w:proofErr w:type="spellStart"/>
      <w:r w:rsidRPr="00857232">
        <w:t>donijetim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osnovu</w:t>
      </w:r>
      <w:proofErr w:type="spellEnd"/>
      <w:r w:rsidRPr="00857232">
        <w:t xml:space="preserve"> </w:t>
      </w:r>
      <w:proofErr w:type="spellStart"/>
      <w:proofErr w:type="gramStart"/>
      <w:r w:rsidRPr="00857232">
        <w:t>njega</w:t>
      </w:r>
      <w:proofErr w:type="spellEnd"/>
      <w:r w:rsidRPr="00857232">
        <w:t>;</w:t>
      </w:r>
      <w:proofErr w:type="gramEnd"/>
    </w:p>
    <w:p w14:paraId="32688412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16) </w:t>
      </w:r>
      <w:proofErr w:type="spellStart"/>
      <w:r w:rsidRPr="00857232">
        <w:rPr>
          <w:lang w:val="fr-FR"/>
        </w:rPr>
        <w:t>donosi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Poslovnik</w:t>
      </w:r>
      <w:proofErr w:type="spellEnd"/>
      <w:r w:rsidRPr="00857232">
        <w:rPr>
          <w:lang w:val="fr-FR"/>
        </w:rPr>
        <w:t xml:space="preserve"> o </w:t>
      </w:r>
      <w:proofErr w:type="spellStart"/>
      <w:r w:rsidRPr="00857232">
        <w:rPr>
          <w:lang w:val="fr-FR"/>
        </w:rPr>
        <w:t>radu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Savjeta</w:t>
      </w:r>
      <w:proofErr w:type="spellEnd"/>
      <w:r w:rsidRPr="00857232">
        <w:rPr>
          <w:lang w:val="fr-FR"/>
        </w:rPr>
        <w:t>;</w:t>
      </w:r>
      <w:proofErr w:type="gramEnd"/>
    </w:p>
    <w:p w14:paraId="6E9F6B19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17) </w:t>
      </w:r>
      <w:proofErr w:type="spellStart"/>
      <w:r w:rsidRPr="00857232">
        <w:rPr>
          <w:lang w:val="fr-FR"/>
        </w:rPr>
        <w:t>bira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predsjednika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reda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članova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Savjeta</w:t>
      </w:r>
      <w:proofErr w:type="spellEnd"/>
      <w:r w:rsidRPr="00857232">
        <w:rPr>
          <w:lang w:val="fr-FR"/>
        </w:rPr>
        <w:t>;</w:t>
      </w:r>
      <w:proofErr w:type="gramEnd"/>
    </w:p>
    <w:p w14:paraId="74DC7FA3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18) </w:t>
      </w:r>
      <w:proofErr w:type="spellStart"/>
      <w:r w:rsidRPr="00857232">
        <w:rPr>
          <w:lang w:val="fr-FR"/>
        </w:rPr>
        <w:t>imenuje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razrješava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direktora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Agencije</w:t>
      </w:r>
      <w:proofErr w:type="spellEnd"/>
      <w:r w:rsidRPr="00857232">
        <w:rPr>
          <w:lang w:val="fr-FR"/>
        </w:rPr>
        <w:t>;</w:t>
      </w:r>
      <w:proofErr w:type="gramEnd"/>
    </w:p>
    <w:p w14:paraId="4A197D3C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19) </w:t>
      </w:r>
      <w:proofErr w:type="spellStart"/>
      <w:r w:rsidRPr="00857232">
        <w:rPr>
          <w:lang w:val="fr-FR"/>
        </w:rPr>
        <w:t>donosi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opšti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akt</w:t>
      </w:r>
      <w:proofErr w:type="spellEnd"/>
      <w:r w:rsidRPr="00857232">
        <w:rPr>
          <w:lang w:val="fr-FR"/>
        </w:rPr>
        <w:t xml:space="preserve"> o </w:t>
      </w:r>
      <w:proofErr w:type="spellStart"/>
      <w:r w:rsidRPr="00857232">
        <w:rPr>
          <w:lang w:val="fr-FR"/>
        </w:rPr>
        <w:t>unutrašnjoj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organizaciji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sistematizaciji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radnih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mjesta</w:t>
      </w:r>
      <w:proofErr w:type="spellEnd"/>
      <w:r w:rsidRPr="00857232">
        <w:rPr>
          <w:lang w:val="fr-FR"/>
        </w:rPr>
        <w:t>;</w:t>
      </w:r>
      <w:proofErr w:type="gramEnd"/>
    </w:p>
    <w:p w14:paraId="4EE64BBA" w14:textId="77777777" w:rsidR="00857232" w:rsidRPr="00857232" w:rsidRDefault="00857232" w:rsidP="00857232">
      <w:pPr>
        <w:jc w:val="center"/>
      </w:pPr>
      <w:r w:rsidRPr="00857232">
        <w:t xml:space="preserve">20) </w:t>
      </w:r>
      <w:proofErr w:type="spellStart"/>
      <w:r w:rsidRPr="00857232">
        <w:t>usvaja</w:t>
      </w:r>
      <w:proofErr w:type="spellEnd"/>
      <w:r w:rsidRPr="00857232">
        <w:t xml:space="preserve"> </w:t>
      </w:r>
      <w:proofErr w:type="spellStart"/>
      <w:r w:rsidRPr="00857232">
        <w:t>planove</w:t>
      </w:r>
      <w:proofErr w:type="spellEnd"/>
      <w:r w:rsidRPr="00857232">
        <w:t xml:space="preserve"> </w:t>
      </w:r>
      <w:proofErr w:type="spellStart"/>
      <w:r w:rsidRPr="00857232">
        <w:t>rada</w:t>
      </w:r>
      <w:proofErr w:type="spellEnd"/>
      <w:r w:rsidRPr="00857232">
        <w:t xml:space="preserve">, </w:t>
      </w:r>
      <w:proofErr w:type="spellStart"/>
      <w:r w:rsidRPr="00857232">
        <w:t>izvještaje</w:t>
      </w:r>
      <w:proofErr w:type="spellEnd"/>
      <w:r w:rsidRPr="00857232">
        <w:t xml:space="preserve"> o </w:t>
      </w:r>
      <w:proofErr w:type="spellStart"/>
      <w:r w:rsidRPr="00857232">
        <w:t>radu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periodične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godišnje</w:t>
      </w:r>
      <w:proofErr w:type="spellEnd"/>
      <w:r w:rsidRPr="00857232">
        <w:t xml:space="preserve"> </w:t>
      </w:r>
      <w:proofErr w:type="spellStart"/>
      <w:r w:rsidRPr="00857232">
        <w:t>obračune</w:t>
      </w:r>
      <w:proofErr w:type="spellEnd"/>
      <w:r w:rsidRPr="00857232">
        <w:t xml:space="preserve"> </w:t>
      </w:r>
      <w:proofErr w:type="spellStart"/>
      <w:proofErr w:type="gramStart"/>
      <w:r w:rsidRPr="00857232">
        <w:t>Agencije</w:t>
      </w:r>
      <w:proofErr w:type="spellEnd"/>
      <w:r w:rsidRPr="00857232">
        <w:t>;</w:t>
      </w:r>
      <w:proofErr w:type="gramEnd"/>
    </w:p>
    <w:p w14:paraId="73F3EBBE" w14:textId="77777777" w:rsidR="00857232" w:rsidRPr="00857232" w:rsidRDefault="00857232" w:rsidP="00857232">
      <w:pPr>
        <w:jc w:val="center"/>
      </w:pPr>
      <w:r w:rsidRPr="00857232">
        <w:t xml:space="preserve">21) </w:t>
      </w:r>
      <w:proofErr w:type="spellStart"/>
      <w:r w:rsidRPr="00857232">
        <w:t>usvaja</w:t>
      </w:r>
      <w:proofErr w:type="spellEnd"/>
      <w:r w:rsidRPr="00857232">
        <w:t xml:space="preserve"> </w:t>
      </w:r>
      <w:proofErr w:type="spellStart"/>
      <w:r w:rsidRPr="00857232">
        <w:t>finansijski</w:t>
      </w:r>
      <w:proofErr w:type="spellEnd"/>
      <w:r w:rsidRPr="00857232">
        <w:t xml:space="preserve"> plan za </w:t>
      </w:r>
      <w:proofErr w:type="spellStart"/>
      <w:r w:rsidRPr="00857232">
        <w:t>narednu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finansijski</w:t>
      </w:r>
      <w:proofErr w:type="spellEnd"/>
      <w:r w:rsidRPr="00857232">
        <w:t xml:space="preserve"> </w:t>
      </w:r>
      <w:proofErr w:type="spellStart"/>
      <w:r w:rsidRPr="00857232">
        <w:t>izvještaj</w:t>
      </w:r>
      <w:proofErr w:type="spellEnd"/>
      <w:r w:rsidRPr="00857232">
        <w:t xml:space="preserve"> </w:t>
      </w:r>
      <w:proofErr w:type="spellStart"/>
      <w:r w:rsidRPr="00857232">
        <w:t>Agencije</w:t>
      </w:r>
      <w:proofErr w:type="spellEnd"/>
      <w:r w:rsidRPr="00857232">
        <w:t xml:space="preserve"> za </w:t>
      </w:r>
      <w:proofErr w:type="spellStart"/>
      <w:r w:rsidRPr="00857232">
        <w:t>prethodnu</w:t>
      </w:r>
      <w:proofErr w:type="spellEnd"/>
      <w:r w:rsidRPr="00857232">
        <w:t xml:space="preserve"> </w:t>
      </w:r>
      <w:proofErr w:type="spellStart"/>
      <w:proofErr w:type="gramStart"/>
      <w:r w:rsidRPr="00857232">
        <w:t>godinu</w:t>
      </w:r>
      <w:proofErr w:type="spellEnd"/>
      <w:r w:rsidRPr="00857232">
        <w:t>;</w:t>
      </w:r>
      <w:proofErr w:type="gramEnd"/>
    </w:p>
    <w:p w14:paraId="6FA7DBAB" w14:textId="77777777" w:rsidR="00857232" w:rsidRPr="00857232" w:rsidRDefault="00857232" w:rsidP="00857232">
      <w:pPr>
        <w:jc w:val="center"/>
      </w:pPr>
      <w:r w:rsidRPr="00857232">
        <w:t xml:space="preserve">22) </w:t>
      </w:r>
      <w:proofErr w:type="spellStart"/>
      <w:r w:rsidRPr="00857232">
        <w:t>angažuje</w:t>
      </w:r>
      <w:proofErr w:type="spellEnd"/>
      <w:r w:rsidRPr="00857232">
        <w:t xml:space="preserve"> </w:t>
      </w:r>
      <w:proofErr w:type="spellStart"/>
      <w:r w:rsidRPr="00857232">
        <w:t>nezavisnog</w:t>
      </w:r>
      <w:proofErr w:type="spellEnd"/>
      <w:r w:rsidRPr="00857232">
        <w:t xml:space="preserve"> </w:t>
      </w:r>
      <w:proofErr w:type="spellStart"/>
      <w:r w:rsidRPr="00857232">
        <w:t>ovlašćenog</w:t>
      </w:r>
      <w:proofErr w:type="spellEnd"/>
      <w:r w:rsidRPr="00857232">
        <w:t xml:space="preserve"> </w:t>
      </w:r>
      <w:proofErr w:type="spellStart"/>
      <w:r w:rsidRPr="00857232">
        <w:t>revizora</w:t>
      </w:r>
      <w:proofErr w:type="spellEnd"/>
      <w:r w:rsidRPr="00857232">
        <w:t xml:space="preserve"> </w:t>
      </w:r>
      <w:proofErr w:type="spellStart"/>
      <w:r w:rsidRPr="00857232">
        <w:t>godišnjih</w:t>
      </w:r>
      <w:proofErr w:type="spellEnd"/>
      <w:r w:rsidRPr="00857232">
        <w:t xml:space="preserve"> </w:t>
      </w:r>
      <w:proofErr w:type="spellStart"/>
      <w:r w:rsidRPr="00857232">
        <w:t>obračuna</w:t>
      </w:r>
      <w:proofErr w:type="spellEnd"/>
      <w:r w:rsidRPr="00857232">
        <w:t xml:space="preserve"> </w:t>
      </w:r>
      <w:proofErr w:type="spellStart"/>
      <w:proofErr w:type="gramStart"/>
      <w:r w:rsidRPr="00857232">
        <w:t>Agencije</w:t>
      </w:r>
      <w:proofErr w:type="spellEnd"/>
      <w:r w:rsidRPr="00857232">
        <w:t>;</w:t>
      </w:r>
      <w:proofErr w:type="gramEnd"/>
    </w:p>
    <w:p w14:paraId="15A334DF" w14:textId="77777777" w:rsidR="00857232" w:rsidRPr="00857232" w:rsidRDefault="00857232" w:rsidP="00857232">
      <w:pPr>
        <w:jc w:val="center"/>
      </w:pPr>
      <w:r w:rsidRPr="00857232">
        <w:t xml:space="preserve">23) </w:t>
      </w:r>
      <w:proofErr w:type="spellStart"/>
      <w:r w:rsidRPr="00857232">
        <w:t>donosi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druge</w:t>
      </w:r>
      <w:proofErr w:type="spellEnd"/>
      <w:r w:rsidRPr="00857232">
        <w:t xml:space="preserve"> </w:t>
      </w:r>
      <w:proofErr w:type="spellStart"/>
      <w:r w:rsidRPr="00857232">
        <w:t>akte</w:t>
      </w:r>
      <w:proofErr w:type="spellEnd"/>
      <w:r w:rsidRPr="00857232">
        <w:t xml:space="preserve"> za </w:t>
      </w:r>
      <w:proofErr w:type="spellStart"/>
      <w:r w:rsidRPr="00857232">
        <w:t>sprovođenje</w:t>
      </w:r>
      <w:proofErr w:type="spellEnd"/>
      <w:r w:rsidRPr="00857232">
        <w:t xml:space="preserve">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proofErr w:type="gramStart"/>
      <w:r w:rsidRPr="00857232">
        <w:t>zakona</w:t>
      </w:r>
      <w:proofErr w:type="spellEnd"/>
      <w:r w:rsidRPr="00857232">
        <w:t>;</w:t>
      </w:r>
      <w:proofErr w:type="gramEnd"/>
    </w:p>
    <w:p w14:paraId="31300B55" w14:textId="77777777" w:rsidR="00857232" w:rsidRPr="00857232" w:rsidRDefault="00857232" w:rsidP="00857232">
      <w:pPr>
        <w:jc w:val="center"/>
      </w:pPr>
      <w:r w:rsidRPr="00857232">
        <w:lastRenderedPageBreak/>
        <w:t xml:space="preserve">24) </w:t>
      </w:r>
      <w:proofErr w:type="spellStart"/>
      <w:r w:rsidRPr="00857232">
        <w:t>obavlja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druge</w:t>
      </w:r>
      <w:proofErr w:type="spellEnd"/>
      <w:r w:rsidRPr="00857232">
        <w:t xml:space="preserve"> </w:t>
      </w:r>
      <w:proofErr w:type="spellStart"/>
      <w:r w:rsidRPr="00857232">
        <w:t>poslove</w:t>
      </w:r>
      <w:proofErr w:type="spellEnd"/>
      <w:r w:rsidRPr="00857232">
        <w:t xml:space="preserve"> u </w:t>
      </w:r>
      <w:proofErr w:type="spellStart"/>
      <w:r w:rsidRPr="00857232">
        <w:t>skladu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zakonom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Statutom</w:t>
      </w:r>
      <w:proofErr w:type="spellEnd"/>
      <w:r w:rsidRPr="00857232">
        <w:t xml:space="preserve"> </w:t>
      </w:r>
      <w:proofErr w:type="spellStart"/>
      <w:r w:rsidRPr="00857232">
        <w:t>Agencije</w:t>
      </w:r>
      <w:proofErr w:type="spellEnd"/>
      <w:r w:rsidRPr="00857232">
        <w:t>.</w:t>
      </w:r>
    </w:p>
    <w:p w14:paraId="1B2F77D3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30" w:name="str_17"/>
      <w:bookmarkEnd w:id="30"/>
      <w:proofErr w:type="spellStart"/>
      <w:r w:rsidRPr="00857232">
        <w:rPr>
          <w:b/>
          <w:bCs/>
          <w:lang w:val="fr-FR"/>
        </w:rPr>
        <w:t>Uvid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javnosti</w:t>
      </w:r>
      <w:proofErr w:type="spellEnd"/>
      <w:r w:rsidRPr="00857232">
        <w:rPr>
          <w:b/>
          <w:bCs/>
          <w:lang w:val="fr-FR"/>
        </w:rPr>
        <w:t xml:space="preserve"> u rad </w:t>
      </w:r>
      <w:proofErr w:type="spellStart"/>
      <w:r w:rsidRPr="00857232">
        <w:rPr>
          <w:b/>
          <w:bCs/>
          <w:lang w:val="fr-FR"/>
        </w:rPr>
        <w:t>Agencije</w:t>
      </w:r>
      <w:proofErr w:type="spellEnd"/>
    </w:p>
    <w:p w14:paraId="0714991F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31" w:name="clan_15"/>
      <w:bookmarkEnd w:id="31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15</w:t>
      </w:r>
    </w:p>
    <w:p w14:paraId="3C42E7F8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(1) </w:t>
      </w:r>
      <w:proofErr w:type="spellStart"/>
      <w:r w:rsidRPr="00857232">
        <w:rPr>
          <w:lang w:val="fr-FR"/>
        </w:rPr>
        <w:t>Savjet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dužan</w:t>
      </w:r>
      <w:proofErr w:type="spellEnd"/>
      <w:r w:rsidRPr="00857232">
        <w:rPr>
          <w:lang w:val="fr-FR"/>
        </w:rPr>
        <w:t xml:space="preserve"> da, </w:t>
      </w:r>
      <w:proofErr w:type="spellStart"/>
      <w:r w:rsidRPr="00857232">
        <w:rPr>
          <w:lang w:val="fr-FR"/>
        </w:rPr>
        <w:t>najkasnije</w:t>
      </w:r>
      <w:proofErr w:type="spellEnd"/>
      <w:r w:rsidRPr="00857232">
        <w:rPr>
          <w:lang w:val="fr-FR"/>
        </w:rPr>
        <w:t xml:space="preserve"> do </w:t>
      </w:r>
      <w:proofErr w:type="spellStart"/>
      <w:r w:rsidRPr="00857232">
        <w:rPr>
          <w:lang w:val="fr-FR"/>
        </w:rPr>
        <w:t>kraja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juna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tekuće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godine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stavi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uvid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javnosti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putem</w:t>
      </w:r>
      <w:proofErr w:type="spellEnd"/>
      <w:r w:rsidRPr="00857232">
        <w:rPr>
          <w:lang w:val="fr-FR"/>
        </w:rPr>
        <w:t xml:space="preserve"> web </w:t>
      </w:r>
      <w:proofErr w:type="spellStart"/>
      <w:r w:rsidRPr="00857232">
        <w:rPr>
          <w:lang w:val="fr-FR"/>
        </w:rPr>
        <w:t>sajta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Agencije</w:t>
      </w:r>
      <w:proofErr w:type="spellEnd"/>
      <w:r w:rsidRPr="00857232">
        <w:rPr>
          <w:lang w:val="fr-FR"/>
        </w:rPr>
        <w:t>:</w:t>
      </w:r>
      <w:proofErr w:type="gramEnd"/>
    </w:p>
    <w:p w14:paraId="6DC9E74A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1) </w:t>
      </w:r>
      <w:proofErr w:type="spellStart"/>
      <w:r w:rsidRPr="00857232">
        <w:rPr>
          <w:lang w:val="fr-FR"/>
        </w:rPr>
        <w:t>izvještaj</w:t>
      </w:r>
      <w:proofErr w:type="spellEnd"/>
      <w:r w:rsidRPr="00857232">
        <w:rPr>
          <w:lang w:val="fr-FR"/>
        </w:rPr>
        <w:t xml:space="preserve"> o </w:t>
      </w:r>
      <w:proofErr w:type="spellStart"/>
      <w:r w:rsidRPr="00857232">
        <w:rPr>
          <w:lang w:val="fr-FR"/>
        </w:rPr>
        <w:t>radu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Agencije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prethodnu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godinu</w:t>
      </w:r>
      <w:proofErr w:type="spellEnd"/>
      <w:r w:rsidRPr="00857232">
        <w:rPr>
          <w:lang w:val="fr-FR"/>
        </w:rPr>
        <w:t xml:space="preserve">, sa </w:t>
      </w:r>
      <w:proofErr w:type="spellStart"/>
      <w:r w:rsidRPr="00857232">
        <w:rPr>
          <w:lang w:val="fr-FR"/>
        </w:rPr>
        <w:t>posebnim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osvrtom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ostvarivanje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obaveza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utvrđenih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zakonom</w:t>
      </w:r>
      <w:proofErr w:type="spellEnd"/>
      <w:r w:rsidRPr="00857232">
        <w:rPr>
          <w:lang w:val="fr-FR"/>
        </w:rPr>
        <w:t>;</w:t>
      </w:r>
      <w:proofErr w:type="gramEnd"/>
    </w:p>
    <w:p w14:paraId="75BAE5AF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2) </w:t>
      </w:r>
      <w:proofErr w:type="spellStart"/>
      <w:r w:rsidRPr="00857232">
        <w:rPr>
          <w:lang w:val="fr-FR"/>
        </w:rPr>
        <w:t>izvještaj</w:t>
      </w:r>
      <w:proofErr w:type="spellEnd"/>
      <w:r w:rsidRPr="00857232">
        <w:rPr>
          <w:lang w:val="fr-FR"/>
        </w:rPr>
        <w:t xml:space="preserve"> o </w:t>
      </w:r>
      <w:proofErr w:type="spellStart"/>
      <w:r w:rsidRPr="00857232">
        <w:rPr>
          <w:lang w:val="fr-FR"/>
        </w:rPr>
        <w:t>finansijskom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poslovanju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Agencije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prethodnu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godinu</w:t>
      </w:r>
      <w:proofErr w:type="spellEnd"/>
      <w:r w:rsidRPr="00857232">
        <w:rPr>
          <w:lang w:val="fr-FR"/>
        </w:rPr>
        <w:t xml:space="preserve">, sa </w:t>
      </w:r>
      <w:proofErr w:type="spellStart"/>
      <w:r w:rsidRPr="00857232">
        <w:rPr>
          <w:lang w:val="fr-FR"/>
        </w:rPr>
        <w:t>izvještajem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ovlašćenog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revizora</w:t>
      </w:r>
      <w:proofErr w:type="spellEnd"/>
      <w:r w:rsidRPr="00857232">
        <w:rPr>
          <w:lang w:val="fr-FR"/>
        </w:rPr>
        <w:t xml:space="preserve"> o </w:t>
      </w:r>
      <w:proofErr w:type="spellStart"/>
      <w:r w:rsidRPr="00857232">
        <w:rPr>
          <w:lang w:val="fr-FR"/>
        </w:rPr>
        <w:t>finansijskom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poslovanju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Agencije</w:t>
      </w:r>
      <w:proofErr w:type="spellEnd"/>
      <w:r w:rsidRPr="00857232">
        <w:rPr>
          <w:lang w:val="fr-FR"/>
        </w:rPr>
        <w:t>.</w:t>
      </w:r>
    </w:p>
    <w:p w14:paraId="1E0A68AE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(2) </w:t>
      </w:r>
      <w:proofErr w:type="spellStart"/>
      <w:r w:rsidRPr="00857232">
        <w:rPr>
          <w:lang w:val="fr-FR"/>
        </w:rPr>
        <w:t>Savjet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dužan</w:t>
      </w:r>
      <w:proofErr w:type="spellEnd"/>
      <w:r w:rsidRPr="00857232">
        <w:rPr>
          <w:lang w:val="fr-FR"/>
        </w:rPr>
        <w:t xml:space="preserve"> da </w:t>
      </w:r>
      <w:proofErr w:type="spellStart"/>
      <w:r w:rsidRPr="00857232">
        <w:rPr>
          <w:lang w:val="fr-FR"/>
        </w:rPr>
        <w:t>sve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akte</w:t>
      </w:r>
      <w:proofErr w:type="spellEnd"/>
      <w:r w:rsidRPr="00857232">
        <w:rPr>
          <w:lang w:val="fr-FR"/>
        </w:rPr>
        <w:t xml:space="preserve"> o </w:t>
      </w:r>
      <w:proofErr w:type="spellStart"/>
      <w:r w:rsidRPr="00857232">
        <w:rPr>
          <w:lang w:val="fr-FR"/>
        </w:rPr>
        <w:t>pravima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obavezama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fizičkih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lica</w:t>
      </w:r>
      <w:proofErr w:type="spellEnd"/>
      <w:r w:rsidRPr="00857232">
        <w:rPr>
          <w:lang w:val="fr-FR"/>
        </w:rPr>
        <w:t xml:space="preserve">, sa </w:t>
      </w:r>
      <w:proofErr w:type="spellStart"/>
      <w:r w:rsidRPr="00857232">
        <w:rPr>
          <w:lang w:val="fr-FR"/>
        </w:rPr>
        <w:t>obrazloženjem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bez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odlaganja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učini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dostupnim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javnosti</w:t>
      </w:r>
      <w:proofErr w:type="spellEnd"/>
      <w:r w:rsidRPr="00857232">
        <w:rPr>
          <w:lang w:val="fr-FR"/>
        </w:rPr>
        <w:t>.</w:t>
      </w:r>
    </w:p>
    <w:p w14:paraId="105EA9AA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32" w:name="str_18"/>
      <w:bookmarkEnd w:id="32"/>
      <w:proofErr w:type="spellStart"/>
      <w:r w:rsidRPr="00857232">
        <w:rPr>
          <w:b/>
          <w:bCs/>
          <w:lang w:val="fr-FR"/>
        </w:rPr>
        <w:t>Članovi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Savjeta</w:t>
      </w:r>
      <w:proofErr w:type="spellEnd"/>
    </w:p>
    <w:p w14:paraId="1A9F990E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33" w:name="clan_16"/>
      <w:bookmarkEnd w:id="33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16</w:t>
      </w:r>
    </w:p>
    <w:p w14:paraId="77BF6DB2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(1) </w:t>
      </w:r>
      <w:proofErr w:type="spellStart"/>
      <w:r w:rsidRPr="00857232">
        <w:rPr>
          <w:lang w:val="fr-FR"/>
        </w:rPr>
        <w:t>Savjet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ima</w:t>
      </w:r>
      <w:proofErr w:type="spellEnd"/>
      <w:r w:rsidRPr="00857232">
        <w:rPr>
          <w:lang w:val="fr-FR"/>
        </w:rPr>
        <w:t xml:space="preserve"> pet </w:t>
      </w:r>
      <w:proofErr w:type="spellStart"/>
      <w:r w:rsidRPr="00857232">
        <w:rPr>
          <w:lang w:val="fr-FR"/>
        </w:rPr>
        <w:t>članova</w:t>
      </w:r>
      <w:proofErr w:type="spellEnd"/>
      <w:r w:rsidRPr="00857232">
        <w:rPr>
          <w:lang w:val="fr-FR"/>
        </w:rPr>
        <w:t>.</w:t>
      </w:r>
    </w:p>
    <w:p w14:paraId="05E04E0A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(2) </w:t>
      </w:r>
      <w:proofErr w:type="spellStart"/>
      <w:r w:rsidRPr="00857232">
        <w:rPr>
          <w:lang w:val="fr-FR"/>
        </w:rPr>
        <w:t>Članovi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biraju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iz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reda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afirmisanih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stručnjaka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oblasti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koje</w:t>
      </w:r>
      <w:proofErr w:type="spellEnd"/>
      <w:r w:rsidRPr="00857232">
        <w:rPr>
          <w:lang w:val="fr-FR"/>
        </w:rPr>
        <w:t xml:space="preserve"> su </w:t>
      </w:r>
      <w:proofErr w:type="spellStart"/>
      <w:r w:rsidRPr="00857232">
        <w:rPr>
          <w:lang w:val="fr-FR"/>
        </w:rPr>
        <w:t>relevantne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obavljanje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djelatnosti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Agencije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imaju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visoku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stručnu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spremu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su </w:t>
      </w:r>
      <w:proofErr w:type="spellStart"/>
      <w:r w:rsidRPr="00857232">
        <w:rPr>
          <w:lang w:val="fr-FR"/>
        </w:rPr>
        <w:t>crnogorski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državljani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imaju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prebivalište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Crnoj</w:t>
      </w:r>
      <w:proofErr w:type="spellEnd"/>
      <w:r w:rsidRPr="00857232">
        <w:rPr>
          <w:lang w:val="fr-FR"/>
        </w:rPr>
        <w:t xml:space="preserve"> Gori.</w:t>
      </w:r>
    </w:p>
    <w:p w14:paraId="091E793A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34" w:name="str_19"/>
      <w:bookmarkEnd w:id="34"/>
      <w:proofErr w:type="spellStart"/>
      <w:r w:rsidRPr="00857232">
        <w:rPr>
          <w:b/>
          <w:bCs/>
          <w:lang w:val="fr-FR"/>
        </w:rPr>
        <w:t>Sukob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interesa</w:t>
      </w:r>
      <w:proofErr w:type="spellEnd"/>
    </w:p>
    <w:p w14:paraId="711D6442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35" w:name="clan_17"/>
      <w:bookmarkEnd w:id="35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17</w:t>
      </w:r>
    </w:p>
    <w:p w14:paraId="0F9C2F0A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(1) </w:t>
      </w:r>
      <w:proofErr w:type="spellStart"/>
      <w:r w:rsidRPr="00857232">
        <w:rPr>
          <w:lang w:val="fr-FR"/>
        </w:rPr>
        <w:t>Članovi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Savjeta</w:t>
      </w:r>
      <w:proofErr w:type="spellEnd"/>
      <w:r w:rsidRPr="00857232">
        <w:rPr>
          <w:lang w:val="fr-FR"/>
        </w:rPr>
        <w:t xml:space="preserve"> ne </w:t>
      </w:r>
      <w:proofErr w:type="spellStart"/>
      <w:r w:rsidRPr="00857232">
        <w:rPr>
          <w:lang w:val="fr-FR"/>
        </w:rPr>
        <w:t>mogu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biti</w:t>
      </w:r>
      <w:proofErr w:type="spellEnd"/>
      <w:r w:rsidRPr="00857232">
        <w:rPr>
          <w:lang w:val="fr-FR"/>
        </w:rPr>
        <w:t>:</w:t>
      </w:r>
      <w:proofErr w:type="gramEnd"/>
    </w:p>
    <w:p w14:paraId="75C55E3C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1) </w:t>
      </w:r>
      <w:proofErr w:type="spellStart"/>
      <w:r w:rsidRPr="00857232">
        <w:rPr>
          <w:lang w:val="fr-FR"/>
        </w:rPr>
        <w:t>poslanici</w:t>
      </w:r>
      <w:proofErr w:type="spellEnd"/>
      <w:r w:rsidRPr="00857232">
        <w:rPr>
          <w:lang w:val="fr-FR"/>
        </w:rPr>
        <w:t xml:space="preserve"> i </w:t>
      </w:r>
      <w:proofErr w:type="spellStart"/>
      <w:proofErr w:type="gramStart"/>
      <w:r w:rsidRPr="00857232">
        <w:rPr>
          <w:lang w:val="fr-FR"/>
        </w:rPr>
        <w:t>odbornici</w:t>
      </w:r>
      <w:proofErr w:type="spellEnd"/>
      <w:r w:rsidRPr="00857232">
        <w:rPr>
          <w:lang w:val="fr-FR"/>
        </w:rPr>
        <w:t>;</w:t>
      </w:r>
      <w:proofErr w:type="gramEnd"/>
    </w:p>
    <w:p w14:paraId="2FBD0834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2) </w:t>
      </w:r>
      <w:proofErr w:type="spellStart"/>
      <w:r w:rsidRPr="00857232">
        <w:rPr>
          <w:lang w:val="fr-FR"/>
        </w:rPr>
        <w:t>lica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bira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imenuje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postavlja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Predsjednik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Crne</w:t>
      </w:r>
      <w:proofErr w:type="spellEnd"/>
      <w:r w:rsidRPr="00857232">
        <w:rPr>
          <w:lang w:val="fr-FR"/>
        </w:rPr>
        <w:t xml:space="preserve"> Gore, </w:t>
      </w:r>
      <w:proofErr w:type="spellStart"/>
      <w:r w:rsidRPr="00857232">
        <w:rPr>
          <w:lang w:val="fr-FR"/>
        </w:rPr>
        <w:t>Skupština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Crne</w:t>
      </w:r>
      <w:proofErr w:type="spellEnd"/>
      <w:r w:rsidRPr="00857232">
        <w:rPr>
          <w:lang w:val="fr-FR"/>
        </w:rPr>
        <w:t xml:space="preserve"> Gore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Vlada</w:t>
      </w:r>
      <w:proofErr w:type="spellEnd"/>
      <w:r w:rsidRPr="00857232">
        <w:rPr>
          <w:lang w:val="fr-FR"/>
        </w:rPr>
        <w:t>;</w:t>
      </w:r>
      <w:proofErr w:type="gramEnd"/>
    </w:p>
    <w:p w14:paraId="01F075A8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3) </w:t>
      </w:r>
      <w:proofErr w:type="spellStart"/>
      <w:r w:rsidRPr="00857232">
        <w:rPr>
          <w:lang w:val="fr-FR"/>
        </w:rPr>
        <w:t>funkcioneri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političkih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stranaka</w:t>
      </w:r>
      <w:proofErr w:type="spellEnd"/>
      <w:r w:rsidRPr="00857232">
        <w:rPr>
          <w:lang w:val="fr-FR"/>
        </w:rPr>
        <w:t xml:space="preserve"> (</w:t>
      </w:r>
      <w:proofErr w:type="spellStart"/>
      <w:r w:rsidRPr="00857232">
        <w:rPr>
          <w:lang w:val="fr-FR"/>
        </w:rPr>
        <w:t>predsjednici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stranaka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članovi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predsjedništava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njihovi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zamjenici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članovi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izvršnih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glavnih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odbora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kao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drugi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stranački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funkcioneri</w:t>
      </w:r>
      <w:proofErr w:type="spellEnd"/>
      <w:proofErr w:type="gramStart"/>
      <w:r w:rsidRPr="00857232">
        <w:rPr>
          <w:lang w:val="fr-FR"/>
        </w:rPr>
        <w:t>);</w:t>
      </w:r>
      <w:proofErr w:type="gramEnd"/>
    </w:p>
    <w:p w14:paraId="00DE5B71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4) </w:t>
      </w:r>
      <w:proofErr w:type="spellStart"/>
      <w:r w:rsidRPr="00857232">
        <w:rPr>
          <w:lang w:val="fr-FR"/>
        </w:rPr>
        <w:t>vlasnici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udjela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akcionari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članovi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organa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upravljanja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zaposleni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lica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ugovorom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sl</w:t>
      </w:r>
      <w:proofErr w:type="spellEnd"/>
      <w:r w:rsidRPr="00857232">
        <w:rPr>
          <w:lang w:val="fr-FR"/>
        </w:rPr>
        <w:t xml:space="preserve">.,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imaju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interesa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pravnim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licima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koja</w:t>
      </w:r>
      <w:proofErr w:type="spellEnd"/>
      <w:r w:rsidRPr="00857232">
        <w:rPr>
          <w:lang w:val="fr-FR"/>
        </w:rPr>
        <w:t xml:space="preserve"> se bave </w:t>
      </w:r>
      <w:proofErr w:type="spellStart"/>
      <w:r w:rsidRPr="00857232">
        <w:rPr>
          <w:lang w:val="fr-FR"/>
        </w:rPr>
        <w:t>djelatnošću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proizvodnje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emitovanja</w:t>
      </w:r>
      <w:proofErr w:type="spellEnd"/>
      <w:r w:rsidRPr="00857232">
        <w:rPr>
          <w:lang w:val="fr-FR"/>
        </w:rPr>
        <w:t xml:space="preserve"> i/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distribucije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radijskog</w:t>
      </w:r>
      <w:proofErr w:type="spellEnd"/>
      <w:r w:rsidRPr="00857232">
        <w:rPr>
          <w:lang w:val="fr-FR"/>
        </w:rPr>
        <w:t xml:space="preserve"> i/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televizijskog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drugih</w:t>
      </w:r>
      <w:proofErr w:type="spellEnd"/>
      <w:r w:rsidRPr="00857232">
        <w:rPr>
          <w:lang w:val="fr-FR"/>
        </w:rPr>
        <w:t xml:space="preserve"> AVM </w:t>
      </w:r>
      <w:proofErr w:type="spellStart"/>
      <w:r w:rsidRPr="00857232">
        <w:rPr>
          <w:lang w:val="fr-FR"/>
        </w:rPr>
        <w:t>usluga</w:t>
      </w:r>
      <w:proofErr w:type="spellEnd"/>
      <w:r w:rsidRPr="00857232">
        <w:rPr>
          <w:lang w:val="fr-FR"/>
        </w:rPr>
        <w:t xml:space="preserve"> i sa </w:t>
      </w:r>
      <w:proofErr w:type="spellStart"/>
      <w:r w:rsidRPr="00857232">
        <w:rPr>
          <w:lang w:val="fr-FR"/>
        </w:rPr>
        <w:t>njima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povezanim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djelatnostima</w:t>
      </w:r>
      <w:proofErr w:type="spellEnd"/>
      <w:r w:rsidRPr="00857232">
        <w:rPr>
          <w:lang w:val="fr-FR"/>
        </w:rPr>
        <w:t xml:space="preserve"> (</w:t>
      </w:r>
      <w:proofErr w:type="spellStart"/>
      <w:r w:rsidRPr="00857232">
        <w:rPr>
          <w:lang w:val="fr-FR"/>
        </w:rPr>
        <w:t>oglašavanje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elektronske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komunikacije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sl</w:t>
      </w:r>
      <w:proofErr w:type="spellEnd"/>
      <w:r w:rsidRPr="00857232">
        <w:rPr>
          <w:lang w:val="fr-FR"/>
        </w:rPr>
        <w:t>.</w:t>
      </w:r>
      <w:proofErr w:type="gramStart"/>
      <w:r w:rsidRPr="00857232">
        <w:rPr>
          <w:lang w:val="fr-FR"/>
        </w:rPr>
        <w:t>);</w:t>
      </w:r>
      <w:proofErr w:type="gramEnd"/>
    </w:p>
    <w:p w14:paraId="6D66B460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5) </w:t>
      </w:r>
      <w:proofErr w:type="spellStart"/>
      <w:r w:rsidRPr="00857232">
        <w:rPr>
          <w:lang w:val="fr-FR"/>
        </w:rPr>
        <w:t>lica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koja</w:t>
      </w:r>
      <w:proofErr w:type="spellEnd"/>
      <w:r w:rsidRPr="00857232">
        <w:rPr>
          <w:lang w:val="fr-FR"/>
        </w:rPr>
        <w:t xml:space="preserve"> su </w:t>
      </w:r>
      <w:proofErr w:type="spellStart"/>
      <w:r w:rsidRPr="00857232">
        <w:rPr>
          <w:lang w:val="fr-FR"/>
        </w:rPr>
        <w:t>pravosnažno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osuđena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krivično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djelo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zloupotrebe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službenog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položaja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korupcije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prevare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krađe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bez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obzira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izrečenu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kaznu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su </w:t>
      </w:r>
      <w:proofErr w:type="spellStart"/>
      <w:r w:rsidRPr="00857232">
        <w:rPr>
          <w:lang w:val="fr-FR"/>
        </w:rPr>
        <w:t>pravosnažno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osuđena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drugo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krivično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djelo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kaznu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zatvora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trajanju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dužem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šest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mjeseci</w:t>
      </w:r>
      <w:proofErr w:type="spellEnd"/>
      <w:r w:rsidRPr="00857232">
        <w:rPr>
          <w:lang w:val="fr-FR"/>
        </w:rPr>
        <w:t xml:space="preserve">, u </w:t>
      </w:r>
      <w:proofErr w:type="spellStart"/>
      <w:r w:rsidRPr="00857232">
        <w:rPr>
          <w:lang w:val="fr-FR"/>
        </w:rPr>
        <w:t>periodu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dok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traju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posljedice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osude</w:t>
      </w:r>
      <w:proofErr w:type="spellEnd"/>
      <w:r w:rsidRPr="00857232">
        <w:rPr>
          <w:lang w:val="fr-FR"/>
        </w:rPr>
        <w:t>;</w:t>
      </w:r>
      <w:proofErr w:type="gramEnd"/>
    </w:p>
    <w:p w14:paraId="1822ABCD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6) </w:t>
      </w:r>
      <w:proofErr w:type="spellStart"/>
      <w:r w:rsidRPr="00857232">
        <w:rPr>
          <w:lang w:val="fr-FR"/>
        </w:rPr>
        <w:t>lica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koja</w:t>
      </w:r>
      <w:proofErr w:type="spellEnd"/>
      <w:r w:rsidRPr="00857232">
        <w:rPr>
          <w:lang w:val="fr-FR"/>
        </w:rPr>
        <w:t xml:space="preserve"> su </w:t>
      </w:r>
      <w:proofErr w:type="spellStart"/>
      <w:r w:rsidRPr="00857232">
        <w:rPr>
          <w:lang w:val="fr-FR"/>
        </w:rPr>
        <w:t>bračni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drugovi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lica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navedenih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tač</w:t>
      </w:r>
      <w:proofErr w:type="spellEnd"/>
      <w:r w:rsidRPr="00857232">
        <w:rPr>
          <w:lang w:val="fr-FR"/>
        </w:rPr>
        <w:t xml:space="preserve">. 1 do 4 </w:t>
      </w:r>
      <w:proofErr w:type="spellStart"/>
      <w:r w:rsidRPr="00857232">
        <w:rPr>
          <w:lang w:val="fr-FR"/>
        </w:rPr>
        <w:t>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stava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se sa </w:t>
      </w:r>
      <w:proofErr w:type="spellStart"/>
      <w:r w:rsidRPr="00857232">
        <w:rPr>
          <w:lang w:val="fr-FR"/>
        </w:rPr>
        <w:t>njima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nalaze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krvnom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srodstvu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pravoj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liniji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bez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obzira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stepen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srodstva</w:t>
      </w:r>
      <w:proofErr w:type="spellEnd"/>
      <w:r w:rsidRPr="00857232">
        <w:rPr>
          <w:lang w:val="fr-FR"/>
        </w:rPr>
        <w:t xml:space="preserve">, u </w:t>
      </w:r>
      <w:proofErr w:type="spellStart"/>
      <w:r w:rsidRPr="00857232">
        <w:rPr>
          <w:lang w:val="fr-FR"/>
        </w:rPr>
        <w:t>pobočnoj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liniji</w:t>
      </w:r>
      <w:proofErr w:type="spellEnd"/>
      <w:r w:rsidRPr="00857232">
        <w:rPr>
          <w:lang w:val="fr-FR"/>
        </w:rPr>
        <w:t xml:space="preserve"> do </w:t>
      </w:r>
      <w:proofErr w:type="spellStart"/>
      <w:r w:rsidRPr="00857232">
        <w:rPr>
          <w:lang w:val="fr-FR"/>
        </w:rPr>
        <w:t>drugog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stepena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srodstva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srodstvu</w:t>
      </w:r>
      <w:proofErr w:type="spellEnd"/>
      <w:r w:rsidRPr="00857232">
        <w:rPr>
          <w:lang w:val="fr-FR"/>
        </w:rPr>
        <w:t xml:space="preserve"> po </w:t>
      </w:r>
      <w:proofErr w:type="spellStart"/>
      <w:r w:rsidRPr="00857232">
        <w:rPr>
          <w:lang w:val="fr-FR"/>
        </w:rPr>
        <w:t>tazbini</w:t>
      </w:r>
      <w:proofErr w:type="spellEnd"/>
      <w:r w:rsidRPr="00857232">
        <w:rPr>
          <w:lang w:val="fr-FR"/>
        </w:rPr>
        <w:t>.</w:t>
      </w:r>
    </w:p>
    <w:p w14:paraId="0525918C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lastRenderedPageBreak/>
        <w:t xml:space="preserve">(2) </w:t>
      </w:r>
      <w:proofErr w:type="spellStart"/>
      <w:r w:rsidRPr="00857232">
        <w:rPr>
          <w:lang w:val="fr-FR"/>
        </w:rPr>
        <w:t>Ukoliko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sukob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interesa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vezi</w:t>
      </w:r>
      <w:proofErr w:type="spellEnd"/>
      <w:r w:rsidRPr="00857232">
        <w:rPr>
          <w:lang w:val="fr-FR"/>
        </w:rPr>
        <w:t xml:space="preserve"> sa </w:t>
      </w:r>
      <w:proofErr w:type="spellStart"/>
      <w:r w:rsidRPr="00857232">
        <w:rPr>
          <w:lang w:val="fr-FR"/>
        </w:rPr>
        <w:t>odlučivanjem</w:t>
      </w:r>
      <w:proofErr w:type="spellEnd"/>
      <w:r w:rsidRPr="00857232">
        <w:rPr>
          <w:lang w:val="fr-FR"/>
        </w:rPr>
        <w:t xml:space="preserve"> o </w:t>
      </w:r>
      <w:proofErr w:type="spellStart"/>
      <w:r w:rsidRPr="00857232">
        <w:rPr>
          <w:lang w:val="fr-FR"/>
        </w:rPr>
        <w:t>pojedinom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pitanju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nadležnosti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dužan</w:t>
      </w:r>
      <w:proofErr w:type="spellEnd"/>
      <w:r w:rsidRPr="00857232">
        <w:rPr>
          <w:lang w:val="fr-FR"/>
        </w:rPr>
        <w:t xml:space="preserve"> je da o tome </w:t>
      </w:r>
      <w:proofErr w:type="spellStart"/>
      <w:r w:rsidRPr="00857232">
        <w:rPr>
          <w:lang w:val="fr-FR"/>
        </w:rPr>
        <w:t>obavijesti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ostale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članove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radi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izuzeća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rasprave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odlučivanja</w:t>
      </w:r>
      <w:proofErr w:type="spellEnd"/>
      <w:r w:rsidRPr="00857232">
        <w:rPr>
          <w:lang w:val="fr-FR"/>
        </w:rPr>
        <w:t xml:space="preserve"> o tom </w:t>
      </w:r>
      <w:proofErr w:type="spellStart"/>
      <w:r w:rsidRPr="00857232">
        <w:rPr>
          <w:lang w:val="fr-FR"/>
        </w:rPr>
        <w:t>pitanju</w:t>
      </w:r>
      <w:proofErr w:type="spellEnd"/>
      <w:r w:rsidRPr="00857232">
        <w:rPr>
          <w:lang w:val="fr-FR"/>
        </w:rPr>
        <w:t>.</w:t>
      </w:r>
    </w:p>
    <w:p w14:paraId="0D4D5292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(3) Ako je </w:t>
      </w:r>
      <w:proofErr w:type="spellStart"/>
      <w:r w:rsidRPr="00857232">
        <w:rPr>
          <w:lang w:val="fr-FR"/>
        </w:rPr>
        <w:t>član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učestvovao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radu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postojanje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sukoba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interesa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ostali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članovi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Savjeta</w:t>
      </w:r>
      <w:proofErr w:type="spellEnd"/>
      <w:r w:rsidRPr="00857232">
        <w:rPr>
          <w:lang w:val="fr-FR"/>
        </w:rPr>
        <w:t xml:space="preserve"> su </w:t>
      </w:r>
      <w:proofErr w:type="spellStart"/>
      <w:r w:rsidRPr="00857232">
        <w:rPr>
          <w:lang w:val="fr-FR"/>
        </w:rPr>
        <w:t>dužni</w:t>
      </w:r>
      <w:proofErr w:type="spellEnd"/>
      <w:r w:rsidRPr="00857232">
        <w:rPr>
          <w:lang w:val="fr-FR"/>
        </w:rPr>
        <w:t xml:space="preserve"> da </w:t>
      </w:r>
      <w:proofErr w:type="spellStart"/>
      <w:r w:rsidRPr="00857232">
        <w:rPr>
          <w:lang w:val="fr-FR"/>
        </w:rPr>
        <w:t>preispitaju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donesene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odluke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mogu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oglasiti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nevažećim</w:t>
      </w:r>
      <w:proofErr w:type="spellEnd"/>
      <w:r w:rsidRPr="00857232">
        <w:rPr>
          <w:lang w:val="fr-FR"/>
        </w:rPr>
        <w:t>.</w:t>
      </w:r>
    </w:p>
    <w:p w14:paraId="6A65730B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(4) </w:t>
      </w:r>
      <w:proofErr w:type="spellStart"/>
      <w:r w:rsidRPr="00857232">
        <w:rPr>
          <w:lang w:val="fr-FR"/>
        </w:rPr>
        <w:t>Član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Savjeta</w:t>
      </w:r>
      <w:proofErr w:type="spellEnd"/>
      <w:r w:rsidRPr="00857232">
        <w:rPr>
          <w:lang w:val="fr-FR"/>
        </w:rPr>
        <w:t xml:space="preserve"> ne </w:t>
      </w:r>
      <w:proofErr w:type="spellStart"/>
      <w:r w:rsidRPr="00857232">
        <w:rPr>
          <w:lang w:val="fr-FR"/>
        </w:rPr>
        <w:t>može</w:t>
      </w:r>
      <w:proofErr w:type="spellEnd"/>
      <w:r w:rsidRPr="00857232">
        <w:rPr>
          <w:lang w:val="fr-FR"/>
        </w:rPr>
        <w:t xml:space="preserve"> da </w:t>
      </w:r>
      <w:proofErr w:type="spellStart"/>
      <w:r w:rsidRPr="00857232">
        <w:rPr>
          <w:lang w:val="fr-FR"/>
        </w:rPr>
        <w:t>bude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osnivač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pružaoca</w:t>
      </w:r>
      <w:proofErr w:type="spellEnd"/>
      <w:r w:rsidRPr="00857232">
        <w:rPr>
          <w:lang w:val="fr-FR"/>
        </w:rPr>
        <w:t xml:space="preserve"> AVM </w:t>
      </w:r>
      <w:proofErr w:type="spellStart"/>
      <w:r w:rsidRPr="00857232">
        <w:rPr>
          <w:lang w:val="fr-FR"/>
        </w:rPr>
        <w:t>usluga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da na </w:t>
      </w:r>
      <w:proofErr w:type="spellStart"/>
      <w:r w:rsidRPr="00857232">
        <w:rPr>
          <w:lang w:val="fr-FR"/>
        </w:rPr>
        <w:t>drugi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način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učestvuje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kao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podnosilac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zahtjeva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dobijanje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odobrenja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pružanje</w:t>
      </w:r>
      <w:proofErr w:type="spellEnd"/>
      <w:r w:rsidRPr="00857232">
        <w:rPr>
          <w:lang w:val="fr-FR"/>
        </w:rPr>
        <w:t xml:space="preserve"> AVM </w:t>
      </w:r>
      <w:proofErr w:type="spellStart"/>
      <w:r w:rsidRPr="00857232">
        <w:rPr>
          <w:lang w:val="fr-FR"/>
        </w:rPr>
        <w:t>usluga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roku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12 </w:t>
      </w:r>
      <w:proofErr w:type="spellStart"/>
      <w:r w:rsidRPr="00857232">
        <w:rPr>
          <w:lang w:val="fr-FR"/>
        </w:rPr>
        <w:t>mjeseci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prestanka</w:t>
      </w:r>
      <w:proofErr w:type="spellEnd"/>
      <w:r w:rsidRPr="00857232">
        <w:rPr>
          <w:lang w:val="fr-FR"/>
        </w:rPr>
        <w:t xml:space="preserve"> mandata.</w:t>
      </w:r>
    </w:p>
    <w:p w14:paraId="50FB5C30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36" w:name="str_20"/>
      <w:bookmarkEnd w:id="36"/>
      <w:proofErr w:type="spellStart"/>
      <w:r w:rsidRPr="00857232">
        <w:rPr>
          <w:b/>
          <w:bCs/>
          <w:lang w:val="fr-FR"/>
        </w:rPr>
        <w:t>Imenovanje</w:t>
      </w:r>
      <w:proofErr w:type="spellEnd"/>
      <w:r w:rsidRPr="00857232">
        <w:rPr>
          <w:b/>
          <w:bCs/>
          <w:lang w:val="fr-FR"/>
        </w:rPr>
        <w:t xml:space="preserve"> i </w:t>
      </w:r>
      <w:proofErr w:type="spellStart"/>
      <w:r w:rsidRPr="00857232">
        <w:rPr>
          <w:b/>
          <w:bCs/>
          <w:lang w:val="fr-FR"/>
        </w:rPr>
        <w:t>razrješenje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članova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Savjeta</w:t>
      </w:r>
      <w:proofErr w:type="spellEnd"/>
    </w:p>
    <w:p w14:paraId="560C8C8E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37" w:name="clan_18"/>
      <w:bookmarkEnd w:id="37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18</w:t>
      </w:r>
    </w:p>
    <w:p w14:paraId="3A790BBD" w14:textId="77777777" w:rsidR="00857232" w:rsidRPr="00857232" w:rsidRDefault="00857232" w:rsidP="00857232">
      <w:pPr>
        <w:jc w:val="center"/>
        <w:rPr>
          <w:lang w:val="fr-FR"/>
        </w:rPr>
      </w:pPr>
      <w:proofErr w:type="spellStart"/>
      <w:r w:rsidRPr="00857232">
        <w:rPr>
          <w:lang w:val="fr-FR"/>
        </w:rPr>
        <w:t>Savjet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imenuje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razrješava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Skupština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Crne</w:t>
      </w:r>
      <w:proofErr w:type="spellEnd"/>
      <w:r w:rsidRPr="00857232">
        <w:rPr>
          <w:lang w:val="fr-FR"/>
        </w:rPr>
        <w:t xml:space="preserve"> Gore (u </w:t>
      </w:r>
      <w:proofErr w:type="spellStart"/>
      <w:r w:rsidRPr="00857232">
        <w:rPr>
          <w:lang w:val="fr-FR"/>
        </w:rPr>
        <w:t>daljem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tekstu</w:t>
      </w:r>
      <w:proofErr w:type="spellEnd"/>
      <w:r w:rsidRPr="00857232">
        <w:rPr>
          <w:lang w:val="fr-FR"/>
        </w:rPr>
        <w:t>:</w:t>
      </w:r>
      <w:proofErr w:type="gram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Skupština</w:t>
      </w:r>
      <w:proofErr w:type="spellEnd"/>
      <w:r w:rsidRPr="00857232">
        <w:rPr>
          <w:lang w:val="fr-FR"/>
        </w:rPr>
        <w:t>).</w:t>
      </w:r>
    </w:p>
    <w:p w14:paraId="50C41791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38" w:name="str_21"/>
      <w:bookmarkEnd w:id="38"/>
      <w:proofErr w:type="spellStart"/>
      <w:r w:rsidRPr="00857232">
        <w:rPr>
          <w:b/>
          <w:bCs/>
          <w:lang w:val="fr-FR"/>
        </w:rPr>
        <w:t>Ovlašćeni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predlagači</w:t>
      </w:r>
      <w:proofErr w:type="spellEnd"/>
    </w:p>
    <w:p w14:paraId="0DC90193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39" w:name="clan_19"/>
      <w:bookmarkEnd w:id="39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19</w:t>
      </w:r>
    </w:p>
    <w:p w14:paraId="734E2D74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(1) </w:t>
      </w:r>
      <w:proofErr w:type="spellStart"/>
      <w:r w:rsidRPr="00857232">
        <w:rPr>
          <w:lang w:val="fr-FR"/>
        </w:rPr>
        <w:t>Kandidate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članove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Savjeta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predlažu</w:t>
      </w:r>
      <w:proofErr w:type="spellEnd"/>
      <w:r w:rsidRPr="00857232">
        <w:rPr>
          <w:lang w:val="fr-FR"/>
        </w:rPr>
        <w:t>:</w:t>
      </w:r>
      <w:proofErr w:type="gramEnd"/>
    </w:p>
    <w:p w14:paraId="1932BF2B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1) </w:t>
      </w:r>
      <w:proofErr w:type="spellStart"/>
      <w:r w:rsidRPr="00857232">
        <w:rPr>
          <w:lang w:val="fr-FR"/>
        </w:rPr>
        <w:t>univerziteti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jednog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člana</w:t>
      </w:r>
      <w:proofErr w:type="spellEnd"/>
      <w:r w:rsidRPr="00857232">
        <w:rPr>
          <w:lang w:val="fr-FR"/>
        </w:rPr>
        <w:t>;</w:t>
      </w:r>
      <w:proofErr w:type="gramEnd"/>
    </w:p>
    <w:p w14:paraId="4ADC8A32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2) </w:t>
      </w:r>
      <w:proofErr w:type="spellStart"/>
      <w:r w:rsidRPr="00857232">
        <w:rPr>
          <w:lang w:val="fr-FR"/>
        </w:rPr>
        <w:t>nevladine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organizacije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koje</w:t>
      </w:r>
      <w:proofErr w:type="spellEnd"/>
      <w:r w:rsidRPr="00857232">
        <w:rPr>
          <w:lang w:val="fr-FR"/>
        </w:rPr>
        <w:t xml:space="preserve"> se bave </w:t>
      </w:r>
      <w:proofErr w:type="spellStart"/>
      <w:r w:rsidRPr="00857232">
        <w:rPr>
          <w:lang w:val="fr-FR"/>
        </w:rPr>
        <w:t>zaštitom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ljudskih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prava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sloboda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jednog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člana</w:t>
      </w:r>
      <w:proofErr w:type="spellEnd"/>
      <w:r w:rsidRPr="00857232">
        <w:rPr>
          <w:lang w:val="fr-FR"/>
        </w:rPr>
        <w:t>;</w:t>
      </w:r>
      <w:proofErr w:type="gramEnd"/>
    </w:p>
    <w:p w14:paraId="09AE7523" w14:textId="77777777" w:rsidR="00857232" w:rsidRPr="00857232" w:rsidRDefault="00857232" w:rsidP="00857232">
      <w:pPr>
        <w:jc w:val="center"/>
      </w:pPr>
      <w:r w:rsidRPr="00857232">
        <w:t xml:space="preserve">3) </w:t>
      </w:r>
      <w:proofErr w:type="spellStart"/>
      <w:r w:rsidRPr="00857232">
        <w:t>nevladine</w:t>
      </w:r>
      <w:proofErr w:type="spellEnd"/>
      <w:r w:rsidRPr="00857232">
        <w:t xml:space="preserve"> </w:t>
      </w:r>
      <w:proofErr w:type="spellStart"/>
      <w:r w:rsidRPr="00857232">
        <w:t>organizacije</w:t>
      </w:r>
      <w:proofErr w:type="spellEnd"/>
      <w:r w:rsidRPr="00857232">
        <w:t xml:space="preserve"> </w:t>
      </w:r>
      <w:proofErr w:type="spellStart"/>
      <w:r w:rsidRPr="00857232">
        <w:t>iz</w:t>
      </w:r>
      <w:proofErr w:type="spellEnd"/>
      <w:r w:rsidRPr="00857232">
        <w:t xml:space="preserve"> </w:t>
      </w:r>
      <w:proofErr w:type="spellStart"/>
      <w:r w:rsidRPr="00857232">
        <w:t>oblasti</w:t>
      </w:r>
      <w:proofErr w:type="spellEnd"/>
      <w:r w:rsidRPr="00857232">
        <w:t xml:space="preserve"> </w:t>
      </w:r>
      <w:proofErr w:type="spellStart"/>
      <w:r w:rsidRPr="00857232">
        <w:t>medija</w:t>
      </w:r>
      <w:proofErr w:type="spellEnd"/>
      <w:r w:rsidRPr="00857232">
        <w:t xml:space="preserve">, </w:t>
      </w:r>
      <w:proofErr w:type="spellStart"/>
      <w:r w:rsidRPr="00857232">
        <w:t>jednog</w:t>
      </w:r>
      <w:proofErr w:type="spellEnd"/>
      <w:r w:rsidRPr="00857232">
        <w:t xml:space="preserve"> </w:t>
      </w:r>
      <w:proofErr w:type="spellStart"/>
      <w:proofErr w:type="gramStart"/>
      <w:r w:rsidRPr="00857232">
        <w:t>člana</w:t>
      </w:r>
      <w:proofErr w:type="spellEnd"/>
      <w:r w:rsidRPr="00857232">
        <w:t>;</w:t>
      </w:r>
      <w:proofErr w:type="gramEnd"/>
    </w:p>
    <w:p w14:paraId="04D07272" w14:textId="77777777" w:rsidR="00857232" w:rsidRPr="00857232" w:rsidRDefault="00857232" w:rsidP="00857232">
      <w:pPr>
        <w:jc w:val="center"/>
      </w:pPr>
      <w:r w:rsidRPr="00857232">
        <w:t xml:space="preserve">4) </w:t>
      </w:r>
      <w:proofErr w:type="spellStart"/>
      <w:r w:rsidRPr="00857232">
        <w:t>Crnogorski</w:t>
      </w:r>
      <w:proofErr w:type="spellEnd"/>
      <w:r w:rsidRPr="00857232">
        <w:t xml:space="preserve"> P.E.N. </w:t>
      </w:r>
      <w:proofErr w:type="spellStart"/>
      <w:r w:rsidRPr="00857232">
        <w:t>Centar</w:t>
      </w:r>
      <w:proofErr w:type="spellEnd"/>
      <w:r w:rsidRPr="00857232">
        <w:t xml:space="preserve">, </w:t>
      </w:r>
      <w:proofErr w:type="spellStart"/>
      <w:r w:rsidRPr="00857232">
        <w:t>jednog</w:t>
      </w:r>
      <w:proofErr w:type="spellEnd"/>
      <w:r w:rsidRPr="00857232">
        <w:t xml:space="preserve"> </w:t>
      </w:r>
      <w:proofErr w:type="spellStart"/>
      <w:proofErr w:type="gramStart"/>
      <w:r w:rsidRPr="00857232">
        <w:t>člana</w:t>
      </w:r>
      <w:proofErr w:type="spellEnd"/>
      <w:r w:rsidRPr="00857232">
        <w:t>;</w:t>
      </w:r>
      <w:proofErr w:type="gramEnd"/>
    </w:p>
    <w:p w14:paraId="4BC331C4" w14:textId="77777777" w:rsidR="00857232" w:rsidRPr="00857232" w:rsidRDefault="00857232" w:rsidP="00857232">
      <w:pPr>
        <w:jc w:val="center"/>
      </w:pPr>
      <w:r w:rsidRPr="00857232">
        <w:t xml:space="preserve">5) </w:t>
      </w:r>
      <w:proofErr w:type="spellStart"/>
      <w:r w:rsidRPr="00857232">
        <w:t>udruženja</w:t>
      </w:r>
      <w:proofErr w:type="spellEnd"/>
      <w:r w:rsidRPr="00857232">
        <w:t xml:space="preserve"> </w:t>
      </w:r>
      <w:proofErr w:type="spellStart"/>
      <w:r w:rsidRPr="00857232">
        <w:t>komercijalnih</w:t>
      </w:r>
      <w:proofErr w:type="spellEnd"/>
      <w:r w:rsidRPr="00857232">
        <w:t xml:space="preserve"> </w:t>
      </w:r>
      <w:proofErr w:type="spellStart"/>
      <w:r w:rsidRPr="00857232">
        <w:t>emitera</w:t>
      </w:r>
      <w:proofErr w:type="spellEnd"/>
      <w:r w:rsidRPr="00857232">
        <w:t xml:space="preserve">, </w:t>
      </w:r>
      <w:proofErr w:type="spellStart"/>
      <w:r w:rsidRPr="00857232">
        <w:t>jednog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>.</w:t>
      </w:r>
    </w:p>
    <w:p w14:paraId="1A590871" w14:textId="77777777" w:rsidR="00857232" w:rsidRPr="00857232" w:rsidRDefault="00857232" w:rsidP="00857232">
      <w:pPr>
        <w:jc w:val="center"/>
      </w:pPr>
      <w:r w:rsidRPr="00857232">
        <w:t xml:space="preserve">(2) Lice </w:t>
      </w:r>
      <w:proofErr w:type="spellStart"/>
      <w:r w:rsidRPr="00857232">
        <w:t>koje</w:t>
      </w:r>
      <w:proofErr w:type="spellEnd"/>
      <w:r w:rsidRPr="00857232">
        <w:t xml:space="preserve"> je </w:t>
      </w:r>
      <w:proofErr w:type="spellStart"/>
      <w:r w:rsidRPr="00857232">
        <w:t>predloženo</w:t>
      </w:r>
      <w:proofErr w:type="spellEnd"/>
      <w:r w:rsidRPr="00857232">
        <w:t xml:space="preserve"> za </w:t>
      </w:r>
      <w:proofErr w:type="spellStart"/>
      <w:r w:rsidRPr="00857232">
        <w:t>člana</w:t>
      </w:r>
      <w:proofErr w:type="spellEnd"/>
      <w:r w:rsidRPr="00857232">
        <w:t xml:space="preserve"> </w:t>
      </w:r>
      <w:proofErr w:type="spellStart"/>
      <w:r w:rsidRPr="00857232">
        <w:t>Savjeta</w:t>
      </w:r>
      <w:proofErr w:type="spellEnd"/>
      <w:r w:rsidRPr="00857232">
        <w:t xml:space="preserve"> ne mora </w:t>
      </w:r>
      <w:proofErr w:type="spellStart"/>
      <w:r w:rsidRPr="00857232">
        <w:t>biti</w:t>
      </w:r>
      <w:proofErr w:type="spellEnd"/>
      <w:r w:rsidRPr="00857232">
        <w:t xml:space="preserve"> </w:t>
      </w:r>
      <w:proofErr w:type="spellStart"/>
      <w:r w:rsidRPr="00857232">
        <w:t>iz</w:t>
      </w:r>
      <w:proofErr w:type="spellEnd"/>
      <w:r w:rsidRPr="00857232">
        <w:t xml:space="preserve"> </w:t>
      </w:r>
      <w:proofErr w:type="spellStart"/>
      <w:r w:rsidRPr="00857232">
        <w:t>reda</w:t>
      </w:r>
      <w:proofErr w:type="spellEnd"/>
      <w:r w:rsidRPr="00857232">
        <w:t xml:space="preserve"> </w:t>
      </w:r>
      <w:proofErr w:type="spellStart"/>
      <w:r w:rsidRPr="00857232">
        <w:t>ovlašćenog</w:t>
      </w:r>
      <w:proofErr w:type="spellEnd"/>
      <w:r w:rsidRPr="00857232">
        <w:t xml:space="preserve"> </w:t>
      </w:r>
      <w:proofErr w:type="spellStart"/>
      <w:r w:rsidRPr="00857232">
        <w:t>predlagača</w:t>
      </w:r>
      <w:proofErr w:type="spellEnd"/>
      <w:r w:rsidRPr="00857232">
        <w:t>.</w:t>
      </w:r>
    </w:p>
    <w:p w14:paraId="64A5A187" w14:textId="77777777" w:rsidR="00857232" w:rsidRPr="00857232" w:rsidRDefault="00857232" w:rsidP="00857232">
      <w:pPr>
        <w:jc w:val="center"/>
      </w:pPr>
      <w:r w:rsidRPr="00857232">
        <w:t xml:space="preserve">(3) </w:t>
      </w:r>
      <w:proofErr w:type="spellStart"/>
      <w:r w:rsidRPr="00857232">
        <w:t>Predlagači</w:t>
      </w:r>
      <w:proofErr w:type="spellEnd"/>
      <w:r w:rsidRPr="00857232">
        <w:t xml:space="preserve"> </w:t>
      </w:r>
      <w:proofErr w:type="spellStart"/>
      <w:r w:rsidRPr="00857232">
        <w:t>iz</w:t>
      </w:r>
      <w:proofErr w:type="spellEnd"/>
      <w:r w:rsidRPr="00857232">
        <w:t xml:space="preserve"> </w:t>
      </w:r>
      <w:proofErr w:type="spellStart"/>
      <w:r w:rsidRPr="00857232">
        <w:t>stava</w:t>
      </w:r>
      <w:proofErr w:type="spellEnd"/>
      <w:r w:rsidRPr="00857232">
        <w:t xml:space="preserve"> 1 </w:t>
      </w:r>
      <w:proofErr w:type="spellStart"/>
      <w:r w:rsidRPr="00857232">
        <w:t>tač</w:t>
      </w:r>
      <w:proofErr w:type="spellEnd"/>
      <w:r w:rsidRPr="00857232">
        <w:t xml:space="preserve">. 1, 2, 3 </w:t>
      </w:r>
      <w:proofErr w:type="spellStart"/>
      <w:r w:rsidRPr="00857232">
        <w:t>i</w:t>
      </w:r>
      <w:proofErr w:type="spellEnd"/>
      <w:r w:rsidRPr="00857232">
        <w:t xml:space="preserve"> 5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 </w:t>
      </w:r>
      <w:proofErr w:type="spellStart"/>
      <w:r w:rsidRPr="00857232">
        <w:t>mogu</w:t>
      </w:r>
      <w:proofErr w:type="spellEnd"/>
      <w:r w:rsidRPr="00857232">
        <w:t xml:space="preserve"> </w:t>
      </w:r>
      <w:proofErr w:type="spellStart"/>
      <w:r w:rsidRPr="00857232">
        <w:t>zajedno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odvojeno</w:t>
      </w:r>
      <w:proofErr w:type="spellEnd"/>
      <w:r w:rsidRPr="00857232">
        <w:t xml:space="preserve"> </w:t>
      </w:r>
      <w:proofErr w:type="spellStart"/>
      <w:r w:rsidRPr="00857232">
        <w:t>predložiti</w:t>
      </w:r>
      <w:proofErr w:type="spellEnd"/>
      <w:r w:rsidRPr="00857232">
        <w:t xml:space="preserve"> </w:t>
      </w:r>
      <w:proofErr w:type="spellStart"/>
      <w:r w:rsidRPr="00857232">
        <w:t>kandidata</w:t>
      </w:r>
      <w:proofErr w:type="spellEnd"/>
      <w:r w:rsidRPr="00857232">
        <w:t xml:space="preserve"> za </w:t>
      </w:r>
      <w:proofErr w:type="spellStart"/>
      <w:r w:rsidRPr="00857232">
        <w:t>člana</w:t>
      </w:r>
      <w:proofErr w:type="spellEnd"/>
      <w:r w:rsidRPr="00857232">
        <w:t xml:space="preserve"> </w:t>
      </w:r>
      <w:proofErr w:type="spellStart"/>
      <w:r w:rsidRPr="00857232">
        <w:t>Savjeta</w:t>
      </w:r>
      <w:proofErr w:type="spellEnd"/>
      <w:r w:rsidRPr="00857232">
        <w:t>.</w:t>
      </w:r>
    </w:p>
    <w:p w14:paraId="4132A703" w14:textId="77777777" w:rsidR="00857232" w:rsidRPr="00857232" w:rsidRDefault="00857232" w:rsidP="00857232">
      <w:pPr>
        <w:jc w:val="center"/>
      </w:pPr>
      <w:r w:rsidRPr="00857232">
        <w:t xml:space="preserve">(4) </w:t>
      </w:r>
      <w:proofErr w:type="spellStart"/>
      <w:r w:rsidRPr="00857232">
        <w:t>Kandidate</w:t>
      </w:r>
      <w:proofErr w:type="spellEnd"/>
      <w:r w:rsidRPr="00857232">
        <w:t xml:space="preserve"> za </w:t>
      </w:r>
      <w:proofErr w:type="spellStart"/>
      <w:r w:rsidRPr="00857232">
        <w:t>članove</w:t>
      </w:r>
      <w:proofErr w:type="spellEnd"/>
      <w:r w:rsidRPr="00857232">
        <w:t xml:space="preserve"> </w:t>
      </w:r>
      <w:proofErr w:type="spellStart"/>
      <w:r w:rsidRPr="00857232">
        <w:t>Savjeta</w:t>
      </w:r>
      <w:proofErr w:type="spellEnd"/>
      <w:r w:rsidRPr="00857232">
        <w:t xml:space="preserve"> </w:t>
      </w:r>
      <w:proofErr w:type="spellStart"/>
      <w:r w:rsidRPr="00857232">
        <w:t>predlažu</w:t>
      </w:r>
      <w:proofErr w:type="spellEnd"/>
      <w:r w:rsidRPr="00857232">
        <w:t xml:space="preserve"> </w:t>
      </w:r>
      <w:proofErr w:type="spellStart"/>
      <w:r w:rsidRPr="00857232">
        <w:t>nadležni</w:t>
      </w:r>
      <w:proofErr w:type="spellEnd"/>
      <w:r w:rsidRPr="00857232">
        <w:t xml:space="preserve"> </w:t>
      </w:r>
      <w:proofErr w:type="spellStart"/>
      <w:r w:rsidRPr="00857232">
        <w:t>organi</w:t>
      </w:r>
      <w:proofErr w:type="spellEnd"/>
      <w:r w:rsidRPr="00857232">
        <w:t xml:space="preserve"> </w:t>
      </w:r>
      <w:proofErr w:type="spellStart"/>
      <w:r w:rsidRPr="00857232">
        <w:t>upravljanja</w:t>
      </w:r>
      <w:proofErr w:type="spellEnd"/>
      <w:r w:rsidRPr="00857232">
        <w:t xml:space="preserve"> </w:t>
      </w:r>
      <w:proofErr w:type="spellStart"/>
      <w:r w:rsidRPr="00857232">
        <w:t>pravnih</w:t>
      </w:r>
      <w:proofErr w:type="spellEnd"/>
      <w:r w:rsidRPr="00857232">
        <w:t xml:space="preserve"> </w:t>
      </w:r>
      <w:proofErr w:type="spellStart"/>
      <w:r w:rsidRPr="00857232">
        <w:t>lica</w:t>
      </w:r>
      <w:proofErr w:type="spellEnd"/>
      <w:r w:rsidRPr="00857232">
        <w:t xml:space="preserve"> </w:t>
      </w:r>
      <w:proofErr w:type="spellStart"/>
      <w:r w:rsidRPr="00857232">
        <w:t>iz</w:t>
      </w:r>
      <w:proofErr w:type="spellEnd"/>
      <w:r w:rsidRPr="00857232">
        <w:t xml:space="preserve"> </w:t>
      </w:r>
      <w:proofErr w:type="spellStart"/>
      <w:r w:rsidRPr="00857232">
        <w:t>stava</w:t>
      </w:r>
      <w:proofErr w:type="spellEnd"/>
      <w:r w:rsidRPr="00857232">
        <w:t xml:space="preserve"> 1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, u </w:t>
      </w:r>
      <w:proofErr w:type="spellStart"/>
      <w:r w:rsidRPr="00857232">
        <w:t>skladu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svojim</w:t>
      </w:r>
      <w:proofErr w:type="spellEnd"/>
      <w:r w:rsidRPr="00857232">
        <w:t xml:space="preserve"> </w:t>
      </w:r>
      <w:proofErr w:type="spellStart"/>
      <w:r w:rsidRPr="00857232">
        <w:t>statutima</w:t>
      </w:r>
      <w:proofErr w:type="spellEnd"/>
      <w:r w:rsidRPr="00857232">
        <w:t>. </w:t>
      </w:r>
    </w:p>
    <w:p w14:paraId="4F3DF84E" w14:textId="77777777" w:rsidR="00857232" w:rsidRPr="00857232" w:rsidRDefault="00857232" w:rsidP="00857232">
      <w:pPr>
        <w:jc w:val="center"/>
        <w:rPr>
          <w:b/>
          <w:bCs/>
        </w:rPr>
      </w:pPr>
      <w:bookmarkStart w:id="40" w:name="str_22"/>
      <w:bookmarkEnd w:id="40"/>
      <w:proofErr w:type="spellStart"/>
      <w:r w:rsidRPr="00857232">
        <w:rPr>
          <w:b/>
          <w:bCs/>
        </w:rPr>
        <w:t>Sadržaj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predloga</w:t>
      </w:r>
      <w:proofErr w:type="spellEnd"/>
      <w:r w:rsidRPr="00857232">
        <w:rPr>
          <w:b/>
          <w:bCs/>
        </w:rPr>
        <w:t xml:space="preserve"> za </w:t>
      </w:r>
      <w:proofErr w:type="spellStart"/>
      <w:r w:rsidRPr="00857232">
        <w:rPr>
          <w:b/>
          <w:bCs/>
        </w:rPr>
        <w:t>imenovanje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člana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Savjeta</w:t>
      </w:r>
      <w:proofErr w:type="spellEnd"/>
    </w:p>
    <w:p w14:paraId="176B967D" w14:textId="77777777" w:rsidR="00857232" w:rsidRPr="00857232" w:rsidRDefault="00857232" w:rsidP="00857232">
      <w:pPr>
        <w:jc w:val="center"/>
        <w:rPr>
          <w:b/>
          <w:bCs/>
        </w:rPr>
      </w:pPr>
      <w:bookmarkStart w:id="41" w:name="clan_20"/>
      <w:bookmarkEnd w:id="41"/>
      <w:proofErr w:type="spellStart"/>
      <w:r w:rsidRPr="00857232">
        <w:rPr>
          <w:b/>
          <w:bCs/>
        </w:rPr>
        <w:t>Član</w:t>
      </w:r>
      <w:proofErr w:type="spellEnd"/>
      <w:r w:rsidRPr="00857232">
        <w:rPr>
          <w:b/>
          <w:bCs/>
        </w:rPr>
        <w:t xml:space="preserve"> 20</w:t>
      </w:r>
    </w:p>
    <w:p w14:paraId="1578FE32" w14:textId="77777777" w:rsidR="00857232" w:rsidRPr="00857232" w:rsidRDefault="00857232" w:rsidP="00857232">
      <w:pPr>
        <w:jc w:val="center"/>
      </w:pPr>
      <w:r w:rsidRPr="00857232">
        <w:t xml:space="preserve">(1) </w:t>
      </w:r>
      <w:proofErr w:type="spellStart"/>
      <w:r w:rsidRPr="00857232">
        <w:t>Predlog</w:t>
      </w:r>
      <w:proofErr w:type="spellEnd"/>
      <w:r w:rsidRPr="00857232">
        <w:t xml:space="preserve"> za </w:t>
      </w:r>
      <w:proofErr w:type="spellStart"/>
      <w:r w:rsidRPr="00857232">
        <w:t>imenovanje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 </w:t>
      </w:r>
      <w:proofErr w:type="spellStart"/>
      <w:r w:rsidRPr="00857232">
        <w:t>Savjeta</w:t>
      </w:r>
      <w:proofErr w:type="spellEnd"/>
      <w:r w:rsidRPr="00857232">
        <w:t xml:space="preserve"> </w:t>
      </w:r>
      <w:proofErr w:type="spellStart"/>
      <w:r w:rsidRPr="00857232">
        <w:t>sadrži</w:t>
      </w:r>
      <w:proofErr w:type="spellEnd"/>
      <w:r w:rsidRPr="00857232">
        <w:t xml:space="preserve">: </w:t>
      </w:r>
      <w:proofErr w:type="spellStart"/>
      <w:r w:rsidRPr="00857232">
        <w:t>ime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prezime</w:t>
      </w:r>
      <w:proofErr w:type="spellEnd"/>
      <w:r w:rsidRPr="00857232">
        <w:t xml:space="preserve">, </w:t>
      </w:r>
      <w:proofErr w:type="spellStart"/>
      <w:r w:rsidRPr="00857232">
        <w:t>adresu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kratku</w:t>
      </w:r>
      <w:proofErr w:type="spellEnd"/>
      <w:r w:rsidRPr="00857232">
        <w:t xml:space="preserve"> </w:t>
      </w:r>
      <w:proofErr w:type="spellStart"/>
      <w:r w:rsidRPr="00857232">
        <w:t>biografiju</w:t>
      </w:r>
      <w:proofErr w:type="spellEnd"/>
      <w:r w:rsidRPr="00857232">
        <w:t xml:space="preserve"> </w:t>
      </w:r>
      <w:proofErr w:type="spellStart"/>
      <w:r w:rsidRPr="00857232">
        <w:t>predloženog</w:t>
      </w:r>
      <w:proofErr w:type="spellEnd"/>
      <w:r w:rsidRPr="00857232">
        <w:t xml:space="preserve"> </w:t>
      </w:r>
      <w:proofErr w:type="spellStart"/>
      <w:r w:rsidRPr="00857232">
        <w:t>kandidata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mora </w:t>
      </w:r>
      <w:proofErr w:type="spellStart"/>
      <w:r w:rsidRPr="00857232">
        <w:t>biti</w:t>
      </w:r>
      <w:proofErr w:type="spellEnd"/>
      <w:r w:rsidRPr="00857232">
        <w:t xml:space="preserve"> </w:t>
      </w:r>
      <w:proofErr w:type="spellStart"/>
      <w:r w:rsidRPr="00857232">
        <w:t>potpisan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ovjeren</w:t>
      </w:r>
      <w:proofErr w:type="spellEnd"/>
      <w:r w:rsidRPr="00857232">
        <w:t xml:space="preserve"> od </w:t>
      </w:r>
      <w:proofErr w:type="spellStart"/>
      <w:r w:rsidRPr="00857232">
        <w:t>strane</w:t>
      </w:r>
      <w:proofErr w:type="spellEnd"/>
      <w:r w:rsidRPr="00857232">
        <w:t xml:space="preserve"> </w:t>
      </w:r>
      <w:proofErr w:type="spellStart"/>
      <w:r w:rsidRPr="00857232">
        <w:t>ovlašćenog</w:t>
      </w:r>
      <w:proofErr w:type="spellEnd"/>
      <w:r w:rsidRPr="00857232">
        <w:t xml:space="preserve"> </w:t>
      </w:r>
      <w:proofErr w:type="spellStart"/>
      <w:r w:rsidRPr="00857232">
        <w:t>predlagača</w:t>
      </w:r>
      <w:proofErr w:type="spellEnd"/>
      <w:r w:rsidRPr="00857232">
        <w:t xml:space="preserve">, </w:t>
      </w:r>
      <w:proofErr w:type="spellStart"/>
      <w:r w:rsidRPr="00857232">
        <w:t>odnosno</w:t>
      </w:r>
      <w:proofErr w:type="spellEnd"/>
      <w:r w:rsidRPr="00857232">
        <w:t xml:space="preserve"> </w:t>
      </w:r>
      <w:proofErr w:type="spellStart"/>
      <w:r w:rsidRPr="00857232">
        <w:t>ovlašćenih</w:t>
      </w:r>
      <w:proofErr w:type="spellEnd"/>
      <w:r w:rsidRPr="00857232">
        <w:t xml:space="preserve"> </w:t>
      </w:r>
      <w:proofErr w:type="spellStart"/>
      <w:r w:rsidRPr="00857232">
        <w:t>predlagača</w:t>
      </w:r>
      <w:proofErr w:type="spellEnd"/>
      <w:r w:rsidRPr="00857232">
        <w:t>.</w:t>
      </w:r>
    </w:p>
    <w:p w14:paraId="5DBC9443" w14:textId="77777777" w:rsidR="00857232" w:rsidRPr="00857232" w:rsidRDefault="00857232" w:rsidP="00857232">
      <w:pPr>
        <w:jc w:val="center"/>
      </w:pPr>
      <w:r w:rsidRPr="00857232">
        <w:t xml:space="preserve">(2) </w:t>
      </w:r>
      <w:proofErr w:type="spellStart"/>
      <w:r w:rsidRPr="00857232">
        <w:t>Predlog</w:t>
      </w:r>
      <w:proofErr w:type="spellEnd"/>
      <w:r w:rsidRPr="00857232">
        <w:t xml:space="preserve"> </w:t>
      </w:r>
      <w:proofErr w:type="spellStart"/>
      <w:r w:rsidRPr="00857232">
        <w:t>kandidata</w:t>
      </w:r>
      <w:proofErr w:type="spellEnd"/>
      <w:r w:rsidRPr="00857232">
        <w:t xml:space="preserve"> za </w:t>
      </w:r>
      <w:proofErr w:type="spellStart"/>
      <w:r w:rsidRPr="00857232">
        <w:t>člana</w:t>
      </w:r>
      <w:proofErr w:type="spellEnd"/>
      <w:r w:rsidRPr="00857232">
        <w:t xml:space="preserve"> </w:t>
      </w:r>
      <w:proofErr w:type="spellStart"/>
      <w:r w:rsidRPr="00857232">
        <w:t>Savjeta</w:t>
      </w:r>
      <w:proofErr w:type="spellEnd"/>
      <w:r w:rsidRPr="00857232">
        <w:t xml:space="preserve"> </w:t>
      </w:r>
      <w:proofErr w:type="spellStart"/>
      <w:r w:rsidRPr="00857232">
        <w:t>podnosi</w:t>
      </w:r>
      <w:proofErr w:type="spellEnd"/>
      <w:r w:rsidRPr="00857232">
        <w:t xml:space="preserve"> se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obrascu</w:t>
      </w:r>
      <w:proofErr w:type="spellEnd"/>
      <w:r w:rsidRPr="00857232">
        <w:t xml:space="preserve"> koji </w:t>
      </w:r>
      <w:proofErr w:type="spellStart"/>
      <w:r w:rsidRPr="00857232">
        <w:t>utvrđuje</w:t>
      </w:r>
      <w:proofErr w:type="spellEnd"/>
      <w:r w:rsidRPr="00857232">
        <w:t xml:space="preserve"> </w:t>
      </w:r>
      <w:proofErr w:type="spellStart"/>
      <w:r w:rsidRPr="00857232">
        <w:t>radno</w:t>
      </w:r>
      <w:proofErr w:type="spellEnd"/>
      <w:r w:rsidRPr="00857232">
        <w:t xml:space="preserve"> </w:t>
      </w:r>
      <w:proofErr w:type="spellStart"/>
      <w:r w:rsidRPr="00857232">
        <w:t>tijelo</w:t>
      </w:r>
      <w:proofErr w:type="spellEnd"/>
      <w:r w:rsidRPr="00857232">
        <w:t xml:space="preserve"> </w:t>
      </w:r>
      <w:proofErr w:type="spellStart"/>
      <w:r w:rsidRPr="00857232">
        <w:t>Skupštine</w:t>
      </w:r>
      <w:proofErr w:type="spellEnd"/>
      <w:r w:rsidRPr="00857232">
        <w:t xml:space="preserve"> </w:t>
      </w:r>
      <w:proofErr w:type="spellStart"/>
      <w:r w:rsidRPr="00857232">
        <w:t>nadležno</w:t>
      </w:r>
      <w:proofErr w:type="spellEnd"/>
      <w:r w:rsidRPr="00857232">
        <w:t xml:space="preserve"> za </w:t>
      </w:r>
      <w:proofErr w:type="spellStart"/>
      <w:r w:rsidRPr="00857232">
        <w:t>imenovanja</w:t>
      </w:r>
      <w:proofErr w:type="spellEnd"/>
      <w:r w:rsidRPr="00857232">
        <w:t xml:space="preserve"> (u </w:t>
      </w:r>
      <w:proofErr w:type="spellStart"/>
      <w:r w:rsidRPr="00857232">
        <w:t>daljem</w:t>
      </w:r>
      <w:proofErr w:type="spellEnd"/>
      <w:r w:rsidRPr="00857232">
        <w:t xml:space="preserve"> </w:t>
      </w:r>
      <w:proofErr w:type="spellStart"/>
      <w:r w:rsidRPr="00857232">
        <w:t>tekstu</w:t>
      </w:r>
      <w:proofErr w:type="spellEnd"/>
      <w:r w:rsidRPr="00857232">
        <w:t xml:space="preserve">: </w:t>
      </w:r>
      <w:proofErr w:type="spellStart"/>
      <w:r w:rsidRPr="00857232">
        <w:t>radno</w:t>
      </w:r>
      <w:proofErr w:type="spellEnd"/>
      <w:r w:rsidRPr="00857232">
        <w:t xml:space="preserve"> </w:t>
      </w:r>
      <w:proofErr w:type="spellStart"/>
      <w:r w:rsidRPr="00857232">
        <w:t>tijelo</w:t>
      </w:r>
      <w:proofErr w:type="spellEnd"/>
      <w:r w:rsidRPr="00857232">
        <w:t xml:space="preserve"> </w:t>
      </w:r>
      <w:proofErr w:type="spellStart"/>
      <w:r w:rsidRPr="00857232">
        <w:t>Skupštine</w:t>
      </w:r>
      <w:proofErr w:type="spellEnd"/>
      <w:r w:rsidRPr="00857232">
        <w:t>).</w:t>
      </w:r>
    </w:p>
    <w:p w14:paraId="2690AED9" w14:textId="77777777" w:rsidR="00857232" w:rsidRPr="00857232" w:rsidRDefault="00857232" w:rsidP="00857232">
      <w:pPr>
        <w:jc w:val="center"/>
      </w:pPr>
      <w:r w:rsidRPr="00857232">
        <w:t xml:space="preserve">(3) Uz </w:t>
      </w:r>
      <w:proofErr w:type="spellStart"/>
      <w:r w:rsidRPr="00857232">
        <w:t>predlog</w:t>
      </w:r>
      <w:proofErr w:type="spellEnd"/>
      <w:r w:rsidRPr="00857232">
        <w:t xml:space="preserve"> </w:t>
      </w:r>
      <w:proofErr w:type="spellStart"/>
      <w:r w:rsidRPr="00857232">
        <w:t>iz</w:t>
      </w:r>
      <w:proofErr w:type="spellEnd"/>
      <w:r w:rsidRPr="00857232">
        <w:t xml:space="preserve"> </w:t>
      </w:r>
      <w:proofErr w:type="spellStart"/>
      <w:r w:rsidRPr="00857232">
        <w:t>stava</w:t>
      </w:r>
      <w:proofErr w:type="spellEnd"/>
      <w:r w:rsidRPr="00857232">
        <w:t xml:space="preserve"> 1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 </w:t>
      </w:r>
      <w:proofErr w:type="spellStart"/>
      <w:r w:rsidRPr="00857232">
        <w:t>dostavlja</w:t>
      </w:r>
      <w:proofErr w:type="spellEnd"/>
      <w:r w:rsidRPr="00857232">
        <w:t xml:space="preserve"> se:</w:t>
      </w:r>
    </w:p>
    <w:p w14:paraId="179092E0" w14:textId="77777777" w:rsidR="00857232" w:rsidRPr="00857232" w:rsidRDefault="00857232" w:rsidP="00857232">
      <w:pPr>
        <w:jc w:val="center"/>
      </w:pPr>
      <w:r w:rsidRPr="00857232">
        <w:lastRenderedPageBreak/>
        <w:t xml:space="preserve">1) </w:t>
      </w:r>
      <w:proofErr w:type="spellStart"/>
      <w:r w:rsidRPr="00857232">
        <w:t>dokaz</w:t>
      </w:r>
      <w:proofErr w:type="spellEnd"/>
      <w:r w:rsidRPr="00857232">
        <w:t xml:space="preserve"> da je </w:t>
      </w:r>
      <w:proofErr w:type="spellStart"/>
      <w:r w:rsidRPr="00857232">
        <w:t>predloženi</w:t>
      </w:r>
      <w:proofErr w:type="spellEnd"/>
      <w:r w:rsidRPr="00857232">
        <w:t xml:space="preserve"> </w:t>
      </w:r>
      <w:proofErr w:type="spellStart"/>
      <w:r w:rsidRPr="00857232">
        <w:t>kandidat</w:t>
      </w:r>
      <w:proofErr w:type="spellEnd"/>
      <w:r w:rsidRPr="00857232">
        <w:t xml:space="preserve"> </w:t>
      </w:r>
      <w:proofErr w:type="spellStart"/>
      <w:r w:rsidRPr="00857232">
        <w:t>državljanin</w:t>
      </w:r>
      <w:proofErr w:type="spellEnd"/>
      <w:r w:rsidRPr="00857232">
        <w:t xml:space="preserve"> </w:t>
      </w:r>
      <w:proofErr w:type="spellStart"/>
      <w:r w:rsidRPr="00857232">
        <w:t>Crne</w:t>
      </w:r>
      <w:proofErr w:type="spellEnd"/>
      <w:r w:rsidRPr="00857232">
        <w:t xml:space="preserve"> Gore </w:t>
      </w:r>
      <w:proofErr w:type="spellStart"/>
      <w:r w:rsidRPr="00857232">
        <w:t>i</w:t>
      </w:r>
      <w:proofErr w:type="spellEnd"/>
      <w:r w:rsidRPr="00857232">
        <w:t xml:space="preserve"> da </w:t>
      </w:r>
      <w:proofErr w:type="spellStart"/>
      <w:r w:rsidRPr="00857232">
        <w:t>ima</w:t>
      </w:r>
      <w:proofErr w:type="spellEnd"/>
      <w:r w:rsidRPr="00857232">
        <w:t xml:space="preserve"> </w:t>
      </w:r>
      <w:proofErr w:type="spellStart"/>
      <w:r w:rsidRPr="00857232">
        <w:t>prebivalište</w:t>
      </w:r>
      <w:proofErr w:type="spellEnd"/>
      <w:r w:rsidRPr="00857232">
        <w:t xml:space="preserve"> u </w:t>
      </w:r>
      <w:proofErr w:type="spellStart"/>
      <w:r w:rsidRPr="00857232">
        <w:t>Crnoj</w:t>
      </w:r>
      <w:proofErr w:type="spellEnd"/>
      <w:r w:rsidRPr="00857232">
        <w:t xml:space="preserve"> </w:t>
      </w:r>
      <w:proofErr w:type="gramStart"/>
      <w:r w:rsidRPr="00857232">
        <w:t>Gori;</w:t>
      </w:r>
      <w:proofErr w:type="gramEnd"/>
    </w:p>
    <w:p w14:paraId="205F5F43" w14:textId="77777777" w:rsidR="00857232" w:rsidRPr="00857232" w:rsidRDefault="00857232" w:rsidP="00857232">
      <w:pPr>
        <w:jc w:val="center"/>
      </w:pPr>
      <w:r w:rsidRPr="00857232">
        <w:t xml:space="preserve">2) </w:t>
      </w:r>
      <w:proofErr w:type="spellStart"/>
      <w:r w:rsidRPr="00857232">
        <w:t>dokaz</w:t>
      </w:r>
      <w:proofErr w:type="spellEnd"/>
      <w:r w:rsidRPr="00857232">
        <w:t xml:space="preserve"> o </w:t>
      </w:r>
      <w:proofErr w:type="spellStart"/>
      <w:r w:rsidRPr="00857232">
        <w:t>stručnoj</w:t>
      </w:r>
      <w:proofErr w:type="spellEnd"/>
      <w:r w:rsidRPr="00857232">
        <w:t xml:space="preserve"> </w:t>
      </w:r>
      <w:proofErr w:type="spellStart"/>
      <w:r w:rsidRPr="00857232">
        <w:t>spremi</w:t>
      </w:r>
      <w:proofErr w:type="spellEnd"/>
      <w:r w:rsidRPr="00857232">
        <w:t xml:space="preserve"> </w:t>
      </w:r>
      <w:proofErr w:type="spellStart"/>
      <w:r w:rsidRPr="00857232">
        <w:t>predloženog</w:t>
      </w:r>
      <w:proofErr w:type="spellEnd"/>
      <w:r w:rsidRPr="00857232">
        <w:t xml:space="preserve"> </w:t>
      </w:r>
      <w:proofErr w:type="spellStart"/>
      <w:proofErr w:type="gramStart"/>
      <w:r w:rsidRPr="00857232">
        <w:t>kandidata</w:t>
      </w:r>
      <w:proofErr w:type="spellEnd"/>
      <w:r w:rsidRPr="00857232">
        <w:t>;</w:t>
      </w:r>
      <w:proofErr w:type="gramEnd"/>
    </w:p>
    <w:p w14:paraId="05D6568C" w14:textId="77777777" w:rsidR="00857232" w:rsidRPr="00857232" w:rsidRDefault="00857232" w:rsidP="00857232">
      <w:pPr>
        <w:jc w:val="center"/>
      </w:pPr>
      <w:r w:rsidRPr="00857232">
        <w:t xml:space="preserve">3) </w:t>
      </w:r>
      <w:proofErr w:type="spellStart"/>
      <w:r w:rsidRPr="00857232">
        <w:t>izjava</w:t>
      </w:r>
      <w:proofErr w:type="spellEnd"/>
      <w:r w:rsidRPr="00857232">
        <w:t xml:space="preserve"> </w:t>
      </w:r>
      <w:proofErr w:type="spellStart"/>
      <w:r w:rsidRPr="00857232">
        <w:t>predloženog</w:t>
      </w:r>
      <w:proofErr w:type="spellEnd"/>
      <w:r w:rsidRPr="00857232">
        <w:t xml:space="preserve"> </w:t>
      </w:r>
      <w:proofErr w:type="spellStart"/>
      <w:r w:rsidRPr="00857232">
        <w:t>kandidata</w:t>
      </w:r>
      <w:proofErr w:type="spellEnd"/>
      <w:r w:rsidRPr="00857232">
        <w:t xml:space="preserve"> o </w:t>
      </w:r>
      <w:proofErr w:type="spellStart"/>
      <w:r w:rsidRPr="00857232">
        <w:t>prihvatanju</w:t>
      </w:r>
      <w:proofErr w:type="spellEnd"/>
      <w:r w:rsidRPr="00857232">
        <w:t xml:space="preserve"> </w:t>
      </w:r>
      <w:proofErr w:type="spellStart"/>
      <w:r w:rsidRPr="00857232">
        <w:t>kandidature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da ne </w:t>
      </w:r>
      <w:proofErr w:type="spellStart"/>
      <w:r w:rsidRPr="00857232">
        <w:t>postoji</w:t>
      </w:r>
      <w:proofErr w:type="spellEnd"/>
      <w:r w:rsidRPr="00857232">
        <w:t xml:space="preserve"> </w:t>
      </w:r>
      <w:proofErr w:type="spellStart"/>
      <w:r w:rsidRPr="00857232">
        <w:t>smetnja</w:t>
      </w:r>
      <w:proofErr w:type="spellEnd"/>
      <w:r w:rsidRPr="00857232">
        <w:t xml:space="preserve"> </w:t>
      </w:r>
      <w:proofErr w:type="spellStart"/>
      <w:r w:rsidRPr="00857232">
        <w:t>iz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 16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zakona</w:t>
      </w:r>
      <w:proofErr w:type="spellEnd"/>
      <w:r w:rsidRPr="00857232">
        <w:t xml:space="preserve"> za </w:t>
      </w:r>
      <w:proofErr w:type="spellStart"/>
      <w:r w:rsidRPr="00857232">
        <w:t>njegovo</w:t>
      </w:r>
      <w:proofErr w:type="spellEnd"/>
      <w:r w:rsidRPr="00857232">
        <w:t xml:space="preserve"> </w:t>
      </w:r>
      <w:proofErr w:type="spellStart"/>
      <w:r w:rsidRPr="00857232">
        <w:t>imenovanje</w:t>
      </w:r>
      <w:proofErr w:type="spellEnd"/>
      <w:r w:rsidRPr="00857232">
        <w:t xml:space="preserve"> za </w:t>
      </w:r>
      <w:proofErr w:type="spellStart"/>
      <w:r w:rsidRPr="00857232">
        <w:t>člana</w:t>
      </w:r>
      <w:proofErr w:type="spellEnd"/>
      <w:r w:rsidRPr="00857232">
        <w:t xml:space="preserve"> </w:t>
      </w:r>
      <w:proofErr w:type="spellStart"/>
      <w:r w:rsidRPr="00857232">
        <w:t>Savjeta</w:t>
      </w:r>
      <w:proofErr w:type="spellEnd"/>
      <w:r w:rsidRPr="00857232">
        <w:t>.</w:t>
      </w:r>
    </w:p>
    <w:p w14:paraId="0AC2FE19" w14:textId="77777777" w:rsidR="00857232" w:rsidRPr="00857232" w:rsidRDefault="00857232" w:rsidP="00857232">
      <w:pPr>
        <w:jc w:val="center"/>
      </w:pPr>
      <w:r w:rsidRPr="00857232">
        <w:t xml:space="preserve">(4) </w:t>
      </w:r>
      <w:proofErr w:type="spellStart"/>
      <w:r w:rsidRPr="00857232">
        <w:t>Nevladine</w:t>
      </w:r>
      <w:proofErr w:type="spellEnd"/>
      <w:r w:rsidRPr="00857232">
        <w:t xml:space="preserve"> </w:t>
      </w:r>
      <w:proofErr w:type="spellStart"/>
      <w:r w:rsidRPr="00857232">
        <w:t>organizacije</w:t>
      </w:r>
      <w:proofErr w:type="spellEnd"/>
      <w:r w:rsidRPr="00857232">
        <w:t xml:space="preserve"> </w:t>
      </w:r>
      <w:proofErr w:type="spellStart"/>
      <w:r w:rsidRPr="00857232">
        <w:t>kao</w:t>
      </w:r>
      <w:proofErr w:type="spellEnd"/>
      <w:r w:rsidRPr="00857232">
        <w:t xml:space="preserve"> </w:t>
      </w:r>
      <w:proofErr w:type="spellStart"/>
      <w:r w:rsidRPr="00857232">
        <w:t>predlagači</w:t>
      </w:r>
      <w:proofErr w:type="spellEnd"/>
      <w:r w:rsidRPr="00857232">
        <w:t xml:space="preserve"> </w:t>
      </w:r>
      <w:proofErr w:type="spellStart"/>
      <w:r w:rsidRPr="00857232">
        <w:t>dužne</w:t>
      </w:r>
      <w:proofErr w:type="spellEnd"/>
      <w:r w:rsidRPr="00857232">
        <w:t xml:space="preserve"> </w:t>
      </w:r>
      <w:proofErr w:type="spellStart"/>
      <w:r w:rsidRPr="00857232">
        <w:t>su</w:t>
      </w:r>
      <w:proofErr w:type="spellEnd"/>
      <w:r w:rsidRPr="00857232">
        <w:t xml:space="preserve"> da, pored </w:t>
      </w:r>
      <w:proofErr w:type="spellStart"/>
      <w:r w:rsidRPr="00857232">
        <w:t>dokaza</w:t>
      </w:r>
      <w:proofErr w:type="spellEnd"/>
      <w:r w:rsidRPr="00857232">
        <w:t xml:space="preserve"> </w:t>
      </w:r>
      <w:proofErr w:type="spellStart"/>
      <w:r w:rsidRPr="00857232">
        <w:t>iz</w:t>
      </w:r>
      <w:proofErr w:type="spellEnd"/>
      <w:r w:rsidRPr="00857232">
        <w:t xml:space="preserve"> </w:t>
      </w:r>
      <w:proofErr w:type="spellStart"/>
      <w:r w:rsidRPr="00857232">
        <w:t>stava</w:t>
      </w:r>
      <w:proofErr w:type="spellEnd"/>
      <w:r w:rsidRPr="00857232">
        <w:t xml:space="preserve"> 3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, </w:t>
      </w:r>
      <w:proofErr w:type="spellStart"/>
      <w:r w:rsidRPr="00857232">
        <w:t>dostave</w:t>
      </w:r>
      <w:proofErr w:type="spellEnd"/>
      <w:r w:rsidRPr="00857232">
        <w:t xml:space="preserve"> i:</w:t>
      </w:r>
    </w:p>
    <w:p w14:paraId="759AB243" w14:textId="77777777" w:rsidR="00857232" w:rsidRPr="00857232" w:rsidRDefault="00857232" w:rsidP="00857232">
      <w:pPr>
        <w:jc w:val="center"/>
      </w:pPr>
      <w:r w:rsidRPr="00857232">
        <w:t xml:space="preserve">1) </w:t>
      </w:r>
      <w:proofErr w:type="spellStart"/>
      <w:r w:rsidRPr="00857232">
        <w:t>dokaz</w:t>
      </w:r>
      <w:proofErr w:type="spellEnd"/>
      <w:r w:rsidRPr="00857232">
        <w:t xml:space="preserve"> o </w:t>
      </w:r>
      <w:proofErr w:type="spellStart"/>
      <w:r w:rsidRPr="00857232">
        <w:t>upisu</w:t>
      </w:r>
      <w:proofErr w:type="spellEnd"/>
      <w:r w:rsidRPr="00857232">
        <w:t xml:space="preserve"> u </w:t>
      </w:r>
      <w:proofErr w:type="spellStart"/>
      <w:r w:rsidRPr="00857232">
        <w:t>registar</w:t>
      </w:r>
      <w:proofErr w:type="spellEnd"/>
      <w:r w:rsidRPr="00857232">
        <w:t xml:space="preserve"> </w:t>
      </w:r>
      <w:proofErr w:type="spellStart"/>
      <w:r w:rsidRPr="00857232">
        <w:t>nevladinih</w:t>
      </w:r>
      <w:proofErr w:type="spellEnd"/>
      <w:r w:rsidRPr="00857232">
        <w:t xml:space="preserve"> </w:t>
      </w:r>
      <w:proofErr w:type="spellStart"/>
      <w:r w:rsidRPr="00857232">
        <w:t>organizacija</w:t>
      </w:r>
      <w:proofErr w:type="spellEnd"/>
      <w:r w:rsidRPr="00857232">
        <w:t xml:space="preserve"> </w:t>
      </w:r>
      <w:proofErr w:type="spellStart"/>
      <w:r w:rsidRPr="00857232">
        <w:t>kod</w:t>
      </w:r>
      <w:proofErr w:type="spellEnd"/>
      <w:r w:rsidRPr="00857232">
        <w:t xml:space="preserve"> </w:t>
      </w:r>
      <w:proofErr w:type="spellStart"/>
      <w:r w:rsidRPr="00857232">
        <w:t>nadležnog</w:t>
      </w:r>
      <w:proofErr w:type="spellEnd"/>
      <w:r w:rsidRPr="00857232">
        <w:t xml:space="preserve"> organa </w:t>
      </w:r>
      <w:proofErr w:type="spellStart"/>
      <w:r w:rsidRPr="00857232">
        <w:t>državne</w:t>
      </w:r>
      <w:proofErr w:type="spellEnd"/>
      <w:r w:rsidRPr="00857232">
        <w:t xml:space="preserve"> </w:t>
      </w:r>
      <w:proofErr w:type="spellStart"/>
      <w:proofErr w:type="gramStart"/>
      <w:r w:rsidRPr="00857232">
        <w:t>uprave</w:t>
      </w:r>
      <w:proofErr w:type="spellEnd"/>
      <w:r w:rsidRPr="00857232">
        <w:t>;</w:t>
      </w:r>
      <w:proofErr w:type="gramEnd"/>
    </w:p>
    <w:p w14:paraId="4AB5A27C" w14:textId="77777777" w:rsidR="00857232" w:rsidRPr="00857232" w:rsidRDefault="00857232" w:rsidP="00857232">
      <w:pPr>
        <w:jc w:val="center"/>
      </w:pPr>
      <w:r w:rsidRPr="00857232">
        <w:t xml:space="preserve">2) </w:t>
      </w:r>
      <w:proofErr w:type="spellStart"/>
      <w:r w:rsidRPr="00857232">
        <w:t>osnivački</w:t>
      </w:r>
      <w:proofErr w:type="spellEnd"/>
      <w:r w:rsidRPr="00857232">
        <w:t xml:space="preserve"> </w:t>
      </w:r>
      <w:proofErr w:type="spellStart"/>
      <w:r w:rsidRPr="00857232">
        <w:t>akt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statut</w:t>
      </w:r>
      <w:proofErr w:type="spellEnd"/>
      <w:r w:rsidRPr="00857232">
        <w:t xml:space="preserve">, u </w:t>
      </w:r>
      <w:proofErr w:type="spellStart"/>
      <w:r w:rsidRPr="00857232">
        <w:t>tekstu</w:t>
      </w:r>
      <w:proofErr w:type="spellEnd"/>
      <w:r w:rsidRPr="00857232">
        <w:t xml:space="preserve"> koji se </w:t>
      </w:r>
      <w:proofErr w:type="spellStart"/>
      <w:r w:rsidRPr="00857232">
        <w:t>nalazi</w:t>
      </w:r>
      <w:proofErr w:type="spellEnd"/>
      <w:r w:rsidRPr="00857232">
        <w:t xml:space="preserve"> </w:t>
      </w:r>
      <w:proofErr w:type="spellStart"/>
      <w:r w:rsidRPr="00857232">
        <w:t>kod</w:t>
      </w:r>
      <w:proofErr w:type="spellEnd"/>
      <w:r w:rsidRPr="00857232">
        <w:t xml:space="preserve"> </w:t>
      </w:r>
      <w:proofErr w:type="spellStart"/>
      <w:r w:rsidRPr="00857232">
        <w:t>nadležnog</w:t>
      </w:r>
      <w:proofErr w:type="spellEnd"/>
      <w:r w:rsidRPr="00857232">
        <w:t xml:space="preserve"> organa </w:t>
      </w:r>
      <w:proofErr w:type="spellStart"/>
      <w:r w:rsidRPr="00857232">
        <w:t>državne</w:t>
      </w:r>
      <w:proofErr w:type="spellEnd"/>
      <w:r w:rsidRPr="00857232">
        <w:t xml:space="preserve"> </w:t>
      </w:r>
      <w:proofErr w:type="spellStart"/>
      <w:proofErr w:type="gramStart"/>
      <w:r w:rsidRPr="00857232">
        <w:t>uprave</w:t>
      </w:r>
      <w:proofErr w:type="spellEnd"/>
      <w:r w:rsidRPr="00857232">
        <w:t>;</w:t>
      </w:r>
      <w:proofErr w:type="gramEnd"/>
    </w:p>
    <w:p w14:paraId="3527497C" w14:textId="77777777" w:rsidR="00857232" w:rsidRPr="00857232" w:rsidRDefault="00857232" w:rsidP="00857232">
      <w:pPr>
        <w:jc w:val="center"/>
      </w:pPr>
      <w:r w:rsidRPr="00857232">
        <w:t xml:space="preserve">3) </w:t>
      </w:r>
      <w:proofErr w:type="spellStart"/>
      <w:r w:rsidRPr="00857232">
        <w:t>izvještaje</w:t>
      </w:r>
      <w:proofErr w:type="spellEnd"/>
      <w:r w:rsidRPr="00857232">
        <w:t xml:space="preserve"> o </w:t>
      </w:r>
      <w:proofErr w:type="spellStart"/>
      <w:r w:rsidRPr="00857232">
        <w:t>radu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finansijske</w:t>
      </w:r>
      <w:proofErr w:type="spellEnd"/>
      <w:r w:rsidRPr="00857232">
        <w:t xml:space="preserve"> </w:t>
      </w:r>
      <w:proofErr w:type="spellStart"/>
      <w:r w:rsidRPr="00857232">
        <w:t>izvještaje</w:t>
      </w:r>
      <w:proofErr w:type="spellEnd"/>
      <w:r w:rsidRPr="00857232">
        <w:t xml:space="preserve"> za </w:t>
      </w:r>
      <w:proofErr w:type="spellStart"/>
      <w:r w:rsidRPr="00857232">
        <w:t>prethodne</w:t>
      </w:r>
      <w:proofErr w:type="spellEnd"/>
      <w:r w:rsidRPr="00857232">
        <w:t xml:space="preserve"> tri </w:t>
      </w:r>
      <w:proofErr w:type="spellStart"/>
      <w:r w:rsidRPr="00857232">
        <w:t>godine</w:t>
      </w:r>
      <w:proofErr w:type="spellEnd"/>
      <w:r w:rsidRPr="00857232">
        <w:t>.</w:t>
      </w:r>
    </w:p>
    <w:p w14:paraId="3F3AFD1A" w14:textId="77777777" w:rsidR="00857232" w:rsidRPr="00857232" w:rsidRDefault="00857232" w:rsidP="00857232">
      <w:pPr>
        <w:jc w:val="center"/>
      </w:pPr>
      <w:r w:rsidRPr="00857232">
        <w:t xml:space="preserve">(5) </w:t>
      </w:r>
      <w:proofErr w:type="spellStart"/>
      <w:r w:rsidRPr="00857232">
        <w:t>Predlog</w:t>
      </w:r>
      <w:proofErr w:type="spellEnd"/>
      <w:r w:rsidRPr="00857232">
        <w:t xml:space="preserve"> za </w:t>
      </w:r>
      <w:proofErr w:type="spellStart"/>
      <w:r w:rsidRPr="00857232">
        <w:t>imenovanje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 </w:t>
      </w:r>
      <w:proofErr w:type="spellStart"/>
      <w:r w:rsidRPr="00857232">
        <w:t>Savjeta</w:t>
      </w:r>
      <w:proofErr w:type="spellEnd"/>
      <w:r w:rsidRPr="00857232">
        <w:t xml:space="preserve"> koji </w:t>
      </w:r>
      <w:proofErr w:type="spellStart"/>
      <w:r w:rsidRPr="00857232">
        <w:t>nije</w:t>
      </w:r>
      <w:proofErr w:type="spellEnd"/>
      <w:r w:rsidRPr="00857232">
        <w:t xml:space="preserve"> u </w:t>
      </w:r>
      <w:proofErr w:type="spellStart"/>
      <w:r w:rsidRPr="00857232">
        <w:t>skladu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st.</w:t>
      </w:r>
      <w:proofErr w:type="spellEnd"/>
      <w:r w:rsidRPr="00857232">
        <w:t xml:space="preserve"> 1, 2, 3 </w:t>
      </w:r>
      <w:proofErr w:type="spellStart"/>
      <w:r w:rsidRPr="00857232">
        <w:t>i</w:t>
      </w:r>
      <w:proofErr w:type="spellEnd"/>
      <w:r w:rsidRPr="00857232">
        <w:t xml:space="preserve"> 4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 </w:t>
      </w:r>
      <w:proofErr w:type="spellStart"/>
      <w:r w:rsidRPr="00857232">
        <w:t>neće</w:t>
      </w:r>
      <w:proofErr w:type="spellEnd"/>
      <w:r w:rsidRPr="00857232">
        <w:t xml:space="preserve"> se </w:t>
      </w:r>
      <w:proofErr w:type="spellStart"/>
      <w:r w:rsidRPr="00857232">
        <w:t>razmatrati</w:t>
      </w:r>
      <w:proofErr w:type="spellEnd"/>
      <w:r w:rsidRPr="00857232">
        <w:t>.</w:t>
      </w:r>
    </w:p>
    <w:p w14:paraId="550CAD3B" w14:textId="77777777" w:rsidR="00857232" w:rsidRPr="00857232" w:rsidRDefault="00857232" w:rsidP="00857232">
      <w:pPr>
        <w:jc w:val="center"/>
        <w:rPr>
          <w:b/>
          <w:bCs/>
        </w:rPr>
      </w:pPr>
      <w:bookmarkStart w:id="42" w:name="str_23"/>
      <w:bookmarkEnd w:id="42"/>
      <w:proofErr w:type="spellStart"/>
      <w:r w:rsidRPr="00857232">
        <w:rPr>
          <w:b/>
          <w:bCs/>
        </w:rPr>
        <w:t>Nevladina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organizacija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kao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ovlašćeni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predlagač</w:t>
      </w:r>
      <w:proofErr w:type="spellEnd"/>
    </w:p>
    <w:p w14:paraId="625E81A7" w14:textId="77777777" w:rsidR="00857232" w:rsidRPr="00857232" w:rsidRDefault="00857232" w:rsidP="00857232">
      <w:pPr>
        <w:jc w:val="center"/>
        <w:rPr>
          <w:b/>
          <w:bCs/>
        </w:rPr>
      </w:pPr>
      <w:bookmarkStart w:id="43" w:name="clan_21"/>
      <w:bookmarkEnd w:id="43"/>
      <w:proofErr w:type="spellStart"/>
      <w:r w:rsidRPr="00857232">
        <w:rPr>
          <w:b/>
          <w:bCs/>
        </w:rPr>
        <w:t>Član</w:t>
      </w:r>
      <w:proofErr w:type="spellEnd"/>
      <w:r w:rsidRPr="00857232">
        <w:rPr>
          <w:b/>
          <w:bCs/>
        </w:rPr>
        <w:t xml:space="preserve"> 21</w:t>
      </w:r>
    </w:p>
    <w:p w14:paraId="5EA0DFF9" w14:textId="77777777" w:rsidR="00857232" w:rsidRPr="00857232" w:rsidRDefault="00857232" w:rsidP="00857232">
      <w:pPr>
        <w:jc w:val="center"/>
      </w:pPr>
      <w:r w:rsidRPr="00857232">
        <w:t xml:space="preserve">(1) </w:t>
      </w:r>
      <w:proofErr w:type="spellStart"/>
      <w:r w:rsidRPr="00857232">
        <w:t>Nevladina</w:t>
      </w:r>
      <w:proofErr w:type="spellEnd"/>
      <w:r w:rsidRPr="00857232">
        <w:t xml:space="preserve"> </w:t>
      </w:r>
      <w:proofErr w:type="spellStart"/>
      <w:r w:rsidRPr="00857232">
        <w:t>organizacija</w:t>
      </w:r>
      <w:proofErr w:type="spellEnd"/>
      <w:r w:rsidRPr="00857232">
        <w:t xml:space="preserve"> </w:t>
      </w:r>
      <w:proofErr w:type="spellStart"/>
      <w:r w:rsidRPr="00857232">
        <w:t>može</w:t>
      </w:r>
      <w:proofErr w:type="spellEnd"/>
      <w:r w:rsidRPr="00857232">
        <w:t xml:space="preserve"> </w:t>
      </w:r>
      <w:proofErr w:type="spellStart"/>
      <w:r w:rsidRPr="00857232">
        <w:t>biti</w:t>
      </w:r>
      <w:proofErr w:type="spellEnd"/>
      <w:r w:rsidRPr="00857232">
        <w:t xml:space="preserve"> </w:t>
      </w:r>
      <w:proofErr w:type="spellStart"/>
      <w:r w:rsidRPr="00857232">
        <w:t>predlagač</w:t>
      </w:r>
      <w:proofErr w:type="spellEnd"/>
      <w:r w:rsidRPr="00857232">
        <w:t xml:space="preserve"> za </w:t>
      </w:r>
      <w:proofErr w:type="spellStart"/>
      <w:r w:rsidRPr="00857232">
        <w:t>imenovanje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 </w:t>
      </w:r>
      <w:proofErr w:type="spellStart"/>
      <w:r w:rsidRPr="00857232">
        <w:t>Savjeta</w:t>
      </w:r>
      <w:proofErr w:type="spellEnd"/>
      <w:r w:rsidRPr="00857232">
        <w:t xml:space="preserve">, </w:t>
      </w:r>
      <w:proofErr w:type="spellStart"/>
      <w:r w:rsidRPr="00857232">
        <w:t>ako</w:t>
      </w:r>
      <w:proofErr w:type="spellEnd"/>
      <w:r w:rsidRPr="00857232">
        <w:t xml:space="preserve"> </w:t>
      </w:r>
      <w:proofErr w:type="spellStart"/>
      <w:r w:rsidRPr="00857232">
        <w:t>ispunjava</w:t>
      </w:r>
      <w:proofErr w:type="spellEnd"/>
      <w:r w:rsidRPr="00857232">
        <w:t xml:space="preserve"> </w:t>
      </w:r>
      <w:proofErr w:type="spellStart"/>
      <w:r w:rsidRPr="00857232">
        <w:t>sljedeće</w:t>
      </w:r>
      <w:proofErr w:type="spellEnd"/>
      <w:r w:rsidRPr="00857232">
        <w:t xml:space="preserve"> </w:t>
      </w:r>
      <w:proofErr w:type="spellStart"/>
      <w:r w:rsidRPr="00857232">
        <w:t>uslove</w:t>
      </w:r>
      <w:proofErr w:type="spellEnd"/>
      <w:r w:rsidRPr="00857232">
        <w:t>:</w:t>
      </w:r>
    </w:p>
    <w:p w14:paraId="5CBD3A68" w14:textId="77777777" w:rsidR="00857232" w:rsidRPr="00857232" w:rsidRDefault="00857232" w:rsidP="00857232">
      <w:pPr>
        <w:jc w:val="center"/>
      </w:pPr>
      <w:r w:rsidRPr="00857232">
        <w:t xml:space="preserve">1) da je </w:t>
      </w:r>
      <w:proofErr w:type="spellStart"/>
      <w:r w:rsidRPr="00857232">
        <w:t>kod</w:t>
      </w:r>
      <w:proofErr w:type="spellEnd"/>
      <w:r w:rsidRPr="00857232">
        <w:t xml:space="preserve"> </w:t>
      </w:r>
      <w:proofErr w:type="spellStart"/>
      <w:r w:rsidRPr="00857232">
        <w:t>nadležnog</w:t>
      </w:r>
      <w:proofErr w:type="spellEnd"/>
      <w:r w:rsidRPr="00857232">
        <w:t xml:space="preserve"> organa </w:t>
      </w:r>
      <w:proofErr w:type="spellStart"/>
      <w:r w:rsidRPr="00857232">
        <w:t>državne</w:t>
      </w:r>
      <w:proofErr w:type="spellEnd"/>
      <w:r w:rsidRPr="00857232">
        <w:t xml:space="preserve"> </w:t>
      </w:r>
      <w:proofErr w:type="spellStart"/>
      <w:r w:rsidRPr="00857232">
        <w:t>uprave</w:t>
      </w:r>
      <w:proofErr w:type="spellEnd"/>
      <w:r w:rsidRPr="00857232">
        <w:t xml:space="preserve"> </w:t>
      </w:r>
      <w:proofErr w:type="spellStart"/>
      <w:r w:rsidRPr="00857232">
        <w:t>registrovana</w:t>
      </w:r>
      <w:proofErr w:type="spellEnd"/>
      <w:r w:rsidRPr="00857232">
        <w:t xml:space="preserve"> </w:t>
      </w:r>
      <w:proofErr w:type="spellStart"/>
      <w:r w:rsidRPr="00857232">
        <w:t>najmanje</w:t>
      </w:r>
      <w:proofErr w:type="spellEnd"/>
      <w:r w:rsidRPr="00857232">
        <w:t xml:space="preserve"> tri </w:t>
      </w:r>
      <w:proofErr w:type="spellStart"/>
      <w:r w:rsidRPr="00857232">
        <w:t>godine</w:t>
      </w:r>
      <w:proofErr w:type="spellEnd"/>
      <w:r w:rsidRPr="00857232">
        <w:t xml:space="preserve"> </w:t>
      </w:r>
      <w:proofErr w:type="spellStart"/>
      <w:r w:rsidRPr="00857232">
        <w:t>prije</w:t>
      </w:r>
      <w:proofErr w:type="spellEnd"/>
      <w:r w:rsidRPr="00857232">
        <w:t xml:space="preserve"> </w:t>
      </w:r>
      <w:proofErr w:type="spellStart"/>
      <w:r w:rsidRPr="00857232">
        <w:t>objavljivanja</w:t>
      </w:r>
      <w:proofErr w:type="spellEnd"/>
      <w:r w:rsidRPr="00857232">
        <w:t xml:space="preserve"> </w:t>
      </w:r>
      <w:proofErr w:type="spellStart"/>
      <w:r w:rsidRPr="00857232">
        <w:t>javnog</w:t>
      </w:r>
      <w:proofErr w:type="spellEnd"/>
      <w:r w:rsidRPr="00857232">
        <w:t xml:space="preserve"> </w:t>
      </w:r>
      <w:proofErr w:type="spellStart"/>
      <w:r w:rsidRPr="00857232">
        <w:t>poziva</w:t>
      </w:r>
      <w:proofErr w:type="spellEnd"/>
      <w:r w:rsidRPr="00857232">
        <w:t xml:space="preserve"> za </w:t>
      </w:r>
      <w:proofErr w:type="spellStart"/>
      <w:r w:rsidRPr="00857232">
        <w:t>podnošenje</w:t>
      </w:r>
      <w:proofErr w:type="spellEnd"/>
      <w:r w:rsidRPr="00857232">
        <w:t xml:space="preserve"> </w:t>
      </w:r>
      <w:proofErr w:type="spellStart"/>
      <w:r w:rsidRPr="00857232">
        <w:t>predloga</w:t>
      </w:r>
      <w:proofErr w:type="spellEnd"/>
      <w:r w:rsidRPr="00857232">
        <w:t xml:space="preserve"> za </w:t>
      </w:r>
      <w:proofErr w:type="spellStart"/>
      <w:r w:rsidRPr="00857232">
        <w:t>imenovanje</w:t>
      </w:r>
      <w:proofErr w:type="spellEnd"/>
      <w:r w:rsidRPr="00857232">
        <w:t xml:space="preserve"> </w:t>
      </w:r>
      <w:proofErr w:type="spellStart"/>
      <w:proofErr w:type="gramStart"/>
      <w:r w:rsidRPr="00857232">
        <w:t>Savjeta</w:t>
      </w:r>
      <w:proofErr w:type="spellEnd"/>
      <w:r w:rsidRPr="00857232">
        <w:t>;</w:t>
      </w:r>
      <w:proofErr w:type="gramEnd"/>
    </w:p>
    <w:p w14:paraId="627697A6" w14:textId="77777777" w:rsidR="00857232" w:rsidRPr="00857232" w:rsidRDefault="00857232" w:rsidP="00857232">
      <w:pPr>
        <w:jc w:val="center"/>
      </w:pPr>
      <w:r w:rsidRPr="00857232">
        <w:t xml:space="preserve">2) da u </w:t>
      </w:r>
      <w:proofErr w:type="spellStart"/>
      <w:r w:rsidRPr="00857232">
        <w:t>osnivačkom</w:t>
      </w:r>
      <w:proofErr w:type="spellEnd"/>
      <w:r w:rsidRPr="00857232">
        <w:t xml:space="preserve"> </w:t>
      </w:r>
      <w:proofErr w:type="spellStart"/>
      <w:r w:rsidRPr="00857232">
        <w:t>aktu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statutu</w:t>
      </w:r>
      <w:proofErr w:type="spellEnd"/>
      <w:r w:rsidRPr="00857232">
        <w:t xml:space="preserve"> </w:t>
      </w:r>
      <w:proofErr w:type="spellStart"/>
      <w:r w:rsidRPr="00857232">
        <w:t>ima</w:t>
      </w:r>
      <w:proofErr w:type="spellEnd"/>
      <w:r w:rsidRPr="00857232">
        <w:t xml:space="preserve">, </w:t>
      </w:r>
      <w:proofErr w:type="spellStart"/>
      <w:r w:rsidRPr="00857232">
        <w:t>kao</w:t>
      </w:r>
      <w:proofErr w:type="spellEnd"/>
      <w:r w:rsidRPr="00857232">
        <w:t xml:space="preserve"> </w:t>
      </w:r>
      <w:proofErr w:type="spellStart"/>
      <w:r w:rsidRPr="00857232">
        <w:t>osnovne</w:t>
      </w:r>
      <w:proofErr w:type="spellEnd"/>
      <w:r w:rsidRPr="00857232">
        <w:t xml:space="preserve"> </w:t>
      </w:r>
      <w:proofErr w:type="spellStart"/>
      <w:r w:rsidRPr="00857232">
        <w:t>ciljeve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zadatke</w:t>
      </w:r>
      <w:proofErr w:type="spellEnd"/>
      <w:r w:rsidRPr="00857232">
        <w:t xml:space="preserve"> </w:t>
      </w:r>
      <w:proofErr w:type="spellStart"/>
      <w:r w:rsidRPr="00857232">
        <w:t>djelovanja</w:t>
      </w:r>
      <w:proofErr w:type="spellEnd"/>
      <w:r w:rsidRPr="00857232">
        <w:t xml:space="preserve">, </w:t>
      </w:r>
      <w:proofErr w:type="spellStart"/>
      <w:r w:rsidRPr="00857232">
        <w:t>pitanja</w:t>
      </w:r>
      <w:proofErr w:type="spellEnd"/>
      <w:r w:rsidRPr="00857232">
        <w:t xml:space="preserve"> </w:t>
      </w:r>
      <w:proofErr w:type="spellStart"/>
      <w:r w:rsidRPr="00857232">
        <w:t>iz</w:t>
      </w:r>
      <w:proofErr w:type="spellEnd"/>
      <w:r w:rsidRPr="00857232">
        <w:t xml:space="preserve"> </w:t>
      </w:r>
      <w:proofErr w:type="spellStart"/>
      <w:r w:rsidRPr="00857232">
        <w:t>oblasti</w:t>
      </w:r>
      <w:proofErr w:type="spellEnd"/>
      <w:r w:rsidRPr="00857232">
        <w:t xml:space="preserve"> </w:t>
      </w:r>
      <w:proofErr w:type="spellStart"/>
      <w:r w:rsidRPr="00857232">
        <w:t>koje</w:t>
      </w:r>
      <w:proofErr w:type="spellEnd"/>
      <w:r w:rsidRPr="00857232">
        <w:t xml:space="preserve"> </w:t>
      </w:r>
      <w:proofErr w:type="spellStart"/>
      <w:r w:rsidRPr="00857232">
        <w:t>su</w:t>
      </w:r>
      <w:proofErr w:type="spellEnd"/>
      <w:r w:rsidRPr="00857232">
        <w:t xml:space="preserve"> </w:t>
      </w:r>
      <w:proofErr w:type="spellStart"/>
      <w:r w:rsidRPr="00857232">
        <w:t>predviđene</w:t>
      </w:r>
      <w:proofErr w:type="spellEnd"/>
      <w:r w:rsidRPr="00857232">
        <w:t xml:space="preserve"> </w:t>
      </w:r>
      <w:proofErr w:type="spellStart"/>
      <w:r w:rsidRPr="00857232">
        <w:t>članom</w:t>
      </w:r>
      <w:proofErr w:type="spellEnd"/>
      <w:r w:rsidRPr="00857232">
        <w:t xml:space="preserve"> 19 </w:t>
      </w:r>
      <w:proofErr w:type="spellStart"/>
      <w:r w:rsidRPr="00857232">
        <w:t>stav</w:t>
      </w:r>
      <w:proofErr w:type="spellEnd"/>
      <w:r w:rsidRPr="00857232">
        <w:t xml:space="preserve"> 1 </w:t>
      </w:r>
      <w:proofErr w:type="spellStart"/>
      <w:r w:rsidRPr="00857232">
        <w:t>tač</w:t>
      </w:r>
      <w:proofErr w:type="spellEnd"/>
      <w:r w:rsidRPr="00857232">
        <w:t xml:space="preserve">. 2, 3 </w:t>
      </w:r>
      <w:proofErr w:type="spellStart"/>
      <w:r w:rsidRPr="00857232">
        <w:t>i</w:t>
      </w:r>
      <w:proofErr w:type="spellEnd"/>
      <w:r w:rsidRPr="00857232">
        <w:t xml:space="preserve"> 5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zakona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da se u </w:t>
      </w:r>
      <w:proofErr w:type="spellStart"/>
      <w:r w:rsidRPr="00857232">
        <w:t>prethodne</w:t>
      </w:r>
      <w:proofErr w:type="spellEnd"/>
      <w:r w:rsidRPr="00857232">
        <w:t xml:space="preserve"> tri </w:t>
      </w:r>
      <w:proofErr w:type="spellStart"/>
      <w:r w:rsidRPr="00857232">
        <w:t>godine</w:t>
      </w:r>
      <w:proofErr w:type="spellEnd"/>
      <w:r w:rsidRPr="00857232">
        <w:t xml:space="preserve"> </w:t>
      </w:r>
      <w:proofErr w:type="spellStart"/>
      <w:r w:rsidRPr="00857232">
        <w:t>kontinuirano</w:t>
      </w:r>
      <w:proofErr w:type="spellEnd"/>
      <w:r w:rsidRPr="00857232">
        <w:t xml:space="preserve"> </w:t>
      </w:r>
      <w:proofErr w:type="spellStart"/>
      <w:r w:rsidRPr="00857232">
        <w:t>bavi</w:t>
      </w:r>
      <w:proofErr w:type="spellEnd"/>
      <w:r w:rsidRPr="00857232">
        <w:t xml:space="preserve"> </w:t>
      </w:r>
      <w:proofErr w:type="spellStart"/>
      <w:r w:rsidRPr="00857232">
        <w:t>ovim</w:t>
      </w:r>
      <w:proofErr w:type="spellEnd"/>
      <w:r w:rsidRPr="00857232">
        <w:t xml:space="preserve"> </w:t>
      </w:r>
      <w:proofErr w:type="spellStart"/>
      <w:r w:rsidRPr="00857232">
        <w:t>pitanjima</w:t>
      </w:r>
      <w:proofErr w:type="spellEnd"/>
      <w:r w:rsidRPr="00857232">
        <w:t>.</w:t>
      </w:r>
    </w:p>
    <w:p w14:paraId="7AA49C69" w14:textId="77777777" w:rsidR="00857232" w:rsidRPr="00857232" w:rsidRDefault="00857232" w:rsidP="00857232">
      <w:pPr>
        <w:jc w:val="center"/>
      </w:pPr>
      <w:r w:rsidRPr="00857232">
        <w:t xml:space="preserve">(2) Ista </w:t>
      </w:r>
      <w:proofErr w:type="spellStart"/>
      <w:r w:rsidRPr="00857232">
        <w:t>nevladina</w:t>
      </w:r>
      <w:proofErr w:type="spellEnd"/>
      <w:r w:rsidRPr="00857232">
        <w:t xml:space="preserve"> </w:t>
      </w:r>
      <w:proofErr w:type="spellStart"/>
      <w:r w:rsidRPr="00857232">
        <w:t>organizacija</w:t>
      </w:r>
      <w:proofErr w:type="spellEnd"/>
      <w:r w:rsidRPr="00857232">
        <w:t xml:space="preserve"> </w:t>
      </w:r>
      <w:proofErr w:type="spellStart"/>
      <w:r w:rsidRPr="00857232">
        <w:t>može</w:t>
      </w:r>
      <w:proofErr w:type="spellEnd"/>
      <w:r w:rsidRPr="00857232">
        <w:t xml:space="preserve"> </w:t>
      </w:r>
      <w:proofErr w:type="spellStart"/>
      <w:r w:rsidRPr="00857232">
        <w:t>učestvovati</w:t>
      </w:r>
      <w:proofErr w:type="spellEnd"/>
      <w:r w:rsidRPr="00857232">
        <w:t xml:space="preserve"> u </w:t>
      </w:r>
      <w:proofErr w:type="spellStart"/>
      <w:r w:rsidRPr="00857232">
        <w:t>predlaganju</w:t>
      </w:r>
      <w:proofErr w:type="spellEnd"/>
      <w:r w:rsidRPr="00857232">
        <w:t xml:space="preserve"> </w:t>
      </w:r>
      <w:proofErr w:type="spellStart"/>
      <w:r w:rsidRPr="00857232">
        <w:t>kandidata</w:t>
      </w:r>
      <w:proofErr w:type="spellEnd"/>
      <w:r w:rsidRPr="00857232">
        <w:t xml:space="preserve"> za </w:t>
      </w:r>
      <w:proofErr w:type="spellStart"/>
      <w:r w:rsidRPr="00857232">
        <w:t>člana</w:t>
      </w:r>
      <w:proofErr w:type="spellEnd"/>
      <w:r w:rsidRPr="00857232">
        <w:t xml:space="preserve"> </w:t>
      </w:r>
      <w:proofErr w:type="spellStart"/>
      <w:r w:rsidRPr="00857232">
        <w:t>Savjeta</w:t>
      </w:r>
      <w:proofErr w:type="spellEnd"/>
      <w:r w:rsidRPr="00857232">
        <w:t xml:space="preserve"> </w:t>
      </w:r>
      <w:proofErr w:type="spellStart"/>
      <w:r w:rsidRPr="00857232">
        <w:t>samo</w:t>
      </w:r>
      <w:proofErr w:type="spellEnd"/>
      <w:r w:rsidRPr="00857232">
        <w:t xml:space="preserve"> u </w:t>
      </w:r>
      <w:proofErr w:type="spellStart"/>
      <w:r w:rsidRPr="00857232">
        <w:t>okviru</w:t>
      </w:r>
      <w:proofErr w:type="spellEnd"/>
      <w:r w:rsidRPr="00857232">
        <w:t xml:space="preserve"> </w:t>
      </w:r>
      <w:proofErr w:type="spellStart"/>
      <w:r w:rsidRPr="00857232">
        <w:t>jedne</w:t>
      </w:r>
      <w:proofErr w:type="spellEnd"/>
      <w:r w:rsidRPr="00857232">
        <w:t xml:space="preserve"> </w:t>
      </w:r>
      <w:proofErr w:type="spellStart"/>
      <w:r w:rsidRPr="00857232">
        <w:t>kategorije</w:t>
      </w:r>
      <w:proofErr w:type="spellEnd"/>
      <w:r w:rsidRPr="00857232">
        <w:t xml:space="preserve"> </w:t>
      </w:r>
      <w:proofErr w:type="spellStart"/>
      <w:r w:rsidRPr="00857232">
        <w:t>predlagača</w:t>
      </w:r>
      <w:proofErr w:type="spellEnd"/>
      <w:r w:rsidRPr="00857232">
        <w:t xml:space="preserve"> </w:t>
      </w:r>
      <w:proofErr w:type="spellStart"/>
      <w:r w:rsidRPr="00857232">
        <w:t>iz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 19 </w:t>
      </w:r>
      <w:proofErr w:type="spellStart"/>
      <w:r w:rsidRPr="00857232">
        <w:t>stav</w:t>
      </w:r>
      <w:proofErr w:type="spellEnd"/>
      <w:r w:rsidRPr="00857232">
        <w:t xml:space="preserve"> 1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zakona</w:t>
      </w:r>
      <w:proofErr w:type="spellEnd"/>
      <w:r w:rsidRPr="00857232">
        <w:t>.</w:t>
      </w:r>
    </w:p>
    <w:p w14:paraId="18115192" w14:textId="77777777" w:rsidR="00857232" w:rsidRPr="00857232" w:rsidRDefault="00857232" w:rsidP="00857232">
      <w:pPr>
        <w:jc w:val="center"/>
        <w:rPr>
          <w:b/>
          <w:bCs/>
        </w:rPr>
      </w:pPr>
      <w:bookmarkStart w:id="44" w:name="str_24"/>
      <w:bookmarkEnd w:id="44"/>
      <w:proofErr w:type="spellStart"/>
      <w:r w:rsidRPr="00857232">
        <w:rPr>
          <w:b/>
          <w:bCs/>
        </w:rPr>
        <w:t>Nezavisnost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člana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Savjeta</w:t>
      </w:r>
      <w:proofErr w:type="spellEnd"/>
    </w:p>
    <w:p w14:paraId="6B731764" w14:textId="77777777" w:rsidR="00857232" w:rsidRPr="00857232" w:rsidRDefault="00857232" w:rsidP="00857232">
      <w:pPr>
        <w:jc w:val="center"/>
        <w:rPr>
          <w:b/>
          <w:bCs/>
        </w:rPr>
      </w:pPr>
      <w:bookmarkStart w:id="45" w:name="clan_22"/>
      <w:bookmarkEnd w:id="45"/>
      <w:proofErr w:type="spellStart"/>
      <w:r w:rsidRPr="00857232">
        <w:rPr>
          <w:b/>
          <w:bCs/>
        </w:rPr>
        <w:t>Član</w:t>
      </w:r>
      <w:proofErr w:type="spellEnd"/>
      <w:r w:rsidRPr="00857232">
        <w:rPr>
          <w:b/>
          <w:bCs/>
        </w:rPr>
        <w:t xml:space="preserve"> 22</w:t>
      </w:r>
    </w:p>
    <w:p w14:paraId="395550DD" w14:textId="77777777" w:rsidR="00857232" w:rsidRPr="00857232" w:rsidRDefault="00857232" w:rsidP="00857232">
      <w:pPr>
        <w:jc w:val="center"/>
      </w:pPr>
      <w:r w:rsidRPr="00857232">
        <w:t xml:space="preserve">(1) </w:t>
      </w:r>
      <w:proofErr w:type="spellStart"/>
      <w:r w:rsidRPr="00857232">
        <w:t>Članovi</w:t>
      </w:r>
      <w:proofErr w:type="spellEnd"/>
      <w:r w:rsidRPr="00857232">
        <w:t xml:space="preserve"> </w:t>
      </w:r>
      <w:proofErr w:type="spellStart"/>
      <w:r w:rsidRPr="00857232">
        <w:t>Savjeta</w:t>
      </w:r>
      <w:proofErr w:type="spellEnd"/>
      <w:r w:rsidRPr="00857232">
        <w:t xml:space="preserve"> ne </w:t>
      </w:r>
      <w:proofErr w:type="spellStart"/>
      <w:r w:rsidRPr="00857232">
        <w:t>predstavljaju</w:t>
      </w:r>
      <w:proofErr w:type="spellEnd"/>
      <w:r w:rsidRPr="00857232">
        <w:t xml:space="preserve"> </w:t>
      </w:r>
      <w:proofErr w:type="spellStart"/>
      <w:r w:rsidRPr="00857232">
        <w:t>institucije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organizacije</w:t>
      </w:r>
      <w:proofErr w:type="spellEnd"/>
      <w:r w:rsidRPr="00857232">
        <w:t xml:space="preserve"> </w:t>
      </w:r>
      <w:proofErr w:type="spellStart"/>
      <w:r w:rsidRPr="00857232">
        <w:t>koje</w:t>
      </w:r>
      <w:proofErr w:type="spellEnd"/>
      <w:r w:rsidRPr="00857232">
        <w:t xml:space="preserve"> </w:t>
      </w:r>
      <w:proofErr w:type="spellStart"/>
      <w:r w:rsidRPr="00857232">
        <w:t>su</w:t>
      </w:r>
      <w:proofErr w:type="spellEnd"/>
      <w:r w:rsidRPr="00857232">
        <w:t xml:space="preserve"> </w:t>
      </w:r>
      <w:proofErr w:type="spellStart"/>
      <w:r w:rsidRPr="00857232">
        <w:t>ih</w:t>
      </w:r>
      <w:proofErr w:type="spellEnd"/>
      <w:r w:rsidRPr="00857232">
        <w:t xml:space="preserve"> </w:t>
      </w:r>
      <w:proofErr w:type="spellStart"/>
      <w:r w:rsidRPr="00857232">
        <w:t>predložile</w:t>
      </w:r>
      <w:proofErr w:type="spellEnd"/>
      <w:r w:rsidRPr="00857232">
        <w:t xml:space="preserve">, </w:t>
      </w:r>
      <w:proofErr w:type="spellStart"/>
      <w:r w:rsidRPr="00857232">
        <w:t>već</w:t>
      </w:r>
      <w:proofErr w:type="spellEnd"/>
      <w:r w:rsidRPr="00857232">
        <w:t xml:space="preserve"> </w:t>
      </w:r>
      <w:proofErr w:type="spellStart"/>
      <w:r w:rsidRPr="00857232">
        <w:t>svoju</w:t>
      </w:r>
      <w:proofErr w:type="spellEnd"/>
      <w:r w:rsidRPr="00857232">
        <w:t xml:space="preserve"> </w:t>
      </w:r>
      <w:proofErr w:type="spellStart"/>
      <w:r w:rsidRPr="00857232">
        <w:t>dužnost</w:t>
      </w:r>
      <w:proofErr w:type="spellEnd"/>
      <w:r w:rsidRPr="00857232">
        <w:t xml:space="preserve"> </w:t>
      </w:r>
      <w:proofErr w:type="spellStart"/>
      <w:r w:rsidRPr="00857232">
        <w:t>obavljaju</w:t>
      </w:r>
      <w:proofErr w:type="spellEnd"/>
      <w:r w:rsidRPr="00857232">
        <w:t xml:space="preserve"> </w:t>
      </w:r>
      <w:proofErr w:type="spellStart"/>
      <w:r w:rsidRPr="00857232">
        <w:t>samostalno</w:t>
      </w:r>
      <w:proofErr w:type="spellEnd"/>
      <w:r w:rsidRPr="00857232">
        <w:t xml:space="preserve">, </w:t>
      </w:r>
      <w:proofErr w:type="spellStart"/>
      <w:r w:rsidRPr="00857232">
        <w:t>nezavisno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po </w:t>
      </w:r>
      <w:proofErr w:type="spellStart"/>
      <w:r w:rsidRPr="00857232">
        <w:t>sopstvenom</w:t>
      </w:r>
      <w:proofErr w:type="spellEnd"/>
      <w:r w:rsidRPr="00857232">
        <w:t xml:space="preserve"> </w:t>
      </w:r>
      <w:proofErr w:type="spellStart"/>
      <w:r w:rsidRPr="00857232">
        <w:t>znanju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savjesti</w:t>
      </w:r>
      <w:proofErr w:type="spellEnd"/>
      <w:r w:rsidRPr="00857232">
        <w:t xml:space="preserve">, </w:t>
      </w:r>
      <w:proofErr w:type="spellStart"/>
      <w:r w:rsidRPr="00857232">
        <w:t>radi</w:t>
      </w:r>
      <w:proofErr w:type="spellEnd"/>
      <w:r w:rsidRPr="00857232">
        <w:t xml:space="preserve"> </w:t>
      </w:r>
      <w:proofErr w:type="spellStart"/>
      <w:r w:rsidRPr="00857232">
        <w:t>ostvarivanja</w:t>
      </w:r>
      <w:proofErr w:type="spellEnd"/>
      <w:r w:rsidRPr="00857232">
        <w:t xml:space="preserve"> </w:t>
      </w:r>
      <w:proofErr w:type="spellStart"/>
      <w:r w:rsidRPr="00857232">
        <w:t>interesa</w:t>
      </w:r>
      <w:proofErr w:type="spellEnd"/>
      <w:r w:rsidRPr="00857232">
        <w:t xml:space="preserve"> </w:t>
      </w:r>
      <w:proofErr w:type="spellStart"/>
      <w:r w:rsidRPr="00857232">
        <w:t>javnosti</w:t>
      </w:r>
      <w:proofErr w:type="spellEnd"/>
      <w:r w:rsidRPr="00857232">
        <w:t xml:space="preserve">, u </w:t>
      </w:r>
      <w:proofErr w:type="spellStart"/>
      <w:r w:rsidRPr="00857232">
        <w:t>skladu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zakonom</w:t>
      </w:r>
      <w:proofErr w:type="spellEnd"/>
      <w:r w:rsidRPr="00857232">
        <w:t xml:space="preserve">, </w:t>
      </w:r>
      <w:proofErr w:type="spellStart"/>
      <w:r w:rsidRPr="00857232">
        <w:t>Statutom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drugim</w:t>
      </w:r>
      <w:proofErr w:type="spellEnd"/>
      <w:r w:rsidRPr="00857232">
        <w:t xml:space="preserve"> </w:t>
      </w:r>
      <w:proofErr w:type="spellStart"/>
      <w:r w:rsidRPr="00857232">
        <w:t>opštim</w:t>
      </w:r>
      <w:proofErr w:type="spellEnd"/>
      <w:r w:rsidRPr="00857232">
        <w:t xml:space="preserve"> </w:t>
      </w:r>
      <w:proofErr w:type="spellStart"/>
      <w:r w:rsidRPr="00857232">
        <w:t>aktima</w:t>
      </w:r>
      <w:proofErr w:type="spellEnd"/>
      <w:r w:rsidRPr="00857232">
        <w:t xml:space="preserve"> </w:t>
      </w:r>
      <w:proofErr w:type="spellStart"/>
      <w:r w:rsidRPr="00857232">
        <w:t>Agencije</w:t>
      </w:r>
      <w:proofErr w:type="spellEnd"/>
      <w:r w:rsidRPr="00857232">
        <w:t>.</w:t>
      </w:r>
    </w:p>
    <w:p w14:paraId="190BF9BE" w14:textId="77777777" w:rsidR="00857232" w:rsidRPr="00857232" w:rsidRDefault="00857232" w:rsidP="00857232">
      <w:pPr>
        <w:jc w:val="center"/>
      </w:pPr>
      <w:r w:rsidRPr="00857232">
        <w:t xml:space="preserve">(2) Niko </w:t>
      </w:r>
      <w:proofErr w:type="spellStart"/>
      <w:r w:rsidRPr="00857232">
        <w:t>nema</w:t>
      </w:r>
      <w:proofErr w:type="spellEnd"/>
      <w:r w:rsidRPr="00857232">
        <w:t xml:space="preserve"> </w:t>
      </w:r>
      <w:proofErr w:type="spellStart"/>
      <w:r w:rsidRPr="00857232">
        <w:t>pravo</w:t>
      </w:r>
      <w:proofErr w:type="spellEnd"/>
      <w:r w:rsidRPr="00857232">
        <w:t xml:space="preserve"> da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bilo</w:t>
      </w:r>
      <w:proofErr w:type="spellEnd"/>
      <w:r w:rsidRPr="00857232">
        <w:t xml:space="preserve"> koji </w:t>
      </w:r>
      <w:proofErr w:type="spellStart"/>
      <w:r w:rsidRPr="00857232">
        <w:t>način</w:t>
      </w:r>
      <w:proofErr w:type="spellEnd"/>
      <w:r w:rsidRPr="00857232">
        <w:t xml:space="preserve"> </w:t>
      </w:r>
      <w:proofErr w:type="spellStart"/>
      <w:r w:rsidRPr="00857232">
        <w:t>utiče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rad </w:t>
      </w:r>
      <w:proofErr w:type="spellStart"/>
      <w:r w:rsidRPr="00857232">
        <w:t>člana</w:t>
      </w:r>
      <w:proofErr w:type="spellEnd"/>
      <w:r w:rsidRPr="00857232">
        <w:t xml:space="preserve"> </w:t>
      </w:r>
      <w:proofErr w:type="spellStart"/>
      <w:r w:rsidRPr="00857232">
        <w:t>Savjeta</w:t>
      </w:r>
      <w:proofErr w:type="spellEnd"/>
      <w:r w:rsidRPr="00857232">
        <w:t xml:space="preserve">, </w:t>
      </w:r>
      <w:proofErr w:type="spellStart"/>
      <w:r w:rsidRPr="00857232">
        <w:t>niti</w:t>
      </w:r>
      <w:proofErr w:type="spellEnd"/>
      <w:r w:rsidRPr="00857232">
        <w:t xml:space="preserve"> je </w:t>
      </w:r>
      <w:proofErr w:type="spellStart"/>
      <w:r w:rsidRPr="00857232">
        <w:t>član</w:t>
      </w:r>
      <w:proofErr w:type="spellEnd"/>
      <w:r w:rsidRPr="00857232">
        <w:t xml:space="preserve"> </w:t>
      </w:r>
      <w:proofErr w:type="spellStart"/>
      <w:r w:rsidRPr="00857232">
        <w:t>Savjeta</w:t>
      </w:r>
      <w:proofErr w:type="spellEnd"/>
      <w:r w:rsidRPr="00857232">
        <w:t xml:space="preserve"> </w:t>
      </w:r>
      <w:proofErr w:type="spellStart"/>
      <w:r w:rsidRPr="00857232">
        <w:t>dužan</w:t>
      </w:r>
      <w:proofErr w:type="spellEnd"/>
      <w:r w:rsidRPr="00857232">
        <w:t xml:space="preserve"> da </w:t>
      </w:r>
      <w:proofErr w:type="spellStart"/>
      <w:r w:rsidRPr="00857232">
        <w:t>poštuje</w:t>
      </w:r>
      <w:proofErr w:type="spellEnd"/>
      <w:r w:rsidRPr="00857232">
        <w:t xml:space="preserve"> </w:t>
      </w:r>
      <w:proofErr w:type="spellStart"/>
      <w:r w:rsidRPr="00857232">
        <w:t>bilo</w:t>
      </w:r>
      <w:proofErr w:type="spellEnd"/>
      <w:r w:rsidRPr="00857232">
        <w:t xml:space="preserve"> </w:t>
      </w:r>
      <w:proofErr w:type="spellStart"/>
      <w:r w:rsidRPr="00857232">
        <w:t>čije</w:t>
      </w:r>
      <w:proofErr w:type="spellEnd"/>
      <w:r w:rsidRPr="00857232">
        <w:t xml:space="preserve"> </w:t>
      </w:r>
      <w:proofErr w:type="spellStart"/>
      <w:r w:rsidRPr="00857232">
        <w:t>instrukcije</w:t>
      </w:r>
      <w:proofErr w:type="spellEnd"/>
      <w:r w:rsidRPr="00857232">
        <w:t xml:space="preserve"> u </w:t>
      </w:r>
      <w:proofErr w:type="spellStart"/>
      <w:r w:rsidRPr="00857232">
        <w:t>vezi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svojim</w:t>
      </w:r>
      <w:proofErr w:type="spellEnd"/>
      <w:r w:rsidRPr="00857232">
        <w:t xml:space="preserve"> </w:t>
      </w:r>
      <w:proofErr w:type="spellStart"/>
      <w:r w:rsidRPr="00857232">
        <w:t>radom</w:t>
      </w:r>
      <w:proofErr w:type="spellEnd"/>
      <w:r w:rsidRPr="00857232">
        <w:t xml:space="preserve">, </w:t>
      </w:r>
      <w:proofErr w:type="spellStart"/>
      <w:r w:rsidRPr="00857232">
        <w:t>osim</w:t>
      </w:r>
      <w:proofErr w:type="spellEnd"/>
      <w:r w:rsidRPr="00857232">
        <w:t xml:space="preserve"> </w:t>
      </w:r>
      <w:proofErr w:type="spellStart"/>
      <w:r w:rsidRPr="00857232">
        <w:t>odluka</w:t>
      </w:r>
      <w:proofErr w:type="spellEnd"/>
      <w:r w:rsidRPr="00857232">
        <w:t xml:space="preserve"> </w:t>
      </w:r>
      <w:proofErr w:type="spellStart"/>
      <w:r w:rsidRPr="00857232">
        <w:t>nadležnog</w:t>
      </w:r>
      <w:proofErr w:type="spellEnd"/>
      <w:r w:rsidRPr="00857232">
        <w:t xml:space="preserve"> </w:t>
      </w:r>
      <w:proofErr w:type="spellStart"/>
      <w:r w:rsidRPr="00857232">
        <w:t>suda</w:t>
      </w:r>
      <w:proofErr w:type="spellEnd"/>
      <w:r w:rsidRPr="00857232">
        <w:t>.</w:t>
      </w:r>
    </w:p>
    <w:p w14:paraId="7B789E20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46" w:name="str_25"/>
      <w:bookmarkEnd w:id="46"/>
      <w:r w:rsidRPr="00857232">
        <w:rPr>
          <w:b/>
          <w:bCs/>
          <w:lang w:val="fr-FR"/>
        </w:rPr>
        <w:t xml:space="preserve">Mandat </w:t>
      </w:r>
      <w:proofErr w:type="spellStart"/>
      <w:r w:rsidRPr="00857232">
        <w:rPr>
          <w:b/>
          <w:bCs/>
          <w:lang w:val="fr-FR"/>
        </w:rPr>
        <w:t>Savjeta</w:t>
      </w:r>
      <w:proofErr w:type="spellEnd"/>
    </w:p>
    <w:p w14:paraId="5D5722FD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r w:rsidRPr="00857232">
        <w:rPr>
          <w:b/>
          <w:bCs/>
          <w:lang w:val="fr-FR"/>
        </w:rPr>
        <w:t> </w:t>
      </w:r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23</w:t>
      </w:r>
    </w:p>
    <w:p w14:paraId="72E63D5E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(1) Mandat </w:t>
      </w:r>
      <w:proofErr w:type="spellStart"/>
      <w:r w:rsidRPr="00857232">
        <w:rPr>
          <w:lang w:val="fr-FR"/>
        </w:rPr>
        <w:t>Savjeta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počinje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danom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imenovanja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traje</w:t>
      </w:r>
      <w:proofErr w:type="spellEnd"/>
      <w:r w:rsidRPr="00857232">
        <w:rPr>
          <w:lang w:val="fr-FR"/>
        </w:rPr>
        <w:t xml:space="preserve"> pet </w:t>
      </w:r>
      <w:proofErr w:type="spellStart"/>
      <w:r w:rsidRPr="00857232">
        <w:rPr>
          <w:lang w:val="fr-FR"/>
        </w:rPr>
        <w:t>godina</w:t>
      </w:r>
      <w:proofErr w:type="spellEnd"/>
      <w:r w:rsidRPr="00857232">
        <w:rPr>
          <w:lang w:val="fr-FR"/>
        </w:rPr>
        <w:t>.</w:t>
      </w:r>
    </w:p>
    <w:p w14:paraId="05CD29DA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lastRenderedPageBreak/>
        <w:t xml:space="preserve">(2) </w:t>
      </w:r>
      <w:proofErr w:type="spellStart"/>
      <w:r w:rsidRPr="00857232">
        <w:rPr>
          <w:lang w:val="fr-FR"/>
        </w:rPr>
        <w:t>Izuzetno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stava</w:t>
      </w:r>
      <w:proofErr w:type="spellEnd"/>
      <w:r w:rsidRPr="00857232">
        <w:rPr>
          <w:lang w:val="fr-FR"/>
        </w:rPr>
        <w:t xml:space="preserve"> 1 </w:t>
      </w:r>
      <w:proofErr w:type="spellStart"/>
      <w:r w:rsidRPr="00857232">
        <w:rPr>
          <w:lang w:val="fr-FR"/>
        </w:rPr>
        <w:t>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prilikom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imenovanja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Savjeta</w:t>
      </w:r>
      <w:proofErr w:type="spellEnd"/>
      <w:r w:rsidRPr="00857232">
        <w:rPr>
          <w:lang w:val="fr-FR"/>
        </w:rPr>
        <w:t xml:space="preserve">, tri </w:t>
      </w:r>
      <w:proofErr w:type="spellStart"/>
      <w:r w:rsidRPr="00857232">
        <w:rPr>
          <w:lang w:val="fr-FR"/>
        </w:rPr>
        <w:t>člana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imenuju</w:t>
      </w:r>
      <w:proofErr w:type="spellEnd"/>
      <w:r w:rsidRPr="00857232">
        <w:rPr>
          <w:lang w:val="fr-FR"/>
        </w:rPr>
        <w:t xml:space="preserve"> se na pet </w:t>
      </w:r>
      <w:proofErr w:type="spellStart"/>
      <w:r w:rsidRPr="00857232">
        <w:rPr>
          <w:lang w:val="fr-FR"/>
        </w:rPr>
        <w:t>godina</w:t>
      </w:r>
      <w:proofErr w:type="spellEnd"/>
      <w:r w:rsidRPr="00857232">
        <w:rPr>
          <w:lang w:val="fr-FR"/>
        </w:rPr>
        <w:t xml:space="preserve">, a </w:t>
      </w:r>
      <w:proofErr w:type="spellStart"/>
      <w:r w:rsidRPr="00857232">
        <w:rPr>
          <w:lang w:val="fr-FR"/>
        </w:rPr>
        <w:t>dva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člana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četiri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godine</w:t>
      </w:r>
      <w:proofErr w:type="spellEnd"/>
      <w:r w:rsidRPr="00857232">
        <w:rPr>
          <w:lang w:val="fr-FR"/>
        </w:rPr>
        <w:t>.</w:t>
      </w:r>
    </w:p>
    <w:p w14:paraId="2ACB367C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(3) </w:t>
      </w:r>
      <w:proofErr w:type="spellStart"/>
      <w:r w:rsidRPr="00857232">
        <w:rPr>
          <w:lang w:val="fr-FR"/>
        </w:rPr>
        <w:t>Članovima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sastava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trajanje</w:t>
      </w:r>
      <w:proofErr w:type="spellEnd"/>
      <w:r w:rsidRPr="00857232">
        <w:rPr>
          <w:lang w:val="fr-FR"/>
        </w:rPr>
        <w:t xml:space="preserve"> mandata </w:t>
      </w:r>
      <w:proofErr w:type="spellStart"/>
      <w:r w:rsidRPr="00857232">
        <w:rPr>
          <w:lang w:val="fr-FR"/>
        </w:rPr>
        <w:t>utvrđuje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žrijebom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predsjednik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Skupštine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prisustvu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predstavnika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ovlašćenih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predlagača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članova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Savjeta</w:t>
      </w:r>
      <w:proofErr w:type="spellEnd"/>
      <w:r w:rsidRPr="00857232">
        <w:rPr>
          <w:lang w:val="fr-FR"/>
        </w:rPr>
        <w:t>.</w:t>
      </w:r>
    </w:p>
    <w:p w14:paraId="50F605EB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(4) </w:t>
      </w:r>
      <w:proofErr w:type="spellStart"/>
      <w:r w:rsidRPr="00857232">
        <w:rPr>
          <w:lang w:val="fr-FR"/>
        </w:rPr>
        <w:t>Isto</w:t>
      </w:r>
      <w:proofErr w:type="spellEnd"/>
      <w:r w:rsidRPr="00857232">
        <w:rPr>
          <w:lang w:val="fr-FR"/>
        </w:rPr>
        <w:t xml:space="preserve"> lice </w:t>
      </w:r>
      <w:proofErr w:type="spellStart"/>
      <w:r w:rsidRPr="00857232">
        <w:rPr>
          <w:lang w:val="fr-FR"/>
        </w:rPr>
        <w:t>može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biti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imenovano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najviše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dva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puta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uzastopno</w:t>
      </w:r>
      <w:proofErr w:type="spellEnd"/>
      <w:r w:rsidRPr="00857232">
        <w:rPr>
          <w:lang w:val="fr-FR"/>
        </w:rPr>
        <w:t>.</w:t>
      </w:r>
    </w:p>
    <w:p w14:paraId="094DDE2B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(5) </w:t>
      </w:r>
      <w:proofErr w:type="spellStart"/>
      <w:r w:rsidRPr="00857232">
        <w:rPr>
          <w:lang w:val="fr-FR"/>
        </w:rPr>
        <w:t>Smatra</w:t>
      </w:r>
      <w:proofErr w:type="spellEnd"/>
      <w:r w:rsidRPr="00857232">
        <w:rPr>
          <w:lang w:val="fr-FR"/>
        </w:rPr>
        <w:t xml:space="preserve"> se da </w:t>
      </w:r>
      <w:proofErr w:type="spellStart"/>
      <w:r w:rsidRPr="00857232">
        <w:rPr>
          <w:lang w:val="fr-FR"/>
        </w:rPr>
        <w:t>Savjet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punovažno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radi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odlučuje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kada</w:t>
      </w:r>
      <w:proofErr w:type="spellEnd"/>
      <w:r w:rsidRPr="00857232">
        <w:rPr>
          <w:lang w:val="fr-FR"/>
        </w:rPr>
        <w:t xml:space="preserve"> su </w:t>
      </w:r>
      <w:proofErr w:type="spellStart"/>
      <w:r w:rsidRPr="00857232">
        <w:rPr>
          <w:lang w:val="fr-FR"/>
        </w:rPr>
        <w:t>imenovana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najmanje</w:t>
      </w:r>
      <w:proofErr w:type="spellEnd"/>
      <w:r w:rsidRPr="00857232">
        <w:rPr>
          <w:lang w:val="fr-FR"/>
        </w:rPr>
        <w:t xml:space="preserve"> tri </w:t>
      </w:r>
      <w:proofErr w:type="spellStart"/>
      <w:r w:rsidRPr="00857232">
        <w:rPr>
          <w:lang w:val="fr-FR"/>
        </w:rPr>
        <w:t>člana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Savjeta</w:t>
      </w:r>
      <w:proofErr w:type="spellEnd"/>
      <w:r w:rsidRPr="00857232">
        <w:rPr>
          <w:lang w:val="fr-FR"/>
        </w:rPr>
        <w:t>.</w:t>
      </w:r>
    </w:p>
    <w:p w14:paraId="0B50CA47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47" w:name="str_26"/>
      <w:bookmarkEnd w:id="47"/>
      <w:proofErr w:type="spellStart"/>
      <w:r w:rsidRPr="00857232">
        <w:rPr>
          <w:b/>
          <w:bCs/>
          <w:lang w:val="fr-FR"/>
        </w:rPr>
        <w:t>Pokretanje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postupka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imenovanja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članova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Savjeta</w:t>
      </w:r>
      <w:proofErr w:type="spellEnd"/>
    </w:p>
    <w:p w14:paraId="356CB12D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48" w:name="clan_24"/>
      <w:bookmarkEnd w:id="48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24</w:t>
      </w:r>
    </w:p>
    <w:p w14:paraId="25D5EBB5" w14:textId="77777777" w:rsidR="00857232" w:rsidRPr="00857232" w:rsidRDefault="00857232" w:rsidP="00857232">
      <w:pPr>
        <w:jc w:val="center"/>
        <w:rPr>
          <w:lang w:val="fr-FR"/>
        </w:rPr>
      </w:pPr>
      <w:proofErr w:type="spellStart"/>
      <w:r w:rsidRPr="00857232">
        <w:rPr>
          <w:lang w:val="fr-FR"/>
        </w:rPr>
        <w:t>Postupak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imenovanja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pokreće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radno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tijelo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Skupštine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objavljivanjem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javnog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poziva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ovlašćenim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predlagačima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najmanje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šest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mjeseci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isteka</w:t>
      </w:r>
      <w:proofErr w:type="spellEnd"/>
      <w:r w:rsidRPr="00857232">
        <w:rPr>
          <w:lang w:val="fr-FR"/>
        </w:rPr>
        <w:t xml:space="preserve"> mandata </w:t>
      </w:r>
      <w:proofErr w:type="spellStart"/>
      <w:r w:rsidRPr="00857232">
        <w:rPr>
          <w:lang w:val="fr-FR"/>
        </w:rPr>
        <w:t>postojećem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Savjetu</w:t>
      </w:r>
      <w:proofErr w:type="spellEnd"/>
      <w:r w:rsidRPr="00857232">
        <w:rPr>
          <w:lang w:val="fr-FR"/>
        </w:rPr>
        <w:t>.</w:t>
      </w:r>
    </w:p>
    <w:p w14:paraId="1AC048DC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49" w:name="str_27"/>
      <w:bookmarkEnd w:id="49"/>
      <w:proofErr w:type="spellStart"/>
      <w:r w:rsidRPr="00857232">
        <w:rPr>
          <w:b/>
          <w:bCs/>
          <w:lang w:val="fr-FR"/>
        </w:rPr>
        <w:t>Javni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poziv</w:t>
      </w:r>
      <w:proofErr w:type="spellEnd"/>
    </w:p>
    <w:p w14:paraId="5DB7EC0C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50" w:name="clan_25"/>
      <w:bookmarkEnd w:id="50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25</w:t>
      </w:r>
    </w:p>
    <w:p w14:paraId="73E7772D" w14:textId="77777777" w:rsidR="00857232" w:rsidRPr="00857232" w:rsidRDefault="00857232" w:rsidP="00857232">
      <w:pPr>
        <w:jc w:val="center"/>
        <w:rPr>
          <w:lang w:val="fr-FR"/>
        </w:rPr>
      </w:pPr>
      <w:proofErr w:type="spellStart"/>
      <w:r w:rsidRPr="00857232">
        <w:rPr>
          <w:lang w:val="fr-FR"/>
        </w:rPr>
        <w:t>Javni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poziv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člana</w:t>
      </w:r>
      <w:proofErr w:type="spellEnd"/>
      <w:r w:rsidRPr="00857232">
        <w:rPr>
          <w:lang w:val="fr-FR"/>
        </w:rPr>
        <w:t xml:space="preserve"> 24 </w:t>
      </w:r>
      <w:proofErr w:type="spellStart"/>
      <w:r w:rsidRPr="00857232">
        <w:rPr>
          <w:lang w:val="fr-FR"/>
        </w:rPr>
        <w:t>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zakona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objavljuje</w:t>
      </w:r>
      <w:proofErr w:type="spellEnd"/>
      <w:r w:rsidRPr="00857232">
        <w:rPr>
          <w:lang w:val="fr-FR"/>
        </w:rPr>
        <w:t xml:space="preserve"> se u "</w:t>
      </w:r>
      <w:proofErr w:type="spellStart"/>
      <w:r w:rsidRPr="00857232">
        <w:rPr>
          <w:lang w:val="fr-FR"/>
        </w:rPr>
        <w:t>Službenom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listu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Crne</w:t>
      </w:r>
      <w:proofErr w:type="spellEnd"/>
      <w:r w:rsidRPr="00857232">
        <w:rPr>
          <w:lang w:val="fr-FR"/>
        </w:rPr>
        <w:t xml:space="preserve"> Gore", na web </w:t>
      </w:r>
      <w:proofErr w:type="spellStart"/>
      <w:r w:rsidRPr="00857232">
        <w:rPr>
          <w:lang w:val="fr-FR"/>
        </w:rPr>
        <w:t>sajtu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Skupštine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najmanje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jednom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dnevnom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štampanom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mediju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izlazi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Crnoj</w:t>
      </w:r>
      <w:proofErr w:type="spellEnd"/>
      <w:r w:rsidRPr="00857232">
        <w:rPr>
          <w:lang w:val="fr-FR"/>
        </w:rPr>
        <w:t xml:space="preserve"> Gori.</w:t>
      </w:r>
    </w:p>
    <w:p w14:paraId="11D3EBFE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51" w:name="str_28"/>
      <w:bookmarkEnd w:id="51"/>
      <w:proofErr w:type="spellStart"/>
      <w:r w:rsidRPr="00857232">
        <w:rPr>
          <w:b/>
          <w:bCs/>
          <w:lang w:val="fr-FR"/>
        </w:rPr>
        <w:t>Sadržaj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javnog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poziva</w:t>
      </w:r>
      <w:proofErr w:type="spellEnd"/>
    </w:p>
    <w:p w14:paraId="0A111F75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52" w:name="clan_26"/>
      <w:bookmarkEnd w:id="52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26</w:t>
      </w:r>
    </w:p>
    <w:p w14:paraId="4DF0771D" w14:textId="77777777" w:rsidR="00857232" w:rsidRPr="00857232" w:rsidRDefault="00857232" w:rsidP="00857232">
      <w:pPr>
        <w:jc w:val="center"/>
        <w:rPr>
          <w:lang w:val="fr-FR"/>
        </w:rPr>
      </w:pPr>
      <w:proofErr w:type="spellStart"/>
      <w:r w:rsidRPr="00857232">
        <w:rPr>
          <w:lang w:val="fr-FR"/>
        </w:rPr>
        <w:t>Javni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poziv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naročito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sadrži</w:t>
      </w:r>
      <w:proofErr w:type="spellEnd"/>
      <w:r w:rsidRPr="00857232">
        <w:rPr>
          <w:lang w:val="fr-FR"/>
        </w:rPr>
        <w:t>:</w:t>
      </w:r>
      <w:proofErr w:type="gramEnd"/>
    </w:p>
    <w:p w14:paraId="1D166270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1) </w:t>
      </w:r>
      <w:proofErr w:type="spellStart"/>
      <w:r w:rsidRPr="00857232">
        <w:rPr>
          <w:lang w:val="fr-FR"/>
        </w:rPr>
        <w:t>podatke</w:t>
      </w:r>
      <w:proofErr w:type="spellEnd"/>
      <w:r w:rsidRPr="00857232">
        <w:rPr>
          <w:lang w:val="fr-FR"/>
        </w:rPr>
        <w:t xml:space="preserve"> o </w:t>
      </w:r>
      <w:proofErr w:type="spellStart"/>
      <w:r w:rsidRPr="00857232">
        <w:rPr>
          <w:lang w:val="fr-FR"/>
        </w:rPr>
        <w:t>ovlašćenim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predlagačima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člana</w:t>
      </w:r>
      <w:proofErr w:type="spellEnd"/>
      <w:r w:rsidRPr="00857232">
        <w:rPr>
          <w:lang w:val="fr-FR"/>
        </w:rPr>
        <w:t xml:space="preserve"> 19 </w:t>
      </w:r>
      <w:proofErr w:type="spellStart"/>
      <w:r w:rsidRPr="00857232">
        <w:rPr>
          <w:lang w:val="fr-FR"/>
        </w:rPr>
        <w:t>stav</w:t>
      </w:r>
      <w:proofErr w:type="spellEnd"/>
      <w:r w:rsidRPr="00857232">
        <w:rPr>
          <w:lang w:val="fr-FR"/>
        </w:rPr>
        <w:t xml:space="preserve"> 1 </w:t>
      </w:r>
      <w:proofErr w:type="spellStart"/>
      <w:r w:rsidRPr="00857232">
        <w:rPr>
          <w:lang w:val="fr-FR"/>
        </w:rPr>
        <w:t>ovog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zakona</w:t>
      </w:r>
      <w:proofErr w:type="spellEnd"/>
      <w:r w:rsidRPr="00857232">
        <w:rPr>
          <w:lang w:val="fr-FR"/>
        </w:rPr>
        <w:t>;</w:t>
      </w:r>
      <w:proofErr w:type="gramEnd"/>
    </w:p>
    <w:p w14:paraId="7ECB206D" w14:textId="77777777" w:rsidR="00857232" w:rsidRPr="00857232" w:rsidRDefault="00857232" w:rsidP="00857232">
      <w:pPr>
        <w:jc w:val="center"/>
      </w:pPr>
      <w:r w:rsidRPr="00857232">
        <w:t xml:space="preserve">2) </w:t>
      </w:r>
      <w:proofErr w:type="spellStart"/>
      <w:r w:rsidRPr="00857232">
        <w:t>uslove</w:t>
      </w:r>
      <w:proofErr w:type="spellEnd"/>
      <w:r w:rsidRPr="00857232">
        <w:t xml:space="preserve"> </w:t>
      </w:r>
      <w:proofErr w:type="spellStart"/>
      <w:r w:rsidRPr="00857232">
        <w:t>koje</w:t>
      </w:r>
      <w:proofErr w:type="spellEnd"/>
      <w:r w:rsidRPr="00857232">
        <w:t xml:space="preserve"> </w:t>
      </w:r>
      <w:proofErr w:type="spellStart"/>
      <w:r w:rsidRPr="00857232">
        <w:t>kandidat</w:t>
      </w:r>
      <w:proofErr w:type="spellEnd"/>
      <w:r w:rsidRPr="00857232">
        <w:t xml:space="preserve"> za </w:t>
      </w:r>
      <w:proofErr w:type="spellStart"/>
      <w:r w:rsidRPr="00857232">
        <w:t>člana</w:t>
      </w:r>
      <w:proofErr w:type="spellEnd"/>
      <w:r w:rsidRPr="00857232">
        <w:t xml:space="preserve"> </w:t>
      </w:r>
      <w:proofErr w:type="spellStart"/>
      <w:r w:rsidRPr="00857232">
        <w:t>Savjeta</w:t>
      </w:r>
      <w:proofErr w:type="spellEnd"/>
      <w:r w:rsidRPr="00857232">
        <w:t xml:space="preserve"> mora da </w:t>
      </w:r>
      <w:proofErr w:type="spellStart"/>
      <w:proofErr w:type="gramStart"/>
      <w:r w:rsidRPr="00857232">
        <w:t>ispunjava</w:t>
      </w:r>
      <w:proofErr w:type="spellEnd"/>
      <w:r w:rsidRPr="00857232">
        <w:t>;</w:t>
      </w:r>
      <w:proofErr w:type="gramEnd"/>
    </w:p>
    <w:p w14:paraId="51A7E936" w14:textId="77777777" w:rsidR="00857232" w:rsidRPr="00857232" w:rsidRDefault="00857232" w:rsidP="00857232">
      <w:pPr>
        <w:jc w:val="center"/>
      </w:pPr>
      <w:r w:rsidRPr="00857232">
        <w:t xml:space="preserve">3) </w:t>
      </w:r>
      <w:proofErr w:type="spellStart"/>
      <w:r w:rsidRPr="00857232">
        <w:t>uslove</w:t>
      </w:r>
      <w:proofErr w:type="spellEnd"/>
      <w:r w:rsidRPr="00857232">
        <w:t xml:space="preserve"> </w:t>
      </w:r>
      <w:proofErr w:type="spellStart"/>
      <w:r w:rsidRPr="00857232">
        <w:t>koje</w:t>
      </w:r>
      <w:proofErr w:type="spellEnd"/>
      <w:r w:rsidRPr="00857232">
        <w:t xml:space="preserve"> </w:t>
      </w:r>
      <w:proofErr w:type="spellStart"/>
      <w:r w:rsidRPr="00857232">
        <w:t>moraju</w:t>
      </w:r>
      <w:proofErr w:type="spellEnd"/>
      <w:r w:rsidRPr="00857232">
        <w:t xml:space="preserve"> da </w:t>
      </w:r>
      <w:proofErr w:type="spellStart"/>
      <w:r w:rsidRPr="00857232">
        <w:t>ispunjavaju</w:t>
      </w:r>
      <w:proofErr w:type="spellEnd"/>
      <w:r w:rsidRPr="00857232">
        <w:t xml:space="preserve"> </w:t>
      </w:r>
      <w:proofErr w:type="spellStart"/>
      <w:r w:rsidRPr="00857232">
        <w:t>nevladine</w:t>
      </w:r>
      <w:proofErr w:type="spellEnd"/>
      <w:r w:rsidRPr="00857232">
        <w:t xml:space="preserve"> </w:t>
      </w:r>
      <w:proofErr w:type="spellStart"/>
      <w:r w:rsidRPr="00857232">
        <w:t>organizacije</w:t>
      </w:r>
      <w:proofErr w:type="spellEnd"/>
      <w:r w:rsidRPr="00857232">
        <w:t xml:space="preserve"> </w:t>
      </w:r>
      <w:proofErr w:type="spellStart"/>
      <w:r w:rsidRPr="00857232">
        <w:t>kao</w:t>
      </w:r>
      <w:proofErr w:type="spellEnd"/>
      <w:r w:rsidRPr="00857232">
        <w:t xml:space="preserve"> </w:t>
      </w:r>
      <w:proofErr w:type="spellStart"/>
      <w:r w:rsidRPr="00857232">
        <w:t>ovlašćeni</w:t>
      </w:r>
      <w:proofErr w:type="spellEnd"/>
      <w:r w:rsidRPr="00857232">
        <w:t xml:space="preserve"> </w:t>
      </w:r>
      <w:proofErr w:type="spellStart"/>
      <w:proofErr w:type="gramStart"/>
      <w:r w:rsidRPr="00857232">
        <w:t>predlagači</w:t>
      </w:r>
      <w:proofErr w:type="spellEnd"/>
      <w:r w:rsidRPr="00857232">
        <w:t>;</w:t>
      </w:r>
      <w:proofErr w:type="gramEnd"/>
    </w:p>
    <w:p w14:paraId="31AAA0F3" w14:textId="77777777" w:rsidR="00857232" w:rsidRPr="00857232" w:rsidRDefault="00857232" w:rsidP="00857232">
      <w:pPr>
        <w:jc w:val="center"/>
      </w:pPr>
      <w:r w:rsidRPr="00857232">
        <w:t xml:space="preserve">4) </w:t>
      </w:r>
      <w:proofErr w:type="spellStart"/>
      <w:r w:rsidRPr="00857232">
        <w:t>listu</w:t>
      </w:r>
      <w:proofErr w:type="spellEnd"/>
      <w:r w:rsidRPr="00857232">
        <w:t xml:space="preserve"> </w:t>
      </w:r>
      <w:proofErr w:type="spellStart"/>
      <w:r w:rsidRPr="00857232">
        <w:t>dokumentacije</w:t>
      </w:r>
      <w:proofErr w:type="spellEnd"/>
      <w:r w:rsidRPr="00857232">
        <w:t xml:space="preserve"> </w:t>
      </w:r>
      <w:proofErr w:type="spellStart"/>
      <w:r w:rsidRPr="00857232">
        <w:t>koja</w:t>
      </w:r>
      <w:proofErr w:type="spellEnd"/>
      <w:r w:rsidRPr="00857232">
        <w:t xml:space="preserve"> se </w:t>
      </w:r>
      <w:proofErr w:type="spellStart"/>
      <w:r w:rsidRPr="00857232">
        <w:t>obavezno</w:t>
      </w:r>
      <w:proofErr w:type="spellEnd"/>
      <w:r w:rsidRPr="00857232">
        <w:t xml:space="preserve"> </w:t>
      </w:r>
      <w:proofErr w:type="spellStart"/>
      <w:r w:rsidRPr="00857232">
        <w:t>dostavlja</w:t>
      </w:r>
      <w:proofErr w:type="spellEnd"/>
      <w:r w:rsidRPr="00857232">
        <w:t xml:space="preserve"> </w:t>
      </w:r>
      <w:proofErr w:type="spellStart"/>
      <w:r w:rsidRPr="00857232">
        <w:t>uz</w:t>
      </w:r>
      <w:proofErr w:type="spellEnd"/>
      <w:r w:rsidRPr="00857232">
        <w:t xml:space="preserve"> </w:t>
      </w:r>
      <w:proofErr w:type="spellStart"/>
      <w:r w:rsidRPr="00857232">
        <w:t>predlog</w:t>
      </w:r>
      <w:proofErr w:type="spellEnd"/>
      <w:r w:rsidRPr="00857232">
        <w:t xml:space="preserve"> za </w:t>
      </w:r>
      <w:proofErr w:type="spellStart"/>
      <w:proofErr w:type="gramStart"/>
      <w:r w:rsidRPr="00857232">
        <w:t>imenovanje</w:t>
      </w:r>
      <w:proofErr w:type="spellEnd"/>
      <w:r w:rsidRPr="00857232">
        <w:t>;</w:t>
      </w:r>
      <w:proofErr w:type="gramEnd"/>
    </w:p>
    <w:p w14:paraId="79ED4611" w14:textId="77777777" w:rsidR="00857232" w:rsidRPr="00857232" w:rsidRDefault="00857232" w:rsidP="00857232">
      <w:pPr>
        <w:jc w:val="center"/>
      </w:pPr>
      <w:r w:rsidRPr="00857232">
        <w:t xml:space="preserve">5) </w:t>
      </w:r>
      <w:proofErr w:type="spellStart"/>
      <w:r w:rsidRPr="00857232">
        <w:t>naziv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adresu</w:t>
      </w:r>
      <w:proofErr w:type="spellEnd"/>
      <w:r w:rsidRPr="00857232">
        <w:t xml:space="preserve"> organa </w:t>
      </w:r>
      <w:proofErr w:type="spellStart"/>
      <w:r w:rsidRPr="00857232">
        <w:t>kojem</w:t>
      </w:r>
      <w:proofErr w:type="spellEnd"/>
      <w:r w:rsidRPr="00857232">
        <w:t xml:space="preserve"> se </w:t>
      </w:r>
      <w:proofErr w:type="spellStart"/>
      <w:r w:rsidRPr="00857232">
        <w:t>podnose</w:t>
      </w:r>
      <w:proofErr w:type="spellEnd"/>
      <w:r w:rsidRPr="00857232">
        <w:t xml:space="preserve"> </w:t>
      </w:r>
      <w:proofErr w:type="spellStart"/>
      <w:r w:rsidRPr="00857232">
        <w:t>predlozi</w:t>
      </w:r>
      <w:proofErr w:type="spellEnd"/>
      <w:r w:rsidRPr="00857232">
        <w:t xml:space="preserve"> za </w:t>
      </w:r>
      <w:proofErr w:type="spellStart"/>
      <w:proofErr w:type="gramStart"/>
      <w:r w:rsidRPr="00857232">
        <w:t>imenovanje</w:t>
      </w:r>
      <w:proofErr w:type="spellEnd"/>
      <w:r w:rsidRPr="00857232">
        <w:t>;</w:t>
      </w:r>
      <w:proofErr w:type="gramEnd"/>
    </w:p>
    <w:p w14:paraId="1EA5F86F" w14:textId="77777777" w:rsidR="00857232" w:rsidRPr="00857232" w:rsidRDefault="00857232" w:rsidP="00857232">
      <w:pPr>
        <w:jc w:val="center"/>
      </w:pPr>
      <w:r w:rsidRPr="00857232">
        <w:t xml:space="preserve">6) </w:t>
      </w:r>
      <w:proofErr w:type="spellStart"/>
      <w:r w:rsidRPr="00857232">
        <w:t>način</w:t>
      </w:r>
      <w:proofErr w:type="spellEnd"/>
      <w:r w:rsidRPr="00857232">
        <w:t xml:space="preserve"> </w:t>
      </w:r>
      <w:proofErr w:type="spellStart"/>
      <w:r w:rsidRPr="00857232">
        <w:t>podnošenja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rok</w:t>
      </w:r>
      <w:proofErr w:type="spellEnd"/>
      <w:r w:rsidRPr="00857232">
        <w:t xml:space="preserve"> za </w:t>
      </w:r>
      <w:proofErr w:type="spellStart"/>
      <w:r w:rsidRPr="00857232">
        <w:t>podnošenje</w:t>
      </w:r>
      <w:proofErr w:type="spellEnd"/>
      <w:r w:rsidRPr="00857232">
        <w:t xml:space="preserve"> </w:t>
      </w:r>
      <w:proofErr w:type="spellStart"/>
      <w:r w:rsidRPr="00857232">
        <w:t>predloga</w:t>
      </w:r>
      <w:proofErr w:type="spellEnd"/>
      <w:r w:rsidRPr="00857232">
        <w:t xml:space="preserve"> za </w:t>
      </w:r>
      <w:proofErr w:type="spellStart"/>
      <w:r w:rsidRPr="00857232">
        <w:t>imenovanje</w:t>
      </w:r>
      <w:proofErr w:type="spellEnd"/>
      <w:r w:rsidRPr="00857232">
        <w:t>.</w:t>
      </w:r>
    </w:p>
    <w:p w14:paraId="60387059" w14:textId="77777777" w:rsidR="00857232" w:rsidRPr="00857232" w:rsidRDefault="00857232" w:rsidP="00857232">
      <w:pPr>
        <w:jc w:val="center"/>
        <w:rPr>
          <w:b/>
          <w:bCs/>
        </w:rPr>
      </w:pPr>
      <w:bookmarkStart w:id="53" w:name="str_29"/>
      <w:bookmarkEnd w:id="53"/>
      <w:proofErr w:type="spellStart"/>
      <w:r w:rsidRPr="00857232">
        <w:rPr>
          <w:b/>
          <w:bCs/>
        </w:rPr>
        <w:t>Rok</w:t>
      </w:r>
      <w:proofErr w:type="spellEnd"/>
      <w:r w:rsidRPr="00857232">
        <w:rPr>
          <w:b/>
          <w:bCs/>
        </w:rPr>
        <w:t xml:space="preserve"> za </w:t>
      </w:r>
      <w:proofErr w:type="spellStart"/>
      <w:r w:rsidRPr="00857232">
        <w:rPr>
          <w:b/>
          <w:bCs/>
        </w:rPr>
        <w:t>podnošenje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predloga</w:t>
      </w:r>
      <w:proofErr w:type="spellEnd"/>
    </w:p>
    <w:p w14:paraId="703ADEBF" w14:textId="77777777" w:rsidR="00857232" w:rsidRPr="00857232" w:rsidRDefault="00857232" w:rsidP="00857232">
      <w:pPr>
        <w:jc w:val="center"/>
        <w:rPr>
          <w:b/>
          <w:bCs/>
        </w:rPr>
      </w:pPr>
      <w:bookmarkStart w:id="54" w:name="clan_27"/>
      <w:bookmarkEnd w:id="54"/>
      <w:proofErr w:type="spellStart"/>
      <w:r w:rsidRPr="00857232">
        <w:rPr>
          <w:b/>
          <w:bCs/>
        </w:rPr>
        <w:t>Član</w:t>
      </w:r>
      <w:proofErr w:type="spellEnd"/>
      <w:r w:rsidRPr="00857232">
        <w:rPr>
          <w:b/>
          <w:bCs/>
        </w:rPr>
        <w:t xml:space="preserve"> 27</w:t>
      </w:r>
    </w:p>
    <w:p w14:paraId="1D802C1E" w14:textId="77777777" w:rsidR="00857232" w:rsidRPr="00857232" w:rsidRDefault="00857232" w:rsidP="00857232">
      <w:pPr>
        <w:jc w:val="center"/>
      </w:pPr>
      <w:r w:rsidRPr="00857232">
        <w:t xml:space="preserve">(1) </w:t>
      </w:r>
      <w:proofErr w:type="spellStart"/>
      <w:r w:rsidRPr="00857232">
        <w:t>Rok</w:t>
      </w:r>
      <w:proofErr w:type="spellEnd"/>
      <w:r w:rsidRPr="00857232">
        <w:t xml:space="preserve"> za </w:t>
      </w:r>
      <w:proofErr w:type="spellStart"/>
      <w:r w:rsidRPr="00857232">
        <w:t>podnošenje</w:t>
      </w:r>
      <w:proofErr w:type="spellEnd"/>
      <w:r w:rsidRPr="00857232">
        <w:t xml:space="preserve"> </w:t>
      </w:r>
      <w:proofErr w:type="spellStart"/>
      <w:r w:rsidRPr="00857232">
        <w:t>predloga</w:t>
      </w:r>
      <w:proofErr w:type="spellEnd"/>
      <w:r w:rsidRPr="00857232">
        <w:t xml:space="preserve"> za </w:t>
      </w:r>
      <w:proofErr w:type="spellStart"/>
      <w:r w:rsidRPr="00857232">
        <w:t>imenovanje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 </w:t>
      </w:r>
      <w:proofErr w:type="spellStart"/>
      <w:r w:rsidRPr="00857232">
        <w:t>Savjeta</w:t>
      </w:r>
      <w:proofErr w:type="spellEnd"/>
      <w:r w:rsidRPr="00857232">
        <w:t xml:space="preserve"> </w:t>
      </w:r>
      <w:proofErr w:type="spellStart"/>
      <w:r w:rsidRPr="00857232">
        <w:t>teče</w:t>
      </w:r>
      <w:proofErr w:type="spellEnd"/>
      <w:r w:rsidRPr="00857232">
        <w:t xml:space="preserve"> od dana </w:t>
      </w:r>
      <w:proofErr w:type="spellStart"/>
      <w:r w:rsidRPr="00857232">
        <w:t>objavljivanja</w:t>
      </w:r>
      <w:proofErr w:type="spellEnd"/>
      <w:r w:rsidRPr="00857232">
        <w:t xml:space="preserve"> </w:t>
      </w:r>
      <w:proofErr w:type="spellStart"/>
      <w:r w:rsidRPr="00857232">
        <w:t>poziva</w:t>
      </w:r>
      <w:proofErr w:type="spellEnd"/>
      <w:r w:rsidRPr="00857232">
        <w:t xml:space="preserve"> u </w:t>
      </w:r>
      <w:proofErr w:type="spellStart"/>
      <w:r w:rsidRPr="00857232">
        <w:t>dnevnom</w:t>
      </w:r>
      <w:proofErr w:type="spellEnd"/>
      <w:r w:rsidRPr="00857232">
        <w:t xml:space="preserve"> </w:t>
      </w:r>
      <w:proofErr w:type="spellStart"/>
      <w:r w:rsidRPr="00857232">
        <w:t>štampanom</w:t>
      </w:r>
      <w:proofErr w:type="spellEnd"/>
      <w:r w:rsidRPr="00857232">
        <w:t xml:space="preserve"> </w:t>
      </w:r>
      <w:proofErr w:type="spellStart"/>
      <w:r w:rsidRPr="00857232">
        <w:t>mediju</w:t>
      </w:r>
      <w:proofErr w:type="spellEnd"/>
      <w:r w:rsidRPr="00857232">
        <w:t>.</w:t>
      </w:r>
    </w:p>
    <w:p w14:paraId="59292F92" w14:textId="77777777" w:rsidR="00857232" w:rsidRPr="00857232" w:rsidRDefault="00857232" w:rsidP="00857232">
      <w:pPr>
        <w:jc w:val="center"/>
      </w:pPr>
      <w:r w:rsidRPr="00857232">
        <w:t xml:space="preserve">(2) </w:t>
      </w:r>
      <w:proofErr w:type="spellStart"/>
      <w:r w:rsidRPr="00857232">
        <w:t>Predlozi</w:t>
      </w:r>
      <w:proofErr w:type="spellEnd"/>
      <w:r w:rsidRPr="00857232">
        <w:t xml:space="preserve"> za </w:t>
      </w:r>
      <w:proofErr w:type="spellStart"/>
      <w:r w:rsidRPr="00857232">
        <w:t>kandidate</w:t>
      </w:r>
      <w:proofErr w:type="spellEnd"/>
      <w:r w:rsidRPr="00857232">
        <w:t xml:space="preserve"> za </w:t>
      </w:r>
      <w:proofErr w:type="spellStart"/>
      <w:r w:rsidRPr="00857232">
        <w:t>članove</w:t>
      </w:r>
      <w:proofErr w:type="spellEnd"/>
      <w:r w:rsidRPr="00857232">
        <w:t xml:space="preserve"> </w:t>
      </w:r>
      <w:proofErr w:type="spellStart"/>
      <w:r w:rsidRPr="00857232">
        <w:t>Savjeta</w:t>
      </w:r>
      <w:proofErr w:type="spellEnd"/>
      <w:r w:rsidRPr="00857232">
        <w:t xml:space="preserve"> </w:t>
      </w:r>
      <w:proofErr w:type="spellStart"/>
      <w:r w:rsidRPr="00857232">
        <w:t>podnose</w:t>
      </w:r>
      <w:proofErr w:type="spellEnd"/>
      <w:r w:rsidRPr="00857232">
        <w:t xml:space="preserve"> se u </w:t>
      </w:r>
      <w:proofErr w:type="spellStart"/>
      <w:r w:rsidRPr="00857232">
        <w:t>roku</w:t>
      </w:r>
      <w:proofErr w:type="spellEnd"/>
      <w:r w:rsidRPr="00857232">
        <w:t xml:space="preserve"> od 45 dana od dana </w:t>
      </w:r>
      <w:proofErr w:type="spellStart"/>
      <w:r w:rsidRPr="00857232">
        <w:t>objavljivanja</w:t>
      </w:r>
      <w:proofErr w:type="spellEnd"/>
      <w:r w:rsidRPr="00857232">
        <w:t xml:space="preserve"> </w:t>
      </w:r>
      <w:proofErr w:type="spellStart"/>
      <w:r w:rsidRPr="00857232">
        <w:t>javnog</w:t>
      </w:r>
      <w:proofErr w:type="spellEnd"/>
      <w:r w:rsidRPr="00857232">
        <w:t xml:space="preserve"> </w:t>
      </w:r>
      <w:proofErr w:type="spellStart"/>
      <w:r w:rsidRPr="00857232">
        <w:t>poziva</w:t>
      </w:r>
      <w:proofErr w:type="spellEnd"/>
      <w:r w:rsidRPr="00857232">
        <w:t>.</w:t>
      </w:r>
    </w:p>
    <w:p w14:paraId="1C12E87B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55" w:name="str_30"/>
      <w:bookmarkEnd w:id="55"/>
      <w:r w:rsidRPr="00857232">
        <w:rPr>
          <w:b/>
          <w:bCs/>
          <w:lang w:val="fr-FR"/>
        </w:rPr>
        <w:t xml:space="preserve">Lista </w:t>
      </w:r>
      <w:proofErr w:type="spellStart"/>
      <w:r w:rsidRPr="00857232">
        <w:rPr>
          <w:b/>
          <w:bCs/>
          <w:lang w:val="fr-FR"/>
        </w:rPr>
        <w:t>kandidata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za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imenovanje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članova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Savjeta</w:t>
      </w:r>
      <w:proofErr w:type="spellEnd"/>
    </w:p>
    <w:p w14:paraId="1C6D7480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56" w:name="clan_28"/>
      <w:bookmarkEnd w:id="56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28</w:t>
      </w:r>
    </w:p>
    <w:p w14:paraId="2E1B26B9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lastRenderedPageBreak/>
        <w:t xml:space="preserve">(1) </w:t>
      </w:r>
      <w:proofErr w:type="spellStart"/>
      <w:r w:rsidRPr="00857232">
        <w:rPr>
          <w:lang w:val="fr-FR"/>
        </w:rPr>
        <w:t>Radno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tijelo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Skupštine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dužno</w:t>
      </w:r>
      <w:proofErr w:type="spellEnd"/>
      <w:r w:rsidRPr="00857232">
        <w:rPr>
          <w:lang w:val="fr-FR"/>
        </w:rPr>
        <w:t xml:space="preserve"> je da, u </w:t>
      </w:r>
      <w:proofErr w:type="spellStart"/>
      <w:r w:rsidRPr="00857232">
        <w:rPr>
          <w:lang w:val="fr-FR"/>
        </w:rPr>
        <w:t>roku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osam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isteka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roka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podnošenje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predloga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objavi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listu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blagovremenih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potpunih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predloga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kandidata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članove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Savjeta</w:t>
      </w:r>
      <w:proofErr w:type="spellEnd"/>
      <w:r w:rsidRPr="00857232">
        <w:rPr>
          <w:lang w:val="fr-FR"/>
        </w:rPr>
        <w:t xml:space="preserve">, na </w:t>
      </w:r>
      <w:proofErr w:type="spellStart"/>
      <w:r w:rsidRPr="00857232">
        <w:rPr>
          <w:lang w:val="fr-FR"/>
        </w:rPr>
        <w:t>način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objavljen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javni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poziv</w:t>
      </w:r>
      <w:proofErr w:type="spellEnd"/>
      <w:r w:rsidRPr="00857232">
        <w:rPr>
          <w:lang w:val="fr-FR"/>
        </w:rPr>
        <w:t>.</w:t>
      </w:r>
    </w:p>
    <w:p w14:paraId="62A940FA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(2) </w:t>
      </w:r>
      <w:proofErr w:type="spellStart"/>
      <w:r w:rsidRPr="00857232">
        <w:rPr>
          <w:lang w:val="fr-FR"/>
        </w:rPr>
        <w:t>Radno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tijelo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Skupštine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dužno</w:t>
      </w:r>
      <w:proofErr w:type="spellEnd"/>
      <w:r w:rsidRPr="00857232">
        <w:rPr>
          <w:lang w:val="fr-FR"/>
        </w:rPr>
        <w:t xml:space="preserve"> je da, u </w:t>
      </w:r>
      <w:proofErr w:type="spellStart"/>
      <w:r w:rsidRPr="00857232">
        <w:rPr>
          <w:lang w:val="fr-FR"/>
        </w:rPr>
        <w:t>roku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15 </w:t>
      </w:r>
      <w:proofErr w:type="spellStart"/>
      <w:r w:rsidRPr="00857232">
        <w:rPr>
          <w:lang w:val="fr-FR"/>
        </w:rPr>
        <w:t>dana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isteka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roka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podnošenje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predloga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utvrdi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predlog</w:t>
      </w:r>
      <w:proofErr w:type="spellEnd"/>
      <w:r w:rsidRPr="00857232">
        <w:rPr>
          <w:lang w:val="fr-FR"/>
        </w:rPr>
        <w:t xml:space="preserve"> liste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imenovanje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Savjeta</w:t>
      </w:r>
      <w:proofErr w:type="spellEnd"/>
      <w:r w:rsidRPr="00857232">
        <w:rPr>
          <w:lang w:val="fr-FR"/>
        </w:rPr>
        <w:t xml:space="preserve"> po </w:t>
      </w:r>
      <w:proofErr w:type="spellStart"/>
      <w:r w:rsidRPr="00857232">
        <w:rPr>
          <w:lang w:val="fr-FR"/>
        </w:rPr>
        <w:t>ovlašćenim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predlagačima</w:t>
      </w:r>
      <w:proofErr w:type="spellEnd"/>
      <w:r w:rsidRPr="00857232">
        <w:rPr>
          <w:lang w:val="fr-FR"/>
        </w:rPr>
        <w:t>.</w:t>
      </w:r>
    </w:p>
    <w:p w14:paraId="122E9263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(3) Ako </w:t>
      </w:r>
      <w:proofErr w:type="spellStart"/>
      <w:r w:rsidRPr="00857232">
        <w:rPr>
          <w:lang w:val="fr-FR"/>
        </w:rPr>
        <w:t>predlagači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određene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kategorije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člana</w:t>
      </w:r>
      <w:proofErr w:type="spellEnd"/>
      <w:r w:rsidRPr="00857232">
        <w:rPr>
          <w:lang w:val="fr-FR"/>
        </w:rPr>
        <w:t xml:space="preserve"> 19 </w:t>
      </w:r>
      <w:proofErr w:type="spellStart"/>
      <w:r w:rsidRPr="00857232">
        <w:rPr>
          <w:lang w:val="fr-FR"/>
        </w:rPr>
        <w:t>stav</w:t>
      </w:r>
      <w:proofErr w:type="spellEnd"/>
      <w:r w:rsidRPr="00857232">
        <w:rPr>
          <w:lang w:val="fr-FR"/>
        </w:rPr>
        <w:t xml:space="preserve"> 1 </w:t>
      </w:r>
      <w:proofErr w:type="spellStart"/>
      <w:r w:rsidRPr="00857232">
        <w:rPr>
          <w:lang w:val="fr-FR"/>
        </w:rPr>
        <w:t>tač</w:t>
      </w:r>
      <w:proofErr w:type="spellEnd"/>
      <w:r w:rsidRPr="00857232">
        <w:rPr>
          <w:lang w:val="fr-FR"/>
        </w:rPr>
        <w:t xml:space="preserve">. 1, 2, 3 i 5 </w:t>
      </w:r>
      <w:proofErr w:type="spellStart"/>
      <w:r w:rsidRPr="00857232">
        <w:rPr>
          <w:lang w:val="fr-FR"/>
        </w:rPr>
        <w:t>podnesu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više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odvojenih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predloga</w:t>
      </w:r>
      <w:proofErr w:type="spellEnd"/>
      <w:r w:rsidRPr="00857232">
        <w:rPr>
          <w:lang w:val="fr-FR"/>
        </w:rPr>
        <w:t xml:space="preserve">, u </w:t>
      </w:r>
      <w:proofErr w:type="spellStart"/>
      <w:r w:rsidRPr="00857232">
        <w:rPr>
          <w:lang w:val="fr-FR"/>
        </w:rPr>
        <w:t>predlog</w:t>
      </w:r>
      <w:proofErr w:type="spellEnd"/>
      <w:r w:rsidRPr="00857232">
        <w:rPr>
          <w:lang w:val="fr-FR"/>
        </w:rPr>
        <w:t xml:space="preserve"> liste </w:t>
      </w:r>
      <w:proofErr w:type="spellStart"/>
      <w:r w:rsidRPr="00857232">
        <w:rPr>
          <w:lang w:val="fr-FR"/>
        </w:rPr>
        <w:t>uvrstiće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predlog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ispunjava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sljedeće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uslove</w:t>
      </w:r>
      <w:proofErr w:type="spellEnd"/>
      <w:r w:rsidRPr="00857232">
        <w:rPr>
          <w:lang w:val="fr-FR"/>
        </w:rPr>
        <w:t>:</w:t>
      </w:r>
      <w:proofErr w:type="gramEnd"/>
    </w:p>
    <w:p w14:paraId="1FB29218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1) </w:t>
      </w:r>
      <w:proofErr w:type="spellStart"/>
      <w:r w:rsidRPr="00857232">
        <w:rPr>
          <w:lang w:val="fr-FR"/>
        </w:rPr>
        <w:t>ima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podršku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najvećeg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broja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ovlašćenih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predlagača</w:t>
      </w:r>
      <w:proofErr w:type="spellEnd"/>
      <w:r w:rsidRPr="00857232">
        <w:rPr>
          <w:lang w:val="fr-FR"/>
        </w:rPr>
        <w:t>;</w:t>
      </w:r>
      <w:proofErr w:type="gramEnd"/>
    </w:p>
    <w:p w14:paraId="209B6A0D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2) </w:t>
      </w:r>
      <w:proofErr w:type="spellStart"/>
      <w:r w:rsidRPr="00857232">
        <w:rPr>
          <w:lang w:val="fr-FR"/>
        </w:rPr>
        <w:t>predloženo</w:t>
      </w:r>
      <w:proofErr w:type="spellEnd"/>
      <w:r w:rsidRPr="00857232">
        <w:rPr>
          <w:lang w:val="fr-FR"/>
        </w:rPr>
        <w:t xml:space="preserve"> lice </w:t>
      </w:r>
      <w:proofErr w:type="spellStart"/>
      <w:r w:rsidRPr="00857232">
        <w:rPr>
          <w:lang w:val="fr-FR"/>
        </w:rPr>
        <w:t>ima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duže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radno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iskustvo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oblasti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koje</w:t>
      </w:r>
      <w:proofErr w:type="spellEnd"/>
      <w:r w:rsidRPr="00857232">
        <w:rPr>
          <w:lang w:val="fr-FR"/>
        </w:rPr>
        <w:t xml:space="preserve"> su </w:t>
      </w:r>
      <w:proofErr w:type="spellStart"/>
      <w:r w:rsidRPr="00857232">
        <w:rPr>
          <w:lang w:val="fr-FR"/>
        </w:rPr>
        <w:t>relevantne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obavljanje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djelatnosti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Agencije</w:t>
      </w:r>
      <w:proofErr w:type="spellEnd"/>
      <w:r w:rsidRPr="00857232">
        <w:rPr>
          <w:lang w:val="fr-FR"/>
        </w:rPr>
        <w:t>.</w:t>
      </w:r>
    </w:p>
    <w:p w14:paraId="05404B92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(4) </w:t>
      </w:r>
      <w:proofErr w:type="spellStart"/>
      <w:r w:rsidRPr="00857232">
        <w:rPr>
          <w:lang w:val="fr-FR"/>
        </w:rPr>
        <w:t>Predlog</w:t>
      </w:r>
      <w:proofErr w:type="spellEnd"/>
      <w:r w:rsidRPr="00857232">
        <w:rPr>
          <w:lang w:val="fr-FR"/>
        </w:rPr>
        <w:t xml:space="preserve"> liste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imenovanje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Savjeta</w:t>
      </w:r>
      <w:proofErr w:type="spellEnd"/>
      <w:r w:rsidRPr="00857232">
        <w:rPr>
          <w:lang w:val="fr-FR"/>
        </w:rPr>
        <w:t xml:space="preserve">, sa </w:t>
      </w:r>
      <w:proofErr w:type="spellStart"/>
      <w:r w:rsidRPr="00857232">
        <w:rPr>
          <w:lang w:val="fr-FR"/>
        </w:rPr>
        <w:t>obrazloženjem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izvještajem</w:t>
      </w:r>
      <w:proofErr w:type="spellEnd"/>
      <w:r w:rsidRPr="00857232">
        <w:rPr>
          <w:lang w:val="fr-FR"/>
        </w:rPr>
        <w:t xml:space="preserve"> o </w:t>
      </w:r>
      <w:proofErr w:type="spellStart"/>
      <w:r w:rsidRPr="00857232">
        <w:rPr>
          <w:lang w:val="fr-FR"/>
        </w:rPr>
        <w:t>sprovedenom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postupku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imenovanje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dostavlja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Skupštini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razmatranje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odlučivanje</w:t>
      </w:r>
      <w:proofErr w:type="spellEnd"/>
      <w:r w:rsidRPr="00857232">
        <w:rPr>
          <w:lang w:val="fr-FR"/>
        </w:rPr>
        <w:t>.</w:t>
      </w:r>
    </w:p>
    <w:p w14:paraId="0E9FC129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57" w:name="str_31"/>
      <w:bookmarkEnd w:id="57"/>
      <w:proofErr w:type="spellStart"/>
      <w:r w:rsidRPr="00857232">
        <w:rPr>
          <w:b/>
          <w:bCs/>
          <w:lang w:val="fr-FR"/>
        </w:rPr>
        <w:t>Odlučivanje</w:t>
      </w:r>
      <w:proofErr w:type="spellEnd"/>
      <w:r w:rsidRPr="00857232">
        <w:rPr>
          <w:b/>
          <w:bCs/>
          <w:lang w:val="fr-FR"/>
        </w:rPr>
        <w:t xml:space="preserve"> o </w:t>
      </w:r>
      <w:proofErr w:type="spellStart"/>
      <w:r w:rsidRPr="00857232">
        <w:rPr>
          <w:b/>
          <w:bCs/>
          <w:lang w:val="fr-FR"/>
        </w:rPr>
        <w:t>predlogu</w:t>
      </w:r>
      <w:proofErr w:type="spellEnd"/>
      <w:r w:rsidRPr="00857232">
        <w:rPr>
          <w:b/>
          <w:bCs/>
          <w:lang w:val="fr-FR"/>
        </w:rPr>
        <w:t xml:space="preserve"> liste</w:t>
      </w:r>
    </w:p>
    <w:p w14:paraId="21C20050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58" w:name="clan_29"/>
      <w:bookmarkEnd w:id="58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29</w:t>
      </w:r>
    </w:p>
    <w:p w14:paraId="2A92BC4E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(1) </w:t>
      </w:r>
      <w:proofErr w:type="spellStart"/>
      <w:r w:rsidRPr="00857232">
        <w:rPr>
          <w:lang w:val="fr-FR"/>
        </w:rPr>
        <w:t>Skupština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dužna</w:t>
      </w:r>
      <w:proofErr w:type="spellEnd"/>
      <w:r w:rsidRPr="00857232">
        <w:rPr>
          <w:lang w:val="fr-FR"/>
        </w:rPr>
        <w:t xml:space="preserve"> da, u </w:t>
      </w:r>
      <w:proofErr w:type="spellStart"/>
      <w:r w:rsidRPr="00857232">
        <w:rPr>
          <w:lang w:val="fr-FR"/>
        </w:rPr>
        <w:t>roku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60 </w:t>
      </w:r>
      <w:proofErr w:type="spellStart"/>
      <w:r w:rsidRPr="00857232">
        <w:rPr>
          <w:lang w:val="fr-FR"/>
        </w:rPr>
        <w:t>dana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dostavljanja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predloga</w:t>
      </w:r>
      <w:proofErr w:type="spellEnd"/>
      <w:r w:rsidRPr="00857232">
        <w:rPr>
          <w:lang w:val="fr-FR"/>
        </w:rPr>
        <w:t xml:space="preserve"> liste i </w:t>
      </w:r>
      <w:proofErr w:type="spellStart"/>
      <w:r w:rsidRPr="00857232">
        <w:rPr>
          <w:lang w:val="fr-FR"/>
        </w:rPr>
        <w:t>izvještaja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člana</w:t>
      </w:r>
      <w:proofErr w:type="spellEnd"/>
      <w:r w:rsidRPr="00857232">
        <w:rPr>
          <w:lang w:val="fr-FR"/>
        </w:rPr>
        <w:t xml:space="preserve"> 28 </w:t>
      </w:r>
      <w:proofErr w:type="spellStart"/>
      <w:r w:rsidRPr="00857232">
        <w:rPr>
          <w:lang w:val="fr-FR"/>
        </w:rPr>
        <w:t>stav</w:t>
      </w:r>
      <w:proofErr w:type="spellEnd"/>
      <w:r w:rsidRPr="00857232">
        <w:rPr>
          <w:lang w:val="fr-FR"/>
        </w:rPr>
        <w:t xml:space="preserve"> 4 </w:t>
      </w:r>
      <w:proofErr w:type="spellStart"/>
      <w:r w:rsidRPr="00857232">
        <w:rPr>
          <w:lang w:val="fr-FR"/>
        </w:rPr>
        <w:t>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zakona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donese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odluku</w:t>
      </w:r>
      <w:proofErr w:type="spellEnd"/>
      <w:r w:rsidRPr="00857232">
        <w:rPr>
          <w:lang w:val="fr-FR"/>
        </w:rPr>
        <w:t xml:space="preserve"> o </w:t>
      </w:r>
      <w:proofErr w:type="spellStart"/>
      <w:r w:rsidRPr="00857232">
        <w:rPr>
          <w:lang w:val="fr-FR"/>
        </w:rPr>
        <w:t>predlogu</w:t>
      </w:r>
      <w:proofErr w:type="spellEnd"/>
      <w:r w:rsidRPr="00857232">
        <w:rPr>
          <w:lang w:val="fr-FR"/>
        </w:rPr>
        <w:t xml:space="preserve"> liste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imenovanje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Savjeta</w:t>
      </w:r>
      <w:proofErr w:type="spellEnd"/>
      <w:r w:rsidRPr="00857232">
        <w:rPr>
          <w:lang w:val="fr-FR"/>
        </w:rPr>
        <w:t>.</w:t>
      </w:r>
    </w:p>
    <w:p w14:paraId="5A4EBB80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(2) </w:t>
      </w:r>
      <w:proofErr w:type="spellStart"/>
      <w:r w:rsidRPr="00857232">
        <w:rPr>
          <w:lang w:val="fr-FR"/>
        </w:rPr>
        <w:t>Skupština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odlučuje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istovremeno</w:t>
      </w:r>
      <w:proofErr w:type="spellEnd"/>
      <w:r w:rsidRPr="00857232">
        <w:rPr>
          <w:lang w:val="fr-FR"/>
        </w:rPr>
        <w:t xml:space="preserve"> o </w:t>
      </w:r>
      <w:proofErr w:type="spellStart"/>
      <w:r w:rsidRPr="00857232">
        <w:rPr>
          <w:lang w:val="fr-FR"/>
        </w:rPr>
        <w:t>cijelom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predlogu</w:t>
      </w:r>
      <w:proofErr w:type="spellEnd"/>
      <w:r w:rsidRPr="00857232">
        <w:rPr>
          <w:lang w:val="fr-FR"/>
        </w:rPr>
        <w:t xml:space="preserve"> liste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imenovanje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Savjeta</w:t>
      </w:r>
      <w:proofErr w:type="spellEnd"/>
      <w:r w:rsidRPr="00857232">
        <w:rPr>
          <w:lang w:val="fr-FR"/>
        </w:rPr>
        <w:t>.</w:t>
      </w:r>
    </w:p>
    <w:p w14:paraId="197BFC10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59" w:name="str_32"/>
      <w:bookmarkEnd w:id="59"/>
      <w:proofErr w:type="spellStart"/>
      <w:r w:rsidRPr="00857232">
        <w:rPr>
          <w:b/>
          <w:bCs/>
          <w:lang w:val="fr-FR"/>
        </w:rPr>
        <w:t>Ponavljanje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postupka</w:t>
      </w:r>
      <w:proofErr w:type="spellEnd"/>
    </w:p>
    <w:p w14:paraId="4481AE21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60" w:name="clan_30"/>
      <w:bookmarkEnd w:id="60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30</w:t>
      </w:r>
    </w:p>
    <w:p w14:paraId="3E020A4B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(1) Ako </w:t>
      </w:r>
      <w:proofErr w:type="spellStart"/>
      <w:r w:rsidRPr="00857232">
        <w:rPr>
          <w:lang w:val="fr-FR"/>
        </w:rPr>
        <w:t>predlog</w:t>
      </w:r>
      <w:proofErr w:type="spellEnd"/>
      <w:r w:rsidRPr="00857232">
        <w:rPr>
          <w:lang w:val="fr-FR"/>
        </w:rPr>
        <w:t xml:space="preserve"> liste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imenovanje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kompletan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postupak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će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ponoviti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imenovanje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članova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kategorije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predlagača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čiji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predlozi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nijesu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utvrđeni</w:t>
      </w:r>
      <w:proofErr w:type="spellEnd"/>
      <w:r w:rsidRPr="00857232">
        <w:rPr>
          <w:lang w:val="fr-FR"/>
        </w:rPr>
        <w:t>.</w:t>
      </w:r>
    </w:p>
    <w:p w14:paraId="6F51C512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(2) U </w:t>
      </w:r>
      <w:proofErr w:type="spellStart"/>
      <w:r w:rsidRPr="00857232">
        <w:rPr>
          <w:lang w:val="fr-FR"/>
        </w:rPr>
        <w:t>slučaju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stava</w:t>
      </w:r>
      <w:proofErr w:type="spellEnd"/>
      <w:r w:rsidRPr="00857232">
        <w:rPr>
          <w:lang w:val="fr-FR"/>
        </w:rPr>
        <w:t xml:space="preserve"> 1 </w:t>
      </w:r>
      <w:proofErr w:type="spellStart"/>
      <w:r w:rsidRPr="00857232">
        <w:rPr>
          <w:lang w:val="fr-FR"/>
        </w:rPr>
        <w:t>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radno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tijelo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Skupštine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dužno</w:t>
      </w:r>
      <w:proofErr w:type="spellEnd"/>
      <w:r w:rsidRPr="00857232">
        <w:rPr>
          <w:lang w:val="fr-FR"/>
        </w:rPr>
        <w:t xml:space="preserve"> je da, u </w:t>
      </w:r>
      <w:proofErr w:type="spellStart"/>
      <w:r w:rsidRPr="00857232">
        <w:rPr>
          <w:lang w:val="fr-FR"/>
        </w:rPr>
        <w:t>roku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15 </w:t>
      </w:r>
      <w:proofErr w:type="spellStart"/>
      <w:r w:rsidRPr="00857232">
        <w:rPr>
          <w:lang w:val="fr-FR"/>
        </w:rPr>
        <w:t>dana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utvrđivanja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predloga</w:t>
      </w:r>
      <w:proofErr w:type="spellEnd"/>
      <w:r w:rsidRPr="00857232">
        <w:rPr>
          <w:lang w:val="fr-FR"/>
        </w:rPr>
        <w:t xml:space="preserve"> liste, </w:t>
      </w:r>
      <w:proofErr w:type="spellStart"/>
      <w:r w:rsidRPr="00857232">
        <w:rPr>
          <w:lang w:val="fr-FR"/>
        </w:rPr>
        <w:t>objavi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ponovni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javni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poziv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ovlašćenim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predlagačima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čiji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predlozi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nijesu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utvrđeni</w:t>
      </w:r>
      <w:proofErr w:type="spellEnd"/>
      <w:r w:rsidRPr="00857232">
        <w:rPr>
          <w:lang w:val="fr-FR"/>
        </w:rPr>
        <w:t>.</w:t>
      </w:r>
    </w:p>
    <w:p w14:paraId="2F023DF9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(3) Mandat </w:t>
      </w:r>
      <w:proofErr w:type="spellStart"/>
      <w:r w:rsidRPr="00857232">
        <w:rPr>
          <w:lang w:val="fr-FR"/>
        </w:rPr>
        <w:t>člana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imenovanog</w:t>
      </w:r>
      <w:proofErr w:type="spellEnd"/>
      <w:r w:rsidRPr="00857232">
        <w:rPr>
          <w:lang w:val="fr-FR"/>
        </w:rPr>
        <w:t xml:space="preserve"> po </w:t>
      </w:r>
      <w:proofErr w:type="spellStart"/>
      <w:r w:rsidRPr="00857232">
        <w:rPr>
          <w:lang w:val="fr-FR"/>
        </w:rPr>
        <w:t>ponovnom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javnom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pozivu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utvrđuje</w:t>
      </w:r>
      <w:proofErr w:type="spellEnd"/>
      <w:r w:rsidRPr="00857232">
        <w:rPr>
          <w:lang w:val="fr-FR"/>
        </w:rPr>
        <w:t xml:space="preserve"> se u </w:t>
      </w:r>
      <w:proofErr w:type="spellStart"/>
      <w:r w:rsidRPr="00857232">
        <w:rPr>
          <w:lang w:val="fr-FR"/>
        </w:rPr>
        <w:t>skladu</w:t>
      </w:r>
      <w:proofErr w:type="spellEnd"/>
      <w:r w:rsidRPr="00857232">
        <w:rPr>
          <w:lang w:val="fr-FR"/>
        </w:rPr>
        <w:t xml:space="preserve"> sa </w:t>
      </w:r>
      <w:proofErr w:type="spellStart"/>
      <w:r w:rsidRPr="00857232">
        <w:rPr>
          <w:lang w:val="fr-FR"/>
        </w:rPr>
        <w:t>članom</w:t>
      </w:r>
      <w:proofErr w:type="spellEnd"/>
      <w:r w:rsidRPr="00857232">
        <w:rPr>
          <w:lang w:val="fr-FR"/>
        </w:rPr>
        <w:t xml:space="preserve"> 23 </w:t>
      </w:r>
      <w:proofErr w:type="spellStart"/>
      <w:r w:rsidRPr="00857232">
        <w:rPr>
          <w:lang w:val="fr-FR"/>
        </w:rPr>
        <w:t>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zakona</w:t>
      </w:r>
      <w:proofErr w:type="spellEnd"/>
      <w:r w:rsidRPr="00857232">
        <w:rPr>
          <w:lang w:val="fr-FR"/>
        </w:rPr>
        <w:t>.</w:t>
      </w:r>
    </w:p>
    <w:p w14:paraId="04104BCF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61" w:name="str_33"/>
      <w:bookmarkEnd w:id="61"/>
      <w:proofErr w:type="spellStart"/>
      <w:r w:rsidRPr="00857232">
        <w:rPr>
          <w:b/>
          <w:bCs/>
          <w:lang w:val="fr-FR"/>
        </w:rPr>
        <w:t>Naknade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članovima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Savjeta</w:t>
      </w:r>
      <w:proofErr w:type="spellEnd"/>
    </w:p>
    <w:p w14:paraId="0038E938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62" w:name="clan_31"/>
      <w:bookmarkEnd w:id="62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31</w:t>
      </w:r>
    </w:p>
    <w:p w14:paraId="2257B27B" w14:textId="77777777" w:rsidR="00857232" w:rsidRPr="00857232" w:rsidRDefault="00857232" w:rsidP="00857232">
      <w:pPr>
        <w:jc w:val="center"/>
        <w:rPr>
          <w:lang w:val="fr-FR"/>
        </w:rPr>
      </w:pPr>
      <w:proofErr w:type="spellStart"/>
      <w:r w:rsidRPr="00857232">
        <w:rPr>
          <w:lang w:val="fr-FR"/>
        </w:rPr>
        <w:t>Član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rad u </w:t>
      </w:r>
      <w:proofErr w:type="spellStart"/>
      <w:r w:rsidRPr="00857232">
        <w:rPr>
          <w:lang w:val="fr-FR"/>
        </w:rPr>
        <w:t>Savjetu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pravo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mjesečnu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naknadu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visini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prosječne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neto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zarade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zaposlenih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Agenciji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mjesecu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prethodi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isplati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naknade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naknadu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troškova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nastalih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vršenju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dužnosti</w:t>
      </w:r>
      <w:proofErr w:type="spellEnd"/>
      <w:r w:rsidRPr="00857232">
        <w:rPr>
          <w:lang w:val="fr-FR"/>
        </w:rPr>
        <w:t xml:space="preserve">, u </w:t>
      </w:r>
      <w:proofErr w:type="spellStart"/>
      <w:r w:rsidRPr="00857232">
        <w:rPr>
          <w:lang w:val="fr-FR"/>
        </w:rPr>
        <w:t>skladu</w:t>
      </w:r>
      <w:proofErr w:type="spellEnd"/>
      <w:r w:rsidRPr="00857232">
        <w:rPr>
          <w:lang w:val="fr-FR"/>
        </w:rPr>
        <w:t xml:space="preserve"> sa </w:t>
      </w:r>
      <w:proofErr w:type="spellStart"/>
      <w:r w:rsidRPr="00857232">
        <w:rPr>
          <w:lang w:val="fr-FR"/>
        </w:rPr>
        <w:t>Statutom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Agencije</w:t>
      </w:r>
      <w:proofErr w:type="spellEnd"/>
      <w:r w:rsidRPr="00857232">
        <w:rPr>
          <w:lang w:val="fr-FR"/>
        </w:rPr>
        <w:t>.</w:t>
      </w:r>
    </w:p>
    <w:p w14:paraId="1966E7D0" w14:textId="77777777" w:rsidR="00857232" w:rsidRPr="00857232" w:rsidRDefault="00857232" w:rsidP="00857232">
      <w:pPr>
        <w:jc w:val="center"/>
        <w:rPr>
          <w:b/>
          <w:bCs/>
        </w:rPr>
      </w:pPr>
      <w:bookmarkStart w:id="63" w:name="str_34"/>
      <w:bookmarkEnd w:id="63"/>
      <w:proofErr w:type="spellStart"/>
      <w:r w:rsidRPr="00857232">
        <w:rPr>
          <w:b/>
          <w:bCs/>
        </w:rPr>
        <w:t>Prestanak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mandata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člana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Savjeta</w:t>
      </w:r>
      <w:proofErr w:type="spellEnd"/>
    </w:p>
    <w:p w14:paraId="1BD7D13C" w14:textId="77777777" w:rsidR="00857232" w:rsidRPr="00857232" w:rsidRDefault="00857232" w:rsidP="00857232">
      <w:pPr>
        <w:jc w:val="center"/>
        <w:rPr>
          <w:b/>
          <w:bCs/>
        </w:rPr>
      </w:pPr>
      <w:bookmarkStart w:id="64" w:name="clan_32"/>
      <w:bookmarkEnd w:id="64"/>
      <w:proofErr w:type="spellStart"/>
      <w:r w:rsidRPr="00857232">
        <w:rPr>
          <w:b/>
          <w:bCs/>
        </w:rPr>
        <w:t>Član</w:t>
      </w:r>
      <w:proofErr w:type="spellEnd"/>
      <w:r w:rsidRPr="00857232">
        <w:rPr>
          <w:b/>
          <w:bCs/>
        </w:rPr>
        <w:t xml:space="preserve"> 32</w:t>
      </w:r>
    </w:p>
    <w:p w14:paraId="4182A6E4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lastRenderedPageBreak/>
        <w:t xml:space="preserve">(1) </w:t>
      </w:r>
      <w:proofErr w:type="spellStart"/>
      <w:r w:rsidRPr="00857232">
        <w:rPr>
          <w:lang w:val="fr-FR"/>
        </w:rPr>
        <w:t>Članu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Savjeta</w:t>
      </w:r>
      <w:proofErr w:type="spellEnd"/>
      <w:r w:rsidRPr="00857232">
        <w:rPr>
          <w:lang w:val="fr-FR"/>
        </w:rPr>
        <w:t xml:space="preserve"> mandat </w:t>
      </w:r>
      <w:proofErr w:type="spellStart"/>
      <w:proofErr w:type="gramStart"/>
      <w:r w:rsidRPr="00857232">
        <w:rPr>
          <w:lang w:val="fr-FR"/>
        </w:rPr>
        <w:t>prestaje</w:t>
      </w:r>
      <w:proofErr w:type="spellEnd"/>
      <w:r w:rsidRPr="00857232">
        <w:rPr>
          <w:lang w:val="fr-FR"/>
        </w:rPr>
        <w:t>:</w:t>
      </w:r>
      <w:proofErr w:type="gramEnd"/>
    </w:p>
    <w:p w14:paraId="4C49463B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1) </w:t>
      </w:r>
      <w:proofErr w:type="spellStart"/>
      <w:r w:rsidRPr="00857232">
        <w:rPr>
          <w:lang w:val="fr-FR"/>
        </w:rPr>
        <w:t>istekom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vremena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koje</w:t>
      </w:r>
      <w:proofErr w:type="spellEnd"/>
      <w:r w:rsidRPr="00857232">
        <w:rPr>
          <w:lang w:val="fr-FR"/>
        </w:rPr>
        <w:t xml:space="preserve"> je </w:t>
      </w:r>
      <w:proofErr w:type="spellStart"/>
      <w:proofErr w:type="gramStart"/>
      <w:r w:rsidRPr="00857232">
        <w:rPr>
          <w:lang w:val="fr-FR"/>
        </w:rPr>
        <w:t>imenovan</w:t>
      </w:r>
      <w:proofErr w:type="spellEnd"/>
      <w:r w:rsidRPr="00857232">
        <w:rPr>
          <w:lang w:val="fr-FR"/>
        </w:rPr>
        <w:t>;</w:t>
      </w:r>
      <w:proofErr w:type="gramEnd"/>
    </w:p>
    <w:p w14:paraId="32181143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2) </w:t>
      </w:r>
      <w:proofErr w:type="spellStart"/>
      <w:proofErr w:type="gramStart"/>
      <w:r w:rsidRPr="00857232">
        <w:rPr>
          <w:lang w:val="fr-FR"/>
        </w:rPr>
        <w:t>razrješenjem</w:t>
      </w:r>
      <w:proofErr w:type="spellEnd"/>
      <w:r w:rsidRPr="00857232">
        <w:rPr>
          <w:lang w:val="fr-FR"/>
        </w:rPr>
        <w:t>;</w:t>
      </w:r>
      <w:proofErr w:type="gramEnd"/>
    </w:p>
    <w:p w14:paraId="605B0A49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3) </w:t>
      </w:r>
      <w:proofErr w:type="spellStart"/>
      <w:r w:rsidRPr="00857232">
        <w:rPr>
          <w:lang w:val="fr-FR"/>
        </w:rPr>
        <w:t>podnošenjem</w:t>
      </w:r>
      <w:proofErr w:type="spellEnd"/>
      <w:r w:rsidRPr="00857232">
        <w:rPr>
          <w:lang w:val="fr-FR"/>
        </w:rPr>
        <w:t xml:space="preserve"> pisane </w:t>
      </w:r>
      <w:proofErr w:type="spellStart"/>
      <w:r w:rsidRPr="00857232">
        <w:rPr>
          <w:lang w:val="fr-FR"/>
        </w:rPr>
        <w:t>ostavke</w:t>
      </w:r>
      <w:proofErr w:type="spellEnd"/>
      <w:r w:rsidRPr="00857232">
        <w:rPr>
          <w:lang w:val="fr-FR"/>
        </w:rPr>
        <w:t>.</w:t>
      </w:r>
    </w:p>
    <w:p w14:paraId="1FA66F48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(2) </w:t>
      </w:r>
      <w:proofErr w:type="spellStart"/>
      <w:r w:rsidRPr="00857232">
        <w:rPr>
          <w:lang w:val="fr-FR"/>
        </w:rPr>
        <w:t>Član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podnese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ostavku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dužan</w:t>
      </w:r>
      <w:proofErr w:type="spellEnd"/>
      <w:r w:rsidRPr="00857232">
        <w:rPr>
          <w:lang w:val="fr-FR"/>
        </w:rPr>
        <w:t xml:space="preserve"> je da o tome </w:t>
      </w:r>
      <w:proofErr w:type="spellStart"/>
      <w:r w:rsidRPr="00857232">
        <w:rPr>
          <w:lang w:val="fr-FR"/>
        </w:rPr>
        <w:t>obavijesti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ovlašćenog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predlagača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roku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osam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podnošenja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ostavke</w:t>
      </w:r>
      <w:proofErr w:type="spellEnd"/>
      <w:r w:rsidRPr="00857232">
        <w:rPr>
          <w:lang w:val="fr-FR"/>
        </w:rPr>
        <w:t>.</w:t>
      </w:r>
    </w:p>
    <w:p w14:paraId="4F07F20D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65" w:name="str_35"/>
      <w:bookmarkEnd w:id="65"/>
      <w:proofErr w:type="spellStart"/>
      <w:r w:rsidRPr="00857232">
        <w:rPr>
          <w:b/>
          <w:bCs/>
          <w:lang w:val="fr-FR"/>
        </w:rPr>
        <w:t>Razrješenje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člana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Savjeta</w:t>
      </w:r>
      <w:proofErr w:type="spellEnd"/>
    </w:p>
    <w:p w14:paraId="7EDDAED7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66" w:name="clan_33"/>
      <w:bookmarkEnd w:id="66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33</w:t>
      </w:r>
    </w:p>
    <w:p w14:paraId="1989714F" w14:textId="77777777" w:rsidR="00857232" w:rsidRPr="00857232" w:rsidRDefault="00857232" w:rsidP="00857232">
      <w:pPr>
        <w:jc w:val="center"/>
        <w:rPr>
          <w:lang w:val="fr-FR"/>
        </w:rPr>
      </w:pPr>
      <w:proofErr w:type="spellStart"/>
      <w:r w:rsidRPr="00857232">
        <w:rPr>
          <w:lang w:val="fr-FR"/>
        </w:rPr>
        <w:t>Skupština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će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razriješiti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Savjeta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imenovati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drugog</w:t>
      </w:r>
      <w:proofErr w:type="spellEnd"/>
      <w:r w:rsidRPr="00857232">
        <w:rPr>
          <w:lang w:val="fr-FR"/>
        </w:rPr>
        <w:t xml:space="preserve">, </w:t>
      </w:r>
      <w:proofErr w:type="spellStart"/>
      <w:proofErr w:type="gramStart"/>
      <w:r w:rsidRPr="00857232">
        <w:rPr>
          <w:lang w:val="fr-FR"/>
        </w:rPr>
        <w:t>ukoliko</w:t>
      </w:r>
      <w:proofErr w:type="spellEnd"/>
      <w:r w:rsidRPr="00857232">
        <w:rPr>
          <w:lang w:val="fr-FR"/>
        </w:rPr>
        <w:t>:</w:t>
      </w:r>
      <w:proofErr w:type="gramEnd"/>
    </w:p>
    <w:p w14:paraId="48CC9946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1) se </w:t>
      </w:r>
      <w:proofErr w:type="spellStart"/>
      <w:r w:rsidRPr="00857232">
        <w:rPr>
          <w:lang w:val="fr-FR"/>
        </w:rPr>
        <w:t>utvrdi</w:t>
      </w:r>
      <w:proofErr w:type="spellEnd"/>
      <w:r w:rsidRPr="00857232">
        <w:rPr>
          <w:lang w:val="fr-FR"/>
        </w:rPr>
        <w:t xml:space="preserve"> da je </w:t>
      </w:r>
      <w:proofErr w:type="spellStart"/>
      <w:r w:rsidRPr="00857232">
        <w:rPr>
          <w:lang w:val="fr-FR"/>
        </w:rPr>
        <w:t>prilikom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imenovanja</w:t>
      </w:r>
      <w:proofErr w:type="spellEnd"/>
      <w:r w:rsidRPr="00857232">
        <w:rPr>
          <w:lang w:val="fr-FR"/>
        </w:rPr>
        <w:t xml:space="preserve"> dao o </w:t>
      </w:r>
      <w:proofErr w:type="spellStart"/>
      <w:r w:rsidRPr="00857232">
        <w:rPr>
          <w:lang w:val="fr-FR"/>
        </w:rPr>
        <w:t>sebi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netačne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podatke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propustio</w:t>
      </w:r>
      <w:proofErr w:type="spellEnd"/>
      <w:r w:rsidRPr="00857232">
        <w:rPr>
          <w:lang w:val="fr-FR"/>
        </w:rPr>
        <w:t xml:space="preserve"> da </w:t>
      </w:r>
      <w:proofErr w:type="spellStart"/>
      <w:r w:rsidRPr="00857232">
        <w:rPr>
          <w:lang w:val="fr-FR"/>
        </w:rPr>
        <w:t>iznese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podatke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okolnosti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su </w:t>
      </w:r>
      <w:proofErr w:type="spellStart"/>
      <w:r w:rsidRPr="00857232">
        <w:rPr>
          <w:lang w:val="fr-FR"/>
        </w:rPr>
        <w:t>bitni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imenovanje</w:t>
      </w:r>
      <w:proofErr w:type="spellEnd"/>
      <w:r w:rsidRPr="00857232">
        <w:rPr>
          <w:lang w:val="fr-FR"/>
        </w:rPr>
        <w:t>;</w:t>
      </w:r>
      <w:proofErr w:type="gramEnd"/>
    </w:p>
    <w:p w14:paraId="6C20E765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2) ne </w:t>
      </w:r>
      <w:proofErr w:type="spellStart"/>
      <w:r w:rsidRPr="00857232">
        <w:rPr>
          <w:lang w:val="fr-FR"/>
        </w:rPr>
        <w:t>prisustvuje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sjednicama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Savjeta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periodu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dužem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šest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mjeseci</w:t>
      </w:r>
      <w:proofErr w:type="spellEnd"/>
      <w:r w:rsidRPr="00857232">
        <w:rPr>
          <w:lang w:val="fr-FR"/>
        </w:rPr>
        <w:t>;</w:t>
      </w:r>
      <w:proofErr w:type="gramEnd"/>
    </w:p>
    <w:p w14:paraId="455A0D25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3) je u </w:t>
      </w:r>
      <w:proofErr w:type="spellStart"/>
      <w:r w:rsidRPr="00857232">
        <w:rPr>
          <w:lang w:val="fr-FR"/>
        </w:rPr>
        <w:t>toku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trajanja</w:t>
      </w:r>
      <w:proofErr w:type="spellEnd"/>
      <w:r w:rsidRPr="00857232">
        <w:rPr>
          <w:lang w:val="fr-FR"/>
        </w:rPr>
        <w:t xml:space="preserve"> mandata </w:t>
      </w:r>
      <w:proofErr w:type="spellStart"/>
      <w:r w:rsidRPr="00857232">
        <w:rPr>
          <w:lang w:val="fr-FR"/>
        </w:rPr>
        <w:t>nastupila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neka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okolnosti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člana</w:t>
      </w:r>
      <w:proofErr w:type="spellEnd"/>
      <w:r w:rsidRPr="00857232">
        <w:rPr>
          <w:lang w:val="fr-FR"/>
        </w:rPr>
        <w:t xml:space="preserve"> 17 </w:t>
      </w:r>
      <w:proofErr w:type="spellStart"/>
      <w:r w:rsidRPr="00857232">
        <w:rPr>
          <w:lang w:val="fr-FR"/>
        </w:rPr>
        <w:t>ovog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zakona</w:t>
      </w:r>
      <w:proofErr w:type="spellEnd"/>
      <w:r w:rsidRPr="00857232">
        <w:rPr>
          <w:lang w:val="fr-FR"/>
        </w:rPr>
        <w:t>;</w:t>
      </w:r>
      <w:proofErr w:type="gramEnd"/>
    </w:p>
    <w:p w14:paraId="2AB71D3C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4) </w:t>
      </w:r>
      <w:proofErr w:type="spellStart"/>
      <w:r w:rsidRPr="00857232">
        <w:rPr>
          <w:lang w:val="fr-FR"/>
        </w:rPr>
        <w:t>zbog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bolesti</w:t>
      </w:r>
      <w:proofErr w:type="spellEnd"/>
      <w:r w:rsidRPr="00857232">
        <w:rPr>
          <w:lang w:val="fr-FR"/>
        </w:rPr>
        <w:t xml:space="preserve">, na </w:t>
      </w:r>
      <w:proofErr w:type="spellStart"/>
      <w:r w:rsidRPr="00857232">
        <w:rPr>
          <w:lang w:val="fr-FR"/>
        </w:rPr>
        <w:t>osnovu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nalaza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nadležne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zdravstvene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ustanove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nije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mogućnosti</w:t>
      </w:r>
      <w:proofErr w:type="spellEnd"/>
      <w:r w:rsidRPr="00857232">
        <w:rPr>
          <w:lang w:val="fr-FR"/>
        </w:rPr>
        <w:t xml:space="preserve"> da </w:t>
      </w:r>
      <w:proofErr w:type="spellStart"/>
      <w:r w:rsidRPr="00857232">
        <w:rPr>
          <w:lang w:val="fr-FR"/>
        </w:rPr>
        <w:t>obavlja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dužnost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Savjeta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periodu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dužem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šest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mjeseci</w:t>
      </w:r>
      <w:proofErr w:type="spellEnd"/>
      <w:r w:rsidRPr="00857232">
        <w:rPr>
          <w:lang w:val="fr-FR"/>
        </w:rPr>
        <w:t>.</w:t>
      </w:r>
    </w:p>
    <w:p w14:paraId="4DE943A3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67" w:name="str_36"/>
      <w:bookmarkEnd w:id="67"/>
      <w:proofErr w:type="spellStart"/>
      <w:r w:rsidRPr="00857232">
        <w:rPr>
          <w:b/>
          <w:bCs/>
          <w:lang w:val="fr-FR"/>
        </w:rPr>
        <w:t>Postupak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razrješenja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člana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Savjeta</w:t>
      </w:r>
      <w:proofErr w:type="spellEnd"/>
    </w:p>
    <w:p w14:paraId="08D4B0F1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68" w:name="clan_34"/>
      <w:bookmarkEnd w:id="68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34</w:t>
      </w:r>
    </w:p>
    <w:p w14:paraId="6294B02A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(1) </w:t>
      </w:r>
      <w:proofErr w:type="spellStart"/>
      <w:r w:rsidRPr="00857232">
        <w:rPr>
          <w:lang w:val="fr-FR"/>
        </w:rPr>
        <w:t>Postupak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razrješenja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može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pokrenuti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radno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tijelo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Skupštine</w:t>
      </w:r>
      <w:proofErr w:type="spellEnd"/>
      <w:r w:rsidRPr="00857232">
        <w:rPr>
          <w:lang w:val="fr-FR"/>
        </w:rPr>
        <w:t>.</w:t>
      </w:r>
    </w:p>
    <w:p w14:paraId="7D37384F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(2) </w:t>
      </w:r>
      <w:proofErr w:type="spellStart"/>
      <w:r w:rsidRPr="00857232">
        <w:rPr>
          <w:lang w:val="fr-FR"/>
        </w:rPr>
        <w:t>Skupština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donosi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odluku</w:t>
      </w:r>
      <w:proofErr w:type="spellEnd"/>
      <w:r w:rsidRPr="00857232">
        <w:rPr>
          <w:lang w:val="fr-FR"/>
        </w:rPr>
        <w:t xml:space="preserve"> o </w:t>
      </w:r>
      <w:proofErr w:type="spellStart"/>
      <w:r w:rsidRPr="00857232">
        <w:rPr>
          <w:lang w:val="fr-FR"/>
        </w:rPr>
        <w:t>razrješenju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nakon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sprovedenog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postupka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kome</w:t>
      </w:r>
      <w:proofErr w:type="spellEnd"/>
      <w:r w:rsidRPr="00857232">
        <w:rPr>
          <w:lang w:val="fr-FR"/>
        </w:rPr>
        <w:t xml:space="preserve"> su </w:t>
      </w:r>
      <w:proofErr w:type="spellStart"/>
      <w:r w:rsidRPr="00857232">
        <w:rPr>
          <w:lang w:val="fr-FR"/>
        </w:rPr>
        <w:t>utvrđene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sve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relevantne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okolnosti</w:t>
      </w:r>
      <w:proofErr w:type="spellEnd"/>
      <w:r w:rsidRPr="00857232">
        <w:rPr>
          <w:lang w:val="fr-FR"/>
        </w:rPr>
        <w:t>.</w:t>
      </w:r>
    </w:p>
    <w:p w14:paraId="4A7834F8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(3) </w:t>
      </w:r>
      <w:proofErr w:type="spellStart"/>
      <w:r w:rsidRPr="00857232">
        <w:rPr>
          <w:lang w:val="fr-FR"/>
        </w:rPr>
        <w:t>Članu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protiv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kojeg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pokrenut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postupak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razrješenja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mora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biti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omogućeno</w:t>
      </w:r>
      <w:proofErr w:type="spellEnd"/>
      <w:r w:rsidRPr="00857232">
        <w:rPr>
          <w:lang w:val="fr-FR"/>
        </w:rPr>
        <w:t xml:space="preserve"> da se </w:t>
      </w:r>
      <w:proofErr w:type="spellStart"/>
      <w:r w:rsidRPr="00857232">
        <w:rPr>
          <w:lang w:val="fr-FR"/>
        </w:rPr>
        <w:t>izjasni</w:t>
      </w:r>
      <w:proofErr w:type="spellEnd"/>
      <w:r w:rsidRPr="00857232">
        <w:rPr>
          <w:lang w:val="fr-FR"/>
        </w:rPr>
        <w:t xml:space="preserve"> o </w:t>
      </w:r>
      <w:proofErr w:type="spellStart"/>
      <w:r w:rsidRPr="00857232">
        <w:rPr>
          <w:lang w:val="fr-FR"/>
        </w:rPr>
        <w:t>razlozima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pokretanja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postupka</w:t>
      </w:r>
      <w:proofErr w:type="spellEnd"/>
      <w:r w:rsidRPr="00857232">
        <w:rPr>
          <w:lang w:val="fr-FR"/>
        </w:rPr>
        <w:t>.</w:t>
      </w:r>
    </w:p>
    <w:p w14:paraId="0094FB1E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69" w:name="str_37"/>
      <w:bookmarkEnd w:id="69"/>
      <w:proofErr w:type="spellStart"/>
      <w:r w:rsidRPr="00857232">
        <w:rPr>
          <w:b/>
          <w:bCs/>
          <w:lang w:val="fr-FR"/>
        </w:rPr>
        <w:t>Suspenzija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člana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Savjeta</w:t>
      </w:r>
      <w:proofErr w:type="spellEnd"/>
    </w:p>
    <w:p w14:paraId="6E726C63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70" w:name="clan_35"/>
      <w:bookmarkEnd w:id="70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35</w:t>
      </w:r>
    </w:p>
    <w:p w14:paraId="36B4FE8A" w14:textId="77777777" w:rsidR="00857232" w:rsidRPr="00857232" w:rsidRDefault="00857232" w:rsidP="00857232">
      <w:pPr>
        <w:jc w:val="center"/>
        <w:rPr>
          <w:lang w:val="fr-FR"/>
        </w:rPr>
      </w:pPr>
      <w:proofErr w:type="spellStart"/>
      <w:r w:rsidRPr="00857232">
        <w:rPr>
          <w:lang w:val="fr-FR"/>
        </w:rPr>
        <w:t>Savjet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može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dvotrećinskom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većinom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ukupnog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broja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članova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donijeti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odluku</w:t>
      </w:r>
      <w:proofErr w:type="spellEnd"/>
      <w:r w:rsidRPr="00857232">
        <w:rPr>
          <w:lang w:val="fr-FR"/>
        </w:rPr>
        <w:t xml:space="preserve"> da, do </w:t>
      </w:r>
      <w:proofErr w:type="spellStart"/>
      <w:r w:rsidRPr="00857232">
        <w:rPr>
          <w:lang w:val="fr-FR"/>
        </w:rPr>
        <w:t>odluke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Skupštine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suspenduje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protiv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kojeg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podnijet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zahtjev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razrješenje</w:t>
      </w:r>
      <w:proofErr w:type="spellEnd"/>
      <w:r w:rsidRPr="00857232">
        <w:rPr>
          <w:lang w:val="fr-FR"/>
        </w:rPr>
        <w:t>.</w:t>
      </w:r>
    </w:p>
    <w:p w14:paraId="5895BACA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71" w:name="str_38"/>
      <w:bookmarkEnd w:id="71"/>
      <w:proofErr w:type="spellStart"/>
      <w:r w:rsidRPr="00857232">
        <w:rPr>
          <w:b/>
          <w:bCs/>
          <w:lang w:val="fr-FR"/>
        </w:rPr>
        <w:t>Imenovanje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novog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člana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Savjeta</w:t>
      </w:r>
      <w:proofErr w:type="spellEnd"/>
    </w:p>
    <w:p w14:paraId="032BBC3E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72" w:name="clan_36"/>
      <w:bookmarkEnd w:id="72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36</w:t>
      </w:r>
    </w:p>
    <w:p w14:paraId="3FE1365E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(1) U </w:t>
      </w:r>
      <w:proofErr w:type="spellStart"/>
      <w:r w:rsidRPr="00857232">
        <w:rPr>
          <w:lang w:val="fr-FR"/>
        </w:rPr>
        <w:t>slučaju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prestanka</w:t>
      </w:r>
      <w:proofErr w:type="spellEnd"/>
      <w:r w:rsidRPr="00857232">
        <w:rPr>
          <w:lang w:val="fr-FR"/>
        </w:rPr>
        <w:t xml:space="preserve"> mandata </w:t>
      </w:r>
      <w:proofErr w:type="spellStart"/>
      <w:r w:rsidRPr="00857232">
        <w:rPr>
          <w:lang w:val="fr-FR"/>
        </w:rPr>
        <w:t>prije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isteka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vremena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koje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član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imenovan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radno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tijelo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Skupštine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dužno</w:t>
      </w:r>
      <w:proofErr w:type="spellEnd"/>
      <w:r w:rsidRPr="00857232">
        <w:rPr>
          <w:lang w:val="fr-FR"/>
        </w:rPr>
        <w:t xml:space="preserve"> je da, u </w:t>
      </w:r>
      <w:proofErr w:type="spellStart"/>
      <w:r w:rsidRPr="00857232">
        <w:rPr>
          <w:lang w:val="fr-FR"/>
        </w:rPr>
        <w:t>roku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15 </w:t>
      </w:r>
      <w:proofErr w:type="spellStart"/>
      <w:r w:rsidRPr="00857232">
        <w:rPr>
          <w:lang w:val="fr-FR"/>
        </w:rPr>
        <w:t>dana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prestanka</w:t>
      </w:r>
      <w:proofErr w:type="spellEnd"/>
      <w:r w:rsidRPr="00857232">
        <w:rPr>
          <w:lang w:val="fr-FR"/>
        </w:rPr>
        <w:t xml:space="preserve"> mandata, </w:t>
      </w:r>
      <w:proofErr w:type="spellStart"/>
      <w:r w:rsidRPr="00857232">
        <w:rPr>
          <w:lang w:val="fr-FR"/>
        </w:rPr>
        <w:t>objavi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javni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poziv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ovlašćenom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predlagaču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predlaganje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Savjeta</w:t>
      </w:r>
      <w:proofErr w:type="spellEnd"/>
      <w:r w:rsidRPr="00857232">
        <w:rPr>
          <w:lang w:val="fr-FR"/>
        </w:rPr>
        <w:t>.</w:t>
      </w:r>
    </w:p>
    <w:p w14:paraId="3DEF958F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lastRenderedPageBreak/>
        <w:t xml:space="preserve">(2) Na </w:t>
      </w:r>
      <w:proofErr w:type="spellStart"/>
      <w:r w:rsidRPr="00857232">
        <w:rPr>
          <w:lang w:val="fr-FR"/>
        </w:rPr>
        <w:t>postupak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imenovanja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stava</w:t>
      </w:r>
      <w:proofErr w:type="spellEnd"/>
      <w:r w:rsidRPr="00857232">
        <w:rPr>
          <w:lang w:val="fr-FR"/>
        </w:rPr>
        <w:t xml:space="preserve"> 1 </w:t>
      </w:r>
      <w:proofErr w:type="spellStart"/>
      <w:r w:rsidRPr="00857232">
        <w:rPr>
          <w:lang w:val="fr-FR"/>
        </w:rPr>
        <w:t>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shodno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primjenjuju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odredbe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zakona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koje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odnose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imenovanje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Savjeta</w:t>
      </w:r>
      <w:proofErr w:type="spellEnd"/>
      <w:r w:rsidRPr="00857232">
        <w:rPr>
          <w:lang w:val="fr-FR"/>
        </w:rPr>
        <w:t>.</w:t>
      </w:r>
    </w:p>
    <w:p w14:paraId="2B495E86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(3) Mandat </w:t>
      </w:r>
      <w:proofErr w:type="spellStart"/>
      <w:r w:rsidRPr="00857232">
        <w:rPr>
          <w:lang w:val="fr-FR"/>
        </w:rPr>
        <w:t>novoimenovanog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traje</w:t>
      </w:r>
      <w:proofErr w:type="spellEnd"/>
      <w:r w:rsidRPr="00857232">
        <w:rPr>
          <w:lang w:val="fr-FR"/>
        </w:rPr>
        <w:t xml:space="preserve"> do </w:t>
      </w:r>
      <w:proofErr w:type="spellStart"/>
      <w:r w:rsidRPr="00857232">
        <w:rPr>
          <w:lang w:val="fr-FR"/>
        </w:rPr>
        <w:t>isteka</w:t>
      </w:r>
      <w:proofErr w:type="spellEnd"/>
      <w:r w:rsidRPr="00857232">
        <w:rPr>
          <w:lang w:val="fr-FR"/>
        </w:rPr>
        <w:t xml:space="preserve"> mandata </w:t>
      </w:r>
      <w:proofErr w:type="spellStart"/>
      <w:r w:rsidRPr="00857232">
        <w:rPr>
          <w:lang w:val="fr-FR"/>
        </w:rPr>
        <w:t>člana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umjesto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kojeg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imenovan</w:t>
      </w:r>
      <w:proofErr w:type="spellEnd"/>
      <w:r w:rsidRPr="00857232">
        <w:rPr>
          <w:lang w:val="fr-FR"/>
        </w:rPr>
        <w:t>.</w:t>
      </w:r>
    </w:p>
    <w:p w14:paraId="38BC10C6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(4) </w:t>
      </w:r>
      <w:proofErr w:type="spellStart"/>
      <w:r w:rsidRPr="00857232">
        <w:rPr>
          <w:lang w:val="fr-FR"/>
        </w:rPr>
        <w:t>Član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je, u </w:t>
      </w:r>
      <w:proofErr w:type="spellStart"/>
      <w:r w:rsidRPr="00857232">
        <w:rPr>
          <w:lang w:val="fr-FR"/>
        </w:rPr>
        <w:t>skladu</w:t>
      </w:r>
      <w:proofErr w:type="spellEnd"/>
      <w:r w:rsidRPr="00857232">
        <w:rPr>
          <w:lang w:val="fr-FR"/>
        </w:rPr>
        <w:t xml:space="preserve"> sa </w:t>
      </w:r>
      <w:proofErr w:type="spellStart"/>
      <w:r w:rsidRPr="00857232">
        <w:rPr>
          <w:lang w:val="fr-FR"/>
        </w:rPr>
        <w:t>članom</w:t>
      </w:r>
      <w:proofErr w:type="spellEnd"/>
      <w:r w:rsidRPr="00857232">
        <w:rPr>
          <w:lang w:val="fr-FR"/>
        </w:rPr>
        <w:t xml:space="preserve"> 33 </w:t>
      </w:r>
      <w:proofErr w:type="spellStart"/>
      <w:r w:rsidRPr="00857232">
        <w:rPr>
          <w:lang w:val="fr-FR"/>
        </w:rPr>
        <w:t>tač</w:t>
      </w:r>
      <w:proofErr w:type="spellEnd"/>
      <w:r w:rsidRPr="00857232">
        <w:rPr>
          <w:lang w:val="fr-FR"/>
        </w:rPr>
        <w:t xml:space="preserve">. 1 i 2 </w:t>
      </w:r>
      <w:proofErr w:type="spellStart"/>
      <w:r w:rsidRPr="00857232">
        <w:rPr>
          <w:lang w:val="fr-FR"/>
        </w:rPr>
        <w:t>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zakona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razriješen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isteka</w:t>
      </w:r>
      <w:proofErr w:type="spellEnd"/>
      <w:r w:rsidRPr="00857232">
        <w:rPr>
          <w:lang w:val="fr-FR"/>
        </w:rPr>
        <w:t xml:space="preserve"> mandata ne </w:t>
      </w:r>
      <w:proofErr w:type="spellStart"/>
      <w:r w:rsidRPr="00857232">
        <w:rPr>
          <w:lang w:val="fr-FR"/>
        </w:rPr>
        <w:t>može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biti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ponovo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imenovan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Savjeta</w:t>
      </w:r>
      <w:proofErr w:type="spellEnd"/>
      <w:r w:rsidRPr="00857232">
        <w:rPr>
          <w:lang w:val="fr-FR"/>
        </w:rPr>
        <w:t>.</w:t>
      </w:r>
    </w:p>
    <w:p w14:paraId="21DC4A75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73" w:name="str_39"/>
      <w:bookmarkEnd w:id="73"/>
      <w:proofErr w:type="spellStart"/>
      <w:r w:rsidRPr="00857232">
        <w:rPr>
          <w:b/>
          <w:bCs/>
          <w:lang w:val="fr-FR"/>
        </w:rPr>
        <w:t>Prestanak</w:t>
      </w:r>
      <w:proofErr w:type="spellEnd"/>
      <w:r w:rsidRPr="00857232">
        <w:rPr>
          <w:b/>
          <w:bCs/>
          <w:lang w:val="fr-FR"/>
        </w:rPr>
        <w:t xml:space="preserve"> rada </w:t>
      </w:r>
      <w:proofErr w:type="spellStart"/>
      <w:r w:rsidRPr="00857232">
        <w:rPr>
          <w:b/>
          <w:bCs/>
          <w:lang w:val="fr-FR"/>
        </w:rPr>
        <w:t>Savjeta</w:t>
      </w:r>
      <w:proofErr w:type="spellEnd"/>
    </w:p>
    <w:p w14:paraId="1B212BC5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74" w:name="clan_37"/>
      <w:bookmarkEnd w:id="74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37</w:t>
      </w:r>
    </w:p>
    <w:p w14:paraId="6298E00F" w14:textId="77777777" w:rsidR="00857232" w:rsidRPr="00857232" w:rsidRDefault="00857232" w:rsidP="00857232">
      <w:pPr>
        <w:jc w:val="center"/>
        <w:rPr>
          <w:lang w:val="fr-FR"/>
        </w:rPr>
      </w:pPr>
      <w:proofErr w:type="spellStart"/>
      <w:r w:rsidRPr="00857232">
        <w:rPr>
          <w:lang w:val="fr-FR"/>
        </w:rPr>
        <w:t>Ukoliko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zbog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prestanka</w:t>
      </w:r>
      <w:proofErr w:type="spellEnd"/>
      <w:r w:rsidRPr="00857232">
        <w:rPr>
          <w:lang w:val="fr-FR"/>
        </w:rPr>
        <w:t xml:space="preserve"> mandata </w:t>
      </w:r>
      <w:proofErr w:type="spellStart"/>
      <w:r w:rsidRPr="00857232">
        <w:rPr>
          <w:lang w:val="fr-FR"/>
        </w:rPr>
        <w:t>pojedinih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članova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broj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članova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bude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manji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tri, </w:t>
      </w:r>
      <w:proofErr w:type="spellStart"/>
      <w:r w:rsidRPr="00857232">
        <w:rPr>
          <w:lang w:val="fr-FR"/>
        </w:rPr>
        <w:t>Savjet</w:t>
      </w:r>
      <w:proofErr w:type="spellEnd"/>
      <w:r w:rsidRPr="00857232">
        <w:rPr>
          <w:lang w:val="fr-FR"/>
        </w:rPr>
        <w:t xml:space="preserve"> ne </w:t>
      </w:r>
      <w:proofErr w:type="spellStart"/>
      <w:r w:rsidRPr="00857232">
        <w:rPr>
          <w:lang w:val="fr-FR"/>
        </w:rPr>
        <w:t>može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punovažno</w:t>
      </w:r>
      <w:proofErr w:type="spellEnd"/>
      <w:r w:rsidRPr="00857232">
        <w:rPr>
          <w:lang w:val="fr-FR"/>
        </w:rPr>
        <w:t xml:space="preserve"> da </w:t>
      </w:r>
      <w:proofErr w:type="spellStart"/>
      <w:r w:rsidRPr="00857232">
        <w:rPr>
          <w:lang w:val="fr-FR"/>
        </w:rPr>
        <w:t>radi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odlučuje</w:t>
      </w:r>
      <w:proofErr w:type="spellEnd"/>
      <w:r w:rsidRPr="00857232">
        <w:rPr>
          <w:lang w:val="fr-FR"/>
        </w:rPr>
        <w:t xml:space="preserve"> do </w:t>
      </w:r>
      <w:proofErr w:type="spellStart"/>
      <w:r w:rsidRPr="00857232">
        <w:rPr>
          <w:lang w:val="fr-FR"/>
        </w:rPr>
        <w:t>izbora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novih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članova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Savjeta</w:t>
      </w:r>
      <w:proofErr w:type="spellEnd"/>
      <w:r w:rsidRPr="00857232">
        <w:rPr>
          <w:lang w:val="fr-FR"/>
        </w:rPr>
        <w:t>.</w:t>
      </w:r>
    </w:p>
    <w:p w14:paraId="1DD881D5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75" w:name="str_40"/>
      <w:bookmarkEnd w:id="75"/>
      <w:proofErr w:type="spellStart"/>
      <w:r w:rsidRPr="00857232">
        <w:rPr>
          <w:b/>
          <w:bCs/>
          <w:lang w:val="fr-FR"/>
        </w:rPr>
        <w:t>Razrješenje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Savjeta</w:t>
      </w:r>
      <w:proofErr w:type="spellEnd"/>
    </w:p>
    <w:p w14:paraId="15F98ED0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76" w:name="clan_38"/>
      <w:bookmarkEnd w:id="76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38</w:t>
      </w:r>
    </w:p>
    <w:p w14:paraId="21E89183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(1) </w:t>
      </w:r>
      <w:proofErr w:type="spellStart"/>
      <w:r w:rsidRPr="00857232">
        <w:rPr>
          <w:lang w:val="fr-FR"/>
        </w:rPr>
        <w:t>Skupština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će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razriješiti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</w:t>
      </w:r>
      <w:proofErr w:type="spellEnd"/>
      <w:r w:rsidRPr="00857232">
        <w:rPr>
          <w:lang w:val="fr-FR"/>
        </w:rPr>
        <w:t xml:space="preserve">, </w:t>
      </w:r>
      <w:proofErr w:type="spellStart"/>
      <w:proofErr w:type="gramStart"/>
      <w:r w:rsidRPr="00857232">
        <w:rPr>
          <w:lang w:val="fr-FR"/>
        </w:rPr>
        <w:t>ukoliko</w:t>
      </w:r>
      <w:proofErr w:type="spellEnd"/>
      <w:r w:rsidRPr="00857232">
        <w:rPr>
          <w:lang w:val="fr-FR"/>
        </w:rPr>
        <w:t>:</w:t>
      </w:r>
      <w:proofErr w:type="gramEnd"/>
    </w:p>
    <w:p w14:paraId="72232128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1) se </w:t>
      </w:r>
      <w:proofErr w:type="spellStart"/>
      <w:r w:rsidRPr="00857232">
        <w:rPr>
          <w:lang w:val="fr-FR"/>
        </w:rPr>
        <w:t>bez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opravdanog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razloga</w:t>
      </w:r>
      <w:proofErr w:type="spellEnd"/>
      <w:r w:rsidRPr="00857232">
        <w:rPr>
          <w:lang w:val="fr-FR"/>
        </w:rPr>
        <w:t xml:space="preserve"> ne </w:t>
      </w:r>
      <w:proofErr w:type="spellStart"/>
      <w:r w:rsidRPr="00857232">
        <w:rPr>
          <w:lang w:val="fr-FR"/>
        </w:rPr>
        <w:t>sastaje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duže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šest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mjeseci</w:t>
      </w:r>
      <w:proofErr w:type="spellEnd"/>
      <w:r w:rsidRPr="00857232">
        <w:rPr>
          <w:lang w:val="fr-FR"/>
        </w:rPr>
        <w:t>;</w:t>
      </w:r>
      <w:proofErr w:type="gramEnd"/>
    </w:p>
    <w:p w14:paraId="48BC022D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2) ne </w:t>
      </w:r>
      <w:proofErr w:type="spellStart"/>
      <w:r w:rsidRPr="00857232">
        <w:rPr>
          <w:lang w:val="fr-FR"/>
        </w:rPr>
        <w:t>postupi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skladu</w:t>
      </w:r>
      <w:proofErr w:type="spellEnd"/>
      <w:r w:rsidRPr="00857232">
        <w:rPr>
          <w:lang w:val="fr-FR"/>
        </w:rPr>
        <w:t xml:space="preserve"> sa </w:t>
      </w:r>
      <w:proofErr w:type="spellStart"/>
      <w:r w:rsidRPr="00857232">
        <w:rPr>
          <w:lang w:val="fr-FR"/>
        </w:rPr>
        <w:t>članom</w:t>
      </w:r>
      <w:proofErr w:type="spellEnd"/>
      <w:r w:rsidRPr="00857232">
        <w:rPr>
          <w:lang w:val="fr-FR"/>
        </w:rPr>
        <w:t xml:space="preserve"> 15 </w:t>
      </w:r>
      <w:proofErr w:type="spellStart"/>
      <w:r w:rsidRPr="00857232">
        <w:rPr>
          <w:lang w:val="fr-FR"/>
        </w:rPr>
        <w:t>stav</w:t>
      </w:r>
      <w:proofErr w:type="spellEnd"/>
      <w:r w:rsidRPr="00857232">
        <w:rPr>
          <w:lang w:val="fr-FR"/>
        </w:rPr>
        <w:t xml:space="preserve"> 1 </w:t>
      </w:r>
      <w:proofErr w:type="spellStart"/>
      <w:r w:rsidRPr="00857232">
        <w:rPr>
          <w:lang w:val="fr-FR"/>
        </w:rPr>
        <w:t>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zakona</w:t>
      </w:r>
      <w:proofErr w:type="spellEnd"/>
      <w:r w:rsidRPr="00857232">
        <w:rPr>
          <w:lang w:val="fr-FR"/>
        </w:rPr>
        <w:t>.</w:t>
      </w:r>
    </w:p>
    <w:p w14:paraId="6FAC61EB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(2) U </w:t>
      </w:r>
      <w:proofErr w:type="spellStart"/>
      <w:r w:rsidRPr="00857232">
        <w:rPr>
          <w:lang w:val="fr-FR"/>
        </w:rPr>
        <w:t>slučajevima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stava</w:t>
      </w:r>
      <w:proofErr w:type="spellEnd"/>
      <w:r w:rsidRPr="00857232">
        <w:rPr>
          <w:lang w:val="fr-FR"/>
        </w:rPr>
        <w:t xml:space="preserve"> 1 </w:t>
      </w:r>
      <w:proofErr w:type="spellStart"/>
      <w:r w:rsidRPr="00857232">
        <w:rPr>
          <w:lang w:val="fr-FR"/>
        </w:rPr>
        <w:t>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postupak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razrješenja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pokreće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radno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tijelo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Skupštine</w:t>
      </w:r>
      <w:proofErr w:type="spellEnd"/>
      <w:r w:rsidRPr="00857232">
        <w:rPr>
          <w:lang w:val="fr-FR"/>
        </w:rPr>
        <w:t>.</w:t>
      </w:r>
    </w:p>
    <w:p w14:paraId="433571F3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77" w:name="str_41"/>
      <w:bookmarkEnd w:id="77"/>
      <w:r w:rsidRPr="00857232">
        <w:rPr>
          <w:b/>
          <w:bCs/>
          <w:lang w:val="fr-FR"/>
        </w:rPr>
        <w:t xml:space="preserve">Rad </w:t>
      </w:r>
      <w:proofErr w:type="spellStart"/>
      <w:r w:rsidRPr="00857232">
        <w:rPr>
          <w:b/>
          <w:bCs/>
          <w:lang w:val="fr-FR"/>
        </w:rPr>
        <w:t>Savjeta</w:t>
      </w:r>
      <w:proofErr w:type="spellEnd"/>
    </w:p>
    <w:p w14:paraId="74616199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78" w:name="clan_39"/>
      <w:bookmarkEnd w:id="78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39</w:t>
      </w:r>
    </w:p>
    <w:p w14:paraId="56EA211E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(1) </w:t>
      </w:r>
      <w:proofErr w:type="spellStart"/>
      <w:r w:rsidRPr="00857232">
        <w:rPr>
          <w:lang w:val="fr-FR"/>
        </w:rPr>
        <w:t>Savjet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radi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sjednicama</w:t>
      </w:r>
      <w:proofErr w:type="spellEnd"/>
      <w:r w:rsidRPr="00857232">
        <w:rPr>
          <w:lang w:val="fr-FR"/>
        </w:rPr>
        <w:t>.</w:t>
      </w:r>
    </w:p>
    <w:p w14:paraId="6F056386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(2) </w:t>
      </w:r>
      <w:proofErr w:type="spellStart"/>
      <w:r w:rsidRPr="00857232">
        <w:rPr>
          <w:lang w:val="fr-FR"/>
        </w:rPr>
        <w:t>Sjednice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održavaju</w:t>
      </w:r>
      <w:proofErr w:type="spellEnd"/>
      <w:r w:rsidRPr="00857232">
        <w:rPr>
          <w:lang w:val="fr-FR"/>
        </w:rPr>
        <w:t xml:space="preserve"> se po </w:t>
      </w:r>
      <w:proofErr w:type="spellStart"/>
      <w:r w:rsidRPr="00857232">
        <w:rPr>
          <w:lang w:val="fr-FR"/>
        </w:rPr>
        <w:t>potrebi</w:t>
      </w:r>
      <w:proofErr w:type="spellEnd"/>
      <w:r w:rsidRPr="00857232">
        <w:rPr>
          <w:lang w:val="fr-FR"/>
        </w:rPr>
        <w:t xml:space="preserve">, a </w:t>
      </w:r>
      <w:proofErr w:type="spellStart"/>
      <w:r w:rsidRPr="00857232">
        <w:rPr>
          <w:lang w:val="fr-FR"/>
        </w:rPr>
        <w:t>najmanje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jednom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mjesečno</w:t>
      </w:r>
      <w:proofErr w:type="spellEnd"/>
      <w:r w:rsidRPr="00857232">
        <w:rPr>
          <w:lang w:val="fr-FR"/>
        </w:rPr>
        <w:t>.</w:t>
      </w:r>
    </w:p>
    <w:p w14:paraId="3CC7ED89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(3) </w:t>
      </w:r>
      <w:proofErr w:type="spellStart"/>
      <w:r w:rsidRPr="00857232">
        <w:rPr>
          <w:lang w:val="fr-FR"/>
        </w:rPr>
        <w:t>Sjednica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Savjeta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obavezno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saziva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zahtjev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najmanje</w:t>
      </w:r>
      <w:proofErr w:type="spellEnd"/>
      <w:r w:rsidRPr="00857232">
        <w:rPr>
          <w:lang w:val="fr-FR"/>
        </w:rPr>
        <w:t xml:space="preserve"> tri </w:t>
      </w:r>
      <w:proofErr w:type="spellStart"/>
      <w:r w:rsidRPr="00857232">
        <w:rPr>
          <w:lang w:val="fr-FR"/>
        </w:rPr>
        <w:t>člana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direktora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Agencije</w:t>
      </w:r>
      <w:proofErr w:type="spellEnd"/>
      <w:r w:rsidRPr="00857232">
        <w:rPr>
          <w:lang w:val="fr-FR"/>
        </w:rPr>
        <w:t>.</w:t>
      </w:r>
    </w:p>
    <w:p w14:paraId="5CF0834C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(4) </w:t>
      </w:r>
      <w:proofErr w:type="spellStart"/>
      <w:r w:rsidRPr="00857232">
        <w:rPr>
          <w:lang w:val="fr-FR"/>
        </w:rPr>
        <w:t>Savjet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odluke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donosi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većinom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glasova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ukupnog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broja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članova</w:t>
      </w:r>
      <w:proofErr w:type="spellEnd"/>
      <w:r w:rsidRPr="00857232">
        <w:rPr>
          <w:lang w:val="fr-FR"/>
        </w:rPr>
        <w:t xml:space="preserve">, ako </w:t>
      </w:r>
      <w:proofErr w:type="spellStart"/>
      <w:r w:rsidRPr="00857232">
        <w:rPr>
          <w:lang w:val="fr-FR"/>
        </w:rPr>
        <w:t>ovim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zakonom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drukčije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određeno</w:t>
      </w:r>
      <w:proofErr w:type="spellEnd"/>
      <w:r w:rsidRPr="00857232">
        <w:rPr>
          <w:lang w:val="fr-FR"/>
        </w:rPr>
        <w:t>.</w:t>
      </w:r>
    </w:p>
    <w:p w14:paraId="11E9F558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(5) </w:t>
      </w:r>
      <w:proofErr w:type="spellStart"/>
      <w:r w:rsidRPr="00857232">
        <w:rPr>
          <w:lang w:val="fr-FR"/>
        </w:rPr>
        <w:t>Sjednice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Savjeta</w:t>
      </w:r>
      <w:proofErr w:type="spellEnd"/>
      <w:r w:rsidRPr="00857232">
        <w:rPr>
          <w:lang w:val="fr-FR"/>
        </w:rPr>
        <w:t xml:space="preserve"> su </w:t>
      </w:r>
      <w:proofErr w:type="spellStart"/>
      <w:r w:rsidRPr="00857232">
        <w:rPr>
          <w:lang w:val="fr-FR"/>
        </w:rPr>
        <w:t>otvorene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javnost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osim</w:t>
      </w:r>
      <w:proofErr w:type="spellEnd"/>
      <w:r w:rsidRPr="00857232">
        <w:rPr>
          <w:lang w:val="fr-FR"/>
        </w:rPr>
        <w:t xml:space="preserve"> ako </w:t>
      </w:r>
      <w:proofErr w:type="spellStart"/>
      <w:r w:rsidRPr="00857232">
        <w:rPr>
          <w:lang w:val="fr-FR"/>
        </w:rPr>
        <w:t>Savjet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većinom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glasova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ukupnog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broja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članova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drukčije</w:t>
      </w:r>
      <w:proofErr w:type="spellEnd"/>
      <w:r w:rsidRPr="00857232">
        <w:rPr>
          <w:lang w:val="fr-FR"/>
        </w:rPr>
        <w:t xml:space="preserve"> ne </w:t>
      </w:r>
      <w:proofErr w:type="spellStart"/>
      <w:r w:rsidRPr="00857232">
        <w:rPr>
          <w:lang w:val="fr-FR"/>
        </w:rPr>
        <w:t>odluči</w:t>
      </w:r>
      <w:proofErr w:type="spellEnd"/>
      <w:r w:rsidRPr="00857232">
        <w:rPr>
          <w:lang w:val="fr-FR"/>
        </w:rPr>
        <w:t>.</w:t>
      </w:r>
    </w:p>
    <w:p w14:paraId="5775F8AD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(6) </w:t>
      </w:r>
      <w:proofErr w:type="spellStart"/>
      <w:r w:rsidRPr="00857232">
        <w:rPr>
          <w:lang w:val="fr-FR"/>
        </w:rPr>
        <w:t>Direktor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Agencije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pravo</w:t>
      </w:r>
      <w:proofErr w:type="spellEnd"/>
      <w:r w:rsidRPr="00857232">
        <w:rPr>
          <w:lang w:val="fr-FR"/>
        </w:rPr>
        <w:t xml:space="preserve"> da </w:t>
      </w:r>
      <w:proofErr w:type="spellStart"/>
      <w:r w:rsidRPr="00857232">
        <w:rPr>
          <w:lang w:val="fr-FR"/>
        </w:rPr>
        <w:t>učestvuje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sjednici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bez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odlučivanja</w:t>
      </w:r>
      <w:proofErr w:type="spellEnd"/>
      <w:r w:rsidRPr="00857232">
        <w:rPr>
          <w:lang w:val="fr-FR"/>
        </w:rPr>
        <w:t>.</w:t>
      </w:r>
    </w:p>
    <w:p w14:paraId="63D1D82B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(7) </w:t>
      </w:r>
      <w:proofErr w:type="spellStart"/>
      <w:r w:rsidRPr="00857232">
        <w:rPr>
          <w:lang w:val="fr-FR"/>
        </w:rPr>
        <w:t>Učešće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drugih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lica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radu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uređuje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Poslovnikom</w:t>
      </w:r>
      <w:proofErr w:type="spellEnd"/>
      <w:r w:rsidRPr="00857232">
        <w:rPr>
          <w:lang w:val="fr-FR"/>
        </w:rPr>
        <w:t xml:space="preserve"> o </w:t>
      </w:r>
      <w:proofErr w:type="spellStart"/>
      <w:r w:rsidRPr="00857232">
        <w:rPr>
          <w:lang w:val="fr-FR"/>
        </w:rPr>
        <w:t>radu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Savjeta</w:t>
      </w:r>
      <w:proofErr w:type="spellEnd"/>
      <w:r w:rsidRPr="00857232">
        <w:rPr>
          <w:lang w:val="fr-FR"/>
        </w:rPr>
        <w:t>.</w:t>
      </w:r>
    </w:p>
    <w:p w14:paraId="045EC2DD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79" w:name="str_42"/>
      <w:bookmarkEnd w:id="79"/>
      <w:proofErr w:type="spellStart"/>
      <w:r w:rsidRPr="00857232">
        <w:rPr>
          <w:b/>
          <w:bCs/>
          <w:lang w:val="fr-FR"/>
        </w:rPr>
        <w:t>Direktor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Agencije</w:t>
      </w:r>
      <w:proofErr w:type="spellEnd"/>
    </w:p>
    <w:p w14:paraId="42665893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80" w:name="clan_40"/>
      <w:bookmarkEnd w:id="80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40</w:t>
      </w:r>
    </w:p>
    <w:p w14:paraId="6B60D365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(1) </w:t>
      </w:r>
      <w:proofErr w:type="spellStart"/>
      <w:r w:rsidRPr="00857232">
        <w:rPr>
          <w:lang w:val="fr-FR"/>
        </w:rPr>
        <w:t>Direktora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Agencije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imenuje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</w:t>
      </w:r>
      <w:proofErr w:type="spellEnd"/>
      <w:r w:rsidRPr="00857232">
        <w:rPr>
          <w:lang w:val="fr-FR"/>
        </w:rPr>
        <w:t xml:space="preserve">, na </w:t>
      </w:r>
      <w:proofErr w:type="spellStart"/>
      <w:r w:rsidRPr="00857232">
        <w:rPr>
          <w:lang w:val="fr-FR"/>
        </w:rPr>
        <w:t>osnovu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javnog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konkursa</w:t>
      </w:r>
      <w:proofErr w:type="spellEnd"/>
      <w:r w:rsidRPr="00857232">
        <w:rPr>
          <w:lang w:val="fr-FR"/>
        </w:rPr>
        <w:t>.</w:t>
      </w:r>
    </w:p>
    <w:p w14:paraId="7C9ABB48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lastRenderedPageBreak/>
        <w:t xml:space="preserve">(2) Za </w:t>
      </w:r>
      <w:proofErr w:type="spellStart"/>
      <w:r w:rsidRPr="00857232">
        <w:rPr>
          <w:lang w:val="fr-FR"/>
        </w:rPr>
        <w:t>direktora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Agencije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može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biti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imenovano</w:t>
      </w:r>
      <w:proofErr w:type="spellEnd"/>
      <w:r w:rsidRPr="00857232">
        <w:rPr>
          <w:lang w:val="fr-FR"/>
        </w:rPr>
        <w:t xml:space="preserve"> lice </w:t>
      </w:r>
      <w:proofErr w:type="spellStart"/>
      <w:r w:rsidRPr="00857232">
        <w:rPr>
          <w:lang w:val="fr-FR"/>
        </w:rPr>
        <w:t>koje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pored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opštih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uslova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propisanih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zakonom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mora</w:t>
      </w:r>
      <w:proofErr w:type="spellEnd"/>
      <w:r w:rsidRPr="00857232">
        <w:rPr>
          <w:lang w:val="fr-FR"/>
        </w:rPr>
        <w:t xml:space="preserve"> </w:t>
      </w:r>
      <w:proofErr w:type="gramStart"/>
      <w:r w:rsidRPr="00857232">
        <w:rPr>
          <w:lang w:val="fr-FR"/>
        </w:rPr>
        <w:t>da:</w:t>
      </w:r>
      <w:proofErr w:type="gramEnd"/>
    </w:p>
    <w:p w14:paraId="570FA115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1) je </w:t>
      </w:r>
      <w:proofErr w:type="spellStart"/>
      <w:r w:rsidRPr="00857232">
        <w:rPr>
          <w:lang w:val="fr-FR"/>
        </w:rPr>
        <w:t>crnogorski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državljanin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ima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prebivalište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Crnoj</w:t>
      </w:r>
      <w:proofErr w:type="spellEnd"/>
      <w:r w:rsidRPr="00857232">
        <w:rPr>
          <w:lang w:val="fr-FR"/>
        </w:rPr>
        <w:t xml:space="preserve"> </w:t>
      </w:r>
      <w:proofErr w:type="gramStart"/>
      <w:r w:rsidRPr="00857232">
        <w:rPr>
          <w:lang w:val="fr-FR"/>
        </w:rPr>
        <w:t>Gori;</w:t>
      </w:r>
      <w:proofErr w:type="gramEnd"/>
    </w:p>
    <w:p w14:paraId="0DA37A13" w14:textId="77777777" w:rsidR="00857232" w:rsidRPr="00857232" w:rsidRDefault="00857232" w:rsidP="00857232">
      <w:pPr>
        <w:jc w:val="center"/>
      </w:pPr>
      <w:r w:rsidRPr="00857232">
        <w:t xml:space="preserve">2) </w:t>
      </w:r>
      <w:proofErr w:type="spellStart"/>
      <w:r w:rsidRPr="00857232">
        <w:t>ima</w:t>
      </w:r>
      <w:proofErr w:type="spellEnd"/>
      <w:r w:rsidRPr="00857232">
        <w:t xml:space="preserve"> </w:t>
      </w:r>
      <w:proofErr w:type="spellStart"/>
      <w:r w:rsidRPr="00857232">
        <w:t>visoku</w:t>
      </w:r>
      <w:proofErr w:type="spellEnd"/>
      <w:r w:rsidRPr="00857232">
        <w:t xml:space="preserve"> </w:t>
      </w:r>
      <w:proofErr w:type="spellStart"/>
      <w:r w:rsidRPr="00857232">
        <w:t>stručnu</w:t>
      </w:r>
      <w:proofErr w:type="spellEnd"/>
      <w:r w:rsidRPr="00857232">
        <w:t xml:space="preserve"> </w:t>
      </w:r>
      <w:proofErr w:type="spellStart"/>
      <w:proofErr w:type="gramStart"/>
      <w:r w:rsidRPr="00857232">
        <w:t>spremu</w:t>
      </w:r>
      <w:proofErr w:type="spellEnd"/>
      <w:r w:rsidRPr="00857232">
        <w:t>;</w:t>
      </w:r>
      <w:proofErr w:type="gramEnd"/>
    </w:p>
    <w:p w14:paraId="538EDD67" w14:textId="77777777" w:rsidR="00857232" w:rsidRPr="00857232" w:rsidRDefault="00857232" w:rsidP="00857232">
      <w:pPr>
        <w:jc w:val="center"/>
      </w:pPr>
      <w:r w:rsidRPr="00857232">
        <w:t xml:space="preserve">3) </w:t>
      </w:r>
      <w:proofErr w:type="spellStart"/>
      <w:r w:rsidRPr="00857232">
        <w:t>ima</w:t>
      </w:r>
      <w:proofErr w:type="spellEnd"/>
      <w:r w:rsidRPr="00857232">
        <w:t xml:space="preserve"> </w:t>
      </w:r>
      <w:proofErr w:type="spellStart"/>
      <w:r w:rsidRPr="00857232">
        <w:t>najmanje</w:t>
      </w:r>
      <w:proofErr w:type="spellEnd"/>
      <w:r w:rsidRPr="00857232">
        <w:t xml:space="preserve"> pet </w:t>
      </w:r>
      <w:proofErr w:type="spellStart"/>
      <w:r w:rsidRPr="00857232">
        <w:t>godina</w:t>
      </w:r>
      <w:proofErr w:type="spellEnd"/>
      <w:r w:rsidRPr="00857232">
        <w:t xml:space="preserve"> </w:t>
      </w:r>
      <w:proofErr w:type="spellStart"/>
      <w:r w:rsidRPr="00857232">
        <w:t>radnog</w:t>
      </w:r>
      <w:proofErr w:type="spellEnd"/>
      <w:r w:rsidRPr="00857232">
        <w:t xml:space="preserve"> </w:t>
      </w:r>
      <w:proofErr w:type="spellStart"/>
      <w:r w:rsidRPr="00857232">
        <w:t>iskustva</w:t>
      </w:r>
      <w:proofErr w:type="spellEnd"/>
      <w:r w:rsidRPr="00857232">
        <w:t>.</w:t>
      </w:r>
    </w:p>
    <w:p w14:paraId="2AD0A298" w14:textId="77777777" w:rsidR="00857232" w:rsidRPr="00857232" w:rsidRDefault="00857232" w:rsidP="00857232">
      <w:pPr>
        <w:jc w:val="center"/>
      </w:pPr>
      <w:r w:rsidRPr="00857232">
        <w:t xml:space="preserve">(3) Direktor </w:t>
      </w:r>
      <w:proofErr w:type="spellStart"/>
      <w:r w:rsidRPr="00857232">
        <w:t>Agencije</w:t>
      </w:r>
      <w:proofErr w:type="spellEnd"/>
      <w:r w:rsidRPr="00857232">
        <w:t>:</w:t>
      </w:r>
    </w:p>
    <w:p w14:paraId="20FA6375" w14:textId="77777777" w:rsidR="00857232" w:rsidRPr="00857232" w:rsidRDefault="00857232" w:rsidP="00857232">
      <w:pPr>
        <w:jc w:val="center"/>
      </w:pPr>
      <w:r w:rsidRPr="00857232">
        <w:t xml:space="preserve">1) </w:t>
      </w:r>
      <w:proofErr w:type="spellStart"/>
      <w:r w:rsidRPr="00857232">
        <w:t>zastupa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predstavlja</w:t>
      </w:r>
      <w:proofErr w:type="spellEnd"/>
      <w:r w:rsidRPr="00857232">
        <w:t xml:space="preserve"> </w:t>
      </w:r>
      <w:proofErr w:type="spellStart"/>
      <w:proofErr w:type="gramStart"/>
      <w:r w:rsidRPr="00857232">
        <w:t>Agenciju</w:t>
      </w:r>
      <w:proofErr w:type="spellEnd"/>
      <w:r w:rsidRPr="00857232">
        <w:t>;</w:t>
      </w:r>
      <w:proofErr w:type="gramEnd"/>
    </w:p>
    <w:p w14:paraId="40C648DC" w14:textId="77777777" w:rsidR="00857232" w:rsidRPr="00857232" w:rsidRDefault="00857232" w:rsidP="00857232">
      <w:pPr>
        <w:jc w:val="center"/>
      </w:pPr>
      <w:r w:rsidRPr="00857232">
        <w:t xml:space="preserve">2) </w:t>
      </w:r>
      <w:proofErr w:type="spellStart"/>
      <w:r w:rsidRPr="00857232">
        <w:t>organizuje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vodi</w:t>
      </w:r>
      <w:proofErr w:type="spellEnd"/>
      <w:r w:rsidRPr="00857232">
        <w:t xml:space="preserve"> </w:t>
      </w:r>
      <w:proofErr w:type="spellStart"/>
      <w:r w:rsidRPr="00857232">
        <w:t>poslovanje</w:t>
      </w:r>
      <w:proofErr w:type="spellEnd"/>
      <w:r w:rsidRPr="00857232">
        <w:t xml:space="preserve"> </w:t>
      </w:r>
      <w:proofErr w:type="spellStart"/>
      <w:proofErr w:type="gramStart"/>
      <w:r w:rsidRPr="00857232">
        <w:t>Agencije</w:t>
      </w:r>
      <w:proofErr w:type="spellEnd"/>
      <w:r w:rsidRPr="00857232">
        <w:t>;</w:t>
      </w:r>
      <w:proofErr w:type="gramEnd"/>
    </w:p>
    <w:p w14:paraId="11E5F318" w14:textId="77777777" w:rsidR="00857232" w:rsidRPr="00857232" w:rsidRDefault="00857232" w:rsidP="00857232">
      <w:pPr>
        <w:jc w:val="center"/>
      </w:pPr>
      <w:r w:rsidRPr="00857232">
        <w:t xml:space="preserve">3) </w:t>
      </w:r>
      <w:proofErr w:type="spellStart"/>
      <w:r w:rsidRPr="00857232">
        <w:t>odgovoran</w:t>
      </w:r>
      <w:proofErr w:type="spellEnd"/>
      <w:r w:rsidRPr="00857232">
        <w:t xml:space="preserve"> je za </w:t>
      </w:r>
      <w:proofErr w:type="spellStart"/>
      <w:r w:rsidRPr="00857232">
        <w:t>svoj</w:t>
      </w:r>
      <w:proofErr w:type="spellEnd"/>
      <w:r w:rsidRPr="00857232">
        <w:t xml:space="preserve"> rad </w:t>
      </w:r>
      <w:proofErr w:type="spellStart"/>
      <w:proofErr w:type="gramStart"/>
      <w:r w:rsidRPr="00857232">
        <w:t>Savjetu</w:t>
      </w:r>
      <w:proofErr w:type="spellEnd"/>
      <w:r w:rsidRPr="00857232">
        <w:t>;</w:t>
      </w:r>
      <w:proofErr w:type="gramEnd"/>
    </w:p>
    <w:p w14:paraId="3DABAB06" w14:textId="77777777" w:rsidR="00857232" w:rsidRPr="00857232" w:rsidRDefault="00857232" w:rsidP="00857232">
      <w:pPr>
        <w:jc w:val="center"/>
      </w:pPr>
      <w:r w:rsidRPr="00857232">
        <w:t xml:space="preserve">4) </w:t>
      </w:r>
      <w:proofErr w:type="spellStart"/>
      <w:r w:rsidRPr="00857232">
        <w:t>odgovoran</w:t>
      </w:r>
      <w:proofErr w:type="spellEnd"/>
      <w:r w:rsidRPr="00857232">
        <w:t xml:space="preserve"> je za </w:t>
      </w:r>
      <w:proofErr w:type="spellStart"/>
      <w:r w:rsidRPr="00857232">
        <w:t>poslovanje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zakonitost</w:t>
      </w:r>
      <w:proofErr w:type="spellEnd"/>
      <w:r w:rsidRPr="00857232">
        <w:t xml:space="preserve"> </w:t>
      </w:r>
      <w:proofErr w:type="spellStart"/>
      <w:r w:rsidRPr="00857232">
        <w:t>rada</w:t>
      </w:r>
      <w:proofErr w:type="spellEnd"/>
      <w:r w:rsidRPr="00857232">
        <w:t xml:space="preserve"> </w:t>
      </w:r>
      <w:proofErr w:type="spellStart"/>
      <w:proofErr w:type="gramStart"/>
      <w:r w:rsidRPr="00857232">
        <w:t>Agencije</w:t>
      </w:r>
      <w:proofErr w:type="spellEnd"/>
      <w:r w:rsidRPr="00857232">
        <w:t>;</w:t>
      </w:r>
      <w:proofErr w:type="gramEnd"/>
    </w:p>
    <w:p w14:paraId="7DCCCDB5" w14:textId="77777777" w:rsidR="00857232" w:rsidRPr="00857232" w:rsidRDefault="00857232" w:rsidP="00857232">
      <w:pPr>
        <w:jc w:val="center"/>
      </w:pPr>
      <w:r w:rsidRPr="00857232">
        <w:t xml:space="preserve">5) </w:t>
      </w:r>
      <w:proofErr w:type="spellStart"/>
      <w:r w:rsidRPr="00857232">
        <w:t>predlaže</w:t>
      </w:r>
      <w:proofErr w:type="spellEnd"/>
      <w:r w:rsidRPr="00857232">
        <w:t xml:space="preserve"> </w:t>
      </w:r>
      <w:proofErr w:type="spellStart"/>
      <w:r w:rsidRPr="00857232">
        <w:t>opšti</w:t>
      </w:r>
      <w:proofErr w:type="spellEnd"/>
      <w:r w:rsidRPr="00857232">
        <w:t xml:space="preserve"> </w:t>
      </w:r>
      <w:proofErr w:type="spellStart"/>
      <w:r w:rsidRPr="00857232">
        <w:t>akt</w:t>
      </w:r>
      <w:proofErr w:type="spellEnd"/>
      <w:r w:rsidRPr="00857232">
        <w:t xml:space="preserve"> o </w:t>
      </w:r>
      <w:proofErr w:type="spellStart"/>
      <w:r w:rsidRPr="00857232">
        <w:t>unutrašnjoj</w:t>
      </w:r>
      <w:proofErr w:type="spellEnd"/>
      <w:r w:rsidRPr="00857232">
        <w:t xml:space="preserve"> </w:t>
      </w:r>
      <w:proofErr w:type="spellStart"/>
      <w:r w:rsidRPr="00857232">
        <w:t>organizaciji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sistematizaciji</w:t>
      </w:r>
      <w:proofErr w:type="spellEnd"/>
      <w:r w:rsidRPr="00857232">
        <w:t xml:space="preserve"> </w:t>
      </w:r>
      <w:proofErr w:type="spellStart"/>
      <w:proofErr w:type="gramStart"/>
      <w:r w:rsidRPr="00857232">
        <w:t>Agencije</w:t>
      </w:r>
      <w:proofErr w:type="spellEnd"/>
      <w:r w:rsidRPr="00857232">
        <w:t>;</w:t>
      </w:r>
      <w:proofErr w:type="gramEnd"/>
    </w:p>
    <w:p w14:paraId="34FC925D" w14:textId="77777777" w:rsidR="00857232" w:rsidRPr="00857232" w:rsidRDefault="00857232" w:rsidP="00857232">
      <w:pPr>
        <w:jc w:val="center"/>
      </w:pPr>
      <w:r w:rsidRPr="00857232">
        <w:t xml:space="preserve">6) </w:t>
      </w:r>
      <w:proofErr w:type="spellStart"/>
      <w:r w:rsidRPr="00857232">
        <w:t>predlaže</w:t>
      </w:r>
      <w:proofErr w:type="spellEnd"/>
      <w:r w:rsidRPr="00857232">
        <w:t xml:space="preserve"> </w:t>
      </w:r>
      <w:proofErr w:type="spellStart"/>
      <w:r w:rsidRPr="00857232">
        <w:t>planove</w:t>
      </w:r>
      <w:proofErr w:type="spellEnd"/>
      <w:r w:rsidRPr="00857232">
        <w:t xml:space="preserve"> </w:t>
      </w:r>
      <w:proofErr w:type="spellStart"/>
      <w:r w:rsidRPr="00857232">
        <w:t>rada</w:t>
      </w:r>
      <w:proofErr w:type="spellEnd"/>
      <w:r w:rsidRPr="00857232">
        <w:t xml:space="preserve"> </w:t>
      </w:r>
      <w:proofErr w:type="spellStart"/>
      <w:proofErr w:type="gramStart"/>
      <w:r w:rsidRPr="00857232">
        <w:t>Agencije</w:t>
      </w:r>
      <w:proofErr w:type="spellEnd"/>
      <w:r w:rsidRPr="00857232">
        <w:t>;</w:t>
      </w:r>
      <w:proofErr w:type="gramEnd"/>
    </w:p>
    <w:p w14:paraId="5887CC21" w14:textId="77777777" w:rsidR="00857232" w:rsidRPr="00857232" w:rsidRDefault="00857232" w:rsidP="00857232">
      <w:pPr>
        <w:jc w:val="center"/>
      </w:pPr>
      <w:r w:rsidRPr="00857232">
        <w:t xml:space="preserve">7) </w:t>
      </w:r>
      <w:proofErr w:type="spellStart"/>
      <w:r w:rsidRPr="00857232">
        <w:t>podnosi</w:t>
      </w:r>
      <w:proofErr w:type="spellEnd"/>
      <w:r w:rsidRPr="00857232">
        <w:t xml:space="preserve"> </w:t>
      </w:r>
      <w:proofErr w:type="spellStart"/>
      <w:r w:rsidRPr="00857232">
        <w:t>Savjetu</w:t>
      </w:r>
      <w:proofErr w:type="spellEnd"/>
      <w:r w:rsidRPr="00857232">
        <w:t xml:space="preserve"> </w:t>
      </w:r>
      <w:proofErr w:type="spellStart"/>
      <w:r w:rsidRPr="00857232">
        <w:t>izvještaj</w:t>
      </w:r>
      <w:proofErr w:type="spellEnd"/>
      <w:r w:rsidRPr="00857232">
        <w:t xml:space="preserve"> o </w:t>
      </w:r>
      <w:proofErr w:type="spellStart"/>
      <w:r w:rsidRPr="00857232">
        <w:t>radu</w:t>
      </w:r>
      <w:proofErr w:type="spellEnd"/>
      <w:r w:rsidRPr="00857232">
        <w:t xml:space="preserve"> </w:t>
      </w:r>
      <w:proofErr w:type="spellStart"/>
      <w:r w:rsidRPr="00857232">
        <w:t>Agencije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finansijski</w:t>
      </w:r>
      <w:proofErr w:type="spellEnd"/>
      <w:r w:rsidRPr="00857232">
        <w:t xml:space="preserve"> </w:t>
      </w:r>
      <w:proofErr w:type="spellStart"/>
      <w:r w:rsidRPr="00857232">
        <w:t>izvještaj</w:t>
      </w:r>
      <w:proofErr w:type="spellEnd"/>
      <w:r w:rsidRPr="00857232">
        <w:t xml:space="preserve"> </w:t>
      </w:r>
      <w:proofErr w:type="spellStart"/>
      <w:proofErr w:type="gramStart"/>
      <w:r w:rsidRPr="00857232">
        <w:t>Agencije</w:t>
      </w:r>
      <w:proofErr w:type="spellEnd"/>
      <w:r w:rsidRPr="00857232">
        <w:t>;</w:t>
      </w:r>
      <w:proofErr w:type="gramEnd"/>
    </w:p>
    <w:p w14:paraId="6CAEFFBA" w14:textId="77777777" w:rsidR="00857232" w:rsidRPr="00857232" w:rsidRDefault="00857232" w:rsidP="00857232">
      <w:pPr>
        <w:jc w:val="center"/>
      </w:pPr>
      <w:r w:rsidRPr="00857232">
        <w:t xml:space="preserve">8) </w:t>
      </w:r>
      <w:proofErr w:type="spellStart"/>
      <w:r w:rsidRPr="00857232">
        <w:t>predlaže</w:t>
      </w:r>
      <w:proofErr w:type="spellEnd"/>
      <w:r w:rsidRPr="00857232">
        <w:t xml:space="preserve"> </w:t>
      </w:r>
      <w:proofErr w:type="spellStart"/>
      <w:r w:rsidRPr="00857232">
        <w:t>opšti</w:t>
      </w:r>
      <w:proofErr w:type="spellEnd"/>
      <w:r w:rsidRPr="00857232">
        <w:t xml:space="preserve"> </w:t>
      </w:r>
      <w:proofErr w:type="spellStart"/>
      <w:r w:rsidRPr="00857232">
        <w:t>akt</w:t>
      </w:r>
      <w:proofErr w:type="spellEnd"/>
      <w:r w:rsidRPr="00857232">
        <w:t xml:space="preserve"> o </w:t>
      </w:r>
      <w:proofErr w:type="spellStart"/>
      <w:r w:rsidRPr="00857232">
        <w:t>minimumu</w:t>
      </w:r>
      <w:proofErr w:type="spellEnd"/>
      <w:r w:rsidRPr="00857232">
        <w:t xml:space="preserve"> </w:t>
      </w:r>
      <w:proofErr w:type="spellStart"/>
      <w:r w:rsidRPr="00857232">
        <w:t>procesa</w:t>
      </w:r>
      <w:proofErr w:type="spellEnd"/>
      <w:r w:rsidRPr="00857232">
        <w:t xml:space="preserve"> </w:t>
      </w:r>
      <w:proofErr w:type="spellStart"/>
      <w:r w:rsidRPr="00857232">
        <w:t>rada</w:t>
      </w:r>
      <w:proofErr w:type="spellEnd"/>
      <w:r w:rsidRPr="00857232">
        <w:t xml:space="preserve"> za </w:t>
      </w:r>
      <w:proofErr w:type="spellStart"/>
      <w:r w:rsidRPr="00857232">
        <w:t>vrijeme</w:t>
      </w:r>
      <w:proofErr w:type="spellEnd"/>
      <w:r w:rsidRPr="00857232">
        <w:t xml:space="preserve"> </w:t>
      </w:r>
      <w:proofErr w:type="spellStart"/>
      <w:r w:rsidRPr="00857232">
        <w:t>štrajka</w:t>
      </w:r>
      <w:proofErr w:type="spellEnd"/>
      <w:r w:rsidRPr="00857232">
        <w:t xml:space="preserve"> </w:t>
      </w:r>
      <w:proofErr w:type="spellStart"/>
      <w:proofErr w:type="gramStart"/>
      <w:r w:rsidRPr="00857232">
        <w:t>zaposlenih</w:t>
      </w:r>
      <w:proofErr w:type="spellEnd"/>
      <w:r w:rsidRPr="00857232">
        <w:t>;</w:t>
      </w:r>
      <w:proofErr w:type="gramEnd"/>
    </w:p>
    <w:p w14:paraId="10957870" w14:textId="77777777" w:rsidR="00857232" w:rsidRPr="00857232" w:rsidRDefault="00857232" w:rsidP="00857232">
      <w:pPr>
        <w:jc w:val="center"/>
      </w:pPr>
      <w:r w:rsidRPr="00857232">
        <w:t xml:space="preserve">9) </w:t>
      </w:r>
      <w:proofErr w:type="spellStart"/>
      <w:r w:rsidRPr="00857232">
        <w:t>predlaže</w:t>
      </w:r>
      <w:proofErr w:type="spellEnd"/>
      <w:r w:rsidRPr="00857232">
        <w:t xml:space="preserve"> </w:t>
      </w:r>
      <w:proofErr w:type="spellStart"/>
      <w:r w:rsidRPr="00857232">
        <w:t>Savjetu</w:t>
      </w:r>
      <w:proofErr w:type="spellEnd"/>
      <w:r w:rsidRPr="00857232">
        <w:t xml:space="preserve"> </w:t>
      </w:r>
      <w:proofErr w:type="spellStart"/>
      <w:r w:rsidRPr="00857232">
        <w:t>odluke</w:t>
      </w:r>
      <w:proofErr w:type="spellEnd"/>
      <w:r w:rsidRPr="00857232">
        <w:t xml:space="preserve"> o </w:t>
      </w:r>
      <w:proofErr w:type="spellStart"/>
      <w:r w:rsidRPr="00857232">
        <w:t>kupovini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prodaji</w:t>
      </w:r>
      <w:proofErr w:type="spellEnd"/>
      <w:r w:rsidRPr="00857232">
        <w:t xml:space="preserve"> </w:t>
      </w:r>
      <w:proofErr w:type="spellStart"/>
      <w:r w:rsidRPr="00857232">
        <w:t>sredstava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stavljanju</w:t>
      </w:r>
      <w:proofErr w:type="spellEnd"/>
      <w:r w:rsidRPr="00857232">
        <w:t xml:space="preserve"> </w:t>
      </w:r>
      <w:proofErr w:type="spellStart"/>
      <w:r w:rsidRPr="00857232">
        <w:t>imovine</w:t>
      </w:r>
      <w:proofErr w:type="spellEnd"/>
      <w:r w:rsidRPr="00857232">
        <w:t xml:space="preserve"> </w:t>
      </w:r>
      <w:proofErr w:type="spellStart"/>
      <w:r w:rsidRPr="00857232">
        <w:t>Agencije</w:t>
      </w:r>
      <w:proofErr w:type="spellEnd"/>
      <w:r w:rsidRPr="00857232">
        <w:t xml:space="preserve"> pod </w:t>
      </w:r>
      <w:proofErr w:type="spellStart"/>
      <w:r w:rsidRPr="00857232">
        <w:t>hipoteku</w:t>
      </w:r>
      <w:proofErr w:type="spellEnd"/>
      <w:r w:rsidRPr="00857232">
        <w:t xml:space="preserve">, </w:t>
      </w:r>
      <w:proofErr w:type="spellStart"/>
      <w:r w:rsidRPr="00857232">
        <w:t>kao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uzimanju</w:t>
      </w:r>
      <w:proofErr w:type="spellEnd"/>
      <w:r w:rsidRPr="00857232">
        <w:t xml:space="preserve"> </w:t>
      </w:r>
      <w:proofErr w:type="spellStart"/>
      <w:r w:rsidRPr="00857232">
        <w:t>bankarskih</w:t>
      </w:r>
      <w:proofErr w:type="spellEnd"/>
      <w:r w:rsidRPr="00857232">
        <w:t xml:space="preserve"> </w:t>
      </w:r>
      <w:proofErr w:type="spellStart"/>
      <w:r w:rsidRPr="00857232">
        <w:t>kredita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davanju</w:t>
      </w:r>
      <w:proofErr w:type="spellEnd"/>
      <w:r w:rsidRPr="00857232">
        <w:t xml:space="preserve"> </w:t>
      </w:r>
      <w:proofErr w:type="spellStart"/>
      <w:r w:rsidRPr="00857232">
        <w:t>finansijskih</w:t>
      </w:r>
      <w:proofErr w:type="spellEnd"/>
      <w:r w:rsidRPr="00857232">
        <w:t xml:space="preserve"> </w:t>
      </w:r>
      <w:proofErr w:type="spellStart"/>
      <w:r w:rsidRPr="00857232">
        <w:t>garancija</w:t>
      </w:r>
      <w:proofErr w:type="spellEnd"/>
      <w:r w:rsidRPr="00857232">
        <w:t xml:space="preserve">, u </w:t>
      </w:r>
      <w:proofErr w:type="spellStart"/>
      <w:r w:rsidRPr="00857232">
        <w:t>skladu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zakonom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Statutom</w:t>
      </w:r>
      <w:proofErr w:type="spellEnd"/>
      <w:r w:rsidRPr="00857232">
        <w:t xml:space="preserve"> </w:t>
      </w:r>
      <w:proofErr w:type="spellStart"/>
      <w:proofErr w:type="gramStart"/>
      <w:r w:rsidRPr="00857232">
        <w:t>Agencije</w:t>
      </w:r>
      <w:proofErr w:type="spellEnd"/>
      <w:r w:rsidRPr="00857232">
        <w:t>;</w:t>
      </w:r>
      <w:proofErr w:type="gramEnd"/>
    </w:p>
    <w:p w14:paraId="513A0986" w14:textId="77777777" w:rsidR="00857232" w:rsidRPr="00857232" w:rsidRDefault="00857232" w:rsidP="00857232">
      <w:pPr>
        <w:jc w:val="center"/>
      </w:pPr>
      <w:r w:rsidRPr="00857232">
        <w:t xml:space="preserve">10) </w:t>
      </w:r>
      <w:proofErr w:type="spellStart"/>
      <w:r w:rsidRPr="00857232">
        <w:t>donosi</w:t>
      </w:r>
      <w:proofErr w:type="spellEnd"/>
      <w:r w:rsidRPr="00857232">
        <w:t xml:space="preserve"> </w:t>
      </w:r>
      <w:proofErr w:type="spellStart"/>
      <w:r w:rsidRPr="00857232">
        <w:t>akt</w:t>
      </w:r>
      <w:proofErr w:type="spellEnd"/>
      <w:r w:rsidRPr="00857232">
        <w:t xml:space="preserve"> o </w:t>
      </w:r>
      <w:proofErr w:type="spellStart"/>
      <w:r w:rsidRPr="00857232">
        <w:t>izdavanju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oduzimanju</w:t>
      </w:r>
      <w:proofErr w:type="spellEnd"/>
      <w:r w:rsidRPr="00857232">
        <w:t xml:space="preserve"> </w:t>
      </w:r>
      <w:proofErr w:type="spellStart"/>
      <w:r w:rsidRPr="00857232">
        <w:t>odobrenja</w:t>
      </w:r>
      <w:proofErr w:type="spellEnd"/>
      <w:r w:rsidRPr="00857232">
        <w:t xml:space="preserve"> za </w:t>
      </w:r>
      <w:proofErr w:type="spellStart"/>
      <w:r w:rsidRPr="00857232">
        <w:t>pružanje</w:t>
      </w:r>
      <w:proofErr w:type="spellEnd"/>
      <w:r w:rsidRPr="00857232">
        <w:t xml:space="preserve"> AVM </w:t>
      </w:r>
      <w:proofErr w:type="spellStart"/>
      <w:r w:rsidRPr="00857232">
        <w:t>usluga</w:t>
      </w:r>
      <w:proofErr w:type="spellEnd"/>
      <w:r w:rsidRPr="00857232">
        <w:t xml:space="preserve">, u </w:t>
      </w:r>
      <w:proofErr w:type="spellStart"/>
      <w:r w:rsidRPr="00857232">
        <w:t>skladu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ovim</w:t>
      </w:r>
      <w:proofErr w:type="spellEnd"/>
      <w:r w:rsidRPr="00857232">
        <w:t xml:space="preserve"> </w:t>
      </w:r>
      <w:proofErr w:type="spellStart"/>
      <w:proofErr w:type="gramStart"/>
      <w:r w:rsidRPr="00857232">
        <w:t>zakonom</w:t>
      </w:r>
      <w:proofErr w:type="spellEnd"/>
      <w:r w:rsidRPr="00857232">
        <w:t>;</w:t>
      </w:r>
      <w:proofErr w:type="gramEnd"/>
    </w:p>
    <w:p w14:paraId="3A8C334B" w14:textId="77777777" w:rsidR="00857232" w:rsidRPr="00857232" w:rsidRDefault="00857232" w:rsidP="00857232">
      <w:pPr>
        <w:jc w:val="center"/>
      </w:pPr>
      <w:r w:rsidRPr="00857232">
        <w:t xml:space="preserve">11) </w:t>
      </w:r>
      <w:proofErr w:type="spellStart"/>
      <w:r w:rsidRPr="00857232">
        <w:t>vrši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druge</w:t>
      </w:r>
      <w:proofErr w:type="spellEnd"/>
      <w:r w:rsidRPr="00857232">
        <w:t xml:space="preserve"> </w:t>
      </w:r>
      <w:proofErr w:type="spellStart"/>
      <w:r w:rsidRPr="00857232">
        <w:t>poslove</w:t>
      </w:r>
      <w:proofErr w:type="spellEnd"/>
      <w:r w:rsidRPr="00857232">
        <w:t xml:space="preserve"> u </w:t>
      </w:r>
      <w:proofErr w:type="spellStart"/>
      <w:r w:rsidRPr="00857232">
        <w:t>skladu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zakonom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Statutom</w:t>
      </w:r>
      <w:proofErr w:type="spellEnd"/>
      <w:r w:rsidRPr="00857232">
        <w:t xml:space="preserve"> </w:t>
      </w:r>
      <w:proofErr w:type="spellStart"/>
      <w:r w:rsidRPr="00857232">
        <w:t>Agencije</w:t>
      </w:r>
      <w:proofErr w:type="spellEnd"/>
      <w:r w:rsidRPr="00857232">
        <w:t>.</w:t>
      </w:r>
    </w:p>
    <w:p w14:paraId="2F98A761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(4) Mandat </w:t>
      </w:r>
      <w:proofErr w:type="spellStart"/>
      <w:r w:rsidRPr="00857232">
        <w:rPr>
          <w:lang w:val="fr-FR"/>
        </w:rPr>
        <w:t>direktora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Agencije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traje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četiri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godine</w:t>
      </w:r>
      <w:proofErr w:type="spellEnd"/>
      <w:r w:rsidRPr="00857232">
        <w:rPr>
          <w:lang w:val="fr-FR"/>
        </w:rPr>
        <w:t>.</w:t>
      </w:r>
    </w:p>
    <w:p w14:paraId="0E59F3A2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(5) </w:t>
      </w:r>
      <w:proofErr w:type="spellStart"/>
      <w:r w:rsidRPr="00857232">
        <w:rPr>
          <w:lang w:val="fr-FR"/>
        </w:rPr>
        <w:t>Isto</w:t>
      </w:r>
      <w:proofErr w:type="spellEnd"/>
      <w:r w:rsidRPr="00857232">
        <w:rPr>
          <w:lang w:val="fr-FR"/>
        </w:rPr>
        <w:t xml:space="preserve"> lice </w:t>
      </w:r>
      <w:proofErr w:type="spellStart"/>
      <w:r w:rsidRPr="00857232">
        <w:rPr>
          <w:lang w:val="fr-FR"/>
        </w:rPr>
        <w:t>može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biti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imenovano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direktora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Agencije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najviše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dva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puta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uzastopno</w:t>
      </w:r>
      <w:proofErr w:type="spellEnd"/>
      <w:r w:rsidRPr="00857232">
        <w:rPr>
          <w:lang w:val="fr-FR"/>
        </w:rPr>
        <w:t>.</w:t>
      </w:r>
    </w:p>
    <w:p w14:paraId="2BE43497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(6) Za </w:t>
      </w:r>
      <w:proofErr w:type="spellStart"/>
      <w:r w:rsidRPr="00857232">
        <w:rPr>
          <w:lang w:val="fr-FR"/>
        </w:rPr>
        <w:t>direktora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Agencije</w:t>
      </w:r>
      <w:proofErr w:type="spellEnd"/>
      <w:r w:rsidRPr="00857232">
        <w:rPr>
          <w:lang w:val="fr-FR"/>
        </w:rPr>
        <w:t xml:space="preserve"> ne </w:t>
      </w:r>
      <w:proofErr w:type="spellStart"/>
      <w:r w:rsidRPr="00857232">
        <w:rPr>
          <w:lang w:val="fr-FR"/>
        </w:rPr>
        <w:t>može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biti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imenovano</w:t>
      </w:r>
      <w:proofErr w:type="spellEnd"/>
      <w:r w:rsidRPr="00857232">
        <w:rPr>
          <w:lang w:val="fr-FR"/>
        </w:rPr>
        <w:t xml:space="preserve"> lice </w:t>
      </w:r>
      <w:proofErr w:type="spellStart"/>
      <w:r w:rsidRPr="00857232">
        <w:rPr>
          <w:lang w:val="fr-FR"/>
        </w:rPr>
        <w:t>koje</w:t>
      </w:r>
      <w:proofErr w:type="spellEnd"/>
      <w:r w:rsidRPr="00857232">
        <w:rPr>
          <w:lang w:val="fr-FR"/>
        </w:rPr>
        <w:t xml:space="preserve"> po </w:t>
      </w:r>
      <w:proofErr w:type="spellStart"/>
      <w:r w:rsidRPr="00857232">
        <w:rPr>
          <w:lang w:val="fr-FR"/>
        </w:rPr>
        <w:t>ovom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zakonu</w:t>
      </w:r>
      <w:proofErr w:type="spellEnd"/>
      <w:r w:rsidRPr="00857232">
        <w:rPr>
          <w:lang w:val="fr-FR"/>
        </w:rPr>
        <w:t xml:space="preserve"> ne </w:t>
      </w:r>
      <w:proofErr w:type="spellStart"/>
      <w:r w:rsidRPr="00857232">
        <w:rPr>
          <w:lang w:val="fr-FR"/>
        </w:rPr>
        <w:t>može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biti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Savjeta</w:t>
      </w:r>
      <w:proofErr w:type="spellEnd"/>
      <w:r w:rsidRPr="00857232">
        <w:rPr>
          <w:lang w:val="fr-FR"/>
        </w:rPr>
        <w:t>.</w:t>
      </w:r>
    </w:p>
    <w:p w14:paraId="6CC25B2C" w14:textId="77777777" w:rsidR="00857232" w:rsidRPr="00857232" w:rsidRDefault="00857232" w:rsidP="00857232">
      <w:pPr>
        <w:jc w:val="center"/>
        <w:rPr>
          <w:b/>
          <w:bCs/>
        </w:rPr>
      </w:pPr>
      <w:bookmarkStart w:id="81" w:name="str_43"/>
      <w:bookmarkEnd w:id="81"/>
      <w:proofErr w:type="spellStart"/>
      <w:r w:rsidRPr="00857232">
        <w:rPr>
          <w:b/>
          <w:bCs/>
        </w:rPr>
        <w:t>Statut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Agencije</w:t>
      </w:r>
      <w:proofErr w:type="spellEnd"/>
    </w:p>
    <w:p w14:paraId="77308A69" w14:textId="77777777" w:rsidR="00857232" w:rsidRPr="00857232" w:rsidRDefault="00857232" w:rsidP="00857232">
      <w:pPr>
        <w:jc w:val="center"/>
        <w:rPr>
          <w:b/>
          <w:bCs/>
        </w:rPr>
      </w:pPr>
      <w:bookmarkStart w:id="82" w:name="clan_41"/>
      <w:bookmarkEnd w:id="82"/>
      <w:proofErr w:type="spellStart"/>
      <w:r w:rsidRPr="00857232">
        <w:rPr>
          <w:b/>
          <w:bCs/>
        </w:rPr>
        <w:t>Član</w:t>
      </w:r>
      <w:proofErr w:type="spellEnd"/>
      <w:r w:rsidRPr="00857232">
        <w:rPr>
          <w:b/>
          <w:bCs/>
        </w:rPr>
        <w:t xml:space="preserve"> 41</w:t>
      </w:r>
    </w:p>
    <w:p w14:paraId="1C3ADFD9" w14:textId="77777777" w:rsidR="00857232" w:rsidRPr="00857232" w:rsidRDefault="00857232" w:rsidP="00857232">
      <w:pPr>
        <w:jc w:val="center"/>
      </w:pPr>
      <w:proofErr w:type="spellStart"/>
      <w:r w:rsidRPr="00857232">
        <w:t>Statut</w:t>
      </w:r>
      <w:proofErr w:type="spellEnd"/>
      <w:r w:rsidRPr="00857232">
        <w:t xml:space="preserve"> </w:t>
      </w:r>
      <w:proofErr w:type="spellStart"/>
      <w:r w:rsidRPr="00857232">
        <w:t>Agencije</w:t>
      </w:r>
      <w:proofErr w:type="spellEnd"/>
      <w:r w:rsidRPr="00857232">
        <w:t xml:space="preserve"> </w:t>
      </w:r>
      <w:proofErr w:type="spellStart"/>
      <w:r w:rsidRPr="00857232">
        <w:t>naročito</w:t>
      </w:r>
      <w:proofErr w:type="spellEnd"/>
      <w:r w:rsidRPr="00857232">
        <w:t xml:space="preserve"> </w:t>
      </w:r>
      <w:proofErr w:type="spellStart"/>
      <w:r w:rsidRPr="00857232">
        <w:t>sadrži</w:t>
      </w:r>
      <w:proofErr w:type="spellEnd"/>
      <w:r w:rsidRPr="00857232">
        <w:t xml:space="preserve"> </w:t>
      </w:r>
      <w:proofErr w:type="spellStart"/>
      <w:r w:rsidRPr="00857232">
        <w:t>odredbe</w:t>
      </w:r>
      <w:proofErr w:type="spellEnd"/>
      <w:r w:rsidRPr="00857232">
        <w:t xml:space="preserve"> o:</w:t>
      </w:r>
    </w:p>
    <w:p w14:paraId="19AA4B7F" w14:textId="77777777" w:rsidR="00857232" w:rsidRPr="00857232" w:rsidRDefault="00857232" w:rsidP="00857232">
      <w:pPr>
        <w:jc w:val="center"/>
      </w:pPr>
      <w:r w:rsidRPr="00857232">
        <w:t xml:space="preserve">1) </w:t>
      </w:r>
      <w:proofErr w:type="spellStart"/>
      <w:r w:rsidRPr="00857232">
        <w:t>sjedištu</w:t>
      </w:r>
      <w:proofErr w:type="spellEnd"/>
      <w:r w:rsidRPr="00857232">
        <w:t xml:space="preserve"> </w:t>
      </w:r>
      <w:proofErr w:type="spellStart"/>
      <w:proofErr w:type="gramStart"/>
      <w:r w:rsidRPr="00857232">
        <w:t>Agencije</w:t>
      </w:r>
      <w:proofErr w:type="spellEnd"/>
      <w:r w:rsidRPr="00857232">
        <w:t>;</w:t>
      </w:r>
      <w:proofErr w:type="gramEnd"/>
    </w:p>
    <w:p w14:paraId="351EFB70" w14:textId="77777777" w:rsidR="00857232" w:rsidRPr="00857232" w:rsidRDefault="00857232" w:rsidP="00857232">
      <w:pPr>
        <w:jc w:val="center"/>
      </w:pPr>
      <w:r w:rsidRPr="00857232">
        <w:t xml:space="preserve">2) </w:t>
      </w:r>
      <w:proofErr w:type="spellStart"/>
      <w:r w:rsidRPr="00857232">
        <w:t>unutrašnjoj</w:t>
      </w:r>
      <w:proofErr w:type="spellEnd"/>
      <w:r w:rsidRPr="00857232">
        <w:t xml:space="preserve"> </w:t>
      </w:r>
      <w:proofErr w:type="spellStart"/>
      <w:r w:rsidRPr="00857232">
        <w:t>organizaciji</w:t>
      </w:r>
      <w:proofErr w:type="spellEnd"/>
      <w:r w:rsidRPr="00857232">
        <w:t xml:space="preserve"> </w:t>
      </w:r>
      <w:proofErr w:type="spellStart"/>
      <w:proofErr w:type="gramStart"/>
      <w:r w:rsidRPr="00857232">
        <w:t>Agencije</w:t>
      </w:r>
      <w:proofErr w:type="spellEnd"/>
      <w:r w:rsidRPr="00857232">
        <w:t>;</w:t>
      </w:r>
      <w:proofErr w:type="gramEnd"/>
    </w:p>
    <w:p w14:paraId="00A0C94A" w14:textId="77777777" w:rsidR="00857232" w:rsidRPr="00857232" w:rsidRDefault="00857232" w:rsidP="00857232">
      <w:pPr>
        <w:jc w:val="center"/>
      </w:pPr>
      <w:r w:rsidRPr="00857232">
        <w:t xml:space="preserve">3) </w:t>
      </w:r>
      <w:proofErr w:type="spellStart"/>
      <w:r w:rsidRPr="00857232">
        <w:t>načinu</w:t>
      </w:r>
      <w:proofErr w:type="spellEnd"/>
      <w:r w:rsidRPr="00857232">
        <w:t xml:space="preserve"> </w:t>
      </w:r>
      <w:proofErr w:type="spellStart"/>
      <w:r w:rsidRPr="00857232">
        <w:t>rada</w:t>
      </w:r>
      <w:proofErr w:type="spellEnd"/>
      <w:r w:rsidRPr="00857232">
        <w:t xml:space="preserve">, </w:t>
      </w:r>
      <w:proofErr w:type="spellStart"/>
      <w:r w:rsidRPr="00857232">
        <w:t>odlučivanju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nadležnostima</w:t>
      </w:r>
      <w:proofErr w:type="spellEnd"/>
      <w:r w:rsidRPr="00857232">
        <w:t xml:space="preserve"> organa </w:t>
      </w:r>
      <w:proofErr w:type="spellStart"/>
      <w:r w:rsidRPr="00857232">
        <w:t>Agencije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lica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posebnim</w:t>
      </w:r>
      <w:proofErr w:type="spellEnd"/>
      <w:r w:rsidRPr="00857232">
        <w:t xml:space="preserve"> </w:t>
      </w:r>
      <w:proofErr w:type="spellStart"/>
      <w:proofErr w:type="gramStart"/>
      <w:r w:rsidRPr="00857232">
        <w:t>ovlašćenjima</w:t>
      </w:r>
      <w:proofErr w:type="spellEnd"/>
      <w:r w:rsidRPr="00857232">
        <w:t>;</w:t>
      </w:r>
      <w:proofErr w:type="gramEnd"/>
    </w:p>
    <w:p w14:paraId="3356C7F1" w14:textId="77777777" w:rsidR="00857232" w:rsidRPr="00857232" w:rsidRDefault="00857232" w:rsidP="00857232">
      <w:pPr>
        <w:jc w:val="center"/>
      </w:pPr>
      <w:r w:rsidRPr="00857232">
        <w:lastRenderedPageBreak/>
        <w:t xml:space="preserve">4) </w:t>
      </w:r>
      <w:proofErr w:type="spellStart"/>
      <w:r w:rsidRPr="00857232">
        <w:t>načinu</w:t>
      </w:r>
      <w:proofErr w:type="spellEnd"/>
      <w:r w:rsidRPr="00857232">
        <w:t xml:space="preserve"> </w:t>
      </w:r>
      <w:proofErr w:type="spellStart"/>
      <w:r w:rsidRPr="00857232">
        <w:t>objavljivanja</w:t>
      </w:r>
      <w:proofErr w:type="spellEnd"/>
      <w:r w:rsidRPr="00857232">
        <w:t xml:space="preserve"> </w:t>
      </w:r>
      <w:proofErr w:type="spellStart"/>
      <w:r w:rsidRPr="00857232">
        <w:t>akata</w:t>
      </w:r>
      <w:proofErr w:type="spellEnd"/>
      <w:r w:rsidRPr="00857232">
        <w:t xml:space="preserve"> </w:t>
      </w:r>
      <w:proofErr w:type="spellStart"/>
      <w:proofErr w:type="gramStart"/>
      <w:r w:rsidRPr="00857232">
        <w:t>Agencije</w:t>
      </w:r>
      <w:proofErr w:type="spellEnd"/>
      <w:r w:rsidRPr="00857232">
        <w:t>;</w:t>
      </w:r>
      <w:proofErr w:type="gramEnd"/>
    </w:p>
    <w:p w14:paraId="23413AE6" w14:textId="77777777" w:rsidR="00857232" w:rsidRPr="00857232" w:rsidRDefault="00857232" w:rsidP="00857232">
      <w:pPr>
        <w:jc w:val="center"/>
      </w:pPr>
      <w:r w:rsidRPr="00857232">
        <w:t xml:space="preserve">5) </w:t>
      </w:r>
      <w:proofErr w:type="spellStart"/>
      <w:r w:rsidRPr="00857232">
        <w:t>drugim</w:t>
      </w:r>
      <w:proofErr w:type="spellEnd"/>
      <w:r w:rsidRPr="00857232">
        <w:t xml:space="preserve"> </w:t>
      </w:r>
      <w:proofErr w:type="spellStart"/>
      <w:r w:rsidRPr="00857232">
        <w:t>pitanjima</w:t>
      </w:r>
      <w:proofErr w:type="spellEnd"/>
      <w:r w:rsidRPr="00857232">
        <w:t xml:space="preserve"> u </w:t>
      </w:r>
      <w:proofErr w:type="spellStart"/>
      <w:r w:rsidRPr="00857232">
        <w:t>skladu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zakonom</w:t>
      </w:r>
      <w:proofErr w:type="spellEnd"/>
      <w:r w:rsidRPr="00857232">
        <w:t>.</w:t>
      </w:r>
    </w:p>
    <w:p w14:paraId="187D6070" w14:textId="77777777" w:rsidR="00857232" w:rsidRPr="00857232" w:rsidRDefault="00857232" w:rsidP="00857232">
      <w:pPr>
        <w:jc w:val="center"/>
        <w:rPr>
          <w:b/>
          <w:bCs/>
        </w:rPr>
      </w:pPr>
      <w:bookmarkStart w:id="83" w:name="str_44"/>
      <w:bookmarkEnd w:id="83"/>
      <w:proofErr w:type="spellStart"/>
      <w:r w:rsidRPr="00857232">
        <w:rPr>
          <w:b/>
          <w:bCs/>
        </w:rPr>
        <w:t>Finansiranje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Agencije</w:t>
      </w:r>
      <w:proofErr w:type="spellEnd"/>
    </w:p>
    <w:p w14:paraId="1CE96079" w14:textId="77777777" w:rsidR="00857232" w:rsidRPr="00857232" w:rsidRDefault="00857232" w:rsidP="00857232">
      <w:pPr>
        <w:jc w:val="center"/>
        <w:rPr>
          <w:b/>
          <w:bCs/>
        </w:rPr>
      </w:pPr>
      <w:bookmarkStart w:id="84" w:name="clan_42"/>
      <w:bookmarkEnd w:id="84"/>
      <w:proofErr w:type="spellStart"/>
      <w:r w:rsidRPr="00857232">
        <w:rPr>
          <w:b/>
          <w:bCs/>
        </w:rPr>
        <w:t>Član</w:t>
      </w:r>
      <w:proofErr w:type="spellEnd"/>
      <w:r w:rsidRPr="00857232">
        <w:rPr>
          <w:b/>
          <w:bCs/>
        </w:rPr>
        <w:t xml:space="preserve"> 42</w:t>
      </w:r>
    </w:p>
    <w:p w14:paraId="4026D17E" w14:textId="77777777" w:rsidR="00857232" w:rsidRPr="00857232" w:rsidRDefault="00857232" w:rsidP="00857232">
      <w:pPr>
        <w:jc w:val="center"/>
      </w:pPr>
      <w:r w:rsidRPr="00857232">
        <w:t xml:space="preserve">(1) </w:t>
      </w:r>
      <w:proofErr w:type="spellStart"/>
      <w:r w:rsidRPr="00857232">
        <w:t>Agencija</w:t>
      </w:r>
      <w:proofErr w:type="spellEnd"/>
      <w:r w:rsidRPr="00857232">
        <w:t xml:space="preserve"> </w:t>
      </w:r>
      <w:proofErr w:type="spellStart"/>
      <w:r w:rsidRPr="00857232">
        <w:t>stiče</w:t>
      </w:r>
      <w:proofErr w:type="spellEnd"/>
      <w:r w:rsidRPr="00857232">
        <w:t xml:space="preserve"> </w:t>
      </w:r>
      <w:proofErr w:type="spellStart"/>
      <w:r w:rsidRPr="00857232">
        <w:t>sredstva</w:t>
      </w:r>
      <w:proofErr w:type="spellEnd"/>
      <w:r w:rsidRPr="00857232">
        <w:t xml:space="preserve"> </w:t>
      </w:r>
      <w:proofErr w:type="spellStart"/>
      <w:r w:rsidRPr="00857232">
        <w:t>iz</w:t>
      </w:r>
      <w:proofErr w:type="spellEnd"/>
      <w:r w:rsidRPr="00857232">
        <w:t>:</w:t>
      </w:r>
    </w:p>
    <w:p w14:paraId="2C3FB491" w14:textId="77777777" w:rsidR="00857232" w:rsidRPr="00857232" w:rsidRDefault="00857232" w:rsidP="00857232">
      <w:pPr>
        <w:jc w:val="center"/>
      </w:pPr>
      <w:r w:rsidRPr="00857232">
        <w:t xml:space="preserve">1) </w:t>
      </w:r>
      <w:proofErr w:type="spellStart"/>
      <w:r w:rsidRPr="00857232">
        <w:t>jednokratnih</w:t>
      </w:r>
      <w:proofErr w:type="spellEnd"/>
      <w:r w:rsidRPr="00857232">
        <w:t xml:space="preserve"> </w:t>
      </w:r>
      <w:proofErr w:type="spellStart"/>
      <w:r w:rsidRPr="00857232">
        <w:t>naknada</w:t>
      </w:r>
      <w:proofErr w:type="spellEnd"/>
      <w:r w:rsidRPr="00857232">
        <w:t xml:space="preserve"> za </w:t>
      </w:r>
      <w:proofErr w:type="spellStart"/>
      <w:r w:rsidRPr="00857232">
        <w:t>registraciju</w:t>
      </w:r>
      <w:proofErr w:type="spellEnd"/>
      <w:r w:rsidRPr="00857232">
        <w:t xml:space="preserve"> </w:t>
      </w:r>
      <w:proofErr w:type="spellStart"/>
      <w:r w:rsidRPr="00857232">
        <w:t>pružalaca</w:t>
      </w:r>
      <w:proofErr w:type="spellEnd"/>
      <w:r w:rsidRPr="00857232">
        <w:t xml:space="preserve"> AVM </w:t>
      </w:r>
      <w:proofErr w:type="spellStart"/>
      <w:proofErr w:type="gramStart"/>
      <w:r w:rsidRPr="00857232">
        <w:t>usluga</w:t>
      </w:r>
      <w:proofErr w:type="spellEnd"/>
      <w:r w:rsidRPr="00857232">
        <w:t>;</w:t>
      </w:r>
      <w:proofErr w:type="gramEnd"/>
    </w:p>
    <w:p w14:paraId="22FEDC1E" w14:textId="77777777" w:rsidR="00857232" w:rsidRPr="00857232" w:rsidRDefault="00857232" w:rsidP="00857232">
      <w:pPr>
        <w:jc w:val="center"/>
      </w:pPr>
      <w:r w:rsidRPr="00857232">
        <w:t xml:space="preserve">2) </w:t>
      </w:r>
      <w:proofErr w:type="spellStart"/>
      <w:r w:rsidRPr="00857232">
        <w:t>godišnjih</w:t>
      </w:r>
      <w:proofErr w:type="spellEnd"/>
      <w:r w:rsidRPr="00857232">
        <w:t xml:space="preserve"> </w:t>
      </w:r>
      <w:proofErr w:type="spellStart"/>
      <w:r w:rsidRPr="00857232">
        <w:t>naknada</w:t>
      </w:r>
      <w:proofErr w:type="spellEnd"/>
      <w:r w:rsidRPr="00857232">
        <w:t xml:space="preserve"> po </w:t>
      </w:r>
      <w:proofErr w:type="spellStart"/>
      <w:r w:rsidRPr="00857232">
        <w:t>osnovu</w:t>
      </w:r>
      <w:proofErr w:type="spellEnd"/>
      <w:r w:rsidRPr="00857232">
        <w:t xml:space="preserve"> </w:t>
      </w:r>
      <w:proofErr w:type="spellStart"/>
      <w:r w:rsidRPr="00857232">
        <w:t>izdatih</w:t>
      </w:r>
      <w:proofErr w:type="spellEnd"/>
      <w:r w:rsidRPr="00857232">
        <w:t xml:space="preserve"> </w:t>
      </w:r>
      <w:proofErr w:type="spellStart"/>
      <w:r w:rsidRPr="00857232">
        <w:t>odobrenja</w:t>
      </w:r>
      <w:proofErr w:type="spellEnd"/>
      <w:r w:rsidRPr="00857232">
        <w:t xml:space="preserve"> za </w:t>
      </w:r>
      <w:proofErr w:type="spellStart"/>
      <w:r w:rsidRPr="00857232">
        <w:t>pružanje</w:t>
      </w:r>
      <w:proofErr w:type="spellEnd"/>
      <w:r w:rsidRPr="00857232">
        <w:t xml:space="preserve"> AVM </w:t>
      </w:r>
      <w:proofErr w:type="spellStart"/>
      <w:r w:rsidRPr="00857232">
        <w:t>usluga</w:t>
      </w:r>
      <w:proofErr w:type="spellEnd"/>
      <w:r w:rsidRPr="00857232">
        <w:t xml:space="preserve"> (</w:t>
      </w:r>
      <w:proofErr w:type="spellStart"/>
      <w:r w:rsidRPr="00857232">
        <w:t>naknade</w:t>
      </w:r>
      <w:proofErr w:type="spellEnd"/>
      <w:r w:rsidRPr="00857232">
        <w:t xml:space="preserve"> za </w:t>
      </w:r>
      <w:proofErr w:type="spellStart"/>
      <w:r w:rsidRPr="00857232">
        <w:t>emitovanje</w:t>
      </w:r>
      <w:proofErr w:type="spellEnd"/>
      <w:r w:rsidRPr="00857232">
        <w:t xml:space="preserve">, </w:t>
      </w:r>
      <w:proofErr w:type="spellStart"/>
      <w:r w:rsidRPr="00857232">
        <w:t>naknade</w:t>
      </w:r>
      <w:proofErr w:type="spellEnd"/>
      <w:r w:rsidRPr="00857232">
        <w:t xml:space="preserve"> za </w:t>
      </w:r>
      <w:proofErr w:type="spellStart"/>
      <w:r w:rsidRPr="00857232">
        <w:t>pružanje</w:t>
      </w:r>
      <w:proofErr w:type="spellEnd"/>
      <w:r w:rsidRPr="00857232">
        <w:t xml:space="preserve"> AVM </w:t>
      </w:r>
      <w:proofErr w:type="spellStart"/>
      <w:r w:rsidRPr="00857232">
        <w:t>usluge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zahtjev</w:t>
      </w:r>
      <w:proofErr w:type="spellEnd"/>
      <w:proofErr w:type="gramStart"/>
      <w:r w:rsidRPr="00857232">
        <w:t>);</w:t>
      </w:r>
      <w:proofErr w:type="gramEnd"/>
    </w:p>
    <w:p w14:paraId="264F42A4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3) </w:t>
      </w:r>
      <w:proofErr w:type="spellStart"/>
      <w:r w:rsidRPr="00857232">
        <w:rPr>
          <w:lang w:val="fr-FR"/>
        </w:rPr>
        <w:t>drugih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izvora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skladu</w:t>
      </w:r>
      <w:proofErr w:type="spellEnd"/>
      <w:r w:rsidRPr="00857232">
        <w:rPr>
          <w:lang w:val="fr-FR"/>
        </w:rPr>
        <w:t xml:space="preserve"> sa </w:t>
      </w:r>
      <w:proofErr w:type="spellStart"/>
      <w:r w:rsidRPr="00857232">
        <w:rPr>
          <w:lang w:val="fr-FR"/>
        </w:rPr>
        <w:t>zakonom</w:t>
      </w:r>
      <w:proofErr w:type="spellEnd"/>
      <w:r w:rsidRPr="00857232">
        <w:rPr>
          <w:lang w:val="fr-FR"/>
        </w:rPr>
        <w:t>.</w:t>
      </w:r>
    </w:p>
    <w:p w14:paraId="49BC5BF4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(2) </w:t>
      </w:r>
      <w:proofErr w:type="spellStart"/>
      <w:r w:rsidRPr="00857232">
        <w:rPr>
          <w:lang w:val="fr-FR"/>
        </w:rPr>
        <w:t>Visinu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naknada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stava</w:t>
      </w:r>
      <w:proofErr w:type="spellEnd"/>
      <w:r w:rsidRPr="00857232">
        <w:rPr>
          <w:lang w:val="fr-FR"/>
        </w:rPr>
        <w:t xml:space="preserve"> 1 </w:t>
      </w:r>
      <w:proofErr w:type="spellStart"/>
      <w:r w:rsidRPr="00857232">
        <w:rPr>
          <w:lang w:val="fr-FR"/>
        </w:rPr>
        <w:t>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utvrđuje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</w:t>
      </w:r>
      <w:proofErr w:type="spellEnd"/>
      <w:r w:rsidRPr="00857232">
        <w:rPr>
          <w:lang w:val="fr-FR"/>
        </w:rPr>
        <w:t xml:space="preserve">, na </w:t>
      </w:r>
      <w:proofErr w:type="spellStart"/>
      <w:r w:rsidRPr="00857232">
        <w:rPr>
          <w:lang w:val="fr-FR"/>
        </w:rPr>
        <w:t>osnovu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godišnjeg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 xml:space="preserve"> rada i </w:t>
      </w:r>
      <w:proofErr w:type="spellStart"/>
      <w:r w:rsidRPr="00857232">
        <w:rPr>
          <w:lang w:val="fr-FR"/>
        </w:rPr>
        <w:t>finansijskog</w:t>
      </w:r>
      <w:proofErr w:type="spellEnd"/>
      <w:r w:rsidRPr="00857232">
        <w:rPr>
          <w:lang w:val="fr-FR"/>
        </w:rPr>
        <w:t xml:space="preserve"> plana </w:t>
      </w:r>
      <w:proofErr w:type="spellStart"/>
      <w:r w:rsidRPr="00857232">
        <w:rPr>
          <w:lang w:val="fr-FR"/>
        </w:rPr>
        <w:t>Agencije</w:t>
      </w:r>
      <w:proofErr w:type="spellEnd"/>
      <w:r w:rsidRPr="00857232">
        <w:rPr>
          <w:lang w:val="fr-FR"/>
        </w:rPr>
        <w:t>.</w:t>
      </w:r>
    </w:p>
    <w:p w14:paraId="5A207954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(3) </w:t>
      </w:r>
      <w:proofErr w:type="spellStart"/>
      <w:r w:rsidRPr="00857232">
        <w:rPr>
          <w:lang w:val="fr-FR"/>
        </w:rPr>
        <w:t>Višak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prihoda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rashodima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Agencije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prihod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budžeta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Crne</w:t>
      </w:r>
      <w:proofErr w:type="spellEnd"/>
      <w:r w:rsidRPr="00857232">
        <w:rPr>
          <w:lang w:val="fr-FR"/>
        </w:rPr>
        <w:t xml:space="preserve"> Gore.</w:t>
      </w:r>
    </w:p>
    <w:p w14:paraId="2ADB759E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85" w:name="str_45"/>
      <w:bookmarkEnd w:id="85"/>
      <w:proofErr w:type="spellStart"/>
      <w:r w:rsidRPr="00857232">
        <w:rPr>
          <w:b/>
          <w:bCs/>
          <w:lang w:val="fr-FR"/>
        </w:rPr>
        <w:t>Finansijski</w:t>
      </w:r>
      <w:proofErr w:type="spellEnd"/>
      <w:r w:rsidRPr="00857232">
        <w:rPr>
          <w:b/>
          <w:bCs/>
          <w:lang w:val="fr-FR"/>
        </w:rPr>
        <w:t xml:space="preserve"> plan </w:t>
      </w:r>
      <w:proofErr w:type="spellStart"/>
      <w:r w:rsidRPr="00857232">
        <w:rPr>
          <w:b/>
          <w:bCs/>
          <w:lang w:val="fr-FR"/>
        </w:rPr>
        <w:t>Agencije</w:t>
      </w:r>
      <w:proofErr w:type="spellEnd"/>
    </w:p>
    <w:p w14:paraId="403BE9AB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86" w:name="clan_43"/>
      <w:bookmarkEnd w:id="86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43</w:t>
      </w:r>
    </w:p>
    <w:p w14:paraId="55801299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(1) </w:t>
      </w:r>
      <w:proofErr w:type="spellStart"/>
      <w:r w:rsidRPr="00857232">
        <w:rPr>
          <w:lang w:val="fr-FR"/>
        </w:rPr>
        <w:t>Finansiranje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Agencije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vrši</w:t>
      </w:r>
      <w:proofErr w:type="spellEnd"/>
      <w:r w:rsidRPr="00857232">
        <w:rPr>
          <w:lang w:val="fr-FR"/>
        </w:rPr>
        <w:t xml:space="preserve"> se u </w:t>
      </w:r>
      <w:proofErr w:type="spellStart"/>
      <w:r w:rsidRPr="00857232">
        <w:rPr>
          <w:lang w:val="fr-FR"/>
        </w:rPr>
        <w:t>skladu</w:t>
      </w:r>
      <w:proofErr w:type="spellEnd"/>
      <w:r w:rsidRPr="00857232">
        <w:rPr>
          <w:lang w:val="fr-FR"/>
        </w:rPr>
        <w:t xml:space="preserve"> sa </w:t>
      </w:r>
      <w:proofErr w:type="spellStart"/>
      <w:r w:rsidRPr="00857232">
        <w:rPr>
          <w:lang w:val="fr-FR"/>
        </w:rPr>
        <w:t>finansijskim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planom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svaku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godinu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donosi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najkasnije</w:t>
      </w:r>
      <w:proofErr w:type="spellEnd"/>
      <w:r w:rsidRPr="00857232">
        <w:rPr>
          <w:lang w:val="fr-FR"/>
        </w:rPr>
        <w:t xml:space="preserve"> tri </w:t>
      </w:r>
      <w:proofErr w:type="spellStart"/>
      <w:r w:rsidRPr="00857232">
        <w:rPr>
          <w:lang w:val="fr-FR"/>
        </w:rPr>
        <w:t>mjeseca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početka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finansijske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godine</w:t>
      </w:r>
      <w:proofErr w:type="spellEnd"/>
      <w:r w:rsidRPr="00857232">
        <w:rPr>
          <w:lang w:val="fr-FR"/>
        </w:rPr>
        <w:t>.</w:t>
      </w:r>
    </w:p>
    <w:p w14:paraId="2D564A61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(2) </w:t>
      </w:r>
      <w:proofErr w:type="spellStart"/>
      <w:r w:rsidRPr="00857232">
        <w:rPr>
          <w:lang w:val="fr-FR"/>
        </w:rPr>
        <w:t>Ukupni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troškovi</w:t>
      </w:r>
      <w:proofErr w:type="spellEnd"/>
      <w:r w:rsidRPr="00857232">
        <w:rPr>
          <w:lang w:val="fr-FR"/>
        </w:rPr>
        <w:t xml:space="preserve"> rada </w:t>
      </w:r>
      <w:proofErr w:type="spellStart"/>
      <w:r w:rsidRPr="00857232">
        <w:rPr>
          <w:lang w:val="fr-FR"/>
        </w:rPr>
        <w:t>Agencije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obuhvaćeni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finansijskim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planom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uključujući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rezerve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nepredviđene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izdatke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odražavaju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realne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troškove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Agencije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potrebne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uspješno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ostvarivanje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njenih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funkcija</w:t>
      </w:r>
      <w:proofErr w:type="spellEnd"/>
      <w:r w:rsidRPr="00857232">
        <w:rPr>
          <w:lang w:val="fr-FR"/>
        </w:rPr>
        <w:t>.</w:t>
      </w:r>
    </w:p>
    <w:p w14:paraId="62703A10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(3) </w:t>
      </w:r>
      <w:proofErr w:type="spellStart"/>
      <w:r w:rsidRPr="00857232">
        <w:rPr>
          <w:lang w:val="fr-FR"/>
        </w:rPr>
        <w:t>Svi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obračuni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prihoda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rashoda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Agencije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podliježu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godišnjoj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reviziji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strane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nezavisnog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ovlašćenog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revizora</w:t>
      </w:r>
      <w:proofErr w:type="spellEnd"/>
      <w:r w:rsidRPr="00857232">
        <w:rPr>
          <w:lang w:val="fr-FR"/>
        </w:rPr>
        <w:t>.</w:t>
      </w:r>
    </w:p>
    <w:p w14:paraId="067054F4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87" w:name="str_46"/>
      <w:bookmarkEnd w:id="87"/>
      <w:proofErr w:type="spellStart"/>
      <w:r w:rsidRPr="00857232">
        <w:rPr>
          <w:b/>
          <w:bCs/>
          <w:lang w:val="fr-FR"/>
        </w:rPr>
        <w:t>Naknade</w:t>
      </w:r>
      <w:proofErr w:type="spellEnd"/>
    </w:p>
    <w:p w14:paraId="1E77BFA7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88" w:name="clan_44"/>
      <w:bookmarkEnd w:id="88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44</w:t>
      </w:r>
    </w:p>
    <w:p w14:paraId="7300272E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(1) </w:t>
      </w:r>
      <w:proofErr w:type="spellStart"/>
      <w:r w:rsidRPr="00857232">
        <w:rPr>
          <w:lang w:val="fr-FR"/>
        </w:rPr>
        <w:t>Pružalac</w:t>
      </w:r>
      <w:proofErr w:type="spellEnd"/>
      <w:r w:rsidRPr="00857232">
        <w:rPr>
          <w:lang w:val="fr-FR"/>
        </w:rPr>
        <w:t xml:space="preserve"> AVM </w:t>
      </w:r>
      <w:proofErr w:type="spellStart"/>
      <w:r w:rsidRPr="00857232">
        <w:rPr>
          <w:lang w:val="fr-FR"/>
        </w:rPr>
        <w:t>usluge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plaća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jednokratnu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naknadu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registraciju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koja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utvrđuje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osnovu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visine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stvarnih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troškova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Agencije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nastalih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postupku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registracije</w:t>
      </w:r>
      <w:proofErr w:type="spellEnd"/>
      <w:r w:rsidRPr="00857232">
        <w:rPr>
          <w:lang w:val="fr-FR"/>
        </w:rPr>
        <w:t>.</w:t>
      </w:r>
    </w:p>
    <w:p w14:paraId="67EC14C8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(2) </w:t>
      </w:r>
      <w:proofErr w:type="spellStart"/>
      <w:r w:rsidRPr="00857232">
        <w:rPr>
          <w:lang w:val="fr-FR"/>
        </w:rPr>
        <w:t>Pružalac</w:t>
      </w:r>
      <w:proofErr w:type="spellEnd"/>
      <w:r w:rsidRPr="00857232">
        <w:rPr>
          <w:lang w:val="fr-FR"/>
        </w:rPr>
        <w:t xml:space="preserve"> AVM </w:t>
      </w:r>
      <w:proofErr w:type="spellStart"/>
      <w:r w:rsidRPr="00857232">
        <w:rPr>
          <w:lang w:val="fr-FR"/>
        </w:rPr>
        <w:t>usluge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plaća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godišnju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naknadu</w:t>
      </w:r>
      <w:proofErr w:type="spellEnd"/>
      <w:r w:rsidRPr="00857232">
        <w:rPr>
          <w:lang w:val="fr-FR"/>
        </w:rPr>
        <w:t xml:space="preserve"> po </w:t>
      </w:r>
      <w:proofErr w:type="spellStart"/>
      <w:r w:rsidRPr="00857232">
        <w:rPr>
          <w:lang w:val="fr-FR"/>
        </w:rPr>
        <w:t>osnovu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izdatog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odobrenja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pružanje</w:t>
      </w:r>
      <w:proofErr w:type="spellEnd"/>
      <w:r w:rsidRPr="00857232">
        <w:rPr>
          <w:lang w:val="fr-FR"/>
        </w:rPr>
        <w:t xml:space="preserve"> AVM </w:t>
      </w:r>
      <w:proofErr w:type="spellStart"/>
      <w:r w:rsidRPr="00857232">
        <w:rPr>
          <w:lang w:val="fr-FR"/>
        </w:rPr>
        <w:t>usluga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četiri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jednake</w:t>
      </w:r>
      <w:proofErr w:type="spellEnd"/>
      <w:r w:rsidRPr="00857232">
        <w:rPr>
          <w:lang w:val="fr-FR"/>
        </w:rPr>
        <w:t xml:space="preserve"> rate i </w:t>
      </w:r>
      <w:proofErr w:type="spellStart"/>
      <w:r w:rsidRPr="00857232">
        <w:rPr>
          <w:lang w:val="fr-FR"/>
        </w:rPr>
        <w:t>može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biti</w:t>
      </w:r>
      <w:proofErr w:type="spellEnd"/>
      <w:r w:rsidRPr="00857232">
        <w:rPr>
          <w:lang w:val="fr-FR"/>
        </w:rPr>
        <w:t>:</w:t>
      </w:r>
      <w:proofErr w:type="gramEnd"/>
    </w:p>
    <w:p w14:paraId="66E62D45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1) </w:t>
      </w:r>
      <w:proofErr w:type="spellStart"/>
      <w:r w:rsidRPr="00857232">
        <w:rPr>
          <w:lang w:val="fr-FR"/>
        </w:rPr>
        <w:t>godišnja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naknada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emitovanje</w:t>
      </w:r>
      <w:proofErr w:type="spellEnd"/>
      <w:r w:rsidRPr="00857232">
        <w:rPr>
          <w:lang w:val="fr-FR"/>
        </w:rPr>
        <w:t>;</w:t>
      </w:r>
      <w:proofErr w:type="gramEnd"/>
    </w:p>
    <w:p w14:paraId="2763B07F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2) </w:t>
      </w:r>
      <w:proofErr w:type="spellStart"/>
      <w:r w:rsidRPr="00857232">
        <w:rPr>
          <w:lang w:val="fr-FR"/>
        </w:rPr>
        <w:t>godišnja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naknada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pružanje</w:t>
      </w:r>
      <w:proofErr w:type="spellEnd"/>
      <w:r w:rsidRPr="00857232">
        <w:rPr>
          <w:lang w:val="fr-FR"/>
        </w:rPr>
        <w:t xml:space="preserve"> AVM </w:t>
      </w:r>
      <w:proofErr w:type="spellStart"/>
      <w:r w:rsidRPr="00857232">
        <w:rPr>
          <w:lang w:val="fr-FR"/>
        </w:rPr>
        <w:t>usluga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zahtjev</w:t>
      </w:r>
      <w:proofErr w:type="spellEnd"/>
      <w:r w:rsidRPr="00857232">
        <w:rPr>
          <w:lang w:val="fr-FR"/>
        </w:rPr>
        <w:t>.</w:t>
      </w:r>
    </w:p>
    <w:p w14:paraId="3676B85A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(3) </w:t>
      </w:r>
      <w:proofErr w:type="spellStart"/>
      <w:r w:rsidRPr="00857232">
        <w:rPr>
          <w:lang w:val="fr-FR"/>
        </w:rPr>
        <w:t>Godišnja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naknada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emitovanje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utvrđuje</w:t>
      </w:r>
      <w:proofErr w:type="spellEnd"/>
      <w:r w:rsidRPr="00857232">
        <w:rPr>
          <w:lang w:val="fr-FR"/>
        </w:rPr>
        <w:t xml:space="preserve"> se na </w:t>
      </w:r>
      <w:proofErr w:type="spellStart"/>
      <w:proofErr w:type="gramStart"/>
      <w:r w:rsidRPr="00857232">
        <w:rPr>
          <w:lang w:val="fr-FR"/>
        </w:rPr>
        <w:t>osnovu</w:t>
      </w:r>
      <w:proofErr w:type="spellEnd"/>
      <w:r w:rsidRPr="00857232">
        <w:rPr>
          <w:lang w:val="fr-FR"/>
        </w:rPr>
        <w:t>:</w:t>
      </w:r>
      <w:proofErr w:type="gramEnd"/>
    </w:p>
    <w:p w14:paraId="038B21BA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1) </w:t>
      </w:r>
      <w:proofErr w:type="spellStart"/>
      <w:r w:rsidRPr="00857232">
        <w:rPr>
          <w:lang w:val="fr-FR"/>
        </w:rPr>
        <w:t>veličine</w:t>
      </w:r>
      <w:proofErr w:type="spellEnd"/>
      <w:r w:rsidRPr="00857232">
        <w:rPr>
          <w:lang w:val="fr-FR"/>
        </w:rPr>
        <w:t xml:space="preserve"> zone </w:t>
      </w:r>
      <w:proofErr w:type="spellStart"/>
      <w:r w:rsidRPr="00857232">
        <w:rPr>
          <w:lang w:val="fr-FR"/>
        </w:rPr>
        <w:t>pokrivanja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broju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stanovnika</w:t>
      </w:r>
      <w:proofErr w:type="spellEnd"/>
      <w:r w:rsidRPr="00857232">
        <w:rPr>
          <w:lang w:val="fr-FR"/>
        </w:rPr>
        <w:t>;</w:t>
      </w:r>
      <w:proofErr w:type="gramEnd"/>
    </w:p>
    <w:p w14:paraId="0B99858F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2) </w:t>
      </w:r>
      <w:proofErr w:type="spellStart"/>
      <w:r w:rsidRPr="00857232">
        <w:rPr>
          <w:lang w:val="fr-FR"/>
        </w:rPr>
        <w:t>atraktivnosti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područja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unutar</w:t>
      </w:r>
      <w:proofErr w:type="spellEnd"/>
      <w:r w:rsidRPr="00857232">
        <w:rPr>
          <w:lang w:val="fr-FR"/>
        </w:rPr>
        <w:t xml:space="preserve"> zone </w:t>
      </w:r>
      <w:proofErr w:type="spellStart"/>
      <w:proofErr w:type="gramStart"/>
      <w:r w:rsidRPr="00857232">
        <w:rPr>
          <w:lang w:val="fr-FR"/>
        </w:rPr>
        <w:t>pokrivanja</w:t>
      </w:r>
      <w:proofErr w:type="spellEnd"/>
      <w:r w:rsidRPr="00857232">
        <w:rPr>
          <w:lang w:val="fr-FR"/>
        </w:rPr>
        <w:t>;</w:t>
      </w:r>
      <w:proofErr w:type="gramEnd"/>
    </w:p>
    <w:p w14:paraId="1BA58024" w14:textId="77777777" w:rsidR="00857232" w:rsidRPr="00857232" w:rsidRDefault="00857232" w:rsidP="00857232">
      <w:pPr>
        <w:jc w:val="center"/>
      </w:pPr>
      <w:r w:rsidRPr="00857232">
        <w:lastRenderedPageBreak/>
        <w:t xml:space="preserve">3) </w:t>
      </w:r>
      <w:proofErr w:type="spellStart"/>
      <w:r w:rsidRPr="00857232">
        <w:t>vrste</w:t>
      </w:r>
      <w:proofErr w:type="spellEnd"/>
      <w:r w:rsidRPr="00857232">
        <w:t xml:space="preserve"> </w:t>
      </w:r>
      <w:proofErr w:type="spellStart"/>
      <w:r w:rsidRPr="00857232">
        <w:t>elektronskog</w:t>
      </w:r>
      <w:proofErr w:type="spellEnd"/>
      <w:r w:rsidRPr="00857232">
        <w:t xml:space="preserve"> </w:t>
      </w:r>
      <w:proofErr w:type="spellStart"/>
      <w:r w:rsidRPr="00857232">
        <w:t>medija</w:t>
      </w:r>
      <w:proofErr w:type="spellEnd"/>
      <w:r w:rsidRPr="00857232">
        <w:t xml:space="preserve"> (</w:t>
      </w:r>
      <w:proofErr w:type="spellStart"/>
      <w:r w:rsidRPr="00857232">
        <w:t>radijskog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televizijskog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proofErr w:type="gramStart"/>
      <w:r w:rsidRPr="00857232">
        <w:t>);</w:t>
      </w:r>
      <w:proofErr w:type="gramEnd"/>
    </w:p>
    <w:p w14:paraId="3731999B" w14:textId="77777777" w:rsidR="00857232" w:rsidRPr="00857232" w:rsidRDefault="00857232" w:rsidP="00857232">
      <w:pPr>
        <w:jc w:val="center"/>
      </w:pPr>
      <w:r w:rsidRPr="00857232">
        <w:t xml:space="preserve">4) </w:t>
      </w:r>
      <w:proofErr w:type="spellStart"/>
      <w:r w:rsidRPr="00857232">
        <w:t>platforme</w:t>
      </w:r>
      <w:proofErr w:type="spellEnd"/>
      <w:r w:rsidRPr="00857232">
        <w:t xml:space="preserve"> za </w:t>
      </w:r>
      <w:proofErr w:type="spellStart"/>
      <w:r w:rsidRPr="00857232">
        <w:t>emitovanje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 xml:space="preserve"> (</w:t>
      </w:r>
      <w:proofErr w:type="spellStart"/>
      <w:r w:rsidRPr="00857232">
        <w:t>sistemi</w:t>
      </w:r>
      <w:proofErr w:type="spellEnd"/>
      <w:r w:rsidRPr="00857232">
        <w:t xml:space="preserve"> </w:t>
      </w:r>
      <w:proofErr w:type="spellStart"/>
      <w:r w:rsidRPr="00857232">
        <w:t>zemaljske</w:t>
      </w:r>
      <w:proofErr w:type="spellEnd"/>
      <w:r w:rsidRPr="00857232">
        <w:t xml:space="preserve"> radio-</w:t>
      </w:r>
      <w:proofErr w:type="spellStart"/>
      <w:r w:rsidRPr="00857232">
        <w:t>difuzije</w:t>
      </w:r>
      <w:proofErr w:type="spellEnd"/>
      <w:r w:rsidRPr="00857232">
        <w:t xml:space="preserve">, </w:t>
      </w:r>
      <w:proofErr w:type="spellStart"/>
      <w:r w:rsidRPr="00857232">
        <w:t>kablovski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MMDS </w:t>
      </w:r>
      <w:proofErr w:type="spellStart"/>
      <w:r w:rsidRPr="00857232">
        <w:t>sistemi</w:t>
      </w:r>
      <w:proofErr w:type="spellEnd"/>
      <w:r w:rsidRPr="00857232">
        <w:t xml:space="preserve">, </w:t>
      </w:r>
      <w:proofErr w:type="spellStart"/>
      <w:r w:rsidRPr="00857232">
        <w:t>javne</w:t>
      </w:r>
      <w:proofErr w:type="spellEnd"/>
      <w:r w:rsidRPr="00857232">
        <w:t xml:space="preserve"> </w:t>
      </w:r>
      <w:proofErr w:type="spellStart"/>
      <w:r w:rsidRPr="00857232">
        <w:t>fiksne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mobilne</w:t>
      </w:r>
      <w:proofErr w:type="spellEnd"/>
      <w:r w:rsidRPr="00857232">
        <w:t xml:space="preserve"> </w:t>
      </w:r>
      <w:proofErr w:type="spellStart"/>
      <w:r w:rsidRPr="00857232">
        <w:t>telekomunikacione</w:t>
      </w:r>
      <w:proofErr w:type="spellEnd"/>
      <w:r w:rsidRPr="00857232">
        <w:t xml:space="preserve"> </w:t>
      </w:r>
      <w:proofErr w:type="spellStart"/>
      <w:r w:rsidRPr="00857232">
        <w:t>mreže</w:t>
      </w:r>
      <w:proofErr w:type="spellEnd"/>
      <w:r w:rsidRPr="00857232">
        <w:t xml:space="preserve">, </w:t>
      </w:r>
      <w:proofErr w:type="spellStart"/>
      <w:r w:rsidRPr="00857232">
        <w:t>satelitski</w:t>
      </w:r>
      <w:proofErr w:type="spellEnd"/>
      <w:r w:rsidRPr="00857232">
        <w:t xml:space="preserve"> </w:t>
      </w:r>
      <w:proofErr w:type="spellStart"/>
      <w:r w:rsidRPr="00857232">
        <w:t>distribucioni</w:t>
      </w:r>
      <w:proofErr w:type="spellEnd"/>
      <w:r w:rsidRPr="00857232">
        <w:t xml:space="preserve"> </w:t>
      </w:r>
      <w:proofErr w:type="spellStart"/>
      <w:r w:rsidRPr="00857232">
        <w:t>sistemi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druge</w:t>
      </w:r>
      <w:proofErr w:type="spellEnd"/>
      <w:r w:rsidRPr="00857232">
        <w:t xml:space="preserve"> </w:t>
      </w:r>
      <w:proofErr w:type="spellStart"/>
      <w:r w:rsidRPr="00857232">
        <w:t>mreže</w:t>
      </w:r>
      <w:proofErr w:type="spellEnd"/>
      <w:r w:rsidRPr="00857232">
        <w:t xml:space="preserve"> </w:t>
      </w:r>
      <w:proofErr w:type="spellStart"/>
      <w:r w:rsidRPr="00857232">
        <w:t>elektronskih</w:t>
      </w:r>
      <w:proofErr w:type="spellEnd"/>
      <w:r w:rsidRPr="00857232">
        <w:t xml:space="preserve"> </w:t>
      </w:r>
      <w:proofErr w:type="spellStart"/>
      <w:r w:rsidRPr="00857232">
        <w:t>komunikacija</w:t>
      </w:r>
      <w:proofErr w:type="spellEnd"/>
      <w:r w:rsidRPr="00857232">
        <w:t>).</w:t>
      </w:r>
    </w:p>
    <w:p w14:paraId="04DE8F73" w14:textId="77777777" w:rsidR="00857232" w:rsidRPr="00857232" w:rsidRDefault="00857232" w:rsidP="00857232">
      <w:pPr>
        <w:jc w:val="center"/>
      </w:pPr>
      <w:r w:rsidRPr="00857232">
        <w:t xml:space="preserve">(4) </w:t>
      </w:r>
      <w:proofErr w:type="spellStart"/>
      <w:r w:rsidRPr="00857232">
        <w:t>Godišnja</w:t>
      </w:r>
      <w:proofErr w:type="spellEnd"/>
      <w:r w:rsidRPr="00857232">
        <w:t xml:space="preserve"> </w:t>
      </w:r>
      <w:proofErr w:type="spellStart"/>
      <w:r w:rsidRPr="00857232">
        <w:t>naknada</w:t>
      </w:r>
      <w:proofErr w:type="spellEnd"/>
      <w:r w:rsidRPr="00857232">
        <w:t xml:space="preserve"> za </w:t>
      </w:r>
      <w:proofErr w:type="spellStart"/>
      <w:r w:rsidRPr="00857232">
        <w:t>pružanje</w:t>
      </w:r>
      <w:proofErr w:type="spellEnd"/>
      <w:r w:rsidRPr="00857232">
        <w:t xml:space="preserve"> AVM </w:t>
      </w:r>
      <w:proofErr w:type="spellStart"/>
      <w:r w:rsidRPr="00857232">
        <w:t>usluga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zahtjev</w:t>
      </w:r>
      <w:proofErr w:type="spellEnd"/>
      <w:r w:rsidRPr="00857232">
        <w:t xml:space="preserve"> </w:t>
      </w:r>
      <w:proofErr w:type="spellStart"/>
      <w:r w:rsidRPr="00857232">
        <w:t>utvrđuje</w:t>
      </w:r>
      <w:proofErr w:type="spellEnd"/>
      <w:r w:rsidRPr="00857232">
        <w:t xml:space="preserve"> se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osnovu</w:t>
      </w:r>
      <w:proofErr w:type="spellEnd"/>
      <w:r w:rsidRPr="00857232">
        <w:t>:</w:t>
      </w:r>
    </w:p>
    <w:p w14:paraId="6931F4D5" w14:textId="77777777" w:rsidR="00857232" w:rsidRPr="00857232" w:rsidRDefault="00857232" w:rsidP="00857232">
      <w:pPr>
        <w:jc w:val="center"/>
      </w:pPr>
      <w:r w:rsidRPr="00857232">
        <w:t xml:space="preserve">1) </w:t>
      </w:r>
      <w:proofErr w:type="spellStart"/>
      <w:r w:rsidRPr="00857232">
        <w:t>fiksnog</w:t>
      </w:r>
      <w:proofErr w:type="spellEnd"/>
      <w:r w:rsidRPr="00857232">
        <w:t xml:space="preserve"> </w:t>
      </w:r>
      <w:proofErr w:type="spellStart"/>
      <w:r w:rsidRPr="00857232">
        <w:t>iznosa</w:t>
      </w:r>
      <w:proofErr w:type="spellEnd"/>
      <w:r w:rsidRPr="00857232">
        <w:t xml:space="preserve"> koji se </w:t>
      </w:r>
      <w:proofErr w:type="spellStart"/>
      <w:r w:rsidRPr="00857232">
        <w:t>utvrđuje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osnovu</w:t>
      </w:r>
      <w:proofErr w:type="spellEnd"/>
      <w:r w:rsidRPr="00857232">
        <w:t xml:space="preserve"> </w:t>
      </w:r>
      <w:proofErr w:type="spellStart"/>
      <w:r w:rsidRPr="00857232">
        <w:t>veličine</w:t>
      </w:r>
      <w:proofErr w:type="spellEnd"/>
      <w:r w:rsidRPr="00857232">
        <w:t xml:space="preserve"> </w:t>
      </w:r>
      <w:proofErr w:type="spellStart"/>
      <w:r w:rsidRPr="00857232">
        <w:t>područja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kojem</w:t>
      </w:r>
      <w:proofErr w:type="spellEnd"/>
      <w:r w:rsidRPr="00857232">
        <w:t xml:space="preserve"> se </w:t>
      </w:r>
      <w:proofErr w:type="spellStart"/>
      <w:r w:rsidRPr="00857232">
        <w:t>pružaju</w:t>
      </w:r>
      <w:proofErr w:type="spellEnd"/>
      <w:r w:rsidRPr="00857232">
        <w:t xml:space="preserve"> </w:t>
      </w:r>
      <w:proofErr w:type="spellStart"/>
      <w:r w:rsidRPr="00857232">
        <w:t>usluge</w:t>
      </w:r>
      <w:proofErr w:type="spellEnd"/>
      <w:r w:rsidRPr="00857232">
        <w:t xml:space="preserve">, za period do </w:t>
      </w:r>
      <w:proofErr w:type="spellStart"/>
      <w:r w:rsidRPr="00857232">
        <w:t>kraja</w:t>
      </w:r>
      <w:proofErr w:type="spellEnd"/>
      <w:r w:rsidRPr="00857232">
        <w:t xml:space="preserve"> </w:t>
      </w:r>
      <w:proofErr w:type="spellStart"/>
      <w:r w:rsidRPr="00857232">
        <w:t>kalendarske</w:t>
      </w:r>
      <w:proofErr w:type="spellEnd"/>
      <w:r w:rsidRPr="00857232">
        <w:t xml:space="preserve"> </w:t>
      </w:r>
      <w:proofErr w:type="spellStart"/>
      <w:r w:rsidRPr="00857232">
        <w:t>godine</w:t>
      </w:r>
      <w:proofErr w:type="spellEnd"/>
      <w:r w:rsidRPr="00857232">
        <w:t xml:space="preserve"> u </w:t>
      </w:r>
      <w:proofErr w:type="spellStart"/>
      <w:r w:rsidRPr="00857232">
        <w:t>kojoj</w:t>
      </w:r>
      <w:proofErr w:type="spellEnd"/>
      <w:r w:rsidRPr="00857232">
        <w:t xml:space="preserve"> je </w:t>
      </w:r>
      <w:proofErr w:type="spellStart"/>
      <w:r w:rsidRPr="00857232">
        <w:t>započeo</w:t>
      </w:r>
      <w:proofErr w:type="spellEnd"/>
      <w:r w:rsidRPr="00857232">
        <w:t xml:space="preserve"> </w:t>
      </w:r>
      <w:proofErr w:type="spellStart"/>
      <w:r w:rsidRPr="00857232">
        <w:t>obavljenje</w:t>
      </w:r>
      <w:proofErr w:type="spellEnd"/>
      <w:r w:rsidRPr="00857232">
        <w:t xml:space="preserve"> </w:t>
      </w:r>
      <w:proofErr w:type="spellStart"/>
      <w:r w:rsidRPr="00857232">
        <w:t>djelatnosti</w:t>
      </w:r>
      <w:proofErr w:type="spellEnd"/>
      <w:r w:rsidRPr="00857232">
        <w:t xml:space="preserve">, s </w:t>
      </w:r>
      <w:proofErr w:type="spellStart"/>
      <w:r w:rsidRPr="00857232">
        <w:t>tim</w:t>
      </w:r>
      <w:proofErr w:type="spellEnd"/>
      <w:r w:rsidRPr="00857232">
        <w:t xml:space="preserve"> </w:t>
      </w:r>
      <w:proofErr w:type="spellStart"/>
      <w:r w:rsidRPr="00857232">
        <w:t>što</w:t>
      </w:r>
      <w:proofErr w:type="spellEnd"/>
      <w:r w:rsidRPr="00857232">
        <w:t xml:space="preserve"> </w:t>
      </w:r>
      <w:proofErr w:type="spellStart"/>
      <w:r w:rsidRPr="00857232">
        <w:t>iznos</w:t>
      </w:r>
      <w:proofErr w:type="spellEnd"/>
      <w:r w:rsidRPr="00857232">
        <w:t xml:space="preserve"> </w:t>
      </w:r>
      <w:proofErr w:type="spellStart"/>
      <w:r w:rsidRPr="00857232">
        <w:t>naknade</w:t>
      </w:r>
      <w:proofErr w:type="spellEnd"/>
      <w:r w:rsidRPr="00857232">
        <w:t xml:space="preserve"> ne </w:t>
      </w:r>
      <w:proofErr w:type="spellStart"/>
      <w:r w:rsidRPr="00857232">
        <w:t>može</w:t>
      </w:r>
      <w:proofErr w:type="spellEnd"/>
      <w:r w:rsidRPr="00857232">
        <w:t xml:space="preserve"> </w:t>
      </w:r>
      <w:proofErr w:type="spellStart"/>
      <w:r w:rsidRPr="00857232">
        <w:t>biti</w:t>
      </w:r>
      <w:proofErr w:type="spellEnd"/>
      <w:r w:rsidRPr="00857232">
        <w:t xml:space="preserve"> </w:t>
      </w:r>
      <w:proofErr w:type="spellStart"/>
      <w:r w:rsidRPr="00857232">
        <w:t>veći</w:t>
      </w:r>
      <w:proofErr w:type="spellEnd"/>
      <w:r w:rsidRPr="00857232">
        <w:t xml:space="preserve"> od </w:t>
      </w:r>
      <w:proofErr w:type="spellStart"/>
      <w:r w:rsidRPr="00857232">
        <w:t>iznosa</w:t>
      </w:r>
      <w:proofErr w:type="spellEnd"/>
      <w:r w:rsidRPr="00857232">
        <w:t xml:space="preserve"> </w:t>
      </w:r>
      <w:proofErr w:type="spellStart"/>
      <w:r w:rsidRPr="00857232">
        <w:t>godišnje</w:t>
      </w:r>
      <w:proofErr w:type="spellEnd"/>
      <w:r w:rsidRPr="00857232">
        <w:t xml:space="preserve"> </w:t>
      </w:r>
      <w:proofErr w:type="spellStart"/>
      <w:r w:rsidRPr="00857232">
        <w:t>naknade</w:t>
      </w:r>
      <w:proofErr w:type="spellEnd"/>
      <w:r w:rsidRPr="00857232">
        <w:t xml:space="preserve"> za </w:t>
      </w:r>
      <w:proofErr w:type="spellStart"/>
      <w:r w:rsidRPr="00857232">
        <w:t>emitovanje</w:t>
      </w:r>
      <w:proofErr w:type="spellEnd"/>
      <w:r w:rsidRPr="00857232">
        <w:t xml:space="preserve"> za </w:t>
      </w:r>
      <w:proofErr w:type="spellStart"/>
      <w:r w:rsidRPr="00857232">
        <w:t>isto</w:t>
      </w:r>
      <w:proofErr w:type="spellEnd"/>
      <w:r w:rsidRPr="00857232">
        <w:t xml:space="preserve"> </w:t>
      </w:r>
      <w:proofErr w:type="spellStart"/>
      <w:r w:rsidRPr="00857232">
        <w:t>područje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posredstvom</w:t>
      </w:r>
      <w:proofErr w:type="spellEnd"/>
      <w:r w:rsidRPr="00857232">
        <w:t xml:space="preserve"> </w:t>
      </w:r>
      <w:proofErr w:type="spellStart"/>
      <w:r w:rsidRPr="00857232">
        <w:t>iste</w:t>
      </w:r>
      <w:proofErr w:type="spellEnd"/>
      <w:r w:rsidRPr="00857232">
        <w:t xml:space="preserve"> </w:t>
      </w:r>
      <w:proofErr w:type="spellStart"/>
      <w:r w:rsidRPr="00857232">
        <w:t>platforme</w:t>
      </w:r>
      <w:proofErr w:type="spellEnd"/>
      <w:r w:rsidRPr="00857232">
        <w:t xml:space="preserve"> </w:t>
      </w:r>
      <w:proofErr w:type="spellStart"/>
      <w:r w:rsidRPr="00857232">
        <w:t>koja</w:t>
      </w:r>
      <w:proofErr w:type="spellEnd"/>
      <w:r w:rsidRPr="00857232">
        <w:t xml:space="preserve"> se </w:t>
      </w:r>
      <w:proofErr w:type="spellStart"/>
      <w:r w:rsidRPr="00857232">
        <w:t>koristi</w:t>
      </w:r>
      <w:proofErr w:type="spellEnd"/>
      <w:r w:rsidRPr="00857232">
        <w:t xml:space="preserve"> za </w:t>
      </w:r>
      <w:proofErr w:type="spellStart"/>
      <w:r w:rsidRPr="00857232">
        <w:t>pružanje</w:t>
      </w:r>
      <w:proofErr w:type="spellEnd"/>
      <w:r w:rsidRPr="00857232">
        <w:t xml:space="preserve"> </w:t>
      </w:r>
      <w:proofErr w:type="spellStart"/>
      <w:r w:rsidRPr="00857232">
        <w:t>usluge</w:t>
      </w:r>
      <w:proofErr w:type="spellEnd"/>
      <w:r w:rsidRPr="00857232">
        <w:t xml:space="preserve"> (</w:t>
      </w:r>
      <w:proofErr w:type="spellStart"/>
      <w:r w:rsidRPr="00857232">
        <w:t>sistemi</w:t>
      </w:r>
      <w:proofErr w:type="spellEnd"/>
      <w:r w:rsidRPr="00857232">
        <w:t xml:space="preserve"> </w:t>
      </w:r>
      <w:proofErr w:type="spellStart"/>
      <w:r w:rsidRPr="00857232">
        <w:t>zemaljske</w:t>
      </w:r>
      <w:proofErr w:type="spellEnd"/>
      <w:r w:rsidRPr="00857232">
        <w:t xml:space="preserve"> radio-</w:t>
      </w:r>
      <w:proofErr w:type="spellStart"/>
      <w:r w:rsidRPr="00857232">
        <w:t>difuzije</w:t>
      </w:r>
      <w:proofErr w:type="spellEnd"/>
      <w:r w:rsidRPr="00857232">
        <w:t xml:space="preserve">, </w:t>
      </w:r>
      <w:proofErr w:type="spellStart"/>
      <w:r w:rsidRPr="00857232">
        <w:t>kablovski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MMDS </w:t>
      </w:r>
      <w:proofErr w:type="spellStart"/>
      <w:r w:rsidRPr="00857232">
        <w:t>sistemi</w:t>
      </w:r>
      <w:proofErr w:type="spellEnd"/>
      <w:r w:rsidRPr="00857232">
        <w:t xml:space="preserve">, </w:t>
      </w:r>
      <w:proofErr w:type="spellStart"/>
      <w:r w:rsidRPr="00857232">
        <w:t>javne</w:t>
      </w:r>
      <w:proofErr w:type="spellEnd"/>
      <w:r w:rsidRPr="00857232">
        <w:t xml:space="preserve"> </w:t>
      </w:r>
      <w:proofErr w:type="spellStart"/>
      <w:r w:rsidRPr="00857232">
        <w:t>fiksne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mobilne</w:t>
      </w:r>
      <w:proofErr w:type="spellEnd"/>
      <w:r w:rsidRPr="00857232">
        <w:t xml:space="preserve"> </w:t>
      </w:r>
      <w:proofErr w:type="spellStart"/>
      <w:r w:rsidRPr="00857232">
        <w:t>telekomunikacione</w:t>
      </w:r>
      <w:proofErr w:type="spellEnd"/>
      <w:r w:rsidRPr="00857232">
        <w:t xml:space="preserve"> </w:t>
      </w:r>
      <w:proofErr w:type="spellStart"/>
      <w:r w:rsidRPr="00857232">
        <w:t>mreže</w:t>
      </w:r>
      <w:proofErr w:type="spellEnd"/>
      <w:r w:rsidRPr="00857232">
        <w:t xml:space="preserve">, </w:t>
      </w:r>
      <w:proofErr w:type="spellStart"/>
      <w:r w:rsidRPr="00857232">
        <w:t>satelitski</w:t>
      </w:r>
      <w:proofErr w:type="spellEnd"/>
      <w:r w:rsidRPr="00857232">
        <w:t xml:space="preserve"> </w:t>
      </w:r>
      <w:proofErr w:type="spellStart"/>
      <w:r w:rsidRPr="00857232">
        <w:t>distribucioni</w:t>
      </w:r>
      <w:proofErr w:type="spellEnd"/>
      <w:r w:rsidRPr="00857232">
        <w:t xml:space="preserve"> </w:t>
      </w:r>
      <w:proofErr w:type="spellStart"/>
      <w:r w:rsidRPr="00857232">
        <w:t>sistemi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druge</w:t>
      </w:r>
      <w:proofErr w:type="spellEnd"/>
      <w:r w:rsidRPr="00857232">
        <w:t xml:space="preserve"> </w:t>
      </w:r>
      <w:proofErr w:type="spellStart"/>
      <w:r w:rsidRPr="00857232">
        <w:t>mreže</w:t>
      </w:r>
      <w:proofErr w:type="spellEnd"/>
      <w:r w:rsidRPr="00857232">
        <w:t xml:space="preserve"> </w:t>
      </w:r>
      <w:proofErr w:type="spellStart"/>
      <w:r w:rsidRPr="00857232">
        <w:t>elektronskih</w:t>
      </w:r>
      <w:proofErr w:type="spellEnd"/>
      <w:r w:rsidRPr="00857232">
        <w:t xml:space="preserve"> </w:t>
      </w:r>
      <w:proofErr w:type="spellStart"/>
      <w:r w:rsidRPr="00857232">
        <w:t>komunikacija</w:t>
      </w:r>
      <w:proofErr w:type="spellEnd"/>
      <w:r w:rsidRPr="00857232">
        <w:t>);</w:t>
      </w:r>
    </w:p>
    <w:p w14:paraId="3C8A8936" w14:textId="77777777" w:rsidR="00857232" w:rsidRPr="00857232" w:rsidRDefault="00857232" w:rsidP="00857232">
      <w:pPr>
        <w:jc w:val="center"/>
      </w:pPr>
      <w:r w:rsidRPr="00857232">
        <w:t xml:space="preserve">2) </w:t>
      </w:r>
      <w:proofErr w:type="spellStart"/>
      <w:r w:rsidRPr="00857232">
        <w:t>godišnjeg</w:t>
      </w:r>
      <w:proofErr w:type="spellEnd"/>
      <w:r w:rsidRPr="00857232">
        <w:t xml:space="preserve"> </w:t>
      </w:r>
      <w:proofErr w:type="spellStart"/>
      <w:r w:rsidRPr="00857232">
        <w:t>prihoda</w:t>
      </w:r>
      <w:proofErr w:type="spellEnd"/>
      <w:r w:rsidRPr="00857232">
        <w:t xml:space="preserve"> </w:t>
      </w:r>
      <w:proofErr w:type="spellStart"/>
      <w:r w:rsidRPr="00857232">
        <w:t>pružaoca</w:t>
      </w:r>
      <w:proofErr w:type="spellEnd"/>
      <w:r w:rsidRPr="00857232">
        <w:t xml:space="preserve"> </w:t>
      </w:r>
      <w:proofErr w:type="spellStart"/>
      <w:r w:rsidRPr="00857232">
        <w:t>usluge</w:t>
      </w:r>
      <w:proofErr w:type="spellEnd"/>
      <w:r w:rsidRPr="00857232">
        <w:t xml:space="preserve"> </w:t>
      </w:r>
      <w:proofErr w:type="spellStart"/>
      <w:r w:rsidRPr="00857232">
        <w:t>ostvarenog</w:t>
      </w:r>
      <w:proofErr w:type="spellEnd"/>
      <w:r w:rsidRPr="00857232">
        <w:t xml:space="preserve"> po tom </w:t>
      </w:r>
      <w:proofErr w:type="spellStart"/>
      <w:r w:rsidRPr="00857232">
        <w:t>osnovu</w:t>
      </w:r>
      <w:proofErr w:type="spellEnd"/>
      <w:r w:rsidRPr="00857232">
        <w:t xml:space="preserve"> </w:t>
      </w:r>
      <w:proofErr w:type="spellStart"/>
      <w:r w:rsidRPr="00857232">
        <w:t>tokom</w:t>
      </w:r>
      <w:proofErr w:type="spellEnd"/>
      <w:r w:rsidRPr="00857232">
        <w:t xml:space="preserve"> </w:t>
      </w:r>
      <w:proofErr w:type="spellStart"/>
      <w:r w:rsidRPr="00857232">
        <w:t>prethodne</w:t>
      </w:r>
      <w:proofErr w:type="spellEnd"/>
      <w:r w:rsidRPr="00857232">
        <w:t xml:space="preserve"> </w:t>
      </w:r>
      <w:proofErr w:type="spellStart"/>
      <w:r w:rsidRPr="00857232">
        <w:t>kalendarske</w:t>
      </w:r>
      <w:proofErr w:type="spellEnd"/>
      <w:r w:rsidRPr="00857232">
        <w:t xml:space="preserve"> </w:t>
      </w:r>
      <w:proofErr w:type="spellStart"/>
      <w:r w:rsidRPr="00857232">
        <w:t>godine</w:t>
      </w:r>
      <w:proofErr w:type="spellEnd"/>
      <w:r w:rsidRPr="00857232">
        <w:t xml:space="preserve"> za </w:t>
      </w:r>
      <w:proofErr w:type="spellStart"/>
      <w:r w:rsidRPr="00857232">
        <w:t>tekuću</w:t>
      </w:r>
      <w:proofErr w:type="spellEnd"/>
      <w:r w:rsidRPr="00857232">
        <w:t xml:space="preserve"> </w:t>
      </w:r>
      <w:proofErr w:type="spellStart"/>
      <w:r w:rsidRPr="00857232">
        <w:t>godinu</w:t>
      </w:r>
      <w:proofErr w:type="spellEnd"/>
      <w:r w:rsidRPr="00857232">
        <w:t xml:space="preserve">, s </w:t>
      </w:r>
      <w:proofErr w:type="spellStart"/>
      <w:r w:rsidRPr="00857232">
        <w:t>tim</w:t>
      </w:r>
      <w:proofErr w:type="spellEnd"/>
      <w:r w:rsidRPr="00857232">
        <w:t xml:space="preserve"> </w:t>
      </w:r>
      <w:proofErr w:type="spellStart"/>
      <w:r w:rsidRPr="00857232">
        <w:t>što</w:t>
      </w:r>
      <w:proofErr w:type="spellEnd"/>
      <w:r w:rsidRPr="00857232">
        <w:t xml:space="preserve"> </w:t>
      </w:r>
      <w:proofErr w:type="spellStart"/>
      <w:r w:rsidRPr="00857232">
        <w:t>iznos</w:t>
      </w:r>
      <w:proofErr w:type="spellEnd"/>
      <w:r w:rsidRPr="00857232">
        <w:t xml:space="preserve"> </w:t>
      </w:r>
      <w:proofErr w:type="spellStart"/>
      <w:r w:rsidRPr="00857232">
        <w:t>naknade</w:t>
      </w:r>
      <w:proofErr w:type="spellEnd"/>
      <w:r w:rsidRPr="00857232">
        <w:t xml:space="preserve"> ne </w:t>
      </w:r>
      <w:proofErr w:type="spellStart"/>
      <w:r w:rsidRPr="00857232">
        <w:t>može</w:t>
      </w:r>
      <w:proofErr w:type="spellEnd"/>
      <w:r w:rsidRPr="00857232">
        <w:t xml:space="preserve"> </w:t>
      </w:r>
      <w:proofErr w:type="spellStart"/>
      <w:r w:rsidRPr="00857232">
        <w:t>biti</w:t>
      </w:r>
      <w:proofErr w:type="spellEnd"/>
      <w:r w:rsidRPr="00857232">
        <w:t xml:space="preserve"> </w:t>
      </w:r>
      <w:proofErr w:type="spellStart"/>
      <w:r w:rsidRPr="00857232">
        <w:t>veći</w:t>
      </w:r>
      <w:proofErr w:type="spellEnd"/>
      <w:r w:rsidRPr="00857232">
        <w:t xml:space="preserve"> od 5%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prihoda</w:t>
      </w:r>
      <w:proofErr w:type="spellEnd"/>
      <w:r w:rsidRPr="00857232">
        <w:t>.</w:t>
      </w:r>
    </w:p>
    <w:p w14:paraId="29BEC3CC" w14:textId="77777777" w:rsidR="00857232" w:rsidRPr="00857232" w:rsidRDefault="00857232" w:rsidP="00857232">
      <w:pPr>
        <w:jc w:val="center"/>
      </w:pPr>
      <w:r w:rsidRPr="00857232">
        <w:t xml:space="preserve">(5) </w:t>
      </w:r>
      <w:proofErr w:type="spellStart"/>
      <w:r w:rsidRPr="00857232">
        <w:t>Bliži</w:t>
      </w:r>
      <w:proofErr w:type="spellEnd"/>
      <w:r w:rsidRPr="00857232">
        <w:t xml:space="preserve"> </w:t>
      </w:r>
      <w:proofErr w:type="spellStart"/>
      <w:r w:rsidRPr="00857232">
        <w:t>način</w:t>
      </w:r>
      <w:proofErr w:type="spellEnd"/>
      <w:r w:rsidRPr="00857232">
        <w:t xml:space="preserve"> </w:t>
      </w:r>
      <w:proofErr w:type="spellStart"/>
      <w:r w:rsidRPr="00857232">
        <w:t>utvrđivanja</w:t>
      </w:r>
      <w:proofErr w:type="spellEnd"/>
      <w:r w:rsidRPr="00857232">
        <w:t xml:space="preserve"> </w:t>
      </w:r>
      <w:proofErr w:type="spellStart"/>
      <w:r w:rsidRPr="00857232">
        <w:t>visine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plaćanja</w:t>
      </w:r>
      <w:proofErr w:type="spellEnd"/>
      <w:r w:rsidRPr="00857232">
        <w:t xml:space="preserve"> </w:t>
      </w:r>
      <w:proofErr w:type="spellStart"/>
      <w:r w:rsidRPr="00857232">
        <w:t>naknade</w:t>
      </w:r>
      <w:proofErr w:type="spellEnd"/>
      <w:r w:rsidRPr="00857232">
        <w:t xml:space="preserve"> za </w:t>
      </w:r>
      <w:proofErr w:type="spellStart"/>
      <w:r w:rsidRPr="00857232">
        <w:t>registraciju</w:t>
      </w:r>
      <w:proofErr w:type="spellEnd"/>
      <w:r w:rsidRPr="00857232">
        <w:t xml:space="preserve"> </w:t>
      </w:r>
      <w:proofErr w:type="spellStart"/>
      <w:r w:rsidRPr="00857232">
        <w:t>pružaoca</w:t>
      </w:r>
      <w:proofErr w:type="spellEnd"/>
      <w:r w:rsidRPr="00857232">
        <w:t xml:space="preserve"> AVM </w:t>
      </w:r>
      <w:proofErr w:type="spellStart"/>
      <w:r w:rsidRPr="00857232">
        <w:t>usluge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naknade</w:t>
      </w:r>
      <w:proofErr w:type="spellEnd"/>
      <w:r w:rsidRPr="00857232">
        <w:t xml:space="preserve"> po </w:t>
      </w:r>
      <w:proofErr w:type="spellStart"/>
      <w:r w:rsidRPr="00857232">
        <w:t>osnovu</w:t>
      </w:r>
      <w:proofErr w:type="spellEnd"/>
      <w:r w:rsidRPr="00857232">
        <w:t xml:space="preserve"> </w:t>
      </w:r>
      <w:proofErr w:type="spellStart"/>
      <w:r w:rsidRPr="00857232">
        <w:t>izdatog</w:t>
      </w:r>
      <w:proofErr w:type="spellEnd"/>
      <w:r w:rsidRPr="00857232">
        <w:t xml:space="preserve"> </w:t>
      </w:r>
      <w:proofErr w:type="spellStart"/>
      <w:r w:rsidRPr="00857232">
        <w:t>odobrenja</w:t>
      </w:r>
      <w:proofErr w:type="spellEnd"/>
      <w:r w:rsidRPr="00857232">
        <w:t xml:space="preserve"> za </w:t>
      </w:r>
      <w:proofErr w:type="spellStart"/>
      <w:r w:rsidRPr="00857232">
        <w:t>pružanje</w:t>
      </w:r>
      <w:proofErr w:type="spellEnd"/>
      <w:r w:rsidRPr="00857232">
        <w:t xml:space="preserve"> AVM </w:t>
      </w:r>
      <w:proofErr w:type="spellStart"/>
      <w:r w:rsidRPr="00857232">
        <w:t>usluge</w:t>
      </w:r>
      <w:proofErr w:type="spellEnd"/>
      <w:r w:rsidRPr="00857232">
        <w:t xml:space="preserve"> </w:t>
      </w:r>
      <w:proofErr w:type="spellStart"/>
      <w:r w:rsidRPr="00857232">
        <w:t>utvrđuje</w:t>
      </w:r>
      <w:proofErr w:type="spellEnd"/>
      <w:r w:rsidRPr="00857232">
        <w:t xml:space="preserve"> se </w:t>
      </w:r>
      <w:proofErr w:type="spellStart"/>
      <w:r w:rsidRPr="00857232">
        <w:t>aktom</w:t>
      </w:r>
      <w:proofErr w:type="spellEnd"/>
      <w:r w:rsidRPr="00857232">
        <w:t xml:space="preserve"> koji, </w:t>
      </w:r>
      <w:proofErr w:type="spellStart"/>
      <w:r w:rsidRPr="00857232">
        <w:t>nakon</w:t>
      </w:r>
      <w:proofErr w:type="spellEnd"/>
      <w:r w:rsidRPr="00857232">
        <w:t xml:space="preserve"> </w:t>
      </w:r>
      <w:proofErr w:type="spellStart"/>
      <w:r w:rsidRPr="00857232">
        <w:t>javne</w:t>
      </w:r>
      <w:proofErr w:type="spellEnd"/>
      <w:r w:rsidRPr="00857232">
        <w:t xml:space="preserve"> </w:t>
      </w:r>
      <w:proofErr w:type="spellStart"/>
      <w:r w:rsidRPr="00857232">
        <w:t>rasprave</w:t>
      </w:r>
      <w:proofErr w:type="spellEnd"/>
      <w:r w:rsidRPr="00857232">
        <w:t xml:space="preserve">, </w:t>
      </w:r>
      <w:proofErr w:type="spellStart"/>
      <w:r w:rsidRPr="00857232">
        <w:t>donosi</w:t>
      </w:r>
      <w:proofErr w:type="spellEnd"/>
      <w:r w:rsidRPr="00857232">
        <w:t xml:space="preserve"> </w:t>
      </w:r>
      <w:proofErr w:type="spellStart"/>
      <w:r w:rsidRPr="00857232">
        <w:t>Savjet</w:t>
      </w:r>
      <w:proofErr w:type="spellEnd"/>
      <w:r w:rsidRPr="00857232">
        <w:t>.</w:t>
      </w:r>
    </w:p>
    <w:p w14:paraId="166A2129" w14:textId="77777777" w:rsidR="00857232" w:rsidRPr="00857232" w:rsidRDefault="00857232" w:rsidP="00857232">
      <w:pPr>
        <w:jc w:val="center"/>
      </w:pPr>
      <w:r w:rsidRPr="00857232">
        <w:t xml:space="preserve">(6) Akt </w:t>
      </w:r>
      <w:proofErr w:type="spellStart"/>
      <w:r w:rsidRPr="00857232">
        <w:t>iz</w:t>
      </w:r>
      <w:proofErr w:type="spellEnd"/>
      <w:r w:rsidRPr="00857232">
        <w:t xml:space="preserve"> </w:t>
      </w:r>
      <w:proofErr w:type="spellStart"/>
      <w:r w:rsidRPr="00857232">
        <w:t>stava</w:t>
      </w:r>
      <w:proofErr w:type="spellEnd"/>
      <w:r w:rsidRPr="00857232">
        <w:t xml:space="preserve"> 5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 </w:t>
      </w:r>
      <w:proofErr w:type="spellStart"/>
      <w:r w:rsidRPr="00857232">
        <w:t>objavljuje</w:t>
      </w:r>
      <w:proofErr w:type="spellEnd"/>
      <w:r w:rsidRPr="00857232">
        <w:t xml:space="preserve"> se u ''</w:t>
      </w:r>
      <w:proofErr w:type="spellStart"/>
      <w:r w:rsidRPr="00857232">
        <w:t>Službenom</w:t>
      </w:r>
      <w:proofErr w:type="spellEnd"/>
      <w:r w:rsidRPr="00857232">
        <w:t xml:space="preserve"> </w:t>
      </w:r>
      <w:proofErr w:type="spellStart"/>
      <w:r w:rsidRPr="00857232">
        <w:t>listu</w:t>
      </w:r>
      <w:proofErr w:type="spellEnd"/>
      <w:r w:rsidRPr="00857232">
        <w:t xml:space="preserve"> </w:t>
      </w:r>
      <w:proofErr w:type="spellStart"/>
      <w:r w:rsidRPr="00857232">
        <w:t>Crne</w:t>
      </w:r>
      <w:proofErr w:type="spellEnd"/>
      <w:r w:rsidRPr="00857232">
        <w:t xml:space="preserve"> Gore"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web </w:t>
      </w:r>
      <w:proofErr w:type="spellStart"/>
      <w:r w:rsidRPr="00857232">
        <w:t>sajtu</w:t>
      </w:r>
      <w:proofErr w:type="spellEnd"/>
      <w:r w:rsidRPr="00857232">
        <w:t xml:space="preserve"> </w:t>
      </w:r>
      <w:proofErr w:type="spellStart"/>
      <w:r w:rsidRPr="00857232">
        <w:t>Agencije</w:t>
      </w:r>
      <w:proofErr w:type="spellEnd"/>
      <w:r w:rsidRPr="00857232">
        <w:t>.</w:t>
      </w:r>
    </w:p>
    <w:p w14:paraId="0086D048" w14:textId="77777777" w:rsidR="00857232" w:rsidRPr="00857232" w:rsidRDefault="00857232" w:rsidP="00857232">
      <w:pPr>
        <w:jc w:val="center"/>
        <w:rPr>
          <w:b/>
          <w:bCs/>
        </w:rPr>
      </w:pPr>
      <w:bookmarkStart w:id="89" w:name="str_47"/>
      <w:bookmarkEnd w:id="89"/>
      <w:proofErr w:type="spellStart"/>
      <w:r w:rsidRPr="00857232">
        <w:rPr>
          <w:b/>
          <w:bCs/>
        </w:rPr>
        <w:t>Akti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Agencije</w:t>
      </w:r>
      <w:proofErr w:type="spellEnd"/>
    </w:p>
    <w:p w14:paraId="4EF0F7FA" w14:textId="77777777" w:rsidR="00857232" w:rsidRPr="00857232" w:rsidRDefault="00857232" w:rsidP="00857232">
      <w:pPr>
        <w:jc w:val="center"/>
        <w:rPr>
          <w:b/>
          <w:bCs/>
        </w:rPr>
      </w:pPr>
      <w:bookmarkStart w:id="90" w:name="clan_45**"/>
      <w:bookmarkEnd w:id="90"/>
      <w:proofErr w:type="spellStart"/>
      <w:r w:rsidRPr="00857232">
        <w:rPr>
          <w:b/>
          <w:bCs/>
        </w:rPr>
        <w:t>Član</w:t>
      </w:r>
      <w:proofErr w:type="spellEnd"/>
      <w:r w:rsidRPr="00857232">
        <w:rPr>
          <w:b/>
          <w:bCs/>
        </w:rPr>
        <w:t xml:space="preserve"> 45**</w:t>
      </w:r>
    </w:p>
    <w:p w14:paraId="0D6616E7" w14:textId="77777777" w:rsidR="00857232" w:rsidRPr="00857232" w:rsidRDefault="00857232" w:rsidP="00857232">
      <w:pPr>
        <w:jc w:val="center"/>
      </w:pPr>
      <w:r w:rsidRPr="00857232">
        <w:t xml:space="preserve">(1) </w:t>
      </w:r>
      <w:proofErr w:type="spellStart"/>
      <w:r w:rsidRPr="00857232">
        <w:t>Agencija</w:t>
      </w:r>
      <w:proofErr w:type="spellEnd"/>
      <w:r w:rsidRPr="00857232">
        <w:t xml:space="preserve"> </w:t>
      </w:r>
      <w:proofErr w:type="spellStart"/>
      <w:r w:rsidRPr="00857232">
        <w:t>donosi</w:t>
      </w:r>
      <w:proofErr w:type="spellEnd"/>
      <w:r w:rsidRPr="00857232">
        <w:t xml:space="preserve"> </w:t>
      </w:r>
      <w:proofErr w:type="spellStart"/>
      <w:r w:rsidRPr="00857232">
        <w:t>opšte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pojedinačne</w:t>
      </w:r>
      <w:proofErr w:type="spellEnd"/>
      <w:r w:rsidRPr="00857232">
        <w:t xml:space="preserve"> </w:t>
      </w:r>
      <w:proofErr w:type="spellStart"/>
      <w:r w:rsidRPr="00857232">
        <w:t>akte</w:t>
      </w:r>
      <w:proofErr w:type="spellEnd"/>
      <w:r w:rsidRPr="00857232">
        <w:t xml:space="preserve"> </w:t>
      </w:r>
      <w:proofErr w:type="spellStart"/>
      <w:r w:rsidRPr="00857232">
        <w:t>kojima</w:t>
      </w:r>
      <w:proofErr w:type="spellEnd"/>
      <w:r w:rsidRPr="00857232">
        <w:t xml:space="preserve"> </w:t>
      </w:r>
      <w:proofErr w:type="spellStart"/>
      <w:r w:rsidRPr="00857232">
        <w:t>bliže</w:t>
      </w:r>
      <w:proofErr w:type="spellEnd"/>
      <w:r w:rsidRPr="00857232">
        <w:t xml:space="preserve"> </w:t>
      </w:r>
      <w:proofErr w:type="spellStart"/>
      <w:r w:rsidRPr="00857232">
        <w:t>uređuju</w:t>
      </w:r>
      <w:proofErr w:type="spellEnd"/>
      <w:r w:rsidRPr="00857232">
        <w:t xml:space="preserve"> </w:t>
      </w:r>
      <w:proofErr w:type="spellStart"/>
      <w:r w:rsidRPr="00857232">
        <w:t>prava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obaveze</w:t>
      </w:r>
      <w:proofErr w:type="spellEnd"/>
      <w:r w:rsidRPr="00857232">
        <w:t xml:space="preserve"> </w:t>
      </w:r>
      <w:proofErr w:type="spellStart"/>
      <w:r w:rsidRPr="00857232">
        <w:t>pružalaca</w:t>
      </w:r>
      <w:proofErr w:type="spellEnd"/>
      <w:r w:rsidRPr="00857232">
        <w:t xml:space="preserve"> AVM </w:t>
      </w:r>
      <w:proofErr w:type="spellStart"/>
      <w:r w:rsidRPr="00857232">
        <w:t>usluga</w:t>
      </w:r>
      <w:proofErr w:type="spellEnd"/>
      <w:r w:rsidRPr="00857232">
        <w:t xml:space="preserve"> u </w:t>
      </w:r>
      <w:proofErr w:type="spellStart"/>
      <w:r w:rsidRPr="00857232">
        <w:t>skladu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ovim</w:t>
      </w:r>
      <w:proofErr w:type="spellEnd"/>
      <w:r w:rsidRPr="00857232">
        <w:t xml:space="preserve"> </w:t>
      </w:r>
      <w:proofErr w:type="spellStart"/>
      <w:r w:rsidRPr="00857232">
        <w:t>zakonom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propisima</w:t>
      </w:r>
      <w:proofErr w:type="spellEnd"/>
      <w:r w:rsidRPr="00857232">
        <w:t xml:space="preserve"> </w:t>
      </w:r>
      <w:proofErr w:type="spellStart"/>
      <w:r w:rsidRPr="00857232">
        <w:t>donesenim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osnovu</w:t>
      </w:r>
      <w:proofErr w:type="spellEnd"/>
      <w:r w:rsidRPr="00857232">
        <w:t xml:space="preserve">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zakona</w:t>
      </w:r>
      <w:proofErr w:type="spellEnd"/>
      <w:r w:rsidRPr="00857232">
        <w:t>.</w:t>
      </w:r>
    </w:p>
    <w:p w14:paraId="20895C22" w14:textId="77777777" w:rsidR="00857232" w:rsidRPr="00857232" w:rsidRDefault="00857232" w:rsidP="00857232">
      <w:pPr>
        <w:jc w:val="center"/>
      </w:pPr>
      <w:r w:rsidRPr="00857232">
        <w:t xml:space="preserve">(2) </w:t>
      </w:r>
      <w:proofErr w:type="spellStart"/>
      <w:r w:rsidRPr="00857232">
        <w:t>Agencija</w:t>
      </w:r>
      <w:proofErr w:type="spellEnd"/>
      <w:r w:rsidRPr="00857232">
        <w:t xml:space="preserve"> je </w:t>
      </w:r>
      <w:proofErr w:type="spellStart"/>
      <w:r w:rsidRPr="00857232">
        <w:t>dužna</w:t>
      </w:r>
      <w:proofErr w:type="spellEnd"/>
      <w:r w:rsidRPr="00857232">
        <w:t xml:space="preserve"> da u </w:t>
      </w:r>
      <w:proofErr w:type="spellStart"/>
      <w:r w:rsidRPr="00857232">
        <w:t>pripremi</w:t>
      </w:r>
      <w:proofErr w:type="spellEnd"/>
      <w:r w:rsidRPr="00857232">
        <w:t xml:space="preserve"> </w:t>
      </w:r>
      <w:proofErr w:type="spellStart"/>
      <w:r w:rsidRPr="00857232">
        <w:t>opšteg</w:t>
      </w:r>
      <w:proofErr w:type="spellEnd"/>
      <w:r w:rsidRPr="00857232">
        <w:t xml:space="preserve"> </w:t>
      </w:r>
      <w:proofErr w:type="spellStart"/>
      <w:r w:rsidRPr="00857232">
        <w:t>akta</w:t>
      </w:r>
      <w:proofErr w:type="spellEnd"/>
      <w:r w:rsidRPr="00857232">
        <w:t xml:space="preserve"> </w:t>
      </w:r>
      <w:proofErr w:type="spellStart"/>
      <w:r w:rsidRPr="00857232">
        <w:t>iz</w:t>
      </w:r>
      <w:proofErr w:type="spellEnd"/>
      <w:r w:rsidRPr="00857232">
        <w:t xml:space="preserve"> </w:t>
      </w:r>
      <w:proofErr w:type="spellStart"/>
      <w:r w:rsidRPr="00857232">
        <w:t>stava</w:t>
      </w:r>
      <w:proofErr w:type="spellEnd"/>
      <w:r w:rsidRPr="00857232">
        <w:t xml:space="preserve"> 1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, </w:t>
      </w:r>
      <w:proofErr w:type="spellStart"/>
      <w:r w:rsidRPr="00857232">
        <w:t>tekst</w:t>
      </w:r>
      <w:proofErr w:type="spellEnd"/>
      <w:r w:rsidRPr="00857232">
        <w:t xml:space="preserve"> </w:t>
      </w:r>
      <w:proofErr w:type="spellStart"/>
      <w:r w:rsidRPr="00857232">
        <w:t>nacrta</w:t>
      </w:r>
      <w:proofErr w:type="spellEnd"/>
      <w:r w:rsidRPr="00857232">
        <w:t xml:space="preserve"> </w:t>
      </w:r>
      <w:proofErr w:type="spellStart"/>
      <w:r w:rsidRPr="00857232">
        <w:t>akta</w:t>
      </w:r>
      <w:proofErr w:type="spellEnd"/>
      <w:r w:rsidRPr="00857232">
        <w:t xml:space="preserve"> </w:t>
      </w:r>
      <w:proofErr w:type="spellStart"/>
      <w:r w:rsidRPr="00857232">
        <w:t>objavi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svom</w:t>
      </w:r>
      <w:proofErr w:type="spellEnd"/>
      <w:r w:rsidRPr="00857232">
        <w:t xml:space="preserve"> web </w:t>
      </w:r>
      <w:proofErr w:type="spellStart"/>
      <w:r w:rsidRPr="00857232">
        <w:t>sajtu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uputi</w:t>
      </w:r>
      <w:proofErr w:type="spellEnd"/>
      <w:r w:rsidRPr="00857232">
        <w:t xml:space="preserve"> </w:t>
      </w:r>
      <w:proofErr w:type="spellStart"/>
      <w:r w:rsidRPr="00857232">
        <w:t>poziv</w:t>
      </w:r>
      <w:proofErr w:type="spellEnd"/>
      <w:r w:rsidRPr="00857232">
        <w:t xml:space="preserve"> </w:t>
      </w:r>
      <w:proofErr w:type="spellStart"/>
      <w:r w:rsidRPr="00857232">
        <w:t>svim</w:t>
      </w:r>
      <w:proofErr w:type="spellEnd"/>
      <w:r w:rsidRPr="00857232">
        <w:t xml:space="preserve"> </w:t>
      </w:r>
      <w:proofErr w:type="spellStart"/>
      <w:r w:rsidRPr="00857232">
        <w:t>zainteresovanim</w:t>
      </w:r>
      <w:proofErr w:type="spellEnd"/>
      <w:r w:rsidRPr="00857232">
        <w:t xml:space="preserve"> </w:t>
      </w:r>
      <w:proofErr w:type="spellStart"/>
      <w:r w:rsidRPr="00857232">
        <w:t>subjektima</w:t>
      </w:r>
      <w:proofErr w:type="spellEnd"/>
      <w:r w:rsidRPr="00857232">
        <w:t xml:space="preserve"> da </w:t>
      </w:r>
      <w:proofErr w:type="spellStart"/>
      <w:r w:rsidRPr="00857232">
        <w:t>iznesu</w:t>
      </w:r>
      <w:proofErr w:type="spellEnd"/>
      <w:r w:rsidRPr="00857232">
        <w:t xml:space="preserve"> </w:t>
      </w:r>
      <w:proofErr w:type="spellStart"/>
      <w:r w:rsidRPr="00857232">
        <w:t>primjedbe</w:t>
      </w:r>
      <w:proofErr w:type="spellEnd"/>
      <w:r w:rsidRPr="00857232">
        <w:t xml:space="preserve">, </w:t>
      </w:r>
      <w:proofErr w:type="spellStart"/>
      <w:r w:rsidRPr="00857232">
        <w:t>predloge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sugestije</w:t>
      </w:r>
      <w:proofErr w:type="spellEnd"/>
      <w:r w:rsidRPr="00857232">
        <w:t xml:space="preserve"> u </w:t>
      </w:r>
      <w:proofErr w:type="spellStart"/>
      <w:r w:rsidRPr="00857232">
        <w:t>roku</w:t>
      </w:r>
      <w:proofErr w:type="spellEnd"/>
      <w:r w:rsidRPr="00857232">
        <w:t xml:space="preserve"> koji ne </w:t>
      </w:r>
      <w:proofErr w:type="spellStart"/>
      <w:r w:rsidRPr="00857232">
        <w:t>može</w:t>
      </w:r>
      <w:proofErr w:type="spellEnd"/>
      <w:r w:rsidRPr="00857232">
        <w:t xml:space="preserve"> </w:t>
      </w:r>
      <w:proofErr w:type="spellStart"/>
      <w:r w:rsidRPr="00857232">
        <w:t>biti</w:t>
      </w:r>
      <w:proofErr w:type="spellEnd"/>
      <w:r w:rsidRPr="00857232">
        <w:t xml:space="preserve"> </w:t>
      </w:r>
      <w:proofErr w:type="spellStart"/>
      <w:r w:rsidRPr="00857232">
        <w:t>kraći</w:t>
      </w:r>
      <w:proofErr w:type="spellEnd"/>
      <w:r w:rsidRPr="00857232">
        <w:t xml:space="preserve"> od 15 dana.</w:t>
      </w:r>
    </w:p>
    <w:p w14:paraId="50A05161" w14:textId="77777777" w:rsidR="00857232" w:rsidRPr="00857232" w:rsidRDefault="00857232" w:rsidP="00857232">
      <w:pPr>
        <w:jc w:val="center"/>
      </w:pPr>
      <w:bookmarkStart w:id="91" w:name="str_48"/>
      <w:bookmarkEnd w:id="91"/>
      <w:r w:rsidRPr="00857232">
        <w:t>III. AUDIOVIZUELNE MEDIJSKE USLUGE</w:t>
      </w:r>
    </w:p>
    <w:p w14:paraId="315EC597" w14:textId="77777777" w:rsidR="00857232" w:rsidRPr="00857232" w:rsidRDefault="00857232" w:rsidP="00857232">
      <w:pPr>
        <w:jc w:val="center"/>
        <w:rPr>
          <w:b/>
          <w:bCs/>
        </w:rPr>
      </w:pPr>
      <w:bookmarkStart w:id="92" w:name="str_49"/>
      <w:bookmarkEnd w:id="92"/>
      <w:proofErr w:type="spellStart"/>
      <w:r w:rsidRPr="00857232">
        <w:rPr>
          <w:b/>
          <w:bCs/>
        </w:rPr>
        <w:t>Vrste</w:t>
      </w:r>
      <w:proofErr w:type="spellEnd"/>
      <w:r w:rsidRPr="00857232">
        <w:rPr>
          <w:b/>
          <w:bCs/>
        </w:rPr>
        <w:t xml:space="preserve"> AVM </w:t>
      </w:r>
      <w:proofErr w:type="spellStart"/>
      <w:r w:rsidRPr="00857232">
        <w:rPr>
          <w:b/>
          <w:bCs/>
        </w:rPr>
        <w:t>usluga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i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obaveza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njihove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identifikacije</w:t>
      </w:r>
      <w:proofErr w:type="spellEnd"/>
    </w:p>
    <w:p w14:paraId="1BCEF30C" w14:textId="77777777" w:rsidR="00857232" w:rsidRPr="00857232" w:rsidRDefault="00857232" w:rsidP="00857232">
      <w:pPr>
        <w:jc w:val="center"/>
        <w:rPr>
          <w:b/>
          <w:bCs/>
        </w:rPr>
      </w:pPr>
      <w:bookmarkStart w:id="93" w:name="clan_46"/>
      <w:bookmarkEnd w:id="93"/>
      <w:proofErr w:type="spellStart"/>
      <w:r w:rsidRPr="00857232">
        <w:rPr>
          <w:b/>
          <w:bCs/>
        </w:rPr>
        <w:t>Član</w:t>
      </w:r>
      <w:proofErr w:type="spellEnd"/>
      <w:r w:rsidRPr="00857232">
        <w:rPr>
          <w:b/>
          <w:bCs/>
        </w:rPr>
        <w:t xml:space="preserve"> 46</w:t>
      </w:r>
    </w:p>
    <w:p w14:paraId="6D4EC7E2" w14:textId="77777777" w:rsidR="00857232" w:rsidRPr="00857232" w:rsidRDefault="00857232" w:rsidP="00857232">
      <w:pPr>
        <w:jc w:val="center"/>
      </w:pPr>
      <w:r w:rsidRPr="00857232">
        <w:t xml:space="preserve">(1) AVM </w:t>
      </w:r>
      <w:proofErr w:type="spellStart"/>
      <w:r w:rsidRPr="00857232">
        <w:t>usluga</w:t>
      </w:r>
      <w:proofErr w:type="spellEnd"/>
      <w:r w:rsidRPr="00857232">
        <w:t xml:space="preserve"> </w:t>
      </w:r>
      <w:proofErr w:type="spellStart"/>
      <w:r w:rsidRPr="00857232">
        <w:t>može</w:t>
      </w:r>
      <w:proofErr w:type="spellEnd"/>
      <w:r w:rsidRPr="00857232">
        <w:t xml:space="preserve"> </w:t>
      </w:r>
      <w:proofErr w:type="spellStart"/>
      <w:r w:rsidRPr="00857232">
        <w:t>biti</w:t>
      </w:r>
      <w:proofErr w:type="spellEnd"/>
      <w:r w:rsidRPr="00857232">
        <w:t xml:space="preserve"> u </w:t>
      </w:r>
      <w:proofErr w:type="spellStart"/>
      <w:r w:rsidRPr="00857232">
        <w:t>obliku</w:t>
      </w:r>
      <w:proofErr w:type="spellEnd"/>
      <w:r w:rsidRPr="00857232">
        <w:t>:</w:t>
      </w:r>
    </w:p>
    <w:p w14:paraId="02570F9C" w14:textId="77777777" w:rsidR="00857232" w:rsidRPr="00857232" w:rsidRDefault="00857232" w:rsidP="00857232">
      <w:pPr>
        <w:jc w:val="center"/>
      </w:pPr>
      <w:r w:rsidRPr="00857232">
        <w:t xml:space="preserve">1) </w:t>
      </w:r>
      <w:proofErr w:type="spellStart"/>
      <w:r w:rsidRPr="00857232">
        <w:t>elektronskog</w:t>
      </w:r>
      <w:proofErr w:type="spellEnd"/>
      <w:r w:rsidRPr="00857232">
        <w:t xml:space="preserve"> </w:t>
      </w:r>
      <w:proofErr w:type="spellStart"/>
      <w:r w:rsidRPr="00857232">
        <w:t>medija</w:t>
      </w:r>
      <w:proofErr w:type="spellEnd"/>
      <w:r w:rsidRPr="00857232">
        <w:t xml:space="preserve"> (</w:t>
      </w:r>
      <w:proofErr w:type="spellStart"/>
      <w:r w:rsidRPr="00857232">
        <w:t>radijski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televizijski</w:t>
      </w:r>
      <w:proofErr w:type="spellEnd"/>
      <w:r w:rsidRPr="00857232">
        <w:t xml:space="preserve"> program),</w:t>
      </w:r>
    </w:p>
    <w:p w14:paraId="60FE735D" w14:textId="77777777" w:rsidR="00857232" w:rsidRPr="00857232" w:rsidRDefault="00857232" w:rsidP="00857232">
      <w:pPr>
        <w:jc w:val="center"/>
      </w:pPr>
      <w:r w:rsidRPr="00857232">
        <w:t xml:space="preserve">2) AVM </w:t>
      </w:r>
      <w:proofErr w:type="spellStart"/>
      <w:r w:rsidRPr="00857232">
        <w:t>usluge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proofErr w:type="gramStart"/>
      <w:r w:rsidRPr="00857232">
        <w:t>zahtjev</w:t>
      </w:r>
      <w:proofErr w:type="spellEnd"/>
      <w:r w:rsidRPr="00857232">
        <w:t>;</w:t>
      </w:r>
      <w:proofErr w:type="gramEnd"/>
    </w:p>
    <w:p w14:paraId="1C9CB0A0" w14:textId="77777777" w:rsidR="00857232" w:rsidRPr="00857232" w:rsidRDefault="00857232" w:rsidP="00857232">
      <w:pPr>
        <w:jc w:val="center"/>
      </w:pPr>
      <w:r w:rsidRPr="00857232">
        <w:t xml:space="preserve">3) </w:t>
      </w:r>
      <w:proofErr w:type="spellStart"/>
      <w:r w:rsidRPr="00857232">
        <w:t>komercijalne</w:t>
      </w:r>
      <w:proofErr w:type="spellEnd"/>
      <w:r w:rsidRPr="00857232">
        <w:t xml:space="preserve"> </w:t>
      </w:r>
      <w:proofErr w:type="spellStart"/>
      <w:r w:rsidRPr="00857232">
        <w:t>audiovizuelne</w:t>
      </w:r>
      <w:proofErr w:type="spellEnd"/>
      <w:r w:rsidRPr="00857232">
        <w:t xml:space="preserve"> </w:t>
      </w:r>
      <w:proofErr w:type="spellStart"/>
      <w:r w:rsidRPr="00857232">
        <w:t>komunikacije</w:t>
      </w:r>
      <w:proofErr w:type="spellEnd"/>
      <w:r w:rsidRPr="00857232">
        <w:t>.</w:t>
      </w:r>
    </w:p>
    <w:p w14:paraId="42309B94" w14:textId="77777777" w:rsidR="00857232" w:rsidRPr="00857232" w:rsidRDefault="00857232" w:rsidP="00857232">
      <w:pPr>
        <w:jc w:val="center"/>
      </w:pPr>
      <w:r w:rsidRPr="00857232">
        <w:t xml:space="preserve">(2) </w:t>
      </w:r>
      <w:proofErr w:type="spellStart"/>
      <w:r w:rsidRPr="00857232">
        <w:t>Pružalac</w:t>
      </w:r>
      <w:proofErr w:type="spellEnd"/>
      <w:r w:rsidRPr="00857232">
        <w:t xml:space="preserve"> AVM </w:t>
      </w:r>
      <w:proofErr w:type="spellStart"/>
      <w:r w:rsidRPr="00857232">
        <w:t>usluge</w:t>
      </w:r>
      <w:proofErr w:type="spellEnd"/>
      <w:r w:rsidRPr="00857232">
        <w:t xml:space="preserve"> je </w:t>
      </w:r>
      <w:proofErr w:type="spellStart"/>
      <w:r w:rsidRPr="00857232">
        <w:t>dužan</w:t>
      </w:r>
      <w:proofErr w:type="spellEnd"/>
      <w:r w:rsidRPr="00857232">
        <w:t xml:space="preserve"> da </w:t>
      </w:r>
      <w:proofErr w:type="spellStart"/>
      <w:r w:rsidRPr="00857232">
        <w:t>korisniku</w:t>
      </w:r>
      <w:proofErr w:type="spellEnd"/>
      <w:r w:rsidRPr="00857232">
        <w:t xml:space="preserve"> </w:t>
      </w:r>
      <w:proofErr w:type="spellStart"/>
      <w:r w:rsidRPr="00857232">
        <w:t>usluge</w:t>
      </w:r>
      <w:proofErr w:type="spellEnd"/>
      <w:r w:rsidRPr="00857232">
        <w:t xml:space="preserve"> </w:t>
      </w:r>
      <w:proofErr w:type="spellStart"/>
      <w:r w:rsidRPr="00857232">
        <w:t>omogući</w:t>
      </w:r>
      <w:proofErr w:type="spellEnd"/>
      <w:r w:rsidRPr="00857232">
        <w:t xml:space="preserve"> </w:t>
      </w:r>
      <w:proofErr w:type="spellStart"/>
      <w:r w:rsidRPr="00857232">
        <w:t>jednostavan</w:t>
      </w:r>
      <w:proofErr w:type="spellEnd"/>
      <w:r w:rsidRPr="00857232">
        <w:t xml:space="preserve">, </w:t>
      </w:r>
      <w:proofErr w:type="spellStart"/>
      <w:r w:rsidRPr="00857232">
        <w:t>neposredan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stalan</w:t>
      </w:r>
      <w:proofErr w:type="spellEnd"/>
      <w:r w:rsidRPr="00857232">
        <w:t xml:space="preserve"> </w:t>
      </w:r>
      <w:proofErr w:type="spellStart"/>
      <w:r w:rsidRPr="00857232">
        <w:t>pristup</w:t>
      </w:r>
      <w:proofErr w:type="spellEnd"/>
      <w:r w:rsidRPr="00857232">
        <w:t xml:space="preserve">, </w:t>
      </w:r>
      <w:proofErr w:type="spellStart"/>
      <w:r w:rsidRPr="00857232">
        <w:t>naročito</w:t>
      </w:r>
      <w:proofErr w:type="spellEnd"/>
      <w:r w:rsidRPr="00857232">
        <w:t xml:space="preserve"> </w:t>
      </w:r>
      <w:proofErr w:type="spellStart"/>
      <w:r w:rsidRPr="00857232">
        <w:t>sljedećim</w:t>
      </w:r>
      <w:proofErr w:type="spellEnd"/>
      <w:r w:rsidRPr="00857232">
        <w:t xml:space="preserve"> </w:t>
      </w:r>
      <w:proofErr w:type="spellStart"/>
      <w:r w:rsidRPr="00857232">
        <w:t>podacima</w:t>
      </w:r>
      <w:proofErr w:type="spellEnd"/>
      <w:r w:rsidRPr="00857232">
        <w:t>:</w:t>
      </w:r>
    </w:p>
    <w:p w14:paraId="5DCD521C" w14:textId="77777777" w:rsidR="00857232" w:rsidRPr="00857232" w:rsidRDefault="00857232" w:rsidP="00857232">
      <w:pPr>
        <w:jc w:val="center"/>
      </w:pPr>
      <w:r w:rsidRPr="00857232">
        <w:t xml:space="preserve">1) </w:t>
      </w:r>
      <w:proofErr w:type="spellStart"/>
      <w:r w:rsidRPr="00857232">
        <w:t>nazivu</w:t>
      </w:r>
      <w:proofErr w:type="spellEnd"/>
      <w:r w:rsidRPr="00857232">
        <w:t xml:space="preserve"> </w:t>
      </w:r>
      <w:proofErr w:type="spellStart"/>
      <w:r w:rsidRPr="00857232">
        <w:t>pružaoca</w:t>
      </w:r>
      <w:proofErr w:type="spellEnd"/>
      <w:r w:rsidRPr="00857232">
        <w:t xml:space="preserve"> AVM </w:t>
      </w:r>
      <w:proofErr w:type="spellStart"/>
      <w:proofErr w:type="gramStart"/>
      <w:r w:rsidRPr="00857232">
        <w:t>usluge</w:t>
      </w:r>
      <w:proofErr w:type="spellEnd"/>
      <w:r w:rsidRPr="00857232">
        <w:t>;</w:t>
      </w:r>
      <w:proofErr w:type="gramEnd"/>
    </w:p>
    <w:p w14:paraId="28D3D1BE" w14:textId="77777777" w:rsidR="00857232" w:rsidRPr="00857232" w:rsidRDefault="00857232" w:rsidP="00857232">
      <w:pPr>
        <w:jc w:val="center"/>
      </w:pPr>
      <w:r w:rsidRPr="00857232">
        <w:lastRenderedPageBreak/>
        <w:t xml:space="preserve">2) </w:t>
      </w:r>
      <w:proofErr w:type="spellStart"/>
      <w:r w:rsidRPr="00857232">
        <w:t>adresi</w:t>
      </w:r>
      <w:proofErr w:type="spellEnd"/>
      <w:r w:rsidRPr="00857232">
        <w:t xml:space="preserve"> </w:t>
      </w:r>
      <w:proofErr w:type="spellStart"/>
      <w:r w:rsidRPr="00857232">
        <w:t>sjedišta</w:t>
      </w:r>
      <w:proofErr w:type="spellEnd"/>
      <w:r w:rsidRPr="00857232">
        <w:t xml:space="preserve">, </w:t>
      </w:r>
      <w:proofErr w:type="spellStart"/>
      <w:r w:rsidRPr="00857232">
        <w:t>odnosno</w:t>
      </w:r>
      <w:proofErr w:type="spellEnd"/>
      <w:r w:rsidRPr="00857232">
        <w:t xml:space="preserve"> </w:t>
      </w:r>
      <w:proofErr w:type="spellStart"/>
      <w:r w:rsidRPr="00857232">
        <w:t>prebivališta</w:t>
      </w:r>
      <w:proofErr w:type="spellEnd"/>
      <w:r w:rsidRPr="00857232">
        <w:t xml:space="preserve">, </w:t>
      </w:r>
      <w:proofErr w:type="spellStart"/>
      <w:r w:rsidRPr="00857232">
        <w:t>adresi</w:t>
      </w:r>
      <w:proofErr w:type="spellEnd"/>
      <w:r w:rsidRPr="00857232">
        <w:t xml:space="preserve"> </w:t>
      </w:r>
      <w:proofErr w:type="spellStart"/>
      <w:r w:rsidRPr="00857232">
        <w:t>elektronske</w:t>
      </w:r>
      <w:proofErr w:type="spellEnd"/>
      <w:r w:rsidRPr="00857232">
        <w:t xml:space="preserve"> </w:t>
      </w:r>
      <w:proofErr w:type="spellStart"/>
      <w:r w:rsidRPr="00857232">
        <w:t>pošte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internet </w:t>
      </w:r>
      <w:proofErr w:type="spellStart"/>
      <w:r w:rsidRPr="00857232">
        <w:t>stranici</w:t>
      </w:r>
      <w:proofErr w:type="spellEnd"/>
      <w:r w:rsidRPr="00857232">
        <w:t xml:space="preserve"> </w:t>
      </w:r>
      <w:proofErr w:type="spellStart"/>
      <w:r w:rsidRPr="00857232">
        <w:t>pružaoca</w:t>
      </w:r>
      <w:proofErr w:type="spellEnd"/>
      <w:r w:rsidRPr="00857232">
        <w:t xml:space="preserve"> AVM </w:t>
      </w:r>
      <w:proofErr w:type="spellStart"/>
      <w:proofErr w:type="gramStart"/>
      <w:r w:rsidRPr="00857232">
        <w:t>usluge</w:t>
      </w:r>
      <w:proofErr w:type="spellEnd"/>
      <w:r w:rsidRPr="00857232">
        <w:t>;</w:t>
      </w:r>
      <w:proofErr w:type="gramEnd"/>
    </w:p>
    <w:p w14:paraId="61222A22" w14:textId="77777777" w:rsidR="00857232" w:rsidRPr="00857232" w:rsidRDefault="00857232" w:rsidP="00857232">
      <w:pPr>
        <w:jc w:val="center"/>
      </w:pPr>
      <w:r w:rsidRPr="00857232">
        <w:t xml:space="preserve">3) </w:t>
      </w:r>
      <w:proofErr w:type="spellStart"/>
      <w:r w:rsidRPr="00857232">
        <w:t>nadležnom</w:t>
      </w:r>
      <w:proofErr w:type="spellEnd"/>
      <w:r w:rsidRPr="00857232">
        <w:t xml:space="preserve"> </w:t>
      </w:r>
      <w:proofErr w:type="spellStart"/>
      <w:r w:rsidRPr="00857232">
        <w:t>organu</w:t>
      </w:r>
      <w:proofErr w:type="spellEnd"/>
      <w:r w:rsidRPr="00857232">
        <w:t xml:space="preserve"> </w:t>
      </w:r>
      <w:proofErr w:type="spellStart"/>
      <w:r w:rsidRPr="00857232">
        <w:t>pružaoca</w:t>
      </w:r>
      <w:proofErr w:type="spellEnd"/>
      <w:r w:rsidRPr="00857232">
        <w:t xml:space="preserve"> AVM </w:t>
      </w:r>
      <w:proofErr w:type="spellStart"/>
      <w:proofErr w:type="gramStart"/>
      <w:r w:rsidRPr="00857232">
        <w:t>usluge</w:t>
      </w:r>
      <w:proofErr w:type="spellEnd"/>
      <w:r w:rsidRPr="00857232">
        <w:t>;</w:t>
      </w:r>
      <w:proofErr w:type="gramEnd"/>
    </w:p>
    <w:p w14:paraId="76B73875" w14:textId="77777777" w:rsidR="00857232" w:rsidRPr="00857232" w:rsidRDefault="00857232" w:rsidP="00857232">
      <w:pPr>
        <w:jc w:val="center"/>
      </w:pPr>
      <w:r w:rsidRPr="00857232">
        <w:t xml:space="preserve">4) </w:t>
      </w:r>
      <w:proofErr w:type="spellStart"/>
      <w:r w:rsidRPr="00857232">
        <w:t>nadležnom</w:t>
      </w:r>
      <w:proofErr w:type="spellEnd"/>
      <w:r w:rsidRPr="00857232">
        <w:t xml:space="preserve"> </w:t>
      </w:r>
      <w:proofErr w:type="spellStart"/>
      <w:r w:rsidRPr="00857232">
        <w:t>regulatornom</w:t>
      </w:r>
      <w:proofErr w:type="spellEnd"/>
      <w:r w:rsidRPr="00857232">
        <w:t xml:space="preserve"> </w:t>
      </w:r>
      <w:proofErr w:type="spellStart"/>
      <w:r w:rsidRPr="00857232">
        <w:t>organu</w:t>
      </w:r>
      <w:proofErr w:type="spellEnd"/>
      <w:r w:rsidRPr="00857232">
        <w:t>.</w:t>
      </w:r>
    </w:p>
    <w:p w14:paraId="6DFDE619" w14:textId="77777777" w:rsidR="00857232" w:rsidRPr="00857232" w:rsidRDefault="00857232" w:rsidP="00857232">
      <w:pPr>
        <w:jc w:val="center"/>
        <w:rPr>
          <w:b/>
          <w:bCs/>
        </w:rPr>
      </w:pPr>
      <w:bookmarkStart w:id="94" w:name="str_50"/>
      <w:bookmarkEnd w:id="94"/>
      <w:proofErr w:type="spellStart"/>
      <w:r w:rsidRPr="00857232">
        <w:rPr>
          <w:b/>
          <w:bCs/>
        </w:rPr>
        <w:t>Pravo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na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ispravku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i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odgovor</w:t>
      </w:r>
      <w:proofErr w:type="spellEnd"/>
    </w:p>
    <w:p w14:paraId="40714831" w14:textId="77777777" w:rsidR="00857232" w:rsidRPr="00857232" w:rsidRDefault="00857232" w:rsidP="00857232">
      <w:pPr>
        <w:jc w:val="center"/>
        <w:rPr>
          <w:b/>
          <w:bCs/>
        </w:rPr>
      </w:pPr>
      <w:bookmarkStart w:id="95" w:name="clan_47"/>
      <w:bookmarkEnd w:id="95"/>
      <w:proofErr w:type="spellStart"/>
      <w:r w:rsidRPr="00857232">
        <w:rPr>
          <w:b/>
          <w:bCs/>
        </w:rPr>
        <w:t>Član</w:t>
      </w:r>
      <w:proofErr w:type="spellEnd"/>
      <w:r w:rsidRPr="00857232">
        <w:rPr>
          <w:b/>
          <w:bCs/>
        </w:rPr>
        <w:t xml:space="preserve"> 47</w:t>
      </w:r>
    </w:p>
    <w:p w14:paraId="54EB440F" w14:textId="77777777" w:rsidR="00857232" w:rsidRPr="00857232" w:rsidRDefault="00857232" w:rsidP="00857232">
      <w:pPr>
        <w:jc w:val="center"/>
      </w:pPr>
      <w:proofErr w:type="spellStart"/>
      <w:r w:rsidRPr="00857232">
        <w:t>Pravo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ispravku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odgovor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objavljenu</w:t>
      </w:r>
      <w:proofErr w:type="spellEnd"/>
      <w:r w:rsidRPr="00857232">
        <w:t xml:space="preserve"> </w:t>
      </w:r>
      <w:proofErr w:type="spellStart"/>
      <w:r w:rsidRPr="00857232">
        <w:t>informaciju</w:t>
      </w:r>
      <w:proofErr w:type="spellEnd"/>
      <w:r w:rsidRPr="00857232">
        <w:t xml:space="preserve"> u </w:t>
      </w:r>
      <w:proofErr w:type="spellStart"/>
      <w:r w:rsidRPr="00857232">
        <w:t>okviru</w:t>
      </w:r>
      <w:proofErr w:type="spellEnd"/>
      <w:r w:rsidRPr="00857232">
        <w:t xml:space="preserve"> AVM </w:t>
      </w:r>
      <w:proofErr w:type="spellStart"/>
      <w:r w:rsidRPr="00857232">
        <w:t>usluga</w:t>
      </w:r>
      <w:proofErr w:type="spellEnd"/>
      <w:r w:rsidRPr="00857232">
        <w:t xml:space="preserve"> </w:t>
      </w:r>
      <w:proofErr w:type="spellStart"/>
      <w:r w:rsidRPr="00857232">
        <w:t>ostvaruje</w:t>
      </w:r>
      <w:proofErr w:type="spellEnd"/>
      <w:r w:rsidRPr="00857232">
        <w:t xml:space="preserve"> se u </w:t>
      </w:r>
      <w:proofErr w:type="spellStart"/>
      <w:r w:rsidRPr="00857232">
        <w:t>skladu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zakonom</w:t>
      </w:r>
      <w:proofErr w:type="spellEnd"/>
      <w:r w:rsidRPr="00857232">
        <w:t xml:space="preserve"> </w:t>
      </w:r>
      <w:proofErr w:type="spellStart"/>
      <w:r w:rsidRPr="00857232">
        <w:t>kojim</w:t>
      </w:r>
      <w:proofErr w:type="spellEnd"/>
      <w:r w:rsidRPr="00857232">
        <w:t xml:space="preserve"> se </w:t>
      </w:r>
      <w:proofErr w:type="spellStart"/>
      <w:r w:rsidRPr="00857232">
        <w:t>uređuje</w:t>
      </w:r>
      <w:proofErr w:type="spellEnd"/>
      <w:r w:rsidRPr="00857232">
        <w:t xml:space="preserve"> oblast </w:t>
      </w:r>
      <w:proofErr w:type="spellStart"/>
      <w:r w:rsidRPr="00857232">
        <w:t>medija</w:t>
      </w:r>
      <w:proofErr w:type="spellEnd"/>
      <w:r w:rsidRPr="00857232">
        <w:t>.</w:t>
      </w:r>
    </w:p>
    <w:p w14:paraId="609EDF7F" w14:textId="77777777" w:rsidR="00857232" w:rsidRPr="00857232" w:rsidRDefault="00857232" w:rsidP="00857232">
      <w:pPr>
        <w:jc w:val="center"/>
        <w:rPr>
          <w:b/>
          <w:bCs/>
        </w:rPr>
      </w:pPr>
      <w:bookmarkStart w:id="96" w:name="str_51"/>
      <w:bookmarkEnd w:id="96"/>
      <w:proofErr w:type="spellStart"/>
      <w:r w:rsidRPr="00857232">
        <w:rPr>
          <w:b/>
          <w:bCs/>
        </w:rPr>
        <w:t>Zabrane</w:t>
      </w:r>
      <w:proofErr w:type="spellEnd"/>
    </w:p>
    <w:p w14:paraId="49F0E221" w14:textId="77777777" w:rsidR="00857232" w:rsidRPr="00857232" w:rsidRDefault="00857232" w:rsidP="00857232">
      <w:pPr>
        <w:jc w:val="center"/>
        <w:rPr>
          <w:b/>
          <w:bCs/>
        </w:rPr>
      </w:pPr>
      <w:bookmarkStart w:id="97" w:name="clan_48"/>
      <w:bookmarkEnd w:id="97"/>
      <w:proofErr w:type="spellStart"/>
      <w:r w:rsidRPr="00857232">
        <w:rPr>
          <w:b/>
          <w:bCs/>
        </w:rPr>
        <w:t>Član</w:t>
      </w:r>
      <w:proofErr w:type="spellEnd"/>
      <w:r w:rsidRPr="00857232">
        <w:rPr>
          <w:b/>
          <w:bCs/>
        </w:rPr>
        <w:t xml:space="preserve"> 48</w:t>
      </w:r>
    </w:p>
    <w:p w14:paraId="391FE168" w14:textId="77777777" w:rsidR="00857232" w:rsidRPr="00857232" w:rsidRDefault="00857232" w:rsidP="00857232">
      <w:pPr>
        <w:jc w:val="center"/>
      </w:pPr>
      <w:r w:rsidRPr="00857232">
        <w:t xml:space="preserve">(1) </w:t>
      </w:r>
      <w:proofErr w:type="spellStart"/>
      <w:r w:rsidRPr="00857232">
        <w:t>Zabranjeno</w:t>
      </w:r>
      <w:proofErr w:type="spellEnd"/>
      <w:r w:rsidRPr="00857232">
        <w:t xml:space="preserve"> je </w:t>
      </w:r>
      <w:proofErr w:type="spellStart"/>
      <w:r w:rsidRPr="00857232">
        <w:t>pružanje</w:t>
      </w:r>
      <w:proofErr w:type="spellEnd"/>
      <w:r w:rsidRPr="00857232">
        <w:t xml:space="preserve"> AVM </w:t>
      </w:r>
      <w:proofErr w:type="spellStart"/>
      <w:r w:rsidRPr="00857232">
        <w:t>usluga</w:t>
      </w:r>
      <w:proofErr w:type="spellEnd"/>
      <w:r w:rsidRPr="00857232">
        <w:t xml:space="preserve"> </w:t>
      </w:r>
      <w:proofErr w:type="spellStart"/>
      <w:r w:rsidRPr="00857232">
        <w:t>koje</w:t>
      </w:r>
      <w:proofErr w:type="spellEnd"/>
      <w:r w:rsidRPr="00857232">
        <w:t xml:space="preserve"> </w:t>
      </w:r>
      <w:proofErr w:type="spellStart"/>
      <w:r w:rsidRPr="00857232">
        <w:t>ugrožavaju</w:t>
      </w:r>
      <w:proofErr w:type="spellEnd"/>
      <w:r w:rsidRPr="00857232">
        <w:t xml:space="preserve"> </w:t>
      </w:r>
      <w:proofErr w:type="spellStart"/>
      <w:r w:rsidRPr="00857232">
        <w:t>ustavni</w:t>
      </w:r>
      <w:proofErr w:type="spellEnd"/>
      <w:r w:rsidRPr="00857232">
        <w:t xml:space="preserve"> </w:t>
      </w:r>
      <w:proofErr w:type="spellStart"/>
      <w:r w:rsidRPr="00857232">
        <w:t>poredak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nacionalnu</w:t>
      </w:r>
      <w:proofErr w:type="spellEnd"/>
      <w:r w:rsidRPr="00857232">
        <w:t xml:space="preserve"> </w:t>
      </w:r>
      <w:proofErr w:type="spellStart"/>
      <w:r w:rsidRPr="00857232">
        <w:t>bezbjednost</w:t>
      </w:r>
      <w:proofErr w:type="spellEnd"/>
      <w:r w:rsidRPr="00857232">
        <w:t>.</w:t>
      </w:r>
    </w:p>
    <w:p w14:paraId="17172F52" w14:textId="77777777" w:rsidR="00857232" w:rsidRPr="00857232" w:rsidRDefault="00857232" w:rsidP="00857232">
      <w:pPr>
        <w:jc w:val="center"/>
      </w:pPr>
      <w:r w:rsidRPr="00857232">
        <w:t xml:space="preserve">(2) AVM </w:t>
      </w:r>
      <w:proofErr w:type="spellStart"/>
      <w:r w:rsidRPr="00857232">
        <w:t>uslugom</w:t>
      </w:r>
      <w:proofErr w:type="spellEnd"/>
      <w:r w:rsidRPr="00857232">
        <w:t xml:space="preserve"> se ne </w:t>
      </w:r>
      <w:proofErr w:type="spellStart"/>
      <w:r w:rsidRPr="00857232">
        <w:t>smije</w:t>
      </w:r>
      <w:proofErr w:type="spellEnd"/>
      <w:r w:rsidRPr="00857232">
        <w:t xml:space="preserve"> </w:t>
      </w:r>
      <w:proofErr w:type="spellStart"/>
      <w:r w:rsidRPr="00857232">
        <w:t>podsticati</w:t>
      </w:r>
      <w:proofErr w:type="spellEnd"/>
      <w:r w:rsidRPr="00857232">
        <w:t xml:space="preserve"> </w:t>
      </w:r>
      <w:proofErr w:type="spellStart"/>
      <w:r w:rsidRPr="00857232">
        <w:t>mržnja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diskriminacija</w:t>
      </w:r>
      <w:proofErr w:type="spellEnd"/>
      <w:r w:rsidRPr="00857232">
        <w:t xml:space="preserve"> po </w:t>
      </w:r>
      <w:proofErr w:type="spellStart"/>
      <w:r w:rsidRPr="00857232">
        <w:t>osnovu</w:t>
      </w:r>
      <w:proofErr w:type="spellEnd"/>
      <w:r w:rsidRPr="00857232">
        <w:t xml:space="preserve"> rase, </w:t>
      </w:r>
      <w:proofErr w:type="spellStart"/>
      <w:r w:rsidRPr="00857232">
        <w:t>etničke</w:t>
      </w:r>
      <w:proofErr w:type="spellEnd"/>
      <w:r w:rsidRPr="00857232">
        <w:t xml:space="preserve"> </w:t>
      </w:r>
      <w:proofErr w:type="spellStart"/>
      <w:r w:rsidRPr="00857232">
        <w:t>pripadnosti</w:t>
      </w:r>
      <w:proofErr w:type="spellEnd"/>
      <w:r w:rsidRPr="00857232">
        <w:t xml:space="preserve">, </w:t>
      </w:r>
      <w:proofErr w:type="spellStart"/>
      <w:r w:rsidRPr="00857232">
        <w:t>boje</w:t>
      </w:r>
      <w:proofErr w:type="spellEnd"/>
      <w:r w:rsidRPr="00857232">
        <w:t xml:space="preserve"> </w:t>
      </w:r>
      <w:proofErr w:type="spellStart"/>
      <w:r w:rsidRPr="00857232">
        <w:t>kože</w:t>
      </w:r>
      <w:proofErr w:type="spellEnd"/>
      <w:r w:rsidRPr="00857232">
        <w:t xml:space="preserve">, </w:t>
      </w:r>
      <w:proofErr w:type="spellStart"/>
      <w:r w:rsidRPr="00857232">
        <w:t>pola</w:t>
      </w:r>
      <w:proofErr w:type="spellEnd"/>
      <w:r w:rsidRPr="00857232">
        <w:t xml:space="preserve">, </w:t>
      </w:r>
      <w:proofErr w:type="spellStart"/>
      <w:r w:rsidRPr="00857232">
        <w:t>jezika</w:t>
      </w:r>
      <w:proofErr w:type="spellEnd"/>
      <w:r w:rsidRPr="00857232">
        <w:t xml:space="preserve">, </w:t>
      </w:r>
      <w:proofErr w:type="spellStart"/>
      <w:r w:rsidRPr="00857232">
        <w:t>vjere</w:t>
      </w:r>
      <w:proofErr w:type="spellEnd"/>
      <w:r w:rsidRPr="00857232">
        <w:t xml:space="preserve">, </w:t>
      </w:r>
      <w:proofErr w:type="spellStart"/>
      <w:r w:rsidRPr="00857232">
        <w:t>političkog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drugog</w:t>
      </w:r>
      <w:proofErr w:type="spellEnd"/>
      <w:r w:rsidRPr="00857232">
        <w:t xml:space="preserve"> </w:t>
      </w:r>
      <w:proofErr w:type="spellStart"/>
      <w:r w:rsidRPr="00857232">
        <w:t>uvjerenja</w:t>
      </w:r>
      <w:proofErr w:type="spellEnd"/>
      <w:r w:rsidRPr="00857232">
        <w:t xml:space="preserve">, </w:t>
      </w:r>
      <w:proofErr w:type="spellStart"/>
      <w:r w:rsidRPr="00857232">
        <w:t>nacionalnog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socijalnog</w:t>
      </w:r>
      <w:proofErr w:type="spellEnd"/>
      <w:r w:rsidRPr="00857232">
        <w:t xml:space="preserve"> </w:t>
      </w:r>
      <w:proofErr w:type="spellStart"/>
      <w:r w:rsidRPr="00857232">
        <w:t>porijekla</w:t>
      </w:r>
      <w:proofErr w:type="spellEnd"/>
      <w:r w:rsidRPr="00857232">
        <w:t xml:space="preserve">, </w:t>
      </w:r>
      <w:proofErr w:type="spellStart"/>
      <w:r w:rsidRPr="00857232">
        <w:t>imovnog</w:t>
      </w:r>
      <w:proofErr w:type="spellEnd"/>
      <w:r w:rsidRPr="00857232">
        <w:t xml:space="preserve"> </w:t>
      </w:r>
      <w:proofErr w:type="spellStart"/>
      <w:r w:rsidRPr="00857232">
        <w:t>stanja</w:t>
      </w:r>
      <w:proofErr w:type="spellEnd"/>
      <w:r w:rsidRPr="00857232">
        <w:t xml:space="preserve">, </w:t>
      </w:r>
      <w:proofErr w:type="spellStart"/>
      <w:r w:rsidRPr="00857232">
        <w:t>članstva</w:t>
      </w:r>
      <w:proofErr w:type="spellEnd"/>
      <w:r w:rsidRPr="00857232">
        <w:t xml:space="preserve"> u </w:t>
      </w:r>
      <w:proofErr w:type="spellStart"/>
      <w:r w:rsidRPr="00857232">
        <w:t>sindikatu</w:t>
      </w:r>
      <w:proofErr w:type="spellEnd"/>
      <w:r w:rsidRPr="00857232">
        <w:t xml:space="preserve">, </w:t>
      </w:r>
      <w:proofErr w:type="spellStart"/>
      <w:r w:rsidRPr="00857232">
        <w:t>obrazovanja</w:t>
      </w:r>
      <w:proofErr w:type="spellEnd"/>
      <w:r w:rsidRPr="00857232">
        <w:t xml:space="preserve">, </w:t>
      </w:r>
      <w:proofErr w:type="spellStart"/>
      <w:r w:rsidRPr="00857232">
        <w:t>društvenog</w:t>
      </w:r>
      <w:proofErr w:type="spellEnd"/>
      <w:r w:rsidRPr="00857232">
        <w:t xml:space="preserve"> </w:t>
      </w:r>
      <w:proofErr w:type="spellStart"/>
      <w:r w:rsidRPr="00857232">
        <w:t>položaja</w:t>
      </w:r>
      <w:proofErr w:type="spellEnd"/>
      <w:r w:rsidRPr="00857232">
        <w:t xml:space="preserve">, </w:t>
      </w:r>
      <w:proofErr w:type="spellStart"/>
      <w:r w:rsidRPr="00857232">
        <w:t>bračnog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porodičnog</w:t>
      </w:r>
      <w:proofErr w:type="spellEnd"/>
      <w:r w:rsidRPr="00857232">
        <w:t xml:space="preserve"> </w:t>
      </w:r>
      <w:proofErr w:type="spellStart"/>
      <w:r w:rsidRPr="00857232">
        <w:t>statusa</w:t>
      </w:r>
      <w:proofErr w:type="spellEnd"/>
      <w:r w:rsidRPr="00857232">
        <w:t xml:space="preserve">, </w:t>
      </w:r>
      <w:proofErr w:type="spellStart"/>
      <w:r w:rsidRPr="00857232">
        <w:t>starosne</w:t>
      </w:r>
      <w:proofErr w:type="spellEnd"/>
      <w:r w:rsidRPr="00857232">
        <w:t xml:space="preserve"> </w:t>
      </w:r>
      <w:proofErr w:type="spellStart"/>
      <w:r w:rsidRPr="00857232">
        <w:t>dobi</w:t>
      </w:r>
      <w:proofErr w:type="spellEnd"/>
      <w:r w:rsidRPr="00857232">
        <w:t xml:space="preserve">, </w:t>
      </w:r>
      <w:proofErr w:type="spellStart"/>
      <w:r w:rsidRPr="00857232">
        <w:t>zdravstvenog</w:t>
      </w:r>
      <w:proofErr w:type="spellEnd"/>
      <w:r w:rsidRPr="00857232">
        <w:t xml:space="preserve"> </w:t>
      </w:r>
      <w:proofErr w:type="spellStart"/>
      <w:r w:rsidRPr="00857232">
        <w:t>stanja</w:t>
      </w:r>
      <w:proofErr w:type="spellEnd"/>
      <w:r w:rsidRPr="00857232">
        <w:t xml:space="preserve">, </w:t>
      </w:r>
      <w:proofErr w:type="spellStart"/>
      <w:r w:rsidRPr="00857232">
        <w:t>invaliditeta</w:t>
      </w:r>
      <w:proofErr w:type="spellEnd"/>
      <w:r w:rsidRPr="00857232">
        <w:t xml:space="preserve">, </w:t>
      </w:r>
      <w:proofErr w:type="spellStart"/>
      <w:r w:rsidRPr="00857232">
        <w:t>genetskog</w:t>
      </w:r>
      <w:proofErr w:type="spellEnd"/>
      <w:r w:rsidRPr="00857232">
        <w:t xml:space="preserve"> </w:t>
      </w:r>
      <w:proofErr w:type="spellStart"/>
      <w:r w:rsidRPr="00857232">
        <w:t>nasljeđa</w:t>
      </w:r>
      <w:proofErr w:type="spellEnd"/>
      <w:r w:rsidRPr="00857232">
        <w:t xml:space="preserve">, </w:t>
      </w:r>
      <w:proofErr w:type="spellStart"/>
      <w:r w:rsidRPr="00857232">
        <w:t>rodnog</w:t>
      </w:r>
      <w:proofErr w:type="spellEnd"/>
      <w:r w:rsidRPr="00857232">
        <w:t xml:space="preserve"> </w:t>
      </w:r>
      <w:proofErr w:type="spellStart"/>
      <w:r w:rsidRPr="00857232">
        <w:t>identiteta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polne</w:t>
      </w:r>
      <w:proofErr w:type="spellEnd"/>
      <w:r w:rsidRPr="00857232">
        <w:t xml:space="preserve"> </w:t>
      </w:r>
      <w:proofErr w:type="spellStart"/>
      <w:r w:rsidRPr="00857232">
        <w:t>orijentacije</w:t>
      </w:r>
      <w:proofErr w:type="spellEnd"/>
      <w:r w:rsidRPr="00857232">
        <w:t>.</w:t>
      </w:r>
    </w:p>
    <w:p w14:paraId="6F7F1CC6" w14:textId="77777777" w:rsidR="00857232" w:rsidRPr="00857232" w:rsidRDefault="00857232" w:rsidP="00857232">
      <w:pPr>
        <w:jc w:val="center"/>
      </w:pPr>
      <w:r w:rsidRPr="00857232">
        <w:t xml:space="preserve">(3) </w:t>
      </w:r>
      <w:proofErr w:type="spellStart"/>
      <w:r w:rsidRPr="00857232">
        <w:t>Zabranjeno</w:t>
      </w:r>
      <w:proofErr w:type="spellEnd"/>
      <w:r w:rsidRPr="00857232">
        <w:t xml:space="preserve"> je </w:t>
      </w:r>
      <w:proofErr w:type="spellStart"/>
      <w:r w:rsidRPr="00857232">
        <w:t>objavljivanje</w:t>
      </w:r>
      <w:proofErr w:type="spellEnd"/>
      <w:r w:rsidRPr="00857232">
        <w:t xml:space="preserve"> </w:t>
      </w:r>
      <w:proofErr w:type="spellStart"/>
      <w:r w:rsidRPr="00857232">
        <w:t>informacije</w:t>
      </w:r>
      <w:proofErr w:type="spellEnd"/>
      <w:r w:rsidRPr="00857232">
        <w:t xml:space="preserve"> </w:t>
      </w:r>
      <w:proofErr w:type="spellStart"/>
      <w:r w:rsidRPr="00857232">
        <w:t>kojom</w:t>
      </w:r>
      <w:proofErr w:type="spellEnd"/>
      <w:r w:rsidRPr="00857232">
        <w:t xml:space="preserve"> se </w:t>
      </w:r>
      <w:proofErr w:type="spellStart"/>
      <w:r w:rsidRPr="00857232">
        <w:t>otkriva</w:t>
      </w:r>
      <w:proofErr w:type="spellEnd"/>
      <w:r w:rsidRPr="00857232">
        <w:t xml:space="preserve"> </w:t>
      </w:r>
      <w:proofErr w:type="spellStart"/>
      <w:r w:rsidRPr="00857232">
        <w:t>identitet</w:t>
      </w:r>
      <w:proofErr w:type="spellEnd"/>
      <w:r w:rsidRPr="00857232">
        <w:t xml:space="preserve"> </w:t>
      </w:r>
      <w:proofErr w:type="spellStart"/>
      <w:r w:rsidRPr="00857232">
        <w:t>maloljetnika</w:t>
      </w:r>
      <w:proofErr w:type="spellEnd"/>
      <w:r w:rsidRPr="00857232">
        <w:t xml:space="preserve"> do 18. </w:t>
      </w:r>
      <w:proofErr w:type="spellStart"/>
      <w:r w:rsidRPr="00857232">
        <w:t>godine</w:t>
      </w:r>
      <w:proofErr w:type="spellEnd"/>
      <w:r w:rsidRPr="00857232">
        <w:t xml:space="preserve"> </w:t>
      </w:r>
      <w:proofErr w:type="spellStart"/>
      <w:r w:rsidRPr="00857232">
        <w:t>života</w:t>
      </w:r>
      <w:proofErr w:type="spellEnd"/>
      <w:r w:rsidRPr="00857232">
        <w:t xml:space="preserve"> </w:t>
      </w:r>
      <w:proofErr w:type="spellStart"/>
      <w:r w:rsidRPr="00857232">
        <w:t>uključenog</w:t>
      </w:r>
      <w:proofErr w:type="spellEnd"/>
      <w:r w:rsidRPr="00857232">
        <w:t xml:space="preserve"> u </w:t>
      </w:r>
      <w:proofErr w:type="spellStart"/>
      <w:r w:rsidRPr="00857232">
        <w:t>slučajeve</w:t>
      </w:r>
      <w:proofErr w:type="spellEnd"/>
      <w:r w:rsidRPr="00857232">
        <w:t xml:space="preserve"> </w:t>
      </w:r>
      <w:proofErr w:type="spellStart"/>
      <w:r w:rsidRPr="00857232">
        <w:t>bilo</w:t>
      </w:r>
      <w:proofErr w:type="spellEnd"/>
      <w:r w:rsidRPr="00857232">
        <w:t xml:space="preserve"> </w:t>
      </w:r>
      <w:proofErr w:type="spellStart"/>
      <w:r w:rsidRPr="00857232">
        <w:t>kojeg</w:t>
      </w:r>
      <w:proofErr w:type="spellEnd"/>
      <w:r w:rsidRPr="00857232">
        <w:t xml:space="preserve"> </w:t>
      </w:r>
      <w:proofErr w:type="spellStart"/>
      <w:r w:rsidRPr="00857232">
        <w:t>oblika</w:t>
      </w:r>
      <w:proofErr w:type="spellEnd"/>
      <w:r w:rsidRPr="00857232">
        <w:t xml:space="preserve"> </w:t>
      </w:r>
      <w:proofErr w:type="spellStart"/>
      <w:r w:rsidRPr="00857232">
        <w:t>nasilja</w:t>
      </w:r>
      <w:proofErr w:type="spellEnd"/>
      <w:r w:rsidRPr="00857232">
        <w:t xml:space="preserve">, bez </w:t>
      </w:r>
      <w:proofErr w:type="spellStart"/>
      <w:r w:rsidRPr="00857232">
        <w:t>obzira</w:t>
      </w:r>
      <w:proofErr w:type="spellEnd"/>
      <w:r w:rsidRPr="00857232">
        <w:t xml:space="preserve"> da li je </w:t>
      </w:r>
      <w:proofErr w:type="spellStart"/>
      <w:r w:rsidRPr="00857232">
        <w:t>svjedok</w:t>
      </w:r>
      <w:proofErr w:type="spellEnd"/>
      <w:r w:rsidRPr="00857232">
        <w:t xml:space="preserve">, </w:t>
      </w:r>
      <w:proofErr w:type="spellStart"/>
      <w:r w:rsidRPr="00857232">
        <w:t>žrtva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izvršilac</w:t>
      </w:r>
      <w:proofErr w:type="spellEnd"/>
      <w:r w:rsidRPr="00857232">
        <w:t xml:space="preserve">, </w:t>
      </w:r>
      <w:proofErr w:type="spellStart"/>
      <w:r w:rsidRPr="00857232">
        <w:t>niti</w:t>
      </w:r>
      <w:proofErr w:type="spellEnd"/>
      <w:r w:rsidRPr="00857232">
        <w:t xml:space="preserve"> </w:t>
      </w:r>
      <w:proofErr w:type="spellStart"/>
      <w:r w:rsidRPr="00857232">
        <w:t>iznositi</w:t>
      </w:r>
      <w:proofErr w:type="spellEnd"/>
      <w:r w:rsidRPr="00857232">
        <w:t xml:space="preserve"> </w:t>
      </w:r>
      <w:proofErr w:type="spellStart"/>
      <w:r w:rsidRPr="00857232">
        <w:t>pojedinosti</w:t>
      </w:r>
      <w:proofErr w:type="spellEnd"/>
      <w:r w:rsidRPr="00857232">
        <w:t xml:space="preserve"> </w:t>
      </w:r>
      <w:proofErr w:type="spellStart"/>
      <w:r w:rsidRPr="00857232">
        <w:t>iz</w:t>
      </w:r>
      <w:proofErr w:type="spellEnd"/>
      <w:r w:rsidRPr="00857232">
        <w:t xml:space="preserve"> </w:t>
      </w:r>
      <w:proofErr w:type="spellStart"/>
      <w:r w:rsidRPr="00857232">
        <w:t>porodičnih</w:t>
      </w:r>
      <w:proofErr w:type="spellEnd"/>
      <w:r w:rsidRPr="00857232">
        <w:t xml:space="preserve"> </w:t>
      </w:r>
      <w:proofErr w:type="spellStart"/>
      <w:r w:rsidRPr="00857232">
        <w:t>odnosa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privatnog</w:t>
      </w:r>
      <w:proofErr w:type="spellEnd"/>
      <w:r w:rsidRPr="00857232">
        <w:t xml:space="preserve"> </w:t>
      </w:r>
      <w:proofErr w:type="spellStart"/>
      <w:r w:rsidRPr="00857232">
        <w:t>života</w:t>
      </w:r>
      <w:proofErr w:type="spellEnd"/>
      <w:r w:rsidRPr="00857232">
        <w:t xml:space="preserve"> </w:t>
      </w:r>
      <w:proofErr w:type="spellStart"/>
      <w:r w:rsidRPr="00857232">
        <w:t>djeteta</w:t>
      </w:r>
      <w:proofErr w:type="spellEnd"/>
      <w:r w:rsidRPr="00857232">
        <w:t>.</w:t>
      </w:r>
    </w:p>
    <w:p w14:paraId="7A7FDCC6" w14:textId="77777777" w:rsidR="00857232" w:rsidRPr="00857232" w:rsidRDefault="00857232" w:rsidP="00857232">
      <w:pPr>
        <w:jc w:val="center"/>
        <w:rPr>
          <w:b/>
          <w:bCs/>
        </w:rPr>
      </w:pPr>
      <w:bookmarkStart w:id="98" w:name="str_52"/>
      <w:bookmarkEnd w:id="98"/>
      <w:proofErr w:type="spellStart"/>
      <w:r w:rsidRPr="00857232">
        <w:rPr>
          <w:b/>
          <w:bCs/>
        </w:rPr>
        <w:t>Nagradna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takmičenja</w:t>
      </w:r>
      <w:proofErr w:type="spellEnd"/>
    </w:p>
    <w:p w14:paraId="16459A15" w14:textId="77777777" w:rsidR="00857232" w:rsidRPr="00857232" w:rsidRDefault="00857232" w:rsidP="00857232">
      <w:pPr>
        <w:jc w:val="center"/>
        <w:rPr>
          <w:b/>
          <w:bCs/>
        </w:rPr>
      </w:pPr>
      <w:bookmarkStart w:id="99" w:name="clan_49"/>
      <w:bookmarkEnd w:id="99"/>
      <w:proofErr w:type="spellStart"/>
      <w:r w:rsidRPr="00857232">
        <w:rPr>
          <w:b/>
          <w:bCs/>
        </w:rPr>
        <w:t>Član</w:t>
      </w:r>
      <w:proofErr w:type="spellEnd"/>
      <w:r w:rsidRPr="00857232">
        <w:rPr>
          <w:b/>
          <w:bCs/>
        </w:rPr>
        <w:t xml:space="preserve"> 49</w:t>
      </w:r>
    </w:p>
    <w:p w14:paraId="0734DEBD" w14:textId="77777777" w:rsidR="00857232" w:rsidRPr="00857232" w:rsidRDefault="00857232" w:rsidP="00857232">
      <w:pPr>
        <w:jc w:val="center"/>
      </w:pPr>
      <w:r w:rsidRPr="00857232">
        <w:t xml:space="preserve">(1) </w:t>
      </w:r>
      <w:proofErr w:type="spellStart"/>
      <w:r w:rsidRPr="00857232">
        <w:t>Pružalac</w:t>
      </w:r>
      <w:proofErr w:type="spellEnd"/>
      <w:r w:rsidRPr="00857232">
        <w:t xml:space="preserve"> AVM </w:t>
      </w:r>
      <w:proofErr w:type="spellStart"/>
      <w:r w:rsidRPr="00857232">
        <w:t>usluge</w:t>
      </w:r>
      <w:proofErr w:type="spellEnd"/>
      <w:r w:rsidRPr="00857232">
        <w:t xml:space="preserve"> je </w:t>
      </w:r>
      <w:proofErr w:type="spellStart"/>
      <w:r w:rsidRPr="00857232">
        <w:t>dužan</w:t>
      </w:r>
      <w:proofErr w:type="spellEnd"/>
      <w:r w:rsidRPr="00857232">
        <w:t xml:space="preserve"> da </w:t>
      </w:r>
      <w:proofErr w:type="spellStart"/>
      <w:r w:rsidRPr="00857232">
        <w:t>nagradna</w:t>
      </w:r>
      <w:proofErr w:type="spellEnd"/>
      <w:r w:rsidRPr="00857232">
        <w:t xml:space="preserve"> </w:t>
      </w:r>
      <w:proofErr w:type="spellStart"/>
      <w:r w:rsidRPr="00857232">
        <w:t>takmičenja</w:t>
      </w:r>
      <w:proofErr w:type="spellEnd"/>
      <w:r w:rsidRPr="00857232">
        <w:t xml:space="preserve"> </w:t>
      </w:r>
      <w:proofErr w:type="spellStart"/>
      <w:r w:rsidRPr="00857232">
        <w:t>sprovodi</w:t>
      </w:r>
      <w:proofErr w:type="spellEnd"/>
      <w:r w:rsidRPr="00857232">
        <w:t xml:space="preserve"> </w:t>
      </w:r>
      <w:proofErr w:type="spellStart"/>
      <w:r w:rsidRPr="00857232">
        <w:t>pravično</w:t>
      </w:r>
      <w:proofErr w:type="spellEnd"/>
      <w:r w:rsidRPr="00857232">
        <w:t xml:space="preserve"> </w:t>
      </w:r>
      <w:proofErr w:type="spellStart"/>
      <w:r w:rsidRPr="00857232">
        <w:t>uz</w:t>
      </w:r>
      <w:proofErr w:type="spellEnd"/>
      <w:r w:rsidRPr="00857232">
        <w:t xml:space="preserve"> </w:t>
      </w:r>
      <w:proofErr w:type="spellStart"/>
      <w:r w:rsidRPr="00857232">
        <w:t>objavljivanje</w:t>
      </w:r>
      <w:proofErr w:type="spellEnd"/>
      <w:r w:rsidRPr="00857232">
        <w:t xml:space="preserve"> </w:t>
      </w:r>
      <w:proofErr w:type="spellStart"/>
      <w:r w:rsidRPr="00857232">
        <w:t>utvrđenih</w:t>
      </w:r>
      <w:proofErr w:type="spellEnd"/>
      <w:r w:rsidRPr="00857232">
        <w:t xml:space="preserve"> </w:t>
      </w:r>
      <w:proofErr w:type="spellStart"/>
      <w:r w:rsidRPr="00857232">
        <w:t>pravila</w:t>
      </w:r>
      <w:proofErr w:type="spellEnd"/>
      <w:r w:rsidRPr="00857232">
        <w:t>.</w:t>
      </w:r>
    </w:p>
    <w:p w14:paraId="1251BA9A" w14:textId="77777777" w:rsidR="00857232" w:rsidRPr="00857232" w:rsidRDefault="00857232" w:rsidP="00857232">
      <w:pPr>
        <w:jc w:val="center"/>
      </w:pPr>
      <w:r w:rsidRPr="00857232">
        <w:t xml:space="preserve">(2) </w:t>
      </w:r>
      <w:proofErr w:type="spellStart"/>
      <w:r w:rsidRPr="00857232">
        <w:t>Bliže</w:t>
      </w:r>
      <w:proofErr w:type="spellEnd"/>
      <w:r w:rsidRPr="00857232">
        <w:t xml:space="preserve"> </w:t>
      </w:r>
      <w:proofErr w:type="spellStart"/>
      <w:r w:rsidRPr="00857232">
        <w:t>uslove</w:t>
      </w:r>
      <w:proofErr w:type="spellEnd"/>
      <w:r w:rsidRPr="00857232">
        <w:t xml:space="preserve"> za </w:t>
      </w:r>
      <w:proofErr w:type="spellStart"/>
      <w:r w:rsidRPr="00857232">
        <w:t>pružanje</w:t>
      </w:r>
      <w:proofErr w:type="spellEnd"/>
      <w:r w:rsidRPr="00857232">
        <w:t xml:space="preserve"> AVM </w:t>
      </w:r>
      <w:proofErr w:type="spellStart"/>
      <w:r w:rsidRPr="00857232">
        <w:t>usluga</w:t>
      </w:r>
      <w:proofErr w:type="spellEnd"/>
      <w:r w:rsidRPr="00857232">
        <w:t xml:space="preserve"> </w:t>
      </w:r>
      <w:proofErr w:type="spellStart"/>
      <w:r w:rsidRPr="00857232">
        <w:t>iz</w:t>
      </w:r>
      <w:proofErr w:type="spellEnd"/>
      <w:r w:rsidRPr="00857232">
        <w:t xml:space="preserve"> </w:t>
      </w:r>
      <w:proofErr w:type="spellStart"/>
      <w:r w:rsidRPr="00857232">
        <w:t>stava</w:t>
      </w:r>
      <w:proofErr w:type="spellEnd"/>
      <w:r w:rsidRPr="00857232">
        <w:t xml:space="preserve"> 1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 </w:t>
      </w:r>
      <w:proofErr w:type="spellStart"/>
      <w:r w:rsidRPr="00857232">
        <w:t>propisuje</w:t>
      </w:r>
      <w:proofErr w:type="spellEnd"/>
      <w:r w:rsidRPr="00857232">
        <w:t xml:space="preserve"> </w:t>
      </w:r>
      <w:proofErr w:type="spellStart"/>
      <w:r w:rsidRPr="00857232">
        <w:t>Savjet</w:t>
      </w:r>
      <w:proofErr w:type="spellEnd"/>
      <w:r w:rsidRPr="00857232">
        <w:t>.</w:t>
      </w:r>
    </w:p>
    <w:p w14:paraId="6470536D" w14:textId="77777777" w:rsidR="00857232" w:rsidRPr="00857232" w:rsidRDefault="00857232" w:rsidP="00857232">
      <w:pPr>
        <w:jc w:val="center"/>
        <w:rPr>
          <w:b/>
          <w:bCs/>
        </w:rPr>
      </w:pPr>
      <w:bookmarkStart w:id="100" w:name="str_53"/>
      <w:bookmarkEnd w:id="100"/>
      <w:proofErr w:type="spellStart"/>
      <w:r w:rsidRPr="00857232">
        <w:rPr>
          <w:b/>
          <w:bCs/>
        </w:rPr>
        <w:t>Kinematografska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djela</w:t>
      </w:r>
      <w:proofErr w:type="spellEnd"/>
    </w:p>
    <w:p w14:paraId="443D6041" w14:textId="77777777" w:rsidR="00857232" w:rsidRPr="00857232" w:rsidRDefault="00857232" w:rsidP="00857232">
      <w:pPr>
        <w:jc w:val="center"/>
        <w:rPr>
          <w:b/>
          <w:bCs/>
        </w:rPr>
      </w:pPr>
      <w:bookmarkStart w:id="101" w:name="clan_50"/>
      <w:bookmarkEnd w:id="101"/>
      <w:proofErr w:type="spellStart"/>
      <w:r w:rsidRPr="00857232">
        <w:rPr>
          <w:b/>
          <w:bCs/>
        </w:rPr>
        <w:t>Član</w:t>
      </w:r>
      <w:proofErr w:type="spellEnd"/>
      <w:r w:rsidRPr="00857232">
        <w:rPr>
          <w:b/>
          <w:bCs/>
        </w:rPr>
        <w:t xml:space="preserve"> 50</w:t>
      </w:r>
    </w:p>
    <w:p w14:paraId="01A2676C" w14:textId="77777777" w:rsidR="00857232" w:rsidRPr="00857232" w:rsidRDefault="00857232" w:rsidP="00857232">
      <w:pPr>
        <w:jc w:val="center"/>
      </w:pPr>
      <w:proofErr w:type="spellStart"/>
      <w:r w:rsidRPr="00857232">
        <w:t>Pružaoci</w:t>
      </w:r>
      <w:proofErr w:type="spellEnd"/>
      <w:r w:rsidRPr="00857232">
        <w:t xml:space="preserve"> AVM </w:t>
      </w:r>
      <w:proofErr w:type="spellStart"/>
      <w:r w:rsidRPr="00857232">
        <w:t>usluga</w:t>
      </w:r>
      <w:proofErr w:type="spellEnd"/>
      <w:r w:rsidRPr="00857232">
        <w:t xml:space="preserve"> </w:t>
      </w:r>
      <w:proofErr w:type="spellStart"/>
      <w:r w:rsidRPr="00857232">
        <w:t>su</w:t>
      </w:r>
      <w:proofErr w:type="spellEnd"/>
      <w:r w:rsidRPr="00857232">
        <w:t xml:space="preserve"> </w:t>
      </w:r>
      <w:proofErr w:type="spellStart"/>
      <w:r w:rsidRPr="00857232">
        <w:t>dužni</w:t>
      </w:r>
      <w:proofErr w:type="spellEnd"/>
      <w:r w:rsidRPr="00857232">
        <w:t xml:space="preserve"> da </w:t>
      </w:r>
      <w:proofErr w:type="spellStart"/>
      <w:r w:rsidRPr="00857232">
        <w:t>prenose</w:t>
      </w:r>
      <w:proofErr w:type="spellEnd"/>
      <w:r w:rsidRPr="00857232">
        <w:t xml:space="preserve"> </w:t>
      </w:r>
      <w:proofErr w:type="spellStart"/>
      <w:r w:rsidRPr="00857232">
        <w:t>kinematografska</w:t>
      </w:r>
      <w:proofErr w:type="spellEnd"/>
      <w:r w:rsidRPr="00857232">
        <w:t xml:space="preserve"> </w:t>
      </w:r>
      <w:proofErr w:type="spellStart"/>
      <w:r w:rsidRPr="00857232">
        <w:t>djela</w:t>
      </w:r>
      <w:proofErr w:type="spellEnd"/>
      <w:r w:rsidRPr="00857232">
        <w:t xml:space="preserve"> u </w:t>
      </w:r>
      <w:proofErr w:type="spellStart"/>
      <w:r w:rsidRPr="00857232">
        <w:t>skladu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zakonom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zaključenim</w:t>
      </w:r>
      <w:proofErr w:type="spellEnd"/>
      <w:r w:rsidRPr="00857232">
        <w:t xml:space="preserve"> </w:t>
      </w:r>
      <w:proofErr w:type="spellStart"/>
      <w:r w:rsidRPr="00857232">
        <w:t>ugovorom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imaocem</w:t>
      </w:r>
      <w:proofErr w:type="spellEnd"/>
      <w:r w:rsidRPr="00857232">
        <w:t xml:space="preserve"> </w:t>
      </w:r>
      <w:proofErr w:type="spellStart"/>
      <w:r w:rsidRPr="00857232">
        <w:t>autorskog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srodnih</w:t>
      </w:r>
      <w:proofErr w:type="spellEnd"/>
      <w:r w:rsidRPr="00857232">
        <w:t xml:space="preserve"> </w:t>
      </w:r>
      <w:proofErr w:type="spellStart"/>
      <w:r w:rsidRPr="00857232">
        <w:t>prava</w:t>
      </w:r>
      <w:proofErr w:type="spellEnd"/>
      <w:r w:rsidRPr="00857232">
        <w:t>.</w:t>
      </w:r>
    </w:p>
    <w:p w14:paraId="4E664A7D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102" w:name="str_54"/>
      <w:bookmarkEnd w:id="102"/>
      <w:proofErr w:type="spellStart"/>
      <w:r w:rsidRPr="00857232">
        <w:rPr>
          <w:b/>
          <w:bCs/>
          <w:lang w:val="fr-FR"/>
        </w:rPr>
        <w:t>Lica</w:t>
      </w:r>
      <w:proofErr w:type="spellEnd"/>
      <w:r w:rsidRPr="00857232">
        <w:rPr>
          <w:b/>
          <w:bCs/>
          <w:lang w:val="fr-FR"/>
        </w:rPr>
        <w:t xml:space="preserve"> sa </w:t>
      </w:r>
      <w:proofErr w:type="spellStart"/>
      <w:r w:rsidRPr="00857232">
        <w:rPr>
          <w:b/>
          <w:bCs/>
          <w:lang w:val="fr-FR"/>
        </w:rPr>
        <w:t>oštećenjem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sluha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ili</w:t>
      </w:r>
      <w:proofErr w:type="spellEnd"/>
      <w:r w:rsidRPr="00857232">
        <w:rPr>
          <w:b/>
          <w:bCs/>
          <w:lang w:val="fr-FR"/>
        </w:rPr>
        <w:t xml:space="preserve"> vida</w:t>
      </w:r>
    </w:p>
    <w:p w14:paraId="4544765A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103" w:name="clan_51"/>
      <w:bookmarkEnd w:id="103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51</w:t>
      </w:r>
    </w:p>
    <w:p w14:paraId="6E7D30EF" w14:textId="77777777" w:rsidR="00857232" w:rsidRPr="00857232" w:rsidRDefault="00857232" w:rsidP="00857232">
      <w:pPr>
        <w:jc w:val="center"/>
        <w:rPr>
          <w:lang w:val="fr-FR"/>
        </w:rPr>
      </w:pPr>
      <w:proofErr w:type="spellStart"/>
      <w:r w:rsidRPr="00857232">
        <w:rPr>
          <w:lang w:val="fr-FR"/>
        </w:rPr>
        <w:t>Savjet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dužan</w:t>
      </w:r>
      <w:proofErr w:type="spellEnd"/>
      <w:r w:rsidRPr="00857232">
        <w:rPr>
          <w:lang w:val="fr-FR"/>
        </w:rPr>
        <w:t xml:space="preserve"> da </w:t>
      </w:r>
      <w:proofErr w:type="spellStart"/>
      <w:r w:rsidRPr="00857232">
        <w:rPr>
          <w:lang w:val="fr-FR"/>
        </w:rPr>
        <w:t>podstiče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pružaoce</w:t>
      </w:r>
      <w:proofErr w:type="spellEnd"/>
      <w:r w:rsidRPr="00857232">
        <w:rPr>
          <w:lang w:val="fr-FR"/>
        </w:rPr>
        <w:t xml:space="preserve"> AVM </w:t>
      </w:r>
      <w:proofErr w:type="spellStart"/>
      <w:r w:rsidRPr="00857232">
        <w:rPr>
          <w:lang w:val="fr-FR"/>
        </w:rPr>
        <w:t>usluga</w:t>
      </w:r>
      <w:proofErr w:type="spellEnd"/>
      <w:r w:rsidRPr="00857232">
        <w:rPr>
          <w:lang w:val="fr-FR"/>
        </w:rPr>
        <w:t xml:space="preserve"> da </w:t>
      </w:r>
      <w:proofErr w:type="spellStart"/>
      <w:r w:rsidRPr="00857232">
        <w:rPr>
          <w:lang w:val="fr-FR"/>
        </w:rPr>
        <w:t>svoje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usluge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postepeno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učine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dostupnim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licima</w:t>
      </w:r>
      <w:proofErr w:type="spellEnd"/>
      <w:r w:rsidRPr="00857232">
        <w:rPr>
          <w:lang w:val="fr-FR"/>
        </w:rPr>
        <w:t xml:space="preserve"> sa </w:t>
      </w:r>
      <w:proofErr w:type="spellStart"/>
      <w:r w:rsidRPr="00857232">
        <w:rPr>
          <w:lang w:val="fr-FR"/>
        </w:rPr>
        <w:t>oštećenjem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sluha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vida.</w:t>
      </w:r>
    </w:p>
    <w:p w14:paraId="53CB43A6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104" w:name="str_55"/>
      <w:bookmarkEnd w:id="104"/>
      <w:proofErr w:type="spellStart"/>
      <w:r w:rsidRPr="00857232">
        <w:rPr>
          <w:b/>
          <w:bCs/>
          <w:lang w:val="fr-FR"/>
        </w:rPr>
        <w:t>Obaveza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objavljivanja</w:t>
      </w:r>
      <w:proofErr w:type="spellEnd"/>
    </w:p>
    <w:p w14:paraId="37EF16D7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105" w:name="clan_52"/>
      <w:bookmarkEnd w:id="105"/>
      <w:proofErr w:type="spellStart"/>
      <w:r w:rsidRPr="00857232">
        <w:rPr>
          <w:b/>
          <w:bCs/>
          <w:lang w:val="fr-FR"/>
        </w:rPr>
        <w:lastRenderedPageBreak/>
        <w:t>Član</w:t>
      </w:r>
      <w:proofErr w:type="spellEnd"/>
      <w:r w:rsidRPr="00857232">
        <w:rPr>
          <w:b/>
          <w:bCs/>
          <w:lang w:val="fr-FR"/>
        </w:rPr>
        <w:t xml:space="preserve"> 52</w:t>
      </w:r>
    </w:p>
    <w:p w14:paraId="6A4C0048" w14:textId="77777777" w:rsidR="00857232" w:rsidRPr="00857232" w:rsidRDefault="00857232" w:rsidP="00857232">
      <w:pPr>
        <w:jc w:val="center"/>
        <w:rPr>
          <w:lang w:val="fr-FR"/>
        </w:rPr>
      </w:pPr>
      <w:proofErr w:type="spellStart"/>
      <w:r w:rsidRPr="00857232">
        <w:rPr>
          <w:lang w:val="fr-FR"/>
        </w:rPr>
        <w:t>Pružalac</w:t>
      </w:r>
      <w:proofErr w:type="spellEnd"/>
      <w:r w:rsidRPr="00857232">
        <w:rPr>
          <w:lang w:val="fr-FR"/>
        </w:rPr>
        <w:t xml:space="preserve"> AVM </w:t>
      </w:r>
      <w:proofErr w:type="spellStart"/>
      <w:r w:rsidRPr="00857232">
        <w:rPr>
          <w:lang w:val="fr-FR"/>
        </w:rPr>
        <w:t>usluge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dužan</w:t>
      </w:r>
      <w:proofErr w:type="spellEnd"/>
      <w:r w:rsidRPr="00857232">
        <w:rPr>
          <w:lang w:val="fr-FR"/>
        </w:rPr>
        <w:t xml:space="preserve"> da, na </w:t>
      </w:r>
      <w:proofErr w:type="spellStart"/>
      <w:r w:rsidRPr="00857232">
        <w:rPr>
          <w:lang w:val="fr-FR"/>
        </w:rPr>
        <w:t>obrazloženi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pisani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zahtjev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organa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državne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uprave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odnosno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državnih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organa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bez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naknade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objavi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proglase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službena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saopštenja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kada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postoji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opasnost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život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zdravlje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ljudi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bezbjednost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zemlje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javni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red</w:t>
      </w:r>
      <w:proofErr w:type="spellEnd"/>
      <w:r w:rsidRPr="00857232">
        <w:rPr>
          <w:lang w:val="fr-FR"/>
        </w:rPr>
        <w:t xml:space="preserve"> i mir.</w:t>
      </w:r>
    </w:p>
    <w:p w14:paraId="00B3C39F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106" w:name="str_56"/>
      <w:bookmarkEnd w:id="106"/>
      <w:proofErr w:type="spellStart"/>
      <w:r w:rsidRPr="00857232">
        <w:rPr>
          <w:b/>
          <w:bCs/>
          <w:lang w:val="fr-FR"/>
        </w:rPr>
        <w:t>Koregulacija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ili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samoregulacija</w:t>
      </w:r>
      <w:proofErr w:type="spellEnd"/>
    </w:p>
    <w:p w14:paraId="0B6448BD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107" w:name="clan_53"/>
      <w:bookmarkEnd w:id="107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53</w:t>
      </w:r>
    </w:p>
    <w:p w14:paraId="214720F4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(1) </w:t>
      </w:r>
      <w:proofErr w:type="spellStart"/>
      <w:r w:rsidRPr="00857232">
        <w:rPr>
          <w:lang w:val="fr-FR"/>
        </w:rPr>
        <w:t>Koregulacijom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samoregulacijom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mogu</w:t>
      </w:r>
      <w:proofErr w:type="spellEnd"/>
      <w:r w:rsidRPr="00857232">
        <w:rPr>
          <w:lang w:val="fr-FR"/>
        </w:rPr>
        <w:t xml:space="preserve"> se, u </w:t>
      </w:r>
      <w:proofErr w:type="spellStart"/>
      <w:r w:rsidRPr="00857232">
        <w:rPr>
          <w:lang w:val="fr-FR"/>
        </w:rPr>
        <w:t>skladu</w:t>
      </w:r>
      <w:proofErr w:type="spellEnd"/>
      <w:r w:rsidRPr="00857232">
        <w:rPr>
          <w:lang w:val="fr-FR"/>
        </w:rPr>
        <w:t xml:space="preserve"> sa </w:t>
      </w:r>
      <w:proofErr w:type="spellStart"/>
      <w:r w:rsidRPr="00857232">
        <w:rPr>
          <w:lang w:val="fr-FR"/>
        </w:rPr>
        <w:t>ovim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zakonom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urediti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način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uslovi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ostvarivanje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sljedećih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ciljeva</w:t>
      </w:r>
      <w:proofErr w:type="spellEnd"/>
      <w:r w:rsidRPr="00857232">
        <w:rPr>
          <w:lang w:val="fr-FR"/>
        </w:rPr>
        <w:t>:</w:t>
      </w:r>
      <w:proofErr w:type="gramEnd"/>
    </w:p>
    <w:p w14:paraId="40C7E8A6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1) </w:t>
      </w:r>
      <w:proofErr w:type="spellStart"/>
      <w:r w:rsidRPr="00857232">
        <w:rPr>
          <w:lang w:val="fr-FR"/>
        </w:rPr>
        <w:t>obezbjeđivanje</w:t>
      </w:r>
      <w:proofErr w:type="spellEnd"/>
      <w:r w:rsidRPr="00857232">
        <w:rPr>
          <w:lang w:val="fr-FR"/>
        </w:rPr>
        <w:t xml:space="preserve"> da, </w:t>
      </w:r>
      <w:proofErr w:type="spellStart"/>
      <w:r w:rsidRPr="00857232">
        <w:rPr>
          <w:lang w:val="fr-FR"/>
        </w:rPr>
        <w:t>postepeno</w:t>
      </w:r>
      <w:proofErr w:type="spellEnd"/>
      <w:r w:rsidRPr="00857232">
        <w:rPr>
          <w:lang w:val="fr-FR"/>
        </w:rPr>
        <w:t xml:space="preserve">, AVM </w:t>
      </w:r>
      <w:proofErr w:type="spellStart"/>
      <w:r w:rsidRPr="00857232">
        <w:rPr>
          <w:lang w:val="fr-FR"/>
        </w:rPr>
        <w:t>usluge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postanu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dostupne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licima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imaju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oštećen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vid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sluh</w:t>
      </w:r>
      <w:proofErr w:type="spellEnd"/>
      <w:r w:rsidRPr="00857232">
        <w:rPr>
          <w:lang w:val="fr-FR"/>
        </w:rPr>
        <w:t>;</w:t>
      </w:r>
      <w:proofErr w:type="gramEnd"/>
    </w:p>
    <w:p w14:paraId="50350CBF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2) </w:t>
      </w:r>
      <w:proofErr w:type="spellStart"/>
      <w:r w:rsidRPr="00857232">
        <w:rPr>
          <w:lang w:val="fr-FR"/>
        </w:rPr>
        <w:t>sprovođenje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pravila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ponašanja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pružalaca</w:t>
      </w:r>
      <w:proofErr w:type="spellEnd"/>
      <w:r w:rsidRPr="00857232">
        <w:rPr>
          <w:lang w:val="fr-FR"/>
        </w:rPr>
        <w:t xml:space="preserve"> AVM </w:t>
      </w:r>
      <w:proofErr w:type="spellStart"/>
      <w:r w:rsidRPr="00857232">
        <w:rPr>
          <w:lang w:val="fr-FR"/>
        </w:rPr>
        <w:t>usluga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pogledu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dječjih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sadrže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su </w:t>
      </w:r>
      <w:proofErr w:type="spellStart"/>
      <w:r w:rsidRPr="00857232">
        <w:rPr>
          <w:lang w:val="fr-FR"/>
        </w:rPr>
        <w:t>propraćeni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komercijalnim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audiovizuelnim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komunikacijama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vezi</w:t>
      </w:r>
      <w:proofErr w:type="spellEnd"/>
      <w:r w:rsidRPr="00857232">
        <w:rPr>
          <w:lang w:val="fr-FR"/>
        </w:rPr>
        <w:t xml:space="preserve"> sa </w:t>
      </w:r>
      <w:proofErr w:type="spellStart"/>
      <w:r w:rsidRPr="00857232">
        <w:rPr>
          <w:lang w:val="fr-FR"/>
        </w:rPr>
        <w:t>hranom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pićima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sadrže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hranljive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sastojke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supstance</w:t>
      </w:r>
      <w:proofErr w:type="spellEnd"/>
      <w:r w:rsidRPr="00857232">
        <w:rPr>
          <w:lang w:val="fr-FR"/>
        </w:rPr>
        <w:t xml:space="preserve"> sa </w:t>
      </w:r>
      <w:proofErr w:type="spellStart"/>
      <w:r w:rsidRPr="00857232">
        <w:rPr>
          <w:lang w:val="fr-FR"/>
        </w:rPr>
        <w:t>prehrambenim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fiziološkim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efektom</w:t>
      </w:r>
      <w:proofErr w:type="spellEnd"/>
      <w:r w:rsidRPr="00857232">
        <w:rPr>
          <w:lang w:val="fr-FR"/>
        </w:rPr>
        <w:t xml:space="preserve">, a </w:t>
      </w:r>
      <w:proofErr w:type="spellStart"/>
      <w:r w:rsidRPr="00857232">
        <w:rPr>
          <w:lang w:val="fr-FR"/>
        </w:rPr>
        <w:t>posebno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onim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kao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što</w:t>
      </w:r>
      <w:proofErr w:type="spellEnd"/>
      <w:r w:rsidRPr="00857232">
        <w:rPr>
          <w:lang w:val="fr-FR"/>
        </w:rPr>
        <w:t xml:space="preserve"> su </w:t>
      </w:r>
      <w:proofErr w:type="spellStart"/>
      <w:r w:rsidRPr="00857232">
        <w:rPr>
          <w:lang w:val="fr-FR"/>
        </w:rPr>
        <w:t>masti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transmasne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kisjeline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so</w:t>
      </w:r>
      <w:proofErr w:type="spellEnd"/>
      <w:r w:rsidRPr="00857232">
        <w:rPr>
          <w:lang w:val="fr-FR"/>
        </w:rPr>
        <w:t>/</w:t>
      </w:r>
      <w:proofErr w:type="spellStart"/>
      <w:r w:rsidRPr="00857232">
        <w:rPr>
          <w:lang w:val="fr-FR"/>
        </w:rPr>
        <w:t>natrijum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šećeri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čije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pretjerano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unošenje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preporučljivo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ukupnoj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ishrani</w:t>
      </w:r>
      <w:proofErr w:type="spellEnd"/>
      <w:r w:rsidRPr="00857232">
        <w:rPr>
          <w:lang w:val="fr-FR"/>
        </w:rPr>
        <w:t>;</w:t>
      </w:r>
      <w:proofErr w:type="gramEnd"/>
    </w:p>
    <w:p w14:paraId="1E36D4DA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3) </w:t>
      </w:r>
      <w:proofErr w:type="spellStart"/>
      <w:r w:rsidRPr="00857232">
        <w:rPr>
          <w:lang w:val="fr-FR"/>
        </w:rPr>
        <w:t>sprovođenje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pravila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vezanih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komercijalne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audiovizuelne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komunikacije</w:t>
      </w:r>
      <w:proofErr w:type="spellEnd"/>
      <w:r w:rsidRPr="00857232">
        <w:rPr>
          <w:lang w:val="fr-FR"/>
        </w:rPr>
        <w:t>.</w:t>
      </w:r>
    </w:p>
    <w:p w14:paraId="38908464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(2) </w:t>
      </w:r>
      <w:proofErr w:type="spellStart"/>
      <w:r w:rsidRPr="00857232">
        <w:rPr>
          <w:lang w:val="fr-FR"/>
        </w:rPr>
        <w:t>Uređivanje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odnosa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stava</w:t>
      </w:r>
      <w:proofErr w:type="spellEnd"/>
      <w:r w:rsidRPr="00857232">
        <w:rPr>
          <w:lang w:val="fr-FR"/>
        </w:rPr>
        <w:t xml:space="preserve"> 1 </w:t>
      </w:r>
      <w:proofErr w:type="spellStart"/>
      <w:r w:rsidRPr="00857232">
        <w:rPr>
          <w:lang w:val="fr-FR"/>
        </w:rPr>
        <w:t>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mora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biti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opšte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prihvaćeno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glavnih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interesnih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grupa</w:t>
      </w:r>
      <w:proofErr w:type="spellEnd"/>
      <w:r w:rsidRPr="00857232">
        <w:rPr>
          <w:lang w:val="fr-FR"/>
        </w:rPr>
        <w:t xml:space="preserve"> (</w:t>
      </w:r>
      <w:proofErr w:type="spellStart"/>
      <w:r w:rsidRPr="00857232">
        <w:rPr>
          <w:lang w:val="fr-FR"/>
        </w:rPr>
        <w:t>udruženja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pružalaca</w:t>
      </w:r>
      <w:proofErr w:type="spellEnd"/>
      <w:r w:rsidRPr="00857232">
        <w:rPr>
          <w:lang w:val="fr-FR"/>
        </w:rPr>
        <w:t xml:space="preserve"> AVM </w:t>
      </w:r>
      <w:proofErr w:type="spellStart"/>
      <w:r w:rsidRPr="00857232">
        <w:rPr>
          <w:lang w:val="fr-FR"/>
        </w:rPr>
        <w:t>usluga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potrošača</w:t>
      </w:r>
      <w:proofErr w:type="spellEnd"/>
      <w:r w:rsidRPr="00857232">
        <w:rPr>
          <w:lang w:val="fr-FR"/>
        </w:rPr>
        <w:t xml:space="preserve">), </w:t>
      </w:r>
      <w:proofErr w:type="spellStart"/>
      <w:r w:rsidRPr="00857232">
        <w:rPr>
          <w:lang w:val="fr-FR"/>
        </w:rPr>
        <w:t>obezbjeđivati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efikasno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sprovođenje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utvrđenih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obaveza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odobreno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strane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Savjeta</w:t>
      </w:r>
      <w:proofErr w:type="spellEnd"/>
      <w:r w:rsidRPr="00857232">
        <w:rPr>
          <w:lang w:val="fr-FR"/>
        </w:rPr>
        <w:t>.</w:t>
      </w:r>
    </w:p>
    <w:p w14:paraId="1B33B7F6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(3) </w:t>
      </w:r>
      <w:proofErr w:type="spellStart"/>
      <w:r w:rsidRPr="00857232">
        <w:rPr>
          <w:lang w:val="fr-FR"/>
        </w:rPr>
        <w:t>Savjet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dužan</w:t>
      </w:r>
      <w:proofErr w:type="spellEnd"/>
      <w:r w:rsidRPr="00857232">
        <w:rPr>
          <w:lang w:val="fr-FR"/>
        </w:rPr>
        <w:t xml:space="preserve"> da </w:t>
      </w:r>
      <w:proofErr w:type="spellStart"/>
      <w:r w:rsidRPr="00857232">
        <w:rPr>
          <w:lang w:val="fr-FR"/>
        </w:rPr>
        <w:t>objavi</w:t>
      </w:r>
      <w:proofErr w:type="spellEnd"/>
      <w:r w:rsidRPr="00857232">
        <w:rPr>
          <w:lang w:val="fr-FR"/>
        </w:rPr>
        <w:t xml:space="preserve"> na web </w:t>
      </w:r>
      <w:proofErr w:type="spellStart"/>
      <w:r w:rsidRPr="00857232">
        <w:rPr>
          <w:lang w:val="fr-FR"/>
        </w:rPr>
        <w:t>stranici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Agencije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akte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odnose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način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uređivanja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pitanja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skladu</w:t>
      </w:r>
      <w:proofErr w:type="spellEnd"/>
      <w:r w:rsidRPr="00857232">
        <w:rPr>
          <w:lang w:val="fr-FR"/>
        </w:rPr>
        <w:t xml:space="preserve"> sa </w:t>
      </w:r>
      <w:proofErr w:type="spellStart"/>
      <w:r w:rsidRPr="00857232">
        <w:rPr>
          <w:lang w:val="fr-FR"/>
        </w:rPr>
        <w:t>ovim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članom</w:t>
      </w:r>
      <w:proofErr w:type="spellEnd"/>
      <w:r w:rsidRPr="00857232">
        <w:rPr>
          <w:lang w:val="fr-FR"/>
        </w:rPr>
        <w:t>.</w:t>
      </w:r>
    </w:p>
    <w:p w14:paraId="2A2524B9" w14:textId="77777777" w:rsidR="00857232" w:rsidRPr="00857232" w:rsidRDefault="00857232" w:rsidP="00857232">
      <w:pPr>
        <w:jc w:val="center"/>
        <w:rPr>
          <w:b/>
          <w:bCs/>
        </w:rPr>
      </w:pPr>
      <w:bookmarkStart w:id="108" w:name="str_57"/>
      <w:bookmarkEnd w:id="108"/>
      <w:r w:rsidRPr="00857232">
        <w:rPr>
          <w:b/>
          <w:bCs/>
        </w:rPr>
        <w:t xml:space="preserve">1. </w:t>
      </w:r>
      <w:proofErr w:type="spellStart"/>
      <w:r w:rsidRPr="00857232">
        <w:rPr>
          <w:b/>
          <w:bCs/>
        </w:rPr>
        <w:t>Elektronski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mediji</w:t>
      </w:r>
      <w:proofErr w:type="spellEnd"/>
    </w:p>
    <w:p w14:paraId="6DFE8434" w14:textId="77777777" w:rsidR="00857232" w:rsidRPr="00857232" w:rsidRDefault="00857232" w:rsidP="00857232">
      <w:pPr>
        <w:jc w:val="center"/>
        <w:rPr>
          <w:i/>
          <w:iCs/>
        </w:rPr>
      </w:pPr>
      <w:proofErr w:type="spellStart"/>
      <w:r w:rsidRPr="00857232">
        <w:rPr>
          <w:i/>
          <w:iCs/>
        </w:rPr>
        <w:t>Uslovi</w:t>
      </w:r>
      <w:proofErr w:type="spellEnd"/>
      <w:r w:rsidRPr="00857232">
        <w:rPr>
          <w:i/>
          <w:iCs/>
        </w:rPr>
        <w:t xml:space="preserve"> za </w:t>
      </w:r>
      <w:proofErr w:type="spellStart"/>
      <w:r w:rsidRPr="00857232">
        <w:rPr>
          <w:i/>
          <w:iCs/>
        </w:rPr>
        <w:t>emitovanje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radijskog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i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televizijskog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programa</w:t>
      </w:r>
      <w:proofErr w:type="spellEnd"/>
    </w:p>
    <w:p w14:paraId="5822A52B" w14:textId="77777777" w:rsidR="00857232" w:rsidRPr="00857232" w:rsidRDefault="00857232" w:rsidP="00857232">
      <w:pPr>
        <w:jc w:val="center"/>
        <w:rPr>
          <w:b/>
          <w:bCs/>
        </w:rPr>
      </w:pPr>
      <w:bookmarkStart w:id="109" w:name="clan_54"/>
      <w:bookmarkEnd w:id="109"/>
      <w:proofErr w:type="spellStart"/>
      <w:r w:rsidRPr="00857232">
        <w:rPr>
          <w:b/>
          <w:bCs/>
        </w:rPr>
        <w:t>Član</w:t>
      </w:r>
      <w:proofErr w:type="spellEnd"/>
      <w:r w:rsidRPr="00857232">
        <w:rPr>
          <w:b/>
          <w:bCs/>
        </w:rPr>
        <w:t xml:space="preserve"> 54</w:t>
      </w:r>
    </w:p>
    <w:p w14:paraId="44273A36" w14:textId="77777777" w:rsidR="00857232" w:rsidRPr="00857232" w:rsidRDefault="00857232" w:rsidP="00857232">
      <w:pPr>
        <w:jc w:val="center"/>
      </w:pPr>
      <w:r w:rsidRPr="00857232">
        <w:t xml:space="preserve">(1) </w:t>
      </w:r>
      <w:proofErr w:type="spellStart"/>
      <w:r w:rsidRPr="00857232">
        <w:t>Imalac</w:t>
      </w:r>
      <w:proofErr w:type="spellEnd"/>
      <w:r w:rsidRPr="00857232">
        <w:t xml:space="preserve"> </w:t>
      </w:r>
      <w:proofErr w:type="spellStart"/>
      <w:r w:rsidRPr="00857232">
        <w:t>odobrenja</w:t>
      </w:r>
      <w:proofErr w:type="spellEnd"/>
      <w:r w:rsidRPr="00857232">
        <w:t xml:space="preserve"> za </w:t>
      </w:r>
      <w:proofErr w:type="spellStart"/>
      <w:r w:rsidRPr="00857232">
        <w:t>emitovanje</w:t>
      </w:r>
      <w:proofErr w:type="spellEnd"/>
      <w:r w:rsidRPr="00857232">
        <w:t xml:space="preserve"> </w:t>
      </w:r>
      <w:proofErr w:type="spellStart"/>
      <w:r w:rsidRPr="00857232">
        <w:t>može</w:t>
      </w:r>
      <w:proofErr w:type="spellEnd"/>
      <w:r w:rsidRPr="00857232">
        <w:t xml:space="preserve"> </w:t>
      </w:r>
      <w:proofErr w:type="spellStart"/>
      <w:r w:rsidRPr="00857232">
        <w:t>biti</w:t>
      </w:r>
      <w:proofErr w:type="spellEnd"/>
      <w:r w:rsidRPr="00857232">
        <w:t xml:space="preserve"> </w:t>
      </w:r>
      <w:proofErr w:type="spellStart"/>
      <w:r w:rsidRPr="00857232">
        <w:t>pravno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fizičko</w:t>
      </w:r>
      <w:proofErr w:type="spellEnd"/>
      <w:r w:rsidRPr="00857232">
        <w:t xml:space="preserve"> lice </w:t>
      </w:r>
      <w:proofErr w:type="spellStart"/>
      <w:r w:rsidRPr="00857232">
        <w:t>koje</w:t>
      </w:r>
      <w:proofErr w:type="spellEnd"/>
      <w:r w:rsidRPr="00857232">
        <w:t xml:space="preserve"> je </w:t>
      </w:r>
      <w:proofErr w:type="spellStart"/>
      <w:r w:rsidRPr="00857232">
        <w:t>registrovano</w:t>
      </w:r>
      <w:proofErr w:type="spellEnd"/>
      <w:r w:rsidRPr="00857232">
        <w:t xml:space="preserve"> </w:t>
      </w:r>
      <w:proofErr w:type="spellStart"/>
      <w:r w:rsidRPr="00857232">
        <w:t>kod</w:t>
      </w:r>
      <w:proofErr w:type="spellEnd"/>
      <w:r w:rsidRPr="00857232">
        <w:t xml:space="preserve"> </w:t>
      </w:r>
      <w:proofErr w:type="spellStart"/>
      <w:r w:rsidRPr="00857232">
        <w:t>nadležnog</w:t>
      </w:r>
      <w:proofErr w:type="spellEnd"/>
      <w:r w:rsidRPr="00857232">
        <w:t xml:space="preserve"> organa za </w:t>
      </w:r>
      <w:proofErr w:type="spellStart"/>
      <w:r w:rsidRPr="00857232">
        <w:t>obavljanje</w:t>
      </w:r>
      <w:proofErr w:type="spellEnd"/>
      <w:r w:rsidRPr="00857232">
        <w:t xml:space="preserve"> </w:t>
      </w:r>
      <w:proofErr w:type="spellStart"/>
      <w:r w:rsidRPr="00857232">
        <w:t>djelatnosti</w:t>
      </w:r>
      <w:proofErr w:type="spellEnd"/>
      <w:r w:rsidRPr="00857232">
        <w:t xml:space="preserve"> </w:t>
      </w:r>
      <w:proofErr w:type="spellStart"/>
      <w:r w:rsidRPr="00857232">
        <w:t>proizvodnje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emitovanja</w:t>
      </w:r>
      <w:proofErr w:type="spellEnd"/>
      <w:r w:rsidRPr="00857232">
        <w:t xml:space="preserve"> </w:t>
      </w:r>
      <w:proofErr w:type="spellStart"/>
      <w:r w:rsidRPr="00857232">
        <w:t>radijskog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televizijskog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>.</w:t>
      </w:r>
    </w:p>
    <w:p w14:paraId="2FF1106C" w14:textId="77777777" w:rsidR="00857232" w:rsidRPr="00857232" w:rsidRDefault="00857232" w:rsidP="00857232">
      <w:pPr>
        <w:jc w:val="center"/>
      </w:pPr>
      <w:r w:rsidRPr="00857232">
        <w:t xml:space="preserve">(2) Za </w:t>
      </w:r>
      <w:proofErr w:type="spellStart"/>
      <w:r w:rsidRPr="00857232">
        <w:t>obavljanje</w:t>
      </w:r>
      <w:proofErr w:type="spellEnd"/>
      <w:r w:rsidRPr="00857232">
        <w:t xml:space="preserve"> </w:t>
      </w:r>
      <w:proofErr w:type="spellStart"/>
      <w:r w:rsidRPr="00857232">
        <w:t>djelatnosti</w:t>
      </w:r>
      <w:proofErr w:type="spellEnd"/>
      <w:r w:rsidRPr="00857232">
        <w:t xml:space="preserve"> </w:t>
      </w:r>
      <w:proofErr w:type="spellStart"/>
      <w:r w:rsidRPr="00857232">
        <w:t>proizvodnje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emitovanja</w:t>
      </w:r>
      <w:proofErr w:type="spellEnd"/>
      <w:r w:rsidRPr="00857232">
        <w:t xml:space="preserve"> </w:t>
      </w:r>
      <w:proofErr w:type="spellStart"/>
      <w:r w:rsidRPr="00857232">
        <w:t>radijskog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televizijskog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 xml:space="preserve">, pored </w:t>
      </w:r>
      <w:proofErr w:type="spellStart"/>
      <w:r w:rsidRPr="00857232">
        <w:t>uslova</w:t>
      </w:r>
      <w:proofErr w:type="spellEnd"/>
      <w:r w:rsidRPr="00857232">
        <w:t xml:space="preserve"> </w:t>
      </w:r>
      <w:proofErr w:type="spellStart"/>
      <w:r w:rsidRPr="00857232">
        <w:t>propisanih</w:t>
      </w:r>
      <w:proofErr w:type="spellEnd"/>
      <w:r w:rsidRPr="00857232">
        <w:t xml:space="preserve"> </w:t>
      </w:r>
      <w:proofErr w:type="spellStart"/>
      <w:r w:rsidRPr="00857232">
        <w:t>članom</w:t>
      </w:r>
      <w:proofErr w:type="spellEnd"/>
      <w:r w:rsidRPr="00857232">
        <w:t xml:space="preserve"> 4 </w:t>
      </w:r>
      <w:proofErr w:type="spellStart"/>
      <w:r w:rsidRPr="00857232">
        <w:t>stav</w:t>
      </w:r>
      <w:proofErr w:type="spellEnd"/>
      <w:r w:rsidRPr="00857232">
        <w:t xml:space="preserve"> 1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zakona</w:t>
      </w:r>
      <w:proofErr w:type="spellEnd"/>
      <w:r w:rsidRPr="00857232">
        <w:t xml:space="preserve">, </w:t>
      </w:r>
      <w:proofErr w:type="spellStart"/>
      <w:r w:rsidRPr="00857232">
        <w:t>pružalac</w:t>
      </w:r>
      <w:proofErr w:type="spellEnd"/>
      <w:r w:rsidRPr="00857232">
        <w:t xml:space="preserve"> AVM </w:t>
      </w:r>
      <w:proofErr w:type="spellStart"/>
      <w:r w:rsidRPr="00857232">
        <w:t>usluge</w:t>
      </w:r>
      <w:proofErr w:type="spellEnd"/>
      <w:r w:rsidRPr="00857232">
        <w:t xml:space="preserve"> mora </w:t>
      </w:r>
      <w:proofErr w:type="spellStart"/>
      <w:r w:rsidRPr="00857232">
        <w:t>ispunjavati</w:t>
      </w:r>
      <w:proofErr w:type="spellEnd"/>
      <w:r w:rsidRPr="00857232">
        <w:t xml:space="preserve"> </w:t>
      </w:r>
      <w:proofErr w:type="spellStart"/>
      <w:r w:rsidRPr="00857232">
        <w:t>posebne</w:t>
      </w:r>
      <w:proofErr w:type="spellEnd"/>
      <w:r w:rsidRPr="00857232">
        <w:t xml:space="preserve"> </w:t>
      </w:r>
      <w:proofErr w:type="spellStart"/>
      <w:r w:rsidRPr="00857232">
        <w:t>tehničke</w:t>
      </w:r>
      <w:proofErr w:type="spellEnd"/>
      <w:r w:rsidRPr="00857232">
        <w:t xml:space="preserve">, </w:t>
      </w:r>
      <w:proofErr w:type="spellStart"/>
      <w:r w:rsidRPr="00857232">
        <w:t>prostorne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kadrovske</w:t>
      </w:r>
      <w:proofErr w:type="spellEnd"/>
      <w:r w:rsidRPr="00857232">
        <w:t xml:space="preserve"> </w:t>
      </w:r>
      <w:proofErr w:type="spellStart"/>
      <w:r w:rsidRPr="00857232">
        <w:t>uslove</w:t>
      </w:r>
      <w:proofErr w:type="spellEnd"/>
      <w:r w:rsidRPr="00857232">
        <w:t>.</w:t>
      </w:r>
    </w:p>
    <w:p w14:paraId="4E0FBACD" w14:textId="77777777" w:rsidR="00857232" w:rsidRPr="00857232" w:rsidRDefault="00857232" w:rsidP="00857232">
      <w:pPr>
        <w:jc w:val="center"/>
      </w:pPr>
      <w:r w:rsidRPr="00857232">
        <w:t xml:space="preserve">(3) </w:t>
      </w:r>
      <w:proofErr w:type="spellStart"/>
      <w:r w:rsidRPr="00857232">
        <w:t>Provjera</w:t>
      </w:r>
      <w:proofErr w:type="spellEnd"/>
      <w:r w:rsidRPr="00857232">
        <w:t xml:space="preserve"> </w:t>
      </w:r>
      <w:proofErr w:type="spellStart"/>
      <w:r w:rsidRPr="00857232">
        <w:t>ispunjenosti</w:t>
      </w:r>
      <w:proofErr w:type="spellEnd"/>
      <w:r w:rsidRPr="00857232">
        <w:t xml:space="preserve"> </w:t>
      </w:r>
      <w:proofErr w:type="spellStart"/>
      <w:r w:rsidRPr="00857232">
        <w:t>uslova</w:t>
      </w:r>
      <w:proofErr w:type="spellEnd"/>
      <w:r w:rsidRPr="00857232">
        <w:t xml:space="preserve"> </w:t>
      </w:r>
      <w:proofErr w:type="spellStart"/>
      <w:r w:rsidRPr="00857232">
        <w:t>iz</w:t>
      </w:r>
      <w:proofErr w:type="spellEnd"/>
      <w:r w:rsidRPr="00857232">
        <w:t xml:space="preserve"> </w:t>
      </w:r>
      <w:proofErr w:type="spellStart"/>
      <w:r w:rsidRPr="00857232">
        <w:t>stava</w:t>
      </w:r>
      <w:proofErr w:type="spellEnd"/>
      <w:r w:rsidRPr="00857232">
        <w:t xml:space="preserve"> 2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 </w:t>
      </w:r>
      <w:proofErr w:type="spellStart"/>
      <w:r w:rsidRPr="00857232">
        <w:t>sprovodi</w:t>
      </w:r>
      <w:proofErr w:type="spellEnd"/>
      <w:r w:rsidRPr="00857232">
        <w:t xml:space="preserve"> se u </w:t>
      </w:r>
      <w:proofErr w:type="spellStart"/>
      <w:r w:rsidRPr="00857232">
        <w:t>okviru</w:t>
      </w:r>
      <w:proofErr w:type="spellEnd"/>
      <w:r w:rsidRPr="00857232">
        <w:t xml:space="preserve"> </w:t>
      </w:r>
      <w:proofErr w:type="spellStart"/>
      <w:r w:rsidRPr="00857232">
        <w:t>redovnog</w:t>
      </w:r>
      <w:proofErr w:type="spellEnd"/>
      <w:r w:rsidRPr="00857232">
        <w:t xml:space="preserve"> </w:t>
      </w:r>
      <w:proofErr w:type="spellStart"/>
      <w:r w:rsidRPr="00857232">
        <w:t>inspekcijskog</w:t>
      </w:r>
      <w:proofErr w:type="spellEnd"/>
      <w:r w:rsidRPr="00857232">
        <w:t xml:space="preserve"> </w:t>
      </w:r>
      <w:proofErr w:type="spellStart"/>
      <w:r w:rsidRPr="00857232">
        <w:t>nadzora</w:t>
      </w:r>
      <w:proofErr w:type="spellEnd"/>
      <w:r w:rsidRPr="00857232">
        <w:t xml:space="preserve">, </w:t>
      </w:r>
      <w:proofErr w:type="spellStart"/>
      <w:r w:rsidRPr="00857232">
        <w:t>nakon</w:t>
      </w:r>
      <w:proofErr w:type="spellEnd"/>
      <w:r w:rsidRPr="00857232">
        <w:t xml:space="preserve"> </w:t>
      </w:r>
      <w:proofErr w:type="spellStart"/>
      <w:r w:rsidRPr="00857232">
        <w:t>izdavanja</w:t>
      </w:r>
      <w:proofErr w:type="spellEnd"/>
      <w:r w:rsidRPr="00857232">
        <w:t xml:space="preserve"> </w:t>
      </w:r>
      <w:proofErr w:type="spellStart"/>
      <w:r w:rsidRPr="00857232">
        <w:t>odobrenja</w:t>
      </w:r>
      <w:proofErr w:type="spellEnd"/>
      <w:r w:rsidRPr="00857232">
        <w:t xml:space="preserve"> za </w:t>
      </w:r>
      <w:proofErr w:type="spellStart"/>
      <w:r w:rsidRPr="00857232">
        <w:t>emitovanje</w:t>
      </w:r>
      <w:proofErr w:type="spellEnd"/>
      <w:r w:rsidRPr="00857232">
        <w:t>.</w:t>
      </w:r>
    </w:p>
    <w:p w14:paraId="4C7E33D2" w14:textId="77777777" w:rsidR="00857232" w:rsidRPr="00857232" w:rsidRDefault="00857232" w:rsidP="00857232">
      <w:pPr>
        <w:jc w:val="center"/>
      </w:pPr>
      <w:r w:rsidRPr="00857232">
        <w:t xml:space="preserve">(4) </w:t>
      </w:r>
      <w:proofErr w:type="spellStart"/>
      <w:r w:rsidRPr="00857232">
        <w:t>Bliže</w:t>
      </w:r>
      <w:proofErr w:type="spellEnd"/>
      <w:r w:rsidRPr="00857232">
        <w:t xml:space="preserve"> </w:t>
      </w:r>
      <w:proofErr w:type="spellStart"/>
      <w:r w:rsidRPr="00857232">
        <w:t>uslove</w:t>
      </w:r>
      <w:proofErr w:type="spellEnd"/>
      <w:r w:rsidRPr="00857232">
        <w:t xml:space="preserve"> </w:t>
      </w:r>
      <w:proofErr w:type="spellStart"/>
      <w:r w:rsidRPr="00857232">
        <w:t>iz</w:t>
      </w:r>
      <w:proofErr w:type="spellEnd"/>
      <w:r w:rsidRPr="00857232">
        <w:t xml:space="preserve"> </w:t>
      </w:r>
      <w:proofErr w:type="spellStart"/>
      <w:r w:rsidRPr="00857232">
        <w:t>stava</w:t>
      </w:r>
      <w:proofErr w:type="spellEnd"/>
      <w:r w:rsidRPr="00857232">
        <w:t xml:space="preserve"> 2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 </w:t>
      </w:r>
      <w:proofErr w:type="spellStart"/>
      <w:r w:rsidRPr="00857232">
        <w:t>propisuje</w:t>
      </w:r>
      <w:proofErr w:type="spellEnd"/>
      <w:r w:rsidRPr="00857232">
        <w:t xml:space="preserve"> </w:t>
      </w:r>
      <w:proofErr w:type="spellStart"/>
      <w:r w:rsidRPr="00857232">
        <w:t>Savjet</w:t>
      </w:r>
      <w:proofErr w:type="spellEnd"/>
      <w:r w:rsidRPr="00857232">
        <w:t>.</w:t>
      </w:r>
    </w:p>
    <w:p w14:paraId="2096E7F7" w14:textId="77777777" w:rsidR="00857232" w:rsidRPr="00857232" w:rsidRDefault="00857232" w:rsidP="00857232">
      <w:pPr>
        <w:jc w:val="center"/>
        <w:rPr>
          <w:i/>
          <w:iCs/>
          <w:lang w:val="fr-FR"/>
        </w:rPr>
      </w:pPr>
      <w:proofErr w:type="spellStart"/>
      <w:r w:rsidRPr="00857232">
        <w:rPr>
          <w:i/>
          <w:iCs/>
          <w:lang w:val="fr-FR"/>
        </w:rPr>
        <w:t>Obaveze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emitera</w:t>
      </w:r>
      <w:proofErr w:type="spellEnd"/>
      <w:r w:rsidRPr="00857232">
        <w:rPr>
          <w:i/>
          <w:iCs/>
          <w:lang w:val="fr-FR"/>
        </w:rPr>
        <w:t xml:space="preserve"> u </w:t>
      </w:r>
      <w:proofErr w:type="spellStart"/>
      <w:r w:rsidRPr="00857232">
        <w:rPr>
          <w:i/>
          <w:iCs/>
          <w:lang w:val="fr-FR"/>
        </w:rPr>
        <w:t>odnosu</w:t>
      </w:r>
      <w:proofErr w:type="spellEnd"/>
      <w:r w:rsidRPr="00857232">
        <w:rPr>
          <w:i/>
          <w:iCs/>
          <w:lang w:val="fr-FR"/>
        </w:rPr>
        <w:t xml:space="preserve"> na </w:t>
      </w:r>
      <w:proofErr w:type="spellStart"/>
      <w:r w:rsidRPr="00857232">
        <w:rPr>
          <w:i/>
          <w:iCs/>
          <w:lang w:val="fr-FR"/>
        </w:rPr>
        <w:t>programske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sadržaje</w:t>
      </w:r>
      <w:proofErr w:type="spellEnd"/>
    </w:p>
    <w:p w14:paraId="584DBF0D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110" w:name="clan_55"/>
      <w:bookmarkEnd w:id="110"/>
      <w:proofErr w:type="spellStart"/>
      <w:r w:rsidRPr="00857232">
        <w:rPr>
          <w:b/>
          <w:bCs/>
          <w:lang w:val="fr-FR"/>
        </w:rPr>
        <w:lastRenderedPageBreak/>
        <w:t>Član</w:t>
      </w:r>
      <w:proofErr w:type="spellEnd"/>
      <w:r w:rsidRPr="00857232">
        <w:rPr>
          <w:b/>
          <w:bCs/>
          <w:lang w:val="fr-FR"/>
        </w:rPr>
        <w:t xml:space="preserve"> 55</w:t>
      </w:r>
    </w:p>
    <w:p w14:paraId="39A74B23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(1) </w:t>
      </w:r>
      <w:proofErr w:type="spellStart"/>
      <w:r w:rsidRPr="00857232">
        <w:rPr>
          <w:lang w:val="fr-FR"/>
        </w:rPr>
        <w:t>Emiter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dužan</w:t>
      </w:r>
      <w:proofErr w:type="spellEnd"/>
      <w:r w:rsidRPr="00857232">
        <w:rPr>
          <w:lang w:val="fr-FR"/>
        </w:rPr>
        <w:t xml:space="preserve"> da </w:t>
      </w:r>
      <w:proofErr w:type="spellStart"/>
      <w:r w:rsidRPr="00857232">
        <w:rPr>
          <w:lang w:val="fr-FR"/>
        </w:rPr>
        <w:t>poštuje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privatnost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dostojanstvo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građana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štiti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integritet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maloljetnih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lica</w:t>
      </w:r>
      <w:proofErr w:type="spellEnd"/>
      <w:r w:rsidRPr="00857232">
        <w:rPr>
          <w:lang w:val="fr-FR"/>
        </w:rPr>
        <w:t>.</w:t>
      </w:r>
    </w:p>
    <w:p w14:paraId="61FA4964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(2) </w:t>
      </w:r>
      <w:proofErr w:type="spellStart"/>
      <w:r w:rsidRPr="00857232">
        <w:rPr>
          <w:lang w:val="fr-FR"/>
        </w:rPr>
        <w:t>Emiter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dužan</w:t>
      </w:r>
      <w:proofErr w:type="spellEnd"/>
      <w:r w:rsidRPr="00857232">
        <w:rPr>
          <w:lang w:val="fr-FR"/>
        </w:rPr>
        <w:t xml:space="preserve"> da </w:t>
      </w:r>
      <w:proofErr w:type="spellStart"/>
      <w:r w:rsidRPr="00857232">
        <w:rPr>
          <w:lang w:val="fr-FR"/>
        </w:rPr>
        <w:t>objavi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zvučno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vizuelno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upozorenje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programske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sadržaje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kojima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može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ugroziti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fizički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zdravstveni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moralni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mentalni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intelektualni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emotivni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socijalni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razvoj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maloljetnika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takve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jasno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označi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vizuelnim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simbolom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tokom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čitavog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trajanja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emituje</w:t>
      </w:r>
      <w:proofErr w:type="spellEnd"/>
      <w:r w:rsidRPr="00857232">
        <w:rPr>
          <w:lang w:val="fr-FR"/>
        </w:rPr>
        <w:t xml:space="preserve"> te </w:t>
      </w:r>
      <w:proofErr w:type="spellStart"/>
      <w:r w:rsidRPr="00857232">
        <w:rPr>
          <w:lang w:val="fr-FR"/>
        </w:rPr>
        <w:t>programske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sadržaje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vrijeme</w:t>
      </w:r>
      <w:proofErr w:type="spellEnd"/>
      <w:r w:rsidRPr="00857232">
        <w:rPr>
          <w:lang w:val="fr-FR"/>
        </w:rPr>
        <w:t xml:space="preserve"> i na </w:t>
      </w:r>
      <w:proofErr w:type="spellStart"/>
      <w:r w:rsidRPr="00857232">
        <w:rPr>
          <w:lang w:val="fr-FR"/>
        </w:rPr>
        <w:t>način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najmanje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vjerovatno</w:t>
      </w:r>
      <w:proofErr w:type="spellEnd"/>
      <w:r w:rsidRPr="00857232">
        <w:rPr>
          <w:lang w:val="fr-FR"/>
        </w:rPr>
        <w:t xml:space="preserve"> da </w:t>
      </w:r>
      <w:proofErr w:type="spellStart"/>
      <w:r w:rsidRPr="00857232">
        <w:rPr>
          <w:lang w:val="fr-FR"/>
        </w:rPr>
        <w:t>će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ga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maloljetnici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uobičajenim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okolnostima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čuti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vidjeti</w:t>
      </w:r>
      <w:proofErr w:type="spellEnd"/>
      <w:r w:rsidRPr="00857232">
        <w:rPr>
          <w:lang w:val="fr-FR"/>
        </w:rPr>
        <w:t>.</w:t>
      </w:r>
    </w:p>
    <w:p w14:paraId="59DE6CB3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(3) </w:t>
      </w:r>
      <w:proofErr w:type="spellStart"/>
      <w:r w:rsidRPr="00857232">
        <w:rPr>
          <w:lang w:val="fr-FR"/>
        </w:rPr>
        <w:t>Zabranjeno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emitovanje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programskih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sadržaja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stava</w:t>
      </w:r>
      <w:proofErr w:type="spellEnd"/>
      <w:r w:rsidRPr="00857232">
        <w:rPr>
          <w:lang w:val="fr-FR"/>
        </w:rPr>
        <w:t xml:space="preserve"> 2 </w:t>
      </w:r>
      <w:proofErr w:type="spellStart"/>
      <w:r w:rsidRPr="00857232">
        <w:rPr>
          <w:lang w:val="fr-FR"/>
        </w:rPr>
        <w:t>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izvan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graničnog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perioda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utvrđuje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</w:t>
      </w:r>
      <w:proofErr w:type="spellEnd"/>
      <w:r w:rsidRPr="00857232">
        <w:rPr>
          <w:lang w:val="fr-FR"/>
        </w:rPr>
        <w:t>.</w:t>
      </w:r>
    </w:p>
    <w:p w14:paraId="44FCF408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(4) </w:t>
      </w:r>
      <w:proofErr w:type="spellStart"/>
      <w:r w:rsidRPr="00857232">
        <w:rPr>
          <w:lang w:val="fr-FR"/>
        </w:rPr>
        <w:t>Zabranjeno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emitovanje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sadrže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pornografiju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čiji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sadržaji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ističu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podržavaju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nasilje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narkomaniju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druge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vidove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kriminalnog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ponašanja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kao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programe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zloupotrebljavaju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lakovjernost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gledalaca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slušalaca</w:t>
      </w:r>
      <w:proofErr w:type="spellEnd"/>
      <w:r w:rsidRPr="00857232">
        <w:rPr>
          <w:lang w:val="fr-FR"/>
        </w:rPr>
        <w:t>.</w:t>
      </w:r>
    </w:p>
    <w:p w14:paraId="372AAB0D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(5) </w:t>
      </w:r>
      <w:proofErr w:type="spellStart"/>
      <w:r w:rsidRPr="00857232">
        <w:rPr>
          <w:lang w:val="fr-FR"/>
        </w:rPr>
        <w:t>Emiter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dužan</w:t>
      </w:r>
      <w:proofErr w:type="spellEnd"/>
      <w:r w:rsidRPr="00857232">
        <w:rPr>
          <w:lang w:val="fr-FR"/>
        </w:rPr>
        <w:t xml:space="preserve"> da </w:t>
      </w:r>
      <w:proofErr w:type="spellStart"/>
      <w:r w:rsidRPr="00857232">
        <w:rPr>
          <w:lang w:val="fr-FR"/>
        </w:rPr>
        <w:t>emitovane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programske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sadržaje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čuva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skladu</w:t>
      </w:r>
      <w:proofErr w:type="spellEnd"/>
      <w:r w:rsidRPr="00857232">
        <w:rPr>
          <w:lang w:val="fr-FR"/>
        </w:rPr>
        <w:t xml:space="preserve"> sa </w:t>
      </w:r>
      <w:proofErr w:type="spellStart"/>
      <w:r w:rsidRPr="00857232">
        <w:rPr>
          <w:lang w:val="fr-FR"/>
        </w:rPr>
        <w:t>propisima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kojima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uređuje</w:t>
      </w:r>
      <w:proofErr w:type="spellEnd"/>
      <w:r w:rsidRPr="00857232">
        <w:rPr>
          <w:lang w:val="fr-FR"/>
        </w:rPr>
        <w:t xml:space="preserve"> oblast </w:t>
      </w:r>
      <w:proofErr w:type="spellStart"/>
      <w:r w:rsidRPr="00857232">
        <w:rPr>
          <w:lang w:val="fr-FR"/>
        </w:rPr>
        <w:t>medija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propisima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kojima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uređuje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zaštita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kulturnih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dobara</w:t>
      </w:r>
      <w:proofErr w:type="spellEnd"/>
      <w:r w:rsidRPr="00857232">
        <w:rPr>
          <w:lang w:val="fr-FR"/>
        </w:rPr>
        <w:t>.</w:t>
      </w:r>
    </w:p>
    <w:p w14:paraId="7AF0EAE2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(6) </w:t>
      </w:r>
      <w:proofErr w:type="spellStart"/>
      <w:r w:rsidRPr="00857232">
        <w:rPr>
          <w:lang w:val="fr-FR"/>
        </w:rPr>
        <w:t>Emiter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dužan</w:t>
      </w:r>
      <w:proofErr w:type="spellEnd"/>
      <w:r w:rsidRPr="00857232">
        <w:rPr>
          <w:lang w:val="fr-FR"/>
        </w:rPr>
        <w:t xml:space="preserve"> da </w:t>
      </w:r>
      <w:proofErr w:type="spellStart"/>
      <w:proofErr w:type="gramStart"/>
      <w:r w:rsidRPr="00857232">
        <w:rPr>
          <w:lang w:val="fr-FR"/>
        </w:rPr>
        <w:t>doprinosi</w:t>
      </w:r>
      <w:proofErr w:type="spellEnd"/>
      <w:r w:rsidRPr="00857232">
        <w:rPr>
          <w:lang w:val="fr-FR"/>
        </w:rPr>
        <w:t>:</w:t>
      </w:r>
      <w:proofErr w:type="gramEnd"/>
    </w:p>
    <w:p w14:paraId="076FE627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1) </w:t>
      </w:r>
      <w:proofErr w:type="spellStart"/>
      <w:r w:rsidRPr="00857232">
        <w:rPr>
          <w:lang w:val="fr-FR"/>
        </w:rPr>
        <w:t>slobodnom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istinitom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cjelovitom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nepristrasnom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blagovremenom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informisanju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javnosti</w:t>
      </w:r>
      <w:proofErr w:type="spellEnd"/>
      <w:r w:rsidRPr="00857232">
        <w:rPr>
          <w:lang w:val="fr-FR"/>
        </w:rPr>
        <w:t xml:space="preserve"> o </w:t>
      </w:r>
      <w:proofErr w:type="spellStart"/>
      <w:r w:rsidRPr="00857232">
        <w:rPr>
          <w:lang w:val="fr-FR"/>
        </w:rPr>
        <w:t>događajima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zemlji</w:t>
      </w:r>
      <w:proofErr w:type="spellEnd"/>
      <w:r w:rsidRPr="00857232">
        <w:rPr>
          <w:lang w:val="fr-FR"/>
        </w:rPr>
        <w:t xml:space="preserve"> i </w:t>
      </w:r>
      <w:proofErr w:type="spellStart"/>
      <w:proofErr w:type="gramStart"/>
      <w:r w:rsidRPr="00857232">
        <w:rPr>
          <w:lang w:val="fr-FR"/>
        </w:rPr>
        <w:t>inostranstvu</w:t>
      </w:r>
      <w:proofErr w:type="spellEnd"/>
      <w:r w:rsidRPr="00857232">
        <w:rPr>
          <w:lang w:val="fr-FR"/>
        </w:rPr>
        <w:t>;</w:t>
      </w:r>
      <w:proofErr w:type="gramEnd"/>
    </w:p>
    <w:p w14:paraId="6ADD17FE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2) </w:t>
      </w:r>
      <w:proofErr w:type="spellStart"/>
      <w:r w:rsidRPr="00857232">
        <w:rPr>
          <w:lang w:val="fr-FR"/>
        </w:rPr>
        <w:t>poštovanju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promociji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osnovnih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ljudskih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prava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sloboda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demokratskih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vrijednosti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institucija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pluralizma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ideja</w:t>
      </w:r>
      <w:proofErr w:type="spellEnd"/>
      <w:r w:rsidRPr="00857232">
        <w:rPr>
          <w:lang w:val="fr-FR"/>
        </w:rPr>
        <w:t>;</w:t>
      </w:r>
      <w:proofErr w:type="gramEnd"/>
    </w:p>
    <w:p w14:paraId="3EEE6375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3) </w:t>
      </w:r>
      <w:proofErr w:type="spellStart"/>
      <w:r w:rsidRPr="00857232">
        <w:rPr>
          <w:lang w:val="fr-FR"/>
        </w:rPr>
        <w:t>unapređenju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kulture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javnog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dijaloga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poštovanju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jezičkih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standarda</w:t>
      </w:r>
      <w:proofErr w:type="spellEnd"/>
      <w:r w:rsidRPr="00857232">
        <w:rPr>
          <w:lang w:val="fr-FR"/>
        </w:rPr>
        <w:t>.</w:t>
      </w:r>
    </w:p>
    <w:p w14:paraId="5A6A66D4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(7) </w:t>
      </w:r>
      <w:proofErr w:type="spellStart"/>
      <w:r w:rsidRPr="00857232">
        <w:rPr>
          <w:lang w:val="fr-FR"/>
        </w:rPr>
        <w:t>Emiteri</w:t>
      </w:r>
      <w:proofErr w:type="spellEnd"/>
      <w:r w:rsidRPr="00857232">
        <w:rPr>
          <w:lang w:val="fr-FR"/>
        </w:rPr>
        <w:t xml:space="preserve"> su </w:t>
      </w:r>
      <w:proofErr w:type="spellStart"/>
      <w:r w:rsidRPr="00857232">
        <w:rPr>
          <w:lang w:val="fr-FR"/>
        </w:rPr>
        <w:t>dužni</w:t>
      </w:r>
      <w:proofErr w:type="spellEnd"/>
      <w:r w:rsidRPr="00857232">
        <w:rPr>
          <w:lang w:val="fr-FR"/>
        </w:rPr>
        <w:t xml:space="preserve"> da </w:t>
      </w:r>
      <w:proofErr w:type="spellStart"/>
      <w:r w:rsidRPr="00857232">
        <w:rPr>
          <w:lang w:val="fr-FR"/>
        </w:rPr>
        <w:t>objavljuju</w:t>
      </w:r>
      <w:proofErr w:type="spellEnd"/>
      <w:r w:rsidRPr="00857232">
        <w:rPr>
          <w:lang w:val="fr-FR"/>
        </w:rPr>
        <w:t xml:space="preserve"> radio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televizijske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programe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crnogorskom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jeziku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latiničnom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ćiriličnom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pismu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drugom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jeziku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službenoj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upotrebi</w:t>
      </w:r>
      <w:proofErr w:type="spellEnd"/>
      <w:r w:rsidRPr="00857232">
        <w:rPr>
          <w:lang w:val="fr-FR"/>
        </w:rPr>
        <w:t xml:space="preserve">, u </w:t>
      </w:r>
      <w:proofErr w:type="spellStart"/>
      <w:r w:rsidRPr="00857232">
        <w:rPr>
          <w:lang w:val="fr-FR"/>
        </w:rPr>
        <w:t>skladu</w:t>
      </w:r>
      <w:proofErr w:type="spellEnd"/>
      <w:r w:rsidRPr="00857232">
        <w:rPr>
          <w:lang w:val="fr-FR"/>
        </w:rPr>
        <w:t xml:space="preserve"> sa </w:t>
      </w:r>
      <w:proofErr w:type="spellStart"/>
      <w:r w:rsidRPr="00857232">
        <w:rPr>
          <w:lang w:val="fr-FR"/>
        </w:rPr>
        <w:t>zakonom</w:t>
      </w:r>
      <w:proofErr w:type="spellEnd"/>
      <w:r w:rsidRPr="00857232">
        <w:rPr>
          <w:lang w:val="fr-FR"/>
        </w:rPr>
        <w:t>.</w:t>
      </w:r>
    </w:p>
    <w:p w14:paraId="3EF7BF5D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(8) </w:t>
      </w:r>
      <w:proofErr w:type="spellStart"/>
      <w:r w:rsidRPr="00857232">
        <w:rPr>
          <w:lang w:val="fr-FR"/>
        </w:rPr>
        <w:t>Upotreba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crnogorskog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jezika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nije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obavezna</w:t>
      </w:r>
      <w:proofErr w:type="spellEnd"/>
      <w:r w:rsidRPr="00857232">
        <w:rPr>
          <w:lang w:val="fr-FR"/>
        </w:rPr>
        <w:t>:</w:t>
      </w:r>
      <w:proofErr w:type="gramEnd"/>
    </w:p>
    <w:p w14:paraId="41751F4A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1) ako se </w:t>
      </w:r>
      <w:proofErr w:type="spellStart"/>
      <w:r w:rsidRPr="00857232">
        <w:rPr>
          <w:lang w:val="fr-FR"/>
        </w:rPr>
        <w:t>objavljuju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filmovi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druga</w:t>
      </w:r>
      <w:proofErr w:type="spellEnd"/>
      <w:r w:rsidRPr="00857232">
        <w:rPr>
          <w:lang w:val="fr-FR"/>
        </w:rPr>
        <w:t xml:space="preserve"> audio i </w:t>
      </w:r>
      <w:proofErr w:type="spellStart"/>
      <w:r w:rsidRPr="00857232">
        <w:rPr>
          <w:lang w:val="fr-FR"/>
        </w:rPr>
        <w:t>audiovizualna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djela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izvornom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obliku</w:t>
      </w:r>
      <w:proofErr w:type="spellEnd"/>
      <w:r w:rsidRPr="00857232">
        <w:rPr>
          <w:lang w:val="fr-FR"/>
        </w:rPr>
        <w:t>;</w:t>
      </w:r>
      <w:proofErr w:type="gramEnd"/>
    </w:p>
    <w:p w14:paraId="453E1ED1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2) ako se </w:t>
      </w:r>
      <w:proofErr w:type="spellStart"/>
      <w:r w:rsidRPr="00857232">
        <w:rPr>
          <w:lang w:val="fr-FR"/>
        </w:rPr>
        <w:t>objavljuju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muzička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djela</w:t>
      </w:r>
      <w:proofErr w:type="spellEnd"/>
      <w:r w:rsidRPr="00857232">
        <w:rPr>
          <w:lang w:val="fr-FR"/>
        </w:rPr>
        <w:t xml:space="preserve"> s </w:t>
      </w:r>
      <w:proofErr w:type="spellStart"/>
      <w:r w:rsidRPr="00857232">
        <w:rPr>
          <w:lang w:val="fr-FR"/>
        </w:rPr>
        <w:t>tekstom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djelimično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cjelini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stranom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jeziku</w:t>
      </w:r>
      <w:proofErr w:type="spellEnd"/>
      <w:r w:rsidRPr="00857232">
        <w:rPr>
          <w:lang w:val="fr-FR"/>
        </w:rPr>
        <w:t>,</w:t>
      </w:r>
    </w:p>
    <w:p w14:paraId="7B3115F5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3) ako su </w:t>
      </w:r>
      <w:proofErr w:type="spellStart"/>
      <w:r w:rsidRPr="00857232">
        <w:rPr>
          <w:lang w:val="fr-FR"/>
        </w:rPr>
        <w:t>programi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djelimično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cjelini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namijenjeni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učenju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stranog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jezika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pisma</w:t>
      </w:r>
      <w:proofErr w:type="spellEnd"/>
      <w:r w:rsidRPr="00857232">
        <w:rPr>
          <w:lang w:val="fr-FR"/>
        </w:rPr>
        <w:t>.</w:t>
      </w:r>
    </w:p>
    <w:p w14:paraId="252456A2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(9) </w:t>
      </w:r>
      <w:proofErr w:type="spellStart"/>
      <w:r w:rsidRPr="00857232">
        <w:rPr>
          <w:lang w:val="fr-FR"/>
        </w:rPr>
        <w:t>Upotreba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crnogorskog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jezika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obavezna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programima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namijenjenim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pripadnicima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manjinskih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naroda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drugih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manjinskih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nacionalnih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zajednica</w:t>
      </w:r>
      <w:proofErr w:type="spellEnd"/>
      <w:r w:rsidRPr="00857232">
        <w:rPr>
          <w:lang w:val="fr-FR"/>
        </w:rPr>
        <w:t>.</w:t>
      </w:r>
    </w:p>
    <w:p w14:paraId="7E1C5DCA" w14:textId="77777777" w:rsidR="00857232" w:rsidRPr="00857232" w:rsidRDefault="00857232" w:rsidP="00857232">
      <w:pPr>
        <w:jc w:val="center"/>
        <w:rPr>
          <w:i/>
          <w:iCs/>
        </w:rPr>
      </w:pPr>
      <w:proofErr w:type="spellStart"/>
      <w:r w:rsidRPr="00857232">
        <w:rPr>
          <w:i/>
          <w:iCs/>
        </w:rPr>
        <w:t>Programska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osnova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i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obaveze</w:t>
      </w:r>
      <w:proofErr w:type="spellEnd"/>
    </w:p>
    <w:p w14:paraId="2146FF87" w14:textId="77777777" w:rsidR="00857232" w:rsidRPr="00857232" w:rsidRDefault="00857232" w:rsidP="00857232">
      <w:pPr>
        <w:jc w:val="center"/>
        <w:rPr>
          <w:b/>
          <w:bCs/>
        </w:rPr>
      </w:pPr>
      <w:bookmarkStart w:id="111" w:name="clan_56"/>
      <w:bookmarkEnd w:id="111"/>
      <w:proofErr w:type="spellStart"/>
      <w:r w:rsidRPr="00857232">
        <w:rPr>
          <w:b/>
          <w:bCs/>
        </w:rPr>
        <w:t>Član</w:t>
      </w:r>
      <w:proofErr w:type="spellEnd"/>
      <w:r w:rsidRPr="00857232">
        <w:rPr>
          <w:b/>
          <w:bCs/>
        </w:rPr>
        <w:t xml:space="preserve"> 56</w:t>
      </w:r>
    </w:p>
    <w:p w14:paraId="3BC59C4F" w14:textId="77777777" w:rsidR="00857232" w:rsidRPr="00857232" w:rsidRDefault="00857232" w:rsidP="00857232">
      <w:pPr>
        <w:jc w:val="center"/>
      </w:pPr>
      <w:r w:rsidRPr="00857232">
        <w:t xml:space="preserve">(1) </w:t>
      </w:r>
      <w:proofErr w:type="spellStart"/>
      <w:r w:rsidRPr="00857232">
        <w:t>Programska</w:t>
      </w:r>
      <w:proofErr w:type="spellEnd"/>
      <w:r w:rsidRPr="00857232">
        <w:t xml:space="preserve"> </w:t>
      </w:r>
      <w:proofErr w:type="spellStart"/>
      <w:r w:rsidRPr="00857232">
        <w:t>osnova</w:t>
      </w:r>
      <w:proofErr w:type="spellEnd"/>
      <w:r w:rsidRPr="00857232">
        <w:t xml:space="preserve"> </w:t>
      </w:r>
      <w:proofErr w:type="spellStart"/>
      <w:r w:rsidRPr="00857232">
        <w:t>opšeg</w:t>
      </w:r>
      <w:proofErr w:type="spellEnd"/>
      <w:r w:rsidRPr="00857232">
        <w:t xml:space="preserve"> </w:t>
      </w:r>
      <w:proofErr w:type="spellStart"/>
      <w:r w:rsidRPr="00857232">
        <w:t>televizijskog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radijskog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 xml:space="preserve"> </w:t>
      </w:r>
      <w:proofErr w:type="spellStart"/>
      <w:r w:rsidRPr="00857232">
        <w:t>sadrži</w:t>
      </w:r>
      <w:proofErr w:type="spellEnd"/>
      <w:r w:rsidRPr="00857232">
        <w:t xml:space="preserve"> </w:t>
      </w:r>
      <w:proofErr w:type="spellStart"/>
      <w:r w:rsidRPr="00857232">
        <w:t>programsku</w:t>
      </w:r>
      <w:proofErr w:type="spellEnd"/>
      <w:r w:rsidRPr="00857232">
        <w:t xml:space="preserve"> </w:t>
      </w:r>
      <w:proofErr w:type="spellStart"/>
      <w:r w:rsidRPr="00857232">
        <w:t>šemu</w:t>
      </w:r>
      <w:proofErr w:type="spellEnd"/>
      <w:r w:rsidRPr="00857232">
        <w:t xml:space="preserve"> </w:t>
      </w:r>
      <w:proofErr w:type="spellStart"/>
      <w:r w:rsidRPr="00857232">
        <w:t>kojom</w:t>
      </w:r>
      <w:proofErr w:type="spellEnd"/>
      <w:r w:rsidRPr="00857232">
        <w:t xml:space="preserve"> se </w:t>
      </w:r>
      <w:proofErr w:type="spellStart"/>
      <w:r w:rsidRPr="00857232">
        <w:t>određuje</w:t>
      </w:r>
      <w:proofErr w:type="spellEnd"/>
      <w:r w:rsidRPr="00857232">
        <w:t>:</w:t>
      </w:r>
    </w:p>
    <w:p w14:paraId="270A5A5E" w14:textId="77777777" w:rsidR="00857232" w:rsidRPr="00857232" w:rsidRDefault="00857232" w:rsidP="00857232">
      <w:pPr>
        <w:jc w:val="center"/>
      </w:pPr>
      <w:r w:rsidRPr="00857232">
        <w:t xml:space="preserve">1) </w:t>
      </w:r>
      <w:proofErr w:type="spellStart"/>
      <w:r w:rsidRPr="00857232">
        <w:t>vrsta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 xml:space="preserve">, </w:t>
      </w:r>
      <w:proofErr w:type="spellStart"/>
      <w:r w:rsidRPr="00857232">
        <w:t>odnosno</w:t>
      </w:r>
      <w:proofErr w:type="spellEnd"/>
      <w:r w:rsidRPr="00857232">
        <w:t xml:space="preserve"> </w:t>
      </w:r>
      <w:proofErr w:type="spellStart"/>
      <w:r w:rsidRPr="00857232">
        <w:t>njihovo</w:t>
      </w:r>
      <w:proofErr w:type="spellEnd"/>
      <w:r w:rsidRPr="00857232">
        <w:t xml:space="preserve"> </w:t>
      </w:r>
      <w:proofErr w:type="spellStart"/>
      <w:r w:rsidRPr="00857232">
        <w:t>razvrstavanje</w:t>
      </w:r>
      <w:proofErr w:type="spellEnd"/>
      <w:r w:rsidRPr="00857232">
        <w:t xml:space="preserve"> u </w:t>
      </w:r>
      <w:proofErr w:type="spellStart"/>
      <w:r w:rsidRPr="00857232">
        <w:t>pojedine</w:t>
      </w:r>
      <w:proofErr w:type="spellEnd"/>
      <w:r w:rsidRPr="00857232">
        <w:t xml:space="preserve"> </w:t>
      </w:r>
      <w:proofErr w:type="spellStart"/>
      <w:proofErr w:type="gramStart"/>
      <w:r w:rsidRPr="00857232">
        <w:t>grupe</w:t>
      </w:r>
      <w:proofErr w:type="spellEnd"/>
      <w:r w:rsidRPr="00857232">
        <w:t>;</w:t>
      </w:r>
      <w:proofErr w:type="gramEnd"/>
    </w:p>
    <w:p w14:paraId="53398F8E" w14:textId="77777777" w:rsidR="00857232" w:rsidRPr="00857232" w:rsidRDefault="00857232" w:rsidP="00857232">
      <w:pPr>
        <w:jc w:val="center"/>
      </w:pPr>
      <w:r w:rsidRPr="00857232">
        <w:lastRenderedPageBreak/>
        <w:t xml:space="preserve">2) </w:t>
      </w:r>
      <w:proofErr w:type="spellStart"/>
      <w:r w:rsidRPr="00857232">
        <w:t>predviđeni</w:t>
      </w:r>
      <w:proofErr w:type="spellEnd"/>
      <w:r w:rsidRPr="00857232">
        <w:t xml:space="preserve"> </w:t>
      </w:r>
      <w:proofErr w:type="spellStart"/>
      <w:r w:rsidRPr="00857232">
        <w:t>kvantitativni</w:t>
      </w:r>
      <w:proofErr w:type="spellEnd"/>
      <w:r w:rsidRPr="00857232">
        <w:t xml:space="preserve"> </w:t>
      </w:r>
      <w:proofErr w:type="spellStart"/>
      <w:r w:rsidRPr="00857232">
        <w:t>odnos</w:t>
      </w:r>
      <w:proofErr w:type="spellEnd"/>
      <w:r w:rsidRPr="00857232">
        <w:t xml:space="preserve"> </w:t>
      </w:r>
      <w:proofErr w:type="spellStart"/>
      <w:r w:rsidRPr="00857232">
        <w:t>između</w:t>
      </w:r>
      <w:proofErr w:type="spellEnd"/>
      <w:r w:rsidRPr="00857232">
        <w:t xml:space="preserve"> </w:t>
      </w:r>
      <w:proofErr w:type="spellStart"/>
      <w:r w:rsidRPr="00857232">
        <w:t>pojedinih</w:t>
      </w:r>
      <w:proofErr w:type="spellEnd"/>
      <w:r w:rsidRPr="00857232">
        <w:t xml:space="preserve"> </w:t>
      </w:r>
      <w:proofErr w:type="spellStart"/>
      <w:r w:rsidRPr="00857232">
        <w:t>grupa</w:t>
      </w:r>
      <w:proofErr w:type="spellEnd"/>
      <w:r w:rsidRPr="00857232">
        <w:t xml:space="preserve"> </w:t>
      </w:r>
      <w:proofErr w:type="spellStart"/>
      <w:proofErr w:type="gramStart"/>
      <w:r w:rsidRPr="00857232">
        <w:t>sadržaja</w:t>
      </w:r>
      <w:proofErr w:type="spellEnd"/>
      <w:r w:rsidRPr="00857232">
        <w:t>;</w:t>
      </w:r>
      <w:proofErr w:type="gramEnd"/>
    </w:p>
    <w:p w14:paraId="62451865" w14:textId="77777777" w:rsidR="00857232" w:rsidRPr="00857232" w:rsidRDefault="00857232" w:rsidP="00857232">
      <w:pPr>
        <w:jc w:val="center"/>
      </w:pPr>
      <w:r w:rsidRPr="00857232">
        <w:t xml:space="preserve">3) </w:t>
      </w:r>
      <w:proofErr w:type="spellStart"/>
      <w:r w:rsidRPr="00857232">
        <w:t>predviđeni</w:t>
      </w:r>
      <w:proofErr w:type="spellEnd"/>
      <w:r w:rsidRPr="00857232">
        <w:t xml:space="preserve"> </w:t>
      </w:r>
      <w:proofErr w:type="spellStart"/>
      <w:r w:rsidRPr="00857232">
        <w:t>maksimalni</w:t>
      </w:r>
      <w:proofErr w:type="spellEnd"/>
      <w:r w:rsidRPr="00857232">
        <w:t xml:space="preserve"> </w:t>
      </w:r>
      <w:proofErr w:type="spellStart"/>
      <w:r w:rsidRPr="00857232">
        <w:t>opseg</w:t>
      </w:r>
      <w:proofErr w:type="spellEnd"/>
      <w:r w:rsidRPr="00857232">
        <w:t xml:space="preserve"> </w:t>
      </w:r>
      <w:proofErr w:type="spellStart"/>
      <w:r w:rsidRPr="00857232">
        <w:t>oglasnih</w:t>
      </w:r>
      <w:proofErr w:type="spellEnd"/>
      <w:r w:rsidRPr="00857232">
        <w:t xml:space="preserve"> </w:t>
      </w:r>
      <w:proofErr w:type="spellStart"/>
      <w:proofErr w:type="gramStart"/>
      <w:r w:rsidRPr="00857232">
        <w:t>sadržaja</w:t>
      </w:r>
      <w:proofErr w:type="spellEnd"/>
      <w:r w:rsidRPr="00857232">
        <w:t>;</w:t>
      </w:r>
      <w:proofErr w:type="gramEnd"/>
    </w:p>
    <w:p w14:paraId="0FC5C46B" w14:textId="77777777" w:rsidR="00857232" w:rsidRPr="00857232" w:rsidRDefault="00857232" w:rsidP="00857232">
      <w:pPr>
        <w:jc w:val="center"/>
      </w:pPr>
      <w:r w:rsidRPr="00857232">
        <w:t xml:space="preserve">4) </w:t>
      </w:r>
      <w:proofErr w:type="spellStart"/>
      <w:r w:rsidRPr="00857232">
        <w:t>predviđeni</w:t>
      </w:r>
      <w:proofErr w:type="spellEnd"/>
      <w:r w:rsidRPr="00857232">
        <w:t xml:space="preserve"> </w:t>
      </w:r>
      <w:proofErr w:type="spellStart"/>
      <w:r w:rsidRPr="00857232">
        <w:t>obim</w:t>
      </w:r>
      <w:proofErr w:type="spellEnd"/>
      <w:r w:rsidRPr="00857232">
        <w:t xml:space="preserve"> </w:t>
      </w:r>
      <w:proofErr w:type="spellStart"/>
      <w:r w:rsidRPr="00857232">
        <w:t>sopstvenih</w:t>
      </w:r>
      <w:proofErr w:type="spellEnd"/>
      <w:r w:rsidRPr="00857232">
        <w:t xml:space="preserve"> </w:t>
      </w:r>
      <w:proofErr w:type="spellStart"/>
      <w:r w:rsidRPr="00857232">
        <w:t>audiovizuelnih</w:t>
      </w:r>
      <w:proofErr w:type="spellEnd"/>
      <w:r w:rsidRPr="00857232">
        <w:t xml:space="preserve"> </w:t>
      </w:r>
      <w:proofErr w:type="spellStart"/>
      <w:proofErr w:type="gramStart"/>
      <w:r w:rsidRPr="00857232">
        <w:t>djela</w:t>
      </w:r>
      <w:proofErr w:type="spellEnd"/>
      <w:r w:rsidRPr="00857232">
        <w:t>;</w:t>
      </w:r>
      <w:proofErr w:type="gramEnd"/>
    </w:p>
    <w:p w14:paraId="310CFBAA" w14:textId="77777777" w:rsidR="00857232" w:rsidRPr="00857232" w:rsidRDefault="00857232" w:rsidP="00857232">
      <w:pPr>
        <w:jc w:val="center"/>
      </w:pPr>
      <w:r w:rsidRPr="00857232">
        <w:t xml:space="preserve">5) </w:t>
      </w:r>
      <w:proofErr w:type="spellStart"/>
      <w:r w:rsidRPr="00857232">
        <w:t>vrijeme</w:t>
      </w:r>
      <w:proofErr w:type="spellEnd"/>
      <w:r w:rsidRPr="00857232">
        <w:t xml:space="preserve"> </w:t>
      </w:r>
      <w:proofErr w:type="spellStart"/>
      <w:r w:rsidRPr="00857232">
        <w:t>emitovanja</w:t>
      </w:r>
      <w:proofErr w:type="spellEnd"/>
      <w:r w:rsidRPr="00857232">
        <w:t>.</w:t>
      </w:r>
    </w:p>
    <w:p w14:paraId="5A1F6479" w14:textId="77777777" w:rsidR="00857232" w:rsidRPr="00857232" w:rsidRDefault="00857232" w:rsidP="00857232">
      <w:pPr>
        <w:jc w:val="center"/>
      </w:pPr>
      <w:r w:rsidRPr="00857232">
        <w:t xml:space="preserve">(2) </w:t>
      </w:r>
      <w:proofErr w:type="spellStart"/>
      <w:r w:rsidRPr="00857232">
        <w:t>Programskom</w:t>
      </w:r>
      <w:proofErr w:type="spellEnd"/>
      <w:r w:rsidRPr="00857232">
        <w:t xml:space="preserve"> </w:t>
      </w:r>
      <w:proofErr w:type="spellStart"/>
      <w:r w:rsidRPr="00857232">
        <w:t>osnovom</w:t>
      </w:r>
      <w:proofErr w:type="spellEnd"/>
      <w:r w:rsidRPr="00857232">
        <w:t xml:space="preserve"> </w:t>
      </w:r>
      <w:proofErr w:type="spellStart"/>
      <w:r w:rsidRPr="00857232">
        <w:t>iz</w:t>
      </w:r>
      <w:proofErr w:type="spellEnd"/>
      <w:r w:rsidRPr="00857232">
        <w:t xml:space="preserve"> </w:t>
      </w:r>
      <w:proofErr w:type="spellStart"/>
      <w:r w:rsidRPr="00857232">
        <w:t>stava</w:t>
      </w:r>
      <w:proofErr w:type="spellEnd"/>
      <w:r w:rsidRPr="00857232">
        <w:t xml:space="preserve"> 1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 </w:t>
      </w:r>
      <w:proofErr w:type="spellStart"/>
      <w:r w:rsidRPr="00857232">
        <w:t>utvrđuje</w:t>
      </w:r>
      <w:proofErr w:type="spellEnd"/>
      <w:r w:rsidRPr="00857232">
        <w:t xml:space="preserve"> se </w:t>
      </w:r>
      <w:proofErr w:type="spellStart"/>
      <w:r w:rsidRPr="00857232">
        <w:t>udio</w:t>
      </w:r>
      <w:proofErr w:type="spellEnd"/>
      <w:r w:rsidRPr="00857232">
        <w:t xml:space="preserve"> </w:t>
      </w:r>
      <w:proofErr w:type="spellStart"/>
      <w:r w:rsidRPr="00857232">
        <w:t>evropskih</w:t>
      </w:r>
      <w:proofErr w:type="spellEnd"/>
      <w:r w:rsidRPr="00857232">
        <w:t xml:space="preserve"> </w:t>
      </w:r>
      <w:proofErr w:type="spellStart"/>
      <w:r w:rsidRPr="00857232">
        <w:t>djela</w:t>
      </w:r>
      <w:proofErr w:type="spellEnd"/>
      <w:r w:rsidRPr="00857232">
        <w:t xml:space="preserve"> </w:t>
      </w:r>
      <w:proofErr w:type="spellStart"/>
      <w:r w:rsidRPr="00857232">
        <w:t>iz</w:t>
      </w:r>
      <w:proofErr w:type="spellEnd"/>
      <w:r w:rsidRPr="00857232">
        <w:t xml:space="preserve"> </w:t>
      </w:r>
      <w:proofErr w:type="spellStart"/>
      <w:r w:rsidRPr="00857232">
        <w:t>čl</w:t>
      </w:r>
      <w:proofErr w:type="spellEnd"/>
      <w:r w:rsidRPr="00857232">
        <w:t xml:space="preserve">. 60 </w:t>
      </w:r>
      <w:proofErr w:type="spellStart"/>
      <w:r w:rsidRPr="00857232">
        <w:t>i</w:t>
      </w:r>
      <w:proofErr w:type="spellEnd"/>
      <w:r w:rsidRPr="00857232">
        <w:t xml:space="preserve"> 61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zakona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djela</w:t>
      </w:r>
      <w:proofErr w:type="spellEnd"/>
      <w:r w:rsidRPr="00857232">
        <w:t xml:space="preserve"> </w:t>
      </w:r>
      <w:proofErr w:type="spellStart"/>
      <w:r w:rsidRPr="00857232">
        <w:t>nezavisnih</w:t>
      </w:r>
      <w:proofErr w:type="spellEnd"/>
      <w:r w:rsidRPr="00857232">
        <w:t xml:space="preserve"> </w:t>
      </w:r>
      <w:proofErr w:type="spellStart"/>
      <w:r w:rsidRPr="00857232">
        <w:t>proizvođača</w:t>
      </w:r>
      <w:proofErr w:type="spellEnd"/>
      <w:r w:rsidRPr="00857232">
        <w:t xml:space="preserve"> </w:t>
      </w:r>
      <w:proofErr w:type="spellStart"/>
      <w:r w:rsidRPr="00857232">
        <w:t>iz</w:t>
      </w:r>
      <w:proofErr w:type="spellEnd"/>
      <w:r w:rsidRPr="00857232">
        <w:t xml:space="preserve"> </w:t>
      </w:r>
      <w:proofErr w:type="spellStart"/>
      <w:r w:rsidRPr="00857232">
        <w:t>čl</w:t>
      </w:r>
      <w:proofErr w:type="spellEnd"/>
      <w:r w:rsidRPr="00857232">
        <w:t xml:space="preserve">. 62 </w:t>
      </w:r>
      <w:proofErr w:type="spellStart"/>
      <w:r w:rsidRPr="00857232">
        <w:t>i</w:t>
      </w:r>
      <w:proofErr w:type="spellEnd"/>
      <w:r w:rsidRPr="00857232">
        <w:t xml:space="preserve"> 63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zakona</w:t>
      </w:r>
      <w:proofErr w:type="spellEnd"/>
      <w:r w:rsidRPr="00857232">
        <w:t>.</w:t>
      </w:r>
    </w:p>
    <w:p w14:paraId="015E6D3F" w14:textId="77777777" w:rsidR="00857232" w:rsidRPr="00857232" w:rsidRDefault="00857232" w:rsidP="00857232">
      <w:pPr>
        <w:jc w:val="center"/>
      </w:pPr>
      <w:r w:rsidRPr="00857232">
        <w:t xml:space="preserve">(3) </w:t>
      </w:r>
      <w:proofErr w:type="spellStart"/>
      <w:r w:rsidRPr="00857232">
        <w:t>Programska</w:t>
      </w:r>
      <w:proofErr w:type="spellEnd"/>
      <w:r w:rsidRPr="00857232">
        <w:t xml:space="preserve"> </w:t>
      </w:r>
      <w:proofErr w:type="spellStart"/>
      <w:r w:rsidRPr="00857232">
        <w:t>osnova</w:t>
      </w:r>
      <w:proofErr w:type="spellEnd"/>
      <w:r w:rsidRPr="00857232">
        <w:t xml:space="preserve"> </w:t>
      </w:r>
      <w:proofErr w:type="spellStart"/>
      <w:r w:rsidRPr="00857232">
        <w:t>specijalizovanog</w:t>
      </w:r>
      <w:proofErr w:type="spellEnd"/>
      <w:r w:rsidRPr="00857232">
        <w:t xml:space="preserve"> </w:t>
      </w:r>
      <w:proofErr w:type="spellStart"/>
      <w:r w:rsidRPr="00857232">
        <w:t>televizijskog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radijskog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 xml:space="preserve"> </w:t>
      </w:r>
      <w:proofErr w:type="spellStart"/>
      <w:r w:rsidRPr="00857232">
        <w:t>sadrži</w:t>
      </w:r>
      <w:proofErr w:type="spellEnd"/>
      <w:r w:rsidRPr="00857232">
        <w:t xml:space="preserve"> </w:t>
      </w:r>
      <w:proofErr w:type="spellStart"/>
      <w:r w:rsidRPr="00857232">
        <w:t>programsku</w:t>
      </w:r>
      <w:proofErr w:type="spellEnd"/>
      <w:r w:rsidRPr="00857232">
        <w:t xml:space="preserve"> </w:t>
      </w:r>
      <w:proofErr w:type="spellStart"/>
      <w:r w:rsidRPr="00857232">
        <w:t>šemu</w:t>
      </w:r>
      <w:proofErr w:type="spellEnd"/>
      <w:r w:rsidRPr="00857232">
        <w:t xml:space="preserve"> </w:t>
      </w:r>
      <w:proofErr w:type="spellStart"/>
      <w:r w:rsidRPr="00857232">
        <w:t>kojom</w:t>
      </w:r>
      <w:proofErr w:type="spellEnd"/>
      <w:r w:rsidRPr="00857232">
        <w:t xml:space="preserve"> se </w:t>
      </w:r>
      <w:proofErr w:type="spellStart"/>
      <w:r w:rsidRPr="00857232">
        <w:t>određuje</w:t>
      </w:r>
      <w:proofErr w:type="spellEnd"/>
      <w:r w:rsidRPr="00857232">
        <w:t>:</w:t>
      </w:r>
    </w:p>
    <w:p w14:paraId="1E91C3F5" w14:textId="77777777" w:rsidR="00857232" w:rsidRPr="00857232" w:rsidRDefault="00857232" w:rsidP="00857232">
      <w:pPr>
        <w:jc w:val="center"/>
      </w:pPr>
      <w:r w:rsidRPr="00857232">
        <w:t xml:space="preserve">1) </w:t>
      </w:r>
      <w:proofErr w:type="spellStart"/>
      <w:r w:rsidRPr="00857232">
        <w:t>vrsta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 xml:space="preserve">, od </w:t>
      </w:r>
      <w:proofErr w:type="spellStart"/>
      <w:r w:rsidRPr="00857232">
        <w:t>kojih</w:t>
      </w:r>
      <w:proofErr w:type="spellEnd"/>
      <w:r w:rsidRPr="00857232">
        <w:t xml:space="preserve"> </w:t>
      </w:r>
      <w:proofErr w:type="spellStart"/>
      <w:r w:rsidRPr="00857232">
        <w:t>preko</w:t>
      </w:r>
      <w:proofErr w:type="spellEnd"/>
      <w:r w:rsidRPr="00857232">
        <w:t xml:space="preserve"> 50% </w:t>
      </w:r>
      <w:proofErr w:type="spellStart"/>
      <w:r w:rsidRPr="00857232">
        <w:t>moraju</w:t>
      </w:r>
      <w:proofErr w:type="spellEnd"/>
      <w:r w:rsidRPr="00857232">
        <w:t xml:space="preserve"> </w:t>
      </w:r>
      <w:proofErr w:type="spellStart"/>
      <w:r w:rsidRPr="00857232">
        <w:t>biti</w:t>
      </w:r>
      <w:proofErr w:type="spellEnd"/>
      <w:r w:rsidRPr="00857232">
        <w:t xml:space="preserve"> </w:t>
      </w:r>
      <w:proofErr w:type="spellStart"/>
      <w:r w:rsidRPr="00857232">
        <w:t>programi</w:t>
      </w:r>
      <w:proofErr w:type="spellEnd"/>
      <w:r w:rsidRPr="00857232">
        <w:t xml:space="preserve"> </w:t>
      </w:r>
      <w:proofErr w:type="spellStart"/>
      <w:r w:rsidRPr="00857232">
        <w:t>iste</w:t>
      </w:r>
      <w:proofErr w:type="spellEnd"/>
      <w:r w:rsidRPr="00857232">
        <w:t xml:space="preserve"> </w:t>
      </w:r>
      <w:proofErr w:type="spellStart"/>
      <w:proofErr w:type="gramStart"/>
      <w:r w:rsidRPr="00857232">
        <w:t>vrste</w:t>
      </w:r>
      <w:proofErr w:type="spellEnd"/>
      <w:r w:rsidRPr="00857232">
        <w:t>;</w:t>
      </w:r>
      <w:proofErr w:type="gramEnd"/>
    </w:p>
    <w:p w14:paraId="59175F14" w14:textId="77777777" w:rsidR="00857232" w:rsidRPr="00857232" w:rsidRDefault="00857232" w:rsidP="00857232">
      <w:pPr>
        <w:jc w:val="center"/>
      </w:pPr>
      <w:r w:rsidRPr="00857232">
        <w:t xml:space="preserve">2) </w:t>
      </w:r>
      <w:proofErr w:type="spellStart"/>
      <w:r w:rsidRPr="00857232">
        <w:t>predviđeni</w:t>
      </w:r>
      <w:proofErr w:type="spellEnd"/>
      <w:r w:rsidRPr="00857232">
        <w:t xml:space="preserve"> </w:t>
      </w:r>
      <w:proofErr w:type="spellStart"/>
      <w:r w:rsidRPr="00857232">
        <w:t>kvantitativni</w:t>
      </w:r>
      <w:proofErr w:type="spellEnd"/>
      <w:r w:rsidRPr="00857232">
        <w:t xml:space="preserve"> </w:t>
      </w:r>
      <w:proofErr w:type="spellStart"/>
      <w:r w:rsidRPr="00857232">
        <w:t>odnos</w:t>
      </w:r>
      <w:proofErr w:type="spellEnd"/>
      <w:r w:rsidRPr="00857232">
        <w:t xml:space="preserve"> </w:t>
      </w:r>
      <w:proofErr w:type="spellStart"/>
      <w:r w:rsidRPr="00857232">
        <w:t>između</w:t>
      </w:r>
      <w:proofErr w:type="spellEnd"/>
      <w:r w:rsidRPr="00857232">
        <w:t xml:space="preserve"> </w:t>
      </w:r>
      <w:proofErr w:type="spellStart"/>
      <w:r w:rsidRPr="00857232">
        <w:t>pojedinih</w:t>
      </w:r>
      <w:proofErr w:type="spellEnd"/>
      <w:r w:rsidRPr="00857232">
        <w:t xml:space="preserve"> </w:t>
      </w:r>
      <w:proofErr w:type="spellStart"/>
      <w:r w:rsidRPr="00857232">
        <w:t>grupa</w:t>
      </w:r>
      <w:proofErr w:type="spellEnd"/>
      <w:r w:rsidRPr="00857232">
        <w:t xml:space="preserve"> </w:t>
      </w:r>
      <w:proofErr w:type="spellStart"/>
      <w:proofErr w:type="gramStart"/>
      <w:r w:rsidRPr="00857232">
        <w:t>sadržaja</w:t>
      </w:r>
      <w:proofErr w:type="spellEnd"/>
      <w:r w:rsidRPr="00857232">
        <w:t>;</w:t>
      </w:r>
      <w:proofErr w:type="gramEnd"/>
    </w:p>
    <w:p w14:paraId="70A755C5" w14:textId="77777777" w:rsidR="00857232" w:rsidRPr="00857232" w:rsidRDefault="00857232" w:rsidP="00857232">
      <w:pPr>
        <w:jc w:val="center"/>
      </w:pPr>
      <w:r w:rsidRPr="00857232">
        <w:t xml:space="preserve">3) </w:t>
      </w:r>
      <w:proofErr w:type="spellStart"/>
      <w:r w:rsidRPr="00857232">
        <w:t>predviđeni</w:t>
      </w:r>
      <w:proofErr w:type="spellEnd"/>
      <w:r w:rsidRPr="00857232">
        <w:t xml:space="preserve"> </w:t>
      </w:r>
      <w:proofErr w:type="spellStart"/>
      <w:r w:rsidRPr="00857232">
        <w:t>maksimalni</w:t>
      </w:r>
      <w:proofErr w:type="spellEnd"/>
      <w:r w:rsidRPr="00857232">
        <w:t xml:space="preserve"> </w:t>
      </w:r>
      <w:proofErr w:type="spellStart"/>
      <w:r w:rsidRPr="00857232">
        <w:t>obim</w:t>
      </w:r>
      <w:proofErr w:type="spellEnd"/>
      <w:r w:rsidRPr="00857232">
        <w:t xml:space="preserve"> </w:t>
      </w:r>
      <w:proofErr w:type="spellStart"/>
      <w:r w:rsidRPr="00857232">
        <w:t>oglasnih</w:t>
      </w:r>
      <w:proofErr w:type="spellEnd"/>
      <w:r w:rsidRPr="00857232">
        <w:t xml:space="preserve"> </w:t>
      </w:r>
      <w:proofErr w:type="spellStart"/>
      <w:proofErr w:type="gramStart"/>
      <w:r w:rsidRPr="00857232">
        <w:t>sadržaja</w:t>
      </w:r>
      <w:proofErr w:type="spellEnd"/>
      <w:r w:rsidRPr="00857232">
        <w:t>;</w:t>
      </w:r>
      <w:proofErr w:type="gramEnd"/>
    </w:p>
    <w:p w14:paraId="5E926472" w14:textId="77777777" w:rsidR="00857232" w:rsidRPr="00857232" w:rsidRDefault="00857232" w:rsidP="00857232">
      <w:pPr>
        <w:jc w:val="center"/>
      </w:pPr>
      <w:r w:rsidRPr="00857232">
        <w:t xml:space="preserve">4) </w:t>
      </w:r>
      <w:proofErr w:type="spellStart"/>
      <w:r w:rsidRPr="00857232">
        <w:t>učešće</w:t>
      </w:r>
      <w:proofErr w:type="spellEnd"/>
      <w:r w:rsidRPr="00857232">
        <w:t xml:space="preserve"> </w:t>
      </w:r>
      <w:proofErr w:type="spellStart"/>
      <w:r w:rsidRPr="00857232">
        <w:t>djela</w:t>
      </w:r>
      <w:proofErr w:type="spellEnd"/>
      <w:r w:rsidRPr="00857232">
        <w:t xml:space="preserve"> </w:t>
      </w:r>
      <w:proofErr w:type="spellStart"/>
      <w:r w:rsidRPr="00857232">
        <w:t>evropske</w:t>
      </w:r>
      <w:proofErr w:type="spellEnd"/>
      <w:r w:rsidRPr="00857232">
        <w:t xml:space="preserve"> </w:t>
      </w:r>
      <w:proofErr w:type="spellStart"/>
      <w:r w:rsidRPr="00857232">
        <w:t>audiovizuelne</w:t>
      </w:r>
      <w:proofErr w:type="spellEnd"/>
      <w:r w:rsidRPr="00857232">
        <w:t xml:space="preserve"> </w:t>
      </w:r>
      <w:proofErr w:type="spellStart"/>
      <w:r w:rsidRPr="00857232">
        <w:t>proizvodnje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drugih</w:t>
      </w:r>
      <w:proofErr w:type="spellEnd"/>
      <w:r w:rsidRPr="00857232">
        <w:t xml:space="preserve"> </w:t>
      </w:r>
      <w:proofErr w:type="spellStart"/>
      <w:r w:rsidRPr="00857232">
        <w:t>djela</w:t>
      </w:r>
      <w:proofErr w:type="spellEnd"/>
      <w:r w:rsidRPr="00857232">
        <w:t xml:space="preserve"> za </w:t>
      </w:r>
      <w:proofErr w:type="spellStart"/>
      <w:r w:rsidRPr="00857232">
        <w:t>specijalizovani</w:t>
      </w:r>
      <w:proofErr w:type="spellEnd"/>
      <w:r w:rsidRPr="00857232">
        <w:t xml:space="preserve"> </w:t>
      </w:r>
      <w:proofErr w:type="spellStart"/>
      <w:r w:rsidRPr="00857232">
        <w:t>televizijski</w:t>
      </w:r>
      <w:proofErr w:type="spellEnd"/>
      <w:r w:rsidRPr="00857232">
        <w:t xml:space="preserve"> </w:t>
      </w:r>
      <w:proofErr w:type="gramStart"/>
      <w:r w:rsidRPr="00857232">
        <w:t>program;</w:t>
      </w:r>
      <w:proofErr w:type="gramEnd"/>
    </w:p>
    <w:p w14:paraId="31244940" w14:textId="77777777" w:rsidR="00857232" w:rsidRPr="00857232" w:rsidRDefault="00857232" w:rsidP="00857232">
      <w:pPr>
        <w:jc w:val="center"/>
      </w:pPr>
      <w:r w:rsidRPr="00857232">
        <w:t xml:space="preserve">5) </w:t>
      </w:r>
      <w:proofErr w:type="spellStart"/>
      <w:r w:rsidRPr="00857232">
        <w:t>vrijeme</w:t>
      </w:r>
      <w:proofErr w:type="spellEnd"/>
      <w:r w:rsidRPr="00857232">
        <w:t xml:space="preserve"> </w:t>
      </w:r>
      <w:proofErr w:type="spellStart"/>
      <w:r w:rsidRPr="00857232">
        <w:t>emitovanja</w:t>
      </w:r>
      <w:proofErr w:type="spellEnd"/>
      <w:r w:rsidRPr="00857232">
        <w:t>.</w:t>
      </w:r>
    </w:p>
    <w:p w14:paraId="581ADBF0" w14:textId="77777777" w:rsidR="00857232" w:rsidRPr="00857232" w:rsidRDefault="00857232" w:rsidP="00857232">
      <w:pPr>
        <w:jc w:val="center"/>
      </w:pPr>
      <w:r w:rsidRPr="00857232">
        <w:t xml:space="preserve">(4) </w:t>
      </w:r>
      <w:proofErr w:type="spellStart"/>
      <w:r w:rsidRPr="00857232">
        <w:t>Emitovanje</w:t>
      </w:r>
      <w:proofErr w:type="spellEnd"/>
      <w:r w:rsidRPr="00857232">
        <w:t xml:space="preserve"> </w:t>
      </w:r>
      <w:proofErr w:type="spellStart"/>
      <w:r w:rsidRPr="00857232">
        <w:t>radijskog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televizijskog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 xml:space="preserve"> mora da </w:t>
      </w:r>
      <w:proofErr w:type="spellStart"/>
      <w:r w:rsidRPr="00857232">
        <w:t>ispunjava</w:t>
      </w:r>
      <w:proofErr w:type="spellEnd"/>
      <w:r w:rsidRPr="00857232">
        <w:t xml:space="preserve"> </w:t>
      </w:r>
      <w:proofErr w:type="spellStart"/>
      <w:r w:rsidRPr="00857232">
        <w:t>sljedeće</w:t>
      </w:r>
      <w:proofErr w:type="spellEnd"/>
      <w:r w:rsidRPr="00857232">
        <w:t xml:space="preserve"> </w:t>
      </w:r>
      <w:proofErr w:type="spellStart"/>
      <w:r w:rsidRPr="00857232">
        <w:t>uslove</w:t>
      </w:r>
      <w:proofErr w:type="spellEnd"/>
      <w:r w:rsidRPr="00857232">
        <w:t>:</w:t>
      </w:r>
    </w:p>
    <w:p w14:paraId="19746F2A" w14:textId="77777777" w:rsidR="00857232" w:rsidRPr="00857232" w:rsidRDefault="00857232" w:rsidP="00857232">
      <w:pPr>
        <w:jc w:val="center"/>
      </w:pPr>
      <w:r w:rsidRPr="00857232">
        <w:t xml:space="preserve">1) </w:t>
      </w:r>
      <w:proofErr w:type="spellStart"/>
      <w:r w:rsidRPr="00857232">
        <w:t>događaji</w:t>
      </w:r>
      <w:proofErr w:type="spellEnd"/>
      <w:r w:rsidRPr="00857232">
        <w:t xml:space="preserve"> se </w:t>
      </w:r>
      <w:proofErr w:type="spellStart"/>
      <w:r w:rsidRPr="00857232">
        <w:t>moraju</w:t>
      </w:r>
      <w:proofErr w:type="spellEnd"/>
      <w:r w:rsidRPr="00857232">
        <w:t xml:space="preserve"> </w:t>
      </w:r>
      <w:proofErr w:type="spellStart"/>
      <w:r w:rsidRPr="00857232">
        <w:t>vjerno</w:t>
      </w:r>
      <w:proofErr w:type="spellEnd"/>
      <w:r w:rsidRPr="00857232">
        <w:t xml:space="preserve"> </w:t>
      </w:r>
      <w:proofErr w:type="spellStart"/>
      <w:r w:rsidRPr="00857232">
        <w:t>prikazati</w:t>
      </w:r>
      <w:proofErr w:type="spellEnd"/>
      <w:r w:rsidRPr="00857232">
        <w:t xml:space="preserve">, a </w:t>
      </w:r>
      <w:proofErr w:type="spellStart"/>
      <w:r w:rsidRPr="00857232">
        <w:t>različiti</w:t>
      </w:r>
      <w:proofErr w:type="spellEnd"/>
      <w:r w:rsidRPr="00857232">
        <w:t xml:space="preserve"> </w:t>
      </w:r>
      <w:proofErr w:type="spellStart"/>
      <w:r w:rsidRPr="00857232">
        <w:t>pristupi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mišljenja</w:t>
      </w:r>
      <w:proofErr w:type="spellEnd"/>
      <w:r w:rsidRPr="00857232">
        <w:t xml:space="preserve"> </w:t>
      </w:r>
      <w:proofErr w:type="spellStart"/>
      <w:r w:rsidRPr="00857232">
        <w:t>moraju</w:t>
      </w:r>
      <w:proofErr w:type="spellEnd"/>
      <w:r w:rsidRPr="00857232">
        <w:t xml:space="preserve"> </w:t>
      </w:r>
      <w:proofErr w:type="spellStart"/>
      <w:r w:rsidRPr="00857232">
        <w:t>biti</w:t>
      </w:r>
      <w:proofErr w:type="spellEnd"/>
      <w:r w:rsidRPr="00857232">
        <w:t xml:space="preserve"> </w:t>
      </w:r>
      <w:proofErr w:type="spellStart"/>
      <w:r w:rsidRPr="00857232">
        <w:t>primjereno</w:t>
      </w:r>
      <w:proofErr w:type="spellEnd"/>
      <w:r w:rsidRPr="00857232">
        <w:t xml:space="preserve"> </w:t>
      </w:r>
      <w:proofErr w:type="spellStart"/>
      <w:proofErr w:type="gramStart"/>
      <w:r w:rsidRPr="00857232">
        <w:t>zastupljeni</w:t>
      </w:r>
      <w:proofErr w:type="spellEnd"/>
      <w:r w:rsidRPr="00857232">
        <w:t>;</w:t>
      </w:r>
      <w:proofErr w:type="gramEnd"/>
    </w:p>
    <w:p w14:paraId="22D96418" w14:textId="77777777" w:rsidR="00857232" w:rsidRPr="00857232" w:rsidRDefault="00857232" w:rsidP="00857232">
      <w:pPr>
        <w:jc w:val="center"/>
      </w:pPr>
      <w:r w:rsidRPr="00857232">
        <w:t xml:space="preserve">2) </w:t>
      </w:r>
      <w:proofErr w:type="spellStart"/>
      <w:r w:rsidRPr="00857232">
        <w:t>vijesti</w:t>
      </w:r>
      <w:proofErr w:type="spellEnd"/>
      <w:r w:rsidRPr="00857232">
        <w:t xml:space="preserve"> </w:t>
      </w:r>
      <w:proofErr w:type="spellStart"/>
      <w:r w:rsidRPr="00857232">
        <w:t>moraju</w:t>
      </w:r>
      <w:proofErr w:type="spellEnd"/>
      <w:r w:rsidRPr="00857232">
        <w:t xml:space="preserve"> </w:t>
      </w:r>
      <w:proofErr w:type="spellStart"/>
      <w:r w:rsidRPr="00857232">
        <w:t>istinito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korektno</w:t>
      </w:r>
      <w:proofErr w:type="spellEnd"/>
      <w:r w:rsidRPr="00857232">
        <w:t xml:space="preserve"> </w:t>
      </w:r>
      <w:proofErr w:type="spellStart"/>
      <w:r w:rsidRPr="00857232">
        <w:t>predočiti</w:t>
      </w:r>
      <w:proofErr w:type="spellEnd"/>
      <w:r w:rsidRPr="00857232">
        <w:t xml:space="preserve"> </w:t>
      </w:r>
      <w:proofErr w:type="spellStart"/>
      <w:r w:rsidRPr="00857232">
        <w:t>činjenice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događaje</w:t>
      </w:r>
      <w:proofErr w:type="spellEnd"/>
      <w:r w:rsidRPr="00857232">
        <w:t xml:space="preserve">, </w:t>
      </w:r>
      <w:proofErr w:type="spellStart"/>
      <w:r w:rsidRPr="00857232">
        <w:t>moraju</w:t>
      </w:r>
      <w:proofErr w:type="spellEnd"/>
      <w:r w:rsidRPr="00857232">
        <w:t xml:space="preserve"> </w:t>
      </w:r>
      <w:proofErr w:type="spellStart"/>
      <w:r w:rsidRPr="00857232">
        <w:t>biti</w:t>
      </w:r>
      <w:proofErr w:type="spellEnd"/>
      <w:r w:rsidRPr="00857232">
        <w:t xml:space="preserve"> </w:t>
      </w:r>
      <w:proofErr w:type="spellStart"/>
      <w:r w:rsidRPr="00857232">
        <w:t>nepristrasne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profesionalno</w:t>
      </w:r>
      <w:proofErr w:type="spellEnd"/>
      <w:r w:rsidRPr="00857232">
        <w:t xml:space="preserve"> </w:t>
      </w:r>
      <w:proofErr w:type="spellStart"/>
      <w:proofErr w:type="gramStart"/>
      <w:r w:rsidRPr="00857232">
        <w:t>korektne</w:t>
      </w:r>
      <w:proofErr w:type="spellEnd"/>
      <w:r w:rsidRPr="00857232">
        <w:t>;</w:t>
      </w:r>
      <w:proofErr w:type="gramEnd"/>
    </w:p>
    <w:p w14:paraId="08E1AB4A" w14:textId="77777777" w:rsidR="00857232" w:rsidRPr="00857232" w:rsidRDefault="00857232" w:rsidP="00857232">
      <w:pPr>
        <w:jc w:val="center"/>
      </w:pPr>
      <w:r w:rsidRPr="00857232">
        <w:t xml:space="preserve">3) </w:t>
      </w:r>
      <w:proofErr w:type="spellStart"/>
      <w:r w:rsidRPr="00857232">
        <w:t>mišljenja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komentari</w:t>
      </w:r>
      <w:proofErr w:type="spellEnd"/>
      <w:r w:rsidRPr="00857232">
        <w:t xml:space="preserve"> </w:t>
      </w:r>
      <w:proofErr w:type="spellStart"/>
      <w:r w:rsidRPr="00857232">
        <w:t>moraju</w:t>
      </w:r>
      <w:proofErr w:type="spellEnd"/>
      <w:r w:rsidRPr="00857232">
        <w:t xml:space="preserve"> </w:t>
      </w:r>
      <w:proofErr w:type="spellStart"/>
      <w:r w:rsidRPr="00857232">
        <w:t>biti</w:t>
      </w:r>
      <w:proofErr w:type="spellEnd"/>
      <w:r w:rsidRPr="00857232">
        <w:t xml:space="preserve"> </w:t>
      </w:r>
      <w:proofErr w:type="spellStart"/>
      <w:r w:rsidRPr="00857232">
        <w:t>odvojeni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njihov</w:t>
      </w:r>
      <w:proofErr w:type="spellEnd"/>
      <w:r w:rsidRPr="00857232">
        <w:t xml:space="preserve"> </w:t>
      </w:r>
      <w:proofErr w:type="spellStart"/>
      <w:r w:rsidRPr="00857232">
        <w:t>izvor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autor</w:t>
      </w:r>
      <w:proofErr w:type="spellEnd"/>
      <w:r w:rsidRPr="00857232">
        <w:t xml:space="preserve"> </w:t>
      </w:r>
      <w:proofErr w:type="spellStart"/>
      <w:proofErr w:type="gramStart"/>
      <w:r w:rsidRPr="00857232">
        <w:t>prepoznatljiv</w:t>
      </w:r>
      <w:proofErr w:type="spellEnd"/>
      <w:r w:rsidRPr="00857232">
        <w:t>;</w:t>
      </w:r>
      <w:proofErr w:type="gramEnd"/>
    </w:p>
    <w:p w14:paraId="5474DCB2" w14:textId="77777777" w:rsidR="00857232" w:rsidRPr="00857232" w:rsidRDefault="00857232" w:rsidP="00857232">
      <w:pPr>
        <w:jc w:val="center"/>
      </w:pPr>
      <w:r w:rsidRPr="00857232">
        <w:t xml:space="preserve">4) mora se </w:t>
      </w:r>
      <w:proofErr w:type="spellStart"/>
      <w:r w:rsidRPr="00857232">
        <w:t>podsticati</w:t>
      </w:r>
      <w:proofErr w:type="spellEnd"/>
      <w:r w:rsidRPr="00857232">
        <w:t xml:space="preserve"> </w:t>
      </w:r>
      <w:proofErr w:type="spellStart"/>
      <w:r w:rsidRPr="00857232">
        <w:t>nepristrasnost</w:t>
      </w:r>
      <w:proofErr w:type="spellEnd"/>
      <w:r w:rsidRPr="00857232">
        <w:t xml:space="preserve">, </w:t>
      </w:r>
      <w:proofErr w:type="spellStart"/>
      <w:r w:rsidRPr="00857232">
        <w:t>uz</w:t>
      </w:r>
      <w:proofErr w:type="spellEnd"/>
      <w:r w:rsidRPr="00857232">
        <w:t xml:space="preserve"> </w:t>
      </w:r>
      <w:proofErr w:type="spellStart"/>
      <w:r w:rsidRPr="00857232">
        <w:t>poštovanje</w:t>
      </w:r>
      <w:proofErr w:type="spellEnd"/>
      <w:r w:rsidRPr="00857232">
        <w:t xml:space="preserve"> </w:t>
      </w:r>
      <w:proofErr w:type="spellStart"/>
      <w:r w:rsidRPr="00857232">
        <w:t>razlika</w:t>
      </w:r>
      <w:proofErr w:type="spellEnd"/>
      <w:r w:rsidRPr="00857232">
        <w:t xml:space="preserve"> u </w:t>
      </w:r>
      <w:proofErr w:type="spellStart"/>
      <w:r w:rsidRPr="00857232">
        <w:t>mišljenjima</w:t>
      </w:r>
      <w:proofErr w:type="spellEnd"/>
      <w:r w:rsidRPr="00857232">
        <w:t xml:space="preserve"> o </w:t>
      </w:r>
      <w:proofErr w:type="spellStart"/>
      <w:r w:rsidRPr="00857232">
        <w:t>političkim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privrednim</w:t>
      </w:r>
      <w:proofErr w:type="spellEnd"/>
      <w:r w:rsidRPr="00857232">
        <w:t xml:space="preserve"> </w:t>
      </w:r>
      <w:proofErr w:type="spellStart"/>
      <w:r w:rsidRPr="00857232">
        <w:t>pitanjima</w:t>
      </w:r>
      <w:proofErr w:type="spellEnd"/>
      <w:r w:rsidRPr="00857232">
        <w:t>.</w:t>
      </w:r>
    </w:p>
    <w:p w14:paraId="224375F4" w14:textId="77777777" w:rsidR="00857232" w:rsidRPr="00857232" w:rsidRDefault="00857232" w:rsidP="00857232">
      <w:pPr>
        <w:jc w:val="center"/>
        <w:rPr>
          <w:i/>
          <w:iCs/>
        </w:rPr>
      </w:pPr>
      <w:proofErr w:type="spellStart"/>
      <w:r w:rsidRPr="00857232">
        <w:rPr>
          <w:i/>
          <w:iCs/>
        </w:rPr>
        <w:t>Obaveza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identifikacije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elektronskog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medija</w:t>
      </w:r>
      <w:proofErr w:type="spellEnd"/>
    </w:p>
    <w:p w14:paraId="1110CA97" w14:textId="77777777" w:rsidR="00857232" w:rsidRPr="00857232" w:rsidRDefault="00857232" w:rsidP="00857232">
      <w:pPr>
        <w:jc w:val="center"/>
        <w:rPr>
          <w:b/>
          <w:bCs/>
        </w:rPr>
      </w:pPr>
      <w:bookmarkStart w:id="112" w:name="clan_57"/>
      <w:bookmarkEnd w:id="112"/>
      <w:proofErr w:type="spellStart"/>
      <w:r w:rsidRPr="00857232">
        <w:rPr>
          <w:b/>
          <w:bCs/>
        </w:rPr>
        <w:t>Član</w:t>
      </w:r>
      <w:proofErr w:type="spellEnd"/>
      <w:r w:rsidRPr="00857232">
        <w:rPr>
          <w:b/>
          <w:bCs/>
        </w:rPr>
        <w:t xml:space="preserve"> 57</w:t>
      </w:r>
    </w:p>
    <w:p w14:paraId="4C38B821" w14:textId="77777777" w:rsidR="00857232" w:rsidRPr="00857232" w:rsidRDefault="00857232" w:rsidP="00857232">
      <w:pPr>
        <w:jc w:val="center"/>
      </w:pPr>
      <w:r w:rsidRPr="00857232">
        <w:t xml:space="preserve">(1) </w:t>
      </w:r>
      <w:proofErr w:type="spellStart"/>
      <w:r w:rsidRPr="00857232">
        <w:t>Naziv</w:t>
      </w:r>
      <w:proofErr w:type="spellEnd"/>
      <w:r w:rsidRPr="00857232">
        <w:t xml:space="preserve">, </w:t>
      </w:r>
      <w:proofErr w:type="spellStart"/>
      <w:r w:rsidRPr="00857232">
        <w:t>oznaka</w:t>
      </w:r>
      <w:proofErr w:type="spellEnd"/>
      <w:r w:rsidRPr="00857232">
        <w:t xml:space="preserve">, </w:t>
      </w:r>
      <w:proofErr w:type="spellStart"/>
      <w:r w:rsidRPr="00857232">
        <w:t>odnosno</w:t>
      </w:r>
      <w:proofErr w:type="spellEnd"/>
      <w:r w:rsidRPr="00857232">
        <w:t xml:space="preserve"> </w:t>
      </w:r>
      <w:proofErr w:type="spellStart"/>
      <w:r w:rsidRPr="00857232">
        <w:t>skraćeni</w:t>
      </w:r>
      <w:proofErr w:type="spellEnd"/>
      <w:r w:rsidRPr="00857232">
        <w:t xml:space="preserve"> </w:t>
      </w:r>
      <w:proofErr w:type="spellStart"/>
      <w:r w:rsidRPr="00857232">
        <w:t>identifikacioni</w:t>
      </w:r>
      <w:proofErr w:type="spellEnd"/>
      <w:r w:rsidRPr="00857232">
        <w:t xml:space="preserve"> </w:t>
      </w:r>
      <w:proofErr w:type="spellStart"/>
      <w:r w:rsidRPr="00857232">
        <w:t>znak</w:t>
      </w:r>
      <w:proofErr w:type="spellEnd"/>
      <w:r w:rsidRPr="00857232">
        <w:t xml:space="preserve"> </w:t>
      </w:r>
      <w:proofErr w:type="spellStart"/>
      <w:r w:rsidRPr="00857232">
        <w:t>elektronskog</w:t>
      </w:r>
      <w:proofErr w:type="spellEnd"/>
      <w:r w:rsidRPr="00857232">
        <w:t xml:space="preserve"> </w:t>
      </w:r>
      <w:proofErr w:type="spellStart"/>
      <w:r w:rsidRPr="00857232">
        <w:t>medija</w:t>
      </w:r>
      <w:proofErr w:type="spellEnd"/>
      <w:r w:rsidRPr="00857232">
        <w:t xml:space="preserve"> mora </w:t>
      </w:r>
      <w:proofErr w:type="spellStart"/>
      <w:r w:rsidRPr="00857232">
        <w:t>biti</w:t>
      </w:r>
      <w:proofErr w:type="spellEnd"/>
      <w:r w:rsidRPr="00857232">
        <w:t xml:space="preserve"> </w:t>
      </w:r>
      <w:proofErr w:type="spellStart"/>
      <w:r w:rsidRPr="00857232">
        <w:t>kontinuirano</w:t>
      </w:r>
      <w:proofErr w:type="spellEnd"/>
      <w:r w:rsidRPr="00857232">
        <w:t xml:space="preserve"> </w:t>
      </w:r>
      <w:proofErr w:type="spellStart"/>
      <w:r w:rsidRPr="00857232">
        <w:t>označen</w:t>
      </w:r>
      <w:proofErr w:type="spellEnd"/>
      <w:r w:rsidRPr="00857232">
        <w:t xml:space="preserve"> za </w:t>
      </w:r>
      <w:proofErr w:type="spellStart"/>
      <w:r w:rsidRPr="00857232">
        <w:t>sve</w:t>
      </w:r>
      <w:proofErr w:type="spellEnd"/>
      <w:r w:rsidRPr="00857232">
        <w:t xml:space="preserve"> </w:t>
      </w:r>
      <w:proofErr w:type="spellStart"/>
      <w:r w:rsidRPr="00857232">
        <w:t>vrijeme</w:t>
      </w:r>
      <w:proofErr w:type="spellEnd"/>
      <w:r w:rsidRPr="00857232">
        <w:t xml:space="preserve"> </w:t>
      </w:r>
      <w:proofErr w:type="spellStart"/>
      <w:r w:rsidRPr="00857232">
        <w:t>emitovanja</w:t>
      </w:r>
      <w:proofErr w:type="spellEnd"/>
      <w:r w:rsidRPr="00857232">
        <w:t xml:space="preserve"> </w:t>
      </w:r>
      <w:proofErr w:type="spellStart"/>
      <w:r w:rsidRPr="00857232">
        <w:t>televizijskog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 xml:space="preserve">, a za </w:t>
      </w:r>
      <w:proofErr w:type="spellStart"/>
      <w:r w:rsidRPr="00857232">
        <w:t>vrijeme</w:t>
      </w:r>
      <w:proofErr w:type="spellEnd"/>
      <w:r w:rsidRPr="00857232">
        <w:t xml:space="preserve"> </w:t>
      </w:r>
      <w:proofErr w:type="spellStart"/>
      <w:r w:rsidRPr="00857232">
        <w:t>emitovanja</w:t>
      </w:r>
      <w:proofErr w:type="spellEnd"/>
      <w:r w:rsidRPr="00857232">
        <w:t xml:space="preserve"> </w:t>
      </w:r>
      <w:proofErr w:type="spellStart"/>
      <w:r w:rsidRPr="00857232">
        <w:t>radijskog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 xml:space="preserve"> mora </w:t>
      </w:r>
      <w:proofErr w:type="spellStart"/>
      <w:r w:rsidRPr="00857232">
        <w:t>biti</w:t>
      </w:r>
      <w:proofErr w:type="spellEnd"/>
      <w:r w:rsidRPr="00857232">
        <w:t xml:space="preserve"> </w:t>
      </w:r>
      <w:proofErr w:type="spellStart"/>
      <w:r w:rsidRPr="00857232">
        <w:t>naveden</w:t>
      </w:r>
      <w:proofErr w:type="spellEnd"/>
      <w:r w:rsidRPr="00857232">
        <w:t xml:space="preserve"> </w:t>
      </w:r>
      <w:proofErr w:type="spellStart"/>
      <w:r w:rsidRPr="00857232">
        <w:t>najmanje</w:t>
      </w:r>
      <w:proofErr w:type="spellEnd"/>
      <w:r w:rsidRPr="00857232">
        <w:t xml:space="preserve"> </w:t>
      </w:r>
      <w:proofErr w:type="spellStart"/>
      <w:r w:rsidRPr="00857232">
        <w:t>jednom</w:t>
      </w:r>
      <w:proofErr w:type="spellEnd"/>
      <w:r w:rsidRPr="00857232">
        <w:t xml:space="preserve"> u </w:t>
      </w:r>
      <w:proofErr w:type="spellStart"/>
      <w:r w:rsidRPr="00857232">
        <w:t>toku</w:t>
      </w:r>
      <w:proofErr w:type="spellEnd"/>
      <w:r w:rsidRPr="00857232">
        <w:t xml:space="preserve"> </w:t>
      </w:r>
      <w:proofErr w:type="spellStart"/>
      <w:r w:rsidRPr="00857232">
        <w:t>svakog</w:t>
      </w:r>
      <w:proofErr w:type="spellEnd"/>
      <w:r w:rsidRPr="00857232">
        <w:t xml:space="preserve"> </w:t>
      </w:r>
      <w:proofErr w:type="spellStart"/>
      <w:r w:rsidRPr="00857232">
        <w:t>sata</w:t>
      </w:r>
      <w:proofErr w:type="spellEnd"/>
      <w:r w:rsidRPr="00857232">
        <w:t xml:space="preserve"> </w:t>
      </w:r>
      <w:proofErr w:type="spellStart"/>
      <w:r w:rsidRPr="00857232">
        <w:t>trajanja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>.</w:t>
      </w:r>
    </w:p>
    <w:p w14:paraId="36FCA973" w14:textId="77777777" w:rsidR="00857232" w:rsidRPr="00857232" w:rsidRDefault="00857232" w:rsidP="00857232">
      <w:pPr>
        <w:jc w:val="center"/>
      </w:pPr>
      <w:r w:rsidRPr="00857232">
        <w:t xml:space="preserve">(2) </w:t>
      </w:r>
      <w:proofErr w:type="spellStart"/>
      <w:r w:rsidRPr="00857232">
        <w:t>Zabranjeno</w:t>
      </w:r>
      <w:proofErr w:type="spellEnd"/>
      <w:r w:rsidRPr="00857232">
        <w:t xml:space="preserve"> je </w:t>
      </w:r>
      <w:proofErr w:type="spellStart"/>
      <w:r w:rsidRPr="00857232">
        <w:t>korišćenje</w:t>
      </w:r>
      <w:proofErr w:type="spellEnd"/>
      <w:r w:rsidRPr="00857232">
        <w:t xml:space="preserve"> </w:t>
      </w:r>
      <w:proofErr w:type="spellStart"/>
      <w:r w:rsidRPr="00857232">
        <w:t>naziva</w:t>
      </w:r>
      <w:proofErr w:type="spellEnd"/>
      <w:r w:rsidRPr="00857232">
        <w:t xml:space="preserve">, </w:t>
      </w:r>
      <w:proofErr w:type="spellStart"/>
      <w:r w:rsidRPr="00857232">
        <w:t>oznake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skraćenog</w:t>
      </w:r>
      <w:proofErr w:type="spellEnd"/>
      <w:r w:rsidRPr="00857232">
        <w:t xml:space="preserve"> </w:t>
      </w:r>
      <w:proofErr w:type="spellStart"/>
      <w:r w:rsidRPr="00857232">
        <w:t>identifikacionog</w:t>
      </w:r>
      <w:proofErr w:type="spellEnd"/>
      <w:r w:rsidRPr="00857232">
        <w:t xml:space="preserve"> </w:t>
      </w:r>
      <w:proofErr w:type="spellStart"/>
      <w:r w:rsidRPr="00857232">
        <w:t>znaka</w:t>
      </w:r>
      <w:proofErr w:type="spellEnd"/>
      <w:r w:rsidRPr="00857232">
        <w:t xml:space="preserve"> koji ne </w:t>
      </w:r>
      <w:proofErr w:type="spellStart"/>
      <w:r w:rsidRPr="00857232">
        <w:t>odgovara</w:t>
      </w:r>
      <w:proofErr w:type="spellEnd"/>
      <w:r w:rsidRPr="00857232">
        <w:t xml:space="preserve"> </w:t>
      </w:r>
      <w:proofErr w:type="spellStart"/>
      <w:r w:rsidRPr="00857232">
        <w:t>registrovanom</w:t>
      </w:r>
      <w:proofErr w:type="spellEnd"/>
      <w:r w:rsidRPr="00857232">
        <w:t xml:space="preserve"> </w:t>
      </w:r>
      <w:proofErr w:type="spellStart"/>
      <w:r w:rsidRPr="00857232">
        <w:t>nazivu</w:t>
      </w:r>
      <w:proofErr w:type="spellEnd"/>
      <w:r w:rsidRPr="00857232">
        <w:t xml:space="preserve"> </w:t>
      </w:r>
      <w:proofErr w:type="spellStart"/>
      <w:r w:rsidRPr="00857232">
        <w:t>elektronskog</w:t>
      </w:r>
      <w:proofErr w:type="spellEnd"/>
      <w:r w:rsidRPr="00857232">
        <w:t xml:space="preserve"> </w:t>
      </w:r>
      <w:proofErr w:type="spellStart"/>
      <w:r w:rsidRPr="00857232">
        <w:t>medija</w:t>
      </w:r>
      <w:proofErr w:type="spellEnd"/>
      <w:r w:rsidRPr="00857232">
        <w:t>.</w:t>
      </w:r>
    </w:p>
    <w:p w14:paraId="15FD63FE" w14:textId="77777777" w:rsidR="00857232" w:rsidRPr="00857232" w:rsidRDefault="00857232" w:rsidP="00857232">
      <w:pPr>
        <w:jc w:val="center"/>
      </w:pPr>
      <w:r w:rsidRPr="00857232">
        <w:t xml:space="preserve">(3) </w:t>
      </w:r>
      <w:proofErr w:type="spellStart"/>
      <w:r w:rsidRPr="00857232">
        <w:t>Naziv</w:t>
      </w:r>
      <w:proofErr w:type="spellEnd"/>
      <w:r w:rsidRPr="00857232">
        <w:t xml:space="preserve">, </w:t>
      </w:r>
      <w:proofErr w:type="spellStart"/>
      <w:r w:rsidRPr="00857232">
        <w:t>oznaka</w:t>
      </w:r>
      <w:proofErr w:type="spellEnd"/>
      <w:r w:rsidRPr="00857232">
        <w:t xml:space="preserve">, </w:t>
      </w:r>
      <w:proofErr w:type="spellStart"/>
      <w:r w:rsidRPr="00857232">
        <w:t>odnosno</w:t>
      </w:r>
      <w:proofErr w:type="spellEnd"/>
      <w:r w:rsidRPr="00857232">
        <w:t xml:space="preserve"> </w:t>
      </w:r>
      <w:proofErr w:type="spellStart"/>
      <w:r w:rsidRPr="00857232">
        <w:t>skraćeni</w:t>
      </w:r>
      <w:proofErr w:type="spellEnd"/>
      <w:r w:rsidRPr="00857232">
        <w:t xml:space="preserve"> </w:t>
      </w:r>
      <w:proofErr w:type="spellStart"/>
      <w:r w:rsidRPr="00857232">
        <w:t>identifikacioni</w:t>
      </w:r>
      <w:proofErr w:type="spellEnd"/>
      <w:r w:rsidRPr="00857232">
        <w:t xml:space="preserve"> </w:t>
      </w:r>
      <w:proofErr w:type="spellStart"/>
      <w:r w:rsidRPr="00857232">
        <w:t>znak</w:t>
      </w:r>
      <w:proofErr w:type="spellEnd"/>
      <w:r w:rsidRPr="00857232">
        <w:t xml:space="preserve"> </w:t>
      </w:r>
      <w:proofErr w:type="spellStart"/>
      <w:r w:rsidRPr="00857232">
        <w:t>elektronskog</w:t>
      </w:r>
      <w:proofErr w:type="spellEnd"/>
      <w:r w:rsidRPr="00857232">
        <w:t xml:space="preserve"> </w:t>
      </w:r>
      <w:proofErr w:type="spellStart"/>
      <w:r w:rsidRPr="00857232">
        <w:t>medija</w:t>
      </w:r>
      <w:proofErr w:type="spellEnd"/>
      <w:r w:rsidRPr="00857232">
        <w:t xml:space="preserve"> </w:t>
      </w:r>
      <w:proofErr w:type="spellStart"/>
      <w:r w:rsidRPr="00857232">
        <w:t>moraju</w:t>
      </w:r>
      <w:proofErr w:type="spellEnd"/>
      <w:r w:rsidRPr="00857232">
        <w:t xml:space="preserve"> </w:t>
      </w:r>
      <w:proofErr w:type="spellStart"/>
      <w:r w:rsidRPr="00857232">
        <w:t>biti</w:t>
      </w:r>
      <w:proofErr w:type="spellEnd"/>
      <w:r w:rsidRPr="00857232">
        <w:t xml:space="preserve"> </w:t>
      </w:r>
      <w:proofErr w:type="spellStart"/>
      <w:r w:rsidRPr="00857232">
        <w:t>označeni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u </w:t>
      </w:r>
      <w:proofErr w:type="spellStart"/>
      <w:r w:rsidRPr="00857232">
        <w:t>slučaju</w:t>
      </w:r>
      <w:proofErr w:type="spellEnd"/>
      <w:r w:rsidRPr="00857232">
        <w:t xml:space="preserve"> </w:t>
      </w:r>
      <w:proofErr w:type="spellStart"/>
      <w:r w:rsidRPr="00857232">
        <w:t>preuzimanja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 xml:space="preserve"> </w:t>
      </w:r>
      <w:proofErr w:type="spellStart"/>
      <w:r w:rsidRPr="00857232">
        <w:t>drugih</w:t>
      </w:r>
      <w:proofErr w:type="spellEnd"/>
      <w:r w:rsidRPr="00857232">
        <w:t xml:space="preserve"> </w:t>
      </w:r>
      <w:proofErr w:type="spellStart"/>
      <w:r w:rsidRPr="00857232">
        <w:t>emitera</w:t>
      </w:r>
      <w:proofErr w:type="spellEnd"/>
      <w:r w:rsidRPr="00857232">
        <w:t xml:space="preserve">, a </w:t>
      </w:r>
      <w:proofErr w:type="spellStart"/>
      <w:r w:rsidRPr="00857232">
        <w:t>pri</w:t>
      </w:r>
      <w:proofErr w:type="spellEnd"/>
      <w:r w:rsidRPr="00857232">
        <w:t xml:space="preserve"> </w:t>
      </w:r>
      <w:proofErr w:type="spellStart"/>
      <w:r w:rsidRPr="00857232">
        <w:t>emitovanju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 xml:space="preserve"> </w:t>
      </w:r>
      <w:proofErr w:type="spellStart"/>
      <w:r w:rsidRPr="00857232">
        <w:t>nezavisnih</w:t>
      </w:r>
      <w:proofErr w:type="spellEnd"/>
      <w:r w:rsidRPr="00857232">
        <w:t xml:space="preserve"> </w:t>
      </w:r>
      <w:proofErr w:type="spellStart"/>
      <w:r w:rsidRPr="00857232">
        <w:t>proizvođača</w:t>
      </w:r>
      <w:proofErr w:type="spellEnd"/>
      <w:r w:rsidRPr="00857232">
        <w:t xml:space="preserve"> </w:t>
      </w:r>
      <w:proofErr w:type="spellStart"/>
      <w:r w:rsidRPr="00857232">
        <w:t>naziv</w:t>
      </w:r>
      <w:proofErr w:type="spellEnd"/>
      <w:r w:rsidRPr="00857232">
        <w:t xml:space="preserve"> se </w:t>
      </w:r>
      <w:proofErr w:type="spellStart"/>
      <w:r w:rsidRPr="00857232">
        <w:t>navodi</w:t>
      </w:r>
      <w:proofErr w:type="spellEnd"/>
      <w:r w:rsidRPr="00857232">
        <w:t xml:space="preserve"> u </w:t>
      </w:r>
      <w:proofErr w:type="spellStart"/>
      <w:r w:rsidRPr="00857232">
        <w:t>najavi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>/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odjavi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>.</w:t>
      </w:r>
    </w:p>
    <w:p w14:paraId="34F1B821" w14:textId="77777777" w:rsidR="00857232" w:rsidRPr="00857232" w:rsidRDefault="00857232" w:rsidP="00857232">
      <w:pPr>
        <w:jc w:val="center"/>
        <w:rPr>
          <w:i/>
          <w:iCs/>
        </w:rPr>
      </w:pPr>
      <w:proofErr w:type="spellStart"/>
      <w:r w:rsidRPr="00857232">
        <w:rPr>
          <w:i/>
          <w:iCs/>
        </w:rPr>
        <w:t>Promjena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strukture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radijskog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ili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televizijskog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programa</w:t>
      </w:r>
      <w:proofErr w:type="spellEnd"/>
    </w:p>
    <w:p w14:paraId="38318DF3" w14:textId="77777777" w:rsidR="00857232" w:rsidRPr="00857232" w:rsidRDefault="00857232" w:rsidP="00857232">
      <w:pPr>
        <w:jc w:val="center"/>
        <w:rPr>
          <w:b/>
          <w:bCs/>
        </w:rPr>
      </w:pPr>
      <w:bookmarkStart w:id="113" w:name="clan_58"/>
      <w:bookmarkEnd w:id="113"/>
      <w:proofErr w:type="spellStart"/>
      <w:r w:rsidRPr="00857232">
        <w:rPr>
          <w:b/>
          <w:bCs/>
        </w:rPr>
        <w:lastRenderedPageBreak/>
        <w:t>Član</w:t>
      </w:r>
      <w:proofErr w:type="spellEnd"/>
      <w:r w:rsidRPr="00857232">
        <w:rPr>
          <w:b/>
          <w:bCs/>
        </w:rPr>
        <w:t xml:space="preserve"> 58</w:t>
      </w:r>
    </w:p>
    <w:p w14:paraId="601F7373" w14:textId="77777777" w:rsidR="00857232" w:rsidRPr="00857232" w:rsidRDefault="00857232" w:rsidP="00857232">
      <w:pPr>
        <w:jc w:val="center"/>
      </w:pPr>
      <w:r w:rsidRPr="00857232">
        <w:t xml:space="preserve">(1) </w:t>
      </w:r>
      <w:proofErr w:type="spellStart"/>
      <w:r w:rsidRPr="00857232">
        <w:t>Emiter</w:t>
      </w:r>
      <w:proofErr w:type="spellEnd"/>
      <w:r w:rsidRPr="00857232">
        <w:t xml:space="preserve"> je </w:t>
      </w:r>
      <w:proofErr w:type="spellStart"/>
      <w:r w:rsidRPr="00857232">
        <w:t>dužan</w:t>
      </w:r>
      <w:proofErr w:type="spellEnd"/>
      <w:r w:rsidRPr="00857232">
        <w:t xml:space="preserve"> da, u </w:t>
      </w:r>
      <w:proofErr w:type="spellStart"/>
      <w:r w:rsidRPr="00857232">
        <w:t>pisanoj</w:t>
      </w:r>
      <w:proofErr w:type="spellEnd"/>
      <w:r w:rsidRPr="00857232">
        <w:t xml:space="preserve"> </w:t>
      </w:r>
      <w:proofErr w:type="spellStart"/>
      <w:r w:rsidRPr="00857232">
        <w:t>formi</w:t>
      </w:r>
      <w:proofErr w:type="spellEnd"/>
      <w:r w:rsidRPr="00857232">
        <w:t xml:space="preserve">, o </w:t>
      </w:r>
      <w:proofErr w:type="spellStart"/>
      <w:r w:rsidRPr="00857232">
        <w:t>svim</w:t>
      </w:r>
      <w:proofErr w:type="spellEnd"/>
      <w:r w:rsidRPr="00857232">
        <w:t xml:space="preserve"> </w:t>
      </w:r>
      <w:proofErr w:type="spellStart"/>
      <w:r w:rsidRPr="00857232">
        <w:t>značajnijim</w:t>
      </w:r>
      <w:proofErr w:type="spellEnd"/>
      <w:r w:rsidRPr="00857232">
        <w:t xml:space="preserve"> </w:t>
      </w:r>
      <w:proofErr w:type="spellStart"/>
      <w:r w:rsidRPr="00857232">
        <w:t>planiranim</w:t>
      </w:r>
      <w:proofErr w:type="spellEnd"/>
      <w:r w:rsidRPr="00857232">
        <w:t xml:space="preserve"> </w:t>
      </w:r>
      <w:proofErr w:type="spellStart"/>
      <w:r w:rsidRPr="00857232">
        <w:t>promjenama</w:t>
      </w:r>
      <w:proofErr w:type="spellEnd"/>
      <w:r w:rsidRPr="00857232">
        <w:t xml:space="preserve"> </w:t>
      </w:r>
      <w:proofErr w:type="spellStart"/>
      <w:r w:rsidRPr="00857232">
        <w:t>strukture</w:t>
      </w:r>
      <w:proofErr w:type="spellEnd"/>
      <w:r w:rsidRPr="00857232">
        <w:t xml:space="preserve"> </w:t>
      </w:r>
      <w:proofErr w:type="spellStart"/>
      <w:r w:rsidRPr="00857232">
        <w:t>radijskog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televizijskog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 xml:space="preserve"> </w:t>
      </w:r>
      <w:proofErr w:type="spellStart"/>
      <w:r w:rsidRPr="00857232">
        <w:t>koje</w:t>
      </w:r>
      <w:proofErr w:type="spellEnd"/>
      <w:r w:rsidRPr="00857232">
        <w:t xml:space="preserve"> </w:t>
      </w:r>
      <w:proofErr w:type="spellStart"/>
      <w:r w:rsidRPr="00857232">
        <w:t>emituje</w:t>
      </w:r>
      <w:proofErr w:type="spellEnd"/>
      <w:r w:rsidRPr="00857232">
        <w:t xml:space="preserve"> </w:t>
      </w:r>
      <w:proofErr w:type="spellStart"/>
      <w:r w:rsidRPr="00857232">
        <w:t>zatraži</w:t>
      </w:r>
      <w:proofErr w:type="spellEnd"/>
      <w:r w:rsidRPr="00857232">
        <w:t xml:space="preserve"> </w:t>
      </w:r>
      <w:proofErr w:type="spellStart"/>
      <w:r w:rsidRPr="00857232">
        <w:t>saglasnost</w:t>
      </w:r>
      <w:proofErr w:type="spellEnd"/>
      <w:r w:rsidRPr="00857232">
        <w:t xml:space="preserve"> </w:t>
      </w:r>
      <w:proofErr w:type="spellStart"/>
      <w:r w:rsidRPr="00857232">
        <w:t>Agencije</w:t>
      </w:r>
      <w:proofErr w:type="spellEnd"/>
      <w:r w:rsidRPr="00857232">
        <w:t>.</w:t>
      </w:r>
    </w:p>
    <w:p w14:paraId="319CEA41" w14:textId="77777777" w:rsidR="00857232" w:rsidRPr="00857232" w:rsidRDefault="00857232" w:rsidP="00857232">
      <w:pPr>
        <w:jc w:val="center"/>
      </w:pPr>
      <w:r w:rsidRPr="00857232">
        <w:t xml:space="preserve">(2) </w:t>
      </w:r>
      <w:proofErr w:type="spellStart"/>
      <w:r w:rsidRPr="00857232">
        <w:t>Značajnija</w:t>
      </w:r>
      <w:proofErr w:type="spellEnd"/>
      <w:r w:rsidRPr="00857232">
        <w:t xml:space="preserve"> </w:t>
      </w:r>
      <w:proofErr w:type="spellStart"/>
      <w:r w:rsidRPr="00857232">
        <w:t>promjena</w:t>
      </w:r>
      <w:proofErr w:type="spellEnd"/>
      <w:r w:rsidRPr="00857232">
        <w:t xml:space="preserve"> </w:t>
      </w:r>
      <w:proofErr w:type="spellStart"/>
      <w:r w:rsidRPr="00857232">
        <w:t>strukture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 xml:space="preserve">, u </w:t>
      </w:r>
      <w:proofErr w:type="spellStart"/>
      <w:r w:rsidRPr="00857232">
        <w:t>smislu</w:t>
      </w:r>
      <w:proofErr w:type="spellEnd"/>
      <w:r w:rsidRPr="00857232">
        <w:t xml:space="preserve"> </w:t>
      </w:r>
      <w:proofErr w:type="spellStart"/>
      <w:r w:rsidRPr="00857232">
        <w:t>stava</w:t>
      </w:r>
      <w:proofErr w:type="spellEnd"/>
      <w:r w:rsidRPr="00857232">
        <w:t xml:space="preserve"> 1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, je </w:t>
      </w:r>
      <w:proofErr w:type="spellStart"/>
      <w:r w:rsidRPr="00857232">
        <w:t>svaka</w:t>
      </w:r>
      <w:proofErr w:type="spellEnd"/>
      <w:r w:rsidRPr="00857232">
        <w:t xml:space="preserve"> </w:t>
      </w:r>
      <w:proofErr w:type="spellStart"/>
      <w:r w:rsidRPr="00857232">
        <w:t>promjena</w:t>
      </w:r>
      <w:proofErr w:type="spellEnd"/>
      <w:r w:rsidRPr="00857232">
        <w:t xml:space="preserve"> </w:t>
      </w:r>
      <w:proofErr w:type="spellStart"/>
      <w:r w:rsidRPr="00857232">
        <w:t>koja</w:t>
      </w:r>
      <w:proofErr w:type="spellEnd"/>
      <w:r w:rsidRPr="00857232">
        <w:t xml:space="preserve"> </w:t>
      </w:r>
      <w:proofErr w:type="spellStart"/>
      <w:r w:rsidRPr="00857232">
        <w:t>predstavlja</w:t>
      </w:r>
      <w:proofErr w:type="spellEnd"/>
      <w:r w:rsidRPr="00857232">
        <w:t xml:space="preserve"> </w:t>
      </w:r>
      <w:proofErr w:type="spellStart"/>
      <w:r w:rsidRPr="00857232">
        <w:t>izmjenu</w:t>
      </w:r>
      <w:proofErr w:type="spellEnd"/>
      <w:r w:rsidRPr="00857232">
        <w:t xml:space="preserve"> </w:t>
      </w:r>
      <w:proofErr w:type="spellStart"/>
      <w:r w:rsidRPr="00857232">
        <w:t>veću</w:t>
      </w:r>
      <w:proofErr w:type="spellEnd"/>
      <w:r w:rsidRPr="00857232">
        <w:t xml:space="preserve"> od 10% </w:t>
      </w:r>
      <w:proofErr w:type="spellStart"/>
      <w:r w:rsidRPr="00857232">
        <w:t>strukture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osnovu</w:t>
      </w:r>
      <w:proofErr w:type="spellEnd"/>
      <w:r w:rsidRPr="00857232">
        <w:t xml:space="preserve"> </w:t>
      </w:r>
      <w:proofErr w:type="spellStart"/>
      <w:r w:rsidRPr="00857232">
        <w:t>koje</w:t>
      </w:r>
      <w:proofErr w:type="spellEnd"/>
      <w:r w:rsidRPr="00857232">
        <w:t xml:space="preserve"> je </w:t>
      </w:r>
      <w:proofErr w:type="spellStart"/>
      <w:r w:rsidRPr="00857232">
        <w:t>dobijeno</w:t>
      </w:r>
      <w:proofErr w:type="spellEnd"/>
      <w:r w:rsidRPr="00857232">
        <w:t xml:space="preserve"> </w:t>
      </w:r>
      <w:proofErr w:type="spellStart"/>
      <w:r w:rsidRPr="00857232">
        <w:t>odobrenje</w:t>
      </w:r>
      <w:proofErr w:type="spellEnd"/>
      <w:r w:rsidRPr="00857232">
        <w:t xml:space="preserve"> za </w:t>
      </w:r>
      <w:proofErr w:type="spellStart"/>
      <w:r w:rsidRPr="00857232">
        <w:t>emitovanje</w:t>
      </w:r>
      <w:proofErr w:type="spellEnd"/>
      <w:r w:rsidRPr="00857232">
        <w:t>.</w:t>
      </w:r>
    </w:p>
    <w:p w14:paraId="6BD39388" w14:textId="77777777" w:rsidR="00857232" w:rsidRPr="00857232" w:rsidRDefault="00857232" w:rsidP="00857232">
      <w:pPr>
        <w:jc w:val="center"/>
      </w:pPr>
      <w:r w:rsidRPr="00857232">
        <w:t xml:space="preserve">(3) </w:t>
      </w:r>
      <w:proofErr w:type="spellStart"/>
      <w:r w:rsidRPr="00857232">
        <w:t>Agencija</w:t>
      </w:r>
      <w:proofErr w:type="spellEnd"/>
      <w:r w:rsidRPr="00857232">
        <w:t xml:space="preserve"> </w:t>
      </w:r>
      <w:proofErr w:type="spellStart"/>
      <w:r w:rsidRPr="00857232">
        <w:t>može</w:t>
      </w:r>
      <w:proofErr w:type="spellEnd"/>
      <w:r w:rsidRPr="00857232">
        <w:t xml:space="preserve"> </w:t>
      </w:r>
      <w:proofErr w:type="spellStart"/>
      <w:r w:rsidRPr="00857232">
        <w:t>emiteru</w:t>
      </w:r>
      <w:proofErr w:type="spellEnd"/>
      <w:r w:rsidRPr="00857232">
        <w:t xml:space="preserve"> </w:t>
      </w:r>
      <w:proofErr w:type="spellStart"/>
      <w:r w:rsidRPr="00857232">
        <w:t>uskratiti</w:t>
      </w:r>
      <w:proofErr w:type="spellEnd"/>
      <w:r w:rsidRPr="00857232">
        <w:t xml:space="preserve"> </w:t>
      </w:r>
      <w:proofErr w:type="spellStart"/>
      <w:r w:rsidRPr="00857232">
        <w:t>saglasnost</w:t>
      </w:r>
      <w:proofErr w:type="spellEnd"/>
      <w:r w:rsidRPr="00857232">
        <w:t xml:space="preserve"> za </w:t>
      </w:r>
      <w:proofErr w:type="spellStart"/>
      <w:r w:rsidRPr="00857232">
        <w:t>promjenu</w:t>
      </w:r>
      <w:proofErr w:type="spellEnd"/>
      <w:r w:rsidRPr="00857232">
        <w:t xml:space="preserve"> </w:t>
      </w:r>
      <w:proofErr w:type="spellStart"/>
      <w:r w:rsidRPr="00857232">
        <w:t>strukture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 xml:space="preserve"> </w:t>
      </w:r>
      <w:proofErr w:type="spellStart"/>
      <w:r w:rsidRPr="00857232">
        <w:t>ukoliko</w:t>
      </w:r>
      <w:proofErr w:type="spellEnd"/>
      <w:r w:rsidRPr="00857232">
        <w:t xml:space="preserve"> </w:t>
      </w:r>
      <w:proofErr w:type="spellStart"/>
      <w:r w:rsidRPr="00857232">
        <w:t>utvrdi</w:t>
      </w:r>
      <w:proofErr w:type="spellEnd"/>
      <w:r w:rsidRPr="00857232">
        <w:t xml:space="preserve"> da bi u </w:t>
      </w:r>
      <w:proofErr w:type="spellStart"/>
      <w:r w:rsidRPr="00857232">
        <w:t>području</w:t>
      </w:r>
      <w:proofErr w:type="spellEnd"/>
      <w:r w:rsidRPr="00857232">
        <w:t xml:space="preserve"> </w:t>
      </w:r>
      <w:proofErr w:type="spellStart"/>
      <w:r w:rsidRPr="00857232">
        <w:t>koje</w:t>
      </w:r>
      <w:proofErr w:type="spellEnd"/>
      <w:r w:rsidRPr="00857232">
        <w:t xml:space="preserve"> se </w:t>
      </w:r>
      <w:proofErr w:type="spellStart"/>
      <w:r w:rsidRPr="00857232">
        <w:t>pokriva</w:t>
      </w:r>
      <w:proofErr w:type="spellEnd"/>
      <w:r w:rsidRPr="00857232">
        <w:t xml:space="preserve"> </w:t>
      </w:r>
      <w:proofErr w:type="spellStart"/>
      <w:r w:rsidRPr="00857232">
        <w:t>određenim</w:t>
      </w:r>
      <w:proofErr w:type="spellEnd"/>
      <w:r w:rsidRPr="00857232">
        <w:t xml:space="preserve"> </w:t>
      </w:r>
      <w:proofErr w:type="spellStart"/>
      <w:r w:rsidRPr="00857232">
        <w:t>radijskim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televizijskim</w:t>
      </w:r>
      <w:proofErr w:type="spellEnd"/>
      <w:r w:rsidRPr="00857232">
        <w:t xml:space="preserve"> </w:t>
      </w:r>
      <w:proofErr w:type="spellStart"/>
      <w:r w:rsidRPr="00857232">
        <w:t>programom</w:t>
      </w:r>
      <w:proofErr w:type="spellEnd"/>
      <w:r w:rsidRPr="00857232">
        <w:t xml:space="preserve"> </w:t>
      </w:r>
      <w:proofErr w:type="spellStart"/>
      <w:r w:rsidRPr="00857232">
        <w:t>došlo</w:t>
      </w:r>
      <w:proofErr w:type="spellEnd"/>
      <w:r w:rsidRPr="00857232">
        <w:t xml:space="preserve"> do </w:t>
      </w:r>
      <w:proofErr w:type="spellStart"/>
      <w:r w:rsidRPr="00857232">
        <w:t>nedostatka</w:t>
      </w:r>
      <w:proofErr w:type="spellEnd"/>
      <w:r w:rsidRPr="00857232">
        <w:t xml:space="preserve"> </w:t>
      </w:r>
      <w:proofErr w:type="spellStart"/>
      <w:r w:rsidRPr="00857232">
        <w:t>određene</w:t>
      </w:r>
      <w:proofErr w:type="spellEnd"/>
      <w:r w:rsidRPr="00857232">
        <w:t xml:space="preserve"> </w:t>
      </w:r>
      <w:proofErr w:type="spellStart"/>
      <w:r w:rsidRPr="00857232">
        <w:t>vrste</w:t>
      </w:r>
      <w:proofErr w:type="spellEnd"/>
      <w:r w:rsidRPr="00857232">
        <w:t xml:space="preserve"> </w:t>
      </w:r>
      <w:proofErr w:type="spellStart"/>
      <w:r w:rsidRPr="00857232">
        <w:t>programskih</w:t>
      </w:r>
      <w:proofErr w:type="spellEnd"/>
      <w:r w:rsidRPr="00857232">
        <w:t xml:space="preserve"> </w:t>
      </w:r>
      <w:proofErr w:type="spellStart"/>
      <w:r w:rsidRPr="00857232">
        <w:t>sadržaja</w:t>
      </w:r>
      <w:proofErr w:type="spellEnd"/>
      <w:r w:rsidRPr="00857232">
        <w:t xml:space="preserve"> za </w:t>
      </w:r>
      <w:proofErr w:type="spellStart"/>
      <w:r w:rsidRPr="00857232">
        <w:t>koje</w:t>
      </w:r>
      <w:proofErr w:type="spellEnd"/>
      <w:r w:rsidRPr="00857232">
        <w:t xml:space="preserve"> je </w:t>
      </w:r>
      <w:proofErr w:type="spellStart"/>
      <w:r w:rsidRPr="00857232">
        <w:t>emiter</w:t>
      </w:r>
      <w:proofErr w:type="spellEnd"/>
      <w:r w:rsidRPr="00857232">
        <w:t xml:space="preserve"> </w:t>
      </w:r>
      <w:proofErr w:type="spellStart"/>
      <w:r w:rsidRPr="00857232">
        <w:t>dobio</w:t>
      </w:r>
      <w:proofErr w:type="spellEnd"/>
      <w:r w:rsidRPr="00857232">
        <w:t xml:space="preserve"> </w:t>
      </w:r>
      <w:proofErr w:type="spellStart"/>
      <w:r w:rsidRPr="00857232">
        <w:t>odobrenje</w:t>
      </w:r>
      <w:proofErr w:type="spellEnd"/>
      <w:r w:rsidRPr="00857232">
        <w:t xml:space="preserve"> za </w:t>
      </w:r>
      <w:proofErr w:type="spellStart"/>
      <w:r w:rsidRPr="00857232">
        <w:t>emitovanje</w:t>
      </w:r>
      <w:proofErr w:type="spellEnd"/>
      <w:r w:rsidRPr="00857232">
        <w:t xml:space="preserve"> </w:t>
      </w:r>
      <w:proofErr w:type="spellStart"/>
      <w:r w:rsidRPr="00857232">
        <w:t>posredstvom</w:t>
      </w:r>
      <w:proofErr w:type="spellEnd"/>
      <w:r w:rsidRPr="00857232">
        <w:t xml:space="preserve"> </w:t>
      </w:r>
      <w:proofErr w:type="spellStart"/>
      <w:r w:rsidRPr="00857232">
        <w:t>frekvencija</w:t>
      </w:r>
      <w:proofErr w:type="spellEnd"/>
      <w:r w:rsidRPr="00857232">
        <w:t xml:space="preserve"> </w:t>
      </w:r>
      <w:proofErr w:type="spellStart"/>
      <w:r w:rsidRPr="00857232">
        <w:t>koje</w:t>
      </w:r>
      <w:proofErr w:type="spellEnd"/>
      <w:r w:rsidRPr="00857232">
        <w:t xml:space="preserve"> </w:t>
      </w:r>
      <w:proofErr w:type="spellStart"/>
      <w:r w:rsidRPr="00857232">
        <w:t>su</w:t>
      </w:r>
      <w:proofErr w:type="spellEnd"/>
      <w:r w:rsidRPr="00857232">
        <w:t xml:space="preserve"> </w:t>
      </w:r>
      <w:proofErr w:type="spellStart"/>
      <w:r w:rsidRPr="00857232">
        <w:t>Planom</w:t>
      </w:r>
      <w:proofErr w:type="spellEnd"/>
      <w:r w:rsidRPr="00857232">
        <w:t xml:space="preserve"> </w:t>
      </w:r>
      <w:proofErr w:type="spellStart"/>
      <w:r w:rsidRPr="00857232">
        <w:t>raspodjele</w:t>
      </w:r>
      <w:proofErr w:type="spellEnd"/>
      <w:r w:rsidRPr="00857232">
        <w:t xml:space="preserve"> radio-</w:t>
      </w:r>
      <w:proofErr w:type="spellStart"/>
      <w:r w:rsidRPr="00857232">
        <w:t>frekvencija</w:t>
      </w:r>
      <w:proofErr w:type="spellEnd"/>
      <w:r w:rsidRPr="00857232">
        <w:t xml:space="preserve"> </w:t>
      </w:r>
      <w:proofErr w:type="spellStart"/>
      <w:r w:rsidRPr="00857232">
        <w:t>predviđene</w:t>
      </w:r>
      <w:proofErr w:type="spellEnd"/>
      <w:r w:rsidRPr="00857232">
        <w:t xml:space="preserve"> za </w:t>
      </w:r>
      <w:proofErr w:type="spellStart"/>
      <w:r w:rsidRPr="00857232">
        <w:t>analognu</w:t>
      </w:r>
      <w:proofErr w:type="spellEnd"/>
      <w:r w:rsidRPr="00857232">
        <w:t xml:space="preserve"> radio-</w:t>
      </w:r>
      <w:proofErr w:type="spellStart"/>
      <w:r w:rsidRPr="00857232">
        <w:t>difuziju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u </w:t>
      </w:r>
      <w:proofErr w:type="spellStart"/>
      <w:r w:rsidRPr="00857232">
        <w:t>slučaju</w:t>
      </w:r>
      <w:proofErr w:type="spellEnd"/>
      <w:r w:rsidRPr="00857232">
        <w:t xml:space="preserve"> </w:t>
      </w:r>
      <w:proofErr w:type="spellStart"/>
      <w:r w:rsidRPr="00857232">
        <w:t>kada</w:t>
      </w:r>
      <w:proofErr w:type="spellEnd"/>
      <w:r w:rsidRPr="00857232">
        <w:t xml:space="preserve"> je </w:t>
      </w:r>
      <w:proofErr w:type="spellStart"/>
      <w:r w:rsidRPr="00857232">
        <w:t>ostvario</w:t>
      </w:r>
      <w:proofErr w:type="spellEnd"/>
      <w:r w:rsidRPr="00857232">
        <w:t xml:space="preserve"> </w:t>
      </w:r>
      <w:proofErr w:type="spellStart"/>
      <w:r w:rsidRPr="00857232">
        <w:t>pravo</w:t>
      </w:r>
      <w:proofErr w:type="spellEnd"/>
      <w:r w:rsidRPr="00857232">
        <w:t xml:space="preserve"> </w:t>
      </w:r>
      <w:proofErr w:type="spellStart"/>
      <w:r w:rsidRPr="00857232">
        <w:t>pristupa</w:t>
      </w:r>
      <w:proofErr w:type="spellEnd"/>
      <w:r w:rsidRPr="00857232">
        <w:t xml:space="preserve"> </w:t>
      </w:r>
      <w:proofErr w:type="spellStart"/>
      <w:r w:rsidRPr="00857232">
        <w:t>multipleksu</w:t>
      </w:r>
      <w:proofErr w:type="spellEnd"/>
      <w:r w:rsidRPr="00857232">
        <w:t xml:space="preserve"> za </w:t>
      </w:r>
      <w:proofErr w:type="spellStart"/>
      <w:r w:rsidRPr="00857232">
        <w:t>digitalnu</w:t>
      </w:r>
      <w:proofErr w:type="spellEnd"/>
      <w:r w:rsidRPr="00857232">
        <w:t xml:space="preserve"> </w:t>
      </w:r>
      <w:proofErr w:type="spellStart"/>
      <w:r w:rsidRPr="00857232">
        <w:t>zemaljsku</w:t>
      </w:r>
      <w:proofErr w:type="spellEnd"/>
      <w:r w:rsidRPr="00857232">
        <w:t xml:space="preserve"> radio-</w:t>
      </w:r>
      <w:proofErr w:type="spellStart"/>
      <w:r w:rsidRPr="00857232">
        <w:t>difuziju</w:t>
      </w:r>
      <w:proofErr w:type="spellEnd"/>
      <w:r w:rsidRPr="00857232">
        <w:t>.</w:t>
      </w:r>
    </w:p>
    <w:p w14:paraId="2ECFB308" w14:textId="77777777" w:rsidR="00857232" w:rsidRPr="00857232" w:rsidRDefault="00857232" w:rsidP="00857232">
      <w:pPr>
        <w:jc w:val="center"/>
        <w:rPr>
          <w:i/>
          <w:iCs/>
        </w:rPr>
      </w:pPr>
      <w:proofErr w:type="spellStart"/>
      <w:r w:rsidRPr="00857232">
        <w:rPr>
          <w:i/>
          <w:iCs/>
        </w:rPr>
        <w:t>Vrijeme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emitovanja</w:t>
      </w:r>
      <w:proofErr w:type="spellEnd"/>
    </w:p>
    <w:p w14:paraId="7113FFA9" w14:textId="77777777" w:rsidR="00857232" w:rsidRPr="00857232" w:rsidRDefault="00857232" w:rsidP="00857232">
      <w:pPr>
        <w:jc w:val="center"/>
        <w:rPr>
          <w:b/>
          <w:bCs/>
        </w:rPr>
      </w:pPr>
      <w:bookmarkStart w:id="114" w:name="clan_59"/>
      <w:bookmarkEnd w:id="114"/>
      <w:proofErr w:type="spellStart"/>
      <w:r w:rsidRPr="00857232">
        <w:rPr>
          <w:b/>
          <w:bCs/>
        </w:rPr>
        <w:t>Član</w:t>
      </w:r>
      <w:proofErr w:type="spellEnd"/>
      <w:r w:rsidRPr="00857232">
        <w:rPr>
          <w:b/>
          <w:bCs/>
        </w:rPr>
        <w:t xml:space="preserve"> 59</w:t>
      </w:r>
    </w:p>
    <w:p w14:paraId="2743FAB8" w14:textId="77777777" w:rsidR="00857232" w:rsidRPr="00857232" w:rsidRDefault="00857232" w:rsidP="00857232">
      <w:pPr>
        <w:jc w:val="center"/>
      </w:pPr>
      <w:r w:rsidRPr="00857232">
        <w:t xml:space="preserve">(1) U </w:t>
      </w:r>
      <w:proofErr w:type="spellStart"/>
      <w:r w:rsidRPr="00857232">
        <w:t>dnevno</w:t>
      </w:r>
      <w:proofErr w:type="spellEnd"/>
      <w:r w:rsidRPr="00857232">
        <w:t xml:space="preserve"> </w:t>
      </w:r>
      <w:proofErr w:type="spellStart"/>
      <w:r w:rsidRPr="00857232">
        <w:t>vrijeme</w:t>
      </w:r>
      <w:proofErr w:type="spellEnd"/>
      <w:r w:rsidRPr="00857232">
        <w:t xml:space="preserve"> </w:t>
      </w:r>
      <w:proofErr w:type="spellStart"/>
      <w:r w:rsidRPr="00857232">
        <w:t>emitovanja</w:t>
      </w:r>
      <w:proofErr w:type="spellEnd"/>
      <w:r w:rsidRPr="00857232">
        <w:t xml:space="preserve"> </w:t>
      </w:r>
      <w:proofErr w:type="spellStart"/>
      <w:r w:rsidRPr="00857232">
        <w:t>ubrajaju</w:t>
      </w:r>
      <w:proofErr w:type="spellEnd"/>
      <w:r w:rsidRPr="00857232">
        <w:t xml:space="preserve"> se </w:t>
      </w:r>
      <w:proofErr w:type="spellStart"/>
      <w:r w:rsidRPr="00857232">
        <w:t>svi</w:t>
      </w:r>
      <w:proofErr w:type="spellEnd"/>
      <w:r w:rsidRPr="00857232">
        <w:t xml:space="preserve"> </w:t>
      </w:r>
      <w:proofErr w:type="spellStart"/>
      <w:r w:rsidRPr="00857232">
        <w:t>programski</w:t>
      </w:r>
      <w:proofErr w:type="spellEnd"/>
      <w:r w:rsidRPr="00857232">
        <w:t xml:space="preserve"> </w:t>
      </w:r>
      <w:proofErr w:type="spellStart"/>
      <w:r w:rsidRPr="00857232">
        <w:t>sadržaji</w:t>
      </w:r>
      <w:proofErr w:type="spellEnd"/>
      <w:r w:rsidRPr="00857232">
        <w:t xml:space="preserve"> </w:t>
      </w:r>
      <w:proofErr w:type="spellStart"/>
      <w:r w:rsidRPr="00857232">
        <w:t>emitovani</w:t>
      </w:r>
      <w:proofErr w:type="spellEnd"/>
      <w:r w:rsidRPr="00857232">
        <w:t xml:space="preserve"> u </w:t>
      </w:r>
      <w:proofErr w:type="spellStart"/>
      <w:r w:rsidRPr="00857232">
        <w:t>okviru</w:t>
      </w:r>
      <w:proofErr w:type="spellEnd"/>
      <w:r w:rsidRPr="00857232">
        <w:t xml:space="preserve"> </w:t>
      </w:r>
      <w:proofErr w:type="spellStart"/>
      <w:r w:rsidRPr="00857232">
        <w:t>radijskog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televizijskog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 xml:space="preserve"> od 0 do 24 </w:t>
      </w:r>
      <w:proofErr w:type="spellStart"/>
      <w:r w:rsidRPr="00857232">
        <w:t>sata</w:t>
      </w:r>
      <w:proofErr w:type="spellEnd"/>
      <w:r w:rsidRPr="00857232">
        <w:t xml:space="preserve">, </w:t>
      </w:r>
      <w:proofErr w:type="spellStart"/>
      <w:r w:rsidRPr="00857232">
        <w:t>osim</w:t>
      </w:r>
      <w:proofErr w:type="spellEnd"/>
      <w:r w:rsidRPr="00857232">
        <w:t xml:space="preserve"> </w:t>
      </w:r>
      <w:proofErr w:type="spellStart"/>
      <w:r w:rsidRPr="00857232">
        <w:t>ako</w:t>
      </w:r>
      <w:proofErr w:type="spellEnd"/>
      <w:r w:rsidRPr="00857232">
        <w:t xml:space="preserve"> je </w:t>
      </w:r>
      <w:proofErr w:type="spellStart"/>
      <w:r w:rsidRPr="00857232">
        <w:t>ovim</w:t>
      </w:r>
      <w:proofErr w:type="spellEnd"/>
      <w:r w:rsidRPr="00857232">
        <w:t xml:space="preserve"> </w:t>
      </w:r>
      <w:proofErr w:type="spellStart"/>
      <w:r w:rsidRPr="00857232">
        <w:t>zakonom</w:t>
      </w:r>
      <w:proofErr w:type="spellEnd"/>
      <w:r w:rsidRPr="00857232">
        <w:t xml:space="preserve"> </w:t>
      </w:r>
      <w:proofErr w:type="spellStart"/>
      <w:r w:rsidRPr="00857232">
        <w:t>drukčije</w:t>
      </w:r>
      <w:proofErr w:type="spellEnd"/>
      <w:r w:rsidRPr="00857232">
        <w:t xml:space="preserve"> </w:t>
      </w:r>
      <w:proofErr w:type="spellStart"/>
      <w:r w:rsidRPr="00857232">
        <w:t>propisano</w:t>
      </w:r>
      <w:proofErr w:type="spellEnd"/>
      <w:r w:rsidRPr="00857232">
        <w:t>.</w:t>
      </w:r>
    </w:p>
    <w:p w14:paraId="75F6364A" w14:textId="77777777" w:rsidR="00857232" w:rsidRPr="00857232" w:rsidRDefault="00857232" w:rsidP="00857232">
      <w:pPr>
        <w:jc w:val="center"/>
      </w:pPr>
      <w:r w:rsidRPr="00857232">
        <w:t xml:space="preserve">(2) </w:t>
      </w:r>
      <w:proofErr w:type="spellStart"/>
      <w:r w:rsidRPr="00857232">
        <w:t>Godišnje</w:t>
      </w:r>
      <w:proofErr w:type="spellEnd"/>
      <w:r w:rsidRPr="00857232">
        <w:t xml:space="preserve"> </w:t>
      </w:r>
      <w:proofErr w:type="spellStart"/>
      <w:r w:rsidRPr="00857232">
        <w:t>vrijeme</w:t>
      </w:r>
      <w:proofErr w:type="spellEnd"/>
      <w:r w:rsidRPr="00857232">
        <w:t xml:space="preserve"> </w:t>
      </w:r>
      <w:proofErr w:type="spellStart"/>
      <w:r w:rsidRPr="00857232">
        <w:t>emitovanja</w:t>
      </w:r>
      <w:proofErr w:type="spellEnd"/>
      <w:r w:rsidRPr="00857232">
        <w:t xml:space="preserve"> </w:t>
      </w:r>
      <w:proofErr w:type="spellStart"/>
      <w:r w:rsidRPr="00857232">
        <w:t>obuhvata</w:t>
      </w:r>
      <w:proofErr w:type="spellEnd"/>
      <w:r w:rsidRPr="00857232">
        <w:t xml:space="preserve"> </w:t>
      </w:r>
      <w:proofErr w:type="spellStart"/>
      <w:r w:rsidRPr="00857232">
        <w:t>sve</w:t>
      </w:r>
      <w:proofErr w:type="spellEnd"/>
      <w:r w:rsidRPr="00857232">
        <w:t xml:space="preserve"> </w:t>
      </w:r>
      <w:proofErr w:type="spellStart"/>
      <w:r w:rsidRPr="00857232">
        <w:t>radijske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televizijske</w:t>
      </w:r>
      <w:proofErr w:type="spellEnd"/>
      <w:r w:rsidRPr="00857232">
        <w:t xml:space="preserve"> </w:t>
      </w:r>
      <w:proofErr w:type="spellStart"/>
      <w:r w:rsidRPr="00857232">
        <w:t>programe</w:t>
      </w:r>
      <w:proofErr w:type="spellEnd"/>
      <w:r w:rsidRPr="00857232">
        <w:t xml:space="preserve"> koji se </w:t>
      </w:r>
      <w:proofErr w:type="spellStart"/>
      <w:r w:rsidRPr="00857232">
        <w:t>emituju</w:t>
      </w:r>
      <w:proofErr w:type="spellEnd"/>
      <w:r w:rsidRPr="00857232">
        <w:t xml:space="preserve"> u </w:t>
      </w:r>
      <w:proofErr w:type="spellStart"/>
      <w:r w:rsidRPr="00857232">
        <w:t>periodu</w:t>
      </w:r>
      <w:proofErr w:type="spellEnd"/>
      <w:r w:rsidRPr="00857232">
        <w:t xml:space="preserve"> od 1. </w:t>
      </w:r>
      <w:proofErr w:type="spellStart"/>
      <w:r w:rsidRPr="00857232">
        <w:t>januara</w:t>
      </w:r>
      <w:proofErr w:type="spellEnd"/>
      <w:r w:rsidRPr="00857232">
        <w:t xml:space="preserve"> do 31. </w:t>
      </w:r>
      <w:proofErr w:type="spellStart"/>
      <w:r w:rsidRPr="00857232">
        <w:t>decembra</w:t>
      </w:r>
      <w:proofErr w:type="spellEnd"/>
      <w:r w:rsidRPr="00857232">
        <w:t xml:space="preserve"> </w:t>
      </w:r>
      <w:proofErr w:type="spellStart"/>
      <w:r w:rsidRPr="00857232">
        <w:t>tekuće</w:t>
      </w:r>
      <w:proofErr w:type="spellEnd"/>
      <w:r w:rsidRPr="00857232">
        <w:t xml:space="preserve"> </w:t>
      </w:r>
      <w:proofErr w:type="spellStart"/>
      <w:r w:rsidRPr="00857232">
        <w:t>godine</w:t>
      </w:r>
      <w:proofErr w:type="spellEnd"/>
      <w:r w:rsidRPr="00857232">
        <w:t xml:space="preserve">, </w:t>
      </w:r>
      <w:proofErr w:type="spellStart"/>
      <w:r w:rsidRPr="00857232">
        <w:t>osim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 xml:space="preserve"> koji </w:t>
      </w:r>
      <w:proofErr w:type="spellStart"/>
      <w:r w:rsidRPr="00857232">
        <w:t>su</w:t>
      </w:r>
      <w:proofErr w:type="spellEnd"/>
      <w:r w:rsidRPr="00857232">
        <w:t xml:space="preserve"> </w:t>
      </w:r>
      <w:proofErr w:type="spellStart"/>
      <w:r w:rsidRPr="00857232">
        <w:t>ovim</w:t>
      </w:r>
      <w:proofErr w:type="spellEnd"/>
      <w:r w:rsidRPr="00857232">
        <w:t xml:space="preserve"> </w:t>
      </w:r>
      <w:proofErr w:type="spellStart"/>
      <w:r w:rsidRPr="00857232">
        <w:t>zakonom</w:t>
      </w:r>
      <w:proofErr w:type="spellEnd"/>
      <w:r w:rsidRPr="00857232">
        <w:t xml:space="preserve"> od toga </w:t>
      </w:r>
      <w:proofErr w:type="spellStart"/>
      <w:r w:rsidRPr="00857232">
        <w:t>izuzeti</w:t>
      </w:r>
      <w:proofErr w:type="spellEnd"/>
      <w:r w:rsidRPr="00857232">
        <w:t>.</w:t>
      </w:r>
    </w:p>
    <w:p w14:paraId="018D9FBC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(3) </w:t>
      </w:r>
      <w:proofErr w:type="spellStart"/>
      <w:r w:rsidRPr="00857232">
        <w:rPr>
          <w:lang w:val="fr-FR"/>
        </w:rPr>
        <w:t>Emiter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dužan</w:t>
      </w:r>
      <w:proofErr w:type="spellEnd"/>
      <w:r w:rsidRPr="00857232">
        <w:rPr>
          <w:lang w:val="fr-FR"/>
        </w:rPr>
        <w:t xml:space="preserve"> da </w:t>
      </w:r>
      <w:proofErr w:type="spellStart"/>
      <w:r w:rsidRPr="00857232">
        <w:rPr>
          <w:lang w:val="fr-FR"/>
        </w:rPr>
        <w:t>dnevno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emituje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najmanje</w:t>
      </w:r>
      <w:proofErr w:type="spellEnd"/>
      <w:r w:rsidRPr="00857232">
        <w:rPr>
          <w:lang w:val="fr-FR"/>
        </w:rPr>
        <w:t xml:space="preserve"> 12 sati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>.</w:t>
      </w:r>
    </w:p>
    <w:p w14:paraId="3135A3AC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(4) </w:t>
      </w:r>
      <w:proofErr w:type="spellStart"/>
      <w:r w:rsidRPr="00857232">
        <w:rPr>
          <w:lang w:val="fr-FR"/>
        </w:rPr>
        <w:t>Emiter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dužan</w:t>
      </w:r>
      <w:proofErr w:type="spellEnd"/>
      <w:r w:rsidRPr="00857232">
        <w:rPr>
          <w:lang w:val="fr-FR"/>
        </w:rPr>
        <w:t xml:space="preserve"> da </w:t>
      </w:r>
      <w:proofErr w:type="spellStart"/>
      <w:r w:rsidRPr="00857232">
        <w:rPr>
          <w:lang w:val="fr-FR"/>
        </w:rPr>
        <w:t>najmanje</w:t>
      </w:r>
      <w:proofErr w:type="spellEnd"/>
      <w:r w:rsidRPr="00857232">
        <w:rPr>
          <w:lang w:val="fr-FR"/>
        </w:rPr>
        <w:t xml:space="preserve"> 10% </w:t>
      </w:r>
      <w:proofErr w:type="spellStart"/>
      <w:r w:rsidRPr="00857232">
        <w:rPr>
          <w:lang w:val="fr-FR"/>
        </w:rPr>
        <w:t>ukupnog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nedjeljnog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posveti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objavljivanju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vijesti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informacija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</w:t>
      </w:r>
      <w:proofErr w:type="spellEnd"/>
      <w:r w:rsidRPr="00857232">
        <w:rPr>
          <w:lang w:val="fr-FR"/>
        </w:rPr>
        <w:t xml:space="preserve"> zone </w:t>
      </w:r>
      <w:proofErr w:type="spellStart"/>
      <w:r w:rsidRPr="00857232">
        <w:rPr>
          <w:lang w:val="fr-FR"/>
        </w:rPr>
        <w:t>pokrivanja</w:t>
      </w:r>
      <w:proofErr w:type="spellEnd"/>
      <w:r w:rsidRPr="00857232">
        <w:rPr>
          <w:lang w:val="fr-FR"/>
        </w:rPr>
        <w:t>.</w:t>
      </w:r>
    </w:p>
    <w:p w14:paraId="71D4D60C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(5) </w:t>
      </w:r>
      <w:proofErr w:type="spellStart"/>
      <w:r w:rsidRPr="00857232">
        <w:rPr>
          <w:lang w:val="fr-FR"/>
        </w:rPr>
        <w:t>Emiter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dužan</w:t>
      </w:r>
      <w:proofErr w:type="spellEnd"/>
      <w:r w:rsidRPr="00857232">
        <w:rPr>
          <w:lang w:val="fr-FR"/>
        </w:rPr>
        <w:t xml:space="preserve"> da </w:t>
      </w:r>
      <w:proofErr w:type="spellStart"/>
      <w:r w:rsidRPr="00857232">
        <w:rPr>
          <w:lang w:val="fr-FR"/>
        </w:rPr>
        <w:t>dnevno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emituje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informativni</w:t>
      </w:r>
      <w:proofErr w:type="spellEnd"/>
      <w:r w:rsidRPr="00857232">
        <w:rPr>
          <w:lang w:val="fr-FR"/>
        </w:rPr>
        <w:t xml:space="preserve"> program u </w:t>
      </w:r>
      <w:proofErr w:type="spellStart"/>
      <w:r w:rsidRPr="00857232">
        <w:rPr>
          <w:lang w:val="fr-FR"/>
        </w:rPr>
        <w:t>trajanju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najmanje</w:t>
      </w:r>
      <w:proofErr w:type="spellEnd"/>
      <w:r w:rsidRPr="00857232">
        <w:rPr>
          <w:lang w:val="fr-FR"/>
        </w:rPr>
        <w:t xml:space="preserve"> 30 minuta u </w:t>
      </w:r>
      <w:proofErr w:type="spellStart"/>
      <w:r w:rsidRPr="00857232">
        <w:rPr>
          <w:lang w:val="fr-FR"/>
        </w:rPr>
        <w:t>okviru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kojeg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najmanje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jednu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informativnu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emisiju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trajanju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najmanje</w:t>
      </w:r>
      <w:proofErr w:type="spellEnd"/>
      <w:r w:rsidRPr="00857232">
        <w:rPr>
          <w:lang w:val="fr-FR"/>
        </w:rPr>
        <w:t xml:space="preserve"> 20 minuta.</w:t>
      </w:r>
    </w:p>
    <w:p w14:paraId="0D248A87" w14:textId="77777777" w:rsidR="00857232" w:rsidRPr="00857232" w:rsidRDefault="00857232" w:rsidP="00857232">
      <w:pPr>
        <w:jc w:val="center"/>
      </w:pPr>
      <w:r w:rsidRPr="00857232">
        <w:t xml:space="preserve">(6) </w:t>
      </w:r>
      <w:proofErr w:type="spellStart"/>
      <w:r w:rsidRPr="00857232">
        <w:t>Odredbe</w:t>
      </w:r>
      <w:proofErr w:type="spellEnd"/>
      <w:r w:rsidRPr="00857232">
        <w:t xml:space="preserve"> </w:t>
      </w:r>
      <w:proofErr w:type="spellStart"/>
      <w:r w:rsidRPr="00857232">
        <w:t>st.</w:t>
      </w:r>
      <w:proofErr w:type="spellEnd"/>
      <w:r w:rsidRPr="00857232">
        <w:t xml:space="preserve"> 4 </w:t>
      </w:r>
      <w:proofErr w:type="spellStart"/>
      <w:r w:rsidRPr="00857232">
        <w:t>i</w:t>
      </w:r>
      <w:proofErr w:type="spellEnd"/>
      <w:r w:rsidRPr="00857232">
        <w:t xml:space="preserve"> 5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 ne </w:t>
      </w:r>
      <w:proofErr w:type="spellStart"/>
      <w:r w:rsidRPr="00857232">
        <w:t>odnose</w:t>
      </w:r>
      <w:proofErr w:type="spellEnd"/>
      <w:r w:rsidRPr="00857232">
        <w:t xml:space="preserve"> se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emitere</w:t>
      </w:r>
      <w:proofErr w:type="spellEnd"/>
      <w:r w:rsidRPr="00857232">
        <w:t xml:space="preserve"> </w:t>
      </w:r>
      <w:proofErr w:type="spellStart"/>
      <w:r w:rsidRPr="00857232">
        <w:t>specijalizovanog</w:t>
      </w:r>
      <w:proofErr w:type="spellEnd"/>
      <w:r w:rsidRPr="00857232">
        <w:t xml:space="preserve"> </w:t>
      </w:r>
      <w:proofErr w:type="spellStart"/>
      <w:r w:rsidRPr="00857232">
        <w:t>radijskog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>/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televizijskog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>.</w:t>
      </w:r>
    </w:p>
    <w:p w14:paraId="4DE31829" w14:textId="77777777" w:rsidR="00857232" w:rsidRPr="00857232" w:rsidRDefault="00857232" w:rsidP="00857232">
      <w:pPr>
        <w:jc w:val="center"/>
        <w:rPr>
          <w:i/>
          <w:iCs/>
        </w:rPr>
      </w:pPr>
      <w:proofErr w:type="spellStart"/>
      <w:r w:rsidRPr="00857232">
        <w:rPr>
          <w:i/>
          <w:iCs/>
        </w:rPr>
        <w:t>Evropska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audiovizuelna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djela</w:t>
      </w:r>
      <w:proofErr w:type="spellEnd"/>
    </w:p>
    <w:p w14:paraId="1C22C2CD" w14:textId="77777777" w:rsidR="00857232" w:rsidRPr="00857232" w:rsidRDefault="00857232" w:rsidP="00857232">
      <w:pPr>
        <w:jc w:val="center"/>
        <w:rPr>
          <w:b/>
          <w:bCs/>
        </w:rPr>
      </w:pPr>
      <w:bookmarkStart w:id="115" w:name="clan_60"/>
      <w:bookmarkEnd w:id="115"/>
      <w:proofErr w:type="spellStart"/>
      <w:r w:rsidRPr="00857232">
        <w:rPr>
          <w:b/>
          <w:bCs/>
        </w:rPr>
        <w:t>Član</w:t>
      </w:r>
      <w:proofErr w:type="spellEnd"/>
      <w:r w:rsidRPr="00857232">
        <w:rPr>
          <w:b/>
          <w:bCs/>
        </w:rPr>
        <w:t xml:space="preserve"> 60</w:t>
      </w:r>
    </w:p>
    <w:p w14:paraId="7C97E725" w14:textId="77777777" w:rsidR="00857232" w:rsidRPr="00857232" w:rsidRDefault="00857232" w:rsidP="00857232">
      <w:pPr>
        <w:jc w:val="center"/>
      </w:pPr>
      <w:r w:rsidRPr="00857232">
        <w:t xml:space="preserve">(1) </w:t>
      </w:r>
      <w:proofErr w:type="spellStart"/>
      <w:r w:rsidRPr="00857232">
        <w:t>Evropska</w:t>
      </w:r>
      <w:proofErr w:type="spellEnd"/>
      <w:r w:rsidRPr="00857232">
        <w:t xml:space="preserve"> </w:t>
      </w:r>
      <w:proofErr w:type="spellStart"/>
      <w:r w:rsidRPr="00857232">
        <w:t>audiovizuelna</w:t>
      </w:r>
      <w:proofErr w:type="spellEnd"/>
      <w:r w:rsidRPr="00857232">
        <w:t xml:space="preserve"> </w:t>
      </w:r>
      <w:proofErr w:type="spellStart"/>
      <w:r w:rsidRPr="00857232">
        <w:t>djela</w:t>
      </w:r>
      <w:proofErr w:type="spellEnd"/>
      <w:r w:rsidRPr="00857232">
        <w:t xml:space="preserve"> </w:t>
      </w:r>
      <w:proofErr w:type="spellStart"/>
      <w:r w:rsidRPr="00857232">
        <w:t>su</w:t>
      </w:r>
      <w:proofErr w:type="spellEnd"/>
      <w:r w:rsidRPr="00857232">
        <w:t xml:space="preserve"> </w:t>
      </w:r>
      <w:proofErr w:type="spellStart"/>
      <w:r w:rsidRPr="00857232">
        <w:t>djela</w:t>
      </w:r>
      <w:proofErr w:type="spellEnd"/>
      <w:r w:rsidRPr="00857232">
        <w:t>:</w:t>
      </w:r>
    </w:p>
    <w:p w14:paraId="6A8B6AE1" w14:textId="77777777" w:rsidR="00857232" w:rsidRPr="00857232" w:rsidRDefault="00857232" w:rsidP="00857232">
      <w:pPr>
        <w:jc w:val="center"/>
      </w:pPr>
      <w:r w:rsidRPr="00857232">
        <w:t xml:space="preserve">1) </w:t>
      </w:r>
      <w:proofErr w:type="spellStart"/>
      <w:r w:rsidRPr="00857232">
        <w:t>koja</w:t>
      </w:r>
      <w:proofErr w:type="spellEnd"/>
      <w:r w:rsidRPr="00857232">
        <w:t xml:space="preserve"> </w:t>
      </w:r>
      <w:proofErr w:type="spellStart"/>
      <w:r w:rsidRPr="00857232">
        <w:t>nastaju</w:t>
      </w:r>
      <w:proofErr w:type="spellEnd"/>
      <w:r w:rsidRPr="00857232">
        <w:t xml:space="preserve"> u </w:t>
      </w:r>
      <w:proofErr w:type="spellStart"/>
      <w:r w:rsidRPr="00857232">
        <w:t>državama</w:t>
      </w:r>
      <w:proofErr w:type="spellEnd"/>
      <w:r w:rsidRPr="00857232">
        <w:t xml:space="preserve"> </w:t>
      </w:r>
      <w:proofErr w:type="spellStart"/>
      <w:r w:rsidRPr="00857232">
        <w:t>članicama</w:t>
      </w:r>
      <w:proofErr w:type="spellEnd"/>
      <w:r w:rsidRPr="00857232">
        <w:t xml:space="preserve"> </w:t>
      </w:r>
      <w:proofErr w:type="spellStart"/>
      <w:r w:rsidRPr="00857232">
        <w:t>Evropske</w:t>
      </w:r>
      <w:proofErr w:type="spellEnd"/>
      <w:r w:rsidRPr="00857232">
        <w:t xml:space="preserve"> </w:t>
      </w:r>
      <w:proofErr w:type="spellStart"/>
      <w:proofErr w:type="gramStart"/>
      <w:r w:rsidRPr="00857232">
        <w:t>Unije</w:t>
      </w:r>
      <w:proofErr w:type="spellEnd"/>
      <w:r w:rsidRPr="00857232">
        <w:t>;</w:t>
      </w:r>
      <w:proofErr w:type="gramEnd"/>
    </w:p>
    <w:p w14:paraId="01901E12" w14:textId="77777777" w:rsidR="00857232" w:rsidRPr="00857232" w:rsidRDefault="00857232" w:rsidP="00857232">
      <w:pPr>
        <w:jc w:val="center"/>
      </w:pPr>
      <w:r w:rsidRPr="00857232">
        <w:t xml:space="preserve">2) </w:t>
      </w:r>
      <w:proofErr w:type="spellStart"/>
      <w:r w:rsidRPr="00857232">
        <w:t>koja</w:t>
      </w:r>
      <w:proofErr w:type="spellEnd"/>
      <w:r w:rsidRPr="00857232">
        <w:t xml:space="preserve"> </w:t>
      </w:r>
      <w:proofErr w:type="spellStart"/>
      <w:r w:rsidRPr="00857232">
        <w:t>nastaju</w:t>
      </w:r>
      <w:proofErr w:type="spellEnd"/>
      <w:r w:rsidRPr="00857232">
        <w:t xml:space="preserve"> u </w:t>
      </w:r>
      <w:proofErr w:type="spellStart"/>
      <w:r w:rsidRPr="00857232">
        <w:t>državama</w:t>
      </w:r>
      <w:proofErr w:type="spellEnd"/>
      <w:r w:rsidRPr="00857232">
        <w:t xml:space="preserve"> </w:t>
      </w:r>
      <w:proofErr w:type="spellStart"/>
      <w:r w:rsidRPr="00857232">
        <w:t>potpisnicama</w:t>
      </w:r>
      <w:proofErr w:type="spellEnd"/>
      <w:r w:rsidRPr="00857232">
        <w:t xml:space="preserve"> </w:t>
      </w:r>
      <w:proofErr w:type="spellStart"/>
      <w:r w:rsidRPr="00857232">
        <w:t>Evropske</w:t>
      </w:r>
      <w:proofErr w:type="spellEnd"/>
      <w:r w:rsidRPr="00857232">
        <w:t xml:space="preserve"> </w:t>
      </w:r>
      <w:proofErr w:type="spellStart"/>
      <w:r w:rsidRPr="00857232">
        <w:t>konvencije</w:t>
      </w:r>
      <w:proofErr w:type="spellEnd"/>
      <w:r w:rsidRPr="00857232">
        <w:t xml:space="preserve"> o </w:t>
      </w:r>
      <w:proofErr w:type="spellStart"/>
      <w:r w:rsidRPr="00857232">
        <w:t>prekograničnoj</w:t>
      </w:r>
      <w:proofErr w:type="spellEnd"/>
      <w:r w:rsidRPr="00857232">
        <w:t xml:space="preserve"> </w:t>
      </w:r>
      <w:proofErr w:type="spellStart"/>
      <w:r w:rsidRPr="00857232">
        <w:t>televiziji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ispunjavaju</w:t>
      </w:r>
      <w:proofErr w:type="spellEnd"/>
      <w:r w:rsidRPr="00857232">
        <w:t xml:space="preserve"> </w:t>
      </w:r>
      <w:proofErr w:type="spellStart"/>
      <w:r w:rsidRPr="00857232">
        <w:t>uslove</w:t>
      </w:r>
      <w:proofErr w:type="spellEnd"/>
      <w:r w:rsidRPr="00857232">
        <w:t xml:space="preserve"> </w:t>
      </w:r>
      <w:proofErr w:type="spellStart"/>
      <w:r w:rsidRPr="00857232">
        <w:t>propisane</w:t>
      </w:r>
      <w:proofErr w:type="spellEnd"/>
      <w:r w:rsidRPr="00857232">
        <w:t xml:space="preserve"> </w:t>
      </w:r>
      <w:proofErr w:type="spellStart"/>
      <w:r w:rsidRPr="00857232">
        <w:t>stavom</w:t>
      </w:r>
      <w:proofErr w:type="spellEnd"/>
      <w:r w:rsidRPr="00857232">
        <w:t xml:space="preserve"> 3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proofErr w:type="gramStart"/>
      <w:r w:rsidRPr="00857232">
        <w:t>člana</w:t>
      </w:r>
      <w:proofErr w:type="spellEnd"/>
      <w:r w:rsidRPr="00857232">
        <w:t>;</w:t>
      </w:r>
      <w:proofErr w:type="gramEnd"/>
    </w:p>
    <w:p w14:paraId="10DE5456" w14:textId="77777777" w:rsidR="00857232" w:rsidRPr="00857232" w:rsidRDefault="00857232" w:rsidP="00857232">
      <w:pPr>
        <w:jc w:val="center"/>
      </w:pPr>
      <w:r w:rsidRPr="00857232">
        <w:t xml:space="preserve">3) </w:t>
      </w:r>
      <w:proofErr w:type="spellStart"/>
      <w:r w:rsidRPr="00857232">
        <w:t>nastala</w:t>
      </w:r>
      <w:proofErr w:type="spellEnd"/>
      <w:r w:rsidRPr="00857232">
        <w:t xml:space="preserve"> </w:t>
      </w:r>
      <w:proofErr w:type="spellStart"/>
      <w:r w:rsidRPr="00857232">
        <w:t>kao</w:t>
      </w:r>
      <w:proofErr w:type="spellEnd"/>
      <w:r w:rsidRPr="00857232">
        <w:t xml:space="preserve"> </w:t>
      </w:r>
      <w:proofErr w:type="spellStart"/>
      <w:r w:rsidRPr="00857232">
        <w:t>koprodukcija</w:t>
      </w:r>
      <w:proofErr w:type="spellEnd"/>
      <w:r w:rsidRPr="00857232">
        <w:t xml:space="preserve"> </w:t>
      </w:r>
      <w:proofErr w:type="spellStart"/>
      <w:r w:rsidRPr="00857232">
        <w:t>saglasno</w:t>
      </w:r>
      <w:proofErr w:type="spellEnd"/>
      <w:r w:rsidRPr="00857232">
        <w:t xml:space="preserve"> </w:t>
      </w:r>
      <w:proofErr w:type="spellStart"/>
      <w:r w:rsidRPr="00857232">
        <w:t>sporazumima</w:t>
      </w:r>
      <w:proofErr w:type="spellEnd"/>
      <w:r w:rsidRPr="00857232">
        <w:t xml:space="preserve"> koji se </w:t>
      </w:r>
      <w:proofErr w:type="spellStart"/>
      <w:r w:rsidRPr="00857232">
        <w:t>odnose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audiovizuelni</w:t>
      </w:r>
      <w:proofErr w:type="spellEnd"/>
      <w:r w:rsidRPr="00857232">
        <w:t xml:space="preserve"> </w:t>
      </w:r>
      <w:proofErr w:type="spellStart"/>
      <w:r w:rsidRPr="00857232">
        <w:t>sektor</w:t>
      </w:r>
      <w:proofErr w:type="spellEnd"/>
      <w:r w:rsidRPr="00857232">
        <w:t xml:space="preserve"> </w:t>
      </w:r>
      <w:proofErr w:type="spellStart"/>
      <w:r w:rsidRPr="00857232">
        <w:t>zaključenim</w:t>
      </w:r>
      <w:proofErr w:type="spellEnd"/>
      <w:r w:rsidRPr="00857232">
        <w:t xml:space="preserve"> </w:t>
      </w:r>
      <w:proofErr w:type="spellStart"/>
      <w:r w:rsidRPr="00857232">
        <w:t>između</w:t>
      </w:r>
      <w:proofErr w:type="spellEnd"/>
      <w:r w:rsidRPr="00857232">
        <w:t xml:space="preserve"> </w:t>
      </w:r>
      <w:proofErr w:type="spellStart"/>
      <w:r w:rsidRPr="00857232">
        <w:t>država</w:t>
      </w:r>
      <w:proofErr w:type="spellEnd"/>
      <w:r w:rsidRPr="00857232">
        <w:t xml:space="preserve"> </w:t>
      </w:r>
      <w:proofErr w:type="spellStart"/>
      <w:r w:rsidRPr="00857232">
        <w:t>članica</w:t>
      </w:r>
      <w:proofErr w:type="spellEnd"/>
      <w:r w:rsidRPr="00857232">
        <w:t xml:space="preserve"> </w:t>
      </w:r>
      <w:proofErr w:type="spellStart"/>
      <w:r w:rsidRPr="00857232">
        <w:t>Evropske</w:t>
      </w:r>
      <w:proofErr w:type="spellEnd"/>
      <w:r w:rsidRPr="00857232">
        <w:t xml:space="preserve"> </w:t>
      </w:r>
      <w:proofErr w:type="spellStart"/>
      <w:r w:rsidRPr="00857232">
        <w:t>Unije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drugih</w:t>
      </w:r>
      <w:proofErr w:type="spellEnd"/>
      <w:r w:rsidRPr="00857232">
        <w:t xml:space="preserve"> </w:t>
      </w:r>
      <w:proofErr w:type="spellStart"/>
      <w:r w:rsidRPr="00857232">
        <w:t>država</w:t>
      </w:r>
      <w:proofErr w:type="spellEnd"/>
      <w:r w:rsidRPr="00857232">
        <w:t xml:space="preserve">, a </w:t>
      </w:r>
      <w:proofErr w:type="spellStart"/>
      <w:r w:rsidRPr="00857232">
        <w:t>koja</w:t>
      </w:r>
      <w:proofErr w:type="spellEnd"/>
      <w:r w:rsidRPr="00857232">
        <w:t xml:space="preserve"> </w:t>
      </w:r>
      <w:proofErr w:type="spellStart"/>
      <w:r w:rsidRPr="00857232">
        <w:t>ispunjavaju</w:t>
      </w:r>
      <w:proofErr w:type="spellEnd"/>
      <w:r w:rsidRPr="00857232">
        <w:t xml:space="preserve"> </w:t>
      </w:r>
      <w:proofErr w:type="spellStart"/>
      <w:r w:rsidRPr="00857232">
        <w:t>uslove</w:t>
      </w:r>
      <w:proofErr w:type="spellEnd"/>
      <w:r w:rsidRPr="00857232">
        <w:t xml:space="preserve"> </w:t>
      </w:r>
      <w:proofErr w:type="spellStart"/>
      <w:r w:rsidRPr="00857232">
        <w:t>definisane</w:t>
      </w:r>
      <w:proofErr w:type="spellEnd"/>
      <w:r w:rsidRPr="00857232">
        <w:t xml:space="preserve"> u </w:t>
      </w:r>
      <w:proofErr w:type="spellStart"/>
      <w:r w:rsidRPr="00857232">
        <w:t>svakom</w:t>
      </w:r>
      <w:proofErr w:type="spellEnd"/>
      <w:r w:rsidRPr="00857232">
        <w:t xml:space="preserve"> od </w:t>
      </w:r>
      <w:proofErr w:type="spellStart"/>
      <w:r w:rsidRPr="00857232">
        <w:t>tih</w:t>
      </w:r>
      <w:proofErr w:type="spellEnd"/>
      <w:r w:rsidRPr="00857232">
        <w:t xml:space="preserve"> </w:t>
      </w:r>
      <w:proofErr w:type="spellStart"/>
      <w:r w:rsidRPr="00857232">
        <w:t>sporazuma</w:t>
      </w:r>
      <w:proofErr w:type="spellEnd"/>
      <w:r w:rsidRPr="00857232">
        <w:t>.</w:t>
      </w:r>
    </w:p>
    <w:p w14:paraId="3C5618C6" w14:textId="77777777" w:rsidR="00857232" w:rsidRPr="00857232" w:rsidRDefault="00857232" w:rsidP="00857232">
      <w:pPr>
        <w:jc w:val="center"/>
      </w:pPr>
      <w:r w:rsidRPr="00857232">
        <w:lastRenderedPageBreak/>
        <w:t xml:space="preserve">(2) </w:t>
      </w:r>
      <w:proofErr w:type="spellStart"/>
      <w:r w:rsidRPr="00857232">
        <w:t>Odredbe</w:t>
      </w:r>
      <w:proofErr w:type="spellEnd"/>
      <w:r w:rsidRPr="00857232">
        <w:t xml:space="preserve"> </w:t>
      </w:r>
      <w:proofErr w:type="spellStart"/>
      <w:r w:rsidRPr="00857232">
        <w:t>stava</w:t>
      </w:r>
      <w:proofErr w:type="spellEnd"/>
      <w:r w:rsidRPr="00857232">
        <w:t xml:space="preserve"> 1 </w:t>
      </w:r>
      <w:proofErr w:type="spellStart"/>
      <w:r w:rsidRPr="00857232">
        <w:t>tač</w:t>
      </w:r>
      <w:proofErr w:type="spellEnd"/>
      <w:r w:rsidRPr="00857232">
        <w:t xml:space="preserve">. 2 </w:t>
      </w:r>
      <w:proofErr w:type="spellStart"/>
      <w:r w:rsidRPr="00857232">
        <w:t>i</w:t>
      </w:r>
      <w:proofErr w:type="spellEnd"/>
      <w:r w:rsidRPr="00857232">
        <w:t xml:space="preserve"> 3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 </w:t>
      </w:r>
      <w:proofErr w:type="spellStart"/>
      <w:r w:rsidRPr="00857232">
        <w:t>odnose</w:t>
      </w:r>
      <w:proofErr w:type="spellEnd"/>
      <w:r w:rsidRPr="00857232">
        <w:t xml:space="preserve"> se </w:t>
      </w:r>
      <w:proofErr w:type="spellStart"/>
      <w:r w:rsidRPr="00857232">
        <w:t>samo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države</w:t>
      </w:r>
      <w:proofErr w:type="spellEnd"/>
      <w:r w:rsidRPr="00857232">
        <w:t xml:space="preserve"> u </w:t>
      </w:r>
      <w:proofErr w:type="spellStart"/>
      <w:r w:rsidRPr="00857232">
        <w:t>kojima</w:t>
      </w:r>
      <w:proofErr w:type="spellEnd"/>
      <w:r w:rsidRPr="00857232">
        <w:t xml:space="preserve"> </w:t>
      </w:r>
      <w:proofErr w:type="spellStart"/>
      <w:r w:rsidRPr="00857232">
        <w:t>audiovizuelna</w:t>
      </w:r>
      <w:proofErr w:type="spellEnd"/>
      <w:r w:rsidRPr="00857232">
        <w:t xml:space="preserve"> </w:t>
      </w:r>
      <w:proofErr w:type="spellStart"/>
      <w:r w:rsidRPr="00857232">
        <w:t>djela</w:t>
      </w:r>
      <w:proofErr w:type="spellEnd"/>
      <w:r w:rsidRPr="00857232">
        <w:t xml:space="preserve"> </w:t>
      </w:r>
      <w:proofErr w:type="spellStart"/>
      <w:r w:rsidRPr="00857232">
        <w:t>koja</w:t>
      </w:r>
      <w:proofErr w:type="spellEnd"/>
      <w:r w:rsidRPr="00857232">
        <w:t xml:space="preserve"> </w:t>
      </w:r>
      <w:proofErr w:type="spellStart"/>
      <w:r w:rsidRPr="00857232">
        <w:t>potiču</w:t>
      </w:r>
      <w:proofErr w:type="spellEnd"/>
      <w:r w:rsidRPr="00857232">
        <w:t xml:space="preserve"> </w:t>
      </w:r>
      <w:proofErr w:type="spellStart"/>
      <w:r w:rsidRPr="00857232">
        <w:t>iz</w:t>
      </w:r>
      <w:proofErr w:type="spellEnd"/>
      <w:r w:rsidRPr="00857232">
        <w:t xml:space="preserve"> </w:t>
      </w:r>
      <w:proofErr w:type="spellStart"/>
      <w:r w:rsidRPr="00857232">
        <w:t>država</w:t>
      </w:r>
      <w:proofErr w:type="spellEnd"/>
      <w:r w:rsidRPr="00857232">
        <w:t xml:space="preserve"> </w:t>
      </w:r>
      <w:proofErr w:type="spellStart"/>
      <w:r w:rsidRPr="00857232">
        <w:t>članica</w:t>
      </w:r>
      <w:proofErr w:type="spellEnd"/>
      <w:r w:rsidRPr="00857232">
        <w:t xml:space="preserve"> </w:t>
      </w:r>
      <w:proofErr w:type="spellStart"/>
      <w:r w:rsidRPr="00857232">
        <w:t>Evropske</w:t>
      </w:r>
      <w:proofErr w:type="spellEnd"/>
      <w:r w:rsidRPr="00857232">
        <w:t xml:space="preserve"> </w:t>
      </w:r>
      <w:proofErr w:type="spellStart"/>
      <w:r w:rsidRPr="00857232">
        <w:t>Unije</w:t>
      </w:r>
      <w:proofErr w:type="spellEnd"/>
      <w:r w:rsidRPr="00857232">
        <w:t xml:space="preserve"> </w:t>
      </w:r>
      <w:proofErr w:type="spellStart"/>
      <w:r w:rsidRPr="00857232">
        <w:t>nijesu</w:t>
      </w:r>
      <w:proofErr w:type="spellEnd"/>
      <w:r w:rsidRPr="00857232">
        <w:t xml:space="preserve"> </w:t>
      </w:r>
      <w:proofErr w:type="spellStart"/>
      <w:r w:rsidRPr="00857232">
        <w:t>predmet</w:t>
      </w:r>
      <w:proofErr w:type="spellEnd"/>
      <w:r w:rsidRPr="00857232">
        <w:t xml:space="preserve"> </w:t>
      </w:r>
      <w:proofErr w:type="spellStart"/>
      <w:r w:rsidRPr="00857232">
        <w:t>diskriminacijskih</w:t>
      </w:r>
      <w:proofErr w:type="spellEnd"/>
      <w:r w:rsidRPr="00857232">
        <w:t xml:space="preserve"> </w:t>
      </w:r>
      <w:proofErr w:type="spellStart"/>
      <w:r w:rsidRPr="00857232">
        <w:t>mjera</w:t>
      </w:r>
      <w:proofErr w:type="spellEnd"/>
      <w:r w:rsidRPr="00857232">
        <w:t>.</w:t>
      </w:r>
    </w:p>
    <w:p w14:paraId="4E012561" w14:textId="77777777" w:rsidR="00857232" w:rsidRPr="00857232" w:rsidRDefault="00857232" w:rsidP="00857232">
      <w:pPr>
        <w:jc w:val="center"/>
      </w:pPr>
      <w:r w:rsidRPr="00857232">
        <w:t xml:space="preserve">(3) </w:t>
      </w:r>
      <w:proofErr w:type="spellStart"/>
      <w:r w:rsidRPr="00857232">
        <w:t>Djela</w:t>
      </w:r>
      <w:proofErr w:type="spellEnd"/>
      <w:r w:rsidRPr="00857232">
        <w:t xml:space="preserve"> </w:t>
      </w:r>
      <w:proofErr w:type="spellStart"/>
      <w:r w:rsidRPr="00857232">
        <w:t>iz</w:t>
      </w:r>
      <w:proofErr w:type="spellEnd"/>
      <w:r w:rsidRPr="00857232">
        <w:t xml:space="preserve"> </w:t>
      </w:r>
      <w:proofErr w:type="spellStart"/>
      <w:r w:rsidRPr="00857232">
        <w:t>stava</w:t>
      </w:r>
      <w:proofErr w:type="spellEnd"/>
      <w:r w:rsidRPr="00857232">
        <w:t xml:space="preserve"> 1 </w:t>
      </w:r>
      <w:proofErr w:type="spellStart"/>
      <w:r w:rsidRPr="00857232">
        <w:t>tač</w:t>
      </w:r>
      <w:proofErr w:type="spellEnd"/>
      <w:r w:rsidRPr="00857232">
        <w:t xml:space="preserve">. 1 </w:t>
      </w:r>
      <w:proofErr w:type="spellStart"/>
      <w:r w:rsidRPr="00857232">
        <w:t>i</w:t>
      </w:r>
      <w:proofErr w:type="spellEnd"/>
      <w:r w:rsidRPr="00857232">
        <w:t xml:space="preserve"> 2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 </w:t>
      </w:r>
      <w:proofErr w:type="spellStart"/>
      <w:r w:rsidRPr="00857232">
        <w:t>su</w:t>
      </w:r>
      <w:proofErr w:type="spellEnd"/>
      <w:r w:rsidRPr="00857232">
        <w:t xml:space="preserve"> </w:t>
      </w:r>
      <w:proofErr w:type="spellStart"/>
      <w:r w:rsidRPr="00857232">
        <w:t>djela</w:t>
      </w:r>
      <w:proofErr w:type="spellEnd"/>
      <w:r w:rsidRPr="00857232">
        <w:t xml:space="preserve"> </w:t>
      </w:r>
      <w:proofErr w:type="spellStart"/>
      <w:r w:rsidRPr="00857232">
        <w:t>koja</w:t>
      </w:r>
      <w:proofErr w:type="spellEnd"/>
      <w:r w:rsidRPr="00857232">
        <w:t xml:space="preserve"> </w:t>
      </w:r>
      <w:proofErr w:type="spellStart"/>
      <w:r w:rsidRPr="00857232">
        <w:t>većinski</w:t>
      </w:r>
      <w:proofErr w:type="spellEnd"/>
      <w:r w:rsidRPr="00857232">
        <w:t xml:space="preserve"> </w:t>
      </w:r>
      <w:proofErr w:type="spellStart"/>
      <w:r w:rsidRPr="00857232">
        <w:t>proizvode</w:t>
      </w:r>
      <w:proofErr w:type="spellEnd"/>
      <w:r w:rsidRPr="00857232">
        <w:t xml:space="preserve"> </w:t>
      </w:r>
      <w:proofErr w:type="spellStart"/>
      <w:r w:rsidRPr="00857232">
        <w:t>autori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zaposleni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prebivalištem</w:t>
      </w:r>
      <w:proofErr w:type="spellEnd"/>
      <w:r w:rsidRPr="00857232">
        <w:t xml:space="preserve"> u </w:t>
      </w:r>
      <w:proofErr w:type="spellStart"/>
      <w:r w:rsidRPr="00857232">
        <w:t>državama</w:t>
      </w:r>
      <w:proofErr w:type="spellEnd"/>
      <w:r w:rsidRPr="00857232">
        <w:t xml:space="preserve"> </w:t>
      </w:r>
      <w:proofErr w:type="spellStart"/>
      <w:r w:rsidRPr="00857232">
        <w:t>članicama</w:t>
      </w:r>
      <w:proofErr w:type="spellEnd"/>
      <w:r w:rsidRPr="00857232">
        <w:t xml:space="preserve"> </w:t>
      </w:r>
      <w:proofErr w:type="spellStart"/>
      <w:r w:rsidRPr="00857232">
        <w:t>Evropske</w:t>
      </w:r>
      <w:proofErr w:type="spellEnd"/>
      <w:r w:rsidRPr="00857232">
        <w:t xml:space="preserve"> </w:t>
      </w:r>
      <w:proofErr w:type="spellStart"/>
      <w:r w:rsidRPr="00857232">
        <w:t>Unije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državama</w:t>
      </w:r>
      <w:proofErr w:type="spellEnd"/>
      <w:r w:rsidRPr="00857232">
        <w:t xml:space="preserve"> </w:t>
      </w:r>
      <w:proofErr w:type="spellStart"/>
      <w:r w:rsidRPr="00857232">
        <w:t>potpisnicama</w:t>
      </w:r>
      <w:proofErr w:type="spellEnd"/>
      <w:r w:rsidRPr="00857232">
        <w:t xml:space="preserve"> </w:t>
      </w:r>
      <w:proofErr w:type="spellStart"/>
      <w:r w:rsidRPr="00857232">
        <w:t>Evropske</w:t>
      </w:r>
      <w:proofErr w:type="spellEnd"/>
      <w:r w:rsidRPr="00857232">
        <w:t xml:space="preserve"> </w:t>
      </w:r>
      <w:proofErr w:type="spellStart"/>
      <w:r w:rsidRPr="00857232">
        <w:t>konvencije</w:t>
      </w:r>
      <w:proofErr w:type="spellEnd"/>
      <w:r w:rsidRPr="00857232">
        <w:t xml:space="preserve"> o </w:t>
      </w:r>
      <w:proofErr w:type="spellStart"/>
      <w:r w:rsidRPr="00857232">
        <w:t>prekograničnoj</w:t>
      </w:r>
      <w:proofErr w:type="spellEnd"/>
      <w:r w:rsidRPr="00857232">
        <w:t xml:space="preserve"> </w:t>
      </w:r>
      <w:proofErr w:type="spellStart"/>
      <w:r w:rsidRPr="00857232">
        <w:t>televiziji</w:t>
      </w:r>
      <w:proofErr w:type="spellEnd"/>
      <w:r w:rsidRPr="00857232">
        <w:t xml:space="preserve">, </w:t>
      </w:r>
      <w:proofErr w:type="spellStart"/>
      <w:r w:rsidRPr="00857232">
        <w:t>ako</w:t>
      </w:r>
      <w:proofErr w:type="spellEnd"/>
      <w:r w:rsidRPr="00857232">
        <w:t xml:space="preserve"> </w:t>
      </w:r>
      <w:proofErr w:type="spellStart"/>
      <w:r w:rsidRPr="00857232">
        <w:t>ispunjavaju</w:t>
      </w:r>
      <w:proofErr w:type="spellEnd"/>
      <w:r w:rsidRPr="00857232">
        <w:t xml:space="preserve"> </w:t>
      </w:r>
      <w:proofErr w:type="spellStart"/>
      <w:r w:rsidRPr="00857232">
        <w:t>jedan</w:t>
      </w:r>
      <w:proofErr w:type="spellEnd"/>
      <w:r w:rsidRPr="00857232">
        <w:t xml:space="preserve"> od </w:t>
      </w:r>
      <w:proofErr w:type="spellStart"/>
      <w:r w:rsidRPr="00857232">
        <w:t>sljedećih</w:t>
      </w:r>
      <w:proofErr w:type="spellEnd"/>
      <w:r w:rsidRPr="00857232">
        <w:t xml:space="preserve"> </w:t>
      </w:r>
      <w:proofErr w:type="spellStart"/>
      <w:r w:rsidRPr="00857232">
        <w:t>uslova</w:t>
      </w:r>
      <w:proofErr w:type="spellEnd"/>
      <w:r w:rsidRPr="00857232">
        <w:t>:</w:t>
      </w:r>
    </w:p>
    <w:p w14:paraId="1D03DA4C" w14:textId="77777777" w:rsidR="00857232" w:rsidRPr="00857232" w:rsidRDefault="00857232" w:rsidP="00857232">
      <w:pPr>
        <w:jc w:val="center"/>
      </w:pPr>
      <w:r w:rsidRPr="00857232">
        <w:t xml:space="preserve">1) da se </w:t>
      </w:r>
      <w:proofErr w:type="spellStart"/>
      <w:r w:rsidRPr="00857232">
        <w:t>izrađuju</w:t>
      </w:r>
      <w:proofErr w:type="spellEnd"/>
      <w:r w:rsidRPr="00857232">
        <w:t xml:space="preserve"> od </w:t>
      </w:r>
      <w:proofErr w:type="spellStart"/>
      <w:r w:rsidRPr="00857232">
        <w:t>strane</w:t>
      </w:r>
      <w:proofErr w:type="spellEnd"/>
      <w:r w:rsidRPr="00857232">
        <w:t xml:space="preserve"> </w:t>
      </w:r>
      <w:proofErr w:type="spellStart"/>
      <w:r w:rsidRPr="00857232">
        <w:t>jednog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više</w:t>
      </w:r>
      <w:proofErr w:type="spellEnd"/>
      <w:r w:rsidRPr="00857232">
        <w:t xml:space="preserve"> </w:t>
      </w:r>
      <w:proofErr w:type="spellStart"/>
      <w:r w:rsidRPr="00857232">
        <w:t>producenata</w:t>
      </w:r>
      <w:proofErr w:type="spellEnd"/>
      <w:r w:rsidRPr="00857232">
        <w:t xml:space="preserve"> </w:t>
      </w:r>
      <w:proofErr w:type="spellStart"/>
      <w:r w:rsidRPr="00857232">
        <w:t>osnovanih</w:t>
      </w:r>
      <w:proofErr w:type="spellEnd"/>
      <w:r w:rsidRPr="00857232">
        <w:t xml:space="preserve"> u </w:t>
      </w:r>
      <w:proofErr w:type="spellStart"/>
      <w:r w:rsidRPr="00857232">
        <w:t>jednoj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više</w:t>
      </w:r>
      <w:proofErr w:type="spellEnd"/>
      <w:r w:rsidRPr="00857232">
        <w:t xml:space="preserve"> </w:t>
      </w:r>
      <w:proofErr w:type="spellStart"/>
      <w:r w:rsidRPr="00857232">
        <w:t>takvih</w:t>
      </w:r>
      <w:proofErr w:type="spellEnd"/>
      <w:r w:rsidRPr="00857232">
        <w:t xml:space="preserve"> </w:t>
      </w:r>
      <w:proofErr w:type="spellStart"/>
      <w:proofErr w:type="gramStart"/>
      <w:r w:rsidRPr="00857232">
        <w:t>država</w:t>
      </w:r>
      <w:proofErr w:type="spellEnd"/>
      <w:r w:rsidRPr="00857232">
        <w:t>;</w:t>
      </w:r>
      <w:proofErr w:type="gramEnd"/>
    </w:p>
    <w:p w14:paraId="37DA6A34" w14:textId="77777777" w:rsidR="00857232" w:rsidRPr="00857232" w:rsidRDefault="00857232" w:rsidP="00857232">
      <w:pPr>
        <w:jc w:val="center"/>
      </w:pPr>
      <w:r w:rsidRPr="00857232">
        <w:t xml:space="preserve">2) da je </w:t>
      </w:r>
      <w:proofErr w:type="spellStart"/>
      <w:r w:rsidRPr="00857232">
        <w:t>produkcija</w:t>
      </w:r>
      <w:proofErr w:type="spellEnd"/>
      <w:r w:rsidRPr="00857232">
        <w:t xml:space="preserve"> </w:t>
      </w:r>
      <w:proofErr w:type="spellStart"/>
      <w:r w:rsidRPr="00857232">
        <w:t>djela</w:t>
      </w:r>
      <w:proofErr w:type="spellEnd"/>
      <w:r w:rsidRPr="00857232">
        <w:t xml:space="preserve"> pod </w:t>
      </w:r>
      <w:proofErr w:type="spellStart"/>
      <w:r w:rsidRPr="00857232">
        <w:t>nadzorom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stvarnom</w:t>
      </w:r>
      <w:proofErr w:type="spellEnd"/>
      <w:r w:rsidRPr="00857232">
        <w:t xml:space="preserve"> </w:t>
      </w:r>
      <w:proofErr w:type="spellStart"/>
      <w:r w:rsidRPr="00857232">
        <w:t>kontrolom</w:t>
      </w:r>
      <w:proofErr w:type="spellEnd"/>
      <w:r w:rsidRPr="00857232">
        <w:t xml:space="preserve"> </w:t>
      </w:r>
      <w:proofErr w:type="spellStart"/>
      <w:r w:rsidRPr="00857232">
        <w:t>jednog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više</w:t>
      </w:r>
      <w:proofErr w:type="spellEnd"/>
      <w:r w:rsidRPr="00857232">
        <w:t xml:space="preserve"> </w:t>
      </w:r>
      <w:proofErr w:type="spellStart"/>
      <w:r w:rsidRPr="00857232">
        <w:t>producenata</w:t>
      </w:r>
      <w:proofErr w:type="spellEnd"/>
      <w:r w:rsidRPr="00857232">
        <w:t xml:space="preserve"> </w:t>
      </w:r>
      <w:proofErr w:type="spellStart"/>
      <w:r w:rsidRPr="00857232">
        <w:t>osnovanih</w:t>
      </w:r>
      <w:proofErr w:type="spellEnd"/>
      <w:r w:rsidRPr="00857232">
        <w:t xml:space="preserve"> u </w:t>
      </w:r>
      <w:proofErr w:type="spellStart"/>
      <w:r w:rsidRPr="00857232">
        <w:t>jednoj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više</w:t>
      </w:r>
      <w:proofErr w:type="spellEnd"/>
      <w:r w:rsidRPr="00857232">
        <w:t xml:space="preserve"> </w:t>
      </w:r>
      <w:proofErr w:type="spellStart"/>
      <w:r w:rsidRPr="00857232">
        <w:t>navedenih</w:t>
      </w:r>
      <w:proofErr w:type="spellEnd"/>
      <w:r w:rsidRPr="00857232">
        <w:t xml:space="preserve"> </w:t>
      </w:r>
      <w:proofErr w:type="spellStart"/>
      <w:proofErr w:type="gramStart"/>
      <w:r w:rsidRPr="00857232">
        <w:t>država</w:t>
      </w:r>
      <w:proofErr w:type="spellEnd"/>
      <w:r w:rsidRPr="00857232">
        <w:t>;</w:t>
      </w:r>
      <w:proofErr w:type="gramEnd"/>
    </w:p>
    <w:p w14:paraId="51292980" w14:textId="77777777" w:rsidR="00857232" w:rsidRPr="00857232" w:rsidRDefault="00857232" w:rsidP="00857232">
      <w:pPr>
        <w:jc w:val="center"/>
      </w:pPr>
      <w:r w:rsidRPr="00857232">
        <w:t xml:space="preserve">3) da je </w:t>
      </w:r>
      <w:proofErr w:type="spellStart"/>
      <w:r w:rsidRPr="00857232">
        <w:t>doprinos</w:t>
      </w:r>
      <w:proofErr w:type="spellEnd"/>
      <w:r w:rsidRPr="00857232">
        <w:t xml:space="preserve"> </w:t>
      </w:r>
      <w:proofErr w:type="spellStart"/>
      <w:r w:rsidRPr="00857232">
        <w:t>koproducenata</w:t>
      </w:r>
      <w:proofErr w:type="spellEnd"/>
      <w:r w:rsidRPr="00857232">
        <w:t xml:space="preserve"> </w:t>
      </w:r>
      <w:proofErr w:type="spellStart"/>
      <w:r w:rsidRPr="00857232">
        <w:t>iz</w:t>
      </w:r>
      <w:proofErr w:type="spellEnd"/>
      <w:r w:rsidRPr="00857232">
        <w:t xml:space="preserve"> </w:t>
      </w:r>
      <w:proofErr w:type="spellStart"/>
      <w:r w:rsidRPr="00857232">
        <w:t>navedenih</w:t>
      </w:r>
      <w:proofErr w:type="spellEnd"/>
      <w:r w:rsidRPr="00857232">
        <w:t xml:space="preserve"> </w:t>
      </w:r>
      <w:proofErr w:type="spellStart"/>
      <w:r w:rsidRPr="00857232">
        <w:t>država</w:t>
      </w:r>
      <w:proofErr w:type="spellEnd"/>
      <w:r w:rsidRPr="00857232">
        <w:t xml:space="preserve"> u </w:t>
      </w:r>
      <w:proofErr w:type="spellStart"/>
      <w:r w:rsidRPr="00857232">
        <w:t>ukupnim</w:t>
      </w:r>
      <w:proofErr w:type="spellEnd"/>
      <w:r w:rsidRPr="00857232">
        <w:t xml:space="preserve"> </w:t>
      </w:r>
      <w:proofErr w:type="spellStart"/>
      <w:r w:rsidRPr="00857232">
        <w:t>troškovima</w:t>
      </w:r>
      <w:proofErr w:type="spellEnd"/>
      <w:r w:rsidRPr="00857232">
        <w:t xml:space="preserve"> </w:t>
      </w:r>
      <w:proofErr w:type="spellStart"/>
      <w:r w:rsidRPr="00857232">
        <w:t>koprodukcije</w:t>
      </w:r>
      <w:proofErr w:type="spellEnd"/>
      <w:r w:rsidRPr="00857232">
        <w:t xml:space="preserve"> </w:t>
      </w:r>
      <w:proofErr w:type="spellStart"/>
      <w:r w:rsidRPr="00857232">
        <w:t>preovlađujući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da </w:t>
      </w:r>
      <w:proofErr w:type="spellStart"/>
      <w:r w:rsidRPr="00857232">
        <w:t>koprodukcija</w:t>
      </w:r>
      <w:proofErr w:type="spellEnd"/>
      <w:r w:rsidRPr="00857232">
        <w:t xml:space="preserve"> </w:t>
      </w:r>
      <w:proofErr w:type="spellStart"/>
      <w:r w:rsidRPr="00857232">
        <w:t>nije</w:t>
      </w:r>
      <w:proofErr w:type="spellEnd"/>
      <w:r w:rsidRPr="00857232">
        <w:t xml:space="preserve"> pod </w:t>
      </w:r>
      <w:proofErr w:type="spellStart"/>
      <w:r w:rsidRPr="00857232">
        <w:t>kontrolom</w:t>
      </w:r>
      <w:proofErr w:type="spellEnd"/>
      <w:r w:rsidRPr="00857232">
        <w:t xml:space="preserve"> </w:t>
      </w:r>
      <w:proofErr w:type="spellStart"/>
      <w:r w:rsidRPr="00857232">
        <w:t>jednog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više</w:t>
      </w:r>
      <w:proofErr w:type="spellEnd"/>
      <w:r w:rsidRPr="00857232">
        <w:t xml:space="preserve"> </w:t>
      </w:r>
      <w:proofErr w:type="spellStart"/>
      <w:r w:rsidRPr="00857232">
        <w:t>producenata</w:t>
      </w:r>
      <w:proofErr w:type="spellEnd"/>
      <w:r w:rsidRPr="00857232">
        <w:t xml:space="preserve"> </w:t>
      </w:r>
      <w:proofErr w:type="spellStart"/>
      <w:r w:rsidRPr="00857232">
        <w:t>osnovanih</w:t>
      </w:r>
      <w:proofErr w:type="spellEnd"/>
      <w:r w:rsidRPr="00857232">
        <w:t xml:space="preserve"> van </w:t>
      </w:r>
      <w:proofErr w:type="spellStart"/>
      <w:r w:rsidRPr="00857232">
        <w:t>navedenih</w:t>
      </w:r>
      <w:proofErr w:type="spellEnd"/>
      <w:r w:rsidRPr="00857232">
        <w:t xml:space="preserve"> </w:t>
      </w:r>
      <w:proofErr w:type="spellStart"/>
      <w:r w:rsidRPr="00857232">
        <w:t>država</w:t>
      </w:r>
      <w:proofErr w:type="spellEnd"/>
      <w:r w:rsidRPr="00857232">
        <w:t>.</w:t>
      </w:r>
    </w:p>
    <w:p w14:paraId="332A00D2" w14:textId="77777777" w:rsidR="00857232" w:rsidRPr="00857232" w:rsidRDefault="00857232" w:rsidP="00857232">
      <w:pPr>
        <w:jc w:val="center"/>
      </w:pPr>
      <w:r w:rsidRPr="00857232">
        <w:t xml:space="preserve">(4) </w:t>
      </w:r>
      <w:proofErr w:type="spellStart"/>
      <w:r w:rsidRPr="00857232">
        <w:t>Djela</w:t>
      </w:r>
      <w:proofErr w:type="spellEnd"/>
      <w:r w:rsidRPr="00857232">
        <w:t xml:space="preserve"> </w:t>
      </w:r>
      <w:proofErr w:type="spellStart"/>
      <w:r w:rsidRPr="00857232">
        <w:t>koja</w:t>
      </w:r>
      <w:proofErr w:type="spellEnd"/>
      <w:r w:rsidRPr="00857232">
        <w:t xml:space="preserve"> se ne </w:t>
      </w:r>
      <w:proofErr w:type="spellStart"/>
      <w:r w:rsidRPr="00857232">
        <w:t>smatraju</w:t>
      </w:r>
      <w:proofErr w:type="spellEnd"/>
      <w:r w:rsidRPr="00857232">
        <w:t xml:space="preserve"> </w:t>
      </w:r>
      <w:proofErr w:type="spellStart"/>
      <w:r w:rsidRPr="00857232">
        <w:t>evropskim</w:t>
      </w:r>
      <w:proofErr w:type="spellEnd"/>
      <w:r w:rsidRPr="00857232">
        <w:t xml:space="preserve"> </w:t>
      </w:r>
      <w:proofErr w:type="spellStart"/>
      <w:r w:rsidRPr="00857232">
        <w:t>radovima</w:t>
      </w:r>
      <w:proofErr w:type="spellEnd"/>
      <w:r w:rsidRPr="00857232">
        <w:t xml:space="preserve"> u </w:t>
      </w:r>
      <w:proofErr w:type="spellStart"/>
      <w:r w:rsidRPr="00857232">
        <w:t>smislu</w:t>
      </w:r>
      <w:proofErr w:type="spellEnd"/>
      <w:r w:rsidRPr="00857232">
        <w:t xml:space="preserve"> </w:t>
      </w:r>
      <w:proofErr w:type="spellStart"/>
      <w:r w:rsidRPr="00857232">
        <w:t>stava</w:t>
      </w:r>
      <w:proofErr w:type="spellEnd"/>
      <w:r w:rsidRPr="00857232">
        <w:t xml:space="preserve"> 1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, a </w:t>
      </w:r>
      <w:proofErr w:type="spellStart"/>
      <w:r w:rsidRPr="00857232">
        <w:t>nastala</w:t>
      </w:r>
      <w:proofErr w:type="spellEnd"/>
      <w:r w:rsidRPr="00857232">
        <w:t xml:space="preserve"> </w:t>
      </w:r>
      <w:proofErr w:type="spellStart"/>
      <w:r w:rsidRPr="00857232">
        <w:t>su</w:t>
      </w:r>
      <w:proofErr w:type="spellEnd"/>
      <w:r w:rsidRPr="00857232">
        <w:t xml:space="preserve"> u </w:t>
      </w:r>
      <w:proofErr w:type="spellStart"/>
      <w:r w:rsidRPr="00857232">
        <w:t>okviru</w:t>
      </w:r>
      <w:proofErr w:type="spellEnd"/>
      <w:r w:rsidRPr="00857232">
        <w:t xml:space="preserve"> </w:t>
      </w:r>
      <w:proofErr w:type="spellStart"/>
      <w:r w:rsidRPr="00857232">
        <w:t>bilateralnih</w:t>
      </w:r>
      <w:proofErr w:type="spellEnd"/>
      <w:r w:rsidRPr="00857232">
        <w:t xml:space="preserve"> </w:t>
      </w:r>
      <w:proofErr w:type="spellStart"/>
      <w:r w:rsidRPr="00857232">
        <w:t>koprodukcijskih</w:t>
      </w:r>
      <w:proofErr w:type="spellEnd"/>
      <w:r w:rsidRPr="00857232">
        <w:t xml:space="preserve"> </w:t>
      </w:r>
      <w:proofErr w:type="spellStart"/>
      <w:r w:rsidRPr="00857232">
        <w:t>ugovora</w:t>
      </w:r>
      <w:proofErr w:type="spellEnd"/>
      <w:r w:rsidRPr="00857232">
        <w:t xml:space="preserve"> </w:t>
      </w:r>
      <w:proofErr w:type="spellStart"/>
      <w:r w:rsidRPr="00857232">
        <w:t>zaključenih</w:t>
      </w:r>
      <w:proofErr w:type="spellEnd"/>
      <w:r w:rsidRPr="00857232">
        <w:t xml:space="preserve"> </w:t>
      </w:r>
      <w:proofErr w:type="spellStart"/>
      <w:r w:rsidRPr="00857232">
        <w:t>između</w:t>
      </w:r>
      <w:proofErr w:type="spellEnd"/>
      <w:r w:rsidRPr="00857232">
        <w:t xml:space="preserve"> </w:t>
      </w:r>
      <w:proofErr w:type="spellStart"/>
      <w:r w:rsidRPr="00857232">
        <w:t>država</w:t>
      </w:r>
      <w:proofErr w:type="spellEnd"/>
      <w:r w:rsidRPr="00857232">
        <w:t xml:space="preserve"> </w:t>
      </w:r>
      <w:proofErr w:type="spellStart"/>
      <w:r w:rsidRPr="00857232">
        <w:t>članica</w:t>
      </w:r>
      <w:proofErr w:type="spellEnd"/>
      <w:r w:rsidRPr="00857232">
        <w:t xml:space="preserve"> </w:t>
      </w:r>
      <w:proofErr w:type="spellStart"/>
      <w:r w:rsidRPr="00857232">
        <w:t>Evropske</w:t>
      </w:r>
      <w:proofErr w:type="spellEnd"/>
      <w:r w:rsidRPr="00857232">
        <w:t xml:space="preserve"> </w:t>
      </w:r>
      <w:proofErr w:type="spellStart"/>
      <w:r w:rsidRPr="00857232">
        <w:t>Unije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drugih</w:t>
      </w:r>
      <w:proofErr w:type="spellEnd"/>
      <w:r w:rsidRPr="00857232">
        <w:t xml:space="preserve"> </w:t>
      </w:r>
      <w:proofErr w:type="spellStart"/>
      <w:r w:rsidRPr="00857232">
        <w:t>država</w:t>
      </w:r>
      <w:proofErr w:type="spellEnd"/>
      <w:r w:rsidRPr="00857232">
        <w:t xml:space="preserve">, </w:t>
      </w:r>
      <w:proofErr w:type="spellStart"/>
      <w:r w:rsidRPr="00857232">
        <w:t>smatraće</w:t>
      </w:r>
      <w:proofErr w:type="spellEnd"/>
      <w:r w:rsidRPr="00857232">
        <w:t xml:space="preserve"> se </w:t>
      </w:r>
      <w:proofErr w:type="spellStart"/>
      <w:r w:rsidRPr="00857232">
        <w:t>evropskim</w:t>
      </w:r>
      <w:proofErr w:type="spellEnd"/>
      <w:r w:rsidRPr="00857232">
        <w:t xml:space="preserve"> </w:t>
      </w:r>
      <w:proofErr w:type="spellStart"/>
      <w:r w:rsidRPr="00857232">
        <w:t>djelima</w:t>
      </w:r>
      <w:proofErr w:type="spellEnd"/>
      <w:r w:rsidRPr="00857232">
        <w:t xml:space="preserve"> </w:t>
      </w:r>
      <w:proofErr w:type="spellStart"/>
      <w:r w:rsidRPr="00857232">
        <w:t>ukoliko</w:t>
      </w:r>
      <w:proofErr w:type="spellEnd"/>
      <w:r w:rsidRPr="00857232">
        <w:t xml:space="preserve"> </w:t>
      </w:r>
      <w:proofErr w:type="spellStart"/>
      <w:r w:rsidRPr="00857232">
        <w:t>koproducenti</w:t>
      </w:r>
      <w:proofErr w:type="spellEnd"/>
      <w:r w:rsidRPr="00857232">
        <w:t xml:space="preserve"> </w:t>
      </w:r>
      <w:proofErr w:type="spellStart"/>
      <w:r w:rsidRPr="00857232">
        <w:t>iz</w:t>
      </w:r>
      <w:proofErr w:type="spellEnd"/>
      <w:r w:rsidRPr="00857232">
        <w:t xml:space="preserve"> </w:t>
      </w:r>
      <w:proofErr w:type="spellStart"/>
      <w:r w:rsidRPr="00857232">
        <w:t>Evropske</w:t>
      </w:r>
      <w:proofErr w:type="spellEnd"/>
      <w:r w:rsidRPr="00857232">
        <w:t xml:space="preserve"> </w:t>
      </w:r>
      <w:proofErr w:type="spellStart"/>
      <w:r w:rsidRPr="00857232">
        <w:t>Unije</w:t>
      </w:r>
      <w:proofErr w:type="spellEnd"/>
      <w:r w:rsidRPr="00857232">
        <w:t xml:space="preserve"> </w:t>
      </w:r>
      <w:proofErr w:type="spellStart"/>
      <w:r w:rsidRPr="00857232">
        <w:t>obezbjeđuju</w:t>
      </w:r>
      <w:proofErr w:type="spellEnd"/>
      <w:r w:rsidRPr="00857232">
        <w:t xml:space="preserve"> </w:t>
      </w:r>
      <w:proofErr w:type="spellStart"/>
      <w:r w:rsidRPr="00857232">
        <w:t>većinski</w:t>
      </w:r>
      <w:proofErr w:type="spellEnd"/>
      <w:r w:rsidRPr="00857232">
        <w:t xml:space="preserve"> </w:t>
      </w:r>
      <w:proofErr w:type="spellStart"/>
      <w:r w:rsidRPr="00857232">
        <w:t>dio</w:t>
      </w:r>
      <w:proofErr w:type="spellEnd"/>
      <w:r w:rsidRPr="00857232">
        <w:t xml:space="preserve"> </w:t>
      </w:r>
      <w:proofErr w:type="spellStart"/>
      <w:r w:rsidRPr="00857232">
        <w:t>ukupnih</w:t>
      </w:r>
      <w:proofErr w:type="spellEnd"/>
      <w:r w:rsidRPr="00857232">
        <w:t xml:space="preserve"> </w:t>
      </w:r>
      <w:proofErr w:type="spellStart"/>
      <w:r w:rsidRPr="00857232">
        <w:t>troškova</w:t>
      </w:r>
      <w:proofErr w:type="spellEnd"/>
      <w:r w:rsidRPr="00857232">
        <w:t xml:space="preserve"> </w:t>
      </w:r>
      <w:proofErr w:type="spellStart"/>
      <w:r w:rsidRPr="00857232">
        <w:t>produkcije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da </w:t>
      </w:r>
      <w:proofErr w:type="spellStart"/>
      <w:r w:rsidRPr="00857232">
        <w:t>produkcija</w:t>
      </w:r>
      <w:proofErr w:type="spellEnd"/>
      <w:r w:rsidRPr="00857232">
        <w:t xml:space="preserve"> </w:t>
      </w:r>
      <w:proofErr w:type="spellStart"/>
      <w:r w:rsidRPr="00857232">
        <w:t>nije</w:t>
      </w:r>
      <w:proofErr w:type="spellEnd"/>
      <w:r w:rsidRPr="00857232">
        <w:t xml:space="preserve"> pod </w:t>
      </w:r>
      <w:proofErr w:type="spellStart"/>
      <w:r w:rsidRPr="00857232">
        <w:t>kontrolom</w:t>
      </w:r>
      <w:proofErr w:type="spellEnd"/>
      <w:r w:rsidRPr="00857232">
        <w:t xml:space="preserve"> </w:t>
      </w:r>
      <w:proofErr w:type="spellStart"/>
      <w:r w:rsidRPr="00857232">
        <w:t>jednog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više</w:t>
      </w:r>
      <w:proofErr w:type="spellEnd"/>
      <w:r w:rsidRPr="00857232">
        <w:t xml:space="preserve"> </w:t>
      </w:r>
      <w:proofErr w:type="spellStart"/>
      <w:r w:rsidRPr="00857232">
        <w:t>producenata</w:t>
      </w:r>
      <w:proofErr w:type="spellEnd"/>
      <w:r w:rsidRPr="00857232">
        <w:t xml:space="preserve"> </w:t>
      </w:r>
      <w:proofErr w:type="spellStart"/>
      <w:r w:rsidRPr="00857232">
        <w:t>osnovanih</w:t>
      </w:r>
      <w:proofErr w:type="spellEnd"/>
      <w:r w:rsidRPr="00857232">
        <w:t xml:space="preserve"> van </w:t>
      </w:r>
      <w:proofErr w:type="spellStart"/>
      <w:r w:rsidRPr="00857232">
        <w:t>teritorije</w:t>
      </w:r>
      <w:proofErr w:type="spellEnd"/>
      <w:r w:rsidRPr="00857232">
        <w:t xml:space="preserve"> </w:t>
      </w:r>
      <w:proofErr w:type="spellStart"/>
      <w:r w:rsidRPr="00857232">
        <w:t>Evropske</w:t>
      </w:r>
      <w:proofErr w:type="spellEnd"/>
      <w:r w:rsidRPr="00857232">
        <w:t xml:space="preserve"> </w:t>
      </w:r>
      <w:proofErr w:type="spellStart"/>
      <w:r w:rsidRPr="00857232">
        <w:t>Unije</w:t>
      </w:r>
      <w:proofErr w:type="spellEnd"/>
      <w:r w:rsidRPr="00857232">
        <w:t>.</w:t>
      </w:r>
    </w:p>
    <w:p w14:paraId="6D6E52A6" w14:textId="77777777" w:rsidR="00857232" w:rsidRPr="00857232" w:rsidRDefault="00857232" w:rsidP="00857232">
      <w:pPr>
        <w:jc w:val="center"/>
        <w:rPr>
          <w:i/>
          <w:iCs/>
        </w:rPr>
      </w:pPr>
      <w:proofErr w:type="spellStart"/>
      <w:r w:rsidRPr="00857232">
        <w:rPr>
          <w:i/>
          <w:iCs/>
        </w:rPr>
        <w:t>Učešća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evropskih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audiovizuelnih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djela</w:t>
      </w:r>
      <w:proofErr w:type="spellEnd"/>
    </w:p>
    <w:p w14:paraId="3C65ACC1" w14:textId="77777777" w:rsidR="00857232" w:rsidRPr="00857232" w:rsidRDefault="00857232" w:rsidP="00857232">
      <w:pPr>
        <w:jc w:val="center"/>
        <w:rPr>
          <w:b/>
          <w:bCs/>
        </w:rPr>
      </w:pPr>
      <w:bookmarkStart w:id="116" w:name="clan_61"/>
      <w:bookmarkEnd w:id="116"/>
      <w:proofErr w:type="spellStart"/>
      <w:r w:rsidRPr="00857232">
        <w:rPr>
          <w:b/>
          <w:bCs/>
        </w:rPr>
        <w:t>Član</w:t>
      </w:r>
      <w:proofErr w:type="spellEnd"/>
      <w:r w:rsidRPr="00857232">
        <w:rPr>
          <w:b/>
          <w:bCs/>
        </w:rPr>
        <w:t xml:space="preserve"> 61</w:t>
      </w:r>
    </w:p>
    <w:p w14:paraId="23A14B18" w14:textId="77777777" w:rsidR="00857232" w:rsidRPr="00857232" w:rsidRDefault="00857232" w:rsidP="00857232">
      <w:pPr>
        <w:jc w:val="center"/>
      </w:pPr>
      <w:r w:rsidRPr="00857232">
        <w:t xml:space="preserve">(1) </w:t>
      </w:r>
      <w:proofErr w:type="spellStart"/>
      <w:r w:rsidRPr="00857232">
        <w:t>Emiter</w:t>
      </w:r>
      <w:proofErr w:type="spellEnd"/>
      <w:r w:rsidRPr="00857232">
        <w:t xml:space="preserve"> je </w:t>
      </w:r>
      <w:proofErr w:type="spellStart"/>
      <w:r w:rsidRPr="00857232">
        <w:t>dužan</w:t>
      </w:r>
      <w:proofErr w:type="spellEnd"/>
      <w:r w:rsidRPr="00857232">
        <w:t xml:space="preserve"> da </w:t>
      </w:r>
      <w:proofErr w:type="spellStart"/>
      <w:r w:rsidRPr="00857232">
        <w:t>obezbjedi</w:t>
      </w:r>
      <w:proofErr w:type="spellEnd"/>
      <w:r w:rsidRPr="00857232">
        <w:t xml:space="preserve"> da </w:t>
      </w:r>
      <w:proofErr w:type="spellStart"/>
      <w:r w:rsidRPr="00857232">
        <w:t>evropska</w:t>
      </w:r>
      <w:proofErr w:type="spellEnd"/>
      <w:r w:rsidRPr="00857232">
        <w:t xml:space="preserve"> </w:t>
      </w:r>
      <w:proofErr w:type="spellStart"/>
      <w:r w:rsidRPr="00857232">
        <w:t>audiovizuelna</w:t>
      </w:r>
      <w:proofErr w:type="spellEnd"/>
      <w:r w:rsidRPr="00857232">
        <w:t xml:space="preserve"> </w:t>
      </w:r>
      <w:proofErr w:type="spellStart"/>
      <w:r w:rsidRPr="00857232">
        <w:t>djela</w:t>
      </w:r>
      <w:proofErr w:type="spellEnd"/>
      <w:r w:rsidRPr="00857232">
        <w:t xml:space="preserve"> </w:t>
      </w:r>
      <w:proofErr w:type="spellStart"/>
      <w:r w:rsidRPr="00857232">
        <w:t>čine</w:t>
      </w:r>
      <w:proofErr w:type="spellEnd"/>
      <w:r w:rsidRPr="00857232">
        <w:t xml:space="preserve"> </w:t>
      </w:r>
      <w:proofErr w:type="spellStart"/>
      <w:r w:rsidRPr="00857232">
        <w:t>najmanje</w:t>
      </w:r>
      <w:proofErr w:type="spellEnd"/>
      <w:r w:rsidRPr="00857232">
        <w:t xml:space="preserve"> 51% </w:t>
      </w:r>
      <w:proofErr w:type="spellStart"/>
      <w:r w:rsidRPr="00857232">
        <w:t>njegovog</w:t>
      </w:r>
      <w:proofErr w:type="spellEnd"/>
      <w:r w:rsidRPr="00857232">
        <w:t xml:space="preserve"> </w:t>
      </w:r>
      <w:proofErr w:type="spellStart"/>
      <w:r w:rsidRPr="00857232">
        <w:t>godišnjeg</w:t>
      </w:r>
      <w:proofErr w:type="spellEnd"/>
      <w:r w:rsidRPr="00857232">
        <w:t xml:space="preserve"> </w:t>
      </w:r>
      <w:proofErr w:type="spellStart"/>
      <w:r w:rsidRPr="00857232">
        <w:t>vremena</w:t>
      </w:r>
      <w:proofErr w:type="spellEnd"/>
      <w:r w:rsidRPr="00857232">
        <w:t xml:space="preserve"> </w:t>
      </w:r>
      <w:proofErr w:type="spellStart"/>
      <w:r w:rsidRPr="00857232">
        <w:t>emitovanja</w:t>
      </w:r>
      <w:proofErr w:type="spellEnd"/>
      <w:r w:rsidRPr="00857232">
        <w:t>.</w:t>
      </w:r>
    </w:p>
    <w:p w14:paraId="7DCAAF88" w14:textId="77777777" w:rsidR="00857232" w:rsidRPr="00857232" w:rsidRDefault="00857232" w:rsidP="00857232">
      <w:pPr>
        <w:jc w:val="center"/>
      </w:pPr>
      <w:r w:rsidRPr="00857232">
        <w:t xml:space="preserve">(2) U </w:t>
      </w:r>
      <w:proofErr w:type="spellStart"/>
      <w:r w:rsidRPr="00857232">
        <w:t>godišnje</w:t>
      </w:r>
      <w:proofErr w:type="spellEnd"/>
      <w:r w:rsidRPr="00857232">
        <w:t xml:space="preserve"> </w:t>
      </w:r>
      <w:proofErr w:type="spellStart"/>
      <w:r w:rsidRPr="00857232">
        <w:t>vrijeme</w:t>
      </w:r>
      <w:proofErr w:type="spellEnd"/>
      <w:r w:rsidRPr="00857232">
        <w:t xml:space="preserve"> </w:t>
      </w:r>
      <w:proofErr w:type="spellStart"/>
      <w:r w:rsidRPr="00857232">
        <w:t>emitovanja</w:t>
      </w:r>
      <w:proofErr w:type="spellEnd"/>
      <w:r w:rsidRPr="00857232">
        <w:t xml:space="preserve"> </w:t>
      </w:r>
      <w:proofErr w:type="spellStart"/>
      <w:r w:rsidRPr="00857232">
        <w:t>iz</w:t>
      </w:r>
      <w:proofErr w:type="spellEnd"/>
      <w:r w:rsidRPr="00857232">
        <w:t xml:space="preserve"> </w:t>
      </w:r>
      <w:proofErr w:type="spellStart"/>
      <w:r w:rsidRPr="00857232">
        <w:t>stava</w:t>
      </w:r>
      <w:proofErr w:type="spellEnd"/>
      <w:r w:rsidRPr="00857232">
        <w:t xml:space="preserve"> 1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 ne </w:t>
      </w:r>
      <w:proofErr w:type="spellStart"/>
      <w:r w:rsidRPr="00857232">
        <w:t>ubraja</w:t>
      </w:r>
      <w:proofErr w:type="spellEnd"/>
      <w:r w:rsidRPr="00857232">
        <w:t xml:space="preserve"> se </w:t>
      </w:r>
      <w:proofErr w:type="spellStart"/>
      <w:r w:rsidRPr="00857232">
        <w:t>vrijeme</w:t>
      </w:r>
      <w:proofErr w:type="spellEnd"/>
      <w:r w:rsidRPr="00857232">
        <w:t xml:space="preserve"> </w:t>
      </w:r>
      <w:proofErr w:type="spellStart"/>
      <w:r w:rsidRPr="00857232">
        <w:t>namijenjeno</w:t>
      </w:r>
      <w:proofErr w:type="spellEnd"/>
      <w:r w:rsidRPr="00857232">
        <w:t xml:space="preserve"> </w:t>
      </w:r>
      <w:proofErr w:type="spellStart"/>
      <w:r w:rsidRPr="00857232">
        <w:t>vijestima</w:t>
      </w:r>
      <w:proofErr w:type="spellEnd"/>
      <w:r w:rsidRPr="00857232">
        <w:t xml:space="preserve">, </w:t>
      </w:r>
      <w:proofErr w:type="spellStart"/>
      <w:r w:rsidRPr="00857232">
        <w:t>sportskim</w:t>
      </w:r>
      <w:proofErr w:type="spellEnd"/>
      <w:r w:rsidRPr="00857232">
        <w:t xml:space="preserve"> </w:t>
      </w:r>
      <w:proofErr w:type="spellStart"/>
      <w:r w:rsidRPr="00857232">
        <w:t>događajima</w:t>
      </w:r>
      <w:proofErr w:type="spellEnd"/>
      <w:r w:rsidRPr="00857232">
        <w:t xml:space="preserve">, </w:t>
      </w:r>
      <w:proofErr w:type="spellStart"/>
      <w:r w:rsidRPr="00857232">
        <w:t>oglašavanju</w:t>
      </w:r>
      <w:proofErr w:type="spellEnd"/>
      <w:r w:rsidRPr="00857232">
        <w:t xml:space="preserve">, </w:t>
      </w:r>
      <w:proofErr w:type="spellStart"/>
      <w:r w:rsidRPr="00857232">
        <w:t>teletekstu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telešopingu</w:t>
      </w:r>
      <w:proofErr w:type="spellEnd"/>
      <w:r w:rsidRPr="00857232">
        <w:t>.</w:t>
      </w:r>
    </w:p>
    <w:p w14:paraId="63BCF01C" w14:textId="77777777" w:rsidR="00857232" w:rsidRPr="00857232" w:rsidRDefault="00857232" w:rsidP="00857232">
      <w:pPr>
        <w:jc w:val="center"/>
      </w:pPr>
      <w:r w:rsidRPr="00857232">
        <w:t xml:space="preserve">(3) U </w:t>
      </w:r>
      <w:proofErr w:type="spellStart"/>
      <w:r w:rsidRPr="00857232">
        <w:t>evropska</w:t>
      </w:r>
      <w:proofErr w:type="spellEnd"/>
      <w:r w:rsidRPr="00857232">
        <w:t xml:space="preserve"> </w:t>
      </w:r>
      <w:proofErr w:type="spellStart"/>
      <w:r w:rsidRPr="00857232">
        <w:t>audiovizuelna</w:t>
      </w:r>
      <w:proofErr w:type="spellEnd"/>
      <w:r w:rsidRPr="00857232">
        <w:t xml:space="preserve"> </w:t>
      </w:r>
      <w:proofErr w:type="spellStart"/>
      <w:r w:rsidRPr="00857232">
        <w:t>djela</w:t>
      </w:r>
      <w:proofErr w:type="spellEnd"/>
      <w:r w:rsidRPr="00857232">
        <w:t xml:space="preserve"> </w:t>
      </w:r>
      <w:proofErr w:type="spellStart"/>
      <w:r w:rsidRPr="00857232">
        <w:t>ubrajaju</w:t>
      </w:r>
      <w:proofErr w:type="spellEnd"/>
      <w:r w:rsidRPr="00857232">
        <w:t xml:space="preserve"> se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audiovizuelna</w:t>
      </w:r>
      <w:proofErr w:type="spellEnd"/>
      <w:r w:rsidRPr="00857232">
        <w:t xml:space="preserve"> </w:t>
      </w:r>
      <w:proofErr w:type="spellStart"/>
      <w:r w:rsidRPr="00857232">
        <w:t>djela</w:t>
      </w:r>
      <w:proofErr w:type="spellEnd"/>
      <w:r w:rsidRPr="00857232">
        <w:t xml:space="preserve"> </w:t>
      </w:r>
      <w:proofErr w:type="spellStart"/>
      <w:r w:rsidRPr="00857232">
        <w:t>sopstvene</w:t>
      </w:r>
      <w:proofErr w:type="spellEnd"/>
      <w:r w:rsidRPr="00857232">
        <w:t xml:space="preserve"> </w:t>
      </w:r>
      <w:proofErr w:type="spellStart"/>
      <w:r w:rsidRPr="00857232">
        <w:t>proizvodnje</w:t>
      </w:r>
      <w:proofErr w:type="spellEnd"/>
      <w:r w:rsidRPr="00857232">
        <w:t>.</w:t>
      </w:r>
    </w:p>
    <w:p w14:paraId="62545E2D" w14:textId="77777777" w:rsidR="00857232" w:rsidRPr="00857232" w:rsidRDefault="00857232" w:rsidP="00857232">
      <w:pPr>
        <w:jc w:val="center"/>
      </w:pPr>
      <w:r w:rsidRPr="00857232">
        <w:t xml:space="preserve">(4) </w:t>
      </w:r>
      <w:proofErr w:type="spellStart"/>
      <w:r w:rsidRPr="00857232">
        <w:t>Emiter</w:t>
      </w:r>
      <w:proofErr w:type="spellEnd"/>
      <w:r w:rsidRPr="00857232">
        <w:t xml:space="preserve"> koji ne </w:t>
      </w:r>
      <w:proofErr w:type="spellStart"/>
      <w:r w:rsidRPr="00857232">
        <w:t>postigne</w:t>
      </w:r>
      <w:proofErr w:type="spellEnd"/>
      <w:r w:rsidRPr="00857232">
        <w:t xml:space="preserve"> </w:t>
      </w:r>
      <w:proofErr w:type="spellStart"/>
      <w:r w:rsidRPr="00857232">
        <w:t>obim</w:t>
      </w:r>
      <w:proofErr w:type="spellEnd"/>
      <w:r w:rsidRPr="00857232">
        <w:t xml:space="preserve"> </w:t>
      </w:r>
      <w:proofErr w:type="spellStart"/>
      <w:r w:rsidRPr="00857232">
        <w:t>učešća</w:t>
      </w:r>
      <w:proofErr w:type="spellEnd"/>
      <w:r w:rsidRPr="00857232">
        <w:t xml:space="preserve"> </w:t>
      </w:r>
      <w:proofErr w:type="spellStart"/>
      <w:r w:rsidRPr="00857232">
        <w:t>evropskih</w:t>
      </w:r>
      <w:proofErr w:type="spellEnd"/>
      <w:r w:rsidRPr="00857232">
        <w:t xml:space="preserve"> </w:t>
      </w:r>
      <w:proofErr w:type="spellStart"/>
      <w:r w:rsidRPr="00857232">
        <w:t>djela</w:t>
      </w:r>
      <w:proofErr w:type="spellEnd"/>
      <w:r w:rsidRPr="00857232">
        <w:t xml:space="preserve"> </w:t>
      </w:r>
      <w:proofErr w:type="spellStart"/>
      <w:r w:rsidRPr="00857232">
        <w:t>iz</w:t>
      </w:r>
      <w:proofErr w:type="spellEnd"/>
      <w:r w:rsidRPr="00857232">
        <w:t xml:space="preserve"> </w:t>
      </w:r>
      <w:proofErr w:type="spellStart"/>
      <w:r w:rsidRPr="00857232">
        <w:t>stava</w:t>
      </w:r>
      <w:proofErr w:type="spellEnd"/>
      <w:r w:rsidRPr="00857232">
        <w:t xml:space="preserve"> 1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 </w:t>
      </w:r>
      <w:proofErr w:type="spellStart"/>
      <w:r w:rsidRPr="00857232">
        <w:t>dužan</w:t>
      </w:r>
      <w:proofErr w:type="spellEnd"/>
      <w:r w:rsidRPr="00857232">
        <w:t xml:space="preserve"> je da </w:t>
      </w:r>
      <w:proofErr w:type="spellStart"/>
      <w:r w:rsidRPr="00857232">
        <w:t>svake</w:t>
      </w:r>
      <w:proofErr w:type="spellEnd"/>
      <w:r w:rsidRPr="00857232">
        <w:t xml:space="preserve"> </w:t>
      </w:r>
      <w:proofErr w:type="spellStart"/>
      <w:r w:rsidRPr="00857232">
        <w:t>godine</w:t>
      </w:r>
      <w:proofErr w:type="spellEnd"/>
      <w:r w:rsidRPr="00857232">
        <w:t xml:space="preserve"> </w:t>
      </w:r>
      <w:proofErr w:type="spellStart"/>
      <w:r w:rsidRPr="00857232">
        <w:t>poveća</w:t>
      </w:r>
      <w:proofErr w:type="spellEnd"/>
      <w:r w:rsidRPr="00857232">
        <w:t xml:space="preserve"> </w:t>
      </w:r>
      <w:proofErr w:type="spellStart"/>
      <w:r w:rsidRPr="00857232">
        <w:t>učešće</w:t>
      </w:r>
      <w:proofErr w:type="spellEnd"/>
      <w:r w:rsidRPr="00857232">
        <w:t xml:space="preserve"> </w:t>
      </w:r>
      <w:proofErr w:type="spellStart"/>
      <w:r w:rsidRPr="00857232">
        <w:t>tih</w:t>
      </w:r>
      <w:proofErr w:type="spellEnd"/>
      <w:r w:rsidRPr="00857232">
        <w:t xml:space="preserve"> </w:t>
      </w:r>
      <w:proofErr w:type="spellStart"/>
      <w:r w:rsidRPr="00857232">
        <w:t>djela</w:t>
      </w:r>
      <w:proofErr w:type="spellEnd"/>
      <w:r w:rsidRPr="00857232">
        <w:t xml:space="preserve"> u </w:t>
      </w:r>
      <w:proofErr w:type="spellStart"/>
      <w:r w:rsidRPr="00857232">
        <w:t>odnosu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prošlu</w:t>
      </w:r>
      <w:proofErr w:type="spellEnd"/>
      <w:r w:rsidRPr="00857232">
        <w:t xml:space="preserve"> </w:t>
      </w:r>
      <w:proofErr w:type="spellStart"/>
      <w:r w:rsidRPr="00857232">
        <w:t>godinu</w:t>
      </w:r>
      <w:proofErr w:type="spellEnd"/>
      <w:r w:rsidRPr="00857232">
        <w:t xml:space="preserve">, </w:t>
      </w:r>
      <w:proofErr w:type="spellStart"/>
      <w:r w:rsidRPr="00857232">
        <w:t>pri</w:t>
      </w:r>
      <w:proofErr w:type="spellEnd"/>
      <w:r w:rsidRPr="00857232">
        <w:t xml:space="preserve"> </w:t>
      </w:r>
      <w:proofErr w:type="spellStart"/>
      <w:r w:rsidRPr="00857232">
        <w:t>čemu</w:t>
      </w:r>
      <w:proofErr w:type="spellEnd"/>
      <w:r w:rsidRPr="00857232">
        <w:t xml:space="preserve"> </w:t>
      </w:r>
      <w:proofErr w:type="spellStart"/>
      <w:r w:rsidRPr="00857232">
        <w:t>najmanji</w:t>
      </w:r>
      <w:proofErr w:type="spellEnd"/>
      <w:r w:rsidRPr="00857232">
        <w:t xml:space="preserve"> </w:t>
      </w:r>
      <w:proofErr w:type="spellStart"/>
      <w:r w:rsidRPr="00857232">
        <w:t>početni</w:t>
      </w:r>
      <w:proofErr w:type="spellEnd"/>
      <w:r w:rsidRPr="00857232">
        <w:t xml:space="preserve"> </w:t>
      </w:r>
      <w:proofErr w:type="spellStart"/>
      <w:r w:rsidRPr="00857232">
        <w:t>obim</w:t>
      </w:r>
      <w:proofErr w:type="spellEnd"/>
      <w:r w:rsidRPr="00857232">
        <w:t xml:space="preserve"> </w:t>
      </w:r>
      <w:proofErr w:type="spellStart"/>
      <w:r w:rsidRPr="00857232">
        <w:t>ovih</w:t>
      </w:r>
      <w:proofErr w:type="spellEnd"/>
      <w:r w:rsidRPr="00857232">
        <w:t xml:space="preserve"> </w:t>
      </w:r>
      <w:proofErr w:type="spellStart"/>
      <w:r w:rsidRPr="00857232">
        <w:t>djela</w:t>
      </w:r>
      <w:proofErr w:type="spellEnd"/>
      <w:r w:rsidRPr="00857232">
        <w:t xml:space="preserve"> ne </w:t>
      </w:r>
      <w:proofErr w:type="spellStart"/>
      <w:r w:rsidRPr="00857232">
        <w:t>može</w:t>
      </w:r>
      <w:proofErr w:type="spellEnd"/>
      <w:r w:rsidRPr="00857232">
        <w:t xml:space="preserve"> </w:t>
      </w:r>
      <w:proofErr w:type="spellStart"/>
      <w:r w:rsidRPr="00857232">
        <w:t>biti</w:t>
      </w:r>
      <w:proofErr w:type="spellEnd"/>
      <w:r w:rsidRPr="00857232">
        <w:t xml:space="preserve"> </w:t>
      </w:r>
      <w:proofErr w:type="spellStart"/>
      <w:r w:rsidRPr="00857232">
        <w:t>manji</w:t>
      </w:r>
      <w:proofErr w:type="spellEnd"/>
      <w:r w:rsidRPr="00857232">
        <w:t xml:space="preserve"> od 5% </w:t>
      </w:r>
      <w:proofErr w:type="spellStart"/>
      <w:r w:rsidRPr="00857232">
        <w:t>godišnjeg</w:t>
      </w:r>
      <w:proofErr w:type="spellEnd"/>
      <w:r w:rsidRPr="00857232">
        <w:t xml:space="preserve"> </w:t>
      </w:r>
      <w:proofErr w:type="spellStart"/>
      <w:r w:rsidRPr="00857232">
        <w:t>vremena</w:t>
      </w:r>
      <w:proofErr w:type="spellEnd"/>
      <w:r w:rsidRPr="00857232">
        <w:t xml:space="preserve"> </w:t>
      </w:r>
      <w:proofErr w:type="spellStart"/>
      <w:r w:rsidRPr="00857232">
        <w:t>emitovanja</w:t>
      </w:r>
      <w:proofErr w:type="spellEnd"/>
      <w:r w:rsidRPr="00857232">
        <w:t>.</w:t>
      </w:r>
    </w:p>
    <w:p w14:paraId="59ADD5CA" w14:textId="77777777" w:rsidR="00857232" w:rsidRPr="00857232" w:rsidRDefault="00857232" w:rsidP="00857232">
      <w:pPr>
        <w:jc w:val="center"/>
      </w:pPr>
      <w:r w:rsidRPr="00857232">
        <w:t xml:space="preserve">(5) </w:t>
      </w:r>
      <w:proofErr w:type="spellStart"/>
      <w:r w:rsidRPr="00857232">
        <w:t>Bliže</w:t>
      </w:r>
      <w:proofErr w:type="spellEnd"/>
      <w:r w:rsidRPr="00857232">
        <w:t xml:space="preserve"> </w:t>
      </w:r>
      <w:proofErr w:type="spellStart"/>
      <w:r w:rsidRPr="00857232">
        <w:t>uslove</w:t>
      </w:r>
      <w:proofErr w:type="spellEnd"/>
      <w:r w:rsidRPr="00857232">
        <w:t xml:space="preserve"> za </w:t>
      </w:r>
      <w:proofErr w:type="spellStart"/>
      <w:r w:rsidRPr="00857232">
        <w:t>povećavanje</w:t>
      </w:r>
      <w:proofErr w:type="spellEnd"/>
      <w:r w:rsidRPr="00857232">
        <w:t xml:space="preserve"> </w:t>
      </w:r>
      <w:proofErr w:type="spellStart"/>
      <w:r w:rsidRPr="00857232">
        <w:t>obima</w:t>
      </w:r>
      <w:proofErr w:type="spellEnd"/>
      <w:r w:rsidRPr="00857232">
        <w:t xml:space="preserve"> </w:t>
      </w:r>
      <w:proofErr w:type="spellStart"/>
      <w:r w:rsidRPr="00857232">
        <w:t>učešća</w:t>
      </w:r>
      <w:proofErr w:type="spellEnd"/>
      <w:r w:rsidRPr="00857232">
        <w:t xml:space="preserve"> </w:t>
      </w:r>
      <w:proofErr w:type="spellStart"/>
      <w:r w:rsidRPr="00857232">
        <w:t>evropskih</w:t>
      </w:r>
      <w:proofErr w:type="spellEnd"/>
      <w:r w:rsidRPr="00857232">
        <w:t xml:space="preserve"> </w:t>
      </w:r>
      <w:proofErr w:type="spellStart"/>
      <w:r w:rsidRPr="00857232">
        <w:t>audiovizuelnih</w:t>
      </w:r>
      <w:proofErr w:type="spellEnd"/>
      <w:r w:rsidRPr="00857232">
        <w:t xml:space="preserve"> </w:t>
      </w:r>
      <w:proofErr w:type="spellStart"/>
      <w:r w:rsidRPr="00857232">
        <w:t>djela</w:t>
      </w:r>
      <w:proofErr w:type="spellEnd"/>
      <w:r w:rsidRPr="00857232">
        <w:t xml:space="preserve"> </w:t>
      </w:r>
      <w:proofErr w:type="spellStart"/>
      <w:r w:rsidRPr="00857232">
        <w:t>propisuje</w:t>
      </w:r>
      <w:proofErr w:type="spellEnd"/>
      <w:r w:rsidRPr="00857232">
        <w:t xml:space="preserve"> </w:t>
      </w:r>
      <w:proofErr w:type="spellStart"/>
      <w:r w:rsidRPr="00857232">
        <w:t>Savjet</w:t>
      </w:r>
      <w:proofErr w:type="spellEnd"/>
      <w:r w:rsidRPr="00857232">
        <w:t>.</w:t>
      </w:r>
    </w:p>
    <w:p w14:paraId="7CEF805E" w14:textId="77777777" w:rsidR="00857232" w:rsidRPr="00857232" w:rsidRDefault="00857232" w:rsidP="00857232">
      <w:pPr>
        <w:jc w:val="center"/>
      </w:pPr>
      <w:r w:rsidRPr="00857232">
        <w:t xml:space="preserve">(6) </w:t>
      </w:r>
      <w:proofErr w:type="spellStart"/>
      <w:r w:rsidRPr="00857232">
        <w:t>Savjet</w:t>
      </w:r>
      <w:proofErr w:type="spellEnd"/>
      <w:r w:rsidRPr="00857232">
        <w:t xml:space="preserve"> je </w:t>
      </w:r>
      <w:proofErr w:type="spellStart"/>
      <w:r w:rsidRPr="00857232">
        <w:t>dužan</w:t>
      </w:r>
      <w:proofErr w:type="spellEnd"/>
      <w:r w:rsidRPr="00857232">
        <w:t xml:space="preserve"> da </w:t>
      </w:r>
      <w:proofErr w:type="spellStart"/>
      <w:r w:rsidRPr="00857232">
        <w:t>podnese</w:t>
      </w:r>
      <w:proofErr w:type="spellEnd"/>
      <w:r w:rsidRPr="00857232">
        <w:t xml:space="preserve"> </w:t>
      </w:r>
      <w:proofErr w:type="spellStart"/>
      <w:r w:rsidRPr="00857232">
        <w:t>izvještaj</w:t>
      </w:r>
      <w:proofErr w:type="spellEnd"/>
      <w:r w:rsidRPr="00857232">
        <w:t xml:space="preserve"> </w:t>
      </w:r>
      <w:proofErr w:type="spellStart"/>
      <w:r w:rsidRPr="00857232">
        <w:t>Evropskoj</w:t>
      </w:r>
      <w:proofErr w:type="spellEnd"/>
      <w:r w:rsidRPr="00857232">
        <w:t xml:space="preserve"> </w:t>
      </w:r>
      <w:proofErr w:type="spellStart"/>
      <w:r w:rsidRPr="00857232">
        <w:t>komisiji</w:t>
      </w:r>
      <w:proofErr w:type="spellEnd"/>
      <w:r w:rsidRPr="00857232">
        <w:t xml:space="preserve"> o </w:t>
      </w:r>
      <w:proofErr w:type="spellStart"/>
      <w:r w:rsidRPr="00857232">
        <w:t>sprovođenju</w:t>
      </w:r>
      <w:proofErr w:type="spellEnd"/>
      <w:r w:rsidRPr="00857232">
        <w:t xml:space="preserve"> </w:t>
      </w:r>
      <w:proofErr w:type="spellStart"/>
      <w:r w:rsidRPr="00857232">
        <w:t>odredaba</w:t>
      </w:r>
      <w:proofErr w:type="spellEnd"/>
      <w:r w:rsidRPr="00857232">
        <w:t xml:space="preserve"> </w:t>
      </w:r>
      <w:proofErr w:type="spellStart"/>
      <w:r w:rsidRPr="00857232">
        <w:t>st.</w:t>
      </w:r>
      <w:proofErr w:type="spellEnd"/>
      <w:r w:rsidRPr="00857232">
        <w:t xml:space="preserve"> 1 do 3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, </w:t>
      </w:r>
      <w:proofErr w:type="spellStart"/>
      <w:r w:rsidRPr="00857232">
        <w:t>najkasnije</w:t>
      </w:r>
      <w:proofErr w:type="spellEnd"/>
      <w:r w:rsidRPr="00857232">
        <w:t xml:space="preserve"> do 31. </w:t>
      </w:r>
      <w:proofErr w:type="spellStart"/>
      <w:r w:rsidRPr="00857232">
        <w:t>decembra</w:t>
      </w:r>
      <w:proofErr w:type="spellEnd"/>
      <w:r w:rsidRPr="00857232">
        <w:t xml:space="preserve"> 2014. </w:t>
      </w:r>
      <w:proofErr w:type="spellStart"/>
      <w:r w:rsidRPr="00857232">
        <w:t>godine</w:t>
      </w:r>
      <w:proofErr w:type="spellEnd"/>
      <w:r w:rsidRPr="00857232">
        <w:t xml:space="preserve">, </w:t>
      </w:r>
      <w:proofErr w:type="spellStart"/>
      <w:r w:rsidRPr="00857232">
        <w:t>kao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svake</w:t>
      </w:r>
      <w:proofErr w:type="spellEnd"/>
      <w:r w:rsidRPr="00857232">
        <w:t xml:space="preserve"> </w:t>
      </w:r>
      <w:proofErr w:type="spellStart"/>
      <w:r w:rsidRPr="00857232">
        <w:t>dvije</w:t>
      </w:r>
      <w:proofErr w:type="spellEnd"/>
      <w:r w:rsidRPr="00857232">
        <w:t xml:space="preserve"> </w:t>
      </w:r>
      <w:proofErr w:type="spellStart"/>
      <w:r w:rsidRPr="00857232">
        <w:t>godine</w:t>
      </w:r>
      <w:proofErr w:type="spellEnd"/>
      <w:r w:rsidRPr="00857232">
        <w:t xml:space="preserve"> </w:t>
      </w:r>
      <w:proofErr w:type="spellStart"/>
      <w:r w:rsidRPr="00857232">
        <w:t>nakon</w:t>
      </w:r>
      <w:proofErr w:type="spellEnd"/>
      <w:r w:rsidRPr="00857232">
        <w:t xml:space="preserve"> toga.</w:t>
      </w:r>
    </w:p>
    <w:p w14:paraId="0B1C9C20" w14:textId="77777777" w:rsidR="00857232" w:rsidRPr="00857232" w:rsidRDefault="00857232" w:rsidP="00857232">
      <w:pPr>
        <w:jc w:val="center"/>
        <w:rPr>
          <w:i/>
          <w:iCs/>
        </w:rPr>
      </w:pPr>
      <w:proofErr w:type="spellStart"/>
      <w:r w:rsidRPr="00857232">
        <w:rPr>
          <w:i/>
          <w:iCs/>
        </w:rPr>
        <w:t>Audiovizuelna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djela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nezavisnih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proizvođača</w:t>
      </w:r>
      <w:proofErr w:type="spellEnd"/>
    </w:p>
    <w:p w14:paraId="639E2268" w14:textId="77777777" w:rsidR="00857232" w:rsidRPr="00857232" w:rsidRDefault="00857232" w:rsidP="00857232">
      <w:pPr>
        <w:jc w:val="center"/>
        <w:rPr>
          <w:b/>
          <w:bCs/>
        </w:rPr>
      </w:pPr>
      <w:bookmarkStart w:id="117" w:name="clan_62"/>
      <w:bookmarkEnd w:id="117"/>
      <w:proofErr w:type="spellStart"/>
      <w:r w:rsidRPr="00857232">
        <w:rPr>
          <w:b/>
          <w:bCs/>
        </w:rPr>
        <w:t>Član</w:t>
      </w:r>
      <w:proofErr w:type="spellEnd"/>
      <w:r w:rsidRPr="00857232">
        <w:rPr>
          <w:b/>
          <w:bCs/>
        </w:rPr>
        <w:t xml:space="preserve"> 62</w:t>
      </w:r>
    </w:p>
    <w:p w14:paraId="449AE51E" w14:textId="77777777" w:rsidR="00857232" w:rsidRPr="00857232" w:rsidRDefault="00857232" w:rsidP="00857232">
      <w:pPr>
        <w:jc w:val="center"/>
      </w:pPr>
      <w:r w:rsidRPr="00857232">
        <w:t xml:space="preserve">(1) </w:t>
      </w:r>
      <w:proofErr w:type="spellStart"/>
      <w:r w:rsidRPr="00857232">
        <w:t>Nezavisni</w:t>
      </w:r>
      <w:proofErr w:type="spellEnd"/>
      <w:r w:rsidRPr="00857232">
        <w:t xml:space="preserve"> </w:t>
      </w:r>
      <w:proofErr w:type="spellStart"/>
      <w:r w:rsidRPr="00857232">
        <w:t>proizvođač</w:t>
      </w:r>
      <w:proofErr w:type="spellEnd"/>
      <w:r w:rsidRPr="00857232">
        <w:t xml:space="preserve"> </w:t>
      </w:r>
      <w:proofErr w:type="spellStart"/>
      <w:r w:rsidRPr="00857232">
        <w:t>audiovizuelnih</w:t>
      </w:r>
      <w:proofErr w:type="spellEnd"/>
      <w:r w:rsidRPr="00857232">
        <w:t xml:space="preserve"> </w:t>
      </w:r>
      <w:proofErr w:type="spellStart"/>
      <w:r w:rsidRPr="00857232">
        <w:t>djela</w:t>
      </w:r>
      <w:proofErr w:type="spellEnd"/>
      <w:r w:rsidRPr="00857232">
        <w:t xml:space="preserve"> je </w:t>
      </w:r>
      <w:proofErr w:type="spellStart"/>
      <w:r w:rsidRPr="00857232">
        <w:t>pravno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fizičko</w:t>
      </w:r>
      <w:proofErr w:type="spellEnd"/>
      <w:r w:rsidRPr="00857232">
        <w:t xml:space="preserve"> lice (u </w:t>
      </w:r>
      <w:proofErr w:type="spellStart"/>
      <w:r w:rsidRPr="00857232">
        <w:t>daljem</w:t>
      </w:r>
      <w:proofErr w:type="spellEnd"/>
      <w:r w:rsidRPr="00857232">
        <w:t xml:space="preserve"> </w:t>
      </w:r>
      <w:proofErr w:type="spellStart"/>
      <w:r w:rsidRPr="00857232">
        <w:t>tekstu</w:t>
      </w:r>
      <w:proofErr w:type="spellEnd"/>
      <w:r w:rsidRPr="00857232">
        <w:t xml:space="preserve">: </w:t>
      </w:r>
      <w:proofErr w:type="spellStart"/>
      <w:r w:rsidRPr="00857232">
        <w:t>nezavisni</w:t>
      </w:r>
      <w:proofErr w:type="spellEnd"/>
      <w:r w:rsidRPr="00857232">
        <w:t xml:space="preserve"> </w:t>
      </w:r>
      <w:proofErr w:type="spellStart"/>
      <w:r w:rsidRPr="00857232">
        <w:t>proizvođač</w:t>
      </w:r>
      <w:proofErr w:type="spellEnd"/>
      <w:r w:rsidRPr="00857232">
        <w:t>):</w:t>
      </w:r>
    </w:p>
    <w:p w14:paraId="05549AFA" w14:textId="77777777" w:rsidR="00857232" w:rsidRPr="00857232" w:rsidRDefault="00857232" w:rsidP="00857232">
      <w:pPr>
        <w:jc w:val="center"/>
      </w:pPr>
      <w:r w:rsidRPr="00857232">
        <w:t xml:space="preserve">1) koji je </w:t>
      </w:r>
      <w:proofErr w:type="spellStart"/>
      <w:r w:rsidRPr="00857232">
        <w:t>registrovan</w:t>
      </w:r>
      <w:proofErr w:type="spellEnd"/>
      <w:r w:rsidRPr="00857232">
        <w:t xml:space="preserve"> za </w:t>
      </w:r>
      <w:proofErr w:type="spellStart"/>
      <w:r w:rsidRPr="00857232">
        <w:t>obavljanje</w:t>
      </w:r>
      <w:proofErr w:type="spellEnd"/>
      <w:r w:rsidRPr="00857232">
        <w:t xml:space="preserve"> </w:t>
      </w:r>
      <w:proofErr w:type="spellStart"/>
      <w:r w:rsidRPr="00857232">
        <w:t>djelatnosti</w:t>
      </w:r>
      <w:proofErr w:type="spellEnd"/>
      <w:r w:rsidRPr="00857232">
        <w:t xml:space="preserve"> </w:t>
      </w:r>
      <w:proofErr w:type="spellStart"/>
      <w:r w:rsidRPr="00857232">
        <w:t>proizvodnje</w:t>
      </w:r>
      <w:proofErr w:type="spellEnd"/>
      <w:r w:rsidRPr="00857232">
        <w:t xml:space="preserve"> </w:t>
      </w:r>
      <w:proofErr w:type="spellStart"/>
      <w:r w:rsidRPr="00857232">
        <w:t>audiovizuelnih</w:t>
      </w:r>
      <w:proofErr w:type="spellEnd"/>
      <w:r w:rsidRPr="00857232">
        <w:t xml:space="preserve"> </w:t>
      </w:r>
      <w:proofErr w:type="spellStart"/>
      <w:r w:rsidRPr="00857232">
        <w:t>djela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ima</w:t>
      </w:r>
      <w:proofErr w:type="spellEnd"/>
      <w:r w:rsidRPr="00857232">
        <w:t xml:space="preserve"> </w:t>
      </w:r>
      <w:proofErr w:type="spellStart"/>
      <w:r w:rsidRPr="00857232">
        <w:t>sjedište</w:t>
      </w:r>
      <w:proofErr w:type="spellEnd"/>
      <w:r w:rsidRPr="00857232">
        <w:t xml:space="preserve"> u </w:t>
      </w:r>
      <w:proofErr w:type="spellStart"/>
      <w:r w:rsidRPr="00857232">
        <w:t>Crnoj</w:t>
      </w:r>
      <w:proofErr w:type="spellEnd"/>
      <w:r w:rsidRPr="00857232">
        <w:t xml:space="preserve"> Gori </w:t>
      </w:r>
      <w:proofErr w:type="spellStart"/>
      <w:r w:rsidRPr="00857232">
        <w:t>ili</w:t>
      </w:r>
      <w:proofErr w:type="spellEnd"/>
      <w:r w:rsidRPr="00857232">
        <w:t xml:space="preserve"> u </w:t>
      </w:r>
      <w:proofErr w:type="spellStart"/>
      <w:r w:rsidRPr="00857232">
        <w:t>državi</w:t>
      </w:r>
      <w:proofErr w:type="spellEnd"/>
      <w:r w:rsidRPr="00857232">
        <w:t xml:space="preserve"> </w:t>
      </w:r>
      <w:proofErr w:type="spellStart"/>
      <w:r w:rsidRPr="00857232">
        <w:t>članici</w:t>
      </w:r>
      <w:proofErr w:type="spellEnd"/>
      <w:r w:rsidRPr="00857232">
        <w:t xml:space="preserve"> </w:t>
      </w:r>
      <w:proofErr w:type="spellStart"/>
      <w:r w:rsidRPr="00857232">
        <w:t>Evropske</w:t>
      </w:r>
      <w:proofErr w:type="spellEnd"/>
      <w:r w:rsidRPr="00857232">
        <w:t xml:space="preserve"> </w:t>
      </w:r>
      <w:proofErr w:type="spellStart"/>
      <w:proofErr w:type="gramStart"/>
      <w:r w:rsidRPr="00857232">
        <w:t>Unije</w:t>
      </w:r>
      <w:proofErr w:type="spellEnd"/>
      <w:r w:rsidRPr="00857232">
        <w:t>;</w:t>
      </w:r>
      <w:proofErr w:type="gramEnd"/>
    </w:p>
    <w:p w14:paraId="19CA0B97" w14:textId="77777777" w:rsidR="00857232" w:rsidRPr="00857232" w:rsidRDefault="00857232" w:rsidP="00857232">
      <w:pPr>
        <w:jc w:val="center"/>
      </w:pPr>
      <w:r w:rsidRPr="00857232">
        <w:lastRenderedPageBreak/>
        <w:t xml:space="preserve">2) koji </w:t>
      </w:r>
      <w:proofErr w:type="spellStart"/>
      <w:r w:rsidRPr="00857232">
        <w:t>nije</w:t>
      </w:r>
      <w:proofErr w:type="spellEnd"/>
      <w:r w:rsidRPr="00857232">
        <w:t xml:space="preserve"> </w:t>
      </w:r>
      <w:proofErr w:type="spellStart"/>
      <w:r w:rsidRPr="00857232">
        <w:t>uključen</w:t>
      </w:r>
      <w:proofErr w:type="spellEnd"/>
      <w:r w:rsidRPr="00857232">
        <w:t xml:space="preserve"> u </w:t>
      </w:r>
      <w:proofErr w:type="spellStart"/>
      <w:r w:rsidRPr="00857232">
        <w:t>organizacionu</w:t>
      </w:r>
      <w:proofErr w:type="spellEnd"/>
      <w:r w:rsidRPr="00857232">
        <w:t xml:space="preserve"> </w:t>
      </w:r>
      <w:proofErr w:type="spellStart"/>
      <w:r w:rsidRPr="00857232">
        <w:t>strukturu</w:t>
      </w:r>
      <w:proofErr w:type="spellEnd"/>
      <w:r w:rsidRPr="00857232">
        <w:t xml:space="preserve"> </w:t>
      </w:r>
      <w:proofErr w:type="spellStart"/>
      <w:proofErr w:type="gramStart"/>
      <w:r w:rsidRPr="00857232">
        <w:t>emitera</w:t>
      </w:r>
      <w:proofErr w:type="spellEnd"/>
      <w:r w:rsidRPr="00857232">
        <w:t>;</w:t>
      </w:r>
      <w:proofErr w:type="gramEnd"/>
    </w:p>
    <w:p w14:paraId="772B5E1E" w14:textId="77777777" w:rsidR="00857232" w:rsidRPr="00857232" w:rsidRDefault="00857232" w:rsidP="00857232">
      <w:pPr>
        <w:jc w:val="center"/>
      </w:pPr>
      <w:r w:rsidRPr="00857232">
        <w:t xml:space="preserve">3) u </w:t>
      </w:r>
      <w:proofErr w:type="spellStart"/>
      <w:r w:rsidRPr="00857232">
        <w:t>kome</w:t>
      </w:r>
      <w:proofErr w:type="spellEnd"/>
      <w:r w:rsidRPr="00857232">
        <w:t xml:space="preserve"> </w:t>
      </w:r>
      <w:proofErr w:type="spellStart"/>
      <w:r w:rsidRPr="00857232">
        <w:t>emiter</w:t>
      </w:r>
      <w:proofErr w:type="spellEnd"/>
      <w:r w:rsidRPr="00857232">
        <w:t xml:space="preserve"> </w:t>
      </w:r>
      <w:proofErr w:type="spellStart"/>
      <w:r w:rsidRPr="00857232">
        <w:t>televizijskog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 xml:space="preserve"> </w:t>
      </w:r>
      <w:proofErr w:type="spellStart"/>
      <w:r w:rsidRPr="00857232">
        <w:t>ima</w:t>
      </w:r>
      <w:proofErr w:type="spellEnd"/>
      <w:r w:rsidRPr="00857232">
        <w:t xml:space="preserve"> do 25% </w:t>
      </w:r>
      <w:proofErr w:type="spellStart"/>
      <w:r w:rsidRPr="00857232">
        <w:t>učešća</w:t>
      </w:r>
      <w:proofErr w:type="spellEnd"/>
      <w:r w:rsidRPr="00857232">
        <w:t xml:space="preserve"> u </w:t>
      </w:r>
      <w:proofErr w:type="spellStart"/>
      <w:r w:rsidRPr="00857232">
        <w:t>kapitalu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do 25% </w:t>
      </w:r>
      <w:proofErr w:type="spellStart"/>
      <w:r w:rsidRPr="00857232">
        <w:t>upravljačkih</w:t>
      </w:r>
      <w:proofErr w:type="spellEnd"/>
      <w:r w:rsidRPr="00857232">
        <w:t xml:space="preserve">, </w:t>
      </w:r>
      <w:proofErr w:type="spellStart"/>
      <w:r w:rsidRPr="00857232">
        <w:t>odnosno</w:t>
      </w:r>
      <w:proofErr w:type="spellEnd"/>
      <w:r w:rsidRPr="00857232">
        <w:t xml:space="preserve"> </w:t>
      </w:r>
      <w:proofErr w:type="spellStart"/>
      <w:r w:rsidRPr="00857232">
        <w:t>glasačkih</w:t>
      </w:r>
      <w:proofErr w:type="spellEnd"/>
      <w:r w:rsidRPr="00857232">
        <w:t xml:space="preserve"> </w:t>
      </w:r>
      <w:proofErr w:type="spellStart"/>
      <w:proofErr w:type="gramStart"/>
      <w:r w:rsidRPr="00857232">
        <w:t>prava</w:t>
      </w:r>
      <w:proofErr w:type="spellEnd"/>
      <w:r w:rsidRPr="00857232">
        <w:t>;</w:t>
      </w:r>
      <w:proofErr w:type="gramEnd"/>
    </w:p>
    <w:p w14:paraId="55C6A2ED" w14:textId="77777777" w:rsidR="00857232" w:rsidRPr="00857232" w:rsidRDefault="00857232" w:rsidP="00857232">
      <w:pPr>
        <w:jc w:val="center"/>
      </w:pPr>
      <w:r w:rsidRPr="00857232">
        <w:t xml:space="preserve">4) koji po </w:t>
      </w:r>
      <w:proofErr w:type="spellStart"/>
      <w:r w:rsidRPr="00857232">
        <w:t>narudžbi</w:t>
      </w:r>
      <w:proofErr w:type="spellEnd"/>
      <w:r w:rsidRPr="00857232">
        <w:t xml:space="preserve"> </w:t>
      </w:r>
      <w:proofErr w:type="spellStart"/>
      <w:r w:rsidRPr="00857232">
        <w:t>jednog</w:t>
      </w:r>
      <w:proofErr w:type="spellEnd"/>
      <w:r w:rsidRPr="00857232">
        <w:t xml:space="preserve"> </w:t>
      </w:r>
      <w:proofErr w:type="spellStart"/>
      <w:r w:rsidRPr="00857232">
        <w:t>emitera</w:t>
      </w:r>
      <w:proofErr w:type="spellEnd"/>
      <w:r w:rsidRPr="00857232">
        <w:t xml:space="preserve"> </w:t>
      </w:r>
      <w:proofErr w:type="spellStart"/>
      <w:r w:rsidRPr="00857232">
        <w:t>televizijskog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 xml:space="preserve"> </w:t>
      </w:r>
      <w:proofErr w:type="spellStart"/>
      <w:r w:rsidRPr="00857232">
        <w:t>ostvaruje</w:t>
      </w:r>
      <w:proofErr w:type="spellEnd"/>
      <w:r w:rsidRPr="00857232">
        <w:t xml:space="preserve"> </w:t>
      </w:r>
      <w:proofErr w:type="spellStart"/>
      <w:r w:rsidRPr="00857232">
        <w:t>najviše</w:t>
      </w:r>
      <w:proofErr w:type="spellEnd"/>
      <w:r w:rsidRPr="00857232">
        <w:t xml:space="preserve"> </w:t>
      </w:r>
      <w:proofErr w:type="spellStart"/>
      <w:r w:rsidRPr="00857232">
        <w:t>polovinu</w:t>
      </w:r>
      <w:proofErr w:type="spellEnd"/>
      <w:r w:rsidRPr="00857232">
        <w:t xml:space="preserve"> </w:t>
      </w:r>
      <w:proofErr w:type="spellStart"/>
      <w:r w:rsidRPr="00857232">
        <w:t>svoje</w:t>
      </w:r>
      <w:proofErr w:type="spellEnd"/>
      <w:r w:rsidRPr="00857232">
        <w:t xml:space="preserve"> </w:t>
      </w:r>
      <w:proofErr w:type="spellStart"/>
      <w:r w:rsidRPr="00857232">
        <w:t>godišnje</w:t>
      </w:r>
      <w:proofErr w:type="spellEnd"/>
      <w:r w:rsidRPr="00857232">
        <w:t xml:space="preserve"> </w:t>
      </w:r>
      <w:proofErr w:type="spellStart"/>
      <w:proofErr w:type="gramStart"/>
      <w:r w:rsidRPr="00857232">
        <w:t>proizvodnje</w:t>
      </w:r>
      <w:proofErr w:type="spellEnd"/>
      <w:r w:rsidRPr="00857232">
        <w:t>;</w:t>
      </w:r>
      <w:proofErr w:type="gramEnd"/>
    </w:p>
    <w:p w14:paraId="40654C05" w14:textId="77777777" w:rsidR="00857232" w:rsidRPr="00857232" w:rsidRDefault="00857232" w:rsidP="00857232">
      <w:pPr>
        <w:jc w:val="center"/>
      </w:pPr>
      <w:r w:rsidRPr="00857232">
        <w:t xml:space="preserve">5) </w:t>
      </w:r>
      <w:proofErr w:type="spellStart"/>
      <w:r w:rsidRPr="00857232">
        <w:t>čiji</w:t>
      </w:r>
      <w:proofErr w:type="spellEnd"/>
      <w:r w:rsidRPr="00857232">
        <w:t xml:space="preserve"> je </w:t>
      </w:r>
      <w:proofErr w:type="spellStart"/>
      <w:r w:rsidRPr="00857232">
        <w:t>prosječni</w:t>
      </w:r>
      <w:proofErr w:type="spellEnd"/>
      <w:r w:rsidRPr="00857232">
        <w:t xml:space="preserve"> </w:t>
      </w:r>
      <w:proofErr w:type="spellStart"/>
      <w:r w:rsidRPr="00857232">
        <w:t>udio</w:t>
      </w:r>
      <w:proofErr w:type="spellEnd"/>
      <w:r w:rsidRPr="00857232">
        <w:t xml:space="preserve"> </w:t>
      </w:r>
      <w:proofErr w:type="spellStart"/>
      <w:r w:rsidRPr="00857232">
        <w:t>finansijskih</w:t>
      </w:r>
      <w:proofErr w:type="spellEnd"/>
      <w:r w:rsidRPr="00857232">
        <w:t xml:space="preserve"> </w:t>
      </w:r>
      <w:proofErr w:type="spellStart"/>
      <w:r w:rsidRPr="00857232">
        <w:t>sredstava</w:t>
      </w:r>
      <w:proofErr w:type="spellEnd"/>
      <w:r w:rsidRPr="00857232">
        <w:t xml:space="preserve"> za </w:t>
      </w:r>
      <w:proofErr w:type="spellStart"/>
      <w:r w:rsidRPr="00857232">
        <w:t>pokriće</w:t>
      </w:r>
      <w:proofErr w:type="spellEnd"/>
      <w:r w:rsidRPr="00857232">
        <w:t xml:space="preserve"> </w:t>
      </w:r>
      <w:proofErr w:type="spellStart"/>
      <w:r w:rsidRPr="00857232">
        <w:t>ukupnih</w:t>
      </w:r>
      <w:proofErr w:type="spellEnd"/>
      <w:r w:rsidRPr="00857232">
        <w:t xml:space="preserve"> </w:t>
      </w:r>
      <w:proofErr w:type="spellStart"/>
      <w:r w:rsidRPr="00857232">
        <w:t>troškova</w:t>
      </w:r>
      <w:proofErr w:type="spellEnd"/>
      <w:r w:rsidRPr="00857232">
        <w:t xml:space="preserve"> </w:t>
      </w:r>
      <w:proofErr w:type="spellStart"/>
      <w:r w:rsidRPr="00857232">
        <w:t>proizvodnje</w:t>
      </w:r>
      <w:proofErr w:type="spellEnd"/>
      <w:r w:rsidRPr="00857232">
        <w:t xml:space="preserve">, </w:t>
      </w:r>
      <w:proofErr w:type="spellStart"/>
      <w:r w:rsidRPr="00857232">
        <w:t>odnosno</w:t>
      </w:r>
      <w:proofErr w:type="spellEnd"/>
      <w:r w:rsidRPr="00857232">
        <w:t xml:space="preserve"> </w:t>
      </w:r>
      <w:proofErr w:type="spellStart"/>
      <w:r w:rsidRPr="00857232">
        <w:t>koprodukcije</w:t>
      </w:r>
      <w:proofErr w:type="spellEnd"/>
      <w:r w:rsidRPr="00857232">
        <w:t xml:space="preserve">, u </w:t>
      </w:r>
      <w:proofErr w:type="spellStart"/>
      <w:r w:rsidRPr="00857232">
        <w:t>kojima</w:t>
      </w:r>
      <w:proofErr w:type="spellEnd"/>
      <w:r w:rsidRPr="00857232">
        <w:t xml:space="preserve"> je </w:t>
      </w:r>
      <w:proofErr w:type="spellStart"/>
      <w:r w:rsidRPr="00857232">
        <w:t>učestvovao</w:t>
      </w:r>
      <w:proofErr w:type="spellEnd"/>
      <w:r w:rsidRPr="00857232">
        <w:t xml:space="preserve"> u </w:t>
      </w:r>
      <w:proofErr w:type="spellStart"/>
      <w:r w:rsidRPr="00857232">
        <w:t>posljednje</w:t>
      </w:r>
      <w:proofErr w:type="spellEnd"/>
      <w:r w:rsidRPr="00857232">
        <w:t xml:space="preserve"> tri </w:t>
      </w:r>
      <w:proofErr w:type="spellStart"/>
      <w:r w:rsidRPr="00857232">
        <w:t>godine</w:t>
      </w:r>
      <w:proofErr w:type="spellEnd"/>
      <w:r w:rsidRPr="00857232">
        <w:t xml:space="preserve">, </w:t>
      </w:r>
      <w:proofErr w:type="spellStart"/>
      <w:r w:rsidRPr="00857232">
        <w:t>veći</w:t>
      </w:r>
      <w:proofErr w:type="spellEnd"/>
      <w:r w:rsidRPr="00857232">
        <w:t xml:space="preserve"> od 10%.</w:t>
      </w:r>
    </w:p>
    <w:p w14:paraId="09222134" w14:textId="77777777" w:rsidR="00857232" w:rsidRPr="00857232" w:rsidRDefault="00857232" w:rsidP="00857232">
      <w:pPr>
        <w:jc w:val="center"/>
      </w:pPr>
      <w:r w:rsidRPr="00857232">
        <w:t xml:space="preserve">(2) </w:t>
      </w:r>
      <w:proofErr w:type="spellStart"/>
      <w:r w:rsidRPr="00857232">
        <w:t>Nezavisni</w:t>
      </w:r>
      <w:proofErr w:type="spellEnd"/>
      <w:r w:rsidRPr="00857232">
        <w:t xml:space="preserve"> </w:t>
      </w:r>
      <w:proofErr w:type="spellStart"/>
      <w:r w:rsidRPr="00857232">
        <w:t>proizvođač</w:t>
      </w:r>
      <w:proofErr w:type="spellEnd"/>
      <w:r w:rsidRPr="00857232">
        <w:t xml:space="preserve"> je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pravno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fizičko</w:t>
      </w:r>
      <w:proofErr w:type="spellEnd"/>
      <w:r w:rsidRPr="00857232">
        <w:t xml:space="preserve"> lice </w:t>
      </w:r>
      <w:proofErr w:type="spellStart"/>
      <w:r w:rsidRPr="00857232">
        <w:t>koje</w:t>
      </w:r>
      <w:proofErr w:type="spellEnd"/>
      <w:r w:rsidRPr="00857232">
        <w:t xml:space="preserve"> je </w:t>
      </w:r>
      <w:proofErr w:type="spellStart"/>
      <w:r w:rsidRPr="00857232">
        <w:t>registrovano</w:t>
      </w:r>
      <w:proofErr w:type="spellEnd"/>
      <w:r w:rsidRPr="00857232">
        <w:t xml:space="preserve"> za </w:t>
      </w:r>
      <w:proofErr w:type="spellStart"/>
      <w:r w:rsidRPr="00857232">
        <w:t>obavljanje</w:t>
      </w:r>
      <w:proofErr w:type="spellEnd"/>
      <w:r w:rsidRPr="00857232">
        <w:t xml:space="preserve"> </w:t>
      </w:r>
      <w:proofErr w:type="spellStart"/>
      <w:r w:rsidRPr="00857232">
        <w:t>djelatnosti</w:t>
      </w:r>
      <w:proofErr w:type="spellEnd"/>
      <w:r w:rsidRPr="00857232">
        <w:t xml:space="preserve"> </w:t>
      </w:r>
      <w:proofErr w:type="spellStart"/>
      <w:r w:rsidRPr="00857232">
        <w:t>proizvodnje</w:t>
      </w:r>
      <w:proofErr w:type="spellEnd"/>
      <w:r w:rsidRPr="00857232">
        <w:t xml:space="preserve"> </w:t>
      </w:r>
      <w:proofErr w:type="spellStart"/>
      <w:r w:rsidRPr="00857232">
        <w:t>audiovizuelnih</w:t>
      </w:r>
      <w:proofErr w:type="spellEnd"/>
      <w:r w:rsidRPr="00857232">
        <w:t xml:space="preserve"> </w:t>
      </w:r>
      <w:proofErr w:type="spellStart"/>
      <w:r w:rsidRPr="00857232">
        <w:t>djela</w:t>
      </w:r>
      <w:proofErr w:type="spellEnd"/>
      <w:r w:rsidRPr="00857232">
        <w:t xml:space="preserve">, </w:t>
      </w:r>
      <w:proofErr w:type="gramStart"/>
      <w:r w:rsidRPr="00857232">
        <w:t>a</w:t>
      </w:r>
      <w:proofErr w:type="gramEnd"/>
      <w:r w:rsidRPr="00857232">
        <w:t xml:space="preserve"> </w:t>
      </w:r>
      <w:proofErr w:type="spellStart"/>
      <w:r w:rsidRPr="00857232">
        <w:t>ima</w:t>
      </w:r>
      <w:proofErr w:type="spellEnd"/>
      <w:r w:rsidRPr="00857232">
        <w:t xml:space="preserve"> </w:t>
      </w:r>
      <w:proofErr w:type="spellStart"/>
      <w:r w:rsidRPr="00857232">
        <w:t>sjedište</w:t>
      </w:r>
      <w:proofErr w:type="spellEnd"/>
      <w:r w:rsidRPr="00857232">
        <w:t xml:space="preserve"> van </w:t>
      </w:r>
      <w:proofErr w:type="spellStart"/>
      <w:r w:rsidRPr="00857232">
        <w:t>Crne</w:t>
      </w:r>
      <w:proofErr w:type="spellEnd"/>
      <w:r w:rsidRPr="00857232">
        <w:t xml:space="preserve"> Gore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zemalja</w:t>
      </w:r>
      <w:proofErr w:type="spellEnd"/>
      <w:r w:rsidRPr="00857232">
        <w:t xml:space="preserve"> </w:t>
      </w:r>
      <w:proofErr w:type="spellStart"/>
      <w:r w:rsidRPr="00857232">
        <w:t>članica</w:t>
      </w:r>
      <w:proofErr w:type="spellEnd"/>
      <w:r w:rsidRPr="00857232">
        <w:t xml:space="preserve"> </w:t>
      </w:r>
      <w:proofErr w:type="spellStart"/>
      <w:r w:rsidRPr="00857232">
        <w:t>Evropske</w:t>
      </w:r>
      <w:proofErr w:type="spellEnd"/>
      <w:r w:rsidRPr="00857232">
        <w:t xml:space="preserve"> </w:t>
      </w:r>
      <w:proofErr w:type="spellStart"/>
      <w:r w:rsidRPr="00857232">
        <w:t>Unije</w:t>
      </w:r>
      <w:proofErr w:type="spellEnd"/>
      <w:r w:rsidRPr="00857232">
        <w:t xml:space="preserve">, </w:t>
      </w:r>
      <w:proofErr w:type="spellStart"/>
      <w:r w:rsidRPr="00857232">
        <w:t>ako</w:t>
      </w:r>
      <w:proofErr w:type="spellEnd"/>
      <w:r w:rsidRPr="00857232">
        <w:t xml:space="preserve"> </w:t>
      </w:r>
      <w:proofErr w:type="spellStart"/>
      <w:r w:rsidRPr="00857232">
        <w:t>evropska</w:t>
      </w:r>
      <w:proofErr w:type="spellEnd"/>
      <w:r w:rsidRPr="00857232">
        <w:t xml:space="preserve"> </w:t>
      </w:r>
      <w:proofErr w:type="spellStart"/>
      <w:r w:rsidRPr="00857232">
        <w:t>djela</w:t>
      </w:r>
      <w:proofErr w:type="spellEnd"/>
      <w:r w:rsidRPr="00857232">
        <w:t xml:space="preserve"> </w:t>
      </w:r>
      <w:proofErr w:type="spellStart"/>
      <w:r w:rsidRPr="00857232">
        <w:t>čine</w:t>
      </w:r>
      <w:proofErr w:type="spellEnd"/>
      <w:r w:rsidRPr="00857232">
        <w:t xml:space="preserve"> </w:t>
      </w:r>
      <w:proofErr w:type="spellStart"/>
      <w:r w:rsidRPr="00857232">
        <w:t>više</w:t>
      </w:r>
      <w:proofErr w:type="spellEnd"/>
      <w:r w:rsidRPr="00857232">
        <w:t xml:space="preserve"> od 50% </w:t>
      </w:r>
      <w:proofErr w:type="spellStart"/>
      <w:r w:rsidRPr="00857232">
        <w:t>njegove</w:t>
      </w:r>
      <w:proofErr w:type="spellEnd"/>
      <w:r w:rsidRPr="00857232">
        <w:t xml:space="preserve"> </w:t>
      </w:r>
      <w:proofErr w:type="spellStart"/>
      <w:r w:rsidRPr="00857232">
        <w:t>audiovizuelne</w:t>
      </w:r>
      <w:proofErr w:type="spellEnd"/>
      <w:r w:rsidRPr="00857232">
        <w:t xml:space="preserve"> </w:t>
      </w:r>
      <w:proofErr w:type="spellStart"/>
      <w:r w:rsidRPr="00857232">
        <w:t>proizvodnje</w:t>
      </w:r>
      <w:proofErr w:type="spellEnd"/>
      <w:r w:rsidRPr="00857232">
        <w:t xml:space="preserve"> u </w:t>
      </w:r>
      <w:proofErr w:type="spellStart"/>
      <w:r w:rsidRPr="00857232">
        <w:t>posljednje</w:t>
      </w:r>
      <w:proofErr w:type="spellEnd"/>
      <w:r w:rsidRPr="00857232">
        <w:t xml:space="preserve"> tri </w:t>
      </w:r>
      <w:proofErr w:type="spellStart"/>
      <w:r w:rsidRPr="00857232">
        <w:t>godine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koji </w:t>
      </w:r>
      <w:proofErr w:type="spellStart"/>
      <w:r w:rsidRPr="00857232">
        <w:t>ispunjava</w:t>
      </w:r>
      <w:proofErr w:type="spellEnd"/>
      <w:r w:rsidRPr="00857232">
        <w:t xml:space="preserve"> </w:t>
      </w:r>
      <w:proofErr w:type="spellStart"/>
      <w:r w:rsidRPr="00857232">
        <w:t>uslove</w:t>
      </w:r>
      <w:proofErr w:type="spellEnd"/>
      <w:r w:rsidRPr="00857232">
        <w:t xml:space="preserve"> </w:t>
      </w:r>
      <w:proofErr w:type="spellStart"/>
      <w:r w:rsidRPr="00857232">
        <w:t>iz</w:t>
      </w:r>
      <w:proofErr w:type="spellEnd"/>
      <w:r w:rsidRPr="00857232">
        <w:t xml:space="preserve"> </w:t>
      </w:r>
      <w:proofErr w:type="spellStart"/>
      <w:r w:rsidRPr="00857232">
        <w:t>stava</w:t>
      </w:r>
      <w:proofErr w:type="spellEnd"/>
      <w:r w:rsidRPr="00857232">
        <w:t xml:space="preserve"> 1 </w:t>
      </w:r>
      <w:proofErr w:type="spellStart"/>
      <w:r w:rsidRPr="00857232">
        <w:t>tač</w:t>
      </w:r>
      <w:proofErr w:type="spellEnd"/>
      <w:r w:rsidRPr="00857232">
        <w:t xml:space="preserve">. 2 </w:t>
      </w:r>
      <w:proofErr w:type="spellStart"/>
      <w:r w:rsidRPr="00857232">
        <w:t>i</w:t>
      </w:r>
      <w:proofErr w:type="spellEnd"/>
      <w:r w:rsidRPr="00857232">
        <w:t xml:space="preserve"> 3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>.</w:t>
      </w:r>
    </w:p>
    <w:p w14:paraId="7D608301" w14:textId="77777777" w:rsidR="00857232" w:rsidRPr="00857232" w:rsidRDefault="00857232" w:rsidP="00857232">
      <w:pPr>
        <w:jc w:val="center"/>
        <w:rPr>
          <w:i/>
          <w:iCs/>
        </w:rPr>
      </w:pPr>
      <w:proofErr w:type="spellStart"/>
      <w:r w:rsidRPr="00857232">
        <w:rPr>
          <w:i/>
          <w:iCs/>
        </w:rPr>
        <w:t>Učešće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audiovizuelnih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djela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nezavisnih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proizvođača</w:t>
      </w:r>
      <w:proofErr w:type="spellEnd"/>
    </w:p>
    <w:p w14:paraId="7A8EC9A0" w14:textId="77777777" w:rsidR="00857232" w:rsidRPr="00857232" w:rsidRDefault="00857232" w:rsidP="00857232">
      <w:pPr>
        <w:jc w:val="center"/>
        <w:rPr>
          <w:b/>
          <w:bCs/>
        </w:rPr>
      </w:pPr>
      <w:bookmarkStart w:id="118" w:name="clan_63"/>
      <w:bookmarkEnd w:id="118"/>
      <w:proofErr w:type="spellStart"/>
      <w:r w:rsidRPr="00857232">
        <w:rPr>
          <w:b/>
          <w:bCs/>
        </w:rPr>
        <w:t>Član</w:t>
      </w:r>
      <w:proofErr w:type="spellEnd"/>
      <w:r w:rsidRPr="00857232">
        <w:rPr>
          <w:b/>
          <w:bCs/>
        </w:rPr>
        <w:t xml:space="preserve"> 63</w:t>
      </w:r>
    </w:p>
    <w:p w14:paraId="52DA0086" w14:textId="77777777" w:rsidR="00857232" w:rsidRPr="00857232" w:rsidRDefault="00857232" w:rsidP="00857232">
      <w:pPr>
        <w:jc w:val="center"/>
      </w:pPr>
      <w:r w:rsidRPr="00857232">
        <w:t xml:space="preserve">(1) </w:t>
      </w:r>
      <w:proofErr w:type="spellStart"/>
      <w:r w:rsidRPr="00857232">
        <w:t>Učešće</w:t>
      </w:r>
      <w:proofErr w:type="spellEnd"/>
      <w:r w:rsidRPr="00857232">
        <w:t xml:space="preserve"> </w:t>
      </w:r>
      <w:proofErr w:type="spellStart"/>
      <w:r w:rsidRPr="00857232">
        <w:t>audiovizuelnih</w:t>
      </w:r>
      <w:proofErr w:type="spellEnd"/>
      <w:r w:rsidRPr="00857232">
        <w:t xml:space="preserve"> </w:t>
      </w:r>
      <w:proofErr w:type="spellStart"/>
      <w:r w:rsidRPr="00857232">
        <w:t>djela</w:t>
      </w:r>
      <w:proofErr w:type="spellEnd"/>
      <w:r w:rsidRPr="00857232">
        <w:t xml:space="preserve"> </w:t>
      </w:r>
      <w:proofErr w:type="spellStart"/>
      <w:r w:rsidRPr="00857232">
        <w:t>nezavisnih</w:t>
      </w:r>
      <w:proofErr w:type="spellEnd"/>
      <w:r w:rsidRPr="00857232">
        <w:t xml:space="preserve"> </w:t>
      </w:r>
      <w:proofErr w:type="spellStart"/>
      <w:r w:rsidRPr="00857232">
        <w:t>proizvođača</w:t>
      </w:r>
      <w:proofErr w:type="spellEnd"/>
      <w:r w:rsidRPr="00857232">
        <w:t xml:space="preserve"> u </w:t>
      </w:r>
      <w:proofErr w:type="spellStart"/>
      <w:r w:rsidRPr="00857232">
        <w:t>godišnjem</w:t>
      </w:r>
      <w:proofErr w:type="spellEnd"/>
      <w:r w:rsidRPr="00857232">
        <w:t xml:space="preserve"> </w:t>
      </w:r>
      <w:proofErr w:type="spellStart"/>
      <w:r w:rsidRPr="00857232">
        <w:t>programu</w:t>
      </w:r>
      <w:proofErr w:type="spellEnd"/>
      <w:r w:rsidRPr="00857232">
        <w:t xml:space="preserve"> </w:t>
      </w:r>
      <w:proofErr w:type="spellStart"/>
      <w:r w:rsidRPr="00857232">
        <w:t>emitera</w:t>
      </w:r>
      <w:proofErr w:type="spellEnd"/>
      <w:r w:rsidRPr="00857232">
        <w:t xml:space="preserve"> </w:t>
      </w:r>
      <w:proofErr w:type="spellStart"/>
      <w:r w:rsidRPr="00857232">
        <w:t>televizijskog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 xml:space="preserve"> mora </w:t>
      </w:r>
      <w:proofErr w:type="spellStart"/>
      <w:r w:rsidRPr="00857232">
        <w:t>iznositi</w:t>
      </w:r>
      <w:proofErr w:type="spellEnd"/>
      <w:r w:rsidRPr="00857232">
        <w:t xml:space="preserve"> </w:t>
      </w:r>
      <w:proofErr w:type="spellStart"/>
      <w:r w:rsidRPr="00857232">
        <w:t>najmanje</w:t>
      </w:r>
      <w:proofErr w:type="spellEnd"/>
      <w:r w:rsidRPr="00857232">
        <w:t xml:space="preserve"> 10%.</w:t>
      </w:r>
    </w:p>
    <w:p w14:paraId="10530932" w14:textId="77777777" w:rsidR="00857232" w:rsidRPr="00857232" w:rsidRDefault="00857232" w:rsidP="00857232">
      <w:pPr>
        <w:jc w:val="center"/>
      </w:pPr>
      <w:r w:rsidRPr="00857232">
        <w:t xml:space="preserve">(2) U </w:t>
      </w:r>
      <w:proofErr w:type="spellStart"/>
      <w:r w:rsidRPr="00857232">
        <w:t>godišnje</w:t>
      </w:r>
      <w:proofErr w:type="spellEnd"/>
      <w:r w:rsidRPr="00857232">
        <w:t xml:space="preserve"> </w:t>
      </w:r>
      <w:proofErr w:type="spellStart"/>
      <w:r w:rsidRPr="00857232">
        <w:t>vrijeme</w:t>
      </w:r>
      <w:proofErr w:type="spellEnd"/>
      <w:r w:rsidRPr="00857232">
        <w:t xml:space="preserve"> </w:t>
      </w:r>
      <w:proofErr w:type="spellStart"/>
      <w:r w:rsidRPr="00857232">
        <w:t>emitovanja</w:t>
      </w:r>
      <w:proofErr w:type="spellEnd"/>
      <w:r w:rsidRPr="00857232">
        <w:t xml:space="preserve"> </w:t>
      </w:r>
      <w:proofErr w:type="spellStart"/>
      <w:r w:rsidRPr="00857232">
        <w:t>djela</w:t>
      </w:r>
      <w:proofErr w:type="spellEnd"/>
      <w:r w:rsidRPr="00857232">
        <w:t xml:space="preserve"> </w:t>
      </w:r>
      <w:proofErr w:type="spellStart"/>
      <w:r w:rsidRPr="00857232">
        <w:t>iz</w:t>
      </w:r>
      <w:proofErr w:type="spellEnd"/>
      <w:r w:rsidRPr="00857232">
        <w:t xml:space="preserve"> </w:t>
      </w:r>
      <w:proofErr w:type="spellStart"/>
      <w:r w:rsidRPr="00857232">
        <w:t>stava</w:t>
      </w:r>
      <w:proofErr w:type="spellEnd"/>
      <w:r w:rsidRPr="00857232">
        <w:t xml:space="preserve"> 1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 ne </w:t>
      </w:r>
      <w:proofErr w:type="spellStart"/>
      <w:r w:rsidRPr="00857232">
        <w:t>ubraja</w:t>
      </w:r>
      <w:proofErr w:type="spellEnd"/>
      <w:r w:rsidRPr="00857232">
        <w:t xml:space="preserve"> se </w:t>
      </w:r>
      <w:proofErr w:type="spellStart"/>
      <w:r w:rsidRPr="00857232">
        <w:t>vrijeme</w:t>
      </w:r>
      <w:proofErr w:type="spellEnd"/>
      <w:r w:rsidRPr="00857232">
        <w:t xml:space="preserve"> </w:t>
      </w:r>
      <w:proofErr w:type="spellStart"/>
      <w:r w:rsidRPr="00857232">
        <w:t>namijenjeno</w:t>
      </w:r>
      <w:proofErr w:type="spellEnd"/>
      <w:r w:rsidRPr="00857232">
        <w:t xml:space="preserve"> </w:t>
      </w:r>
      <w:proofErr w:type="spellStart"/>
      <w:r w:rsidRPr="00857232">
        <w:t>vijestima</w:t>
      </w:r>
      <w:proofErr w:type="spellEnd"/>
      <w:r w:rsidRPr="00857232">
        <w:t xml:space="preserve">, </w:t>
      </w:r>
      <w:proofErr w:type="spellStart"/>
      <w:r w:rsidRPr="00857232">
        <w:t>sportskim</w:t>
      </w:r>
      <w:proofErr w:type="spellEnd"/>
      <w:r w:rsidRPr="00857232">
        <w:t xml:space="preserve"> </w:t>
      </w:r>
      <w:proofErr w:type="spellStart"/>
      <w:r w:rsidRPr="00857232">
        <w:t>događajima</w:t>
      </w:r>
      <w:proofErr w:type="spellEnd"/>
      <w:r w:rsidRPr="00857232">
        <w:t xml:space="preserve">, </w:t>
      </w:r>
      <w:proofErr w:type="spellStart"/>
      <w:r w:rsidRPr="00857232">
        <w:t>oglašavanju</w:t>
      </w:r>
      <w:proofErr w:type="spellEnd"/>
      <w:r w:rsidRPr="00857232">
        <w:t xml:space="preserve">, </w:t>
      </w:r>
      <w:proofErr w:type="spellStart"/>
      <w:r w:rsidRPr="00857232">
        <w:t>teletekstu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telešopingu</w:t>
      </w:r>
      <w:proofErr w:type="spellEnd"/>
      <w:r w:rsidRPr="00857232">
        <w:t>.</w:t>
      </w:r>
    </w:p>
    <w:p w14:paraId="5C9487F2" w14:textId="77777777" w:rsidR="00857232" w:rsidRPr="00857232" w:rsidRDefault="00857232" w:rsidP="00857232">
      <w:pPr>
        <w:jc w:val="center"/>
      </w:pPr>
      <w:r w:rsidRPr="00857232">
        <w:t xml:space="preserve">(3) </w:t>
      </w:r>
      <w:proofErr w:type="spellStart"/>
      <w:r w:rsidRPr="00857232">
        <w:t>Emiter</w:t>
      </w:r>
      <w:proofErr w:type="spellEnd"/>
      <w:r w:rsidRPr="00857232">
        <w:t xml:space="preserve"> koji ne </w:t>
      </w:r>
      <w:proofErr w:type="spellStart"/>
      <w:r w:rsidRPr="00857232">
        <w:t>postigne</w:t>
      </w:r>
      <w:proofErr w:type="spellEnd"/>
      <w:r w:rsidRPr="00857232">
        <w:t xml:space="preserve"> </w:t>
      </w:r>
      <w:proofErr w:type="spellStart"/>
      <w:r w:rsidRPr="00857232">
        <w:t>obim</w:t>
      </w:r>
      <w:proofErr w:type="spellEnd"/>
      <w:r w:rsidRPr="00857232">
        <w:t xml:space="preserve"> </w:t>
      </w:r>
      <w:proofErr w:type="spellStart"/>
      <w:r w:rsidRPr="00857232">
        <w:t>učešća</w:t>
      </w:r>
      <w:proofErr w:type="spellEnd"/>
      <w:r w:rsidRPr="00857232">
        <w:t xml:space="preserve"> </w:t>
      </w:r>
      <w:proofErr w:type="spellStart"/>
      <w:r w:rsidRPr="00857232">
        <w:t>audiovizuelnih</w:t>
      </w:r>
      <w:proofErr w:type="spellEnd"/>
      <w:r w:rsidRPr="00857232">
        <w:t xml:space="preserve"> </w:t>
      </w:r>
      <w:proofErr w:type="spellStart"/>
      <w:r w:rsidRPr="00857232">
        <w:t>djela</w:t>
      </w:r>
      <w:proofErr w:type="spellEnd"/>
      <w:r w:rsidRPr="00857232">
        <w:t xml:space="preserve"> </w:t>
      </w:r>
      <w:proofErr w:type="spellStart"/>
      <w:r w:rsidRPr="00857232">
        <w:t>iz</w:t>
      </w:r>
      <w:proofErr w:type="spellEnd"/>
      <w:r w:rsidRPr="00857232">
        <w:t xml:space="preserve"> </w:t>
      </w:r>
      <w:proofErr w:type="spellStart"/>
      <w:r w:rsidRPr="00857232">
        <w:t>stava</w:t>
      </w:r>
      <w:proofErr w:type="spellEnd"/>
      <w:r w:rsidRPr="00857232">
        <w:t xml:space="preserve"> 1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 mora </w:t>
      </w:r>
      <w:proofErr w:type="spellStart"/>
      <w:r w:rsidRPr="00857232">
        <w:t>svake</w:t>
      </w:r>
      <w:proofErr w:type="spellEnd"/>
      <w:r w:rsidRPr="00857232">
        <w:t xml:space="preserve"> </w:t>
      </w:r>
      <w:proofErr w:type="spellStart"/>
      <w:r w:rsidRPr="00857232">
        <w:t>godine</w:t>
      </w:r>
      <w:proofErr w:type="spellEnd"/>
      <w:r w:rsidRPr="00857232">
        <w:t xml:space="preserve"> </w:t>
      </w:r>
      <w:proofErr w:type="spellStart"/>
      <w:r w:rsidRPr="00857232">
        <w:t>povećavati</w:t>
      </w:r>
      <w:proofErr w:type="spellEnd"/>
      <w:r w:rsidRPr="00857232">
        <w:t xml:space="preserve"> </w:t>
      </w:r>
      <w:proofErr w:type="spellStart"/>
      <w:r w:rsidRPr="00857232">
        <w:t>učešće</w:t>
      </w:r>
      <w:proofErr w:type="spellEnd"/>
      <w:r w:rsidRPr="00857232">
        <w:t xml:space="preserve"> </w:t>
      </w:r>
      <w:proofErr w:type="spellStart"/>
      <w:r w:rsidRPr="00857232">
        <w:t>tih</w:t>
      </w:r>
      <w:proofErr w:type="spellEnd"/>
      <w:r w:rsidRPr="00857232">
        <w:t xml:space="preserve"> </w:t>
      </w:r>
      <w:proofErr w:type="spellStart"/>
      <w:r w:rsidRPr="00857232">
        <w:t>djela</w:t>
      </w:r>
      <w:proofErr w:type="spellEnd"/>
      <w:r w:rsidRPr="00857232">
        <w:t xml:space="preserve"> u </w:t>
      </w:r>
      <w:proofErr w:type="spellStart"/>
      <w:r w:rsidRPr="00857232">
        <w:t>skladu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uslovima</w:t>
      </w:r>
      <w:proofErr w:type="spellEnd"/>
      <w:r w:rsidRPr="00857232">
        <w:t xml:space="preserve"> </w:t>
      </w:r>
      <w:proofErr w:type="spellStart"/>
      <w:r w:rsidRPr="00857232">
        <w:t>koje</w:t>
      </w:r>
      <w:proofErr w:type="spellEnd"/>
      <w:r w:rsidRPr="00857232">
        <w:t xml:space="preserve"> </w:t>
      </w:r>
      <w:proofErr w:type="spellStart"/>
      <w:r w:rsidRPr="00857232">
        <w:t>propisuje</w:t>
      </w:r>
      <w:proofErr w:type="spellEnd"/>
      <w:r w:rsidRPr="00857232">
        <w:t xml:space="preserve"> </w:t>
      </w:r>
      <w:proofErr w:type="spellStart"/>
      <w:r w:rsidRPr="00857232">
        <w:t>Savjet</w:t>
      </w:r>
      <w:proofErr w:type="spellEnd"/>
      <w:r w:rsidRPr="00857232">
        <w:t>.</w:t>
      </w:r>
    </w:p>
    <w:p w14:paraId="49304560" w14:textId="77777777" w:rsidR="00857232" w:rsidRPr="00857232" w:rsidRDefault="00857232" w:rsidP="00857232">
      <w:pPr>
        <w:jc w:val="center"/>
      </w:pPr>
      <w:r w:rsidRPr="00857232">
        <w:t xml:space="preserve">(4) </w:t>
      </w:r>
      <w:proofErr w:type="spellStart"/>
      <w:r w:rsidRPr="00857232">
        <w:t>Najmanje</w:t>
      </w:r>
      <w:proofErr w:type="spellEnd"/>
      <w:r w:rsidRPr="00857232">
        <w:t xml:space="preserve"> </w:t>
      </w:r>
      <w:proofErr w:type="spellStart"/>
      <w:r w:rsidRPr="00857232">
        <w:t>polovina</w:t>
      </w:r>
      <w:proofErr w:type="spellEnd"/>
      <w:r w:rsidRPr="00857232">
        <w:t xml:space="preserve"> </w:t>
      </w:r>
      <w:proofErr w:type="spellStart"/>
      <w:r w:rsidRPr="00857232">
        <w:t>djela</w:t>
      </w:r>
      <w:proofErr w:type="spellEnd"/>
      <w:r w:rsidRPr="00857232">
        <w:t xml:space="preserve"> </w:t>
      </w:r>
      <w:proofErr w:type="spellStart"/>
      <w:r w:rsidRPr="00857232">
        <w:t>iz</w:t>
      </w:r>
      <w:proofErr w:type="spellEnd"/>
      <w:r w:rsidRPr="00857232">
        <w:t xml:space="preserve"> </w:t>
      </w:r>
      <w:proofErr w:type="spellStart"/>
      <w:r w:rsidRPr="00857232">
        <w:t>stava</w:t>
      </w:r>
      <w:proofErr w:type="spellEnd"/>
      <w:r w:rsidRPr="00857232">
        <w:t xml:space="preserve"> 1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 mora </w:t>
      </w:r>
      <w:proofErr w:type="spellStart"/>
      <w:r w:rsidRPr="00857232">
        <w:t>biti</w:t>
      </w:r>
      <w:proofErr w:type="spellEnd"/>
      <w:r w:rsidRPr="00857232">
        <w:t xml:space="preserve"> </w:t>
      </w:r>
      <w:proofErr w:type="spellStart"/>
      <w:r w:rsidRPr="00857232">
        <w:t>proizvedena</w:t>
      </w:r>
      <w:proofErr w:type="spellEnd"/>
      <w:r w:rsidRPr="00857232">
        <w:t xml:space="preserve"> u </w:t>
      </w:r>
      <w:proofErr w:type="spellStart"/>
      <w:r w:rsidRPr="00857232">
        <w:t>posljednjih</w:t>
      </w:r>
      <w:proofErr w:type="spellEnd"/>
      <w:r w:rsidRPr="00857232">
        <w:t xml:space="preserve"> pet </w:t>
      </w:r>
      <w:proofErr w:type="spellStart"/>
      <w:r w:rsidRPr="00857232">
        <w:t>godina</w:t>
      </w:r>
      <w:proofErr w:type="spellEnd"/>
      <w:r w:rsidRPr="00857232">
        <w:t>.</w:t>
      </w:r>
    </w:p>
    <w:p w14:paraId="5BE25462" w14:textId="77777777" w:rsidR="00857232" w:rsidRPr="00857232" w:rsidRDefault="00857232" w:rsidP="00857232">
      <w:pPr>
        <w:jc w:val="center"/>
        <w:rPr>
          <w:i/>
          <w:iCs/>
        </w:rPr>
      </w:pPr>
      <w:proofErr w:type="spellStart"/>
      <w:r w:rsidRPr="00857232">
        <w:rPr>
          <w:i/>
          <w:iCs/>
        </w:rPr>
        <w:t>Izuzeci</w:t>
      </w:r>
      <w:proofErr w:type="spellEnd"/>
      <w:r w:rsidRPr="00857232">
        <w:rPr>
          <w:i/>
          <w:iCs/>
        </w:rPr>
        <w:t xml:space="preserve"> za </w:t>
      </w:r>
      <w:proofErr w:type="spellStart"/>
      <w:r w:rsidRPr="00857232">
        <w:rPr>
          <w:i/>
          <w:iCs/>
        </w:rPr>
        <w:t>primjenu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obaveza</w:t>
      </w:r>
      <w:proofErr w:type="spellEnd"/>
      <w:r w:rsidRPr="00857232">
        <w:rPr>
          <w:i/>
          <w:iCs/>
        </w:rPr>
        <w:t xml:space="preserve"> u </w:t>
      </w:r>
      <w:proofErr w:type="spellStart"/>
      <w:r w:rsidRPr="00857232">
        <w:rPr>
          <w:i/>
          <w:iCs/>
        </w:rPr>
        <w:t>vezi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sa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evropskim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djelima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i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djelima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nezavisnih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proizvođač</w:t>
      </w:r>
      <w:proofErr w:type="spellEnd"/>
    </w:p>
    <w:p w14:paraId="14CC0BA5" w14:textId="77777777" w:rsidR="00857232" w:rsidRPr="00857232" w:rsidRDefault="00857232" w:rsidP="00857232">
      <w:pPr>
        <w:jc w:val="center"/>
        <w:rPr>
          <w:b/>
          <w:bCs/>
        </w:rPr>
      </w:pPr>
      <w:bookmarkStart w:id="119" w:name="clan_64"/>
      <w:bookmarkEnd w:id="119"/>
      <w:proofErr w:type="spellStart"/>
      <w:r w:rsidRPr="00857232">
        <w:rPr>
          <w:b/>
          <w:bCs/>
        </w:rPr>
        <w:t>Član</w:t>
      </w:r>
      <w:proofErr w:type="spellEnd"/>
      <w:r w:rsidRPr="00857232">
        <w:rPr>
          <w:b/>
          <w:bCs/>
        </w:rPr>
        <w:t xml:space="preserve"> 64</w:t>
      </w:r>
    </w:p>
    <w:p w14:paraId="72E77CD3" w14:textId="77777777" w:rsidR="00857232" w:rsidRPr="00857232" w:rsidRDefault="00857232" w:rsidP="00857232">
      <w:pPr>
        <w:jc w:val="center"/>
      </w:pPr>
      <w:proofErr w:type="spellStart"/>
      <w:r w:rsidRPr="00857232">
        <w:t>Odredbe</w:t>
      </w:r>
      <w:proofErr w:type="spellEnd"/>
      <w:r w:rsidRPr="00857232">
        <w:t xml:space="preserve"> </w:t>
      </w:r>
      <w:proofErr w:type="spellStart"/>
      <w:r w:rsidRPr="00857232">
        <w:t>čl</w:t>
      </w:r>
      <w:proofErr w:type="spellEnd"/>
      <w:r w:rsidRPr="00857232">
        <w:t xml:space="preserve">. 61 </w:t>
      </w:r>
      <w:proofErr w:type="spellStart"/>
      <w:r w:rsidRPr="00857232">
        <w:t>i</w:t>
      </w:r>
      <w:proofErr w:type="spellEnd"/>
      <w:r w:rsidRPr="00857232">
        <w:t xml:space="preserve"> 63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zakona</w:t>
      </w:r>
      <w:proofErr w:type="spellEnd"/>
      <w:r w:rsidRPr="00857232">
        <w:t xml:space="preserve"> ne </w:t>
      </w:r>
      <w:proofErr w:type="spellStart"/>
      <w:r w:rsidRPr="00857232">
        <w:t>odnose</w:t>
      </w:r>
      <w:proofErr w:type="spellEnd"/>
      <w:r w:rsidRPr="00857232">
        <w:t xml:space="preserve"> se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emitere</w:t>
      </w:r>
      <w:proofErr w:type="spellEnd"/>
      <w:r w:rsidRPr="00857232">
        <w:t xml:space="preserve"> koji </w:t>
      </w:r>
      <w:proofErr w:type="spellStart"/>
      <w:r w:rsidRPr="00857232">
        <w:t>imaju</w:t>
      </w:r>
      <w:proofErr w:type="spellEnd"/>
      <w:r w:rsidRPr="00857232">
        <w:t xml:space="preserve"> </w:t>
      </w:r>
      <w:proofErr w:type="spellStart"/>
      <w:r w:rsidRPr="00857232">
        <w:t>odobrenja</w:t>
      </w:r>
      <w:proofErr w:type="spellEnd"/>
      <w:r w:rsidRPr="00857232">
        <w:t xml:space="preserve"> za </w:t>
      </w:r>
      <w:proofErr w:type="spellStart"/>
      <w:r w:rsidRPr="00857232">
        <w:t>emitovanje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lokalnom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regionalnom</w:t>
      </w:r>
      <w:proofErr w:type="spellEnd"/>
      <w:r w:rsidRPr="00857232">
        <w:t xml:space="preserve"> </w:t>
      </w:r>
      <w:proofErr w:type="spellStart"/>
      <w:r w:rsidRPr="00857232">
        <w:t>nivou</w:t>
      </w:r>
      <w:proofErr w:type="spellEnd"/>
      <w:r w:rsidRPr="00857232">
        <w:t xml:space="preserve">, </w:t>
      </w:r>
      <w:proofErr w:type="spellStart"/>
      <w:r w:rsidRPr="00857232">
        <w:t>emitere</w:t>
      </w:r>
      <w:proofErr w:type="spellEnd"/>
      <w:r w:rsidRPr="00857232">
        <w:t xml:space="preserve"> koji </w:t>
      </w:r>
      <w:proofErr w:type="spellStart"/>
      <w:r w:rsidRPr="00857232">
        <w:t>nijesu</w:t>
      </w:r>
      <w:proofErr w:type="spellEnd"/>
      <w:r w:rsidRPr="00857232">
        <w:t xml:space="preserve"> </w:t>
      </w:r>
      <w:proofErr w:type="spellStart"/>
      <w:r w:rsidRPr="00857232">
        <w:t>povezani</w:t>
      </w:r>
      <w:proofErr w:type="spellEnd"/>
      <w:r w:rsidRPr="00857232">
        <w:t xml:space="preserve"> u </w:t>
      </w:r>
      <w:proofErr w:type="spellStart"/>
      <w:r w:rsidRPr="00857232">
        <w:t>regionalne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nacionalne</w:t>
      </w:r>
      <w:proofErr w:type="spellEnd"/>
      <w:r w:rsidRPr="00857232">
        <w:t xml:space="preserve"> </w:t>
      </w:r>
      <w:proofErr w:type="spellStart"/>
      <w:r w:rsidRPr="00857232">
        <w:t>mreže</w:t>
      </w:r>
      <w:proofErr w:type="spellEnd"/>
      <w:r w:rsidRPr="00857232">
        <w:t xml:space="preserve">,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neprofitne</w:t>
      </w:r>
      <w:proofErr w:type="spellEnd"/>
      <w:r w:rsidRPr="00857232">
        <w:t xml:space="preserve"> </w:t>
      </w:r>
      <w:proofErr w:type="spellStart"/>
      <w:r w:rsidRPr="00857232">
        <w:t>emitere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emitere</w:t>
      </w:r>
      <w:proofErr w:type="spellEnd"/>
      <w:r w:rsidRPr="00857232">
        <w:t xml:space="preserve"> </w:t>
      </w:r>
      <w:proofErr w:type="spellStart"/>
      <w:r w:rsidRPr="00857232">
        <w:t>radijskog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>.</w:t>
      </w:r>
    </w:p>
    <w:p w14:paraId="35AC9A39" w14:textId="77777777" w:rsidR="00857232" w:rsidRPr="00857232" w:rsidRDefault="00857232" w:rsidP="00857232">
      <w:pPr>
        <w:jc w:val="center"/>
        <w:rPr>
          <w:i/>
          <w:iCs/>
        </w:rPr>
      </w:pPr>
      <w:proofErr w:type="spellStart"/>
      <w:r w:rsidRPr="00857232">
        <w:rPr>
          <w:i/>
          <w:iCs/>
        </w:rPr>
        <w:t>Sopstvena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produkcija</w:t>
      </w:r>
      <w:proofErr w:type="spellEnd"/>
    </w:p>
    <w:p w14:paraId="39A54204" w14:textId="77777777" w:rsidR="00857232" w:rsidRPr="00857232" w:rsidRDefault="00857232" w:rsidP="00857232">
      <w:pPr>
        <w:jc w:val="center"/>
        <w:rPr>
          <w:b/>
          <w:bCs/>
        </w:rPr>
      </w:pPr>
      <w:bookmarkStart w:id="120" w:name="clan_65"/>
      <w:bookmarkEnd w:id="120"/>
      <w:proofErr w:type="spellStart"/>
      <w:r w:rsidRPr="00857232">
        <w:rPr>
          <w:b/>
          <w:bCs/>
        </w:rPr>
        <w:t>Član</w:t>
      </w:r>
      <w:proofErr w:type="spellEnd"/>
      <w:r w:rsidRPr="00857232">
        <w:rPr>
          <w:b/>
          <w:bCs/>
        </w:rPr>
        <w:t xml:space="preserve"> 65</w:t>
      </w:r>
    </w:p>
    <w:p w14:paraId="13E26DF8" w14:textId="77777777" w:rsidR="00857232" w:rsidRPr="00857232" w:rsidRDefault="00857232" w:rsidP="00857232">
      <w:pPr>
        <w:jc w:val="center"/>
      </w:pPr>
      <w:r w:rsidRPr="00857232">
        <w:t xml:space="preserve">(1) </w:t>
      </w:r>
      <w:proofErr w:type="spellStart"/>
      <w:r w:rsidRPr="00857232">
        <w:t>Sopstvenom</w:t>
      </w:r>
      <w:proofErr w:type="spellEnd"/>
      <w:r w:rsidRPr="00857232">
        <w:t xml:space="preserve"> </w:t>
      </w:r>
      <w:proofErr w:type="spellStart"/>
      <w:r w:rsidRPr="00857232">
        <w:t>produkcijom</w:t>
      </w:r>
      <w:proofErr w:type="spellEnd"/>
      <w:r w:rsidRPr="00857232">
        <w:t xml:space="preserve"> </w:t>
      </w:r>
      <w:proofErr w:type="spellStart"/>
      <w:r w:rsidRPr="00857232">
        <w:t>smatraju</w:t>
      </w:r>
      <w:proofErr w:type="spellEnd"/>
      <w:r w:rsidRPr="00857232">
        <w:t xml:space="preserve"> se </w:t>
      </w:r>
      <w:proofErr w:type="spellStart"/>
      <w:r w:rsidRPr="00857232">
        <w:t>informativne</w:t>
      </w:r>
      <w:proofErr w:type="spellEnd"/>
      <w:r w:rsidRPr="00857232">
        <w:t xml:space="preserve">, </w:t>
      </w:r>
      <w:proofErr w:type="spellStart"/>
      <w:r w:rsidRPr="00857232">
        <w:t>kulturno-umjetničke</w:t>
      </w:r>
      <w:proofErr w:type="spellEnd"/>
      <w:r w:rsidRPr="00857232">
        <w:t xml:space="preserve">, </w:t>
      </w:r>
      <w:proofErr w:type="spellStart"/>
      <w:r w:rsidRPr="00857232">
        <w:t>muzičke</w:t>
      </w:r>
      <w:proofErr w:type="spellEnd"/>
      <w:r w:rsidRPr="00857232">
        <w:t xml:space="preserve">, </w:t>
      </w:r>
      <w:proofErr w:type="spellStart"/>
      <w:r w:rsidRPr="00857232">
        <w:t>sportske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druge</w:t>
      </w:r>
      <w:proofErr w:type="spellEnd"/>
      <w:r w:rsidRPr="00857232">
        <w:t xml:space="preserve"> </w:t>
      </w:r>
      <w:proofErr w:type="spellStart"/>
      <w:r w:rsidRPr="00857232">
        <w:t>emisije</w:t>
      </w:r>
      <w:proofErr w:type="spellEnd"/>
      <w:r w:rsidRPr="00857232">
        <w:t xml:space="preserve">, </w:t>
      </w:r>
      <w:proofErr w:type="spellStart"/>
      <w:r w:rsidRPr="00857232">
        <w:t>kao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drugi</w:t>
      </w:r>
      <w:proofErr w:type="spellEnd"/>
      <w:r w:rsidRPr="00857232">
        <w:t xml:space="preserve"> </w:t>
      </w:r>
      <w:proofErr w:type="spellStart"/>
      <w:r w:rsidRPr="00857232">
        <w:t>izvorno</w:t>
      </w:r>
      <w:proofErr w:type="spellEnd"/>
      <w:r w:rsidRPr="00857232">
        <w:t xml:space="preserve"> </w:t>
      </w:r>
      <w:proofErr w:type="spellStart"/>
      <w:r w:rsidRPr="00857232">
        <w:t>proizvedeni</w:t>
      </w:r>
      <w:proofErr w:type="spellEnd"/>
      <w:r w:rsidRPr="00857232">
        <w:t xml:space="preserve"> </w:t>
      </w:r>
      <w:proofErr w:type="spellStart"/>
      <w:r w:rsidRPr="00857232">
        <w:t>programski</w:t>
      </w:r>
      <w:proofErr w:type="spellEnd"/>
      <w:r w:rsidRPr="00857232">
        <w:t xml:space="preserve"> </w:t>
      </w:r>
      <w:proofErr w:type="spellStart"/>
      <w:r w:rsidRPr="00857232">
        <w:t>sadržaji</w:t>
      </w:r>
      <w:proofErr w:type="spellEnd"/>
      <w:r w:rsidRPr="00857232">
        <w:t xml:space="preserve"> </w:t>
      </w:r>
      <w:proofErr w:type="spellStart"/>
      <w:r w:rsidRPr="00857232">
        <w:t>čiji</w:t>
      </w:r>
      <w:proofErr w:type="spellEnd"/>
      <w:r w:rsidRPr="00857232">
        <w:t xml:space="preserve"> je </w:t>
      </w:r>
      <w:proofErr w:type="spellStart"/>
      <w:r w:rsidRPr="00857232">
        <w:t>proizvođač</w:t>
      </w:r>
      <w:proofErr w:type="spellEnd"/>
      <w:r w:rsidRPr="00857232">
        <w:t xml:space="preserve"> </w:t>
      </w:r>
      <w:proofErr w:type="spellStart"/>
      <w:r w:rsidRPr="00857232">
        <w:t>emiter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su</w:t>
      </w:r>
      <w:proofErr w:type="spellEnd"/>
      <w:r w:rsidRPr="00857232">
        <w:t xml:space="preserve"> </w:t>
      </w:r>
      <w:proofErr w:type="spellStart"/>
      <w:r w:rsidRPr="00857232">
        <w:t>proizvedeni</w:t>
      </w:r>
      <w:proofErr w:type="spellEnd"/>
      <w:r w:rsidRPr="00857232">
        <w:t xml:space="preserve"> po </w:t>
      </w:r>
      <w:proofErr w:type="spellStart"/>
      <w:r w:rsidRPr="00857232">
        <w:t>njegovoj</w:t>
      </w:r>
      <w:proofErr w:type="spellEnd"/>
      <w:r w:rsidRPr="00857232">
        <w:t xml:space="preserve"> </w:t>
      </w:r>
      <w:proofErr w:type="spellStart"/>
      <w:r w:rsidRPr="00857232">
        <w:t>narudžbi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za </w:t>
      </w:r>
      <w:proofErr w:type="spellStart"/>
      <w:r w:rsidRPr="00857232">
        <w:t>njegov</w:t>
      </w:r>
      <w:proofErr w:type="spellEnd"/>
      <w:r w:rsidRPr="00857232">
        <w:t xml:space="preserve"> </w:t>
      </w:r>
      <w:proofErr w:type="spellStart"/>
      <w:r w:rsidRPr="00857232">
        <w:t>račun</w:t>
      </w:r>
      <w:proofErr w:type="spellEnd"/>
      <w:r w:rsidRPr="00857232">
        <w:t>.</w:t>
      </w:r>
    </w:p>
    <w:p w14:paraId="70A186C0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(2) U </w:t>
      </w:r>
      <w:proofErr w:type="spellStart"/>
      <w:r w:rsidRPr="00857232">
        <w:rPr>
          <w:lang w:val="fr-FR"/>
        </w:rPr>
        <w:t>sopstvenu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produkciju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ubrajaju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premijere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prve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reprize</w:t>
      </w:r>
      <w:proofErr w:type="spellEnd"/>
      <w:r w:rsidRPr="00857232">
        <w:rPr>
          <w:lang w:val="fr-FR"/>
        </w:rPr>
        <w:t>.</w:t>
      </w:r>
    </w:p>
    <w:p w14:paraId="7FBB74C6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(3) </w:t>
      </w:r>
      <w:proofErr w:type="spellStart"/>
      <w:r w:rsidRPr="00857232">
        <w:rPr>
          <w:lang w:val="fr-FR"/>
        </w:rPr>
        <w:t>Repriziranje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radijskih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televizijskih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programskih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sadržaja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mora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biti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jasno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označeno</w:t>
      </w:r>
      <w:proofErr w:type="spellEnd"/>
      <w:r w:rsidRPr="00857232">
        <w:rPr>
          <w:lang w:val="fr-FR"/>
        </w:rPr>
        <w:t>.</w:t>
      </w:r>
    </w:p>
    <w:p w14:paraId="557BC80A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(4) </w:t>
      </w:r>
      <w:proofErr w:type="spellStart"/>
      <w:r w:rsidRPr="00857232">
        <w:rPr>
          <w:lang w:val="fr-FR"/>
        </w:rPr>
        <w:t>Oglasi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telešoping</w:t>
      </w:r>
      <w:proofErr w:type="spellEnd"/>
      <w:r w:rsidRPr="00857232">
        <w:rPr>
          <w:lang w:val="fr-FR"/>
        </w:rPr>
        <w:t xml:space="preserve"> ne </w:t>
      </w:r>
      <w:proofErr w:type="spellStart"/>
      <w:r w:rsidRPr="00857232">
        <w:rPr>
          <w:lang w:val="fr-FR"/>
        </w:rPr>
        <w:t>smatraju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programskim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sadržajima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nastalim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sopstvenoj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produkciji</w:t>
      </w:r>
      <w:proofErr w:type="spellEnd"/>
      <w:r w:rsidRPr="00857232">
        <w:rPr>
          <w:lang w:val="fr-FR"/>
        </w:rPr>
        <w:t>.</w:t>
      </w:r>
    </w:p>
    <w:p w14:paraId="08B60812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lastRenderedPageBreak/>
        <w:t xml:space="preserve">(5) </w:t>
      </w:r>
      <w:proofErr w:type="spellStart"/>
      <w:r w:rsidRPr="00857232">
        <w:rPr>
          <w:lang w:val="fr-FR"/>
        </w:rPr>
        <w:t>Emiter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obavezan</w:t>
      </w:r>
      <w:proofErr w:type="spellEnd"/>
      <w:r w:rsidRPr="00857232">
        <w:rPr>
          <w:lang w:val="fr-FR"/>
        </w:rPr>
        <w:t xml:space="preserve"> da </w:t>
      </w:r>
      <w:proofErr w:type="spellStart"/>
      <w:r w:rsidRPr="00857232">
        <w:rPr>
          <w:lang w:val="fr-FR"/>
        </w:rPr>
        <w:t>dostavi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zahtjev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nadležnog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organa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Agencije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dokaze</w:t>
      </w:r>
      <w:proofErr w:type="spellEnd"/>
      <w:r w:rsidRPr="00857232">
        <w:rPr>
          <w:lang w:val="fr-FR"/>
        </w:rPr>
        <w:t xml:space="preserve"> o </w:t>
      </w:r>
      <w:proofErr w:type="spellStart"/>
      <w:r w:rsidRPr="00857232">
        <w:rPr>
          <w:lang w:val="fr-FR"/>
        </w:rPr>
        <w:t>sopstvenoj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produkciji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podnošenjem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ugovora</w:t>
      </w:r>
      <w:proofErr w:type="spellEnd"/>
      <w:r w:rsidRPr="00857232">
        <w:rPr>
          <w:lang w:val="fr-FR"/>
        </w:rPr>
        <w:t xml:space="preserve"> o </w:t>
      </w:r>
      <w:proofErr w:type="spellStart"/>
      <w:r w:rsidRPr="00857232">
        <w:rPr>
          <w:lang w:val="fr-FR"/>
        </w:rPr>
        <w:t>licenci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otkupu</w:t>
      </w:r>
      <w:proofErr w:type="spellEnd"/>
      <w:r w:rsidRPr="00857232">
        <w:rPr>
          <w:lang w:val="fr-FR"/>
        </w:rPr>
        <w:t xml:space="preserve"> formata, </w:t>
      </w:r>
      <w:proofErr w:type="spellStart"/>
      <w:r w:rsidRPr="00857232">
        <w:rPr>
          <w:lang w:val="fr-FR"/>
        </w:rPr>
        <w:t>bilateralnoj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multilateralnoj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koprodukciji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kao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stavljanjem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uvid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podataka</w:t>
      </w:r>
      <w:proofErr w:type="spellEnd"/>
      <w:r w:rsidRPr="00857232">
        <w:rPr>
          <w:lang w:val="fr-FR"/>
        </w:rPr>
        <w:t xml:space="preserve"> o </w:t>
      </w:r>
      <w:proofErr w:type="spellStart"/>
      <w:r w:rsidRPr="00857232">
        <w:rPr>
          <w:lang w:val="fr-FR"/>
        </w:rPr>
        <w:t>izvršenju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finansijskih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obaveza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emitera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tim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poslovima</w:t>
      </w:r>
      <w:proofErr w:type="spellEnd"/>
      <w:r w:rsidRPr="00857232">
        <w:rPr>
          <w:lang w:val="fr-FR"/>
        </w:rPr>
        <w:t>.</w:t>
      </w:r>
    </w:p>
    <w:p w14:paraId="4A60453F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(6) </w:t>
      </w:r>
      <w:proofErr w:type="spellStart"/>
      <w:r w:rsidRPr="00857232">
        <w:rPr>
          <w:lang w:val="fr-FR"/>
        </w:rPr>
        <w:t>Emiteru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zahtjev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Agencije</w:t>
      </w:r>
      <w:proofErr w:type="spellEnd"/>
      <w:r w:rsidRPr="00857232">
        <w:rPr>
          <w:lang w:val="fr-FR"/>
        </w:rPr>
        <w:t xml:space="preserve"> ne </w:t>
      </w:r>
      <w:proofErr w:type="spellStart"/>
      <w:r w:rsidRPr="00857232">
        <w:rPr>
          <w:lang w:val="fr-FR"/>
        </w:rPr>
        <w:t>dostavi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valjane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dokaze</w:t>
      </w:r>
      <w:proofErr w:type="spellEnd"/>
      <w:r w:rsidRPr="00857232">
        <w:rPr>
          <w:lang w:val="fr-FR"/>
        </w:rPr>
        <w:t xml:space="preserve"> o </w:t>
      </w:r>
      <w:proofErr w:type="spellStart"/>
      <w:r w:rsidRPr="00857232">
        <w:rPr>
          <w:lang w:val="fr-FR"/>
        </w:rPr>
        <w:t>sopstvenoj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produkciji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koprodukciji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oduzeće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odobrenje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emitovanje</w:t>
      </w:r>
      <w:proofErr w:type="spellEnd"/>
      <w:r w:rsidRPr="00857232">
        <w:rPr>
          <w:lang w:val="fr-FR"/>
        </w:rPr>
        <w:t>.</w:t>
      </w:r>
    </w:p>
    <w:p w14:paraId="6A4D7041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(7) </w:t>
      </w:r>
      <w:proofErr w:type="spellStart"/>
      <w:r w:rsidRPr="00857232">
        <w:rPr>
          <w:lang w:val="fr-FR"/>
        </w:rPr>
        <w:t>Bliže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uslove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određivanje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programskih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sadržaja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smatraju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sopstvenom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produkcijom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propisuje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</w:t>
      </w:r>
      <w:proofErr w:type="spellEnd"/>
      <w:r w:rsidRPr="00857232">
        <w:rPr>
          <w:lang w:val="fr-FR"/>
        </w:rPr>
        <w:t>.</w:t>
      </w:r>
    </w:p>
    <w:p w14:paraId="37D85CCF" w14:textId="77777777" w:rsidR="00857232" w:rsidRPr="00857232" w:rsidRDefault="00857232" w:rsidP="00857232">
      <w:pPr>
        <w:jc w:val="center"/>
        <w:rPr>
          <w:i/>
          <w:iCs/>
          <w:lang w:val="fr-FR"/>
        </w:rPr>
      </w:pPr>
      <w:proofErr w:type="spellStart"/>
      <w:r w:rsidRPr="00857232">
        <w:rPr>
          <w:i/>
          <w:iCs/>
          <w:lang w:val="fr-FR"/>
        </w:rPr>
        <w:t>Događaji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od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posebnog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značaja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za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javnost</w:t>
      </w:r>
      <w:proofErr w:type="spellEnd"/>
    </w:p>
    <w:p w14:paraId="026D39F5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121" w:name="clan_66"/>
      <w:bookmarkEnd w:id="121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66</w:t>
      </w:r>
    </w:p>
    <w:p w14:paraId="33552DCB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(1) </w:t>
      </w:r>
      <w:proofErr w:type="spellStart"/>
      <w:r w:rsidRPr="00857232">
        <w:rPr>
          <w:lang w:val="fr-FR"/>
        </w:rPr>
        <w:t>Emiter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televizijskog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je u </w:t>
      </w:r>
      <w:proofErr w:type="spellStart"/>
      <w:r w:rsidRPr="00857232">
        <w:rPr>
          <w:lang w:val="fr-FR"/>
        </w:rPr>
        <w:t>nadležnosti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Crne</w:t>
      </w:r>
      <w:proofErr w:type="spellEnd"/>
      <w:r w:rsidRPr="00857232">
        <w:rPr>
          <w:lang w:val="fr-FR"/>
        </w:rPr>
        <w:t xml:space="preserve"> Gore ne </w:t>
      </w:r>
      <w:proofErr w:type="spellStart"/>
      <w:r w:rsidRPr="00857232">
        <w:rPr>
          <w:lang w:val="fr-FR"/>
        </w:rPr>
        <w:t>smije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koristiti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isključiva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koja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kupio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nakon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stupanja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snagu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zakona</w:t>
      </w:r>
      <w:proofErr w:type="spellEnd"/>
      <w:r w:rsidRPr="00857232">
        <w:rPr>
          <w:lang w:val="fr-FR"/>
        </w:rPr>
        <w:t xml:space="preserve">, na </w:t>
      </w:r>
      <w:proofErr w:type="spellStart"/>
      <w:r w:rsidRPr="00857232">
        <w:rPr>
          <w:lang w:val="fr-FR"/>
        </w:rPr>
        <w:t>način</w:t>
      </w:r>
      <w:proofErr w:type="spellEnd"/>
      <w:r w:rsidRPr="00857232">
        <w:rPr>
          <w:lang w:val="fr-FR"/>
        </w:rPr>
        <w:t xml:space="preserve"> da </w:t>
      </w:r>
      <w:proofErr w:type="spellStart"/>
      <w:r w:rsidRPr="00857232">
        <w:rPr>
          <w:lang w:val="fr-FR"/>
        </w:rPr>
        <w:t>znatnom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dijelu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javnosti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državi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članici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Evropske</w:t>
      </w:r>
      <w:proofErr w:type="spellEnd"/>
      <w:r w:rsidRPr="00857232">
        <w:rPr>
          <w:lang w:val="fr-FR"/>
        </w:rPr>
        <w:t xml:space="preserve"> Unije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državi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potpisnici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međunarodnog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ugovora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obavezuje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Crnu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Goru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uskrati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mogućnost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praćenja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događaja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su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posebnog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značaja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javnost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su u </w:t>
      </w:r>
      <w:proofErr w:type="spellStart"/>
      <w:r w:rsidRPr="00857232">
        <w:rPr>
          <w:lang w:val="fr-FR"/>
        </w:rPr>
        <w:t>skladu</w:t>
      </w:r>
      <w:proofErr w:type="spellEnd"/>
      <w:r w:rsidRPr="00857232">
        <w:rPr>
          <w:lang w:val="fr-FR"/>
        </w:rPr>
        <w:t xml:space="preserve"> sa </w:t>
      </w:r>
      <w:proofErr w:type="spellStart"/>
      <w:r w:rsidRPr="00857232">
        <w:rPr>
          <w:lang w:val="fr-FR"/>
        </w:rPr>
        <w:t>njenim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nacionalnim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zakonodavstvom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određeni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cjelokupan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djelimičan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direktan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prenos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gdje</w:t>
      </w:r>
      <w:proofErr w:type="spellEnd"/>
      <w:r w:rsidRPr="00857232">
        <w:rPr>
          <w:lang w:val="fr-FR"/>
        </w:rPr>
        <w:t xml:space="preserve"> je to </w:t>
      </w:r>
      <w:proofErr w:type="spellStart"/>
      <w:r w:rsidRPr="00857232">
        <w:rPr>
          <w:lang w:val="fr-FR"/>
        </w:rPr>
        <w:t>neophodno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primjereno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objektivnih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razloga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cjelokupan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djelimičan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odloženi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prenos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televiziji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slobodnog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pristupa</w:t>
      </w:r>
      <w:proofErr w:type="spellEnd"/>
      <w:r w:rsidRPr="00857232">
        <w:rPr>
          <w:lang w:val="fr-FR"/>
        </w:rPr>
        <w:t>.</w:t>
      </w:r>
    </w:p>
    <w:p w14:paraId="65CA8AA8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(2) </w:t>
      </w:r>
      <w:proofErr w:type="spellStart"/>
      <w:r w:rsidRPr="00857232">
        <w:rPr>
          <w:lang w:val="fr-FR"/>
        </w:rPr>
        <w:t>Emiter</w:t>
      </w:r>
      <w:proofErr w:type="spellEnd"/>
      <w:r w:rsidRPr="00857232">
        <w:rPr>
          <w:lang w:val="fr-FR"/>
        </w:rPr>
        <w:t xml:space="preserve"> ne </w:t>
      </w:r>
      <w:proofErr w:type="spellStart"/>
      <w:r w:rsidRPr="00857232">
        <w:rPr>
          <w:lang w:val="fr-FR"/>
        </w:rPr>
        <w:t>može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ostvariti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isključivo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prenosa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događaja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posebnog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značaja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javnost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Crnoj</w:t>
      </w:r>
      <w:proofErr w:type="spellEnd"/>
      <w:r w:rsidRPr="00857232">
        <w:rPr>
          <w:lang w:val="fr-FR"/>
        </w:rPr>
        <w:t xml:space="preserve"> Gori </w:t>
      </w:r>
      <w:proofErr w:type="spellStart"/>
      <w:r w:rsidRPr="00857232">
        <w:rPr>
          <w:lang w:val="fr-FR"/>
        </w:rPr>
        <w:t>ukoliko</w:t>
      </w:r>
      <w:proofErr w:type="spellEnd"/>
      <w:r w:rsidRPr="00857232">
        <w:rPr>
          <w:lang w:val="fr-FR"/>
        </w:rPr>
        <w:t xml:space="preserve"> ne </w:t>
      </w:r>
      <w:proofErr w:type="spellStart"/>
      <w:r w:rsidRPr="00857232">
        <w:rPr>
          <w:lang w:val="fr-FR"/>
        </w:rPr>
        <w:t>može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obezbijediti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mogućnost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praćenja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takvog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događaja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putem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direktnog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prenosa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odloženog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prenosa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televizijskom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programu</w:t>
      </w:r>
      <w:proofErr w:type="spellEnd"/>
      <w:r w:rsidRPr="00857232">
        <w:rPr>
          <w:lang w:val="fr-FR"/>
        </w:rPr>
        <w:t xml:space="preserve"> sa </w:t>
      </w:r>
      <w:proofErr w:type="spellStart"/>
      <w:r w:rsidRPr="00857232">
        <w:rPr>
          <w:lang w:val="fr-FR"/>
        </w:rPr>
        <w:t>slobodnim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pristupom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najmanje</w:t>
      </w:r>
      <w:proofErr w:type="spellEnd"/>
      <w:r w:rsidRPr="00857232">
        <w:rPr>
          <w:lang w:val="fr-FR"/>
        </w:rPr>
        <w:t xml:space="preserve"> 60% </w:t>
      </w:r>
      <w:proofErr w:type="spellStart"/>
      <w:r w:rsidRPr="00857232">
        <w:rPr>
          <w:lang w:val="fr-FR"/>
        </w:rPr>
        <w:t>stanovništva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Crnoj</w:t>
      </w:r>
      <w:proofErr w:type="spellEnd"/>
      <w:r w:rsidRPr="00857232">
        <w:rPr>
          <w:lang w:val="fr-FR"/>
        </w:rPr>
        <w:t xml:space="preserve"> Gori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praćenje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potrebno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dodatno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plaćanje</w:t>
      </w:r>
      <w:proofErr w:type="spellEnd"/>
      <w:r w:rsidRPr="00857232">
        <w:rPr>
          <w:lang w:val="fr-FR"/>
        </w:rPr>
        <w:t>.</w:t>
      </w:r>
    </w:p>
    <w:p w14:paraId="26362B92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(3) </w:t>
      </w:r>
      <w:proofErr w:type="spellStart"/>
      <w:r w:rsidRPr="00857232">
        <w:rPr>
          <w:lang w:val="fr-FR"/>
        </w:rPr>
        <w:t>Više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elektronskih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medija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mogu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ostvariti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isključivo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prenosa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događaja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posebnog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značaja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javnost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Crnoj</w:t>
      </w:r>
      <w:proofErr w:type="spellEnd"/>
      <w:r w:rsidRPr="00857232">
        <w:rPr>
          <w:lang w:val="fr-FR"/>
        </w:rPr>
        <w:t xml:space="preserve"> Gori </w:t>
      </w:r>
      <w:proofErr w:type="spellStart"/>
      <w:r w:rsidRPr="00857232">
        <w:rPr>
          <w:lang w:val="fr-FR"/>
        </w:rPr>
        <w:t>ukoliko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umrežavanjem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obezbijede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kvalitetan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prijem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televizijskog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najmanje</w:t>
      </w:r>
      <w:proofErr w:type="spellEnd"/>
      <w:r w:rsidRPr="00857232">
        <w:rPr>
          <w:lang w:val="fr-FR"/>
        </w:rPr>
        <w:t xml:space="preserve"> 85% </w:t>
      </w:r>
      <w:proofErr w:type="spellStart"/>
      <w:r w:rsidRPr="00857232">
        <w:rPr>
          <w:lang w:val="fr-FR"/>
        </w:rPr>
        <w:t>stanovništva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Crnoj</w:t>
      </w:r>
      <w:proofErr w:type="spellEnd"/>
      <w:r w:rsidRPr="00857232">
        <w:rPr>
          <w:lang w:val="fr-FR"/>
        </w:rPr>
        <w:t xml:space="preserve"> Gori.</w:t>
      </w:r>
    </w:p>
    <w:p w14:paraId="07324008" w14:textId="77777777" w:rsidR="00857232" w:rsidRPr="00857232" w:rsidRDefault="00857232" w:rsidP="00857232">
      <w:pPr>
        <w:jc w:val="center"/>
        <w:rPr>
          <w:i/>
          <w:iCs/>
          <w:lang w:val="fr-FR"/>
        </w:rPr>
      </w:pPr>
      <w:r w:rsidRPr="00857232">
        <w:rPr>
          <w:i/>
          <w:iCs/>
          <w:lang w:val="fr-FR"/>
        </w:rPr>
        <w:t xml:space="preserve">Lista </w:t>
      </w:r>
      <w:proofErr w:type="spellStart"/>
      <w:r w:rsidRPr="00857232">
        <w:rPr>
          <w:i/>
          <w:iCs/>
          <w:lang w:val="fr-FR"/>
        </w:rPr>
        <w:t>događaja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od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posebnog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značaja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za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javnost</w:t>
      </w:r>
      <w:proofErr w:type="spellEnd"/>
      <w:r w:rsidRPr="00857232">
        <w:rPr>
          <w:i/>
          <w:iCs/>
          <w:lang w:val="fr-FR"/>
        </w:rPr>
        <w:t xml:space="preserve"> u </w:t>
      </w:r>
      <w:proofErr w:type="spellStart"/>
      <w:r w:rsidRPr="00857232">
        <w:rPr>
          <w:i/>
          <w:iCs/>
          <w:lang w:val="fr-FR"/>
        </w:rPr>
        <w:t>Crnoj</w:t>
      </w:r>
      <w:proofErr w:type="spellEnd"/>
      <w:r w:rsidRPr="00857232">
        <w:rPr>
          <w:i/>
          <w:iCs/>
          <w:lang w:val="fr-FR"/>
        </w:rPr>
        <w:t xml:space="preserve"> Gori</w:t>
      </w:r>
    </w:p>
    <w:p w14:paraId="2DCF2B07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122" w:name="clan_67"/>
      <w:bookmarkEnd w:id="122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67</w:t>
      </w:r>
    </w:p>
    <w:p w14:paraId="7FB28740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(1) </w:t>
      </w:r>
      <w:proofErr w:type="spellStart"/>
      <w:r w:rsidRPr="00857232">
        <w:rPr>
          <w:lang w:val="fr-FR"/>
        </w:rPr>
        <w:t>Savjet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utvrđuje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listu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nacionalnih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stranih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događaja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posebnog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značaja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javnost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Crnoj</w:t>
      </w:r>
      <w:proofErr w:type="spellEnd"/>
      <w:r w:rsidRPr="00857232">
        <w:rPr>
          <w:lang w:val="fr-FR"/>
        </w:rPr>
        <w:t xml:space="preserve"> Gori,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određuje</w:t>
      </w:r>
      <w:proofErr w:type="spellEnd"/>
      <w:r w:rsidRPr="00857232">
        <w:rPr>
          <w:lang w:val="fr-FR"/>
        </w:rPr>
        <w:t xml:space="preserve"> da li </w:t>
      </w:r>
      <w:proofErr w:type="spellStart"/>
      <w:r w:rsidRPr="00857232">
        <w:rPr>
          <w:lang w:val="fr-FR"/>
        </w:rPr>
        <w:t>treba</w:t>
      </w:r>
      <w:proofErr w:type="spellEnd"/>
      <w:r w:rsidRPr="00857232">
        <w:rPr>
          <w:lang w:val="fr-FR"/>
        </w:rPr>
        <w:t xml:space="preserve"> da </w:t>
      </w:r>
      <w:proofErr w:type="spellStart"/>
      <w:r w:rsidRPr="00857232">
        <w:rPr>
          <w:lang w:val="fr-FR"/>
        </w:rPr>
        <w:t>budu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cjelini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djelimično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dostupni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direktan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prenos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gdje</w:t>
      </w:r>
      <w:proofErr w:type="spellEnd"/>
      <w:r w:rsidRPr="00857232">
        <w:rPr>
          <w:lang w:val="fr-FR"/>
        </w:rPr>
        <w:t xml:space="preserve"> je to </w:t>
      </w:r>
      <w:proofErr w:type="spellStart"/>
      <w:r w:rsidRPr="00857232">
        <w:rPr>
          <w:lang w:val="fr-FR"/>
        </w:rPr>
        <w:t>neophodno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primjereno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objektivnih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razloga</w:t>
      </w:r>
      <w:proofErr w:type="spellEnd"/>
      <w:r w:rsidRPr="00857232">
        <w:rPr>
          <w:lang w:val="fr-FR"/>
        </w:rPr>
        <w:t xml:space="preserve">, u </w:t>
      </w:r>
      <w:proofErr w:type="spellStart"/>
      <w:r w:rsidRPr="00857232">
        <w:rPr>
          <w:lang w:val="fr-FR"/>
        </w:rPr>
        <w:t>cjelosti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djelimično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odloženo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emitovani</w:t>
      </w:r>
      <w:proofErr w:type="spellEnd"/>
      <w:r w:rsidRPr="00857232">
        <w:rPr>
          <w:lang w:val="fr-FR"/>
        </w:rPr>
        <w:t>.</w:t>
      </w:r>
    </w:p>
    <w:p w14:paraId="7EFBAF09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(2) </w:t>
      </w:r>
      <w:proofErr w:type="spellStart"/>
      <w:r w:rsidRPr="00857232">
        <w:rPr>
          <w:lang w:val="fr-FR"/>
        </w:rPr>
        <w:t>Savjet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dužan</w:t>
      </w:r>
      <w:proofErr w:type="spellEnd"/>
      <w:r w:rsidRPr="00857232">
        <w:rPr>
          <w:lang w:val="fr-FR"/>
        </w:rPr>
        <w:t xml:space="preserve"> da o </w:t>
      </w:r>
      <w:proofErr w:type="spellStart"/>
      <w:r w:rsidRPr="00857232">
        <w:rPr>
          <w:lang w:val="fr-FR"/>
        </w:rPr>
        <w:t>listi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stava</w:t>
      </w:r>
      <w:proofErr w:type="spellEnd"/>
      <w:r w:rsidRPr="00857232">
        <w:rPr>
          <w:lang w:val="fr-FR"/>
        </w:rPr>
        <w:t xml:space="preserve"> 1 </w:t>
      </w:r>
      <w:proofErr w:type="spellStart"/>
      <w:r w:rsidRPr="00857232">
        <w:rPr>
          <w:lang w:val="fr-FR"/>
        </w:rPr>
        <w:t>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odmah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obavijesti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Evropsku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komisiju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Stalni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komitet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prekograničnu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televiziju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države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potpisnice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Evropske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konvencije</w:t>
      </w:r>
      <w:proofErr w:type="spellEnd"/>
      <w:r w:rsidRPr="00857232">
        <w:rPr>
          <w:lang w:val="fr-FR"/>
        </w:rPr>
        <w:t xml:space="preserve"> o </w:t>
      </w:r>
      <w:proofErr w:type="spellStart"/>
      <w:r w:rsidRPr="00857232">
        <w:rPr>
          <w:lang w:val="fr-FR"/>
        </w:rPr>
        <w:t>prekograničnoj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televiziji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međunarodnih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ugovora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obavezuju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Crnu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Goru</w:t>
      </w:r>
      <w:proofErr w:type="spellEnd"/>
      <w:r w:rsidRPr="00857232">
        <w:rPr>
          <w:lang w:val="fr-FR"/>
        </w:rPr>
        <w:t>.</w:t>
      </w:r>
    </w:p>
    <w:p w14:paraId="1876F82A" w14:textId="77777777" w:rsidR="00857232" w:rsidRPr="00857232" w:rsidRDefault="00857232" w:rsidP="00857232">
      <w:pPr>
        <w:jc w:val="center"/>
        <w:rPr>
          <w:i/>
          <w:iCs/>
          <w:lang w:val="fr-FR"/>
        </w:rPr>
      </w:pPr>
      <w:proofErr w:type="spellStart"/>
      <w:r w:rsidRPr="00857232">
        <w:rPr>
          <w:i/>
          <w:iCs/>
          <w:lang w:val="fr-FR"/>
        </w:rPr>
        <w:t>Pravo</w:t>
      </w:r>
      <w:proofErr w:type="spellEnd"/>
      <w:r w:rsidRPr="00857232">
        <w:rPr>
          <w:i/>
          <w:iCs/>
          <w:lang w:val="fr-FR"/>
        </w:rPr>
        <w:t xml:space="preserve"> na </w:t>
      </w:r>
      <w:proofErr w:type="spellStart"/>
      <w:r w:rsidRPr="00857232">
        <w:rPr>
          <w:i/>
          <w:iCs/>
          <w:lang w:val="fr-FR"/>
        </w:rPr>
        <w:t>pristup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događajima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od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velikog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interesa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za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javnost</w:t>
      </w:r>
      <w:proofErr w:type="spellEnd"/>
    </w:p>
    <w:p w14:paraId="271B1B88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123" w:name="clan_68"/>
      <w:bookmarkEnd w:id="123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68</w:t>
      </w:r>
    </w:p>
    <w:p w14:paraId="55FBF3B1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(1) Za </w:t>
      </w:r>
      <w:proofErr w:type="spellStart"/>
      <w:r w:rsidRPr="00857232">
        <w:rPr>
          <w:lang w:val="fr-FR"/>
        </w:rPr>
        <w:t>potrebe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kratkih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vijesti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osnovan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Evropskoj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Uniji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državi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potpisnici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međunarodnog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ugovora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obavezuje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Crnu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Goru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ima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pod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jednakim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uslovima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pravo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pristup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događajima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lastRenderedPageBreak/>
        <w:t>velikog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interesa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javnost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koje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osnovu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isključivih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prenose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su u </w:t>
      </w:r>
      <w:proofErr w:type="spellStart"/>
      <w:r w:rsidRPr="00857232">
        <w:rPr>
          <w:lang w:val="fr-FR"/>
        </w:rPr>
        <w:t>nadležnosti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Crne</w:t>
      </w:r>
      <w:proofErr w:type="spellEnd"/>
      <w:r w:rsidRPr="00857232">
        <w:rPr>
          <w:lang w:val="fr-FR"/>
        </w:rPr>
        <w:t xml:space="preserve"> Gore.</w:t>
      </w:r>
    </w:p>
    <w:p w14:paraId="3DC0AB7C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(2) Ako je </w:t>
      </w:r>
      <w:proofErr w:type="spellStart"/>
      <w:r w:rsidRPr="00857232">
        <w:rPr>
          <w:lang w:val="fr-FR"/>
        </w:rPr>
        <w:t>emiter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osnovan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Crnoj</w:t>
      </w:r>
      <w:proofErr w:type="spellEnd"/>
      <w:r w:rsidRPr="00857232">
        <w:rPr>
          <w:lang w:val="fr-FR"/>
        </w:rPr>
        <w:t xml:space="preserve"> Gori </w:t>
      </w:r>
      <w:proofErr w:type="spellStart"/>
      <w:r w:rsidRPr="00857232">
        <w:rPr>
          <w:lang w:val="fr-FR"/>
        </w:rPr>
        <w:t>ostvario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isključiva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prava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događaj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velikog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interesa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javnost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drugi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osnovan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Crnoj</w:t>
      </w:r>
      <w:proofErr w:type="spellEnd"/>
      <w:r w:rsidRPr="00857232">
        <w:rPr>
          <w:lang w:val="fr-FR"/>
        </w:rPr>
        <w:t xml:space="preserve"> Gori </w:t>
      </w:r>
      <w:proofErr w:type="spellStart"/>
      <w:r w:rsidRPr="00857232">
        <w:rPr>
          <w:lang w:val="fr-FR"/>
        </w:rPr>
        <w:t>može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tražiti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pristup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navedenom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događaju</w:t>
      </w:r>
      <w:proofErr w:type="spellEnd"/>
      <w:r w:rsidRPr="00857232">
        <w:rPr>
          <w:lang w:val="fr-FR"/>
        </w:rPr>
        <w:t>.</w:t>
      </w:r>
    </w:p>
    <w:p w14:paraId="237F9A40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(3) </w:t>
      </w:r>
      <w:proofErr w:type="spellStart"/>
      <w:r w:rsidRPr="00857232">
        <w:rPr>
          <w:lang w:val="fr-FR"/>
        </w:rPr>
        <w:t>Savjet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propisuje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bliže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uslove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ostvarivanje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prava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pristup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događajima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</w:t>
      </w:r>
      <w:proofErr w:type="spellEnd"/>
      <w:r w:rsidRPr="00857232">
        <w:rPr>
          <w:lang w:val="fr-FR"/>
        </w:rPr>
        <w:t xml:space="preserve"> st. 1 i 2 </w:t>
      </w:r>
      <w:proofErr w:type="spellStart"/>
      <w:r w:rsidRPr="00857232">
        <w:rPr>
          <w:lang w:val="fr-FR"/>
        </w:rPr>
        <w:t>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člana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način</w:t>
      </w:r>
      <w:proofErr w:type="spellEnd"/>
      <w:r w:rsidRPr="00857232">
        <w:rPr>
          <w:lang w:val="fr-FR"/>
        </w:rPr>
        <w:t xml:space="preserve"> da </w:t>
      </w:r>
      <w:proofErr w:type="spellStart"/>
      <w:r w:rsidRPr="00857232">
        <w:rPr>
          <w:lang w:val="fr-FR"/>
        </w:rPr>
        <w:t>emiteru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dopusti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slobodan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izbor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kratkih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izvoda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prenosnog</w:t>
      </w:r>
      <w:proofErr w:type="spellEnd"/>
      <w:r w:rsidRPr="00857232">
        <w:rPr>
          <w:lang w:val="fr-FR"/>
        </w:rPr>
        <w:t xml:space="preserve"> signala </w:t>
      </w:r>
      <w:proofErr w:type="spellStart"/>
      <w:r w:rsidRPr="00857232">
        <w:rPr>
          <w:lang w:val="fr-FR"/>
        </w:rPr>
        <w:t>drugog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emitera</w:t>
      </w:r>
      <w:proofErr w:type="spellEnd"/>
      <w:r w:rsidRPr="00857232">
        <w:rPr>
          <w:lang w:val="fr-FR"/>
        </w:rPr>
        <w:t>.</w:t>
      </w:r>
    </w:p>
    <w:p w14:paraId="714D59CC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(4) </w:t>
      </w:r>
      <w:proofErr w:type="spellStart"/>
      <w:r w:rsidRPr="00857232">
        <w:rPr>
          <w:lang w:val="fr-FR"/>
        </w:rPr>
        <w:t>Emiter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može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prije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umjesto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pristupa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prenosnom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signalu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smislu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stava</w:t>
      </w:r>
      <w:proofErr w:type="spellEnd"/>
      <w:r w:rsidRPr="00857232">
        <w:rPr>
          <w:lang w:val="fr-FR"/>
        </w:rPr>
        <w:t xml:space="preserve"> 3 </w:t>
      </w:r>
      <w:proofErr w:type="spellStart"/>
      <w:r w:rsidRPr="00857232">
        <w:rPr>
          <w:lang w:val="fr-FR"/>
        </w:rPr>
        <w:t>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ostvariti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pristup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događajima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</w:t>
      </w:r>
      <w:proofErr w:type="spellEnd"/>
      <w:r w:rsidRPr="00857232">
        <w:rPr>
          <w:lang w:val="fr-FR"/>
        </w:rPr>
        <w:t xml:space="preserve"> st. 1 i 2 </w:t>
      </w:r>
      <w:proofErr w:type="spellStart"/>
      <w:r w:rsidRPr="00857232">
        <w:rPr>
          <w:lang w:val="fr-FR"/>
        </w:rPr>
        <w:t>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člana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pristupom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mjestu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takvih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događaja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radi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snimanja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kratkog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isječka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korištenjem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snimljenog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materijala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drugog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isključiva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prava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prenos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događaja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velikog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interesa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javnost</w:t>
      </w:r>
      <w:proofErr w:type="spellEnd"/>
      <w:r w:rsidRPr="00857232">
        <w:rPr>
          <w:lang w:val="fr-FR"/>
        </w:rPr>
        <w:t>.</w:t>
      </w:r>
    </w:p>
    <w:p w14:paraId="3F7ACB10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(5) </w:t>
      </w:r>
      <w:proofErr w:type="spellStart"/>
      <w:r w:rsidRPr="00857232">
        <w:rPr>
          <w:lang w:val="fr-FR"/>
        </w:rPr>
        <w:t>Kratki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isječci</w:t>
      </w:r>
      <w:proofErr w:type="spellEnd"/>
      <w:r w:rsidRPr="00857232">
        <w:rPr>
          <w:lang w:val="fr-FR"/>
        </w:rPr>
        <w:t xml:space="preserve"> koriste se </w:t>
      </w:r>
      <w:proofErr w:type="spellStart"/>
      <w:r w:rsidRPr="00857232">
        <w:rPr>
          <w:lang w:val="fr-FR"/>
        </w:rPr>
        <w:t>isključivo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opštih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vijesti</w:t>
      </w:r>
      <w:proofErr w:type="spellEnd"/>
      <w:r w:rsidRPr="00857232">
        <w:rPr>
          <w:lang w:val="fr-FR"/>
        </w:rPr>
        <w:t xml:space="preserve">, a u AVM </w:t>
      </w:r>
      <w:proofErr w:type="spellStart"/>
      <w:r w:rsidRPr="00857232">
        <w:rPr>
          <w:lang w:val="fr-FR"/>
        </w:rPr>
        <w:t>uslugama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zahtjev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mogu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koristiti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samo</w:t>
      </w:r>
      <w:proofErr w:type="spellEnd"/>
      <w:r w:rsidRPr="00857232">
        <w:rPr>
          <w:lang w:val="fr-FR"/>
        </w:rPr>
        <w:t xml:space="preserve"> ako </w:t>
      </w:r>
      <w:proofErr w:type="spellStart"/>
      <w:r w:rsidRPr="00857232">
        <w:rPr>
          <w:lang w:val="fr-FR"/>
        </w:rPr>
        <w:t>isti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pružalac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medijske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usluge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nudi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isti</w:t>
      </w:r>
      <w:proofErr w:type="spellEnd"/>
      <w:r w:rsidRPr="00857232">
        <w:rPr>
          <w:lang w:val="fr-FR"/>
        </w:rPr>
        <w:t xml:space="preserve"> program </w:t>
      </w:r>
      <w:proofErr w:type="spellStart"/>
      <w:r w:rsidRPr="00857232">
        <w:rPr>
          <w:lang w:val="fr-FR"/>
        </w:rPr>
        <w:t>uz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vremenski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razmak</w:t>
      </w:r>
      <w:proofErr w:type="spellEnd"/>
      <w:r w:rsidRPr="00857232">
        <w:rPr>
          <w:lang w:val="fr-FR"/>
        </w:rPr>
        <w:t>.</w:t>
      </w:r>
    </w:p>
    <w:p w14:paraId="64CD0AA3" w14:textId="77777777" w:rsidR="00857232" w:rsidRPr="00857232" w:rsidRDefault="00857232" w:rsidP="00857232">
      <w:pPr>
        <w:jc w:val="center"/>
        <w:rPr>
          <w:i/>
          <w:iCs/>
          <w:lang w:val="fr-FR"/>
        </w:rPr>
      </w:pPr>
      <w:proofErr w:type="spellStart"/>
      <w:r w:rsidRPr="00857232">
        <w:rPr>
          <w:i/>
          <w:iCs/>
          <w:lang w:val="fr-FR"/>
        </w:rPr>
        <w:t>Pravo</w:t>
      </w:r>
      <w:proofErr w:type="spellEnd"/>
      <w:r w:rsidRPr="00857232">
        <w:rPr>
          <w:i/>
          <w:iCs/>
          <w:lang w:val="fr-FR"/>
        </w:rPr>
        <w:t xml:space="preserve"> na </w:t>
      </w:r>
      <w:proofErr w:type="spellStart"/>
      <w:r w:rsidRPr="00857232">
        <w:rPr>
          <w:i/>
          <w:iCs/>
          <w:lang w:val="fr-FR"/>
        </w:rPr>
        <w:t>kratku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informaciju</w:t>
      </w:r>
      <w:proofErr w:type="spellEnd"/>
    </w:p>
    <w:p w14:paraId="291E09A6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124" w:name="clan_69"/>
      <w:bookmarkEnd w:id="124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69</w:t>
      </w:r>
    </w:p>
    <w:p w14:paraId="0064F781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(1) </w:t>
      </w:r>
      <w:proofErr w:type="spellStart"/>
      <w:r w:rsidRPr="00857232">
        <w:rPr>
          <w:lang w:val="fr-FR"/>
        </w:rPr>
        <w:t>Kratkom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informacijom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smatra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vijest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trajanju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najviše</w:t>
      </w:r>
      <w:proofErr w:type="spellEnd"/>
      <w:r w:rsidRPr="00857232">
        <w:rPr>
          <w:lang w:val="fr-FR"/>
        </w:rPr>
        <w:t xml:space="preserve"> 90 </w:t>
      </w:r>
      <w:proofErr w:type="spellStart"/>
      <w:r w:rsidRPr="00857232">
        <w:rPr>
          <w:lang w:val="fr-FR"/>
        </w:rPr>
        <w:t>sekundi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koja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objavljuje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sklopu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informativnog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>.</w:t>
      </w:r>
    </w:p>
    <w:p w14:paraId="3C77CD4E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(2) </w:t>
      </w:r>
      <w:proofErr w:type="spellStart"/>
      <w:r w:rsidRPr="00857232">
        <w:rPr>
          <w:lang w:val="fr-FR"/>
        </w:rPr>
        <w:t>Pravo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kratku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informaciju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mora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iskoristiti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način</w:t>
      </w:r>
      <w:proofErr w:type="spellEnd"/>
      <w:r w:rsidRPr="00857232">
        <w:rPr>
          <w:lang w:val="fr-FR"/>
        </w:rPr>
        <w:t xml:space="preserve"> da se ne </w:t>
      </w:r>
      <w:proofErr w:type="spellStart"/>
      <w:r w:rsidRPr="00857232">
        <w:rPr>
          <w:lang w:val="fr-FR"/>
        </w:rPr>
        <w:t>prekida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tok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događaja</w:t>
      </w:r>
      <w:proofErr w:type="spellEnd"/>
      <w:r w:rsidRPr="00857232">
        <w:rPr>
          <w:lang w:val="fr-FR"/>
        </w:rPr>
        <w:t>.</w:t>
      </w:r>
    </w:p>
    <w:p w14:paraId="5B0C0114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(3) </w:t>
      </w:r>
      <w:proofErr w:type="spellStart"/>
      <w:r w:rsidRPr="00857232">
        <w:rPr>
          <w:lang w:val="fr-FR"/>
        </w:rPr>
        <w:t>Kada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događaj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velikog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interesa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javnost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sastoji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više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organizaciono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samostalnih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događaja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svaki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samostalni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događaj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pogledu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ostvarivanja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prava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kratku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informaciju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smatra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događajem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posebnog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interesa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javnost</w:t>
      </w:r>
      <w:proofErr w:type="spellEnd"/>
      <w:r w:rsidRPr="00857232">
        <w:rPr>
          <w:lang w:val="fr-FR"/>
        </w:rPr>
        <w:t>.</w:t>
      </w:r>
    </w:p>
    <w:p w14:paraId="76923906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(4) </w:t>
      </w:r>
      <w:proofErr w:type="spellStart"/>
      <w:r w:rsidRPr="00857232">
        <w:rPr>
          <w:lang w:val="fr-FR"/>
        </w:rPr>
        <w:t>Kada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događaj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velikog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interesa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javnost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traje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dva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više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dana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emiter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pravo</w:t>
      </w:r>
      <w:proofErr w:type="spellEnd"/>
      <w:r w:rsidRPr="00857232">
        <w:rPr>
          <w:lang w:val="fr-FR"/>
        </w:rPr>
        <w:t xml:space="preserve"> da </w:t>
      </w:r>
      <w:proofErr w:type="spellStart"/>
      <w:r w:rsidRPr="00857232">
        <w:rPr>
          <w:lang w:val="fr-FR"/>
        </w:rPr>
        <w:t>svakog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proizvede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jednu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kratku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informaciju</w:t>
      </w:r>
      <w:proofErr w:type="spellEnd"/>
      <w:r w:rsidRPr="00857232">
        <w:rPr>
          <w:lang w:val="fr-FR"/>
        </w:rPr>
        <w:t xml:space="preserve"> o tom </w:t>
      </w:r>
      <w:proofErr w:type="spellStart"/>
      <w:r w:rsidRPr="00857232">
        <w:rPr>
          <w:lang w:val="fr-FR"/>
        </w:rPr>
        <w:t>događaju</w:t>
      </w:r>
      <w:proofErr w:type="spellEnd"/>
      <w:r w:rsidRPr="00857232">
        <w:rPr>
          <w:lang w:val="fr-FR"/>
        </w:rPr>
        <w:t>.</w:t>
      </w:r>
    </w:p>
    <w:p w14:paraId="62A2966F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(5) </w:t>
      </w:r>
      <w:proofErr w:type="spellStart"/>
      <w:r w:rsidRPr="00857232">
        <w:rPr>
          <w:lang w:val="fr-FR"/>
        </w:rPr>
        <w:t>Emiter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iskoristio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pravo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kratku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informaciju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mora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omogućiti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jednokratno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korišćenje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snimka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događaja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drugom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događaj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mogao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snimiti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ima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pravo</w:t>
      </w:r>
      <w:proofErr w:type="spellEnd"/>
      <w:r w:rsidRPr="00857232">
        <w:rPr>
          <w:lang w:val="fr-FR"/>
        </w:rPr>
        <w:t xml:space="preserve"> da </w:t>
      </w:r>
      <w:proofErr w:type="spellStart"/>
      <w:r w:rsidRPr="00857232">
        <w:rPr>
          <w:lang w:val="fr-FR"/>
        </w:rPr>
        <w:t>traži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naknadu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srazmjernog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dijela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stvarnih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troškova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kao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navođenje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imena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odnosno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naziva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najavi</w:t>
      </w:r>
      <w:proofErr w:type="spellEnd"/>
      <w:r w:rsidRPr="00857232">
        <w:rPr>
          <w:lang w:val="fr-FR"/>
        </w:rPr>
        <w:t>.</w:t>
      </w:r>
    </w:p>
    <w:p w14:paraId="127218E3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(6) </w:t>
      </w:r>
      <w:proofErr w:type="spellStart"/>
      <w:r w:rsidRPr="00857232">
        <w:rPr>
          <w:lang w:val="fr-FR"/>
        </w:rPr>
        <w:t>Pravo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kratku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informaciju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može</w:t>
      </w:r>
      <w:proofErr w:type="spellEnd"/>
      <w:r w:rsidRPr="00857232">
        <w:rPr>
          <w:lang w:val="fr-FR"/>
        </w:rPr>
        <w:t xml:space="preserve"> se, u </w:t>
      </w:r>
      <w:proofErr w:type="spellStart"/>
      <w:r w:rsidRPr="00857232">
        <w:rPr>
          <w:lang w:val="fr-FR"/>
        </w:rPr>
        <w:t>skladu</w:t>
      </w:r>
      <w:proofErr w:type="spellEnd"/>
      <w:r w:rsidRPr="00857232">
        <w:rPr>
          <w:lang w:val="fr-FR"/>
        </w:rPr>
        <w:t xml:space="preserve"> sa </w:t>
      </w:r>
      <w:proofErr w:type="spellStart"/>
      <w:r w:rsidRPr="00857232">
        <w:rPr>
          <w:lang w:val="fr-FR"/>
        </w:rPr>
        <w:t>članom</w:t>
      </w:r>
      <w:proofErr w:type="spellEnd"/>
      <w:r w:rsidRPr="00857232">
        <w:rPr>
          <w:lang w:val="fr-FR"/>
        </w:rPr>
        <w:t xml:space="preserve"> 68 </w:t>
      </w:r>
      <w:proofErr w:type="spellStart"/>
      <w:r w:rsidRPr="00857232">
        <w:rPr>
          <w:lang w:val="fr-FR"/>
        </w:rPr>
        <w:t>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zakona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utvrditi</w:t>
      </w:r>
      <w:proofErr w:type="spellEnd"/>
      <w:r w:rsidRPr="00857232">
        <w:rPr>
          <w:lang w:val="fr-FR"/>
        </w:rPr>
        <w:t xml:space="preserve"> i u </w:t>
      </w:r>
      <w:proofErr w:type="spellStart"/>
      <w:r w:rsidRPr="00857232">
        <w:rPr>
          <w:lang w:val="fr-FR"/>
        </w:rPr>
        <w:t>pogledu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pristupa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događajima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posebnog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značaja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javnost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se ne </w:t>
      </w:r>
      <w:proofErr w:type="spellStart"/>
      <w:r w:rsidRPr="00857232">
        <w:rPr>
          <w:lang w:val="fr-FR"/>
        </w:rPr>
        <w:t>prenose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osnovu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isključivih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prava</w:t>
      </w:r>
      <w:proofErr w:type="spellEnd"/>
      <w:r w:rsidRPr="00857232">
        <w:rPr>
          <w:lang w:val="fr-FR"/>
        </w:rPr>
        <w:t>.</w:t>
      </w:r>
    </w:p>
    <w:p w14:paraId="3E3179E8" w14:textId="77777777" w:rsidR="00857232" w:rsidRPr="00857232" w:rsidRDefault="00857232" w:rsidP="00857232">
      <w:pPr>
        <w:jc w:val="center"/>
        <w:rPr>
          <w:i/>
          <w:iCs/>
          <w:lang w:val="fr-FR"/>
        </w:rPr>
      </w:pPr>
      <w:proofErr w:type="spellStart"/>
      <w:r w:rsidRPr="00857232">
        <w:rPr>
          <w:i/>
          <w:iCs/>
          <w:lang w:val="fr-FR"/>
        </w:rPr>
        <w:t>Vrste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emitera</w:t>
      </w:r>
      <w:proofErr w:type="spellEnd"/>
    </w:p>
    <w:p w14:paraId="0B1E9107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125" w:name="clan_70"/>
      <w:bookmarkEnd w:id="125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70</w:t>
      </w:r>
    </w:p>
    <w:p w14:paraId="2EAE618E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(1) </w:t>
      </w:r>
      <w:proofErr w:type="spellStart"/>
      <w:r w:rsidRPr="00857232">
        <w:rPr>
          <w:lang w:val="fr-FR"/>
        </w:rPr>
        <w:t>Dobijanjem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odobrenja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emitovanje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fizičko</w:t>
      </w:r>
      <w:proofErr w:type="spellEnd"/>
      <w:r w:rsidRPr="00857232">
        <w:rPr>
          <w:lang w:val="fr-FR"/>
        </w:rPr>
        <w:t xml:space="preserve"> lice </w:t>
      </w:r>
      <w:proofErr w:type="spellStart"/>
      <w:r w:rsidRPr="00857232">
        <w:rPr>
          <w:lang w:val="fr-FR"/>
        </w:rPr>
        <w:t>stiče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status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emitera</w:t>
      </w:r>
      <w:proofErr w:type="spellEnd"/>
      <w:r w:rsidRPr="00857232">
        <w:rPr>
          <w:lang w:val="fr-FR"/>
        </w:rPr>
        <w:t>.</w:t>
      </w:r>
    </w:p>
    <w:p w14:paraId="72E15E46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(2) </w:t>
      </w:r>
      <w:proofErr w:type="spellStart"/>
      <w:r w:rsidRPr="00857232">
        <w:rPr>
          <w:lang w:val="fr-FR"/>
        </w:rPr>
        <w:t>Emiter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može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obavljati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djelatnost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proizvodnje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emitovanja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radijskog</w:t>
      </w:r>
      <w:proofErr w:type="spellEnd"/>
      <w:r w:rsidRPr="00857232">
        <w:rPr>
          <w:lang w:val="fr-FR"/>
        </w:rPr>
        <w:t xml:space="preserve"> i/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televizijskog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kao</w:t>
      </w:r>
      <w:proofErr w:type="spellEnd"/>
      <w:r w:rsidRPr="00857232">
        <w:rPr>
          <w:lang w:val="fr-FR"/>
        </w:rPr>
        <w:t>:</w:t>
      </w:r>
      <w:proofErr w:type="gramEnd"/>
    </w:p>
    <w:p w14:paraId="4AEA8D87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1) </w:t>
      </w:r>
      <w:proofErr w:type="spellStart"/>
      <w:r w:rsidRPr="00857232">
        <w:rPr>
          <w:lang w:val="fr-FR"/>
        </w:rPr>
        <w:t>komercijalni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emiter</w:t>
      </w:r>
      <w:proofErr w:type="spellEnd"/>
      <w:r w:rsidRPr="00857232">
        <w:rPr>
          <w:lang w:val="fr-FR"/>
        </w:rPr>
        <w:t>;</w:t>
      </w:r>
      <w:proofErr w:type="gramEnd"/>
    </w:p>
    <w:p w14:paraId="234455AD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2) </w:t>
      </w:r>
      <w:proofErr w:type="spellStart"/>
      <w:r w:rsidRPr="00857232">
        <w:rPr>
          <w:lang w:val="fr-FR"/>
        </w:rPr>
        <w:t>neprofitni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emiter</w:t>
      </w:r>
      <w:proofErr w:type="spellEnd"/>
      <w:r w:rsidRPr="00857232">
        <w:rPr>
          <w:lang w:val="fr-FR"/>
        </w:rPr>
        <w:t>;</w:t>
      </w:r>
      <w:proofErr w:type="gramEnd"/>
    </w:p>
    <w:p w14:paraId="0F979B54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lastRenderedPageBreak/>
        <w:t xml:space="preserve">3) </w:t>
      </w:r>
      <w:proofErr w:type="spellStart"/>
      <w:r w:rsidRPr="00857232">
        <w:rPr>
          <w:lang w:val="fr-FR"/>
        </w:rPr>
        <w:t>javni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</w:t>
      </w:r>
      <w:proofErr w:type="spellEnd"/>
      <w:r w:rsidRPr="00857232">
        <w:rPr>
          <w:lang w:val="fr-FR"/>
        </w:rPr>
        <w:t>.</w:t>
      </w:r>
    </w:p>
    <w:p w14:paraId="462E91F3" w14:textId="77777777" w:rsidR="00857232" w:rsidRPr="00857232" w:rsidRDefault="00857232" w:rsidP="00857232">
      <w:pPr>
        <w:jc w:val="center"/>
        <w:rPr>
          <w:i/>
          <w:iCs/>
          <w:lang w:val="fr-FR"/>
        </w:rPr>
      </w:pPr>
      <w:proofErr w:type="spellStart"/>
      <w:r w:rsidRPr="00857232">
        <w:rPr>
          <w:i/>
          <w:iCs/>
          <w:lang w:val="fr-FR"/>
        </w:rPr>
        <w:t>Komercijalni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emiter</w:t>
      </w:r>
      <w:proofErr w:type="spellEnd"/>
    </w:p>
    <w:p w14:paraId="03A1E61B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126" w:name="clan_71"/>
      <w:bookmarkEnd w:id="126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71</w:t>
      </w:r>
    </w:p>
    <w:p w14:paraId="75055094" w14:textId="77777777" w:rsidR="00857232" w:rsidRPr="00857232" w:rsidRDefault="00857232" w:rsidP="00857232">
      <w:pPr>
        <w:jc w:val="center"/>
        <w:rPr>
          <w:lang w:val="fr-FR"/>
        </w:rPr>
      </w:pPr>
      <w:proofErr w:type="spellStart"/>
      <w:r w:rsidRPr="00857232">
        <w:rPr>
          <w:lang w:val="fr-FR"/>
        </w:rPr>
        <w:t>Komercijalni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može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obavljati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djelatnost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proizvodnje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emitovanja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radijskog</w:t>
      </w:r>
      <w:proofErr w:type="spellEnd"/>
      <w:r w:rsidRPr="00857232">
        <w:rPr>
          <w:lang w:val="fr-FR"/>
        </w:rPr>
        <w:t xml:space="preserve"> i/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televizijskog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kao</w:t>
      </w:r>
      <w:proofErr w:type="spellEnd"/>
      <w:r w:rsidRPr="00857232">
        <w:rPr>
          <w:lang w:val="fr-FR"/>
        </w:rPr>
        <w:t>:</w:t>
      </w:r>
      <w:proofErr w:type="gramEnd"/>
    </w:p>
    <w:p w14:paraId="67F13580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1) </w:t>
      </w:r>
      <w:proofErr w:type="spellStart"/>
      <w:r w:rsidRPr="00857232">
        <w:rPr>
          <w:lang w:val="fr-FR"/>
        </w:rPr>
        <w:t>nacionalni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komercijalni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</w:t>
      </w:r>
      <w:proofErr w:type="spellEnd"/>
      <w:r w:rsidRPr="00857232">
        <w:rPr>
          <w:lang w:val="fr-FR"/>
        </w:rPr>
        <w:t xml:space="preserve"> ako </w:t>
      </w:r>
      <w:proofErr w:type="spellStart"/>
      <w:r w:rsidRPr="00857232">
        <w:rPr>
          <w:lang w:val="fr-FR"/>
        </w:rPr>
        <w:t>pokriva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najmanje</w:t>
      </w:r>
      <w:proofErr w:type="spellEnd"/>
      <w:r w:rsidRPr="00857232">
        <w:rPr>
          <w:lang w:val="fr-FR"/>
        </w:rPr>
        <w:t xml:space="preserve"> 75% </w:t>
      </w:r>
      <w:proofErr w:type="spellStart"/>
      <w:r w:rsidRPr="00857232">
        <w:rPr>
          <w:lang w:val="fr-FR"/>
        </w:rPr>
        <w:t>stanovništva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više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10 </w:t>
      </w:r>
      <w:proofErr w:type="spellStart"/>
      <w:r w:rsidRPr="00857232">
        <w:rPr>
          <w:lang w:val="fr-FR"/>
        </w:rPr>
        <w:t>jedinica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lokalne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samouprave</w:t>
      </w:r>
      <w:proofErr w:type="spellEnd"/>
      <w:r w:rsidRPr="00857232">
        <w:rPr>
          <w:lang w:val="fr-FR"/>
        </w:rPr>
        <w:t xml:space="preserve"> (</w:t>
      </w:r>
      <w:proofErr w:type="spellStart"/>
      <w:r w:rsidRPr="00857232">
        <w:rPr>
          <w:lang w:val="fr-FR"/>
        </w:rPr>
        <w:t>nacionalna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pokrivenost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mreža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komercijalnog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emitera</w:t>
      </w:r>
      <w:proofErr w:type="spellEnd"/>
      <w:proofErr w:type="gramStart"/>
      <w:r w:rsidRPr="00857232">
        <w:rPr>
          <w:lang w:val="fr-FR"/>
        </w:rPr>
        <w:t>);</w:t>
      </w:r>
      <w:proofErr w:type="gramEnd"/>
    </w:p>
    <w:p w14:paraId="2B9E5388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2) </w:t>
      </w:r>
      <w:proofErr w:type="spellStart"/>
      <w:r w:rsidRPr="00857232">
        <w:rPr>
          <w:lang w:val="fr-FR"/>
        </w:rPr>
        <w:t>regionalni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komercijalni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</w:t>
      </w:r>
      <w:proofErr w:type="spellEnd"/>
      <w:r w:rsidRPr="00857232">
        <w:rPr>
          <w:lang w:val="fr-FR"/>
        </w:rPr>
        <w:t xml:space="preserve"> ako </w:t>
      </w:r>
      <w:proofErr w:type="spellStart"/>
      <w:r w:rsidRPr="00857232">
        <w:rPr>
          <w:lang w:val="fr-FR"/>
        </w:rPr>
        <w:t>pokriva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najmanje</w:t>
      </w:r>
      <w:proofErr w:type="spellEnd"/>
      <w:r w:rsidRPr="00857232">
        <w:rPr>
          <w:lang w:val="fr-FR"/>
        </w:rPr>
        <w:t xml:space="preserve"> 80% </w:t>
      </w:r>
      <w:proofErr w:type="spellStart"/>
      <w:r w:rsidRPr="00857232">
        <w:rPr>
          <w:lang w:val="fr-FR"/>
        </w:rPr>
        <w:t>stanovništva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teritoriji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obuhvata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četiri</w:t>
      </w:r>
      <w:proofErr w:type="spellEnd"/>
      <w:r w:rsidRPr="00857232">
        <w:rPr>
          <w:lang w:val="fr-FR"/>
        </w:rPr>
        <w:t xml:space="preserve"> do 10 </w:t>
      </w:r>
      <w:proofErr w:type="spellStart"/>
      <w:r w:rsidRPr="00857232">
        <w:rPr>
          <w:lang w:val="fr-FR"/>
        </w:rPr>
        <w:t>jedinica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lokalne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samouprve</w:t>
      </w:r>
      <w:proofErr w:type="spellEnd"/>
      <w:r w:rsidRPr="00857232">
        <w:rPr>
          <w:lang w:val="fr-FR"/>
        </w:rPr>
        <w:t xml:space="preserve"> (</w:t>
      </w:r>
      <w:proofErr w:type="spellStart"/>
      <w:r w:rsidRPr="00857232">
        <w:rPr>
          <w:lang w:val="fr-FR"/>
        </w:rPr>
        <w:t>regionalna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pokrivenost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mreža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komercijalnog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emitera</w:t>
      </w:r>
      <w:proofErr w:type="spellEnd"/>
      <w:proofErr w:type="gramStart"/>
      <w:r w:rsidRPr="00857232">
        <w:rPr>
          <w:lang w:val="fr-FR"/>
        </w:rPr>
        <w:t>);</w:t>
      </w:r>
      <w:proofErr w:type="gramEnd"/>
    </w:p>
    <w:p w14:paraId="73F74EB0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3) </w:t>
      </w:r>
      <w:proofErr w:type="spellStart"/>
      <w:r w:rsidRPr="00857232">
        <w:rPr>
          <w:lang w:val="fr-FR"/>
        </w:rPr>
        <w:t>lokalni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komercijalni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</w:t>
      </w:r>
      <w:proofErr w:type="spellEnd"/>
      <w:r w:rsidRPr="00857232">
        <w:rPr>
          <w:lang w:val="fr-FR"/>
        </w:rPr>
        <w:t xml:space="preserve"> ako </w:t>
      </w:r>
      <w:proofErr w:type="spellStart"/>
      <w:r w:rsidRPr="00857232">
        <w:rPr>
          <w:lang w:val="fr-FR"/>
        </w:rPr>
        <w:t>pokriva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najmanje</w:t>
      </w:r>
      <w:proofErr w:type="spellEnd"/>
      <w:r w:rsidRPr="00857232">
        <w:rPr>
          <w:lang w:val="fr-FR"/>
        </w:rPr>
        <w:t xml:space="preserve"> 85% </w:t>
      </w:r>
      <w:proofErr w:type="spellStart"/>
      <w:r w:rsidRPr="00857232">
        <w:rPr>
          <w:lang w:val="fr-FR"/>
        </w:rPr>
        <w:t>stanovništva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teritoriji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obuhvata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četiri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jedinice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lokalne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samouprave</w:t>
      </w:r>
      <w:proofErr w:type="spellEnd"/>
      <w:r w:rsidRPr="00857232">
        <w:rPr>
          <w:lang w:val="fr-FR"/>
        </w:rPr>
        <w:t xml:space="preserve"> (</w:t>
      </w:r>
      <w:proofErr w:type="spellStart"/>
      <w:r w:rsidRPr="00857232">
        <w:rPr>
          <w:lang w:val="fr-FR"/>
        </w:rPr>
        <w:t>lokalna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pokrivenost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mreža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komercijalnog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emitera</w:t>
      </w:r>
      <w:proofErr w:type="spellEnd"/>
      <w:r w:rsidRPr="00857232">
        <w:rPr>
          <w:lang w:val="fr-FR"/>
        </w:rPr>
        <w:t>).</w:t>
      </w:r>
    </w:p>
    <w:p w14:paraId="71929E4F" w14:textId="77777777" w:rsidR="00857232" w:rsidRPr="00857232" w:rsidRDefault="00857232" w:rsidP="00857232">
      <w:pPr>
        <w:jc w:val="center"/>
        <w:rPr>
          <w:i/>
          <w:iCs/>
          <w:lang w:val="fr-FR"/>
        </w:rPr>
      </w:pPr>
      <w:proofErr w:type="spellStart"/>
      <w:r w:rsidRPr="00857232">
        <w:rPr>
          <w:i/>
          <w:iCs/>
          <w:lang w:val="fr-FR"/>
        </w:rPr>
        <w:t>Neprofitni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emiter</w:t>
      </w:r>
      <w:proofErr w:type="spellEnd"/>
    </w:p>
    <w:p w14:paraId="20D03DF4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127" w:name="clan_72"/>
      <w:bookmarkEnd w:id="127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72</w:t>
      </w:r>
    </w:p>
    <w:p w14:paraId="6FE579DA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(1) </w:t>
      </w:r>
      <w:proofErr w:type="spellStart"/>
      <w:r w:rsidRPr="00857232">
        <w:rPr>
          <w:lang w:val="fr-FR"/>
        </w:rPr>
        <w:t>Status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neprofitnog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emitera</w:t>
      </w:r>
      <w:proofErr w:type="spellEnd"/>
      <w:r w:rsidRPr="00857232">
        <w:rPr>
          <w:lang w:val="fr-FR"/>
        </w:rPr>
        <w:t xml:space="preserve">, u </w:t>
      </w:r>
      <w:proofErr w:type="spellStart"/>
      <w:r w:rsidRPr="00857232">
        <w:rPr>
          <w:lang w:val="fr-FR"/>
        </w:rPr>
        <w:t>skladu</w:t>
      </w:r>
      <w:proofErr w:type="spellEnd"/>
      <w:r w:rsidRPr="00857232">
        <w:rPr>
          <w:lang w:val="fr-FR"/>
        </w:rPr>
        <w:t xml:space="preserve"> sa </w:t>
      </w:r>
      <w:proofErr w:type="spellStart"/>
      <w:r w:rsidRPr="00857232">
        <w:rPr>
          <w:lang w:val="fr-FR"/>
        </w:rPr>
        <w:t>ovim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zakonom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utvrđuje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prilikom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dodjele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prava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emitovanje</w:t>
      </w:r>
      <w:proofErr w:type="spellEnd"/>
      <w:r w:rsidRPr="00857232">
        <w:rPr>
          <w:lang w:val="fr-FR"/>
        </w:rPr>
        <w:t>.</w:t>
      </w:r>
    </w:p>
    <w:p w14:paraId="51809396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(2) Na </w:t>
      </w:r>
      <w:proofErr w:type="spellStart"/>
      <w:r w:rsidRPr="00857232">
        <w:rPr>
          <w:lang w:val="fr-FR"/>
        </w:rPr>
        <w:t>postupak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izdavanja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oduzimanja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odobrenja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emitovanje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neprofitnim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emiterima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shodno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primjenjuju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odredbe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</w:t>
      </w:r>
      <w:proofErr w:type="spellEnd"/>
      <w:r w:rsidRPr="00857232">
        <w:rPr>
          <w:lang w:val="fr-FR"/>
        </w:rPr>
        <w:t xml:space="preserve">. 98 do 115 </w:t>
      </w:r>
      <w:proofErr w:type="spellStart"/>
      <w:r w:rsidRPr="00857232">
        <w:rPr>
          <w:lang w:val="fr-FR"/>
        </w:rPr>
        <w:t>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zakona</w:t>
      </w:r>
      <w:proofErr w:type="spellEnd"/>
      <w:r w:rsidRPr="00857232">
        <w:rPr>
          <w:lang w:val="fr-FR"/>
        </w:rPr>
        <w:t>.</w:t>
      </w:r>
    </w:p>
    <w:p w14:paraId="4CAAB0D7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(3) </w:t>
      </w:r>
      <w:proofErr w:type="spellStart"/>
      <w:r w:rsidRPr="00857232">
        <w:rPr>
          <w:lang w:val="fr-FR"/>
        </w:rPr>
        <w:t>Neprofitni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mogu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biti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samo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obrazovne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ustanove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vjerske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studentske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učeničke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nevladine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organizacije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registrovane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najmanje</w:t>
      </w:r>
      <w:proofErr w:type="spellEnd"/>
      <w:r w:rsidRPr="00857232">
        <w:rPr>
          <w:lang w:val="fr-FR"/>
        </w:rPr>
        <w:t xml:space="preserve"> tri </w:t>
      </w:r>
      <w:proofErr w:type="spellStart"/>
      <w:r w:rsidRPr="00857232">
        <w:rPr>
          <w:lang w:val="fr-FR"/>
        </w:rPr>
        <w:t>godine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podnošenja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zahtjeva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sticanje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statusa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neprofitnog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emitera</w:t>
      </w:r>
      <w:proofErr w:type="spellEnd"/>
      <w:r w:rsidRPr="00857232">
        <w:rPr>
          <w:lang w:val="fr-FR"/>
        </w:rPr>
        <w:t>.</w:t>
      </w:r>
    </w:p>
    <w:p w14:paraId="4B4F0FA8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(4) </w:t>
      </w:r>
      <w:proofErr w:type="spellStart"/>
      <w:r w:rsidRPr="00857232">
        <w:rPr>
          <w:lang w:val="fr-FR"/>
        </w:rPr>
        <w:t>Neprofitni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emiter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dnevno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objavljuje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najmanje</w:t>
      </w:r>
      <w:proofErr w:type="spellEnd"/>
      <w:r w:rsidRPr="00857232">
        <w:rPr>
          <w:lang w:val="fr-FR"/>
        </w:rPr>
        <w:t xml:space="preserve"> 50% </w:t>
      </w:r>
      <w:proofErr w:type="spellStart"/>
      <w:r w:rsidRPr="00857232">
        <w:rPr>
          <w:lang w:val="fr-FR"/>
        </w:rPr>
        <w:t>sopstvene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proizvodnje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informativnih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kulturnih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obrazovnih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zabavnih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sadržaja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pri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čemu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najmanje</w:t>
      </w:r>
      <w:proofErr w:type="spellEnd"/>
      <w:r w:rsidRPr="00857232">
        <w:rPr>
          <w:lang w:val="fr-FR"/>
        </w:rPr>
        <w:t xml:space="preserve"> 25% </w:t>
      </w:r>
      <w:proofErr w:type="spellStart"/>
      <w:r w:rsidRPr="00857232">
        <w:rPr>
          <w:lang w:val="fr-FR"/>
        </w:rPr>
        <w:t>dnevne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produkcije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mora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služiti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zadovoljavanju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informativnih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obrazovnih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naučnih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stručnih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umjetničkih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kulturnih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drugih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potreba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javnosti</w:t>
      </w:r>
      <w:proofErr w:type="spellEnd"/>
      <w:r w:rsidRPr="00857232">
        <w:rPr>
          <w:lang w:val="fr-FR"/>
        </w:rPr>
        <w:t>.</w:t>
      </w:r>
    </w:p>
    <w:p w14:paraId="33187AEC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(5) Na </w:t>
      </w:r>
      <w:proofErr w:type="spellStart"/>
      <w:r w:rsidRPr="00857232">
        <w:rPr>
          <w:lang w:val="fr-FR"/>
        </w:rPr>
        <w:t>neprofitne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primenjuju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odredbe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zakona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koje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odnose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programske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obaveze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javnih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emitera</w:t>
      </w:r>
      <w:proofErr w:type="spellEnd"/>
      <w:r w:rsidRPr="00857232">
        <w:rPr>
          <w:lang w:val="fr-FR"/>
        </w:rPr>
        <w:t>.</w:t>
      </w:r>
    </w:p>
    <w:p w14:paraId="4D306FDF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(6) </w:t>
      </w:r>
      <w:proofErr w:type="spellStart"/>
      <w:r w:rsidRPr="00857232">
        <w:rPr>
          <w:lang w:val="fr-FR"/>
        </w:rPr>
        <w:t>Sredstva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rad </w:t>
      </w:r>
      <w:proofErr w:type="spellStart"/>
      <w:r w:rsidRPr="00857232">
        <w:rPr>
          <w:lang w:val="fr-FR"/>
        </w:rPr>
        <w:t>neprofitnog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mogu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obezbjeđivati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donacija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priloga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građana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sponzorstava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iz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drugih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izvora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prihoda</w:t>
      </w:r>
      <w:proofErr w:type="spellEnd"/>
      <w:r w:rsidRPr="00857232">
        <w:rPr>
          <w:lang w:val="fr-FR"/>
        </w:rPr>
        <w:t xml:space="preserve">, u </w:t>
      </w:r>
      <w:proofErr w:type="spellStart"/>
      <w:r w:rsidRPr="00857232">
        <w:rPr>
          <w:lang w:val="fr-FR"/>
        </w:rPr>
        <w:t>skladu</w:t>
      </w:r>
      <w:proofErr w:type="spellEnd"/>
      <w:r w:rsidRPr="00857232">
        <w:rPr>
          <w:lang w:val="fr-FR"/>
        </w:rPr>
        <w:t xml:space="preserve"> sa </w:t>
      </w:r>
      <w:proofErr w:type="spellStart"/>
      <w:r w:rsidRPr="00857232">
        <w:rPr>
          <w:lang w:val="fr-FR"/>
        </w:rPr>
        <w:t>posebnim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zakonom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kojim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uređuje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osnivanje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djelatnost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nevladinih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organizacija</w:t>
      </w:r>
      <w:proofErr w:type="spellEnd"/>
      <w:r w:rsidRPr="00857232">
        <w:rPr>
          <w:lang w:val="fr-FR"/>
        </w:rPr>
        <w:t>.</w:t>
      </w:r>
    </w:p>
    <w:p w14:paraId="5640AA6F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(7) </w:t>
      </w:r>
      <w:proofErr w:type="spellStart"/>
      <w:r w:rsidRPr="00857232">
        <w:rPr>
          <w:lang w:val="fr-FR"/>
        </w:rPr>
        <w:t>Neprofitni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emiteri</w:t>
      </w:r>
      <w:proofErr w:type="spellEnd"/>
      <w:r w:rsidRPr="00857232">
        <w:rPr>
          <w:lang w:val="fr-FR"/>
        </w:rPr>
        <w:t xml:space="preserve"> su </w:t>
      </w:r>
      <w:proofErr w:type="spellStart"/>
      <w:r w:rsidRPr="00857232">
        <w:rPr>
          <w:lang w:val="fr-FR"/>
        </w:rPr>
        <w:t>oslobođeni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obaveze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plaćanja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naknade</w:t>
      </w:r>
      <w:proofErr w:type="spellEnd"/>
      <w:r w:rsidRPr="00857232">
        <w:rPr>
          <w:lang w:val="fr-FR"/>
        </w:rPr>
        <w:t xml:space="preserve"> po </w:t>
      </w:r>
      <w:proofErr w:type="spellStart"/>
      <w:r w:rsidRPr="00857232">
        <w:rPr>
          <w:lang w:val="fr-FR"/>
        </w:rPr>
        <w:t>osnovu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odobrenja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emitovanje</w:t>
      </w:r>
      <w:proofErr w:type="spellEnd"/>
      <w:r w:rsidRPr="00857232">
        <w:rPr>
          <w:lang w:val="fr-FR"/>
        </w:rPr>
        <w:t>.</w:t>
      </w:r>
    </w:p>
    <w:p w14:paraId="09D737CC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(8) </w:t>
      </w:r>
      <w:proofErr w:type="spellStart"/>
      <w:r w:rsidRPr="00857232">
        <w:rPr>
          <w:lang w:val="fr-FR"/>
        </w:rPr>
        <w:t>Dobit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djelatnosti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proizvodnje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emitovanja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radijskog</w:t>
      </w:r>
      <w:proofErr w:type="spellEnd"/>
      <w:r w:rsidRPr="00857232">
        <w:rPr>
          <w:lang w:val="fr-FR"/>
        </w:rPr>
        <w:t xml:space="preserve"> i/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televizijskog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neprofitni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može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koristiti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samo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unaprjeđenje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razvoj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sopstvene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djelatnosti</w:t>
      </w:r>
      <w:proofErr w:type="spellEnd"/>
      <w:r w:rsidRPr="00857232">
        <w:rPr>
          <w:lang w:val="fr-FR"/>
        </w:rPr>
        <w:t>.</w:t>
      </w:r>
    </w:p>
    <w:p w14:paraId="20844DED" w14:textId="77777777" w:rsidR="00857232" w:rsidRPr="00857232" w:rsidRDefault="00857232" w:rsidP="00857232">
      <w:pPr>
        <w:jc w:val="center"/>
        <w:rPr>
          <w:i/>
          <w:iCs/>
          <w:lang w:val="fr-FR"/>
        </w:rPr>
      </w:pPr>
      <w:proofErr w:type="spellStart"/>
      <w:r w:rsidRPr="00857232">
        <w:rPr>
          <w:i/>
          <w:iCs/>
          <w:lang w:val="fr-FR"/>
        </w:rPr>
        <w:t>Javni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emiteri</w:t>
      </w:r>
      <w:proofErr w:type="spellEnd"/>
    </w:p>
    <w:p w14:paraId="0EAE3526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128" w:name="clan_73"/>
      <w:bookmarkEnd w:id="128"/>
      <w:proofErr w:type="spellStart"/>
      <w:r w:rsidRPr="00857232">
        <w:rPr>
          <w:b/>
          <w:bCs/>
          <w:lang w:val="fr-FR"/>
        </w:rPr>
        <w:lastRenderedPageBreak/>
        <w:t>Član</w:t>
      </w:r>
      <w:proofErr w:type="spellEnd"/>
      <w:r w:rsidRPr="00857232">
        <w:rPr>
          <w:b/>
          <w:bCs/>
          <w:lang w:val="fr-FR"/>
        </w:rPr>
        <w:t xml:space="preserve"> 73</w:t>
      </w:r>
    </w:p>
    <w:p w14:paraId="4C39A12F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(1) </w:t>
      </w:r>
      <w:proofErr w:type="spellStart"/>
      <w:r w:rsidRPr="00857232">
        <w:rPr>
          <w:lang w:val="fr-FR"/>
        </w:rPr>
        <w:t>Javni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mogu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biti</w:t>
      </w:r>
      <w:proofErr w:type="spellEnd"/>
      <w:r w:rsidRPr="00857232">
        <w:rPr>
          <w:lang w:val="fr-FR"/>
        </w:rPr>
        <w:t>:</w:t>
      </w:r>
      <w:proofErr w:type="gramEnd"/>
    </w:p>
    <w:p w14:paraId="59E9729F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1) </w:t>
      </w:r>
      <w:proofErr w:type="spellStart"/>
      <w:r w:rsidRPr="00857232">
        <w:rPr>
          <w:lang w:val="fr-FR"/>
        </w:rPr>
        <w:t>nacionalni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javni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čiji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osnivač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država</w:t>
      </w:r>
      <w:proofErr w:type="spellEnd"/>
      <w:r w:rsidRPr="00857232">
        <w:rPr>
          <w:lang w:val="fr-FR"/>
        </w:rPr>
        <w:t>;</w:t>
      </w:r>
      <w:proofErr w:type="gramEnd"/>
    </w:p>
    <w:p w14:paraId="6BDF22D6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2) </w:t>
      </w:r>
      <w:proofErr w:type="spellStart"/>
      <w:r w:rsidRPr="00857232">
        <w:rPr>
          <w:lang w:val="fr-FR"/>
        </w:rPr>
        <w:t>regionalni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javni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čiji</w:t>
      </w:r>
      <w:proofErr w:type="spellEnd"/>
      <w:r w:rsidRPr="00857232">
        <w:rPr>
          <w:lang w:val="fr-FR"/>
        </w:rPr>
        <w:t xml:space="preserve"> su </w:t>
      </w:r>
      <w:proofErr w:type="spellStart"/>
      <w:r w:rsidRPr="00857232">
        <w:rPr>
          <w:lang w:val="fr-FR"/>
        </w:rPr>
        <w:t>osnivači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više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jedinica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lokalne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samouprave</w:t>
      </w:r>
      <w:proofErr w:type="spellEnd"/>
      <w:r w:rsidRPr="00857232">
        <w:rPr>
          <w:lang w:val="fr-FR"/>
        </w:rPr>
        <w:t>;</w:t>
      </w:r>
      <w:proofErr w:type="gramEnd"/>
    </w:p>
    <w:p w14:paraId="6A486D37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3) </w:t>
      </w:r>
      <w:proofErr w:type="spellStart"/>
      <w:r w:rsidRPr="00857232">
        <w:rPr>
          <w:lang w:val="fr-FR"/>
        </w:rPr>
        <w:t>lokalni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javni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čiji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osnivač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jedinica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lokalne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samouprave</w:t>
      </w:r>
      <w:proofErr w:type="spellEnd"/>
      <w:r w:rsidRPr="00857232">
        <w:rPr>
          <w:lang w:val="fr-FR"/>
        </w:rPr>
        <w:t>.</w:t>
      </w:r>
    </w:p>
    <w:p w14:paraId="7792D262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(2) </w:t>
      </w:r>
      <w:proofErr w:type="spellStart"/>
      <w:r w:rsidRPr="00857232">
        <w:rPr>
          <w:lang w:val="fr-FR"/>
        </w:rPr>
        <w:t>Nacionalni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javni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dužni</w:t>
      </w:r>
      <w:proofErr w:type="spellEnd"/>
      <w:r w:rsidRPr="00857232">
        <w:rPr>
          <w:lang w:val="fr-FR"/>
        </w:rPr>
        <w:t xml:space="preserve"> su da </w:t>
      </w:r>
      <w:proofErr w:type="spellStart"/>
      <w:r w:rsidRPr="00857232">
        <w:rPr>
          <w:lang w:val="fr-FR"/>
        </w:rPr>
        <w:t>obezbijede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kvalitetan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prijem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radijskog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televizijskog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najmanje</w:t>
      </w:r>
      <w:proofErr w:type="spellEnd"/>
      <w:r w:rsidRPr="00857232">
        <w:rPr>
          <w:lang w:val="fr-FR"/>
        </w:rPr>
        <w:t xml:space="preserve"> 85% </w:t>
      </w:r>
      <w:proofErr w:type="spellStart"/>
      <w:r w:rsidRPr="00857232">
        <w:rPr>
          <w:lang w:val="fr-FR"/>
        </w:rPr>
        <w:t>stanovništva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Crne</w:t>
      </w:r>
      <w:proofErr w:type="spellEnd"/>
      <w:r w:rsidRPr="00857232">
        <w:rPr>
          <w:lang w:val="fr-FR"/>
        </w:rPr>
        <w:t xml:space="preserve"> Gore (</w:t>
      </w:r>
      <w:proofErr w:type="spellStart"/>
      <w:r w:rsidRPr="00857232">
        <w:rPr>
          <w:lang w:val="fr-FR"/>
        </w:rPr>
        <w:t>nacionalna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pokrivenost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javnog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emitera</w:t>
      </w:r>
      <w:proofErr w:type="spellEnd"/>
      <w:r w:rsidRPr="00857232">
        <w:rPr>
          <w:lang w:val="fr-FR"/>
        </w:rPr>
        <w:t>).</w:t>
      </w:r>
    </w:p>
    <w:p w14:paraId="569E0006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(3) </w:t>
      </w:r>
      <w:proofErr w:type="spellStart"/>
      <w:r w:rsidRPr="00857232">
        <w:rPr>
          <w:lang w:val="fr-FR"/>
        </w:rPr>
        <w:t>Regionalni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javni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dužni</w:t>
      </w:r>
      <w:proofErr w:type="spellEnd"/>
      <w:r w:rsidRPr="00857232">
        <w:rPr>
          <w:lang w:val="fr-FR"/>
        </w:rPr>
        <w:t xml:space="preserve"> su da </w:t>
      </w:r>
      <w:proofErr w:type="spellStart"/>
      <w:r w:rsidRPr="00857232">
        <w:rPr>
          <w:lang w:val="fr-FR"/>
        </w:rPr>
        <w:t>obezbijede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kvalitetan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prijem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radijskog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televizijskog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najmanje</w:t>
      </w:r>
      <w:proofErr w:type="spellEnd"/>
      <w:r w:rsidRPr="00857232">
        <w:rPr>
          <w:lang w:val="fr-FR"/>
        </w:rPr>
        <w:t xml:space="preserve"> 80% </w:t>
      </w:r>
      <w:proofErr w:type="spellStart"/>
      <w:r w:rsidRPr="00857232">
        <w:rPr>
          <w:lang w:val="fr-FR"/>
        </w:rPr>
        <w:t>stanovništva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svake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jedinica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lokalne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samouprave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čijoj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teritoriji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emituje</w:t>
      </w:r>
      <w:proofErr w:type="spellEnd"/>
      <w:r w:rsidRPr="00857232">
        <w:rPr>
          <w:lang w:val="fr-FR"/>
        </w:rPr>
        <w:t xml:space="preserve"> program (</w:t>
      </w:r>
      <w:proofErr w:type="spellStart"/>
      <w:r w:rsidRPr="00857232">
        <w:rPr>
          <w:lang w:val="fr-FR"/>
        </w:rPr>
        <w:t>regionalna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pokrivenost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javnog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emitera</w:t>
      </w:r>
      <w:proofErr w:type="spellEnd"/>
      <w:r w:rsidRPr="00857232">
        <w:rPr>
          <w:lang w:val="fr-FR"/>
        </w:rPr>
        <w:t>).</w:t>
      </w:r>
    </w:p>
    <w:p w14:paraId="0673BAED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(4) </w:t>
      </w:r>
      <w:proofErr w:type="spellStart"/>
      <w:r w:rsidRPr="00857232">
        <w:rPr>
          <w:lang w:val="fr-FR"/>
        </w:rPr>
        <w:t>Lokalni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javni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dužni</w:t>
      </w:r>
      <w:proofErr w:type="spellEnd"/>
      <w:r w:rsidRPr="00857232">
        <w:rPr>
          <w:lang w:val="fr-FR"/>
        </w:rPr>
        <w:t xml:space="preserve"> su da </w:t>
      </w:r>
      <w:proofErr w:type="spellStart"/>
      <w:r w:rsidRPr="00857232">
        <w:rPr>
          <w:lang w:val="fr-FR"/>
        </w:rPr>
        <w:t>obezbijede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kvalitetan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prijem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radijskog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televizijskog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najmanje</w:t>
      </w:r>
      <w:proofErr w:type="spellEnd"/>
      <w:r w:rsidRPr="00857232">
        <w:rPr>
          <w:lang w:val="fr-FR"/>
        </w:rPr>
        <w:t xml:space="preserve"> 85% </w:t>
      </w:r>
      <w:proofErr w:type="spellStart"/>
      <w:r w:rsidRPr="00857232">
        <w:rPr>
          <w:lang w:val="fr-FR"/>
        </w:rPr>
        <w:t>stanovništva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jedinice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lokalne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samouprave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čijoj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teritoriji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emituje</w:t>
      </w:r>
      <w:proofErr w:type="spellEnd"/>
      <w:r w:rsidRPr="00857232">
        <w:rPr>
          <w:lang w:val="fr-FR"/>
        </w:rPr>
        <w:t xml:space="preserve"> program (</w:t>
      </w:r>
      <w:proofErr w:type="spellStart"/>
      <w:r w:rsidRPr="00857232">
        <w:rPr>
          <w:lang w:val="fr-FR"/>
        </w:rPr>
        <w:t>lokalna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pokrivenost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javnog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emitera</w:t>
      </w:r>
      <w:proofErr w:type="spellEnd"/>
      <w:r w:rsidRPr="00857232">
        <w:rPr>
          <w:lang w:val="fr-FR"/>
        </w:rPr>
        <w:t>).</w:t>
      </w:r>
    </w:p>
    <w:p w14:paraId="20D6DA49" w14:textId="77777777" w:rsidR="00857232" w:rsidRPr="00857232" w:rsidRDefault="00857232" w:rsidP="00857232">
      <w:pPr>
        <w:jc w:val="center"/>
        <w:rPr>
          <w:i/>
          <w:iCs/>
          <w:lang w:val="fr-FR"/>
        </w:rPr>
      </w:pPr>
      <w:proofErr w:type="spellStart"/>
      <w:r w:rsidRPr="00857232">
        <w:rPr>
          <w:i/>
          <w:iCs/>
          <w:lang w:val="fr-FR"/>
        </w:rPr>
        <w:t>Pružanje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javnih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usluga</w:t>
      </w:r>
      <w:proofErr w:type="spellEnd"/>
    </w:p>
    <w:p w14:paraId="6D80E13B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129" w:name="clan_74"/>
      <w:bookmarkEnd w:id="129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74</w:t>
      </w:r>
    </w:p>
    <w:p w14:paraId="044D95EA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(1) </w:t>
      </w:r>
      <w:proofErr w:type="spellStart"/>
      <w:r w:rsidRPr="00857232">
        <w:rPr>
          <w:lang w:val="fr-FR"/>
        </w:rPr>
        <w:t>Javni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emiteri</w:t>
      </w:r>
      <w:proofErr w:type="spellEnd"/>
      <w:r w:rsidRPr="00857232">
        <w:rPr>
          <w:lang w:val="fr-FR"/>
        </w:rPr>
        <w:t xml:space="preserve"> su </w:t>
      </w:r>
      <w:proofErr w:type="spellStart"/>
      <w:r w:rsidRPr="00857232">
        <w:rPr>
          <w:lang w:val="fr-FR"/>
        </w:rPr>
        <w:t>dužni</w:t>
      </w:r>
      <w:proofErr w:type="spellEnd"/>
      <w:r w:rsidRPr="00857232">
        <w:rPr>
          <w:lang w:val="fr-FR"/>
        </w:rPr>
        <w:t xml:space="preserve"> da </w:t>
      </w:r>
      <w:proofErr w:type="spellStart"/>
      <w:r w:rsidRPr="00857232">
        <w:rPr>
          <w:lang w:val="fr-FR"/>
        </w:rPr>
        <w:t>pružaju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javne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usluge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proizvodnje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emitovanja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radijskih</w:t>
      </w:r>
      <w:proofErr w:type="spellEnd"/>
      <w:r w:rsidRPr="00857232">
        <w:rPr>
          <w:lang w:val="fr-FR"/>
        </w:rPr>
        <w:t xml:space="preserve"> i/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televizijskih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 xml:space="preserve"> sa </w:t>
      </w:r>
      <w:proofErr w:type="spellStart"/>
      <w:r w:rsidRPr="00857232">
        <w:rPr>
          <w:lang w:val="fr-FR"/>
        </w:rPr>
        <w:t>informativnim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kulturnim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umjetničkim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obrazovnim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naučnim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dječjim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zabavnim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sportskim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drugim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programskim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sadržajima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kojima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obezbjeđuje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ostvarivanje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prava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interesa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građana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drugih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subjekata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oblasti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informisanja</w:t>
      </w:r>
      <w:proofErr w:type="spellEnd"/>
      <w:r w:rsidRPr="00857232">
        <w:rPr>
          <w:lang w:val="fr-FR"/>
        </w:rPr>
        <w:t>.</w:t>
      </w:r>
    </w:p>
    <w:p w14:paraId="2F7CE0B1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(2) </w:t>
      </w:r>
      <w:proofErr w:type="spellStart"/>
      <w:r w:rsidRPr="00857232">
        <w:rPr>
          <w:lang w:val="fr-FR"/>
        </w:rPr>
        <w:t>Javna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usluga</w:t>
      </w:r>
      <w:proofErr w:type="spellEnd"/>
      <w:r w:rsidRPr="00857232">
        <w:rPr>
          <w:lang w:val="fr-FR"/>
        </w:rPr>
        <w:t xml:space="preserve">, u </w:t>
      </w:r>
      <w:proofErr w:type="spellStart"/>
      <w:r w:rsidRPr="00857232">
        <w:rPr>
          <w:lang w:val="fr-FR"/>
        </w:rPr>
        <w:t>smislu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zakona</w:t>
      </w:r>
      <w:proofErr w:type="spellEnd"/>
      <w:r w:rsidRPr="00857232">
        <w:rPr>
          <w:lang w:val="fr-FR"/>
        </w:rPr>
        <w:t xml:space="preserve">, </w:t>
      </w:r>
      <w:proofErr w:type="spellStart"/>
      <w:proofErr w:type="gramStart"/>
      <w:r w:rsidRPr="00857232">
        <w:rPr>
          <w:lang w:val="fr-FR"/>
        </w:rPr>
        <w:t>znači</w:t>
      </w:r>
      <w:proofErr w:type="spellEnd"/>
      <w:r w:rsidRPr="00857232">
        <w:rPr>
          <w:lang w:val="fr-FR"/>
        </w:rPr>
        <w:t>:</w:t>
      </w:r>
      <w:proofErr w:type="gramEnd"/>
    </w:p>
    <w:p w14:paraId="64C49FFE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1) </w:t>
      </w:r>
      <w:proofErr w:type="spellStart"/>
      <w:r w:rsidRPr="00857232">
        <w:rPr>
          <w:lang w:val="fr-FR"/>
        </w:rPr>
        <w:t>samostalna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nezavisna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proizvodnja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uređivanje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emitovanje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nijesu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službi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političkih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ekonomskih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drugih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centara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moći</w:t>
      </w:r>
      <w:proofErr w:type="spellEnd"/>
      <w:r w:rsidRPr="00857232">
        <w:rPr>
          <w:lang w:val="fr-FR"/>
        </w:rPr>
        <w:t>;</w:t>
      </w:r>
      <w:proofErr w:type="gramEnd"/>
    </w:p>
    <w:p w14:paraId="663ACE3B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2) </w:t>
      </w:r>
      <w:proofErr w:type="spellStart"/>
      <w:r w:rsidRPr="00857232">
        <w:rPr>
          <w:lang w:val="fr-FR"/>
        </w:rPr>
        <w:t>objektivno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pravovremeno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informisanje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javnosti</w:t>
      </w:r>
      <w:proofErr w:type="spellEnd"/>
      <w:r w:rsidRPr="00857232">
        <w:rPr>
          <w:lang w:val="fr-FR"/>
        </w:rPr>
        <w:t xml:space="preserve"> o </w:t>
      </w:r>
      <w:proofErr w:type="spellStart"/>
      <w:r w:rsidRPr="00857232">
        <w:rPr>
          <w:lang w:val="fr-FR"/>
        </w:rPr>
        <w:t>političkim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privrednim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kulturnim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obrazovnim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naučnim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sportskim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drugim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značajnim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događajima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pojavama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zemlji</w:t>
      </w:r>
      <w:proofErr w:type="spellEnd"/>
      <w:r w:rsidRPr="00857232">
        <w:rPr>
          <w:lang w:val="fr-FR"/>
        </w:rPr>
        <w:t xml:space="preserve"> i </w:t>
      </w:r>
      <w:proofErr w:type="spellStart"/>
      <w:proofErr w:type="gramStart"/>
      <w:r w:rsidRPr="00857232">
        <w:rPr>
          <w:lang w:val="fr-FR"/>
        </w:rPr>
        <w:t>inostranstvu</w:t>
      </w:r>
      <w:proofErr w:type="spellEnd"/>
      <w:r w:rsidRPr="00857232">
        <w:rPr>
          <w:lang w:val="fr-FR"/>
        </w:rPr>
        <w:t>;</w:t>
      </w:r>
      <w:proofErr w:type="gramEnd"/>
    </w:p>
    <w:p w14:paraId="79068A0B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3) </w:t>
      </w:r>
      <w:proofErr w:type="spellStart"/>
      <w:r w:rsidRPr="00857232">
        <w:rPr>
          <w:lang w:val="fr-FR"/>
        </w:rPr>
        <w:t>proizvodnja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emitovanje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namijenjenih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različitim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segmentima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društva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bez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diskriminacije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posebno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vodeći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računa</w:t>
      </w:r>
      <w:proofErr w:type="spellEnd"/>
      <w:r w:rsidRPr="00857232">
        <w:rPr>
          <w:lang w:val="fr-FR"/>
        </w:rPr>
        <w:t xml:space="preserve"> o </w:t>
      </w:r>
      <w:proofErr w:type="spellStart"/>
      <w:r w:rsidRPr="00857232">
        <w:rPr>
          <w:lang w:val="fr-FR"/>
        </w:rPr>
        <w:t>specifičnim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društvenim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grupama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kao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što</w:t>
      </w:r>
      <w:proofErr w:type="spellEnd"/>
      <w:r w:rsidRPr="00857232">
        <w:rPr>
          <w:lang w:val="fr-FR"/>
        </w:rPr>
        <w:t xml:space="preserve"> su </w:t>
      </w:r>
      <w:proofErr w:type="spellStart"/>
      <w:r w:rsidRPr="00857232">
        <w:rPr>
          <w:lang w:val="fr-FR"/>
        </w:rPr>
        <w:t>djeca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omladina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pripadnici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manjinskih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naroda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drugih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manjinskih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nacionalnih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zajednica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osobe</w:t>
      </w:r>
      <w:proofErr w:type="spellEnd"/>
      <w:r w:rsidRPr="00857232">
        <w:rPr>
          <w:lang w:val="fr-FR"/>
        </w:rPr>
        <w:t xml:space="preserve"> sa </w:t>
      </w:r>
      <w:proofErr w:type="spellStart"/>
      <w:r w:rsidRPr="00857232">
        <w:rPr>
          <w:lang w:val="fr-FR"/>
        </w:rPr>
        <w:t>invaliditetom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socijalno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zdravstveno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ugroženi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sl</w:t>
      </w:r>
      <w:proofErr w:type="spellEnd"/>
      <w:proofErr w:type="gramStart"/>
      <w:r w:rsidRPr="00857232">
        <w:rPr>
          <w:lang w:val="fr-FR"/>
        </w:rPr>
        <w:t>.;</w:t>
      </w:r>
      <w:proofErr w:type="gramEnd"/>
    </w:p>
    <w:p w14:paraId="0AEAB552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4) </w:t>
      </w:r>
      <w:proofErr w:type="spellStart"/>
      <w:r w:rsidRPr="00857232">
        <w:rPr>
          <w:lang w:val="fr-FR"/>
        </w:rPr>
        <w:t>njegovanje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kulture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javnih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komunikacija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jezičkih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standarda</w:t>
      </w:r>
      <w:proofErr w:type="spellEnd"/>
      <w:r w:rsidRPr="00857232">
        <w:rPr>
          <w:lang w:val="fr-FR"/>
        </w:rPr>
        <w:t>;</w:t>
      </w:r>
      <w:proofErr w:type="gramEnd"/>
    </w:p>
    <w:p w14:paraId="693ABEDD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5) </w:t>
      </w:r>
      <w:proofErr w:type="spellStart"/>
      <w:r w:rsidRPr="00857232">
        <w:rPr>
          <w:lang w:val="fr-FR"/>
        </w:rPr>
        <w:t>proizvodnja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emitovanje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izražavaju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nacionalni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kulturni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identitet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Crne</w:t>
      </w:r>
      <w:proofErr w:type="spellEnd"/>
      <w:r w:rsidRPr="00857232">
        <w:rPr>
          <w:lang w:val="fr-FR"/>
        </w:rPr>
        <w:t xml:space="preserve"> Gore i </w:t>
      </w:r>
      <w:proofErr w:type="spellStart"/>
      <w:r w:rsidRPr="00857232">
        <w:rPr>
          <w:lang w:val="fr-FR"/>
        </w:rPr>
        <w:t>kulturni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etnički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identitet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manjinskih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naroda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drugih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manjinskih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nacionalnih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zajednica</w:t>
      </w:r>
      <w:proofErr w:type="spellEnd"/>
      <w:r w:rsidRPr="00857232">
        <w:rPr>
          <w:lang w:val="fr-FR"/>
        </w:rPr>
        <w:t>;</w:t>
      </w:r>
      <w:proofErr w:type="gramEnd"/>
    </w:p>
    <w:p w14:paraId="0DB90758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6) </w:t>
      </w:r>
      <w:proofErr w:type="spellStart"/>
      <w:r w:rsidRPr="00857232">
        <w:rPr>
          <w:lang w:val="fr-FR"/>
        </w:rPr>
        <w:t>proizvodnja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emitovanje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jezicima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manjinskih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naroda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drugih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manjinskih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nacionalnih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zajednica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područjima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kojima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žive</w:t>
      </w:r>
      <w:proofErr w:type="spellEnd"/>
      <w:r w:rsidRPr="00857232">
        <w:rPr>
          <w:lang w:val="fr-FR"/>
        </w:rPr>
        <w:t>;</w:t>
      </w:r>
      <w:proofErr w:type="gramEnd"/>
    </w:p>
    <w:p w14:paraId="0E5B7365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lastRenderedPageBreak/>
        <w:t xml:space="preserve">7) u </w:t>
      </w:r>
      <w:proofErr w:type="spellStart"/>
      <w:r w:rsidRPr="00857232">
        <w:rPr>
          <w:lang w:val="fr-FR"/>
        </w:rPr>
        <w:t>vrijeme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predizborne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kampanje</w:t>
      </w:r>
      <w:proofErr w:type="spellEnd"/>
      <w:r w:rsidRPr="00857232">
        <w:rPr>
          <w:lang w:val="fr-FR"/>
        </w:rPr>
        <w:t xml:space="preserve">, na </w:t>
      </w:r>
      <w:proofErr w:type="spellStart"/>
      <w:r w:rsidRPr="00857232">
        <w:rPr>
          <w:lang w:val="fr-FR"/>
        </w:rPr>
        <w:t>osnovu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posebnih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pravila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obezbjeđivanje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ravnopravnog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predstavljanja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političkih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stranaka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koalicija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kandidata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imaju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prihvaćene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kandidature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izborne</w:t>
      </w:r>
      <w:proofErr w:type="spellEnd"/>
      <w:r w:rsidRPr="00857232">
        <w:rPr>
          <w:lang w:val="fr-FR"/>
        </w:rPr>
        <w:t xml:space="preserve"> </w:t>
      </w:r>
      <w:proofErr w:type="gramStart"/>
      <w:r w:rsidRPr="00857232">
        <w:rPr>
          <w:lang w:val="fr-FR"/>
        </w:rPr>
        <w:t>liste;</w:t>
      </w:r>
      <w:proofErr w:type="gramEnd"/>
    </w:p>
    <w:p w14:paraId="6566948C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8) </w:t>
      </w:r>
      <w:proofErr w:type="spellStart"/>
      <w:r w:rsidRPr="00857232">
        <w:rPr>
          <w:lang w:val="fr-FR"/>
        </w:rPr>
        <w:t>međusobna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saradnja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razmjena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programskih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sadržaja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su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interesa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građane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Crne</w:t>
      </w:r>
      <w:proofErr w:type="spellEnd"/>
      <w:r w:rsidRPr="00857232">
        <w:rPr>
          <w:lang w:val="fr-FR"/>
        </w:rPr>
        <w:t xml:space="preserve"> Gore.</w:t>
      </w:r>
    </w:p>
    <w:p w14:paraId="2B5DBB2B" w14:textId="77777777" w:rsidR="00857232" w:rsidRPr="00857232" w:rsidRDefault="00857232" w:rsidP="00857232">
      <w:pPr>
        <w:jc w:val="center"/>
        <w:rPr>
          <w:i/>
          <w:iCs/>
          <w:lang w:val="fr-FR"/>
        </w:rPr>
      </w:pPr>
      <w:proofErr w:type="spellStart"/>
      <w:r w:rsidRPr="00857232">
        <w:rPr>
          <w:i/>
          <w:iCs/>
          <w:lang w:val="fr-FR"/>
        </w:rPr>
        <w:t>Pružanje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komercijalnih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audiovizuelnih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usluga</w:t>
      </w:r>
      <w:proofErr w:type="spellEnd"/>
    </w:p>
    <w:p w14:paraId="45E22136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130" w:name="clan_74a"/>
      <w:bookmarkEnd w:id="130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74a</w:t>
      </w:r>
    </w:p>
    <w:p w14:paraId="0F20DE20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(1) </w:t>
      </w:r>
      <w:proofErr w:type="spellStart"/>
      <w:r w:rsidRPr="00857232">
        <w:rPr>
          <w:lang w:val="fr-FR"/>
        </w:rPr>
        <w:t>Pored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javnih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usluga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člana</w:t>
      </w:r>
      <w:proofErr w:type="spellEnd"/>
      <w:r w:rsidRPr="00857232">
        <w:rPr>
          <w:lang w:val="fr-FR"/>
        </w:rPr>
        <w:t xml:space="preserve"> 74 </w:t>
      </w:r>
      <w:proofErr w:type="spellStart"/>
      <w:r w:rsidRPr="00857232">
        <w:rPr>
          <w:lang w:val="fr-FR"/>
        </w:rPr>
        <w:t>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zakona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javni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može</w:t>
      </w:r>
      <w:proofErr w:type="spellEnd"/>
      <w:r w:rsidRPr="00857232">
        <w:rPr>
          <w:lang w:val="fr-FR"/>
        </w:rPr>
        <w:t xml:space="preserve"> da </w:t>
      </w:r>
      <w:proofErr w:type="spellStart"/>
      <w:r w:rsidRPr="00857232">
        <w:rPr>
          <w:lang w:val="fr-FR"/>
        </w:rPr>
        <w:t>obavlja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komercijalne</w:t>
      </w:r>
      <w:proofErr w:type="spellEnd"/>
      <w:r w:rsidRPr="00857232">
        <w:rPr>
          <w:lang w:val="fr-FR"/>
        </w:rPr>
        <w:t xml:space="preserve"> audio i </w:t>
      </w:r>
      <w:proofErr w:type="spellStart"/>
      <w:r w:rsidRPr="00857232">
        <w:rPr>
          <w:lang w:val="fr-FR"/>
        </w:rPr>
        <w:t>audiovizuelne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usluge</w:t>
      </w:r>
      <w:proofErr w:type="spellEnd"/>
      <w:r w:rsidRPr="00857232">
        <w:rPr>
          <w:lang w:val="fr-FR"/>
        </w:rPr>
        <w:t xml:space="preserve">, i </w:t>
      </w:r>
      <w:proofErr w:type="gramStart"/>
      <w:r w:rsidRPr="00857232">
        <w:rPr>
          <w:lang w:val="fr-FR"/>
        </w:rPr>
        <w:t>to:</w:t>
      </w:r>
      <w:proofErr w:type="gramEnd"/>
    </w:p>
    <w:p w14:paraId="7AF62C5E" w14:textId="77777777" w:rsidR="00857232" w:rsidRPr="00857232" w:rsidRDefault="00857232" w:rsidP="00857232">
      <w:pPr>
        <w:jc w:val="center"/>
      </w:pPr>
      <w:r w:rsidRPr="00857232">
        <w:t xml:space="preserve">1) </w:t>
      </w:r>
      <w:proofErr w:type="spellStart"/>
      <w:r w:rsidRPr="00857232">
        <w:t>prodaju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 xml:space="preserve"> za </w:t>
      </w:r>
      <w:proofErr w:type="spellStart"/>
      <w:r w:rsidRPr="00857232">
        <w:t>reklamne</w:t>
      </w:r>
      <w:proofErr w:type="spellEnd"/>
      <w:r w:rsidRPr="00857232">
        <w:t xml:space="preserve"> </w:t>
      </w:r>
      <w:proofErr w:type="spellStart"/>
      <w:r w:rsidRPr="00857232">
        <w:t>poruke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druge</w:t>
      </w:r>
      <w:proofErr w:type="spellEnd"/>
      <w:r w:rsidRPr="00857232">
        <w:t xml:space="preserve"> </w:t>
      </w:r>
      <w:proofErr w:type="spellStart"/>
      <w:r w:rsidRPr="00857232">
        <w:t>audiovizuelne</w:t>
      </w:r>
      <w:proofErr w:type="spellEnd"/>
      <w:r w:rsidRPr="00857232">
        <w:t xml:space="preserve"> </w:t>
      </w:r>
      <w:proofErr w:type="spellStart"/>
      <w:proofErr w:type="gramStart"/>
      <w:r w:rsidRPr="00857232">
        <w:t>komunikacije</w:t>
      </w:r>
      <w:proofErr w:type="spellEnd"/>
      <w:r w:rsidRPr="00857232">
        <w:t>;</w:t>
      </w:r>
      <w:proofErr w:type="gramEnd"/>
    </w:p>
    <w:p w14:paraId="5110FB92" w14:textId="77777777" w:rsidR="00857232" w:rsidRPr="00857232" w:rsidRDefault="00857232" w:rsidP="00857232">
      <w:pPr>
        <w:jc w:val="center"/>
      </w:pPr>
      <w:r w:rsidRPr="00857232">
        <w:t xml:space="preserve">2) </w:t>
      </w:r>
      <w:proofErr w:type="spellStart"/>
      <w:r w:rsidRPr="00857232">
        <w:t>plasman</w:t>
      </w:r>
      <w:proofErr w:type="spellEnd"/>
      <w:r w:rsidRPr="00857232">
        <w:t xml:space="preserve"> </w:t>
      </w:r>
      <w:proofErr w:type="spellStart"/>
      <w:proofErr w:type="gramStart"/>
      <w:r w:rsidRPr="00857232">
        <w:t>proizvoda</w:t>
      </w:r>
      <w:proofErr w:type="spellEnd"/>
      <w:r w:rsidRPr="00857232">
        <w:t>;</w:t>
      </w:r>
      <w:proofErr w:type="gramEnd"/>
    </w:p>
    <w:p w14:paraId="138FFFC3" w14:textId="77777777" w:rsidR="00857232" w:rsidRPr="00857232" w:rsidRDefault="00857232" w:rsidP="00857232">
      <w:pPr>
        <w:jc w:val="center"/>
      </w:pPr>
      <w:r w:rsidRPr="00857232">
        <w:t xml:space="preserve">3) </w:t>
      </w:r>
      <w:proofErr w:type="spellStart"/>
      <w:proofErr w:type="gramStart"/>
      <w:r w:rsidRPr="00857232">
        <w:t>sponzorstvo</w:t>
      </w:r>
      <w:proofErr w:type="spellEnd"/>
      <w:r w:rsidRPr="00857232">
        <w:t>;</w:t>
      </w:r>
      <w:proofErr w:type="gramEnd"/>
    </w:p>
    <w:p w14:paraId="165388A6" w14:textId="77777777" w:rsidR="00857232" w:rsidRPr="00857232" w:rsidRDefault="00857232" w:rsidP="00857232">
      <w:pPr>
        <w:jc w:val="center"/>
      </w:pPr>
      <w:r w:rsidRPr="00857232">
        <w:t xml:space="preserve">4) </w:t>
      </w:r>
      <w:proofErr w:type="spellStart"/>
      <w:r w:rsidRPr="00857232">
        <w:t>telešoping</w:t>
      </w:r>
      <w:proofErr w:type="spellEnd"/>
      <w:r w:rsidRPr="00857232">
        <w:t>.</w:t>
      </w:r>
    </w:p>
    <w:p w14:paraId="1DAE139C" w14:textId="77777777" w:rsidR="00857232" w:rsidRPr="00857232" w:rsidRDefault="00857232" w:rsidP="00857232">
      <w:pPr>
        <w:jc w:val="center"/>
      </w:pPr>
      <w:r w:rsidRPr="00857232">
        <w:t xml:space="preserve">(2) </w:t>
      </w:r>
      <w:proofErr w:type="spellStart"/>
      <w:r w:rsidRPr="00857232">
        <w:t>Obavljanje</w:t>
      </w:r>
      <w:proofErr w:type="spellEnd"/>
      <w:r w:rsidRPr="00857232">
        <w:t xml:space="preserve"> </w:t>
      </w:r>
      <w:proofErr w:type="spellStart"/>
      <w:r w:rsidRPr="00857232">
        <w:t>usluga</w:t>
      </w:r>
      <w:proofErr w:type="spellEnd"/>
      <w:r w:rsidRPr="00857232">
        <w:t xml:space="preserve"> </w:t>
      </w:r>
      <w:proofErr w:type="spellStart"/>
      <w:r w:rsidRPr="00857232">
        <w:t>iz</w:t>
      </w:r>
      <w:proofErr w:type="spellEnd"/>
      <w:r w:rsidRPr="00857232">
        <w:t xml:space="preserve"> </w:t>
      </w:r>
      <w:proofErr w:type="spellStart"/>
      <w:r w:rsidRPr="00857232">
        <w:t>stava</w:t>
      </w:r>
      <w:proofErr w:type="spellEnd"/>
      <w:r w:rsidRPr="00857232">
        <w:t xml:space="preserve"> 1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 mora da </w:t>
      </w:r>
      <w:proofErr w:type="spellStart"/>
      <w:r w:rsidRPr="00857232">
        <w:t>bude</w:t>
      </w:r>
      <w:proofErr w:type="spellEnd"/>
      <w:r w:rsidRPr="00857232">
        <w:t xml:space="preserve"> </w:t>
      </w:r>
      <w:proofErr w:type="spellStart"/>
      <w:r w:rsidRPr="00857232">
        <w:t>odvojeno</w:t>
      </w:r>
      <w:proofErr w:type="spellEnd"/>
      <w:r w:rsidRPr="00857232">
        <w:t xml:space="preserve"> od </w:t>
      </w:r>
      <w:proofErr w:type="spellStart"/>
      <w:r w:rsidRPr="00857232">
        <w:t>pružanja</w:t>
      </w:r>
      <w:proofErr w:type="spellEnd"/>
      <w:r w:rsidRPr="00857232">
        <w:t xml:space="preserve"> </w:t>
      </w:r>
      <w:proofErr w:type="spellStart"/>
      <w:r w:rsidRPr="00857232">
        <w:t>javnih</w:t>
      </w:r>
      <w:proofErr w:type="spellEnd"/>
      <w:r w:rsidRPr="00857232">
        <w:t xml:space="preserve"> </w:t>
      </w:r>
      <w:proofErr w:type="spellStart"/>
      <w:r w:rsidRPr="00857232">
        <w:t>usluga</w:t>
      </w:r>
      <w:proofErr w:type="spellEnd"/>
      <w:r w:rsidRPr="00857232">
        <w:t xml:space="preserve"> </w:t>
      </w:r>
      <w:proofErr w:type="spellStart"/>
      <w:r w:rsidRPr="00857232">
        <w:t>iz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 74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zakona</w:t>
      </w:r>
      <w:proofErr w:type="spellEnd"/>
      <w:r w:rsidRPr="00857232">
        <w:t>.</w:t>
      </w:r>
    </w:p>
    <w:p w14:paraId="3A331034" w14:textId="77777777" w:rsidR="00857232" w:rsidRPr="00857232" w:rsidRDefault="00857232" w:rsidP="00857232">
      <w:pPr>
        <w:jc w:val="center"/>
        <w:rPr>
          <w:i/>
          <w:iCs/>
          <w:lang w:val="fr-FR"/>
        </w:rPr>
      </w:pPr>
      <w:proofErr w:type="spellStart"/>
      <w:r w:rsidRPr="00857232">
        <w:rPr>
          <w:i/>
          <w:iCs/>
          <w:lang w:val="fr-FR"/>
        </w:rPr>
        <w:t>Osnivanje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javnih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emitera</w:t>
      </w:r>
      <w:proofErr w:type="spellEnd"/>
    </w:p>
    <w:p w14:paraId="54016E23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131" w:name="clan_75"/>
      <w:bookmarkEnd w:id="131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75</w:t>
      </w:r>
    </w:p>
    <w:p w14:paraId="55EB06FC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(1) </w:t>
      </w:r>
      <w:proofErr w:type="spellStart"/>
      <w:r w:rsidRPr="00857232">
        <w:rPr>
          <w:lang w:val="fr-FR"/>
        </w:rPr>
        <w:t>Javni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emiteri</w:t>
      </w:r>
      <w:proofErr w:type="spellEnd"/>
      <w:r w:rsidRPr="00857232">
        <w:rPr>
          <w:lang w:val="fr-FR"/>
        </w:rPr>
        <w:t xml:space="preserve"> se </w:t>
      </w:r>
      <w:proofErr w:type="spellStart"/>
      <w:proofErr w:type="gramStart"/>
      <w:r w:rsidRPr="00857232">
        <w:rPr>
          <w:lang w:val="fr-FR"/>
        </w:rPr>
        <w:t>osnivaju</w:t>
      </w:r>
      <w:proofErr w:type="spellEnd"/>
      <w:r w:rsidRPr="00857232">
        <w:rPr>
          <w:lang w:val="fr-FR"/>
        </w:rPr>
        <w:t>:</w:t>
      </w:r>
      <w:proofErr w:type="gramEnd"/>
    </w:p>
    <w:p w14:paraId="3477DC52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1) </w:t>
      </w:r>
      <w:proofErr w:type="spellStart"/>
      <w:r w:rsidRPr="00857232">
        <w:rPr>
          <w:lang w:val="fr-FR"/>
        </w:rPr>
        <w:t>zakonom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teritoriju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Crne</w:t>
      </w:r>
      <w:proofErr w:type="spellEnd"/>
      <w:r w:rsidRPr="00857232">
        <w:rPr>
          <w:lang w:val="fr-FR"/>
        </w:rPr>
        <w:t xml:space="preserve"> Gore (</w:t>
      </w:r>
      <w:proofErr w:type="spellStart"/>
      <w:r w:rsidRPr="00857232">
        <w:rPr>
          <w:lang w:val="fr-FR"/>
        </w:rPr>
        <w:t>nacionalni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javni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emiteri</w:t>
      </w:r>
      <w:proofErr w:type="spellEnd"/>
      <w:proofErr w:type="gramStart"/>
      <w:r w:rsidRPr="00857232">
        <w:rPr>
          <w:lang w:val="fr-FR"/>
        </w:rPr>
        <w:t>);</w:t>
      </w:r>
      <w:proofErr w:type="gramEnd"/>
    </w:p>
    <w:p w14:paraId="754C0968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2) </w:t>
      </w:r>
      <w:proofErr w:type="spellStart"/>
      <w:r w:rsidRPr="00857232">
        <w:rPr>
          <w:lang w:val="fr-FR"/>
        </w:rPr>
        <w:t>odlukom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dvije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više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skupština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jedinica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lokalne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samouprave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njihovu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teritoriju</w:t>
      </w:r>
      <w:proofErr w:type="spellEnd"/>
      <w:r w:rsidRPr="00857232">
        <w:rPr>
          <w:lang w:val="fr-FR"/>
        </w:rPr>
        <w:t xml:space="preserve"> (</w:t>
      </w:r>
      <w:proofErr w:type="spellStart"/>
      <w:r w:rsidRPr="00857232">
        <w:rPr>
          <w:lang w:val="fr-FR"/>
        </w:rPr>
        <w:t>regionalni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javni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</w:t>
      </w:r>
      <w:proofErr w:type="spellEnd"/>
      <w:proofErr w:type="gramStart"/>
      <w:r w:rsidRPr="00857232">
        <w:rPr>
          <w:lang w:val="fr-FR"/>
        </w:rPr>
        <w:t>);</w:t>
      </w:r>
      <w:proofErr w:type="gramEnd"/>
    </w:p>
    <w:p w14:paraId="0111CFE6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3) </w:t>
      </w:r>
      <w:proofErr w:type="spellStart"/>
      <w:r w:rsidRPr="00857232">
        <w:rPr>
          <w:lang w:val="fr-FR"/>
        </w:rPr>
        <w:t>odlukom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skupštine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jedinice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lokalne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samouprave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njenu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teritoriju</w:t>
      </w:r>
      <w:proofErr w:type="spellEnd"/>
      <w:r w:rsidRPr="00857232">
        <w:rPr>
          <w:lang w:val="fr-FR"/>
        </w:rPr>
        <w:t xml:space="preserve"> (</w:t>
      </w:r>
      <w:proofErr w:type="spellStart"/>
      <w:r w:rsidRPr="00857232">
        <w:rPr>
          <w:lang w:val="fr-FR"/>
        </w:rPr>
        <w:t>lokalni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javni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</w:t>
      </w:r>
      <w:proofErr w:type="spellEnd"/>
      <w:r w:rsidRPr="00857232">
        <w:rPr>
          <w:lang w:val="fr-FR"/>
        </w:rPr>
        <w:t>).</w:t>
      </w:r>
    </w:p>
    <w:p w14:paraId="23615A70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(2) </w:t>
      </w:r>
      <w:proofErr w:type="spellStart"/>
      <w:r w:rsidRPr="00857232">
        <w:rPr>
          <w:lang w:val="fr-FR"/>
        </w:rPr>
        <w:t>Skupština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jedinice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lokalne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samouprave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može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osnovati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samo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jednog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radijskog</w:t>
      </w:r>
      <w:proofErr w:type="spellEnd"/>
      <w:r w:rsidRPr="00857232">
        <w:rPr>
          <w:lang w:val="fr-FR"/>
        </w:rPr>
        <w:t xml:space="preserve"> i/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televizijskog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lokalnog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javnog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emitera</w:t>
      </w:r>
      <w:proofErr w:type="spellEnd"/>
      <w:r w:rsidRPr="00857232">
        <w:rPr>
          <w:lang w:val="fr-FR"/>
        </w:rPr>
        <w:t>.</w:t>
      </w:r>
    </w:p>
    <w:p w14:paraId="68D730C9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(3) </w:t>
      </w:r>
      <w:proofErr w:type="spellStart"/>
      <w:r w:rsidRPr="00857232">
        <w:rPr>
          <w:lang w:val="fr-FR"/>
        </w:rPr>
        <w:t>Dvije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više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skupština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jedinice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lokalne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samouprave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mogu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osnovati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samo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jednog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radijskog</w:t>
      </w:r>
      <w:proofErr w:type="spellEnd"/>
      <w:r w:rsidRPr="00857232">
        <w:rPr>
          <w:lang w:val="fr-FR"/>
        </w:rPr>
        <w:t xml:space="preserve"> i/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televizijskog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regionalnog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javnog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emitera</w:t>
      </w:r>
      <w:proofErr w:type="spellEnd"/>
      <w:r w:rsidRPr="00857232">
        <w:rPr>
          <w:lang w:val="fr-FR"/>
        </w:rPr>
        <w:t>.</w:t>
      </w:r>
    </w:p>
    <w:p w14:paraId="227779E8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(4) </w:t>
      </w:r>
      <w:proofErr w:type="spellStart"/>
      <w:r w:rsidRPr="00857232">
        <w:rPr>
          <w:lang w:val="fr-FR"/>
        </w:rPr>
        <w:t>Emiteri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stava</w:t>
      </w:r>
      <w:proofErr w:type="spellEnd"/>
      <w:r w:rsidRPr="00857232">
        <w:rPr>
          <w:lang w:val="fr-FR"/>
        </w:rPr>
        <w:t xml:space="preserve"> 3 </w:t>
      </w:r>
      <w:proofErr w:type="spellStart"/>
      <w:r w:rsidRPr="00857232">
        <w:rPr>
          <w:lang w:val="fr-FR"/>
        </w:rPr>
        <w:t>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mogu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emitovati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samo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jedan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radijski</w:t>
      </w:r>
      <w:proofErr w:type="spellEnd"/>
      <w:r w:rsidRPr="00857232">
        <w:rPr>
          <w:lang w:val="fr-FR"/>
        </w:rPr>
        <w:t xml:space="preserve"> i/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jedan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televizijski</w:t>
      </w:r>
      <w:proofErr w:type="spellEnd"/>
      <w:r w:rsidRPr="00857232">
        <w:rPr>
          <w:lang w:val="fr-FR"/>
        </w:rPr>
        <w:t xml:space="preserve"> program.</w:t>
      </w:r>
    </w:p>
    <w:p w14:paraId="5C8C8435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(5) Ako je </w:t>
      </w:r>
      <w:proofErr w:type="spellStart"/>
      <w:r w:rsidRPr="00857232">
        <w:rPr>
          <w:lang w:val="fr-FR"/>
        </w:rPr>
        <w:t>skupština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jedinice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lokalne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samouprave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suosnivač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radijskog</w:t>
      </w:r>
      <w:proofErr w:type="spellEnd"/>
      <w:r w:rsidRPr="00857232">
        <w:rPr>
          <w:lang w:val="fr-FR"/>
        </w:rPr>
        <w:t xml:space="preserve"> i/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televizijskog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regionalnog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javnog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emitera</w:t>
      </w:r>
      <w:proofErr w:type="spellEnd"/>
      <w:r w:rsidRPr="00857232">
        <w:rPr>
          <w:lang w:val="fr-FR"/>
        </w:rPr>
        <w:t xml:space="preserve">, ne </w:t>
      </w:r>
      <w:proofErr w:type="spellStart"/>
      <w:r w:rsidRPr="00857232">
        <w:rPr>
          <w:lang w:val="fr-FR"/>
        </w:rPr>
        <w:t>može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biti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osnivač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lokalnog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javnog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emitera</w:t>
      </w:r>
      <w:proofErr w:type="spellEnd"/>
      <w:r w:rsidRPr="00857232">
        <w:rPr>
          <w:lang w:val="fr-FR"/>
        </w:rPr>
        <w:t>.</w:t>
      </w:r>
    </w:p>
    <w:p w14:paraId="15B8D7AC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(6) </w:t>
      </w:r>
      <w:proofErr w:type="spellStart"/>
      <w:r w:rsidRPr="00857232">
        <w:rPr>
          <w:lang w:val="fr-FR"/>
        </w:rPr>
        <w:t>Strano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fizičko</w:t>
      </w:r>
      <w:proofErr w:type="spellEnd"/>
      <w:r w:rsidRPr="00857232">
        <w:rPr>
          <w:lang w:val="fr-FR"/>
        </w:rPr>
        <w:t xml:space="preserve"> lice ne </w:t>
      </w:r>
      <w:proofErr w:type="spellStart"/>
      <w:r w:rsidRPr="00857232">
        <w:rPr>
          <w:lang w:val="fr-FR"/>
        </w:rPr>
        <w:t>može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učestvovati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osnovnom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kapitalu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lica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imaju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status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javnih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emitera</w:t>
      </w:r>
      <w:proofErr w:type="spellEnd"/>
      <w:r w:rsidRPr="00857232">
        <w:rPr>
          <w:lang w:val="fr-FR"/>
        </w:rPr>
        <w:t>.</w:t>
      </w:r>
    </w:p>
    <w:p w14:paraId="6F36A2F8" w14:textId="77777777" w:rsidR="00857232" w:rsidRPr="00857232" w:rsidRDefault="00857232" w:rsidP="00857232">
      <w:pPr>
        <w:jc w:val="center"/>
        <w:rPr>
          <w:i/>
          <w:iCs/>
          <w:lang w:val="fr-FR"/>
        </w:rPr>
      </w:pPr>
      <w:proofErr w:type="spellStart"/>
      <w:r w:rsidRPr="00857232">
        <w:rPr>
          <w:i/>
          <w:iCs/>
          <w:lang w:val="fr-FR"/>
        </w:rPr>
        <w:t>Finansiranje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javnih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emitera</w:t>
      </w:r>
      <w:proofErr w:type="spellEnd"/>
    </w:p>
    <w:p w14:paraId="1E16FADC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132" w:name="clan_76"/>
      <w:bookmarkEnd w:id="132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76</w:t>
      </w:r>
    </w:p>
    <w:p w14:paraId="72A279A6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lastRenderedPageBreak/>
        <w:t xml:space="preserve">(1) </w:t>
      </w:r>
      <w:proofErr w:type="spellStart"/>
      <w:r w:rsidRPr="00857232">
        <w:rPr>
          <w:lang w:val="fr-FR"/>
        </w:rPr>
        <w:t>Javni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stiču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prihode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budžeta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Crne</w:t>
      </w:r>
      <w:proofErr w:type="spellEnd"/>
      <w:r w:rsidRPr="00857232">
        <w:rPr>
          <w:lang w:val="fr-FR"/>
        </w:rPr>
        <w:t xml:space="preserve"> Gore, </w:t>
      </w:r>
      <w:proofErr w:type="spellStart"/>
      <w:r w:rsidRPr="00857232">
        <w:rPr>
          <w:lang w:val="fr-FR"/>
        </w:rPr>
        <w:t>odnosno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budžeta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jedinice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lokalne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samouprave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drugih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izvora</w:t>
      </w:r>
      <w:proofErr w:type="spellEnd"/>
      <w:r w:rsidRPr="00857232">
        <w:rPr>
          <w:lang w:val="fr-FR"/>
        </w:rPr>
        <w:t xml:space="preserve">, u </w:t>
      </w:r>
      <w:proofErr w:type="spellStart"/>
      <w:r w:rsidRPr="00857232">
        <w:rPr>
          <w:lang w:val="fr-FR"/>
        </w:rPr>
        <w:t>skladu</w:t>
      </w:r>
      <w:proofErr w:type="spellEnd"/>
      <w:r w:rsidRPr="00857232">
        <w:rPr>
          <w:lang w:val="fr-FR"/>
        </w:rPr>
        <w:t xml:space="preserve"> sa </w:t>
      </w:r>
      <w:proofErr w:type="spellStart"/>
      <w:r w:rsidRPr="00857232">
        <w:rPr>
          <w:lang w:val="fr-FR"/>
        </w:rPr>
        <w:t>zakonom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osnivačkim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aktom</w:t>
      </w:r>
      <w:proofErr w:type="spellEnd"/>
      <w:r w:rsidRPr="00857232">
        <w:rPr>
          <w:lang w:val="fr-FR"/>
        </w:rPr>
        <w:t>.</w:t>
      </w:r>
    </w:p>
    <w:p w14:paraId="5E21CA31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(2) </w:t>
      </w:r>
      <w:proofErr w:type="spellStart"/>
      <w:r w:rsidRPr="00857232">
        <w:rPr>
          <w:lang w:val="fr-FR"/>
        </w:rPr>
        <w:t>Budžetom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Crne</w:t>
      </w:r>
      <w:proofErr w:type="spellEnd"/>
      <w:r w:rsidRPr="00857232">
        <w:rPr>
          <w:lang w:val="fr-FR"/>
        </w:rPr>
        <w:t xml:space="preserve"> Gore, </w:t>
      </w:r>
      <w:proofErr w:type="spellStart"/>
      <w:r w:rsidRPr="00857232">
        <w:rPr>
          <w:lang w:val="fr-FR"/>
        </w:rPr>
        <w:t>odnosno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budžetom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jedinice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lokalne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samouprave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obezbjeđuje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dio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finansijskih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sredstava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ostvarivanje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Ustavom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zakonom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zajemčenih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građana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informisanje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bez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diskriminacije</w:t>
      </w:r>
      <w:proofErr w:type="spellEnd"/>
      <w:r w:rsidRPr="00857232">
        <w:rPr>
          <w:lang w:val="fr-FR"/>
        </w:rPr>
        <w:t xml:space="preserve">, po </w:t>
      </w:r>
      <w:proofErr w:type="spellStart"/>
      <w:r w:rsidRPr="00857232">
        <w:rPr>
          <w:lang w:val="fr-FR"/>
        </w:rPr>
        <w:t>osnovu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programskih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sadržaja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su </w:t>
      </w:r>
      <w:proofErr w:type="spellStart"/>
      <w:r w:rsidRPr="00857232">
        <w:rPr>
          <w:lang w:val="fr-FR"/>
        </w:rPr>
        <w:t>značajni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>:</w:t>
      </w:r>
      <w:proofErr w:type="gramEnd"/>
    </w:p>
    <w:p w14:paraId="5156A16D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1) </w:t>
      </w:r>
      <w:proofErr w:type="spellStart"/>
      <w:r w:rsidRPr="00857232">
        <w:rPr>
          <w:lang w:val="fr-FR"/>
        </w:rPr>
        <w:t>ostvarivanje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prava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javno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informisanje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obavještavanje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građana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Crne</w:t>
      </w:r>
      <w:proofErr w:type="spellEnd"/>
      <w:r w:rsidRPr="00857232">
        <w:rPr>
          <w:lang w:val="fr-FR"/>
        </w:rPr>
        <w:t xml:space="preserve"> Gore, </w:t>
      </w:r>
      <w:proofErr w:type="spellStart"/>
      <w:r w:rsidRPr="00857232">
        <w:rPr>
          <w:lang w:val="fr-FR"/>
        </w:rPr>
        <w:t>ostvarivanje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pripadnika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manjinskih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naroda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Crnoj</w:t>
      </w:r>
      <w:proofErr w:type="spellEnd"/>
      <w:r w:rsidRPr="00857232">
        <w:rPr>
          <w:lang w:val="fr-FR"/>
        </w:rPr>
        <w:t xml:space="preserve"> Gori i </w:t>
      </w:r>
      <w:proofErr w:type="spellStart"/>
      <w:r w:rsidRPr="00857232">
        <w:rPr>
          <w:lang w:val="fr-FR"/>
        </w:rPr>
        <w:t>pripadnika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drugih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manjinskih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nacionalnih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zajednica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crnogorskih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zajednica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inostranstvu</w:t>
      </w:r>
      <w:proofErr w:type="spellEnd"/>
      <w:r w:rsidRPr="00857232">
        <w:rPr>
          <w:lang w:val="fr-FR"/>
        </w:rPr>
        <w:t>,</w:t>
      </w:r>
    </w:p>
    <w:p w14:paraId="037BB475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2) </w:t>
      </w:r>
      <w:proofErr w:type="spellStart"/>
      <w:r w:rsidRPr="00857232">
        <w:rPr>
          <w:lang w:val="fr-FR"/>
        </w:rPr>
        <w:t>ostvarivanje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ljudskih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političkih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građana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unaprjeđivanje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pravne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socijalne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države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civilnog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društva</w:t>
      </w:r>
      <w:proofErr w:type="spellEnd"/>
      <w:r w:rsidRPr="00857232">
        <w:rPr>
          <w:lang w:val="fr-FR"/>
        </w:rPr>
        <w:t>;</w:t>
      </w:r>
      <w:proofErr w:type="gramEnd"/>
    </w:p>
    <w:p w14:paraId="3BC6A886" w14:textId="77777777" w:rsidR="00857232" w:rsidRPr="00857232" w:rsidRDefault="00857232" w:rsidP="00857232">
      <w:pPr>
        <w:jc w:val="center"/>
      </w:pPr>
      <w:r w:rsidRPr="00857232">
        <w:t xml:space="preserve">3) </w:t>
      </w:r>
      <w:proofErr w:type="spellStart"/>
      <w:r w:rsidRPr="00857232">
        <w:t>razvoj</w:t>
      </w:r>
      <w:proofErr w:type="spellEnd"/>
      <w:r w:rsidRPr="00857232">
        <w:t xml:space="preserve"> </w:t>
      </w:r>
      <w:proofErr w:type="spellStart"/>
      <w:r w:rsidRPr="00857232">
        <w:t>kulture</w:t>
      </w:r>
      <w:proofErr w:type="spellEnd"/>
      <w:r w:rsidRPr="00857232">
        <w:t xml:space="preserve">, </w:t>
      </w:r>
      <w:proofErr w:type="spellStart"/>
      <w:r w:rsidRPr="00857232">
        <w:t>nauke</w:t>
      </w:r>
      <w:proofErr w:type="spellEnd"/>
      <w:r w:rsidRPr="00857232">
        <w:t xml:space="preserve">, </w:t>
      </w:r>
      <w:proofErr w:type="spellStart"/>
      <w:r w:rsidRPr="00857232">
        <w:t>obrazovanja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proofErr w:type="gramStart"/>
      <w:r w:rsidRPr="00857232">
        <w:t>umjetnosti</w:t>
      </w:r>
      <w:proofErr w:type="spellEnd"/>
      <w:r w:rsidRPr="00857232">
        <w:t>;</w:t>
      </w:r>
      <w:proofErr w:type="gramEnd"/>
    </w:p>
    <w:p w14:paraId="4F3BE31D" w14:textId="77777777" w:rsidR="00857232" w:rsidRPr="00857232" w:rsidRDefault="00857232" w:rsidP="00857232">
      <w:pPr>
        <w:jc w:val="center"/>
      </w:pPr>
      <w:r w:rsidRPr="00857232">
        <w:t xml:space="preserve">4) </w:t>
      </w:r>
      <w:proofErr w:type="spellStart"/>
      <w:r w:rsidRPr="00857232">
        <w:t>očuvanje</w:t>
      </w:r>
      <w:proofErr w:type="spellEnd"/>
      <w:r w:rsidRPr="00857232">
        <w:t xml:space="preserve"> </w:t>
      </w:r>
      <w:proofErr w:type="spellStart"/>
      <w:r w:rsidRPr="00857232">
        <w:t>crnogorskog</w:t>
      </w:r>
      <w:proofErr w:type="spellEnd"/>
      <w:r w:rsidRPr="00857232">
        <w:t xml:space="preserve"> </w:t>
      </w:r>
      <w:proofErr w:type="spellStart"/>
      <w:r w:rsidRPr="00857232">
        <w:t>nacionalnog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kulturnog</w:t>
      </w:r>
      <w:proofErr w:type="spellEnd"/>
      <w:r w:rsidRPr="00857232">
        <w:t xml:space="preserve"> </w:t>
      </w:r>
      <w:proofErr w:type="spellStart"/>
      <w:r w:rsidRPr="00857232">
        <w:t>identiteta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kulturnog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etničkog</w:t>
      </w:r>
      <w:proofErr w:type="spellEnd"/>
      <w:r w:rsidRPr="00857232">
        <w:t xml:space="preserve"> </w:t>
      </w:r>
      <w:proofErr w:type="spellStart"/>
      <w:r w:rsidRPr="00857232">
        <w:t>identiteta</w:t>
      </w:r>
      <w:proofErr w:type="spellEnd"/>
      <w:r w:rsidRPr="00857232">
        <w:t xml:space="preserve"> </w:t>
      </w:r>
      <w:proofErr w:type="spellStart"/>
      <w:r w:rsidRPr="00857232">
        <w:t>manjinskih</w:t>
      </w:r>
      <w:proofErr w:type="spellEnd"/>
      <w:r w:rsidRPr="00857232">
        <w:t xml:space="preserve"> </w:t>
      </w:r>
      <w:proofErr w:type="spellStart"/>
      <w:r w:rsidRPr="00857232">
        <w:t>naroda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drugih</w:t>
      </w:r>
      <w:proofErr w:type="spellEnd"/>
      <w:r w:rsidRPr="00857232">
        <w:t xml:space="preserve"> </w:t>
      </w:r>
      <w:proofErr w:type="spellStart"/>
      <w:r w:rsidRPr="00857232">
        <w:t>manjinskih</w:t>
      </w:r>
      <w:proofErr w:type="spellEnd"/>
      <w:r w:rsidRPr="00857232">
        <w:t xml:space="preserve"> </w:t>
      </w:r>
      <w:proofErr w:type="spellStart"/>
      <w:r w:rsidRPr="00857232">
        <w:t>nacionalnih</w:t>
      </w:r>
      <w:proofErr w:type="spellEnd"/>
      <w:r w:rsidRPr="00857232">
        <w:t xml:space="preserve"> </w:t>
      </w:r>
      <w:proofErr w:type="spellStart"/>
      <w:proofErr w:type="gramStart"/>
      <w:r w:rsidRPr="00857232">
        <w:t>zajednica</w:t>
      </w:r>
      <w:proofErr w:type="spellEnd"/>
      <w:r w:rsidRPr="00857232">
        <w:t>;</w:t>
      </w:r>
      <w:proofErr w:type="gramEnd"/>
    </w:p>
    <w:p w14:paraId="47849F7C" w14:textId="77777777" w:rsidR="00857232" w:rsidRPr="00857232" w:rsidRDefault="00857232" w:rsidP="00857232">
      <w:pPr>
        <w:jc w:val="center"/>
      </w:pPr>
      <w:r w:rsidRPr="00857232">
        <w:t xml:space="preserve">5) </w:t>
      </w:r>
      <w:proofErr w:type="spellStart"/>
      <w:r w:rsidRPr="00857232">
        <w:t>podsticanje</w:t>
      </w:r>
      <w:proofErr w:type="spellEnd"/>
      <w:r w:rsidRPr="00857232">
        <w:t xml:space="preserve"> </w:t>
      </w:r>
      <w:proofErr w:type="spellStart"/>
      <w:r w:rsidRPr="00857232">
        <w:t>kulturnog</w:t>
      </w:r>
      <w:proofErr w:type="spellEnd"/>
      <w:r w:rsidRPr="00857232">
        <w:t xml:space="preserve"> </w:t>
      </w:r>
      <w:proofErr w:type="spellStart"/>
      <w:proofErr w:type="gramStart"/>
      <w:r w:rsidRPr="00857232">
        <w:t>stvaralaštva</w:t>
      </w:r>
      <w:proofErr w:type="spellEnd"/>
      <w:r w:rsidRPr="00857232">
        <w:t>;</w:t>
      </w:r>
      <w:proofErr w:type="gramEnd"/>
    </w:p>
    <w:p w14:paraId="45E72A9E" w14:textId="77777777" w:rsidR="00857232" w:rsidRPr="00857232" w:rsidRDefault="00857232" w:rsidP="00857232">
      <w:pPr>
        <w:jc w:val="center"/>
      </w:pPr>
      <w:r w:rsidRPr="00857232">
        <w:t xml:space="preserve">6) </w:t>
      </w:r>
      <w:proofErr w:type="spellStart"/>
      <w:r w:rsidRPr="00857232">
        <w:t>informisanje</w:t>
      </w:r>
      <w:proofErr w:type="spellEnd"/>
      <w:r w:rsidRPr="00857232">
        <w:t xml:space="preserve"> </w:t>
      </w:r>
      <w:proofErr w:type="spellStart"/>
      <w:r w:rsidRPr="00857232">
        <w:t>lica</w:t>
      </w:r>
      <w:proofErr w:type="spellEnd"/>
      <w:r w:rsidRPr="00857232">
        <w:t xml:space="preserve"> </w:t>
      </w:r>
      <w:proofErr w:type="spellStart"/>
      <w:r w:rsidRPr="00857232">
        <w:t>oštećenog</w:t>
      </w:r>
      <w:proofErr w:type="spellEnd"/>
      <w:r w:rsidRPr="00857232">
        <w:t xml:space="preserve"> </w:t>
      </w:r>
      <w:proofErr w:type="spellStart"/>
      <w:r w:rsidRPr="00857232">
        <w:t>sluha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vida</w:t>
      </w:r>
      <w:proofErr w:type="spellEnd"/>
      <w:r w:rsidRPr="00857232">
        <w:t>.</w:t>
      </w:r>
    </w:p>
    <w:p w14:paraId="505ACFAE" w14:textId="77777777" w:rsidR="00857232" w:rsidRPr="00857232" w:rsidRDefault="00857232" w:rsidP="00857232">
      <w:pPr>
        <w:jc w:val="center"/>
      </w:pPr>
      <w:r w:rsidRPr="00857232">
        <w:t xml:space="preserve">(3) Radi </w:t>
      </w:r>
      <w:proofErr w:type="spellStart"/>
      <w:r w:rsidRPr="00857232">
        <w:t>ostvarivanja</w:t>
      </w:r>
      <w:proofErr w:type="spellEnd"/>
      <w:r w:rsidRPr="00857232">
        <w:t xml:space="preserve"> </w:t>
      </w:r>
      <w:proofErr w:type="spellStart"/>
      <w:r w:rsidRPr="00857232">
        <w:t>prava</w:t>
      </w:r>
      <w:proofErr w:type="spellEnd"/>
      <w:r w:rsidRPr="00857232">
        <w:t xml:space="preserve"> </w:t>
      </w:r>
      <w:proofErr w:type="spellStart"/>
      <w:r w:rsidRPr="00857232">
        <w:t>iz</w:t>
      </w:r>
      <w:proofErr w:type="spellEnd"/>
      <w:r w:rsidRPr="00857232">
        <w:t xml:space="preserve"> </w:t>
      </w:r>
      <w:proofErr w:type="spellStart"/>
      <w:r w:rsidRPr="00857232">
        <w:t>stava</w:t>
      </w:r>
      <w:proofErr w:type="spellEnd"/>
      <w:r w:rsidRPr="00857232">
        <w:t xml:space="preserve"> 2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, </w:t>
      </w:r>
      <w:proofErr w:type="spellStart"/>
      <w:r w:rsidRPr="00857232">
        <w:t>budžetom</w:t>
      </w:r>
      <w:proofErr w:type="spellEnd"/>
      <w:r w:rsidRPr="00857232">
        <w:t xml:space="preserve"> </w:t>
      </w:r>
      <w:proofErr w:type="spellStart"/>
      <w:r w:rsidRPr="00857232">
        <w:t>Crne</w:t>
      </w:r>
      <w:proofErr w:type="spellEnd"/>
      <w:r w:rsidRPr="00857232">
        <w:t xml:space="preserve"> Gore, </w:t>
      </w:r>
      <w:proofErr w:type="spellStart"/>
      <w:r w:rsidRPr="00857232">
        <w:t>odnosno</w:t>
      </w:r>
      <w:proofErr w:type="spellEnd"/>
      <w:r w:rsidRPr="00857232">
        <w:t xml:space="preserve"> </w:t>
      </w:r>
      <w:proofErr w:type="spellStart"/>
      <w:r w:rsidRPr="00857232">
        <w:t>budžetom</w:t>
      </w:r>
      <w:proofErr w:type="spellEnd"/>
      <w:r w:rsidRPr="00857232">
        <w:t xml:space="preserve"> </w:t>
      </w:r>
      <w:proofErr w:type="spellStart"/>
      <w:r w:rsidRPr="00857232">
        <w:t>jedinice</w:t>
      </w:r>
      <w:proofErr w:type="spellEnd"/>
      <w:r w:rsidRPr="00857232">
        <w:t xml:space="preserve"> </w:t>
      </w:r>
      <w:proofErr w:type="spellStart"/>
      <w:r w:rsidRPr="00857232">
        <w:t>lokalne</w:t>
      </w:r>
      <w:proofErr w:type="spellEnd"/>
      <w:r w:rsidRPr="00857232">
        <w:t xml:space="preserve"> </w:t>
      </w:r>
      <w:proofErr w:type="spellStart"/>
      <w:r w:rsidRPr="00857232">
        <w:t>samouprave</w:t>
      </w:r>
      <w:proofErr w:type="spellEnd"/>
      <w:r w:rsidRPr="00857232">
        <w:t xml:space="preserve"> </w:t>
      </w:r>
      <w:proofErr w:type="spellStart"/>
      <w:r w:rsidRPr="00857232">
        <w:t>obezbjeđuje</w:t>
      </w:r>
      <w:proofErr w:type="spellEnd"/>
      <w:r w:rsidRPr="00857232">
        <w:t xml:space="preserve"> se </w:t>
      </w:r>
      <w:proofErr w:type="spellStart"/>
      <w:r w:rsidRPr="00857232">
        <w:t>dio</w:t>
      </w:r>
      <w:proofErr w:type="spellEnd"/>
      <w:r w:rsidRPr="00857232">
        <w:t xml:space="preserve"> </w:t>
      </w:r>
      <w:proofErr w:type="spellStart"/>
      <w:r w:rsidRPr="00857232">
        <w:t>finansijskih</w:t>
      </w:r>
      <w:proofErr w:type="spellEnd"/>
      <w:r w:rsidRPr="00857232">
        <w:t xml:space="preserve"> </w:t>
      </w:r>
      <w:proofErr w:type="spellStart"/>
      <w:r w:rsidRPr="00857232">
        <w:t>sredstava</w:t>
      </w:r>
      <w:proofErr w:type="spellEnd"/>
      <w:r w:rsidRPr="00857232">
        <w:t xml:space="preserve"> za </w:t>
      </w:r>
      <w:proofErr w:type="spellStart"/>
      <w:r w:rsidRPr="00857232">
        <w:t>programske</w:t>
      </w:r>
      <w:proofErr w:type="spellEnd"/>
      <w:r w:rsidRPr="00857232">
        <w:t xml:space="preserve"> </w:t>
      </w:r>
      <w:proofErr w:type="spellStart"/>
      <w:r w:rsidRPr="00857232">
        <w:t>sadržaje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albanskom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romskom</w:t>
      </w:r>
      <w:proofErr w:type="spellEnd"/>
      <w:r w:rsidRPr="00857232">
        <w:t xml:space="preserve"> </w:t>
      </w:r>
      <w:proofErr w:type="spellStart"/>
      <w:r w:rsidRPr="00857232">
        <w:t>jeziku</w:t>
      </w:r>
      <w:proofErr w:type="spellEnd"/>
      <w:r w:rsidRPr="00857232">
        <w:t>.</w:t>
      </w:r>
    </w:p>
    <w:p w14:paraId="46DE2FB6" w14:textId="77777777" w:rsidR="00857232" w:rsidRPr="00857232" w:rsidRDefault="00857232" w:rsidP="00857232">
      <w:pPr>
        <w:jc w:val="center"/>
      </w:pPr>
      <w:r w:rsidRPr="00857232">
        <w:t xml:space="preserve">(4) Vlada, </w:t>
      </w:r>
      <w:proofErr w:type="spellStart"/>
      <w:r w:rsidRPr="00857232">
        <w:t>odnosno</w:t>
      </w:r>
      <w:proofErr w:type="spellEnd"/>
      <w:r w:rsidRPr="00857232">
        <w:t xml:space="preserve"> </w:t>
      </w:r>
      <w:proofErr w:type="spellStart"/>
      <w:r w:rsidRPr="00857232">
        <w:t>jedinica</w:t>
      </w:r>
      <w:proofErr w:type="spellEnd"/>
      <w:r w:rsidRPr="00857232">
        <w:t xml:space="preserve"> </w:t>
      </w:r>
      <w:proofErr w:type="spellStart"/>
      <w:r w:rsidRPr="00857232">
        <w:t>lokalne</w:t>
      </w:r>
      <w:proofErr w:type="spellEnd"/>
      <w:r w:rsidRPr="00857232">
        <w:t xml:space="preserve"> </w:t>
      </w:r>
      <w:proofErr w:type="spellStart"/>
      <w:r w:rsidRPr="00857232">
        <w:t>samouprave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javni</w:t>
      </w:r>
      <w:proofErr w:type="spellEnd"/>
      <w:r w:rsidRPr="00857232">
        <w:t xml:space="preserve"> </w:t>
      </w:r>
      <w:proofErr w:type="spellStart"/>
      <w:r w:rsidRPr="00857232">
        <w:t>emiter</w:t>
      </w:r>
      <w:proofErr w:type="spellEnd"/>
      <w:r w:rsidRPr="00857232">
        <w:t xml:space="preserve"> </w:t>
      </w:r>
      <w:proofErr w:type="spellStart"/>
      <w:r w:rsidRPr="00857232">
        <w:t>ugovorom</w:t>
      </w:r>
      <w:proofErr w:type="spellEnd"/>
      <w:r w:rsidRPr="00857232">
        <w:t xml:space="preserve"> </w:t>
      </w:r>
      <w:proofErr w:type="spellStart"/>
      <w:r w:rsidRPr="00857232">
        <w:t>uređuju</w:t>
      </w:r>
      <w:proofErr w:type="spellEnd"/>
      <w:r w:rsidRPr="00857232">
        <w:t xml:space="preserve"> </w:t>
      </w:r>
      <w:proofErr w:type="spellStart"/>
      <w:r w:rsidRPr="00857232">
        <w:t>međusobna</w:t>
      </w:r>
      <w:proofErr w:type="spellEnd"/>
      <w:r w:rsidRPr="00857232">
        <w:t xml:space="preserve"> </w:t>
      </w:r>
      <w:proofErr w:type="spellStart"/>
      <w:r w:rsidRPr="00857232">
        <w:t>prava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obaveze</w:t>
      </w:r>
      <w:proofErr w:type="spellEnd"/>
      <w:r w:rsidRPr="00857232">
        <w:t xml:space="preserve"> u </w:t>
      </w:r>
      <w:proofErr w:type="spellStart"/>
      <w:r w:rsidRPr="00857232">
        <w:t>vezi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korišćenjem</w:t>
      </w:r>
      <w:proofErr w:type="spellEnd"/>
      <w:r w:rsidRPr="00857232">
        <w:t xml:space="preserve"> </w:t>
      </w:r>
      <w:proofErr w:type="spellStart"/>
      <w:r w:rsidRPr="00857232">
        <w:t>budžetskih</w:t>
      </w:r>
      <w:proofErr w:type="spellEnd"/>
      <w:r w:rsidRPr="00857232">
        <w:t xml:space="preserve"> </w:t>
      </w:r>
      <w:proofErr w:type="spellStart"/>
      <w:r w:rsidRPr="00857232">
        <w:t>sredstava</w:t>
      </w:r>
      <w:proofErr w:type="spellEnd"/>
      <w:r w:rsidRPr="00857232">
        <w:t xml:space="preserve"> </w:t>
      </w:r>
      <w:proofErr w:type="spellStart"/>
      <w:r w:rsidRPr="00857232">
        <w:t>iz</w:t>
      </w:r>
      <w:proofErr w:type="spellEnd"/>
      <w:r w:rsidRPr="00857232">
        <w:t xml:space="preserve"> </w:t>
      </w:r>
      <w:proofErr w:type="spellStart"/>
      <w:r w:rsidRPr="00857232">
        <w:t>st.</w:t>
      </w:r>
      <w:proofErr w:type="spellEnd"/>
      <w:r w:rsidRPr="00857232">
        <w:t xml:space="preserve"> 1, 2 </w:t>
      </w:r>
      <w:proofErr w:type="spellStart"/>
      <w:r w:rsidRPr="00857232">
        <w:t>i</w:t>
      </w:r>
      <w:proofErr w:type="spellEnd"/>
      <w:r w:rsidRPr="00857232">
        <w:t xml:space="preserve"> 3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 </w:t>
      </w:r>
      <w:proofErr w:type="spellStart"/>
      <w:r w:rsidRPr="00857232">
        <w:t>koja</w:t>
      </w:r>
      <w:proofErr w:type="spellEnd"/>
      <w:r w:rsidRPr="00857232">
        <w:t xml:space="preserve"> </w:t>
      </w:r>
      <w:proofErr w:type="spellStart"/>
      <w:r w:rsidRPr="00857232">
        <w:t>moraju</w:t>
      </w:r>
      <w:proofErr w:type="spellEnd"/>
      <w:r w:rsidRPr="00857232">
        <w:t xml:space="preserve"> da </w:t>
      </w:r>
      <w:proofErr w:type="spellStart"/>
      <w:r w:rsidRPr="00857232">
        <w:t>budu</w:t>
      </w:r>
      <w:proofErr w:type="spellEnd"/>
      <w:r w:rsidRPr="00857232">
        <w:t xml:space="preserve"> </w:t>
      </w:r>
      <w:proofErr w:type="spellStart"/>
      <w:r w:rsidRPr="00857232">
        <w:t>definisana</w:t>
      </w:r>
      <w:proofErr w:type="spellEnd"/>
      <w:r w:rsidRPr="00857232">
        <w:t xml:space="preserve"> u </w:t>
      </w:r>
      <w:proofErr w:type="spellStart"/>
      <w:r w:rsidRPr="00857232">
        <w:t>ugovoru</w:t>
      </w:r>
      <w:proofErr w:type="spellEnd"/>
      <w:r w:rsidRPr="00857232">
        <w:t xml:space="preserve">,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način</w:t>
      </w:r>
      <w:proofErr w:type="spellEnd"/>
      <w:r w:rsidRPr="00857232">
        <w:t xml:space="preserve"> koji </w:t>
      </w:r>
      <w:proofErr w:type="spellStart"/>
      <w:r w:rsidRPr="00857232">
        <w:t>odgovara</w:t>
      </w:r>
      <w:proofErr w:type="spellEnd"/>
      <w:r w:rsidRPr="00857232">
        <w:t xml:space="preserve"> </w:t>
      </w:r>
      <w:proofErr w:type="spellStart"/>
      <w:r w:rsidRPr="00857232">
        <w:t>stvarnim</w:t>
      </w:r>
      <w:proofErr w:type="spellEnd"/>
      <w:r w:rsidRPr="00857232">
        <w:t xml:space="preserve"> </w:t>
      </w:r>
      <w:proofErr w:type="spellStart"/>
      <w:r w:rsidRPr="00857232">
        <w:t>troškovima</w:t>
      </w:r>
      <w:proofErr w:type="spellEnd"/>
      <w:r w:rsidRPr="00857232">
        <w:t xml:space="preserve"> </w:t>
      </w:r>
      <w:proofErr w:type="spellStart"/>
      <w:r w:rsidRPr="00857232">
        <w:t>potrebnim</w:t>
      </w:r>
      <w:proofErr w:type="spellEnd"/>
      <w:r w:rsidRPr="00857232">
        <w:t xml:space="preserve"> za </w:t>
      </w:r>
      <w:proofErr w:type="spellStart"/>
      <w:r w:rsidRPr="00857232">
        <w:t>realizaciju</w:t>
      </w:r>
      <w:proofErr w:type="spellEnd"/>
      <w:r w:rsidRPr="00857232">
        <w:t xml:space="preserve"> </w:t>
      </w:r>
      <w:proofErr w:type="spellStart"/>
      <w:r w:rsidRPr="00857232">
        <w:t>obaveza</w:t>
      </w:r>
      <w:proofErr w:type="spellEnd"/>
      <w:r w:rsidRPr="00857232">
        <w:t xml:space="preserve"> </w:t>
      </w:r>
      <w:proofErr w:type="spellStart"/>
      <w:r w:rsidRPr="00857232">
        <w:t>iz</w:t>
      </w:r>
      <w:proofErr w:type="spellEnd"/>
      <w:r w:rsidRPr="00857232">
        <w:t xml:space="preserve">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 74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zakona</w:t>
      </w:r>
      <w:proofErr w:type="spellEnd"/>
      <w:r w:rsidRPr="00857232">
        <w:t>.</w:t>
      </w:r>
    </w:p>
    <w:p w14:paraId="54D9295D" w14:textId="77777777" w:rsidR="00857232" w:rsidRPr="00857232" w:rsidRDefault="00857232" w:rsidP="00857232">
      <w:pPr>
        <w:jc w:val="center"/>
      </w:pPr>
      <w:r w:rsidRPr="00857232">
        <w:t xml:space="preserve">(5) </w:t>
      </w:r>
      <w:proofErr w:type="spellStart"/>
      <w:r w:rsidRPr="00857232">
        <w:t>Način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uslovi</w:t>
      </w:r>
      <w:proofErr w:type="spellEnd"/>
      <w:r w:rsidRPr="00857232">
        <w:t xml:space="preserve"> </w:t>
      </w:r>
      <w:proofErr w:type="spellStart"/>
      <w:r w:rsidRPr="00857232">
        <w:t>obezbjeđivanja</w:t>
      </w:r>
      <w:proofErr w:type="spellEnd"/>
      <w:r w:rsidRPr="00857232">
        <w:t xml:space="preserve"> </w:t>
      </w:r>
      <w:proofErr w:type="spellStart"/>
      <w:r w:rsidRPr="00857232">
        <w:t>sredstava</w:t>
      </w:r>
      <w:proofErr w:type="spellEnd"/>
      <w:r w:rsidRPr="00857232">
        <w:t xml:space="preserve"> </w:t>
      </w:r>
      <w:proofErr w:type="spellStart"/>
      <w:r w:rsidRPr="00857232">
        <w:t>iz</w:t>
      </w:r>
      <w:proofErr w:type="spellEnd"/>
      <w:r w:rsidRPr="00857232">
        <w:t xml:space="preserve"> </w:t>
      </w:r>
      <w:proofErr w:type="spellStart"/>
      <w:r w:rsidRPr="00857232">
        <w:t>st.</w:t>
      </w:r>
      <w:proofErr w:type="spellEnd"/>
      <w:r w:rsidRPr="00857232">
        <w:t xml:space="preserve"> 1, 2 </w:t>
      </w:r>
      <w:proofErr w:type="spellStart"/>
      <w:r w:rsidRPr="00857232">
        <w:t>i</w:t>
      </w:r>
      <w:proofErr w:type="spellEnd"/>
      <w:r w:rsidRPr="00857232">
        <w:t xml:space="preserve"> 3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 ne </w:t>
      </w:r>
      <w:proofErr w:type="spellStart"/>
      <w:r w:rsidRPr="00857232">
        <w:t>smiju</w:t>
      </w:r>
      <w:proofErr w:type="spellEnd"/>
      <w:r w:rsidRPr="00857232">
        <w:t xml:space="preserve"> </w:t>
      </w:r>
      <w:proofErr w:type="spellStart"/>
      <w:r w:rsidRPr="00857232">
        <w:t>uticati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uredničku</w:t>
      </w:r>
      <w:proofErr w:type="spellEnd"/>
      <w:r w:rsidRPr="00857232">
        <w:t xml:space="preserve"> </w:t>
      </w:r>
      <w:proofErr w:type="spellStart"/>
      <w:r w:rsidRPr="00857232">
        <w:t>nezavisnost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samostalnost</w:t>
      </w:r>
      <w:proofErr w:type="spellEnd"/>
      <w:r w:rsidRPr="00857232">
        <w:t xml:space="preserve"> </w:t>
      </w:r>
      <w:proofErr w:type="spellStart"/>
      <w:r w:rsidRPr="00857232">
        <w:t>javnog</w:t>
      </w:r>
      <w:proofErr w:type="spellEnd"/>
      <w:r w:rsidRPr="00857232">
        <w:t xml:space="preserve"> </w:t>
      </w:r>
      <w:proofErr w:type="spellStart"/>
      <w:r w:rsidRPr="00857232">
        <w:t>emitera</w:t>
      </w:r>
      <w:proofErr w:type="spellEnd"/>
      <w:r w:rsidRPr="00857232">
        <w:t>.</w:t>
      </w:r>
    </w:p>
    <w:p w14:paraId="2A14C33B" w14:textId="77777777" w:rsidR="00857232" w:rsidRPr="00857232" w:rsidRDefault="00857232" w:rsidP="00857232">
      <w:pPr>
        <w:jc w:val="center"/>
      </w:pPr>
      <w:r w:rsidRPr="00857232">
        <w:t xml:space="preserve">(6) </w:t>
      </w:r>
      <w:proofErr w:type="spellStart"/>
      <w:r w:rsidRPr="00857232">
        <w:t>Ugovor</w:t>
      </w:r>
      <w:proofErr w:type="spellEnd"/>
      <w:r w:rsidRPr="00857232">
        <w:t xml:space="preserve"> </w:t>
      </w:r>
      <w:proofErr w:type="spellStart"/>
      <w:r w:rsidRPr="00857232">
        <w:t>iz</w:t>
      </w:r>
      <w:proofErr w:type="spellEnd"/>
      <w:r w:rsidRPr="00857232">
        <w:t xml:space="preserve"> </w:t>
      </w:r>
      <w:proofErr w:type="spellStart"/>
      <w:r w:rsidRPr="00857232">
        <w:t>stava</w:t>
      </w:r>
      <w:proofErr w:type="spellEnd"/>
      <w:r w:rsidRPr="00857232">
        <w:t xml:space="preserve"> 4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 </w:t>
      </w:r>
      <w:proofErr w:type="spellStart"/>
      <w:r w:rsidRPr="00857232">
        <w:t>objavljuje</w:t>
      </w:r>
      <w:proofErr w:type="spellEnd"/>
      <w:r w:rsidRPr="00857232">
        <w:t xml:space="preserve"> se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način</w:t>
      </w:r>
      <w:proofErr w:type="spellEnd"/>
      <w:r w:rsidRPr="00857232">
        <w:t xml:space="preserve"> </w:t>
      </w:r>
      <w:proofErr w:type="spellStart"/>
      <w:r w:rsidRPr="00857232">
        <w:t>propisan</w:t>
      </w:r>
      <w:proofErr w:type="spellEnd"/>
      <w:r w:rsidRPr="00857232">
        <w:t xml:space="preserve"> </w:t>
      </w:r>
      <w:proofErr w:type="spellStart"/>
      <w:r w:rsidRPr="00857232">
        <w:t>osnivačkim</w:t>
      </w:r>
      <w:proofErr w:type="spellEnd"/>
      <w:r w:rsidRPr="00857232">
        <w:t xml:space="preserve"> </w:t>
      </w:r>
      <w:proofErr w:type="spellStart"/>
      <w:r w:rsidRPr="00857232">
        <w:t>aktom</w:t>
      </w:r>
      <w:proofErr w:type="spellEnd"/>
      <w:r w:rsidRPr="00857232">
        <w:t xml:space="preserve"> </w:t>
      </w:r>
      <w:proofErr w:type="spellStart"/>
      <w:r w:rsidRPr="00857232">
        <w:t>javnog</w:t>
      </w:r>
      <w:proofErr w:type="spellEnd"/>
      <w:r w:rsidRPr="00857232">
        <w:t xml:space="preserve"> </w:t>
      </w:r>
      <w:proofErr w:type="spellStart"/>
      <w:r w:rsidRPr="00857232">
        <w:t>emitera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dostavlja</w:t>
      </w:r>
      <w:proofErr w:type="spellEnd"/>
      <w:r w:rsidRPr="00857232">
        <w:t xml:space="preserve"> se Agenciji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uvid</w:t>
      </w:r>
      <w:proofErr w:type="spellEnd"/>
      <w:r w:rsidRPr="00857232">
        <w:t>.</w:t>
      </w:r>
    </w:p>
    <w:p w14:paraId="79927E3B" w14:textId="77777777" w:rsidR="00857232" w:rsidRPr="00857232" w:rsidRDefault="00857232" w:rsidP="00857232">
      <w:pPr>
        <w:jc w:val="center"/>
      </w:pPr>
      <w:r w:rsidRPr="00857232">
        <w:t xml:space="preserve">(7) </w:t>
      </w:r>
      <w:proofErr w:type="spellStart"/>
      <w:r w:rsidRPr="00857232">
        <w:t>Budžetom</w:t>
      </w:r>
      <w:proofErr w:type="spellEnd"/>
      <w:r w:rsidRPr="00857232">
        <w:t xml:space="preserve"> </w:t>
      </w:r>
      <w:proofErr w:type="spellStart"/>
      <w:r w:rsidRPr="00857232">
        <w:t>Crne</w:t>
      </w:r>
      <w:proofErr w:type="spellEnd"/>
      <w:r w:rsidRPr="00857232">
        <w:t xml:space="preserve"> Gore, </w:t>
      </w:r>
      <w:proofErr w:type="spellStart"/>
      <w:r w:rsidRPr="00857232">
        <w:t>odnosno</w:t>
      </w:r>
      <w:proofErr w:type="spellEnd"/>
      <w:r w:rsidRPr="00857232">
        <w:t xml:space="preserve"> </w:t>
      </w:r>
      <w:proofErr w:type="spellStart"/>
      <w:r w:rsidRPr="00857232">
        <w:t>budžetom</w:t>
      </w:r>
      <w:proofErr w:type="spellEnd"/>
      <w:r w:rsidRPr="00857232">
        <w:t xml:space="preserve"> </w:t>
      </w:r>
      <w:proofErr w:type="spellStart"/>
      <w:r w:rsidRPr="00857232">
        <w:t>jedinice</w:t>
      </w:r>
      <w:proofErr w:type="spellEnd"/>
      <w:r w:rsidRPr="00857232">
        <w:t xml:space="preserve"> </w:t>
      </w:r>
      <w:proofErr w:type="spellStart"/>
      <w:r w:rsidRPr="00857232">
        <w:t>lokalne</w:t>
      </w:r>
      <w:proofErr w:type="spellEnd"/>
      <w:r w:rsidRPr="00857232">
        <w:t xml:space="preserve"> </w:t>
      </w:r>
      <w:proofErr w:type="spellStart"/>
      <w:r w:rsidRPr="00857232">
        <w:t>samouprave</w:t>
      </w:r>
      <w:proofErr w:type="spellEnd"/>
      <w:r w:rsidRPr="00857232">
        <w:t xml:space="preserve"> </w:t>
      </w:r>
      <w:proofErr w:type="spellStart"/>
      <w:r w:rsidRPr="00857232">
        <w:t>obezbjeđuju</w:t>
      </w:r>
      <w:proofErr w:type="spellEnd"/>
      <w:r w:rsidRPr="00857232">
        <w:t xml:space="preserve"> se </w:t>
      </w:r>
      <w:proofErr w:type="spellStart"/>
      <w:r w:rsidRPr="00857232">
        <w:t>sredstva</w:t>
      </w:r>
      <w:proofErr w:type="spellEnd"/>
      <w:r w:rsidRPr="00857232">
        <w:t xml:space="preserve"> za </w:t>
      </w:r>
      <w:proofErr w:type="spellStart"/>
      <w:r w:rsidRPr="00857232">
        <w:t>pokriće</w:t>
      </w:r>
      <w:proofErr w:type="spellEnd"/>
      <w:r w:rsidRPr="00857232">
        <w:t xml:space="preserve"> </w:t>
      </w:r>
      <w:proofErr w:type="spellStart"/>
      <w:r w:rsidRPr="00857232">
        <w:t>troškova</w:t>
      </w:r>
      <w:proofErr w:type="spellEnd"/>
      <w:r w:rsidRPr="00857232">
        <w:t xml:space="preserve"> </w:t>
      </w:r>
      <w:proofErr w:type="spellStart"/>
      <w:r w:rsidRPr="00857232">
        <w:t>prenosa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emitovanja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 xml:space="preserve"> </w:t>
      </w:r>
      <w:proofErr w:type="spellStart"/>
      <w:r w:rsidRPr="00857232">
        <w:t>javnih</w:t>
      </w:r>
      <w:proofErr w:type="spellEnd"/>
      <w:r w:rsidRPr="00857232">
        <w:t xml:space="preserve"> </w:t>
      </w:r>
      <w:proofErr w:type="spellStart"/>
      <w:r w:rsidRPr="00857232">
        <w:t>emitera</w:t>
      </w:r>
      <w:proofErr w:type="spellEnd"/>
      <w:r w:rsidRPr="00857232">
        <w:t xml:space="preserve"> </w:t>
      </w:r>
      <w:proofErr w:type="spellStart"/>
      <w:r w:rsidRPr="00857232">
        <w:t>putem</w:t>
      </w:r>
      <w:proofErr w:type="spellEnd"/>
      <w:r w:rsidRPr="00857232">
        <w:t xml:space="preserve"> </w:t>
      </w:r>
      <w:proofErr w:type="spellStart"/>
      <w:r w:rsidRPr="00857232">
        <w:t>zemaljskih</w:t>
      </w:r>
      <w:proofErr w:type="spellEnd"/>
      <w:r w:rsidRPr="00857232">
        <w:t xml:space="preserve"> radio-</w:t>
      </w:r>
      <w:proofErr w:type="spellStart"/>
      <w:r w:rsidRPr="00857232">
        <w:t>difuznih</w:t>
      </w:r>
      <w:proofErr w:type="spellEnd"/>
      <w:r w:rsidRPr="00857232">
        <w:t xml:space="preserve"> </w:t>
      </w:r>
      <w:proofErr w:type="spellStart"/>
      <w:r w:rsidRPr="00857232">
        <w:t>sistema</w:t>
      </w:r>
      <w:proofErr w:type="spellEnd"/>
      <w:r w:rsidRPr="00857232">
        <w:t>.</w:t>
      </w:r>
    </w:p>
    <w:p w14:paraId="0401886F" w14:textId="77777777" w:rsidR="00857232" w:rsidRPr="00857232" w:rsidRDefault="00857232" w:rsidP="00857232">
      <w:pPr>
        <w:jc w:val="center"/>
        <w:rPr>
          <w:i/>
          <w:iCs/>
        </w:rPr>
      </w:pPr>
      <w:proofErr w:type="spellStart"/>
      <w:r w:rsidRPr="00857232">
        <w:rPr>
          <w:i/>
          <w:iCs/>
        </w:rPr>
        <w:t>Ugovor</w:t>
      </w:r>
      <w:proofErr w:type="spellEnd"/>
      <w:r w:rsidRPr="00857232">
        <w:rPr>
          <w:i/>
          <w:iCs/>
        </w:rPr>
        <w:t xml:space="preserve"> o </w:t>
      </w:r>
      <w:proofErr w:type="spellStart"/>
      <w:r w:rsidRPr="00857232">
        <w:rPr>
          <w:i/>
          <w:iCs/>
        </w:rPr>
        <w:t>pružanju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javnih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usluga</w:t>
      </w:r>
      <w:proofErr w:type="spellEnd"/>
    </w:p>
    <w:p w14:paraId="49DBCC7C" w14:textId="77777777" w:rsidR="00857232" w:rsidRPr="00857232" w:rsidRDefault="00857232" w:rsidP="00857232">
      <w:pPr>
        <w:jc w:val="center"/>
        <w:rPr>
          <w:b/>
          <w:bCs/>
        </w:rPr>
      </w:pPr>
      <w:bookmarkStart w:id="133" w:name="clan_76a"/>
      <w:bookmarkEnd w:id="133"/>
      <w:proofErr w:type="spellStart"/>
      <w:r w:rsidRPr="00857232">
        <w:rPr>
          <w:b/>
          <w:bCs/>
        </w:rPr>
        <w:t>Član</w:t>
      </w:r>
      <w:proofErr w:type="spellEnd"/>
      <w:r w:rsidRPr="00857232">
        <w:rPr>
          <w:b/>
          <w:bCs/>
        </w:rPr>
        <w:t xml:space="preserve"> 76a</w:t>
      </w:r>
    </w:p>
    <w:p w14:paraId="104099CD" w14:textId="77777777" w:rsidR="00857232" w:rsidRPr="00857232" w:rsidRDefault="00857232" w:rsidP="00857232">
      <w:pPr>
        <w:jc w:val="center"/>
      </w:pPr>
      <w:r w:rsidRPr="00857232">
        <w:t xml:space="preserve">(1) </w:t>
      </w:r>
      <w:proofErr w:type="spellStart"/>
      <w:r w:rsidRPr="00857232">
        <w:t>Javne</w:t>
      </w:r>
      <w:proofErr w:type="spellEnd"/>
      <w:r w:rsidRPr="00857232">
        <w:t xml:space="preserve"> </w:t>
      </w:r>
      <w:proofErr w:type="spellStart"/>
      <w:r w:rsidRPr="00857232">
        <w:t>usluge</w:t>
      </w:r>
      <w:proofErr w:type="spellEnd"/>
      <w:r w:rsidRPr="00857232">
        <w:t xml:space="preserve"> </w:t>
      </w:r>
      <w:proofErr w:type="spellStart"/>
      <w:r w:rsidRPr="00857232">
        <w:t>iz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 74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zakona</w:t>
      </w:r>
      <w:proofErr w:type="spellEnd"/>
      <w:r w:rsidRPr="00857232">
        <w:t xml:space="preserve">, </w:t>
      </w:r>
      <w:proofErr w:type="spellStart"/>
      <w:r w:rsidRPr="00857232">
        <w:t>kao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visina</w:t>
      </w:r>
      <w:proofErr w:type="spellEnd"/>
      <w:r w:rsidRPr="00857232">
        <w:t xml:space="preserve"> </w:t>
      </w:r>
      <w:proofErr w:type="spellStart"/>
      <w:r w:rsidRPr="00857232">
        <w:t>sredstava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izvori</w:t>
      </w:r>
      <w:proofErr w:type="spellEnd"/>
      <w:r w:rsidRPr="00857232">
        <w:t xml:space="preserve"> za </w:t>
      </w:r>
      <w:proofErr w:type="spellStart"/>
      <w:r w:rsidRPr="00857232">
        <w:t>njihovo</w:t>
      </w:r>
      <w:proofErr w:type="spellEnd"/>
      <w:r w:rsidRPr="00857232">
        <w:t xml:space="preserve"> </w:t>
      </w:r>
      <w:proofErr w:type="spellStart"/>
      <w:r w:rsidRPr="00857232">
        <w:t>finansiranje</w:t>
      </w:r>
      <w:proofErr w:type="spellEnd"/>
      <w:r w:rsidRPr="00857232">
        <w:t xml:space="preserve">, </w:t>
      </w:r>
      <w:proofErr w:type="spellStart"/>
      <w:r w:rsidRPr="00857232">
        <w:t>utvrđuju</w:t>
      </w:r>
      <w:proofErr w:type="spellEnd"/>
      <w:r w:rsidRPr="00857232">
        <w:t xml:space="preserve"> se </w:t>
      </w:r>
      <w:proofErr w:type="spellStart"/>
      <w:r w:rsidRPr="00857232">
        <w:t>ugovorom</w:t>
      </w:r>
      <w:proofErr w:type="spellEnd"/>
      <w:r w:rsidRPr="00857232">
        <w:t xml:space="preserve"> </w:t>
      </w:r>
      <w:proofErr w:type="spellStart"/>
      <w:r w:rsidRPr="00857232">
        <w:t>između</w:t>
      </w:r>
      <w:proofErr w:type="spellEnd"/>
      <w:r w:rsidRPr="00857232">
        <w:t xml:space="preserve"> Vlade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nacionalnog</w:t>
      </w:r>
      <w:proofErr w:type="spellEnd"/>
      <w:r w:rsidRPr="00857232">
        <w:t xml:space="preserve"> </w:t>
      </w:r>
      <w:proofErr w:type="spellStart"/>
      <w:r w:rsidRPr="00857232">
        <w:t>javnog</w:t>
      </w:r>
      <w:proofErr w:type="spellEnd"/>
      <w:r w:rsidRPr="00857232">
        <w:t xml:space="preserve"> </w:t>
      </w:r>
      <w:proofErr w:type="spellStart"/>
      <w:r w:rsidRPr="00857232">
        <w:t>emitera</w:t>
      </w:r>
      <w:proofErr w:type="spellEnd"/>
      <w:r w:rsidRPr="00857232">
        <w:t xml:space="preserve">, </w:t>
      </w:r>
      <w:proofErr w:type="spellStart"/>
      <w:r w:rsidRPr="00857232">
        <w:t>odnosno</w:t>
      </w:r>
      <w:proofErr w:type="spellEnd"/>
      <w:r w:rsidRPr="00857232">
        <w:t xml:space="preserve"> </w:t>
      </w:r>
      <w:proofErr w:type="spellStart"/>
      <w:r w:rsidRPr="00857232">
        <w:t>jedinice</w:t>
      </w:r>
      <w:proofErr w:type="spellEnd"/>
      <w:r w:rsidRPr="00857232">
        <w:t xml:space="preserve"> </w:t>
      </w:r>
      <w:proofErr w:type="spellStart"/>
      <w:r w:rsidRPr="00857232">
        <w:t>lokalne</w:t>
      </w:r>
      <w:proofErr w:type="spellEnd"/>
      <w:r w:rsidRPr="00857232">
        <w:t xml:space="preserve"> </w:t>
      </w:r>
      <w:proofErr w:type="spellStart"/>
      <w:r w:rsidRPr="00857232">
        <w:t>samouprave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lokalnog</w:t>
      </w:r>
      <w:proofErr w:type="spellEnd"/>
      <w:r w:rsidRPr="00857232">
        <w:t xml:space="preserve"> </w:t>
      </w:r>
      <w:proofErr w:type="spellStart"/>
      <w:r w:rsidRPr="00857232">
        <w:t>javnog</w:t>
      </w:r>
      <w:proofErr w:type="spellEnd"/>
      <w:r w:rsidRPr="00857232">
        <w:t xml:space="preserve"> </w:t>
      </w:r>
      <w:proofErr w:type="spellStart"/>
      <w:r w:rsidRPr="00857232">
        <w:t>emitera</w:t>
      </w:r>
      <w:proofErr w:type="spellEnd"/>
      <w:r w:rsidRPr="00857232">
        <w:t xml:space="preserve"> (u </w:t>
      </w:r>
      <w:proofErr w:type="spellStart"/>
      <w:r w:rsidRPr="00857232">
        <w:t>daljem</w:t>
      </w:r>
      <w:proofErr w:type="spellEnd"/>
      <w:r w:rsidRPr="00857232">
        <w:t xml:space="preserve"> </w:t>
      </w:r>
      <w:proofErr w:type="spellStart"/>
      <w:r w:rsidRPr="00857232">
        <w:t>tekstu</w:t>
      </w:r>
      <w:proofErr w:type="spellEnd"/>
      <w:r w:rsidRPr="00857232">
        <w:t xml:space="preserve">: </w:t>
      </w:r>
      <w:proofErr w:type="spellStart"/>
      <w:r w:rsidRPr="00857232">
        <w:t>Ugovor</w:t>
      </w:r>
      <w:proofErr w:type="spellEnd"/>
      <w:r w:rsidRPr="00857232">
        <w:t>).</w:t>
      </w:r>
    </w:p>
    <w:p w14:paraId="1958FE67" w14:textId="77777777" w:rsidR="00857232" w:rsidRPr="00857232" w:rsidRDefault="00857232" w:rsidP="00857232">
      <w:pPr>
        <w:jc w:val="center"/>
      </w:pPr>
      <w:r w:rsidRPr="00857232">
        <w:lastRenderedPageBreak/>
        <w:t xml:space="preserve">(2) </w:t>
      </w:r>
      <w:proofErr w:type="spellStart"/>
      <w:r w:rsidRPr="00857232">
        <w:t>Ugovor</w:t>
      </w:r>
      <w:proofErr w:type="spellEnd"/>
      <w:r w:rsidRPr="00857232">
        <w:t xml:space="preserve"> se </w:t>
      </w:r>
      <w:proofErr w:type="spellStart"/>
      <w:r w:rsidRPr="00857232">
        <w:t>zaključuje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period od tri </w:t>
      </w:r>
      <w:proofErr w:type="spellStart"/>
      <w:r w:rsidRPr="00857232">
        <w:t>godine</w:t>
      </w:r>
      <w:proofErr w:type="spellEnd"/>
      <w:r w:rsidRPr="00857232">
        <w:t xml:space="preserve">, u </w:t>
      </w:r>
      <w:proofErr w:type="spellStart"/>
      <w:r w:rsidRPr="00857232">
        <w:t>skladu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smjernicama</w:t>
      </w:r>
      <w:proofErr w:type="spellEnd"/>
      <w:r w:rsidRPr="00857232">
        <w:t xml:space="preserve"> </w:t>
      </w:r>
      <w:proofErr w:type="spellStart"/>
      <w:r w:rsidRPr="00857232">
        <w:t>makroekonomske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fiskalne</w:t>
      </w:r>
      <w:proofErr w:type="spellEnd"/>
      <w:r w:rsidRPr="00857232">
        <w:t xml:space="preserve"> </w:t>
      </w:r>
      <w:proofErr w:type="spellStart"/>
      <w:r w:rsidRPr="00857232">
        <w:t>politike</w:t>
      </w:r>
      <w:proofErr w:type="spellEnd"/>
      <w:r w:rsidRPr="00857232">
        <w:t xml:space="preserve">, </w:t>
      </w:r>
      <w:proofErr w:type="spellStart"/>
      <w:r w:rsidRPr="00857232">
        <w:t>kod</w:t>
      </w:r>
      <w:proofErr w:type="spellEnd"/>
      <w:r w:rsidRPr="00857232">
        <w:t xml:space="preserve"> </w:t>
      </w:r>
      <w:proofErr w:type="spellStart"/>
      <w:r w:rsidRPr="00857232">
        <w:t>nacionalnog</w:t>
      </w:r>
      <w:proofErr w:type="spellEnd"/>
      <w:r w:rsidRPr="00857232">
        <w:t xml:space="preserve"> </w:t>
      </w:r>
      <w:proofErr w:type="spellStart"/>
      <w:r w:rsidRPr="00857232">
        <w:t>javnog</w:t>
      </w:r>
      <w:proofErr w:type="spellEnd"/>
      <w:r w:rsidRPr="00857232">
        <w:t xml:space="preserve"> </w:t>
      </w:r>
      <w:proofErr w:type="spellStart"/>
      <w:r w:rsidRPr="00857232">
        <w:t>emitera</w:t>
      </w:r>
      <w:proofErr w:type="spellEnd"/>
      <w:r w:rsidRPr="00857232">
        <w:t xml:space="preserve">, </w:t>
      </w:r>
      <w:proofErr w:type="spellStart"/>
      <w:r w:rsidRPr="00857232">
        <w:t>i</w:t>
      </w:r>
      <w:proofErr w:type="spellEnd"/>
      <w:r w:rsidRPr="00857232">
        <w:t xml:space="preserve"> u </w:t>
      </w:r>
      <w:proofErr w:type="spellStart"/>
      <w:r w:rsidRPr="00857232">
        <w:t>skladu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budžetskim</w:t>
      </w:r>
      <w:proofErr w:type="spellEnd"/>
      <w:r w:rsidRPr="00857232">
        <w:t xml:space="preserve"> </w:t>
      </w:r>
      <w:proofErr w:type="spellStart"/>
      <w:r w:rsidRPr="00857232">
        <w:t>planovima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projekcijama</w:t>
      </w:r>
      <w:proofErr w:type="spellEnd"/>
      <w:r w:rsidRPr="00857232">
        <w:t xml:space="preserve"> </w:t>
      </w:r>
      <w:proofErr w:type="spellStart"/>
      <w:r w:rsidRPr="00857232">
        <w:t>kod</w:t>
      </w:r>
      <w:proofErr w:type="spellEnd"/>
      <w:r w:rsidRPr="00857232">
        <w:t xml:space="preserve"> </w:t>
      </w:r>
      <w:proofErr w:type="spellStart"/>
      <w:r w:rsidRPr="00857232">
        <w:t>lokalnih</w:t>
      </w:r>
      <w:proofErr w:type="spellEnd"/>
      <w:r w:rsidRPr="00857232">
        <w:t xml:space="preserve"> </w:t>
      </w:r>
      <w:proofErr w:type="spellStart"/>
      <w:r w:rsidRPr="00857232">
        <w:t>javnih</w:t>
      </w:r>
      <w:proofErr w:type="spellEnd"/>
      <w:r w:rsidRPr="00857232">
        <w:t xml:space="preserve"> </w:t>
      </w:r>
      <w:proofErr w:type="spellStart"/>
      <w:r w:rsidRPr="00857232">
        <w:t>emitera</w:t>
      </w:r>
      <w:proofErr w:type="spellEnd"/>
      <w:r w:rsidRPr="00857232">
        <w:t>.</w:t>
      </w:r>
    </w:p>
    <w:p w14:paraId="0624805A" w14:textId="77777777" w:rsidR="00857232" w:rsidRPr="00857232" w:rsidRDefault="00857232" w:rsidP="00857232">
      <w:pPr>
        <w:jc w:val="center"/>
      </w:pPr>
      <w:r w:rsidRPr="00857232">
        <w:t xml:space="preserve">(3) </w:t>
      </w:r>
      <w:proofErr w:type="spellStart"/>
      <w:r w:rsidRPr="00857232">
        <w:t>Prije</w:t>
      </w:r>
      <w:proofErr w:type="spellEnd"/>
      <w:r w:rsidRPr="00857232">
        <w:t xml:space="preserve"> </w:t>
      </w:r>
      <w:proofErr w:type="spellStart"/>
      <w:r w:rsidRPr="00857232">
        <w:t>zaključivanja</w:t>
      </w:r>
      <w:proofErr w:type="spellEnd"/>
      <w:r w:rsidRPr="00857232">
        <w:t xml:space="preserve"> </w:t>
      </w:r>
      <w:proofErr w:type="spellStart"/>
      <w:r w:rsidRPr="00857232">
        <w:t>Ugovora</w:t>
      </w:r>
      <w:proofErr w:type="spellEnd"/>
      <w:r w:rsidRPr="00857232">
        <w:t xml:space="preserve">, </w:t>
      </w:r>
      <w:proofErr w:type="spellStart"/>
      <w:r w:rsidRPr="00857232">
        <w:t>javni</w:t>
      </w:r>
      <w:proofErr w:type="spellEnd"/>
      <w:r w:rsidRPr="00857232">
        <w:t xml:space="preserve"> </w:t>
      </w:r>
      <w:proofErr w:type="spellStart"/>
      <w:r w:rsidRPr="00857232">
        <w:t>emiter</w:t>
      </w:r>
      <w:proofErr w:type="spellEnd"/>
      <w:r w:rsidRPr="00857232">
        <w:t xml:space="preserve"> je </w:t>
      </w:r>
      <w:proofErr w:type="spellStart"/>
      <w:r w:rsidRPr="00857232">
        <w:t>dužan</w:t>
      </w:r>
      <w:proofErr w:type="spellEnd"/>
      <w:r w:rsidRPr="00857232">
        <w:t xml:space="preserve"> da </w:t>
      </w:r>
      <w:proofErr w:type="spellStart"/>
      <w:r w:rsidRPr="00857232">
        <w:t>pripremi</w:t>
      </w:r>
      <w:proofErr w:type="spellEnd"/>
      <w:r w:rsidRPr="00857232">
        <w:t xml:space="preserve"> </w:t>
      </w:r>
      <w:proofErr w:type="spellStart"/>
      <w:r w:rsidRPr="00857232">
        <w:t>predlog</w:t>
      </w:r>
      <w:proofErr w:type="spellEnd"/>
      <w:r w:rsidRPr="00857232">
        <w:t xml:space="preserve"> </w:t>
      </w:r>
      <w:proofErr w:type="spellStart"/>
      <w:r w:rsidRPr="00857232">
        <w:t>programskih</w:t>
      </w:r>
      <w:proofErr w:type="spellEnd"/>
      <w:r w:rsidRPr="00857232">
        <w:t xml:space="preserve"> </w:t>
      </w:r>
      <w:proofErr w:type="spellStart"/>
      <w:r w:rsidRPr="00857232">
        <w:t>obaveza</w:t>
      </w:r>
      <w:proofErr w:type="spellEnd"/>
      <w:r w:rsidRPr="00857232">
        <w:t xml:space="preserve"> za </w:t>
      </w:r>
      <w:proofErr w:type="spellStart"/>
      <w:r w:rsidRPr="00857232">
        <w:t>ugovorni</w:t>
      </w:r>
      <w:proofErr w:type="spellEnd"/>
      <w:r w:rsidRPr="00857232">
        <w:t xml:space="preserve"> period </w:t>
      </w:r>
      <w:proofErr w:type="spellStart"/>
      <w:r w:rsidRPr="00857232">
        <w:t>i</w:t>
      </w:r>
      <w:proofErr w:type="spellEnd"/>
      <w:r w:rsidRPr="00857232">
        <w:t xml:space="preserve"> o </w:t>
      </w:r>
      <w:proofErr w:type="spellStart"/>
      <w:r w:rsidRPr="00857232">
        <w:t>njemu</w:t>
      </w:r>
      <w:proofErr w:type="spellEnd"/>
      <w:r w:rsidRPr="00857232">
        <w:t xml:space="preserve"> </w:t>
      </w:r>
      <w:proofErr w:type="spellStart"/>
      <w:r w:rsidRPr="00857232">
        <w:t>sprovede</w:t>
      </w:r>
      <w:proofErr w:type="spellEnd"/>
      <w:r w:rsidRPr="00857232">
        <w:t xml:space="preserve"> </w:t>
      </w:r>
      <w:proofErr w:type="spellStart"/>
      <w:r w:rsidRPr="00857232">
        <w:t>javnu</w:t>
      </w:r>
      <w:proofErr w:type="spellEnd"/>
      <w:r w:rsidRPr="00857232">
        <w:t xml:space="preserve"> </w:t>
      </w:r>
      <w:proofErr w:type="spellStart"/>
      <w:r w:rsidRPr="00857232">
        <w:t>raspravu</w:t>
      </w:r>
      <w:proofErr w:type="spellEnd"/>
      <w:r w:rsidRPr="00857232">
        <w:t xml:space="preserve"> u </w:t>
      </w:r>
      <w:proofErr w:type="spellStart"/>
      <w:r w:rsidRPr="00857232">
        <w:t>trajanju</w:t>
      </w:r>
      <w:proofErr w:type="spellEnd"/>
      <w:r w:rsidRPr="00857232">
        <w:t xml:space="preserve"> od 45 dana, </w:t>
      </w:r>
      <w:proofErr w:type="spellStart"/>
      <w:r w:rsidRPr="00857232">
        <w:t>kako</w:t>
      </w:r>
      <w:proofErr w:type="spellEnd"/>
      <w:r w:rsidRPr="00857232">
        <w:t xml:space="preserve"> bi se </w:t>
      </w:r>
      <w:proofErr w:type="spellStart"/>
      <w:r w:rsidRPr="00857232">
        <w:t>javnost</w:t>
      </w:r>
      <w:proofErr w:type="spellEnd"/>
      <w:r w:rsidRPr="00857232">
        <w:t xml:space="preserve"> </w:t>
      </w:r>
      <w:proofErr w:type="spellStart"/>
      <w:r w:rsidRPr="00857232">
        <w:t>izjasnila</w:t>
      </w:r>
      <w:proofErr w:type="spellEnd"/>
      <w:r w:rsidRPr="00857232">
        <w:t xml:space="preserve"> o tome </w:t>
      </w:r>
      <w:proofErr w:type="spellStart"/>
      <w:r w:rsidRPr="00857232">
        <w:t>ispunjavaju</w:t>
      </w:r>
      <w:proofErr w:type="spellEnd"/>
      <w:r w:rsidRPr="00857232">
        <w:t xml:space="preserve"> li </w:t>
      </w:r>
      <w:proofErr w:type="spellStart"/>
      <w:r w:rsidRPr="00857232">
        <w:t>predložene</w:t>
      </w:r>
      <w:proofErr w:type="spellEnd"/>
      <w:r w:rsidRPr="00857232">
        <w:t xml:space="preserve"> </w:t>
      </w:r>
      <w:proofErr w:type="spellStart"/>
      <w:r w:rsidRPr="00857232">
        <w:t>programske</w:t>
      </w:r>
      <w:proofErr w:type="spellEnd"/>
      <w:r w:rsidRPr="00857232">
        <w:t xml:space="preserve"> </w:t>
      </w:r>
      <w:proofErr w:type="spellStart"/>
      <w:r w:rsidRPr="00857232">
        <w:t>obaveze</w:t>
      </w:r>
      <w:proofErr w:type="spellEnd"/>
      <w:r w:rsidRPr="00857232">
        <w:t xml:space="preserve"> </w:t>
      </w:r>
      <w:proofErr w:type="spellStart"/>
      <w:r w:rsidRPr="00857232">
        <w:t>kriterijume</w:t>
      </w:r>
      <w:proofErr w:type="spellEnd"/>
      <w:r w:rsidRPr="00857232">
        <w:t xml:space="preserve"> </w:t>
      </w:r>
      <w:proofErr w:type="spellStart"/>
      <w:r w:rsidRPr="00857232">
        <w:t>propisane</w:t>
      </w:r>
      <w:proofErr w:type="spellEnd"/>
      <w:r w:rsidRPr="00857232">
        <w:t xml:space="preserve"> </w:t>
      </w:r>
      <w:proofErr w:type="spellStart"/>
      <w:r w:rsidRPr="00857232">
        <w:t>članom</w:t>
      </w:r>
      <w:proofErr w:type="spellEnd"/>
      <w:r w:rsidRPr="00857232">
        <w:t xml:space="preserve"> 74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zakona</w:t>
      </w:r>
      <w:proofErr w:type="spellEnd"/>
      <w:r w:rsidRPr="00857232">
        <w:t>.</w:t>
      </w:r>
    </w:p>
    <w:p w14:paraId="415CA262" w14:textId="77777777" w:rsidR="00857232" w:rsidRPr="00857232" w:rsidRDefault="00857232" w:rsidP="00857232">
      <w:pPr>
        <w:jc w:val="center"/>
      </w:pPr>
      <w:r w:rsidRPr="00857232">
        <w:t xml:space="preserve">(4) </w:t>
      </w:r>
      <w:proofErr w:type="spellStart"/>
      <w:r w:rsidRPr="00857232">
        <w:t>Ugovorom</w:t>
      </w:r>
      <w:proofErr w:type="spellEnd"/>
      <w:r w:rsidRPr="00857232">
        <w:t xml:space="preserve"> se </w:t>
      </w:r>
      <w:proofErr w:type="spellStart"/>
      <w:r w:rsidRPr="00857232">
        <w:t>utvrđuje</w:t>
      </w:r>
      <w:proofErr w:type="spellEnd"/>
      <w:r w:rsidRPr="00857232">
        <w:t xml:space="preserve"> </w:t>
      </w:r>
      <w:proofErr w:type="spellStart"/>
      <w:r w:rsidRPr="00857232">
        <w:t>vrsta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obim</w:t>
      </w:r>
      <w:proofErr w:type="spellEnd"/>
      <w:r w:rsidRPr="00857232">
        <w:t xml:space="preserve"> </w:t>
      </w:r>
      <w:proofErr w:type="spellStart"/>
      <w:r w:rsidRPr="00857232">
        <w:t>svih</w:t>
      </w:r>
      <w:proofErr w:type="spellEnd"/>
      <w:r w:rsidRPr="00857232">
        <w:t xml:space="preserve"> </w:t>
      </w:r>
      <w:proofErr w:type="spellStart"/>
      <w:r w:rsidRPr="00857232">
        <w:t>javnih</w:t>
      </w:r>
      <w:proofErr w:type="spellEnd"/>
      <w:r w:rsidRPr="00857232">
        <w:t xml:space="preserve"> </w:t>
      </w:r>
      <w:proofErr w:type="spellStart"/>
      <w:r w:rsidRPr="00857232">
        <w:t>usluga</w:t>
      </w:r>
      <w:proofErr w:type="spellEnd"/>
      <w:r w:rsidRPr="00857232">
        <w:t xml:space="preserve"> </w:t>
      </w:r>
      <w:proofErr w:type="spellStart"/>
      <w:r w:rsidRPr="00857232">
        <w:t>koje</w:t>
      </w:r>
      <w:proofErr w:type="spellEnd"/>
      <w:r w:rsidRPr="00857232">
        <w:t xml:space="preserve"> </w:t>
      </w:r>
      <w:proofErr w:type="spellStart"/>
      <w:r w:rsidRPr="00857232">
        <w:t>javni</w:t>
      </w:r>
      <w:proofErr w:type="spellEnd"/>
      <w:r w:rsidRPr="00857232">
        <w:t xml:space="preserve"> </w:t>
      </w:r>
      <w:proofErr w:type="spellStart"/>
      <w:r w:rsidRPr="00857232">
        <w:t>emiter</w:t>
      </w:r>
      <w:proofErr w:type="spellEnd"/>
      <w:r w:rsidRPr="00857232">
        <w:t xml:space="preserve"> </w:t>
      </w:r>
      <w:proofErr w:type="spellStart"/>
      <w:r w:rsidRPr="00857232">
        <w:t>pruža</w:t>
      </w:r>
      <w:proofErr w:type="spellEnd"/>
      <w:r w:rsidRPr="00857232">
        <w:t xml:space="preserve">, u </w:t>
      </w:r>
      <w:proofErr w:type="spellStart"/>
      <w:r w:rsidRPr="00857232">
        <w:t>smislu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 74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zakona</w:t>
      </w:r>
      <w:proofErr w:type="spellEnd"/>
      <w:r w:rsidRPr="00857232">
        <w:t>.</w:t>
      </w:r>
    </w:p>
    <w:p w14:paraId="19CE7174" w14:textId="77777777" w:rsidR="00857232" w:rsidRPr="00857232" w:rsidRDefault="00857232" w:rsidP="00857232">
      <w:pPr>
        <w:jc w:val="center"/>
      </w:pPr>
      <w:r w:rsidRPr="00857232">
        <w:t xml:space="preserve">(5) Pored </w:t>
      </w:r>
      <w:proofErr w:type="spellStart"/>
      <w:r w:rsidRPr="00857232">
        <w:t>programskih</w:t>
      </w:r>
      <w:proofErr w:type="spellEnd"/>
      <w:r w:rsidRPr="00857232">
        <w:t xml:space="preserve"> </w:t>
      </w:r>
      <w:proofErr w:type="spellStart"/>
      <w:r w:rsidRPr="00857232">
        <w:t>obaveza</w:t>
      </w:r>
      <w:proofErr w:type="spellEnd"/>
      <w:r w:rsidRPr="00857232">
        <w:t xml:space="preserve"> </w:t>
      </w:r>
      <w:proofErr w:type="spellStart"/>
      <w:r w:rsidRPr="00857232">
        <w:t>utvrđenih</w:t>
      </w:r>
      <w:proofErr w:type="spellEnd"/>
      <w:r w:rsidRPr="00857232">
        <w:t xml:space="preserve"> </w:t>
      </w:r>
      <w:proofErr w:type="spellStart"/>
      <w:r w:rsidRPr="00857232">
        <w:t>članom</w:t>
      </w:r>
      <w:proofErr w:type="spellEnd"/>
      <w:r w:rsidRPr="00857232">
        <w:t xml:space="preserve"> 74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zakona</w:t>
      </w:r>
      <w:proofErr w:type="spellEnd"/>
      <w:r w:rsidRPr="00857232">
        <w:t xml:space="preserve">, </w:t>
      </w:r>
      <w:proofErr w:type="spellStart"/>
      <w:r w:rsidRPr="00857232">
        <w:t>Ugovorom</w:t>
      </w:r>
      <w:proofErr w:type="spellEnd"/>
      <w:r w:rsidRPr="00857232">
        <w:t xml:space="preserve"> se </w:t>
      </w:r>
      <w:proofErr w:type="spellStart"/>
      <w:r w:rsidRPr="00857232">
        <w:t>definišu</w:t>
      </w:r>
      <w:proofErr w:type="spellEnd"/>
      <w:r w:rsidRPr="00857232">
        <w:t xml:space="preserve"> </w:t>
      </w:r>
      <w:proofErr w:type="spellStart"/>
      <w:r w:rsidRPr="00857232">
        <w:t>programski</w:t>
      </w:r>
      <w:proofErr w:type="spellEnd"/>
      <w:r w:rsidRPr="00857232">
        <w:t xml:space="preserve"> </w:t>
      </w:r>
      <w:proofErr w:type="spellStart"/>
      <w:r w:rsidRPr="00857232">
        <w:t>sadržaji</w:t>
      </w:r>
      <w:proofErr w:type="spellEnd"/>
      <w:r w:rsidRPr="00857232">
        <w:t xml:space="preserve"> </w:t>
      </w:r>
      <w:proofErr w:type="spellStart"/>
      <w:r w:rsidRPr="00857232">
        <w:t>namijenjeni</w:t>
      </w:r>
      <w:proofErr w:type="spellEnd"/>
      <w:r w:rsidRPr="00857232">
        <w:t xml:space="preserve"> </w:t>
      </w:r>
      <w:proofErr w:type="spellStart"/>
      <w:r w:rsidRPr="00857232">
        <w:t>razvoju</w:t>
      </w:r>
      <w:proofErr w:type="spellEnd"/>
      <w:r w:rsidRPr="00857232">
        <w:t xml:space="preserve"> </w:t>
      </w:r>
      <w:proofErr w:type="spellStart"/>
      <w:r w:rsidRPr="00857232">
        <w:t>nauke</w:t>
      </w:r>
      <w:proofErr w:type="spellEnd"/>
      <w:r w:rsidRPr="00857232">
        <w:t xml:space="preserve">, </w:t>
      </w:r>
      <w:proofErr w:type="spellStart"/>
      <w:r w:rsidRPr="00857232">
        <w:t>obrazovanja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kulture</w:t>
      </w:r>
      <w:proofErr w:type="spellEnd"/>
      <w:r w:rsidRPr="00857232">
        <w:t xml:space="preserve">, </w:t>
      </w:r>
      <w:proofErr w:type="spellStart"/>
      <w:r w:rsidRPr="00857232">
        <w:t>informisanju</w:t>
      </w:r>
      <w:proofErr w:type="spellEnd"/>
      <w:r w:rsidRPr="00857232">
        <w:t xml:space="preserve"> </w:t>
      </w:r>
      <w:proofErr w:type="spellStart"/>
      <w:r w:rsidRPr="00857232">
        <w:t>lica</w:t>
      </w:r>
      <w:proofErr w:type="spellEnd"/>
      <w:r w:rsidRPr="00857232">
        <w:t xml:space="preserve"> </w:t>
      </w:r>
      <w:proofErr w:type="spellStart"/>
      <w:r w:rsidRPr="00857232">
        <w:t>oštećenog</w:t>
      </w:r>
      <w:proofErr w:type="spellEnd"/>
      <w:r w:rsidRPr="00857232">
        <w:t xml:space="preserve"> </w:t>
      </w:r>
      <w:proofErr w:type="spellStart"/>
      <w:r w:rsidRPr="00857232">
        <w:t>sluha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vida</w:t>
      </w:r>
      <w:proofErr w:type="spellEnd"/>
      <w:r w:rsidRPr="00857232">
        <w:t xml:space="preserve">, </w:t>
      </w:r>
      <w:proofErr w:type="spellStart"/>
      <w:r w:rsidRPr="00857232">
        <w:t>kao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programski</w:t>
      </w:r>
      <w:proofErr w:type="spellEnd"/>
      <w:r w:rsidRPr="00857232">
        <w:t xml:space="preserve"> </w:t>
      </w:r>
      <w:proofErr w:type="spellStart"/>
      <w:r w:rsidRPr="00857232">
        <w:t>sadržaji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albanskom</w:t>
      </w:r>
      <w:proofErr w:type="spellEnd"/>
      <w:r w:rsidRPr="00857232">
        <w:t xml:space="preserve"> </w:t>
      </w:r>
      <w:proofErr w:type="spellStart"/>
      <w:r w:rsidRPr="00857232">
        <w:t>jeziku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jezicima</w:t>
      </w:r>
      <w:proofErr w:type="spellEnd"/>
      <w:r w:rsidRPr="00857232">
        <w:t xml:space="preserve"> </w:t>
      </w:r>
      <w:proofErr w:type="spellStart"/>
      <w:r w:rsidRPr="00857232">
        <w:t>pripadnika</w:t>
      </w:r>
      <w:proofErr w:type="spellEnd"/>
      <w:r w:rsidRPr="00857232">
        <w:t xml:space="preserve"> </w:t>
      </w:r>
      <w:proofErr w:type="spellStart"/>
      <w:r w:rsidRPr="00857232">
        <w:t>manjinskih</w:t>
      </w:r>
      <w:proofErr w:type="spellEnd"/>
      <w:r w:rsidRPr="00857232">
        <w:t xml:space="preserve"> </w:t>
      </w:r>
      <w:proofErr w:type="spellStart"/>
      <w:r w:rsidRPr="00857232">
        <w:t>naroda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drugih</w:t>
      </w:r>
      <w:proofErr w:type="spellEnd"/>
      <w:r w:rsidRPr="00857232">
        <w:t xml:space="preserve"> </w:t>
      </w:r>
      <w:proofErr w:type="spellStart"/>
      <w:r w:rsidRPr="00857232">
        <w:t>manjinskih</w:t>
      </w:r>
      <w:proofErr w:type="spellEnd"/>
      <w:r w:rsidRPr="00857232">
        <w:t xml:space="preserve"> </w:t>
      </w:r>
      <w:proofErr w:type="spellStart"/>
      <w:r w:rsidRPr="00857232">
        <w:t>nacionalnih</w:t>
      </w:r>
      <w:proofErr w:type="spellEnd"/>
      <w:r w:rsidRPr="00857232">
        <w:t xml:space="preserve"> </w:t>
      </w:r>
      <w:proofErr w:type="spellStart"/>
      <w:r w:rsidRPr="00857232">
        <w:t>zajednica</w:t>
      </w:r>
      <w:proofErr w:type="spellEnd"/>
      <w:r w:rsidRPr="00857232">
        <w:t xml:space="preserve">, koji </w:t>
      </w:r>
      <w:proofErr w:type="spellStart"/>
      <w:r w:rsidRPr="00857232">
        <w:t>su</w:t>
      </w:r>
      <w:proofErr w:type="spellEnd"/>
      <w:r w:rsidRPr="00857232">
        <w:t xml:space="preserve"> </w:t>
      </w:r>
      <w:proofErr w:type="spellStart"/>
      <w:r w:rsidRPr="00857232">
        <w:t>propisani</w:t>
      </w:r>
      <w:proofErr w:type="spellEnd"/>
      <w:r w:rsidRPr="00857232">
        <w:t xml:space="preserve"> u </w:t>
      </w:r>
      <w:proofErr w:type="spellStart"/>
      <w:r w:rsidRPr="00857232">
        <w:t>članu</w:t>
      </w:r>
      <w:proofErr w:type="spellEnd"/>
      <w:r w:rsidRPr="00857232">
        <w:t xml:space="preserve"> 76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zakona</w:t>
      </w:r>
      <w:proofErr w:type="spellEnd"/>
      <w:r w:rsidRPr="00857232">
        <w:t>.</w:t>
      </w:r>
    </w:p>
    <w:p w14:paraId="1FE33F8A" w14:textId="77777777" w:rsidR="00857232" w:rsidRPr="00857232" w:rsidRDefault="00857232" w:rsidP="00857232">
      <w:pPr>
        <w:jc w:val="center"/>
      </w:pPr>
      <w:r w:rsidRPr="00857232">
        <w:t xml:space="preserve">(6) </w:t>
      </w:r>
      <w:proofErr w:type="spellStart"/>
      <w:r w:rsidRPr="00857232">
        <w:t>Iznos</w:t>
      </w:r>
      <w:proofErr w:type="spellEnd"/>
      <w:r w:rsidRPr="00857232">
        <w:t xml:space="preserve"> </w:t>
      </w:r>
      <w:proofErr w:type="spellStart"/>
      <w:r w:rsidRPr="00857232">
        <w:t>sredstava</w:t>
      </w:r>
      <w:proofErr w:type="spellEnd"/>
      <w:r w:rsidRPr="00857232">
        <w:t xml:space="preserve"> za </w:t>
      </w:r>
      <w:proofErr w:type="spellStart"/>
      <w:r w:rsidRPr="00857232">
        <w:t>pružanje</w:t>
      </w:r>
      <w:proofErr w:type="spellEnd"/>
      <w:r w:rsidRPr="00857232">
        <w:t xml:space="preserve"> </w:t>
      </w:r>
      <w:proofErr w:type="spellStart"/>
      <w:r w:rsidRPr="00857232">
        <w:t>javnih</w:t>
      </w:r>
      <w:proofErr w:type="spellEnd"/>
      <w:r w:rsidRPr="00857232">
        <w:t xml:space="preserve"> </w:t>
      </w:r>
      <w:proofErr w:type="spellStart"/>
      <w:r w:rsidRPr="00857232">
        <w:t>usluga</w:t>
      </w:r>
      <w:proofErr w:type="spellEnd"/>
      <w:r w:rsidRPr="00857232">
        <w:t xml:space="preserve"> </w:t>
      </w:r>
      <w:proofErr w:type="spellStart"/>
      <w:r w:rsidRPr="00857232">
        <w:t>utvrđen</w:t>
      </w:r>
      <w:proofErr w:type="spellEnd"/>
      <w:r w:rsidRPr="00857232">
        <w:t xml:space="preserve"> </w:t>
      </w:r>
      <w:proofErr w:type="spellStart"/>
      <w:r w:rsidRPr="00857232">
        <w:t>Ugovorom</w:t>
      </w:r>
      <w:proofErr w:type="spellEnd"/>
      <w:r w:rsidRPr="00857232">
        <w:t xml:space="preserve">, ne </w:t>
      </w:r>
      <w:proofErr w:type="spellStart"/>
      <w:r w:rsidRPr="00857232">
        <w:t>smije</w:t>
      </w:r>
      <w:proofErr w:type="spellEnd"/>
      <w:r w:rsidRPr="00857232">
        <w:t xml:space="preserve"> </w:t>
      </w:r>
      <w:proofErr w:type="spellStart"/>
      <w:r w:rsidRPr="00857232">
        <w:t>prelaziti</w:t>
      </w:r>
      <w:proofErr w:type="spellEnd"/>
      <w:r w:rsidRPr="00857232">
        <w:t xml:space="preserve"> </w:t>
      </w:r>
      <w:proofErr w:type="spellStart"/>
      <w:r w:rsidRPr="00857232">
        <w:t>neto</w:t>
      </w:r>
      <w:proofErr w:type="spellEnd"/>
      <w:r w:rsidRPr="00857232">
        <w:t xml:space="preserve"> </w:t>
      </w:r>
      <w:proofErr w:type="spellStart"/>
      <w:r w:rsidRPr="00857232">
        <w:t>troškove</w:t>
      </w:r>
      <w:proofErr w:type="spellEnd"/>
      <w:r w:rsidRPr="00857232">
        <w:t xml:space="preserve"> </w:t>
      </w:r>
      <w:proofErr w:type="spellStart"/>
      <w:r w:rsidRPr="00857232">
        <w:t>neophodne</w:t>
      </w:r>
      <w:proofErr w:type="spellEnd"/>
      <w:r w:rsidRPr="00857232">
        <w:t xml:space="preserve"> za </w:t>
      </w:r>
      <w:proofErr w:type="spellStart"/>
      <w:r w:rsidRPr="00857232">
        <w:t>pružanje</w:t>
      </w:r>
      <w:proofErr w:type="spellEnd"/>
      <w:r w:rsidRPr="00857232">
        <w:t xml:space="preserve"> </w:t>
      </w:r>
      <w:proofErr w:type="spellStart"/>
      <w:r w:rsidRPr="00857232">
        <w:t>tih</w:t>
      </w:r>
      <w:proofErr w:type="spellEnd"/>
      <w:r w:rsidRPr="00857232">
        <w:t xml:space="preserve"> </w:t>
      </w:r>
      <w:proofErr w:type="spellStart"/>
      <w:r w:rsidRPr="00857232">
        <w:t>usluga</w:t>
      </w:r>
      <w:proofErr w:type="spellEnd"/>
      <w:r w:rsidRPr="00857232">
        <w:t xml:space="preserve">, </w:t>
      </w:r>
      <w:proofErr w:type="spellStart"/>
      <w:r w:rsidRPr="00857232">
        <w:t>uzimajući</w:t>
      </w:r>
      <w:proofErr w:type="spellEnd"/>
      <w:r w:rsidRPr="00857232">
        <w:t xml:space="preserve"> u </w:t>
      </w:r>
      <w:proofErr w:type="spellStart"/>
      <w:r w:rsidRPr="00857232">
        <w:t>obzir</w:t>
      </w:r>
      <w:proofErr w:type="spellEnd"/>
      <w:r w:rsidRPr="00857232">
        <w:t xml:space="preserve"> </w:t>
      </w:r>
      <w:proofErr w:type="spellStart"/>
      <w:r w:rsidRPr="00857232">
        <w:t>druge</w:t>
      </w:r>
      <w:proofErr w:type="spellEnd"/>
      <w:r w:rsidRPr="00857232">
        <w:t xml:space="preserve"> </w:t>
      </w:r>
      <w:proofErr w:type="spellStart"/>
      <w:r w:rsidRPr="00857232">
        <w:t>direktne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indirektne</w:t>
      </w:r>
      <w:proofErr w:type="spellEnd"/>
      <w:r w:rsidRPr="00857232">
        <w:t xml:space="preserve"> </w:t>
      </w:r>
      <w:proofErr w:type="spellStart"/>
      <w:r w:rsidRPr="00857232">
        <w:t>prihode</w:t>
      </w:r>
      <w:proofErr w:type="spellEnd"/>
      <w:r w:rsidRPr="00857232">
        <w:t xml:space="preserve"> koji </w:t>
      </w:r>
      <w:proofErr w:type="spellStart"/>
      <w:r w:rsidRPr="00857232">
        <w:t>proizilaze</w:t>
      </w:r>
      <w:proofErr w:type="spellEnd"/>
      <w:r w:rsidRPr="00857232">
        <w:t xml:space="preserve"> </w:t>
      </w:r>
      <w:proofErr w:type="spellStart"/>
      <w:r w:rsidRPr="00857232">
        <w:t>iz</w:t>
      </w:r>
      <w:proofErr w:type="spellEnd"/>
      <w:r w:rsidRPr="00857232">
        <w:t xml:space="preserve"> </w:t>
      </w:r>
      <w:proofErr w:type="spellStart"/>
      <w:r w:rsidRPr="00857232">
        <w:t>pružanja</w:t>
      </w:r>
      <w:proofErr w:type="spellEnd"/>
      <w:r w:rsidRPr="00857232">
        <w:t xml:space="preserve"> </w:t>
      </w:r>
      <w:proofErr w:type="spellStart"/>
      <w:r w:rsidRPr="00857232">
        <w:t>tih</w:t>
      </w:r>
      <w:proofErr w:type="spellEnd"/>
      <w:r w:rsidRPr="00857232">
        <w:t xml:space="preserve"> </w:t>
      </w:r>
      <w:proofErr w:type="spellStart"/>
      <w:r w:rsidRPr="00857232">
        <w:t>usluga</w:t>
      </w:r>
      <w:proofErr w:type="spellEnd"/>
      <w:r w:rsidRPr="00857232">
        <w:t xml:space="preserve">. </w:t>
      </w:r>
      <w:proofErr w:type="spellStart"/>
      <w:r w:rsidRPr="00857232">
        <w:t>Pri</w:t>
      </w:r>
      <w:proofErr w:type="spellEnd"/>
      <w:r w:rsidRPr="00857232">
        <w:t xml:space="preserve"> </w:t>
      </w:r>
      <w:proofErr w:type="spellStart"/>
      <w:r w:rsidRPr="00857232">
        <w:t>utvrđivanju</w:t>
      </w:r>
      <w:proofErr w:type="spellEnd"/>
      <w:r w:rsidRPr="00857232">
        <w:t xml:space="preserve"> </w:t>
      </w:r>
      <w:proofErr w:type="spellStart"/>
      <w:r w:rsidRPr="00857232">
        <w:t>neto</w:t>
      </w:r>
      <w:proofErr w:type="spellEnd"/>
      <w:r w:rsidRPr="00857232">
        <w:t xml:space="preserve"> </w:t>
      </w:r>
      <w:proofErr w:type="spellStart"/>
      <w:r w:rsidRPr="00857232">
        <w:t>troškova</w:t>
      </w:r>
      <w:proofErr w:type="spellEnd"/>
      <w:r w:rsidRPr="00857232">
        <w:t xml:space="preserve"> </w:t>
      </w:r>
      <w:proofErr w:type="spellStart"/>
      <w:r w:rsidRPr="00857232">
        <w:t>pružanja</w:t>
      </w:r>
      <w:proofErr w:type="spellEnd"/>
      <w:r w:rsidRPr="00857232">
        <w:t xml:space="preserve"> </w:t>
      </w:r>
      <w:proofErr w:type="spellStart"/>
      <w:r w:rsidRPr="00857232">
        <w:t>javnih</w:t>
      </w:r>
      <w:proofErr w:type="spellEnd"/>
      <w:r w:rsidRPr="00857232">
        <w:t xml:space="preserve"> </w:t>
      </w:r>
      <w:proofErr w:type="spellStart"/>
      <w:r w:rsidRPr="00857232">
        <w:t>usluga</w:t>
      </w:r>
      <w:proofErr w:type="spellEnd"/>
      <w:r w:rsidRPr="00857232">
        <w:t xml:space="preserve"> </w:t>
      </w:r>
      <w:proofErr w:type="spellStart"/>
      <w:r w:rsidRPr="00857232">
        <w:t>uzima</w:t>
      </w:r>
      <w:proofErr w:type="spellEnd"/>
      <w:r w:rsidRPr="00857232">
        <w:t xml:space="preserve"> se u </w:t>
      </w:r>
      <w:proofErr w:type="spellStart"/>
      <w:r w:rsidRPr="00857232">
        <w:t>obzir</w:t>
      </w:r>
      <w:proofErr w:type="spellEnd"/>
      <w:r w:rsidRPr="00857232">
        <w:t xml:space="preserve"> </w:t>
      </w:r>
      <w:proofErr w:type="spellStart"/>
      <w:r w:rsidRPr="00857232">
        <w:t>neto</w:t>
      </w:r>
      <w:proofErr w:type="spellEnd"/>
      <w:r w:rsidRPr="00857232">
        <w:t xml:space="preserve"> </w:t>
      </w:r>
      <w:proofErr w:type="spellStart"/>
      <w:r w:rsidRPr="00857232">
        <w:t>korist</w:t>
      </w:r>
      <w:proofErr w:type="spellEnd"/>
      <w:r w:rsidRPr="00857232">
        <w:t xml:space="preserve"> </w:t>
      </w:r>
      <w:proofErr w:type="spellStart"/>
      <w:r w:rsidRPr="00857232">
        <w:t>svih</w:t>
      </w:r>
      <w:proofErr w:type="spellEnd"/>
      <w:r w:rsidRPr="00857232">
        <w:t xml:space="preserve"> </w:t>
      </w:r>
      <w:proofErr w:type="spellStart"/>
      <w:r w:rsidRPr="00857232">
        <w:t>komercijalnih</w:t>
      </w:r>
      <w:proofErr w:type="spellEnd"/>
      <w:r w:rsidRPr="00857232">
        <w:t xml:space="preserve"> </w:t>
      </w:r>
      <w:proofErr w:type="spellStart"/>
      <w:r w:rsidRPr="00857232">
        <w:t>audiovizuelnih</w:t>
      </w:r>
      <w:proofErr w:type="spellEnd"/>
      <w:r w:rsidRPr="00857232">
        <w:t xml:space="preserve"> </w:t>
      </w:r>
      <w:proofErr w:type="spellStart"/>
      <w:r w:rsidRPr="00857232">
        <w:t>usluga</w:t>
      </w:r>
      <w:proofErr w:type="spellEnd"/>
      <w:r w:rsidRPr="00857232">
        <w:t xml:space="preserve"> </w:t>
      </w:r>
      <w:proofErr w:type="spellStart"/>
      <w:r w:rsidRPr="00857232">
        <w:t>vezanih</w:t>
      </w:r>
      <w:proofErr w:type="spellEnd"/>
      <w:r w:rsidRPr="00857232">
        <w:t xml:space="preserve"> </w:t>
      </w:r>
      <w:proofErr w:type="spellStart"/>
      <w:r w:rsidRPr="00857232">
        <w:t>uz</w:t>
      </w:r>
      <w:proofErr w:type="spellEnd"/>
      <w:r w:rsidRPr="00857232">
        <w:t xml:space="preserve"> </w:t>
      </w:r>
      <w:proofErr w:type="spellStart"/>
      <w:r w:rsidRPr="00857232">
        <w:t>te</w:t>
      </w:r>
      <w:proofErr w:type="spellEnd"/>
      <w:r w:rsidRPr="00857232">
        <w:t xml:space="preserve"> </w:t>
      </w:r>
      <w:proofErr w:type="spellStart"/>
      <w:r w:rsidRPr="00857232">
        <w:t>usluge</w:t>
      </w:r>
      <w:proofErr w:type="spellEnd"/>
      <w:r w:rsidRPr="00857232">
        <w:t>.</w:t>
      </w:r>
    </w:p>
    <w:p w14:paraId="6C096726" w14:textId="77777777" w:rsidR="00857232" w:rsidRPr="00857232" w:rsidRDefault="00857232" w:rsidP="00857232">
      <w:pPr>
        <w:jc w:val="center"/>
      </w:pPr>
      <w:r w:rsidRPr="00857232">
        <w:t xml:space="preserve">(7) </w:t>
      </w:r>
      <w:proofErr w:type="spellStart"/>
      <w:r w:rsidRPr="00857232">
        <w:t>Predlog</w:t>
      </w:r>
      <w:proofErr w:type="spellEnd"/>
      <w:r w:rsidRPr="00857232">
        <w:t xml:space="preserve"> </w:t>
      </w:r>
      <w:proofErr w:type="spellStart"/>
      <w:r w:rsidRPr="00857232">
        <w:t>ugovora</w:t>
      </w:r>
      <w:proofErr w:type="spellEnd"/>
      <w:r w:rsidRPr="00857232">
        <w:t xml:space="preserve">, </w:t>
      </w:r>
      <w:proofErr w:type="spellStart"/>
      <w:r w:rsidRPr="00857232">
        <w:t>nacionalni</w:t>
      </w:r>
      <w:proofErr w:type="spellEnd"/>
      <w:r w:rsidRPr="00857232">
        <w:t xml:space="preserve"> </w:t>
      </w:r>
      <w:proofErr w:type="spellStart"/>
      <w:r w:rsidRPr="00857232">
        <w:t>javni</w:t>
      </w:r>
      <w:proofErr w:type="spellEnd"/>
      <w:r w:rsidRPr="00857232">
        <w:t xml:space="preserve"> </w:t>
      </w:r>
      <w:proofErr w:type="spellStart"/>
      <w:r w:rsidRPr="00857232">
        <w:t>emiter</w:t>
      </w:r>
      <w:proofErr w:type="spellEnd"/>
      <w:r w:rsidRPr="00857232">
        <w:t xml:space="preserve"> je </w:t>
      </w:r>
      <w:proofErr w:type="spellStart"/>
      <w:r w:rsidRPr="00857232">
        <w:t>dužan</w:t>
      </w:r>
      <w:proofErr w:type="spellEnd"/>
      <w:r w:rsidRPr="00857232">
        <w:t xml:space="preserve"> da </w:t>
      </w:r>
      <w:proofErr w:type="spellStart"/>
      <w:r w:rsidRPr="00857232">
        <w:t>dostavi</w:t>
      </w:r>
      <w:proofErr w:type="spellEnd"/>
      <w:r w:rsidRPr="00857232">
        <w:t xml:space="preserve"> </w:t>
      </w:r>
      <w:proofErr w:type="spellStart"/>
      <w:r w:rsidRPr="00857232">
        <w:t>Vladi</w:t>
      </w:r>
      <w:proofErr w:type="spellEnd"/>
      <w:r w:rsidRPr="00857232">
        <w:t xml:space="preserve">, </w:t>
      </w:r>
      <w:proofErr w:type="spellStart"/>
      <w:r w:rsidRPr="00857232">
        <w:t>odnosno</w:t>
      </w:r>
      <w:proofErr w:type="spellEnd"/>
      <w:r w:rsidRPr="00857232">
        <w:t xml:space="preserve"> </w:t>
      </w:r>
      <w:proofErr w:type="spellStart"/>
      <w:r w:rsidRPr="00857232">
        <w:t>lokalni</w:t>
      </w:r>
      <w:proofErr w:type="spellEnd"/>
      <w:r w:rsidRPr="00857232">
        <w:t xml:space="preserve"> </w:t>
      </w:r>
      <w:proofErr w:type="spellStart"/>
      <w:r w:rsidRPr="00857232">
        <w:t>javni</w:t>
      </w:r>
      <w:proofErr w:type="spellEnd"/>
      <w:r w:rsidRPr="00857232">
        <w:t xml:space="preserve"> </w:t>
      </w:r>
      <w:proofErr w:type="spellStart"/>
      <w:r w:rsidRPr="00857232">
        <w:t>emiter</w:t>
      </w:r>
      <w:proofErr w:type="spellEnd"/>
      <w:r w:rsidRPr="00857232">
        <w:t xml:space="preserve"> </w:t>
      </w:r>
      <w:proofErr w:type="spellStart"/>
      <w:r w:rsidRPr="00857232">
        <w:t>jedinici</w:t>
      </w:r>
      <w:proofErr w:type="spellEnd"/>
      <w:r w:rsidRPr="00857232">
        <w:t xml:space="preserve"> </w:t>
      </w:r>
      <w:proofErr w:type="spellStart"/>
      <w:r w:rsidRPr="00857232">
        <w:t>lokalne</w:t>
      </w:r>
      <w:proofErr w:type="spellEnd"/>
      <w:r w:rsidRPr="00857232">
        <w:t xml:space="preserve"> </w:t>
      </w:r>
      <w:proofErr w:type="spellStart"/>
      <w:r w:rsidRPr="00857232">
        <w:t>samouprave</w:t>
      </w:r>
      <w:proofErr w:type="spellEnd"/>
      <w:r w:rsidRPr="00857232">
        <w:t xml:space="preserve">, </w:t>
      </w:r>
      <w:proofErr w:type="spellStart"/>
      <w:r w:rsidRPr="00857232">
        <w:t>najkasnije</w:t>
      </w:r>
      <w:proofErr w:type="spellEnd"/>
      <w:r w:rsidRPr="00857232">
        <w:t xml:space="preserve"> </w:t>
      </w:r>
      <w:proofErr w:type="spellStart"/>
      <w:r w:rsidRPr="00857232">
        <w:t>šest</w:t>
      </w:r>
      <w:proofErr w:type="spellEnd"/>
      <w:r w:rsidRPr="00857232">
        <w:t xml:space="preserve"> </w:t>
      </w:r>
      <w:proofErr w:type="spellStart"/>
      <w:r w:rsidRPr="00857232">
        <w:t>mjeseci</w:t>
      </w:r>
      <w:proofErr w:type="spellEnd"/>
      <w:r w:rsidRPr="00857232">
        <w:t xml:space="preserve"> </w:t>
      </w:r>
      <w:proofErr w:type="spellStart"/>
      <w:r w:rsidRPr="00857232">
        <w:t>prije</w:t>
      </w:r>
      <w:proofErr w:type="spellEnd"/>
      <w:r w:rsidRPr="00857232">
        <w:t xml:space="preserve"> </w:t>
      </w:r>
      <w:proofErr w:type="spellStart"/>
      <w:r w:rsidRPr="00857232">
        <w:t>isteka</w:t>
      </w:r>
      <w:proofErr w:type="spellEnd"/>
      <w:r w:rsidRPr="00857232">
        <w:t xml:space="preserve"> </w:t>
      </w:r>
      <w:proofErr w:type="spellStart"/>
      <w:r w:rsidRPr="00857232">
        <w:t>važećeg</w:t>
      </w:r>
      <w:proofErr w:type="spellEnd"/>
      <w:r w:rsidRPr="00857232">
        <w:t xml:space="preserve"> </w:t>
      </w:r>
      <w:proofErr w:type="spellStart"/>
      <w:r w:rsidRPr="00857232">
        <w:t>Ugovora</w:t>
      </w:r>
      <w:proofErr w:type="spellEnd"/>
      <w:r w:rsidRPr="00857232">
        <w:t>.</w:t>
      </w:r>
    </w:p>
    <w:p w14:paraId="3FC70ABA" w14:textId="77777777" w:rsidR="00857232" w:rsidRPr="00857232" w:rsidRDefault="00857232" w:rsidP="00857232">
      <w:pPr>
        <w:jc w:val="center"/>
      </w:pPr>
      <w:r w:rsidRPr="00857232">
        <w:t xml:space="preserve">(8) </w:t>
      </w:r>
      <w:proofErr w:type="spellStart"/>
      <w:r w:rsidRPr="00857232">
        <w:t>Javni</w:t>
      </w:r>
      <w:proofErr w:type="spellEnd"/>
      <w:r w:rsidRPr="00857232">
        <w:t xml:space="preserve"> </w:t>
      </w:r>
      <w:proofErr w:type="spellStart"/>
      <w:r w:rsidRPr="00857232">
        <w:t>emiter</w:t>
      </w:r>
      <w:proofErr w:type="spellEnd"/>
      <w:r w:rsidRPr="00857232">
        <w:t xml:space="preserve"> je </w:t>
      </w:r>
      <w:proofErr w:type="spellStart"/>
      <w:r w:rsidRPr="00857232">
        <w:t>dužan</w:t>
      </w:r>
      <w:proofErr w:type="spellEnd"/>
      <w:r w:rsidRPr="00857232">
        <w:t xml:space="preserve"> da,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osnovu</w:t>
      </w:r>
      <w:proofErr w:type="spellEnd"/>
      <w:r w:rsidRPr="00857232">
        <w:t xml:space="preserve"> </w:t>
      </w:r>
      <w:proofErr w:type="spellStart"/>
      <w:r w:rsidRPr="00857232">
        <w:t>Ugovora</w:t>
      </w:r>
      <w:proofErr w:type="spellEnd"/>
      <w:r w:rsidRPr="00857232">
        <w:t xml:space="preserve">, </w:t>
      </w:r>
      <w:proofErr w:type="spellStart"/>
      <w:r w:rsidRPr="00857232">
        <w:t>izradi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donese</w:t>
      </w:r>
      <w:proofErr w:type="spellEnd"/>
      <w:r w:rsidRPr="00857232">
        <w:t xml:space="preserve"> </w:t>
      </w:r>
      <w:proofErr w:type="spellStart"/>
      <w:r w:rsidRPr="00857232">
        <w:t>svake</w:t>
      </w:r>
      <w:proofErr w:type="spellEnd"/>
      <w:r w:rsidRPr="00857232">
        <w:t xml:space="preserve"> </w:t>
      </w:r>
      <w:proofErr w:type="spellStart"/>
      <w:r w:rsidRPr="00857232">
        <w:t>godine</w:t>
      </w:r>
      <w:proofErr w:type="spellEnd"/>
      <w:r w:rsidRPr="00857232">
        <w:t xml:space="preserve">, a </w:t>
      </w:r>
      <w:proofErr w:type="spellStart"/>
      <w:r w:rsidRPr="00857232">
        <w:t>najkasnije</w:t>
      </w:r>
      <w:proofErr w:type="spellEnd"/>
      <w:r w:rsidRPr="00857232">
        <w:t xml:space="preserve"> do 31. </w:t>
      </w:r>
      <w:proofErr w:type="spellStart"/>
      <w:r w:rsidRPr="00857232">
        <w:t>decembra</w:t>
      </w:r>
      <w:proofErr w:type="spellEnd"/>
      <w:r w:rsidRPr="00857232">
        <w:t xml:space="preserve"> </w:t>
      </w:r>
      <w:proofErr w:type="spellStart"/>
      <w:r w:rsidRPr="00857232">
        <w:t>tekuće</w:t>
      </w:r>
      <w:proofErr w:type="spellEnd"/>
      <w:r w:rsidRPr="00857232">
        <w:t xml:space="preserve"> za </w:t>
      </w:r>
      <w:proofErr w:type="spellStart"/>
      <w:r w:rsidRPr="00857232">
        <w:t>sljedeću</w:t>
      </w:r>
      <w:proofErr w:type="spellEnd"/>
      <w:r w:rsidRPr="00857232">
        <w:t xml:space="preserve"> </w:t>
      </w:r>
      <w:proofErr w:type="spellStart"/>
      <w:r w:rsidRPr="00857232">
        <w:t>godinu</w:t>
      </w:r>
      <w:proofErr w:type="spellEnd"/>
      <w:r w:rsidRPr="00857232">
        <w:t xml:space="preserve">, program </w:t>
      </w:r>
      <w:proofErr w:type="spellStart"/>
      <w:r w:rsidRPr="00857232">
        <w:t>rada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finansijski</w:t>
      </w:r>
      <w:proofErr w:type="spellEnd"/>
      <w:r w:rsidRPr="00857232">
        <w:t xml:space="preserve"> plan, </w:t>
      </w:r>
      <w:proofErr w:type="spellStart"/>
      <w:r w:rsidRPr="00857232">
        <w:t>kojima</w:t>
      </w:r>
      <w:proofErr w:type="spellEnd"/>
      <w:r w:rsidRPr="00857232">
        <w:t xml:space="preserve"> </w:t>
      </w:r>
      <w:proofErr w:type="spellStart"/>
      <w:r w:rsidRPr="00857232">
        <w:t>će</w:t>
      </w:r>
      <w:proofErr w:type="spellEnd"/>
      <w:r w:rsidRPr="00857232">
        <w:t xml:space="preserve"> se </w:t>
      </w:r>
      <w:proofErr w:type="spellStart"/>
      <w:r w:rsidRPr="00857232">
        <w:t>utvrditi</w:t>
      </w:r>
      <w:proofErr w:type="spellEnd"/>
      <w:r w:rsidRPr="00857232">
        <w:t xml:space="preserve"> </w:t>
      </w:r>
      <w:proofErr w:type="spellStart"/>
      <w:r w:rsidRPr="00857232">
        <w:t>aktivnosti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programske</w:t>
      </w:r>
      <w:proofErr w:type="spellEnd"/>
      <w:r w:rsidRPr="00857232">
        <w:t xml:space="preserve"> </w:t>
      </w:r>
      <w:proofErr w:type="spellStart"/>
      <w:r w:rsidRPr="00857232">
        <w:t>obaveze</w:t>
      </w:r>
      <w:proofErr w:type="spellEnd"/>
      <w:r w:rsidRPr="00857232">
        <w:t xml:space="preserve">, </w:t>
      </w:r>
      <w:proofErr w:type="spellStart"/>
      <w:r w:rsidRPr="00857232">
        <w:t>kao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potrebna</w:t>
      </w:r>
      <w:proofErr w:type="spellEnd"/>
      <w:r w:rsidRPr="00857232">
        <w:t xml:space="preserve"> </w:t>
      </w:r>
      <w:proofErr w:type="spellStart"/>
      <w:r w:rsidRPr="00857232">
        <w:t>finansijska</w:t>
      </w:r>
      <w:proofErr w:type="spellEnd"/>
      <w:r w:rsidRPr="00857232">
        <w:t xml:space="preserve"> </w:t>
      </w:r>
      <w:proofErr w:type="spellStart"/>
      <w:r w:rsidRPr="00857232">
        <w:t>sredstva</w:t>
      </w:r>
      <w:proofErr w:type="spellEnd"/>
      <w:r w:rsidRPr="00857232">
        <w:t xml:space="preserve"> za </w:t>
      </w:r>
      <w:proofErr w:type="spellStart"/>
      <w:r w:rsidRPr="00857232">
        <w:t>njihovu</w:t>
      </w:r>
      <w:proofErr w:type="spellEnd"/>
      <w:r w:rsidRPr="00857232">
        <w:t xml:space="preserve"> </w:t>
      </w:r>
      <w:proofErr w:type="spellStart"/>
      <w:r w:rsidRPr="00857232">
        <w:t>realizaciju</w:t>
      </w:r>
      <w:proofErr w:type="spellEnd"/>
      <w:r w:rsidRPr="00857232">
        <w:t>.</w:t>
      </w:r>
    </w:p>
    <w:p w14:paraId="51F34707" w14:textId="77777777" w:rsidR="00857232" w:rsidRPr="00857232" w:rsidRDefault="00857232" w:rsidP="00857232">
      <w:pPr>
        <w:jc w:val="center"/>
      </w:pPr>
      <w:r w:rsidRPr="00857232">
        <w:t xml:space="preserve">(9) </w:t>
      </w:r>
      <w:proofErr w:type="spellStart"/>
      <w:r w:rsidRPr="00857232">
        <w:t>Ukoliko</w:t>
      </w:r>
      <w:proofErr w:type="spellEnd"/>
      <w:r w:rsidRPr="00857232">
        <w:t xml:space="preserve"> se </w:t>
      </w:r>
      <w:proofErr w:type="spellStart"/>
      <w:r w:rsidRPr="00857232">
        <w:t>Ugovor</w:t>
      </w:r>
      <w:proofErr w:type="spellEnd"/>
      <w:r w:rsidRPr="00857232">
        <w:t xml:space="preserve"> </w:t>
      </w:r>
      <w:proofErr w:type="spellStart"/>
      <w:r w:rsidRPr="00857232">
        <w:t>mijenja</w:t>
      </w:r>
      <w:proofErr w:type="spellEnd"/>
      <w:r w:rsidRPr="00857232">
        <w:t xml:space="preserve"> </w:t>
      </w:r>
      <w:proofErr w:type="spellStart"/>
      <w:r w:rsidRPr="00857232">
        <w:t>zbog</w:t>
      </w:r>
      <w:proofErr w:type="spellEnd"/>
      <w:r w:rsidRPr="00857232">
        <w:t xml:space="preserve"> </w:t>
      </w:r>
      <w:proofErr w:type="spellStart"/>
      <w:r w:rsidRPr="00857232">
        <w:t>programskih</w:t>
      </w:r>
      <w:proofErr w:type="spellEnd"/>
      <w:r w:rsidRPr="00857232">
        <w:t xml:space="preserve"> </w:t>
      </w:r>
      <w:proofErr w:type="spellStart"/>
      <w:r w:rsidRPr="00857232">
        <w:t>obaveza</w:t>
      </w:r>
      <w:proofErr w:type="spellEnd"/>
      <w:r w:rsidRPr="00857232">
        <w:t xml:space="preserve"> </w:t>
      </w:r>
      <w:proofErr w:type="spellStart"/>
      <w:r w:rsidRPr="00857232">
        <w:t>javnih</w:t>
      </w:r>
      <w:proofErr w:type="spellEnd"/>
      <w:r w:rsidRPr="00857232">
        <w:t xml:space="preserve"> </w:t>
      </w:r>
      <w:proofErr w:type="spellStart"/>
      <w:r w:rsidRPr="00857232">
        <w:t>emitera</w:t>
      </w:r>
      <w:proofErr w:type="spellEnd"/>
      <w:r w:rsidRPr="00857232">
        <w:t xml:space="preserve">, </w:t>
      </w:r>
      <w:proofErr w:type="spellStart"/>
      <w:r w:rsidRPr="00857232">
        <w:t>potrebno</w:t>
      </w:r>
      <w:proofErr w:type="spellEnd"/>
      <w:r w:rsidRPr="00857232">
        <w:t xml:space="preserve"> je </w:t>
      </w:r>
      <w:proofErr w:type="spellStart"/>
      <w:r w:rsidRPr="00857232">
        <w:t>sprovesti</w:t>
      </w:r>
      <w:proofErr w:type="spellEnd"/>
      <w:r w:rsidRPr="00857232">
        <w:t xml:space="preserve"> </w:t>
      </w:r>
      <w:proofErr w:type="spellStart"/>
      <w:r w:rsidRPr="00857232">
        <w:t>postupak</w:t>
      </w:r>
      <w:proofErr w:type="spellEnd"/>
      <w:r w:rsidRPr="00857232">
        <w:t xml:space="preserve"> u </w:t>
      </w:r>
      <w:proofErr w:type="spellStart"/>
      <w:r w:rsidRPr="00857232">
        <w:t>skladu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stavom</w:t>
      </w:r>
      <w:proofErr w:type="spellEnd"/>
      <w:r w:rsidRPr="00857232">
        <w:t xml:space="preserve"> 3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>.</w:t>
      </w:r>
    </w:p>
    <w:p w14:paraId="7CF8BFFD" w14:textId="77777777" w:rsidR="00857232" w:rsidRPr="00857232" w:rsidRDefault="00857232" w:rsidP="00857232">
      <w:pPr>
        <w:jc w:val="center"/>
      </w:pPr>
      <w:r w:rsidRPr="00857232">
        <w:t xml:space="preserve">(10) </w:t>
      </w:r>
      <w:proofErr w:type="spellStart"/>
      <w:r w:rsidRPr="00857232">
        <w:t>Javni</w:t>
      </w:r>
      <w:proofErr w:type="spellEnd"/>
      <w:r w:rsidRPr="00857232">
        <w:t xml:space="preserve"> </w:t>
      </w:r>
      <w:proofErr w:type="spellStart"/>
      <w:r w:rsidRPr="00857232">
        <w:t>emiter</w:t>
      </w:r>
      <w:proofErr w:type="spellEnd"/>
      <w:r w:rsidRPr="00857232">
        <w:t xml:space="preserve"> je </w:t>
      </w:r>
      <w:proofErr w:type="spellStart"/>
      <w:r w:rsidRPr="00857232">
        <w:t>dužan</w:t>
      </w:r>
      <w:proofErr w:type="spellEnd"/>
      <w:r w:rsidRPr="00857232">
        <w:t xml:space="preserve"> da </w:t>
      </w:r>
      <w:proofErr w:type="spellStart"/>
      <w:r w:rsidRPr="00857232">
        <w:t>ugovor</w:t>
      </w:r>
      <w:proofErr w:type="spellEnd"/>
      <w:r w:rsidRPr="00857232">
        <w:t xml:space="preserve"> o </w:t>
      </w:r>
      <w:proofErr w:type="spellStart"/>
      <w:r w:rsidRPr="00857232">
        <w:t>pružanju</w:t>
      </w:r>
      <w:proofErr w:type="spellEnd"/>
      <w:r w:rsidRPr="00857232">
        <w:t xml:space="preserve"> </w:t>
      </w:r>
      <w:proofErr w:type="spellStart"/>
      <w:r w:rsidRPr="00857232">
        <w:t>javnih</w:t>
      </w:r>
      <w:proofErr w:type="spellEnd"/>
      <w:r w:rsidRPr="00857232">
        <w:t xml:space="preserve"> </w:t>
      </w:r>
      <w:proofErr w:type="spellStart"/>
      <w:r w:rsidRPr="00857232">
        <w:t>usluga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njegovu</w:t>
      </w:r>
      <w:proofErr w:type="spellEnd"/>
      <w:r w:rsidRPr="00857232">
        <w:t xml:space="preserve"> </w:t>
      </w:r>
      <w:proofErr w:type="spellStart"/>
      <w:r w:rsidRPr="00857232">
        <w:t>izmjenu</w:t>
      </w:r>
      <w:proofErr w:type="spellEnd"/>
      <w:r w:rsidRPr="00857232">
        <w:t xml:space="preserve"> </w:t>
      </w:r>
      <w:proofErr w:type="spellStart"/>
      <w:r w:rsidRPr="00857232">
        <w:t>dostavi</w:t>
      </w:r>
      <w:proofErr w:type="spellEnd"/>
      <w:r w:rsidRPr="00857232">
        <w:t xml:space="preserve"> </w:t>
      </w:r>
      <w:proofErr w:type="spellStart"/>
      <w:r w:rsidRPr="00857232">
        <w:t>nezavisnom</w:t>
      </w:r>
      <w:proofErr w:type="spellEnd"/>
      <w:r w:rsidRPr="00857232">
        <w:t xml:space="preserve"> </w:t>
      </w:r>
      <w:proofErr w:type="spellStart"/>
      <w:r w:rsidRPr="00857232">
        <w:t>regulatornom</w:t>
      </w:r>
      <w:proofErr w:type="spellEnd"/>
      <w:r w:rsidRPr="00857232">
        <w:t xml:space="preserve"> </w:t>
      </w:r>
      <w:proofErr w:type="spellStart"/>
      <w:r w:rsidRPr="00857232">
        <w:t>organu</w:t>
      </w:r>
      <w:proofErr w:type="spellEnd"/>
      <w:r w:rsidRPr="00857232">
        <w:t xml:space="preserve"> za oblast </w:t>
      </w:r>
      <w:proofErr w:type="spellStart"/>
      <w:r w:rsidRPr="00857232">
        <w:t>elektronskih</w:t>
      </w:r>
      <w:proofErr w:type="spellEnd"/>
      <w:r w:rsidRPr="00857232">
        <w:t xml:space="preserve"> </w:t>
      </w:r>
      <w:proofErr w:type="spellStart"/>
      <w:r w:rsidRPr="00857232">
        <w:t>medija</w:t>
      </w:r>
      <w:proofErr w:type="spellEnd"/>
      <w:r w:rsidRPr="00857232">
        <w:t xml:space="preserve">, </w:t>
      </w:r>
      <w:proofErr w:type="spellStart"/>
      <w:r w:rsidRPr="00857232">
        <w:t>najkasnije</w:t>
      </w:r>
      <w:proofErr w:type="spellEnd"/>
      <w:r w:rsidRPr="00857232">
        <w:t xml:space="preserve"> 15 dana od dana </w:t>
      </w:r>
      <w:proofErr w:type="spellStart"/>
      <w:r w:rsidRPr="00857232">
        <w:t>njegovog</w:t>
      </w:r>
      <w:proofErr w:type="spellEnd"/>
      <w:r w:rsidRPr="00857232">
        <w:t xml:space="preserve"> </w:t>
      </w:r>
      <w:proofErr w:type="spellStart"/>
      <w:r w:rsidRPr="00857232">
        <w:t>zaključenja</w:t>
      </w:r>
      <w:proofErr w:type="spellEnd"/>
      <w:r w:rsidRPr="00857232">
        <w:t>.</w:t>
      </w:r>
    </w:p>
    <w:p w14:paraId="6DEA550D" w14:textId="77777777" w:rsidR="00857232" w:rsidRPr="00857232" w:rsidRDefault="00857232" w:rsidP="00857232">
      <w:pPr>
        <w:jc w:val="center"/>
        <w:rPr>
          <w:i/>
          <w:iCs/>
        </w:rPr>
      </w:pPr>
      <w:proofErr w:type="spellStart"/>
      <w:r w:rsidRPr="00857232">
        <w:rPr>
          <w:i/>
          <w:iCs/>
        </w:rPr>
        <w:t>Sadržaj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Ugovora</w:t>
      </w:r>
      <w:proofErr w:type="spellEnd"/>
    </w:p>
    <w:p w14:paraId="51CDD593" w14:textId="77777777" w:rsidR="00857232" w:rsidRPr="00857232" w:rsidRDefault="00857232" w:rsidP="00857232">
      <w:pPr>
        <w:jc w:val="center"/>
        <w:rPr>
          <w:b/>
          <w:bCs/>
        </w:rPr>
      </w:pPr>
      <w:bookmarkStart w:id="134" w:name="clan_76b"/>
      <w:bookmarkEnd w:id="134"/>
      <w:proofErr w:type="spellStart"/>
      <w:r w:rsidRPr="00857232">
        <w:rPr>
          <w:b/>
          <w:bCs/>
        </w:rPr>
        <w:t>Član</w:t>
      </w:r>
      <w:proofErr w:type="spellEnd"/>
      <w:r w:rsidRPr="00857232">
        <w:rPr>
          <w:b/>
          <w:bCs/>
        </w:rPr>
        <w:t xml:space="preserve"> 76b</w:t>
      </w:r>
    </w:p>
    <w:p w14:paraId="608739FF" w14:textId="77777777" w:rsidR="00857232" w:rsidRPr="00857232" w:rsidRDefault="00857232" w:rsidP="00857232">
      <w:pPr>
        <w:jc w:val="center"/>
      </w:pPr>
      <w:r w:rsidRPr="00857232">
        <w:t xml:space="preserve">(1) </w:t>
      </w:r>
      <w:proofErr w:type="spellStart"/>
      <w:r w:rsidRPr="00857232">
        <w:t>Ugovor</w:t>
      </w:r>
      <w:proofErr w:type="spellEnd"/>
      <w:r w:rsidRPr="00857232">
        <w:t xml:space="preserve"> </w:t>
      </w:r>
      <w:proofErr w:type="spellStart"/>
      <w:r w:rsidRPr="00857232">
        <w:t>sadrži</w:t>
      </w:r>
      <w:proofErr w:type="spellEnd"/>
      <w:r w:rsidRPr="00857232">
        <w:t xml:space="preserve"> </w:t>
      </w:r>
      <w:proofErr w:type="spellStart"/>
      <w:r w:rsidRPr="00857232">
        <w:t>javne</w:t>
      </w:r>
      <w:proofErr w:type="spellEnd"/>
      <w:r w:rsidRPr="00857232">
        <w:t xml:space="preserve"> </w:t>
      </w:r>
      <w:proofErr w:type="spellStart"/>
      <w:r w:rsidRPr="00857232">
        <w:t>usluge</w:t>
      </w:r>
      <w:proofErr w:type="spellEnd"/>
      <w:r w:rsidRPr="00857232">
        <w:t xml:space="preserve"> </w:t>
      </w:r>
      <w:proofErr w:type="spellStart"/>
      <w:r w:rsidRPr="00857232">
        <w:t>koje</w:t>
      </w:r>
      <w:proofErr w:type="spellEnd"/>
      <w:r w:rsidRPr="00857232">
        <w:t xml:space="preserve"> je </w:t>
      </w:r>
      <w:proofErr w:type="spellStart"/>
      <w:r w:rsidRPr="00857232">
        <w:t>javni</w:t>
      </w:r>
      <w:proofErr w:type="spellEnd"/>
      <w:r w:rsidRPr="00857232">
        <w:t xml:space="preserve"> </w:t>
      </w:r>
      <w:proofErr w:type="spellStart"/>
      <w:r w:rsidRPr="00857232">
        <w:t>emiter</w:t>
      </w:r>
      <w:proofErr w:type="spellEnd"/>
      <w:r w:rsidRPr="00857232">
        <w:t xml:space="preserve"> </w:t>
      </w:r>
      <w:proofErr w:type="spellStart"/>
      <w:r w:rsidRPr="00857232">
        <w:t>dužan</w:t>
      </w:r>
      <w:proofErr w:type="spellEnd"/>
      <w:r w:rsidRPr="00857232">
        <w:t xml:space="preserve"> da </w:t>
      </w:r>
      <w:proofErr w:type="spellStart"/>
      <w:r w:rsidRPr="00857232">
        <w:t>pruža</w:t>
      </w:r>
      <w:proofErr w:type="spellEnd"/>
      <w:r w:rsidRPr="00857232">
        <w:t xml:space="preserve"> u </w:t>
      </w:r>
      <w:proofErr w:type="spellStart"/>
      <w:r w:rsidRPr="00857232">
        <w:t>ugovorenom</w:t>
      </w:r>
      <w:proofErr w:type="spellEnd"/>
      <w:r w:rsidRPr="00857232">
        <w:t xml:space="preserve"> </w:t>
      </w:r>
      <w:proofErr w:type="spellStart"/>
      <w:r w:rsidRPr="00857232">
        <w:t>vremenskom</w:t>
      </w:r>
      <w:proofErr w:type="spellEnd"/>
      <w:r w:rsidRPr="00857232">
        <w:t xml:space="preserve"> </w:t>
      </w:r>
      <w:proofErr w:type="spellStart"/>
      <w:r w:rsidRPr="00857232">
        <w:t>periodu</w:t>
      </w:r>
      <w:proofErr w:type="spellEnd"/>
      <w:r w:rsidRPr="00857232">
        <w:t xml:space="preserve">, </w:t>
      </w:r>
      <w:proofErr w:type="spellStart"/>
      <w:r w:rsidRPr="00857232">
        <w:t>njihovu</w:t>
      </w:r>
      <w:proofErr w:type="spellEnd"/>
      <w:r w:rsidRPr="00857232">
        <w:t xml:space="preserve"> </w:t>
      </w:r>
      <w:proofErr w:type="spellStart"/>
      <w:r w:rsidRPr="00857232">
        <w:t>vrstu</w:t>
      </w:r>
      <w:proofErr w:type="spellEnd"/>
      <w:r w:rsidRPr="00857232">
        <w:t xml:space="preserve">, </w:t>
      </w:r>
      <w:proofErr w:type="spellStart"/>
      <w:r w:rsidRPr="00857232">
        <w:t>svrhu</w:t>
      </w:r>
      <w:proofErr w:type="spellEnd"/>
      <w:r w:rsidRPr="00857232">
        <w:t xml:space="preserve">, </w:t>
      </w:r>
      <w:proofErr w:type="spellStart"/>
      <w:r w:rsidRPr="00857232">
        <w:t>programsku</w:t>
      </w:r>
      <w:proofErr w:type="spellEnd"/>
      <w:r w:rsidRPr="00857232">
        <w:t xml:space="preserve"> </w:t>
      </w:r>
      <w:proofErr w:type="spellStart"/>
      <w:r w:rsidRPr="00857232">
        <w:t>osnovu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broj</w:t>
      </w:r>
      <w:proofErr w:type="spellEnd"/>
      <w:r w:rsidRPr="00857232">
        <w:t xml:space="preserve"> </w:t>
      </w:r>
      <w:proofErr w:type="spellStart"/>
      <w:r w:rsidRPr="00857232">
        <w:t>televizijskih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radijskih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 xml:space="preserve">, internet </w:t>
      </w:r>
      <w:proofErr w:type="spellStart"/>
      <w:r w:rsidRPr="00857232">
        <w:t>stranica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portala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uslove</w:t>
      </w:r>
      <w:proofErr w:type="spellEnd"/>
      <w:r w:rsidRPr="00857232">
        <w:t xml:space="preserve"> za </w:t>
      </w:r>
      <w:proofErr w:type="spellStart"/>
      <w:r w:rsidRPr="00857232">
        <w:t>pružanje</w:t>
      </w:r>
      <w:proofErr w:type="spellEnd"/>
      <w:r w:rsidRPr="00857232">
        <w:t xml:space="preserve"> </w:t>
      </w:r>
      <w:proofErr w:type="spellStart"/>
      <w:r w:rsidRPr="00857232">
        <w:t>drugih</w:t>
      </w:r>
      <w:proofErr w:type="spellEnd"/>
      <w:r w:rsidRPr="00857232">
        <w:t xml:space="preserve"> </w:t>
      </w:r>
      <w:proofErr w:type="spellStart"/>
      <w:r w:rsidRPr="00857232">
        <w:t>javnih</w:t>
      </w:r>
      <w:proofErr w:type="spellEnd"/>
      <w:r w:rsidRPr="00857232">
        <w:t xml:space="preserve"> </w:t>
      </w:r>
      <w:proofErr w:type="spellStart"/>
      <w:r w:rsidRPr="00857232">
        <w:t>usluga</w:t>
      </w:r>
      <w:proofErr w:type="spellEnd"/>
      <w:r w:rsidRPr="00857232">
        <w:t xml:space="preserve"> </w:t>
      </w:r>
      <w:proofErr w:type="spellStart"/>
      <w:r w:rsidRPr="00857232">
        <w:t>uzimajući</w:t>
      </w:r>
      <w:proofErr w:type="spellEnd"/>
      <w:r w:rsidRPr="00857232">
        <w:t xml:space="preserve"> u </w:t>
      </w:r>
      <w:proofErr w:type="spellStart"/>
      <w:r w:rsidRPr="00857232">
        <w:t>obzir</w:t>
      </w:r>
      <w:proofErr w:type="spellEnd"/>
      <w:r w:rsidRPr="00857232">
        <w:t xml:space="preserve"> </w:t>
      </w:r>
      <w:proofErr w:type="spellStart"/>
      <w:r w:rsidRPr="00857232">
        <w:t>potrebe</w:t>
      </w:r>
      <w:proofErr w:type="spellEnd"/>
      <w:r w:rsidRPr="00857232">
        <w:t xml:space="preserve"> </w:t>
      </w:r>
      <w:proofErr w:type="spellStart"/>
      <w:r w:rsidRPr="00857232">
        <w:t>javnosti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tehnološki</w:t>
      </w:r>
      <w:proofErr w:type="spellEnd"/>
      <w:r w:rsidRPr="00857232">
        <w:t xml:space="preserve"> </w:t>
      </w:r>
      <w:proofErr w:type="spellStart"/>
      <w:r w:rsidRPr="00857232">
        <w:t>razvoj</w:t>
      </w:r>
      <w:proofErr w:type="spellEnd"/>
      <w:r w:rsidRPr="00857232">
        <w:t xml:space="preserve"> </w:t>
      </w:r>
      <w:proofErr w:type="spellStart"/>
      <w:r w:rsidRPr="00857232">
        <w:t>elektronskih</w:t>
      </w:r>
      <w:proofErr w:type="spellEnd"/>
      <w:r w:rsidRPr="00857232">
        <w:t xml:space="preserve"> </w:t>
      </w:r>
      <w:proofErr w:type="spellStart"/>
      <w:r w:rsidRPr="00857232">
        <w:t>medija</w:t>
      </w:r>
      <w:proofErr w:type="spellEnd"/>
      <w:r w:rsidRPr="00857232">
        <w:t>.</w:t>
      </w:r>
    </w:p>
    <w:p w14:paraId="3EC8E46C" w14:textId="77777777" w:rsidR="00857232" w:rsidRPr="00857232" w:rsidRDefault="00857232" w:rsidP="00857232">
      <w:pPr>
        <w:jc w:val="center"/>
      </w:pPr>
      <w:r w:rsidRPr="00857232">
        <w:t xml:space="preserve">(2) </w:t>
      </w:r>
      <w:proofErr w:type="spellStart"/>
      <w:r w:rsidRPr="00857232">
        <w:t>Ugovorom</w:t>
      </w:r>
      <w:proofErr w:type="spellEnd"/>
      <w:r w:rsidRPr="00857232">
        <w:t xml:space="preserve"> se </w:t>
      </w:r>
      <w:proofErr w:type="spellStart"/>
      <w:r w:rsidRPr="00857232">
        <w:t>utvrđuje</w:t>
      </w:r>
      <w:proofErr w:type="spellEnd"/>
      <w:r w:rsidRPr="00857232">
        <w:t xml:space="preserve"> </w:t>
      </w:r>
      <w:proofErr w:type="spellStart"/>
      <w:r w:rsidRPr="00857232">
        <w:t>finansiranje</w:t>
      </w:r>
      <w:proofErr w:type="spellEnd"/>
      <w:r w:rsidRPr="00857232">
        <w:t xml:space="preserve"> </w:t>
      </w:r>
      <w:proofErr w:type="spellStart"/>
      <w:r w:rsidRPr="00857232">
        <w:t>javnih</w:t>
      </w:r>
      <w:proofErr w:type="spellEnd"/>
      <w:r w:rsidRPr="00857232">
        <w:t xml:space="preserve"> </w:t>
      </w:r>
      <w:proofErr w:type="spellStart"/>
      <w:r w:rsidRPr="00857232">
        <w:t>usluga</w:t>
      </w:r>
      <w:proofErr w:type="spellEnd"/>
      <w:r w:rsidRPr="00857232">
        <w:t xml:space="preserve"> </w:t>
      </w:r>
      <w:proofErr w:type="spellStart"/>
      <w:r w:rsidRPr="00857232">
        <w:t>javnog</w:t>
      </w:r>
      <w:proofErr w:type="spellEnd"/>
      <w:r w:rsidRPr="00857232">
        <w:t xml:space="preserve"> </w:t>
      </w:r>
      <w:proofErr w:type="spellStart"/>
      <w:r w:rsidRPr="00857232">
        <w:t>emitera</w:t>
      </w:r>
      <w:proofErr w:type="spellEnd"/>
      <w:r w:rsidRPr="00857232">
        <w:t xml:space="preserve"> po </w:t>
      </w:r>
      <w:proofErr w:type="spellStart"/>
      <w:r w:rsidRPr="00857232">
        <w:t>godinama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izvorima</w:t>
      </w:r>
      <w:proofErr w:type="spellEnd"/>
      <w:r w:rsidRPr="00857232">
        <w:t xml:space="preserve">,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prikazom</w:t>
      </w:r>
      <w:proofErr w:type="spellEnd"/>
      <w:r w:rsidRPr="00857232">
        <w:t xml:space="preserve"> </w:t>
      </w:r>
      <w:proofErr w:type="spellStart"/>
      <w:r w:rsidRPr="00857232">
        <w:t>troškova</w:t>
      </w:r>
      <w:proofErr w:type="spellEnd"/>
      <w:r w:rsidRPr="00857232">
        <w:t xml:space="preserve"> po </w:t>
      </w:r>
      <w:proofErr w:type="spellStart"/>
      <w:r w:rsidRPr="00857232">
        <w:t>godinama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vrstama</w:t>
      </w:r>
      <w:proofErr w:type="spellEnd"/>
      <w:r w:rsidRPr="00857232">
        <w:t xml:space="preserve">, </w:t>
      </w:r>
      <w:proofErr w:type="spellStart"/>
      <w:r w:rsidRPr="00857232">
        <w:t>kao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ovlašćenja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obaveze</w:t>
      </w:r>
      <w:proofErr w:type="spellEnd"/>
      <w:r w:rsidRPr="00857232">
        <w:t xml:space="preserve"> organa </w:t>
      </w:r>
      <w:proofErr w:type="spellStart"/>
      <w:r w:rsidRPr="00857232">
        <w:t>javnog</w:t>
      </w:r>
      <w:proofErr w:type="spellEnd"/>
      <w:r w:rsidRPr="00857232">
        <w:t xml:space="preserve"> </w:t>
      </w:r>
      <w:proofErr w:type="spellStart"/>
      <w:r w:rsidRPr="00857232">
        <w:t>emitera</w:t>
      </w:r>
      <w:proofErr w:type="spellEnd"/>
      <w:r w:rsidRPr="00857232">
        <w:t xml:space="preserve"> u </w:t>
      </w:r>
      <w:proofErr w:type="spellStart"/>
      <w:r w:rsidRPr="00857232">
        <w:t>odnosu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upravljanje</w:t>
      </w:r>
      <w:proofErr w:type="spellEnd"/>
      <w:r w:rsidRPr="00857232">
        <w:t xml:space="preserve"> </w:t>
      </w:r>
      <w:proofErr w:type="spellStart"/>
      <w:r w:rsidRPr="00857232">
        <w:t>ukupnim</w:t>
      </w:r>
      <w:proofErr w:type="spellEnd"/>
      <w:r w:rsidRPr="00857232">
        <w:t xml:space="preserve"> </w:t>
      </w:r>
      <w:proofErr w:type="spellStart"/>
      <w:r w:rsidRPr="00857232">
        <w:t>sredstvima</w:t>
      </w:r>
      <w:proofErr w:type="spellEnd"/>
      <w:r w:rsidRPr="00857232">
        <w:t xml:space="preserve"> </w:t>
      </w:r>
      <w:proofErr w:type="spellStart"/>
      <w:r w:rsidRPr="00857232">
        <w:t>predviđenim</w:t>
      </w:r>
      <w:proofErr w:type="spellEnd"/>
      <w:r w:rsidRPr="00857232">
        <w:t xml:space="preserve"> za </w:t>
      </w:r>
      <w:proofErr w:type="spellStart"/>
      <w:r w:rsidRPr="00857232">
        <w:t>sprovođenje</w:t>
      </w:r>
      <w:proofErr w:type="spellEnd"/>
      <w:r w:rsidRPr="00857232">
        <w:t xml:space="preserve"> </w:t>
      </w:r>
      <w:proofErr w:type="spellStart"/>
      <w:r w:rsidRPr="00857232">
        <w:t>Ugovora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izvještavanje</w:t>
      </w:r>
      <w:proofErr w:type="spellEnd"/>
      <w:r w:rsidRPr="00857232">
        <w:t xml:space="preserve"> o </w:t>
      </w:r>
      <w:proofErr w:type="spellStart"/>
      <w:r w:rsidRPr="00857232">
        <w:t>njegovom</w:t>
      </w:r>
      <w:proofErr w:type="spellEnd"/>
      <w:r w:rsidRPr="00857232">
        <w:t xml:space="preserve"> </w:t>
      </w:r>
      <w:proofErr w:type="spellStart"/>
      <w:r w:rsidRPr="00857232">
        <w:t>sprovođenju</w:t>
      </w:r>
      <w:proofErr w:type="spellEnd"/>
      <w:r w:rsidRPr="00857232">
        <w:t>.</w:t>
      </w:r>
    </w:p>
    <w:p w14:paraId="3BEFD595" w14:textId="77777777" w:rsidR="00857232" w:rsidRPr="00857232" w:rsidRDefault="00857232" w:rsidP="00857232">
      <w:pPr>
        <w:jc w:val="center"/>
      </w:pPr>
      <w:r w:rsidRPr="00857232">
        <w:lastRenderedPageBreak/>
        <w:t xml:space="preserve">(3) </w:t>
      </w:r>
      <w:proofErr w:type="spellStart"/>
      <w:r w:rsidRPr="00857232">
        <w:t>Odredbe</w:t>
      </w:r>
      <w:proofErr w:type="spellEnd"/>
      <w:r w:rsidRPr="00857232">
        <w:t xml:space="preserve"> </w:t>
      </w:r>
      <w:proofErr w:type="spellStart"/>
      <w:r w:rsidRPr="00857232">
        <w:t>Ugovora</w:t>
      </w:r>
      <w:proofErr w:type="spellEnd"/>
      <w:r w:rsidRPr="00857232">
        <w:t xml:space="preserve"> </w:t>
      </w:r>
      <w:proofErr w:type="spellStart"/>
      <w:r w:rsidRPr="00857232">
        <w:t>kojima</w:t>
      </w:r>
      <w:proofErr w:type="spellEnd"/>
      <w:r w:rsidRPr="00857232">
        <w:t xml:space="preserve"> se </w:t>
      </w:r>
      <w:proofErr w:type="spellStart"/>
      <w:r w:rsidRPr="00857232">
        <w:t>utvrđuje</w:t>
      </w:r>
      <w:proofErr w:type="spellEnd"/>
      <w:r w:rsidRPr="00857232">
        <w:t xml:space="preserve"> </w:t>
      </w:r>
      <w:proofErr w:type="spellStart"/>
      <w:r w:rsidRPr="00857232">
        <w:t>finansiranje</w:t>
      </w:r>
      <w:proofErr w:type="spellEnd"/>
      <w:r w:rsidRPr="00857232">
        <w:t xml:space="preserve"> u </w:t>
      </w:r>
      <w:proofErr w:type="spellStart"/>
      <w:r w:rsidRPr="00857232">
        <w:t>smislu</w:t>
      </w:r>
      <w:proofErr w:type="spellEnd"/>
      <w:r w:rsidRPr="00857232">
        <w:t xml:space="preserve"> </w:t>
      </w:r>
      <w:proofErr w:type="spellStart"/>
      <w:r w:rsidRPr="00857232">
        <w:t>stava</w:t>
      </w:r>
      <w:proofErr w:type="spellEnd"/>
      <w:r w:rsidRPr="00857232">
        <w:t xml:space="preserve"> 2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 </w:t>
      </w:r>
      <w:proofErr w:type="spellStart"/>
      <w:r w:rsidRPr="00857232">
        <w:t>moraju</w:t>
      </w:r>
      <w:proofErr w:type="spellEnd"/>
      <w:r w:rsidRPr="00857232">
        <w:t xml:space="preserve"> da </w:t>
      </w:r>
      <w:proofErr w:type="spellStart"/>
      <w:r w:rsidRPr="00857232">
        <w:t>budu</w:t>
      </w:r>
      <w:proofErr w:type="spellEnd"/>
      <w:r w:rsidRPr="00857232">
        <w:t xml:space="preserve"> u </w:t>
      </w:r>
      <w:proofErr w:type="spellStart"/>
      <w:r w:rsidRPr="00857232">
        <w:t>skladu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pravilima</w:t>
      </w:r>
      <w:proofErr w:type="spellEnd"/>
      <w:r w:rsidRPr="00857232">
        <w:t xml:space="preserve"> o </w:t>
      </w:r>
      <w:proofErr w:type="spellStart"/>
      <w:r w:rsidRPr="00857232">
        <w:t>državnoj</w:t>
      </w:r>
      <w:proofErr w:type="spellEnd"/>
      <w:r w:rsidRPr="00857232">
        <w:t xml:space="preserve"> </w:t>
      </w:r>
      <w:proofErr w:type="spellStart"/>
      <w:r w:rsidRPr="00857232">
        <w:t>pomoći</w:t>
      </w:r>
      <w:proofErr w:type="spellEnd"/>
      <w:r w:rsidRPr="00857232">
        <w:t xml:space="preserve"> za </w:t>
      </w:r>
      <w:proofErr w:type="spellStart"/>
      <w:r w:rsidRPr="00857232">
        <w:t>javne</w:t>
      </w:r>
      <w:proofErr w:type="spellEnd"/>
      <w:r w:rsidRPr="00857232">
        <w:t xml:space="preserve"> radio-</w:t>
      </w:r>
      <w:proofErr w:type="spellStart"/>
      <w:r w:rsidRPr="00857232">
        <w:t>difuzne</w:t>
      </w:r>
      <w:proofErr w:type="spellEnd"/>
      <w:r w:rsidRPr="00857232">
        <w:t xml:space="preserve"> </w:t>
      </w:r>
      <w:proofErr w:type="spellStart"/>
      <w:r w:rsidRPr="00857232">
        <w:t>usluge</w:t>
      </w:r>
      <w:proofErr w:type="spellEnd"/>
      <w:r w:rsidRPr="00857232">
        <w:t>.</w:t>
      </w:r>
    </w:p>
    <w:p w14:paraId="7AE18081" w14:textId="77777777" w:rsidR="00857232" w:rsidRPr="00857232" w:rsidRDefault="00857232" w:rsidP="00857232">
      <w:pPr>
        <w:jc w:val="center"/>
        <w:rPr>
          <w:i/>
          <w:iCs/>
        </w:rPr>
      </w:pPr>
      <w:proofErr w:type="spellStart"/>
      <w:r w:rsidRPr="00857232">
        <w:rPr>
          <w:i/>
          <w:iCs/>
        </w:rPr>
        <w:t>Uvođenje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novih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usluga</w:t>
      </w:r>
      <w:proofErr w:type="spellEnd"/>
    </w:p>
    <w:p w14:paraId="380BCABA" w14:textId="77777777" w:rsidR="00857232" w:rsidRPr="00857232" w:rsidRDefault="00857232" w:rsidP="00857232">
      <w:pPr>
        <w:jc w:val="center"/>
        <w:rPr>
          <w:b/>
          <w:bCs/>
        </w:rPr>
      </w:pPr>
      <w:bookmarkStart w:id="135" w:name="clan_76c"/>
      <w:bookmarkEnd w:id="135"/>
      <w:proofErr w:type="spellStart"/>
      <w:r w:rsidRPr="00857232">
        <w:rPr>
          <w:b/>
          <w:bCs/>
        </w:rPr>
        <w:t>Član</w:t>
      </w:r>
      <w:proofErr w:type="spellEnd"/>
      <w:r w:rsidRPr="00857232">
        <w:rPr>
          <w:b/>
          <w:bCs/>
        </w:rPr>
        <w:t xml:space="preserve"> 76c</w:t>
      </w:r>
    </w:p>
    <w:p w14:paraId="376D10C5" w14:textId="77777777" w:rsidR="00857232" w:rsidRPr="00857232" w:rsidRDefault="00857232" w:rsidP="00857232">
      <w:pPr>
        <w:jc w:val="center"/>
      </w:pPr>
      <w:r w:rsidRPr="00857232">
        <w:t xml:space="preserve">(1) </w:t>
      </w:r>
      <w:proofErr w:type="spellStart"/>
      <w:r w:rsidRPr="00857232">
        <w:t>Javni</w:t>
      </w:r>
      <w:proofErr w:type="spellEnd"/>
      <w:r w:rsidRPr="00857232">
        <w:t xml:space="preserve"> </w:t>
      </w:r>
      <w:proofErr w:type="spellStart"/>
      <w:r w:rsidRPr="00857232">
        <w:t>emiter</w:t>
      </w:r>
      <w:proofErr w:type="spellEnd"/>
      <w:r w:rsidRPr="00857232">
        <w:t xml:space="preserve"> </w:t>
      </w:r>
      <w:proofErr w:type="spellStart"/>
      <w:r w:rsidRPr="00857232">
        <w:t>može</w:t>
      </w:r>
      <w:proofErr w:type="spellEnd"/>
      <w:r w:rsidRPr="00857232">
        <w:t xml:space="preserve"> da </w:t>
      </w:r>
      <w:proofErr w:type="spellStart"/>
      <w:r w:rsidRPr="00857232">
        <w:t>uvodi</w:t>
      </w:r>
      <w:proofErr w:type="spellEnd"/>
      <w:r w:rsidRPr="00857232">
        <w:t xml:space="preserve"> </w:t>
      </w:r>
      <w:proofErr w:type="spellStart"/>
      <w:r w:rsidRPr="00857232">
        <w:t>značajno</w:t>
      </w:r>
      <w:proofErr w:type="spellEnd"/>
      <w:r w:rsidRPr="00857232">
        <w:t xml:space="preserve"> </w:t>
      </w:r>
      <w:proofErr w:type="spellStart"/>
      <w:r w:rsidRPr="00857232">
        <w:t>nove</w:t>
      </w:r>
      <w:proofErr w:type="spellEnd"/>
      <w:r w:rsidRPr="00857232">
        <w:t xml:space="preserve"> </w:t>
      </w:r>
      <w:proofErr w:type="spellStart"/>
      <w:r w:rsidRPr="00857232">
        <w:t>audiovizuelne</w:t>
      </w:r>
      <w:proofErr w:type="spellEnd"/>
      <w:r w:rsidRPr="00857232">
        <w:t xml:space="preserve"> </w:t>
      </w:r>
      <w:proofErr w:type="spellStart"/>
      <w:r w:rsidRPr="00857232">
        <w:t>usluge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novim</w:t>
      </w:r>
      <w:proofErr w:type="spellEnd"/>
      <w:r w:rsidRPr="00857232">
        <w:t xml:space="preserve"> </w:t>
      </w:r>
      <w:proofErr w:type="spellStart"/>
      <w:r w:rsidRPr="00857232">
        <w:t>platformama</w:t>
      </w:r>
      <w:proofErr w:type="spellEnd"/>
      <w:r w:rsidRPr="00857232">
        <w:t xml:space="preserve"> za </w:t>
      </w:r>
      <w:proofErr w:type="spellStart"/>
      <w:r w:rsidRPr="00857232">
        <w:t>distribuciju</w:t>
      </w:r>
      <w:proofErr w:type="spellEnd"/>
      <w:r w:rsidRPr="00857232">
        <w:t xml:space="preserve"> </w:t>
      </w:r>
      <w:proofErr w:type="spellStart"/>
      <w:r w:rsidRPr="00857232">
        <w:t>koje</w:t>
      </w:r>
      <w:proofErr w:type="spellEnd"/>
      <w:r w:rsidRPr="00857232">
        <w:t xml:space="preserve"> </w:t>
      </w:r>
      <w:proofErr w:type="spellStart"/>
      <w:r w:rsidRPr="00857232">
        <w:t>su</w:t>
      </w:r>
      <w:proofErr w:type="spellEnd"/>
      <w:r w:rsidRPr="00857232">
        <w:t xml:space="preserve"> </w:t>
      </w:r>
      <w:proofErr w:type="spellStart"/>
      <w:r w:rsidRPr="00857232">
        <w:t>namijenjene</w:t>
      </w:r>
      <w:proofErr w:type="spellEnd"/>
      <w:r w:rsidRPr="00857232">
        <w:t xml:space="preserve"> </w:t>
      </w:r>
      <w:proofErr w:type="spellStart"/>
      <w:r w:rsidRPr="00857232">
        <w:t>široj</w:t>
      </w:r>
      <w:proofErr w:type="spellEnd"/>
      <w:r w:rsidRPr="00857232">
        <w:t xml:space="preserve"> </w:t>
      </w:r>
      <w:proofErr w:type="spellStart"/>
      <w:r w:rsidRPr="00857232">
        <w:t>javnosti</w:t>
      </w:r>
      <w:proofErr w:type="spellEnd"/>
      <w:r w:rsidRPr="00857232">
        <w:t xml:space="preserve">, pod </w:t>
      </w:r>
      <w:proofErr w:type="spellStart"/>
      <w:r w:rsidRPr="00857232">
        <w:t>uslovom</w:t>
      </w:r>
      <w:proofErr w:type="spellEnd"/>
      <w:r w:rsidRPr="00857232">
        <w:t xml:space="preserve"> da </w:t>
      </w:r>
      <w:proofErr w:type="spellStart"/>
      <w:r w:rsidRPr="00857232">
        <w:t>iste</w:t>
      </w:r>
      <w:proofErr w:type="spellEnd"/>
    </w:p>
    <w:p w14:paraId="6E292F2E" w14:textId="77777777" w:rsidR="00857232" w:rsidRPr="00857232" w:rsidRDefault="00857232" w:rsidP="00857232">
      <w:pPr>
        <w:jc w:val="center"/>
      </w:pPr>
      <w:proofErr w:type="spellStart"/>
      <w:r w:rsidRPr="00857232">
        <w:t>zadovoljavaju</w:t>
      </w:r>
      <w:proofErr w:type="spellEnd"/>
      <w:r w:rsidRPr="00857232">
        <w:t xml:space="preserve"> </w:t>
      </w:r>
      <w:proofErr w:type="spellStart"/>
      <w:r w:rsidRPr="00857232">
        <w:t>demokratske</w:t>
      </w:r>
      <w:proofErr w:type="spellEnd"/>
      <w:r w:rsidRPr="00857232">
        <w:t xml:space="preserve">, </w:t>
      </w:r>
      <w:proofErr w:type="spellStart"/>
      <w:r w:rsidRPr="00857232">
        <w:t>socijalne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kulturne</w:t>
      </w:r>
      <w:proofErr w:type="spellEnd"/>
      <w:r w:rsidRPr="00857232">
        <w:t xml:space="preserve"> </w:t>
      </w:r>
      <w:proofErr w:type="spellStart"/>
      <w:r w:rsidRPr="00857232">
        <w:t>potrebe</w:t>
      </w:r>
      <w:proofErr w:type="spellEnd"/>
      <w:r w:rsidRPr="00857232">
        <w:t xml:space="preserve"> </w:t>
      </w:r>
      <w:proofErr w:type="spellStart"/>
      <w:r w:rsidRPr="00857232">
        <w:t>društva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ne </w:t>
      </w:r>
      <w:proofErr w:type="spellStart"/>
      <w:r w:rsidRPr="00857232">
        <w:t>dovode</w:t>
      </w:r>
      <w:proofErr w:type="spellEnd"/>
      <w:r w:rsidRPr="00857232">
        <w:t xml:space="preserve"> do </w:t>
      </w:r>
      <w:proofErr w:type="spellStart"/>
      <w:r w:rsidRPr="00857232">
        <w:t>neproporcionalnih</w:t>
      </w:r>
      <w:proofErr w:type="spellEnd"/>
      <w:r w:rsidRPr="00857232">
        <w:t xml:space="preserve"> </w:t>
      </w:r>
      <w:proofErr w:type="spellStart"/>
      <w:r w:rsidRPr="00857232">
        <w:t>posljedica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tržištu</w:t>
      </w:r>
      <w:proofErr w:type="spellEnd"/>
      <w:r w:rsidRPr="00857232">
        <w:t xml:space="preserve"> </w:t>
      </w:r>
      <w:proofErr w:type="spellStart"/>
      <w:r w:rsidRPr="00857232">
        <w:t>koje</w:t>
      </w:r>
      <w:proofErr w:type="spellEnd"/>
      <w:r w:rsidRPr="00857232">
        <w:t xml:space="preserve"> </w:t>
      </w:r>
      <w:proofErr w:type="spellStart"/>
      <w:r w:rsidRPr="00857232">
        <w:t>nijesu</w:t>
      </w:r>
      <w:proofErr w:type="spellEnd"/>
      <w:r w:rsidRPr="00857232">
        <w:t xml:space="preserve"> </w:t>
      </w:r>
      <w:proofErr w:type="spellStart"/>
      <w:r w:rsidRPr="00857232">
        <w:t>nužne</w:t>
      </w:r>
      <w:proofErr w:type="spellEnd"/>
      <w:r w:rsidRPr="00857232">
        <w:t xml:space="preserve"> za </w:t>
      </w:r>
      <w:proofErr w:type="spellStart"/>
      <w:r w:rsidRPr="00857232">
        <w:t>ispunjavanje</w:t>
      </w:r>
      <w:proofErr w:type="spellEnd"/>
      <w:r w:rsidRPr="00857232">
        <w:t xml:space="preserve"> </w:t>
      </w:r>
      <w:proofErr w:type="spellStart"/>
      <w:r w:rsidRPr="00857232">
        <w:t>funkcije</w:t>
      </w:r>
      <w:proofErr w:type="spellEnd"/>
      <w:r w:rsidRPr="00857232">
        <w:t xml:space="preserve"> </w:t>
      </w:r>
      <w:proofErr w:type="spellStart"/>
      <w:r w:rsidRPr="00857232">
        <w:t>javne</w:t>
      </w:r>
      <w:proofErr w:type="spellEnd"/>
      <w:r w:rsidRPr="00857232">
        <w:t xml:space="preserve"> </w:t>
      </w:r>
      <w:proofErr w:type="spellStart"/>
      <w:r w:rsidRPr="00857232">
        <w:t>usluge</w:t>
      </w:r>
      <w:proofErr w:type="spellEnd"/>
      <w:r w:rsidRPr="00857232">
        <w:t>.</w:t>
      </w:r>
    </w:p>
    <w:p w14:paraId="3D03DAD7" w14:textId="77777777" w:rsidR="00857232" w:rsidRPr="00857232" w:rsidRDefault="00857232" w:rsidP="00857232">
      <w:pPr>
        <w:jc w:val="center"/>
      </w:pPr>
      <w:r w:rsidRPr="00857232">
        <w:t xml:space="preserve">(2) </w:t>
      </w:r>
      <w:proofErr w:type="spellStart"/>
      <w:r w:rsidRPr="00857232">
        <w:t>Značajno</w:t>
      </w:r>
      <w:proofErr w:type="spellEnd"/>
      <w:r w:rsidRPr="00857232">
        <w:t xml:space="preserve"> </w:t>
      </w:r>
      <w:proofErr w:type="spellStart"/>
      <w:r w:rsidRPr="00857232">
        <w:t>novom</w:t>
      </w:r>
      <w:proofErr w:type="spellEnd"/>
      <w:r w:rsidRPr="00857232">
        <w:t xml:space="preserve"> </w:t>
      </w:r>
      <w:proofErr w:type="spellStart"/>
      <w:r w:rsidRPr="00857232">
        <w:t>audiovizuelnom</w:t>
      </w:r>
      <w:proofErr w:type="spellEnd"/>
      <w:r w:rsidRPr="00857232">
        <w:t xml:space="preserve"> </w:t>
      </w:r>
      <w:proofErr w:type="spellStart"/>
      <w:r w:rsidRPr="00857232">
        <w:t>uslugom</w:t>
      </w:r>
      <w:proofErr w:type="spellEnd"/>
      <w:r w:rsidRPr="00857232">
        <w:t xml:space="preserve">, u </w:t>
      </w:r>
      <w:proofErr w:type="spellStart"/>
      <w:r w:rsidRPr="00857232">
        <w:t>smislu</w:t>
      </w:r>
      <w:proofErr w:type="spellEnd"/>
      <w:r w:rsidRPr="00857232">
        <w:t xml:space="preserve"> </w:t>
      </w:r>
      <w:proofErr w:type="spellStart"/>
      <w:r w:rsidRPr="00857232">
        <w:t>stava</w:t>
      </w:r>
      <w:proofErr w:type="spellEnd"/>
      <w:r w:rsidRPr="00857232">
        <w:t xml:space="preserve"> 1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, </w:t>
      </w:r>
      <w:proofErr w:type="spellStart"/>
      <w:r w:rsidRPr="00857232">
        <w:t>smatra</w:t>
      </w:r>
      <w:proofErr w:type="spellEnd"/>
      <w:r w:rsidRPr="00857232">
        <w:t xml:space="preserve"> se </w:t>
      </w:r>
      <w:proofErr w:type="spellStart"/>
      <w:r w:rsidRPr="00857232">
        <w:t>usluga</w:t>
      </w:r>
      <w:proofErr w:type="spellEnd"/>
      <w:r w:rsidRPr="00857232">
        <w:t xml:space="preserve"> </w:t>
      </w:r>
      <w:proofErr w:type="spellStart"/>
      <w:r w:rsidRPr="00857232">
        <w:t>koja</w:t>
      </w:r>
      <w:proofErr w:type="spellEnd"/>
      <w:r w:rsidRPr="00857232">
        <w:t xml:space="preserve"> se </w:t>
      </w:r>
      <w:proofErr w:type="spellStart"/>
      <w:r w:rsidRPr="00857232">
        <w:t>prvi</w:t>
      </w:r>
      <w:proofErr w:type="spellEnd"/>
      <w:r w:rsidRPr="00857232">
        <w:t xml:space="preserve"> put </w:t>
      </w:r>
      <w:proofErr w:type="spellStart"/>
      <w:r w:rsidRPr="00857232">
        <w:t>pruža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bitno</w:t>
      </w:r>
      <w:proofErr w:type="spellEnd"/>
      <w:r w:rsidRPr="00857232">
        <w:t xml:space="preserve"> se </w:t>
      </w:r>
      <w:proofErr w:type="spellStart"/>
      <w:r w:rsidRPr="00857232">
        <w:t>razlikuje</w:t>
      </w:r>
      <w:proofErr w:type="spellEnd"/>
      <w:r w:rsidRPr="00857232">
        <w:t xml:space="preserve"> od </w:t>
      </w:r>
      <w:proofErr w:type="spellStart"/>
      <w:r w:rsidRPr="00857232">
        <w:t>usluga</w:t>
      </w:r>
      <w:proofErr w:type="spellEnd"/>
      <w:r w:rsidRPr="00857232">
        <w:t xml:space="preserve"> </w:t>
      </w:r>
      <w:proofErr w:type="spellStart"/>
      <w:r w:rsidRPr="00857232">
        <w:t>koje</w:t>
      </w:r>
      <w:proofErr w:type="spellEnd"/>
      <w:r w:rsidRPr="00857232">
        <w:t xml:space="preserve"> </w:t>
      </w:r>
      <w:proofErr w:type="spellStart"/>
      <w:r w:rsidRPr="00857232">
        <w:t>pruža</w:t>
      </w:r>
      <w:proofErr w:type="spellEnd"/>
      <w:r w:rsidRPr="00857232">
        <w:t xml:space="preserve">, </w:t>
      </w:r>
      <w:proofErr w:type="spellStart"/>
      <w:r w:rsidRPr="00857232">
        <w:t>kao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usluga</w:t>
      </w:r>
      <w:proofErr w:type="spellEnd"/>
      <w:r w:rsidRPr="00857232">
        <w:t xml:space="preserve"> </w:t>
      </w:r>
      <w:proofErr w:type="spellStart"/>
      <w:r w:rsidRPr="00857232">
        <w:t>koja</w:t>
      </w:r>
      <w:proofErr w:type="spellEnd"/>
      <w:r w:rsidRPr="00857232">
        <w:t xml:space="preserve"> je u </w:t>
      </w:r>
      <w:proofErr w:type="spellStart"/>
      <w:r w:rsidRPr="00857232">
        <w:t>velikoj</w:t>
      </w:r>
      <w:proofErr w:type="spellEnd"/>
      <w:r w:rsidRPr="00857232">
        <w:t xml:space="preserve"> </w:t>
      </w:r>
      <w:proofErr w:type="spellStart"/>
      <w:r w:rsidRPr="00857232">
        <w:t>mjeri</w:t>
      </w:r>
      <w:proofErr w:type="spellEnd"/>
      <w:r w:rsidRPr="00857232">
        <w:t xml:space="preserve"> </w:t>
      </w:r>
      <w:proofErr w:type="spellStart"/>
      <w:r w:rsidRPr="00857232">
        <w:t>izmijenjena</w:t>
      </w:r>
      <w:proofErr w:type="spellEnd"/>
      <w:r w:rsidRPr="00857232">
        <w:t xml:space="preserve"> u </w:t>
      </w:r>
      <w:proofErr w:type="spellStart"/>
      <w:r w:rsidRPr="00857232">
        <w:t>pogledu</w:t>
      </w:r>
      <w:proofErr w:type="spellEnd"/>
      <w:r w:rsidRPr="00857232">
        <w:t xml:space="preserve"> </w:t>
      </w:r>
      <w:proofErr w:type="spellStart"/>
      <w:r w:rsidRPr="00857232">
        <w:t>njenog</w:t>
      </w:r>
      <w:proofErr w:type="spellEnd"/>
      <w:r w:rsidRPr="00857232">
        <w:t xml:space="preserve"> </w:t>
      </w:r>
      <w:proofErr w:type="spellStart"/>
      <w:r w:rsidRPr="00857232">
        <w:t>sadržaja</w:t>
      </w:r>
      <w:proofErr w:type="spellEnd"/>
      <w:r w:rsidRPr="00857232">
        <w:t xml:space="preserve">, </w:t>
      </w:r>
      <w:proofErr w:type="spellStart"/>
      <w:r w:rsidRPr="00857232">
        <w:t>tehničke</w:t>
      </w:r>
      <w:proofErr w:type="spellEnd"/>
      <w:r w:rsidRPr="00857232">
        <w:t xml:space="preserve"> </w:t>
      </w:r>
      <w:proofErr w:type="spellStart"/>
      <w:r w:rsidRPr="00857232">
        <w:t>pripremljenosti</w:t>
      </w:r>
      <w:proofErr w:type="spellEnd"/>
      <w:r w:rsidRPr="00857232">
        <w:t xml:space="preserve">, </w:t>
      </w:r>
      <w:proofErr w:type="spellStart"/>
      <w:r w:rsidRPr="00857232">
        <w:t>pristupa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ciljne</w:t>
      </w:r>
      <w:proofErr w:type="spellEnd"/>
      <w:r w:rsidRPr="00857232">
        <w:t xml:space="preserve"> </w:t>
      </w:r>
      <w:proofErr w:type="spellStart"/>
      <w:r w:rsidRPr="00857232">
        <w:t>grupe</w:t>
      </w:r>
      <w:proofErr w:type="spellEnd"/>
      <w:r w:rsidRPr="00857232">
        <w:t xml:space="preserve"> </w:t>
      </w:r>
      <w:proofErr w:type="spellStart"/>
      <w:r w:rsidRPr="00857232">
        <w:t>kojoj</w:t>
      </w:r>
      <w:proofErr w:type="spellEnd"/>
      <w:r w:rsidRPr="00857232">
        <w:t xml:space="preserve"> je </w:t>
      </w:r>
      <w:proofErr w:type="spellStart"/>
      <w:r w:rsidRPr="00857232">
        <w:t>namijenjena</w:t>
      </w:r>
      <w:proofErr w:type="spellEnd"/>
      <w:r w:rsidRPr="00857232">
        <w:t>.</w:t>
      </w:r>
    </w:p>
    <w:p w14:paraId="57EF4FEF" w14:textId="77777777" w:rsidR="00857232" w:rsidRPr="00857232" w:rsidRDefault="00857232" w:rsidP="00857232">
      <w:pPr>
        <w:jc w:val="center"/>
      </w:pPr>
      <w:r w:rsidRPr="00857232">
        <w:t xml:space="preserve">(3) </w:t>
      </w:r>
      <w:proofErr w:type="spellStart"/>
      <w:r w:rsidRPr="00857232">
        <w:t>Predlog</w:t>
      </w:r>
      <w:proofErr w:type="spellEnd"/>
      <w:r w:rsidRPr="00857232">
        <w:t xml:space="preserve"> za </w:t>
      </w:r>
      <w:proofErr w:type="spellStart"/>
      <w:r w:rsidRPr="00857232">
        <w:t>uvođenje</w:t>
      </w:r>
      <w:proofErr w:type="spellEnd"/>
      <w:r w:rsidRPr="00857232">
        <w:t xml:space="preserve"> </w:t>
      </w:r>
      <w:proofErr w:type="spellStart"/>
      <w:r w:rsidRPr="00857232">
        <w:t>značajno</w:t>
      </w:r>
      <w:proofErr w:type="spellEnd"/>
      <w:r w:rsidRPr="00857232">
        <w:t xml:space="preserve"> </w:t>
      </w:r>
      <w:proofErr w:type="spellStart"/>
      <w:r w:rsidRPr="00857232">
        <w:t>nove</w:t>
      </w:r>
      <w:proofErr w:type="spellEnd"/>
      <w:r w:rsidRPr="00857232">
        <w:t xml:space="preserve"> </w:t>
      </w:r>
      <w:proofErr w:type="spellStart"/>
      <w:r w:rsidRPr="00857232">
        <w:t>audiovizuelne</w:t>
      </w:r>
      <w:proofErr w:type="spellEnd"/>
      <w:r w:rsidRPr="00857232">
        <w:t xml:space="preserve"> </w:t>
      </w:r>
      <w:proofErr w:type="spellStart"/>
      <w:r w:rsidRPr="00857232">
        <w:t>usluge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više</w:t>
      </w:r>
      <w:proofErr w:type="spellEnd"/>
      <w:r w:rsidRPr="00857232">
        <w:t xml:space="preserve"> </w:t>
      </w:r>
      <w:proofErr w:type="spellStart"/>
      <w:r w:rsidRPr="00857232">
        <w:t>takvih</w:t>
      </w:r>
      <w:proofErr w:type="spellEnd"/>
      <w:r w:rsidRPr="00857232">
        <w:t xml:space="preserve"> </w:t>
      </w:r>
      <w:proofErr w:type="spellStart"/>
      <w:r w:rsidRPr="00857232">
        <w:t>usluga</w:t>
      </w:r>
      <w:proofErr w:type="spellEnd"/>
      <w:r w:rsidRPr="00857232">
        <w:t xml:space="preserve"> mora da </w:t>
      </w:r>
      <w:proofErr w:type="spellStart"/>
      <w:r w:rsidRPr="00857232">
        <w:t>sadrži</w:t>
      </w:r>
      <w:proofErr w:type="spellEnd"/>
      <w:r w:rsidRPr="00857232">
        <w:t xml:space="preserve"> </w:t>
      </w:r>
      <w:proofErr w:type="spellStart"/>
      <w:r w:rsidRPr="00857232">
        <w:t>tačan</w:t>
      </w:r>
      <w:proofErr w:type="spellEnd"/>
      <w:r w:rsidRPr="00857232">
        <w:t xml:space="preserve"> </w:t>
      </w:r>
      <w:proofErr w:type="spellStart"/>
      <w:r w:rsidRPr="00857232">
        <w:t>opis</w:t>
      </w:r>
      <w:proofErr w:type="spellEnd"/>
      <w:r w:rsidRPr="00857232">
        <w:t xml:space="preserve"> </w:t>
      </w:r>
      <w:proofErr w:type="spellStart"/>
      <w:r w:rsidRPr="00857232">
        <w:t>usluga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opravdanost</w:t>
      </w:r>
      <w:proofErr w:type="spellEnd"/>
      <w:r w:rsidRPr="00857232">
        <w:t xml:space="preserve"> </w:t>
      </w:r>
      <w:proofErr w:type="spellStart"/>
      <w:r w:rsidRPr="00857232">
        <w:t>njihovog</w:t>
      </w:r>
      <w:proofErr w:type="spellEnd"/>
      <w:r w:rsidRPr="00857232">
        <w:t xml:space="preserve"> </w:t>
      </w:r>
      <w:proofErr w:type="spellStart"/>
      <w:r w:rsidRPr="00857232">
        <w:t>uvođenja</w:t>
      </w:r>
      <w:proofErr w:type="spellEnd"/>
      <w:r w:rsidRPr="00857232">
        <w:t xml:space="preserve">, </w:t>
      </w:r>
      <w:proofErr w:type="spellStart"/>
      <w:r w:rsidRPr="00857232">
        <w:t>ciljnu</w:t>
      </w:r>
      <w:proofErr w:type="spellEnd"/>
      <w:r w:rsidRPr="00857232">
        <w:t xml:space="preserve"> </w:t>
      </w:r>
      <w:proofErr w:type="spellStart"/>
      <w:r w:rsidRPr="00857232">
        <w:t>grupu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koju</w:t>
      </w:r>
      <w:proofErr w:type="spellEnd"/>
      <w:r w:rsidRPr="00857232">
        <w:t xml:space="preserve"> se </w:t>
      </w:r>
      <w:proofErr w:type="spellStart"/>
      <w:r w:rsidRPr="00857232">
        <w:t>usluge</w:t>
      </w:r>
      <w:proofErr w:type="spellEnd"/>
      <w:r w:rsidRPr="00857232">
        <w:t xml:space="preserve"> </w:t>
      </w:r>
      <w:proofErr w:type="spellStart"/>
      <w:r w:rsidRPr="00857232">
        <w:t>odnose</w:t>
      </w:r>
      <w:proofErr w:type="spellEnd"/>
      <w:r w:rsidRPr="00857232">
        <w:t xml:space="preserve">, </w:t>
      </w:r>
      <w:proofErr w:type="spellStart"/>
      <w:r w:rsidRPr="00857232">
        <w:t>troškove</w:t>
      </w:r>
      <w:proofErr w:type="spellEnd"/>
      <w:r w:rsidRPr="00857232">
        <w:t xml:space="preserve"> </w:t>
      </w:r>
      <w:proofErr w:type="spellStart"/>
      <w:r w:rsidRPr="00857232">
        <w:t>vršenja</w:t>
      </w:r>
      <w:proofErr w:type="spellEnd"/>
      <w:r w:rsidRPr="00857232">
        <w:t xml:space="preserve"> </w:t>
      </w:r>
      <w:proofErr w:type="spellStart"/>
      <w:r w:rsidRPr="00857232">
        <w:t>usluga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ocjenu</w:t>
      </w:r>
      <w:proofErr w:type="spellEnd"/>
      <w:r w:rsidRPr="00857232">
        <w:t xml:space="preserve"> </w:t>
      </w:r>
      <w:proofErr w:type="spellStart"/>
      <w:r w:rsidRPr="00857232">
        <w:t>mogućih</w:t>
      </w:r>
      <w:proofErr w:type="spellEnd"/>
      <w:r w:rsidRPr="00857232">
        <w:t xml:space="preserve"> </w:t>
      </w:r>
      <w:proofErr w:type="spellStart"/>
      <w:r w:rsidRPr="00857232">
        <w:t>uticaja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konkurentnost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tržištu</w:t>
      </w:r>
      <w:proofErr w:type="spellEnd"/>
      <w:r w:rsidRPr="00857232">
        <w:t xml:space="preserve">. O </w:t>
      </w:r>
      <w:proofErr w:type="spellStart"/>
      <w:r w:rsidRPr="00857232">
        <w:t>uvođenju</w:t>
      </w:r>
      <w:proofErr w:type="spellEnd"/>
      <w:r w:rsidRPr="00857232">
        <w:t xml:space="preserve"> </w:t>
      </w:r>
      <w:proofErr w:type="spellStart"/>
      <w:r w:rsidRPr="00857232">
        <w:t>značajno</w:t>
      </w:r>
      <w:proofErr w:type="spellEnd"/>
      <w:r w:rsidRPr="00857232">
        <w:t xml:space="preserve"> </w:t>
      </w:r>
      <w:proofErr w:type="spellStart"/>
      <w:r w:rsidRPr="00857232">
        <w:t>nove</w:t>
      </w:r>
      <w:proofErr w:type="spellEnd"/>
      <w:r w:rsidRPr="00857232">
        <w:t xml:space="preserve"> </w:t>
      </w:r>
      <w:proofErr w:type="spellStart"/>
      <w:r w:rsidRPr="00857232">
        <w:t>audiovizuelne</w:t>
      </w:r>
      <w:proofErr w:type="spellEnd"/>
      <w:r w:rsidRPr="00857232">
        <w:t xml:space="preserve"> </w:t>
      </w:r>
      <w:proofErr w:type="spellStart"/>
      <w:r w:rsidRPr="00857232">
        <w:t>usluge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više</w:t>
      </w:r>
      <w:proofErr w:type="spellEnd"/>
      <w:r w:rsidRPr="00857232">
        <w:t xml:space="preserve"> </w:t>
      </w:r>
      <w:proofErr w:type="spellStart"/>
      <w:r w:rsidRPr="00857232">
        <w:t>takvih</w:t>
      </w:r>
      <w:proofErr w:type="spellEnd"/>
      <w:r w:rsidRPr="00857232">
        <w:t xml:space="preserve"> </w:t>
      </w:r>
      <w:proofErr w:type="spellStart"/>
      <w:r w:rsidRPr="00857232">
        <w:t>usluga</w:t>
      </w:r>
      <w:proofErr w:type="spellEnd"/>
      <w:r w:rsidRPr="00857232">
        <w:t xml:space="preserve"> </w:t>
      </w:r>
      <w:proofErr w:type="spellStart"/>
      <w:r w:rsidRPr="00857232">
        <w:t>odlučuje</w:t>
      </w:r>
      <w:proofErr w:type="spellEnd"/>
      <w:r w:rsidRPr="00857232">
        <w:t xml:space="preserve"> </w:t>
      </w:r>
      <w:proofErr w:type="spellStart"/>
      <w:r w:rsidRPr="00857232">
        <w:t>Savjet</w:t>
      </w:r>
      <w:proofErr w:type="spellEnd"/>
      <w:r w:rsidRPr="00857232">
        <w:t xml:space="preserve"> </w:t>
      </w:r>
      <w:proofErr w:type="spellStart"/>
      <w:r w:rsidRPr="00857232">
        <w:t>javnog</w:t>
      </w:r>
      <w:proofErr w:type="spellEnd"/>
      <w:r w:rsidRPr="00857232">
        <w:t xml:space="preserve"> </w:t>
      </w:r>
      <w:proofErr w:type="spellStart"/>
      <w:r w:rsidRPr="00857232">
        <w:t>emitera</w:t>
      </w:r>
      <w:proofErr w:type="spellEnd"/>
      <w:r w:rsidRPr="00857232">
        <w:t xml:space="preserve"> koji je </w:t>
      </w:r>
      <w:proofErr w:type="spellStart"/>
      <w:r w:rsidRPr="00857232">
        <w:t>dužan</w:t>
      </w:r>
      <w:proofErr w:type="spellEnd"/>
      <w:r w:rsidRPr="00857232">
        <w:t xml:space="preserve"> da </w:t>
      </w:r>
      <w:proofErr w:type="spellStart"/>
      <w:r w:rsidRPr="00857232">
        <w:t>utvrdi</w:t>
      </w:r>
      <w:proofErr w:type="spellEnd"/>
      <w:r w:rsidRPr="00857232">
        <w:t xml:space="preserve"> </w:t>
      </w:r>
      <w:proofErr w:type="spellStart"/>
      <w:r w:rsidRPr="00857232">
        <w:t>izvore</w:t>
      </w:r>
      <w:proofErr w:type="spellEnd"/>
      <w:r w:rsidRPr="00857232">
        <w:t xml:space="preserve"> </w:t>
      </w:r>
      <w:proofErr w:type="spellStart"/>
      <w:r w:rsidRPr="00857232">
        <w:t>finansiranja</w:t>
      </w:r>
      <w:proofErr w:type="spellEnd"/>
      <w:r w:rsidRPr="00857232">
        <w:t xml:space="preserve"> </w:t>
      </w:r>
      <w:proofErr w:type="spellStart"/>
      <w:r w:rsidRPr="00857232">
        <w:t>značajno</w:t>
      </w:r>
      <w:proofErr w:type="spellEnd"/>
      <w:r w:rsidRPr="00857232">
        <w:t xml:space="preserve"> </w:t>
      </w:r>
      <w:proofErr w:type="spellStart"/>
      <w:r w:rsidRPr="00857232">
        <w:t>nove</w:t>
      </w:r>
      <w:proofErr w:type="spellEnd"/>
      <w:r w:rsidRPr="00857232">
        <w:t xml:space="preserve"> </w:t>
      </w:r>
      <w:proofErr w:type="spellStart"/>
      <w:r w:rsidRPr="00857232">
        <w:t>usluge</w:t>
      </w:r>
      <w:proofErr w:type="spellEnd"/>
      <w:r w:rsidRPr="00857232">
        <w:t xml:space="preserve">, </w:t>
      </w:r>
      <w:proofErr w:type="spellStart"/>
      <w:r w:rsidRPr="00857232">
        <w:t>odnosno</w:t>
      </w:r>
      <w:proofErr w:type="spellEnd"/>
      <w:r w:rsidRPr="00857232">
        <w:t xml:space="preserve"> </w:t>
      </w:r>
      <w:proofErr w:type="spellStart"/>
      <w:r w:rsidRPr="00857232">
        <w:t>predloži</w:t>
      </w:r>
      <w:proofErr w:type="spellEnd"/>
      <w:r w:rsidRPr="00857232">
        <w:t xml:space="preserve"> </w:t>
      </w:r>
      <w:proofErr w:type="spellStart"/>
      <w:r w:rsidRPr="00857232">
        <w:t>osnivaču</w:t>
      </w:r>
      <w:proofErr w:type="spellEnd"/>
      <w:r w:rsidRPr="00857232">
        <w:t xml:space="preserve"> </w:t>
      </w:r>
      <w:proofErr w:type="spellStart"/>
      <w:r w:rsidRPr="00857232">
        <w:t>izmjenu</w:t>
      </w:r>
      <w:proofErr w:type="spellEnd"/>
      <w:r w:rsidRPr="00857232">
        <w:t xml:space="preserve"> </w:t>
      </w:r>
      <w:proofErr w:type="spellStart"/>
      <w:r w:rsidRPr="00857232">
        <w:t>postojećeg</w:t>
      </w:r>
      <w:proofErr w:type="spellEnd"/>
      <w:r w:rsidRPr="00857232">
        <w:t xml:space="preserve"> </w:t>
      </w:r>
      <w:proofErr w:type="spellStart"/>
      <w:r w:rsidRPr="00857232">
        <w:t>Ugovora</w:t>
      </w:r>
      <w:proofErr w:type="spellEnd"/>
      <w:r w:rsidRPr="00857232">
        <w:t xml:space="preserve">, po </w:t>
      </w:r>
      <w:proofErr w:type="spellStart"/>
      <w:r w:rsidRPr="00857232">
        <w:t>procedurama</w:t>
      </w:r>
      <w:proofErr w:type="spellEnd"/>
      <w:r w:rsidRPr="00857232">
        <w:t xml:space="preserve"> </w:t>
      </w:r>
      <w:proofErr w:type="spellStart"/>
      <w:r w:rsidRPr="00857232">
        <w:t>predviđenim</w:t>
      </w:r>
      <w:proofErr w:type="spellEnd"/>
      <w:r w:rsidRPr="00857232">
        <w:t xml:space="preserve"> za </w:t>
      </w:r>
      <w:proofErr w:type="spellStart"/>
      <w:r w:rsidRPr="00857232">
        <w:t>njegovo</w:t>
      </w:r>
      <w:proofErr w:type="spellEnd"/>
      <w:r w:rsidRPr="00857232">
        <w:t xml:space="preserve"> </w:t>
      </w:r>
      <w:proofErr w:type="spellStart"/>
      <w:r w:rsidRPr="00857232">
        <w:t>zaključivanje</w:t>
      </w:r>
      <w:proofErr w:type="spellEnd"/>
      <w:r w:rsidRPr="00857232">
        <w:t>.</w:t>
      </w:r>
    </w:p>
    <w:p w14:paraId="12DA57E6" w14:textId="77777777" w:rsidR="00857232" w:rsidRPr="00857232" w:rsidRDefault="00857232" w:rsidP="00857232">
      <w:pPr>
        <w:jc w:val="center"/>
      </w:pPr>
      <w:r w:rsidRPr="00857232">
        <w:t xml:space="preserve">(4) </w:t>
      </w:r>
      <w:proofErr w:type="spellStart"/>
      <w:r w:rsidRPr="00857232">
        <w:t>Savjet</w:t>
      </w:r>
      <w:proofErr w:type="spellEnd"/>
      <w:r w:rsidRPr="00857232">
        <w:t xml:space="preserve"> </w:t>
      </w:r>
      <w:proofErr w:type="spellStart"/>
      <w:r w:rsidRPr="00857232">
        <w:t>javnog</w:t>
      </w:r>
      <w:proofErr w:type="spellEnd"/>
      <w:r w:rsidRPr="00857232">
        <w:t xml:space="preserve"> </w:t>
      </w:r>
      <w:proofErr w:type="spellStart"/>
      <w:r w:rsidRPr="00857232">
        <w:t>emitera</w:t>
      </w:r>
      <w:proofErr w:type="spellEnd"/>
      <w:r w:rsidRPr="00857232">
        <w:t xml:space="preserve"> </w:t>
      </w:r>
      <w:proofErr w:type="spellStart"/>
      <w:r w:rsidRPr="00857232">
        <w:t>dužan</w:t>
      </w:r>
      <w:proofErr w:type="spellEnd"/>
      <w:r w:rsidRPr="00857232">
        <w:t xml:space="preserve"> je da </w:t>
      </w:r>
      <w:proofErr w:type="spellStart"/>
      <w:r w:rsidRPr="00857232">
        <w:t>prije</w:t>
      </w:r>
      <w:proofErr w:type="spellEnd"/>
      <w:r w:rsidRPr="00857232">
        <w:t xml:space="preserve"> </w:t>
      </w:r>
      <w:proofErr w:type="spellStart"/>
      <w:r w:rsidRPr="00857232">
        <w:t>uvođenja</w:t>
      </w:r>
      <w:proofErr w:type="spellEnd"/>
      <w:r w:rsidRPr="00857232">
        <w:t xml:space="preserve"> </w:t>
      </w:r>
      <w:proofErr w:type="spellStart"/>
      <w:r w:rsidRPr="00857232">
        <w:t>značajno</w:t>
      </w:r>
      <w:proofErr w:type="spellEnd"/>
      <w:r w:rsidRPr="00857232">
        <w:t xml:space="preserve"> </w:t>
      </w:r>
      <w:proofErr w:type="spellStart"/>
      <w:r w:rsidRPr="00857232">
        <w:t>novih</w:t>
      </w:r>
      <w:proofErr w:type="spellEnd"/>
      <w:r w:rsidRPr="00857232">
        <w:t xml:space="preserve"> </w:t>
      </w:r>
      <w:proofErr w:type="spellStart"/>
      <w:r w:rsidRPr="00857232">
        <w:t>audiovizuelnih</w:t>
      </w:r>
      <w:proofErr w:type="spellEnd"/>
      <w:r w:rsidRPr="00857232">
        <w:t xml:space="preserve"> </w:t>
      </w:r>
      <w:proofErr w:type="spellStart"/>
      <w:r w:rsidRPr="00857232">
        <w:t>usluga</w:t>
      </w:r>
      <w:proofErr w:type="spellEnd"/>
      <w:r w:rsidRPr="00857232">
        <w:t xml:space="preserve"> </w:t>
      </w:r>
      <w:proofErr w:type="spellStart"/>
      <w:r w:rsidRPr="00857232">
        <w:t>sprovede</w:t>
      </w:r>
      <w:proofErr w:type="spellEnd"/>
      <w:r w:rsidRPr="00857232">
        <w:t xml:space="preserve"> </w:t>
      </w:r>
      <w:proofErr w:type="spellStart"/>
      <w:r w:rsidRPr="00857232">
        <w:t>javni</w:t>
      </w:r>
      <w:proofErr w:type="spellEnd"/>
      <w:r w:rsidRPr="00857232">
        <w:t xml:space="preserve"> test </w:t>
      </w:r>
      <w:proofErr w:type="spellStart"/>
      <w:r w:rsidRPr="00857232">
        <w:t>vrijednosti</w:t>
      </w:r>
      <w:proofErr w:type="spellEnd"/>
      <w:r w:rsidRPr="00857232">
        <w:t xml:space="preserve">, </w:t>
      </w:r>
      <w:proofErr w:type="spellStart"/>
      <w:r w:rsidRPr="00857232">
        <w:t>odnosno</w:t>
      </w:r>
      <w:proofErr w:type="spellEnd"/>
      <w:r w:rsidRPr="00857232">
        <w:t xml:space="preserve"> </w:t>
      </w:r>
      <w:proofErr w:type="spellStart"/>
      <w:r w:rsidRPr="00857232">
        <w:t>napravi</w:t>
      </w:r>
      <w:proofErr w:type="spellEnd"/>
      <w:r w:rsidRPr="00857232">
        <w:t xml:space="preserve"> </w:t>
      </w:r>
      <w:proofErr w:type="spellStart"/>
      <w:r w:rsidRPr="00857232">
        <w:t>analizu</w:t>
      </w:r>
      <w:proofErr w:type="spellEnd"/>
      <w:r w:rsidRPr="00857232">
        <w:t xml:space="preserve"> </w:t>
      </w:r>
      <w:proofErr w:type="spellStart"/>
      <w:r w:rsidRPr="00857232">
        <w:t>ispunjenosti</w:t>
      </w:r>
      <w:proofErr w:type="spellEnd"/>
      <w:r w:rsidRPr="00857232">
        <w:t xml:space="preserve"> </w:t>
      </w:r>
      <w:proofErr w:type="spellStart"/>
      <w:r w:rsidRPr="00857232">
        <w:t>kriterijuma</w:t>
      </w:r>
      <w:proofErr w:type="spellEnd"/>
      <w:r w:rsidRPr="00857232">
        <w:t xml:space="preserve">: </w:t>
      </w:r>
      <w:proofErr w:type="spellStart"/>
      <w:r w:rsidRPr="00857232">
        <w:t>uticaj</w:t>
      </w:r>
      <w:proofErr w:type="spellEnd"/>
      <w:r w:rsidRPr="00857232">
        <w:t xml:space="preserve"> </w:t>
      </w:r>
      <w:proofErr w:type="spellStart"/>
      <w:r w:rsidRPr="00857232">
        <w:t>nove</w:t>
      </w:r>
      <w:proofErr w:type="spellEnd"/>
      <w:r w:rsidRPr="00857232">
        <w:t xml:space="preserve"> </w:t>
      </w:r>
      <w:proofErr w:type="spellStart"/>
      <w:r w:rsidRPr="00857232">
        <w:t>audiovizuelne</w:t>
      </w:r>
      <w:proofErr w:type="spellEnd"/>
      <w:r w:rsidRPr="00857232">
        <w:t xml:space="preserve"> </w:t>
      </w:r>
      <w:proofErr w:type="spellStart"/>
      <w:r w:rsidRPr="00857232">
        <w:t>usluge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tržište</w:t>
      </w:r>
      <w:proofErr w:type="spellEnd"/>
      <w:r w:rsidRPr="00857232">
        <w:t xml:space="preserve">; </w:t>
      </w:r>
      <w:proofErr w:type="spellStart"/>
      <w:r w:rsidRPr="00857232">
        <w:t>finansijski</w:t>
      </w:r>
      <w:proofErr w:type="spellEnd"/>
      <w:r w:rsidRPr="00857232">
        <w:t xml:space="preserve"> </w:t>
      </w:r>
      <w:proofErr w:type="spellStart"/>
      <w:r w:rsidRPr="00857232">
        <w:t>aspekt</w:t>
      </w:r>
      <w:proofErr w:type="spellEnd"/>
      <w:r w:rsidRPr="00857232">
        <w:t xml:space="preserve"> </w:t>
      </w:r>
      <w:proofErr w:type="spellStart"/>
      <w:r w:rsidRPr="00857232">
        <w:t>uvođenja</w:t>
      </w:r>
      <w:proofErr w:type="spellEnd"/>
      <w:r w:rsidRPr="00857232">
        <w:t xml:space="preserve"> </w:t>
      </w:r>
      <w:proofErr w:type="spellStart"/>
      <w:r w:rsidRPr="00857232">
        <w:t>nove</w:t>
      </w:r>
      <w:proofErr w:type="spellEnd"/>
      <w:r w:rsidRPr="00857232">
        <w:t xml:space="preserve"> </w:t>
      </w:r>
      <w:proofErr w:type="spellStart"/>
      <w:r w:rsidRPr="00857232">
        <w:t>audiovizuelne</w:t>
      </w:r>
      <w:proofErr w:type="spellEnd"/>
      <w:r w:rsidRPr="00857232">
        <w:t xml:space="preserve"> </w:t>
      </w:r>
      <w:proofErr w:type="spellStart"/>
      <w:r w:rsidRPr="00857232">
        <w:t>usluge</w:t>
      </w:r>
      <w:proofErr w:type="spellEnd"/>
      <w:r w:rsidRPr="00857232">
        <w:t xml:space="preserve">; u </w:t>
      </w:r>
      <w:proofErr w:type="spellStart"/>
      <w:r w:rsidRPr="00857232">
        <w:t>kojoj</w:t>
      </w:r>
      <w:proofErr w:type="spellEnd"/>
      <w:r w:rsidRPr="00857232">
        <w:t xml:space="preserve"> </w:t>
      </w:r>
      <w:proofErr w:type="spellStart"/>
      <w:r w:rsidRPr="00857232">
        <w:t>mjeri</w:t>
      </w:r>
      <w:proofErr w:type="spellEnd"/>
      <w:r w:rsidRPr="00857232">
        <w:t xml:space="preserve"> nova </w:t>
      </w:r>
      <w:proofErr w:type="spellStart"/>
      <w:r w:rsidRPr="00857232">
        <w:t>usluga</w:t>
      </w:r>
      <w:proofErr w:type="spellEnd"/>
      <w:r w:rsidRPr="00857232">
        <w:t xml:space="preserve"> </w:t>
      </w:r>
      <w:proofErr w:type="spellStart"/>
      <w:r w:rsidRPr="00857232">
        <w:t>utiče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javnog</w:t>
      </w:r>
      <w:proofErr w:type="spellEnd"/>
      <w:r w:rsidRPr="00857232">
        <w:t xml:space="preserve"> </w:t>
      </w:r>
      <w:proofErr w:type="spellStart"/>
      <w:r w:rsidRPr="00857232">
        <w:t>emitera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trajanje</w:t>
      </w:r>
      <w:proofErr w:type="spellEnd"/>
      <w:r w:rsidRPr="00857232">
        <w:t xml:space="preserve"> </w:t>
      </w:r>
      <w:proofErr w:type="spellStart"/>
      <w:r w:rsidRPr="00857232">
        <w:t>nove</w:t>
      </w:r>
      <w:proofErr w:type="spellEnd"/>
      <w:r w:rsidRPr="00857232">
        <w:t xml:space="preserve"> </w:t>
      </w:r>
      <w:proofErr w:type="spellStart"/>
      <w:r w:rsidRPr="00857232">
        <w:t>usluge</w:t>
      </w:r>
      <w:proofErr w:type="spellEnd"/>
      <w:r w:rsidRPr="00857232">
        <w:t>.</w:t>
      </w:r>
    </w:p>
    <w:p w14:paraId="5D6ABE63" w14:textId="77777777" w:rsidR="00857232" w:rsidRPr="00857232" w:rsidRDefault="00857232" w:rsidP="00857232">
      <w:pPr>
        <w:jc w:val="center"/>
      </w:pPr>
      <w:r w:rsidRPr="00857232">
        <w:t xml:space="preserve">(5) </w:t>
      </w:r>
      <w:proofErr w:type="spellStart"/>
      <w:r w:rsidRPr="00857232">
        <w:t>Savjet</w:t>
      </w:r>
      <w:proofErr w:type="spellEnd"/>
      <w:r w:rsidRPr="00857232">
        <w:t xml:space="preserve"> </w:t>
      </w:r>
      <w:proofErr w:type="spellStart"/>
      <w:r w:rsidRPr="00857232">
        <w:t>javnog</w:t>
      </w:r>
      <w:proofErr w:type="spellEnd"/>
      <w:r w:rsidRPr="00857232">
        <w:t xml:space="preserve"> </w:t>
      </w:r>
      <w:proofErr w:type="spellStart"/>
      <w:r w:rsidRPr="00857232">
        <w:t>emitera</w:t>
      </w:r>
      <w:proofErr w:type="spellEnd"/>
      <w:r w:rsidRPr="00857232">
        <w:t xml:space="preserve"> </w:t>
      </w:r>
      <w:proofErr w:type="spellStart"/>
      <w:r w:rsidRPr="00857232">
        <w:t>dužan</w:t>
      </w:r>
      <w:proofErr w:type="spellEnd"/>
      <w:r w:rsidRPr="00857232">
        <w:t xml:space="preserve"> je da o </w:t>
      </w:r>
      <w:proofErr w:type="spellStart"/>
      <w:r w:rsidRPr="00857232">
        <w:t>uvođenju</w:t>
      </w:r>
      <w:proofErr w:type="spellEnd"/>
      <w:r w:rsidRPr="00857232">
        <w:t xml:space="preserve"> </w:t>
      </w:r>
      <w:proofErr w:type="spellStart"/>
      <w:r w:rsidRPr="00857232">
        <w:t>značajno</w:t>
      </w:r>
      <w:proofErr w:type="spellEnd"/>
      <w:r w:rsidRPr="00857232">
        <w:t xml:space="preserve"> </w:t>
      </w:r>
      <w:proofErr w:type="spellStart"/>
      <w:r w:rsidRPr="00857232">
        <w:t>novih</w:t>
      </w:r>
      <w:proofErr w:type="spellEnd"/>
      <w:r w:rsidRPr="00857232">
        <w:t xml:space="preserve"> </w:t>
      </w:r>
      <w:proofErr w:type="spellStart"/>
      <w:r w:rsidRPr="00857232">
        <w:t>audiovizuelnih</w:t>
      </w:r>
      <w:proofErr w:type="spellEnd"/>
      <w:r w:rsidRPr="00857232">
        <w:t xml:space="preserve"> </w:t>
      </w:r>
      <w:proofErr w:type="spellStart"/>
      <w:r w:rsidRPr="00857232">
        <w:t>usluga</w:t>
      </w:r>
      <w:proofErr w:type="spellEnd"/>
      <w:r w:rsidRPr="00857232">
        <w:t xml:space="preserve"> </w:t>
      </w:r>
      <w:proofErr w:type="spellStart"/>
      <w:r w:rsidRPr="00857232">
        <w:t>sprovede</w:t>
      </w:r>
      <w:proofErr w:type="spellEnd"/>
      <w:r w:rsidRPr="00857232">
        <w:t xml:space="preserve"> </w:t>
      </w:r>
      <w:proofErr w:type="spellStart"/>
      <w:r w:rsidRPr="00857232">
        <w:t>javnu</w:t>
      </w:r>
      <w:proofErr w:type="spellEnd"/>
      <w:r w:rsidRPr="00857232">
        <w:t xml:space="preserve"> </w:t>
      </w:r>
      <w:proofErr w:type="spellStart"/>
      <w:r w:rsidRPr="00857232">
        <w:t>raspravu</w:t>
      </w:r>
      <w:proofErr w:type="spellEnd"/>
      <w:r w:rsidRPr="00857232">
        <w:t xml:space="preserve"> u </w:t>
      </w:r>
      <w:proofErr w:type="spellStart"/>
      <w:r w:rsidRPr="00857232">
        <w:t>trajanju</w:t>
      </w:r>
      <w:proofErr w:type="spellEnd"/>
      <w:r w:rsidRPr="00857232">
        <w:t xml:space="preserve"> od 45 dana u </w:t>
      </w:r>
      <w:proofErr w:type="spellStart"/>
      <w:r w:rsidRPr="00857232">
        <w:t>cilju</w:t>
      </w:r>
      <w:proofErr w:type="spellEnd"/>
      <w:r w:rsidRPr="00857232">
        <w:t xml:space="preserve"> </w:t>
      </w:r>
      <w:proofErr w:type="spellStart"/>
      <w:r w:rsidRPr="00857232">
        <w:t>prikupljanja</w:t>
      </w:r>
      <w:proofErr w:type="spellEnd"/>
      <w:r w:rsidRPr="00857232">
        <w:t xml:space="preserve"> </w:t>
      </w:r>
      <w:proofErr w:type="spellStart"/>
      <w:r w:rsidRPr="00857232">
        <w:t>svih</w:t>
      </w:r>
      <w:proofErr w:type="spellEnd"/>
      <w:r w:rsidRPr="00857232">
        <w:t xml:space="preserve"> </w:t>
      </w:r>
      <w:proofErr w:type="spellStart"/>
      <w:r w:rsidRPr="00857232">
        <w:t>relevantnih</w:t>
      </w:r>
      <w:proofErr w:type="spellEnd"/>
      <w:r w:rsidRPr="00857232">
        <w:t xml:space="preserve"> </w:t>
      </w:r>
      <w:proofErr w:type="spellStart"/>
      <w:r w:rsidRPr="00857232">
        <w:t>podataka</w:t>
      </w:r>
      <w:proofErr w:type="spellEnd"/>
      <w:r w:rsidRPr="00857232">
        <w:t xml:space="preserve"> </w:t>
      </w:r>
      <w:proofErr w:type="spellStart"/>
      <w:r w:rsidRPr="00857232">
        <w:t>potrebnih</w:t>
      </w:r>
      <w:proofErr w:type="spellEnd"/>
      <w:r w:rsidRPr="00857232">
        <w:t xml:space="preserve"> za </w:t>
      </w:r>
      <w:proofErr w:type="spellStart"/>
      <w:r w:rsidRPr="00857232">
        <w:t>donošenje</w:t>
      </w:r>
      <w:proofErr w:type="spellEnd"/>
      <w:r w:rsidRPr="00857232">
        <w:t xml:space="preserve"> </w:t>
      </w:r>
      <w:proofErr w:type="spellStart"/>
      <w:r w:rsidRPr="00857232">
        <w:t>odluke</w:t>
      </w:r>
      <w:proofErr w:type="spellEnd"/>
      <w:r w:rsidRPr="00857232">
        <w:t xml:space="preserve"> o </w:t>
      </w:r>
      <w:proofErr w:type="spellStart"/>
      <w:r w:rsidRPr="00857232">
        <w:t>uvođenju</w:t>
      </w:r>
      <w:proofErr w:type="spellEnd"/>
      <w:r w:rsidRPr="00857232">
        <w:t xml:space="preserve"> </w:t>
      </w:r>
      <w:proofErr w:type="spellStart"/>
      <w:r w:rsidRPr="00857232">
        <w:t>novih</w:t>
      </w:r>
      <w:proofErr w:type="spellEnd"/>
      <w:r w:rsidRPr="00857232">
        <w:t xml:space="preserve"> </w:t>
      </w:r>
      <w:proofErr w:type="spellStart"/>
      <w:r w:rsidRPr="00857232">
        <w:t>usluga</w:t>
      </w:r>
      <w:proofErr w:type="spellEnd"/>
      <w:r w:rsidRPr="00857232">
        <w:t>.</w:t>
      </w:r>
    </w:p>
    <w:p w14:paraId="6316BFC4" w14:textId="77777777" w:rsidR="00857232" w:rsidRPr="00857232" w:rsidRDefault="00857232" w:rsidP="00857232">
      <w:pPr>
        <w:jc w:val="center"/>
      </w:pPr>
      <w:r w:rsidRPr="00857232">
        <w:t xml:space="preserve">(6) </w:t>
      </w:r>
      <w:proofErr w:type="spellStart"/>
      <w:r w:rsidRPr="00857232">
        <w:t>Savjet</w:t>
      </w:r>
      <w:proofErr w:type="spellEnd"/>
      <w:r w:rsidRPr="00857232">
        <w:t xml:space="preserve"> </w:t>
      </w:r>
      <w:proofErr w:type="spellStart"/>
      <w:r w:rsidRPr="00857232">
        <w:t>javnog</w:t>
      </w:r>
      <w:proofErr w:type="spellEnd"/>
      <w:r w:rsidRPr="00857232">
        <w:t xml:space="preserve"> </w:t>
      </w:r>
      <w:proofErr w:type="spellStart"/>
      <w:r w:rsidRPr="00857232">
        <w:t>emitera</w:t>
      </w:r>
      <w:proofErr w:type="spellEnd"/>
      <w:r w:rsidRPr="00857232">
        <w:t xml:space="preserve"> </w:t>
      </w:r>
      <w:proofErr w:type="spellStart"/>
      <w:r w:rsidRPr="00857232">
        <w:t>dužan</w:t>
      </w:r>
      <w:proofErr w:type="spellEnd"/>
      <w:r w:rsidRPr="00857232">
        <w:t xml:space="preserve"> je da, </w:t>
      </w:r>
      <w:proofErr w:type="spellStart"/>
      <w:r w:rsidRPr="00857232">
        <w:t>prije</w:t>
      </w:r>
      <w:proofErr w:type="spellEnd"/>
      <w:r w:rsidRPr="00857232">
        <w:t xml:space="preserve"> </w:t>
      </w:r>
      <w:proofErr w:type="spellStart"/>
      <w:r w:rsidRPr="00857232">
        <w:t>uvođenja</w:t>
      </w:r>
      <w:proofErr w:type="spellEnd"/>
      <w:r w:rsidRPr="00857232">
        <w:t xml:space="preserve"> </w:t>
      </w:r>
      <w:proofErr w:type="spellStart"/>
      <w:r w:rsidRPr="00857232">
        <w:t>značajno</w:t>
      </w:r>
      <w:proofErr w:type="spellEnd"/>
      <w:r w:rsidRPr="00857232">
        <w:t xml:space="preserve"> </w:t>
      </w:r>
      <w:proofErr w:type="spellStart"/>
      <w:r w:rsidRPr="00857232">
        <w:t>novih</w:t>
      </w:r>
      <w:proofErr w:type="spellEnd"/>
      <w:r w:rsidRPr="00857232">
        <w:t xml:space="preserve"> </w:t>
      </w:r>
      <w:proofErr w:type="spellStart"/>
      <w:r w:rsidRPr="00857232">
        <w:t>audiovizuelnih</w:t>
      </w:r>
      <w:proofErr w:type="spellEnd"/>
      <w:r w:rsidRPr="00857232">
        <w:t xml:space="preserve"> </w:t>
      </w:r>
      <w:proofErr w:type="spellStart"/>
      <w:r w:rsidRPr="00857232">
        <w:t>usluga</w:t>
      </w:r>
      <w:proofErr w:type="spellEnd"/>
      <w:r w:rsidRPr="00857232">
        <w:t xml:space="preserve">, </w:t>
      </w:r>
      <w:proofErr w:type="spellStart"/>
      <w:r w:rsidRPr="00857232">
        <w:t>pribavi</w:t>
      </w:r>
      <w:proofErr w:type="spellEnd"/>
      <w:r w:rsidRPr="00857232">
        <w:t xml:space="preserve"> </w:t>
      </w:r>
      <w:proofErr w:type="spellStart"/>
      <w:r w:rsidRPr="00857232">
        <w:t>mišljenje</w:t>
      </w:r>
      <w:proofErr w:type="spellEnd"/>
      <w:r w:rsidRPr="00857232">
        <w:t xml:space="preserve"> </w:t>
      </w:r>
      <w:proofErr w:type="spellStart"/>
      <w:r w:rsidRPr="00857232">
        <w:t>nezavisnog</w:t>
      </w:r>
      <w:proofErr w:type="spellEnd"/>
      <w:r w:rsidRPr="00857232">
        <w:t xml:space="preserve"> </w:t>
      </w:r>
      <w:proofErr w:type="spellStart"/>
      <w:r w:rsidRPr="00857232">
        <w:t>regulatora</w:t>
      </w:r>
      <w:proofErr w:type="spellEnd"/>
      <w:r w:rsidRPr="00857232">
        <w:t xml:space="preserve"> za oblast </w:t>
      </w:r>
      <w:proofErr w:type="spellStart"/>
      <w:r w:rsidRPr="00857232">
        <w:t>elektronskih</w:t>
      </w:r>
      <w:proofErr w:type="spellEnd"/>
      <w:r w:rsidRPr="00857232">
        <w:t xml:space="preserve"> </w:t>
      </w:r>
      <w:proofErr w:type="spellStart"/>
      <w:r w:rsidRPr="00857232">
        <w:t>medija</w:t>
      </w:r>
      <w:proofErr w:type="spellEnd"/>
      <w:r w:rsidRPr="00857232">
        <w:t xml:space="preserve"> o </w:t>
      </w:r>
      <w:proofErr w:type="spellStart"/>
      <w:r w:rsidRPr="00857232">
        <w:t>uticaju</w:t>
      </w:r>
      <w:proofErr w:type="spellEnd"/>
      <w:r w:rsidRPr="00857232">
        <w:t xml:space="preserve"> </w:t>
      </w:r>
      <w:proofErr w:type="spellStart"/>
      <w:r w:rsidRPr="00857232">
        <w:t>značajno</w:t>
      </w:r>
      <w:proofErr w:type="spellEnd"/>
      <w:r w:rsidRPr="00857232">
        <w:t xml:space="preserve"> </w:t>
      </w:r>
      <w:proofErr w:type="spellStart"/>
      <w:r w:rsidRPr="00857232">
        <w:t>novih</w:t>
      </w:r>
      <w:proofErr w:type="spellEnd"/>
      <w:r w:rsidRPr="00857232">
        <w:t xml:space="preserve"> </w:t>
      </w:r>
      <w:proofErr w:type="spellStart"/>
      <w:r w:rsidRPr="00857232">
        <w:t>usluga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tržište</w:t>
      </w:r>
      <w:proofErr w:type="spellEnd"/>
      <w:r w:rsidRPr="00857232">
        <w:t xml:space="preserve"> </w:t>
      </w:r>
      <w:proofErr w:type="spellStart"/>
      <w:r w:rsidRPr="00857232">
        <w:t>elektronskih</w:t>
      </w:r>
      <w:proofErr w:type="spellEnd"/>
      <w:r w:rsidRPr="00857232">
        <w:t xml:space="preserve"> </w:t>
      </w:r>
      <w:proofErr w:type="spellStart"/>
      <w:r w:rsidRPr="00857232">
        <w:t>medija</w:t>
      </w:r>
      <w:proofErr w:type="spellEnd"/>
      <w:r w:rsidRPr="00857232">
        <w:t>.</w:t>
      </w:r>
    </w:p>
    <w:p w14:paraId="7AC7C04E" w14:textId="77777777" w:rsidR="00857232" w:rsidRPr="00857232" w:rsidRDefault="00857232" w:rsidP="00857232">
      <w:pPr>
        <w:jc w:val="center"/>
        <w:rPr>
          <w:i/>
          <w:iCs/>
        </w:rPr>
      </w:pPr>
      <w:r w:rsidRPr="00857232">
        <w:rPr>
          <w:i/>
          <w:iCs/>
        </w:rPr>
        <w:t xml:space="preserve">Odvojeno </w:t>
      </w:r>
      <w:proofErr w:type="spellStart"/>
      <w:r w:rsidRPr="00857232">
        <w:rPr>
          <w:i/>
          <w:iCs/>
        </w:rPr>
        <w:t>računovodstvo</w:t>
      </w:r>
      <w:proofErr w:type="spellEnd"/>
    </w:p>
    <w:p w14:paraId="5C296513" w14:textId="77777777" w:rsidR="00857232" w:rsidRPr="00857232" w:rsidRDefault="00857232" w:rsidP="00857232">
      <w:pPr>
        <w:jc w:val="center"/>
        <w:rPr>
          <w:b/>
          <w:bCs/>
        </w:rPr>
      </w:pPr>
      <w:proofErr w:type="spellStart"/>
      <w:r w:rsidRPr="00857232">
        <w:rPr>
          <w:b/>
          <w:bCs/>
        </w:rPr>
        <w:t>Član</w:t>
      </w:r>
      <w:proofErr w:type="spellEnd"/>
      <w:r w:rsidRPr="00857232">
        <w:rPr>
          <w:b/>
          <w:bCs/>
        </w:rPr>
        <w:t xml:space="preserve"> 76č</w:t>
      </w:r>
    </w:p>
    <w:p w14:paraId="3B1763BE" w14:textId="77777777" w:rsidR="00857232" w:rsidRPr="00857232" w:rsidRDefault="00857232" w:rsidP="00857232">
      <w:pPr>
        <w:jc w:val="center"/>
      </w:pPr>
      <w:proofErr w:type="spellStart"/>
      <w:r w:rsidRPr="00857232">
        <w:t>Javni</w:t>
      </w:r>
      <w:proofErr w:type="spellEnd"/>
      <w:r w:rsidRPr="00857232">
        <w:t xml:space="preserve"> </w:t>
      </w:r>
      <w:proofErr w:type="spellStart"/>
      <w:r w:rsidRPr="00857232">
        <w:t>emiter</w:t>
      </w:r>
      <w:proofErr w:type="spellEnd"/>
      <w:r w:rsidRPr="00857232">
        <w:t xml:space="preserve"> je </w:t>
      </w:r>
      <w:proofErr w:type="spellStart"/>
      <w:r w:rsidRPr="00857232">
        <w:t>dužan</w:t>
      </w:r>
      <w:proofErr w:type="spellEnd"/>
      <w:r w:rsidRPr="00857232">
        <w:t xml:space="preserve"> da </w:t>
      </w:r>
      <w:proofErr w:type="spellStart"/>
      <w:r w:rsidRPr="00857232">
        <w:t>vodi</w:t>
      </w:r>
      <w:proofErr w:type="spellEnd"/>
      <w:r w:rsidRPr="00857232">
        <w:t xml:space="preserve"> </w:t>
      </w:r>
      <w:proofErr w:type="spellStart"/>
      <w:r w:rsidRPr="00857232">
        <w:t>odvojeno</w:t>
      </w:r>
      <w:proofErr w:type="spellEnd"/>
      <w:r w:rsidRPr="00857232">
        <w:t xml:space="preserve"> </w:t>
      </w:r>
      <w:proofErr w:type="spellStart"/>
      <w:r w:rsidRPr="00857232">
        <w:t>računovodstvo</w:t>
      </w:r>
      <w:proofErr w:type="spellEnd"/>
      <w:r w:rsidRPr="00857232">
        <w:t xml:space="preserve"> za </w:t>
      </w:r>
      <w:proofErr w:type="spellStart"/>
      <w:r w:rsidRPr="00857232">
        <w:t>pružanje</w:t>
      </w:r>
      <w:proofErr w:type="spellEnd"/>
      <w:r w:rsidRPr="00857232">
        <w:t xml:space="preserve"> </w:t>
      </w:r>
      <w:proofErr w:type="spellStart"/>
      <w:r w:rsidRPr="00857232">
        <w:t>javnih</w:t>
      </w:r>
      <w:proofErr w:type="spellEnd"/>
      <w:r w:rsidRPr="00857232">
        <w:t xml:space="preserve"> </w:t>
      </w:r>
      <w:proofErr w:type="spellStart"/>
      <w:r w:rsidRPr="00857232">
        <w:t>usluga</w:t>
      </w:r>
      <w:proofErr w:type="spellEnd"/>
      <w:r w:rsidRPr="00857232">
        <w:t xml:space="preserve"> od </w:t>
      </w:r>
      <w:proofErr w:type="spellStart"/>
      <w:r w:rsidRPr="00857232">
        <w:t>obavljanja</w:t>
      </w:r>
      <w:proofErr w:type="spellEnd"/>
      <w:r w:rsidRPr="00857232">
        <w:t xml:space="preserve"> </w:t>
      </w:r>
      <w:proofErr w:type="spellStart"/>
      <w:r w:rsidRPr="00857232">
        <w:t>komercijalnih</w:t>
      </w:r>
      <w:proofErr w:type="spellEnd"/>
      <w:r w:rsidRPr="00857232">
        <w:t xml:space="preserve"> audio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audiovizuelnih</w:t>
      </w:r>
      <w:proofErr w:type="spellEnd"/>
      <w:r w:rsidRPr="00857232">
        <w:t xml:space="preserve"> </w:t>
      </w:r>
      <w:proofErr w:type="spellStart"/>
      <w:r w:rsidRPr="00857232">
        <w:t>usluga</w:t>
      </w:r>
      <w:proofErr w:type="spellEnd"/>
      <w:r w:rsidRPr="00857232">
        <w:t>.</w:t>
      </w:r>
    </w:p>
    <w:p w14:paraId="0B5A41B3" w14:textId="77777777" w:rsidR="00857232" w:rsidRPr="00857232" w:rsidRDefault="00857232" w:rsidP="00857232">
      <w:pPr>
        <w:jc w:val="center"/>
        <w:rPr>
          <w:i/>
          <w:iCs/>
        </w:rPr>
      </w:pPr>
      <w:proofErr w:type="spellStart"/>
      <w:r w:rsidRPr="00857232">
        <w:rPr>
          <w:i/>
          <w:iCs/>
        </w:rPr>
        <w:t>Unakrsno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subvencioniranje</w:t>
      </w:r>
      <w:proofErr w:type="spellEnd"/>
    </w:p>
    <w:p w14:paraId="2097230E" w14:textId="77777777" w:rsidR="00857232" w:rsidRPr="00857232" w:rsidRDefault="00857232" w:rsidP="00857232">
      <w:pPr>
        <w:jc w:val="center"/>
        <w:rPr>
          <w:b/>
          <w:bCs/>
        </w:rPr>
      </w:pPr>
      <w:bookmarkStart w:id="136" w:name="clan_76�"/>
      <w:bookmarkEnd w:id="136"/>
      <w:proofErr w:type="spellStart"/>
      <w:r w:rsidRPr="00857232">
        <w:rPr>
          <w:b/>
          <w:bCs/>
        </w:rPr>
        <w:t>Član</w:t>
      </w:r>
      <w:proofErr w:type="spellEnd"/>
      <w:r w:rsidRPr="00857232">
        <w:rPr>
          <w:b/>
          <w:bCs/>
        </w:rPr>
        <w:t xml:space="preserve"> 76ć</w:t>
      </w:r>
    </w:p>
    <w:p w14:paraId="61289E4F" w14:textId="77777777" w:rsidR="00857232" w:rsidRPr="00857232" w:rsidRDefault="00857232" w:rsidP="00857232">
      <w:pPr>
        <w:jc w:val="center"/>
      </w:pPr>
      <w:r w:rsidRPr="00857232">
        <w:t xml:space="preserve">(1) </w:t>
      </w:r>
      <w:proofErr w:type="spellStart"/>
      <w:r w:rsidRPr="00857232">
        <w:t>Javni</w:t>
      </w:r>
      <w:proofErr w:type="spellEnd"/>
      <w:r w:rsidRPr="00857232">
        <w:t xml:space="preserve"> </w:t>
      </w:r>
      <w:proofErr w:type="spellStart"/>
      <w:r w:rsidRPr="00857232">
        <w:t>emiter</w:t>
      </w:r>
      <w:proofErr w:type="spellEnd"/>
      <w:r w:rsidRPr="00857232">
        <w:t xml:space="preserve"> ne </w:t>
      </w:r>
      <w:proofErr w:type="spellStart"/>
      <w:r w:rsidRPr="00857232">
        <w:t>smije</w:t>
      </w:r>
      <w:proofErr w:type="spellEnd"/>
      <w:r w:rsidRPr="00857232">
        <w:t xml:space="preserve"> da </w:t>
      </w:r>
      <w:proofErr w:type="spellStart"/>
      <w:r w:rsidRPr="00857232">
        <w:t>koristi</w:t>
      </w:r>
      <w:proofErr w:type="spellEnd"/>
      <w:r w:rsidRPr="00857232">
        <w:t xml:space="preserve"> </w:t>
      </w:r>
      <w:proofErr w:type="spellStart"/>
      <w:r w:rsidRPr="00857232">
        <w:t>sredstva</w:t>
      </w:r>
      <w:proofErr w:type="spellEnd"/>
      <w:r w:rsidRPr="00857232">
        <w:t xml:space="preserve"> </w:t>
      </w:r>
      <w:proofErr w:type="spellStart"/>
      <w:r w:rsidRPr="00857232">
        <w:t>iz</w:t>
      </w:r>
      <w:proofErr w:type="spellEnd"/>
      <w:r w:rsidRPr="00857232">
        <w:t xml:space="preserve"> </w:t>
      </w:r>
      <w:proofErr w:type="spellStart"/>
      <w:r w:rsidRPr="00857232">
        <w:t>budžeta</w:t>
      </w:r>
      <w:proofErr w:type="spellEnd"/>
      <w:r w:rsidRPr="00857232">
        <w:t xml:space="preserve"> </w:t>
      </w:r>
      <w:proofErr w:type="spellStart"/>
      <w:r w:rsidRPr="00857232">
        <w:t>Crne</w:t>
      </w:r>
      <w:proofErr w:type="spellEnd"/>
      <w:r w:rsidRPr="00857232">
        <w:t xml:space="preserve"> Gore, </w:t>
      </w:r>
      <w:proofErr w:type="spellStart"/>
      <w:r w:rsidRPr="00857232">
        <w:t>odnosno</w:t>
      </w:r>
      <w:proofErr w:type="spellEnd"/>
      <w:r w:rsidRPr="00857232">
        <w:t xml:space="preserve"> </w:t>
      </w:r>
      <w:proofErr w:type="spellStart"/>
      <w:r w:rsidRPr="00857232">
        <w:t>budžeta</w:t>
      </w:r>
      <w:proofErr w:type="spellEnd"/>
      <w:r w:rsidRPr="00857232">
        <w:t xml:space="preserve"> </w:t>
      </w:r>
      <w:proofErr w:type="spellStart"/>
      <w:r w:rsidRPr="00857232">
        <w:t>jedinice</w:t>
      </w:r>
      <w:proofErr w:type="spellEnd"/>
      <w:r w:rsidRPr="00857232">
        <w:t xml:space="preserve"> </w:t>
      </w:r>
      <w:proofErr w:type="spellStart"/>
      <w:r w:rsidRPr="00857232">
        <w:t>lokalne</w:t>
      </w:r>
      <w:proofErr w:type="spellEnd"/>
      <w:r w:rsidRPr="00857232">
        <w:t xml:space="preserve"> </w:t>
      </w:r>
      <w:proofErr w:type="spellStart"/>
      <w:r w:rsidRPr="00857232">
        <w:t>samouprave</w:t>
      </w:r>
      <w:proofErr w:type="spellEnd"/>
      <w:r w:rsidRPr="00857232">
        <w:t xml:space="preserve">, za </w:t>
      </w:r>
      <w:proofErr w:type="spellStart"/>
      <w:r w:rsidRPr="00857232">
        <w:t>finansiranje</w:t>
      </w:r>
      <w:proofErr w:type="spellEnd"/>
      <w:r w:rsidRPr="00857232">
        <w:t xml:space="preserve"> </w:t>
      </w:r>
      <w:proofErr w:type="spellStart"/>
      <w:r w:rsidRPr="00857232">
        <w:t>komercijalnih</w:t>
      </w:r>
      <w:proofErr w:type="spellEnd"/>
      <w:r w:rsidRPr="00857232">
        <w:t xml:space="preserve"> </w:t>
      </w:r>
      <w:proofErr w:type="spellStart"/>
      <w:r w:rsidRPr="00857232">
        <w:t>audiovizuelnih</w:t>
      </w:r>
      <w:proofErr w:type="spellEnd"/>
      <w:r w:rsidRPr="00857232">
        <w:t xml:space="preserve"> </w:t>
      </w:r>
      <w:proofErr w:type="spellStart"/>
      <w:r w:rsidRPr="00857232">
        <w:t>usluga</w:t>
      </w:r>
      <w:proofErr w:type="spellEnd"/>
      <w:r w:rsidRPr="00857232">
        <w:t xml:space="preserve"> (</w:t>
      </w:r>
      <w:proofErr w:type="spellStart"/>
      <w:r w:rsidRPr="00857232">
        <w:t>unakrsno</w:t>
      </w:r>
      <w:proofErr w:type="spellEnd"/>
      <w:r w:rsidRPr="00857232">
        <w:t xml:space="preserve"> </w:t>
      </w:r>
      <w:proofErr w:type="spellStart"/>
      <w:r w:rsidRPr="00857232">
        <w:t>subvencioniranje</w:t>
      </w:r>
      <w:proofErr w:type="spellEnd"/>
      <w:r w:rsidRPr="00857232">
        <w:t>).</w:t>
      </w:r>
    </w:p>
    <w:p w14:paraId="6E4E2ED0" w14:textId="77777777" w:rsidR="00857232" w:rsidRPr="00857232" w:rsidRDefault="00857232" w:rsidP="00857232">
      <w:pPr>
        <w:jc w:val="center"/>
      </w:pPr>
      <w:r w:rsidRPr="00857232">
        <w:lastRenderedPageBreak/>
        <w:t xml:space="preserve">(2) </w:t>
      </w:r>
      <w:proofErr w:type="spellStart"/>
      <w:r w:rsidRPr="00857232">
        <w:t>Ukoliko</w:t>
      </w:r>
      <w:proofErr w:type="spellEnd"/>
      <w:r w:rsidRPr="00857232">
        <w:t xml:space="preserve"> </w:t>
      </w:r>
      <w:proofErr w:type="spellStart"/>
      <w:r w:rsidRPr="00857232">
        <w:t>javni</w:t>
      </w:r>
      <w:proofErr w:type="spellEnd"/>
      <w:r w:rsidRPr="00857232">
        <w:t xml:space="preserve"> </w:t>
      </w:r>
      <w:proofErr w:type="spellStart"/>
      <w:r w:rsidRPr="00857232">
        <w:t>emiter</w:t>
      </w:r>
      <w:proofErr w:type="spellEnd"/>
      <w:r w:rsidRPr="00857232">
        <w:t xml:space="preserve"> </w:t>
      </w:r>
      <w:proofErr w:type="spellStart"/>
      <w:r w:rsidRPr="00857232">
        <w:t>postupi</w:t>
      </w:r>
      <w:proofErr w:type="spellEnd"/>
      <w:r w:rsidRPr="00857232">
        <w:t xml:space="preserve"> </w:t>
      </w:r>
      <w:proofErr w:type="spellStart"/>
      <w:r w:rsidRPr="00857232">
        <w:t>suprotno</w:t>
      </w:r>
      <w:proofErr w:type="spellEnd"/>
      <w:r w:rsidRPr="00857232">
        <w:t xml:space="preserve"> </w:t>
      </w:r>
      <w:proofErr w:type="spellStart"/>
      <w:r w:rsidRPr="00857232">
        <w:t>stavu</w:t>
      </w:r>
      <w:proofErr w:type="spellEnd"/>
      <w:r w:rsidRPr="00857232">
        <w:t xml:space="preserve"> 1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, </w:t>
      </w:r>
      <w:proofErr w:type="spellStart"/>
      <w:r w:rsidRPr="00857232">
        <w:t>Savjet</w:t>
      </w:r>
      <w:proofErr w:type="spellEnd"/>
      <w:r w:rsidRPr="00857232">
        <w:t xml:space="preserve"> </w:t>
      </w:r>
      <w:proofErr w:type="spellStart"/>
      <w:r w:rsidRPr="00857232">
        <w:t>javnog</w:t>
      </w:r>
      <w:proofErr w:type="spellEnd"/>
      <w:r w:rsidRPr="00857232">
        <w:t xml:space="preserve"> </w:t>
      </w:r>
      <w:proofErr w:type="spellStart"/>
      <w:r w:rsidRPr="00857232">
        <w:t>emitera</w:t>
      </w:r>
      <w:proofErr w:type="spellEnd"/>
      <w:r w:rsidRPr="00857232">
        <w:t xml:space="preserve"> </w:t>
      </w:r>
      <w:proofErr w:type="spellStart"/>
      <w:r w:rsidRPr="00857232">
        <w:t>će</w:t>
      </w:r>
      <w:proofErr w:type="spellEnd"/>
      <w:r w:rsidRPr="00857232">
        <w:t xml:space="preserve"> </w:t>
      </w:r>
      <w:proofErr w:type="spellStart"/>
      <w:r w:rsidRPr="00857232">
        <w:t>naložiti</w:t>
      </w:r>
      <w:proofErr w:type="spellEnd"/>
      <w:r w:rsidRPr="00857232">
        <w:t xml:space="preserve"> </w:t>
      </w:r>
      <w:proofErr w:type="spellStart"/>
      <w:r w:rsidRPr="00857232">
        <w:t>povraćaj</w:t>
      </w:r>
      <w:proofErr w:type="spellEnd"/>
      <w:r w:rsidRPr="00857232">
        <w:t xml:space="preserve"> </w:t>
      </w:r>
      <w:proofErr w:type="spellStart"/>
      <w:r w:rsidRPr="00857232">
        <w:t>nezakonito</w:t>
      </w:r>
      <w:proofErr w:type="spellEnd"/>
      <w:r w:rsidRPr="00857232">
        <w:t xml:space="preserve"> </w:t>
      </w:r>
      <w:proofErr w:type="spellStart"/>
      <w:r w:rsidRPr="00857232">
        <w:t>utrošenih</w:t>
      </w:r>
      <w:proofErr w:type="spellEnd"/>
      <w:r w:rsidRPr="00857232">
        <w:t xml:space="preserve"> </w:t>
      </w:r>
      <w:proofErr w:type="spellStart"/>
      <w:r w:rsidRPr="00857232">
        <w:t>sredstava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njihovo</w:t>
      </w:r>
      <w:proofErr w:type="spellEnd"/>
      <w:r w:rsidRPr="00857232">
        <w:t xml:space="preserve"> </w:t>
      </w:r>
      <w:proofErr w:type="spellStart"/>
      <w:r w:rsidRPr="00857232">
        <w:t>isključivo</w:t>
      </w:r>
      <w:proofErr w:type="spellEnd"/>
      <w:r w:rsidRPr="00857232">
        <w:t xml:space="preserve"> </w:t>
      </w:r>
      <w:proofErr w:type="spellStart"/>
      <w:r w:rsidRPr="00857232">
        <w:t>korišćenje</w:t>
      </w:r>
      <w:proofErr w:type="spellEnd"/>
      <w:r w:rsidRPr="00857232">
        <w:t xml:space="preserve"> za </w:t>
      </w:r>
      <w:proofErr w:type="spellStart"/>
      <w:r w:rsidRPr="00857232">
        <w:t>obavljanje</w:t>
      </w:r>
      <w:proofErr w:type="spellEnd"/>
      <w:r w:rsidRPr="00857232">
        <w:t xml:space="preserve"> </w:t>
      </w:r>
      <w:proofErr w:type="spellStart"/>
      <w:r w:rsidRPr="00857232">
        <w:t>djelatnosti</w:t>
      </w:r>
      <w:proofErr w:type="spellEnd"/>
      <w:r w:rsidRPr="00857232">
        <w:t xml:space="preserve"> </w:t>
      </w:r>
      <w:proofErr w:type="spellStart"/>
      <w:r w:rsidRPr="00857232">
        <w:t>pružanja</w:t>
      </w:r>
      <w:proofErr w:type="spellEnd"/>
      <w:r w:rsidRPr="00857232">
        <w:t xml:space="preserve"> </w:t>
      </w:r>
      <w:proofErr w:type="spellStart"/>
      <w:r w:rsidRPr="00857232">
        <w:t>javnih</w:t>
      </w:r>
      <w:proofErr w:type="spellEnd"/>
      <w:r w:rsidRPr="00857232">
        <w:t xml:space="preserve"> </w:t>
      </w:r>
      <w:proofErr w:type="spellStart"/>
      <w:r w:rsidRPr="00857232">
        <w:t>usluga</w:t>
      </w:r>
      <w:proofErr w:type="spellEnd"/>
      <w:r w:rsidRPr="00857232">
        <w:t xml:space="preserve">, u </w:t>
      </w:r>
      <w:proofErr w:type="spellStart"/>
      <w:r w:rsidRPr="00857232">
        <w:t>skladu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ovim</w:t>
      </w:r>
      <w:proofErr w:type="spellEnd"/>
      <w:r w:rsidRPr="00857232">
        <w:t xml:space="preserve"> </w:t>
      </w:r>
      <w:proofErr w:type="spellStart"/>
      <w:r w:rsidRPr="00857232">
        <w:t>zakonom</w:t>
      </w:r>
      <w:proofErr w:type="spellEnd"/>
      <w:r w:rsidRPr="00857232">
        <w:t xml:space="preserve">. </w:t>
      </w:r>
      <w:proofErr w:type="spellStart"/>
      <w:r w:rsidRPr="00857232">
        <w:t>Povraćaj</w:t>
      </w:r>
      <w:proofErr w:type="spellEnd"/>
      <w:r w:rsidRPr="00857232">
        <w:t xml:space="preserve"> </w:t>
      </w:r>
      <w:proofErr w:type="spellStart"/>
      <w:r w:rsidRPr="00857232">
        <w:t>nezakonito</w:t>
      </w:r>
      <w:proofErr w:type="spellEnd"/>
      <w:r w:rsidRPr="00857232">
        <w:t xml:space="preserve"> </w:t>
      </w:r>
      <w:proofErr w:type="spellStart"/>
      <w:r w:rsidRPr="00857232">
        <w:t>utrošenih</w:t>
      </w:r>
      <w:proofErr w:type="spellEnd"/>
      <w:r w:rsidRPr="00857232">
        <w:t xml:space="preserve"> </w:t>
      </w:r>
      <w:proofErr w:type="spellStart"/>
      <w:r w:rsidRPr="00857232">
        <w:t>sredstava</w:t>
      </w:r>
      <w:proofErr w:type="spellEnd"/>
      <w:r w:rsidRPr="00857232">
        <w:t xml:space="preserve"> </w:t>
      </w:r>
      <w:proofErr w:type="spellStart"/>
      <w:r w:rsidRPr="00857232">
        <w:t>nacionalnog</w:t>
      </w:r>
      <w:proofErr w:type="spellEnd"/>
      <w:r w:rsidRPr="00857232">
        <w:t xml:space="preserve"> </w:t>
      </w:r>
      <w:proofErr w:type="spellStart"/>
      <w:r w:rsidRPr="00857232">
        <w:t>javnog</w:t>
      </w:r>
      <w:proofErr w:type="spellEnd"/>
      <w:r w:rsidRPr="00857232">
        <w:t xml:space="preserve"> </w:t>
      </w:r>
      <w:proofErr w:type="spellStart"/>
      <w:r w:rsidRPr="00857232">
        <w:t>emitera</w:t>
      </w:r>
      <w:proofErr w:type="spellEnd"/>
      <w:r w:rsidRPr="00857232">
        <w:t xml:space="preserve"> </w:t>
      </w:r>
      <w:proofErr w:type="spellStart"/>
      <w:r w:rsidRPr="00857232">
        <w:t>obavlja</w:t>
      </w:r>
      <w:proofErr w:type="spellEnd"/>
      <w:r w:rsidRPr="00857232">
        <w:t xml:space="preserve"> se </w:t>
      </w:r>
      <w:proofErr w:type="spellStart"/>
      <w:r w:rsidRPr="00857232">
        <w:t>uplatom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račun</w:t>
      </w:r>
      <w:proofErr w:type="spellEnd"/>
      <w:r w:rsidRPr="00857232">
        <w:t xml:space="preserve"> </w:t>
      </w:r>
      <w:proofErr w:type="spellStart"/>
      <w:r w:rsidRPr="00857232">
        <w:t>budžeta</w:t>
      </w:r>
      <w:proofErr w:type="spellEnd"/>
      <w:r w:rsidRPr="00857232">
        <w:t xml:space="preserve"> </w:t>
      </w:r>
      <w:proofErr w:type="spellStart"/>
      <w:r w:rsidRPr="00857232">
        <w:t>Crne</w:t>
      </w:r>
      <w:proofErr w:type="spellEnd"/>
      <w:r w:rsidRPr="00857232">
        <w:t xml:space="preserve"> Gore, a </w:t>
      </w:r>
      <w:proofErr w:type="spellStart"/>
      <w:r w:rsidRPr="00857232">
        <w:t>povraćaj</w:t>
      </w:r>
      <w:proofErr w:type="spellEnd"/>
      <w:r w:rsidRPr="00857232">
        <w:t xml:space="preserve"> </w:t>
      </w:r>
      <w:proofErr w:type="spellStart"/>
      <w:r w:rsidRPr="00857232">
        <w:t>nezakonito</w:t>
      </w:r>
      <w:proofErr w:type="spellEnd"/>
      <w:r w:rsidRPr="00857232">
        <w:t xml:space="preserve"> </w:t>
      </w:r>
      <w:proofErr w:type="spellStart"/>
      <w:r w:rsidRPr="00857232">
        <w:t>utrošenih</w:t>
      </w:r>
      <w:proofErr w:type="spellEnd"/>
      <w:r w:rsidRPr="00857232">
        <w:t xml:space="preserve"> </w:t>
      </w:r>
      <w:proofErr w:type="spellStart"/>
      <w:r w:rsidRPr="00857232">
        <w:t>sredstava</w:t>
      </w:r>
      <w:proofErr w:type="spellEnd"/>
      <w:r w:rsidRPr="00857232">
        <w:t xml:space="preserve"> </w:t>
      </w:r>
      <w:proofErr w:type="spellStart"/>
      <w:r w:rsidRPr="00857232">
        <w:t>lokalnog</w:t>
      </w:r>
      <w:proofErr w:type="spellEnd"/>
      <w:r w:rsidRPr="00857232">
        <w:t xml:space="preserve"> </w:t>
      </w:r>
      <w:proofErr w:type="spellStart"/>
      <w:r w:rsidRPr="00857232">
        <w:t>javnog</w:t>
      </w:r>
      <w:proofErr w:type="spellEnd"/>
      <w:r w:rsidRPr="00857232">
        <w:t xml:space="preserve"> </w:t>
      </w:r>
      <w:proofErr w:type="spellStart"/>
      <w:r w:rsidRPr="00857232">
        <w:t>emitera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račun</w:t>
      </w:r>
      <w:proofErr w:type="spellEnd"/>
      <w:r w:rsidRPr="00857232">
        <w:t xml:space="preserve"> </w:t>
      </w:r>
      <w:proofErr w:type="spellStart"/>
      <w:r w:rsidRPr="00857232">
        <w:t>budžeta</w:t>
      </w:r>
      <w:proofErr w:type="spellEnd"/>
      <w:r w:rsidRPr="00857232">
        <w:t xml:space="preserve"> </w:t>
      </w:r>
      <w:proofErr w:type="spellStart"/>
      <w:r w:rsidRPr="00857232">
        <w:t>jedinice</w:t>
      </w:r>
      <w:proofErr w:type="spellEnd"/>
      <w:r w:rsidRPr="00857232">
        <w:t xml:space="preserve"> </w:t>
      </w:r>
      <w:proofErr w:type="spellStart"/>
      <w:r w:rsidRPr="00857232">
        <w:t>lokalne</w:t>
      </w:r>
      <w:proofErr w:type="spellEnd"/>
      <w:r w:rsidRPr="00857232">
        <w:t xml:space="preserve"> </w:t>
      </w:r>
      <w:proofErr w:type="spellStart"/>
      <w:r w:rsidRPr="00857232">
        <w:t>samouprave</w:t>
      </w:r>
      <w:proofErr w:type="spellEnd"/>
      <w:r w:rsidRPr="00857232">
        <w:t>.</w:t>
      </w:r>
    </w:p>
    <w:p w14:paraId="4866D3E7" w14:textId="77777777" w:rsidR="00857232" w:rsidRPr="00857232" w:rsidRDefault="00857232" w:rsidP="00857232">
      <w:pPr>
        <w:jc w:val="center"/>
      </w:pPr>
      <w:r w:rsidRPr="00857232">
        <w:t xml:space="preserve">(3) </w:t>
      </w:r>
      <w:proofErr w:type="spellStart"/>
      <w:r w:rsidRPr="00857232">
        <w:t>Sredstva</w:t>
      </w:r>
      <w:proofErr w:type="spellEnd"/>
      <w:r w:rsidRPr="00857232">
        <w:t xml:space="preserve"> </w:t>
      </w:r>
      <w:proofErr w:type="spellStart"/>
      <w:r w:rsidRPr="00857232">
        <w:t>koja</w:t>
      </w:r>
      <w:proofErr w:type="spellEnd"/>
      <w:r w:rsidRPr="00857232">
        <w:t xml:space="preserve"> se ne </w:t>
      </w:r>
      <w:proofErr w:type="spellStart"/>
      <w:r w:rsidRPr="00857232">
        <w:t>utroše</w:t>
      </w:r>
      <w:proofErr w:type="spellEnd"/>
      <w:r w:rsidRPr="00857232">
        <w:t xml:space="preserve"> za </w:t>
      </w:r>
      <w:proofErr w:type="spellStart"/>
      <w:r w:rsidRPr="00857232">
        <w:t>djelatnost</w:t>
      </w:r>
      <w:proofErr w:type="spellEnd"/>
      <w:r w:rsidRPr="00857232">
        <w:t xml:space="preserve"> </w:t>
      </w:r>
      <w:proofErr w:type="spellStart"/>
      <w:r w:rsidRPr="00857232">
        <w:t>pružanja</w:t>
      </w:r>
      <w:proofErr w:type="spellEnd"/>
      <w:r w:rsidRPr="00857232">
        <w:t xml:space="preserve"> </w:t>
      </w:r>
      <w:proofErr w:type="spellStart"/>
      <w:r w:rsidRPr="00857232">
        <w:t>javnih</w:t>
      </w:r>
      <w:proofErr w:type="spellEnd"/>
      <w:r w:rsidRPr="00857232">
        <w:t xml:space="preserve"> </w:t>
      </w:r>
      <w:proofErr w:type="spellStart"/>
      <w:r w:rsidRPr="00857232">
        <w:t>usluga</w:t>
      </w:r>
      <w:proofErr w:type="spellEnd"/>
      <w:r w:rsidRPr="00857232">
        <w:t xml:space="preserve">, u </w:t>
      </w:r>
      <w:proofErr w:type="spellStart"/>
      <w:r w:rsidRPr="00857232">
        <w:t>skladu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Ugovorom</w:t>
      </w:r>
      <w:proofErr w:type="spellEnd"/>
      <w:r w:rsidRPr="00857232">
        <w:t xml:space="preserve"> </w:t>
      </w:r>
      <w:proofErr w:type="spellStart"/>
      <w:r w:rsidRPr="00857232">
        <w:t>iz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 76a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zakona</w:t>
      </w:r>
      <w:proofErr w:type="spellEnd"/>
      <w:r w:rsidRPr="00857232">
        <w:t xml:space="preserve">, a </w:t>
      </w:r>
      <w:proofErr w:type="spellStart"/>
      <w:r w:rsidRPr="00857232">
        <w:t>prelaze</w:t>
      </w:r>
      <w:proofErr w:type="spellEnd"/>
      <w:r w:rsidRPr="00857232">
        <w:t xml:space="preserve"> </w:t>
      </w:r>
      <w:proofErr w:type="spellStart"/>
      <w:r w:rsidRPr="00857232">
        <w:t>iznos</w:t>
      </w:r>
      <w:proofErr w:type="spellEnd"/>
      <w:r w:rsidRPr="00857232">
        <w:t xml:space="preserve"> od 10%, </w:t>
      </w:r>
      <w:proofErr w:type="spellStart"/>
      <w:r w:rsidRPr="00857232">
        <w:t>uplaćuju</w:t>
      </w:r>
      <w:proofErr w:type="spellEnd"/>
      <w:r w:rsidRPr="00857232">
        <w:t xml:space="preserve"> se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račun</w:t>
      </w:r>
      <w:proofErr w:type="spellEnd"/>
      <w:r w:rsidRPr="00857232">
        <w:t xml:space="preserve"> </w:t>
      </w:r>
      <w:proofErr w:type="spellStart"/>
      <w:r w:rsidRPr="00857232">
        <w:t>budžeta</w:t>
      </w:r>
      <w:proofErr w:type="spellEnd"/>
      <w:r w:rsidRPr="00857232">
        <w:t xml:space="preserve"> </w:t>
      </w:r>
      <w:proofErr w:type="spellStart"/>
      <w:r w:rsidRPr="00857232">
        <w:t>Crne</w:t>
      </w:r>
      <w:proofErr w:type="spellEnd"/>
      <w:r w:rsidRPr="00857232">
        <w:t xml:space="preserve"> Gore </w:t>
      </w:r>
      <w:proofErr w:type="spellStart"/>
      <w:r w:rsidRPr="00857232">
        <w:t>odnosno</w:t>
      </w:r>
      <w:proofErr w:type="spellEnd"/>
      <w:r w:rsidRPr="00857232">
        <w:t xml:space="preserve"> </w:t>
      </w:r>
      <w:proofErr w:type="spellStart"/>
      <w:r w:rsidRPr="00857232">
        <w:t>budžeta</w:t>
      </w:r>
      <w:proofErr w:type="spellEnd"/>
      <w:r w:rsidRPr="00857232">
        <w:t xml:space="preserve"> </w:t>
      </w:r>
      <w:proofErr w:type="spellStart"/>
      <w:r w:rsidRPr="00857232">
        <w:t>jedinice</w:t>
      </w:r>
      <w:proofErr w:type="spellEnd"/>
      <w:r w:rsidRPr="00857232">
        <w:t xml:space="preserve"> </w:t>
      </w:r>
      <w:proofErr w:type="spellStart"/>
      <w:r w:rsidRPr="00857232">
        <w:t>lokalne</w:t>
      </w:r>
      <w:proofErr w:type="spellEnd"/>
      <w:r w:rsidRPr="00857232">
        <w:t xml:space="preserve"> </w:t>
      </w:r>
      <w:proofErr w:type="spellStart"/>
      <w:r w:rsidRPr="00857232">
        <w:t>samouprave</w:t>
      </w:r>
      <w:proofErr w:type="spellEnd"/>
      <w:r w:rsidRPr="00857232">
        <w:t>.</w:t>
      </w:r>
    </w:p>
    <w:p w14:paraId="2BDC25F4" w14:textId="77777777" w:rsidR="00857232" w:rsidRPr="00857232" w:rsidRDefault="00857232" w:rsidP="00857232">
      <w:pPr>
        <w:jc w:val="center"/>
      </w:pPr>
      <w:r w:rsidRPr="00857232">
        <w:t xml:space="preserve">(4) </w:t>
      </w:r>
      <w:proofErr w:type="spellStart"/>
      <w:r w:rsidRPr="00857232">
        <w:t>Ukoliko</w:t>
      </w:r>
      <w:proofErr w:type="spellEnd"/>
      <w:r w:rsidRPr="00857232">
        <w:t xml:space="preserve"> </w:t>
      </w:r>
      <w:proofErr w:type="spellStart"/>
      <w:r w:rsidRPr="00857232">
        <w:t>sredstva</w:t>
      </w:r>
      <w:proofErr w:type="spellEnd"/>
      <w:r w:rsidRPr="00857232">
        <w:t xml:space="preserve"> </w:t>
      </w:r>
      <w:proofErr w:type="spellStart"/>
      <w:r w:rsidRPr="00857232">
        <w:t>iz</w:t>
      </w:r>
      <w:proofErr w:type="spellEnd"/>
      <w:r w:rsidRPr="00857232">
        <w:t xml:space="preserve"> </w:t>
      </w:r>
      <w:proofErr w:type="spellStart"/>
      <w:r w:rsidRPr="00857232">
        <w:t>stava</w:t>
      </w:r>
      <w:proofErr w:type="spellEnd"/>
      <w:r w:rsidRPr="00857232">
        <w:t xml:space="preserve"> 3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, tri </w:t>
      </w:r>
      <w:proofErr w:type="spellStart"/>
      <w:r w:rsidRPr="00857232">
        <w:t>godine</w:t>
      </w:r>
      <w:proofErr w:type="spellEnd"/>
      <w:r w:rsidRPr="00857232">
        <w:t xml:space="preserve"> </w:t>
      </w:r>
      <w:proofErr w:type="spellStart"/>
      <w:r w:rsidRPr="00857232">
        <w:t>prelaze</w:t>
      </w:r>
      <w:proofErr w:type="spellEnd"/>
      <w:r w:rsidRPr="00857232">
        <w:t xml:space="preserve"> </w:t>
      </w:r>
      <w:proofErr w:type="spellStart"/>
      <w:r w:rsidRPr="00857232">
        <w:t>iznos</w:t>
      </w:r>
      <w:proofErr w:type="spellEnd"/>
      <w:r w:rsidRPr="00857232">
        <w:t xml:space="preserve"> od 10%, Vlada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nacionalni</w:t>
      </w:r>
      <w:proofErr w:type="spellEnd"/>
      <w:r w:rsidRPr="00857232">
        <w:t xml:space="preserve"> </w:t>
      </w:r>
      <w:proofErr w:type="spellStart"/>
      <w:r w:rsidRPr="00857232">
        <w:t>javni</w:t>
      </w:r>
      <w:proofErr w:type="spellEnd"/>
      <w:r w:rsidRPr="00857232">
        <w:t xml:space="preserve"> </w:t>
      </w:r>
      <w:proofErr w:type="spellStart"/>
      <w:r w:rsidRPr="00857232">
        <w:t>emiter</w:t>
      </w:r>
      <w:proofErr w:type="spellEnd"/>
      <w:r w:rsidRPr="00857232">
        <w:t xml:space="preserve"> </w:t>
      </w:r>
      <w:proofErr w:type="spellStart"/>
      <w:r w:rsidRPr="00857232">
        <w:t>odnosno</w:t>
      </w:r>
      <w:proofErr w:type="spellEnd"/>
      <w:r w:rsidRPr="00857232">
        <w:t xml:space="preserve"> </w:t>
      </w:r>
      <w:proofErr w:type="spellStart"/>
      <w:r w:rsidRPr="00857232">
        <w:t>jedinica</w:t>
      </w:r>
      <w:proofErr w:type="spellEnd"/>
      <w:r w:rsidRPr="00857232">
        <w:t xml:space="preserve"> </w:t>
      </w:r>
      <w:proofErr w:type="spellStart"/>
      <w:r w:rsidRPr="00857232">
        <w:t>lokalne</w:t>
      </w:r>
      <w:proofErr w:type="spellEnd"/>
      <w:r w:rsidRPr="00857232">
        <w:t xml:space="preserve"> </w:t>
      </w:r>
      <w:proofErr w:type="spellStart"/>
      <w:r w:rsidRPr="00857232">
        <w:t>samouprave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lokalni</w:t>
      </w:r>
      <w:proofErr w:type="spellEnd"/>
      <w:r w:rsidRPr="00857232">
        <w:t xml:space="preserve"> </w:t>
      </w:r>
      <w:proofErr w:type="spellStart"/>
      <w:r w:rsidRPr="00857232">
        <w:t>javni</w:t>
      </w:r>
      <w:proofErr w:type="spellEnd"/>
      <w:r w:rsidRPr="00857232">
        <w:t xml:space="preserve"> </w:t>
      </w:r>
      <w:proofErr w:type="spellStart"/>
      <w:r w:rsidRPr="00857232">
        <w:t>emiter</w:t>
      </w:r>
      <w:proofErr w:type="spellEnd"/>
      <w:r w:rsidRPr="00857232">
        <w:t xml:space="preserve"> </w:t>
      </w:r>
      <w:proofErr w:type="spellStart"/>
      <w:r w:rsidRPr="00857232">
        <w:t>će</w:t>
      </w:r>
      <w:proofErr w:type="spellEnd"/>
      <w:r w:rsidRPr="00857232">
        <w:t xml:space="preserve"> </w:t>
      </w:r>
      <w:proofErr w:type="spellStart"/>
      <w:r w:rsidRPr="00857232">
        <w:t>revidirati</w:t>
      </w:r>
      <w:proofErr w:type="spellEnd"/>
      <w:r w:rsidRPr="00857232">
        <w:t xml:space="preserve"> </w:t>
      </w:r>
      <w:proofErr w:type="spellStart"/>
      <w:r w:rsidRPr="00857232">
        <w:t>metodologiju</w:t>
      </w:r>
      <w:proofErr w:type="spellEnd"/>
      <w:r w:rsidRPr="00857232">
        <w:t xml:space="preserve"> </w:t>
      </w:r>
      <w:proofErr w:type="spellStart"/>
      <w:r w:rsidRPr="00857232">
        <w:t>obračuna</w:t>
      </w:r>
      <w:proofErr w:type="spellEnd"/>
      <w:r w:rsidRPr="00857232">
        <w:t xml:space="preserve"> </w:t>
      </w:r>
      <w:proofErr w:type="spellStart"/>
      <w:r w:rsidRPr="00857232">
        <w:t>sredstava</w:t>
      </w:r>
      <w:proofErr w:type="spellEnd"/>
      <w:r w:rsidRPr="00857232">
        <w:t xml:space="preserve"> za </w:t>
      </w:r>
      <w:proofErr w:type="spellStart"/>
      <w:r w:rsidRPr="00857232">
        <w:t>usluge</w:t>
      </w:r>
      <w:proofErr w:type="spellEnd"/>
      <w:r w:rsidRPr="00857232">
        <w:t xml:space="preserve"> </w:t>
      </w:r>
      <w:proofErr w:type="spellStart"/>
      <w:r w:rsidRPr="00857232">
        <w:t>koje</w:t>
      </w:r>
      <w:proofErr w:type="spellEnd"/>
      <w:r w:rsidRPr="00857232">
        <w:t xml:space="preserve"> </w:t>
      </w:r>
      <w:proofErr w:type="spellStart"/>
      <w:r w:rsidRPr="00857232">
        <w:t>su</w:t>
      </w:r>
      <w:proofErr w:type="spellEnd"/>
      <w:r w:rsidRPr="00857232">
        <w:t xml:space="preserve"> </w:t>
      </w:r>
      <w:proofErr w:type="spellStart"/>
      <w:r w:rsidRPr="00857232">
        <w:t>predmet</w:t>
      </w:r>
      <w:proofErr w:type="spellEnd"/>
      <w:r w:rsidRPr="00857232">
        <w:t xml:space="preserve"> </w:t>
      </w:r>
      <w:proofErr w:type="spellStart"/>
      <w:r w:rsidRPr="00857232">
        <w:t>Ugovora</w:t>
      </w:r>
      <w:proofErr w:type="spellEnd"/>
      <w:r w:rsidRPr="00857232">
        <w:t>.</w:t>
      </w:r>
    </w:p>
    <w:p w14:paraId="37A8BDBC" w14:textId="77777777" w:rsidR="00857232" w:rsidRPr="00857232" w:rsidRDefault="00857232" w:rsidP="00857232">
      <w:pPr>
        <w:jc w:val="center"/>
        <w:rPr>
          <w:i/>
          <w:iCs/>
        </w:rPr>
      </w:pPr>
      <w:proofErr w:type="spellStart"/>
      <w:r w:rsidRPr="00857232">
        <w:rPr>
          <w:i/>
          <w:iCs/>
        </w:rPr>
        <w:t>Organi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upravljanja</w:t>
      </w:r>
      <w:proofErr w:type="spellEnd"/>
      <w:r w:rsidRPr="00857232">
        <w:rPr>
          <w:i/>
          <w:iCs/>
        </w:rPr>
        <w:t xml:space="preserve"> u </w:t>
      </w:r>
      <w:proofErr w:type="spellStart"/>
      <w:r w:rsidRPr="00857232">
        <w:rPr>
          <w:i/>
          <w:iCs/>
        </w:rPr>
        <w:t>javnim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emiterima</w:t>
      </w:r>
      <w:proofErr w:type="spellEnd"/>
    </w:p>
    <w:p w14:paraId="5F83A2B2" w14:textId="77777777" w:rsidR="00857232" w:rsidRPr="00857232" w:rsidRDefault="00857232" w:rsidP="00857232">
      <w:pPr>
        <w:jc w:val="center"/>
        <w:rPr>
          <w:b/>
          <w:bCs/>
        </w:rPr>
      </w:pPr>
      <w:bookmarkStart w:id="137" w:name="clan_77"/>
      <w:bookmarkEnd w:id="137"/>
      <w:proofErr w:type="spellStart"/>
      <w:r w:rsidRPr="00857232">
        <w:rPr>
          <w:b/>
          <w:bCs/>
        </w:rPr>
        <w:t>Član</w:t>
      </w:r>
      <w:proofErr w:type="spellEnd"/>
      <w:r w:rsidRPr="00857232">
        <w:rPr>
          <w:b/>
          <w:bCs/>
        </w:rPr>
        <w:t xml:space="preserve"> 77</w:t>
      </w:r>
    </w:p>
    <w:p w14:paraId="580578DB" w14:textId="77777777" w:rsidR="00857232" w:rsidRPr="00857232" w:rsidRDefault="00857232" w:rsidP="00857232">
      <w:pPr>
        <w:jc w:val="center"/>
      </w:pPr>
      <w:r w:rsidRPr="00857232">
        <w:t xml:space="preserve">(1) U </w:t>
      </w:r>
      <w:proofErr w:type="spellStart"/>
      <w:r w:rsidRPr="00857232">
        <w:t>javnim</w:t>
      </w:r>
      <w:proofErr w:type="spellEnd"/>
      <w:r w:rsidRPr="00857232">
        <w:t xml:space="preserve"> </w:t>
      </w:r>
      <w:proofErr w:type="spellStart"/>
      <w:r w:rsidRPr="00857232">
        <w:t>emiterima</w:t>
      </w:r>
      <w:proofErr w:type="spellEnd"/>
      <w:r w:rsidRPr="00857232">
        <w:t xml:space="preserve"> </w:t>
      </w:r>
      <w:proofErr w:type="spellStart"/>
      <w:r w:rsidRPr="00857232">
        <w:t>imenuju</w:t>
      </w:r>
      <w:proofErr w:type="spellEnd"/>
      <w:r w:rsidRPr="00857232">
        <w:t xml:space="preserve"> se </w:t>
      </w:r>
      <w:proofErr w:type="spellStart"/>
      <w:r w:rsidRPr="00857232">
        <w:t>sljedeći</w:t>
      </w:r>
      <w:proofErr w:type="spellEnd"/>
      <w:r w:rsidRPr="00857232">
        <w:t xml:space="preserve"> </w:t>
      </w:r>
      <w:proofErr w:type="spellStart"/>
      <w:r w:rsidRPr="00857232">
        <w:t>organi</w:t>
      </w:r>
      <w:proofErr w:type="spellEnd"/>
      <w:r w:rsidRPr="00857232">
        <w:t xml:space="preserve"> </w:t>
      </w:r>
      <w:proofErr w:type="spellStart"/>
      <w:r w:rsidRPr="00857232">
        <w:t>upravljanja</w:t>
      </w:r>
      <w:proofErr w:type="spellEnd"/>
      <w:r w:rsidRPr="00857232">
        <w:t>:</w:t>
      </w:r>
    </w:p>
    <w:p w14:paraId="64FA3C81" w14:textId="77777777" w:rsidR="00857232" w:rsidRPr="00857232" w:rsidRDefault="00857232" w:rsidP="00857232">
      <w:pPr>
        <w:jc w:val="center"/>
      </w:pPr>
      <w:r w:rsidRPr="00857232">
        <w:t xml:space="preserve">1) </w:t>
      </w:r>
      <w:proofErr w:type="spellStart"/>
      <w:r w:rsidRPr="00857232">
        <w:t>savjet</w:t>
      </w:r>
      <w:proofErr w:type="spellEnd"/>
      <w:r w:rsidRPr="00857232">
        <w:t xml:space="preserve"> </w:t>
      </w:r>
      <w:proofErr w:type="spellStart"/>
      <w:r w:rsidRPr="00857232">
        <w:t>javnog</w:t>
      </w:r>
      <w:proofErr w:type="spellEnd"/>
      <w:r w:rsidRPr="00857232">
        <w:t xml:space="preserve"> </w:t>
      </w:r>
      <w:proofErr w:type="spellStart"/>
      <w:r w:rsidRPr="00857232">
        <w:t>emitera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</w:p>
    <w:p w14:paraId="6EEFFD9F" w14:textId="77777777" w:rsidR="00857232" w:rsidRPr="00857232" w:rsidRDefault="00857232" w:rsidP="00857232">
      <w:pPr>
        <w:jc w:val="center"/>
      </w:pPr>
      <w:r w:rsidRPr="00857232">
        <w:t xml:space="preserve">2) </w:t>
      </w:r>
      <w:proofErr w:type="spellStart"/>
      <w:r w:rsidRPr="00857232">
        <w:t>direktor</w:t>
      </w:r>
      <w:proofErr w:type="spellEnd"/>
      <w:r w:rsidRPr="00857232">
        <w:t>.</w:t>
      </w:r>
    </w:p>
    <w:p w14:paraId="07E1B806" w14:textId="77777777" w:rsidR="00857232" w:rsidRPr="00857232" w:rsidRDefault="00857232" w:rsidP="00857232">
      <w:pPr>
        <w:jc w:val="center"/>
      </w:pPr>
      <w:r w:rsidRPr="00857232">
        <w:t xml:space="preserve">(2) </w:t>
      </w:r>
      <w:proofErr w:type="spellStart"/>
      <w:r w:rsidRPr="00857232">
        <w:t>Osnivačkim</w:t>
      </w:r>
      <w:proofErr w:type="spellEnd"/>
      <w:r w:rsidRPr="00857232">
        <w:t xml:space="preserve"> </w:t>
      </w:r>
      <w:proofErr w:type="spellStart"/>
      <w:r w:rsidRPr="00857232">
        <w:t>aktom</w:t>
      </w:r>
      <w:proofErr w:type="spellEnd"/>
      <w:r w:rsidRPr="00857232">
        <w:t xml:space="preserve"> </w:t>
      </w:r>
      <w:proofErr w:type="spellStart"/>
      <w:r w:rsidRPr="00857232">
        <w:t>javnog</w:t>
      </w:r>
      <w:proofErr w:type="spellEnd"/>
      <w:r w:rsidRPr="00857232">
        <w:t xml:space="preserve"> </w:t>
      </w:r>
      <w:proofErr w:type="spellStart"/>
      <w:r w:rsidRPr="00857232">
        <w:t>emitera</w:t>
      </w:r>
      <w:proofErr w:type="spellEnd"/>
      <w:r w:rsidRPr="00857232">
        <w:t xml:space="preserve"> </w:t>
      </w:r>
      <w:proofErr w:type="spellStart"/>
      <w:r w:rsidRPr="00857232">
        <w:t>propisuju</w:t>
      </w:r>
      <w:proofErr w:type="spellEnd"/>
      <w:r w:rsidRPr="00857232">
        <w:t xml:space="preserve"> se </w:t>
      </w:r>
      <w:proofErr w:type="spellStart"/>
      <w:r w:rsidRPr="00857232">
        <w:t>način</w:t>
      </w:r>
      <w:proofErr w:type="spellEnd"/>
      <w:r w:rsidRPr="00857232">
        <w:t xml:space="preserve"> </w:t>
      </w:r>
      <w:proofErr w:type="spellStart"/>
      <w:r w:rsidRPr="00857232">
        <w:t>imenovanja</w:t>
      </w:r>
      <w:proofErr w:type="spellEnd"/>
      <w:r w:rsidRPr="00857232">
        <w:t xml:space="preserve">, </w:t>
      </w:r>
      <w:proofErr w:type="spellStart"/>
      <w:r w:rsidRPr="00857232">
        <w:t>izbora</w:t>
      </w:r>
      <w:proofErr w:type="spellEnd"/>
      <w:r w:rsidRPr="00857232">
        <w:t xml:space="preserve">, </w:t>
      </w:r>
      <w:proofErr w:type="spellStart"/>
      <w:r w:rsidRPr="00857232">
        <w:t>odlučivanja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nadležnosti</w:t>
      </w:r>
      <w:proofErr w:type="spellEnd"/>
      <w:r w:rsidRPr="00857232">
        <w:t xml:space="preserve"> organa </w:t>
      </w:r>
      <w:proofErr w:type="spellStart"/>
      <w:r w:rsidRPr="00857232">
        <w:t>iz</w:t>
      </w:r>
      <w:proofErr w:type="spellEnd"/>
      <w:r w:rsidRPr="00857232">
        <w:t xml:space="preserve"> </w:t>
      </w:r>
      <w:proofErr w:type="spellStart"/>
      <w:r w:rsidRPr="00857232">
        <w:t>stava</w:t>
      </w:r>
      <w:proofErr w:type="spellEnd"/>
      <w:r w:rsidRPr="00857232">
        <w:t xml:space="preserve"> 1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druga</w:t>
      </w:r>
      <w:proofErr w:type="spellEnd"/>
      <w:r w:rsidRPr="00857232">
        <w:t xml:space="preserve"> </w:t>
      </w:r>
      <w:proofErr w:type="spellStart"/>
      <w:r w:rsidRPr="00857232">
        <w:t>pitanja</w:t>
      </w:r>
      <w:proofErr w:type="spellEnd"/>
      <w:r w:rsidRPr="00857232">
        <w:t xml:space="preserve"> od </w:t>
      </w:r>
      <w:proofErr w:type="spellStart"/>
      <w:r w:rsidRPr="00857232">
        <w:t>značaja</w:t>
      </w:r>
      <w:proofErr w:type="spellEnd"/>
      <w:r w:rsidRPr="00857232">
        <w:t xml:space="preserve"> za rad </w:t>
      </w:r>
      <w:proofErr w:type="spellStart"/>
      <w:r w:rsidRPr="00857232">
        <w:t>javnog</w:t>
      </w:r>
      <w:proofErr w:type="spellEnd"/>
      <w:r w:rsidRPr="00857232">
        <w:t xml:space="preserve"> </w:t>
      </w:r>
      <w:proofErr w:type="spellStart"/>
      <w:r w:rsidRPr="00857232">
        <w:t>emitera</w:t>
      </w:r>
      <w:proofErr w:type="spellEnd"/>
      <w:r w:rsidRPr="00857232">
        <w:t>.</w:t>
      </w:r>
    </w:p>
    <w:p w14:paraId="795D6A02" w14:textId="77777777" w:rsidR="00857232" w:rsidRPr="00857232" w:rsidRDefault="00857232" w:rsidP="00857232">
      <w:pPr>
        <w:jc w:val="center"/>
      </w:pPr>
      <w:r w:rsidRPr="00857232">
        <w:t xml:space="preserve">(3) Na </w:t>
      </w:r>
      <w:proofErr w:type="spellStart"/>
      <w:r w:rsidRPr="00857232">
        <w:t>postupak</w:t>
      </w:r>
      <w:proofErr w:type="spellEnd"/>
      <w:r w:rsidRPr="00857232">
        <w:t xml:space="preserve"> </w:t>
      </w:r>
      <w:proofErr w:type="spellStart"/>
      <w:r w:rsidRPr="00857232">
        <w:t>imenovanja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razrješenja</w:t>
      </w:r>
      <w:proofErr w:type="spellEnd"/>
      <w:r w:rsidRPr="00857232">
        <w:t xml:space="preserve"> </w:t>
      </w:r>
      <w:proofErr w:type="spellStart"/>
      <w:r w:rsidRPr="00857232">
        <w:t>članova</w:t>
      </w:r>
      <w:proofErr w:type="spellEnd"/>
      <w:r w:rsidRPr="00857232">
        <w:t xml:space="preserve"> </w:t>
      </w:r>
      <w:proofErr w:type="spellStart"/>
      <w:r w:rsidRPr="00857232">
        <w:t>savjeta</w:t>
      </w:r>
      <w:proofErr w:type="spellEnd"/>
      <w:r w:rsidRPr="00857232">
        <w:t xml:space="preserve"> </w:t>
      </w:r>
      <w:proofErr w:type="spellStart"/>
      <w:r w:rsidRPr="00857232">
        <w:t>javnog</w:t>
      </w:r>
      <w:proofErr w:type="spellEnd"/>
      <w:r w:rsidRPr="00857232">
        <w:t xml:space="preserve"> </w:t>
      </w:r>
      <w:proofErr w:type="spellStart"/>
      <w:r w:rsidRPr="00857232">
        <w:t>emitera</w:t>
      </w:r>
      <w:proofErr w:type="spellEnd"/>
      <w:r w:rsidRPr="00857232">
        <w:t xml:space="preserve"> </w:t>
      </w:r>
      <w:proofErr w:type="spellStart"/>
      <w:r w:rsidRPr="00857232">
        <w:t>shodno</w:t>
      </w:r>
      <w:proofErr w:type="spellEnd"/>
      <w:r w:rsidRPr="00857232">
        <w:t xml:space="preserve"> se </w:t>
      </w:r>
      <w:proofErr w:type="spellStart"/>
      <w:r w:rsidRPr="00857232">
        <w:t>primjenjuju</w:t>
      </w:r>
      <w:proofErr w:type="spellEnd"/>
      <w:r w:rsidRPr="00857232">
        <w:t xml:space="preserve"> </w:t>
      </w:r>
      <w:proofErr w:type="spellStart"/>
      <w:r w:rsidRPr="00857232">
        <w:t>odredbe</w:t>
      </w:r>
      <w:proofErr w:type="spellEnd"/>
      <w:r w:rsidRPr="00857232">
        <w:t xml:space="preserve">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zakona</w:t>
      </w:r>
      <w:proofErr w:type="spellEnd"/>
      <w:r w:rsidRPr="00857232">
        <w:t xml:space="preserve"> </w:t>
      </w:r>
      <w:proofErr w:type="spellStart"/>
      <w:r w:rsidRPr="00857232">
        <w:t>koje</w:t>
      </w:r>
      <w:proofErr w:type="spellEnd"/>
      <w:r w:rsidRPr="00857232">
        <w:t xml:space="preserve"> se </w:t>
      </w:r>
      <w:proofErr w:type="spellStart"/>
      <w:r w:rsidRPr="00857232">
        <w:t>odnose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postupak</w:t>
      </w:r>
      <w:proofErr w:type="spellEnd"/>
      <w:r w:rsidRPr="00857232">
        <w:t xml:space="preserve"> </w:t>
      </w:r>
      <w:proofErr w:type="spellStart"/>
      <w:r w:rsidRPr="00857232">
        <w:t>imenovanja</w:t>
      </w:r>
      <w:proofErr w:type="spellEnd"/>
      <w:r w:rsidRPr="00857232">
        <w:t xml:space="preserve"> </w:t>
      </w:r>
      <w:proofErr w:type="spellStart"/>
      <w:r w:rsidRPr="00857232">
        <w:t>članova</w:t>
      </w:r>
      <w:proofErr w:type="spellEnd"/>
      <w:r w:rsidRPr="00857232">
        <w:t xml:space="preserve"> </w:t>
      </w:r>
      <w:proofErr w:type="spellStart"/>
      <w:r w:rsidRPr="00857232">
        <w:t>Savjeta</w:t>
      </w:r>
      <w:proofErr w:type="spellEnd"/>
      <w:r w:rsidRPr="00857232">
        <w:t>.</w:t>
      </w:r>
    </w:p>
    <w:p w14:paraId="0FB8D8E6" w14:textId="77777777" w:rsidR="00857232" w:rsidRPr="00857232" w:rsidRDefault="00857232" w:rsidP="00857232">
      <w:pPr>
        <w:jc w:val="center"/>
        <w:rPr>
          <w:i/>
          <w:iCs/>
        </w:rPr>
      </w:pPr>
      <w:proofErr w:type="spellStart"/>
      <w:r w:rsidRPr="00857232">
        <w:rPr>
          <w:i/>
          <w:iCs/>
        </w:rPr>
        <w:t>Savjet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javnog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emitera</w:t>
      </w:r>
      <w:proofErr w:type="spellEnd"/>
    </w:p>
    <w:p w14:paraId="4165A0EF" w14:textId="77777777" w:rsidR="00857232" w:rsidRPr="00857232" w:rsidRDefault="00857232" w:rsidP="00857232">
      <w:pPr>
        <w:jc w:val="center"/>
        <w:rPr>
          <w:b/>
          <w:bCs/>
        </w:rPr>
      </w:pPr>
      <w:bookmarkStart w:id="138" w:name="clan_78"/>
      <w:bookmarkEnd w:id="138"/>
      <w:proofErr w:type="spellStart"/>
      <w:r w:rsidRPr="00857232">
        <w:rPr>
          <w:b/>
          <w:bCs/>
        </w:rPr>
        <w:t>Član</w:t>
      </w:r>
      <w:proofErr w:type="spellEnd"/>
      <w:r w:rsidRPr="00857232">
        <w:rPr>
          <w:b/>
          <w:bCs/>
        </w:rPr>
        <w:t xml:space="preserve"> 78</w:t>
      </w:r>
    </w:p>
    <w:p w14:paraId="72DBBF32" w14:textId="77777777" w:rsidR="00857232" w:rsidRPr="00857232" w:rsidRDefault="00857232" w:rsidP="00857232">
      <w:pPr>
        <w:jc w:val="center"/>
      </w:pPr>
      <w:r w:rsidRPr="00857232">
        <w:t xml:space="preserve">(1) </w:t>
      </w:r>
      <w:proofErr w:type="spellStart"/>
      <w:r w:rsidRPr="00857232">
        <w:t>Savjet</w:t>
      </w:r>
      <w:proofErr w:type="spellEnd"/>
      <w:r w:rsidRPr="00857232">
        <w:t xml:space="preserve"> </w:t>
      </w:r>
      <w:proofErr w:type="spellStart"/>
      <w:r w:rsidRPr="00857232">
        <w:t>javnog</w:t>
      </w:r>
      <w:proofErr w:type="spellEnd"/>
      <w:r w:rsidRPr="00857232">
        <w:t xml:space="preserve"> </w:t>
      </w:r>
      <w:proofErr w:type="spellStart"/>
      <w:r w:rsidRPr="00857232">
        <w:t>emitera</w:t>
      </w:r>
      <w:proofErr w:type="spellEnd"/>
      <w:r w:rsidRPr="00857232">
        <w:t xml:space="preserve"> </w:t>
      </w:r>
      <w:proofErr w:type="spellStart"/>
      <w:r w:rsidRPr="00857232">
        <w:t>zastupa</w:t>
      </w:r>
      <w:proofErr w:type="spellEnd"/>
      <w:r w:rsidRPr="00857232">
        <w:t xml:space="preserve"> </w:t>
      </w:r>
      <w:proofErr w:type="spellStart"/>
      <w:r w:rsidRPr="00857232">
        <w:t>interese</w:t>
      </w:r>
      <w:proofErr w:type="spellEnd"/>
      <w:r w:rsidRPr="00857232">
        <w:t xml:space="preserve"> </w:t>
      </w:r>
      <w:proofErr w:type="spellStart"/>
      <w:r w:rsidRPr="00857232">
        <w:t>građana</w:t>
      </w:r>
      <w:proofErr w:type="spellEnd"/>
      <w:r w:rsidRPr="00857232">
        <w:t xml:space="preserve"> </w:t>
      </w:r>
      <w:proofErr w:type="spellStart"/>
      <w:r w:rsidRPr="00857232">
        <w:t>Crne</w:t>
      </w:r>
      <w:proofErr w:type="spellEnd"/>
      <w:r w:rsidRPr="00857232">
        <w:t xml:space="preserve"> Gore, </w:t>
      </w:r>
      <w:proofErr w:type="spellStart"/>
      <w:r w:rsidRPr="00857232">
        <w:t>odnosno</w:t>
      </w:r>
      <w:proofErr w:type="spellEnd"/>
      <w:r w:rsidRPr="00857232">
        <w:t xml:space="preserve"> </w:t>
      </w:r>
      <w:proofErr w:type="spellStart"/>
      <w:r w:rsidRPr="00857232">
        <w:t>jedinice</w:t>
      </w:r>
      <w:proofErr w:type="spellEnd"/>
      <w:r w:rsidRPr="00857232">
        <w:t>/</w:t>
      </w:r>
      <w:proofErr w:type="spellStart"/>
      <w:r w:rsidRPr="00857232">
        <w:t>jedinica</w:t>
      </w:r>
      <w:proofErr w:type="spellEnd"/>
      <w:r w:rsidRPr="00857232">
        <w:t xml:space="preserve"> </w:t>
      </w:r>
      <w:proofErr w:type="spellStart"/>
      <w:r w:rsidRPr="00857232">
        <w:t>lokalne</w:t>
      </w:r>
      <w:proofErr w:type="spellEnd"/>
      <w:r w:rsidRPr="00857232">
        <w:t xml:space="preserve"> </w:t>
      </w:r>
      <w:proofErr w:type="spellStart"/>
      <w:r w:rsidRPr="00857232">
        <w:t>samouprave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čijoj</w:t>
      </w:r>
      <w:proofErr w:type="spellEnd"/>
      <w:r w:rsidRPr="00857232">
        <w:t xml:space="preserve"> </w:t>
      </w:r>
      <w:proofErr w:type="spellStart"/>
      <w:r w:rsidRPr="00857232">
        <w:t>teritoriji</w:t>
      </w:r>
      <w:proofErr w:type="spellEnd"/>
      <w:r w:rsidRPr="00857232">
        <w:t xml:space="preserve"> se </w:t>
      </w:r>
      <w:proofErr w:type="spellStart"/>
      <w:r w:rsidRPr="00857232">
        <w:t>emituje</w:t>
      </w:r>
      <w:proofErr w:type="spellEnd"/>
      <w:r w:rsidRPr="00857232">
        <w:t xml:space="preserve"> </w:t>
      </w:r>
      <w:proofErr w:type="spellStart"/>
      <w:r w:rsidRPr="00857232">
        <w:t>njegov</w:t>
      </w:r>
      <w:proofErr w:type="spellEnd"/>
      <w:r w:rsidRPr="00857232">
        <w:t xml:space="preserve"> </w:t>
      </w:r>
      <w:proofErr w:type="spellStart"/>
      <w:r w:rsidRPr="00857232">
        <w:t>radijski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>/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televizijski</w:t>
      </w:r>
      <w:proofErr w:type="spellEnd"/>
      <w:r w:rsidRPr="00857232">
        <w:t xml:space="preserve"> program.</w:t>
      </w:r>
    </w:p>
    <w:p w14:paraId="7342E137" w14:textId="77777777" w:rsidR="00857232" w:rsidRPr="00857232" w:rsidRDefault="00857232" w:rsidP="00857232">
      <w:pPr>
        <w:jc w:val="center"/>
      </w:pPr>
      <w:r w:rsidRPr="00857232">
        <w:t xml:space="preserve">(2) </w:t>
      </w:r>
      <w:proofErr w:type="spellStart"/>
      <w:r w:rsidRPr="00857232">
        <w:t>Savjet</w:t>
      </w:r>
      <w:proofErr w:type="spellEnd"/>
      <w:r w:rsidRPr="00857232">
        <w:t xml:space="preserve"> </w:t>
      </w:r>
      <w:proofErr w:type="spellStart"/>
      <w:r w:rsidRPr="00857232">
        <w:t>javnog</w:t>
      </w:r>
      <w:proofErr w:type="spellEnd"/>
      <w:r w:rsidRPr="00857232">
        <w:t xml:space="preserve"> </w:t>
      </w:r>
      <w:proofErr w:type="spellStart"/>
      <w:r w:rsidRPr="00857232">
        <w:t>emitera</w:t>
      </w:r>
      <w:proofErr w:type="spellEnd"/>
      <w:r w:rsidRPr="00857232">
        <w:t xml:space="preserve"> je </w:t>
      </w:r>
      <w:proofErr w:type="spellStart"/>
      <w:r w:rsidRPr="00857232">
        <w:t>funkcionalno</w:t>
      </w:r>
      <w:proofErr w:type="spellEnd"/>
      <w:r w:rsidRPr="00857232">
        <w:t xml:space="preserve"> </w:t>
      </w:r>
      <w:proofErr w:type="spellStart"/>
      <w:r w:rsidRPr="00857232">
        <w:t>nezavisan</w:t>
      </w:r>
      <w:proofErr w:type="spellEnd"/>
      <w:r w:rsidRPr="00857232">
        <w:t xml:space="preserve"> od </w:t>
      </w:r>
      <w:proofErr w:type="spellStart"/>
      <w:r w:rsidRPr="00857232">
        <w:t>bilo</w:t>
      </w:r>
      <w:proofErr w:type="spellEnd"/>
      <w:r w:rsidRPr="00857232">
        <w:t xml:space="preserve"> </w:t>
      </w:r>
      <w:proofErr w:type="spellStart"/>
      <w:r w:rsidRPr="00857232">
        <w:t>kog</w:t>
      </w:r>
      <w:proofErr w:type="spellEnd"/>
      <w:r w:rsidRPr="00857232">
        <w:t xml:space="preserve"> </w:t>
      </w:r>
      <w:proofErr w:type="spellStart"/>
      <w:r w:rsidRPr="00857232">
        <w:t>državnog</w:t>
      </w:r>
      <w:proofErr w:type="spellEnd"/>
      <w:r w:rsidRPr="00857232">
        <w:t xml:space="preserve"> organa, </w:t>
      </w:r>
      <w:proofErr w:type="spellStart"/>
      <w:r w:rsidRPr="00857232">
        <w:t>kao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od </w:t>
      </w:r>
      <w:proofErr w:type="spellStart"/>
      <w:r w:rsidRPr="00857232">
        <w:t>svih</w:t>
      </w:r>
      <w:proofErr w:type="spellEnd"/>
      <w:r w:rsidRPr="00857232">
        <w:t xml:space="preserve"> </w:t>
      </w:r>
      <w:proofErr w:type="spellStart"/>
      <w:r w:rsidRPr="00857232">
        <w:t>pravnih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fizičkih</w:t>
      </w:r>
      <w:proofErr w:type="spellEnd"/>
      <w:r w:rsidRPr="00857232">
        <w:t xml:space="preserve"> </w:t>
      </w:r>
      <w:proofErr w:type="spellStart"/>
      <w:r w:rsidRPr="00857232">
        <w:t>lica</w:t>
      </w:r>
      <w:proofErr w:type="spellEnd"/>
      <w:r w:rsidRPr="00857232">
        <w:t xml:space="preserve"> </w:t>
      </w:r>
      <w:proofErr w:type="spellStart"/>
      <w:r w:rsidRPr="00857232">
        <w:t>koja</w:t>
      </w:r>
      <w:proofErr w:type="spellEnd"/>
      <w:r w:rsidRPr="00857232">
        <w:t xml:space="preserve"> se </w:t>
      </w:r>
      <w:proofErr w:type="spellStart"/>
      <w:r w:rsidRPr="00857232">
        <w:t>bave</w:t>
      </w:r>
      <w:proofErr w:type="spellEnd"/>
      <w:r w:rsidRPr="00857232">
        <w:t xml:space="preserve"> </w:t>
      </w:r>
      <w:proofErr w:type="spellStart"/>
      <w:r w:rsidRPr="00857232">
        <w:t>djelatnošću</w:t>
      </w:r>
      <w:proofErr w:type="spellEnd"/>
      <w:r w:rsidRPr="00857232">
        <w:t xml:space="preserve"> </w:t>
      </w:r>
      <w:proofErr w:type="spellStart"/>
      <w:r w:rsidRPr="00857232">
        <w:t>proizvodnje</w:t>
      </w:r>
      <w:proofErr w:type="spellEnd"/>
      <w:r w:rsidRPr="00857232">
        <w:t xml:space="preserve">, </w:t>
      </w:r>
      <w:proofErr w:type="spellStart"/>
      <w:r w:rsidRPr="00857232">
        <w:t>prenosa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emitovanja</w:t>
      </w:r>
      <w:proofErr w:type="spellEnd"/>
      <w:r w:rsidRPr="00857232">
        <w:t xml:space="preserve"> </w:t>
      </w:r>
      <w:proofErr w:type="spellStart"/>
      <w:r w:rsidRPr="00857232">
        <w:t>radijskog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televizijskog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njom</w:t>
      </w:r>
      <w:proofErr w:type="spellEnd"/>
      <w:r w:rsidRPr="00857232">
        <w:t xml:space="preserve"> </w:t>
      </w:r>
      <w:proofErr w:type="spellStart"/>
      <w:r w:rsidRPr="00857232">
        <w:t>povezanim</w:t>
      </w:r>
      <w:proofErr w:type="spellEnd"/>
      <w:r w:rsidRPr="00857232">
        <w:t xml:space="preserve"> </w:t>
      </w:r>
      <w:proofErr w:type="spellStart"/>
      <w:r w:rsidRPr="00857232">
        <w:t>djelatnostima</w:t>
      </w:r>
      <w:proofErr w:type="spellEnd"/>
      <w:r w:rsidRPr="00857232">
        <w:t>.</w:t>
      </w:r>
    </w:p>
    <w:p w14:paraId="67C6E527" w14:textId="77777777" w:rsidR="00857232" w:rsidRPr="00857232" w:rsidRDefault="00857232" w:rsidP="00857232">
      <w:pPr>
        <w:jc w:val="center"/>
      </w:pPr>
      <w:r w:rsidRPr="00857232">
        <w:t xml:space="preserve">(3) </w:t>
      </w:r>
      <w:proofErr w:type="spellStart"/>
      <w:r w:rsidRPr="00857232">
        <w:t>Savjet</w:t>
      </w:r>
      <w:proofErr w:type="spellEnd"/>
      <w:r w:rsidRPr="00857232">
        <w:t xml:space="preserve"> </w:t>
      </w:r>
      <w:proofErr w:type="spellStart"/>
      <w:r w:rsidRPr="00857232">
        <w:t>javnog</w:t>
      </w:r>
      <w:proofErr w:type="spellEnd"/>
      <w:r w:rsidRPr="00857232">
        <w:t xml:space="preserve"> </w:t>
      </w:r>
      <w:proofErr w:type="spellStart"/>
      <w:r w:rsidRPr="00857232">
        <w:t>emitera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nacionalnom</w:t>
      </w:r>
      <w:proofErr w:type="spellEnd"/>
      <w:r w:rsidRPr="00857232">
        <w:t xml:space="preserve"> </w:t>
      </w:r>
      <w:proofErr w:type="spellStart"/>
      <w:r w:rsidRPr="00857232">
        <w:t>nivou</w:t>
      </w:r>
      <w:proofErr w:type="spellEnd"/>
      <w:r w:rsidRPr="00857232">
        <w:t xml:space="preserve"> </w:t>
      </w:r>
      <w:proofErr w:type="spellStart"/>
      <w:r w:rsidRPr="00857232">
        <w:t>može</w:t>
      </w:r>
      <w:proofErr w:type="spellEnd"/>
      <w:r w:rsidRPr="00857232">
        <w:t xml:space="preserve"> </w:t>
      </w:r>
      <w:proofErr w:type="spellStart"/>
      <w:r w:rsidRPr="00857232">
        <w:t>imati</w:t>
      </w:r>
      <w:proofErr w:type="spellEnd"/>
      <w:r w:rsidRPr="00857232">
        <w:t xml:space="preserve"> do </w:t>
      </w:r>
      <w:proofErr w:type="spellStart"/>
      <w:r w:rsidRPr="00857232">
        <w:t>devet</w:t>
      </w:r>
      <w:proofErr w:type="spellEnd"/>
      <w:r w:rsidRPr="00857232">
        <w:t xml:space="preserve"> </w:t>
      </w:r>
      <w:proofErr w:type="spellStart"/>
      <w:r w:rsidRPr="00857232">
        <w:t>članova</w:t>
      </w:r>
      <w:proofErr w:type="spellEnd"/>
      <w:r w:rsidRPr="00857232">
        <w:t xml:space="preserve">, a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lokalnom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regionalnom</w:t>
      </w:r>
      <w:proofErr w:type="spellEnd"/>
      <w:r w:rsidRPr="00857232">
        <w:t xml:space="preserve"> </w:t>
      </w:r>
      <w:proofErr w:type="spellStart"/>
      <w:r w:rsidRPr="00857232">
        <w:t>nivou</w:t>
      </w:r>
      <w:proofErr w:type="spellEnd"/>
      <w:r w:rsidRPr="00857232">
        <w:t xml:space="preserve"> do pet </w:t>
      </w:r>
      <w:proofErr w:type="spellStart"/>
      <w:r w:rsidRPr="00857232">
        <w:t>članova</w:t>
      </w:r>
      <w:proofErr w:type="spellEnd"/>
      <w:r w:rsidRPr="00857232">
        <w:t xml:space="preserve">, </w:t>
      </w:r>
      <w:proofErr w:type="spellStart"/>
      <w:r w:rsidRPr="00857232">
        <w:t>uz</w:t>
      </w:r>
      <w:proofErr w:type="spellEnd"/>
      <w:r w:rsidRPr="00857232">
        <w:t xml:space="preserve"> </w:t>
      </w:r>
      <w:proofErr w:type="spellStart"/>
      <w:r w:rsidRPr="00857232">
        <w:t>uslov</w:t>
      </w:r>
      <w:proofErr w:type="spellEnd"/>
      <w:r w:rsidRPr="00857232">
        <w:t xml:space="preserve"> da </w:t>
      </w:r>
      <w:proofErr w:type="spellStart"/>
      <w:r w:rsidRPr="00857232">
        <w:t>broj</w:t>
      </w:r>
      <w:proofErr w:type="spellEnd"/>
      <w:r w:rsidRPr="00857232">
        <w:t xml:space="preserve"> </w:t>
      </w:r>
      <w:proofErr w:type="spellStart"/>
      <w:r w:rsidRPr="00857232">
        <w:t>članova</w:t>
      </w:r>
      <w:proofErr w:type="spellEnd"/>
      <w:r w:rsidRPr="00857232">
        <w:t xml:space="preserve"> </w:t>
      </w:r>
      <w:proofErr w:type="spellStart"/>
      <w:r w:rsidRPr="00857232">
        <w:t>savjeta</w:t>
      </w:r>
      <w:proofErr w:type="spellEnd"/>
      <w:r w:rsidRPr="00857232">
        <w:t xml:space="preserve"> </w:t>
      </w:r>
      <w:proofErr w:type="spellStart"/>
      <w:r w:rsidRPr="00857232">
        <w:t>bude</w:t>
      </w:r>
      <w:proofErr w:type="spellEnd"/>
      <w:r w:rsidRPr="00857232">
        <w:t xml:space="preserve"> </w:t>
      </w:r>
      <w:proofErr w:type="spellStart"/>
      <w:r w:rsidRPr="00857232">
        <w:t>neparan</w:t>
      </w:r>
      <w:proofErr w:type="spellEnd"/>
      <w:r w:rsidRPr="00857232">
        <w:t>.</w:t>
      </w:r>
    </w:p>
    <w:p w14:paraId="5451F1D8" w14:textId="77777777" w:rsidR="00857232" w:rsidRPr="00857232" w:rsidRDefault="00857232" w:rsidP="00857232">
      <w:pPr>
        <w:jc w:val="center"/>
      </w:pPr>
      <w:r w:rsidRPr="00857232">
        <w:t xml:space="preserve">(4) </w:t>
      </w:r>
      <w:proofErr w:type="spellStart"/>
      <w:r w:rsidRPr="00857232">
        <w:t>Članovi</w:t>
      </w:r>
      <w:proofErr w:type="spellEnd"/>
      <w:r w:rsidRPr="00857232">
        <w:t xml:space="preserve"> </w:t>
      </w:r>
      <w:proofErr w:type="spellStart"/>
      <w:r w:rsidRPr="00857232">
        <w:t>savjeta</w:t>
      </w:r>
      <w:proofErr w:type="spellEnd"/>
      <w:r w:rsidRPr="00857232">
        <w:t xml:space="preserve"> </w:t>
      </w:r>
      <w:proofErr w:type="spellStart"/>
      <w:r w:rsidRPr="00857232">
        <w:t>javnog</w:t>
      </w:r>
      <w:proofErr w:type="spellEnd"/>
      <w:r w:rsidRPr="00857232">
        <w:t xml:space="preserve"> </w:t>
      </w:r>
      <w:proofErr w:type="spellStart"/>
      <w:r w:rsidRPr="00857232">
        <w:t>emitera</w:t>
      </w:r>
      <w:proofErr w:type="spellEnd"/>
      <w:r w:rsidRPr="00857232">
        <w:t xml:space="preserve"> </w:t>
      </w:r>
      <w:proofErr w:type="spellStart"/>
      <w:r w:rsidRPr="00857232">
        <w:t>imaju</w:t>
      </w:r>
      <w:proofErr w:type="spellEnd"/>
      <w:r w:rsidRPr="00857232">
        <w:t xml:space="preserve"> </w:t>
      </w:r>
      <w:proofErr w:type="spellStart"/>
      <w:r w:rsidRPr="00857232">
        <w:t>pravo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novčanu</w:t>
      </w:r>
      <w:proofErr w:type="spellEnd"/>
      <w:r w:rsidRPr="00857232">
        <w:t xml:space="preserve"> </w:t>
      </w:r>
      <w:proofErr w:type="spellStart"/>
      <w:r w:rsidRPr="00857232">
        <w:t>naknadu</w:t>
      </w:r>
      <w:proofErr w:type="spellEnd"/>
      <w:r w:rsidRPr="00857232">
        <w:t xml:space="preserve"> u </w:t>
      </w:r>
      <w:proofErr w:type="spellStart"/>
      <w:r w:rsidRPr="00857232">
        <w:t>skladu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osnivačkim</w:t>
      </w:r>
      <w:proofErr w:type="spellEnd"/>
      <w:r w:rsidRPr="00857232">
        <w:t xml:space="preserve"> </w:t>
      </w:r>
      <w:proofErr w:type="spellStart"/>
      <w:r w:rsidRPr="00857232">
        <w:t>aktom</w:t>
      </w:r>
      <w:proofErr w:type="spellEnd"/>
      <w:r w:rsidRPr="00857232">
        <w:t>.</w:t>
      </w:r>
    </w:p>
    <w:p w14:paraId="66B7BBCA" w14:textId="77777777" w:rsidR="00857232" w:rsidRPr="00857232" w:rsidRDefault="00857232" w:rsidP="00857232">
      <w:pPr>
        <w:jc w:val="center"/>
        <w:rPr>
          <w:i/>
          <w:iCs/>
          <w:lang w:val="fr-FR"/>
        </w:rPr>
      </w:pPr>
      <w:proofErr w:type="spellStart"/>
      <w:r w:rsidRPr="00857232">
        <w:rPr>
          <w:i/>
          <w:iCs/>
          <w:lang w:val="fr-FR"/>
        </w:rPr>
        <w:t>Odobrenje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za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emitovanje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javnog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emitera</w:t>
      </w:r>
      <w:proofErr w:type="spellEnd"/>
    </w:p>
    <w:p w14:paraId="31AC29CC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139" w:name="clan_79"/>
      <w:bookmarkEnd w:id="139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79</w:t>
      </w:r>
    </w:p>
    <w:p w14:paraId="34CC42CA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(1) </w:t>
      </w:r>
      <w:proofErr w:type="spellStart"/>
      <w:r w:rsidRPr="00857232">
        <w:rPr>
          <w:lang w:val="fr-FR"/>
        </w:rPr>
        <w:t>Javni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stiče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pravo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emitovanje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radijskog</w:t>
      </w:r>
      <w:proofErr w:type="spellEnd"/>
      <w:r w:rsidRPr="00857232">
        <w:rPr>
          <w:lang w:val="fr-FR"/>
        </w:rPr>
        <w:t xml:space="preserve"> i/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televizijskog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osnovu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zahtjeva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izdavanje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odobrenja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emitovanje</w:t>
      </w:r>
      <w:proofErr w:type="spellEnd"/>
      <w:r w:rsidRPr="00857232">
        <w:rPr>
          <w:lang w:val="fr-FR"/>
        </w:rPr>
        <w:t>.</w:t>
      </w:r>
    </w:p>
    <w:p w14:paraId="1B2B0465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lastRenderedPageBreak/>
        <w:t xml:space="preserve">(2) </w:t>
      </w:r>
      <w:proofErr w:type="spellStart"/>
      <w:r w:rsidRPr="00857232">
        <w:rPr>
          <w:lang w:val="fr-FR"/>
        </w:rPr>
        <w:t>Javni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emiteri</w:t>
      </w:r>
      <w:proofErr w:type="spellEnd"/>
      <w:r w:rsidRPr="00857232">
        <w:rPr>
          <w:lang w:val="fr-FR"/>
        </w:rPr>
        <w:t xml:space="preserve"> su </w:t>
      </w:r>
      <w:proofErr w:type="spellStart"/>
      <w:r w:rsidRPr="00857232">
        <w:rPr>
          <w:lang w:val="fr-FR"/>
        </w:rPr>
        <w:t>oslobođeni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obaveze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plaćanja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naknade</w:t>
      </w:r>
      <w:proofErr w:type="spellEnd"/>
      <w:r w:rsidRPr="00857232">
        <w:rPr>
          <w:lang w:val="fr-FR"/>
        </w:rPr>
        <w:t xml:space="preserve"> po </w:t>
      </w:r>
      <w:proofErr w:type="spellStart"/>
      <w:r w:rsidRPr="00857232">
        <w:rPr>
          <w:lang w:val="fr-FR"/>
        </w:rPr>
        <w:t>osnovu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odobrenja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emitovanje</w:t>
      </w:r>
      <w:proofErr w:type="spellEnd"/>
      <w:r w:rsidRPr="00857232">
        <w:rPr>
          <w:lang w:val="fr-FR"/>
        </w:rPr>
        <w:t xml:space="preserve">, u </w:t>
      </w:r>
      <w:proofErr w:type="spellStart"/>
      <w:r w:rsidRPr="00857232">
        <w:rPr>
          <w:lang w:val="fr-FR"/>
        </w:rPr>
        <w:t>dijelu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odnosi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pružanje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javnih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usluga</w:t>
      </w:r>
      <w:proofErr w:type="spellEnd"/>
      <w:r w:rsidRPr="00857232">
        <w:rPr>
          <w:lang w:val="fr-FR"/>
        </w:rPr>
        <w:t>.</w:t>
      </w:r>
    </w:p>
    <w:p w14:paraId="5C545554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(3) </w:t>
      </w:r>
      <w:proofErr w:type="spellStart"/>
      <w:r w:rsidRPr="00857232">
        <w:rPr>
          <w:lang w:val="fr-FR"/>
        </w:rPr>
        <w:t>Javni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emiteri</w:t>
      </w:r>
      <w:proofErr w:type="spellEnd"/>
      <w:r w:rsidRPr="00857232">
        <w:rPr>
          <w:lang w:val="fr-FR"/>
        </w:rPr>
        <w:t xml:space="preserve"> su u </w:t>
      </w:r>
      <w:proofErr w:type="spellStart"/>
      <w:r w:rsidRPr="00857232">
        <w:rPr>
          <w:lang w:val="fr-FR"/>
        </w:rPr>
        <w:t>obavezi</w:t>
      </w:r>
      <w:proofErr w:type="spellEnd"/>
      <w:r w:rsidRPr="00857232">
        <w:rPr>
          <w:lang w:val="fr-FR"/>
        </w:rPr>
        <w:t xml:space="preserve"> da </w:t>
      </w:r>
      <w:proofErr w:type="spellStart"/>
      <w:r w:rsidRPr="00857232">
        <w:rPr>
          <w:lang w:val="fr-FR"/>
        </w:rPr>
        <w:t>plaćaju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dio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naknade</w:t>
      </w:r>
      <w:proofErr w:type="spellEnd"/>
      <w:r w:rsidRPr="00857232">
        <w:rPr>
          <w:lang w:val="fr-FR"/>
        </w:rPr>
        <w:t xml:space="preserve"> po </w:t>
      </w:r>
      <w:proofErr w:type="spellStart"/>
      <w:r w:rsidRPr="00857232">
        <w:rPr>
          <w:lang w:val="fr-FR"/>
        </w:rPr>
        <w:t>osnovu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odobrenja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emitovanje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odnosi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obavljanje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komercijalnih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djelatnosti</w:t>
      </w:r>
      <w:proofErr w:type="spellEnd"/>
      <w:r w:rsidRPr="00857232">
        <w:rPr>
          <w:lang w:val="fr-FR"/>
        </w:rPr>
        <w:t>.</w:t>
      </w:r>
    </w:p>
    <w:p w14:paraId="2A5A7206" w14:textId="77777777" w:rsidR="00857232" w:rsidRPr="00857232" w:rsidRDefault="00857232" w:rsidP="00857232">
      <w:pPr>
        <w:jc w:val="center"/>
        <w:rPr>
          <w:i/>
          <w:iCs/>
          <w:lang w:val="fr-FR"/>
        </w:rPr>
      </w:pPr>
      <w:proofErr w:type="spellStart"/>
      <w:r w:rsidRPr="00857232">
        <w:rPr>
          <w:i/>
          <w:iCs/>
          <w:lang w:val="fr-FR"/>
        </w:rPr>
        <w:t>Revizija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obračuna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prihoda</w:t>
      </w:r>
      <w:proofErr w:type="spellEnd"/>
      <w:r w:rsidRPr="00857232">
        <w:rPr>
          <w:i/>
          <w:iCs/>
          <w:lang w:val="fr-FR"/>
        </w:rPr>
        <w:t xml:space="preserve"> i </w:t>
      </w:r>
      <w:proofErr w:type="spellStart"/>
      <w:r w:rsidRPr="00857232">
        <w:rPr>
          <w:i/>
          <w:iCs/>
          <w:lang w:val="fr-FR"/>
        </w:rPr>
        <w:t>rashoda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javnog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emitera</w:t>
      </w:r>
      <w:proofErr w:type="spellEnd"/>
    </w:p>
    <w:p w14:paraId="6AD52958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140" w:name="clan_80"/>
      <w:bookmarkEnd w:id="140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80</w:t>
      </w:r>
    </w:p>
    <w:p w14:paraId="0E9FF4A8" w14:textId="77777777" w:rsidR="00857232" w:rsidRPr="00857232" w:rsidRDefault="00857232" w:rsidP="00857232">
      <w:pPr>
        <w:jc w:val="center"/>
        <w:rPr>
          <w:lang w:val="fr-FR"/>
        </w:rPr>
      </w:pPr>
      <w:proofErr w:type="spellStart"/>
      <w:r w:rsidRPr="00857232">
        <w:rPr>
          <w:lang w:val="fr-FR"/>
        </w:rPr>
        <w:t>Svi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obračuni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prihoda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rashoda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javnog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podliježu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godišnjoj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reviziji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strane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nezavisnog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ovlašćenog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revizora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koga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angažuje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javnog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emitera</w:t>
      </w:r>
      <w:proofErr w:type="spellEnd"/>
      <w:r w:rsidRPr="00857232">
        <w:rPr>
          <w:lang w:val="fr-FR"/>
        </w:rPr>
        <w:t>.</w:t>
      </w:r>
    </w:p>
    <w:p w14:paraId="297982DC" w14:textId="77777777" w:rsidR="00857232" w:rsidRPr="00857232" w:rsidRDefault="00857232" w:rsidP="00857232">
      <w:pPr>
        <w:jc w:val="center"/>
        <w:rPr>
          <w:b/>
          <w:bCs/>
        </w:rPr>
      </w:pPr>
      <w:bookmarkStart w:id="141" w:name="str_58"/>
      <w:bookmarkEnd w:id="141"/>
      <w:r w:rsidRPr="00857232">
        <w:rPr>
          <w:b/>
          <w:bCs/>
        </w:rPr>
        <w:t xml:space="preserve">2. AVM </w:t>
      </w:r>
      <w:proofErr w:type="spellStart"/>
      <w:r w:rsidRPr="00857232">
        <w:rPr>
          <w:b/>
          <w:bCs/>
        </w:rPr>
        <w:t>usluge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na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zahtjev</w:t>
      </w:r>
      <w:proofErr w:type="spellEnd"/>
    </w:p>
    <w:p w14:paraId="359E03BF" w14:textId="77777777" w:rsidR="00857232" w:rsidRPr="00857232" w:rsidRDefault="00857232" w:rsidP="00857232">
      <w:pPr>
        <w:jc w:val="center"/>
        <w:rPr>
          <w:i/>
          <w:iCs/>
        </w:rPr>
      </w:pPr>
      <w:r w:rsidRPr="00857232">
        <w:rPr>
          <w:i/>
          <w:iCs/>
        </w:rPr>
        <w:t xml:space="preserve">Status </w:t>
      </w:r>
      <w:proofErr w:type="spellStart"/>
      <w:r w:rsidRPr="00857232">
        <w:rPr>
          <w:i/>
          <w:iCs/>
        </w:rPr>
        <w:t>pružaoca</w:t>
      </w:r>
      <w:proofErr w:type="spellEnd"/>
      <w:r w:rsidRPr="00857232">
        <w:rPr>
          <w:i/>
          <w:iCs/>
        </w:rPr>
        <w:t xml:space="preserve"> AVM </w:t>
      </w:r>
      <w:proofErr w:type="spellStart"/>
      <w:r w:rsidRPr="00857232">
        <w:rPr>
          <w:i/>
          <w:iCs/>
        </w:rPr>
        <w:t>usluge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na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zahtjev</w:t>
      </w:r>
      <w:proofErr w:type="spellEnd"/>
    </w:p>
    <w:p w14:paraId="0A02775A" w14:textId="77777777" w:rsidR="00857232" w:rsidRPr="00857232" w:rsidRDefault="00857232" w:rsidP="00857232">
      <w:pPr>
        <w:jc w:val="center"/>
        <w:rPr>
          <w:b/>
          <w:bCs/>
        </w:rPr>
      </w:pPr>
      <w:bookmarkStart w:id="142" w:name="clan_81"/>
      <w:bookmarkEnd w:id="142"/>
      <w:proofErr w:type="spellStart"/>
      <w:r w:rsidRPr="00857232">
        <w:rPr>
          <w:b/>
          <w:bCs/>
        </w:rPr>
        <w:t>Član</w:t>
      </w:r>
      <w:proofErr w:type="spellEnd"/>
      <w:r w:rsidRPr="00857232">
        <w:rPr>
          <w:b/>
          <w:bCs/>
        </w:rPr>
        <w:t xml:space="preserve"> 81</w:t>
      </w:r>
    </w:p>
    <w:p w14:paraId="1BA97DAE" w14:textId="77777777" w:rsidR="00857232" w:rsidRPr="00857232" w:rsidRDefault="00857232" w:rsidP="00857232">
      <w:pPr>
        <w:jc w:val="center"/>
      </w:pPr>
      <w:proofErr w:type="spellStart"/>
      <w:r w:rsidRPr="00857232">
        <w:t>Imalac</w:t>
      </w:r>
      <w:proofErr w:type="spellEnd"/>
      <w:r w:rsidRPr="00857232">
        <w:t xml:space="preserve"> </w:t>
      </w:r>
      <w:proofErr w:type="spellStart"/>
      <w:r w:rsidRPr="00857232">
        <w:t>odobrenja</w:t>
      </w:r>
      <w:proofErr w:type="spellEnd"/>
      <w:r w:rsidRPr="00857232">
        <w:t xml:space="preserve"> za </w:t>
      </w:r>
      <w:proofErr w:type="spellStart"/>
      <w:r w:rsidRPr="00857232">
        <w:t>pružanje</w:t>
      </w:r>
      <w:proofErr w:type="spellEnd"/>
      <w:r w:rsidRPr="00857232">
        <w:t xml:space="preserve"> AVM </w:t>
      </w:r>
      <w:proofErr w:type="spellStart"/>
      <w:r w:rsidRPr="00857232">
        <w:t>usluga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zahtjev</w:t>
      </w:r>
      <w:proofErr w:type="spellEnd"/>
      <w:r w:rsidRPr="00857232">
        <w:t xml:space="preserve"> </w:t>
      </w:r>
      <w:proofErr w:type="spellStart"/>
      <w:r w:rsidRPr="00857232">
        <w:t>može</w:t>
      </w:r>
      <w:proofErr w:type="spellEnd"/>
      <w:r w:rsidRPr="00857232">
        <w:t xml:space="preserve"> </w:t>
      </w:r>
      <w:proofErr w:type="spellStart"/>
      <w:r w:rsidRPr="00857232">
        <w:t>biti</w:t>
      </w:r>
      <w:proofErr w:type="spellEnd"/>
      <w:r w:rsidRPr="00857232">
        <w:t xml:space="preserve"> </w:t>
      </w:r>
      <w:proofErr w:type="spellStart"/>
      <w:r w:rsidRPr="00857232">
        <w:t>pravno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fizičko</w:t>
      </w:r>
      <w:proofErr w:type="spellEnd"/>
      <w:r w:rsidRPr="00857232">
        <w:t xml:space="preserve"> lice </w:t>
      </w:r>
      <w:proofErr w:type="spellStart"/>
      <w:r w:rsidRPr="00857232">
        <w:t>koje</w:t>
      </w:r>
      <w:proofErr w:type="spellEnd"/>
      <w:r w:rsidRPr="00857232">
        <w:t xml:space="preserve"> je </w:t>
      </w:r>
      <w:proofErr w:type="spellStart"/>
      <w:r w:rsidRPr="00857232">
        <w:t>registrovano</w:t>
      </w:r>
      <w:proofErr w:type="spellEnd"/>
      <w:r w:rsidRPr="00857232">
        <w:t xml:space="preserve"> </w:t>
      </w:r>
      <w:proofErr w:type="spellStart"/>
      <w:r w:rsidRPr="00857232">
        <w:t>kod</w:t>
      </w:r>
      <w:proofErr w:type="spellEnd"/>
      <w:r w:rsidRPr="00857232">
        <w:t xml:space="preserve"> </w:t>
      </w:r>
      <w:proofErr w:type="spellStart"/>
      <w:r w:rsidRPr="00857232">
        <w:t>nadležnog</w:t>
      </w:r>
      <w:proofErr w:type="spellEnd"/>
      <w:r w:rsidRPr="00857232">
        <w:t xml:space="preserve"> organa za </w:t>
      </w:r>
      <w:proofErr w:type="spellStart"/>
      <w:r w:rsidRPr="00857232">
        <w:t>obavljanje</w:t>
      </w:r>
      <w:proofErr w:type="spellEnd"/>
      <w:r w:rsidRPr="00857232">
        <w:t xml:space="preserve"> </w:t>
      </w:r>
      <w:proofErr w:type="spellStart"/>
      <w:r w:rsidRPr="00857232">
        <w:t>djelatnosti</w:t>
      </w:r>
      <w:proofErr w:type="spellEnd"/>
      <w:r w:rsidRPr="00857232">
        <w:t xml:space="preserve"> </w:t>
      </w:r>
      <w:proofErr w:type="spellStart"/>
      <w:r w:rsidRPr="00857232">
        <w:t>telekomunikacija</w:t>
      </w:r>
      <w:proofErr w:type="spellEnd"/>
      <w:r w:rsidRPr="00857232">
        <w:t>.</w:t>
      </w:r>
    </w:p>
    <w:p w14:paraId="504748B6" w14:textId="77777777" w:rsidR="00857232" w:rsidRPr="00857232" w:rsidRDefault="00857232" w:rsidP="00857232">
      <w:pPr>
        <w:jc w:val="center"/>
        <w:rPr>
          <w:i/>
          <w:iCs/>
        </w:rPr>
      </w:pPr>
      <w:proofErr w:type="spellStart"/>
      <w:r w:rsidRPr="00857232">
        <w:rPr>
          <w:i/>
          <w:iCs/>
        </w:rPr>
        <w:t>Obaveze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pružaoca</w:t>
      </w:r>
      <w:proofErr w:type="spellEnd"/>
      <w:r w:rsidRPr="00857232">
        <w:rPr>
          <w:i/>
          <w:iCs/>
        </w:rPr>
        <w:t xml:space="preserve"> AVM </w:t>
      </w:r>
      <w:proofErr w:type="spellStart"/>
      <w:r w:rsidRPr="00857232">
        <w:rPr>
          <w:i/>
          <w:iCs/>
        </w:rPr>
        <w:t>usluge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na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zahtjev</w:t>
      </w:r>
      <w:proofErr w:type="spellEnd"/>
    </w:p>
    <w:p w14:paraId="59BD596A" w14:textId="77777777" w:rsidR="00857232" w:rsidRPr="00857232" w:rsidRDefault="00857232" w:rsidP="00857232">
      <w:pPr>
        <w:jc w:val="center"/>
        <w:rPr>
          <w:b/>
          <w:bCs/>
        </w:rPr>
      </w:pPr>
      <w:bookmarkStart w:id="143" w:name="clan_82"/>
      <w:bookmarkEnd w:id="143"/>
      <w:proofErr w:type="spellStart"/>
      <w:r w:rsidRPr="00857232">
        <w:rPr>
          <w:b/>
          <w:bCs/>
        </w:rPr>
        <w:t>Član</w:t>
      </w:r>
      <w:proofErr w:type="spellEnd"/>
      <w:r w:rsidRPr="00857232">
        <w:rPr>
          <w:b/>
          <w:bCs/>
        </w:rPr>
        <w:t xml:space="preserve"> 82</w:t>
      </w:r>
    </w:p>
    <w:p w14:paraId="501C158B" w14:textId="77777777" w:rsidR="00857232" w:rsidRPr="00857232" w:rsidRDefault="00857232" w:rsidP="00857232">
      <w:pPr>
        <w:jc w:val="center"/>
      </w:pPr>
      <w:r w:rsidRPr="00857232">
        <w:t xml:space="preserve">(1) </w:t>
      </w:r>
      <w:proofErr w:type="spellStart"/>
      <w:r w:rsidRPr="00857232">
        <w:t>Pružalac</w:t>
      </w:r>
      <w:proofErr w:type="spellEnd"/>
      <w:r w:rsidRPr="00857232">
        <w:t xml:space="preserve"> AVM </w:t>
      </w:r>
      <w:proofErr w:type="spellStart"/>
      <w:r w:rsidRPr="00857232">
        <w:t>usluge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zahtjev</w:t>
      </w:r>
      <w:proofErr w:type="spellEnd"/>
      <w:r w:rsidRPr="00857232">
        <w:t xml:space="preserve"> </w:t>
      </w:r>
      <w:proofErr w:type="spellStart"/>
      <w:r w:rsidRPr="00857232">
        <w:t>dužan</w:t>
      </w:r>
      <w:proofErr w:type="spellEnd"/>
      <w:r w:rsidRPr="00857232">
        <w:t xml:space="preserve"> je da </w:t>
      </w:r>
      <w:proofErr w:type="spellStart"/>
      <w:r w:rsidRPr="00857232">
        <w:t>uslugu</w:t>
      </w:r>
      <w:proofErr w:type="spellEnd"/>
      <w:r w:rsidRPr="00857232">
        <w:t xml:space="preserve"> </w:t>
      </w:r>
      <w:proofErr w:type="spellStart"/>
      <w:r w:rsidRPr="00857232">
        <w:t>koja</w:t>
      </w:r>
      <w:proofErr w:type="spellEnd"/>
      <w:r w:rsidRPr="00857232">
        <w:t xml:space="preserve"> </w:t>
      </w:r>
      <w:proofErr w:type="spellStart"/>
      <w:r w:rsidRPr="00857232">
        <w:t>može</w:t>
      </w:r>
      <w:proofErr w:type="spellEnd"/>
      <w:r w:rsidRPr="00857232">
        <w:t xml:space="preserve"> </w:t>
      </w:r>
      <w:proofErr w:type="spellStart"/>
      <w:r w:rsidRPr="00857232">
        <w:t>štetiti</w:t>
      </w:r>
      <w:proofErr w:type="spellEnd"/>
      <w:r w:rsidRPr="00857232">
        <w:t xml:space="preserve"> </w:t>
      </w:r>
      <w:proofErr w:type="spellStart"/>
      <w:r w:rsidRPr="00857232">
        <w:t>fizičkom</w:t>
      </w:r>
      <w:proofErr w:type="spellEnd"/>
      <w:r w:rsidRPr="00857232">
        <w:t xml:space="preserve">, </w:t>
      </w:r>
      <w:proofErr w:type="spellStart"/>
      <w:r w:rsidRPr="00857232">
        <w:t>mentalnom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moralnom</w:t>
      </w:r>
      <w:proofErr w:type="spellEnd"/>
      <w:r w:rsidRPr="00857232">
        <w:t xml:space="preserve"> </w:t>
      </w:r>
      <w:proofErr w:type="spellStart"/>
      <w:r w:rsidRPr="00857232">
        <w:t>razvoju</w:t>
      </w:r>
      <w:proofErr w:type="spellEnd"/>
      <w:r w:rsidRPr="00857232">
        <w:t xml:space="preserve"> </w:t>
      </w:r>
      <w:proofErr w:type="spellStart"/>
      <w:r w:rsidRPr="00857232">
        <w:t>maloljetnika</w:t>
      </w:r>
      <w:proofErr w:type="spellEnd"/>
      <w:r w:rsidRPr="00857232">
        <w:t xml:space="preserve"> </w:t>
      </w:r>
      <w:proofErr w:type="spellStart"/>
      <w:r w:rsidRPr="00857232">
        <w:t>učini</w:t>
      </w:r>
      <w:proofErr w:type="spellEnd"/>
      <w:r w:rsidRPr="00857232">
        <w:t xml:space="preserve"> </w:t>
      </w:r>
      <w:proofErr w:type="spellStart"/>
      <w:r w:rsidRPr="00857232">
        <w:t>dostupnom</w:t>
      </w:r>
      <w:proofErr w:type="spellEnd"/>
      <w:r w:rsidRPr="00857232">
        <w:t xml:space="preserve"> </w:t>
      </w:r>
      <w:proofErr w:type="spellStart"/>
      <w:r w:rsidRPr="00857232">
        <w:t>samo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način</w:t>
      </w:r>
      <w:proofErr w:type="spellEnd"/>
      <w:r w:rsidRPr="00857232">
        <w:t xml:space="preserve"> </w:t>
      </w:r>
      <w:proofErr w:type="spellStart"/>
      <w:r w:rsidRPr="00857232">
        <w:t>kojim</w:t>
      </w:r>
      <w:proofErr w:type="spellEnd"/>
      <w:r w:rsidRPr="00857232">
        <w:t xml:space="preserve"> se </w:t>
      </w:r>
      <w:proofErr w:type="spellStart"/>
      <w:r w:rsidRPr="00857232">
        <w:t>obezbjeđuje</w:t>
      </w:r>
      <w:proofErr w:type="spellEnd"/>
      <w:r w:rsidRPr="00857232">
        <w:t xml:space="preserve"> da </w:t>
      </w:r>
      <w:proofErr w:type="spellStart"/>
      <w:r w:rsidRPr="00857232">
        <w:t>maloljetnici</w:t>
      </w:r>
      <w:proofErr w:type="spellEnd"/>
      <w:r w:rsidRPr="00857232">
        <w:t xml:space="preserve"> u </w:t>
      </w:r>
      <w:proofErr w:type="spellStart"/>
      <w:r w:rsidRPr="00857232">
        <w:t>uobičajenim</w:t>
      </w:r>
      <w:proofErr w:type="spellEnd"/>
      <w:r w:rsidRPr="00857232">
        <w:t xml:space="preserve"> </w:t>
      </w:r>
      <w:proofErr w:type="spellStart"/>
      <w:r w:rsidRPr="00857232">
        <w:t>okolnostima</w:t>
      </w:r>
      <w:proofErr w:type="spellEnd"/>
      <w:r w:rsidRPr="00857232">
        <w:t xml:space="preserve"> </w:t>
      </w:r>
      <w:proofErr w:type="spellStart"/>
      <w:r w:rsidRPr="00857232">
        <w:t>neće</w:t>
      </w:r>
      <w:proofErr w:type="spellEnd"/>
      <w:r w:rsidRPr="00857232">
        <w:t xml:space="preserve"> </w:t>
      </w:r>
      <w:proofErr w:type="spellStart"/>
      <w:r w:rsidRPr="00857232">
        <w:t>čuti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vidjeti</w:t>
      </w:r>
      <w:proofErr w:type="spellEnd"/>
      <w:r w:rsidRPr="00857232">
        <w:t xml:space="preserve"> </w:t>
      </w:r>
      <w:proofErr w:type="spellStart"/>
      <w:r w:rsidRPr="00857232">
        <w:t>takvu</w:t>
      </w:r>
      <w:proofErr w:type="spellEnd"/>
      <w:r w:rsidRPr="00857232">
        <w:t xml:space="preserve"> </w:t>
      </w:r>
      <w:proofErr w:type="spellStart"/>
      <w:r w:rsidRPr="00857232">
        <w:t>uslugu</w:t>
      </w:r>
      <w:proofErr w:type="spellEnd"/>
      <w:r w:rsidRPr="00857232">
        <w:t>.</w:t>
      </w:r>
    </w:p>
    <w:p w14:paraId="60734DC3" w14:textId="77777777" w:rsidR="00857232" w:rsidRPr="00857232" w:rsidRDefault="00857232" w:rsidP="00857232">
      <w:pPr>
        <w:jc w:val="center"/>
      </w:pPr>
      <w:r w:rsidRPr="00857232">
        <w:t xml:space="preserve">(2) </w:t>
      </w:r>
      <w:proofErr w:type="spellStart"/>
      <w:r w:rsidRPr="00857232">
        <w:t>Način</w:t>
      </w:r>
      <w:proofErr w:type="spellEnd"/>
      <w:r w:rsidRPr="00857232">
        <w:t xml:space="preserve"> </w:t>
      </w:r>
      <w:proofErr w:type="spellStart"/>
      <w:r w:rsidRPr="00857232">
        <w:t>postupanja</w:t>
      </w:r>
      <w:proofErr w:type="spellEnd"/>
      <w:r w:rsidRPr="00857232">
        <w:t xml:space="preserve"> </w:t>
      </w:r>
      <w:proofErr w:type="spellStart"/>
      <w:r w:rsidRPr="00857232">
        <w:t>pružalaca</w:t>
      </w:r>
      <w:proofErr w:type="spellEnd"/>
      <w:r w:rsidRPr="00857232">
        <w:t xml:space="preserve"> AVM </w:t>
      </w:r>
      <w:proofErr w:type="spellStart"/>
      <w:r w:rsidRPr="00857232">
        <w:t>usluga</w:t>
      </w:r>
      <w:proofErr w:type="spellEnd"/>
      <w:r w:rsidRPr="00857232">
        <w:t xml:space="preserve"> </w:t>
      </w:r>
      <w:proofErr w:type="spellStart"/>
      <w:r w:rsidRPr="00857232">
        <w:t>iz</w:t>
      </w:r>
      <w:proofErr w:type="spellEnd"/>
      <w:r w:rsidRPr="00857232">
        <w:t xml:space="preserve"> </w:t>
      </w:r>
      <w:proofErr w:type="spellStart"/>
      <w:r w:rsidRPr="00857232">
        <w:t>stava</w:t>
      </w:r>
      <w:proofErr w:type="spellEnd"/>
      <w:r w:rsidRPr="00857232">
        <w:t xml:space="preserve"> 1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 </w:t>
      </w:r>
      <w:proofErr w:type="spellStart"/>
      <w:r w:rsidRPr="00857232">
        <w:t>propisuje</w:t>
      </w:r>
      <w:proofErr w:type="spellEnd"/>
      <w:r w:rsidRPr="00857232">
        <w:t xml:space="preserve"> </w:t>
      </w:r>
      <w:proofErr w:type="spellStart"/>
      <w:r w:rsidRPr="00857232">
        <w:t>Savjet</w:t>
      </w:r>
      <w:proofErr w:type="spellEnd"/>
      <w:r w:rsidRPr="00857232">
        <w:t>.</w:t>
      </w:r>
    </w:p>
    <w:p w14:paraId="427B0AA1" w14:textId="77777777" w:rsidR="00857232" w:rsidRPr="00857232" w:rsidRDefault="00857232" w:rsidP="00857232">
      <w:pPr>
        <w:jc w:val="center"/>
      </w:pPr>
      <w:r w:rsidRPr="00857232">
        <w:t xml:space="preserve">(3) </w:t>
      </w:r>
      <w:proofErr w:type="spellStart"/>
      <w:r w:rsidRPr="00857232">
        <w:t>Pružalac</w:t>
      </w:r>
      <w:proofErr w:type="spellEnd"/>
      <w:r w:rsidRPr="00857232">
        <w:t xml:space="preserve"> AVM </w:t>
      </w:r>
      <w:proofErr w:type="spellStart"/>
      <w:r w:rsidRPr="00857232">
        <w:t>usluge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zahtjev</w:t>
      </w:r>
      <w:proofErr w:type="spellEnd"/>
      <w:r w:rsidRPr="00857232">
        <w:t xml:space="preserve"> je </w:t>
      </w:r>
      <w:proofErr w:type="spellStart"/>
      <w:r w:rsidRPr="00857232">
        <w:t>dužan</w:t>
      </w:r>
      <w:proofErr w:type="spellEnd"/>
      <w:r w:rsidRPr="00857232">
        <w:t xml:space="preserve"> da </w:t>
      </w:r>
      <w:proofErr w:type="spellStart"/>
      <w:r w:rsidRPr="00857232">
        <w:t>promoviše</w:t>
      </w:r>
      <w:proofErr w:type="spellEnd"/>
      <w:r w:rsidRPr="00857232">
        <w:t xml:space="preserve"> </w:t>
      </w:r>
      <w:proofErr w:type="spellStart"/>
      <w:r w:rsidRPr="00857232">
        <w:t>proizvodnju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pristup</w:t>
      </w:r>
      <w:proofErr w:type="spellEnd"/>
      <w:r w:rsidRPr="00857232">
        <w:t xml:space="preserve"> </w:t>
      </w:r>
      <w:proofErr w:type="spellStart"/>
      <w:r w:rsidRPr="00857232">
        <w:t>evropskim</w:t>
      </w:r>
      <w:proofErr w:type="spellEnd"/>
      <w:r w:rsidRPr="00857232">
        <w:t xml:space="preserve"> </w:t>
      </w:r>
      <w:proofErr w:type="spellStart"/>
      <w:r w:rsidRPr="00857232">
        <w:t>djelima</w:t>
      </w:r>
      <w:proofErr w:type="spellEnd"/>
      <w:r w:rsidRPr="00857232">
        <w:t xml:space="preserve">,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sljedeći</w:t>
      </w:r>
      <w:proofErr w:type="spellEnd"/>
      <w:r w:rsidRPr="00857232">
        <w:t xml:space="preserve"> </w:t>
      </w:r>
      <w:proofErr w:type="spellStart"/>
      <w:r w:rsidRPr="00857232">
        <w:t>način</w:t>
      </w:r>
      <w:proofErr w:type="spellEnd"/>
      <w:r w:rsidRPr="00857232">
        <w:t>:</w:t>
      </w:r>
    </w:p>
    <w:p w14:paraId="0553A5B2" w14:textId="77777777" w:rsidR="00857232" w:rsidRPr="00857232" w:rsidRDefault="00857232" w:rsidP="00857232">
      <w:pPr>
        <w:jc w:val="center"/>
      </w:pPr>
      <w:r w:rsidRPr="00857232">
        <w:t xml:space="preserve">1) </w:t>
      </w:r>
      <w:proofErr w:type="spellStart"/>
      <w:r w:rsidRPr="00857232">
        <w:t>ulaganjem</w:t>
      </w:r>
      <w:proofErr w:type="spellEnd"/>
      <w:r w:rsidRPr="00857232">
        <w:t xml:space="preserve"> u </w:t>
      </w:r>
      <w:proofErr w:type="spellStart"/>
      <w:r w:rsidRPr="00857232">
        <w:t>proizvodnju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kupovinom</w:t>
      </w:r>
      <w:proofErr w:type="spellEnd"/>
      <w:r w:rsidRPr="00857232">
        <w:t xml:space="preserve"> </w:t>
      </w:r>
      <w:proofErr w:type="spellStart"/>
      <w:r w:rsidRPr="00857232">
        <w:t>prava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evropska</w:t>
      </w:r>
      <w:proofErr w:type="spellEnd"/>
      <w:r w:rsidRPr="00857232">
        <w:t xml:space="preserve"> </w:t>
      </w:r>
      <w:proofErr w:type="spellStart"/>
      <w:proofErr w:type="gramStart"/>
      <w:r w:rsidRPr="00857232">
        <w:t>djela</w:t>
      </w:r>
      <w:proofErr w:type="spellEnd"/>
      <w:r w:rsidRPr="00857232">
        <w:t>;</w:t>
      </w:r>
      <w:proofErr w:type="gramEnd"/>
    </w:p>
    <w:p w14:paraId="75086405" w14:textId="77777777" w:rsidR="00857232" w:rsidRPr="00857232" w:rsidRDefault="00857232" w:rsidP="00857232">
      <w:pPr>
        <w:jc w:val="center"/>
      </w:pPr>
      <w:r w:rsidRPr="00857232">
        <w:t xml:space="preserve">2) </w:t>
      </w:r>
      <w:proofErr w:type="spellStart"/>
      <w:r w:rsidRPr="00857232">
        <w:t>uključivanjem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>/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isticanjem</w:t>
      </w:r>
      <w:proofErr w:type="spellEnd"/>
      <w:r w:rsidRPr="00857232">
        <w:t xml:space="preserve"> </w:t>
      </w:r>
      <w:proofErr w:type="spellStart"/>
      <w:r w:rsidRPr="00857232">
        <w:t>evropskih</w:t>
      </w:r>
      <w:proofErr w:type="spellEnd"/>
      <w:r w:rsidRPr="00857232">
        <w:t xml:space="preserve"> </w:t>
      </w:r>
      <w:proofErr w:type="spellStart"/>
      <w:r w:rsidRPr="00857232">
        <w:t>djela</w:t>
      </w:r>
      <w:proofErr w:type="spellEnd"/>
      <w:r w:rsidRPr="00857232">
        <w:t xml:space="preserve"> u </w:t>
      </w:r>
      <w:proofErr w:type="spellStart"/>
      <w:r w:rsidRPr="00857232">
        <w:t>katalog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 xml:space="preserve"> </w:t>
      </w:r>
      <w:proofErr w:type="spellStart"/>
      <w:r w:rsidRPr="00857232">
        <w:t>koje</w:t>
      </w:r>
      <w:proofErr w:type="spellEnd"/>
      <w:r w:rsidRPr="00857232">
        <w:t xml:space="preserve"> </w:t>
      </w:r>
      <w:proofErr w:type="spellStart"/>
      <w:r w:rsidRPr="00857232">
        <w:t>nudi</w:t>
      </w:r>
      <w:proofErr w:type="spellEnd"/>
      <w:r w:rsidRPr="00857232">
        <w:t>.</w:t>
      </w:r>
    </w:p>
    <w:p w14:paraId="5DF20329" w14:textId="77777777" w:rsidR="00857232" w:rsidRPr="00857232" w:rsidRDefault="00857232" w:rsidP="00857232">
      <w:pPr>
        <w:jc w:val="center"/>
      </w:pPr>
      <w:r w:rsidRPr="00857232">
        <w:t xml:space="preserve">(4) </w:t>
      </w:r>
      <w:proofErr w:type="spellStart"/>
      <w:r w:rsidRPr="00857232">
        <w:t>Pružalac</w:t>
      </w:r>
      <w:proofErr w:type="spellEnd"/>
      <w:r w:rsidRPr="00857232">
        <w:t xml:space="preserve"> AVM </w:t>
      </w:r>
      <w:proofErr w:type="spellStart"/>
      <w:r w:rsidRPr="00857232">
        <w:t>usluge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zahtjev</w:t>
      </w:r>
      <w:proofErr w:type="spellEnd"/>
      <w:r w:rsidRPr="00857232">
        <w:t xml:space="preserve"> je </w:t>
      </w:r>
      <w:proofErr w:type="spellStart"/>
      <w:r w:rsidRPr="00857232">
        <w:t>dužan</w:t>
      </w:r>
      <w:proofErr w:type="spellEnd"/>
      <w:r w:rsidRPr="00857232">
        <w:t xml:space="preserve"> da </w:t>
      </w:r>
      <w:proofErr w:type="spellStart"/>
      <w:r w:rsidRPr="00857232">
        <w:t>obaveze</w:t>
      </w:r>
      <w:proofErr w:type="spellEnd"/>
      <w:r w:rsidRPr="00857232">
        <w:t xml:space="preserve"> </w:t>
      </w:r>
      <w:proofErr w:type="spellStart"/>
      <w:r w:rsidRPr="00857232">
        <w:t>iz</w:t>
      </w:r>
      <w:proofErr w:type="spellEnd"/>
      <w:r w:rsidRPr="00857232">
        <w:t xml:space="preserve"> </w:t>
      </w:r>
      <w:proofErr w:type="spellStart"/>
      <w:r w:rsidRPr="00857232">
        <w:t>stava</w:t>
      </w:r>
      <w:proofErr w:type="spellEnd"/>
      <w:r w:rsidRPr="00857232">
        <w:t xml:space="preserve"> 3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 </w:t>
      </w:r>
      <w:proofErr w:type="spellStart"/>
      <w:r w:rsidRPr="00857232">
        <w:t>vrši</w:t>
      </w:r>
      <w:proofErr w:type="spellEnd"/>
      <w:r w:rsidRPr="00857232">
        <w:t xml:space="preserve"> u </w:t>
      </w:r>
      <w:proofErr w:type="spellStart"/>
      <w:r w:rsidRPr="00857232">
        <w:t>skladu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kriterijumima</w:t>
      </w:r>
      <w:proofErr w:type="spellEnd"/>
      <w:r w:rsidRPr="00857232">
        <w:t xml:space="preserve"> </w:t>
      </w:r>
      <w:proofErr w:type="spellStart"/>
      <w:r w:rsidRPr="00857232">
        <w:t>koje</w:t>
      </w:r>
      <w:proofErr w:type="spellEnd"/>
      <w:r w:rsidRPr="00857232">
        <w:t xml:space="preserve"> </w:t>
      </w:r>
      <w:proofErr w:type="spellStart"/>
      <w:r w:rsidRPr="00857232">
        <w:t>utvrđuje</w:t>
      </w:r>
      <w:proofErr w:type="spellEnd"/>
      <w:r w:rsidRPr="00857232">
        <w:t xml:space="preserve"> </w:t>
      </w:r>
      <w:proofErr w:type="spellStart"/>
      <w:r w:rsidRPr="00857232">
        <w:t>Savjet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podatke</w:t>
      </w:r>
      <w:proofErr w:type="spellEnd"/>
      <w:r w:rsidRPr="00857232">
        <w:t xml:space="preserve"> o </w:t>
      </w:r>
      <w:proofErr w:type="spellStart"/>
      <w:r w:rsidRPr="00857232">
        <w:t>sprovođenju</w:t>
      </w:r>
      <w:proofErr w:type="spellEnd"/>
      <w:r w:rsidRPr="00857232">
        <w:t xml:space="preserve"> </w:t>
      </w:r>
      <w:proofErr w:type="spellStart"/>
      <w:r w:rsidRPr="00857232">
        <w:t>tih</w:t>
      </w:r>
      <w:proofErr w:type="spellEnd"/>
      <w:r w:rsidRPr="00857232">
        <w:t xml:space="preserve"> </w:t>
      </w:r>
      <w:proofErr w:type="spellStart"/>
      <w:r w:rsidRPr="00857232">
        <w:t>obaveza</w:t>
      </w:r>
      <w:proofErr w:type="spellEnd"/>
      <w:r w:rsidRPr="00857232">
        <w:t xml:space="preserve"> </w:t>
      </w:r>
      <w:proofErr w:type="spellStart"/>
      <w:r w:rsidRPr="00857232">
        <w:t>dostavi</w:t>
      </w:r>
      <w:proofErr w:type="spellEnd"/>
      <w:r w:rsidRPr="00857232">
        <w:t xml:space="preserve"> Agenciji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njen</w:t>
      </w:r>
      <w:proofErr w:type="spellEnd"/>
      <w:r w:rsidRPr="00857232">
        <w:t xml:space="preserve"> </w:t>
      </w:r>
      <w:proofErr w:type="spellStart"/>
      <w:r w:rsidRPr="00857232">
        <w:t>zahtjev</w:t>
      </w:r>
      <w:proofErr w:type="spellEnd"/>
      <w:r w:rsidRPr="00857232">
        <w:t>.</w:t>
      </w:r>
    </w:p>
    <w:p w14:paraId="287012BD" w14:textId="77777777" w:rsidR="00857232" w:rsidRPr="00857232" w:rsidRDefault="00857232" w:rsidP="00857232">
      <w:pPr>
        <w:jc w:val="center"/>
      </w:pPr>
      <w:r w:rsidRPr="00857232">
        <w:t xml:space="preserve">(5) </w:t>
      </w:r>
      <w:proofErr w:type="spellStart"/>
      <w:r w:rsidRPr="00857232">
        <w:t>Agencija</w:t>
      </w:r>
      <w:proofErr w:type="spellEnd"/>
      <w:r w:rsidRPr="00857232">
        <w:t xml:space="preserve"> je </w:t>
      </w:r>
      <w:proofErr w:type="spellStart"/>
      <w:r w:rsidRPr="00857232">
        <w:t>dužna</w:t>
      </w:r>
      <w:proofErr w:type="spellEnd"/>
      <w:r w:rsidRPr="00857232">
        <w:t xml:space="preserve"> da </w:t>
      </w:r>
      <w:proofErr w:type="spellStart"/>
      <w:r w:rsidRPr="00857232">
        <w:t>podnese</w:t>
      </w:r>
      <w:proofErr w:type="spellEnd"/>
      <w:r w:rsidRPr="00857232">
        <w:t xml:space="preserve"> </w:t>
      </w:r>
      <w:proofErr w:type="spellStart"/>
      <w:r w:rsidRPr="00857232">
        <w:t>izvještaj</w:t>
      </w:r>
      <w:proofErr w:type="spellEnd"/>
      <w:r w:rsidRPr="00857232">
        <w:t xml:space="preserve"> </w:t>
      </w:r>
      <w:proofErr w:type="spellStart"/>
      <w:r w:rsidRPr="00857232">
        <w:t>Evropskoj</w:t>
      </w:r>
      <w:proofErr w:type="spellEnd"/>
      <w:r w:rsidRPr="00857232">
        <w:t xml:space="preserve"> </w:t>
      </w:r>
      <w:proofErr w:type="spellStart"/>
      <w:r w:rsidRPr="00857232">
        <w:t>komisiji</w:t>
      </w:r>
      <w:proofErr w:type="spellEnd"/>
      <w:r w:rsidRPr="00857232">
        <w:t xml:space="preserve"> o </w:t>
      </w:r>
      <w:proofErr w:type="spellStart"/>
      <w:r w:rsidRPr="00857232">
        <w:t>sprovođenju</w:t>
      </w:r>
      <w:proofErr w:type="spellEnd"/>
      <w:r w:rsidRPr="00857232">
        <w:t xml:space="preserve"> </w:t>
      </w:r>
      <w:proofErr w:type="spellStart"/>
      <w:r w:rsidRPr="00857232">
        <w:t>obaveza</w:t>
      </w:r>
      <w:proofErr w:type="spellEnd"/>
      <w:r w:rsidRPr="00857232">
        <w:t xml:space="preserve"> </w:t>
      </w:r>
      <w:proofErr w:type="spellStart"/>
      <w:r w:rsidRPr="00857232">
        <w:t>iz</w:t>
      </w:r>
      <w:proofErr w:type="spellEnd"/>
      <w:r w:rsidRPr="00857232">
        <w:t xml:space="preserve"> </w:t>
      </w:r>
      <w:proofErr w:type="spellStart"/>
      <w:r w:rsidRPr="00857232">
        <w:t>stava</w:t>
      </w:r>
      <w:proofErr w:type="spellEnd"/>
      <w:r w:rsidRPr="00857232">
        <w:t xml:space="preserve"> 4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, </w:t>
      </w:r>
      <w:proofErr w:type="spellStart"/>
      <w:r w:rsidRPr="00857232">
        <w:t>najkasnije</w:t>
      </w:r>
      <w:proofErr w:type="spellEnd"/>
      <w:r w:rsidRPr="00857232">
        <w:t xml:space="preserve"> do 31. </w:t>
      </w:r>
      <w:proofErr w:type="spellStart"/>
      <w:r w:rsidRPr="00857232">
        <w:t>decembra</w:t>
      </w:r>
      <w:proofErr w:type="spellEnd"/>
      <w:r w:rsidRPr="00857232">
        <w:t xml:space="preserve"> 2014. </w:t>
      </w:r>
      <w:proofErr w:type="spellStart"/>
      <w:r w:rsidRPr="00857232">
        <w:t>godine</w:t>
      </w:r>
      <w:proofErr w:type="spellEnd"/>
      <w:r w:rsidRPr="00857232">
        <w:t xml:space="preserve">, </w:t>
      </w:r>
      <w:proofErr w:type="spellStart"/>
      <w:r w:rsidRPr="00857232">
        <w:t>kao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svake</w:t>
      </w:r>
      <w:proofErr w:type="spellEnd"/>
      <w:r w:rsidRPr="00857232">
        <w:t xml:space="preserve"> </w:t>
      </w:r>
      <w:proofErr w:type="spellStart"/>
      <w:r w:rsidRPr="00857232">
        <w:t>četiri</w:t>
      </w:r>
      <w:proofErr w:type="spellEnd"/>
      <w:r w:rsidRPr="00857232">
        <w:t xml:space="preserve"> </w:t>
      </w:r>
      <w:proofErr w:type="spellStart"/>
      <w:r w:rsidRPr="00857232">
        <w:t>godine</w:t>
      </w:r>
      <w:proofErr w:type="spellEnd"/>
      <w:r w:rsidRPr="00857232">
        <w:t xml:space="preserve"> </w:t>
      </w:r>
      <w:proofErr w:type="spellStart"/>
      <w:r w:rsidRPr="00857232">
        <w:t>nakon</w:t>
      </w:r>
      <w:proofErr w:type="spellEnd"/>
      <w:r w:rsidRPr="00857232">
        <w:t xml:space="preserve"> toga.</w:t>
      </w:r>
    </w:p>
    <w:p w14:paraId="6E8BA424" w14:textId="77777777" w:rsidR="00857232" w:rsidRPr="00857232" w:rsidRDefault="00857232" w:rsidP="00857232">
      <w:pPr>
        <w:jc w:val="center"/>
      </w:pPr>
      <w:r w:rsidRPr="00857232">
        <w:t xml:space="preserve">(6) </w:t>
      </w:r>
      <w:proofErr w:type="spellStart"/>
      <w:r w:rsidRPr="00857232">
        <w:t>Pružalac</w:t>
      </w:r>
      <w:proofErr w:type="spellEnd"/>
      <w:r w:rsidRPr="00857232">
        <w:t xml:space="preserve"> AVM </w:t>
      </w:r>
      <w:proofErr w:type="spellStart"/>
      <w:r w:rsidRPr="00857232">
        <w:t>usluge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zahtjev</w:t>
      </w:r>
      <w:proofErr w:type="spellEnd"/>
      <w:r w:rsidRPr="00857232">
        <w:t xml:space="preserve"> je </w:t>
      </w:r>
      <w:proofErr w:type="spellStart"/>
      <w:r w:rsidRPr="00857232">
        <w:t>dužan</w:t>
      </w:r>
      <w:proofErr w:type="spellEnd"/>
      <w:r w:rsidRPr="00857232">
        <w:t xml:space="preserve"> da, u </w:t>
      </w:r>
      <w:proofErr w:type="spellStart"/>
      <w:r w:rsidRPr="00857232">
        <w:t>roku</w:t>
      </w:r>
      <w:proofErr w:type="spellEnd"/>
      <w:r w:rsidRPr="00857232">
        <w:t xml:space="preserve"> od tri </w:t>
      </w:r>
      <w:proofErr w:type="spellStart"/>
      <w:r w:rsidRPr="00857232">
        <w:t>mjeseca</w:t>
      </w:r>
      <w:proofErr w:type="spellEnd"/>
      <w:r w:rsidRPr="00857232">
        <w:t xml:space="preserve"> od dana </w:t>
      </w:r>
      <w:proofErr w:type="spellStart"/>
      <w:r w:rsidRPr="00857232">
        <w:t>izdavanja</w:t>
      </w:r>
      <w:proofErr w:type="spellEnd"/>
      <w:r w:rsidRPr="00857232">
        <w:t xml:space="preserve"> </w:t>
      </w:r>
      <w:proofErr w:type="spellStart"/>
      <w:r w:rsidRPr="00857232">
        <w:t>odobrenja</w:t>
      </w:r>
      <w:proofErr w:type="spellEnd"/>
      <w:r w:rsidRPr="00857232">
        <w:t xml:space="preserve"> za </w:t>
      </w:r>
      <w:proofErr w:type="spellStart"/>
      <w:r w:rsidRPr="00857232">
        <w:t>pružanje</w:t>
      </w:r>
      <w:proofErr w:type="spellEnd"/>
      <w:r w:rsidRPr="00857232">
        <w:t xml:space="preserve"> AVM </w:t>
      </w:r>
      <w:proofErr w:type="spellStart"/>
      <w:r w:rsidRPr="00857232">
        <w:t>usluge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zahtjev</w:t>
      </w:r>
      <w:proofErr w:type="spellEnd"/>
      <w:r w:rsidRPr="00857232">
        <w:t xml:space="preserve">, </w:t>
      </w:r>
      <w:proofErr w:type="spellStart"/>
      <w:r w:rsidRPr="00857232">
        <w:t>uspostavi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vodi</w:t>
      </w:r>
      <w:proofErr w:type="spellEnd"/>
      <w:r w:rsidRPr="00857232">
        <w:t xml:space="preserve"> </w:t>
      </w:r>
      <w:proofErr w:type="spellStart"/>
      <w:r w:rsidRPr="00857232">
        <w:t>odvojeno</w:t>
      </w:r>
      <w:proofErr w:type="spellEnd"/>
      <w:r w:rsidRPr="00857232">
        <w:t xml:space="preserve"> </w:t>
      </w:r>
      <w:proofErr w:type="spellStart"/>
      <w:r w:rsidRPr="00857232">
        <w:t>računovodstvo</w:t>
      </w:r>
      <w:proofErr w:type="spellEnd"/>
      <w:r w:rsidRPr="00857232">
        <w:t xml:space="preserve"> za </w:t>
      </w:r>
      <w:proofErr w:type="spellStart"/>
      <w:r w:rsidRPr="00857232">
        <w:t>aktivnosti</w:t>
      </w:r>
      <w:proofErr w:type="spellEnd"/>
      <w:r w:rsidRPr="00857232">
        <w:t xml:space="preserve"> </w:t>
      </w:r>
      <w:proofErr w:type="spellStart"/>
      <w:r w:rsidRPr="00857232">
        <w:t>pružanja</w:t>
      </w:r>
      <w:proofErr w:type="spellEnd"/>
      <w:r w:rsidRPr="00857232">
        <w:t xml:space="preserve"> AVM </w:t>
      </w:r>
      <w:proofErr w:type="spellStart"/>
      <w:r w:rsidRPr="00857232">
        <w:t>usluga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zahtjev</w:t>
      </w:r>
      <w:proofErr w:type="spellEnd"/>
      <w:r w:rsidRPr="00857232">
        <w:t xml:space="preserve"> u </w:t>
      </w:r>
      <w:proofErr w:type="spellStart"/>
      <w:r w:rsidRPr="00857232">
        <w:t>skladu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zakonom</w:t>
      </w:r>
      <w:proofErr w:type="spellEnd"/>
      <w:r w:rsidRPr="00857232">
        <w:t xml:space="preserve"> </w:t>
      </w:r>
      <w:proofErr w:type="spellStart"/>
      <w:r w:rsidRPr="00857232">
        <w:t>kojim</w:t>
      </w:r>
      <w:proofErr w:type="spellEnd"/>
      <w:r w:rsidRPr="00857232">
        <w:t xml:space="preserve"> se </w:t>
      </w:r>
      <w:proofErr w:type="spellStart"/>
      <w:r w:rsidRPr="00857232">
        <w:t>uređuje</w:t>
      </w:r>
      <w:proofErr w:type="spellEnd"/>
      <w:r w:rsidRPr="00857232">
        <w:t xml:space="preserve"> </w:t>
      </w:r>
      <w:proofErr w:type="spellStart"/>
      <w:r w:rsidRPr="00857232">
        <w:t>računovodstvo</w:t>
      </w:r>
      <w:proofErr w:type="spellEnd"/>
      <w:r w:rsidRPr="00857232">
        <w:t>.</w:t>
      </w:r>
    </w:p>
    <w:p w14:paraId="7E24DDDA" w14:textId="77777777" w:rsidR="00857232" w:rsidRPr="00857232" w:rsidRDefault="00857232" w:rsidP="00857232">
      <w:pPr>
        <w:jc w:val="center"/>
        <w:rPr>
          <w:i/>
          <w:iCs/>
        </w:rPr>
      </w:pPr>
      <w:proofErr w:type="spellStart"/>
      <w:r w:rsidRPr="00857232">
        <w:rPr>
          <w:i/>
          <w:iCs/>
        </w:rPr>
        <w:t>Autorsko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i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srodna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prava</w:t>
      </w:r>
      <w:proofErr w:type="spellEnd"/>
    </w:p>
    <w:p w14:paraId="6760003C" w14:textId="77777777" w:rsidR="00857232" w:rsidRPr="00857232" w:rsidRDefault="00857232" w:rsidP="00857232">
      <w:pPr>
        <w:jc w:val="center"/>
        <w:rPr>
          <w:b/>
          <w:bCs/>
        </w:rPr>
      </w:pPr>
      <w:bookmarkStart w:id="144" w:name="clan_83"/>
      <w:bookmarkEnd w:id="144"/>
      <w:proofErr w:type="spellStart"/>
      <w:r w:rsidRPr="00857232">
        <w:rPr>
          <w:b/>
          <w:bCs/>
        </w:rPr>
        <w:t>Član</w:t>
      </w:r>
      <w:proofErr w:type="spellEnd"/>
      <w:r w:rsidRPr="00857232">
        <w:rPr>
          <w:b/>
          <w:bCs/>
        </w:rPr>
        <w:t xml:space="preserve"> 83</w:t>
      </w:r>
    </w:p>
    <w:p w14:paraId="68F5EA5E" w14:textId="77777777" w:rsidR="00857232" w:rsidRPr="00857232" w:rsidRDefault="00857232" w:rsidP="00857232">
      <w:pPr>
        <w:jc w:val="center"/>
      </w:pPr>
      <w:r w:rsidRPr="00857232">
        <w:lastRenderedPageBreak/>
        <w:t xml:space="preserve">(1) </w:t>
      </w:r>
      <w:proofErr w:type="spellStart"/>
      <w:r w:rsidRPr="00857232">
        <w:t>Prije</w:t>
      </w:r>
      <w:proofErr w:type="spellEnd"/>
      <w:r w:rsidRPr="00857232">
        <w:t xml:space="preserve"> </w:t>
      </w:r>
      <w:proofErr w:type="spellStart"/>
      <w:r w:rsidRPr="00857232">
        <w:t>uključivanja</w:t>
      </w:r>
      <w:proofErr w:type="spellEnd"/>
      <w:r w:rsidRPr="00857232">
        <w:t xml:space="preserve"> </w:t>
      </w:r>
      <w:proofErr w:type="spellStart"/>
      <w:r w:rsidRPr="00857232">
        <w:t>pojedinog</w:t>
      </w:r>
      <w:proofErr w:type="spellEnd"/>
      <w:r w:rsidRPr="00857232">
        <w:t xml:space="preserve"> </w:t>
      </w:r>
      <w:proofErr w:type="spellStart"/>
      <w:r w:rsidRPr="00857232">
        <w:t>radijskog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televizijskog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 xml:space="preserve"> u </w:t>
      </w:r>
      <w:proofErr w:type="spellStart"/>
      <w:r w:rsidRPr="00857232">
        <w:t>katalog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početka</w:t>
      </w:r>
      <w:proofErr w:type="spellEnd"/>
      <w:r w:rsidRPr="00857232">
        <w:t xml:space="preserve"> </w:t>
      </w:r>
      <w:proofErr w:type="spellStart"/>
      <w:r w:rsidRPr="00857232">
        <w:t>njegove</w:t>
      </w:r>
      <w:proofErr w:type="spellEnd"/>
      <w:r w:rsidRPr="00857232">
        <w:t xml:space="preserve"> </w:t>
      </w:r>
      <w:proofErr w:type="spellStart"/>
      <w:r w:rsidRPr="00857232">
        <w:t>distribucije</w:t>
      </w:r>
      <w:proofErr w:type="spellEnd"/>
      <w:r w:rsidRPr="00857232">
        <w:t xml:space="preserve">, </w:t>
      </w:r>
      <w:proofErr w:type="spellStart"/>
      <w:r w:rsidRPr="00857232">
        <w:t>pružalac</w:t>
      </w:r>
      <w:proofErr w:type="spellEnd"/>
      <w:r w:rsidRPr="00857232">
        <w:t xml:space="preserve"> AVM </w:t>
      </w:r>
      <w:proofErr w:type="spellStart"/>
      <w:r w:rsidRPr="00857232">
        <w:t>usluge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zahtjev</w:t>
      </w:r>
      <w:proofErr w:type="spellEnd"/>
      <w:r w:rsidRPr="00857232">
        <w:t xml:space="preserve"> je </w:t>
      </w:r>
      <w:proofErr w:type="spellStart"/>
      <w:r w:rsidRPr="00857232">
        <w:t>dužan</w:t>
      </w:r>
      <w:proofErr w:type="spellEnd"/>
      <w:r w:rsidRPr="00857232">
        <w:t xml:space="preserve"> da </w:t>
      </w:r>
      <w:proofErr w:type="spellStart"/>
      <w:r w:rsidRPr="00857232">
        <w:t>pribavi</w:t>
      </w:r>
      <w:proofErr w:type="spellEnd"/>
      <w:r w:rsidRPr="00857232">
        <w:t xml:space="preserve"> </w:t>
      </w:r>
      <w:proofErr w:type="spellStart"/>
      <w:r w:rsidRPr="00857232">
        <w:t>prethodnu</w:t>
      </w:r>
      <w:proofErr w:type="spellEnd"/>
      <w:r w:rsidRPr="00857232">
        <w:t xml:space="preserve"> </w:t>
      </w:r>
      <w:proofErr w:type="spellStart"/>
      <w:r w:rsidRPr="00857232">
        <w:t>pisanu</w:t>
      </w:r>
      <w:proofErr w:type="spellEnd"/>
      <w:r w:rsidRPr="00857232">
        <w:t xml:space="preserve"> </w:t>
      </w:r>
      <w:proofErr w:type="spellStart"/>
      <w:r w:rsidRPr="00857232">
        <w:t>saglasnost</w:t>
      </w:r>
      <w:proofErr w:type="spellEnd"/>
      <w:r w:rsidRPr="00857232">
        <w:t xml:space="preserve"> </w:t>
      </w:r>
      <w:proofErr w:type="spellStart"/>
      <w:r w:rsidRPr="00857232">
        <w:t>vlasnika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 xml:space="preserve">, </w:t>
      </w:r>
      <w:proofErr w:type="spellStart"/>
      <w:r w:rsidRPr="00857232">
        <w:t>koja</w:t>
      </w:r>
      <w:proofErr w:type="spellEnd"/>
      <w:r w:rsidRPr="00857232">
        <w:t xml:space="preserve"> se, </w:t>
      </w:r>
      <w:proofErr w:type="spellStart"/>
      <w:r w:rsidRPr="00857232">
        <w:t>radi</w:t>
      </w:r>
      <w:proofErr w:type="spellEnd"/>
      <w:r w:rsidRPr="00857232">
        <w:t xml:space="preserve"> </w:t>
      </w:r>
      <w:proofErr w:type="spellStart"/>
      <w:r w:rsidRPr="00857232">
        <w:t>evidentiranja</w:t>
      </w:r>
      <w:proofErr w:type="spellEnd"/>
      <w:r w:rsidRPr="00857232">
        <w:t xml:space="preserve">, </w:t>
      </w:r>
      <w:proofErr w:type="spellStart"/>
      <w:r w:rsidRPr="00857232">
        <w:t>dostavlja</w:t>
      </w:r>
      <w:proofErr w:type="spellEnd"/>
      <w:r w:rsidRPr="00857232">
        <w:t xml:space="preserve"> Agenciji.</w:t>
      </w:r>
    </w:p>
    <w:p w14:paraId="3D2CF98E" w14:textId="77777777" w:rsidR="00857232" w:rsidRPr="00857232" w:rsidRDefault="00857232" w:rsidP="00857232">
      <w:pPr>
        <w:jc w:val="center"/>
      </w:pPr>
      <w:r w:rsidRPr="00857232">
        <w:t xml:space="preserve">(2) </w:t>
      </w:r>
      <w:proofErr w:type="spellStart"/>
      <w:r w:rsidRPr="00857232">
        <w:t>Pružalac</w:t>
      </w:r>
      <w:proofErr w:type="spellEnd"/>
      <w:r w:rsidRPr="00857232">
        <w:t xml:space="preserve"> AVM </w:t>
      </w:r>
      <w:proofErr w:type="spellStart"/>
      <w:r w:rsidRPr="00857232">
        <w:t>usluge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zahtjev</w:t>
      </w:r>
      <w:proofErr w:type="spellEnd"/>
      <w:r w:rsidRPr="00857232">
        <w:t xml:space="preserve"> je </w:t>
      </w:r>
      <w:proofErr w:type="spellStart"/>
      <w:r w:rsidRPr="00857232">
        <w:t>obavezan</w:t>
      </w:r>
      <w:proofErr w:type="spellEnd"/>
      <w:r w:rsidRPr="00857232">
        <w:t xml:space="preserve"> da </w:t>
      </w:r>
      <w:proofErr w:type="spellStart"/>
      <w:r w:rsidRPr="00857232">
        <w:t>distribuira</w:t>
      </w:r>
      <w:proofErr w:type="spellEnd"/>
      <w:r w:rsidRPr="00857232">
        <w:t xml:space="preserve"> </w:t>
      </w:r>
      <w:proofErr w:type="spellStart"/>
      <w:r w:rsidRPr="00857232">
        <w:t>radijske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>/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televizijske</w:t>
      </w:r>
      <w:proofErr w:type="spellEnd"/>
      <w:r w:rsidRPr="00857232">
        <w:t xml:space="preserve"> </w:t>
      </w:r>
      <w:proofErr w:type="spellStart"/>
      <w:r w:rsidRPr="00857232">
        <w:t>programe</w:t>
      </w:r>
      <w:proofErr w:type="spellEnd"/>
      <w:r w:rsidRPr="00857232">
        <w:t xml:space="preserve"> </w:t>
      </w:r>
      <w:proofErr w:type="spellStart"/>
      <w:r w:rsidRPr="00857232">
        <w:t>istovremeno</w:t>
      </w:r>
      <w:proofErr w:type="spellEnd"/>
      <w:r w:rsidRPr="00857232">
        <w:t xml:space="preserve">, u </w:t>
      </w:r>
      <w:proofErr w:type="spellStart"/>
      <w:r w:rsidRPr="00857232">
        <w:t>potpunosti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bez </w:t>
      </w:r>
      <w:proofErr w:type="spellStart"/>
      <w:r w:rsidRPr="00857232">
        <w:t>promjena</w:t>
      </w:r>
      <w:proofErr w:type="spellEnd"/>
      <w:r w:rsidRPr="00857232">
        <w:t xml:space="preserve">, u </w:t>
      </w:r>
      <w:proofErr w:type="spellStart"/>
      <w:r w:rsidRPr="00857232">
        <w:t>skladu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dobijenim</w:t>
      </w:r>
      <w:proofErr w:type="spellEnd"/>
      <w:r w:rsidRPr="00857232">
        <w:t xml:space="preserve"> </w:t>
      </w:r>
      <w:proofErr w:type="spellStart"/>
      <w:r w:rsidRPr="00857232">
        <w:t>odobrenjem</w:t>
      </w:r>
      <w:proofErr w:type="spellEnd"/>
      <w:r w:rsidRPr="00857232">
        <w:t>.</w:t>
      </w:r>
    </w:p>
    <w:p w14:paraId="016E9B86" w14:textId="77777777" w:rsidR="00857232" w:rsidRPr="00857232" w:rsidRDefault="00857232" w:rsidP="00857232">
      <w:pPr>
        <w:jc w:val="center"/>
      </w:pPr>
      <w:r w:rsidRPr="00857232">
        <w:t xml:space="preserve">(3) </w:t>
      </w:r>
      <w:proofErr w:type="spellStart"/>
      <w:r w:rsidRPr="00857232">
        <w:t>Pružalac</w:t>
      </w:r>
      <w:proofErr w:type="spellEnd"/>
      <w:r w:rsidRPr="00857232">
        <w:t xml:space="preserve"> AVM </w:t>
      </w:r>
      <w:proofErr w:type="spellStart"/>
      <w:r w:rsidRPr="00857232">
        <w:t>usluge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zahtjev</w:t>
      </w:r>
      <w:proofErr w:type="spellEnd"/>
      <w:r w:rsidRPr="00857232">
        <w:t xml:space="preserve"> </w:t>
      </w:r>
      <w:proofErr w:type="spellStart"/>
      <w:r w:rsidRPr="00857232">
        <w:t>može</w:t>
      </w:r>
      <w:proofErr w:type="spellEnd"/>
      <w:r w:rsidRPr="00857232">
        <w:t xml:space="preserve"> </w:t>
      </w:r>
      <w:proofErr w:type="spellStart"/>
      <w:r w:rsidRPr="00857232">
        <w:t>vršiti</w:t>
      </w:r>
      <w:proofErr w:type="spellEnd"/>
      <w:r w:rsidRPr="00857232">
        <w:t xml:space="preserve"> </w:t>
      </w:r>
      <w:proofErr w:type="spellStart"/>
      <w:r w:rsidRPr="00857232">
        <w:t>distribuciju</w:t>
      </w:r>
      <w:proofErr w:type="spellEnd"/>
      <w:r w:rsidRPr="00857232">
        <w:t xml:space="preserve"> </w:t>
      </w:r>
      <w:proofErr w:type="spellStart"/>
      <w:r w:rsidRPr="00857232">
        <w:t>kodiranih</w:t>
      </w:r>
      <w:proofErr w:type="spellEnd"/>
      <w:r w:rsidRPr="00857232">
        <w:t xml:space="preserve"> </w:t>
      </w:r>
      <w:proofErr w:type="spellStart"/>
      <w:r w:rsidRPr="00857232">
        <w:t>satelitskih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 xml:space="preserve"> </w:t>
      </w:r>
      <w:proofErr w:type="spellStart"/>
      <w:r w:rsidRPr="00857232">
        <w:t>samo</w:t>
      </w:r>
      <w:proofErr w:type="spellEnd"/>
      <w:r w:rsidRPr="00857232">
        <w:t xml:space="preserve"> </w:t>
      </w:r>
      <w:proofErr w:type="spellStart"/>
      <w:r w:rsidRPr="00857232">
        <w:t>ukoliko</w:t>
      </w:r>
      <w:proofErr w:type="spellEnd"/>
      <w:r w:rsidRPr="00857232">
        <w:t xml:space="preserve"> je </w:t>
      </w:r>
      <w:proofErr w:type="spellStart"/>
      <w:r w:rsidRPr="00857232">
        <w:t>zaključio</w:t>
      </w:r>
      <w:proofErr w:type="spellEnd"/>
      <w:r w:rsidRPr="00857232">
        <w:t xml:space="preserve"> </w:t>
      </w:r>
      <w:proofErr w:type="spellStart"/>
      <w:r w:rsidRPr="00857232">
        <w:t>ugovor</w:t>
      </w:r>
      <w:proofErr w:type="spellEnd"/>
      <w:r w:rsidRPr="00857232">
        <w:t xml:space="preserve"> za </w:t>
      </w:r>
      <w:proofErr w:type="spellStart"/>
      <w:r w:rsidRPr="00857232">
        <w:t>distribuciju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vlasnikom</w:t>
      </w:r>
      <w:proofErr w:type="spellEnd"/>
      <w:r w:rsidRPr="00857232">
        <w:t xml:space="preserve"> </w:t>
      </w:r>
      <w:proofErr w:type="spellStart"/>
      <w:r w:rsidRPr="00857232">
        <w:t>takvih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 xml:space="preserve"> </w:t>
      </w:r>
      <w:proofErr w:type="spellStart"/>
      <w:r w:rsidRPr="00857232">
        <w:t>kojim</w:t>
      </w:r>
      <w:proofErr w:type="spellEnd"/>
      <w:r w:rsidRPr="00857232">
        <w:t xml:space="preserve"> se </w:t>
      </w:r>
      <w:proofErr w:type="spellStart"/>
      <w:r w:rsidRPr="00857232">
        <w:t>dozvoljava</w:t>
      </w:r>
      <w:proofErr w:type="spellEnd"/>
      <w:r w:rsidRPr="00857232">
        <w:t xml:space="preserve"> </w:t>
      </w:r>
      <w:proofErr w:type="spellStart"/>
      <w:r w:rsidRPr="00857232">
        <w:t>dekodiranje</w:t>
      </w:r>
      <w:proofErr w:type="spellEnd"/>
      <w:r w:rsidRPr="00857232">
        <w:t xml:space="preserve"> </w:t>
      </w:r>
      <w:proofErr w:type="spellStart"/>
      <w:r w:rsidRPr="00857232">
        <w:t>radi</w:t>
      </w:r>
      <w:proofErr w:type="spellEnd"/>
      <w:r w:rsidRPr="00857232">
        <w:t xml:space="preserve"> </w:t>
      </w:r>
      <w:proofErr w:type="spellStart"/>
      <w:r w:rsidRPr="00857232">
        <w:t>daljeg</w:t>
      </w:r>
      <w:proofErr w:type="spellEnd"/>
      <w:r w:rsidRPr="00857232">
        <w:t xml:space="preserve"> </w:t>
      </w:r>
      <w:proofErr w:type="spellStart"/>
      <w:r w:rsidRPr="00857232">
        <w:t>javnog</w:t>
      </w:r>
      <w:proofErr w:type="spellEnd"/>
      <w:r w:rsidRPr="00857232">
        <w:t xml:space="preserve"> </w:t>
      </w:r>
      <w:proofErr w:type="spellStart"/>
      <w:r w:rsidRPr="00857232">
        <w:t>reemitovanja</w:t>
      </w:r>
      <w:proofErr w:type="spellEnd"/>
      <w:r w:rsidRPr="00857232">
        <w:t>.</w:t>
      </w:r>
    </w:p>
    <w:p w14:paraId="0B511C7B" w14:textId="77777777" w:rsidR="00857232" w:rsidRPr="00857232" w:rsidRDefault="00857232" w:rsidP="00857232">
      <w:pPr>
        <w:jc w:val="center"/>
      </w:pPr>
      <w:r w:rsidRPr="00857232">
        <w:t xml:space="preserve">(4) </w:t>
      </w:r>
      <w:proofErr w:type="spellStart"/>
      <w:r w:rsidRPr="00857232">
        <w:t>Neće</w:t>
      </w:r>
      <w:proofErr w:type="spellEnd"/>
      <w:r w:rsidRPr="00857232">
        <w:t xml:space="preserve"> se </w:t>
      </w:r>
      <w:proofErr w:type="spellStart"/>
      <w:r w:rsidRPr="00857232">
        <w:t>smatrati</w:t>
      </w:r>
      <w:proofErr w:type="spellEnd"/>
      <w:r w:rsidRPr="00857232">
        <w:t xml:space="preserve"> da je </w:t>
      </w:r>
      <w:proofErr w:type="spellStart"/>
      <w:r w:rsidRPr="00857232">
        <w:t>pružalac</w:t>
      </w:r>
      <w:proofErr w:type="spellEnd"/>
      <w:r w:rsidRPr="00857232">
        <w:t xml:space="preserve"> AVM </w:t>
      </w:r>
      <w:proofErr w:type="spellStart"/>
      <w:r w:rsidRPr="00857232">
        <w:t>usluge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zahtjev</w:t>
      </w:r>
      <w:proofErr w:type="spellEnd"/>
      <w:r w:rsidRPr="00857232">
        <w:t xml:space="preserve"> </w:t>
      </w:r>
      <w:proofErr w:type="spellStart"/>
      <w:r w:rsidRPr="00857232">
        <w:t>stekao</w:t>
      </w:r>
      <w:proofErr w:type="spellEnd"/>
      <w:r w:rsidRPr="00857232">
        <w:t xml:space="preserve"> </w:t>
      </w:r>
      <w:proofErr w:type="spellStart"/>
      <w:r w:rsidRPr="00857232">
        <w:t>pravo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distribuciju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 xml:space="preserve"> </w:t>
      </w:r>
      <w:proofErr w:type="spellStart"/>
      <w:r w:rsidRPr="00857232">
        <w:t>iz</w:t>
      </w:r>
      <w:proofErr w:type="spellEnd"/>
      <w:r w:rsidRPr="00857232">
        <w:t xml:space="preserve"> </w:t>
      </w:r>
      <w:proofErr w:type="spellStart"/>
      <w:r w:rsidRPr="00857232">
        <w:t>stava</w:t>
      </w:r>
      <w:proofErr w:type="spellEnd"/>
      <w:r w:rsidRPr="00857232">
        <w:t xml:space="preserve"> 3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 </w:t>
      </w:r>
      <w:proofErr w:type="spellStart"/>
      <w:r w:rsidRPr="00857232">
        <w:t>pribavljanjem</w:t>
      </w:r>
      <w:proofErr w:type="spellEnd"/>
      <w:r w:rsidRPr="00857232">
        <w:t xml:space="preserve"> </w:t>
      </w:r>
      <w:proofErr w:type="spellStart"/>
      <w:r w:rsidRPr="00857232">
        <w:t>kartice</w:t>
      </w:r>
      <w:proofErr w:type="spellEnd"/>
      <w:r w:rsidRPr="00857232">
        <w:t xml:space="preserve"> za </w:t>
      </w:r>
      <w:proofErr w:type="spellStart"/>
      <w:r w:rsidRPr="00857232">
        <w:t>dekodiranje</w:t>
      </w:r>
      <w:proofErr w:type="spellEnd"/>
      <w:r w:rsidRPr="00857232">
        <w:t xml:space="preserve"> </w:t>
      </w:r>
      <w:proofErr w:type="spellStart"/>
      <w:r w:rsidRPr="00857232">
        <w:t>koja</w:t>
      </w:r>
      <w:proofErr w:type="spellEnd"/>
      <w:r w:rsidRPr="00857232">
        <w:t xml:space="preserve"> je </w:t>
      </w:r>
      <w:proofErr w:type="spellStart"/>
      <w:r w:rsidRPr="00857232">
        <w:t>namijenjena</w:t>
      </w:r>
      <w:proofErr w:type="spellEnd"/>
      <w:r w:rsidRPr="00857232">
        <w:t xml:space="preserve"> za </w:t>
      </w:r>
      <w:proofErr w:type="spellStart"/>
      <w:r w:rsidRPr="00857232">
        <w:t>individualnu</w:t>
      </w:r>
      <w:proofErr w:type="spellEnd"/>
      <w:r w:rsidRPr="00857232">
        <w:t xml:space="preserve"> </w:t>
      </w:r>
      <w:proofErr w:type="spellStart"/>
      <w:r w:rsidRPr="00857232">
        <w:t>upotrebu</w:t>
      </w:r>
      <w:proofErr w:type="spellEnd"/>
      <w:r w:rsidRPr="00857232">
        <w:t xml:space="preserve"> </w:t>
      </w:r>
      <w:proofErr w:type="spellStart"/>
      <w:r w:rsidRPr="00857232">
        <w:t>pojedinačnog</w:t>
      </w:r>
      <w:proofErr w:type="spellEnd"/>
      <w:r w:rsidRPr="00857232">
        <w:t xml:space="preserve"> </w:t>
      </w:r>
      <w:proofErr w:type="spellStart"/>
      <w:r w:rsidRPr="00857232">
        <w:t>pretplatnika</w:t>
      </w:r>
      <w:proofErr w:type="spellEnd"/>
      <w:r w:rsidRPr="00857232">
        <w:t>.</w:t>
      </w:r>
    </w:p>
    <w:p w14:paraId="41BE4206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(5) </w:t>
      </w:r>
      <w:proofErr w:type="spellStart"/>
      <w:r w:rsidRPr="00857232">
        <w:rPr>
          <w:lang w:val="fr-FR"/>
        </w:rPr>
        <w:t>Pružalac</w:t>
      </w:r>
      <w:proofErr w:type="spellEnd"/>
      <w:r w:rsidRPr="00857232">
        <w:rPr>
          <w:lang w:val="fr-FR"/>
        </w:rPr>
        <w:t xml:space="preserve"> AVM </w:t>
      </w:r>
      <w:proofErr w:type="spellStart"/>
      <w:r w:rsidRPr="00857232">
        <w:rPr>
          <w:lang w:val="fr-FR"/>
        </w:rPr>
        <w:t>usluge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zahtjev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dužan</w:t>
      </w:r>
      <w:proofErr w:type="spellEnd"/>
      <w:r w:rsidRPr="00857232">
        <w:rPr>
          <w:lang w:val="fr-FR"/>
        </w:rPr>
        <w:t xml:space="preserve"> da, </w:t>
      </w:r>
      <w:proofErr w:type="spellStart"/>
      <w:r w:rsidRPr="00857232">
        <w:rPr>
          <w:lang w:val="fr-FR"/>
        </w:rPr>
        <w:t>bez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naknade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distribuira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programe</w:t>
      </w:r>
      <w:proofErr w:type="spellEnd"/>
      <w:r w:rsidRPr="00857232">
        <w:rPr>
          <w:lang w:val="fr-FR"/>
        </w:rPr>
        <w:t>:</w:t>
      </w:r>
      <w:proofErr w:type="gramEnd"/>
    </w:p>
    <w:p w14:paraId="3AF7AD05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1) </w:t>
      </w:r>
      <w:proofErr w:type="spellStart"/>
      <w:r w:rsidRPr="00857232">
        <w:rPr>
          <w:lang w:val="fr-FR"/>
        </w:rPr>
        <w:t>nacionalnih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javnih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emitera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cijeloj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zoni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servisa</w:t>
      </w:r>
      <w:proofErr w:type="spellEnd"/>
      <w:r w:rsidRPr="00857232">
        <w:rPr>
          <w:lang w:val="fr-FR"/>
        </w:rPr>
        <w:t>;</w:t>
      </w:r>
      <w:proofErr w:type="gramEnd"/>
    </w:p>
    <w:p w14:paraId="4AB569E3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2) </w:t>
      </w:r>
      <w:proofErr w:type="spellStart"/>
      <w:r w:rsidRPr="00857232">
        <w:rPr>
          <w:lang w:val="fr-FR"/>
        </w:rPr>
        <w:t>regionalnih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lokalnih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javnih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emitera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teritoriji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jedinica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lokalne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samouprave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koje</w:t>
      </w:r>
      <w:proofErr w:type="spellEnd"/>
      <w:r w:rsidRPr="00857232">
        <w:rPr>
          <w:lang w:val="fr-FR"/>
        </w:rPr>
        <w:t xml:space="preserve"> su </w:t>
      </w:r>
      <w:proofErr w:type="spellStart"/>
      <w:r w:rsidRPr="00857232">
        <w:rPr>
          <w:lang w:val="fr-FR"/>
        </w:rPr>
        <w:t>osnivači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javnog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emitera</w:t>
      </w:r>
      <w:proofErr w:type="spellEnd"/>
      <w:r w:rsidRPr="00857232">
        <w:rPr>
          <w:lang w:val="fr-FR"/>
        </w:rPr>
        <w:t>.</w:t>
      </w:r>
    </w:p>
    <w:p w14:paraId="2CAC17D6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(6) </w:t>
      </w:r>
      <w:proofErr w:type="spellStart"/>
      <w:r w:rsidRPr="00857232">
        <w:rPr>
          <w:lang w:val="fr-FR"/>
        </w:rPr>
        <w:t>Emiteri</w:t>
      </w:r>
      <w:proofErr w:type="spellEnd"/>
      <w:r w:rsidRPr="00857232">
        <w:rPr>
          <w:lang w:val="fr-FR"/>
        </w:rPr>
        <w:t xml:space="preserve"> su </w:t>
      </w:r>
      <w:proofErr w:type="spellStart"/>
      <w:r w:rsidRPr="00857232">
        <w:rPr>
          <w:lang w:val="fr-FR"/>
        </w:rPr>
        <w:t>dužni</w:t>
      </w:r>
      <w:proofErr w:type="spellEnd"/>
      <w:r w:rsidRPr="00857232">
        <w:rPr>
          <w:lang w:val="fr-FR"/>
        </w:rPr>
        <w:t xml:space="preserve"> da </w:t>
      </w:r>
      <w:proofErr w:type="spellStart"/>
      <w:r w:rsidRPr="00857232">
        <w:rPr>
          <w:lang w:val="fr-FR"/>
        </w:rPr>
        <w:t>blagovremeno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obavijeste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pružaoce</w:t>
      </w:r>
      <w:proofErr w:type="spellEnd"/>
      <w:r w:rsidRPr="00857232">
        <w:rPr>
          <w:lang w:val="fr-FR"/>
        </w:rPr>
        <w:t xml:space="preserve"> AVM </w:t>
      </w:r>
      <w:proofErr w:type="spellStart"/>
      <w:r w:rsidRPr="00857232">
        <w:rPr>
          <w:lang w:val="fr-FR"/>
        </w:rPr>
        <w:t>usluge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zahtjev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ukoliko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nemaju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emitovanja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određenih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programskih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sadržaja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posredstvom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određene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platforme</w:t>
      </w:r>
      <w:proofErr w:type="spellEnd"/>
      <w:r w:rsidRPr="00857232">
        <w:rPr>
          <w:lang w:val="fr-FR"/>
        </w:rPr>
        <w:t>.</w:t>
      </w:r>
    </w:p>
    <w:p w14:paraId="611B3592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(7) U </w:t>
      </w:r>
      <w:proofErr w:type="spellStart"/>
      <w:r w:rsidRPr="00857232">
        <w:rPr>
          <w:lang w:val="fr-FR"/>
        </w:rPr>
        <w:t>slučaju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stava</w:t>
      </w:r>
      <w:proofErr w:type="spellEnd"/>
      <w:r w:rsidRPr="00857232">
        <w:rPr>
          <w:lang w:val="fr-FR"/>
        </w:rPr>
        <w:t xml:space="preserve"> 6 </w:t>
      </w:r>
      <w:proofErr w:type="spellStart"/>
      <w:r w:rsidRPr="00857232">
        <w:rPr>
          <w:lang w:val="fr-FR"/>
        </w:rPr>
        <w:t>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pružalac</w:t>
      </w:r>
      <w:proofErr w:type="spellEnd"/>
      <w:r w:rsidRPr="00857232">
        <w:rPr>
          <w:lang w:val="fr-FR"/>
        </w:rPr>
        <w:t xml:space="preserve"> AVM </w:t>
      </w:r>
      <w:proofErr w:type="spellStart"/>
      <w:r w:rsidRPr="00857232">
        <w:rPr>
          <w:lang w:val="fr-FR"/>
        </w:rPr>
        <w:t>usluge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zahtjev</w:t>
      </w:r>
      <w:proofErr w:type="spellEnd"/>
      <w:r w:rsidRPr="00857232">
        <w:rPr>
          <w:lang w:val="fr-FR"/>
        </w:rPr>
        <w:t xml:space="preserve"> ne </w:t>
      </w:r>
      <w:proofErr w:type="spellStart"/>
      <w:r w:rsidRPr="00857232">
        <w:rPr>
          <w:lang w:val="fr-FR"/>
        </w:rPr>
        <w:t>smije</w:t>
      </w:r>
      <w:proofErr w:type="spellEnd"/>
      <w:r w:rsidRPr="00857232">
        <w:rPr>
          <w:lang w:val="fr-FR"/>
        </w:rPr>
        <w:t xml:space="preserve"> da </w:t>
      </w:r>
      <w:proofErr w:type="spellStart"/>
      <w:r w:rsidRPr="00857232">
        <w:rPr>
          <w:lang w:val="fr-FR"/>
        </w:rPr>
        <w:t>distribuira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takve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programske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sadržaje</w:t>
      </w:r>
      <w:proofErr w:type="spellEnd"/>
      <w:r w:rsidRPr="00857232">
        <w:rPr>
          <w:lang w:val="fr-FR"/>
        </w:rPr>
        <w:t>.</w:t>
      </w:r>
    </w:p>
    <w:p w14:paraId="6BE31128" w14:textId="77777777" w:rsidR="00857232" w:rsidRPr="00857232" w:rsidRDefault="00857232" w:rsidP="00857232">
      <w:pPr>
        <w:jc w:val="center"/>
        <w:rPr>
          <w:i/>
          <w:iCs/>
          <w:lang w:val="fr-FR"/>
        </w:rPr>
      </w:pPr>
      <w:proofErr w:type="spellStart"/>
      <w:r w:rsidRPr="00857232">
        <w:rPr>
          <w:i/>
          <w:iCs/>
          <w:lang w:val="fr-FR"/>
        </w:rPr>
        <w:t>Obaveze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pružaoca</w:t>
      </w:r>
      <w:proofErr w:type="spellEnd"/>
      <w:r w:rsidRPr="00857232">
        <w:rPr>
          <w:i/>
          <w:iCs/>
          <w:lang w:val="fr-FR"/>
        </w:rPr>
        <w:t xml:space="preserve"> AVM </w:t>
      </w:r>
      <w:proofErr w:type="spellStart"/>
      <w:r w:rsidRPr="00857232">
        <w:rPr>
          <w:i/>
          <w:iCs/>
          <w:lang w:val="fr-FR"/>
        </w:rPr>
        <w:t>usluge</w:t>
      </w:r>
      <w:proofErr w:type="spellEnd"/>
      <w:r w:rsidRPr="00857232">
        <w:rPr>
          <w:i/>
          <w:iCs/>
          <w:lang w:val="fr-FR"/>
        </w:rPr>
        <w:t xml:space="preserve"> na </w:t>
      </w:r>
      <w:proofErr w:type="spellStart"/>
      <w:r w:rsidRPr="00857232">
        <w:rPr>
          <w:i/>
          <w:iCs/>
          <w:lang w:val="fr-FR"/>
        </w:rPr>
        <w:t>zahtjev</w:t>
      </w:r>
      <w:proofErr w:type="spellEnd"/>
      <w:r w:rsidRPr="00857232">
        <w:rPr>
          <w:i/>
          <w:iCs/>
          <w:lang w:val="fr-FR"/>
        </w:rPr>
        <w:t xml:space="preserve"> u </w:t>
      </w:r>
      <w:proofErr w:type="spellStart"/>
      <w:r w:rsidRPr="00857232">
        <w:rPr>
          <w:i/>
          <w:iCs/>
          <w:lang w:val="fr-FR"/>
        </w:rPr>
        <w:t>vezi</w:t>
      </w:r>
      <w:proofErr w:type="spellEnd"/>
      <w:r w:rsidRPr="00857232">
        <w:rPr>
          <w:i/>
          <w:iCs/>
          <w:lang w:val="fr-FR"/>
        </w:rPr>
        <w:t xml:space="preserve"> sa </w:t>
      </w:r>
      <w:proofErr w:type="spellStart"/>
      <w:r w:rsidRPr="00857232">
        <w:rPr>
          <w:i/>
          <w:iCs/>
          <w:lang w:val="fr-FR"/>
        </w:rPr>
        <w:t>distribucijom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radijskih</w:t>
      </w:r>
      <w:proofErr w:type="spellEnd"/>
      <w:r w:rsidRPr="00857232">
        <w:rPr>
          <w:i/>
          <w:iCs/>
          <w:lang w:val="fr-FR"/>
        </w:rPr>
        <w:t xml:space="preserve"> i </w:t>
      </w:r>
      <w:proofErr w:type="spellStart"/>
      <w:r w:rsidRPr="00857232">
        <w:rPr>
          <w:i/>
          <w:iCs/>
          <w:lang w:val="fr-FR"/>
        </w:rPr>
        <w:t>televizijskih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programa</w:t>
      </w:r>
      <w:proofErr w:type="spellEnd"/>
    </w:p>
    <w:p w14:paraId="011613B0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145" w:name="clan_84"/>
      <w:bookmarkEnd w:id="145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84</w:t>
      </w:r>
    </w:p>
    <w:p w14:paraId="46FDE6A2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(1) </w:t>
      </w:r>
      <w:proofErr w:type="spellStart"/>
      <w:r w:rsidRPr="00857232">
        <w:rPr>
          <w:lang w:val="fr-FR"/>
        </w:rPr>
        <w:t>Pružalac</w:t>
      </w:r>
      <w:proofErr w:type="spellEnd"/>
      <w:r w:rsidRPr="00857232">
        <w:rPr>
          <w:lang w:val="fr-FR"/>
        </w:rPr>
        <w:t xml:space="preserve"> AVM </w:t>
      </w:r>
      <w:proofErr w:type="spellStart"/>
      <w:r w:rsidRPr="00857232">
        <w:rPr>
          <w:lang w:val="fr-FR"/>
        </w:rPr>
        <w:t>usluge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zahtjev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dužan</w:t>
      </w:r>
      <w:proofErr w:type="spellEnd"/>
      <w:r w:rsidRPr="00857232">
        <w:rPr>
          <w:lang w:val="fr-FR"/>
        </w:rPr>
        <w:t xml:space="preserve"> je </w:t>
      </w:r>
      <w:proofErr w:type="gramStart"/>
      <w:r w:rsidRPr="00857232">
        <w:rPr>
          <w:lang w:val="fr-FR"/>
        </w:rPr>
        <w:t>da:</w:t>
      </w:r>
      <w:proofErr w:type="gramEnd"/>
    </w:p>
    <w:p w14:paraId="1585A853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1) se </w:t>
      </w:r>
      <w:proofErr w:type="spellStart"/>
      <w:r w:rsidRPr="00857232">
        <w:rPr>
          <w:lang w:val="fr-FR"/>
        </w:rPr>
        <w:t>pridržava</w:t>
      </w:r>
      <w:proofErr w:type="spellEnd"/>
      <w:r w:rsidRPr="00857232">
        <w:rPr>
          <w:lang w:val="fr-FR"/>
        </w:rPr>
        <w:t xml:space="preserve"> liste </w:t>
      </w:r>
      <w:proofErr w:type="spellStart"/>
      <w:r w:rsidRPr="00857232">
        <w:rPr>
          <w:lang w:val="fr-FR"/>
        </w:rPr>
        <w:t>radijskih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televizijskih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su </w:t>
      </w:r>
      <w:proofErr w:type="spellStart"/>
      <w:r w:rsidRPr="00857232">
        <w:rPr>
          <w:lang w:val="fr-FR"/>
        </w:rPr>
        <w:t>uključeni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katalog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>;</w:t>
      </w:r>
      <w:proofErr w:type="gramEnd"/>
    </w:p>
    <w:p w14:paraId="4397446E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2) u </w:t>
      </w:r>
      <w:proofErr w:type="spellStart"/>
      <w:r w:rsidRPr="00857232">
        <w:rPr>
          <w:lang w:val="fr-FR"/>
        </w:rPr>
        <w:t>pisanoj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formi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prethodno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obavijesti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Agenciju</w:t>
      </w:r>
      <w:proofErr w:type="spellEnd"/>
      <w:r w:rsidRPr="00857232">
        <w:rPr>
          <w:lang w:val="fr-FR"/>
        </w:rPr>
        <w:t xml:space="preserve"> o </w:t>
      </w:r>
      <w:proofErr w:type="spellStart"/>
      <w:r w:rsidRPr="00857232">
        <w:rPr>
          <w:lang w:val="fr-FR"/>
        </w:rPr>
        <w:t>svakoj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promjeni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kataloga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radijskih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televizijskih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kao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promjeni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broja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strukture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programskih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paketa</w:t>
      </w:r>
      <w:proofErr w:type="spellEnd"/>
      <w:r w:rsidRPr="00857232">
        <w:rPr>
          <w:lang w:val="fr-FR"/>
        </w:rPr>
        <w:t>;</w:t>
      </w:r>
      <w:proofErr w:type="gramEnd"/>
    </w:p>
    <w:p w14:paraId="1D29065B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3) </w:t>
      </w:r>
      <w:proofErr w:type="spellStart"/>
      <w:r w:rsidRPr="00857232">
        <w:rPr>
          <w:lang w:val="fr-FR"/>
        </w:rPr>
        <w:t>distribuciju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programskih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sadržaja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vrši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skladu</w:t>
      </w:r>
      <w:proofErr w:type="spellEnd"/>
      <w:r w:rsidRPr="00857232">
        <w:rPr>
          <w:lang w:val="fr-FR"/>
        </w:rPr>
        <w:t xml:space="preserve"> sa </w:t>
      </w:r>
      <w:proofErr w:type="spellStart"/>
      <w:r w:rsidRPr="00857232">
        <w:rPr>
          <w:lang w:val="fr-FR"/>
        </w:rPr>
        <w:t>programskim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standardima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propisuje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</w:t>
      </w:r>
      <w:proofErr w:type="spellEnd"/>
      <w:r w:rsidRPr="00857232">
        <w:rPr>
          <w:lang w:val="fr-FR"/>
        </w:rPr>
        <w:t>.</w:t>
      </w:r>
    </w:p>
    <w:p w14:paraId="49E59518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(2) </w:t>
      </w:r>
      <w:proofErr w:type="spellStart"/>
      <w:r w:rsidRPr="00857232">
        <w:rPr>
          <w:lang w:val="fr-FR"/>
        </w:rPr>
        <w:t>Pružalac</w:t>
      </w:r>
      <w:proofErr w:type="spellEnd"/>
      <w:r w:rsidRPr="00857232">
        <w:rPr>
          <w:lang w:val="fr-FR"/>
        </w:rPr>
        <w:t xml:space="preserve"> AVM </w:t>
      </w:r>
      <w:proofErr w:type="spellStart"/>
      <w:r w:rsidRPr="00857232">
        <w:rPr>
          <w:lang w:val="fr-FR"/>
        </w:rPr>
        <w:t>usluge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zahtjev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može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vršiti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distribuciju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radijskih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televizijskih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teritoriji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Crne</w:t>
      </w:r>
      <w:proofErr w:type="spellEnd"/>
      <w:r w:rsidRPr="00857232">
        <w:rPr>
          <w:lang w:val="fr-FR"/>
        </w:rPr>
        <w:t xml:space="preserve"> Gore </w:t>
      </w:r>
      <w:proofErr w:type="spellStart"/>
      <w:r w:rsidRPr="00857232">
        <w:rPr>
          <w:lang w:val="fr-FR"/>
        </w:rPr>
        <w:t>isključivo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putem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registrovane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elektronske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komunikacione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mreže</w:t>
      </w:r>
      <w:proofErr w:type="spellEnd"/>
      <w:r w:rsidRPr="00857232">
        <w:rPr>
          <w:lang w:val="fr-FR"/>
        </w:rPr>
        <w:t>.</w:t>
      </w:r>
    </w:p>
    <w:p w14:paraId="079590DD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(3) </w:t>
      </w:r>
      <w:proofErr w:type="spellStart"/>
      <w:r w:rsidRPr="00857232">
        <w:rPr>
          <w:lang w:val="fr-FR"/>
        </w:rPr>
        <w:t>Odobrenja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pružanje</w:t>
      </w:r>
      <w:proofErr w:type="spellEnd"/>
      <w:r w:rsidRPr="00857232">
        <w:rPr>
          <w:lang w:val="fr-FR"/>
        </w:rPr>
        <w:t xml:space="preserve"> AVM </w:t>
      </w:r>
      <w:proofErr w:type="spellStart"/>
      <w:r w:rsidRPr="00857232">
        <w:rPr>
          <w:lang w:val="fr-FR"/>
        </w:rPr>
        <w:t>usluge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zahtjev</w:t>
      </w:r>
      <w:proofErr w:type="spellEnd"/>
      <w:r w:rsidRPr="00857232">
        <w:rPr>
          <w:lang w:val="fr-FR"/>
        </w:rPr>
        <w:t xml:space="preserve"> ne </w:t>
      </w:r>
      <w:proofErr w:type="spellStart"/>
      <w:r w:rsidRPr="00857232">
        <w:rPr>
          <w:lang w:val="fr-FR"/>
        </w:rPr>
        <w:t>daje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bilo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kakvo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njenom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imaocu</w:t>
      </w:r>
      <w:proofErr w:type="spellEnd"/>
      <w:r w:rsidRPr="00857232">
        <w:rPr>
          <w:lang w:val="fr-FR"/>
        </w:rPr>
        <w:t xml:space="preserve"> da </w:t>
      </w:r>
      <w:proofErr w:type="spellStart"/>
      <w:r w:rsidRPr="00857232">
        <w:rPr>
          <w:lang w:val="fr-FR"/>
        </w:rPr>
        <w:t>vrši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distribuciju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radijskih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televizijskih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putem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prijemnih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sistema</w:t>
      </w:r>
      <w:proofErr w:type="spellEnd"/>
      <w:r w:rsidRPr="00857232">
        <w:rPr>
          <w:lang w:val="fr-FR"/>
        </w:rPr>
        <w:t xml:space="preserve"> sa </w:t>
      </w:r>
      <w:proofErr w:type="spellStart"/>
      <w:r w:rsidRPr="00857232">
        <w:rPr>
          <w:lang w:val="fr-FR"/>
        </w:rPr>
        <w:t>zajedničkim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antenskim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uređajem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predstavljaju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kablovsku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antensku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strukturu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ugrađenu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kao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standardna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instalacija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stambenih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objekata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koje</w:t>
      </w:r>
      <w:proofErr w:type="spellEnd"/>
      <w:r w:rsidRPr="00857232">
        <w:rPr>
          <w:lang w:val="fr-FR"/>
        </w:rPr>
        <w:t xml:space="preserve"> se koriste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prijem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distribuiranih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putem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zemaljskih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predajnika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kao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drugih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elektronskih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mreža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nijesu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dio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registrovanih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elektronskih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komunikacionih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mreža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osim</w:t>
      </w:r>
      <w:proofErr w:type="spellEnd"/>
      <w:r w:rsidRPr="00857232">
        <w:rPr>
          <w:lang w:val="fr-FR"/>
        </w:rPr>
        <w:t xml:space="preserve"> ako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takvu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distribuciju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dobije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odobrenje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regulatornog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organa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elektronske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komunikacije</w:t>
      </w:r>
      <w:proofErr w:type="spellEnd"/>
      <w:r w:rsidRPr="00857232">
        <w:rPr>
          <w:lang w:val="fr-FR"/>
        </w:rPr>
        <w:t>.</w:t>
      </w:r>
    </w:p>
    <w:p w14:paraId="0FE32B48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lastRenderedPageBreak/>
        <w:t xml:space="preserve">(4) U </w:t>
      </w:r>
      <w:proofErr w:type="spellStart"/>
      <w:r w:rsidRPr="00857232">
        <w:rPr>
          <w:lang w:val="fr-FR"/>
        </w:rPr>
        <w:t>slučaju</w:t>
      </w:r>
      <w:proofErr w:type="spellEnd"/>
      <w:r w:rsidRPr="00857232">
        <w:rPr>
          <w:lang w:val="fr-FR"/>
        </w:rPr>
        <w:t xml:space="preserve"> da </w:t>
      </w:r>
      <w:proofErr w:type="spellStart"/>
      <w:r w:rsidRPr="00857232">
        <w:rPr>
          <w:lang w:val="fr-FR"/>
        </w:rPr>
        <w:t>pružalac</w:t>
      </w:r>
      <w:proofErr w:type="spellEnd"/>
      <w:r w:rsidRPr="00857232">
        <w:rPr>
          <w:lang w:val="fr-FR"/>
        </w:rPr>
        <w:t xml:space="preserve"> AVM </w:t>
      </w:r>
      <w:proofErr w:type="spellStart"/>
      <w:r w:rsidRPr="00857232">
        <w:rPr>
          <w:lang w:val="fr-FR"/>
        </w:rPr>
        <w:t>usluge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zahtjev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odobrenje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pružanje</w:t>
      </w:r>
      <w:proofErr w:type="spellEnd"/>
      <w:r w:rsidRPr="00857232">
        <w:rPr>
          <w:lang w:val="fr-FR"/>
        </w:rPr>
        <w:t xml:space="preserve"> AVM </w:t>
      </w:r>
      <w:proofErr w:type="spellStart"/>
      <w:r w:rsidRPr="00857232">
        <w:rPr>
          <w:lang w:val="fr-FR"/>
        </w:rPr>
        <w:t>usluge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zahtjev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posredstvom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sistema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digitalne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zemaljske</w:t>
      </w:r>
      <w:proofErr w:type="spellEnd"/>
      <w:r w:rsidRPr="00857232">
        <w:rPr>
          <w:lang w:val="fr-FR"/>
        </w:rPr>
        <w:t xml:space="preserve"> radio-</w:t>
      </w:r>
      <w:proofErr w:type="spellStart"/>
      <w:r w:rsidRPr="00857232">
        <w:rPr>
          <w:lang w:val="fr-FR"/>
        </w:rPr>
        <w:t>difuzije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dužan</w:t>
      </w:r>
      <w:proofErr w:type="spellEnd"/>
      <w:r w:rsidRPr="00857232">
        <w:rPr>
          <w:lang w:val="fr-FR"/>
        </w:rPr>
        <w:t xml:space="preserve"> je da </w:t>
      </w:r>
      <w:proofErr w:type="spellStart"/>
      <w:r w:rsidRPr="00857232">
        <w:rPr>
          <w:lang w:val="fr-FR"/>
        </w:rPr>
        <w:t>distribuira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su </w:t>
      </w:r>
      <w:proofErr w:type="spellStart"/>
      <w:r w:rsidRPr="00857232">
        <w:rPr>
          <w:lang w:val="fr-FR"/>
        </w:rPr>
        <w:t>stekli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pristupa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multipleksu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digitalne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zemaljske</w:t>
      </w:r>
      <w:proofErr w:type="spellEnd"/>
      <w:r w:rsidRPr="00857232">
        <w:rPr>
          <w:lang w:val="fr-FR"/>
        </w:rPr>
        <w:t xml:space="preserve"> radio-</w:t>
      </w:r>
      <w:proofErr w:type="spellStart"/>
      <w:r w:rsidRPr="00857232">
        <w:rPr>
          <w:lang w:val="fr-FR"/>
        </w:rPr>
        <w:t>difuzije</w:t>
      </w:r>
      <w:proofErr w:type="spellEnd"/>
      <w:r w:rsidRPr="00857232">
        <w:rPr>
          <w:lang w:val="fr-FR"/>
        </w:rPr>
        <w:t xml:space="preserve">, u </w:t>
      </w:r>
      <w:proofErr w:type="spellStart"/>
      <w:r w:rsidRPr="00857232">
        <w:rPr>
          <w:lang w:val="fr-FR"/>
        </w:rPr>
        <w:t>skladu</w:t>
      </w:r>
      <w:proofErr w:type="spellEnd"/>
      <w:r w:rsidRPr="00857232">
        <w:rPr>
          <w:lang w:val="fr-FR"/>
        </w:rPr>
        <w:t xml:space="preserve"> sa </w:t>
      </w:r>
      <w:proofErr w:type="spellStart"/>
      <w:r w:rsidRPr="00857232">
        <w:rPr>
          <w:lang w:val="fr-FR"/>
        </w:rPr>
        <w:t>ovim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zakonom</w:t>
      </w:r>
      <w:proofErr w:type="spellEnd"/>
      <w:r w:rsidRPr="00857232">
        <w:rPr>
          <w:lang w:val="fr-FR"/>
        </w:rPr>
        <w:t>.</w:t>
      </w:r>
    </w:p>
    <w:p w14:paraId="19001717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(5) </w:t>
      </w:r>
      <w:proofErr w:type="spellStart"/>
      <w:r w:rsidRPr="00857232">
        <w:rPr>
          <w:lang w:val="fr-FR"/>
        </w:rPr>
        <w:t>Ukoliko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pružalac</w:t>
      </w:r>
      <w:proofErr w:type="spellEnd"/>
      <w:r w:rsidRPr="00857232">
        <w:rPr>
          <w:lang w:val="fr-FR"/>
        </w:rPr>
        <w:t xml:space="preserve"> AVM </w:t>
      </w:r>
      <w:proofErr w:type="spellStart"/>
      <w:r w:rsidRPr="00857232">
        <w:rPr>
          <w:lang w:val="fr-FR"/>
        </w:rPr>
        <w:t>usluge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zahtjev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pruža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usluge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distribucije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radijskog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televizijskog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predstavljaju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preovlađujući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način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prijema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određenoj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zoni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servisa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Agencija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može</w:t>
      </w:r>
      <w:proofErr w:type="spellEnd"/>
      <w:r w:rsidRPr="00857232">
        <w:rPr>
          <w:lang w:val="fr-FR"/>
        </w:rPr>
        <w:t xml:space="preserve"> tom </w:t>
      </w:r>
      <w:proofErr w:type="spellStart"/>
      <w:r w:rsidRPr="00857232">
        <w:rPr>
          <w:lang w:val="fr-FR"/>
        </w:rPr>
        <w:t>pružaocu</w:t>
      </w:r>
      <w:proofErr w:type="spellEnd"/>
      <w:r w:rsidRPr="00857232">
        <w:rPr>
          <w:lang w:val="fr-FR"/>
        </w:rPr>
        <w:t xml:space="preserve"> AVM </w:t>
      </w:r>
      <w:proofErr w:type="spellStart"/>
      <w:r w:rsidRPr="00857232">
        <w:rPr>
          <w:lang w:val="fr-FR"/>
        </w:rPr>
        <w:t>usluge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odrediti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obavezu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prenosa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određenih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sadržaja</w:t>
      </w:r>
      <w:proofErr w:type="spellEnd"/>
      <w:r w:rsidRPr="00857232">
        <w:rPr>
          <w:lang w:val="fr-FR"/>
        </w:rPr>
        <w:t xml:space="preserve">, po </w:t>
      </w:r>
      <w:proofErr w:type="spellStart"/>
      <w:r w:rsidRPr="00857232">
        <w:rPr>
          <w:lang w:val="fr-FR"/>
        </w:rPr>
        <w:t>zahtjevu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emitera</w:t>
      </w:r>
      <w:proofErr w:type="spellEnd"/>
      <w:r w:rsidRPr="00857232">
        <w:rPr>
          <w:lang w:val="fr-FR"/>
        </w:rPr>
        <w:t>.</w:t>
      </w:r>
    </w:p>
    <w:p w14:paraId="33828E18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146" w:name="str_59"/>
      <w:bookmarkEnd w:id="146"/>
      <w:r w:rsidRPr="00857232">
        <w:rPr>
          <w:b/>
          <w:bCs/>
          <w:lang w:val="fr-FR"/>
        </w:rPr>
        <w:t xml:space="preserve">3. </w:t>
      </w:r>
      <w:proofErr w:type="spellStart"/>
      <w:r w:rsidRPr="00857232">
        <w:rPr>
          <w:b/>
          <w:bCs/>
          <w:lang w:val="fr-FR"/>
        </w:rPr>
        <w:t>Komercijalna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audiovizuelna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komunikacija</w:t>
      </w:r>
      <w:proofErr w:type="spellEnd"/>
    </w:p>
    <w:p w14:paraId="32920629" w14:textId="77777777" w:rsidR="00857232" w:rsidRPr="00857232" w:rsidRDefault="00857232" w:rsidP="00857232">
      <w:pPr>
        <w:jc w:val="center"/>
        <w:rPr>
          <w:i/>
          <w:iCs/>
          <w:lang w:val="fr-FR"/>
        </w:rPr>
      </w:pPr>
      <w:r w:rsidRPr="00857232">
        <w:rPr>
          <w:i/>
          <w:iCs/>
          <w:lang w:val="fr-FR"/>
        </w:rPr>
        <w:t xml:space="preserve">a) </w:t>
      </w:r>
      <w:proofErr w:type="spellStart"/>
      <w:r w:rsidRPr="00857232">
        <w:rPr>
          <w:i/>
          <w:iCs/>
          <w:lang w:val="fr-FR"/>
        </w:rPr>
        <w:t>Obaveze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za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sve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oblike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komercijalnih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audiovizuelnih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komunikacija</w:t>
      </w:r>
      <w:proofErr w:type="spellEnd"/>
    </w:p>
    <w:p w14:paraId="27032BC3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proofErr w:type="spellStart"/>
      <w:r w:rsidRPr="00857232">
        <w:rPr>
          <w:b/>
          <w:bCs/>
          <w:lang w:val="fr-FR"/>
        </w:rPr>
        <w:t>Zabranjene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aktivnosti</w:t>
      </w:r>
      <w:proofErr w:type="spellEnd"/>
      <w:r w:rsidRPr="00857232">
        <w:rPr>
          <w:b/>
          <w:bCs/>
          <w:lang w:val="fr-FR"/>
        </w:rPr>
        <w:t xml:space="preserve"> u </w:t>
      </w:r>
      <w:proofErr w:type="spellStart"/>
      <w:r w:rsidRPr="00857232">
        <w:rPr>
          <w:b/>
          <w:bCs/>
          <w:lang w:val="fr-FR"/>
        </w:rPr>
        <w:t>vezi</w:t>
      </w:r>
      <w:proofErr w:type="spellEnd"/>
      <w:r w:rsidRPr="00857232">
        <w:rPr>
          <w:b/>
          <w:bCs/>
          <w:lang w:val="fr-FR"/>
        </w:rPr>
        <w:t xml:space="preserve"> sa </w:t>
      </w:r>
      <w:proofErr w:type="spellStart"/>
      <w:r w:rsidRPr="00857232">
        <w:rPr>
          <w:b/>
          <w:bCs/>
          <w:lang w:val="fr-FR"/>
        </w:rPr>
        <w:t>pružanjem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komercijalnih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audiovizuelnih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komunikacija</w:t>
      </w:r>
      <w:proofErr w:type="spellEnd"/>
    </w:p>
    <w:p w14:paraId="3FB29BA6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147" w:name="clan_85"/>
      <w:bookmarkEnd w:id="147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85</w:t>
      </w:r>
    </w:p>
    <w:p w14:paraId="420A17E8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(1) </w:t>
      </w:r>
      <w:proofErr w:type="spellStart"/>
      <w:r w:rsidRPr="00857232">
        <w:rPr>
          <w:lang w:val="fr-FR"/>
        </w:rPr>
        <w:t>Zabranjene</w:t>
      </w:r>
      <w:proofErr w:type="spellEnd"/>
      <w:r w:rsidRPr="00857232">
        <w:rPr>
          <w:lang w:val="fr-FR"/>
        </w:rPr>
        <w:t xml:space="preserve"> su </w:t>
      </w:r>
      <w:proofErr w:type="spellStart"/>
      <w:r w:rsidRPr="00857232">
        <w:rPr>
          <w:lang w:val="fr-FR"/>
        </w:rPr>
        <w:t>prikrivene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prevarne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komercijalne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audiovizuelne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komunikacije</w:t>
      </w:r>
      <w:proofErr w:type="spellEnd"/>
      <w:r w:rsidRPr="00857232">
        <w:rPr>
          <w:lang w:val="fr-FR"/>
        </w:rPr>
        <w:t>.</w:t>
      </w:r>
    </w:p>
    <w:p w14:paraId="1843E8A4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(2) U </w:t>
      </w:r>
      <w:proofErr w:type="spellStart"/>
      <w:r w:rsidRPr="00857232">
        <w:rPr>
          <w:lang w:val="fr-FR"/>
        </w:rPr>
        <w:t>komercijalnoj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audiovizuelnoj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komunikaciji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zabranjeno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upućivanje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poruka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čijim</w:t>
      </w:r>
      <w:proofErr w:type="spellEnd"/>
      <w:r w:rsidRPr="00857232">
        <w:rPr>
          <w:lang w:val="fr-FR"/>
        </w:rPr>
        <w:t xml:space="preserve"> bi se </w:t>
      </w:r>
      <w:proofErr w:type="spellStart"/>
      <w:r w:rsidRPr="00857232">
        <w:rPr>
          <w:lang w:val="fr-FR"/>
        </w:rPr>
        <w:t>emitovanjem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moglo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uticati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podsvijest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koje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predstavljaju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manipulaciju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su </w:t>
      </w:r>
      <w:proofErr w:type="spellStart"/>
      <w:r w:rsidRPr="00857232">
        <w:rPr>
          <w:lang w:val="fr-FR"/>
        </w:rPr>
        <w:t>štetne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socijalnom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emocionalnom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smislu</w:t>
      </w:r>
      <w:proofErr w:type="spellEnd"/>
      <w:r w:rsidRPr="00857232">
        <w:rPr>
          <w:lang w:val="fr-FR"/>
        </w:rPr>
        <w:t>.</w:t>
      </w:r>
    </w:p>
    <w:p w14:paraId="00408864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(3) </w:t>
      </w:r>
      <w:proofErr w:type="spellStart"/>
      <w:r w:rsidRPr="00857232">
        <w:rPr>
          <w:lang w:val="fr-FR"/>
        </w:rPr>
        <w:t>Posredstvom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komercijalne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audiovizuelne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komunikacije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zabranjeno</w:t>
      </w:r>
      <w:proofErr w:type="spellEnd"/>
      <w:r w:rsidRPr="00857232">
        <w:rPr>
          <w:lang w:val="fr-FR"/>
        </w:rPr>
        <w:t xml:space="preserve"> </w:t>
      </w:r>
      <w:proofErr w:type="gramStart"/>
      <w:r w:rsidRPr="00857232">
        <w:rPr>
          <w:lang w:val="fr-FR"/>
        </w:rPr>
        <w:t>je:</w:t>
      </w:r>
      <w:proofErr w:type="gramEnd"/>
    </w:p>
    <w:p w14:paraId="46BD0945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1) </w:t>
      </w:r>
      <w:proofErr w:type="spellStart"/>
      <w:r w:rsidRPr="00857232">
        <w:rPr>
          <w:lang w:val="fr-FR"/>
        </w:rPr>
        <w:t>ugrožavanje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ljudskog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dostojanstva</w:t>
      </w:r>
      <w:proofErr w:type="spellEnd"/>
      <w:r w:rsidRPr="00857232">
        <w:rPr>
          <w:lang w:val="fr-FR"/>
        </w:rPr>
        <w:t>;</w:t>
      </w:r>
      <w:proofErr w:type="gramEnd"/>
    </w:p>
    <w:p w14:paraId="5D196499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2) </w:t>
      </w:r>
      <w:proofErr w:type="spellStart"/>
      <w:r w:rsidRPr="00857232">
        <w:rPr>
          <w:lang w:val="fr-FR"/>
        </w:rPr>
        <w:t>Promovisanje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mržnje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diskriminacije</w:t>
      </w:r>
      <w:proofErr w:type="spellEnd"/>
      <w:r w:rsidRPr="00857232">
        <w:rPr>
          <w:lang w:val="fr-FR"/>
        </w:rPr>
        <w:t xml:space="preserve"> po </w:t>
      </w:r>
      <w:proofErr w:type="spellStart"/>
      <w:r w:rsidRPr="00857232">
        <w:rPr>
          <w:lang w:val="fr-FR"/>
        </w:rPr>
        <w:t>osnovu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pola</w:t>
      </w:r>
      <w:proofErr w:type="spellEnd"/>
      <w:r w:rsidRPr="00857232">
        <w:rPr>
          <w:lang w:val="fr-FR"/>
        </w:rPr>
        <w:t xml:space="preserve">, rase, </w:t>
      </w:r>
      <w:proofErr w:type="spellStart"/>
      <w:r w:rsidRPr="00857232">
        <w:rPr>
          <w:lang w:val="fr-FR"/>
        </w:rPr>
        <w:t>nacionalne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pripadnosti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vjere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uvjerenja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invalidnosti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godina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starosti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seksualne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orijentacije</w:t>
      </w:r>
      <w:proofErr w:type="spellEnd"/>
      <w:r w:rsidRPr="00857232">
        <w:rPr>
          <w:lang w:val="fr-FR"/>
        </w:rPr>
        <w:t>;</w:t>
      </w:r>
      <w:proofErr w:type="gramEnd"/>
    </w:p>
    <w:p w14:paraId="32352337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3) </w:t>
      </w:r>
      <w:proofErr w:type="spellStart"/>
      <w:r w:rsidRPr="00857232">
        <w:rPr>
          <w:lang w:val="fr-FR"/>
        </w:rPr>
        <w:t>podsticanje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ponašanja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ugrožava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zdravlje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život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ljudi</w:t>
      </w:r>
      <w:proofErr w:type="spellEnd"/>
      <w:r w:rsidRPr="00857232">
        <w:rPr>
          <w:lang w:val="fr-FR"/>
        </w:rPr>
        <w:t>;</w:t>
      </w:r>
      <w:proofErr w:type="gramEnd"/>
    </w:p>
    <w:p w14:paraId="3B94C275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4) </w:t>
      </w:r>
      <w:proofErr w:type="spellStart"/>
      <w:r w:rsidRPr="00857232">
        <w:rPr>
          <w:lang w:val="fr-FR"/>
        </w:rPr>
        <w:t>podsticanje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ponašanja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ugrožava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životnu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sredinu</w:t>
      </w:r>
      <w:proofErr w:type="spellEnd"/>
      <w:r w:rsidRPr="00857232">
        <w:rPr>
          <w:lang w:val="fr-FR"/>
        </w:rPr>
        <w:t>;</w:t>
      </w:r>
      <w:proofErr w:type="gramEnd"/>
    </w:p>
    <w:p w14:paraId="54F4D54C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5) </w:t>
      </w:r>
      <w:proofErr w:type="spellStart"/>
      <w:r w:rsidRPr="00857232">
        <w:rPr>
          <w:lang w:val="fr-FR"/>
        </w:rPr>
        <w:t>upotrebljavanje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vizuelnih</w:t>
      </w:r>
      <w:proofErr w:type="spellEnd"/>
      <w:r w:rsidRPr="00857232">
        <w:rPr>
          <w:lang w:val="fr-FR"/>
        </w:rPr>
        <w:t xml:space="preserve"> i audio </w:t>
      </w:r>
      <w:proofErr w:type="spellStart"/>
      <w:r w:rsidRPr="00857232">
        <w:rPr>
          <w:lang w:val="fr-FR"/>
        </w:rPr>
        <w:t>formi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sadržaja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elemenata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su </w:t>
      </w:r>
      <w:proofErr w:type="spellStart"/>
      <w:r w:rsidRPr="00857232">
        <w:rPr>
          <w:lang w:val="fr-FR"/>
        </w:rPr>
        <w:t>prepoznatljivi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važne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vijesti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saopštenja</w:t>
      </w:r>
      <w:proofErr w:type="spellEnd"/>
      <w:r w:rsidRPr="00857232">
        <w:rPr>
          <w:lang w:val="fr-FR"/>
        </w:rPr>
        <w:t xml:space="preserve"> (</w:t>
      </w:r>
      <w:proofErr w:type="spellStart"/>
      <w:r w:rsidRPr="00857232">
        <w:rPr>
          <w:lang w:val="fr-FR"/>
        </w:rPr>
        <w:t>dnevnik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vijesti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itd</w:t>
      </w:r>
      <w:proofErr w:type="spellEnd"/>
      <w:r w:rsidRPr="00857232">
        <w:rPr>
          <w:lang w:val="fr-FR"/>
        </w:rPr>
        <w:t>.</w:t>
      </w:r>
      <w:proofErr w:type="gramStart"/>
      <w:r w:rsidRPr="00857232">
        <w:rPr>
          <w:lang w:val="fr-FR"/>
        </w:rPr>
        <w:t>);</w:t>
      </w:r>
      <w:proofErr w:type="gramEnd"/>
    </w:p>
    <w:p w14:paraId="4FA7B9CC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6) </w:t>
      </w:r>
      <w:proofErr w:type="spellStart"/>
      <w:r w:rsidRPr="00857232">
        <w:rPr>
          <w:lang w:val="fr-FR"/>
        </w:rPr>
        <w:t>korišćenje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prepoznatljivosti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nekog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 xml:space="preserve"> sa </w:t>
      </w:r>
      <w:proofErr w:type="spellStart"/>
      <w:r w:rsidRPr="00857232">
        <w:rPr>
          <w:lang w:val="fr-FR"/>
        </w:rPr>
        <w:t>namjerom</w:t>
      </w:r>
      <w:proofErr w:type="spellEnd"/>
      <w:r w:rsidRPr="00857232">
        <w:rPr>
          <w:lang w:val="fr-FR"/>
        </w:rPr>
        <w:t xml:space="preserve"> da se </w:t>
      </w:r>
      <w:proofErr w:type="spellStart"/>
      <w:r w:rsidRPr="00857232">
        <w:rPr>
          <w:lang w:val="fr-FR"/>
        </w:rPr>
        <w:t>dovede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gledalac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slušalac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zabludu</w:t>
      </w:r>
      <w:proofErr w:type="spellEnd"/>
      <w:r w:rsidRPr="00857232">
        <w:rPr>
          <w:lang w:val="fr-FR"/>
        </w:rPr>
        <w:t xml:space="preserve"> da </w:t>
      </w:r>
      <w:proofErr w:type="spellStart"/>
      <w:r w:rsidRPr="00857232">
        <w:rPr>
          <w:lang w:val="fr-FR"/>
        </w:rPr>
        <w:t>gleda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sluša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taj</w:t>
      </w:r>
      <w:proofErr w:type="spellEnd"/>
      <w:r w:rsidRPr="00857232">
        <w:rPr>
          <w:lang w:val="fr-FR"/>
        </w:rPr>
        <w:t xml:space="preserve"> </w:t>
      </w:r>
      <w:proofErr w:type="gramStart"/>
      <w:r w:rsidRPr="00857232">
        <w:rPr>
          <w:lang w:val="fr-FR"/>
        </w:rPr>
        <w:t>program;</w:t>
      </w:r>
      <w:proofErr w:type="gramEnd"/>
    </w:p>
    <w:p w14:paraId="708FA43E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7) </w:t>
      </w:r>
      <w:proofErr w:type="spellStart"/>
      <w:r w:rsidRPr="00857232">
        <w:rPr>
          <w:lang w:val="fr-FR"/>
        </w:rPr>
        <w:t>diskreditovanje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omalovažavanje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konkurenta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njegovog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proizvoda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usluge</w:t>
      </w:r>
      <w:proofErr w:type="spellEnd"/>
      <w:r w:rsidRPr="00857232">
        <w:rPr>
          <w:lang w:val="fr-FR"/>
        </w:rPr>
        <w:t>;</w:t>
      </w:r>
      <w:proofErr w:type="gramEnd"/>
    </w:p>
    <w:p w14:paraId="519CD642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8) </w:t>
      </w:r>
      <w:proofErr w:type="spellStart"/>
      <w:r w:rsidRPr="00857232">
        <w:rPr>
          <w:lang w:val="fr-FR"/>
        </w:rPr>
        <w:t>predstavljanje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konkurentskog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proizvoda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usluge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kao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loše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imitacije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reprodukcije</w:t>
      </w:r>
      <w:proofErr w:type="spellEnd"/>
      <w:r w:rsidRPr="00857232">
        <w:rPr>
          <w:lang w:val="fr-FR"/>
        </w:rPr>
        <w:t>;</w:t>
      </w:r>
      <w:proofErr w:type="gramEnd"/>
    </w:p>
    <w:p w14:paraId="08D48602" w14:textId="77777777" w:rsidR="00857232" w:rsidRPr="00857232" w:rsidRDefault="00857232" w:rsidP="00857232">
      <w:pPr>
        <w:jc w:val="center"/>
      </w:pPr>
      <w:r w:rsidRPr="00857232">
        <w:t xml:space="preserve">9) </w:t>
      </w:r>
      <w:proofErr w:type="spellStart"/>
      <w:r w:rsidRPr="00857232">
        <w:t>korišćenje</w:t>
      </w:r>
      <w:proofErr w:type="spellEnd"/>
      <w:r w:rsidRPr="00857232">
        <w:t xml:space="preserve"> </w:t>
      </w:r>
      <w:proofErr w:type="spellStart"/>
      <w:r w:rsidRPr="00857232">
        <w:t>djelova</w:t>
      </w:r>
      <w:proofErr w:type="spellEnd"/>
      <w:r w:rsidRPr="00857232">
        <w:t xml:space="preserve"> </w:t>
      </w:r>
      <w:proofErr w:type="spellStart"/>
      <w:r w:rsidRPr="00857232">
        <w:t>nekog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 xml:space="preserve"> (</w:t>
      </w:r>
      <w:proofErr w:type="spellStart"/>
      <w:r w:rsidRPr="00857232">
        <w:t>naslov</w:t>
      </w:r>
      <w:proofErr w:type="spellEnd"/>
      <w:r w:rsidRPr="00857232">
        <w:t xml:space="preserve">, logo, </w:t>
      </w:r>
      <w:proofErr w:type="spellStart"/>
      <w:r w:rsidRPr="00857232">
        <w:t>muzika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sl.</w:t>
      </w:r>
      <w:proofErr w:type="gramStart"/>
      <w:r w:rsidRPr="00857232">
        <w:t>);</w:t>
      </w:r>
      <w:proofErr w:type="gramEnd"/>
    </w:p>
    <w:p w14:paraId="5C25C102" w14:textId="77777777" w:rsidR="00857232" w:rsidRPr="00857232" w:rsidRDefault="00857232" w:rsidP="00857232">
      <w:pPr>
        <w:jc w:val="center"/>
      </w:pPr>
      <w:r w:rsidRPr="00857232">
        <w:t xml:space="preserve">10) </w:t>
      </w:r>
      <w:proofErr w:type="spellStart"/>
      <w:r w:rsidRPr="00857232">
        <w:t>kopiranje</w:t>
      </w:r>
      <w:proofErr w:type="spellEnd"/>
      <w:r w:rsidRPr="00857232">
        <w:t xml:space="preserve"> </w:t>
      </w:r>
      <w:proofErr w:type="spellStart"/>
      <w:r w:rsidRPr="00857232">
        <w:t>oglasnog</w:t>
      </w:r>
      <w:proofErr w:type="spellEnd"/>
      <w:r w:rsidRPr="00857232">
        <w:t xml:space="preserve"> </w:t>
      </w:r>
      <w:proofErr w:type="spellStart"/>
      <w:r w:rsidRPr="00857232">
        <w:t>sadržaja</w:t>
      </w:r>
      <w:proofErr w:type="spellEnd"/>
      <w:r w:rsidRPr="00857232">
        <w:t xml:space="preserve"> </w:t>
      </w:r>
      <w:proofErr w:type="spellStart"/>
      <w:r w:rsidRPr="00857232">
        <w:t>drugog</w:t>
      </w:r>
      <w:proofErr w:type="spellEnd"/>
      <w:r w:rsidRPr="00857232">
        <w:t xml:space="preserve"> </w:t>
      </w:r>
      <w:proofErr w:type="spellStart"/>
      <w:r w:rsidRPr="00857232">
        <w:t>oglašivača</w:t>
      </w:r>
      <w:proofErr w:type="spellEnd"/>
      <w:r w:rsidRPr="00857232">
        <w:t xml:space="preserve">, </w:t>
      </w:r>
      <w:proofErr w:type="spellStart"/>
      <w:r w:rsidRPr="00857232">
        <w:t>njegove</w:t>
      </w:r>
      <w:proofErr w:type="spellEnd"/>
      <w:r w:rsidRPr="00857232">
        <w:t xml:space="preserve"> </w:t>
      </w:r>
      <w:proofErr w:type="spellStart"/>
      <w:r w:rsidRPr="00857232">
        <w:t>aktivnosti</w:t>
      </w:r>
      <w:proofErr w:type="spellEnd"/>
      <w:r w:rsidRPr="00857232">
        <w:t xml:space="preserve">, </w:t>
      </w:r>
      <w:proofErr w:type="spellStart"/>
      <w:r w:rsidRPr="00857232">
        <w:t>proizvoda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proofErr w:type="gramStart"/>
      <w:r w:rsidRPr="00857232">
        <w:t>usluge</w:t>
      </w:r>
      <w:proofErr w:type="spellEnd"/>
      <w:r w:rsidRPr="00857232">
        <w:t>;</w:t>
      </w:r>
      <w:proofErr w:type="gramEnd"/>
    </w:p>
    <w:p w14:paraId="2F6A521A" w14:textId="77777777" w:rsidR="00857232" w:rsidRPr="00857232" w:rsidRDefault="00857232" w:rsidP="00857232">
      <w:pPr>
        <w:jc w:val="center"/>
      </w:pPr>
      <w:r w:rsidRPr="00857232">
        <w:t xml:space="preserve">11) </w:t>
      </w:r>
      <w:proofErr w:type="spellStart"/>
      <w:r w:rsidRPr="00857232">
        <w:t>neovlašćeno</w:t>
      </w:r>
      <w:proofErr w:type="spellEnd"/>
      <w:r w:rsidRPr="00857232">
        <w:t xml:space="preserve"> </w:t>
      </w:r>
      <w:proofErr w:type="spellStart"/>
      <w:r w:rsidRPr="00857232">
        <w:t>upotrebljavanje</w:t>
      </w:r>
      <w:proofErr w:type="spellEnd"/>
      <w:r w:rsidRPr="00857232">
        <w:t xml:space="preserve"> </w:t>
      </w:r>
      <w:proofErr w:type="spellStart"/>
      <w:r w:rsidRPr="00857232">
        <w:t>zaštitnog</w:t>
      </w:r>
      <w:proofErr w:type="spellEnd"/>
      <w:r w:rsidRPr="00857232">
        <w:t xml:space="preserve"> </w:t>
      </w:r>
      <w:proofErr w:type="spellStart"/>
      <w:r w:rsidRPr="00857232">
        <w:t>znaka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drugog</w:t>
      </w:r>
      <w:proofErr w:type="spellEnd"/>
      <w:r w:rsidRPr="00857232">
        <w:t xml:space="preserve"> </w:t>
      </w:r>
      <w:proofErr w:type="spellStart"/>
      <w:r w:rsidRPr="00857232">
        <w:t>obilježja</w:t>
      </w:r>
      <w:proofErr w:type="spellEnd"/>
      <w:r w:rsidRPr="00857232">
        <w:t xml:space="preserve"> </w:t>
      </w:r>
      <w:proofErr w:type="spellStart"/>
      <w:r w:rsidRPr="00857232">
        <w:t>kojim</w:t>
      </w:r>
      <w:proofErr w:type="spellEnd"/>
      <w:r w:rsidRPr="00857232">
        <w:t xml:space="preserve"> se </w:t>
      </w:r>
      <w:proofErr w:type="spellStart"/>
      <w:r w:rsidRPr="00857232">
        <w:t>prepoznaje</w:t>
      </w:r>
      <w:proofErr w:type="spellEnd"/>
      <w:r w:rsidRPr="00857232">
        <w:t xml:space="preserve"> </w:t>
      </w:r>
      <w:proofErr w:type="spellStart"/>
      <w:proofErr w:type="gramStart"/>
      <w:r w:rsidRPr="00857232">
        <w:t>konkurent</w:t>
      </w:r>
      <w:proofErr w:type="spellEnd"/>
      <w:r w:rsidRPr="00857232">
        <w:t>;</w:t>
      </w:r>
      <w:proofErr w:type="gramEnd"/>
    </w:p>
    <w:p w14:paraId="1CDC8A43" w14:textId="77777777" w:rsidR="00857232" w:rsidRPr="00857232" w:rsidRDefault="00857232" w:rsidP="00857232">
      <w:pPr>
        <w:jc w:val="center"/>
      </w:pPr>
      <w:r w:rsidRPr="00857232">
        <w:t xml:space="preserve">12) </w:t>
      </w:r>
      <w:proofErr w:type="spellStart"/>
      <w:r w:rsidRPr="00857232">
        <w:t>korišćenje</w:t>
      </w:r>
      <w:proofErr w:type="spellEnd"/>
      <w:r w:rsidRPr="00857232">
        <w:t xml:space="preserve"> scena </w:t>
      </w:r>
      <w:proofErr w:type="spellStart"/>
      <w:r w:rsidRPr="00857232">
        <w:t>smrti</w:t>
      </w:r>
      <w:proofErr w:type="spellEnd"/>
      <w:r w:rsidRPr="00857232">
        <w:t xml:space="preserve">, </w:t>
      </w:r>
      <w:proofErr w:type="spellStart"/>
      <w:r w:rsidRPr="00857232">
        <w:t>povređivanja</w:t>
      </w:r>
      <w:proofErr w:type="spellEnd"/>
      <w:r w:rsidRPr="00857232">
        <w:t xml:space="preserve">, </w:t>
      </w:r>
      <w:proofErr w:type="spellStart"/>
      <w:r w:rsidRPr="00857232">
        <w:t>nasilja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uništavanja</w:t>
      </w:r>
      <w:proofErr w:type="spellEnd"/>
      <w:r w:rsidRPr="00857232">
        <w:t xml:space="preserve"> </w:t>
      </w:r>
      <w:proofErr w:type="spellStart"/>
      <w:r w:rsidRPr="00857232">
        <w:t>objekata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prirode</w:t>
      </w:r>
      <w:proofErr w:type="spellEnd"/>
      <w:r w:rsidRPr="00857232">
        <w:t>.</w:t>
      </w:r>
    </w:p>
    <w:p w14:paraId="53B0E582" w14:textId="77777777" w:rsidR="00857232" w:rsidRPr="00857232" w:rsidRDefault="00857232" w:rsidP="00857232">
      <w:pPr>
        <w:jc w:val="center"/>
      </w:pPr>
      <w:r w:rsidRPr="00857232">
        <w:lastRenderedPageBreak/>
        <w:t xml:space="preserve">(4) </w:t>
      </w:r>
      <w:proofErr w:type="spellStart"/>
      <w:r w:rsidRPr="00857232">
        <w:t>Zabranjeno</w:t>
      </w:r>
      <w:proofErr w:type="spellEnd"/>
      <w:r w:rsidRPr="00857232">
        <w:t xml:space="preserve"> je </w:t>
      </w:r>
      <w:proofErr w:type="spellStart"/>
      <w:r w:rsidRPr="00857232">
        <w:t>oglašavanje</w:t>
      </w:r>
      <w:proofErr w:type="spellEnd"/>
      <w:r w:rsidRPr="00857232">
        <w:t xml:space="preserve"> </w:t>
      </w:r>
      <w:proofErr w:type="spellStart"/>
      <w:r w:rsidRPr="00857232">
        <w:t>prodaje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kupovine</w:t>
      </w:r>
      <w:proofErr w:type="spellEnd"/>
      <w:r w:rsidRPr="00857232">
        <w:t xml:space="preserve"> organa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tkiva</w:t>
      </w:r>
      <w:proofErr w:type="spellEnd"/>
      <w:r w:rsidRPr="00857232">
        <w:t xml:space="preserve"> </w:t>
      </w:r>
      <w:proofErr w:type="spellStart"/>
      <w:r w:rsidRPr="00857232">
        <w:t>ljudskog</w:t>
      </w:r>
      <w:proofErr w:type="spellEnd"/>
      <w:r w:rsidRPr="00857232">
        <w:t xml:space="preserve"> </w:t>
      </w:r>
      <w:proofErr w:type="spellStart"/>
      <w:r w:rsidRPr="00857232">
        <w:t>tijela</w:t>
      </w:r>
      <w:proofErr w:type="spellEnd"/>
      <w:r w:rsidRPr="00857232">
        <w:t xml:space="preserve"> za </w:t>
      </w:r>
      <w:proofErr w:type="spellStart"/>
      <w:r w:rsidRPr="00857232">
        <w:t>transplantaciju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transfuziju</w:t>
      </w:r>
      <w:proofErr w:type="spellEnd"/>
      <w:r w:rsidRPr="00857232">
        <w:t>.</w:t>
      </w:r>
    </w:p>
    <w:p w14:paraId="44619CC5" w14:textId="77777777" w:rsidR="00857232" w:rsidRPr="00857232" w:rsidRDefault="00857232" w:rsidP="00857232">
      <w:pPr>
        <w:jc w:val="center"/>
      </w:pPr>
      <w:r w:rsidRPr="00857232">
        <w:t xml:space="preserve">(5) </w:t>
      </w:r>
      <w:proofErr w:type="spellStart"/>
      <w:r w:rsidRPr="00857232">
        <w:t>Zabranjeni</w:t>
      </w:r>
      <w:proofErr w:type="spellEnd"/>
      <w:r w:rsidRPr="00857232">
        <w:t xml:space="preserve"> </w:t>
      </w:r>
      <w:proofErr w:type="spellStart"/>
      <w:r w:rsidRPr="00857232">
        <w:t>su</w:t>
      </w:r>
      <w:proofErr w:type="spellEnd"/>
      <w:r w:rsidRPr="00857232">
        <w:t xml:space="preserve"> </w:t>
      </w:r>
      <w:proofErr w:type="spellStart"/>
      <w:r w:rsidRPr="00857232">
        <w:t>svi</w:t>
      </w:r>
      <w:proofErr w:type="spellEnd"/>
      <w:r w:rsidRPr="00857232">
        <w:t xml:space="preserve"> </w:t>
      </w:r>
      <w:proofErr w:type="spellStart"/>
      <w:r w:rsidRPr="00857232">
        <w:t>oblici</w:t>
      </w:r>
      <w:proofErr w:type="spellEnd"/>
      <w:r w:rsidRPr="00857232">
        <w:t xml:space="preserve"> </w:t>
      </w:r>
      <w:proofErr w:type="spellStart"/>
      <w:r w:rsidRPr="00857232">
        <w:t>komercijalnih</w:t>
      </w:r>
      <w:proofErr w:type="spellEnd"/>
      <w:r w:rsidRPr="00857232">
        <w:t xml:space="preserve"> </w:t>
      </w:r>
      <w:proofErr w:type="spellStart"/>
      <w:r w:rsidRPr="00857232">
        <w:t>audiovizelnih</w:t>
      </w:r>
      <w:proofErr w:type="spellEnd"/>
      <w:r w:rsidRPr="00857232">
        <w:t xml:space="preserve"> </w:t>
      </w:r>
      <w:proofErr w:type="spellStart"/>
      <w:r w:rsidRPr="00857232">
        <w:t>komunikacija</w:t>
      </w:r>
      <w:proofErr w:type="spellEnd"/>
      <w:r w:rsidRPr="00857232">
        <w:t xml:space="preserve"> koji </w:t>
      </w:r>
      <w:proofErr w:type="spellStart"/>
      <w:r w:rsidRPr="00857232">
        <w:t>promovišu</w:t>
      </w:r>
      <w:proofErr w:type="spellEnd"/>
      <w:r w:rsidRPr="00857232">
        <w:t xml:space="preserve"> </w:t>
      </w:r>
      <w:proofErr w:type="spellStart"/>
      <w:r w:rsidRPr="00857232">
        <w:t>duvan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duvanske</w:t>
      </w:r>
      <w:proofErr w:type="spellEnd"/>
      <w:r w:rsidRPr="00857232">
        <w:t xml:space="preserve"> </w:t>
      </w:r>
      <w:proofErr w:type="spellStart"/>
      <w:r w:rsidRPr="00857232">
        <w:t>proizvode</w:t>
      </w:r>
      <w:proofErr w:type="spellEnd"/>
      <w:r w:rsidRPr="00857232">
        <w:t xml:space="preserve">, </w:t>
      </w:r>
      <w:proofErr w:type="spellStart"/>
      <w:r w:rsidRPr="00857232">
        <w:t>opojne</w:t>
      </w:r>
      <w:proofErr w:type="spellEnd"/>
      <w:r w:rsidRPr="00857232">
        <w:t xml:space="preserve"> </w:t>
      </w:r>
      <w:proofErr w:type="spellStart"/>
      <w:r w:rsidRPr="00857232">
        <w:t>droge</w:t>
      </w:r>
      <w:proofErr w:type="spellEnd"/>
      <w:r w:rsidRPr="00857232">
        <w:t xml:space="preserve">, </w:t>
      </w:r>
      <w:proofErr w:type="spellStart"/>
      <w:r w:rsidRPr="00857232">
        <w:t>oružje</w:t>
      </w:r>
      <w:proofErr w:type="spellEnd"/>
      <w:r w:rsidRPr="00857232">
        <w:t xml:space="preserve">, </w:t>
      </w:r>
      <w:proofErr w:type="spellStart"/>
      <w:r w:rsidRPr="00857232">
        <w:t>streljiva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pirotehnička</w:t>
      </w:r>
      <w:proofErr w:type="spellEnd"/>
      <w:r w:rsidRPr="00857232">
        <w:t xml:space="preserve"> </w:t>
      </w:r>
      <w:proofErr w:type="spellStart"/>
      <w:r w:rsidRPr="00857232">
        <w:t>sredstva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promet</w:t>
      </w:r>
      <w:proofErr w:type="spellEnd"/>
      <w:r w:rsidRPr="00857232">
        <w:t xml:space="preserve"> </w:t>
      </w:r>
      <w:proofErr w:type="spellStart"/>
      <w:r w:rsidRPr="00857232">
        <w:t>roba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usluga</w:t>
      </w:r>
      <w:proofErr w:type="spellEnd"/>
      <w:r w:rsidRPr="00857232">
        <w:t xml:space="preserve"> </w:t>
      </w:r>
      <w:proofErr w:type="spellStart"/>
      <w:r w:rsidRPr="00857232">
        <w:t>zabranjenih</w:t>
      </w:r>
      <w:proofErr w:type="spellEnd"/>
      <w:r w:rsidRPr="00857232">
        <w:t xml:space="preserve"> </w:t>
      </w:r>
      <w:proofErr w:type="spellStart"/>
      <w:r w:rsidRPr="00857232">
        <w:t>zakonom</w:t>
      </w:r>
      <w:proofErr w:type="spellEnd"/>
      <w:r w:rsidRPr="00857232">
        <w:t>.</w:t>
      </w:r>
    </w:p>
    <w:p w14:paraId="6FC804A9" w14:textId="77777777" w:rsidR="00857232" w:rsidRPr="00857232" w:rsidRDefault="00857232" w:rsidP="00857232">
      <w:pPr>
        <w:jc w:val="center"/>
      </w:pPr>
      <w:r w:rsidRPr="00857232">
        <w:t xml:space="preserve">(6) </w:t>
      </w:r>
      <w:proofErr w:type="spellStart"/>
      <w:r w:rsidRPr="00857232">
        <w:t>Komercijalne</w:t>
      </w:r>
      <w:proofErr w:type="spellEnd"/>
      <w:r w:rsidRPr="00857232">
        <w:t xml:space="preserve"> </w:t>
      </w:r>
      <w:proofErr w:type="spellStart"/>
      <w:r w:rsidRPr="00857232">
        <w:t>audiovizuelne</w:t>
      </w:r>
      <w:proofErr w:type="spellEnd"/>
      <w:r w:rsidRPr="00857232">
        <w:t xml:space="preserve"> </w:t>
      </w:r>
      <w:proofErr w:type="spellStart"/>
      <w:r w:rsidRPr="00857232">
        <w:t>komunikacije</w:t>
      </w:r>
      <w:proofErr w:type="spellEnd"/>
      <w:r w:rsidRPr="00857232">
        <w:t xml:space="preserve"> </w:t>
      </w:r>
      <w:proofErr w:type="spellStart"/>
      <w:r w:rsidRPr="00857232">
        <w:t>koje</w:t>
      </w:r>
      <w:proofErr w:type="spellEnd"/>
      <w:r w:rsidRPr="00857232">
        <w:t xml:space="preserve"> </w:t>
      </w:r>
      <w:proofErr w:type="spellStart"/>
      <w:r w:rsidRPr="00857232">
        <w:t>promovišu</w:t>
      </w:r>
      <w:proofErr w:type="spellEnd"/>
      <w:r w:rsidRPr="00857232">
        <w:t xml:space="preserve"> </w:t>
      </w:r>
      <w:proofErr w:type="spellStart"/>
      <w:r w:rsidRPr="00857232">
        <w:t>alkoholna</w:t>
      </w:r>
      <w:proofErr w:type="spellEnd"/>
      <w:r w:rsidRPr="00857232">
        <w:t xml:space="preserve"> </w:t>
      </w:r>
      <w:proofErr w:type="spellStart"/>
      <w:r w:rsidRPr="00857232">
        <w:t>pića</w:t>
      </w:r>
      <w:proofErr w:type="spellEnd"/>
      <w:r w:rsidRPr="00857232">
        <w:t xml:space="preserve"> ne </w:t>
      </w:r>
      <w:proofErr w:type="spellStart"/>
      <w:r w:rsidRPr="00857232">
        <w:t>smiju</w:t>
      </w:r>
      <w:proofErr w:type="spellEnd"/>
      <w:r w:rsidRPr="00857232">
        <w:t xml:space="preserve"> </w:t>
      </w:r>
      <w:proofErr w:type="spellStart"/>
      <w:r w:rsidRPr="00857232">
        <w:t>biti</w:t>
      </w:r>
      <w:proofErr w:type="spellEnd"/>
      <w:r w:rsidRPr="00857232">
        <w:t xml:space="preserve"> </w:t>
      </w:r>
      <w:proofErr w:type="spellStart"/>
      <w:r w:rsidRPr="00857232">
        <w:t>usmjerene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maloljetnike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ne </w:t>
      </w:r>
      <w:proofErr w:type="spellStart"/>
      <w:r w:rsidRPr="00857232">
        <w:t>smiju</w:t>
      </w:r>
      <w:proofErr w:type="spellEnd"/>
      <w:r w:rsidRPr="00857232">
        <w:t xml:space="preserve"> </w:t>
      </w:r>
      <w:proofErr w:type="spellStart"/>
      <w:r w:rsidRPr="00857232">
        <w:t>podsticati</w:t>
      </w:r>
      <w:proofErr w:type="spellEnd"/>
      <w:r w:rsidRPr="00857232">
        <w:t xml:space="preserve"> </w:t>
      </w:r>
      <w:proofErr w:type="spellStart"/>
      <w:r w:rsidRPr="00857232">
        <w:t>konzumiranje</w:t>
      </w:r>
      <w:proofErr w:type="spellEnd"/>
      <w:r w:rsidRPr="00857232">
        <w:t xml:space="preserve"> </w:t>
      </w:r>
      <w:proofErr w:type="spellStart"/>
      <w:r w:rsidRPr="00857232">
        <w:t>takvih</w:t>
      </w:r>
      <w:proofErr w:type="spellEnd"/>
      <w:r w:rsidRPr="00857232">
        <w:t xml:space="preserve"> </w:t>
      </w:r>
      <w:proofErr w:type="spellStart"/>
      <w:r w:rsidRPr="00857232">
        <w:t>pića</w:t>
      </w:r>
      <w:proofErr w:type="spellEnd"/>
      <w:r w:rsidRPr="00857232">
        <w:t>.</w:t>
      </w:r>
    </w:p>
    <w:p w14:paraId="6767B217" w14:textId="77777777" w:rsidR="00857232" w:rsidRPr="00857232" w:rsidRDefault="00857232" w:rsidP="00857232">
      <w:pPr>
        <w:jc w:val="center"/>
      </w:pPr>
      <w:r w:rsidRPr="00857232">
        <w:t xml:space="preserve">(7) </w:t>
      </w:r>
      <w:proofErr w:type="spellStart"/>
      <w:r w:rsidRPr="00857232">
        <w:t>Zabranjene</w:t>
      </w:r>
      <w:proofErr w:type="spellEnd"/>
      <w:r w:rsidRPr="00857232">
        <w:t xml:space="preserve"> </w:t>
      </w:r>
      <w:proofErr w:type="spellStart"/>
      <w:r w:rsidRPr="00857232">
        <w:t>su</w:t>
      </w:r>
      <w:proofErr w:type="spellEnd"/>
      <w:r w:rsidRPr="00857232">
        <w:t xml:space="preserve"> </w:t>
      </w:r>
      <w:proofErr w:type="spellStart"/>
      <w:r w:rsidRPr="00857232">
        <w:t>komercijalne</w:t>
      </w:r>
      <w:proofErr w:type="spellEnd"/>
      <w:r w:rsidRPr="00857232">
        <w:t xml:space="preserve"> </w:t>
      </w:r>
      <w:proofErr w:type="spellStart"/>
      <w:r w:rsidRPr="00857232">
        <w:t>audiovizuelne</w:t>
      </w:r>
      <w:proofErr w:type="spellEnd"/>
      <w:r w:rsidRPr="00857232">
        <w:t xml:space="preserve"> </w:t>
      </w:r>
      <w:proofErr w:type="spellStart"/>
      <w:r w:rsidRPr="00857232">
        <w:t>komunikacije</w:t>
      </w:r>
      <w:proofErr w:type="spellEnd"/>
      <w:r w:rsidRPr="00857232">
        <w:t xml:space="preserve"> </w:t>
      </w:r>
      <w:proofErr w:type="spellStart"/>
      <w:r w:rsidRPr="00857232">
        <w:t>koje</w:t>
      </w:r>
      <w:proofErr w:type="spellEnd"/>
      <w:r w:rsidRPr="00857232">
        <w:t xml:space="preserve"> </w:t>
      </w:r>
      <w:proofErr w:type="spellStart"/>
      <w:r w:rsidRPr="00857232">
        <w:t>promovišu</w:t>
      </w:r>
      <w:proofErr w:type="spellEnd"/>
      <w:r w:rsidRPr="00857232">
        <w:t xml:space="preserve"> </w:t>
      </w:r>
      <w:proofErr w:type="spellStart"/>
      <w:r w:rsidRPr="00857232">
        <w:t>medicinske</w:t>
      </w:r>
      <w:proofErr w:type="spellEnd"/>
      <w:r w:rsidRPr="00857232">
        <w:t xml:space="preserve"> </w:t>
      </w:r>
      <w:proofErr w:type="spellStart"/>
      <w:r w:rsidRPr="00857232">
        <w:t>proizvode</w:t>
      </w:r>
      <w:proofErr w:type="spellEnd"/>
      <w:r w:rsidRPr="00857232">
        <w:t xml:space="preserve"> koji </w:t>
      </w:r>
      <w:proofErr w:type="spellStart"/>
      <w:r w:rsidRPr="00857232">
        <w:t>su</w:t>
      </w:r>
      <w:proofErr w:type="spellEnd"/>
      <w:r w:rsidRPr="00857232">
        <w:t xml:space="preserve"> </w:t>
      </w:r>
      <w:proofErr w:type="spellStart"/>
      <w:r w:rsidRPr="00857232">
        <w:t>dostupni</w:t>
      </w:r>
      <w:proofErr w:type="spellEnd"/>
      <w:r w:rsidRPr="00857232">
        <w:t xml:space="preserve"> </w:t>
      </w:r>
      <w:proofErr w:type="spellStart"/>
      <w:r w:rsidRPr="00857232">
        <w:t>samo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ljekarski</w:t>
      </w:r>
      <w:proofErr w:type="spellEnd"/>
      <w:r w:rsidRPr="00857232">
        <w:t xml:space="preserve"> </w:t>
      </w:r>
      <w:proofErr w:type="spellStart"/>
      <w:r w:rsidRPr="00857232">
        <w:t>recept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postupke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metode</w:t>
      </w:r>
      <w:proofErr w:type="spellEnd"/>
      <w:r w:rsidRPr="00857232">
        <w:t xml:space="preserve"> </w:t>
      </w:r>
      <w:proofErr w:type="spellStart"/>
      <w:r w:rsidRPr="00857232">
        <w:t>liječenja</w:t>
      </w:r>
      <w:proofErr w:type="spellEnd"/>
      <w:r w:rsidRPr="00857232">
        <w:t xml:space="preserve"> koji </w:t>
      </w:r>
      <w:proofErr w:type="spellStart"/>
      <w:r w:rsidRPr="00857232">
        <w:t>nijesu</w:t>
      </w:r>
      <w:proofErr w:type="spellEnd"/>
      <w:r w:rsidRPr="00857232">
        <w:t xml:space="preserve"> u </w:t>
      </w:r>
      <w:proofErr w:type="spellStart"/>
      <w:r w:rsidRPr="00857232">
        <w:t>skladu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posebnim</w:t>
      </w:r>
      <w:proofErr w:type="spellEnd"/>
      <w:r w:rsidRPr="00857232">
        <w:t xml:space="preserve"> </w:t>
      </w:r>
      <w:proofErr w:type="spellStart"/>
      <w:r w:rsidRPr="00857232">
        <w:t>zakonom</w:t>
      </w:r>
      <w:proofErr w:type="spellEnd"/>
      <w:r w:rsidRPr="00857232">
        <w:t xml:space="preserve"> </w:t>
      </w:r>
      <w:proofErr w:type="spellStart"/>
      <w:r w:rsidRPr="00857232">
        <w:t>kojim</w:t>
      </w:r>
      <w:proofErr w:type="spellEnd"/>
      <w:r w:rsidRPr="00857232">
        <w:t xml:space="preserve"> se </w:t>
      </w:r>
      <w:proofErr w:type="spellStart"/>
      <w:r w:rsidRPr="00857232">
        <w:t>uređuje</w:t>
      </w:r>
      <w:proofErr w:type="spellEnd"/>
      <w:r w:rsidRPr="00857232">
        <w:t xml:space="preserve"> </w:t>
      </w:r>
      <w:proofErr w:type="spellStart"/>
      <w:r w:rsidRPr="00857232">
        <w:t>zdravstvena</w:t>
      </w:r>
      <w:proofErr w:type="spellEnd"/>
      <w:r w:rsidRPr="00857232">
        <w:t xml:space="preserve"> </w:t>
      </w:r>
      <w:proofErr w:type="spellStart"/>
      <w:r w:rsidRPr="00857232">
        <w:t>zaštita</w:t>
      </w:r>
      <w:proofErr w:type="spellEnd"/>
      <w:r w:rsidRPr="00857232">
        <w:t>.</w:t>
      </w:r>
    </w:p>
    <w:p w14:paraId="10280F60" w14:textId="77777777" w:rsidR="00857232" w:rsidRPr="00857232" w:rsidRDefault="00857232" w:rsidP="00857232">
      <w:pPr>
        <w:jc w:val="center"/>
        <w:rPr>
          <w:b/>
          <w:bCs/>
        </w:rPr>
      </w:pPr>
      <w:proofErr w:type="spellStart"/>
      <w:r w:rsidRPr="00857232">
        <w:rPr>
          <w:b/>
          <w:bCs/>
        </w:rPr>
        <w:t>Zaštita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maloljetnika</w:t>
      </w:r>
      <w:proofErr w:type="spellEnd"/>
    </w:p>
    <w:p w14:paraId="6BE28261" w14:textId="77777777" w:rsidR="00857232" w:rsidRPr="00857232" w:rsidRDefault="00857232" w:rsidP="00857232">
      <w:pPr>
        <w:jc w:val="center"/>
        <w:rPr>
          <w:b/>
          <w:bCs/>
        </w:rPr>
      </w:pPr>
      <w:bookmarkStart w:id="148" w:name="clan_86"/>
      <w:bookmarkEnd w:id="148"/>
      <w:proofErr w:type="spellStart"/>
      <w:r w:rsidRPr="00857232">
        <w:rPr>
          <w:b/>
          <w:bCs/>
        </w:rPr>
        <w:t>Član</w:t>
      </w:r>
      <w:proofErr w:type="spellEnd"/>
      <w:r w:rsidRPr="00857232">
        <w:rPr>
          <w:b/>
          <w:bCs/>
        </w:rPr>
        <w:t xml:space="preserve"> 86</w:t>
      </w:r>
    </w:p>
    <w:p w14:paraId="6BB0BF64" w14:textId="77777777" w:rsidR="00857232" w:rsidRPr="00857232" w:rsidRDefault="00857232" w:rsidP="00857232">
      <w:pPr>
        <w:jc w:val="center"/>
      </w:pPr>
      <w:proofErr w:type="spellStart"/>
      <w:r w:rsidRPr="00857232">
        <w:t>Komercijalnim</w:t>
      </w:r>
      <w:proofErr w:type="spellEnd"/>
      <w:r w:rsidRPr="00857232">
        <w:t xml:space="preserve"> </w:t>
      </w:r>
      <w:proofErr w:type="spellStart"/>
      <w:r w:rsidRPr="00857232">
        <w:t>audiovizuelnim</w:t>
      </w:r>
      <w:proofErr w:type="spellEnd"/>
      <w:r w:rsidRPr="00857232">
        <w:t xml:space="preserve"> </w:t>
      </w:r>
      <w:proofErr w:type="spellStart"/>
      <w:r w:rsidRPr="00857232">
        <w:t>komunikacijama</w:t>
      </w:r>
      <w:proofErr w:type="spellEnd"/>
      <w:r w:rsidRPr="00857232">
        <w:t xml:space="preserve"> </w:t>
      </w:r>
      <w:proofErr w:type="spellStart"/>
      <w:r w:rsidRPr="00857232">
        <w:t>zabranjeno</w:t>
      </w:r>
      <w:proofErr w:type="spellEnd"/>
      <w:r w:rsidRPr="00857232">
        <w:t xml:space="preserve"> je:</w:t>
      </w:r>
    </w:p>
    <w:p w14:paraId="76AB5EC7" w14:textId="77777777" w:rsidR="00857232" w:rsidRPr="00857232" w:rsidRDefault="00857232" w:rsidP="00857232">
      <w:pPr>
        <w:jc w:val="center"/>
      </w:pPr>
      <w:r w:rsidRPr="00857232">
        <w:t xml:space="preserve">1) </w:t>
      </w:r>
      <w:proofErr w:type="spellStart"/>
      <w:r w:rsidRPr="00857232">
        <w:t>prouzrokovanje</w:t>
      </w:r>
      <w:proofErr w:type="spellEnd"/>
      <w:r w:rsidRPr="00857232">
        <w:t xml:space="preserve"> </w:t>
      </w:r>
      <w:proofErr w:type="spellStart"/>
      <w:r w:rsidRPr="00857232">
        <w:t>materijalne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nematerijalne</w:t>
      </w:r>
      <w:proofErr w:type="spellEnd"/>
      <w:r w:rsidRPr="00857232">
        <w:t xml:space="preserve"> </w:t>
      </w:r>
      <w:proofErr w:type="spellStart"/>
      <w:r w:rsidRPr="00857232">
        <w:t>štete</w:t>
      </w:r>
      <w:proofErr w:type="spellEnd"/>
      <w:r w:rsidRPr="00857232">
        <w:t xml:space="preserve"> </w:t>
      </w:r>
      <w:proofErr w:type="spellStart"/>
      <w:proofErr w:type="gramStart"/>
      <w:r w:rsidRPr="00857232">
        <w:t>maloljetnicima</w:t>
      </w:r>
      <w:proofErr w:type="spellEnd"/>
      <w:r w:rsidRPr="00857232">
        <w:t>;</w:t>
      </w:r>
      <w:proofErr w:type="gramEnd"/>
    </w:p>
    <w:p w14:paraId="275FF773" w14:textId="77777777" w:rsidR="00857232" w:rsidRPr="00857232" w:rsidRDefault="00857232" w:rsidP="00857232">
      <w:pPr>
        <w:jc w:val="center"/>
      </w:pPr>
      <w:r w:rsidRPr="00857232">
        <w:t xml:space="preserve">2) </w:t>
      </w:r>
      <w:proofErr w:type="spellStart"/>
      <w:r w:rsidRPr="00857232">
        <w:t>direktno</w:t>
      </w:r>
      <w:proofErr w:type="spellEnd"/>
      <w:r w:rsidRPr="00857232">
        <w:t xml:space="preserve"> </w:t>
      </w:r>
      <w:proofErr w:type="spellStart"/>
      <w:r w:rsidRPr="00857232">
        <w:t>podsticanje</w:t>
      </w:r>
      <w:proofErr w:type="spellEnd"/>
      <w:r w:rsidRPr="00857232">
        <w:t xml:space="preserve"> </w:t>
      </w:r>
      <w:proofErr w:type="spellStart"/>
      <w:r w:rsidRPr="00857232">
        <w:t>maloljetnika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kupovinu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iznajmljivanje</w:t>
      </w:r>
      <w:proofErr w:type="spellEnd"/>
      <w:r w:rsidRPr="00857232">
        <w:t xml:space="preserve"> </w:t>
      </w:r>
      <w:proofErr w:type="spellStart"/>
      <w:r w:rsidRPr="00857232">
        <w:t>proizvoda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usluga</w:t>
      </w:r>
      <w:proofErr w:type="spellEnd"/>
      <w:r w:rsidRPr="00857232">
        <w:t xml:space="preserve">, </w:t>
      </w:r>
      <w:proofErr w:type="spellStart"/>
      <w:r w:rsidRPr="00857232">
        <w:t>iskorišćavanjem</w:t>
      </w:r>
      <w:proofErr w:type="spellEnd"/>
      <w:r w:rsidRPr="00857232">
        <w:t xml:space="preserve"> </w:t>
      </w:r>
      <w:proofErr w:type="spellStart"/>
      <w:r w:rsidRPr="00857232">
        <w:t>njihovog</w:t>
      </w:r>
      <w:proofErr w:type="spellEnd"/>
      <w:r w:rsidRPr="00857232">
        <w:t xml:space="preserve"> </w:t>
      </w:r>
      <w:proofErr w:type="spellStart"/>
      <w:r w:rsidRPr="00857232">
        <w:t>neiskustva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proofErr w:type="gramStart"/>
      <w:r w:rsidRPr="00857232">
        <w:t>lakovjernosti</w:t>
      </w:r>
      <w:proofErr w:type="spellEnd"/>
      <w:r w:rsidRPr="00857232">
        <w:t>;</w:t>
      </w:r>
      <w:proofErr w:type="gramEnd"/>
    </w:p>
    <w:p w14:paraId="27A4B3B2" w14:textId="77777777" w:rsidR="00857232" w:rsidRPr="00857232" w:rsidRDefault="00857232" w:rsidP="00857232">
      <w:pPr>
        <w:jc w:val="center"/>
      </w:pPr>
      <w:r w:rsidRPr="00857232">
        <w:t xml:space="preserve">3) </w:t>
      </w:r>
      <w:proofErr w:type="spellStart"/>
      <w:r w:rsidRPr="00857232">
        <w:t>direktno</w:t>
      </w:r>
      <w:proofErr w:type="spellEnd"/>
      <w:r w:rsidRPr="00857232">
        <w:t xml:space="preserve"> </w:t>
      </w:r>
      <w:proofErr w:type="spellStart"/>
      <w:r w:rsidRPr="00857232">
        <w:t>podsticanje</w:t>
      </w:r>
      <w:proofErr w:type="spellEnd"/>
      <w:r w:rsidRPr="00857232">
        <w:t xml:space="preserve"> </w:t>
      </w:r>
      <w:proofErr w:type="spellStart"/>
      <w:r w:rsidRPr="00857232">
        <w:t>maloljetnika</w:t>
      </w:r>
      <w:proofErr w:type="spellEnd"/>
      <w:r w:rsidRPr="00857232">
        <w:t xml:space="preserve"> da </w:t>
      </w:r>
      <w:proofErr w:type="spellStart"/>
      <w:r w:rsidRPr="00857232">
        <w:t>ubjeđuju</w:t>
      </w:r>
      <w:proofErr w:type="spellEnd"/>
      <w:r w:rsidRPr="00857232">
        <w:t xml:space="preserve"> </w:t>
      </w:r>
      <w:proofErr w:type="spellStart"/>
      <w:r w:rsidRPr="00857232">
        <w:t>roditelje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druga</w:t>
      </w:r>
      <w:proofErr w:type="spellEnd"/>
      <w:r w:rsidRPr="00857232">
        <w:t xml:space="preserve"> </w:t>
      </w:r>
      <w:proofErr w:type="spellStart"/>
      <w:r w:rsidRPr="00857232">
        <w:t>lica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kupovinu</w:t>
      </w:r>
      <w:proofErr w:type="spellEnd"/>
      <w:r w:rsidRPr="00857232">
        <w:t xml:space="preserve"> robe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usluga</w:t>
      </w:r>
      <w:proofErr w:type="spellEnd"/>
      <w:r w:rsidRPr="00857232">
        <w:t xml:space="preserve"> </w:t>
      </w:r>
      <w:proofErr w:type="spellStart"/>
      <w:r w:rsidRPr="00857232">
        <w:t>koje</w:t>
      </w:r>
      <w:proofErr w:type="spellEnd"/>
      <w:r w:rsidRPr="00857232">
        <w:t xml:space="preserve"> se </w:t>
      </w:r>
      <w:proofErr w:type="spellStart"/>
      <w:proofErr w:type="gramStart"/>
      <w:r w:rsidRPr="00857232">
        <w:t>oglašavaju</w:t>
      </w:r>
      <w:proofErr w:type="spellEnd"/>
      <w:r w:rsidRPr="00857232">
        <w:t>;</w:t>
      </w:r>
      <w:proofErr w:type="gramEnd"/>
    </w:p>
    <w:p w14:paraId="748E80FD" w14:textId="77777777" w:rsidR="00857232" w:rsidRPr="00857232" w:rsidRDefault="00857232" w:rsidP="00857232">
      <w:pPr>
        <w:jc w:val="center"/>
      </w:pPr>
      <w:r w:rsidRPr="00857232">
        <w:t xml:space="preserve">4) </w:t>
      </w:r>
      <w:proofErr w:type="spellStart"/>
      <w:r w:rsidRPr="00857232">
        <w:t>iskorišćavanje</w:t>
      </w:r>
      <w:proofErr w:type="spellEnd"/>
      <w:r w:rsidRPr="00857232">
        <w:t xml:space="preserve"> </w:t>
      </w:r>
      <w:proofErr w:type="spellStart"/>
      <w:r w:rsidRPr="00857232">
        <w:t>povjerenja</w:t>
      </w:r>
      <w:proofErr w:type="spellEnd"/>
      <w:r w:rsidRPr="00857232">
        <w:t xml:space="preserve"> </w:t>
      </w:r>
      <w:proofErr w:type="spellStart"/>
      <w:r w:rsidRPr="00857232">
        <w:t>koje</w:t>
      </w:r>
      <w:proofErr w:type="spellEnd"/>
      <w:r w:rsidRPr="00857232">
        <w:t xml:space="preserve"> </w:t>
      </w:r>
      <w:proofErr w:type="spellStart"/>
      <w:r w:rsidRPr="00857232">
        <w:t>maloljetnici</w:t>
      </w:r>
      <w:proofErr w:type="spellEnd"/>
      <w:r w:rsidRPr="00857232">
        <w:t xml:space="preserve"> </w:t>
      </w:r>
      <w:proofErr w:type="spellStart"/>
      <w:r w:rsidRPr="00857232">
        <w:t>imaju</w:t>
      </w:r>
      <w:proofErr w:type="spellEnd"/>
      <w:r w:rsidRPr="00857232">
        <w:t xml:space="preserve"> u </w:t>
      </w:r>
      <w:proofErr w:type="spellStart"/>
      <w:r w:rsidRPr="00857232">
        <w:t>roditelje</w:t>
      </w:r>
      <w:proofErr w:type="spellEnd"/>
      <w:r w:rsidRPr="00857232">
        <w:t xml:space="preserve">, </w:t>
      </w:r>
      <w:proofErr w:type="spellStart"/>
      <w:r w:rsidRPr="00857232">
        <w:t>nastavnike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druga</w:t>
      </w:r>
      <w:proofErr w:type="spellEnd"/>
      <w:r w:rsidRPr="00857232">
        <w:t xml:space="preserve"> </w:t>
      </w:r>
      <w:proofErr w:type="spellStart"/>
      <w:proofErr w:type="gramStart"/>
      <w:r w:rsidRPr="00857232">
        <w:t>lica</w:t>
      </w:r>
      <w:proofErr w:type="spellEnd"/>
      <w:r w:rsidRPr="00857232">
        <w:t>;</w:t>
      </w:r>
      <w:proofErr w:type="gramEnd"/>
    </w:p>
    <w:p w14:paraId="19F75523" w14:textId="77777777" w:rsidR="00857232" w:rsidRPr="00857232" w:rsidRDefault="00857232" w:rsidP="00857232">
      <w:pPr>
        <w:jc w:val="center"/>
      </w:pPr>
      <w:r w:rsidRPr="00857232">
        <w:t xml:space="preserve">5) </w:t>
      </w:r>
      <w:proofErr w:type="spellStart"/>
      <w:r w:rsidRPr="00857232">
        <w:t>nepotrebno</w:t>
      </w:r>
      <w:proofErr w:type="spellEnd"/>
      <w:r w:rsidRPr="00857232">
        <w:t xml:space="preserve"> </w:t>
      </w:r>
      <w:proofErr w:type="spellStart"/>
      <w:r w:rsidRPr="00857232">
        <w:t>prikazivanje</w:t>
      </w:r>
      <w:proofErr w:type="spellEnd"/>
      <w:r w:rsidRPr="00857232">
        <w:t xml:space="preserve"> </w:t>
      </w:r>
      <w:proofErr w:type="spellStart"/>
      <w:r w:rsidRPr="00857232">
        <w:t>maloljetnika</w:t>
      </w:r>
      <w:proofErr w:type="spellEnd"/>
      <w:r w:rsidRPr="00857232">
        <w:t xml:space="preserve"> u </w:t>
      </w:r>
      <w:proofErr w:type="spellStart"/>
      <w:r w:rsidRPr="00857232">
        <w:t>opasnim</w:t>
      </w:r>
      <w:proofErr w:type="spellEnd"/>
      <w:r w:rsidRPr="00857232">
        <w:t xml:space="preserve"> </w:t>
      </w:r>
      <w:proofErr w:type="spellStart"/>
      <w:r w:rsidRPr="00857232">
        <w:t>situacijama</w:t>
      </w:r>
      <w:proofErr w:type="spellEnd"/>
      <w:r w:rsidRPr="00857232">
        <w:t>.</w:t>
      </w:r>
    </w:p>
    <w:p w14:paraId="4089D07E" w14:textId="77777777" w:rsidR="00857232" w:rsidRPr="00857232" w:rsidRDefault="00857232" w:rsidP="00857232">
      <w:pPr>
        <w:jc w:val="center"/>
        <w:rPr>
          <w:b/>
          <w:bCs/>
        </w:rPr>
      </w:pPr>
      <w:proofErr w:type="spellStart"/>
      <w:r w:rsidRPr="00857232">
        <w:rPr>
          <w:b/>
          <w:bCs/>
        </w:rPr>
        <w:t>Obaveza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pružanja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usluga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komercijalne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audiovizuelne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komunikacije</w:t>
      </w:r>
      <w:proofErr w:type="spellEnd"/>
    </w:p>
    <w:p w14:paraId="02105522" w14:textId="77777777" w:rsidR="00857232" w:rsidRPr="00857232" w:rsidRDefault="00857232" w:rsidP="00857232">
      <w:pPr>
        <w:jc w:val="center"/>
        <w:rPr>
          <w:b/>
          <w:bCs/>
        </w:rPr>
      </w:pPr>
      <w:bookmarkStart w:id="149" w:name="clan_87"/>
      <w:bookmarkEnd w:id="149"/>
      <w:proofErr w:type="spellStart"/>
      <w:r w:rsidRPr="00857232">
        <w:rPr>
          <w:b/>
          <w:bCs/>
        </w:rPr>
        <w:t>Član</w:t>
      </w:r>
      <w:proofErr w:type="spellEnd"/>
      <w:r w:rsidRPr="00857232">
        <w:rPr>
          <w:b/>
          <w:bCs/>
        </w:rPr>
        <w:t xml:space="preserve"> 87</w:t>
      </w:r>
    </w:p>
    <w:p w14:paraId="479EA748" w14:textId="77777777" w:rsidR="00857232" w:rsidRPr="00857232" w:rsidRDefault="00857232" w:rsidP="00857232">
      <w:pPr>
        <w:jc w:val="center"/>
      </w:pPr>
      <w:proofErr w:type="spellStart"/>
      <w:r w:rsidRPr="00857232">
        <w:t>Zabranjeno</w:t>
      </w:r>
      <w:proofErr w:type="spellEnd"/>
      <w:r w:rsidRPr="00857232">
        <w:t xml:space="preserve"> je </w:t>
      </w:r>
      <w:proofErr w:type="spellStart"/>
      <w:r w:rsidRPr="00857232">
        <w:t>odbiti</w:t>
      </w:r>
      <w:proofErr w:type="spellEnd"/>
      <w:r w:rsidRPr="00857232">
        <w:t xml:space="preserve"> </w:t>
      </w:r>
      <w:proofErr w:type="spellStart"/>
      <w:r w:rsidRPr="00857232">
        <w:t>pružanje</w:t>
      </w:r>
      <w:proofErr w:type="spellEnd"/>
      <w:r w:rsidRPr="00857232">
        <w:t xml:space="preserve"> </w:t>
      </w:r>
      <w:proofErr w:type="spellStart"/>
      <w:r w:rsidRPr="00857232">
        <w:t>usluga</w:t>
      </w:r>
      <w:proofErr w:type="spellEnd"/>
      <w:r w:rsidRPr="00857232">
        <w:t xml:space="preserve"> </w:t>
      </w:r>
      <w:proofErr w:type="spellStart"/>
      <w:r w:rsidRPr="00857232">
        <w:t>komercijalne</w:t>
      </w:r>
      <w:proofErr w:type="spellEnd"/>
      <w:r w:rsidRPr="00857232">
        <w:t xml:space="preserve"> </w:t>
      </w:r>
      <w:proofErr w:type="spellStart"/>
      <w:r w:rsidRPr="00857232">
        <w:t>audiovizuelne</w:t>
      </w:r>
      <w:proofErr w:type="spellEnd"/>
      <w:r w:rsidRPr="00857232">
        <w:t xml:space="preserve"> </w:t>
      </w:r>
      <w:proofErr w:type="spellStart"/>
      <w:r w:rsidRPr="00857232">
        <w:t>komunikacije</w:t>
      </w:r>
      <w:proofErr w:type="spellEnd"/>
      <w:r w:rsidRPr="00857232">
        <w:t xml:space="preserve"> </w:t>
      </w:r>
      <w:proofErr w:type="spellStart"/>
      <w:r w:rsidRPr="00857232">
        <w:t>ako</w:t>
      </w:r>
      <w:proofErr w:type="spellEnd"/>
      <w:r w:rsidRPr="00857232">
        <w:t xml:space="preserve"> se </w:t>
      </w:r>
      <w:proofErr w:type="spellStart"/>
      <w:r w:rsidRPr="00857232">
        <w:t>odbijanjem</w:t>
      </w:r>
      <w:proofErr w:type="spellEnd"/>
      <w:r w:rsidRPr="00857232">
        <w:t xml:space="preserve"> </w:t>
      </w:r>
      <w:proofErr w:type="spellStart"/>
      <w:r w:rsidRPr="00857232">
        <w:t>stvara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održava</w:t>
      </w:r>
      <w:proofErr w:type="spellEnd"/>
      <w:r w:rsidRPr="00857232">
        <w:t xml:space="preserve"> </w:t>
      </w:r>
      <w:proofErr w:type="spellStart"/>
      <w:r w:rsidRPr="00857232">
        <w:t>monopolski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drugi</w:t>
      </w:r>
      <w:proofErr w:type="spellEnd"/>
      <w:r w:rsidRPr="00857232">
        <w:t xml:space="preserve"> </w:t>
      </w:r>
      <w:proofErr w:type="spellStart"/>
      <w:r w:rsidRPr="00857232">
        <w:t>dominantni</w:t>
      </w:r>
      <w:proofErr w:type="spellEnd"/>
      <w:r w:rsidRPr="00857232">
        <w:t xml:space="preserve"> </w:t>
      </w:r>
      <w:proofErr w:type="spellStart"/>
      <w:r w:rsidRPr="00857232">
        <w:t>položaj</w:t>
      </w:r>
      <w:proofErr w:type="spellEnd"/>
      <w:r w:rsidRPr="00857232">
        <w:t xml:space="preserve"> </w:t>
      </w:r>
      <w:proofErr w:type="spellStart"/>
      <w:r w:rsidRPr="00857232">
        <w:t>učesnika</w:t>
      </w:r>
      <w:proofErr w:type="spellEnd"/>
      <w:r w:rsidRPr="00857232">
        <w:t xml:space="preserve"> u </w:t>
      </w:r>
      <w:proofErr w:type="spellStart"/>
      <w:r w:rsidRPr="00857232">
        <w:t>tržišnoj</w:t>
      </w:r>
      <w:proofErr w:type="spellEnd"/>
      <w:r w:rsidRPr="00857232">
        <w:t xml:space="preserve"> </w:t>
      </w:r>
      <w:proofErr w:type="spellStart"/>
      <w:r w:rsidRPr="00857232">
        <w:t>utakmici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uspostavlja</w:t>
      </w:r>
      <w:proofErr w:type="spellEnd"/>
      <w:r w:rsidRPr="00857232">
        <w:t xml:space="preserve"> </w:t>
      </w:r>
      <w:proofErr w:type="spellStart"/>
      <w:r w:rsidRPr="00857232">
        <w:t>nelojalna</w:t>
      </w:r>
      <w:proofErr w:type="spellEnd"/>
      <w:r w:rsidRPr="00857232">
        <w:t xml:space="preserve"> </w:t>
      </w:r>
      <w:proofErr w:type="spellStart"/>
      <w:r w:rsidRPr="00857232">
        <w:t>konkurencija</w:t>
      </w:r>
      <w:proofErr w:type="spellEnd"/>
      <w:r w:rsidRPr="00857232">
        <w:t>.</w:t>
      </w:r>
    </w:p>
    <w:p w14:paraId="2C845C43" w14:textId="77777777" w:rsidR="00857232" w:rsidRPr="00857232" w:rsidRDefault="00857232" w:rsidP="00857232">
      <w:pPr>
        <w:jc w:val="center"/>
        <w:rPr>
          <w:b/>
          <w:bCs/>
        </w:rPr>
      </w:pPr>
      <w:proofErr w:type="spellStart"/>
      <w:r w:rsidRPr="00857232">
        <w:rPr>
          <w:b/>
          <w:bCs/>
        </w:rPr>
        <w:t>Oblici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komercijalne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audiovizuelne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komunikacije</w:t>
      </w:r>
      <w:proofErr w:type="spellEnd"/>
    </w:p>
    <w:p w14:paraId="6CD43E6B" w14:textId="77777777" w:rsidR="00857232" w:rsidRPr="00857232" w:rsidRDefault="00857232" w:rsidP="00857232">
      <w:pPr>
        <w:jc w:val="center"/>
        <w:rPr>
          <w:b/>
          <w:bCs/>
        </w:rPr>
      </w:pPr>
      <w:bookmarkStart w:id="150" w:name="clan_88"/>
      <w:bookmarkEnd w:id="150"/>
      <w:proofErr w:type="spellStart"/>
      <w:r w:rsidRPr="00857232">
        <w:rPr>
          <w:b/>
          <w:bCs/>
        </w:rPr>
        <w:t>Član</w:t>
      </w:r>
      <w:proofErr w:type="spellEnd"/>
      <w:r w:rsidRPr="00857232">
        <w:rPr>
          <w:b/>
          <w:bCs/>
        </w:rPr>
        <w:t xml:space="preserve"> 88</w:t>
      </w:r>
    </w:p>
    <w:p w14:paraId="256B8509" w14:textId="77777777" w:rsidR="00857232" w:rsidRPr="00857232" w:rsidRDefault="00857232" w:rsidP="00857232">
      <w:pPr>
        <w:jc w:val="center"/>
      </w:pPr>
      <w:proofErr w:type="spellStart"/>
      <w:r w:rsidRPr="00857232">
        <w:t>Komercijalna</w:t>
      </w:r>
      <w:proofErr w:type="spellEnd"/>
      <w:r w:rsidRPr="00857232">
        <w:t xml:space="preserve"> </w:t>
      </w:r>
      <w:proofErr w:type="spellStart"/>
      <w:r w:rsidRPr="00857232">
        <w:t>audiovizuelna</w:t>
      </w:r>
      <w:proofErr w:type="spellEnd"/>
      <w:r w:rsidRPr="00857232">
        <w:t xml:space="preserve"> </w:t>
      </w:r>
      <w:proofErr w:type="spellStart"/>
      <w:r w:rsidRPr="00857232">
        <w:t>komunikacija</w:t>
      </w:r>
      <w:proofErr w:type="spellEnd"/>
      <w:r w:rsidRPr="00857232">
        <w:t xml:space="preserve"> mora </w:t>
      </w:r>
      <w:proofErr w:type="spellStart"/>
      <w:r w:rsidRPr="00857232">
        <w:t>biti</w:t>
      </w:r>
      <w:proofErr w:type="spellEnd"/>
      <w:r w:rsidRPr="00857232">
        <w:t xml:space="preserve"> </w:t>
      </w:r>
      <w:proofErr w:type="spellStart"/>
      <w:r w:rsidRPr="00857232">
        <w:t>jasno</w:t>
      </w:r>
      <w:proofErr w:type="spellEnd"/>
      <w:r w:rsidRPr="00857232">
        <w:t xml:space="preserve"> </w:t>
      </w:r>
      <w:proofErr w:type="spellStart"/>
      <w:r w:rsidRPr="00857232">
        <w:t>prepoznatljiva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može</w:t>
      </w:r>
      <w:proofErr w:type="spellEnd"/>
      <w:r w:rsidRPr="00857232">
        <w:t xml:space="preserve"> </w:t>
      </w:r>
      <w:proofErr w:type="spellStart"/>
      <w:r w:rsidRPr="00857232">
        <w:t>biti</w:t>
      </w:r>
      <w:proofErr w:type="spellEnd"/>
      <w:r w:rsidRPr="00857232">
        <w:t xml:space="preserve"> u </w:t>
      </w:r>
      <w:proofErr w:type="spellStart"/>
      <w:r w:rsidRPr="00857232">
        <w:t>obliku</w:t>
      </w:r>
      <w:proofErr w:type="spellEnd"/>
      <w:r w:rsidRPr="00857232">
        <w:t>:</w:t>
      </w:r>
    </w:p>
    <w:p w14:paraId="28DB6EFB" w14:textId="77777777" w:rsidR="00857232" w:rsidRPr="00857232" w:rsidRDefault="00857232" w:rsidP="00857232">
      <w:pPr>
        <w:jc w:val="center"/>
      </w:pPr>
      <w:r w:rsidRPr="00857232">
        <w:t xml:space="preserve">1) </w:t>
      </w:r>
      <w:proofErr w:type="spellStart"/>
      <w:r w:rsidRPr="00857232">
        <w:t>radijskog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televizijskog</w:t>
      </w:r>
      <w:proofErr w:type="spellEnd"/>
      <w:r w:rsidRPr="00857232">
        <w:t xml:space="preserve"> </w:t>
      </w:r>
      <w:proofErr w:type="spellStart"/>
      <w:proofErr w:type="gramStart"/>
      <w:r w:rsidRPr="00857232">
        <w:t>oglašavanja</w:t>
      </w:r>
      <w:proofErr w:type="spellEnd"/>
      <w:r w:rsidRPr="00857232">
        <w:t>;</w:t>
      </w:r>
      <w:proofErr w:type="gramEnd"/>
    </w:p>
    <w:p w14:paraId="053D5C51" w14:textId="77777777" w:rsidR="00857232" w:rsidRPr="00857232" w:rsidRDefault="00857232" w:rsidP="00857232">
      <w:pPr>
        <w:jc w:val="center"/>
      </w:pPr>
      <w:r w:rsidRPr="00857232">
        <w:t xml:space="preserve">2) </w:t>
      </w:r>
      <w:proofErr w:type="spellStart"/>
      <w:proofErr w:type="gramStart"/>
      <w:r w:rsidRPr="00857232">
        <w:t>telešopinga</w:t>
      </w:r>
      <w:proofErr w:type="spellEnd"/>
      <w:r w:rsidRPr="00857232">
        <w:t>;</w:t>
      </w:r>
      <w:proofErr w:type="gramEnd"/>
    </w:p>
    <w:p w14:paraId="1E0B4DB2" w14:textId="77777777" w:rsidR="00857232" w:rsidRPr="00857232" w:rsidRDefault="00857232" w:rsidP="00857232">
      <w:pPr>
        <w:jc w:val="center"/>
      </w:pPr>
      <w:r w:rsidRPr="00857232">
        <w:t xml:space="preserve">3) </w:t>
      </w:r>
      <w:proofErr w:type="spellStart"/>
      <w:proofErr w:type="gramStart"/>
      <w:r w:rsidRPr="00857232">
        <w:t>sponzorstva</w:t>
      </w:r>
      <w:proofErr w:type="spellEnd"/>
      <w:r w:rsidRPr="00857232">
        <w:t>;</w:t>
      </w:r>
      <w:proofErr w:type="gramEnd"/>
    </w:p>
    <w:p w14:paraId="32B056F8" w14:textId="77777777" w:rsidR="00857232" w:rsidRPr="00857232" w:rsidRDefault="00857232" w:rsidP="00857232">
      <w:pPr>
        <w:jc w:val="center"/>
      </w:pPr>
      <w:r w:rsidRPr="00857232">
        <w:t xml:space="preserve">4) </w:t>
      </w:r>
      <w:proofErr w:type="spellStart"/>
      <w:r w:rsidRPr="00857232">
        <w:t>plasmana</w:t>
      </w:r>
      <w:proofErr w:type="spellEnd"/>
      <w:r w:rsidRPr="00857232">
        <w:t xml:space="preserve"> </w:t>
      </w:r>
      <w:proofErr w:type="spellStart"/>
      <w:r w:rsidRPr="00857232">
        <w:t>proizvoda</w:t>
      </w:r>
      <w:proofErr w:type="spellEnd"/>
      <w:r w:rsidRPr="00857232">
        <w:t>.</w:t>
      </w:r>
    </w:p>
    <w:p w14:paraId="32052F80" w14:textId="77777777" w:rsidR="00857232" w:rsidRPr="00857232" w:rsidRDefault="00857232" w:rsidP="00857232">
      <w:pPr>
        <w:jc w:val="center"/>
        <w:rPr>
          <w:i/>
          <w:iCs/>
        </w:rPr>
      </w:pPr>
      <w:r w:rsidRPr="00857232">
        <w:rPr>
          <w:i/>
          <w:iCs/>
        </w:rPr>
        <w:lastRenderedPageBreak/>
        <w:t xml:space="preserve">b) </w:t>
      </w:r>
      <w:proofErr w:type="spellStart"/>
      <w:r w:rsidRPr="00857232">
        <w:rPr>
          <w:i/>
          <w:iCs/>
        </w:rPr>
        <w:t>Radijsko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i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televizijsko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oglašavanje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i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telešoping</w:t>
      </w:r>
      <w:proofErr w:type="spellEnd"/>
    </w:p>
    <w:p w14:paraId="0BFC1F50" w14:textId="77777777" w:rsidR="00857232" w:rsidRPr="00857232" w:rsidRDefault="00857232" w:rsidP="00857232">
      <w:pPr>
        <w:jc w:val="center"/>
        <w:rPr>
          <w:b/>
          <w:bCs/>
        </w:rPr>
      </w:pPr>
      <w:proofErr w:type="spellStart"/>
      <w:r w:rsidRPr="00857232">
        <w:rPr>
          <w:b/>
          <w:bCs/>
        </w:rPr>
        <w:t>Obaveze</w:t>
      </w:r>
      <w:proofErr w:type="spellEnd"/>
      <w:r w:rsidRPr="00857232">
        <w:rPr>
          <w:b/>
          <w:bCs/>
        </w:rPr>
        <w:t xml:space="preserve"> za </w:t>
      </w:r>
      <w:proofErr w:type="spellStart"/>
      <w:r w:rsidRPr="00857232">
        <w:rPr>
          <w:b/>
          <w:bCs/>
        </w:rPr>
        <w:t>sve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oblike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radijskog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i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televizijskog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oglašavanja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i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telešoping</w:t>
      </w:r>
      <w:proofErr w:type="spellEnd"/>
    </w:p>
    <w:p w14:paraId="624A036C" w14:textId="77777777" w:rsidR="00857232" w:rsidRPr="00857232" w:rsidRDefault="00857232" w:rsidP="00857232">
      <w:pPr>
        <w:jc w:val="center"/>
        <w:rPr>
          <w:b/>
          <w:bCs/>
        </w:rPr>
      </w:pPr>
      <w:bookmarkStart w:id="151" w:name="clan_89"/>
      <w:bookmarkEnd w:id="151"/>
      <w:proofErr w:type="spellStart"/>
      <w:r w:rsidRPr="00857232">
        <w:rPr>
          <w:b/>
          <w:bCs/>
        </w:rPr>
        <w:t>Član</w:t>
      </w:r>
      <w:proofErr w:type="spellEnd"/>
      <w:r w:rsidRPr="00857232">
        <w:rPr>
          <w:b/>
          <w:bCs/>
        </w:rPr>
        <w:t xml:space="preserve"> 89</w:t>
      </w:r>
    </w:p>
    <w:p w14:paraId="4C722B63" w14:textId="77777777" w:rsidR="00857232" w:rsidRPr="00857232" w:rsidRDefault="00857232" w:rsidP="00857232">
      <w:pPr>
        <w:jc w:val="center"/>
      </w:pPr>
      <w:r w:rsidRPr="00857232">
        <w:t xml:space="preserve">(1) </w:t>
      </w:r>
      <w:proofErr w:type="spellStart"/>
      <w:r w:rsidRPr="00857232">
        <w:t>Radijsko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televizijsko</w:t>
      </w:r>
      <w:proofErr w:type="spellEnd"/>
      <w:r w:rsidRPr="00857232">
        <w:t xml:space="preserve"> </w:t>
      </w:r>
      <w:proofErr w:type="spellStart"/>
      <w:r w:rsidRPr="00857232">
        <w:t>oglašavanje</w:t>
      </w:r>
      <w:proofErr w:type="spellEnd"/>
      <w:r w:rsidRPr="00857232">
        <w:t xml:space="preserve"> (u </w:t>
      </w:r>
      <w:proofErr w:type="spellStart"/>
      <w:r w:rsidRPr="00857232">
        <w:t>daljem</w:t>
      </w:r>
      <w:proofErr w:type="spellEnd"/>
      <w:r w:rsidRPr="00857232">
        <w:t xml:space="preserve"> </w:t>
      </w:r>
      <w:proofErr w:type="spellStart"/>
      <w:r w:rsidRPr="00857232">
        <w:t>tekstu</w:t>
      </w:r>
      <w:proofErr w:type="spellEnd"/>
      <w:r w:rsidRPr="00857232">
        <w:t xml:space="preserve">: </w:t>
      </w:r>
      <w:proofErr w:type="spellStart"/>
      <w:r w:rsidRPr="00857232">
        <w:t>oglašavanje</w:t>
      </w:r>
      <w:proofErr w:type="spellEnd"/>
      <w:r w:rsidRPr="00857232">
        <w:t xml:space="preserve">)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telešoping</w:t>
      </w:r>
      <w:proofErr w:type="spellEnd"/>
      <w:r w:rsidRPr="00857232">
        <w:t xml:space="preserve"> </w:t>
      </w:r>
      <w:proofErr w:type="spellStart"/>
      <w:r w:rsidRPr="00857232">
        <w:t>moraju</w:t>
      </w:r>
      <w:proofErr w:type="spellEnd"/>
      <w:r w:rsidRPr="00857232">
        <w:t xml:space="preserve"> </w:t>
      </w:r>
      <w:proofErr w:type="spellStart"/>
      <w:r w:rsidRPr="00857232">
        <w:t>biti</w:t>
      </w:r>
      <w:proofErr w:type="spellEnd"/>
      <w:r w:rsidRPr="00857232">
        <w:t xml:space="preserve"> </w:t>
      </w:r>
      <w:proofErr w:type="spellStart"/>
      <w:r w:rsidRPr="00857232">
        <w:t>lako</w:t>
      </w:r>
      <w:proofErr w:type="spellEnd"/>
      <w:r w:rsidRPr="00857232">
        <w:t xml:space="preserve"> </w:t>
      </w:r>
      <w:proofErr w:type="spellStart"/>
      <w:r w:rsidRPr="00857232">
        <w:t>prepoznatljivi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audio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vizuelno</w:t>
      </w:r>
      <w:proofErr w:type="spellEnd"/>
      <w:r w:rsidRPr="00857232">
        <w:t xml:space="preserve"> </w:t>
      </w:r>
      <w:proofErr w:type="spellStart"/>
      <w:r w:rsidRPr="00857232">
        <w:t>odvojeni</w:t>
      </w:r>
      <w:proofErr w:type="spellEnd"/>
      <w:r w:rsidRPr="00857232">
        <w:t xml:space="preserve"> od </w:t>
      </w:r>
      <w:proofErr w:type="spellStart"/>
      <w:r w:rsidRPr="00857232">
        <w:t>ostalih</w:t>
      </w:r>
      <w:proofErr w:type="spellEnd"/>
      <w:r w:rsidRPr="00857232">
        <w:t xml:space="preserve"> </w:t>
      </w:r>
      <w:proofErr w:type="spellStart"/>
      <w:r w:rsidRPr="00857232">
        <w:t>programskih</w:t>
      </w:r>
      <w:proofErr w:type="spellEnd"/>
      <w:r w:rsidRPr="00857232">
        <w:t xml:space="preserve"> </w:t>
      </w:r>
      <w:proofErr w:type="spellStart"/>
      <w:r w:rsidRPr="00857232">
        <w:t>sadržaja</w:t>
      </w:r>
      <w:proofErr w:type="spellEnd"/>
      <w:r w:rsidRPr="00857232">
        <w:t>.</w:t>
      </w:r>
    </w:p>
    <w:p w14:paraId="52F7570C" w14:textId="77777777" w:rsidR="00857232" w:rsidRPr="00857232" w:rsidRDefault="00857232" w:rsidP="00857232">
      <w:pPr>
        <w:jc w:val="center"/>
      </w:pPr>
      <w:r w:rsidRPr="00857232">
        <w:t xml:space="preserve">(2) </w:t>
      </w:r>
      <w:proofErr w:type="spellStart"/>
      <w:r w:rsidRPr="00857232">
        <w:t>Oglašivač</w:t>
      </w:r>
      <w:proofErr w:type="spellEnd"/>
      <w:r w:rsidRPr="00857232">
        <w:t xml:space="preserve"> ne </w:t>
      </w:r>
      <w:proofErr w:type="spellStart"/>
      <w:r w:rsidRPr="00857232">
        <w:t>smije</w:t>
      </w:r>
      <w:proofErr w:type="spellEnd"/>
      <w:r w:rsidRPr="00857232">
        <w:t xml:space="preserve"> </w:t>
      </w:r>
      <w:proofErr w:type="spellStart"/>
      <w:r w:rsidRPr="00857232">
        <w:t>vršiti</w:t>
      </w:r>
      <w:proofErr w:type="spellEnd"/>
      <w:r w:rsidRPr="00857232">
        <w:t xml:space="preserve"> </w:t>
      </w:r>
      <w:proofErr w:type="spellStart"/>
      <w:r w:rsidRPr="00857232">
        <w:t>bilo</w:t>
      </w:r>
      <w:proofErr w:type="spellEnd"/>
      <w:r w:rsidRPr="00857232">
        <w:t xml:space="preserve"> </w:t>
      </w:r>
      <w:proofErr w:type="spellStart"/>
      <w:r w:rsidRPr="00857232">
        <w:t>kakav</w:t>
      </w:r>
      <w:proofErr w:type="spellEnd"/>
      <w:r w:rsidRPr="00857232">
        <w:t xml:space="preserve"> </w:t>
      </w:r>
      <w:proofErr w:type="spellStart"/>
      <w:r w:rsidRPr="00857232">
        <w:t>uređivački</w:t>
      </w:r>
      <w:proofErr w:type="spellEnd"/>
      <w:r w:rsidRPr="00857232">
        <w:t xml:space="preserve"> </w:t>
      </w:r>
      <w:proofErr w:type="spellStart"/>
      <w:r w:rsidRPr="00857232">
        <w:t>uticaj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sadržaj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>.</w:t>
      </w:r>
    </w:p>
    <w:p w14:paraId="75D33847" w14:textId="77777777" w:rsidR="00857232" w:rsidRPr="00857232" w:rsidRDefault="00857232" w:rsidP="00857232">
      <w:pPr>
        <w:jc w:val="center"/>
      </w:pPr>
      <w:r w:rsidRPr="00857232">
        <w:t xml:space="preserve">(3) </w:t>
      </w:r>
      <w:proofErr w:type="spellStart"/>
      <w:r w:rsidRPr="00857232">
        <w:t>Zabranjena</w:t>
      </w:r>
      <w:proofErr w:type="spellEnd"/>
      <w:r w:rsidRPr="00857232">
        <w:t xml:space="preserve"> je </w:t>
      </w:r>
      <w:proofErr w:type="spellStart"/>
      <w:r w:rsidRPr="00857232">
        <w:t>upotreba</w:t>
      </w:r>
      <w:proofErr w:type="spellEnd"/>
      <w:r w:rsidRPr="00857232">
        <w:t xml:space="preserve"> </w:t>
      </w:r>
      <w:proofErr w:type="spellStart"/>
      <w:r w:rsidRPr="00857232">
        <w:t>podataka</w:t>
      </w:r>
      <w:proofErr w:type="spellEnd"/>
      <w:r w:rsidRPr="00857232">
        <w:t xml:space="preserve"> koji </w:t>
      </w:r>
      <w:proofErr w:type="spellStart"/>
      <w:r w:rsidRPr="00857232">
        <w:t>mogu</w:t>
      </w:r>
      <w:proofErr w:type="spellEnd"/>
      <w:r w:rsidRPr="00857232">
        <w:t xml:space="preserve"> </w:t>
      </w:r>
      <w:proofErr w:type="spellStart"/>
      <w:r w:rsidRPr="00857232">
        <w:t>izazvati</w:t>
      </w:r>
      <w:proofErr w:type="spellEnd"/>
      <w:r w:rsidRPr="00857232">
        <w:t xml:space="preserve"> </w:t>
      </w:r>
      <w:proofErr w:type="spellStart"/>
      <w:r w:rsidRPr="00857232">
        <w:t>zabludu</w:t>
      </w:r>
      <w:proofErr w:type="spellEnd"/>
      <w:r w:rsidRPr="00857232">
        <w:t xml:space="preserve"> o </w:t>
      </w:r>
      <w:proofErr w:type="spellStart"/>
      <w:r w:rsidRPr="00857232">
        <w:t>identitetu</w:t>
      </w:r>
      <w:proofErr w:type="spellEnd"/>
      <w:r w:rsidRPr="00857232">
        <w:t xml:space="preserve"> </w:t>
      </w:r>
      <w:proofErr w:type="spellStart"/>
      <w:r w:rsidRPr="00857232">
        <w:t>oglašivača</w:t>
      </w:r>
      <w:proofErr w:type="spellEnd"/>
      <w:r w:rsidRPr="00857232">
        <w:t xml:space="preserve">, </w:t>
      </w:r>
      <w:proofErr w:type="spellStart"/>
      <w:r w:rsidRPr="00857232">
        <w:t>njegovim</w:t>
      </w:r>
      <w:proofErr w:type="spellEnd"/>
      <w:r w:rsidRPr="00857232">
        <w:t xml:space="preserve"> </w:t>
      </w:r>
      <w:proofErr w:type="spellStart"/>
      <w:r w:rsidRPr="00857232">
        <w:t>aktivnostima</w:t>
      </w:r>
      <w:proofErr w:type="spellEnd"/>
      <w:r w:rsidRPr="00857232">
        <w:t xml:space="preserve">, </w:t>
      </w:r>
      <w:proofErr w:type="spellStart"/>
      <w:r w:rsidRPr="00857232">
        <w:t>svojstvima</w:t>
      </w:r>
      <w:proofErr w:type="spellEnd"/>
      <w:r w:rsidRPr="00857232">
        <w:t xml:space="preserve">, </w:t>
      </w:r>
      <w:proofErr w:type="spellStart"/>
      <w:r w:rsidRPr="00857232">
        <w:t>kvalitetu</w:t>
      </w:r>
      <w:proofErr w:type="spellEnd"/>
      <w:r w:rsidRPr="00857232">
        <w:t xml:space="preserve">, </w:t>
      </w:r>
      <w:proofErr w:type="spellStart"/>
      <w:r w:rsidRPr="00857232">
        <w:t>porijeklu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drugim</w:t>
      </w:r>
      <w:proofErr w:type="spellEnd"/>
      <w:r w:rsidRPr="00857232">
        <w:t xml:space="preserve"> </w:t>
      </w:r>
      <w:proofErr w:type="spellStart"/>
      <w:r w:rsidRPr="00857232">
        <w:t>podacima</w:t>
      </w:r>
      <w:proofErr w:type="spellEnd"/>
      <w:r w:rsidRPr="00857232">
        <w:t xml:space="preserve"> o </w:t>
      </w:r>
      <w:proofErr w:type="spellStart"/>
      <w:r w:rsidRPr="00857232">
        <w:t>proizvodu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usluzi</w:t>
      </w:r>
      <w:proofErr w:type="spellEnd"/>
      <w:r w:rsidRPr="00857232">
        <w:t>.</w:t>
      </w:r>
    </w:p>
    <w:p w14:paraId="43230297" w14:textId="77777777" w:rsidR="00857232" w:rsidRPr="00857232" w:rsidRDefault="00857232" w:rsidP="00857232">
      <w:pPr>
        <w:jc w:val="center"/>
      </w:pPr>
      <w:r w:rsidRPr="00857232">
        <w:t xml:space="preserve">(4) </w:t>
      </w:r>
      <w:proofErr w:type="spellStart"/>
      <w:r w:rsidRPr="00857232">
        <w:t>Oglašavanje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telešoping</w:t>
      </w:r>
      <w:proofErr w:type="spellEnd"/>
      <w:r w:rsidRPr="00857232">
        <w:t xml:space="preserve"> se po </w:t>
      </w:r>
      <w:proofErr w:type="spellStart"/>
      <w:r w:rsidRPr="00857232">
        <w:t>pravilu</w:t>
      </w:r>
      <w:proofErr w:type="spellEnd"/>
      <w:r w:rsidRPr="00857232">
        <w:t xml:space="preserve"> </w:t>
      </w:r>
      <w:proofErr w:type="spellStart"/>
      <w:r w:rsidRPr="00857232">
        <w:t>emituju</w:t>
      </w:r>
      <w:proofErr w:type="spellEnd"/>
      <w:r w:rsidRPr="00857232">
        <w:t xml:space="preserve"> u </w:t>
      </w:r>
      <w:proofErr w:type="spellStart"/>
      <w:r w:rsidRPr="00857232">
        <w:t>blokovima</w:t>
      </w:r>
      <w:proofErr w:type="spellEnd"/>
      <w:r w:rsidRPr="00857232">
        <w:t>.</w:t>
      </w:r>
    </w:p>
    <w:p w14:paraId="31272C01" w14:textId="77777777" w:rsidR="00857232" w:rsidRPr="00857232" w:rsidRDefault="00857232" w:rsidP="00857232">
      <w:pPr>
        <w:jc w:val="center"/>
      </w:pPr>
      <w:r w:rsidRPr="00857232">
        <w:t xml:space="preserve">(5) </w:t>
      </w:r>
      <w:proofErr w:type="spellStart"/>
      <w:r w:rsidRPr="00857232">
        <w:t>Izuzetno</w:t>
      </w:r>
      <w:proofErr w:type="spellEnd"/>
      <w:r w:rsidRPr="00857232">
        <w:t xml:space="preserve"> od </w:t>
      </w:r>
      <w:proofErr w:type="spellStart"/>
      <w:r w:rsidRPr="00857232">
        <w:t>stava</w:t>
      </w:r>
      <w:proofErr w:type="spellEnd"/>
      <w:r w:rsidRPr="00857232">
        <w:t xml:space="preserve"> 4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, </w:t>
      </w:r>
      <w:proofErr w:type="spellStart"/>
      <w:r w:rsidRPr="00857232">
        <w:t>odvojeni</w:t>
      </w:r>
      <w:proofErr w:type="spellEnd"/>
      <w:r w:rsidRPr="00857232">
        <w:t xml:space="preserve"> </w:t>
      </w:r>
      <w:proofErr w:type="spellStart"/>
      <w:r w:rsidRPr="00857232">
        <w:t>oglasni</w:t>
      </w:r>
      <w:proofErr w:type="spellEnd"/>
      <w:r w:rsidRPr="00857232">
        <w:t xml:space="preserve"> </w:t>
      </w:r>
      <w:proofErr w:type="spellStart"/>
      <w:r w:rsidRPr="00857232">
        <w:t>spotovi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spotovi</w:t>
      </w:r>
      <w:proofErr w:type="spellEnd"/>
      <w:r w:rsidRPr="00857232">
        <w:t xml:space="preserve"> </w:t>
      </w:r>
      <w:proofErr w:type="spellStart"/>
      <w:r w:rsidRPr="00857232">
        <w:t>telešopinga</w:t>
      </w:r>
      <w:proofErr w:type="spellEnd"/>
      <w:r w:rsidRPr="00857232">
        <w:t xml:space="preserve"> </w:t>
      </w:r>
      <w:proofErr w:type="spellStart"/>
      <w:r w:rsidRPr="00857232">
        <w:t>mogu</w:t>
      </w:r>
      <w:proofErr w:type="spellEnd"/>
      <w:r w:rsidRPr="00857232">
        <w:t xml:space="preserve"> se </w:t>
      </w:r>
      <w:proofErr w:type="spellStart"/>
      <w:r w:rsidRPr="00857232">
        <w:t>emitovati</w:t>
      </w:r>
      <w:proofErr w:type="spellEnd"/>
      <w:r w:rsidRPr="00857232">
        <w:t xml:space="preserve"> u </w:t>
      </w:r>
      <w:proofErr w:type="spellStart"/>
      <w:r w:rsidRPr="00857232">
        <w:t>prenosu</w:t>
      </w:r>
      <w:proofErr w:type="spellEnd"/>
      <w:r w:rsidRPr="00857232">
        <w:t xml:space="preserve"> </w:t>
      </w:r>
      <w:proofErr w:type="spellStart"/>
      <w:r w:rsidRPr="00857232">
        <w:t>sportskih</w:t>
      </w:r>
      <w:proofErr w:type="spellEnd"/>
      <w:r w:rsidRPr="00857232">
        <w:t xml:space="preserve"> </w:t>
      </w:r>
      <w:proofErr w:type="spellStart"/>
      <w:r w:rsidRPr="00857232">
        <w:t>događaja</w:t>
      </w:r>
      <w:proofErr w:type="spellEnd"/>
      <w:r w:rsidRPr="00857232">
        <w:t>.</w:t>
      </w:r>
    </w:p>
    <w:p w14:paraId="46CFF156" w14:textId="77777777" w:rsidR="00857232" w:rsidRPr="00857232" w:rsidRDefault="00857232" w:rsidP="00857232">
      <w:pPr>
        <w:jc w:val="center"/>
      </w:pPr>
      <w:r w:rsidRPr="00857232">
        <w:t xml:space="preserve">(6) </w:t>
      </w:r>
      <w:proofErr w:type="spellStart"/>
      <w:r w:rsidRPr="00857232">
        <w:t>Dužina</w:t>
      </w:r>
      <w:proofErr w:type="spellEnd"/>
      <w:r w:rsidRPr="00857232">
        <w:t xml:space="preserve"> </w:t>
      </w:r>
      <w:proofErr w:type="spellStart"/>
      <w:r w:rsidRPr="00857232">
        <w:t>trajanja</w:t>
      </w:r>
      <w:proofErr w:type="spellEnd"/>
      <w:r w:rsidRPr="00857232">
        <w:t xml:space="preserve"> </w:t>
      </w:r>
      <w:proofErr w:type="spellStart"/>
      <w:r w:rsidRPr="00857232">
        <w:t>oglašavanja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telešopinga</w:t>
      </w:r>
      <w:proofErr w:type="spellEnd"/>
      <w:r w:rsidRPr="00857232">
        <w:t xml:space="preserve"> </w:t>
      </w:r>
      <w:proofErr w:type="spellStart"/>
      <w:r w:rsidRPr="00857232">
        <w:t>utvrđuje</w:t>
      </w:r>
      <w:proofErr w:type="spellEnd"/>
      <w:r w:rsidRPr="00857232">
        <w:t xml:space="preserve"> se za period od 0 do 24 </w:t>
      </w:r>
      <w:proofErr w:type="spellStart"/>
      <w:r w:rsidRPr="00857232">
        <w:t>sata</w:t>
      </w:r>
      <w:proofErr w:type="spellEnd"/>
      <w:r w:rsidRPr="00857232">
        <w:t>.</w:t>
      </w:r>
    </w:p>
    <w:p w14:paraId="326A5B51" w14:textId="77777777" w:rsidR="00857232" w:rsidRPr="00857232" w:rsidRDefault="00857232" w:rsidP="00857232">
      <w:pPr>
        <w:jc w:val="center"/>
      </w:pPr>
      <w:r w:rsidRPr="00857232">
        <w:t xml:space="preserve">(7) </w:t>
      </w:r>
      <w:proofErr w:type="spellStart"/>
      <w:r w:rsidRPr="00857232">
        <w:t>Telešoping</w:t>
      </w:r>
      <w:proofErr w:type="spellEnd"/>
      <w:r w:rsidRPr="00857232">
        <w:t xml:space="preserve"> </w:t>
      </w:r>
      <w:proofErr w:type="spellStart"/>
      <w:r w:rsidRPr="00857232">
        <w:t>može</w:t>
      </w:r>
      <w:proofErr w:type="spellEnd"/>
      <w:r w:rsidRPr="00857232">
        <w:t xml:space="preserve"> </w:t>
      </w:r>
      <w:proofErr w:type="spellStart"/>
      <w:r w:rsidRPr="00857232">
        <w:t>trajati</w:t>
      </w:r>
      <w:proofErr w:type="spellEnd"/>
      <w:r w:rsidRPr="00857232">
        <w:t xml:space="preserve"> </w:t>
      </w:r>
      <w:proofErr w:type="spellStart"/>
      <w:r w:rsidRPr="00857232">
        <w:t>najmanje</w:t>
      </w:r>
      <w:proofErr w:type="spellEnd"/>
      <w:r w:rsidRPr="00857232">
        <w:t xml:space="preserve"> 15 </w:t>
      </w:r>
      <w:proofErr w:type="spellStart"/>
      <w:r w:rsidRPr="00857232">
        <w:t>minuta</w:t>
      </w:r>
      <w:proofErr w:type="spellEnd"/>
      <w:r w:rsidRPr="00857232">
        <w:t xml:space="preserve"> </w:t>
      </w:r>
      <w:proofErr w:type="spellStart"/>
      <w:r w:rsidRPr="00857232">
        <w:t>neprekidno</w:t>
      </w:r>
      <w:proofErr w:type="spellEnd"/>
      <w:r w:rsidRPr="00857232">
        <w:t>.</w:t>
      </w:r>
    </w:p>
    <w:p w14:paraId="353DFB8F" w14:textId="77777777" w:rsidR="00857232" w:rsidRPr="00857232" w:rsidRDefault="00857232" w:rsidP="00857232">
      <w:pPr>
        <w:jc w:val="center"/>
      </w:pPr>
      <w:r w:rsidRPr="00857232">
        <w:t xml:space="preserve">(8) </w:t>
      </w:r>
      <w:proofErr w:type="spellStart"/>
      <w:r w:rsidRPr="00857232">
        <w:t>Oglašavanjem</w:t>
      </w:r>
      <w:proofErr w:type="spellEnd"/>
      <w:r w:rsidRPr="00857232">
        <w:t xml:space="preserve"> se ne </w:t>
      </w:r>
      <w:proofErr w:type="spellStart"/>
      <w:r w:rsidRPr="00857232">
        <w:t>smatraju</w:t>
      </w:r>
      <w:proofErr w:type="spellEnd"/>
      <w:r w:rsidRPr="00857232">
        <w:t>:</w:t>
      </w:r>
    </w:p>
    <w:p w14:paraId="25E85B37" w14:textId="77777777" w:rsidR="00857232" w:rsidRPr="00857232" w:rsidRDefault="00857232" w:rsidP="00857232">
      <w:pPr>
        <w:jc w:val="center"/>
      </w:pPr>
      <w:r w:rsidRPr="00857232">
        <w:t xml:space="preserve">1) </w:t>
      </w:r>
      <w:proofErr w:type="spellStart"/>
      <w:r w:rsidRPr="00857232">
        <w:t>besplatne</w:t>
      </w:r>
      <w:proofErr w:type="spellEnd"/>
      <w:r w:rsidRPr="00857232">
        <w:t xml:space="preserve"> </w:t>
      </w:r>
      <w:proofErr w:type="spellStart"/>
      <w:r w:rsidRPr="00857232">
        <w:t>najave</w:t>
      </w:r>
      <w:proofErr w:type="spellEnd"/>
      <w:r w:rsidRPr="00857232">
        <w:t xml:space="preserve"> </w:t>
      </w:r>
      <w:proofErr w:type="spellStart"/>
      <w:r w:rsidRPr="00857232">
        <w:t>izvođenja</w:t>
      </w:r>
      <w:proofErr w:type="spellEnd"/>
      <w:r w:rsidRPr="00857232">
        <w:t xml:space="preserve"> </w:t>
      </w:r>
      <w:proofErr w:type="spellStart"/>
      <w:r w:rsidRPr="00857232">
        <w:t>javnih</w:t>
      </w:r>
      <w:proofErr w:type="spellEnd"/>
      <w:r w:rsidRPr="00857232">
        <w:t xml:space="preserve"> </w:t>
      </w:r>
      <w:proofErr w:type="spellStart"/>
      <w:r w:rsidRPr="00857232">
        <w:t>radova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dobrotvornih</w:t>
      </w:r>
      <w:proofErr w:type="spellEnd"/>
      <w:r w:rsidRPr="00857232">
        <w:t xml:space="preserve"> </w:t>
      </w:r>
      <w:proofErr w:type="spellStart"/>
      <w:proofErr w:type="gramStart"/>
      <w:r w:rsidRPr="00857232">
        <w:t>akcija</w:t>
      </w:r>
      <w:proofErr w:type="spellEnd"/>
      <w:r w:rsidRPr="00857232">
        <w:t>;</w:t>
      </w:r>
      <w:proofErr w:type="gramEnd"/>
    </w:p>
    <w:p w14:paraId="5E0024A5" w14:textId="77777777" w:rsidR="00857232" w:rsidRPr="00857232" w:rsidRDefault="00857232" w:rsidP="00857232">
      <w:pPr>
        <w:jc w:val="center"/>
      </w:pPr>
      <w:r w:rsidRPr="00857232">
        <w:t xml:space="preserve">2) </w:t>
      </w:r>
      <w:proofErr w:type="spellStart"/>
      <w:r w:rsidRPr="00857232">
        <w:t>besplatno</w:t>
      </w:r>
      <w:proofErr w:type="spellEnd"/>
      <w:r w:rsidRPr="00857232">
        <w:t xml:space="preserve"> </w:t>
      </w:r>
      <w:proofErr w:type="spellStart"/>
      <w:r w:rsidRPr="00857232">
        <w:t>predstavljanje</w:t>
      </w:r>
      <w:proofErr w:type="spellEnd"/>
      <w:r w:rsidRPr="00857232">
        <w:t xml:space="preserve"> </w:t>
      </w:r>
      <w:proofErr w:type="spellStart"/>
      <w:r w:rsidRPr="00857232">
        <w:t>umjetničkih</w:t>
      </w:r>
      <w:proofErr w:type="spellEnd"/>
      <w:r w:rsidRPr="00857232">
        <w:t xml:space="preserve"> </w:t>
      </w:r>
      <w:proofErr w:type="spellStart"/>
      <w:proofErr w:type="gramStart"/>
      <w:r w:rsidRPr="00857232">
        <w:t>radova</w:t>
      </w:r>
      <w:proofErr w:type="spellEnd"/>
      <w:r w:rsidRPr="00857232">
        <w:t>;</w:t>
      </w:r>
      <w:proofErr w:type="gramEnd"/>
    </w:p>
    <w:p w14:paraId="468ABBB6" w14:textId="77777777" w:rsidR="00857232" w:rsidRPr="00857232" w:rsidRDefault="00857232" w:rsidP="00857232">
      <w:pPr>
        <w:jc w:val="center"/>
      </w:pPr>
      <w:r w:rsidRPr="00857232">
        <w:t xml:space="preserve">3) </w:t>
      </w:r>
      <w:proofErr w:type="spellStart"/>
      <w:r w:rsidRPr="00857232">
        <w:t>besplatno</w:t>
      </w:r>
      <w:proofErr w:type="spellEnd"/>
      <w:r w:rsidRPr="00857232">
        <w:t xml:space="preserve"> </w:t>
      </w:r>
      <w:proofErr w:type="spellStart"/>
      <w:r w:rsidRPr="00857232">
        <w:t>objavljivanje</w:t>
      </w:r>
      <w:proofErr w:type="spellEnd"/>
      <w:r w:rsidRPr="00857232">
        <w:t xml:space="preserve"> </w:t>
      </w:r>
      <w:proofErr w:type="spellStart"/>
      <w:r w:rsidRPr="00857232">
        <w:t>podataka</w:t>
      </w:r>
      <w:proofErr w:type="spellEnd"/>
      <w:r w:rsidRPr="00857232">
        <w:t xml:space="preserve"> o </w:t>
      </w:r>
      <w:proofErr w:type="spellStart"/>
      <w:r w:rsidRPr="00857232">
        <w:t>producentima</w:t>
      </w:r>
      <w:proofErr w:type="spellEnd"/>
      <w:r w:rsidRPr="00857232">
        <w:t xml:space="preserve">, </w:t>
      </w:r>
      <w:proofErr w:type="spellStart"/>
      <w:r w:rsidRPr="00857232">
        <w:t>organizatorima</w:t>
      </w:r>
      <w:proofErr w:type="spellEnd"/>
      <w:r w:rsidRPr="00857232">
        <w:t xml:space="preserve">, </w:t>
      </w:r>
      <w:proofErr w:type="spellStart"/>
      <w:r w:rsidRPr="00857232">
        <w:t>sponzorima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donatorima</w:t>
      </w:r>
      <w:proofErr w:type="spellEnd"/>
      <w:r w:rsidRPr="00857232">
        <w:t xml:space="preserve"> </w:t>
      </w:r>
      <w:proofErr w:type="spellStart"/>
      <w:r w:rsidRPr="00857232">
        <w:t>umjetničkih</w:t>
      </w:r>
      <w:proofErr w:type="spellEnd"/>
      <w:r w:rsidRPr="00857232">
        <w:t xml:space="preserve"> </w:t>
      </w:r>
      <w:proofErr w:type="spellStart"/>
      <w:r w:rsidRPr="00857232">
        <w:t>radova</w:t>
      </w:r>
      <w:proofErr w:type="spellEnd"/>
      <w:r w:rsidRPr="00857232">
        <w:t xml:space="preserve">, </w:t>
      </w:r>
      <w:proofErr w:type="spellStart"/>
      <w:r w:rsidRPr="00857232">
        <w:t>kulturno-umjetničkih</w:t>
      </w:r>
      <w:proofErr w:type="spellEnd"/>
      <w:r w:rsidRPr="00857232">
        <w:t xml:space="preserve"> </w:t>
      </w:r>
      <w:proofErr w:type="spellStart"/>
      <w:r w:rsidRPr="00857232">
        <w:t>priredbi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dobrotvornih</w:t>
      </w:r>
      <w:proofErr w:type="spellEnd"/>
      <w:r w:rsidRPr="00857232">
        <w:t xml:space="preserve"> </w:t>
      </w:r>
      <w:proofErr w:type="spellStart"/>
      <w:proofErr w:type="gramStart"/>
      <w:r w:rsidRPr="00857232">
        <w:t>akcija</w:t>
      </w:r>
      <w:proofErr w:type="spellEnd"/>
      <w:r w:rsidRPr="00857232">
        <w:t>;</w:t>
      </w:r>
      <w:proofErr w:type="gramEnd"/>
    </w:p>
    <w:p w14:paraId="535012ED" w14:textId="77777777" w:rsidR="00857232" w:rsidRPr="00857232" w:rsidRDefault="00857232" w:rsidP="00857232">
      <w:pPr>
        <w:jc w:val="center"/>
      </w:pPr>
      <w:r w:rsidRPr="00857232">
        <w:t xml:space="preserve">4) </w:t>
      </w:r>
      <w:proofErr w:type="spellStart"/>
      <w:r w:rsidRPr="00857232">
        <w:t>informisanje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promocija</w:t>
      </w:r>
      <w:proofErr w:type="spellEnd"/>
      <w:r w:rsidRPr="00857232">
        <w:t xml:space="preserve"> </w:t>
      </w:r>
      <w:proofErr w:type="spellStart"/>
      <w:r w:rsidRPr="00857232">
        <w:t>sopstvenih</w:t>
      </w:r>
      <w:proofErr w:type="spellEnd"/>
      <w:r w:rsidRPr="00857232">
        <w:t xml:space="preserve"> </w:t>
      </w:r>
      <w:proofErr w:type="spellStart"/>
      <w:r w:rsidRPr="00857232">
        <w:t>programskih</w:t>
      </w:r>
      <w:proofErr w:type="spellEnd"/>
      <w:r w:rsidRPr="00857232">
        <w:t xml:space="preserve"> </w:t>
      </w:r>
      <w:proofErr w:type="spellStart"/>
      <w:r w:rsidRPr="00857232">
        <w:t>sadržaja</w:t>
      </w:r>
      <w:proofErr w:type="spellEnd"/>
      <w:r w:rsidRPr="00857232">
        <w:t>.</w:t>
      </w:r>
    </w:p>
    <w:p w14:paraId="41F2F7D2" w14:textId="77777777" w:rsidR="00857232" w:rsidRPr="00857232" w:rsidRDefault="00857232" w:rsidP="00857232">
      <w:pPr>
        <w:jc w:val="center"/>
      </w:pPr>
      <w:r w:rsidRPr="00857232">
        <w:t xml:space="preserve">(9) </w:t>
      </w:r>
      <w:proofErr w:type="spellStart"/>
      <w:r w:rsidRPr="00857232">
        <w:t>Prenos</w:t>
      </w:r>
      <w:proofErr w:type="spellEnd"/>
      <w:r w:rsidRPr="00857232">
        <w:t xml:space="preserve"> </w:t>
      </w:r>
      <w:proofErr w:type="spellStart"/>
      <w:r w:rsidRPr="00857232">
        <w:t>televizijskih</w:t>
      </w:r>
      <w:proofErr w:type="spellEnd"/>
      <w:r w:rsidRPr="00857232">
        <w:t xml:space="preserve"> </w:t>
      </w:r>
      <w:proofErr w:type="spellStart"/>
      <w:r w:rsidRPr="00857232">
        <w:t>filmova</w:t>
      </w:r>
      <w:proofErr w:type="spellEnd"/>
      <w:r w:rsidRPr="00857232">
        <w:t xml:space="preserve">, </w:t>
      </w:r>
      <w:proofErr w:type="spellStart"/>
      <w:r w:rsidRPr="00857232">
        <w:t>kinematografskih</w:t>
      </w:r>
      <w:proofErr w:type="spellEnd"/>
      <w:r w:rsidRPr="00857232">
        <w:t xml:space="preserve"> </w:t>
      </w:r>
      <w:proofErr w:type="spellStart"/>
      <w:r w:rsidRPr="00857232">
        <w:t>ostvarenja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informativnih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 xml:space="preserve"> </w:t>
      </w:r>
      <w:proofErr w:type="spellStart"/>
      <w:r w:rsidRPr="00857232">
        <w:t>može</w:t>
      </w:r>
      <w:proofErr w:type="spellEnd"/>
      <w:r w:rsidRPr="00857232">
        <w:t xml:space="preserve"> </w:t>
      </w:r>
      <w:proofErr w:type="spellStart"/>
      <w:r w:rsidRPr="00857232">
        <w:t>biti</w:t>
      </w:r>
      <w:proofErr w:type="spellEnd"/>
      <w:r w:rsidRPr="00857232">
        <w:t xml:space="preserve"> </w:t>
      </w:r>
      <w:proofErr w:type="spellStart"/>
      <w:r w:rsidRPr="00857232">
        <w:t>prekinut</w:t>
      </w:r>
      <w:proofErr w:type="spellEnd"/>
      <w:r w:rsidRPr="00857232">
        <w:t xml:space="preserve"> </w:t>
      </w:r>
      <w:proofErr w:type="spellStart"/>
      <w:r w:rsidRPr="00857232">
        <w:t>televizijskim</w:t>
      </w:r>
      <w:proofErr w:type="spellEnd"/>
      <w:r w:rsidRPr="00857232">
        <w:t xml:space="preserve"> </w:t>
      </w:r>
      <w:proofErr w:type="spellStart"/>
      <w:r w:rsidRPr="00857232">
        <w:t>oglašavanjem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>/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telešopingom</w:t>
      </w:r>
      <w:proofErr w:type="spellEnd"/>
      <w:r w:rsidRPr="00857232">
        <w:t xml:space="preserve"> </w:t>
      </w:r>
      <w:proofErr w:type="spellStart"/>
      <w:r w:rsidRPr="00857232">
        <w:t>jednom</w:t>
      </w:r>
      <w:proofErr w:type="spellEnd"/>
      <w:r w:rsidRPr="00857232">
        <w:t xml:space="preserve"> u 30 </w:t>
      </w:r>
      <w:proofErr w:type="spellStart"/>
      <w:r w:rsidRPr="00857232">
        <w:t>minuta</w:t>
      </w:r>
      <w:proofErr w:type="spellEnd"/>
      <w:r w:rsidRPr="00857232">
        <w:t>.</w:t>
      </w:r>
    </w:p>
    <w:p w14:paraId="211A1872" w14:textId="77777777" w:rsidR="00857232" w:rsidRPr="00857232" w:rsidRDefault="00857232" w:rsidP="00857232">
      <w:pPr>
        <w:jc w:val="center"/>
        <w:rPr>
          <w:b/>
          <w:bCs/>
        </w:rPr>
      </w:pPr>
      <w:proofErr w:type="spellStart"/>
      <w:r w:rsidRPr="00857232">
        <w:rPr>
          <w:b/>
          <w:bCs/>
        </w:rPr>
        <w:t>Naručilac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oglasnih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sadržaja</w:t>
      </w:r>
      <w:proofErr w:type="spellEnd"/>
    </w:p>
    <w:p w14:paraId="01288923" w14:textId="77777777" w:rsidR="00857232" w:rsidRPr="00857232" w:rsidRDefault="00857232" w:rsidP="00857232">
      <w:pPr>
        <w:jc w:val="center"/>
        <w:rPr>
          <w:b/>
          <w:bCs/>
        </w:rPr>
      </w:pPr>
      <w:bookmarkStart w:id="152" w:name="clan_90"/>
      <w:bookmarkEnd w:id="152"/>
      <w:proofErr w:type="spellStart"/>
      <w:r w:rsidRPr="00857232">
        <w:rPr>
          <w:b/>
          <w:bCs/>
        </w:rPr>
        <w:t>Član</w:t>
      </w:r>
      <w:proofErr w:type="spellEnd"/>
      <w:r w:rsidRPr="00857232">
        <w:rPr>
          <w:b/>
          <w:bCs/>
        </w:rPr>
        <w:t xml:space="preserve"> 90</w:t>
      </w:r>
    </w:p>
    <w:p w14:paraId="0B21AE47" w14:textId="77777777" w:rsidR="00857232" w:rsidRPr="00857232" w:rsidRDefault="00857232" w:rsidP="00857232">
      <w:pPr>
        <w:jc w:val="center"/>
      </w:pPr>
      <w:r w:rsidRPr="00857232">
        <w:t xml:space="preserve">(1) U </w:t>
      </w:r>
      <w:proofErr w:type="spellStart"/>
      <w:r w:rsidRPr="00857232">
        <w:t>oglasnim</w:t>
      </w:r>
      <w:proofErr w:type="spellEnd"/>
      <w:r w:rsidRPr="00857232">
        <w:t xml:space="preserve"> </w:t>
      </w:r>
      <w:proofErr w:type="spellStart"/>
      <w:r w:rsidRPr="00857232">
        <w:t>sadržajima</w:t>
      </w:r>
      <w:proofErr w:type="spellEnd"/>
      <w:r w:rsidRPr="00857232">
        <w:t xml:space="preserve"> mora </w:t>
      </w:r>
      <w:proofErr w:type="spellStart"/>
      <w:r w:rsidRPr="00857232">
        <w:t>biti</w:t>
      </w:r>
      <w:proofErr w:type="spellEnd"/>
      <w:r w:rsidRPr="00857232">
        <w:t xml:space="preserve"> </w:t>
      </w:r>
      <w:proofErr w:type="spellStart"/>
      <w:r w:rsidRPr="00857232">
        <w:t>jasno</w:t>
      </w:r>
      <w:proofErr w:type="spellEnd"/>
      <w:r w:rsidRPr="00857232">
        <w:t xml:space="preserve"> </w:t>
      </w:r>
      <w:proofErr w:type="spellStart"/>
      <w:r w:rsidRPr="00857232">
        <w:t>označen</w:t>
      </w:r>
      <w:proofErr w:type="spellEnd"/>
      <w:r w:rsidRPr="00857232">
        <w:t xml:space="preserve"> </w:t>
      </w:r>
      <w:proofErr w:type="spellStart"/>
      <w:r w:rsidRPr="00857232">
        <w:t>naručilac</w:t>
      </w:r>
      <w:proofErr w:type="spellEnd"/>
      <w:r w:rsidRPr="00857232">
        <w:t>.</w:t>
      </w:r>
    </w:p>
    <w:p w14:paraId="262793DE" w14:textId="77777777" w:rsidR="00857232" w:rsidRPr="00857232" w:rsidRDefault="00857232" w:rsidP="00857232">
      <w:pPr>
        <w:jc w:val="center"/>
      </w:pPr>
      <w:r w:rsidRPr="00857232">
        <w:t xml:space="preserve">(2) Za </w:t>
      </w:r>
      <w:proofErr w:type="spellStart"/>
      <w:r w:rsidRPr="00857232">
        <w:t>istinitost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tačnost</w:t>
      </w:r>
      <w:proofErr w:type="spellEnd"/>
      <w:r w:rsidRPr="00857232">
        <w:t xml:space="preserve"> </w:t>
      </w:r>
      <w:proofErr w:type="spellStart"/>
      <w:r w:rsidRPr="00857232">
        <w:t>oglasnih</w:t>
      </w:r>
      <w:proofErr w:type="spellEnd"/>
      <w:r w:rsidRPr="00857232">
        <w:t xml:space="preserve"> </w:t>
      </w:r>
      <w:proofErr w:type="spellStart"/>
      <w:r w:rsidRPr="00857232">
        <w:t>sadržaja</w:t>
      </w:r>
      <w:proofErr w:type="spellEnd"/>
      <w:r w:rsidRPr="00857232">
        <w:t xml:space="preserve"> </w:t>
      </w:r>
      <w:proofErr w:type="spellStart"/>
      <w:r w:rsidRPr="00857232">
        <w:t>odgovoran</w:t>
      </w:r>
      <w:proofErr w:type="spellEnd"/>
      <w:r w:rsidRPr="00857232">
        <w:t xml:space="preserve"> je </w:t>
      </w:r>
      <w:proofErr w:type="spellStart"/>
      <w:r w:rsidRPr="00857232">
        <w:t>naručilac</w:t>
      </w:r>
      <w:proofErr w:type="spellEnd"/>
      <w:r w:rsidRPr="00857232">
        <w:t xml:space="preserve">, a za </w:t>
      </w:r>
      <w:proofErr w:type="spellStart"/>
      <w:r w:rsidRPr="00857232">
        <w:t>njihovu</w:t>
      </w:r>
      <w:proofErr w:type="spellEnd"/>
      <w:r w:rsidRPr="00857232">
        <w:t xml:space="preserve"> </w:t>
      </w:r>
      <w:proofErr w:type="spellStart"/>
      <w:r w:rsidRPr="00857232">
        <w:t>usklađenost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odredbama</w:t>
      </w:r>
      <w:proofErr w:type="spellEnd"/>
      <w:r w:rsidRPr="00857232">
        <w:t xml:space="preserve">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zakona</w:t>
      </w:r>
      <w:proofErr w:type="spellEnd"/>
      <w:r w:rsidRPr="00857232">
        <w:t xml:space="preserve"> koji </w:t>
      </w:r>
      <w:proofErr w:type="spellStart"/>
      <w:r w:rsidRPr="00857232">
        <w:t>uređuje</w:t>
      </w:r>
      <w:proofErr w:type="spellEnd"/>
      <w:r w:rsidRPr="00857232">
        <w:t xml:space="preserve"> oblast </w:t>
      </w:r>
      <w:proofErr w:type="spellStart"/>
      <w:r w:rsidRPr="00857232">
        <w:t>medija</w:t>
      </w:r>
      <w:proofErr w:type="spellEnd"/>
      <w:r w:rsidRPr="00857232">
        <w:t xml:space="preserve"> </w:t>
      </w:r>
      <w:proofErr w:type="spellStart"/>
      <w:r w:rsidRPr="00857232">
        <w:t>odgovoran</w:t>
      </w:r>
      <w:proofErr w:type="spellEnd"/>
      <w:r w:rsidRPr="00857232">
        <w:t xml:space="preserve"> je </w:t>
      </w:r>
      <w:proofErr w:type="spellStart"/>
      <w:r w:rsidRPr="00857232">
        <w:t>emiter</w:t>
      </w:r>
      <w:proofErr w:type="spellEnd"/>
      <w:r w:rsidRPr="00857232">
        <w:t>.</w:t>
      </w:r>
    </w:p>
    <w:p w14:paraId="576061DC" w14:textId="77777777" w:rsidR="00857232" w:rsidRPr="00857232" w:rsidRDefault="00857232" w:rsidP="00857232">
      <w:pPr>
        <w:jc w:val="center"/>
        <w:rPr>
          <w:b/>
          <w:bCs/>
        </w:rPr>
      </w:pPr>
      <w:proofErr w:type="spellStart"/>
      <w:r w:rsidRPr="00857232">
        <w:rPr>
          <w:b/>
          <w:bCs/>
        </w:rPr>
        <w:t>Oglašavanje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i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telešoping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alkoholnih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pića</w:t>
      </w:r>
      <w:proofErr w:type="spellEnd"/>
    </w:p>
    <w:p w14:paraId="27970B94" w14:textId="77777777" w:rsidR="00857232" w:rsidRPr="00857232" w:rsidRDefault="00857232" w:rsidP="00857232">
      <w:pPr>
        <w:jc w:val="center"/>
        <w:rPr>
          <w:b/>
          <w:bCs/>
        </w:rPr>
      </w:pPr>
      <w:bookmarkStart w:id="153" w:name="clan_91"/>
      <w:bookmarkEnd w:id="153"/>
      <w:proofErr w:type="spellStart"/>
      <w:r w:rsidRPr="00857232">
        <w:rPr>
          <w:b/>
          <w:bCs/>
        </w:rPr>
        <w:t>Član</w:t>
      </w:r>
      <w:proofErr w:type="spellEnd"/>
      <w:r w:rsidRPr="00857232">
        <w:rPr>
          <w:b/>
          <w:bCs/>
        </w:rPr>
        <w:t xml:space="preserve"> 91</w:t>
      </w:r>
    </w:p>
    <w:p w14:paraId="68A3F60B" w14:textId="77777777" w:rsidR="00857232" w:rsidRPr="00857232" w:rsidRDefault="00857232" w:rsidP="00857232">
      <w:pPr>
        <w:jc w:val="center"/>
      </w:pPr>
      <w:r w:rsidRPr="00857232">
        <w:t xml:space="preserve">Pored </w:t>
      </w:r>
      <w:proofErr w:type="spellStart"/>
      <w:r w:rsidRPr="00857232">
        <w:t>zabrana</w:t>
      </w:r>
      <w:proofErr w:type="spellEnd"/>
      <w:r w:rsidRPr="00857232">
        <w:t xml:space="preserve"> </w:t>
      </w:r>
      <w:proofErr w:type="spellStart"/>
      <w:r w:rsidRPr="00857232">
        <w:t>propisanih</w:t>
      </w:r>
      <w:proofErr w:type="spellEnd"/>
      <w:r w:rsidRPr="00857232">
        <w:t xml:space="preserve"> </w:t>
      </w:r>
      <w:proofErr w:type="spellStart"/>
      <w:r w:rsidRPr="00857232">
        <w:t>članom</w:t>
      </w:r>
      <w:proofErr w:type="spellEnd"/>
      <w:r w:rsidRPr="00857232">
        <w:t xml:space="preserve"> 85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zakona</w:t>
      </w:r>
      <w:proofErr w:type="spellEnd"/>
      <w:r w:rsidRPr="00857232">
        <w:t xml:space="preserve">, </w:t>
      </w:r>
      <w:proofErr w:type="spellStart"/>
      <w:r w:rsidRPr="00857232">
        <w:t>oglašavanje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telešoping</w:t>
      </w:r>
      <w:proofErr w:type="spellEnd"/>
      <w:r w:rsidRPr="00857232">
        <w:t xml:space="preserve"> </w:t>
      </w:r>
      <w:proofErr w:type="spellStart"/>
      <w:r w:rsidRPr="00857232">
        <w:t>alkoholnih</w:t>
      </w:r>
      <w:proofErr w:type="spellEnd"/>
      <w:r w:rsidRPr="00857232">
        <w:t xml:space="preserve"> </w:t>
      </w:r>
      <w:proofErr w:type="spellStart"/>
      <w:r w:rsidRPr="00857232">
        <w:t>pića</w:t>
      </w:r>
      <w:proofErr w:type="spellEnd"/>
      <w:r w:rsidRPr="00857232">
        <w:t xml:space="preserve"> mora </w:t>
      </w:r>
      <w:proofErr w:type="spellStart"/>
      <w:r w:rsidRPr="00857232">
        <w:t>ispunjavati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sljedeće</w:t>
      </w:r>
      <w:proofErr w:type="spellEnd"/>
      <w:r w:rsidRPr="00857232">
        <w:t xml:space="preserve"> </w:t>
      </w:r>
      <w:proofErr w:type="spellStart"/>
      <w:r w:rsidRPr="00857232">
        <w:t>uslove</w:t>
      </w:r>
      <w:proofErr w:type="spellEnd"/>
      <w:r w:rsidRPr="00857232">
        <w:t>:</w:t>
      </w:r>
    </w:p>
    <w:p w14:paraId="7522F68F" w14:textId="77777777" w:rsidR="00857232" w:rsidRPr="00857232" w:rsidRDefault="00857232" w:rsidP="00857232">
      <w:pPr>
        <w:jc w:val="center"/>
      </w:pPr>
      <w:r w:rsidRPr="00857232">
        <w:t xml:space="preserve">1) ne </w:t>
      </w:r>
      <w:proofErr w:type="spellStart"/>
      <w:r w:rsidRPr="00857232">
        <w:t>smiju</w:t>
      </w:r>
      <w:proofErr w:type="spellEnd"/>
      <w:r w:rsidRPr="00857232">
        <w:t xml:space="preserve"> </w:t>
      </w:r>
      <w:proofErr w:type="spellStart"/>
      <w:r w:rsidRPr="00857232">
        <w:t>stvarati</w:t>
      </w:r>
      <w:proofErr w:type="spellEnd"/>
      <w:r w:rsidRPr="00857232">
        <w:t xml:space="preserve"> </w:t>
      </w:r>
      <w:proofErr w:type="spellStart"/>
      <w:r w:rsidRPr="00857232">
        <w:t>utisak</w:t>
      </w:r>
      <w:proofErr w:type="spellEnd"/>
      <w:r w:rsidRPr="00857232">
        <w:t xml:space="preserve"> da se </w:t>
      </w:r>
      <w:proofErr w:type="spellStart"/>
      <w:r w:rsidRPr="00857232">
        <w:t>konzumiranjem</w:t>
      </w:r>
      <w:proofErr w:type="spellEnd"/>
      <w:r w:rsidRPr="00857232">
        <w:t xml:space="preserve"> </w:t>
      </w:r>
      <w:proofErr w:type="spellStart"/>
      <w:r w:rsidRPr="00857232">
        <w:t>alkohola</w:t>
      </w:r>
      <w:proofErr w:type="spellEnd"/>
      <w:r w:rsidRPr="00857232">
        <w:t xml:space="preserve"> </w:t>
      </w:r>
      <w:proofErr w:type="spellStart"/>
      <w:r w:rsidRPr="00857232">
        <w:t>može</w:t>
      </w:r>
      <w:proofErr w:type="spellEnd"/>
      <w:r w:rsidRPr="00857232">
        <w:t xml:space="preserve"> </w:t>
      </w:r>
      <w:proofErr w:type="spellStart"/>
      <w:r w:rsidRPr="00857232">
        <w:t>poboljšati</w:t>
      </w:r>
      <w:proofErr w:type="spellEnd"/>
      <w:r w:rsidRPr="00857232">
        <w:t xml:space="preserve"> </w:t>
      </w:r>
      <w:proofErr w:type="spellStart"/>
      <w:r w:rsidRPr="00857232">
        <w:t>fizičko</w:t>
      </w:r>
      <w:proofErr w:type="spellEnd"/>
      <w:r w:rsidRPr="00857232">
        <w:t xml:space="preserve"> </w:t>
      </w:r>
      <w:proofErr w:type="spellStart"/>
      <w:r w:rsidRPr="00857232">
        <w:t>stanje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proofErr w:type="gramStart"/>
      <w:r w:rsidRPr="00857232">
        <w:t>vožnja</w:t>
      </w:r>
      <w:proofErr w:type="spellEnd"/>
      <w:r w:rsidRPr="00857232">
        <w:t>;</w:t>
      </w:r>
      <w:proofErr w:type="gramEnd"/>
    </w:p>
    <w:p w14:paraId="5959C1BC" w14:textId="77777777" w:rsidR="00857232" w:rsidRPr="00857232" w:rsidRDefault="00857232" w:rsidP="00857232">
      <w:pPr>
        <w:jc w:val="center"/>
      </w:pPr>
      <w:r w:rsidRPr="00857232">
        <w:lastRenderedPageBreak/>
        <w:t xml:space="preserve">2) ne </w:t>
      </w:r>
      <w:proofErr w:type="spellStart"/>
      <w:r w:rsidRPr="00857232">
        <w:t>smiju</w:t>
      </w:r>
      <w:proofErr w:type="spellEnd"/>
      <w:r w:rsidRPr="00857232">
        <w:t xml:space="preserve"> </w:t>
      </w:r>
      <w:proofErr w:type="spellStart"/>
      <w:r w:rsidRPr="00857232">
        <w:t>stvarati</w:t>
      </w:r>
      <w:proofErr w:type="spellEnd"/>
      <w:r w:rsidRPr="00857232">
        <w:t xml:space="preserve"> </w:t>
      </w:r>
      <w:proofErr w:type="spellStart"/>
      <w:r w:rsidRPr="00857232">
        <w:t>utisak</w:t>
      </w:r>
      <w:proofErr w:type="spellEnd"/>
      <w:r w:rsidRPr="00857232">
        <w:t xml:space="preserve"> da </w:t>
      </w:r>
      <w:proofErr w:type="spellStart"/>
      <w:r w:rsidRPr="00857232">
        <w:t>konzumiranje</w:t>
      </w:r>
      <w:proofErr w:type="spellEnd"/>
      <w:r w:rsidRPr="00857232">
        <w:t xml:space="preserve"> </w:t>
      </w:r>
      <w:proofErr w:type="spellStart"/>
      <w:r w:rsidRPr="00857232">
        <w:t>alkohola</w:t>
      </w:r>
      <w:proofErr w:type="spellEnd"/>
      <w:r w:rsidRPr="00857232">
        <w:t xml:space="preserve"> </w:t>
      </w:r>
      <w:proofErr w:type="spellStart"/>
      <w:r w:rsidRPr="00857232">
        <w:t>doprinosi</w:t>
      </w:r>
      <w:proofErr w:type="spellEnd"/>
      <w:r w:rsidRPr="00857232">
        <w:t xml:space="preserve"> </w:t>
      </w:r>
      <w:proofErr w:type="spellStart"/>
      <w:r w:rsidRPr="00857232">
        <w:t>socijalnom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seksualnom</w:t>
      </w:r>
      <w:proofErr w:type="spellEnd"/>
      <w:r w:rsidRPr="00857232">
        <w:t xml:space="preserve"> </w:t>
      </w:r>
      <w:proofErr w:type="spellStart"/>
      <w:proofErr w:type="gramStart"/>
      <w:r w:rsidRPr="00857232">
        <w:t>uspjehu</w:t>
      </w:r>
      <w:proofErr w:type="spellEnd"/>
      <w:r w:rsidRPr="00857232">
        <w:t>;</w:t>
      </w:r>
      <w:proofErr w:type="gramEnd"/>
    </w:p>
    <w:p w14:paraId="636A37D0" w14:textId="77777777" w:rsidR="00857232" w:rsidRPr="00857232" w:rsidRDefault="00857232" w:rsidP="00857232">
      <w:pPr>
        <w:jc w:val="center"/>
      </w:pPr>
      <w:r w:rsidRPr="00857232">
        <w:t xml:space="preserve">3) ne </w:t>
      </w:r>
      <w:proofErr w:type="spellStart"/>
      <w:r w:rsidRPr="00857232">
        <w:t>smiju</w:t>
      </w:r>
      <w:proofErr w:type="spellEnd"/>
      <w:r w:rsidRPr="00857232">
        <w:t xml:space="preserve"> </w:t>
      </w:r>
      <w:proofErr w:type="spellStart"/>
      <w:r w:rsidRPr="00857232">
        <w:t>tvrditi</w:t>
      </w:r>
      <w:proofErr w:type="spellEnd"/>
      <w:r w:rsidRPr="00857232">
        <w:t xml:space="preserve"> da </w:t>
      </w:r>
      <w:proofErr w:type="spellStart"/>
      <w:r w:rsidRPr="00857232">
        <w:t>alkohol</w:t>
      </w:r>
      <w:proofErr w:type="spellEnd"/>
      <w:r w:rsidRPr="00857232">
        <w:t xml:space="preserve"> </w:t>
      </w:r>
      <w:proofErr w:type="spellStart"/>
      <w:r w:rsidRPr="00857232">
        <w:t>ima</w:t>
      </w:r>
      <w:proofErr w:type="spellEnd"/>
      <w:r w:rsidRPr="00857232">
        <w:t xml:space="preserve"> </w:t>
      </w:r>
      <w:proofErr w:type="spellStart"/>
      <w:r w:rsidRPr="00857232">
        <w:t>ljekovita</w:t>
      </w:r>
      <w:proofErr w:type="spellEnd"/>
      <w:r w:rsidRPr="00857232">
        <w:t xml:space="preserve"> </w:t>
      </w:r>
      <w:proofErr w:type="spellStart"/>
      <w:r w:rsidRPr="00857232">
        <w:t>svojstva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da je </w:t>
      </w:r>
      <w:proofErr w:type="spellStart"/>
      <w:r w:rsidRPr="00857232">
        <w:t>stimulans</w:t>
      </w:r>
      <w:proofErr w:type="spellEnd"/>
      <w:r w:rsidRPr="00857232">
        <w:t xml:space="preserve">, </w:t>
      </w:r>
      <w:proofErr w:type="spellStart"/>
      <w:r w:rsidRPr="00857232">
        <w:t>sedativ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sredstvo</w:t>
      </w:r>
      <w:proofErr w:type="spellEnd"/>
      <w:r w:rsidRPr="00857232">
        <w:t xml:space="preserve"> za </w:t>
      </w:r>
      <w:proofErr w:type="spellStart"/>
      <w:r w:rsidRPr="00857232">
        <w:t>rješavanje</w:t>
      </w:r>
      <w:proofErr w:type="spellEnd"/>
      <w:r w:rsidRPr="00857232">
        <w:t xml:space="preserve"> </w:t>
      </w:r>
      <w:proofErr w:type="spellStart"/>
      <w:r w:rsidRPr="00857232">
        <w:t>ličnih</w:t>
      </w:r>
      <w:proofErr w:type="spellEnd"/>
      <w:r w:rsidRPr="00857232">
        <w:t xml:space="preserve"> </w:t>
      </w:r>
      <w:proofErr w:type="spellStart"/>
      <w:proofErr w:type="gramStart"/>
      <w:r w:rsidRPr="00857232">
        <w:t>problema</w:t>
      </w:r>
      <w:proofErr w:type="spellEnd"/>
      <w:r w:rsidRPr="00857232">
        <w:t>;</w:t>
      </w:r>
      <w:proofErr w:type="gramEnd"/>
    </w:p>
    <w:p w14:paraId="7CEC23B0" w14:textId="77777777" w:rsidR="00857232" w:rsidRPr="00857232" w:rsidRDefault="00857232" w:rsidP="00857232">
      <w:pPr>
        <w:jc w:val="center"/>
      </w:pPr>
      <w:r w:rsidRPr="00857232">
        <w:t xml:space="preserve">4) ne </w:t>
      </w:r>
      <w:proofErr w:type="spellStart"/>
      <w:r w:rsidRPr="00857232">
        <w:t>smiju</w:t>
      </w:r>
      <w:proofErr w:type="spellEnd"/>
      <w:r w:rsidRPr="00857232">
        <w:t xml:space="preserve"> </w:t>
      </w:r>
      <w:proofErr w:type="spellStart"/>
      <w:r w:rsidRPr="00857232">
        <w:t>podsticati</w:t>
      </w:r>
      <w:proofErr w:type="spellEnd"/>
      <w:r w:rsidRPr="00857232">
        <w:t xml:space="preserve"> </w:t>
      </w:r>
      <w:proofErr w:type="spellStart"/>
      <w:r w:rsidRPr="00857232">
        <w:t>neumjereno</w:t>
      </w:r>
      <w:proofErr w:type="spellEnd"/>
      <w:r w:rsidRPr="00857232">
        <w:t xml:space="preserve"> </w:t>
      </w:r>
      <w:proofErr w:type="spellStart"/>
      <w:r w:rsidRPr="00857232">
        <w:t>konzumiranje</w:t>
      </w:r>
      <w:proofErr w:type="spellEnd"/>
      <w:r w:rsidRPr="00857232">
        <w:t xml:space="preserve"> </w:t>
      </w:r>
      <w:proofErr w:type="spellStart"/>
      <w:r w:rsidRPr="00857232">
        <w:t>alkohola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prikazivati</w:t>
      </w:r>
      <w:proofErr w:type="spellEnd"/>
      <w:r w:rsidRPr="00857232">
        <w:t xml:space="preserve"> </w:t>
      </w:r>
      <w:proofErr w:type="spellStart"/>
      <w:r w:rsidRPr="00857232">
        <w:t>uzdržavanje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umjerenost</w:t>
      </w:r>
      <w:proofErr w:type="spellEnd"/>
      <w:r w:rsidRPr="00857232">
        <w:t xml:space="preserve"> u </w:t>
      </w:r>
      <w:proofErr w:type="spellStart"/>
      <w:r w:rsidRPr="00857232">
        <w:t>negativnom</w:t>
      </w:r>
      <w:proofErr w:type="spellEnd"/>
      <w:r w:rsidRPr="00857232">
        <w:t xml:space="preserve"> </w:t>
      </w:r>
      <w:proofErr w:type="spellStart"/>
      <w:proofErr w:type="gramStart"/>
      <w:r w:rsidRPr="00857232">
        <w:t>smislu</w:t>
      </w:r>
      <w:proofErr w:type="spellEnd"/>
      <w:r w:rsidRPr="00857232">
        <w:t>;</w:t>
      </w:r>
      <w:proofErr w:type="gramEnd"/>
    </w:p>
    <w:p w14:paraId="0A22242E" w14:textId="77777777" w:rsidR="00857232" w:rsidRPr="00857232" w:rsidRDefault="00857232" w:rsidP="00857232">
      <w:pPr>
        <w:jc w:val="center"/>
      </w:pPr>
      <w:r w:rsidRPr="00857232">
        <w:t xml:space="preserve">5) ne </w:t>
      </w:r>
      <w:proofErr w:type="spellStart"/>
      <w:r w:rsidRPr="00857232">
        <w:t>smiju</w:t>
      </w:r>
      <w:proofErr w:type="spellEnd"/>
      <w:r w:rsidRPr="00857232">
        <w:t xml:space="preserve"> </w:t>
      </w:r>
      <w:proofErr w:type="spellStart"/>
      <w:r w:rsidRPr="00857232">
        <w:t>isticati</w:t>
      </w:r>
      <w:proofErr w:type="spellEnd"/>
      <w:r w:rsidRPr="00857232">
        <w:t xml:space="preserve"> </w:t>
      </w:r>
      <w:proofErr w:type="spellStart"/>
      <w:r w:rsidRPr="00857232">
        <w:t>visok</w:t>
      </w:r>
      <w:proofErr w:type="spellEnd"/>
      <w:r w:rsidRPr="00857232">
        <w:t xml:space="preserve"> </w:t>
      </w:r>
      <w:proofErr w:type="spellStart"/>
      <w:r w:rsidRPr="00857232">
        <w:t>procenat</w:t>
      </w:r>
      <w:proofErr w:type="spellEnd"/>
      <w:r w:rsidRPr="00857232">
        <w:t xml:space="preserve"> </w:t>
      </w:r>
      <w:proofErr w:type="spellStart"/>
      <w:r w:rsidRPr="00857232">
        <w:t>alkohola</w:t>
      </w:r>
      <w:proofErr w:type="spellEnd"/>
      <w:r w:rsidRPr="00857232">
        <w:t xml:space="preserve"> </w:t>
      </w:r>
      <w:proofErr w:type="spellStart"/>
      <w:r w:rsidRPr="00857232">
        <w:t>kao</w:t>
      </w:r>
      <w:proofErr w:type="spellEnd"/>
      <w:r w:rsidRPr="00857232">
        <w:t xml:space="preserve"> </w:t>
      </w:r>
      <w:proofErr w:type="spellStart"/>
      <w:r w:rsidRPr="00857232">
        <w:t>pozitivno</w:t>
      </w:r>
      <w:proofErr w:type="spellEnd"/>
      <w:r w:rsidRPr="00857232">
        <w:t xml:space="preserve"> </w:t>
      </w:r>
      <w:proofErr w:type="spellStart"/>
      <w:r w:rsidRPr="00857232">
        <w:t>svojstvo</w:t>
      </w:r>
      <w:proofErr w:type="spellEnd"/>
      <w:r w:rsidRPr="00857232">
        <w:t xml:space="preserve"> </w:t>
      </w:r>
      <w:proofErr w:type="spellStart"/>
      <w:r w:rsidRPr="00857232">
        <w:t>pića</w:t>
      </w:r>
      <w:proofErr w:type="spellEnd"/>
      <w:r w:rsidRPr="00857232">
        <w:t>.</w:t>
      </w:r>
    </w:p>
    <w:p w14:paraId="5AD2BB52" w14:textId="77777777" w:rsidR="00857232" w:rsidRPr="00857232" w:rsidRDefault="00857232" w:rsidP="00857232">
      <w:pPr>
        <w:jc w:val="center"/>
        <w:rPr>
          <w:b/>
          <w:bCs/>
        </w:rPr>
      </w:pPr>
      <w:proofErr w:type="spellStart"/>
      <w:r w:rsidRPr="00857232">
        <w:rPr>
          <w:b/>
          <w:bCs/>
        </w:rPr>
        <w:t>Trajanje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oglašavanja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i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telešopinga</w:t>
      </w:r>
      <w:proofErr w:type="spellEnd"/>
      <w:r w:rsidRPr="00857232">
        <w:rPr>
          <w:b/>
          <w:bCs/>
        </w:rPr>
        <w:t xml:space="preserve"> u </w:t>
      </w:r>
      <w:proofErr w:type="spellStart"/>
      <w:r w:rsidRPr="00857232">
        <w:rPr>
          <w:b/>
          <w:bCs/>
        </w:rPr>
        <w:t>programima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javnih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emitera</w:t>
      </w:r>
      <w:proofErr w:type="spellEnd"/>
    </w:p>
    <w:p w14:paraId="616924FC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154" w:name="clan_92"/>
      <w:bookmarkEnd w:id="154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92</w:t>
      </w:r>
    </w:p>
    <w:p w14:paraId="19BCBC7A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(1) U </w:t>
      </w:r>
      <w:proofErr w:type="spellStart"/>
      <w:r w:rsidRPr="00857232">
        <w:rPr>
          <w:lang w:val="fr-FR"/>
        </w:rPr>
        <w:t>programima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javnih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trajanje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oglašavanja</w:t>
      </w:r>
      <w:proofErr w:type="spellEnd"/>
      <w:r w:rsidRPr="00857232">
        <w:rPr>
          <w:lang w:val="fr-FR"/>
        </w:rPr>
        <w:t xml:space="preserve"> ne </w:t>
      </w:r>
      <w:proofErr w:type="spellStart"/>
      <w:r w:rsidRPr="00857232">
        <w:rPr>
          <w:lang w:val="fr-FR"/>
        </w:rPr>
        <w:t>smije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prelaziti</w:t>
      </w:r>
      <w:proofErr w:type="spellEnd"/>
      <w:r w:rsidRPr="00857232">
        <w:rPr>
          <w:lang w:val="fr-FR"/>
        </w:rPr>
        <w:t xml:space="preserve"> 10% (</w:t>
      </w:r>
      <w:proofErr w:type="spellStart"/>
      <w:r w:rsidRPr="00857232">
        <w:rPr>
          <w:lang w:val="fr-FR"/>
        </w:rPr>
        <w:t>šest</w:t>
      </w:r>
      <w:proofErr w:type="spellEnd"/>
      <w:r w:rsidRPr="00857232">
        <w:rPr>
          <w:lang w:val="fr-FR"/>
        </w:rPr>
        <w:t xml:space="preserve"> minuta) po </w:t>
      </w:r>
      <w:proofErr w:type="spellStart"/>
      <w:r w:rsidRPr="00857232">
        <w:rPr>
          <w:lang w:val="fr-FR"/>
        </w:rPr>
        <w:t>satu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emitovanog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>.</w:t>
      </w:r>
    </w:p>
    <w:p w14:paraId="7897617E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(2) U </w:t>
      </w:r>
      <w:proofErr w:type="spellStart"/>
      <w:r w:rsidRPr="00857232">
        <w:rPr>
          <w:lang w:val="fr-FR"/>
        </w:rPr>
        <w:t>jednom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satu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emitovanja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javnog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tokom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dana</w:t>
      </w:r>
      <w:proofErr w:type="spellEnd"/>
      <w:r w:rsidRPr="00857232">
        <w:rPr>
          <w:lang w:val="fr-FR"/>
        </w:rPr>
        <w:t xml:space="preserve"> ne </w:t>
      </w:r>
      <w:proofErr w:type="spellStart"/>
      <w:r w:rsidRPr="00857232">
        <w:rPr>
          <w:lang w:val="fr-FR"/>
        </w:rPr>
        <w:t>smije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biti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emitovano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više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15% (</w:t>
      </w:r>
      <w:proofErr w:type="spellStart"/>
      <w:r w:rsidRPr="00857232">
        <w:rPr>
          <w:lang w:val="fr-FR"/>
        </w:rPr>
        <w:t>devet</w:t>
      </w:r>
      <w:proofErr w:type="spellEnd"/>
      <w:r w:rsidRPr="00857232">
        <w:rPr>
          <w:lang w:val="fr-FR"/>
        </w:rPr>
        <w:t xml:space="preserve"> minuta) </w:t>
      </w:r>
      <w:proofErr w:type="spellStart"/>
      <w:r w:rsidRPr="00857232">
        <w:rPr>
          <w:lang w:val="fr-FR"/>
        </w:rPr>
        <w:t>oglasa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telešopinga</w:t>
      </w:r>
      <w:proofErr w:type="spellEnd"/>
      <w:r w:rsidRPr="00857232">
        <w:rPr>
          <w:lang w:val="fr-FR"/>
        </w:rPr>
        <w:t>.</w:t>
      </w:r>
    </w:p>
    <w:p w14:paraId="6284226C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proofErr w:type="spellStart"/>
      <w:r w:rsidRPr="00857232">
        <w:rPr>
          <w:b/>
          <w:bCs/>
          <w:lang w:val="fr-FR"/>
        </w:rPr>
        <w:t>Trajanje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oglašavanja</w:t>
      </w:r>
      <w:proofErr w:type="spellEnd"/>
      <w:r w:rsidRPr="00857232">
        <w:rPr>
          <w:b/>
          <w:bCs/>
          <w:lang w:val="fr-FR"/>
        </w:rPr>
        <w:t xml:space="preserve"> i </w:t>
      </w:r>
      <w:proofErr w:type="spellStart"/>
      <w:r w:rsidRPr="00857232">
        <w:rPr>
          <w:b/>
          <w:bCs/>
          <w:lang w:val="fr-FR"/>
        </w:rPr>
        <w:t>telešopinga</w:t>
      </w:r>
      <w:proofErr w:type="spellEnd"/>
      <w:r w:rsidRPr="00857232">
        <w:rPr>
          <w:b/>
          <w:bCs/>
          <w:lang w:val="fr-FR"/>
        </w:rPr>
        <w:t xml:space="preserve"> u </w:t>
      </w:r>
      <w:proofErr w:type="spellStart"/>
      <w:r w:rsidRPr="00857232">
        <w:rPr>
          <w:b/>
          <w:bCs/>
          <w:lang w:val="fr-FR"/>
        </w:rPr>
        <w:t>programima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komercijalnih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emitera</w:t>
      </w:r>
      <w:proofErr w:type="spellEnd"/>
    </w:p>
    <w:p w14:paraId="0229689F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155" w:name="clan_93"/>
      <w:bookmarkEnd w:id="155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93</w:t>
      </w:r>
    </w:p>
    <w:p w14:paraId="099F5802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(1) U </w:t>
      </w:r>
      <w:proofErr w:type="spellStart"/>
      <w:r w:rsidRPr="00857232">
        <w:rPr>
          <w:lang w:val="fr-FR"/>
        </w:rPr>
        <w:t>programima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komercijalnih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trajanje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oglašavanja</w:t>
      </w:r>
      <w:proofErr w:type="spellEnd"/>
      <w:r w:rsidRPr="00857232">
        <w:rPr>
          <w:lang w:val="fr-FR"/>
        </w:rPr>
        <w:t xml:space="preserve"> ne </w:t>
      </w:r>
      <w:proofErr w:type="spellStart"/>
      <w:r w:rsidRPr="00857232">
        <w:rPr>
          <w:lang w:val="fr-FR"/>
        </w:rPr>
        <w:t>smije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prelaziti</w:t>
      </w:r>
      <w:proofErr w:type="spellEnd"/>
      <w:r w:rsidRPr="00857232">
        <w:rPr>
          <w:lang w:val="fr-FR"/>
        </w:rPr>
        <w:t xml:space="preserve"> 15% (</w:t>
      </w:r>
      <w:proofErr w:type="spellStart"/>
      <w:r w:rsidRPr="00857232">
        <w:rPr>
          <w:lang w:val="fr-FR"/>
        </w:rPr>
        <w:t>devet</w:t>
      </w:r>
      <w:proofErr w:type="spellEnd"/>
      <w:r w:rsidRPr="00857232">
        <w:rPr>
          <w:lang w:val="fr-FR"/>
        </w:rPr>
        <w:t xml:space="preserve"> minuta) po </w:t>
      </w:r>
      <w:proofErr w:type="spellStart"/>
      <w:r w:rsidRPr="00857232">
        <w:rPr>
          <w:lang w:val="fr-FR"/>
        </w:rPr>
        <w:t>satu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emitovanog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>.</w:t>
      </w:r>
    </w:p>
    <w:p w14:paraId="40FFF9B4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(2) U </w:t>
      </w:r>
      <w:proofErr w:type="spellStart"/>
      <w:r w:rsidRPr="00857232">
        <w:rPr>
          <w:lang w:val="fr-FR"/>
        </w:rPr>
        <w:t>jednom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satu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emitovanja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komercijalnog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tokom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dana</w:t>
      </w:r>
      <w:proofErr w:type="spellEnd"/>
      <w:r w:rsidRPr="00857232">
        <w:rPr>
          <w:lang w:val="fr-FR"/>
        </w:rPr>
        <w:t xml:space="preserve"> ne </w:t>
      </w:r>
      <w:proofErr w:type="spellStart"/>
      <w:r w:rsidRPr="00857232">
        <w:rPr>
          <w:lang w:val="fr-FR"/>
        </w:rPr>
        <w:t>smije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biti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emitovano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više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20% (12 minuta) </w:t>
      </w:r>
      <w:proofErr w:type="spellStart"/>
      <w:r w:rsidRPr="00857232">
        <w:rPr>
          <w:lang w:val="fr-FR"/>
        </w:rPr>
        <w:t>oglasa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telešopinga</w:t>
      </w:r>
      <w:proofErr w:type="spellEnd"/>
      <w:r w:rsidRPr="00857232">
        <w:rPr>
          <w:lang w:val="fr-FR"/>
        </w:rPr>
        <w:t>.</w:t>
      </w:r>
    </w:p>
    <w:p w14:paraId="371B48F8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proofErr w:type="spellStart"/>
      <w:r w:rsidRPr="00857232">
        <w:rPr>
          <w:b/>
          <w:bCs/>
          <w:lang w:val="fr-FR"/>
        </w:rPr>
        <w:t>Sadržaji</w:t>
      </w:r>
      <w:proofErr w:type="spellEnd"/>
      <w:r w:rsidRPr="00857232">
        <w:rPr>
          <w:b/>
          <w:bCs/>
          <w:lang w:val="fr-FR"/>
        </w:rPr>
        <w:t xml:space="preserve"> u </w:t>
      </w:r>
      <w:proofErr w:type="spellStart"/>
      <w:r w:rsidRPr="00857232">
        <w:rPr>
          <w:b/>
          <w:bCs/>
          <w:lang w:val="fr-FR"/>
        </w:rPr>
        <w:t>koje</w:t>
      </w:r>
      <w:proofErr w:type="spellEnd"/>
      <w:r w:rsidRPr="00857232">
        <w:rPr>
          <w:b/>
          <w:bCs/>
          <w:lang w:val="fr-FR"/>
        </w:rPr>
        <w:t xml:space="preserve"> ne </w:t>
      </w:r>
      <w:proofErr w:type="spellStart"/>
      <w:r w:rsidRPr="00857232">
        <w:rPr>
          <w:b/>
          <w:bCs/>
          <w:lang w:val="fr-FR"/>
        </w:rPr>
        <w:t>smiju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biti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uključeni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oglasi</w:t>
      </w:r>
      <w:proofErr w:type="spellEnd"/>
    </w:p>
    <w:p w14:paraId="2CCB33CD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156" w:name="clan_94"/>
      <w:bookmarkEnd w:id="156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94</w:t>
      </w:r>
    </w:p>
    <w:p w14:paraId="0A8F13EC" w14:textId="77777777" w:rsidR="00857232" w:rsidRPr="00857232" w:rsidRDefault="00857232" w:rsidP="00857232">
      <w:pPr>
        <w:jc w:val="center"/>
        <w:rPr>
          <w:lang w:val="fr-FR"/>
        </w:rPr>
      </w:pPr>
      <w:proofErr w:type="spellStart"/>
      <w:r w:rsidRPr="00857232">
        <w:rPr>
          <w:lang w:val="fr-FR"/>
        </w:rPr>
        <w:t>Oglasi</w:t>
      </w:r>
      <w:proofErr w:type="spellEnd"/>
      <w:r w:rsidRPr="00857232">
        <w:rPr>
          <w:lang w:val="fr-FR"/>
        </w:rPr>
        <w:t xml:space="preserve"> ne </w:t>
      </w:r>
      <w:proofErr w:type="spellStart"/>
      <w:r w:rsidRPr="00857232">
        <w:rPr>
          <w:lang w:val="fr-FR"/>
        </w:rPr>
        <w:t>smiju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biti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uključeni</w:t>
      </w:r>
      <w:proofErr w:type="spellEnd"/>
      <w:r w:rsidRPr="00857232">
        <w:rPr>
          <w:lang w:val="fr-FR"/>
        </w:rPr>
        <w:t xml:space="preserve"> </w:t>
      </w:r>
      <w:proofErr w:type="gramStart"/>
      <w:r w:rsidRPr="00857232">
        <w:rPr>
          <w:lang w:val="fr-FR"/>
        </w:rPr>
        <w:t>u:</w:t>
      </w:r>
      <w:proofErr w:type="gramEnd"/>
    </w:p>
    <w:p w14:paraId="2DFBED0C" w14:textId="77777777" w:rsidR="00857232" w:rsidRPr="00857232" w:rsidRDefault="00857232" w:rsidP="00857232">
      <w:pPr>
        <w:jc w:val="center"/>
      </w:pPr>
      <w:r w:rsidRPr="00857232">
        <w:t xml:space="preserve">1) </w:t>
      </w:r>
      <w:proofErr w:type="spellStart"/>
      <w:r w:rsidRPr="00857232">
        <w:t>religiozne</w:t>
      </w:r>
      <w:proofErr w:type="spellEnd"/>
      <w:r w:rsidRPr="00857232">
        <w:t xml:space="preserve"> </w:t>
      </w:r>
      <w:proofErr w:type="spellStart"/>
      <w:proofErr w:type="gramStart"/>
      <w:r w:rsidRPr="00857232">
        <w:t>sadržaje</w:t>
      </w:r>
      <w:proofErr w:type="spellEnd"/>
      <w:r w:rsidRPr="00857232">
        <w:t>;</w:t>
      </w:r>
      <w:proofErr w:type="gramEnd"/>
    </w:p>
    <w:p w14:paraId="34C1B48F" w14:textId="77777777" w:rsidR="00857232" w:rsidRPr="00857232" w:rsidRDefault="00857232" w:rsidP="00857232">
      <w:pPr>
        <w:jc w:val="center"/>
      </w:pPr>
      <w:r w:rsidRPr="00857232">
        <w:t xml:space="preserve">2) </w:t>
      </w:r>
      <w:proofErr w:type="spellStart"/>
      <w:r w:rsidRPr="00857232">
        <w:t>formalne</w:t>
      </w:r>
      <w:proofErr w:type="spellEnd"/>
      <w:r w:rsidRPr="00857232">
        <w:t xml:space="preserve"> </w:t>
      </w:r>
      <w:proofErr w:type="spellStart"/>
      <w:r w:rsidRPr="00857232">
        <w:t>ceremonije</w:t>
      </w:r>
      <w:proofErr w:type="spellEnd"/>
      <w:r w:rsidRPr="00857232">
        <w:t xml:space="preserve"> (</w:t>
      </w:r>
      <w:proofErr w:type="spellStart"/>
      <w:r w:rsidRPr="00857232">
        <w:t>inauguracije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sl.</w:t>
      </w:r>
      <w:proofErr w:type="gramStart"/>
      <w:r w:rsidRPr="00857232">
        <w:t>);</w:t>
      </w:r>
      <w:proofErr w:type="gramEnd"/>
    </w:p>
    <w:p w14:paraId="0638AB91" w14:textId="77777777" w:rsidR="00857232" w:rsidRPr="00857232" w:rsidRDefault="00857232" w:rsidP="00857232">
      <w:pPr>
        <w:jc w:val="center"/>
      </w:pPr>
      <w:r w:rsidRPr="00857232">
        <w:t xml:space="preserve">3) </w:t>
      </w:r>
      <w:proofErr w:type="spellStart"/>
      <w:r w:rsidRPr="00857232">
        <w:t>programe</w:t>
      </w:r>
      <w:proofErr w:type="spellEnd"/>
      <w:r w:rsidRPr="00857232">
        <w:t xml:space="preserve"> u </w:t>
      </w:r>
      <w:proofErr w:type="spellStart"/>
      <w:r w:rsidRPr="00857232">
        <w:t>vezi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tragičnim</w:t>
      </w:r>
      <w:proofErr w:type="spellEnd"/>
      <w:r w:rsidRPr="00857232">
        <w:t xml:space="preserve"> </w:t>
      </w:r>
      <w:proofErr w:type="spellStart"/>
      <w:r w:rsidRPr="00857232">
        <w:t>događajima</w:t>
      </w:r>
      <w:proofErr w:type="spellEnd"/>
      <w:r w:rsidRPr="00857232">
        <w:t xml:space="preserve"> </w:t>
      </w:r>
      <w:proofErr w:type="spellStart"/>
      <w:r w:rsidRPr="00857232">
        <w:t>širokih</w:t>
      </w:r>
      <w:proofErr w:type="spellEnd"/>
      <w:r w:rsidRPr="00857232">
        <w:t xml:space="preserve"> </w:t>
      </w:r>
      <w:proofErr w:type="spellStart"/>
      <w:proofErr w:type="gramStart"/>
      <w:r w:rsidRPr="00857232">
        <w:t>razmjera</w:t>
      </w:r>
      <w:proofErr w:type="spellEnd"/>
      <w:r w:rsidRPr="00857232">
        <w:t>;</w:t>
      </w:r>
      <w:proofErr w:type="gramEnd"/>
    </w:p>
    <w:p w14:paraId="471A9671" w14:textId="77777777" w:rsidR="00857232" w:rsidRPr="00857232" w:rsidRDefault="00857232" w:rsidP="00857232">
      <w:pPr>
        <w:jc w:val="center"/>
      </w:pPr>
      <w:r w:rsidRPr="00857232">
        <w:t xml:space="preserve">4) </w:t>
      </w:r>
      <w:proofErr w:type="spellStart"/>
      <w:r w:rsidRPr="00857232">
        <w:t>programe</w:t>
      </w:r>
      <w:proofErr w:type="spellEnd"/>
      <w:r w:rsidRPr="00857232">
        <w:t xml:space="preserve"> koji </w:t>
      </w:r>
      <w:proofErr w:type="spellStart"/>
      <w:r w:rsidRPr="00857232">
        <w:t>traju</w:t>
      </w:r>
      <w:proofErr w:type="spellEnd"/>
      <w:r w:rsidRPr="00857232">
        <w:t xml:space="preserve"> 30 </w:t>
      </w:r>
      <w:proofErr w:type="spellStart"/>
      <w:r w:rsidRPr="00857232">
        <w:t>minuta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kraće</w:t>
      </w:r>
      <w:proofErr w:type="spellEnd"/>
      <w:r w:rsidRPr="00857232">
        <w:t>.</w:t>
      </w:r>
    </w:p>
    <w:p w14:paraId="620A52CD" w14:textId="77777777" w:rsidR="00857232" w:rsidRPr="00857232" w:rsidRDefault="00857232" w:rsidP="00857232">
      <w:pPr>
        <w:jc w:val="center"/>
        <w:rPr>
          <w:i/>
          <w:iCs/>
        </w:rPr>
      </w:pPr>
      <w:r w:rsidRPr="00857232">
        <w:rPr>
          <w:i/>
          <w:iCs/>
        </w:rPr>
        <w:t xml:space="preserve">c. </w:t>
      </w:r>
      <w:proofErr w:type="spellStart"/>
      <w:r w:rsidRPr="00857232">
        <w:rPr>
          <w:i/>
          <w:iCs/>
        </w:rPr>
        <w:t>Sponzorstvo</w:t>
      </w:r>
      <w:proofErr w:type="spellEnd"/>
    </w:p>
    <w:p w14:paraId="411775F0" w14:textId="77777777" w:rsidR="00857232" w:rsidRPr="00857232" w:rsidRDefault="00857232" w:rsidP="00857232">
      <w:pPr>
        <w:jc w:val="center"/>
        <w:rPr>
          <w:b/>
          <w:bCs/>
        </w:rPr>
      </w:pPr>
      <w:bookmarkStart w:id="157" w:name="clan_95"/>
      <w:bookmarkEnd w:id="157"/>
      <w:proofErr w:type="spellStart"/>
      <w:r w:rsidRPr="00857232">
        <w:rPr>
          <w:b/>
          <w:bCs/>
        </w:rPr>
        <w:t>Član</w:t>
      </w:r>
      <w:proofErr w:type="spellEnd"/>
      <w:r w:rsidRPr="00857232">
        <w:rPr>
          <w:b/>
          <w:bCs/>
        </w:rPr>
        <w:t xml:space="preserve"> 95</w:t>
      </w:r>
    </w:p>
    <w:p w14:paraId="3C144E81" w14:textId="77777777" w:rsidR="00857232" w:rsidRPr="00857232" w:rsidRDefault="00857232" w:rsidP="00857232">
      <w:pPr>
        <w:jc w:val="center"/>
      </w:pPr>
      <w:r w:rsidRPr="00857232">
        <w:t xml:space="preserve">(1) </w:t>
      </w:r>
      <w:proofErr w:type="spellStart"/>
      <w:r w:rsidRPr="00857232">
        <w:t>Sponzorisane</w:t>
      </w:r>
      <w:proofErr w:type="spellEnd"/>
      <w:r w:rsidRPr="00857232">
        <w:t xml:space="preserve"> AVM </w:t>
      </w:r>
      <w:proofErr w:type="spellStart"/>
      <w:r w:rsidRPr="00857232">
        <w:t>usluge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programi</w:t>
      </w:r>
      <w:proofErr w:type="spellEnd"/>
      <w:r w:rsidRPr="00857232">
        <w:t xml:space="preserve"> </w:t>
      </w:r>
      <w:proofErr w:type="spellStart"/>
      <w:r w:rsidRPr="00857232">
        <w:t>moraju</w:t>
      </w:r>
      <w:proofErr w:type="spellEnd"/>
      <w:r w:rsidRPr="00857232">
        <w:t xml:space="preserve"> da </w:t>
      </w:r>
      <w:proofErr w:type="spellStart"/>
      <w:r w:rsidRPr="00857232">
        <w:t>ispunjavaju</w:t>
      </w:r>
      <w:proofErr w:type="spellEnd"/>
      <w:r w:rsidRPr="00857232">
        <w:t xml:space="preserve"> </w:t>
      </w:r>
      <w:proofErr w:type="spellStart"/>
      <w:r w:rsidRPr="00857232">
        <w:t>sljedeće</w:t>
      </w:r>
      <w:proofErr w:type="spellEnd"/>
      <w:r w:rsidRPr="00857232">
        <w:t xml:space="preserve"> </w:t>
      </w:r>
      <w:proofErr w:type="spellStart"/>
      <w:r w:rsidRPr="00857232">
        <w:t>uslove</w:t>
      </w:r>
      <w:proofErr w:type="spellEnd"/>
      <w:r w:rsidRPr="00857232">
        <w:t>:</w:t>
      </w:r>
    </w:p>
    <w:p w14:paraId="72148E4A" w14:textId="77777777" w:rsidR="00857232" w:rsidRPr="00857232" w:rsidRDefault="00857232" w:rsidP="00857232">
      <w:pPr>
        <w:jc w:val="center"/>
      </w:pPr>
      <w:r w:rsidRPr="00857232">
        <w:t xml:space="preserve">1) </w:t>
      </w:r>
      <w:proofErr w:type="spellStart"/>
      <w:r w:rsidRPr="00857232">
        <w:t>sponzor</w:t>
      </w:r>
      <w:proofErr w:type="spellEnd"/>
      <w:r w:rsidRPr="00857232">
        <w:t xml:space="preserve"> ne </w:t>
      </w:r>
      <w:proofErr w:type="spellStart"/>
      <w:r w:rsidRPr="00857232">
        <w:t>smije</w:t>
      </w:r>
      <w:proofErr w:type="spellEnd"/>
      <w:r w:rsidRPr="00857232">
        <w:t xml:space="preserve"> </w:t>
      </w:r>
      <w:proofErr w:type="spellStart"/>
      <w:r w:rsidRPr="00857232">
        <w:t>uticati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sadržaj</w:t>
      </w:r>
      <w:proofErr w:type="spellEnd"/>
      <w:r w:rsidRPr="00857232">
        <w:t xml:space="preserve">, </w:t>
      </w:r>
      <w:proofErr w:type="spellStart"/>
      <w:r w:rsidRPr="00857232">
        <w:t>odnosno</w:t>
      </w:r>
      <w:proofErr w:type="spellEnd"/>
      <w:r w:rsidRPr="00857232">
        <w:t xml:space="preserve"> </w:t>
      </w:r>
      <w:proofErr w:type="spellStart"/>
      <w:r w:rsidRPr="00857232">
        <w:t>raspored</w:t>
      </w:r>
      <w:proofErr w:type="spellEnd"/>
      <w:r w:rsidRPr="00857232">
        <w:t xml:space="preserve"> </w:t>
      </w:r>
      <w:proofErr w:type="spellStart"/>
      <w:r w:rsidRPr="00857232">
        <w:t>usluga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 xml:space="preserve"> </w:t>
      </w:r>
      <w:proofErr w:type="spellStart"/>
      <w:r w:rsidRPr="00857232">
        <w:t>koje</w:t>
      </w:r>
      <w:proofErr w:type="spellEnd"/>
      <w:r w:rsidRPr="00857232">
        <w:t xml:space="preserve"> </w:t>
      </w:r>
      <w:proofErr w:type="spellStart"/>
      <w:r w:rsidRPr="00857232">
        <w:t>sponzoriše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odgovornost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uredničku</w:t>
      </w:r>
      <w:proofErr w:type="spellEnd"/>
      <w:r w:rsidRPr="00857232">
        <w:t xml:space="preserve"> </w:t>
      </w:r>
      <w:proofErr w:type="spellStart"/>
      <w:r w:rsidRPr="00857232">
        <w:t>nezavisnost</w:t>
      </w:r>
      <w:proofErr w:type="spellEnd"/>
      <w:r w:rsidRPr="00857232">
        <w:t xml:space="preserve"> </w:t>
      </w:r>
      <w:proofErr w:type="spellStart"/>
      <w:r w:rsidRPr="00857232">
        <w:t>pružaoca</w:t>
      </w:r>
      <w:proofErr w:type="spellEnd"/>
      <w:r w:rsidRPr="00857232">
        <w:t xml:space="preserve"> </w:t>
      </w:r>
      <w:proofErr w:type="spellStart"/>
      <w:proofErr w:type="gramStart"/>
      <w:r w:rsidRPr="00857232">
        <w:t>usluge</w:t>
      </w:r>
      <w:proofErr w:type="spellEnd"/>
      <w:r w:rsidRPr="00857232">
        <w:t>;</w:t>
      </w:r>
      <w:proofErr w:type="gramEnd"/>
    </w:p>
    <w:p w14:paraId="19A3AE83" w14:textId="77777777" w:rsidR="00857232" w:rsidRPr="00857232" w:rsidRDefault="00857232" w:rsidP="00857232">
      <w:pPr>
        <w:jc w:val="center"/>
      </w:pPr>
      <w:r w:rsidRPr="00857232">
        <w:t xml:space="preserve">2) ne </w:t>
      </w:r>
      <w:proofErr w:type="spellStart"/>
      <w:r w:rsidRPr="00857232">
        <w:t>smiju</w:t>
      </w:r>
      <w:proofErr w:type="spellEnd"/>
      <w:r w:rsidRPr="00857232">
        <w:t xml:space="preserve"> </w:t>
      </w:r>
      <w:proofErr w:type="spellStart"/>
      <w:r w:rsidRPr="00857232">
        <w:t>direktno</w:t>
      </w:r>
      <w:proofErr w:type="spellEnd"/>
      <w:r w:rsidRPr="00857232">
        <w:t xml:space="preserve"> </w:t>
      </w:r>
      <w:proofErr w:type="spellStart"/>
      <w:r w:rsidRPr="00857232">
        <w:t>podsticati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kupovinu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iznajmljivanje</w:t>
      </w:r>
      <w:proofErr w:type="spellEnd"/>
      <w:r w:rsidRPr="00857232">
        <w:t xml:space="preserve"> robe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usluga</w:t>
      </w:r>
      <w:proofErr w:type="spellEnd"/>
      <w:r w:rsidRPr="00857232">
        <w:t xml:space="preserve">, </w:t>
      </w:r>
      <w:proofErr w:type="spellStart"/>
      <w:r w:rsidRPr="00857232">
        <w:t>naročito</w:t>
      </w:r>
      <w:proofErr w:type="spellEnd"/>
      <w:r w:rsidRPr="00857232">
        <w:t xml:space="preserve"> </w:t>
      </w:r>
      <w:proofErr w:type="spellStart"/>
      <w:r w:rsidRPr="00857232">
        <w:t>posebnim</w:t>
      </w:r>
      <w:proofErr w:type="spellEnd"/>
      <w:r w:rsidRPr="00857232">
        <w:t xml:space="preserve"> </w:t>
      </w:r>
      <w:proofErr w:type="spellStart"/>
      <w:r w:rsidRPr="00857232">
        <w:t>promotivnim</w:t>
      </w:r>
      <w:proofErr w:type="spellEnd"/>
      <w:r w:rsidRPr="00857232">
        <w:t xml:space="preserve"> </w:t>
      </w:r>
      <w:proofErr w:type="spellStart"/>
      <w:r w:rsidRPr="00857232">
        <w:t>upućivanjem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tu</w:t>
      </w:r>
      <w:proofErr w:type="spellEnd"/>
      <w:r w:rsidRPr="00857232">
        <w:t xml:space="preserve"> </w:t>
      </w:r>
      <w:proofErr w:type="spellStart"/>
      <w:r w:rsidRPr="00857232">
        <w:t>robu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proofErr w:type="gramStart"/>
      <w:r w:rsidRPr="00857232">
        <w:t>usluge</w:t>
      </w:r>
      <w:proofErr w:type="spellEnd"/>
      <w:r w:rsidRPr="00857232">
        <w:t>;</w:t>
      </w:r>
      <w:proofErr w:type="gramEnd"/>
    </w:p>
    <w:p w14:paraId="376A945C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lastRenderedPageBreak/>
        <w:t xml:space="preserve">3) </w:t>
      </w:r>
      <w:proofErr w:type="spellStart"/>
      <w:r w:rsidRPr="00857232">
        <w:rPr>
          <w:lang w:val="fr-FR"/>
        </w:rPr>
        <w:t>usluge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program </w:t>
      </w:r>
      <w:proofErr w:type="spellStart"/>
      <w:r w:rsidRPr="00857232">
        <w:rPr>
          <w:lang w:val="fr-FR"/>
        </w:rPr>
        <w:t>moraju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jasno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biti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označeni</w:t>
      </w:r>
      <w:proofErr w:type="spellEnd"/>
      <w:r w:rsidRPr="00857232">
        <w:rPr>
          <w:lang w:val="fr-FR"/>
        </w:rPr>
        <w:t xml:space="preserve"> da su </w:t>
      </w:r>
      <w:proofErr w:type="spellStart"/>
      <w:proofErr w:type="gramStart"/>
      <w:r w:rsidRPr="00857232">
        <w:rPr>
          <w:lang w:val="fr-FR"/>
        </w:rPr>
        <w:t>sponzorisani</w:t>
      </w:r>
      <w:proofErr w:type="spellEnd"/>
      <w:r w:rsidRPr="00857232">
        <w:rPr>
          <w:lang w:val="fr-FR"/>
        </w:rPr>
        <w:t>;</w:t>
      </w:r>
      <w:proofErr w:type="gramEnd"/>
    </w:p>
    <w:p w14:paraId="0ECA4CD1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4) </w:t>
      </w:r>
      <w:proofErr w:type="spellStart"/>
      <w:r w:rsidRPr="00857232">
        <w:rPr>
          <w:lang w:val="fr-FR"/>
        </w:rPr>
        <w:t>kada</w:t>
      </w:r>
      <w:proofErr w:type="spellEnd"/>
      <w:r w:rsidRPr="00857232">
        <w:rPr>
          <w:lang w:val="fr-FR"/>
        </w:rPr>
        <w:t xml:space="preserve"> je program </w:t>
      </w:r>
      <w:proofErr w:type="spellStart"/>
      <w:r w:rsidRPr="00857232">
        <w:rPr>
          <w:lang w:val="fr-FR"/>
        </w:rPr>
        <w:t>sponzorisan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cjelini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djelimično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mora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jasno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biti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označen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imenom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logotipom</w:t>
      </w:r>
      <w:proofErr w:type="spellEnd"/>
      <w:r w:rsidRPr="00857232">
        <w:rPr>
          <w:lang w:val="fr-FR"/>
        </w:rPr>
        <w:t xml:space="preserve"> i/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drugim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simbolom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sponzora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kao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što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upućivanje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njegov</w:t>
      </w:r>
      <w:proofErr w:type="spellEnd"/>
      <w:r w:rsidRPr="00857232">
        <w:rPr>
          <w:lang w:val="fr-FR"/>
        </w:rPr>
        <w:t xml:space="preserve">/e </w:t>
      </w:r>
      <w:proofErr w:type="spellStart"/>
      <w:r w:rsidRPr="00857232">
        <w:rPr>
          <w:lang w:val="fr-FR"/>
        </w:rPr>
        <w:t>proizvod</w:t>
      </w:r>
      <w:proofErr w:type="spellEnd"/>
      <w:r w:rsidRPr="00857232">
        <w:rPr>
          <w:lang w:val="fr-FR"/>
        </w:rPr>
        <w:t xml:space="preserve">/e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njegovu</w:t>
      </w:r>
      <w:proofErr w:type="spellEnd"/>
      <w:r w:rsidRPr="00857232">
        <w:rPr>
          <w:lang w:val="fr-FR"/>
        </w:rPr>
        <w:t>/</w:t>
      </w:r>
      <w:proofErr w:type="spellStart"/>
      <w:r w:rsidRPr="00857232">
        <w:rPr>
          <w:lang w:val="fr-FR"/>
        </w:rPr>
        <w:t>njegove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uslugu</w:t>
      </w:r>
      <w:proofErr w:type="spellEnd"/>
      <w:r w:rsidRPr="00857232">
        <w:rPr>
          <w:lang w:val="fr-FR"/>
        </w:rPr>
        <w:t>/</w:t>
      </w:r>
      <w:proofErr w:type="spellStart"/>
      <w:r w:rsidRPr="00857232">
        <w:rPr>
          <w:lang w:val="fr-FR"/>
        </w:rPr>
        <w:t>usluge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njegov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prepoznatljivi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znak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primjeren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način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programe</w:t>
      </w:r>
      <w:proofErr w:type="spellEnd"/>
      <w:r w:rsidRPr="00857232">
        <w:rPr>
          <w:lang w:val="fr-FR"/>
        </w:rPr>
        <w:t xml:space="preserve">, na </w:t>
      </w:r>
      <w:proofErr w:type="spellStart"/>
      <w:r w:rsidRPr="00857232">
        <w:rPr>
          <w:lang w:val="fr-FR"/>
        </w:rPr>
        <w:t>početku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tokom</w:t>
      </w:r>
      <w:proofErr w:type="spellEnd"/>
      <w:r w:rsidRPr="00857232">
        <w:rPr>
          <w:lang w:val="fr-FR"/>
        </w:rPr>
        <w:t xml:space="preserve"> i/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kraju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>.</w:t>
      </w:r>
    </w:p>
    <w:p w14:paraId="01F194AB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(2) AVM </w:t>
      </w:r>
      <w:proofErr w:type="spellStart"/>
      <w:r w:rsidRPr="00857232">
        <w:rPr>
          <w:lang w:val="fr-FR"/>
        </w:rPr>
        <w:t>usluge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programe</w:t>
      </w:r>
      <w:proofErr w:type="spellEnd"/>
      <w:r w:rsidRPr="00857232">
        <w:rPr>
          <w:lang w:val="fr-FR"/>
        </w:rPr>
        <w:t xml:space="preserve"> ne </w:t>
      </w:r>
      <w:proofErr w:type="spellStart"/>
      <w:r w:rsidRPr="00857232">
        <w:rPr>
          <w:lang w:val="fr-FR"/>
        </w:rPr>
        <w:t>smiju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sponzorisati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fizička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lica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čija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osnovna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djelatnost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proizvodnja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prodaja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proizvoda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pružanje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usluga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čije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oglašavanje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zabranjeno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zakonom</w:t>
      </w:r>
      <w:proofErr w:type="spellEnd"/>
      <w:r w:rsidRPr="00857232">
        <w:rPr>
          <w:lang w:val="fr-FR"/>
        </w:rPr>
        <w:t>.</w:t>
      </w:r>
    </w:p>
    <w:p w14:paraId="2BE11414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(3) </w:t>
      </w:r>
      <w:proofErr w:type="spellStart"/>
      <w:r w:rsidRPr="00857232">
        <w:rPr>
          <w:lang w:val="fr-FR"/>
        </w:rPr>
        <w:t>Kad</w:t>
      </w:r>
      <w:proofErr w:type="spellEnd"/>
      <w:r w:rsidRPr="00857232">
        <w:rPr>
          <w:lang w:val="fr-FR"/>
        </w:rPr>
        <w:t xml:space="preserve"> AVM </w:t>
      </w:r>
      <w:proofErr w:type="spellStart"/>
      <w:r w:rsidRPr="00857232">
        <w:rPr>
          <w:lang w:val="fr-FR"/>
        </w:rPr>
        <w:t>usluge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sponzorišu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fizička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lica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čija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djelatnost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uključuje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proizvodnju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prodaju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medicinskih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proizvoda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primjenu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postupaka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metoda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liječenja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može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promovisati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ime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imidž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fizičkog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lica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sponzora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ali</w:t>
      </w:r>
      <w:proofErr w:type="spellEnd"/>
      <w:r w:rsidRPr="00857232">
        <w:rPr>
          <w:lang w:val="fr-FR"/>
        </w:rPr>
        <w:t xml:space="preserve"> se ne </w:t>
      </w:r>
      <w:proofErr w:type="spellStart"/>
      <w:r w:rsidRPr="00857232">
        <w:rPr>
          <w:lang w:val="fr-FR"/>
        </w:rPr>
        <w:t>mogu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promovisati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posebni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medicinski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proizvodi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su </w:t>
      </w:r>
      <w:proofErr w:type="spellStart"/>
      <w:r w:rsidRPr="00857232">
        <w:rPr>
          <w:lang w:val="fr-FR"/>
        </w:rPr>
        <w:t>dostupni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samo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ljekarski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recept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postupci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metodi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liječenja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nijesu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skladu</w:t>
      </w:r>
      <w:proofErr w:type="spellEnd"/>
      <w:r w:rsidRPr="00857232">
        <w:rPr>
          <w:lang w:val="fr-FR"/>
        </w:rPr>
        <w:t xml:space="preserve"> sa </w:t>
      </w:r>
      <w:proofErr w:type="spellStart"/>
      <w:r w:rsidRPr="00857232">
        <w:rPr>
          <w:lang w:val="fr-FR"/>
        </w:rPr>
        <w:t>posebnim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zakonom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kojim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uređuje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zdravstvena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zaštita</w:t>
      </w:r>
      <w:proofErr w:type="spellEnd"/>
      <w:r w:rsidRPr="00857232">
        <w:rPr>
          <w:lang w:val="fr-FR"/>
        </w:rPr>
        <w:t>.</w:t>
      </w:r>
    </w:p>
    <w:p w14:paraId="74CC0055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(4) </w:t>
      </w:r>
      <w:proofErr w:type="spellStart"/>
      <w:r w:rsidRPr="00857232">
        <w:rPr>
          <w:lang w:val="fr-FR"/>
        </w:rPr>
        <w:t>Kod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sportskih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kulturno-umjetničkih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identifikacija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sponzora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može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biti</w:t>
      </w:r>
      <w:proofErr w:type="spellEnd"/>
      <w:r w:rsidRPr="00857232">
        <w:rPr>
          <w:lang w:val="fr-FR"/>
        </w:rPr>
        <w:t xml:space="preserve"> i na </w:t>
      </w:r>
      <w:proofErr w:type="spellStart"/>
      <w:r w:rsidRPr="00857232">
        <w:rPr>
          <w:lang w:val="fr-FR"/>
        </w:rPr>
        <w:t>početku</w:t>
      </w:r>
      <w:proofErr w:type="spellEnd"/>
      <w:r w:rsidRPr="00857232">
        <w:rPr>
          <w:lang w:val="fr-FR"/>
        </w:rPr>
        <w:t xml:space="preserve"> i na </w:t>
      </w:r>
      <w:proofErr w:type="spellStart"/>
      <w:r w:rsidRPr="00857232">
        <w:rPr>
          <w:lang w:val="fr-FR"/>
        </w:rPr>
        <w:t>kraju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prirodnih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pauza</w:t>
      </w:r>
      <w:proofErr w:type="spellEnd"/>
      <w:r w:rsidRPr="00857232">
        <w:rPr>
          <w:lang w:val="fr-FR"/>
        </w:rPr>
        <w:t>.</w:t>
      </w:r>
    </w:p>
    <w:p w14:paraId="5135AF25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(5) </w:t>
      </w:r>
      <w:proofErr w:type="spellStart"/>
      <w:r w:rsidRPr="00857232">
        <w:rPr>
          <w:lang w:val="fr-FR"/>
        </w:rPr>
        <w:t>Vijesti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informativni</w:t>
      </w:r>
      <w:proofErr w:type="spellEnd"/>
      <w:r w:rsidRPr="00857232">
        <w:rPr>
          <w:lang w:val="fr-FR"/>
        </w:rPr>
        <w:t xml:space="preserve"> program ne </w:t>
      </w:r>
      <w:proofErr w:type="spellStart"/>
      <w:r w:rsidRPr="00857232">
        <w:rPr>
          <w:lang w:val="fr-FR"/>
        </w:rPr>
        <w:t>smiju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biti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sponzorisani</w:t>
      </w:r>
      <w:proofErr w:type="spellEnd"/>
      <w:r w:rsidRPr="00857232">
        <w:rPr>
          <w:lang w:val="fr-FR"/>
        </w:rPr>
        <w:t>.</w:t>
      </w:r>
    </w:p>
    <w:p w14:paraId="138CF86F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(6) </w:t>
      </w:r>
      <w:proofErr w:type="spellStart"/>
      <w:r w:rsidRPr="00857232">
        <w:rPr>
          <w:lang w:val="fr-FR"/>
        </w:rPr>
        <w:t>Političke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stranke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koalicije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druge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političke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organizacije</w:t>
      </w:r>
      <w:proofErr w:type="spellEnd"/>
      <w:r w:rsidRPr="00857232">
        <w:rPr>
          <w:lang w:val="fr-FR"/>
        </w:rPr>
        <w:t xml:space="preserve"> ne </w:t>
      </w:r>
      <w:proofErr w:type="spellStart"/>
      <w:r w:rsidRPr="00857232">
        <w:rPr>
          <w:lang w:val="fr-FR"/>
        </w:rPr>
        <w:t>mogu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biti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sponzori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programskih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sadržaja</w:t>
      </w:r>
      <w:proofErr w:type="spellEnd"/>
      <w:r w:rsidRPr="00857232">
        <w:rPr>
          <w:lang w:val="fr-FR"/>
        </w:rPr>
        <w:t>.</w:t>
      </w:r>
    </w:p>
    <w:p w14:paraId="22237392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(7) </w:t>
      </w:r>
      <w:proofErr w:type="spellStart"/>
      <w:r w:rsidRPr="00857232">
        <w:rPr>
          <w:lang w:val="fr-FR"/>
        </w:rPr>
        <w:t>Nije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dopušteno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prikazivanje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logotipa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sponzora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tokom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dječjih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vjerskih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>.</w:t>
      </w:r>
    </w:p>
    <w:p w14:paraId="45157930" w14:textId="77777777" w:rsidR="00857232" w:rsidRPr="00857232" w:rsidRDefault="00857232" w:rsidP="00857232">
      <w:pPr>
        <w:jc w:val="center"/>
      </w:pPr>
      <w:r w:rsidRPr="00857232">
        <w:t xml:space="preserve">(8) </w:t>
      </w:r>
      <w:proofErr w:type="spellStart"/>
      <w:r w:rsidRPr="00857232">
        <w:t>Odredbe</w:t>
      </w:r>
      <w:proofErr w:type="spellEnd"/>
      <w:r w:rsidRPr="00857232">
        <w:t xml:space="preserve">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 </w:t>
      </w:r>
      <w:proofErr w:type="spellStart"/>
      <w:r w:rsidRPr="00857232">
        <w:t>shodno</w:t>
      </w:r>
      <w:proofErr w:type="spellEnd"/>
      <w:r w:rsidRPr="00857232">
        <w:t xml:space="preserve"> se </w:t>
      </w:r>
      <w:proofErr w:type="spellStart"/>
      <w:r w:rsidRPr="00857232">
        <w:t>primjenjuju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radijske</w:t>
      </w:r>
      <w:proofErr w:type="spellEnd"/>
      <w:r w:rsidRPr="00857232">
        <w:t xml:space="preserve"> </w:t>
      </w:r>
      <w:proofErr w:type="spellStart"/>
      <w:r w:rsidRPr="00857232">
        <w:t>programe</w:t>
      </w:r>
      <w:proofErr w:type="spellEnd"/>
      <w:r w:rsidRPr="00857232">
        <w:t>.</w:t>
      </w:r>
    </w:p>
    <w:p w14:paraId="63D6F569" w14:textId="77777777" w:rsidR="00857232" w:rsidRPr="00857232" w:rsidRDefault="00857232" w:rsidP="00857232">
      <w:pPr>
        <w:jc w:val="center"/>
        <w:rPr>
          <w:i/>
          <w:iCs/>
          <w:lang w:val="fr-FR"/>
        </w:rPr>
      </w:pPr>
      <w:r w:rsidRPr="00857232">
        <w:rPr>
          <w:i/>
          <w:iCs/>
          <w:lang w:val="fr-FR"/>
        </w:rPr>
        <w:t xml:space="preserve">d. </w:t>
      </w:r>
      <w:proofErr w:type="spellStart"/>
      <w:r w:rsidRPr="00857232">
        <w:rPr>
          <w:i/>
          <w:iCs/>
          <w:lang w:val="fr-FR"/>
        </w:rPr>
        <w:t>Plasman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proizvoda</w:t>
      </w:r>
      <w:proofErr w:type="spellEnd"/>
    </w:p>
    <w:p w14:paraId="4891A838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158" w:name="clan_96"/>
      <w:bookmarkEnd w:id="158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96</w:t>
      </w:r>
    </w:p>
    <w:p w14:paraId="16EF357A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(1) </w:t>
      </w:r>
      <w:proofErr w:type="spellStart"/>
      <w:r w:rsidRPr="00857232">
        <w:rPr>
          <w:lang w:val="fr-FR"/>
        </w:rPr>
        <w:t>Zabranjen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plasman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proizvoda</w:t>
      </w:r>
      <w:proofErr w:type="spellEnd"/>
      <w:r w:rsidRPr="00857232">
        <w:rPr>
          <w:lang w:val="fr-FR"/>
        </w:rPr>
        <w:t>.</w:t>
      </w:r>
    </w:p>
    <w:p w14:paraId="71E34795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(2) </w:t>
      </w:r>
      <w:proofErr w:type="spellStart"/>
      <w:r w:rsidRPr="00857232">
        <w:rPr>
          <w:lang w:val="fr-FR"/>
        </w:rPr>
        <w:t>Izuzetno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stava</w:t>
      </w:r>
      <w:proofErr w:type="spellEnd"/>
      <w:r w:rsidRPr="00857232">
        <w:rPr>
          <w:lang w:val="fr-FR"/>
        </w:rPr>
        <w:t xml:space="preserve"> 1 </w:t>
      </w:r>
      <w:proofErr w:type="spellStart"/>
      <w:r w:rsidRPr="00857232">
        <w:rPr>
          <w:lang w:val="fr-FR"/>
        </w:rPr>
        <w:t>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plasman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proizvoda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dozvoljen</w:t>
      </w:r>
      <w:proofErr w:type="spellEnd"/>
      <w:r w:rsidRPr="00857232">
        <w:rPr>
          <w:lang w:val="fr-FR"/>
        </w:rPr>
        <w:t xml:space="preserve"> </w:t>
      </w:r>
      <w:proofErr w:type="gramStart"/>
      <w:r w:rsidRPr="00857232">
        <w:rPr>
          <w:lang w:val="fr-FR"/>
        </w:rPr>
        <w:t>u:</w:t>
      </w:r>
      <w:proofErr w:type="gramEnd"/>
    </w:p>
    <w:p w14:paraId="373E1D29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1) </w:t>
      </w:r>
      <w:proofErr w:type="spellStart"/>
      <w:r w:rsidRPr="00857232">
        <w:rPr>
          <w:lang w:val="fr-FR"/>
        </w:rPr>
        <w:t>kinematografskim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djelima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filmovima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serijama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izrađenim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AVM </w:t>
      </w:r>
      <w:proofErr w:type="spellStart"/>
      <w:r w:rsidRPr="00857232">
        <w:rPr>
          <w:lang w:val="fr-FR"/>
        </w:rPr>
        <w:t>usluge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sportskim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programima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zabavnim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programima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ne </w:t>
      </w:r>
      <w:proofErr w:type="spellStart"/>
      <w:r w:rsidRPr="00857232">
        <w:rPr>
          <w:lang w:val="fr-FR"/>
        </w:rPr>
        <w:t>uključuju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namijenjene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djeci</w:t>
      </w:r>
      <w:proofErr w:type="spellEnd"/>
      <w:r w:rsidRPr="00857232">
        <w:rPr>
          <w:lang w:val="fr-FR"/>
        </w:rPr>
        <w:t>;</w:t>
      </w:r>
      <w:proofErr w:type="gramEnd"/>
    </w:p>
    <w:p w14:paraId="64F17573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2) </w:t>
      </w:r>
      <w:proofErr w:type="spellStart"/>
      <w:r w:rsidRPr="00857232">
        <w:rPr>
          <w:lang w:val="fr-FR"/>
        </w:rPr>
        <w:t>slučajevima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kada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nema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plaćanja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pružaocu</w:t>
      </w:r>
      <w:proofErr w:type="spellEnd"/>
      <w:r w:rsidRPr="00857232">
        <w:rPr>
          <w:lang w:val="fr-FR"/>
        </w:rPr>
        <w:t xml:space="preserve"> AVM </w:t>
      </w:r>
      <w:proofErr w:type="spellStart"/>
      <w:r w:rsidRPr="00857232">
        <w:rPr>
          <w:lang w:val="fr-FR"/>
        </w:rPr>
        <w:t>usluge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ali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određena</w:t>
      </w:r>
      <w:proofErr w:type="spellEnd"/>
      <w:r w:rsidRPr="00857232">
        <w:rPr>
          <w:lang w:val="fr-FR"/>
        </w:rPr>
        <w:t xml:space="preserve"> roba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usluga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kao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što</w:t>
      </w:r>
      <w:proofErr w:type="spellEnd"/>
      <w:r w:rsidRPr="00857232">
        <w:rPr>
          <w:lang w:val="fr-FR"/>
        </w:rPr>
        <w:t xml:space="preserve"> su </w:t>
      </w:r>
      <w:proofErr w:type="spellStart"/>
      <w:r w:rsidRPr="00857232">
        <w:rPr>
          <w:lang w:val="fr-FR"/>
        </w:rPr>
        <w:t>proizvodni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rekviziti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nagrade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pružaju</w:t>
      </w:r>
      <w:proofErr w:type="spellEnd"/>
      <w:r w:rsidRPr="00857232">
        <w:rPr>
          <w:lang w:val="fr-FR"/>
        </w:rPr>
        <w:t xml:space="preserve"> mu se </w:t>
      </w:r>
      <w:proofErr w:type="spellStart"/>
      <w:r w:rsidRPr="00857232">
        <w:rPr>
          <w:lang w:val="fr-FR"/>
        </w:rPr>
        <w:t>besplatno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cilju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njihovog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uključivanja</w:t>
      </w:r>
      <w:proofErr w:type="spellEnd"/>
      <w:r w:rsidRPr="00857232">
        <w:rPr>
          <w:lang w:val="fr-FR"/>
        </w:rPr>
        <w:t xml:space="preserve"> u program.</w:t>
      </w:r>
    </w:p>
    <w:p w14:paraId="1E33A887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(3) </w:t>
      </w:r>
      <w:proofErr w:type="spellStart"/>
      <w:r w:rsidRPr="00857232">
        <w:rPr>
          <w:lang w:val="fr-FR"/>
        </w:rPr>
        <w:t>Plasmanom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proizvoda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usluga</w:t>
      </w:r>
      <w:proofErr w:type="spellEnd"/>
      <w:r w:rsidRPr="00857232">
        <w:rPr>
          <w:lang w:val="fr-FR"/>
        </w:rPr>
        <w:t xml:space="preserve">, u </w:t>
      </w:r>
      <w:proofErr w:type="spellStart"/>
      <w:r w:rsidRPr="00857232">
        <w:rPr>
          <w:lang w:val="fr-FR"/>
        </w:rPr>
        <w:t>smislu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stava</w:t>
      </w:r>
      <w:proofErr w:type="spellEnd"/>
      <w:r w:rsidRPr="00857232">
        <w:rPr>
          <w:lang w:val="fr-FR"/>
        </w:rPr>
        <w:t xml:space="preserve"> 2 </w:t>
      </w:r>
      <w:proofErr w:type="spellStart"/>
      <w:r w:rsidRPr="00857232">
        <w:rPr>
          <w:lang w:val="fr-FR"/>
        </w:rPr>
        <w:t>tačka</w:t>
      </w:r>
      <w:proofErr w:type="spellEnd"/>
      <w:r w:rsidRPr="00857232">
        <w:rPr>
          <w:lang w:val="fr-FR"/>
        </w:rPr>
        <w:t xml:space="preserve"> 2 </w:t>
      </w:r>
      <w:proofErr w:type="spellStart"/>
      <w:r w:rsidRPr="00857232">
        <w:rPr>
          <w:lang w:val="fr-FR"/>
        </w:rPr>
        <w:t>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smatra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uključivanje</w:t>
      </w:r>
      <w:proofErr w:type="spellEnd"/>
      <w:r w:rsidRPr="00857232">
        <w:rPr>
          <w:lang w:val="fr-FR"/>
        </w:rPr>
        <w:t xml:space="preserve"> u program </w:t>
      </w:r>
      <w:proofErr w:type="spellStart"/>
      <w:r w:rsidRPr="00857232">
        <w:rPr>
          <w:lang w:val="fr-FR"/>
        </w:rPr>
        <w:t>isključivo</w:t>
      </w:r>
      <w:proofErr w:type="spellEnd"/>
      <w:r w:rsidRPr="00857232">
        <w:rPr>
          <w:lang w:val="fr-FR"/>
        </w:rPr>
        <w:t xml:space="preserve"> robe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usluge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značajnu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vrijednost</w:t>
      </w:r>
      <w:proofErr w:type="spellEnd"/>
      <w:r w:rsidRPr="00857232">
        <w:rPr>
          <w:lang w:val="fr-FR"/>
        </w:rPr>
        <w:t>.</w:t>
      </w:r>
    </w:p>
    <w:p w14:paraId="3ED4FE29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(4) </w:t>
      </w:r>
      <w:proofErr w:type="spellStart"/>
      <w:r w:rsidRPr="00857232">
        <w:rPr>
          <w:lang w:val="fr-FR"/>
        </w:rPr>
        <w:t>Savjet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posebnim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aktom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utvrđuje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način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određivanja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značajne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vrijednosti</w:t>
      </w:r>
      <w:proofErr w:type="spellEnd"/>
      <w:r w:rsidRPr="00857232">
        <w:rPr>
          <w:lang w:val="fr-FR"/>
        </w:rPr>
        <w:t xml:space="preserve"> robe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usluga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koje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plasiraju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uzimajući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obzir</w:t>
      </w:r>
      <w:proofErr w:type="spellEnd"/>
      <w:r w:rsidRPr="00857232">
        <w:rPr>
          <w:lang w:val="fr-FR"/>
        </w:rPr>
        <w:t xml:space="preserve"> da se </w:t>
      </w:r>
      <w:proofErr w:type="spellStart"/>
      <w:r w:rsidRPr="00857232">
        <w:rPr>
          <w:lang w:val="fr-FR"/>
        </w:rPr>
        <w:t>vrijednost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određuje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odnosu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visinu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sredstava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proizvodnje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troškova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plaćenih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plasiranje</w:t>
      </w:r>
      <w:proofErr w:type="spellEnd"/>
      <w:r w:rsidRPr="00857232">
        <w:rPr>
          <w:lang w:val="fr-FR"/>
        </w:rPr>
        <w:t xml:space="preserve"> roba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usluga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ovaj</w:t>
      </w:r>
      <w:proofErr w:type="spellEnd"/>
      <w:r w:rsidRPr="00857232">
        <w:rPr>
          <w:lang w:val="fr-FR"/>
        </w:rPr>
        <w:t xml:space="preserve"> program.</w:t>
      </w:r>
    </w:p>
    <w:p w14:paraId="0C2750CD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(5) </w:t>
      </w:r>
      <w:proofErr w:type="spellStart"/>
      <w:r w:rsidRPr="00857232">
        <w:rPr>
          <w:lang w:val="fr-FR"/>
        </w:rPr>
        <w:t>Programski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sadržaji</w:t>
      </w:r>
      <w:proofErr w:type="spellEnd"/>
      <w:r w:rsidRPr="00857232">
        <w:rPr>
          <w:lang w:val="fr-FR"/>
        </w:rPr>
        <w:t xml:space="preserve"> sa </w:t>
      </w:r>
      <w:proofErr w:type="spellStart"/>
      <w:r w:rsidRPr="00857232">
        <w:rPr>
          <w:lang w:val="fr-FR"/>
        </w:rPr>
        <w:t>plasmanom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proizvoda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moraju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ispunjavati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sljedeće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uslove</w:t>
      </w:r>
      <w:proofErr w:type="spellEnd"/>
      <w:r w:rsidRPr="00857232">
        <w:rPr>
          <w:lang w:val="fr-FR"/>
        </w:rPr>
        <w:t>:</w:t>
      </w:r>
      <w:proofErr w:type="gramEnd"/>
    </w:p>
    <w:p w14:paraId="5B537D25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lastRenderedPageBreak/>
        <w:t xml:space="preserve">1) </w:t>
      </w:r>
      <w:proofErr w:type="spellStart"/>
      <w:r w:rsidRPr="00857232">
        <w:rPr>
          <w:lang w:val="fr-FR"/>
        </w:rPr>
        <w:t>subjekt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plasira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proizvod</w:t>
      </w:r>
      <w:proofErr w:type="spellEnd"/>
      <w:r w:rsidRPr="00857232">
        <w:rPr>
          <w:lang w:val="fr-FR"/>
        </w:rPr>
        <w:t xml:space="preserve"> ne </w:t>
      </w:r>
      <w:proofErr w:type="spellStart"/>
      <w:r w:rsidRPr="00857232">
        <w:rPr>
          <w:lang w:val="fr-FR"/>
        </w:rPr>
        <w:t>smije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uticati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njihov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sadržaj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odnosno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raspored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usluga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odgovornost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uredničku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nezavisnost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pružaoca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usluge</w:t>
      </w:r>
      <w:proofErr w:type="spellEnd"/>
      <w:r w:rsidRPr="00857232">
        <w:rPr>
          <w:lang w:val="fr-FR"/>
        </w:rPr>
        <w:t>;</w:t>
      </w:r>
      <w:proofErr w:type="gramEnd"/>
    </w:p>
    <w:p w14:paraId="2CF4E8E2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2) ne </w:t>
      </w:r>
      <w:proofErr w:type="spellStart"/>
      <w:r w:rsidRPr="00857232">
        <w:rPr>
          <w:lang w:val="fr-FR"/>
        </w:rPr>
        <w:t>smiju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direktno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podsticati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kupovinu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iznajmljivanje</w:t>
      </w:r>
      <w:proofErr w:type="spellEnd"/>
      <w:r w:rsidRPr="00857232">
        <w:rPr>
          <w:lang w:val="fr-FR"/>
        </w:rPr>
        <w:t xml:space="preserve"> robe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usluga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posebno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promotivnim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upućivanjem</w:t>
      </w:r>
      <w:proofErr w:type="spellEnd"/>
      <w:r w:rsidRPr="00857232">
        <w:rPr>
          <w:lang w:val="fr-FR"/>
        </w:rPr>
        <w:t xml:space="preserve"> na tu </w:t>
      </w:r>
      <w:proofErr w:type="spellStart"/>
      <w:r w:rsidRPr="00857232">
        <w:rPr>
          <w:lang w:val="fr-FR"/>
        </w:rPr>
        <w:t>robu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usluge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isticanjem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proizvoda</w:t>
      </w:r>
      <w:proofErr w:type="spellEnd"/>
      <w:r w:rsidRPr="00857232">
        <w:rPr>
          <w:lang w:val="fr-FR"/>
        </w:rPr>
        <w:t>;</w:t>
      </w:r>
      <w:proofErr w:type="gramEnd"/>
    </w:p>
    <w:p w14:paraId="4A96E3EB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3) </w:t>
      </w:r>
      <w:proofErr w:type="spellStart"/>
      <w:r w:rsidRPr="00857232">
        <w:rPr>
          <w:lang w:val="fr-FR"/>
        </w:rPr>
        <w:t>gledaoci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moraju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biti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jasno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obaviješteni</w:t>
      </w:r>
      <w:proofErr w:type="spellEnd"/>
      <w:r w:rsidRPr="00857232">
        <w:rPr>
          <w:lang w:val="fr-FR"/>
        </w:rPr>
        <w:t xml:space="preserve"> o </w:t>
      </w:r>
      <w:proofErr w:type="spellStart"/>
      <w:r w:rsidRPr="00857232">
        <w:rPr>
          <w:lang w:val="fr-FR"/>
        </w:rPr>
        <w:t>postojanju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plasmana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proizvoda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tako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što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će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biti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primjereno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označeni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početku</w:t>
      </w:r>
      <w:proofErr w:type="spellEnd"/>
      <w:r w:rsidRPr="00857232">
        <w:rPr>
          <w:lang w:val="fr-FR"/>
        </w:rPr>
        <w:t xml:space="preserve"> i na </w:t>
      </w:r>
      <w:proofErr w:type="spellStart"/>
      <w:r w:rsidRPr="00857232">
        <w:rPr>
          <w:lang w:val="fr-FR"/>
        </w:rPr>
        <w:t>kraju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kao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prilikom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nastavljanja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nakon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prekida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oglase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kako</w:t>
      </w:r>
      <w:proofErr w:type="spellEnd"/>
      <w:r w:rsidRPr="00857232">
        <w:rPr>
          <w:lang w:val="fr-FR"/>
        </w:rPr>
        <w:t xml:space="preserve"> ne bi </w:t>
      </w:r>
      <w:proofErr w:type="spellStart"/>
      <w:r w:rsidRPr="00857232">
        <w:rPr>
          <w:lang w:val="fr-FR"/>
        </w:rPr>
        <w:t>došlo</w:t>
      </w:r>
      <w:proofErr w:type="spellEnd"/>
      <w:r w:rsidRPr="00857232">
        <w:rPr>
          <w:lang w:val="fr-FR"/>
        </w:rPr>
        <w:t xml:space="preserve"> do </w:t>
      </w:r>
      <w:proofErr w:type="spellStart"/>
      <w:r w:rsidRPr="00857232">
        <w:rPr>
          <w:lang w:val="fr-FR"/>
        </w:rPr>
        <w:t>zbunjivanja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gledalaca</w:t>
      </w:r>
      <w:proofErr w:type="spellEnd"/>
      <w:r w:rsidRPr="00857232">
        <w:rPr>
          <w:lang w:val="fr-FR"/>
        </w:rPr>
        <w:t>.</w:t>
      </w:r>
    </w:p>
    <w:p w14:paraId="19B28298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(6) </w:t>
      </w:r>
      <w:proofErr w:type="spellStart"/>
      <w:r w:rsidRPr="00857232">
        <w:rPr>
          <w:lang w:val="fr-FR"/>
        </w:rPr>
        <w:t>Izuzetno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odredba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stava</w:t>
      </w:r>
      <w:proofErr w:type="spellEnd"/>
      <w:r w:rsidRPr="00857232">
        <w:rPr>
          <w:lang w:val="fr-FR"/>
        </w:rPr>
        <w:t xml:space="preserve"> 5 </w:t>
      </w:r>
      <w:proofErr w:type="spellStart"/>
      <w:r w:rsidRPr="00857232">
        <w:rPr>
          <w:lang w:val="fr-FR"/>
        </w:rPr>
        <w:t>tačka</w:t>
      </w:r>
      <w:proofErr w:type="spellEnd"/>
      <w:r w:rsidRPr="00857232">
        <w:rPr>
          <w:lang w:val="fr-FR"/>
        </w:rPr>
        <w:t xml:space="preserve"> 3 </w:t>
      </w:r>
      <w:proofErr w:type="spellStart"/>
      <w:r w:rsidRPr="00857232">
        <w:rPr>
          <w:lang w:val="fr-FR"/>
        </w:rPr>
        <w:t>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člana</w:t>
      </w:r>
      <w:proofErr w:type="spellEnd"/>
      <w:r w:rsidRPr="00857232">
        <w:rPr>
          <w:lang w:val="fr-FR"/>
        </w:rPr>
        <w:t xml:space="preserve"> ne </w:t>
      </w:r>
      <w:proofErr w:type="spellStart"/>
      <w:r w:rsidRPr="00857232">
        <w:rPr>
          <w:lang w:val="fr-FR"/>
        </w:rPr>
        <w:t>primjenjuje</w:t>
      </w:r>
      <w:proofErr w:type="spellEnd"/>
      <w:r w:rsidRPr="00857232">
        <w:rPr>
          <w:lang w:val="fr-FR"/>
        </w:rPr>
        <w:t xml:space="preserve"> se u </w:t>
      </w:r>
      <w:proofErr w:type="spellStart"/>
      <w:r w:rsidRPr="00857232">
        <w:rPr>
          <w:lang w:val="fr-FR"/>
        </w:rPr>
        <w:t>slučaju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kada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programski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sadržaj</w:t>
      </w:r>
      <w:proofErr w:type="spellEnd"/>
      <w:r w:rsidRPr="00857232">
        <w:rPr>
          <w:lang w:val="fr-FR"/>
        </w:rPr>
        <w:t xml:space="preserve"> sa </w:t>
      </w:r>
      <w:proofErr w:type="spellStart"/>
      <w:r w:rsidRPr="00857232">
        <w:rPr>
          <w:lang w:val="fr-FR"/>
        </w:rPr>
        <w:t>plasmanom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proizvoda</w:t>
      </w:r>
      <w:proofErr w:type="spellEnd"/>
      <w:r w:rsidRPr="00857232">
        <w:rPr>
          <w:lang w:val="fr-FR"/>
        </w:rPr>
        <w:t xml:space="preserve"> ne </w:t>
      </w:r>
      <w:proofErr w:type="spellStart"/>
      <w:r w:rsidRPr="00857232">
        <w:rPr>
          <w:lang w:val="fr-FR"/>
        </w:rPr>
        <w:t>proizvodi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niti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naručuje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pružalac</w:t>
      </w:r>
      <w:proofErr w:type="spellEnd"/>
      <w:r w:rsidRPr="00857232">
        <w:rPr>
          <w:lang w:val="fr-FR"/>
        </w:rPr>
        <w:t xml:space="preserve"> AVM </w:t>
      </w:r>
      <w:proofErr w:type="spellStart"/>
      <w:r w:rsidRPr="00857232">
        <w:rPr>
          <w:lang w:val="fr-FR"/>
        </w:rPr>
        <w:t>usluga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lice </w:t>
      </w:r>
      <w:proofErr w:type="spellStart"/>
      <w:r w:rsidRPr="00857232">
        <w:rPr>
          <w:lang w:val="fr-FR"/>
        </w:rPr>
        <w:t>povezano</w:t>
      </w:r>
      <w:proofErr w:type="spellEnd"/>
      <w:r w:rsidRPr="00857232">
        <w:rPr>
          <w:lang w:val="fr-FR"/>
        </w:rPr>
        <w:t xml:space="preserve"> s </w:t>
      </w:r>
      <w:proofErr w:type="spellStart"/>
      <w:r w:rsidRPr="00857232">
        <w:rPr>
          <w:lang w:val="fr-FR"/>
        </w:rPr>
        <w:t>pružaocem</w:t>
      </w:r>
      <w:proofErr w:type="spellEnd"/>
      <w:r w:rsidRPr="00857232">
        <w:rPr>
          <w:lang w:val="fr-FR"/>
        </w:rPr>
        <w:t xml:space="preserve"> AVM </w:t>
      </w:r>
      <w:proofErr w:type="spellStart"/>
      <w:r w:rsidRPr="00857232">
        <w:rPr>
          <w:lang w:val="fr-FR"/>
        </w:rPr>
        <w:t>usluga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skladu</w:t>
      </w:r>
      <w:proofErr w:type="spellEnd"/>
      <w:r w:rsidRPr="00857232">
        <w:rPr>
          <w:lang w:val="fr-FR"/>
        </w:rPr>
        <w:t xml:space="preserve"> sa </w:t>
      </w:r>
      <w:proofErr w:type="spellStart"/>
      <w:r w:rsidRPr="00857232">
        <w:rPr>
          <w:lang w:val="fr-FR"/>
        </w:rPr>
        <w:t>članom</w:t>
      </w:r>
      <w:proofErr w:type="spellEnd"/>
      <w:r w:rsidRPr="00857232">
        <w:rPr>
          <w:lang w:val="fr-FR"/>
        </w:rPr>
        <w:t xml:space="preserve"> 130 </w:t>
      </w:r>
      <w:proofErr w:type="spellStart"/>
      <w:r w:rsidRPr="00857232">
        <w:rPr>
          <w:lang w:val="fr-FR"/>
        </w:rPr>
        <w:t>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zakona</w:t>
      </w:r>
      <w:proofErr w:type="spellEnd"/>
      <w:r w:rsidRPr="00857232">
        <w:rPr>
          <w:lang w:val="fr-FR"/>
        </w:rPr>
        <w:t>.</w:t>
      </w:r>
    </w:p>
    <w:p w14:paraId="7048BAFC" w14:textId="77777777" w:rsidR="00857232" w:rsidRPr="00857232" w:rsidRDefault="00857232" w:rsidP="00857232">
      <w:pPr>
        <w:jc w:val="center"/>
        <w:rPr>
          <w:b/>
          <w:bCs/>
        </w:rPr>
      </w:pPr>
      <w:bookmarkStart w:id="159" w:name="str_60"/>
      <w:bookmarkEnd w:id="159"/>
      <w:r w:rsidRPr="00857232">
        <w:rPr>
          <w:b/>
          <w:bCs/>
        </w:rPr>
        <w:t xml:space="preserve">4. </w:t>
      </w:r>
      <w:proofErr w:type="spellStart"/>
      <w:r w:rsidRPr="00857232">
        <w:rPr>
          <w:b/>
          <w:bCs/>
        </w:rPr>
        <w:t>Političko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oglašavanje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i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izborne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kampanje</w:t>
      </w:r>
      <w:proofErr w:type="spellEnd"/>
    </w:p>
    <w:p w14:paraId="313A5779" w14:textId="77777777" w:rsidR="00857232" w:rsidRPr="00857232" w:rsidRDefault="00857232" w:rsidP="00857232">
      <w:pPr>
        <w:jc w:val="center"/>
        <w:rPr>
          <w:b/>
          <w:bCs/>
        </w:rPr>
      </w:pPr>
      <w:bookmarkStart w:id="160" w:name="clan_96a"/>
      <w:bookmarkEnd w:id="160"/>
      <w:proofErr w:type="spellStart"/>
      <w:r w:rsidRPr="00857232">
        <w:rPr>
          <w:b/>
          <w:bCs/>
        </w:rPr>
        <w:t>Član</w:t>
      </w:r>
      <w:proofErr w:type="spellEnd"/>
      <w:r w:rsidRPr="00857232">
        <w:rPr>
          <w:b/>
          <w:bCs/>
        </w:rPr>
        <w:t xml:space="preserve"> 96a</w:t>
      </w:r>
    </w:p>
    <w:p w14:paraId="263A9599" w14:textId="77777777" w:rsidR="00857232" w:rsidRPr="00857232" w:rsidRDefault="00857232" w:rsidP="00857232">
      <w:pPr>
        <w:jc w:val="center"/>
      </w:pPr>
      <w:r w:rsidRPr="00857232">
        <w:t xml:space="preserve">(1) </w:t>
      </w:r>
      <w:proofErr w:type="spellStart"/>
      <w:r w:rsidRPr="00857232">
        <w:t>Političko</w:t>
      </w:r>
      <w:proofErr w:type="spellEnd"/>
      <w:r w:rsidRPr="00857232">
        <w:t xml:space="preserve"> </w:t>
      </w:r>
      <w:proofErr w:type="spellStart"/>
      <w:r w:rsidRPr="00857232">
        <w:t>oglašavanje</w:t>
      </w:r>
      <w:proofErr w:type="spellEnd"/>
      <w:r w:rsidRPr="00857232">
        <w:t xml:space="preserve"> je </w:t>
      </w:r>
      <w:proofErr w:type="spellStart"/>
      <w:r w:rsidRPr="00857232">
        <w:t>oglašavanje</w:t>
      </w:r>
      <w:proofErr w:type="spellEnd"/>
      <w:r w:rsidRPr="00857232">
        <w:t xml:space="preserve">,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bez </w:t>
      </w:r>
      <w:proofErr w:type="spellStart"/>
      <w:r w:rsidRPr="00857232">
        <w:t>finansijske</w:t>
      </w:r>
      <w:proofErr w:type="spellEnd"/>
      <w:r w:rsidRPr="00857232">
        <w:t xml:space="preserve"> </w:t>
      </w:r>
      <w:proofErr w:type="spellStart"/>
      <w:r w:rsidRPr="00857232">
        <w:t>nadoknade</w:t>
      </w:r>
      <w:proofErr w:type="spellEnd"/>
      <w:r w:rsidRPr="00857232">
        <w:t xml:space="preserve">, </w:t>
      </w:r>
      <w:proofErr w:type="spellStart"/>
      <w:r w:rsidRPr="00857232">
        <w:t>kojim</w:t>
      </w:r>
      <w:proofErr w:type="spellEnd"/>
      <w:r w:rsidRPr="00857232">
        <w:t xml:space="preserve"> se </w:t>
      </w:r>
      <w:proofErr w:type="spellStart"/>
      <w:r w:rsidRPr="00857232">
        <w:t>preporučuje</w:t>
      </w:r>
      <w:proofErr w:type="spellEnd"/>
      <w:r w:rsidRPr="00857232">
        <w:t xml:space="preserve"> </w:t>
      </w:r>
      <w:proofErr w:type="spellStart"/>
      <w:r w:rsidRPr="00857232">
        <w:t>podnosilac</w:t>
      </w:r>
      <w:proofErr w:type="spellEnd"/>
      <w:r w:rsidRPr="00857232">
        <w:t xml:space="preserve"> </w:t>
      </w:r>
      <w:proofErr w:type="spellStart"/>
      <w:r w:rsidRPr="00857232">
        <w:t>potvrđene</w:t>
      </w:r>
      <w:proofErr w:type="spellEnd"/>
      <w:r w:rsidRPr="00857232">
        <w:t xml:space="preserve"> </w:t>
      </w:r>
      <w:proofErr w:type="spellStart"/>
      <w:r w:rsidRPr="00857232">
        <w:t>izborne</w:t>
      </w:r>
      <w:proofErr w:type="spellEnd"/>
      <w:r w:rsidRPr="00857232">
        <w:t xml:space="preserve"> </w:t>
      </w:r>
      <w:proofErr w:type="spellStart"/>
      <w:r w:rsidRPr="00857232">
        <w:t>liste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kandidat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njihove</w:t>
      </w:r>
      <w:proofErr w:type="spellEnd"/>
      <w:r w:rsidRPr="00857232">
        <w:t xml:space="preserve"> </w:t>
      </w:r>
      <w:proofErr w:type="spellStart"/>
      <w:r w:rsidRPr="00857232">
        <w:t>aktivnosti</w:t>
      </w:r>
      <w:proofErr w:type="spellEnd"/>
      <w:r w:rsidRPr="00857232">
        <w:t xml:space="preserve">, </w:t>
      </w:r>
      <w:proofErr w:type="spellStart"/>
      <w:r w:rsidRPr="00857232">
        <w:t>ideje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politički</w:t>
      </w:r>
      <w:proofErr w:type="spellEnd"/>
      <w:r w:rsidRPr="00857232">
        <w:t xml:space="preserve"> </w:t>
      </w:r>
      <w:proofErr w:type="spellStart"/>
      <w:r w:rsidRPr="00857232">
        <w:t>stavovi</w:t>
      </w:r>
      <w:proofErr w:type="spellEnd"/>
      <w:r w:rsidRPr="00857232">
        <w:t>.</w:t>
      </w:r>
    </w:p>
    <w:p w14:paraId="3089E3DA" w14:textId="77777777" w:rsidR="00857232" w:rsidRPr="00857232" w:rsidRDefault="00857232" w:rsidP="00857232">
      <w:pPr>
        <w:jc w:val="center"/>
      </w:pPr>
      <w:r w:rsidRPr="00857232">
        <w:t xml:space="preserve">(2) </w:t>
      </w:r>
      <w:proofErr w:type="spellStart"/>
      <w:r w:rsidRPr="00857232">
        <w:t>Ukoliko</w:t>
      </w:r>
      <w:proofErr w:type="spellEnd"/>
      <w:r w:rsidRPr="00857232">
        <w:t xml:space="preserve"> </w:t>
      </w:r>
      <w:proofErr w:type="spellStart"/>
      <w:r w:rsidRPr="00857232">
        <w:t>nije</w:t>
      </w:r>
      <w:proofErr w:type="spellEnd"/>
      <w:r w:rsidRPr="00857232">
        <w:t xml:space="preserve"> </w:t>
      </w:r>
      <w:proofErr w:type="spellStart"/>
      <w:r w:rsidRPr="00857232">
        <w:t>drukčije</w:t>
      </w:r>
      <w:proofErr w:type="spellEnd"/>
      <w:r w:rsidRPr="00857232">
        <w:t xml:space="preserve"> </w:t>
      </w:r>
      <w:proofErr w:type="spellStart"/>
      <w:r w:rsidRPr="00857232">
        <w:t>propisano</w:t>
      </w:r>
      <w:proofErr w:type="spellEnd"/>
      <w:r w:rsidRPr="00857232">
        <w:t xml:space="preserve">,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političko</w:t>
      </w:r>
      <w:proofErr w:type="spellEnd"/>
      <w:r w:rsidRPr="00857232">
        <w:t xml:space="preserve"> </w:t>
      </w:r>
      <w:proofErr w:type="spellStart"/>
      <w:r w:rsidRPr="00857232">
        <w:t>oglašavanje</w:t>
      </w:r>
      <w:proofErr w:type="spellEnd"/>
      <w:r w:rsidRPr="00857232">
        <w:t xml:space="preserve"> se </w:t>
      </w:r>
      <w:proofErr w:type="spellStart"/>
      <w:r w:rsidRPr="00857232">
        <w:t>primjenjuju</w:t>
      </w:r>
      <w:proofErr w:type="spellEnd"/>
      <w:r w:rsidRPr="00857232">
        <w:t xml:space="preserve"> </w:t>
      </w:r>
      <w:proofErr w:type="spellStart"/>
      <w:r w:rsidRPr="00857232">
        <w:t>odredbe</w:t>
      </w:r>
      <w:proofErr w:type="spellEnd"/>
      <w:r w:rsidRPr="00857232">
        <w:t xml:space="preserve">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zakona</w:t>
      </w:r>
      <w:proofErr w:type="spellEnd"/>
      <w:r w:rsidRPr="00857232">
        <w:t xml:space="preserve"> </w:t>
      </w:r>
      <w:proofErr w:type="spellStart"/>
      <w:r w:rsidRPr="00857232">
        <w:t>koje</w:t>
      </w:r>
      <w:proofErr w:type="spellEnd"/>
      <w:r w:rsidRPr="00857232">
        <w:t xml:space="preserve"> se </w:t>
      </w:r>
      <w:proofErr w:type="spellStart"/>
      <w:r w:rsidRPr="00857232">
        <w:t>odnose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oglašavanje</w:t>
      </w:r>
      <w:proofErr w:type="spellEnd"/>
      <w:r w:rsidRPr="00857232">
        <w:t>.</w:t>
      </w:r>
    </w:p>
    <w:p w14:paraId="34F6F0CC" w14:textId="77777777" w:rsidR="00857232" w:rsidRPr="00857232" w:rsidRDefault="00857232" w:rsidP="00857232">
      <w:pPr>
        <w:jc w:val="center"/>
      </w:pPr>
      <w:r w:rsidRPr="00857232">
        <w:t xml:space="preserve">(3) </w:t>
      </w:r>
      <w:proofErr w:type="spellStart"/>
      <w:r w:rsidRPr="00857232">
        <w:t>Političko</w:t>
      </w:r>
      <w:proofErr w:type="spellEnd"/>
      <w:r w:rsidRPr="00857232">
        <w:t xml:space="preserve"> </w:t>
      </w:r>
      <w:proofErr w:type="spellStart"/>
      <w:r w:rsidRPr="00857232">
        <w:t>oglašavanje</w:t>
      </w:r>
      <w:proofErr w:type="spellEnd"/>
      <w:r w:rsidRPr="00857232">
        <w:t xml:space="preserve"> se ne </w:t>
      </w:r>
      <w:proofErr w:type="spellStart"/>
      <w:r w:rsidRPr="00857232">
        <w:t>uračunava</w:t>
      </w:r>
      <w:proofErr w:type="spellEnd"/>
      <w:r w:rsidRPr="00857232">
        <w:t xml:space="preserve"> u </w:t>
      </w:r>
      <w:proofErr w:type="spellStart"/>
      <w:r w:rsidRPr="00857232">
        <w:t>dozvoljeno</w:t>
      </w:r>
      <w:proofErr w:type="spellEnd"/>
      <w:r w:rsidRPr="00857232">
        <w:t xml:space="preserve"> </w:t>
      </w:r>
      <w:proofErr w:type="spellStart"/>
      <w:r w:rsidRPr="00857232">
        <w:t>vrijeme</w:t>
      </w:r>
      <w:proofErr w:type="spellEnd"/>
      <w:r w:rsidRPr="00857232">
        <w:t xml:space="preserve"> </w:t>
      </w:r>
      <w:proofErr w:type="spellStart"/>
      <w:r w:rsidRPr="00857232">
        <w:t>trajanja</w:t>
      </w:r>
      <w:proofErr w:type="spellEnd"/>
      <w:r w:rsidRPr="00857232">
        <w:t xml:space="preserve"> </w:t>
      </w:r>
      <w:proofErr w:type="spellStart"/>
      <w:r w:rsidRPr="00857232">
        <w:t>oglašavanja</w:t>
      </w:r>
      <w:proofErr w:type="spellEnd"/>
      <w:r w:rsidRPr="00857232">
        <w:t xml:space="preserve"> u </w:t>
      </w:r>
      <w:proofErr w:type="spellStart"/>
      <w:r w:rsidRPr="00857232">
        <w:t>smislu</w:t>
      </w:r>
      <w:proofErr w:type="spellEnd"/>
      <w:r w:rsidRPr="00857232">
        <w:t xml:space="preserve"> </w:t>
      </w:r>
      <w:proofErr w:type="spellStart"/>
      <w:r w:rsidRPr="00857232">
        <w:t>čl</w:t>
      </w:r>
      <w:proofErr w:type="spellEnd"/>
      <w:r w:rsidRPr="00857232">
        <w:t xml:space="preserve">. 92 </w:t>
      </w:r>
      <w:proofErr w:type="spellStart"/>
      <w:r w:rsidRPr="00857232">
        <w:t>i</w:t>
      </w:r>
      <w:proofErr w:type="spellEnd"/>
      <w:r w:rsidRPr="00857232">
        <w:t xml:space="preserve"> 93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zakona</w:t>
      </w:r>
      <w:proofErr w:type="spellEnd"/>
      <w:r w:rsidRPr="00857232">
        <w:t>.</w:t>
      </w:r>
    </w:p>
    <w:p w14:paraId="00808A58" w14:textId="77777777" w:rsidR="00857232" w:rsidRPr="00857232" w:rsidRDefault="00857232" w:rsidP="00857232">
      <w:pPr>
        <w:jc w:val="center"/>
        <w:rPr>
          <w:b/>
          <w:bCs/>
        </w:rPr>
      </w:pPr>
      <w:bookmarkStart w:id="161" w:name="clan_96b"/>
      <w:bookmarkEnd w:id="161"/>
      <w:proofErr w:type="spellStart"/>
      <w:r w:rsidRPr="00857232">
        <w:rPr>
          <w:b/>
          <w:bCs/>
        </w:rPr>
        <w:t>Član</w:t>
      </w:r>
      <w:proofErr w:type="spellEnd"/>
      <w:r w:rsidRPr="00857232">
        <w:rPr>
          <w:b/>
          <w:bCs/>
        </w:rPr>
        <w:t xml:space="preserve"> 96b</w:t>
      </w:r>
    </w:p>
    <w:p w14:paraId="5E480957" w14:textId="77777777" w:rsidR="00857232" w:rsidRPr="00857232" w:rsidRDefault="00857232" w:rsidP="00857232">
      <w:pPr>
        <w:jc w:val="center"/>
      </w:pPr>
      <w:r w:rsidRPr="00857232">
        <w:t xml:space="preserve">(1) </w:t>
      </w:r>
      <w:proofErr w:type="spellStart"/>
      <w:r w:rsidRPr="00857232">
        <w:t>Savjet</w:t>
      </w:r>
      <w:proofErr w:type="spellEnd"/>
      <w:r w:rsidRPr="00857232">
        <w:t xml:space="preserve"> </w:t>
      </w:r>
      <w:proofErr w:type="spellStart"/>
      <w:r w:rsidRPr="00857232">
        <w:t>donosi</w:t>
      </w:r>
      <w:proofErr w:type="spellEnd"/>
      <w:r w:rsidRPr="00857232">
        <w:t xml:space="preserve"> </w:t>
      </w:r>
      <w:proofErr w:type="spellStart"/>
      <w:r w:rsidRPr="00857232">
        <w:t>propis</w:t>
      </w:r>
      <w:proofErr w:type="spellEnd"/>
      <w:r w:rsidRPr="00857232">
        <w:t xml:space="preserve"> </w:t>
      </w:r>
      <w:proofErr w:type="spellStart"/>
      <w:r w:rsidRPr="00857232">
        <w:t>kojim</w:t>
      </w:r>
      <w:proofErr w:type="spellEnd"/>
      <w:r w:rsidRPr="00857232">
        <w:t xml:space="preserve"> se </w:t>
      </w:r>
      <w:proofErr w:type="spellStart"/>
      <w:r w:rsidRPr="00857232">
        <w:t>bliže</w:t>
      </w:r>
      <w:proofErr w:type="spellEnd"/>
      <w:r w:rsidRPr="00857232">
        <w:t xml:space="preserve"> </w:t>
      </w:r>
      <w:proofErr w:type="spellStart"/>
      <w:r w:rsidRPr="00857232">
        <w:t>uređuju</w:t>
      </w:r>
      <w:proofErr w:type="spellEnd"/>
      <w:r w:rsidRPr="00857232">
        <w:t xml:space="preserve"> </w:t>
      </w:r>
      <w:proofErr w:type="spellStart"/>
      <w:r w:rsidRPr="00857232">
        <w:t>uslovi</w:t>
      </w:r>
      <w:proofErr w:type="spellEnd"/>
      <w:r w:rsidRPr="00857232">
        <w:t xml:space="preserve"> za </w:t>
      </w:r>
      <w:proofErr w:type="spellStart"/>
      <w:r w:rsidRPr="00857232">
        <w:t>realizaciju</w:t>
      </w:r>
      <w:proofErr w:type="spellEnd"/>
      <w:r w:rsidRPr="00857232">
        <w:t xml:space="preserve"> </w:t>
      </w:r>
      <w:proofErr w:type="spellStart"/>
      <w:r w:rsidRPr="00857232">
        <w:t>prava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obaveza</w:t>
      </w:r>
      <w:proofErr w:type="spellEnd"/>
      <w:r w:rsidRPr="00857232">
        <w:t xml:space="preserve"> </w:t>
      </w:r>
      <w:proofErr w:type="spellStart"/>
      <w:r w:rsidRPr="00857232">
        <w:t>emitera</w:t>
      </w:r>
      <w:proofErr w:type="spellEnd"/>
      <w:r w:rsidRPr="00857232">
        <w:t xml:space="preserve"> </w:t>
      </w:r>
      <w:proofErr w:type="spellStart"/>
      <w:r w:rsidRPr="00857232">
        <w:t>kada</w:t>
      </w:r>
      <w:proofErr w:type="spellEnd"/>
      <w:r w:rsidRPr="00857232">
        <w:t xml:space="preserve"> </w:t>
      </w:r>
      <w:proofErr w:type="spellStart"/>
      <w:r w:rsidRPr="00857232">
        <w:t>su</w:t>
      </w:r>
      <w:proofErr w:type="spellEnd"/>
      <w:r w:rsidRPr="00857232">
        <w:t xml:space="preserve"> u </w:t>
      </w:r>
      <w:proofErr w:type="spellStart"/>
      <w:r w:rsidRPr="00857232">
        <w:t>pitanju</w:t>
      </w:r>
      <w:proofErr w:type="spellEnd"/>
      <w:r w:rsidRPr="00857232">
        <w:t xml:space="preserve"> </w:t>
      </w:r>
      <w:proofErr w:type="spellStart"/>
      <w:r w:rsidRPr="00857232">
        <w:t>izborne</w:t>
      </w:r>
      <w:proofErr w:type="spellEnd"/>
      <w:r w:rsidRPr="00857232">
        <w:t xml:space="preserve"> </w:t>
      </w:r>
      <w:proofErr w:type="spellStart"/>
      <w:r w:rsidRPr="00857232">
        <w:t>kampanje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političko</w:t>
      </w:r>
      <w:proofErr w:type="spellEnd"/>
      <w:r w:rsidRPr="00857232">
        <w:t xml:space="preserve"> </w:t>
      </w:r>
      <w:proofErr w:type="spellStart"/>
      <w:r w:rsidRPr="00857232">
        <w:t>oglašavanje</w:t>
      </w:r>
      <w:proofErr w:type="spellEnd"/>
      <w:r w:rsidRPr="00857232">
        <w:t>.</w:t>
      </w:r>
    </w:p>
    <w:p w14:paraId="0C9B315E" w14:textId="77777777" w:rsidR="00857232" w:rsidRPr="00857232" w:rsidRDefault="00857232" w:rsidP="00857232">
      <w:pPr>
        <w:jc w:val="center"/>
      </w:pPr>
      <w:r w:rsidRPr="00857232">
        <w:t xml:space="preserve">(2) </w:t>
      </w:r>
      <w:proofErr w:type="spellStart"/>
      <w:r w:rsidRPr="00857232">
        <w:t>Propis</w:t>
      </w:r>
      <w:proofErr w:type="spellEnd"/>
      <w:r w:rsidRPr="00857232">
        <w:t xml:space="preserve"> </w:t>
      </w:r>
      <w:proofErr w:type="spellStart"/>
      <w:r w:rsidRPr="00857232">
        <w:t>iz</w:t>
      </w:r>
      <w:proofErr w:type="spellEnd"/>
      <w:r w:rsidRPr="00857232">
        <w:t xml:space="preserve"> </w:t>
      </w:r>
      <w:proofErr w:type="spellStart"/>
      <w:r w:rsidRPr="00857232">
        <w:t>stava</w:t>
      </w:r>
      <w:proofErr w:type="spellEnd"/>
      <w:r w:rsidRPr="00857232">
        <w:t xml:space="preserve"> 1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 </w:t>
      </w:r>
      <w:proofErr w:type="spellStart"/>
      <w:r w:rsidRPr="00857232">
        <w:t>Savjet</w:t>
      </w:r>
      <w:proofErr w:type="spellEnd"/>
      <w:r w:rsidRPr="00857232">
        <w:t xml:space="preserve"> je </w:t>
      </w:r>
      <w:proofErr w:type="spellStart"/>
      <w:r w:rsidRPr="00857232">
        <w:t>dužan</w:t>
      </w:r>
      <w:proofErr w:type="spellEnd"/>
      <w:r w:rsidRPr="00857232">
        <w:t xml:space="preserve"> da </w:t>
      </w:r>
      <w:proofErr w:type="spellStart"/>
      <w:r w:rsidRPr="00857232">
        <w:t>donese</w:t>
      </w:r>
      <w:proofErr w:type="spellEnd"/>
      <w:r w:rsidRPr="00857232">
        <w:t xml:space="preserve"> </w:t>
      </w:r>
      <w:proofErr w:type="spellStart"/>
      <w:r w:rsidRPr="00857232">
        <w:t>najkasnije</w:t>
      </w:r>
      <w:proofErr w:type="spellEnd"/>
      <w:r w:rsidRPr="00857232">
        <w:t xml:space="preserve"> </w:t>
      </w:r>
      <w:proofErr w:type="spellStart"/>
      <w:r w:rsidRPr="00857232">
        <w:t>sedam</w:t>
      </w:r>
      <w:proofErr w:type="spellEnd"/>
      <w:r w:rsidRPr="00857232">
        <w:t xml:space="preserve"> dana od dana </w:t>
      </w:r>
      <w:proofErr w:type="spellStart"/>
      <w:r w:rsidRPr="00857232">
        <w:t>raspisivanja</w:t>
      </w:r>
      <w:proofErr w:type="spellEnd"/>
      <w:r w:rsidRPr="00857232">
        <w:t xml:space="preserve"> </w:t>
      </w:r>
      <w:proofErr w:type="spellStart"/>
      <w:r w:rsidRPr="00857232">
        <w:t>izbora</w:t>
      </w:r>
      <w:proofErr w:type="spellEnd"/>
      <w:r w:rsidRPr="00857232">
        <w:t>.</w:t>
      </w:r>
    </w:p>
    <w:p w14:paraId="38C18B29" w14:textId="77777777" w:rsidR="00857232" w:rsidRPr="00857232" w:rsidRDefault="00857232" w:rsidP="00857232">
      <w:pPr>
        <w:jc w:val="center"/>
        <w:rPr>
          <w:b/>
          <w:bCs/>
        </w:rPr>
      </w:pPr>
      <w:bookmarkStart w:id="162" w:name="clan_96c"/>
      <w:bookmarkEnd w:id="162"/>
      <w:proofErr w:type="spellStart"/>
      <w:r w:rsidRPr="00857232">
        <w:rPr>
          <w:b/>
          <w:bCs/>
        </w:rPr>
        <w:t>Član</w:t>
      </w:r>
      <w:proofErr w:type="spellEnd"/>
      <w:r w:rsidRPr="00857232">
        <w:rPr>
          <w:b/>
          <w:bCs/>
        </w:rPr>
        <w:t xml:space="preserve"> 96c</w:t>
      </w:r>
    </w:p>
    <w:p w14:paraId="74047D95" w14:textId="77777777" w:rsidR="00857232" w:rsidRPr="00857232" w:rsidRDefault="00857232" w:rsidP="00857232">
      <w:pPr>
        <w:jc w:val="center"/>
      </w:pPr>
      <w:r w:rsidRPr="00857232">
        <w:t xml:space="preserve">(1) </w:t>
      </w:r>
      <w:proofErr w:type="spellStart"/>
      <w:r w:rsidRPr="00857232">
        <w:t>Podnosilac</w:t>
      </w:r>
      <w:proofErr w:type="spellEnd"/>
      <w:r w:rsidRPr="00857232">
        <w:t xml:space="preserve"> </w:t>
      </w:r>
      <w:proofErr w:type="spellStart"/>
      <w:r w:rsidRPr="00857232">
        <w:t>potvrđene</w:t>
      </w:r>
      <w:proofErr w:type="spellEnd"/>
      <w:r w:rsidRPr="00857232">
        <w:t xml:space="preserve"> </w:t>
      </w:r>
      <w:proofErr w:type="spellStart"/>
      <w:r w:rsidRPr="00857232">
        <w:t>izborne</w:t>
      </w:r>
      <w:proofErr w:type="spellEnd"/>
      <w:r w:rsidRPr="00857232">
        <w:t xml:space="preserve"> </w:t>
      </w:r>
      <w:proofErr w:type="spellStart"/>
      <w:r w:rsidRPr="00857232">
        <w:t>liste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nadležni</w:t>
      </w:r>
      <w:proofErr w:type="spellEnd"/>
      <w:r w:rsidRPr="00857232">
        <w:t xml:space="preserve"> </w:t>
      </w:r>
      <w:proofErr w:type="spellStart"/>
      <w:r w:rsidRPr="00857232">
        <w:t>državni</w:t>
      </w:r>
      <w:proofErr w:type="spellEnd"/>
      <w:r w:rsidRPr="00857232">
        <w:t xml:space="preserve"> organ za </w:t>
      </w:r>
      <w:proofErr w:type="spellStart"/>
      <w:r w:rsidRPr="00857232">
        <w:t>sprovođenje</w:t>
      </w:r>
      <w:proofErr w:type="spellEnd"/>
      <w:r w:rsidRPr="00857232">
        <w:t xml:space="preserve"> </w:t>
      </w:r>
      <w:proofErr w:type="spellStart"/>
      <w:r w:rsidRPr="00857232">
        <w:t>izbornog</w:t>
      </w:r>
      <w:proofErr w:type="spellEnd"/>
      <w:r w:rsidRPr="00857232">
        <w:t xml:space="preserve"> </w:t>
      </w:r>
      <w:proofErr w:type="spellStart"/>
      <w:r w:rsidRPr="00857232">
        <w:t>postupka</w:t>
      </w:r>
      <w:proofErr w:type="spellEnd"/>
      <w:r w:rsidRPr="00857232">
        <w:t xml:space="preserve"> </w:t>
      </w:r>
      <w:proofErr w:type="spellStart"/>
      <w:r w:rsidRPr="00857232">
        <w:t>može</w:t>
      </w:r>
      <w:proofErr w:type="spellEnd"/>
      <w:r w:rsidRPr="00857232">
        <w:t xml:space="preserve"> </w:t>
      </w:r>
      <w:proofErr w:type="spellStart"/>
      <w:r w:rsidRPr="00857232">
        <w:t>podnijeti</w:t>
      </w:r>
      <w:proofErr w:type="spellEnd"/>
      <w:r w:rsidRPr="00857232">
        <w:t xml:space="preserve"> </w:t>
      </w:r>
      <w:proofErr w:type="spellStart"/>
      <w:r w:rsidRPr="00857232">
        <w:t>prigovor</w:t>
      </w:r>
      <w:proofErr w:type="spellEnd"/>
      <w:r w:rsidRPr="00857232">
        <w:t xml:space="preserve"> u </w:t>
      </w:r>
      <w:proofErr w:type="spellStart"/>
      <w:r w:rsidRPr="00857232">
        <w:t>vezi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radom</w:t>
      </w:r>
      <w:proofErr w:type="spellEnd"/>
      <w:r w:rsidRPr="00857232">
        <w:t xml:space="preserve"> </w:t>
      </w:r>
      <w:proofErr w:type="spellStart"/>
      <w:r w:rsidRPr="00857232">
        <w:t>emitera</w:t>
      </w:r>
      <w:proofErr w:type="spellEnd"/>
      <w:r w:rsidRPr="00857232">
        <w:t xml:space="preserve"> u </w:t>
      </w:r>
      <w:proofErr w:type="spellStart"/>
      <w:r w:rsidRPr="00857232">
        <w:t>smislu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 55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zakona</w:t>
      </w:r>
      <w:proofErr w:type="spellEnd"/>
      <w:r w:rsidRPr="00857232">
        <w:t>.</w:t>
      </w:r>
    </w:p>
    <w:p w14:paraId="6B52A73A" w14:textId="77777777" w:rsidR="00857232" w:rsidRPr="00857232" w:rsidRDefault="00857232" w:rsidP="00857232">
      <w:pPr>
        <w:jc w:val="center"/>
      </w:pPr>
      <w:r w:rsidRPr="00857232">
        <w:t xml:space="preserve">(2) </w:t>
      </w:r>
      <w:proofErr w:type="spellStart"/>
      <w:r w:rsidRPr="00857232">
        <w:t>Prigovor</w:t>
      </w:r>
      <w:proofErr w:type="spellEnd"/>
      <w:r w:rsidRPr="00857232">
        <w:t xml:space="preserve"> </w:t>
      </w:r>
      <w:proofErr w:type="spellStart"/>
      <w:r w:rsidRPr="00857232">
        <w:t>iz</w:t>
      </w:r>
      <w:proofErr w:type="spellEnd"/>
      <w:r w:rsidRPr="00857232">
        <w:t xml:space="preserve"> </w:t>
      </w:r>
      <w:proofErr w:type="spellStart"/>
      <w:r w:rsidRPr="00857232">
        <w:t>stava</w:t>
      </w:r>
      <w:proofErr w:type="spellEnd"/>
      <w:r w:rsidRPr="00857232">
        <w:t xml:space="preserve"> 1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 </w:t>
      </w:r>
      <w:proofErr w:type="spellStart"/>
      <w:r w:rsidRPr="00857232">
        <w:t>podnosi</w:t>
      </w:r>
      <w:proofErr w:type="spellEnd"/>
      <w:r w:rsidRPr="00857232">
        <w:t xml:space="preserve"> se </w:t>
      </w:r>
      <w:proofErr w:type="spellStart"/>
      <w:r w:rsidRPr="00857232">
        <w:t>nadležnom</w:t>
      </w:r>
      <w:proofErr w:type="spellEnd"/>
      <w:r w:rsidRPr="00857232">
        <w:t xml:space="preserve"> </w:t>
      </w:r>
      <w:proofErr w:type="spellStart"/>
      <w:r w:rsidRPr="00857232">
        <w:t>organu</w:t>
      </w:r>
      <w:proofErr w:type="spellEnd"/>
      <w:r w:rsidRPr="00857232">
        <w:t xml:space="preserve"> </w:t>
      </w:r>
      <w:proofErr w:type="spellStart"/>
      <w:r w:rsidRPr="00857232">
        <w:t>emitera</w:t>
      </w:r>
      <w:proofErr w:type="spellEnd"/>
      <w:r w:rsidRPr="00857232">
        <w:t>.</w:t>
      </w:r>
    </w:p>
    <w:p w14:paraId="5CE63DB3" w14:textId="77777777" w:rsidR="00857232" w:rsidRPr="00857232" w:rsidRDefault="00857232" w:rsidP="00857232">
      <w:pPr>
        <w:jc w:val="center"/>
      </w:pPr>
      <w:r w:rsidRPr="00857232">
        <w:t xml:space="preserve">(3) </w:t>
      </w:r>
      <w:proofErr w:type="spellStart"/>
      <w:r w:rsidRPr="00857232">
        <w:t>Nadležni</w:t>
      </w:r>
      <w:proofErr w:type="spellEnd"/>
      <w:r w:rsidRPr="00857232">
        <w:t xml:space="preserve"> organ </w:t>
      </w:r>
      <w:proofErr w:type="spellStart"/>
      <w:r w:rsidRPr="00857232">
        <w:t>emitera</w:t>
      </w:r>
      <w:proofErr w:type="spellEnd"/>
      <w:r w:rsidRPr="00857232">
        <w:t xml:space="preserve"> je </w:t>
      </w:r>
      <w:proofErr w:type="spellStart"/>
      <w:r w:rsidRPr="00857232">
        <w:t>dužan</w:t>
      </w:r>
      <w:proofErr w:type="spellEnd"/>
      <w:r w:rsidRPr="00857232">
        <w:t xml:space="preserve"> da </w:t>
      </w:r>
      <w:proofErr w:type="spellStart"/>
      <w:r w:rsidRPr="00857232">
        <w:t>donese</w:t>
      </w:r>
      <w:proofErr w:type="spellEnd"/>
      <w:r w:rsidRPr="00857232">
        <w:t xml:space="preserve"> </w:t>
      </w:r>
      <w:proofErr w:type="spellStart"/>
      <w:r w:rsidRPr="00857232">
        <w:t>odluku</w:t>
      </w:r>
      <w:proofErr w:type="spellEnd"/>
      <w:r w:rsidRPr="00857232">
        <w:t xml:space="preserve"> u </w:t>
      </w:r>
      <w:proofErr w:type="spellStart"/>
      <w:r w:rsidRPr="00857232">
        <w:t>roku</w:t>
      </w:r>
      <w:proofErr w:type="spellEnd"/>
      <w:r w:rsidRPr="00857232">
        <w:t xml:space="preserve"> od 24 </w:t>
      </w:r>
      <w:proofErr w:type="spellStart"/>
      <w:r w:rsidRPr="00857232">
        <w:t>časa</w:t>
      </w:r>
      <w:proofErr w:type="spellEnd"/>
      <w:r w:rsidRPr="00857232">
        <w:t xml:space="preserve"> od </w:t>
      </w:r>
      <w:proofErr w:type="spellStart"/>
      <w:r w:rsidRPr="00857232">
        <w:t>prijema</w:t>
      </w:r>
      <w:proofErr w:type="spellEnd"/>
      <w:r w:rsidRPr="00857232">
        <w:t xml:space="preserve"> </w:t>
      </w:r>
      <w:proofErr w:type="spellStart"/>
      <w:r w:rsidRPr="00857232">
        <w:t>prigovora</w:t>
      </w:r>
      <w:proofErr w:type="spellEnd"/>
      <w:r w:rsidRPr="00857232">
        <w:t>.</w:t>
      </w:r>
    </w:p>
    <w:p w14:paraId="07D9EFF2" w14:textId="77777777" w:rsidR="00857232" w:rsidRPr="00857232" w:rsidRDefault="00857232" w:rsidP="00857232">
      <w:pPr>
        <w:jc w:val="center"/>
      </w:pPr>
      <w:r w:rsidRPr="00857232">
        <w:t xml:space="preserve">(4) </w:t>
      </w:r>
      <w:proofErr w:type="spellStart"/>
      <w:r w:rsidRPr="00857232">
        <w:t>Protiv</w:t>
      </w:r>
      <w:proofErr w:type="spellEnd"/>
      <w:r w:rsidRPr="00857232">
        <w:t xml:space="preserve"> </w:t>
      </w:r>
      <w:proofErr w:type="spellStart"/>
      <w:r w:rsidRPr="00857232">
        <w:t>odluke</w:t>
      </w:r>
      <w:proofErr w:type="spellEnd"/>
      <w:r w:rsidRPr="00857232">
        <w:t xml:space="preserve"> </w:t>
      </w:r>
      <w:proofErr w:type="spellStart"/>
      <w:r w:rsidRPr="00857232">
        <w:t>nadležnog</w:t>
      </w:r>
      <w:proofErr w:type="spellEnd"/>
      <w:r w:rsidRPr="00857232">
        <w:t xml:space="preserve"> organa </w:t>
      </w:r>
      <w:proofErr w:type="spellStart"/>
      <w:r w:rsidRPr="00857232">
        <w:t>emitera</w:t>
      </w:r>
      <w:proofErr w:type="spellEnd"/>
      <w:r w:rsidRPr="00857232">
        <w:t xml:space="preserve">, u </w:t>
      </w:r>
      <w:proofErr w:type="spellStart"/>
      <w:r w:rsidRPr="00857232">
        <w:t>roku</w:t>
      </w:r>
      <w:proofErr w:type="spellEnd"/>
      <w:r w:rsidRPr="00857232">
        <w:t xml:space="preserve"> od 24 </w:t>
      </w:r>
      <w:proofErr w:type="spellStart"/>
      <w:r w:rsidRPr="00857232">
        <w:t>časa</w:t>
      </w:r>
      <w:proofErr w:type="spellEnd"/>
      <w:r w:rsidRPr="00857232">
        <w:t xml:space="preserve"> od </w:t>
      </w:r>
      <w:proofErr w:type="spellStart"/>
      <w:r w:rsidRPr="00857232">
        <w:t>njenog</w:t>
      </w:r>
      <w:proofErr w:type="spellEnd"/>
      <w:r w:rsidRPr="00857232">
        <w:t xml:space="preserve"> </w:t>
      </w:r>
      <w:proofErr w:type="spellStart"/>
      <w:r w:rsidRPr="00857232">
        <w:t>prijema</w:t>
      </w:r>
      <w:proofErr w:type="spellEnd"/>
      <w:r w:rsidRPr="00857232">
        <w:t xml:space="preserve">, </w:t>
      </w:r>
      <w:proofErr w:type="spellStart"/>
      <w:r w:rsidRPr="00857232">
        <w:t>može</w:t>
      </w:r>
      <w:proofErr w:type="spellEnd"/>
      <w:r w:rsidRPr="00857232">
        <w:t xml:space="preserve"> se </w:t>
      </w:r>
      <w:proofErr w:type="spellStart"/>
      <w:r w:rsidRPr="00857232">
        <w:t>podnijeti</w:t>
      </w:r>
      <w:proofErr w:type="spellEnd"/>
      <w:r w:rsidRPr="00857232">
        <w:t xml:space="preserve"> </w:t>
      </w:r>
      <w:proofErr w:type="spellStart"/>
      <w:r w:rsidRPr="00857232">
        <w:t>žalba</w:t>
      </w:r>
      <w:proofErr w:type="spellEnd"/>
      <w:r w:rsidRPr="00857232">
        <w:t xml:space="preserve"> </w:t>
      </w:r>
      <w:proofErr w:type="spellStart"/>
      <w:r w:rsidRPr="00857232">
        <w:t>Savjetu</w:t>
      </w:r>
      <w:proofErr w:type="spellEnd"/>
      <w:r w:rsidRPr="00857232">
        <w:t>.</w:t>
      </w:r>
    </w:p>
    <w:p w14:paraId="4ED6CA50" w14:textId="77777777" w:rsidR="00857232" w:rsidRPr="00857232" w:rsidRDefault="00857232" w:rsidP="00857232">
      <w:pPr>
        <w:jc w:val="center"/>
      </w:pPr>
      <w:r w:rsidRPr="00857232">
        <w:t xml:space="preserve">(5) </w:t>
      </w:r>
      <w:proofErr w:type="spellStart"/>
      <w:r w:rsidRPr="00857232">
        <w:t>Savjet</w:t>
      </w:r>
      <w:proofErr w:type="spellEnd"/>
      <w:r w:rsidRPr="00857232">
        <w:t xml:space="preserve"> je </w:t>
      </w:r>
      <w:proofErr w:type="spellStart"/>
      <w:r w:rsidRPr="00857232">
        <w:t>dužan</w:t>
      </w:r>
      <w:proofErr w:type="spellEnd"/>
      <w:r w:rsidRPr="00857232">
        <w:t xml:space="preserve"> da </w:t>
      </w:r>
      <w:proofErr w:type="spellStart"/>
      <w:r w:rsidRPr="00857232">
        <w:t>donese</w:t>
      </w:r>
      <w:proofErr w:type="spellEnd"/>
      <w:r w:rsidRPr="00857232">
        <w:t xml:space="preserve"> </w:t>
      </w:r>
      <w:proofErr w:type="spellStart"/>
      <w:r w:rsidRPr="00857232">
        <w:t>odluku</w:t>
      </w:r>
      <w:proofErr w:type="spellEnd"/>
      <w:r w:rsidRPr="00857232">
        <w:t xml:space="preserve"> u </w:t>
      </w:r>
      <w:proofErr w:type="spellStart"/>
      <w:r w:rsidRPr="00857232">
        <w:t>roku</w:t>
      </w:r>
      <w:proofErr w:type="spellEnd"/>
      <w:r w:rsidRPr="00857232">
        <w:t xml:space="preserve"> od 24 </w:t>
      </w:r>
      <w:proofErr w:type="spellStart"/>
      <w:r w:rsidRPr="00857232">
        <w:t>časa</w:t>
      </w:r>
      <w:proofErr w:type="spellEnd"/>
      <w:r w:rsidRPr="00857232">
        <w:t xml:space="preserve"> od </w:t>
      </w:r>
      <w:proofErr w:type="spellStart"/>
      <w:r w:rsidRPr="00857232">
        <w:t>prijema</w:t>
      </w:r>
      <w:proofErr w:type="spellEnd"/>
      <w:r w:rsidRPr="00857232">
        <w:t xml:space="preserve"> </w:t>
      </w:r>
      <w:proofErr w:type="spellStart"/>
      <w:r w:rsidRPr="00857232">
        <w:t>žalbe</w:t>
      </w:r>
      <w:proofErr w:type="spellEnd"/>
      <w:r w:rsidRPr="00857232">
        <w:t xml:space="preserve"> </w:t>
      </w:r>
      <w:proofErr w:type="spellStart"/>
      <w:r w:rsidRPr="00857232">
        <w:t>iz</w:t>
      </w:r>
      <w:proofErr w:type="spellEnd"/>
      <w:r w:rsidRPr="00857232">
        <w:t xml:space="preserve"> </w:t>
      </w:r>
      <w:proofErr w:type="spellStart"/>
      <w:r w:rsidRPr="00857232">
        <w:t>stava</w:t>
      </w:r>
      <w:proofErr w:type="spellEnd"/>
      <w:r w:rsidRPr="00857232">
        <w:t xml:space="preserve"> 4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>.</w:t>
      </w:r>
    </w:p>
    <w:p w14:paraId="211C5022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(6) </w:t>
      </w:r>
      <w:proofErr w:type="spellStart"/>
      <w:r w:rsidRPr="00857232">
        <w:rPr>
          <w:lang w:val="fr-FR"/>
        </w:rPr>
        <w:t>Protiv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odluke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može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pokrenuti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upravni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spor</w:t>
      </w:r>
      <w:proofErr w:type="spellEnd"/>
      <w:r w:rsidRPr="00857232">
        <w:rPr>
          <w:lang w:val="fr-FR"/>
        </w:rPr>
        <w:t>.</w:t>
      </w:r>
    </w:p>
    <w:p w14:paraId="563ADF7F" w14:textId="77777777" w:rsidR="00857232" w:rsidRPr="00857232" w:rsidRDefault="00857232" w:rsidP="00857232">
      <w:pPr>
        <w:jc w:val="center"/>
        <w:rPr>
          <w:lang w:val="fr-FR"/>
        </w:rPr>
      </w:pPr>
      <w:bookmarkStart w:id="163" w:name="str_61"/>
      <w:bookmarkEnd w:id="163"/>
      <w:r w:rsidRPr="00857232">
        <w:rPr>
          <w:lang w:val="fr-FR"/>
        </w:rPr>
        <w:t xml:space="preserve">IV. </w:t>
      </w:r>
      <w:proofErr w:type="spellStart"/>
      <w:r w:rsidRPr="00857232">
        <w:rPr>
          <w:lang w:val="fr-FR"/>
        </w:rPr>
        <w:t>ODOBRENjE</w:t>
      </w:r>
      <w:proofErr w:type="spellEnd"/>
      <w:r w:rsidRPr="00857232">
        <w:rPr>
          <w:lang w:val="fr-FR"/>
        </w:rPr>
        <w:t xml:space="preserve"> ZA </w:t>
      </w:r>
      <w:proofErr w:type="spellStart"/>
      <w:r w:rsidRPr="00857232">
        <w:rPr>
          <w:lang w:val="fr-FR"/>
        </w:rPr>
        <w:t>PRUŽANjE</w:t>
      </w:r>
      <w:proofErr w:type="spellEnd"/>
      <w:r w:rsidRPr="00857232">
        <w:rPr>
          <w:lang w:val="fr-FR"/>
        </w:rPr>
        <w:t xml:space="preserve"> AVM USLUGA</w:t>
      </w:r>
    </w:p>
    <w:p w14:paraId="2B9CFF5A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164" w:name="str_62"/>
      <w:bookmarkEnd w:id="164"/>
      <w:proofErr w:type="spellStart"/>
      <w:r w:rsidRPr="00857232">
        <w:rPr>
          <w:b/>
          <w:bCs/>
          <w:lang w:val="fr-FR"/>
        </w:rPr>
        <w:lastRenderedPageBreak/>
        <w:t>Vrste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odobrenja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za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pružanje</w:t>
      </w:r>
      <w:proofErr w:type="spellEnd"/>
      <w:r w:rsidRPr="00857232">
        <w:rPr>
          <w:b/>
          <w:bCs/>
          <w:lang w:val="fr-FR"/>
        </w:rPr>
        <w:t xml:space="preserve"> AVM </w:t>
      </w:r>
      <w:proofErr w:type="spellStart"/>
      <w:r w:rsidRPr="00857232">
        <w:rPr>
          <w:b/>
          <w:bCs/>
          <w:lang w:val="fr-FR"/>
        </w:rPr>
        <w:t>usluga</w:t>
      </w:r>
      <w:proofErr w:type="spellEnd"/>
    </w:p>
    <w:p w14:paraId="40FCEEF8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165" w:name="clan_97"/>
      <w:bookmarkEnd w:id="165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97</w:t>
      </w:r>
    </w:p>
    <w:p w14:paraId="426880AD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(1) </w:t>
      </w:r>
      <w:proofErr w:type="spellStart"/>
      <w:r w:rsidRPr="00857232">
        <w:rPr>
          <w:lang w:val="fr-FR"/>
        </w:rPr>
        <w:t>Odobrenje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pružanje</w:t>
      </w:r>
      <w:proofErr w:type="spellEnd"/>
      <w:r w:rsidRPr="00857232">
        <w:rPr>
          <w:lang w:val="fr-FR"/>
        </w:rPr>
        <w:t xml:space="preserve"> AVM </w:t>
      </w:r>
      <w:proofErr w:type="spellStart"/>
      <w:r w:rsidRPr="00857232">
        <w:rPr>
          <w:lang w:val="fr-FR"/>
        </w:rPr>
        <w:t>usluga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izdaje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Agencija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postupku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prema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kriterijumima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utvrđenim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ovim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zakonom</w:t>
      </w:r>
      <w:proofErr w:type="spellEnd"/>
      <w:r w:rsidRPr="00857232">
        <w:rPr>
          <w:lang w:val="fr-FR"/>
        </w:rPr>
        <w:t>.</w:t>
      </w:r>
    </w:p>
    <w:p w14:paraId="3E1D4BDB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(2) </w:t>
      </w:r>
      <w:proofErr w:type="spellStart"/>
      <w:r w:rsidRPr="00857232">
        <w:rPr>
          <w:lang w:val="fr-FR"/>
        </w:rPr>
        <w:t>Odobrenje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stava</w:t>
      </w:r>
      <w:proofErr w:type="spellEnd"/>
      <w:r w:rsidRPr="00857232">
        <w:rPr>
          <w:lang w:val="fr-FR"/>
        </w:rPr>
        <w:t xml:space="preserve"> 1 </w:t>
      </w:r>
      <w:proofErr w:type="spellStart"/>
      <w:r w:rsidRPr="00857232">
        <w:rPr>
          <w:lang w:val="fr-FR"/>
        </w:rPr>
        <w:t>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izdaje</w:t>
      </w:r>
      <w:proofErr w:type="spellEnd"/>
      <w:r w:rsidRPr="00857232">
        <w:rPr>
          <w:lang w:val="fr-FR"/>
        </w:rPr>
        <w:t xml:space="preserve"> se </w:t>
      </w:r>
      <w:proofErr w:type="spellStart"/>
      <w:proofErr w:type="gramStart"/>
      <w:r w:rsidRPr="00857232">
        <w:rPr>
          <w:lang w:val="fr-FR"/>
        </w:rPr>
        <w:t>kao</w:t>
      </w:r>
      <w:proofErr w:type="spellEnd"/>
      <w:r w:rsidRPr="00857232">
        <w:rPr>
          <w:lang w:val="fr-FR"/>
        </w:rPr>
        <w:t>:</w:t>
      </w:r>
      <w:proofErr w:type="gramEnd"/>
    </w:p>
    <w:p w14:paraId="04F3F6B1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1) </w:t>
      </w:r>
      <w:proofErr w:type="spellStart"/>
      <w:r w:rsidRPr="00857232">
        <w:rPr>
          <w:lang w:val="fr-FR"/>
        </w:rPr>
        <w:t>odobrenje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emitovanje</w:t>
      </w:r>
      <w:proofErr w:type="spellEnd"/>
      <w:r w:rsidRPr="00857232">
        <w:rPr>
          <w:lang w:val="fr-FR"/>
        </w:rPr>
        <w:t>;</w:t>
      </w:r>
      <w:proofErr w:type="gramEnd"/>
    </w:p>
    <w:p w14:paraId="1E4B8785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2) </w:t>
      </w:r>
      <w:proofErr w:type="spellStart"/>
      <w:r w:rsidRPr="00857232">
        <w:rPr>
          <w:lang w:val="fr-FR"/>
        </w:rPr>
        <w:t>odobrenje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pružanje</w:t>
      </w:r>
      <w:proofErr w:type="spellEnd"/>
      <w:r w:rsidRPr="00857232">
        <w:rPr>
          <w:lang w:val="fr-FR"/>
        </w:rPr>
        <w:t xml:space="preserve"> AVM </w:t>
      </w:r>
      <w:proofErr w:type="spellStart"/>
      <w:r w:rsidRPr="00857232">
        <w:rPr>
          <w:lang w:val="fr-FR"/>
        </w:rPr>
        <w:t>usluga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zahtjev</w:t>
      </w:r>
      <w:proofErr w:type="spellEnd"/>
      <w:r w:rsidRPr="00857232">
        <w:rPr>
          <w:lang w:val="fr-FR"/>
        </w:rPr>
        <w:t>.</w:t>
      </w:r>
    </w:p>
    <w:p w14:paraId="529ABB07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166" w:name="str_63"/>
      <w:bookmarkEnd w:id="166"/>
      <w:r w:rsidRPr="00857232">
        <w:rPr>
          <w:b/>
          <w:bCs/>
          <w:lang w:val="fr-FR"/>
        </w:rPr>
        <w:t xml:space="preserve">1. </w:t>
      </w:r>
      <w:proofErr w:type="spellStart"/>
      <w:r w:rsidRPr="00857232">
        <w:rPr>
          <w:b/>
          <w:bCs/>
          <w:lang w:val="fr-FR"/>
        </w:rPr>
        <w:t>Odobrenje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za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emitovanje</w:t>
      </w:r>
      <w:proofErr w:type="spellEnd"/>
    </w:p>
    <w:p w14:paraId="1505E0D9" w14:textId="77777777" w:rsidR="00857232" w:rsidRPr="00857232" w:rsidRDefault="00857232" w:rsidP="00857232">
      <w:pPr>
        <w:jc w:val="center"/>
        <w:rPr>
          <w:i/>
          <w:iCs/>
          <w:lang w:val="fr-FR"/>
        </w:rPr>
      </w:pPr>
      <w:proofErr w:type="spellStart"/>
      <w:r w:rsidRPr="00857232">
        <w:rPr>
          <w:i/>
          <w:iCs/>
          <w:lang w:val="fr-FR"/>
        </w:rPr>
        <w:t>Izdavanje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odobrenja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za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emitovanje</w:t>
      </w:r>
      <w:proofErr w:type="spellEnd"/>
    </w:p>
    <w:p w14:paraId="1D8FAE7D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167" w:name="clan_98"/>
      <w:bookmarkEnd w:id="167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98</w:t>
      </w:r>
    </w:p>
    <w:p w14:paraId="2C25BA18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(1) </w:t>
      </w:r>
      <w:proofErr w:type="spellStart"/>
      <w:r w:rsidRPr="00857232">
        <w:rPr>
          <w:lang w:val="fr-FR"/>
        </w:rPr>
        <w:t>Agencija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izdaje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odobrenje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emitovanje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putem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digitalnog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analognog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zemaljskog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kablovskog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internetskog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satelitskog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prenosa</w:t>
      </w:r>
      <w:proofErr w:type="spellEnd"/>
      <w:r w:rsidRPr="00857232">
        <w:rPr>
          <w:lang w:val="fr-FR"/>
        </w:rPr>
        <w:t>.</w:t>
      </w:r>
    </w:p>
    <w:p w14:paraId="3E60E58A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(2) </w:t>
      </w:r>
      <w:proofErr w:type="spellStart"/>
      <w:r w:rsidRPr="00857232">
        <w:rPr>
          <w:lang w:val="fr-FR"/>
        </w:rPr>
        <w:t>Izuzetno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stava</w:t>
      </w:r>
      <w:proofErr w:type="spellEnd"/>
      <w:r w:rsidRPr="00857232">
        <w:rPr>
          <w:lang w:val="fr-FR"/>
        </w:rPr>
        <w:t xml:space="preserve"> 1 </w:t>
      </w:r>
      <w:proofErr w:type="spellStart"/>
      <w:r w:rsidRPr="00857232">
        <w:rPr>
          <w:lang w:val="fr-FR"/>
        </w:rPr>
        <w:t>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emitovanje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putem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globalne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informatičke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mreže</w:t>
      </w:r>
      <w:proofErr w:type="spellEnd"/>
      <w:r w:rsidRPr="00857232">
        <w:rPr>
          <w:lang w:val="fr-FR"/>
        </w:rPr>
        <w:t xml:space="preserve"> (Internet webcasting) ne </w:t>
      </w:r>
      <w:proofErr w:type="spellStart"/>
      <w:r w:rsidRPr="00857232">
        <w:rPr>
          <w:lang w:val="fr-FR"/>
        </w:rPr>
        <w:t>podliježe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obavezi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pribavljanja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odobrenja</w:t>
      </w:r>
      <w:proofErr w:type="spellEnd"/>
      <w:r w:rsidRPr="00857232">
        <w:rPr>
          <w:lang w:val="fr-FR"/>
        </w:rPr>
        <w:t>.</w:t>
      </w:r>
    </w:p>
    <w:p w14:paraId="2652A92A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(3) </w:t>
      </w:r>
      <w:proofErr w:type="spellStart"/>
      <w:r w:rsidRPr="00857232">
        <w:rPr>
          <w:lang w:val="fr-FR"/>
        </w:rPr>
        <w:t>Agencija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izdaje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odobrenje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emitovanje</w:t>
      </w:r>
      <w:proofErr w:type="spellEnd"/>
      <w:r w:rsidRPr="00857232">
        <w:rPr>
          <w:lang w:val="fr-FR"/>
        </w:rPr>
        <w:t xml:space="preserve"> na </w:t>
      </w:r>
      <w:proofErr w:type="spellStart"/>
      <w:proofErr w:type="gramStart"/>
      <w:r w:rsidRPr="00857232">
        <w:rPr>
          <w:lang w:val="fr-FR"/>
        </w:rPr>
        <w:t>osnovu</w:t>
      </w:r>
      <w:proofErr w:type="spellEnd"/>
      <w:r w:rsidRPr="00857232">
        <w:rPr>
          <w:lang w:val="fr-FR"/>
        </w:rPr>
        <w:t>:</w:t>
      </w:r>
      <w:proofErr w:type="gramEnd"/>
    </w:p>
    <w:p w14:paraId="4C30756B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1) </w:t>
      </w:r>
      <w:proofErr w:type="spellStart"/>
      <w:r w:rsidRPr="00857232">
        <w:rPr>
          <w:lang w:val="fr-FR"/>
        </w:rPr>
        <w:t>javnog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konkursa</w:t>
      </w:r>
      <w:proofErr w:type="spellEnd"/>
      <w:r w:rsidRPr="00857232">
        <w:rPr>
          <w:lang w:val="fr-FR"/>
        </w:rPr>
        <w:t>;</w:t>
      </w:r>
      <w:proofErr w:type="gramEnd"/>
    </w:p>
    <w:p w14:paraId="7A155672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2) </w:t>
      </w:r>
      <w:proofErr w:type="spellStart"/>
      <w:r w:rsidRPr="00857232">
        <w:rPr>
          <w:lang w:val="fr-FR"/>
        </w:rPr>
        <w:t>zahtjeva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izdavanje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odobrenja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emitovanje</w:t>
      </w:r>
      <w:proofErr w:type="spellEnd"/>
      <w:r w:rsidRPr="00857232">
        <w:rPr>
          <w:lang w:val="fr-FR"/>
        </w:rPr>
        <w:t>.</w:t>
      </w:r>
    </w:p>
    <w:p w14:paraId="1FA245AF" w14:textId="77777777" w:rsidR="00857232" w:rsidRPr="00857232" w:rsidRDefault="00857232" w:rsidP="00857232">
      <w:pPr>
        <w:jc w:val="center"/>
        <w:rPr>
          <w:i/>
          <w:iCs/>
          <w:lang w:val="fr-FR"/>
        </w:rPr>
      </w:pPr>
      <w:proofErr w:type="spellStart"/>
      <w:r w:rsidRPr="00857232">
        <w:rPr>
          <w:i/>
          <w:iCs/>
          <w:lang w:val="fr-FR"/>
        </w:rPr>
        <w:t>Javni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konkurs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za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dodjelu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prava</w:t>
      </w:r>
      <w:proofErr w:type="spellEnd"/>
      <w:r w:rsidRPr="00857232">
        <w:rPr>
          <w:i/>
          <w:iCs/>
          <w:lang w:val="fr-FR"/>
        </w:rPr>
        <w:t xml:space="preserve"> na </w:t>
      </w:r>
      <w:proofErr w:type="spellStart"/>
      <w:r w:rsidRPr="00857232">
        <w:rPr>
          <w:i/>
          <w:iCs/>
          <w:lang w:val="fr-FR"/>
        </w:rPr>
        <w:t>emitovanje</w:t>
      </w:r>
      <w:proofErr w:type="spellEnd"/>
    </w:p>
    <w:p w14:paraId="2F57FE33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168" w:name="clan_99"/>
      <w:bookmarkEnd w:id="168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99</w:t>
      </w:r>
    </w:p>
    <w:p w14:paraId="5DBFCA22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(1) </w:t>
      </w:r>
      <w:proofErr w:type="spellStart"/>
      <w:r w:rsidRPr="00857232">
        <w:rPr>
          <w:lang w:val="fr-FR"/>
        </w:rPr>
        <w:t>Agencije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dužna</w:t>
      </w:r>
      <w:proofErr w:type="spellEnd"/>
      <w:r w:rsidRPr="00857232">
        <w:rPr>
          <w:lang w:val="fr-FR"/>
        </w:rPr>
        <w:t xml:space="preserve"> da </w:t>
      </w:r>
      <w:proofErr w:type="spellStart"/>
      <w:r w:rsidRPr="00857232">
        <w:rPr>
          <w:lang w:val="fr-FR"/>
        </w:rPr>
        <w:t>raspiše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javni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konkursa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dodjelu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prava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emitovanje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slučaju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kada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fizičko</w:t>
      </w:r>
      <w:proofErr w:type="spellEnd"/>
      <w:r w:rsidRPr="00857232">
        <w:rPr>
          <w:lang w:val="fr-FR"/>
        </w:rPr>
        <w:t xml:space="preserve"> lice </w:t>
      </w:r>
      <w:proofErr w:type="spellStart"/>
      <w:r w:rsidRPr="00857232">
        <w:rPr>
          <w:lang w:val="fr-FR"/>
        </w:rPr>
        <w:t>namjerava</w:t>
      </w:r>
      <w:proofErr w:type="spellEnd"/>
      <w:r w:rsidRPr="00857232">
        <w:rPr>
          <w:lang w:val="fr-FR"/>
        </w:rPr>
        <w:t xml:space="preserve"> da </w:t>
      </w:r>
      <w:proofErr w:type="spellStart"/>
      <w:r w:rsidRPr="00857232">
        <w:rPr>
          <w:lang w:val="fr-FR"/>
        </w:rPr>
        <w:t>emituje</w:t>
      </w:r>
      <w:proofErr w:type="spellEnd"/>
      <w:r w:rsidRPr="00857232">
        <w:rPr>
          <w:lang w:val="fr-FR"/>
        </w:rPr>
        <w:t xml:space="preserve"> program </w:t>
      </w:r>
      <w:proofErr w:type="spellStart"/>
      <w:r w:rsidRPr="00857232">
        <w:rPr>
          <w:lang w:val="fr-FR"/>
        </w:rPr>
        <w:t>posredstvom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frekvencija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koje</w:t>
      </w:r>
      <w:proofErr w:type="spellEnd"/>
      <w:r w:rsidRPr="00857232">
        <w:rPr>
          <w:lang w:val="fr-FR"/>
        </w:rPr>
        <w:t xml:space="preserve"> su </w:t>
      </w:r>
      <w:proofErr w:type="spellStart"/>
      <w:r w:rsidRPr="00857232">
        <w:rPr>
          <w:lang w:val="fr-FR"/>
        </w:rPr>
        <w:t>Planom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raspodjele</w:t>
      </w:r>
      <w:proofErr w:type="spellEnd"/>
      <w:r w:rsidRPr="00857232">
        <w:rPr>
          <w:lang w:val="fr-FR"/>
        </w:rPr>
        <w:t xml:space="preserve"> radio-</w:t>
      </w:r>
      <w:proofErr w:type="spellStart"/>
      <w:r w:rsidRPr="00857232">
        <w:rPr>
          <w:lang w:val="fr-FR"/>
        </w:rPr>
        <w:t>frekvencija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predviđene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analognu</w:t>
      </w:r>
      <w:proofErr w:type="spellEnd"/>
      <w:r w:rsidRPr="00857232">
        <w:rPr>
          <w:lang w:val="fr-FR"/>
        </w:rPr>
        <w:t xml:space="preserve"> radio-</w:t>
      </w:r>
      <w:proofErr w:type="spellStart"/>
      <w:r w:rsidRPr="00857232">
        <w:rPr>
          <w:lang w:val="fr-FR"/>
        </w:rPr>
        <w:t>difuziju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slučaju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kada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namjerava</w:t>
      </w:r>
      <w:proofErr w:type="spellEnd"/>
      <w:r w:rsidRPr="00857232">
        <w:rPr>
          <w:lang w:val="fr-FR"/>
        </w:rPr>
        <w:t xml:space="preserve"> da </w:t>
      </w:r>
      <w:proofErr w:type="spellStart"/>
      <w:r w:rsidRPr="00857232">
        <w:rPr>
          <w:lang w:val="fr-FR"/>
        </w:rPr>
        <w:t>ostvari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pristupa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multipleksu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digitalnu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zemaljsku</w:t>
      </w:r>
      <w:proofErr w:type="spellEnd"/>
      <w:r w:rsidRPr="00857232">
        <w:rPr>
          <w:lang w:val="fr-FR"/>
        </w:rPr>
        <w:t xml:space="preserve"> radio-</w:t>
      </w:r>
      <w:proofErr w:type="spellStart"/>
      <w:r w:rsidRPr="00857232">
        <w:rPr>
          <w:lang w:val="fr-FR"/>
        </w:rPr>
        <w:t>difuziju</w:t>
      </w:r>
      <w:proofErr w:type="spellEnd"/>
      <w:r w:rsidRPr="00857232">
        <w:rPr>
          <w:lang w:val="fr-FR"/>
        </w:rPr>
        <w:t xml:space="preserve"> (u </w:t>
      </w:r>
      <w:proofErr w:type="spellStart"/>
      <w:r w:rsidRPr="00857232">
        <w:rPr>
          <w:lang w:val="fr-FR"/>
        </w:rPr>
        <w:t>daljem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tekstu</w:t>
      </w:r>
      <w:proofErr w:type="spellEnd"/>
      <w:r w:rsidRPr="00857232">
        <w:rPr>
          <w:lang w:val="fr-FR"/>
        </w:rPr>
        <w:t>:</w:t>
      </w:r>
      <w:proofErr w:type="gram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javni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konkurs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dodjelu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prava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emitovanje</w:t>
      </w:r>
      <w:proofErr w:type="spellEnd"/>
      <w:r w:rsidRPr="00857232">
        <w:rPr>
          <w:lang w:val="fr-FR"/>
        </w:rPr>
        <w:t>).</w:t>
      </w:r>
    </w:p>
    <w:p w14:paraId="21BA71DD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(2) </w:t>
      </w:r>
      <w:proofErr w:type="spellStart"/>
      <w:r w:rsidRPr="00857232">
        <w:rPr>
          <w:lang w:val="fr-FR"/>
        </w:rPr>
        <w:t>Prije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raspisivanja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javnog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konkursa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Agencija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dužna</w:t>
      </w:r>
      <w:proofErr w:type="spellEnd"/>
      <w:r w:rsidRPr="00857232">
        <w:rPr>
          <w:lang w:val="fr-FR"/>
        </w:rPr>
        <w:t xml:space="preserve"> da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regulatornog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organa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nadležnog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oblast </w:t>
      </w:r>
      <w:proofErr w:type="spellStart"/>
      <w:r w:rsidRPr="00857232">
        <w:rPr>
          <w:lang w:val="fr-FR"/>
        </w:rPr>
        <w:t>elektronskih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komunikacija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pribavi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podatke</w:t>
      </w:r>
      <w:proofErr w:type="spellEnd"/>
      <w:r w:rsidRPr="00857232">
        <w:rPr>
          <w:lang w:val="fr-FR"/>
        </w:rPr>
        <w:t xml:space="preserve"> o </w:t>
      </w:r>
      <w:proofErr w:type="spellStart"/>
      <w:r w:rsidRPr="00857232">
        <w:rPr>
          <w:lang w:val="fr-FR"/>
        </w:rPr>
        <w:t>raspoloživosti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frekvencija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slobodnih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resursa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unutar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multipleksa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digitalne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zemaljske</w:t>
      </w:r>
      <w:proofErr w:type="spellEnd"/>
      <w:r w:rsidRPr="00857232">
        <w:rPr>
          <w:lang w:val="fr-FR"/>
        </w:rPr>
        <w:t xml:space="preserve"> radio-</w:t>
      </w:r>
      <w:proofErr w:type="spellStart"/>
      <w:r w:rsidRPr="00857232">
        <w:rPr>
          <w:lang w:val="fr-FR"/>
        </w:rPr>
        <w:t>difuzije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namijenjenih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emitovanje</w:t>
      </w:r>
      <w:proofErr w:type="spellEnd"/>
      <w:r w:rsidRPr="00857232">
        <w:rPr>
          <w:lang w:val="fr-FR"/>
        </w:rPr>
        <w:t xml:space="preserve"> AVM </w:t>
      </w:r>
      <w:proofErr w:type="spellStart"/>
      <w:r w:rsidRPr="00857232">
        <w:rPr>
          <w:lang w:val="fr-FR"/>
        </w:rPr>
        <w:t>usluga</w:t>
      </w:r>
      <w:proofErr w:type="spellEnd"/>
      <w:r w:rsidRPr="00857232">
        <w:rPr>
          <w:lang w:val="fr-FR"/>
        </w:rPr>
        <w:t>.</w:t>
      </w:r>
    </w:p>
    <w:p w14:paraId="08AEFA43" w14:textId="77777777" w:rsidR="00857232" w:rsidRPr="00857232" w:rsidRDefault="00857232" w:rsidP="00857232">
      <w:pPr>
        <w:jc w:val="center"/>
        <w:rPr>
          <w:i/>
          <w:iCs/>
          <w:lang w:val="fr-FR"/>
        </w:rPr>
      </w:pPr>
      <w:proofErr w:type="spellStart"/>
      <w:r w:rsidRPr="00857232">
        <w:rPr>
          <w:i/>
          <w:iCs/>
          <w:lang w:val="fr-FR"/>
        </w:rPr>
        <w:t>Sadržaj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javnog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konkursa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za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dodjelu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prava</w:t>
      </w:r>
      <w:proofErr w:type="spellEnd"/>
      <w:r w:rsidRPr="00857232">
        <w:rPr>
          <w:i/>
          <w:iCs/>
          <w:lang w:val="fr-FR"/>
        </w:rPr>
        <w:t xml:space="preserve"> na </w:t>
      </w:r>
      <w:proofErr w:type="spellStart"/>
      <w:r w:rsidRPr="00857232">
        <w:rPr>
          <w:i/>
          <w:iCs/>
          <w:lang w:val="fr-FR"/>
        </w:rPr>
        <w:t>emitovanje</w:t>
      </w:r>
      <w:proofErr w:type="spellEnd"/>
    </w:p>
    <w:p w14:paraId="3BC3A10D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169" w:name="clan_100"/>
      <w:bookmarkEnd w:id="169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100</w:t>
      </w:r>
    </w:p>
    <w:p w14:paraId="5B0638DA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(1) </w:t>
      </w:r>
      <w:proofErr w:type="spellStart"/>
      <w:r w:rsidRPr="00857232">
        <w:rPr>
          <w:lang w:val="fr-FR"/>
        </w:rPr>
        <w:t>Javni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konkurs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dodjelu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prava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emitovanje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obavezno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sadrži</w:t>
      </w:r>
      <w:proofErr w:type="spellEnd"/>
      <w:r w:rsidRPr="00857232">
        <w:rPr>
          <w:lang w:val="fr-FR"/>
        </w:rPr>
        <w:t>:</w:t>
      </w:r>
      <w:proofErr w:type="gramEnd"/>
    </w:p>
    <w:p w14:paraId="18BFE7D4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1) </w:t>
      </w:r>
      <w:proofErr w:type="spellStart"/>
      <w:r w:rsidRPr="00857232">
        <w:rPr>
          <w:lang w:val="fr-FR"/>
        </w:rPr>
        <w:t>predmet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javnog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konkursa</w:t>
      </w:r>
      <w:proofErr w:type="spellEnd"/>
      <w:r w:rsidRPr="00857232">
        <w:rPr>
          <w:lang w:val="fr-FR"/>
        </w:rPr>
        <w:t xml:space="preserve"> (</w:t>
      </w:r>
      <w:proofErr w:type="spellStart"/>
      <w:r w:rsidRPr="00857232">
        <w:rPr>
          <w:lang w:val="fr-FR"/>
        </w:rPr>
        <w:t>podatke</w:t>
      </w:r>
      <w:proofErr w:type="spellEnd"/>
      <w:r w:rsidRPr="00857232">
        <w:rPr>
          <w:lang w:val="fr-FR"/>
        </w:rPr>
        <w:t xml:space="preserve"> o </w:t>
      </w:r>
      <w:proofErr w:type="spellStart"/>
      <w:r w:rsidRPr="00857232">
        <w:rPr>
          <w:lang w:val="fr-FR"/>
        </w:rPr>
        <w:t>zoni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servisa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pripadajućim</w:t>
      </w:r>
      <w:proofErr w:type="spellEnd"/>
      <w:r w:rsidRPr="00857232">
        <w:rPr>
          <w:lang w:val="fr-FR"/>
        </w:rPr>
        <w:t xml:space="preserve"> radio-</w:t>
      </w:r>
      <w:proofErr w:type="spellStart"/>
      <w:r w:rsidRPr="00857232">
        <w:rPr>
          <w:lang w:val="fr-FR"/>
        </w:rPr>
        <w:t>difuznim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frekvencijama</w:t>
      </w:r>
      <w:proofErr w:type="spellEnd"/>
      <w:r w:rsidRPr="00857232">
        <w:rPr>
          <w:lang w:val="fr-FR"/>
        </w:rPr>
        <w:t xml:space="preserve"> i/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broj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radijskih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televizijskih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koje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dodjeljuje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pravo</w:t>
      </w:r>
      <w:proofErr w:type="spellEnd"/>
      <w:r w:rsidRPr="00857232">
        <w:rPr>
          <w:lang w:val="fr-FR"/>
        </w:rPr>
        <w:t xml:space="preserve"> da se </w:t>
      </w:r>
      <w:proofErr w:type="spellStart"/>
      <w:r w:rsidRPr="00857232">
        <w:rPr>
          <w:lang w:val="fr-FR"/>
        </w:rPr>
        <w:t>prenose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multipleksu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podatke</w:t>
      </w:r>
      <w:proofErr w:type="spellEnd"/>
      <w:r w:rsidRPr="00857232">
        <w:rPr>
          <w:lang w:val="fr-FR"/>
        </w:rPr>
        <w:t xml:space="preserve"> o </w:t>
      </w:r>
      <w:proofErr w:type="spellStart"/>
      <w:r w:rsidRPr="00857232">
        <w:rPr>
          <w:lang w:val="fr-FR"/>
        </w:rPr>
        <w:t>zoni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servisa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koja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obezbjeđuje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posredstvom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multipleksa</w:t>
      </w:r>
      <w:proofErr w:type="spellEnd"/>
      <w:proofErr w:type="gramStart"/>
      <w:r w:rsidRPr="00857232">
        <w:rPr>
          <w:lang w:val="fr-FR"/>
        </w:rPr>
        <w:t>);</w:t>
      </w:r>
      <w:proofErr w:type="gramEnd"/>
    </w:p>
    <w:p w14:paraId="152D6152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lastRenderedPageBreak/>
        <w:t xml:space="preserve">2) </w:t>
      </w:r>
      <w:proofErr w:type="spellStart"/>
      <w:r w:rsidRPr="00857232">
        <w:rPr>
          <w:lang w:val="fr-FR"/>
        </w:rPr>
        <w:t>kriterijume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odlučivanje</w:t>
      </w:r>
      <w:proofErr w:type="spellEnd"/>
      <w:r w:rsidRPr="00857232">
        <w:rPr>
          <w:lang w:val="fr-FR"/>
        </w:rPr>
        <w:t xml:space="preserve"> sa </w:t>
      </w:r>
      <w:proofErr w:type="spellStart"/>
      <w:r w:rsidRPr="00857232">
        <w:rPr>
          <w:lang w:val="fr-FR"/>
        </w:rPr>
        <w:t>metodologijom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bodovanja</w:t>
      </w:r>
      <w:proofErr w:type="spellEnd"/>
      <w:r w:rsidRPr="00857232">
        <w:rPr>
          <w:lang w:val="fr-FR"/>
        </w:rPr>
        <w:t>;</w:t>
      </w:r>
      <w:proofErr w:type="gramEnd"/>
    </w:p>
    <w:p w14:paraId="08FB4E33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3) </w:t>
      </w:r>
      <w:proofErr w:type="spellStart"/>
      <w:r w:rsidRPr="00857232">
        <w:rPr>
          <w:lang w:val="fr-FR"/>
        </w:rPr>
        <w:t>tehničke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zahtjeve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proizvodnju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emitovanje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radijskog</w:t>
      </w:r>
      <w:proofErr w:type="spellEnd"/>
      <w:r w:rsidRPr="00857232">
        <w:rPr>
          <w:lang w:val="fr-FR"/>
        </w:rPr>
        <w:t xml:space="preserve"> i/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televizijskog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>;</w:t>
      </w:r>
      <w:proofErr w:type="gramEnd"/>
    </w:p>
    <w:p w14:paraId="2BF3B1FA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4) </w:t>
      </w:r>
      <w:proofErr w:type="spellStart"/>
      <w:r w:rsidRPr="00857232">
        <w:rPr>
          <w:lang w:val="fr-FR"/>
        </w:rPr>
        <w:t>visinu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naknade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razmatranje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prijave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javni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konkurs</w:t>
      </w:r>
      <w:proofErr w:type="spellEnd"/>
      <w:r w:rsidRPr="00857232">
        <w:rPr>
          <w:lang w:val="fr-FR"/>
        </w:rPr>
        <w:t>;</w:t>
      </w:r>
      <w:proofErr w:type="gramEnd"/>
    </w:p>
    <w:p w14:paraId="3EFF872E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5) </w:t>
      </w:r>
      <w:proofErr w:type="spellStart"/>
      <w:r w:rsidRPr="00857232">
        <w:rPr>
          <w:lang w:val="fr-FR"/>
        </w:rPr>
        <w:t>visinu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depozita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ne </w:t>
      </w:r>
      <w:proofErr w:type="spellStart"/>
      <w:r w:rsidRPr="00857232">
        <w:rPr>
          <w:lang w:val="fr-FR"/>
        </w:rPr>
        <w:t>može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biti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veći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jedne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četvrtine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godišnje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naknade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emitovanje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>;</w:t>
      </w:r>
      <w:proofErr w:type="gramEnd"/>
    </w:p>
    <w:p w14:paraId="6BF1D4DD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6) </w:t>
      </w:r>
      <w:proofErr w:type="spellStart"/>
      <w:r w:rsidRPr="00857232">
        <w:rPr>
          <w:lang w:val="fr-FR"/>
        </w:rPr>
        <w:t>period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izdaje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odobrenje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emitovanje</w:t>
      </w:r>
      <w:proofErr w:type="spellEnd"/>
      <w:r w:rsidRPr="00857232">
        <w:rPr>
          <w:lang w:val="fr-FR"/>
        </w:rPr>
        <w:t>;</w:t>
      </w:r>
      <w:proofErr w:type="gramEnd"/>
    </w:p>
    <w:p w14:paraId="3780045E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7) </w:t>
      </w:r>
      <w:proofErr w:type="spellStart"/>
      <w:r w:rsidRPr="00857232">
        <w:rPr>
          <w:lang w:val="fr-FR"/>
        </w:rPr>
        <w:t>rok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podnošenje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prijave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ne </w:t>
      </w:r>
      <w:proofErr w:type="spellStart"/>
      <w:r w:rsidRPr="00857232">
        <w:rPr>
          <w:lang w:val="fr-FR"/>
        </w:rPr>
        <w:t>može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biti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kraći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30 </w:t>
      </w:r>
      <w:proofErr w:type="spellStart"/>
      <w:r w:rsidRPr="00857232">
        <w:rPr>
          <w:lang w:val="fr-FR"/>
        </w:rPr>
        <w:t>dana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objavljivanja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javnog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konkursa</w:t>
      </w:r>
      <w:proofErr w:type="spellEnd"/>
      <w:r w:rsidRPr="00857232">
        <w:rPr>
          <w:lang w:val="fr-FR"/>
        </w:rPr>
        <w:t>;</w:t>
      </w:r>
      <w:proofErr w:type="gramEnd"/>
    </w:p>
    <w:p w14:paraId="45345B25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8) </w:t>
      </w:r>
      <w:proofErr w:type="spellStart"/>
      <w:r w:rsidRPr="00857232">
        <w:rPr>
          <w:lang w:val="fr-FR"/>
        </w:rPr>
        <w:t>rok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donošenje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odluke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ne </w:t>
      </w:r>
      <w:proofErr w:type="spellStart"/>
      <w:r w:rsidRPr="00857232">
        <w:rPr>
          <w:lang w:val="fr-FR"/>
        </w:rPr>
        <w:t>može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biti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duži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60 </w:t>
      </w:r>
      <w:proofErr w:type="spellStart"/>
      <w:r w:rsidRPr="00857232">
        <w:rPr>
          <w:lang w:val="fr-FR"/>
        </w:rPr>
        <w:t>dana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isteka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roka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podnošenje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prijave</w:t>
      </w:r>
      <w:proofErr w:type="spellEnd"/>
      <w:r w:rsidRPr="00857232">
        <w:rPr>
          <w:lang w:val="fr-FR"/>
        </w:rPr>
        <w:t>;</w:t>
      </w:r>
      <w:proofErr w:type="gramEnd"/>
    </w:p>
    <w:p w14:paraId="049981D9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9) </w:t>
      </w:r>
      <w:proofErr w:type="spellStart"/>
      <w:r w:rsidRPr="00857232">
        <w:rPr>
          <w:lang w:val="fr-FR"/>
        </w:rPr>
        <w:t>spisak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dokumentacije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koja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prilaže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uz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prijavu</w:t>
      </w:r>
      <w:proofErr w:type="spellEnd"/>
      <w:r w:rsidRPr="00857232">
        <w:rPr>
          <w:lang w:val="fr-FR"/>
        </w:rPr>
        <w:t>;</w:t>
      </w:r>
      <w:proofErr w:type="gramEnd"/>
    </w:p>
    <w:p w14:paraId="1017086C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10) </w:t>
      </w:r>
      <w:proofErr w:type="spellStart"/>
      <w:r w:rsidRPr="00857232">
        <w:rPr>
          <w:lang w:val="fr-FR"/>
        </w:rPr>
        <w:t>ostale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uslove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prijavljivanje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javni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konkurs</w:t>
      </w:r>
      <w:proofErr w:type="spellEnd"/>
      <w:r w:rsidRPr="00857232">
        <w:rPr>
          <w:lang w:val="fr-FR"/>
        </w:rPr>
        <w:t>.</w:t>
      </w:r>
    </w:p>
    <w:p w14:paraId="5EAADF9D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(2) </w:t>
      </w:r>
      <w:proofErr w:type="spellStart"/>
      <w:r w:rsidRPr="00857232">
        <w:rPr>
          <w:lang w:val="fr-FR"/>
        </w:rPr>
        <w:t>Kriterijumi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iz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stava</w:t>
      </w:r>
      <w:proofErr w:type="spellEnd"/>
      <w:r w:rsidRPr="00857232">
        <w:rPr>
          <w:lang w:val="fr-FR"/>
        </w:rPr>
        <w:t xml:space="preserve"> 1 </w:t>
      </w:r>
      <w:proofErr w:type="spellStart"/>
      <w:r w:rsidRPr="00857232">
        <w:rPr>
          <w:lang w:val="fr-FR"/>
        </w:rPr>
        <w:t>tačka</w:t>
      </w:r>
      <w:proofErr w:type="spellEnd"/>
      <w:r w:rsidRPr="00857232">
        <w:rPr>
          <w:lang w:val="fr-FR"/>
        </w:rPr>
        <w:t xml:space="preserve"> 2 </w:t>
      </w:r>
      <w:proofErr w:type="spellStart"/>
      <w:r w:rsidRPr="00857232">
        <w:rPr>
          <w:lang w:val="fr-FR"/>
        </w:rPr>
        <w:t>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moraju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biti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objektivni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mjerljivi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nediskriminatorni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odnose</w:t>
      </w:r>
      <w:proofErr w:type="spellEnd"/>
      <w:r w:rsidRPr="00857232">
        <w:rPr>
          <w:lang w:val="fr-FR"/>
        </w:rPr>
        <w:t xml:space="preserve"> se </w:t>
      </w:r>
      <w:proofErr w:type="gramStart"/>
      <w:r w:rsidRPr="00857232">
        <w:rPr>
          <w:lang w:val="fr-FR"/>
        </w:rPr>
        <w:t>na:</w:t>
      </w:r>
      <w:proofErr w:type="gramEnd"/>
    </w:p>
    <w:p w14:paraId="5C5175B5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1) </w:t>
      </w:r>
      <w:proofErr w:type="spellStart"/>
      <w:r w:rsidRPr="00857232">
        <w:rPr>
          <w:lang w:val="fr-FR"/>
        </w:rPr>
        <w:t>obim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strukturu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programskih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sadržaja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podnosioca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prijave</w:t>
      </w:r>
      <w:proofErr w:type="spellEnd"/>
      <w:r w:rsidRPr="00857232">
        <w:rPr>
          <w:lang w:val="fr-FR"/>
        </w:rPr>
        <w:t xml:space="preserve"> (</w:t>
      </w:r>
      <w:proofErr w:type="spellStart"/>
      <w:r w:rsidRPr="00857232">
        <w:rPr>
          <w:lang w:val="fr-FR"/>
        </w:rPr>
        <w:t>raznovrsnost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učešće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sopstvene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proizvodnje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evropskih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audiovizuelnih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radova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nezavisne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produkcije</w:t>
      </w:r>
      <w:proofErr w:type="spellEnd"/>
      <w:proofErr w:type="gramStart"/>
      <w:r w:rsidRPr="00857232">
        <w:rPr>
          <w:lang w:val="fr-FR"/>
        </w:rPr>
        <w:t>);</w:t>
      </w:r>
      <w:proofErr w:type="gramEnd"/>
    </w:p>
    <w:p w14:paraId="3C1D7B45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2) </w:t>
      </w:r>
      <w:proofErr w:type="spellStart"/>
      <w:r w:rsidRPr="00857232">
        <w:rPr>
          <w:lang w:val="fr-FR"/>
        </w:rPr>
        <w:t>finansijske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pokazatelje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vezane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mogućnost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rentabilnog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poslovanja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opstanka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tržištu</w:t>
      </w:r>
      <w:proofErr w:type="spellEnd"/>
      <w:r w:rsidRPr="00857232">
        <w:rPr>
          <w:lang w:val="fr-FR"/>
        </w:rPr>
        <w:t>.</w:t>
      </w:r>
    </w:p>
    <w:p w14:paraId="520EC9BA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(3) U </w:t>
      </w:r>
      <w:proofErr w:type="spellStart"/>
      <w:r w:rsidRPr="00857232">
        <w:rPr>
          <w:lang w:val="fr-FR"/>
        </w:rPr>
        <w:t>slučaju</w:t>
      </w:r>
      <w:proofErr w:type="spellEnd"/>
      <w:r w:rsidRPr="00857232">
        <w:rPr>
          <w:lang w:val="fr-FR"/>
        </w:rPr>
        <w:t xml:space="preserve"> da se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korišćenje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iste</w:t>
      </w:r>
      <w:proofErr w:type="spellEnd"/>
      <w:r w:rsidRPr="00857232">
        <w:rPr>
          <w:lang w:val="fr-FR"/>
        </w:rPr>
        <w:t xml:space="preserve"> radio-</w:t>
      </w:r>
      <w:proofErr w:type="spellStart"/>
      <w:r w:rsidRPr="00857232">
        <w:rPr>
          <w:lang w:val="fr-FR"/>
        </w:rPr>
        <w:t>frekvencije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kapaciteta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multipleksu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javni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konkurs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dodjelu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prava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emitovanje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prijavilo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više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lica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ispunjavaju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uslove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prednost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će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imati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podnosilac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prijave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pruža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veću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garanciju</w:t>
      </w:r>
      <w:proofErr w:type="spellEnd"/>
      <w:r w:rsidRPr="00857232">
        <w:rPr>
          <w:lang w:val="fr-FR"/>
        </w:rPr>
        <w:t xml:space="preserve"> da </w:t>
      </w:r>
      <w:proofErr w:type="spellStart"/>
      <w:r w:rsidRPr="00857232">
        <w:rPr>
          <w:lang w:val="fr-FR"/>
        </w:rPr>
        <w:t>će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doprinositi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boljem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kvalitetu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većoj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raznovrsnosti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odnosno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programskih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sadržaja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području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kome</w:t>
      </w:r>
      <w:proofErr w:type="spellEnd"/>
      <w:r w:rsidRPr="00857232">
        <w:rPr>
          <w:lang w:val="fr-FR"/>
        </w:rPr>
        <w:t xml:space="preserve"> program </w:t>
      </w:r>
      <w:proofErr w:type="spellStart"/>
      <w:r w:rsidRPr="00857232">
        <w:rPr>
          <w:lang w:val="fr-FR"/>
        </w:rPr>
        <w:t>treba</w:t>
      </w:r>
      <w:proofErr w:type="spellEnd"/>
      <w:r w:rsidRPr="00857232">
        <w:rPr>
          <w:lang w:val="fr-FR"/>
        </w:rPr>
        <w:t xml:space="preserve"> da </w:t>
      </w:r>
      <w:proofErr w:type="spellStart"/>
      <w:r w:rsidRPr="00857232">
        <w:rPr>
          <w:lang w:val="fr-FR"/>
        </w:rPr>
        <w:t>bude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emitovan</w:t>
      </w:r>
      <w:proofErr w:type="spellEnd"/>
      <w:r w:rsidRPr="00857232">
        <w:rPr>
          <w:lang w:val="fr-FR"/>
        </w:rPr>
        <w:t>.</w:t>
      </w:r>
    </w:p>
    <w:p w14:paraId="1C5DBF3C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(4) Ako </w:t>
      </w:r>
      <w:proofErr w:type="spellStart"/>
      <w:r w:rsidRPr="00857232">
        <w:rPr>
          <w:lang w:val="fr-FR"/>
        </w:rPr>
        <w:t>podnosilac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prijave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emituje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radijski</w:t>
      </w:r>
      <w:proofErr w:type="spellEnd"/>
      <w:r w:rsidRPr="00857232">
        <w:rPr>
          <w:lang w:val="fr-FR"/>
        </w:rPr>
        <w:t xml:space="preserve"> i/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televizijski</w:t>
      </w:r>
      <w:proofErr w:type="spellEnd"/>
      <w:r w:rsidRPr="00857232">
        <w:rPr>
          <w:lang w:val="fr-FR"/>
        </w:rPr>
        <w:t xml:space="preserve"> program u </w:t>
      </w:r>
      <w:proofErr w:type="spellStart"/>
      <w:r w:rsidRPr="00857232">
        <w:rPr>
          <w:lang w:val="fr-FR"/>
        </w:rPr>
        <w:t>vrijeme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raspisivanja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javnog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konkursa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dodjelu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prava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emitovanje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Savjet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dužan</w:t>
      </w:r>
      <w:proofErr w:type="spellEnd"/>
      <w:r w:rsidRPr="00857232">
        <w:rPr>
          <w:lang w:val="fr-FR"/>
        </w:rPr>
        <w:t xml:space="preserve"> da </w:t>
      </w:r>
      <w:proofErr w:type="spellStart"/>
      <w:r w:rsidRPr="00857232">
        <w:rPr>
          <w:lang w:val="fr-FR"/>
        </w:rPr>
        <w:t>uzme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obzir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doprinos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podnosioca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prijave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ostvarivanju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načela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člana</w:t>
      </w:r>
      <w:proofErr w:type="spellEnd"/>
      <w:r w:rsidRPr="00857232">
        <w:rPr>
          <w:lang w:val="fr-FR"/>
        </w:rPr>
        <w:t xml:space="preserve"> 3 </w:t>
      </w:r>
      <w:proofErr w:type="spellStart"/>
      <w:r w:rsidRPr="00857232">
        <w:rPr>
          <w:lang w:val="fr-FR"/>
        </w:rPr>
        <w:t>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zakona</w:t>
      </w:r>
      <w:proofErr w:type="spellEnd"/>
      <w:r w:rsidRPr="00857232">
        <w:rPr>
          <w:lang w:val="fr-FR"/>
        </w:rPr>
        <w:t>.</w:t>
      </w:r>
    </w:p>
    <w:p w14:paraId="537E3265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(5) </w:t>
      </w:r>
      <w:proofErr w:type="spellStart"/>
      <w:r w:rsidRPr="00857232">
        <w:rPr>
          <w:lang w:val="fr-FR"/>
        </w:rPr>
        <w:t>Javni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konkurs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stava</w:t>
      </w:r>
      <w:proofErr w:type="spellEnd"/>
      <w:r w:rsidRPr="00857232">
        <w:rPr>
          <w:lang w:val="fr-FR"/>
        </w:rPr>
        <w:t xml:space="preserve"> 1 </w:t>
      </w:r>
      <w:proofErr w:type="spellStart"/>
      <w:r w:rsidRPr="00857232">
        <w:rPr>
          <w:lang w:val="fr-FR"/>
        </w:rPr>
        <w:t>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objavljuje</w:t>
      </w:r>
      <w:proofErr w:type="spellEnd"/>
      <w:r w:rsidRPr="00857232">
        <w:rPr>
          <w:lang w:val="fr-FR"/>
        </w:rPr>
        <w:t xml:space="preserve"> se u "</w:t>
      </w:r>
      <w:proofErr w:type="spellStart"/>
      <w:r w:rsidRPr="00857232">
        <w:rPr>
          <w:lang w:val="fr-FR"/>
        </w:rPr>
        <w:t>Službenom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listu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Crne</w:t>
      </w:r>
      <w:proofErr w:type="spellEnd"/>
      <w:r w:rsidRPr="00857232">
        <w:rPr>
          <w:lang w:val="fr-FR"/>
        </w:rPr>
        <w:t xml:space="preserve"> Gore", na web </w:t>
      </w:r>
      <w:proofErr w:type="spellStart"/>
      <w:r w:rsidRPr="00857232">
        <w:rPr>
          <w:lang w:val="fr-FR"/>
        </w:rPr>
        <w:t>sajtu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Agencije</w:t>
      </w:r>
      <w:proofErr w:type="spellEnd"/>
      <w:r w:rsidRPr="00857232">
        <w:rPr>
          <w:lang w:val="fr-FR"/>
        </w:rPr>
        <w:t xml:space="preserve"> i u </w:t>
      </w:r>
      <w:proofErr w:type="spellStart"/>
      <w:r w:rsidRPr="00857232">
        <w:rPr>
          <w:lang w:val="fr-FR"/>
        </w:rPr>
        <w:t>najmanje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jednom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dnevnom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štampanom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mediju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izlazi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Crnoj</w:t>
      </w:r>
      <w:proofErr w:type="spellEnd"/>
      <w:r w:rsidRPr="00857232">
        <w:rPr>
          <w:lang w:val="fr-FR"/>
        </w:rPr>
        <w:t xml:space="preserve"> Gori.</w:t>
      </w:r>
    </w:p>
    <w:p w14:paraId="2B601F1D" w14:textId="77777777" w:rsidR="00857232" w:rsidRPr="00857232" w:rsidRDefault="00857232" w:rsidP="00857232">
      <w:pPr>
        <w:jc w:val="center"/>
        <w:rPr>
          <w:i/>
          <w:iCs/>
          <w:lang w:val="fr-FR"/>
        </w:rPr>
      </w:pPr>
      <w:proofErr w:type="spellStart"/>
      <w:r w:rsidRPr="00857232">
        <w:rPr>
          <w:i/>
          <w:iCs/>
          <w:lang w:val="fr-FR"/>
        </w:rPr>
        <w:t>Postupak</w:t>
      </w:r>
      <w:proofErr w:type="spellEnd"/>
      <w:r w:rsidRPr="00857232">
        <w:rPr>
          <w:i/>
          <w:iCs/>
          <w:lang w:val="fr-FR"/>
        </w:rPr>
        <w:t xml:space="preserve"> po </w:t>
      </w:r>
      <w:proofErr w:type="spellStart"/>
      <w:r w:rsidRPr="00857232">
        <w:rPr>
          <w:i/>
          <w:iCs/>
          <w:lang w:val="fr-FR"/>
        </w:rPr>
        <w:t>javnom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konkursu</w:t>
      </w:r>
      <w:proofErr w:type="spellEnd"/>
    </w:p>
    <w:p w14:paraId="21966DE2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170" w:name="clan_101"/>
      <w:bookmarkEnd w:id="170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101</w:t>
      </w:r>
    </w:p>
    <w:p w14:paraId="2302427B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(1) </w:t>
      </w:r>
      <w:proofErr w:type="spellStart"/>
      <w:r w:rsidRPr="00857232">
        <w:rPr>
          <w:lang w:val="fr-FR"/>
        </w:rPr>
        <w:t>Postupak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davanja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prava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emitovanje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jednostepeni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upravni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postupak</w:t>
      </w:r>
      <w:proofErr w:type="spellEnd"/>
      <w:r w:rsidRPr="00857232">
        <w:rPr>
          <w:lang w:val="fr-FR"/>
        </w:rPr>
        <w:t>.</w:t>
      </w:r>
    </w:p>
    <w:p w14:paraId="28BD382F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(2) </w:t>
      </w:r>
      <w:proofErr w:type="spellStart"/>
      <w:r w:rsidRPr="00857232">
        <w:rPr>
          <w:lang w:val="fr-FR"/>
        </w:rPr>
        <w:t>Nadležni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organ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postupku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davanja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prava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emitovanje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Savjet</w:t>
      </w:r>
      <w:proofErr w:type="spellEnd"/>
      <w:r w:rsidRPr="00857232">
        <w:rPr>
          <w:lang w:val="fr-FR"/>
        </w:rPr>
        <w:t>.</w:t>
      </w:r>
    </w:p>
    <w:p w14:paraId="7E213232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(3) U </w:t>
      </w:r>
      <w:proofErr w:type="spellStart"/>
      <w:r w:rsidRPr="00857232">
        <w:rPr>
          <w:lang w:val="fr-FR"/>
        </w:rPr>
        <w:t>postupku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davanja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prava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emitovanje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odlučuje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rješenjem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koje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konačno</w:t>
      </w:r>
      <w:proofErr w:type="spellEnd"/>
      <w:r w:rsidRPr="00857232">
        <w:rPr>
          <w:lang w:val="fr-FR"/>
        </w:rPr>
        <w:t>.</w:t>
      </w:r>
    </w:p>
    <w:p w14:paraId="5A8FA12C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(4) </w:t>
      </w:r>
      <w:proofErr w:type="spellStart"/>
      <w:r w:rsidRPr="00857232">
        <w:rPr>
          <w:lang w:val="fr-FR"/>
        </w:rPr>
        <w:t>Protiv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rješenja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stava</w:t>
      </w:r>
      <w:proofErr w:type="spellEnd"/>
      <w:r w:rsidRPr="00857232">
        <w:rPr>
          <w:lang w:val="fr-FR"/>
        </w:rPr>
        <w:t xml:space="preserve"> 3 </w:t>
      </w:r>
      <w:proofErr w:type="spellStart"/>
      <w:r w:rsidRPr="00857232">
        <w:rPr>
          <w:lang w:val="fr-FR"/>
        </w:rPr>
        <w:t>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može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pokrenuti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upravni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spor</w:t>
      </w:r>
      <w:proofErr w:type="spellEnd"/>
      <w:r w:rsidRPr="00857232">
        <w:rPr>
          <w:lang w:val="fr-FR"/>
        </w:rPr>
        <w:t>.</w:t>
      </w:r>
    </w:p>
    <w:p w14:paraId="5326FC4F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(5) </w:t>
      </w:r>
      <w:proofErr w:type="spellStart"/>
      <w:r w:rsidRPr="00857232">
        <w:rPr>
          <w:lang w:val="fr-FR"/>
        </w:rPr>
        <w:t>Savjet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dužan</w:t>
      </w:r>
      <w:proofErr w:type="spellEnd"/>
      <w:r w:rsidRPr="00857232">
        <w:rPr>
          <w:lang w:val="fr-FR"/>
        </w:rPr>
        <w:t xml:space="preserve"> </w:t>
      </w:r>
      <w:proofErr w:type="gramStart"/>
      <w:r w:rsidRPr="00857232">
        <w:rPr>
          <w:lang w:val="fr-FR"/>
        </w:rPr>
        <w:t>da:</w:t>
      </w:r>
      <w:proofErr w:type="gramEnd"/>
    </w:p>
    <w:p w14:paraId="19AA4F0C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lastRenderedPageBreak/>
        <w:t xml:space="preserve">1) u </w:t>
      </w:r>
      <w:proofErr w:type="spellStart"/>
      <w:r w:rsidRPr="00857232">
        <w:rPr>
          <w:lang w:val="fr-FR"/>
        </w:rPr>
        <w:t>roku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10 </w:t>
      </w:r>
      <w:proofErr w:type="spellStart"/>
      <w:r w:rsidRPr="00857232">
        <w:rPr>
          <w:lang w:val="fr-FR"/>
        </w:rPr>
        <w:t>dana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isteka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roka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podnošenje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prijava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javni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konkurs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objavi</w:t>
      </w:r>
      <w:proofErr w:type="spellEnd"/>
      <w:r w:rsidRPr="00857232">
        <w:rPr>
          <w:lang w:val="fr-FR"/>
        </w:rPr>
        <w:t xml:space="preserve"> na web </w:t>
      </w:r>
      <w:proofErr w:type="spellStart"/>
      <w:r w:rsidRPr="00857232">
        <w:rPr>
          <w:lang w:val="fr-FR"/>
        </w:rPr>
        <w:t>sajtu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Agencije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spisak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podnosilaca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prijava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čije</w:t>
      </w:r>
      <w:proofErr w:type="spellEnd"/>
      <w:r w:rsidRPr="00857232">
        <w:rPr>
          <w:lang w:val="fr-FR"/>
        </w:rPr>
        <w:t xml:space="preserve"> su </w:t>
      </w:r>
      <w:proofErr w:type="spellStart"/>
      <w:r w:rsidRPr="00857232">
        <w:rPr>
          <w:lang w:val="fr-FR"/>
        </w:rPr>
        <w:t>prijave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potpune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podnijete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predviđenom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roku</w:t>
      </w:r>
      <w:proofErr w:type="spellEnd"/>
      <w:r w:rsidRPr="00857232">
        <w:rPr>
          <w:lang w:val="fr-FR"/>
        </w:rPr>
        <w:t>;</w:t>
      </w:r>
      <w:proofErr w:type="gramEnd"/>
    </w:p>
    <w:p w14:paraId="35A74BDD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2) </w:t>
      </w:r>
      <w:proofErr w:type="spellStart"/>
      <w:r w:rsidRPr="00857232">
        <w:rPr>
          <w:lang w:val="fr-FR"/>
        </w:rPr>
        <w:t>odbaci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nepotpune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neblagovremene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prijave</w:t>
      </w:r>
      <w:proofErr w:type="spellEnd"/>
      <w:r w:rsidRPr="00857232">
        <w:rPr>
          <w:lang w:val="fr-FR"/>
        </w:rPr>
        <w:t xml:space="preserve"> na </w:t>
      </w:r>
      <w:proofErr w:type="spellStart"/>
      <w:proofErr w:type="gramStart"/>
      <w:r w:rsidRPr="00857232">
        <w:rPr>
          <w:lang w:val="fr-FR"/>
        </w:rPr>
        <w:t>konkurs</w:t>
      </w:r>
      <w:proofErr w:type="spellEnd"/>
      <w:r w:rsidRPr="00857232">
        <w:rPr>
          <w:lang w:val="fr-FR"/>
        </w:rPr>
        <w:t>;</w:t>
      </w:r>
      <w:proofErr w:type="gramEnd"/>
    </w:p>
    <w:p w14:paraId="6E162237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3) </w:t>
      </w:r>
      <w:proofErr w:type="spellStart"/>
      <w:r w:rsidRPr="00857232">
        <w:rPr>
          <w:lang w:val="fr-FR"/>
        </w:rPr>
        <w:t>donese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odluku</w:t>
      </w:r>
      <w:proofErr w:type="spellEnd"/>
      <w:r w:rsidRPr="00857232">
        <w:rPr>
          <w:lang w:val="fr-FR"/>
        </w:rPr>
        <w:t xml:space="preserve"> o </w:t>
      </w:r>
      <w:proofErr w:type="spellStart"/>
      <w:r w:rsidRPr="00857232">
        <w:rPr>
          <w:lang w:val="fr-FR"/>
        </w:rPr>
        <w:t>dodjeli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prava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emitovanje</w:t>
      </w:r>
      <w:proofErr w:type="spellEnd"/>
      <w:r w:rsidRPr="00857232">
        <w:rPr>
          <w:lang w:val="fr-FR"/>
        </w:rPr>
        <w:t xml:space="preserve">, po </w:t>
      </w:r>
      <w:proofErr w:type="spellStart"/>
      <w:r w:rsidRPr="00857232">
        <w:rPr>
          <w:lang w:val="fr-FR"/>
        </w:rPr>
        <w:t>javnom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konkursu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propisanom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roku</w:t>
      </w:r>
      <w:proofErr w:type="spellEnd"/>
      <w:r w:rsidRPr="00857232">
        <w:rPr>
          <w:lang w:val="fr-FR"/>
        </w:rPr>
        <w:t>;</w:t>
      </w:r>
      <w:proofErr w:type="gramEnd"/>
    </w:p>
    <w:p w14:paraId="622B9C61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4) </w:t>
      </w:r>
      <w:proofErr w:type="spellStart"/>
      <w:r w:rsidRPr="00857232">
        <w:rPr>
          <w:lang w:val="fr-FR"/>
        </w:rPr>
        <w:t>odluku</w:t>
      </w:r>
      <w:proofErr w:type="spellEnd"/>
      <w:r w:rsidRPr="00857232">
        <w:rPr>
          <w:lang w:val="fr-FR"/>
        </w:rPr>
        <w:t xml:space="preserve"> po </w:t>
      </w:r>
      <w:proofErr w:type="spellStart"/>
      <w:r w:rsidRPr="00857232">
        <w:rPr>
          <w:lang w:val="fr-FR"/>
        </w:rPr>
        <w:t>javnom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konkursu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javno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objavi</w:t>
      </w:r>
      <w:proofErr w:type="spellEnd"/>
      <w:r w:rsidRPr="00857232">
        <w:rPr>
          <w:lang w:val="fr-FR"/>
        </w:rPr>
        <w:t xml:space="preserve">, na </w:t>
      </w:r>
      <w:proofErr w:type="spellStart"/>
      <w:r w:rsidRPr="00857232">
        <w:rPr>
          <w:lang w:val="fr-FR"/>
        </w:rPr>
        <w:t>način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objavljen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javni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konkurs</w:t>
      </w:r>
      <w:proofErr w:type="spellEnd"/>
      <w:r w:rsidRPr="00857232">
        <w:rPr>
          <w:lang w:val="fr-FR"/>
        </w:rPr>
        <w:t>.</w:t>
      </w:r>
    </w:p>
    <w:p w14:paraId="3E1B0D94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(6) </w:t>
      </w:r>
      <w:proofErr w:type="spellStart"/>
      <w:r w:rsidRPr="00857232">
        <w:rPr>
          <w:lang w:val="fr-FR"/>
        </w:rPr>
        <w:t>Direktor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Agencije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dužan</w:t>
      </w:r>
      <w:proofErr w:type="spellEnd"/>
      <w:r w:rsidRPr="00857232">
        <w:rPr>
          <w:lang w:val="fr-FR"/>
        </w:rPr>
        <w:t xml:space="preserve"> da, po </w:t>
      </w:r>
      <w:proofErr w:type="spellStart"/>
      <w:r w:rsidRPr="00857232">
        <w:rPr>
          <w:lang w:val="fr-FR"/>
        </w:rPr>
        <w:t>sprovedenom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postupku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javnog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konkursa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dodjelu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prava</w:t>
      </w:r>
      <w:proofErr w:type="spellEnd"/>
      <w:r w:rsidRPr="00857232">
        <w:rPr>
          <w:lang w:val="fr-FR"/>
        </w:rPr>
        <w:t xml:space="preserve"> na </w:t>
      </w:r>
      <w:proofErr w:type="spellStart"/>
      <w:proofErr w:type="gramStart"/>
      <w:r w:rsidRPr="00857232">
        <w:rPr>
          <w:lang w:val="fr-FR"/>
        </w:rPr>
        <w:t>emitovanje</w:t>
      </w:r>
      <w:proofErr w:type="spellEnd"/>
      <w:r w:rsidRPr="00857232">
        <w:rPr>
          <w:lang w:val="fr-FR"/>
        </w:rPr>
        <w:t>:</w:t>
      </w:r>
      <w:proofErr w:type="gramEnd"/>
    </w:p>
    <w:p w14:paraId="2EE4C686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1) </w:t>
      </w:r>
      <w:proofErr w:type="spellStart"/>
      <w:r w:rsidRPr="00857232">
        <w:rPr>
          <w:lang w:val="fr-FR"/>
        </w:rPr>
        <w:t>javno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objavi</w:t>
      </w:r>
      <w:proofErr w:type="spellEnd"/>
      <w:r w:rsidRPr="00857232">
        <w:rPr>
          <w:lang w:val="fr-FR"/>
        </w:rPr>
        <w:t xml:space="preserve">, na </w:t>
      </w:r>
      <w:proofErr w:type="spellStart"/>
      <w:r w:rsidRPr="00857232">
        <w:rPr>
          <w:lang w:val="fr-FR"/>
        </w:rPr>
        <w:t>način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objavljen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javni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konkurs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spisak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lica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kojima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izdato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odobrenje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emitovanje</w:t>
      </w:r>
      <w:proofErr w:type="spellEnd"/>
      <w:r w:rsidRPr="00857232">
        <w:rPr>
          <w:lang w:val="fr-FR"/>
        </w:rPr>
        <w:t>;</w:t>
      </w:r>
      <w:proofErr w:type="gramEnd"/>
    </w:p>
    <w:p w14:paraId="19A0E1C4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2) </w:t>
      </w:r>
      <w:proofErr w:type="spellStart"/>
      <w:r w:rsidRPr="00857232">
        <w:rPr>
          <w:lang w:val="fr-FR"/>
        </w:rPr>
        <w:t>primjerak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izdatog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odobrenja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emitovanje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dostavi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regulatornom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organu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nadležnom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oblast </w:t>
      </w:r>
      <w:proofErr w:type="spellStart"/>
      <w:r w:rsidRPr="00857232">
        <w:rPr>
          <w:lang w:val="fr-FR"/>
        </w:rPr>
        <w:t>elektronskih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komunikacija</w:t>
      </w:r>
      <w:proofErr w:type="spellEnd"/>
      <w:r w:rsidRPr="00857232">
        <w:rPr>
          <w:lang w:val="fr-FR"/>
        </w:rPr>
        <w:t>.</w:t>
      </w:r>
    </w:p>
    <w:p w14:paraId="4C01E2EF" w14:textId="77777777" w:rsidR="00857232" w:rsidRPr="00857232" w:rsidRDefault="00857232" w:rsidP="00857232">
      <w:pPr>
        <w:jc w:val="center"/>
        <w:rPr>
          <w:i/>
          <w:iCs/>
          <w:lang w:val="fr-FR"/>
        </w:rPr>
      </w:pPr>
      <w:proofErr w:type="spellStart"/>
      <w:r w:rsidRPr="00857232">
        <w:rPr>
          <w:i/>
          <w:iCs/>
          <w:lang w:val="fr-FR"/>
        </w:rPr>
        <w:t>Izdavanje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odobrenja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za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emitovanje</w:t>
      </w:r>
      <w:proofErr w:type="spellEnd"/>
      <w:r w:rsidRPr="00857232">
        <w:rPr>
          <w:i/>
          <w:iCs/>
          <w:lang w:val="fr-FR"/>
        </w:rPr>
        <w:t xml:space="preserve"> po </w:t>
      </w:r>
      <w:proofErr w:type="spellStart"/>
      <w:r w:rsidRPr="00857232">
        <w:rPr>
          <w:i/>
          <w:iCs/>
          <w:lang w:val="fr-FR"/>
        </w:rPr>
        <w:t>zahtjevu</w:t>
      </w:r>
      <w:proofErr w:type="spellEnd"/>
    </w:p>
    <w:p w14:paraId="7F6BD6A4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171" w:name="clan_102"/>
      <w:bookmarkEnd w:id="171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102</w:t>
      </w:r>
    </w:p>
    <w:p w14:paraId="67166064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(1) </w:t>
      </w:r>
      <w:proofErr w:type="spellStart"/>
      <w:r w:rsidRPr="00857232">
        <w:rPr>
          <w:lang w:val="fr-FR"/>
        </w:rPr>
        <w:t>Agencija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izdaje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odobrenje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emitovanje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osnovu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zahtjeva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podnosi</w:t>
      </w:r>
      <w:proofErr w:type="spellEnd"/>
      <w:r w:rsidRPr="00857232">
        <w:rPr>
          <w:lang w:val="fr-FR"/>
        </w:rPr>
        <w:t>:</w:t>
      </w:r>
      <w:proofErr w:type="gramEnd"/>
    </w:p>
    <w:p w14:paraId="607CBE42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1) </w:t>
      </w:r>
      <w:proofErr w:type="spellStart"/>
      <w:r w:rsidRPr="00857232">
        <w:rPr>
          <w:lang w:val="fr-FR"/>
        </w:rPr>
        <w:t>pravno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fizičko</w:t>
      </w:r>
      <w:proofErr w:type="spellEnd"/>
      <w:r w:rsidRPr="00857232">
        <w:rPr>
          <w:lang w:val="fr-FR"/>
        </w:rPr>
        <w:t xml:space="preserve"> lice </w:t>
      </w:r>
      <w:proofErr w:type="spellStart"/>
      <w:r w:rsidRPr="00857232">
        <w:rPr>
          <w:lang w:val="fr-FR"/>
        </w:rPr>
        <w:t>koje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registrovano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nadležnog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organa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obavljanje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djelatnosti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emitovanja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radijskog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televizijskog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koje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namjerava</w:t>
      </w:r>
      <w:proofErr w:type="spellEnd"/>
      <w:r w:rsidRPr="00857232">
        <w:rPr>
          <w:lang w:val="fr-FR"/>
        </w:rPr>
        <w:t xml:space="preserve"> da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emitovanje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koristi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elektronske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komunikacione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mreže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bez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upotrebe</w:t>
      </w:r>
      <w:proofErr w:type="spellEnd"/>
      <w:r w:rsidRPr="00857232">
        <w:rPr>
          <w:lang w:val="fr-FR"/>
        </w:rPr>
        <w:t xml:space="preserve"> radio-</w:t>
      </w:r>
      <w:proofErr w:type="spellStart"/>
      <w:r w:rsidRPr="00857232">
        <w:rPr>
          <w:lang w:val="fr-FR"/>
        </w:rPr>
        <w:t>difuznih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frekvencija</w:t>
      </w:r>
      <w:proofErr w:type="spellEnd"/>
      <w:r w:rsidRPr="00857232">
        <w:rPr>
          <w:lang w:val="fr-FR"/>
        </w:rPr>
        <w:t>;</w:t>
      </w:r>
      <w:proofErr w:type="gramEnd"/>
    </w:p>
    <w:p w14:paraId="2C9BD354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2) </w:t>
      </w:r>
      <w:proofErr w:type="spellStart"/>
      <w:r w:rsidRPr="00857232">
        <w:rPr>
          <w:lang w:val="fr-FR"/>
        </w:rPr>
        <w:t>javni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</w:t>
      </w:r>
      <w:proofErr w:type="spellEnd"/>
      <w:r w:rsidRPr="00857232">
        <w:rPr>
          <w:lang w:val="fr-FR"/>
        </w:rPr>
        <w:t>.</w:t>
      </w:r>
    </w:p>
    <w:p w14:paraId="7106FFD3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(2) Uz </w:t>
      </w:r>
      <w:proofErr w:type="spellStart"/>
      <w:r w:rsidRPr="00857232">
        <w:rPr>
          <w:lang w:val="fr-FR"/>
        </w:rPr>
        <w:t>zahtjev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stava</w:t>
      </w:r>
      <w:proofErr w:type="spellEnd"/>
      <w:r w:rsidRPr="00857232">
        <w:rPr>
          <w:lang w:val="fr-FR"/>
        </w:rPr>
        <w:t xml:space="preserve"> 1 </w:t>
      </w:r>
      <w:proofErr w:type="spellStart"/>
      <w:r w:rsidRPr="00857232">
        <w:rPr>
          <w:lang w:val="fr-FR"/>
        </w:rPr>
        <w:t>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podnosi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sljedeća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dokumentacija</w:t>
      </w:r>
      <w:proofErr w:type="spellEnd"/>
      <w:r w:rsidRPr="00857232">
        <w:rPr>
          <w:lang w:val="fr-FR"/>
        </w:rPr>
        <w:t>:</w:t>
      </w:r>
      <w:proofErr w:type="gramEnd"/>
    </w:p>
    <w:p w14:paraId="34913857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1) </w:t>
      </w:r>
      <w:proofErr w:type="spellStart"/>
      <w:r w:rsidRPr="00857232">
        <w:rPr>
          <w:lang w:val="fr-FR"/>
        </w:rPr>
        <w:t>važeći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dokaz</w:t>
      </w:r>
      <w:proofErr w:type="spellEnd"/>
      <w:r w:rsidRPr="00857232">
        <w:rPr>
          <w:lang w:val="fr-FR"/>
        </w:rPr>
        <w:t xml:space="preserve"> o </w:t>
      </w:r>
      <w:proofErr w:type="spellStart"/>
      <w:r w:rsidRPr="00857232">
        <w:rPr>
          <w:lang w:val="fr-FR"/>
        </w:rPr>
        <w:t>upisu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registar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nadležnog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organa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obavljanje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djelatnosti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emitovanja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radijskog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televizijskog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>;</w:t>
      </w:r>
      <w:proofErr w:type="gramEnd"/>
    </w:p>
    <w:p w14:paraId="422B30A8" w14:textId="77777777" w:rsidR="00857232" w:rsidRPr="00857232" w:rsidRDefault="00857232" w:rsidP="00857232">
      <w:pPr>
        <w:jc w:val="center"/>
      </w:pPr>
      <w:r w:rsidRPr="00857232">
        <w:t xml:space="preserve">2) </w:t>
      </w:r>
      <w:proofErr w:type="spellStart"/>
      <w:r w:rsidRPr="00857232">
        <w:t>ovjerena</w:t>
      </w:r>
      <w:proofErr w:type="spellEnd"/>
      <w:r w:rsidRPr="00857232">
        <w:t xml:space="preserve"> </w:t>
      </w:r>
      <w:proofErr w:type="spellStart"/>
      <w:r w:rsidRPr="00857232">
        <w:t>kopija</w:t>
      </w:r>
      <w:proofErr w:type="spellEnd"/>
      <w:r w:rsidRPr="00857232">
        <w:t xml:space="preserve"> </w:t>
      </w:r>
      <w:proofErr w:type="spellStart"/>
      <w:r w:rsidRPr="00857232">
        <w:t>osnivačkog</w:t>
      </w:r>
      <w:proofErr w:type="spellEnd"/>
      <w:r w:rsidRPr="00857232">
        <w:t xml:space="preserve"> </w:t>
      </w:r>
      <w:proofErr w:type="spellStart"/>
      <w:r w:rsidRPr="00857232">
        <w:t>akta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proofErr w:type="gramStart"/>
      <w:r w:rsidRPr="00857232">
        <w:t>statuta</w:t>
      </w:r>
      <w:proofErr w:type="spellEnd"/>
      <w:r w:rsidRPr="00857232">
        <w:t>;</w:t>
      </w:r>
      <w:proofErr w:type="gramEnd"/>
    </w:p>
    <w:p w14:paraId="0DF668B6" w14:textId="77777777" w:rsidR="00857232" w:rsidRPr="00857232" w:rsidRDefault="00857232" w:rsidP="00857232">
      <w:pPr>
        <w:jc w:val="center"/>
      </w:pPr>
      <w:r w:rsidRPr="00857232">
        <w:t xml:space="preserve">3) </w:t>
      </w:r>
      <w:proofErr w:type="spellStart"/>
      <w:r w:rsidRPr="00857232">
        <w:t>šematski</w:t>
      </w:r>
      <w:proofErr w:type="spellEnd"/>
      <w:r w:rsidRPr="00857232">
        <w:t xml:space="preserve"> </w:t>
      </w:r>
      <w:proofErr w:type="spellStart"/>
      <w:r w:rsidRPr="00857232">
        <w:t>prikaz</w:t>
      </w:r>
      <w:proofErr w:type="spellEnd"/>
      <w:r w:rsidRPr="00857232">
        <w:t xml:space="preserve"> </w:t>
      </w:r>
      <w:proofErr w:type="spellStart"/>
      <w:r w:rsidRPr="00857232">
        <w:t>organizacije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sistematizacije</w:t>
      </w:r>
      <w:proofErr w:type="spellEnd"/>
      <w:r w:rsidRPr="00857232">
        <w:t xml:space="preserve"> </w:t>
      </w:r>
      <w:proofErr w:type="spellStart"/>
      <w:r w:rsidRPr="00857232">
        <w:t>poslova</w:t>
      </w:r>
      <w:proofErr w:type="spellEnd"/>
      <w:r w:rsidRPr="00857232">
        <w:t xml:space="preserve"> </w:t>
      </w:r>
      <w:proofErr w:type="spellStart"/>
      <w:r w:rsidRPr="00857232">
        <w:t>kojom</w:t>
      </w:r>
      <w:proofErr w:type="spellEnd"/>
      <w:r w:rsidRPr="00857232">
        <w:t xml:space="preserve"> </w:t>
      </w:r>
      <w:proofErr w:type="spellStart"/>
      <w:r w:rsidRPr="00857232">
        <w:t>podnosilac</w:t>
      </w:r>
      <w:proofErr w:type="spellEnd"/>
      <w:r w:rsidRPr="00857232">
        <w:t xml:space="preserve"> </w:t>
      </w:r>
      <w:proofErr w:type="spellStart"/>
      <w:r w:rsidRPr="00857232">
        <w:t>prijave</w:t>
      </w:r>
      <w:proofErr w:type="spellEnd"/>
      <w:r w:rsidRPr="00857232">
        <w:t xml:space="preserve"> </w:t>
      </w:r>
      <w:proofErr w:type="spellStart"/>
      <w:r w:rsidRPr="00857232">
        <w:t>namjerava</w:t>
      </w:r>
      <w:proofErr w:type="spellEnd"/>
      <w:r w:rsidRPr="00857232">
        <w:t xml:space="preserve"> da </w:t>
      </w:r>
      <w:proofErr w:type="spellStart"/>
      <w:r w:rsidRPr="00857232">
        <w:t>obezbijedi</w:t>
      </w:r>
      <w:proofErr w:type="spellEnd"/>
      <w:r w:rsidRPr="00857232">
        <w:t xml:space="preserve"> </w:t>
      </w:r>
      <w:proofErr w:type="spellStart"/>
      <w:r w:rsidRPr="00857232">
        <w:t>tehničke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programske</w:t>
      </w:r>
      <w:proofErr w:type="spellEnd"/>
      <w:r w:rsidRPr="00857232">
        <w:t xml:space="preserve"> </w:t>
      </w:r>
      <w:proofErr w:type="spellStart"/>
      <w:r w:rsidRPr="00857232">
        <w:t>zahtjeve</w:t>
      </w:r>
      <w:proofErr w:type="spellEnd"/>
      <w:r w:rsidRPr="00857232">
        <w:t xml:space="preserve"> za </w:t>
      </w:r>
      <w:proofErr w:type="spellStart"/>
      <w:r w:rsidRPr="00857232">
        <w:t>proizvodnju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emitovanje</w:t>
      </w:r>
      <w:proofErr w:type="spellEnd"/>
      <w:r w:rsidRPr="00857232">
        <w:t xml:space="preserve"> </w:t>
      </w:r>
      <w:proofErr w:type="spellStart"/>
      <w:proofErr w:type="gramStart"/>
      <w:r w:rsidRPr="00857232">
        <w:t>programa</w:t>
      </w:r>
      <w:proofErr w:type="spellEnd"/>
      <w:r w:rsidRPr="00857232">
        <w:t>;</w:t>
      </w:r>
      <w:proofErr w:type="gramEnd"/>
    </w:p>
    <w:p w14:paraId="411BD320" w14:textId="77777777" w:rsidR="00857232" w:rsidRPr="00857232" w:rsidRDefault="00857232" w:rsidP="00857232">
      <w:pPr>
        <w:jc w:val="center"/>
      </w:pPr>
      <w:r w:rsidRPr="00857232">
        <w:t xml:space="preserve">4) </w:t>
      </w:r>
      <w:proofErr w:type="spellStart"/>
      <w:r w:rsidRPr="00857232">
        <w:t>programska</w:t>
      </w:r>
      <w:proofErr w:type="spellEnd"/>
      <w:r w:rsidRPr="00857232">
        <w:t xml:space="preserve"> </w:t>
      </w:r>
      <w:proofErr w:type="spellStart"/>
      <w:r w:rsidRPr="00857232">
        <w:t>osnova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podacima</w:t>
      </w:r>
      <w:proofErr w:type="spellEnd"/>
      <w:r w:rsidRPr="00857232">
        <w:t xml:space="preserve"> o </w:t>
      </w:r>
      <w:proofErr w:type="spellStart"/>
      <w:r w:rsidRPr="00857232">
        <w:t>obimu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strukturi</w:t>
      </w:r>
      <w:proofErr w:type="spellEnd"/>
      <w:r w:rsidRPr="00857232">
        <w:t xml:space="preserve"> </w:t>
      </w:r>
      <w:proofErr w:type="spellStart"/>
      <w:r w:rsidRPr="00857232">
        <w:t>programskih</w:t>
      </w:r>
      <w:proofErr w:type="spellEnd"/>
      <w:r w:rsidRPr="00857232">
        <w:t xml:space="preserve"> </w:t>
      </w:r>
      <w:proofErr w:type="spellStart"/>
      <w:r w:rsidRPr="00857232">
        <w:t>sadržaja</w:t>
      </w:r>
      <w:proofErr w:type="spellEnd"/>
      <w:r w:rsidRPr="00857232">
        <w:t xml:space="preserve"> (</w:t>
      </w:r>
      <w:proofErr w:type="spellStart"/>
      <w:r w:rsidRPr="00857232">
        <w:t>raznovrsnost</w:t>
      </w:r>
      <w:proofErr w:type="spellEnd"/>
      <w:r w:rsidRPr="00857232">
        <w:t xml:space="preserve">, </w:t>
      </w:r>
      <w:proofErr w:type="spellStart"/>
      <w:r w:rsidRPr="00857232">
        <w:t>učešće</w:t>
      </w:r>
      <w:proofErr w:type="spellEnd"/>
      <w:r w:rsidRPr="00857232">
        <w:t xml:space="preserve"> </w:t>
      </w:r>
      <w:proofErr w:type="spellStart"/>
      <w:r w:rsidRPr="00857232">
        <w:t>sopstvene</w:t>
      </w:r>
      <w:proofErr w:type="spellEnd"/>
      <w:r w:rsidRPr="00857232">
        <w:t xml:space="preserve"> </w:t>
      </w:r>
      <w:proofErr w:type="spellStart"/>
      <w:r w:rsidRPr="00857232">
        <w:t>proizvodnje</w:t>
      </w:r>
      <w:proofErr w:type="spellEnd"/>
      <w:r w:rsidRPr="00857232">
        <w:t xml:space="preserve">, </w:t>
      </w:r>
      <w:proofErr w:type="spellStart"/>
      <w:r w:rsidRPr="00857232">
        <w:t>evropskih</w:t>
      </w:r>
      <w:proofErr w:type="spellEnd"/>
      <w:r w:rsidRPr="00857232">
        <w:t xml:space="preserve"> </w:t>
      </w:r>
      <w:proofErr w:type="spellStart"/>
      <w:r w:rsidRPr="00857232">
        <w:t>audiovizuelnih</w:t>
      </w:r>
      <w:proofErr w:type="spellEnd"/>
      <w:r w:rsidRPr="00857232">
        <w:t xml:space="preserve"> </w:t>
      </w:r>
      <w:proofErr w:type="spellStart"/>
      <w:r w:rsidRPr="00857232">
        <w:t>radova</w:t>
      </w:r>
      <w:proofErr w:type="spellEnd"/>
      <w:r w:rsidRPr="00857232">
        <w:t xml:space="preserve">, </w:t>
      </w:r>
      <w:proofErr w:type="spellStart"/>
      <w:r w:rsidRPr="00857232">
        <w:t>nezavisne</w:t>
      </w:r>
      <w:proofErr w:type="spellEnd"/>
      <w:r w:rsidRPr="00857232">
        <w:t xml:space="preserve"> </w:t>
      </w:r>
      <w:proofErr w:type="spellStart"/>
      <w:r w:rsidRPr="00857232">
        <w:t>produkcije</w:t>
      </w:r>
      <w:proofErr w:type="spellEnd"/>
      <w:r w:rsidRPr="00857232">
        <w:t xml:space="preserve">)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identifikacionim</w:t>
      </w:r>
      <w:proofErr w:type="spellEnd"/>
      <w:r w:rsidRPr="00857232">
        <w:t xml:space="preserve"> </w:t>
      </w:r>
      <w:proofErr w:type="spellStart"/>
      <w:proofErr w:type="gramStart"/>
      <w:r w:rsidRPr="00857232">
        <w:t>znakom</w:t>
      </w:r>
      <w:proofErr w:type="spellEnd"/>
      <w:r w:rsidRPr="00857232">
        <w:t>;</w:t>
      </w:r>
      <w:proofErr w:type="gramEnd"/>
    </w:p>
    <w:p w14:paraId="637F57A0" w14:textId="77777777" w:rsidR="00857232" w:rsidRPr="00857232" w:rsidRDefault="00857232" w:rsidP="00857232">
      <w:pPr>
        <w:jc w:val="center"/>
      </w:pPr>
      <w:r w:rsidRPr="00857232">
        <w:t xml:space="preserve">5) </w:t>
      </w:r>
      <w:proofErr w:type="spellStart"/>
      <w:r w:rsidRPr="00857232">
        <w:t>dokaz</w:t>
      </w:r>
      <w:proofErr w:type="spellEnd"/>
      <w:r w:rsidRPr="00857232">
        <w:t xml:space="preserve"> da se pred </w:t>
      </w:r>
      <w:proofErr w:type="spellStart"/>
      <w:r w:rsidRPr="00857232">
        <w:t>nadležnim</w:t>
      </w:r>
      <w:proofErr w:type="spellEnd"/>
      <w:r w:rsidRPr="00857232">
        <w:t xml:space="preserve"> </w:t>
      </w:r>
      <w:proofErr w:type="spellStart"/>
      <w:r w:rsidRPr="00857232">
        <w:t>sudom</w:t>
      </w:r>
      <w:proofErr w:type="spellEnd"/>
      <w:r w:rsidRPr="00857232">
        <w:t xml:space="preserve"> ne </w:t>
      </w:r>
      <w:proofErr w:type="spellStart"/>
      <w:r w:rsidRPr="00857232">
        <w:t>vodi</w:t>
      </w:r>
      <w:proofErr w:type="spellEnd"/>
      <w:r w:rsidRPr="00857232">
        <w:t xml:space="preserve"> </w:t>
      </w:r>
      <w:proofErr w:type="spellStart"/>
      <w:r w:rsidRPr="00857232">
        <w:t>postupak</w:t>
      </w:r>
      <w:proofErr w:type="spellEnd"/>
      <w:r w:rsidRPr="00857232">
        <w:t xml:space="preserve"> </w:t>
      </w:r>
      <w:proofErr w:type="spellStart"/>
      <w:r w:rsidRPr="00857232">
        <w:t>protiv</w:t>
      </w:r>
      <w:proofErr w:type="spellEnd"/>
      <w:r w:rsidRPr="00857232">
        <w:t xml:space="preserve"> </w:t>
      </w:r>
      <w:proofErr w:type="spellStart"/>
      <w:r w:rsidRPr="00857232">
        <w:t>pravnog</w:t>
      </w:r>
      <w:proofErr w:type="spellEnd"/>
      <w:r w:rsidRPr="00857232">
        <w:t xml:space="preserve"> </w:t>
      </w:r>
      <w:proofErr w:type="spellStart"/>
      <w:r w:rsidRPr="00857232">
        <w:t>lica</w:t>
      </w:r>
      <w:proofErr w:type="spellEnd"/>
      <w:r w:rsidRPr="00857232">
        <w:t xml:space="preserve"> </w:t>
      </w:r>
      <w:proofErr w:type="spellStart"/>
      <w:r w:rsidRPr="00857232">
        <w:t>podnosioca</w:t>
      </w:r>
      <w:proofErr w:type="spellEnd"/>
      <w:r w:rsidRPr="00857232">
        <w:t xml:space="preserve"> </w:t>
      </w:r>
      <w:proofErr w:type="spellStart"/>
      <w:r w:rsidRPr="00857232">
        <w:t>prijave</w:t>
      </w:r>
      <w:proofErr w:type="spellEnd"/>
      <w:r w:rsidRPr="00857232">
        <w:t xml:space="preserve">, </w:t>
      </w:r>
      <w:proofErr w:type="spellStart"/>
      <w:r w:rsidRPr="00857232">
        <w:t>odnosno</w:t>
      </w:r>
      <w:proofErr w:type="spellEnd"/>
      <w:r w:rsidRPr="00857232">
        <w:t xml:space="preserve"> </w:t>
      </w:r>
      <w:proofErr w:type="spellStart"/>
      <w:r w:rsidRPr="00857232">
        <w:t>protiv</w:t>
      </w:r>
      <w:proofErr w:type="spellEnd"/>
      <w:r w:rsidRPr="00857232">
        <w:t xml:space="preserve"> </w:t>
      </w:r>
      <w:proofErr w:type="spellStart"/>
      <w:r w:rsidRPr="00857232">
        <w:t>odgovornog</w:t>
      </w:r>
      <w:proofErr w:type="spellEnd"/>
      <w:r w:rsidRPr="00857232">
        <w:t xml:space="preserve"> </w:t>
      </w:r>
      <w:proofErr w:type="spellStart"/>
      <w:r w:rsidRPr="00857232">
        <w:t>lica</w:t>
      </w:r>
      <w:proofErr w:type="spellEnd"/>
      <w:r w:rsidRPr="00857232">
        <w:t xml:space="preserve"> </w:t>
      </w:r>
      <w:proofErr w:type="spellStart"/>
      <w:r w:rsidRPr="00857232">
        <w:t>podnosioca</w:t>
      </w:r>
      <w:proofErr w:type="spellEnd"/>
      <w:r w:rsidRPr="00857232">
        <w:t xml:space="preserve"> </w:t>
      </w:r>
      <w:proofErr w:type="spellStart"/>
      <w:r w:rsidRPr="00857232">
        <w:t>prijave</w:t>
      </w:r>
      <w:proofErr w:type="spellEnd"/>
      <w:r w:rsidRPr="00857232">
        <w:t xml:space="preserve"> za </w:t>
      </w:r>
      <w:proofErr w:type="spellStart"/>
      <w:r w:rsidRPr="00857232">
        <w:t>djelo</w:t>
      </w:r>
      <w:proofErr w:type="spellEnd"/>
      <w:r w:rsidRPr="00857232">
        <w:t xml:space="preserve"> </w:t>
      </w:r>
      <w:proofErr w:type="spellStart"/>
      <w:r w:rsidRPr="00857232">
        <w:t>zloupotrebe</w:t>
      </w:r>
      <w:proofErr w:type="spellEnd"/>
      <w:r w:rsidRPr="00857232">
        <w:t xml:space="preserve"> </w:t>
      </w:r>
      <w:proofErr w:type="spellStart"/>
      <w:r w:rsidRPr="00857232">
        <w:t>službenih</w:t>
      </w:r>
      <w:proofErr w:type="spellEnd"/>
      <w:r w:rsidRPr="00857232">
        <w:t xml:space="preserve"> </w:t>
      </w:r>
      <w:proofErr w:type="spellStart"/>
      <w:r w:rsidRPr="00857232">
        <w:t>ovlašćenja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krivičnih</w:t>
      </w:r>
      <w:proofErr w:type="spellEnd"/>
      <w:r w:rsidRPr="00857232">
        <w:t xml:space="preserve"> </w:t>
      </w:r>
      <w:proofErr w:type="spellStart"/>
      <w:r w:rsidRPr="00857232">
        <w:t>djela</w:t>
      </w:r>
      <w:proofErr w:type="spellEnd"/>
      <w:r w:rsidRPr="00857232">
        <w:t xml:space="preserve"> u </w:t>
      </w:r>
      <w:proofErr w:type="spellStart"/>
      <w:r w:rsidRPr="00857232">
        <w:t>privredi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za </w:t>
      </w:r>
      <w:proofErr w:type="spellStart"/>
      <w:r w:rsidRPr="00857232">
        <w:t>djela</w:t>
      </w:r>
      <w:proofErr w:type="spellEnd"/>
      <w:r w:rsidRPr="00857232">
        <w:t xml:space="preserve"> za </w:t>
      </w:r>
      <w:proofErr w:type="spellStart"/>
      <w:r w:rsidRPr="00857232">
        <w:t>koja</w:t>
      </w:r>
      <w:proofErr w:type="spellEnd"/>
      <w:r w:rsidRPr="00857232">
        <w:t xml:space="preserve"> je </w:t>
      </w:r>
      <w:proofErr w:type="spellStart"/>
      <w:r w:rsidRPr="00857232">
        <w:t>zaprijećena</w:t>
      </w:r>
      <w:proofErr w:type="spellEnd"/>
      <w:r w:rsidRPr="00857232">
        <w:t xml:space="preserve"> </w:t>
      </w:r>
      <w:proofErr w:type="spellStart"/>
      <w:r w:rsidRPr="00857232">
        <w:t>kazna</w:t>
      </w:r>
      <w:proofErr w:type="spellEnd"/>
      <w:r w:rsidRPr="00857232">
        <w:t xml:space="preserve"> </w:t>
      </w:r>
      <w:proofErr w:type="spellStart"/>
      <w:proofErr w:type="gramStart"/>
      <w:r w:rsidRPr="00857232">
        <w:t>zatvora</w:t>
      </w:r>
      <w:proofErr w:type="spellEnd"/>
      <w:r w:rsidRPr="00857232">
        <w:t>;</w:t>
      </w:r>
      <w:proofErr w:type="gramEnd"/>
    </w:p>
    <w:p w14:paraId="27518FA2" w14:textId="77777777" w:rsidR="00857232" w:rsidRPr="00857232" w:rsidRDefault="00857232" w:rsidP="00857232">
      <w:pPr>
        <w:jc w:val="center"/>
      </w:pPr>
      <w:r w:rsidRPr="00857232">
        <w:t xml:space="preserve">6) </w:t>
      </w:r>
      <w:proofErr w:type="spellStart"/>
      <w:r w:rsidRPr="00857232">
        <w:t>projekat</w:t>
      </w:r>
      <w:proofErr w:type="spellEnd"/>
      <w:r w:rsidRPr="00857232">
        <w:t xml:space="preserve"> </w:t>
      </w:r>
      <w:proofErr w:type="spellStart"/>
      <w:r w:rsidRPr="00857232">
        <w:t>studijske</w:t>
      </w:r>
      <w:proofErr w:type="spellEnd"/>
      <w:r w:rsidRPr="00857232">
        <w:t xml:space="preserve"> </w:t>
      </w:r>
      <w:proofErr w:type="spellStart"/>
      <w:r w:rsidRPr="00857232">
        <w:t>tehnike</w:t>
      </w:r>
      <w:proofErr w:type="spellEnd"/>
      <w:r w:rsidRPr="00857232">
        <w:t>.</w:t>
      </w:r>
    </w:p>
    <w:p w14:paraId="7F001303" w14:textId="77777777" w:rsidR="00857232" w:rsidRPr="00857232" w:rsidRDefault="00857232" w:rsidP="00857232">
      <w:pPr>
        <w:jc w:val="center"/>
      </w:pPr>
      <w:r w:rsidRPr="00857232">
        <w:t xml:space="preserve">(3) </w:t>
      </w:r>
      <w:proofErr w:type="spellStart"/>
      <w:r w:rsidRPr="00857232">
        <w:t>Dokumentacija</w:t>
      </w:r>
      <w:proofErr w:type="spellEnd"/>
      <w:r w:rsidRPr="00857232">
        <w:t xml:space="preserve"> </w:t>
      </w:r>
      <w:proofErr w:type="spellStart"/>
      <w:r w:rsidRPr="00857232">
        <w:t>koja</w:t>
      </w:r>
      <w:proofErr w:type="spellEnd"/>
      <w:r w:rsidRPr="00857232">
        <w:t xml:space="preserve"> se </w:t>
      </w:r>
      <w:proofErr w:type="spellStart"/>
      <w:r w:rsidRPr="00857232">
        <w:t>odnosi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tačke</w:t>
      </w:r>
      <w:proofErr w:type="spellEnd"/>
      <w:r w:rsidRPr="00857232">
        <w:t xml:space="preserve"> 1 do 5 </w:t>
      </w:r>
      <w:proofErr w:type="spellStart"/>
      <w:r w:rsidRPr="00857232">
        <w:t>iz</w:t>
      </w:r>
      <w:proofErr w:type="spellEnd"/>
      <w:r w:rsidRPr="00857232">
        <w:t xml:space="preserve"> </w:t>
      </w:r>
      <w:proofErr w:type="spellStart"/>
      <w:r w:rsidRPr="00857232">
        <w:t>stava</w:t>
      </w:r>
      <w:proofErr w:type="spellEnd"/>
      <w:r w:rsidRPr="00857232">
        <w:t xml:space="preserve"> 2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, </w:t>
      </w:r>
      <w:proofErr w:type="spellStart"/>
      <w:r w:rsidRPr="00857232">
        <w:t>objavljuje</w:t>
      </w:r>
      <w:proofErr w:type="spellEnd"/>
      <w:r w:rsidRPr="00857232">
        <w:t xml:space="preserve"> se </w:t>
      </w:r>
      <w:proofErr w:type="spellStart"/>
      <w:r w:rsidRPr="00857232">
        <w:t>na</w:t>
      </w:r>
      <w:proofErr w:type="spellEnd"/>
      <w:r w:rsidRPr="00857232">
        <w:t xml:space="preserve"> web </w:t>
      </w:r>
      <w:proofErr w:type="spellStart"/>
      <w:r w:rsidRPr="00857232">
        <w:t>sajtu</w:t>
      </w:r>
      <w:proofErr w:type="spellEnd"/>
      <w:r w:rsidRPr="00857232">
        <w:t xml:space="preserve"> </w:t>
      </w:r>
      <w:proofErr w:type="spellStart"/>
      <w:r w:rsidRPr="00857232">
        <w:t>Agencije</w:t>
      </w:r>
      <w:proofErr w:type="spellEnd"/>
      <w:r w:rsidRPr="00857232">
        <w:t>.</w:t>
      </w:r>
    </w:p>
    <w:p w14:paraId="40E66023" w14:textId="77777777" w:rsidR="00857232" w:rsidRPr="00857232" w:rsidRDefault="00857232" w:rsidP="00857232">
      <w:pPr>
        <w:jc w:val="center"/>
      </w:pPr>
      <w:r w:rsidRPr="00857232">
        <w:lastRenderedPageBreak/>
        <w:t xml:space="preserve">(4) O </w:t>
      </w:r>
      <w:proofErr w:type="spellStart"/>
      <w:r w:rsidRPr="00857232">
        <w:t>zahtjevu</w:t>
      </w:r>
      <w:proofErr w:type="spellEnd"/>
      <w:r w:rsidRPr="00857232">
        <w:t xml:space="preserve"> za </w:t>
      </w:r>
      <w:proofErr w:type="spellStart"/>
      <w:r w:rsidRPr="00857232">
        <w:t>dodjelu</w:t>
      </w:r>
      <w:proofErr w:type="spellEnd"/>
      <w:r w:rsidRPr="00857232">
        <w:t xml:space="preserve"> </w:t>
      </w:r>
      <w:proofErr w:type="spellStart"/>
      <w:r w:rsidRPr="00857232">
        <w:t>prava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emitovanje</w:t>
      </w:r>
      <w:proofErr w:type="spellEnd"/>
      <w:r w:rsidRPr="00857232">
        <w:t xml:space="preserve"> </w:t>
      </w:r>
      <w:proofErr w:type="spellStart"/>
      <w:r w:rsidRPr="00857232">
        <w:t>iz</w:t>
      </w:r>
      <w:proofErr w:type="spellEnd"/>
      <w:r w:rsidRPr="00857232">
        <w:t xml:space="preserve"> </w:t>
      </w:r>
      <w:proofErr w:type="spellStart"/>
      <w:r w:rsidRPr="00857232">
        <w:t>st.</w:t>
      </w:r>
      <w:proofErr w:type="spellEnd"/>
      <w:r w:rsidRPr="00857232">
        <w:t xml:space="preserve"> 1 </w:t>
      </w:r>
      <w:proofErr w:type="spellStart"/>
      <w:r w:rsidRPr="00857232">
        <w:t>i</w:t>
      </w:r>
      <w:proofErr w:type="spellEnd"/>
      <w:r w:rsidRPr="00857232">
        <w:t xml:space="preserve"> 2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 </w:t>
      </w:r>
      <w:proofErr w:type="spellStart"/>
      <w:r w:rsidRPr="00857232">
        <w:t>odlučuje</w:t>
      </w:r>
      <w:proofErr w:type="spellEnd"/>
      <w:r w:rsidRPr="00857232">
        <w:t xml:space="preserve"> </w:t>
      </w:r>
      <w:proofErr w:type="spellStart"/>
      <w:r w:rsidRPr="00857232">
        <w:t>direktor</w:t>
      </w:r>
      <w:proofErr w:type="spellEnd"/>
      <w:r w:rsidRPr="00857232">
        <w:t xml:space="preserve"> </w:t>
      </w:r>
      <w:proofErr w:type="spellStart"/>
      <w:r w:rsidRPr="00857232">
        <w:t>Agencije</w:t>
      </w:r>
      <w:proofErr w:type="spellEnd"/>
      <w:r w:rsidRPr="00857232">
        <w:t xml:space="preserve"> </w:t>
      </w:r>
      <w:proofErr w:type="spellStart"/>
      <w:r w:rsidRPr="00857232">
        <w:t>rješenjem</w:t>
      </w:r>
      <w:proofErr w:type="spellEnd"/>
      <w:r w:rsidRPr="00857232">
        <w:t xml:space="preserve"> </w:t>
      </w:r>
      <w:proofErr w:type="spellStart"/>
      <w:r w:rsidRPr="00857232">
        <w:t>koje</w:t>
      </w:r>
      <w:proofErr w:type="spellEnd"/>
      <w:r w:rsidRPr="00857232">
        <w:t xml:space="preserve"> </w:t>
      </w:r>
      <w:proofErr w:type="spellStart"/>
      <w:r w:rsidRPr="00857232">
        <w:t>donosi</w:t>
      </w:r>
      <w:proofErr w:type="spellEnd"/>
      <w:r w:rsidRPr="00857232">
        <w:t xml:space="preserve"> u </w:t>
      </w:r>
      <w:proofErr w:type="spellStart"/>
      <w:r w:rsidRPr="00857232">
        <w:t>roku</w:t>
      </w:r>
      <w:proofErr w:type="spellEnd"/>
      <w:r w:rsidRPr="00857232">
        <w:t xml:space="preserve"> od 15 dana od dana </w:t>
      </w:r>
      <w:proofErr w:type="spellStart"/>
      <w:r w:rsidRPr="00857232">
        <w:t>podnošenja</w:t>
      </w:r>
      <w:proofErr w:type="spellEnd"/>
      <w:r w:rsidRPr="00857232">
        <w:t xml:space="preserve"> </w:t>
      </w:r>
      <w:proofErr w:type="spellStart"/>
      <w:r w:rsidRPr="00857232">
        <w:t>zahtjeva</w:t>
      </w:r>
      <w:proofErr w:type="spellEnd"/>
      <w:r w:rsidRPr="00857232">
        <w:t>.</w:t>
      </w:r>
    </w:p>
    <w:p w14:paraId="6102F6E7" w14:textId="77777777" w:rsidR="00857232" w:rsidRPr="00857232" w:rsidRDefault="00857232" w:rsidP="00857232">
      <w:pPr>
        <w:jc w:val="center"/>
      </w:pPr>
      <w:r w:rsidRPr="00857232">
        <w:t xml:space="preserve">(5) </w:t>
      </w:r>
      <w:proofErr w:type="spellStart"/>
      <w:r w:rsidRPr="00857232">
        <w:t>Protiv</w:t>
      </w:r>
      <w:proofErr w:type="spellEnd"/>
      <w:r w:rsidRPr="00857232">
        <w:t xml:space="preserve"> </w:t>
      </w:r>
      <w:proofErr w:type="spellStart"/>
      <w:r w:rsidRPr="00857232">
        <w:t>rješenja</w:t>
      </w:r>
      <w:proofErr w:type="spellEnd"/>
      <w:r w:rsidRPr="00857232">
        <w:t xml:space="preserve"> </w:t>
      </w:r>
      <w:proofErr w:type="spellStart"/>
      <w:r w:rsidRPr="00857232">
        <w:t>iz</w:t>
      </w:r>
      <w:proofErr w:type="spellEnd"/>
      <w:r w:rsidRPr="00857232">
        <w:t xml:space="preserve"> </w:t>
      </w:r>
      <w:proofErr w:type="spellStart"/>
      <w:r w:rsidRPr="00857232">
        <w:t>stava</w:t>
      </w:r>
      <w:proofErr w:type="spellEnd"/>
      <w:r w:rsidRPr="00857232">
        <w:t xml:space="preserve"> 4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 </w:t>
      </w:r>
      <w:proofErr w:type="spellStart"/>
      <w:r w:rsidRPr="00857232">
        <w:t>dozvoljena</w:t>
      </w:r>
      <w:proofErr w:type="spellEnd"/>
      <w:r w:rsidRPr="00857232">
        <w:t xml:space="preserve"> je </w:t>
      </w:r>
      <w:proofErr w:type="spellStart"/>
      <w:r w:rsidRPr="00857232">
        <w:t>žalba</w:t>
      </w:r>
      <w:proofErr w:type="spellEnd"/>
      <w:r w:rsidRPr="00857232">
        <w:t xml:space="preserve"> </w:t>
      </w:r>
      <w:proofErr w:type="spellStart"/>
      <w:r w:rsidRPr="00857232">
        <w:t>Savjetu</w:t>
      </w:r>
      <w:proofErr w:type="spellEnd"/>
      <w:r w:rsidRPr="00857232">
        <w:t xml:space="preserve">, u </w:t>
      </w:r>
      <w:proofErr w:type="spellStart"/>
      <w:r w:rsidRPr="00857232">
        <w:t>roku</w:t>
      </w:r>
      <w:proofErr w:type="spellEnd"/>
      <w:r w:rsidRPr="00857232">
        <w:t xml:space="preserve"> od 15 dana od dana </w:t>
      </w:r>
      <w:proofErr w:type="spellStart"/>
      <w:r w:rsidRPr="00857232">
        <w:t>dostavljanja</w:t>
      </w:r>
      <w:proofErr w:type="spellEnd"/>
      <w:r w:rsidRPr="00857232">
        <w:t xml:space="preserve"> </w:t>
      </w:r>
      <w:proofErr w:type="spellStart"/>
      <w:r w:rsidRPr="00857232">
        <w:t>rješenja</w:t>
      </w:r>
      <w:proofErr w:type="spellEnd"/>
      <w:r w:rsidRPr="00857232">
        <w:t>.</w:t>
      </w:r>
    </w:p>
    <w:p w14:paraId="49C6F41A" w14:textId="77777777" w:rsidR="00857232" w:rsidRPr="00857232" w:rsidRDefault="00857232" w:rsidP="00857232">
      <w:pPr>
        <w:jc w:val="center"/>
      </w:pPr>
      <w:r w:rsidRPr="00857232">
        <w:t xml:space="preserve">(6) O </w:t>
      </w:r>
      <w:proofErr w:type="spellStart"/>
      <w:r w:rsidRPr="00857232">
        <w:t>žalbi</w:t>
      </w:r>
      <w:proofErr w:type="spellEnd"/>
      <w:r w:rsidRPr="00857232">
        <w:t xml:space="preserve"> </w:t>
      </w:r>
      <w:proofErr w:type="spellStart"/>
      <w:r w:rsidRPr="00857232">
        <w:t>iz</w:t>
      </w:r>
      <w:proofErr w:type="spellEnd"/>
      <w:r w:rsidRPr="00857232">
        <w:t xml:space="preserve"> </w:t>
      </w:r>
      <w:proofErr w:type="spellStart"/>
      <w:r w:rsidRPr="00857232">
        <w:t>stava</w:t>
      </w:r>
      <w:proofErr w:type="spellEnd"/>
      <w:r w:rsidRPr="00857232">
        <w:t xml:space="preserve"> 5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 </w:t>
      </w:r>
      <w:proofErr w:type="spellStart"/>
      <w:r w:rsidRPr="00857232">
        <w:t>odlučuje</w:t>
      </w:r>
      <w:proofErr w:type="spellEnd"/>
      <w:r w:rsidRPr="00857232">
        <w:t xml:space="preserve"> </w:t>
      </w:r>
      <w:proofErr w:type="spellStart"/>
      <w:r w:rsidRPr="00857232">
        <w:t>Savjet</w:t>
      </w:r>
      <w:proofErr w:type="spellEnd"/>
      <w:r w:rsidRPr="00857232">
        <w:t xml:space="preserve"> </w:t>
      </w:r>
      <w:proofErr w:type="spellStart"/>
      <w:r w:rsidRPr="00857232">
        <w:t>rješenjem</w:t>
      </w:r>
      <w:proofErr w:type="spellEnd"/>
      <w:r w:rsidRPr="00857232">
        <w:t xml:space="preserve">, u </w:t>
      </w:r>
      <w:proofErr w:type="spellStart"/>
      <w:r w:rsidRPr="00857232">
        <w:t>roku</w:t>
      </w:r>
      <w:proofErr w:type="spellEnd"/>
      <w:r w:rsidRPr="00857232">
        <w:t xml:space="preserve"> od 15 dana od dana </w:t>
      </w:r>
      <w:proofErr w:type="spellStart"/>
      <w:r w:rsidRPr="00857232">
        <w:t>prijema</w:t>
      </w:r>
      <w:proofErr w:type="spellEnd"/>
      <w:r w:rsidRPr="00857232">
        <w:t xml:space="preserve"> </w:t>
      </w:r>
      <w:proofErr w:type="spellStart"/>
      <w:r w:rsidRPr="00857232">
        <w:t>žalbe</w:t>
      </w:r>
      <w:proofErr w:type="spellEnd"/>
      <w:r w:rsidRPr="00857232">
        <w:t>.</w:t>
      </w:r>
    </w:p>
    <w:p w14:paraId="708F70C5" w14:textId="77777777" w:rsidR="00857232" w:rsidRPr="00857232" w:rsidRDefault="00857232" w:rsidP="00857232">
      <w:pPr>
        <w:jc w:val="center"/>
      </w:pPr>
      <w:r w:rsidRPr="00857232">
        <w:t xml:space="preserve">(7) </w:t>
      </w:r>
      <w:proofErr w:type="spellStart"/>
      <w:r w:rsidRPr="00857232">
        <w:t>Rješenje</w:t>
      </w:r>
      <w:proofErr w:type="spellEnd"/>
      <w:r w:rsidRPr="00857232">
        <w:t xml:space="preserve"> </w:t>
      </w:r>
      <w:proofErr w:type="spellStart"/>
      <w:r w:rsidRPr="00857232">
        <w:t>Savjeta</w:t>
      </w:r>
      <w:proofErr w:type="spellEnd"/>
      <w:r w:rsidRPr="00857232">
        <w:t xml:space="preserve"> </w:t>
      </w:r>
      <w:proofErr w:type="spellStart"/>
      <w:r w:rsidRPr="00857232">
        <w:t>iz</w:t>
      </w:r>
      <w:proofErr w:type="spellEnd"/>
      <w:r w:rsidRPr="00857232">
        <w:t xml:space="preserve"> </w:t>
      </w:r>
      <w:proofErr w:type="spellStart"/>
      <w:r w:rsidRPr="00857232">
        <w:t>stava</w:t>
      </w:r>
      <w:proofErr w:type="spellEnd"/>
      <w:r w:rsidRPr="00857232">
        <w:t xml:space="preserve"> 6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 je </w:t>
      </w:r>
      <w:proofErr w:type="spellStart"/>
      <w:r w:rsidRPr="00857232">
        <w:t>konačno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protiv</w:t>
      </w:r>
      <w:proofErr w:type="spellEnd"/>
      <w:r w:rsidRPr="00857232">
        <w:t xml:space="preserve"> </w:t>
      </w:r>
      <w:proofErr w:type="spellStart"/>
      <w:r w:rsidRPr="00857232">
        <w:t>njega</w:t>
      </w:r>
      <w:proofErr w:type="spellEnd"/>
      <w:r w:rsidRPr="00857232">
        <w:t xml:space="preserve"> se </w:t>
      </w:r>
      <w:proofErr w:type="spellStart"/>
      <w:r w:rsidRPr="00857232">
        <w:t>može</w:t>
      </w:r>
      <w:proofErr w:type="spellEnd"/>
      <w:r w:rsidRPr="00857232">
        <w:t xml:space="preserve"> </w:t>
      </w:r>
      <w:proofErr w:type="spellStart"/>
      <w:r w:rsidRPr="00857232">
        <w:t>pokrenuti</w:t>
      </w:r>
      <w:proofErr w:type="spellEnd"/>
      <w:r w:rsidRPr="00857232">
        <w:t xml:space="preserve"> </w:t>
      </w:r>
      <w:proofErr w:type="spellStart"/>
      <w:r w:rsidRPr="00857232">
        <w:t>upravni</w:t>
      </w:r>
      <w:proofErr w:type="spellEnd"/>
      <w:r w:rsidRPr="00857232">
        <w:t xml:space="preserve"> </w:t>
      </w:r>
      <w:proofErr w:type="spellStart"/>
      <w:r w:rsidRPr="00857232">
        <w:t>spor</w:t>
      </w:r>
      <w:proofErr w:type="spellEnd"/>
      <w:r w:rsidRPr="00857232">
        <w:t>.</w:t>
      </w:r>
    </w:p>
    <w:p w14:paraId="49E621EA" w14:textId="77777777" w:rsidR="00857232" w:rsidRPr="00857232" w:rsidRDefault="00857232" w:rsidP="00857232">
      <w:pPr>
        <w:jc w:val="center"/>
        <w:rPr>
          <w:i/>
          <w:iCs/>
        </w:rPr>
      </w:pPr>
      <w:proofErr w:type="spellStart"/>
      <w:r w:rsidRPr="00857232">
        <w:rPr>
          <w:i/>
          <w:iCs/>
        </w:rPr>
        <w:t>Uslovi</w:t>
      </w:r>
      <w:proofErr w:type="spellEnd"/>
      <w:r w:rsidRPr="00857232">
        <w:rPr>
          <w:i/>
          <w:iCs/>
        </w:rPr>
        <w:t xml:space="preserve"> za </w:t>
      </w:r>
      <w:proofErr w:type="spellStart"/>
      <w:r w:rsidRPr="00857232">
        <w:rPr>
          <w:i/>
          <w:iCs/>
        </w:rPr>
        <w:t>izdavanje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odobrenja</w:t>
      </w:r>
      <w:proofErr w:type="spellEnd"/>
      <w:r w:rsidRPr="00857232">
        <w:rPr>
          <w:i/>
          <w:iCs/>
        </w:rPr>
        <w:t xml:space="preserve"> za </w:t>
      </w:r>
      <w:proofErr w:type="spellStart"/>
      <w:r w:rsidRPr="00857232">
        <w:rPr>
          <w:i/>
          <w:iCs/>
        </w:rPr>
        <w:t>emitovanje</w:t>
      </w:r>
      <w:proofErr w:type="spellEnd"/>
    </w:p>
    <w:p w14:paraId="1CAFDAA9" w14:textId="77777777" w:rsidR="00857232" w:rsidRPr="00857232" w:rsidRDefault="00857232" w:rsidP="00857232">
      <w:pPr>
        <w:jc w:val="center"/>
        <w:rPr>
          <w:b/>
          <w:bCs/>
        </w:rPr>
      </w:pPr>
      <w:bookmarkStart w:id="172" w:name="clan_103"/>
      <w:bookmarkEnd w:id="172"/>
      <w:proofErr w:type="spellStart"/>
      <w:r w:rsidRPr="00857232">
        <w:rPr>
          <w:b/>
          <w:bCs/>
        </w:rPr>
        <w:t>Član</w:t>
      </w:r>
      <w:proofErr w:type="spellEnd"/>
      <w:r w:rsidRPr="00857232">
        <w:rPr>
          <w:b/>
          <w:bCs/>
        </w:rPr>
        <w:t xml:space="preserve"> 103</w:t>
      </w:r>
    </w:p>
    <w:p w14:paraId="21645844" w14:textId="77777777" w:rsidR="00857232" w:rsidRPr="00857232" w:rsidRDefault="00857232" w:rsidP="00857232">
      <w:pPr>
        <w:jc w:val="center"/>
      </w:pPr>
      <w:proofErr w:type="spellStart"/>
      <w:r w:rsidRPr="00857232">
        <w:t>Bliže</w:t>
      </w:r>
      <w:proofErr w:type="spellEnd"/>
      <w:r w:rsidRPr="00857232">
        <w:t xml:space="preserve"> </w:t>
      </w:r>
      <w:proofErr w:type="spellStart"/>
      <w:r w:rsidRPr="00857232">
        <w:t>uslove</w:t>
      </w:r>
      <w:proofErr w:type="spellEnd"/>
      <w:r w:rsidRPr="00857232">
        <w:t xml:space="preserve"> za </w:t>
      </w:r>
      <w:proofErr w:type="spellStart"/>
      <w:r w:rsidRPr="00857232">
        <w:t>izdavanje</w:t>
      </w:r>
      <w:proofErr w:type="spellEnd"/>
      <w:r w:rsidRPr="00857232">
        <w:t xml:space="preserve"> </w:t>
      </w:r>
      <w:proofErr w:type="spellStart"/>
      <w:r w:rsidRPr="00857232">
        <w:t>odobrenja</w:t>
      </w:r>
      <w:proofErr w:type="spellEnd"/>
      <w:r w:rsidRPr="00857232">
        <w:t xml:space="preserve"> za </w:t>
      </w:r>
      <w:proofErr w:type="spellStart"/>
      <w:r w:rsidRPr="00857232">
        <w:t>emitovanje</w:t>
      </w:r>
      <w:proofErr w:type="spellEnd"/>
      <w:r w:rsidRPr="00857232">
        <w:t xml:space="preserve">, po </w:t>
      </w:r>
      <w:proofErr w:type="spellStart"/>
      <w:r w:rsidRPr="00857232">
        <w:t>javnom</w:t>
      </w:r>
      <w:proofErr w:type="spellEnd"/>
      <w:r w:rsidRPr="00857232">
        <w:t xml:space="preserve"> </w:t>
      </w:r>
      <w:proofErr w:type="spellStart"/>
      <w:r w:rsidRPr="00857232">
        <w:t>konkursu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po </w:t>
      </w:r>
      <w:proofErr w:type="spellStart"/>
      <w:r w:rsidRPr="00857232">
        <w:t>zahtjevu</w:t>
      </w:r>
      <w:proofErr w:type="spellEnd"/>
      <w:r w:rsidRPr="00857232">
        <w:t xml:space="preserve"> za </w:t>
      </w:r>
      <w:proofErr w:type="spellStart"/>
      <w:r w:rsidRPr="00857232">
        <w:t>izdavanje</w:t>
      </w:r>
      <w:proofErr w:type="spellEnd"/>
      <w:r w:rsidRPr="00857232">
        <w:t xml:space="preserve"> </w:t>
      </w:r>
      <w:proofErr w:type="spellStart"/>
      <w:r w:rsidRPr="00857232">
        <w:t>odobrenja</w:t>
      </w:r>
      <w:proofErr w:type="spellEnd"/>
      <w:r w:rsidRPr="00857232">
        <w:t xml:space="preserve"> za </w:t>
      </w:r>
      <w:proofErr w:type="spellStart"/>
      <w:r w:rsidRPr="00857232">
        <w:t>emitovanje</w:t>
      </w:r>
      <w:proofErr w:type="spellEnd"/>
      <w:r w:rsidRPr="00857232">
        <w:t xml:space="preserve">, </w:t>
      </w:r>
      <w:proofErr w:type="spellStart"/>
      <w:r w:rsidRPr="00857232">
        <w:t>propisuje</w:t>
      </w:r>
      <w:proofErr w:type="spellEnd"/>
      <w:r w:rsidRPr="00857232">
        <w:t xml:space="preserve"> </w:t>
      </w:r>
      <w:proofErr w:type="spellStart"/>
      <w:r w:rsidRPr="00857232">
        <w:t>Savjet</w:t>
      </w:r>
      <w:proofErr w:type="spellEnd"/>
    </w:p>
    <w:p w14:paraId="219AFE80" w14:textId="77777777" w:rsidR="00857232" w:rsidRPr="00857232" w:rsidRDefault="00857232" w:rsidP="00857232">
      <w:pPr>
        <w:jc w:val="center"/>
        <w:rPr>
          <w:i/>
          <w:iCs/>
        </w:rPr>
      </w:pPr>
      <w:proofErr w:type="spellStart"/>
      <w:r w:rsidRPr="00857232">
        <w:rPr>
          <w:i/>
          <w:iCs/>
        </w:rPr>
        <w:t>Sadržaj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odobrenja</w:t>
      </w:r>
      <w:proofErr w:type="spellEnd"/>
      <w:r w:rsidRPr="00857232">
        <w:rPr>
          <w:i/>
          <w:iCs/>
        </w:rPr>
        <w:t xml:space="preserve"> za </w:t>
      </w:r>
      <w:proofErr w:type="spellStart"/>
      <w:r w:rsidRPr="00857232">
        <w:rPr>
          <w:i/>
          <w:iCs/>
        </w:rPr>
        <w:t>emitovanje</w:t>
      </w:r>
      <w:proofErr w:type="spellEnd"/>
    </w:p>
    <w:p w14:paraId="52222727" w14:textId="77777777" w:rsidR="00857232" w:rsidRPr="00857232" w:rsidRDefault="00857232" w:rsidP="00857232">
      <w:pPr>
        <w:jc w:val="center"/>
        <w:rPr>
          <w:b/>
          <w:bCs/>
        </w:rPr>
      </w:pPr>
      <w:bookmarkStart w:id="173" w:name="clan_104"/>
      <w:bookmarkEnd w:id="173"/>
      <w:proofErr w:type="spellStart"/>
      <w:r w:rsidRPr="00857232">
        <w:rPr>
          <w:b/>
          <w:bCs/>
        </w:rPr>
        <w:t>Član</w:t>
      </w:r>
      <w:proofErr w:type="spellEnd"/>
      <w:r w:rsidRPr="00857232">
        <w:rPr>
          <w:b/>
          <w:bCs/>
        </w:rPr>
        <w:t xml:space="preserve"> 104</w:t>
      </w:r>
    </w:p>
    <w:p w14:paraId="0344D4EB" w14:textId="77777777" w:rsidR="00857232" w:rsidRPr="00857232" w:rsidRDefault="00857232" w:rsidP="00857232">
      <w:pPr>
        <w:jc w:val="center"/>
      </w:pPr>
      <w:r w:rsidRPr="00857232">
        <w:t xml:space="preserve">(1) </w:t>
      </w:r>
      <w:proofErr w:type="spellStart"/>
      <w:r w:rsidRPr="00857232">
        <w:t>Odobrenje</w:t>
      </w:r>
      <w:proofErr w:type="spellEnd"/>
      <w:r w:rsidRPr="00857232">
        <w:t xml:space="preserve"> za </w:t>
      </w:r>
      <w:proofErr w:type="spellStart"/>
      <w:r w:rsidRPr="00857232">
        <w:t>emitovanje</w:t>
      </w:r>
      <w:proofErr w:type="spellEnd"/>
      <w:r w:rsidRPr="00857232">
        <w:t xml:space="preserve"> </w:t>
      </w:r>
      <w:proofErr w:type="spellStart"/>
      <w:r w:rsidRPr="00857232">
        <w:t>obavezno</w:t>
      </w:r>
      <w:proofErr w:type="spellEnd"/>
      <w:r w:rsidRPr="00857232">
        <w:t xml:space="preserve"> </w:t>
      </w:r>
      <w:proofErr w:type="spellStart"/>
      <w:r w:rsidRPr="00857232">
        <w:t>sadrži</w:t>
      </w:r>
      <w:proofErr w:type="spellEnd"/>
      <w:r w:rsidRPr="00857232">
        <w:t xml:space="preserve"> </w:t>
      </w:r>
      <w:proofErr w:type="spellStart"/>
      <w:r w:rsidRPr="00857232">
        <w:t>podatke</w:t>
      </w:r>
      <w:proofErr w:type="spellEnd"/>
      <w:r w:rsidRPr="00857232">
        <w:t xml:space="preserve"> o:</w:t>
      </w:r>
    </w:p>
    <w:p w14:paraId="02A8F55F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1) </w:t>
      </w:r>
      <w:proofErr w:type="spellStart"/>
      <w:r w:rsidRPr="00857232">
        <w:rPr>
          <w:lang w:val="fr-FR"/>
        </w:rPr>
        <w:t>imaocu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odobrenja</w:t>
      </w:r>
      <w:proofErr w:type="spellEnd"/>
      <w:r w:rsidRPr="00857232">
        <w:rPr>
          <w:lang w:val="fr-FR"/>
        </w:rPr>
        <w:t>;</w:t>
      </w:r>
      <w:proofErr w:type="gramEnd"/>
    </w:p>
    <w:p w14:paraId="26D9E142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2) </w:t>
      </w:r>
      <w:proofErr w:type="spellStart"/>
      <w:r w:rsidRPr="00857232">
        <w:rPr>
          <w:lang w:val="fr-FR"/>
        </w:rPr>
        <w:t>nazivu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radijskog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televizijskog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>;</w:t>
      </w:r>
      <w:proofErr w:type="gramEnd"/>
    </w:p>
    <w:p w14:paraId="0FA35DBE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3) </w:t>
      </w:r>
      <w:proofErr w:type="spellStart"/>
      <w:r w:rsidRPr="00857232">
        <w:rPr>
          <w:lang w:val="fr-FR"/>
        </w:rPr>
        <w:t>strukturi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drugim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programskim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obavezama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skladu</w:t>
      </w:r>
      <w:proofErr w:type="spellEnd"/>
      <w:r w:rsidRPr="00857232">
        <w:rPr>
          <w:lang w:val="fr-FR"/>
        </w:rPr>
        <w:t xml:space="preserve"> sa </w:t>
      </w:r>
      <w:proofErr w:type="spellStart"/>
      <w:r w:rsidRPr="00857232">
        <w:rPr>
          <w:lang w:val="fr-FR"/>
        </w:rPr>
        <w:t>podnesenom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prijavom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javni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konkurs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zahtjevom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izdavanje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odobrenja</w:t>
      </w:r>
      <w:proofErr w:type="spellEnd"/>
      <w:r w:rsidRPr="00857232">
        <w:rPr>
          <w:lang w:val="fr-FR"/>
        </w:rPr>
        <w:t>:</w:t>
      </w:r>
      <w:proofErr w:type="gramEnd"/>
    </w:p>
    <w:p w14:paraId="094FF9C6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4) </w:t>
      </w:r>
      <w:proofErr w:type="spellStart"/>
      <w:r w:rsidRPr="00857232">
        <w:rPr>
          <w:lang w:val="fr-FR"/>
        </w:rPr>
        <w:t>vrsti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elektronskih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komunikacionih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mreža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distribuciju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radijskog</w:t>
      </w:r>
      <w:proofErr w:type="spellEnd"/>
      <w:r w:rsidRPr="00857232">
        <w:rPr>
          <w:lang w:val="fr-FR"/>
        </w:rPr>
        <w:t xml:space="preserve"> i/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televizijskog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>;</w:t>
      </w:r>
      <w:proofErr w:type="gramEnd"/>
    </w:p>
    <w:p w14:paraId="5C2DD9CD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5) </w:t>
      </w:r>
      <w:proofErr w:type="spellStart"/>
      <w:r w:rsidRPr="00857232">
        <w:rPr>
          <w:lang w:val="fr-FR"/>
        </w:rPr>
        <w:t>dodijeljenim</w:t>
      </w:r>
      <w:proofErr w:type="spellEnd"/>
      <w:r w:rsidRPr="00857232">
        <w:rPr>
          <w:lang w:val="fr-FR"/>
        </w:rPr>
        <w:t xml:space="preserve"> radio-</w:t>
      </w:r>
      <w:proofErr w:type="spellStart"/>
      <w:r w:rsidRPr="00857232">
        <w:rPr>
          <w:lang w:val="fr-FR"/>
        </w:rPr>
        <w:t>difuznim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frekvencijama</w:t>
      </w:r>
      <w:proofErr w:type="spellEnd"/>
      <w:r w:rsidRPr="00857232">
        <w:rPr>
          <w:lang w:val="fr-FR"/>
        </w:rPr>
        <w:t xml:space="preserve">, na </w:t>
      </w:r>
      <w:proofErr w:type="spellStart"/>
      <w:r w:rsidRPr="00857232">
        <w:rPr>
          <w:lang w:val="fr-FR"/>
        </w:rPr>
        <w:t>osnovu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javnog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konkursa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kada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pružanje</w:t>
      </w:r>
      <w:proofErr w:type="spellEnd"/>
      <w:r w:rsidRPr="00857232">
        <w:rPr>
          <w:lang w:val="fr-FR"/>
        </w:rPr>
        <w:t xml:space="preserve"> AVM </w:t>
      </w:r>
      <w:proofErr w:type="spellStart"/>
      <w:r w:rsidRPr="00857232">
        <w:rPr>
          <w:lang w:val="fr-FR"/>
        </w:rPr>
        <w:t>usluge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radijskih</w:t>
      </w:r>
      <w:proofErr w:type="spellEnd"/>
      <w:r w:rsidRPr="00857232">
        <w:rPr>
          <w:lang w:val="fr-FR"/>
        </w:rPr>
        <w:t xml:space="preserve"> i/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televizijskih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 xml:space="preserve"> koriste </w:t>
      </w:r>
      <w:proofErr w:type="spellStart"/>
      <w:r w:rsidRPr="00857232">
        <w:rPr>
          <w:lang w:val="fr-FR"/>
        </w:rPr>
        <w:t>analogni</w:t>
      </w:r>
      <w:proofErr w:type="spellEnd"/>
      <w:r w:rsidRPr="00857232">
        <w:rPr>
          <w:lang w:val="fr-FR"/>
        </w:rPr>
        <w:t xml:space="preserve"> radio-</w:t>
      </w:r>
      <w:proofErr w:type="spellStart"/>
      <w:r w:rsidRPr="00857232">
        <w:rPr>
          <w:lang w:val="fr-FR"/>
        </w:rPr>
        <w:t>difuzni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sistemi</w:t>
      </w:r>
      <w:proofErr w:type="spellEnd"/>
      <w:r w:rsidRPr="00857232">
        <w:rPr>
          <w:lang w:val="fr-FR"/>
        </w:rPr>
        <w:t>;</w:t>
      </w:r>
      <w:proofErr w:type="gramEnd"/>
    </w:p>
    <w:p w14:paraId="66096224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6) </w:t>
      </w:r>
      <w:proofErr w:type="spellStart"/>
      <w:r w:rsidRPr="00857232">
        <w:rPr>
          <w:lang w:val="fr-FR"/>
        </w:rPr>
        <w:t>pristupu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ponuđača</w:t>
      </w:r>
      <w:proofErr w:type="spellEnd"/>
      <w:r w:rsidRPr="00857232">
        <w:rPr>
          <w:lang w:val="fr-FR"/>
        </w:rPr>
        <w:t xml:space="preserve"> AVM </w:t>
      </w:r>
      <w:proofErr w:type="spellStart"/>
      <w:r w:rsidRPr="00857232">
        <w:rPr>
          <w:lang w:val="fr-FR"/>
        </w:rPr>
        <w:t>usluga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prenosnim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kapacitetima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zasebnih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radijskih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televizijskih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unutar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multipleksa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kada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pružanje</w:t>
      </w:r>
      <w:proofErr w:type="spellEnd"/>
      <w:r w:rsidRPr="00857232">
        <w:rPr>
          <w:lang w:val="fr-FR"/>
        </w:rPr>
        <w:t xml:space="preserve"> AVM </w:t>
      </w:r>
      <w:proofErr w:type="spellStart"/>
      <w:r w:rsidRPr="00857232">
        <w:rPr>
          <w:lang w:val="fr-FR"/>
        </w:rPr>
        <w:t>usluge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radijskih</w:t>
      </w:r>
      <w:proofErr w:type="spellEnd"/>
      <w:r w:rsidRPr="00857232">
        <w:rPr>
          <w:lang w:val="fr-FR"/>
        </w:rPr>
        <w:t xml:space="preserve"> i/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televizijskih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 xml:space="preserve"> koriste </w:t>
      </w:r>
      <w:proofErr w:type="spellStart"/>
      <w:r w:rsidRPr="00857232">
        <w:rPr>
          <w:lang w:val="fr-FR"/>
        </w:rPr>
        <w:t>digitalni</w:t>
      </w:r>
      <w:proofErr w:type="spellEnd"/>
      <w:r w:rsidRPr="00857232">
        <w:rPr>
          <w:lang w:val="fr-FR"/>
        </w:rPr>
        <w:t xml:space="preserve"> radio-</w:t>
      </w:r>
      <w:proofErr w:type="spellStart"/>
      <w:r w:rsidRPr="00857232">
        <w:rPr>
          <w:lang w:val="fr-FR"/>
        </w:rPr>
        <w:t>difuzni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sistemi</w:t>
      </w:r>
      <w:proofErr w:type="spellEnd"/>
      <w:r w:rsidRPr="00857232">
        <w:rPr>
          <w:lang w:val="fr-FR"/>
        </w:rPr>
        <w:t>;</w:t>
      </w:r>
      <w:proofErr w:type="gramEnd"/>
    </w:p>
    <w:p w14:paraId="1106E2A9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7) </w:t>
      </w:r>
      <w:proofErr w:type="spellStart"/>
      <w:r w:rsidRPr="00857232">
        <w:rPr>
          <w:lang w:val="fr-FR"/>
        </w:rPr>
        <w:t>identifikacionom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znaku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radijskog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televizijskog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>;</w:t>
      </w:r>
      <w:proofErr w:type="gramEnd"/>
    </w:p>
    <w:p w14:paraId="5032303B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8) </w:t>
      </w:r>
      <w:proofErr w:type="spellStart"/>
      <w:r w:rsidRPr="00857232">
        <w:rPr>
          <w:lang w:val="fr-FR"/>
        </w:rPr>
        <w:t>roku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otpočinjanje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emitovanja</w:t>
      </w:r>
      <w:proofErr w:type="spellEnd"/>
      <w:r w:rsidRPr="00857232">
        <w:rPr>
          <w:lang w:val="fr-FR"/>
        </w:rPr>
        <w:t>;</w:t>
      </w:r>
      <w:proofErr w:type="gramEnd"/>
    </w:p>
    <w:p w14:paraId="3071222C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9) </w:t>
      </w:r>
      <w:proofErr w:type="spellStart"/>
      <w:r w:rsidRPr="00857232">
        <w:rPr>
          <w:lang w:val="fr-FR"/>
        </w:rPr>
        <w:t>periodu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važenja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odobrenja</w:t>
      </w:r>
      <w:proofErr w:type="spellEnd"/>
      <w:r w:rsidRPr="00857232">
        <w:rPr>
          <w:lang w:val="fr-FR"/>
        </w:rPr>
        <w:t>;</w:t>
      </w:r>
      <w:proofErr w:type="gramEnd"/>
    </w:p>
    <w:p w14:paraId="7F38CA8C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10) </w:t>
      </w:r>
      <w:proofErr w:type="spellStart"/>
      <w:r w:rsidRPr="00857232">
        <w:rPr>
          <w:lang w:val="fr-FR"/>
        </w:rPr>
        <w:t>visini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naknada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uslovima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plaćanja</w:t>
      </w:r>
      <w:proofErr w:type="spellEnd"/>
      <w:r w:rsidRPr="00857232">
        <w:rPr>
          <w:lang w:val="fr-FR"/>
        </w:rPr>
        <w:t>;</w:t>
      </w:r>
      <w:proofErr w:type="gramEnd"/>
      <w:r w:rsidRPr="00857232">
        <w:rPr>
          <w:lang w:val="fr-FR"/>
        </w:rPr>
        <w:t xml:space="preserve"> i</w:t>
      </w:r>
    </w:p>
    <w:p w14:paraId="40BF5186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11) </w:t>
      </w:r>
      <w:proofErr w:type="spellStart"/>
      <w:r w:rsidRPr="00857232">
        <w:rPr>
          <w:lang w:val="fr-FR"/>
        </w:rPr>
        <w:t>drugim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pravima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obavezama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imaoca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odobrenja</w:t>
      </w:r>
      <w:proofErr w:type="spellEnd"/>
      <w:r w:rsidRPr="00857232">
        <w:rPr>
          <w:lang w:val="fr-FR"/>
        </w:rPr>
        <w:t>.</w:t>
      </w:r>
    </w:p>
    <w:p w14:paraId="06A7547B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(2) </w:t>
      </w:r>
      <w:proofErr w:type="spellStart"/>
      <w:r w:rsidRPr="00857232">
        <w:rPr>
          <w:lang w:val="fr-FR"/>
        </w:rPr>
        <w:t>Odobrenje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emitovanje</w:t>
      </w:r>
      <w:proofErr w:type="spellEnd"/>
      <w:r w:rsidRPr="00857232">
        <w:rPr>
          <w:lang w:val="fr-FR"/>
        </w:rPr>
        <w:t xml:space="preserve"> se ne </w:t>
      </w:r>
      <w:proofErr w:type="spellStart"/>
      <w:r w:rsidRPr="00857232">
        <w:rPr>
          <w:lang w:val="fr-FR"/>
        </w:rPr>
        <w:t>može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privremeno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trajno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ustupati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iznajmljivati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drugi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način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prenijeti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bez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saglasnosti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Savjeta</w:t>
      </w:r>
      <w:proofErr w:type="spellEnd"/>
      <w:r w:rsidRPr="00857232">
        <w:rPr>
          <w:lang w:val="fr-FR"/>
        </w:rPr>
        <w:t>.</w:t>
      </w:r>
    </w:p>
    <w:p w14:paraId="5C609B25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lastRenderedPageBreak/>
        <w:t xml:space="preserve">(3) </w:t>
      </w:r>
      <w:proofErr w:type="spellStart"/>
      <w:r w:rsidRPr="00857232">
        <w:rPr>
          <w:lang w:val="fr-FR"/>
        </w:rPr>
        <w:t>Odobrenje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emitovanje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pružaoca</w:t>
      </w:r>
      <w:proofErr w:type="spellEnd"/>
      <w:r w:rsidRPr="00857232">
        <w:rPr>
          <w:lang w:val="fr-FR"/>
        </w:rPr>
        <w:t xml:space="preserve"> AVM </w:t>
      </w:r>
      <w:proofErr w:type="spellStart"/>
      <w:r w:rsidRPr="00857232">
        <w:rPr>
          <w:lang w:val="fr-FR"/>
        </w:rPr>
        <w:t>usluge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objavljuje</w:t>
      </w:r>
      <w:proofErr w:type="spellEnd"/>
      <w:r w:rsidRPr="00857232">
        <w:rPr>
          <w:lang w:val="fr-FR"/>
        </w:rPr>
        <w:t xml:space="preserve"> se u </w:t>
      </w:r>
      <w:proofErr w:type="spellStart"/>
      <w:r w:rsidRPr="00857232">
        <w:rPr>
          <w:lang w:val="fr-FR"/>
        </w:rPr>
        <w:t>cjelosti</w:t>
      </w:r>
      <w:proofErr w:type="spellEnd"/>
      <w:r w:rsidRPr="00857232">
        <w:rPr>
          <w:lang w:val="fr-FR"/>
        </w:rPr>
        <w:t xml:space="preserve"> na web </w:t>
      </w:r>
      <w:proofErr w:type="spellStart"/>
      <w:r w:rsidRPr="00857232">
        <w:rPr>
          <w:lang w:val="fr-FR"/>
        </w:rPr>
        <w:t>sajtu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Agencije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roku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8 </w:t>
      </w:r>
      <w:proofErr w:type="spellStart"/>
      <w:r w:rsidRPr="00857232">
        <w:rPr>
          <w:lang w:val="fr-FR"/>
        </w:rPr>
        <w:t>dana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njegovog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izdavanja</w:t>
      </w:r>
      <w:proofErr w:type="spellEnd"/>
      <w:r w:rsidRPr="00857232">
        <w:rPr>
          <w:lang w:val="fr-FR"/>
        </w:rPr>
        <w:t>.</w:t>
      </w:r>
    </w:p>
    <w:p w14:paraId="012CB795" w14:textId="77777777" w:rsidR="00857232" w:rsidRPr="00857232" w:rsidRDefault="00857232" w:rsidP="00857232">
      <w:pPr>
        <w:jc w:val="center"/>
        <w:rPr>
          <w:i/>
          <w:iCs/>
          <w:lang w:val="fr-FR"/>
        </w:rPr>
      </w:pPr>
      <w:proofErr w:type="spellStart"/>
      <w:r w:rsidRPr="00857232">
        <w:rPr>
          <w:i/>
          <w:iCs/>
          <w:lang w:val="fr-FR"/>
        </w:rPr>
        <w:t>Ograničenja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za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imaoce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odobrenja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za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emitovanje</w:t>
      </w:r>
      <w:proofErr w:type="spellEnd"/>
    </w:p>
    <w:p w14:paraId="2B8B7A24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174" w:name="clan_105"/>
      <w:bookmarkEnd w:id="174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105</w:t>
      </w:r>
    </w:p>
    <w:p w14:paraId="20D97499" w14:textId="77777777" w:rsidR="00857232" w:rsidRPr="00857232" w:rsidRDefault="00857232" w:rsidP="00857232">
      <w:pPr>
        <w:jc w:val="center"/>
        <w:rPr>
          <w:lang w:val="fr-FR"/>
        </w:rPr>
      </w:pPr>
      <w:proofErr w:type="spellStart"/>
      <w:r w:rsidRPr="00857232">
        <w:rPr>
          <w:lang w:val="fr-FR"/>
        </w:rPr>
        <w:t>Emiter</w:t>
      </w:r>
      <w:proofErr w:type="spellEnd"/>
      <w:r w:rsidRPr="00857232">
        <w:rPr>
          <w:lang w:val="fr-FR"/>
        </w:rPr>
        <w:t xml:space="preserve"> ne </w:t>
      </w:r>
      <w:proofErr w:type="spellStart"/>
      <w:r w:rsidRPr="00857232">
        <w:rPr>
          <w:lang w:val="fr-FR"/>
        </w:rPr>
        <w:t>može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biti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politička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stranka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organizacija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koalicija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kao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pravno</w:t>
      </w:r>
      <w:proofErr w:type="spellEnd"/>
      <w:r w:rsidRPr="00857232">
        <w:rPr>
          <w:lang w:val="fr-FR"/>
        </w:rPr>
        <w:t xml:space="preserve"> lice </w:t>
      </w:r>
      <w:proofErr w:type="spellStart"/>
      <w:r w:rsidRPr="00857232">
        <w:rPr>
          <w:lang w:val="fr-FR"/>
        </w:rPr>
        <w:t>čiji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osnivač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politička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stranka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organizacija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koalicija</w:t>
      </w:r>
      <w:proofErr w:type="spellEnd"/>
      <w:r w:rsidRPr="00857232">
        <w:rPr>
          <w:lang w:val="fr-FR"/>
        </w:rPr>
        <w:t>.</w:t>
      </w:r>
    </w:p>
    <w:p w14:paraId="515AD56E" w14:textId="77777777" w:rsidR="00857232" w:rsidRPr="00857232" w:rsidRDefault="00857232" w:rsidP="00857232">
      <w:pPr>
        <w:jc w:val="center"/>
        <w:rPr>
          <w:i/>
          <w:iCs/>
          <w:lang w:val="fr-FR"/>
        </w:rPr>
      </w:pPr>
      <w:proofErr w:type="spellStart"/>
      <w:r w:rsidRPr="00857232">
        <w:rPr>
          <w:i/>
          <w:iCs/>
          <w:lang w:val="fr-FR"/>
        </w:rPr>
        <w:t>Vraćanje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depozita</w:t>
      </w:r>
      <w:proofErr w:type="spellEnd"/>
    </w:p>
    <w:p w14:paraId="24BAB5DE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175" w:name="clan_106"/>
      <w:bookmarkEnd w:id="175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106</w:t>
      </w:r>
    </w:p>
    <w:p w14:paraId="29DFB9CD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(1) </w:t>
      </w:r>
      <w:proofErr w:type="spellStart"/>
      <w:r w:rsidRPr="00857232">
        <w:rPr>
          <w:lang w:val="fr-FR"/>
        </w:rPr>
        <w:t>Licu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ostvarilo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pravo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emitovanje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 xml:space="preserve"> po </w:t>
      </w:r>
      <w:proofErr w:type="spellStart"/>
      <w:r w:rsidRPr="00857232">
        <w:rPr>
          <w:lang w:val="fr-FR"/>
        </w:rPr>
        <w:t>raspisanom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javnom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konkursu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dodjelu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prava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emitovanje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uplaćeni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depozit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vraća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roku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sedam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donošenja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odluke</w:t>
      </w:r>
      <w:proofErr w:type="spellEnd"/>
      <w:r w:rsidRPr="00857232">
        <w:rPr>
          <w:lang w:val="fr-FR"/>
        </w:rPr>
        <w:t xml:space="preserve"> po </w:t>
      </w:r>
      <w:proofErr w:type="spellStart"/>
      <w:r w:rsidRPr="00857232">
        <w:rPr>
          <w:lang w:val="fr-FR"/>
        </w:rPr>
        <w:t>konkursu</w:t>
      </w:r>
      <w:proofErr w:type="spellEnd"/>
      <w:r w:rsidRPr="00857232">
        <w:rPr>
          <w:lang w:val="fr-FR"/>
        </w:rPr>
        <w:t>.</w:t>
      </w:r>
    </w:p>
    <w:p w14:paraId="06E7B123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(2) </w:t>
      </w:r>
      <w:proofErr w:type="spellStart"/>
      <w:r w:rsidRPr="00857232">
        <w:rPr>
          <w:lang w:val="fr-FR"/>
        </w:rPr>
        <w:t>Licu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kome</w:t>
      </w:r>
      <w:proofErr w:type="spellEnd"/>
      <w:r w:rsidRPr="00857232">
        <w:rPr>
          <w:lang w:val="fr-FR"/>
        </w:rPr>
        <w:t xml:space="preserve"> je po </w:t>
      </w:r>
      <w:proofErr w:type="spellStart"/>
      <w:r w:rsidRPr="00857232">
        <w:rPr>
          <w:lang w:val="fr-FR"/>
        </w:rPr>
        <w:t>osnovu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javnog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konkursa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dodjelu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prava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emitovanje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izdato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odobrenje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emitovanje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uplaćeni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depozit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uračunava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iznos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naknade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emitovanje</w:t>
      </w:r>
      <w:proofErr w:type="spellEnd"/>
      <w:r w:rsidRPr="00857232">
        <w:rPr>
          <w:lang w:val="fr-FR"/>
        </w:rPr>
        <w:t>.</w:t>
      </w:r>
    </w:p>
    <w:p w14:paraId="01834005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(3) </w:t>
      </w:r>
      <w:proofErr w:type="spellStart"/>
      <w:r w:rsidRPr="00857232">
        <w:rPr>
          <w:lang w:val="fr-FR"/>
        </w:rPr>
        <w:t>Depozit</w:t>
      </w:r>
      <w:proofErr w:type="spellEnd"/>
      <w:r w:rsidRPr="00857232">
        <w:rPr>
          <w:lang w:val="fr-FR"/>
        </w:rPr>
        <w:t xml:space="preserve"> se ne </w:t>
      </w:r>
      <w:proofErr w:type="spellStart"/>
      <w:r w:rsidRPr="00857232">
        <w:rPr>
          <w:lang w:val="fr-FR"/>
        </w:rPr>
        <w:t>vraća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imaocu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odobrenja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emitovanje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>:</w:t>
      </w:r>
      <w:proofErr w:type="gramEnd"/>
    </w:p>
    <w:p w14:paraId="233BAB0D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1) </w:t>
      </w:r>
      <w:proofErr w:type="spellStart"/>
      <w:r w:rsidRPr="00857232">
        <w:rPr>
          <w:lang w:val="fr-FR"/>
        </w:rPr>
        <w:t>pisanim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putem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prije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roka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određenog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otpočinjanje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emitovanja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obavijesti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Agenciju</w:t>
      </w:r>
      <w:proofErr w:type="spellEnd"/>
      <w:r w:rsidRPr="00857232">
        <w:rPr>
          <w:lang w:val="fr-FR"/>
        </w:rPr>
        <w:t xml:space="preserve"> da </w:t>
      </w:r>
      <w:proofErr w:type="spellStart"/>
      <w:r w:rsidRPr="00857232">
        <w:rPr>
          <w:lang w:val="fr-FR"/>
        </w:rPr>
        <w:t>neće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vršiti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emitovanje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odnosno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koristiti</w:t>
      </w:r>
      <w:proofErr w:type="spellEnd"/>
      <w:r w:rsidRPr="00857232">
        <w:rPr>
          <w:lang w:val="fr-FR"/>
        </w:rPr>
        <w:t xml:space="preserve"> radio-</w:t>
      </w:r>
      <w:proofErr w:type="spellStart"/>
      <w:r w:rsidRPr="00857232">
        <w:rPr>
          <w:lang w:val="fr-FR"/>
        </w:rPr>
        <w:t>frekvenciju</w:t>
      </w:r>
      <w:proofErr w:type="spellEnd"/>
      <w:r w:rsidRPr="00857232">
        <w:rPr>
          <w:lang w:val="fr-FR"/>
        </w:rPr>
        <w:t xml:space="preserve">/e </w:t>
      </w:r>
      <w:proofErr w:type="spellStart"/>
      <w:r w:rsidRPr="00857232">
        <w:rPr>
          <w:lang w:val="fr-FR"/>
        </w:rPr>
        <w:t>koja</w:t>
      </w:r>
      <w:proofErr w:type="spellEnd"/>
      <w:r w:rsidRPr="00857232">
        <w:rPr>
          <w:lang w:val="fr-FR"/>
        </w:rPr>
        <w:t xml:space="preserve">/e mu je po </w:t>
      </w:r>
      <w:proofErr w:type="spellStart"/>
      <w:r w:rsidRPr="00857232">
        <w:rPr>
          <w:lang w:val="fr-FR"/>
        </w:rPr>
        <w:t>ovom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osnovu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dodijeljena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odobrenjem</w:t>
      </w:r>
      <w:proofErr w:type="spellEnd"/>
      <w:r w:rsidRPr="00857232">
        <w:rPr>
          <w:lang w:val="fr-FR"/>
        </w:rPr>
        <w:t>;</w:t>
      </w:r>
      <w:proofErr w:type="gramEnd"/>
    </w:p>
    <w:p w14:paraId="431DE425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2) ne </w:t>
      </w:r>
      <w:proofErr w:type="spellStart"/>
      <w:r w:rsidRPr="00857232">
        <w:rPr>
          <w:lang w:val="fr-FR"/>
        </w:rPr>
        <w:t>započne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emitovanje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odobrenjem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određenom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roku</w:t>
      </w:r>
      <w:proofErr w:type="spellEnd"/>
      <w:r w:rsidRPr="00857232">
        <w:rPr>
          <w:lang w:val="fr-FR"/>
        </w:rPr>
        <w:t>.</w:t>
      </w:r>
    </w:p>
    <w:p w14:paraId="6CC63D49" w14:textId="77777777" w:rsidR="00857232" w:rsidRPr="00857232" w:rsidRDefault="00857232" w:rsidP="00857232">
      <w:pPr>
        <w:jc w:val="center"/>
        <w:rPr>
          <w:i/>
          <w:iCs/>
          <w:lang w:val="fr-FR"/>
        </w:rPr>
      </w:pPr>
      <w:proofErr w:type="spellStart"/>
      <w:r w:rsidRPr="00857232">
        <w:rPr>
          <w:i/>
          <w:iCs/>
          <w:lang w:val="fr-FR"/>
        </w:rPr>
        <w:t>Period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izdavanja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odobrenja</w:t>
      </w:r>
      <w:proofErr w:type="spellEnd"/>
    </w:p>
    <w:p w14:paraId="0C2A19F3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176" w:name="clan_107"/>
      <w:bookmarkEnd w:id="176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107</w:t>
      </w:r>
    </w:p>
    <w:p w14:paraId="46323FA4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(1) </w:t>
      </w:r>
      <w:proofErr w:type="spellStart"/>
      <w:r w:rsidRPr="00857232">
        <w:rPr>
          <w:lang w:val="fr-FR"/>
        </w:rPr>
        <w:t>Odobrenje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emitovanje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izdaje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period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deset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godina</w:t>
      </w:r>
      <w:proofErr w:type="spellEnd"/>
      <w:r w:rsidRPr="00857232">
        <w:rPr>
          <w:lang w:val="fr-FR"/>
        </w:rPr>
        <w:t>.</w:t>
      </w:r>
    </w:p>
    <w:p w14:paraId="10C0518B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(2) </w:t>
      </w:r>
      <w:proofErr w:type="spellStart"/>
      <w:r w:rsidRPr="00857232">
        <w:rPr>
          <w:lang w:val="fr-FR"/>
        </w:rPr>
        <w:t>Izuzetno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odobrenje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stava</w:t>
      </w:r>
      <w:proofErr w:type="spellEnd"/>
      <w:r w:rsidRPr="00857232">
        <w:rPr>
          <w:lang w:val="fr-FR"/>
        </w:rPr>
        <w:t xml:space="preserve"> 1 </w:t>
      </w:r>
      <w:proofErr w:type="spellStart"/>
      <w:r w:rsidRPr="00857232">
        <w:rPr>
          <w:lang w:val="fr-FR"/>
        </w:rPr>
        <w:t>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može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izdati</w:t>
      </w:r>
      <w:proofErr w:type="spellEnd"/>
      <w:r w:rsidRPr="00857232">
        <w:rPr>
          <w:lang w:val="fr-FR"/>
        </w:rPr>
        <w:t xml:space="preserve"> i na </w:t>
      </w:r>
      <w:proofErr w:type="spellStart"/>
      <w:r w:rsidRPr="00857232">
        <w:rPr>
          <w:lang w:val="fr-FR"/>
        </w:rPr>
        <w:t>duži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period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ukoliko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značajno</w:t>
      </w:r>
      <w:proofErr w:type="spellEnd"/>
      <w:r w:rsidRPr="00857232">
        <w:rPr>
          <w:lang w:val="fr-FR"/>
        </w:rPr>
        <w:t xml:space="preserve"> investira u </w:t>
      </w:r>
      <w:proofErr w:type="spellStart"/>
      <w:r w:rsidRPr="00857232">
        <w:rPr>
          <w:lang w:val="fr-FR"/>
        </w:rPr>
        <w:t>infrastrukturu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sopstvenih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sredstava</w:t>
      </w:r>
      <w:proofErr w:type="spellEnd"/>
      <w:r w:rsidRPr="00857232">
        <w:rPr>
          <w:lang w:val="fr-FR"/>
        </w:rPr>
        <w:t>.</w:t>
      </w:r>
    </w:p>
    <w:p w14:paraId="3D05089B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(3) </w:t>
      </w:r>
      <w:proofErr w:type="spellStart"/>
      <w:r w:rsidRPr="00857232">
        <w:rPr>
          <w:lang w:val="fr-FR"/>
        </w:rPr>
        <w:t>Izuzetno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stava</w:t>
      </w:r>
      <w:proofErr w:type="spellEnd"/>
      <w:r w:rsidRPr="00857232">
        <w:rPr>
          <w:lang w:val="fr-FR"/>
        </w:rPr>
        <w:t xml:space="preserve"> 1 </w:t>
      </w:r>
      <w:proofErr w:type="spellStart"/>
      <w:r w:rsidRPr="00857232">
        <w:rPr>
          <w:lang w:val="fr-FR"/>
        </w:rPr>
        <w:t>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radi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blagovremenog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prelaska</w:t>
      </w:r>
      <w:proofErr w:type="spellEnd"/>
      <w:r w:rsidRPr="00857232">
        <w:rPr>
          <w:lang w:val="fr-FR"/>
        </w:rPr>
        <w:t xml:space="preserve"> sa </w:t>
      </w:r>
      <w:proofErr w:type="spellStart"/>
      <w:r w:rsidRPr="00857232">
        <w:rPr>
          <w:lang w:val="fr-FR"/>
        </w:rPr>
        <w:t>analognih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digitalne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zemaljske</w:t>
      </w:r>
      <w:proofErr w:type="spellEnd"/>
      <w:r w:rsidRPr="00857232">
        <w:rPr>
          <w:lang w:val="fr-FR"/>
        </w:rPr>
        <w:t xml:space="preserve"> radio-</w:t>
      </w:r>
      <w:proofErr w:type="spellStart"/>
      <w:r w:rsidRPr="00857232">
        <w:rPr>
          <w:lang w:val="fr-FR"/>
        </w:rPr>
        <w:t>difuzne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sisteme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odobrenje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može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izdati</w:t>
      </w:r>
      <w:proofErr w:type="spellEnd"/>
      <w:r w:rsidRPr="00857232">
        <w:rPr>
          <w:lang w:val="fr-FR"/>
        </w:rPr>
        <w:t xml:space="preserve"> i na </w:t>
      </w:r>
      <w:proofErr w:type="spellStart"/>
      <w:r w:rsidRPr="00857232">
        <w:rPr>
          <w:lang w:val="fr-FR"/>
        </w:rPr>
        <w:t>kraći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rok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ne </w:t>
      </w:r>
      <w:proofErr w:type="spellStart"/>
      <w:r w:rsidRPr="00857232">
        <w:rPr>
          <w:lang w:val="fr-FR"/>
        </w:rPr>
        <w:t>može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biti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kraći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dvije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godine</w:t>
      </w:r>
      <w:proofErr w:type="spellEnd"/>
      <w:r w:rsidRPr="00857232">
        <w:rPr>
          <w:lang w:val="fr-FR"/>
        </w:rPr>
        <w:t>.</w:t>
      </w:r>
    </w:p>
    <w:p w14:paraId="0527E440" w14:textId="77777777" w:rsidR="00857232" w:rsidRPr="00857232" w:rsidRDefault="00857232" w:rsidP="00857232">
      <w:pPr>
        <w:jc w:val="center"/>
        <w:rPr>
          <w:i/>
          <w:iCs/>
          <w:lang w:val="fr-FR"/>
        </w:rPr>
      </w:pPr>
      <w:proofErr w:type="spellStart"/>
      <w:r w:rsidRPr="00857232">
        <w:rPr>
          <w:i/>
          <w:iCs/>
          <w:lang w:val="fr-FR"/>
        </w:rPr>
        <w:t>Produženje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odobrenja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za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emitovanje</w:t>
      </w:r>
      <w:proofErr w:type="spellEnd"/>
    </w:p>
    <w:p w14:paraId="666C18BB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177" w:name="clan_108"/>
      <w:bookmarkEnd w:id="177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108</w:t>
      </w:r>
    </w:p>
    <w:p w14:paraId="5BFDA196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(1) </w:t>
      </w:r>
      <w:proofErr w:type="spellStart"/>
      <w:r w:rsidRPr="00857232">
        <w:rPr>
          <w:lang w:val="fr-FR"/>
        </w:rPr>
        <w:t>Odobrenje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emitovanje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koje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izdato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osnovu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zahtjeva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može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produžiti</w:t>
      </w:r>
      <w:proofErr w:type="spellEnd"/>
      <w:r w:rsidRPr="00857232">
        <w:rPr>
          <w:lang w:val="fr-FR"/>
        </w:rPr>
        <w:t xml:space="preserve"> ako </w:t>
      </w:r>
      <w:proofErr w:type="spellStart"/>
      <w:r w:rsidRPr="00857232">
        <w:rPr>
          <w:lang w:val="fr-FR"/>
        </w:rPr>
        <w:t>imalac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odobrenja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podnese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Agenciji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zahtjev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produženje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odobrenja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najkasnije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šest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mjeseci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isteka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roka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izdato</w:t>
      </w:r>
      <w:proofErr w:type="spellEnd"/>
      <w:r w:rsidRPr="00857232">
        <w:rPr>
          <w:lang w:val="fr-FR"/>
        </w:rPr>
        <w:t>.</w:t>
      </w:r>
    </w:p>
    <w:p w14:paraId="2C2CE7A9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(2) U </w:t>
      </w:r>
      <w:proofErr w:type="spellStart"/>
      <w:r w:rsidRPr="00857232">
        <w:rPr>
          <w:lang w:val="fr-FR"/>
        </w:rPr>
        <w:t>slučaju</w:t>
      </w:r>
      <w:proofErr w:type="spellEnd"/>
      <w:r w:rsidRPr="00857232">
        <w:rPr>
          <w:lang w:val="fr-FR"/>
        </w:rPr>
        <w:t xml:space="preserve"> da je </w:t>
      </w:r>
      <w:proofErr w:type="spellStart"/>
      <w:r w:rsidRPr="00857232">
        <w:rPr>
          <w:lang w:val="fr-FR"/>
        </w:rPr>
        <w:t>odobrenje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emitovanje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izdato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postupku</w:t>
      </w:r>
      <w:proofErr w:type="spellEnd"/>
      <w:r w:rsidRPr="00857232">
        <w:rPr>
          <w:lang w:val="fr-FR"/>
        </w:rPr>
        <w:t xml:space="preserve"> po </w:t>
      </w:r>
      <w:proofErr w:type="spellStart"/>
      <w:r w:rsidRPr="00857232">
        <w:rPr>
          <w:lang w:val="fr-FR"/>
        </w:rPr>
        <w:t>javnom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konkursu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Agencija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imajući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vidu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postupanje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imaoca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odobrenja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periodu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važenja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odobrenja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nakon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sprovođenja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javnog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konkursa</w:t>
      </w:r>
      <w:proofErr w:type="spellEnd"/>
      <w:r w:rsidRPr="00857232">
        <w:rPr>
          <w:lang w:val="fr-FR"/>
        </w:rPr>
        <w:t>:</w:t>
      </w:r>
      <w:proofErr w:type="gramEnd"/>
    </w:p>
    <w:p w14:paraId="51C01503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lastRenderedPageBreak/>
        <w:t xml:space="preserve">1) </w:t>
      </w:r>
      <w:proofErr w:type="spellStart"/>
      <w:r w:rsidRPr="00857232">
        <w:rPr>
          <w:lang w:val="fr-FR"/>
        </w:rPr>
        <w:t>odobriće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produženje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odobrenja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pri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čemu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će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taj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imalac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odobrenja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imati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prednost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ispunjenost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uslova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konkursa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</w:p>
    <w:p w14:paraId="50F2ED07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2) </w:t>
      </w:r>
      <w:proofErr w:type="spellStart"/>
      <w:r w:rsidRPr="00857232">
        <w:rPr>
          <w:lang w:val="fr-FR"/>
        </w:rPr>
        <w:t>neće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odobriti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produženje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odobrenja</w:t>
      </w:r>
      <w:proofErr w:type="spellEnd"/>
      <w:r w:rsidRPr="00857232">
        <w:rPr>
          <w:lang w:val="fr-FR"/>
        </w:rPr>
        <w:t>.</w:t>
      </w:r>
    </w:p>
    <w:p w14:paraId="127C16B0" w14:textId="77777777" w:rsidR="00857232" w:rsidRPr="00857232" w:rsidRDefault="00857232" w:rsidP="00857232">
      <w:pPr>
        <w:jc w:val="center"/>
        <w:rPr>
          <w:i/>
          <w:iCs/>
          <w:lang w:val="fr-FR"/>
        </w:rPr>
      </w:pPr>
      <w:proofErr w:type="spellStart"/>
      <w:r w:rsidRPr="00857232">
        <w:rPr>
          <w:i/>
          <w:iCs/>
          <w:lang w:val="fr-FR"/>
        </w:rPr>
        <w:t>Prestanak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važenja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odobrenja</w:t>
      </w:r>
      <w:proofErr w:type="spellEnd"/>
    </w:p>
    <w:p w14:paraId="3D7F1C0E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178" w:name="clan_109"/>
      <w:bookmarkEnd w:id="178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109</w:t>
      </w:r>
    </w:p>
    <w:p w14:paraId="50640ED1" w14:textId="77777777" w:rsidR="00857232" w:rsidRPr="00857232" w:rsidRDefault="00857232" w:rsidP="00857232">
      <w:pPr>
        <w:jc w:val="center"/>
        <w:rPr>
          <w:lang w:val="fr-FR"/>
        </w:rPr>
      </w:pPr>
      <w:proofErr w:type="spellStart"/>
      <w:r w:rsidRPr="00857232">
        <w:rPr>
          <w:lang w:val="fr-FR"/>
        </w:rPr>
        <w:t>Odobrenje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emitovanje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prestaje</w:t>
      </w:r>
      <w:proofErr w:type="spellEnd"/>
      <w:r w:rsidRPr="00857232">
        <w:rPr>
          <w:lang w:val="fr-FR"/>
        </w:rPr>
        <w:t xml:space="preserve"> da </w:t>
      </w:r>
      <w:proofErr w:type="spellStart"/>
      <w:proofErr w:type="gramStart"/>
      <w:r w:rsidRPr="00857232">
        <w:rPr>
          <w:lang w:val="fr-FR"/>
        </w:rPr>
        <w:t>važi</w:t>
      </w:r>
      <w:proofErr w:type="spellEnd"/>
      <w:r w:rsidRPr="00857232">
        <w:rPr>
          <w:lang w:val="fr-FR"/>
        </w:rPr>
        <w:t>:</w:t>
      </w:r>
      <w:proofErr w:type="gramEnd"/>
    </w:p>
    <w:p w14:paraId="29993794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1) </w:t>
      </w:r>
      <w:proofErr w:type="spellStart"/>
      <w:r w:rsidRPr="00857232">
        <w:rPr>
          <w:lang w:val="fr-FR"/>
        </w:rPr>
        <w:t>istekom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roka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odobrenje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izdato</w:t>
      </w:r>
      <w:proofErr w:type="spellEnd"/>
      <w:r w:rsidRPr="00857232">
        <w:rPr>
          <w:lang w:val="fr-FR"/>
        </w:rPr>
        <w:t>;</w:t>
      </w:r>
      <w:proofErr w:type="gramEnd"/>
    </w:p>
    <w:p w14:paraId="75F5DF76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2) na </w:t>
      </w:r>
      <w:proofErr w:type="spellStart"/>
      <w:r w:rsidRPr="00857232">
        <w:rPr>
          <w:lang w:val="fr-FR"/>
        </w:rPr>
        <w:t>pisani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zahtjev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imaoca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odobrenja</w:t>
      </w:r>
      <w:proofErr w:type="spellEnd"/>
      <w:r w:rsidRPr="00857232">
        <w:rPr>
          <w:lang w:val="fr-FR"/>
        </w:rPr>
        <w:t>;</w:t>
      </w:r>
      <w:proofErr w:type="gramEnd"/>
    </w:p>
    <w:p w14:paraId="748AA2A2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3) </w:t>
      </w:r>
      <w:proofErr w:type="spellStart"/>
      <w:r w:rsidRPr="00857232">
        <w:rPr>
          <w:lang w:val="fr-FR"/>
        </w:rPr>
        <w:t>oduzimanjem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odobrenja</w:t>
      </w:r>
      <w:proofErr w:type="spellEnd"/>
      <w:r w:rsidRPr="00857232">
        <w:rPr>
          <w:lang w:val="fr-FR"/>
        </w:rPr>
        <w:t>;</w:t>
      </w:r>
      <w:proofErr w:type="gramEnd"/>
    </w:p>
    <w:p w14:paraId="058E08EE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4) u </w:t>
      </w:r>
      <w:proofErr w:type="spellStart"/>
      <w:r w:rsidRPr="00857232">
        <w:rPr>
          <w:lang w:val="fr-FR"/>
        </w:rPr>
        <w:t>slučaju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likvidacije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kao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lica</w:t>
      </w:r>
      <w:proofErr w:type="spellEnd"/>
      <w:r w:rsidRPr="00857232">
        <w:rPr>
          <w:lang w:val="fr-FR"/>
        </w:rPr>
        <w:t>.</w:t>
      </w:r>
    </w:p>
    <w:p w14:paraId="34F9517A" w14:textId="77777777" w:rsidR="00857232" w:rsidRPr="00857232" w:rsidRDefault="00857232" w:rsidP="00857232">
      <w:pPr>
        <w:jc w:val="center"/>
        <w:rPr>
          <w:i/>
          <w:iCs/>
          <w:lang w:val="fr-FR"/>
        </w:rPr>
      </w:pPr>
      <w:proofErr w:type="spellStart"/>
      <w:r w:rsidRPr="00857232">
        <w:rPr>
          <w:i/>
          <w:iCs/>
          <w:lang w:val="fr-FR"/>
        </w:rPr>
        <w:t>Oduzimanje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odobrenja</w:t>
      </w:r>
      <w:proofErr w:type="spellEnd"/>
    </w:p>
    <w:p w14:paraId="5BB785F1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179" w:name="clan_110"/>
      <w:bookmarkEnd w:id="179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110</w:t>
      </w:r>
    </w:p>
    <w:p w14:paraId="2A9A597A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(1) </w:t>
      </w:r>
      <w:proofErr w:type="spellStart"/>
      <w:r w:rsidRPr="00857232">
        <w:rPr>
          <w:lang w:val="fr-FR"/>
        </w:rPr>
        <w:t>Direktor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Agencije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će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rješenjem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oduzeti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odobrenje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emitovanje</w:t>
      </w:r>
      <w:proofErr w:type="spellEnd"/>
      <w:r w:rsidRPr="00857232">
        <w:rPr>
          <w:lang w:val="fr-FR"/>
        </w:rPr>
        <w:t xml:space="preserve">, </w:t>
      </w:r>
      <w:proofErr w:type="gramStart"/>
      <w:r w:rsidRPr="00857232">
        <w:rPr>
          <w:lang w:val="fr-FR"/>
        </w:rPr>
        <w:t>ako:</w:t>
      </w:r>
      <w:proofErr w:type="gramEnd"/>
    </w:p>
    <w:p w14:paraId="7E675883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1) </w:t>
      </w:r>
      <w:proofErr w:type="spellStart"/>
      <w:r w:rsidRPr="00857232">
        <w:rPr>
          <w:lang w:val="fr-FR"/>
        </w:rPr>
        <w:t>emiter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skladu</w:t>
      </w:r>
      <w:proofErr w:type="spellEnd"/>
      <w:r w:rsidRPr="00857232">
        <w:rPr>
          <w:lang w:val="fr-FR"/>
        </w:rPr>
        <w:t xml:space="preserve"> sa </w:t>
      </w:r>
      <w:proofErr w:type="spellStart"/>
      <w:r w:rsidRPr="00857232">
        <w:rPr>
          <w:lang w:val="fr-FR"/>
        </w:rPr>
        <w:t>odobrenjem</w:t>
      </w:r>
      <w:proofErr w:type="spellEnd"/>
      <w:r w:rsidRPr="00857232">
        <w:rPr>
          <w:lang w:val="fr-FR"/>
        </w:rPr>
        <w:t xml:space="preserve"> ne </w:t>
      </w:r>
      <w:proofErr w:type="spellStart"/>
      <w:r w:rsidRPr="00857232">
        <w:rPr>
          <w:lang w:val="fr-FR"/>
        </w:rPr>
        <w:t>uplaćuje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naknadu</w:t>
      </w:r>
      <w:proofErr w:type="spellEnd"/>
      <w:r w:rsidRPr="00857232">
        <w:rPr>
          <w:lang w:val="fr-FR"/>
        </w:rPr>
        <w:t>;</w:t>
      </w:r>
      <w:proofErr w:type="gramEnd"/>
    </w:p>
    <w:p w14:paraId="5DBB8676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2) </w:t>
      </w:r>
      <w:proofErr w:type="spellStart"/>
      <w:r w:rsidRPr="00857232">
        <w:rPr>
          <w:lang w:val="fr-FR"/>
        </w:rPr>
        <w:t>emiter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naloženom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roku</w:t>
      </w:r>
      <w:proofErr w:type="spellEnd"/>
      <w:r w:rsidRPr="00857232">
        <w:rPr>
          <w:lang w:val="fr-FR"/>
        </w:rPr>
        <w:t xml:space="preserve"> ne </w:t>
      </w:r>
      <w:proofErr w:type="spellStart"/>
      <w:r w:rsidRPr="00857232">
        <w:rPr>
          <w:lang w:val="fr-FR"/>
        </w:rPr>
        <w:t>otkloni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nedostatke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odnose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nedozvoljenu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medijsku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koncentraciju</w:t>
      </w:r>
      <w:proofErr w:type="spellEnd"/>
      <w:r w:rsidRPr="00857232">
        <w:rPr>
          <w:lang w:val="fr-FR"/>
        </w:rPr>
        <w:t>;</w:t>
      </w:r>
      <w:proofErr w:type="gramEnd"/>
    </w:p>
    <w:p w14:paraId="7E2233DB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3) je </w:t>
      </w:r>
      <w:proofErr w:type="spellStart"/>
      <w:r w:rsidRPr="00857232">
        <w:rPr>
          <w:lang w:val="fr-FR"/>
        </w:rPr>
        <w:t>emiteru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zbog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kršenja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zakona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dva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puta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uzastopno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izrečena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mjera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privremenog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oduzimanja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odobrenja</w:t>
      </w:r>
      <w:proofErr w:type="spellEnd"/>
      <w:r w:rsidRPr="00857232">
        <w:rPr>
          <w:lang w:val="fr-FR"/>
        </w:rPr>
        <w:t>;</w:t>
      </w:r>
      <w:proofErr w:type="gramEnd"/>
    </w:p>
    <w:p w14:paraId="012C5458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4) je </w:t>
      </w:r>
      <w:proofErr w:type="spellStart"/>
      <w:r w:rsidRPr="00857232">
        <w:rPr>
          <w:lang w:val="fr-FR"/>
        </w:rPr>
        <w:t>emiter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prilikom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podnošenja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zahtjeva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izdavanje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odobrenja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iznio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netačne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podatke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propustio</w:t>
      </w:r>
      <w:proofErr w:type="spellEnd"/>
      <w:r w:rsidRPr="00857232">
        <w:rPr>
          <w:lang w:val="fr-FR"/>
        </w:rPr>
        <w:t xml:space="preserve"> da </w:t>
      </w:r>
      <w:proofErr w:type="spellStart"/>
      <w:r w:rsidRPr="00857232">
        <w:rPr>
          <w:lang w:val="fr-FR"/>
        </w:rPr>
        <w:t>iznese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podatke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su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značaja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odlučivanje</w:t>
      </w:r>
      <w:proofErr w:type="spellEnd"/>
      <w:r w:rsidRPr="00857232">
        <w:rPr>
          <w:lang w:val="fr-FR"/>
        </w:rPr>
        <w:t>;</w:t>
      </w:r>
      <w:proofErr w:type="gramEnd"/>
    </w:p>
    <w:p w14:paraId="1CAC6A25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5) </w:t>
      </w:r>
      <w:proofErr w:type="spellStart"/>
      <w:r w:rsidRPr="00857232">
        <w:rPr>
          <w:lang w:val="fr-FR"/>
        </w:rPr>
        <w:t>emiter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otpočeo</w:t>
      </w:r>
      <w:proofErr w:type="spellEnd"/>
      <w:r w:rsidRPr="00857232">
        <w:rPr>
          <w:lang w:val="fr-FR"/>
        </w:rPr>
        <w:t xml:space="preserve"> da </w:t>
      </w:r>
      <w:proofErr w:type="spellStart"/>
      <w:r w:rsidRPr="00857232">
        <w:rPr>
          <w:lang w:val="fr-FR"/>
        </w:rPr>
        <w:t>emituje</w:t>
      </w:r>
      <w:proofErr w:type="spellEnd"/>
      <w:r w:rsidRPr="00857232">
        <w:rPr>
          <w:lang w:val="fr-FR"/>
        </w:rPr>
        <w:t xml:space="preserve"> program u </w:t>
      </w:r>
      <w:proofErr w:type="spellStart"/>
      <w:r w:rsidRPr="00857232">
        <w:rPr>
          <w:lang w:val="fr-FR"/>
        </w:rPr>
        <w:t>odobrenjem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određenom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roku</w:t>
      </w:r>
      <w:proofErr w:type="spellEnd"/>
      <w:r w:rsidRPr="00857232">
        <w:rPr>
          <w:lang w:val="fr-FR"/>
        </w:rPr>
        <w:t>;</w:t>
      </w:r>
      <w:proofErr w:type="gramEnd"/>
    </w:p>
    <w:p w14:paraId="1D70CD6F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6) u </w:t>
      </w:r>
      <w:proofErr w:type="spellStart"/>
      <w:r w:rsidRPr="00857232">
        <w:rPr>
          <w:lang w:val="fr-FR"/>
        </w:rPr>
        <w:t>roku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30 </w:t>
      </w:r>
      <w:proofErr w:type="spellStart"/>
      <w:r w:rsidRPr="00857232">
        <w:rPr>
          <w:lang w:val="fr-FR"/>
        </w:rPr>
        <w:t>dana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izdavanja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odobrenja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dostavio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uvid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ugovor</w:t>
      </w:r>
      <w:proofErr w:type="spellEnd"/>
      <w:r w:rsidRPr="00857232">
        <w:rPr>
          <w:lang w:val="fr-FR"/>
        </w:rPr>
        <w:t xml:space="preserve"> sa </w:t>
      </w:r>
      <w:proofErr w:type="spellStart"/>
      <w:r w:rsidRPr="00857232">
        <w:rPr>
          <w:lang w:val="fr-FR"/>
        </w:rPr>
        <w:t>operatorom</w:t>
      </w:r>
      <w:proofErr w:type="spellEnd"/>
      <w:r w:rsidRPr="00857232">
        <w:rPr>
          <w:lang w:val="fr-FR"/>
        </w:rPr>
        <w:t xml:space="preserve"> bar </w:t>
      </w:r>
      <w:proofErr w:type="spellStart"/>
      <w:r w:rsidRPr="00857232">
        <w:rPr>
          <w:lang w:val="fr-FR"/>
        </w:rPr>
        <w:t>jedne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elektronske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komunikacione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mreže</w:t>
      </w:r>
      <w:proofErr w:type="spellEnd"/>
      <w:r w:rsidRPr="00857232">
        <w:rPr>
          <w:lang w:val="fr-FR"/>
        </w:rPr>
        <w:t>;</w:t>
      </w:r>
      <w:proofErr w:type="gramEnd"/>
    </w:p>
    <w:p w14:paraId="0B85DEF3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7) </w:t>
      </w:r>
      <w:proofErr w:type="spellStart"/>
      <w:r w:rsidRPr="00857232">
        <w:rPr>
          <w:lang w:val="fr-FR"/>
        </w:rPr>
        <w:t>emiter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neopravdanih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razloga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duže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10 </w:t>
      </w:r>
      <w:proofErr w:type="spellStart"/>
      <w:r w:rsidRPr="00857232">
        <w:rPr>
          <w:lang w:val="fr-FR"/>
        </w:rPr>
        <w:t>dana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neprekidno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15 </w:t>
      </w:r>
      <w:proofErr w:type="spellStart"/>
      <w:r w:rsidRPr="00857232">
        <w:rPr>
          <w:lang w:val="fr-FR"/>
        </w:rPr>
        <w:t>dana</w:t>
      </w:r>
      <w:proofErr w:type="spellEnd"/>
      <w:r w:rsidRPr="00857232">
        <w:rPr>
          <w:lang w:val="fr-FR"/>
        </w:rPr>
        <w:t xml:space="preserve"> sa </w:t>
      </w:r>
      <w:proofErr w:type="spellStart"/>
      <w:r w:rsidRPr="00857232">
        <w:rPr>
          <w:lang w:val="fr-FR"/>
        </w:rPr>
        <w:t>prekidima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toku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kalendarske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godine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prekine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emitovanje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>;</w:t>
      </w:r>
      <w:proofErr w:type="gramEnd"/>
    </w:p>
    <w:p w14:paraId="29C6D447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8) je </w:t>
      </w:r>
      <w:proofErr w:type="spellStart"/>
      <w:r w:rsidRPr="00857232">
        <w:rPr>
          <w:lang w:val="fr-FR"/>
        </w:rPr>
        <w:t>regulatorni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organ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elektronske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komunikacije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oduzeo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odobrenje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korišćenje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radiodifuzne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frekvencije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ukoliko</w:t>
      </w:r>
      <w:proofErr w:type="spellEnd"/>
      <w:r w:rsidRPr="00857232">
        <w:rPr>
          <w:lang w:val="fr-FR"/>
        </w:rPr>
        <w:t xml:space="preserve"> su </w:t>
      </w:r>
      <w:proofErr w:type="spellStart"/>
      <w:r w:rsidRPr="00857232">
        <w:rPr>
          <w:lang w:val="fr-FR"/>
        </w:rPr>
        <w:t>zemaljski</w:t>
      </w:r>
      <w:proofErr w:type="spellEnd"/>
      <w:r w:rsidRPr="00857232">
        <w:rPr>
          <w:lang w:val="fr-FR"/>
        </w:rPr>
        <w:t xml:space="preserve"> radio-</w:t>
      </w:r>
      <w:proofErr w:type="spellStart"/>
      <w:r w:rsidRPr="00857232">
        <w:rPr>
          <w:lang w:val="fr-FR"/>
        </w:rPr>
        <w:t>difuzni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sistemi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bili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jedina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mreža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elektronskih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komunikacija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emitovanje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radijskog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televizijskog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>;</w:t>
      </w:r>
      <w:proofErr w:type="gramEnd"/>
    </w:p>
    <w:p w14:paraId="4BCA6845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9) </w:t>
      </w:r>
      <w:proofErr w:type="spellStart"/>
      <w:r w:rsidRPr="00857232">
        <w:rPr>
          <w:lang w:val="fr-FR"/>
        </w:rPr>
        <w:t>emiter</w:t>
      </w:r>
      <w:proofErr w:type="spellEnd"/>
      <w:r w:rsidRPr="00857232">
        <w:rPr>
          <w:lang w:val="fr-FR"/>
        </w:rPr>
        <w:t xml:space="preserve"> ne </w:t>
      </w:r>
      <w:proofErr w:type="spellStart"/>
      <w:r w:rsidRPr="00857232">
        <w:rPr>
          <w:lang w:val="fr-FR"/>
        </w:rPr>
        <w:t>realizuje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strukturu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druge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programske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obaveze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skladu</w:t>
      </w:r>
      <w:proofErr w:type="spellEnd"/>
      <w:r w:rsidRPr="00857232">
        <w:rPr>
          <w:lang w:val="fr-FR"/>
        </w:rPr>
        <w:t xml:space="preserve"> sa </w:t>
      </w:r>
      <w:proofErr w:type="spellStart"/>
      <w:r w:rsidRPr="00857232">
        <w:rPr>
          <w:lang w:val="fr-FR"/>
        </w:rPr>
        <w:t>podnesenom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prijavom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javni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konkurs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zahtjevom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izdavanje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odobrenja</w:t>
      </w:r>
      <w:proofErr w:type="spellEnd"/>
      <w:r w:rsidRPr="00857232">
        <w:rPr>
          <w:lang w:val="fr-FR"/>
        </w:rPr>
        <w:t>;</w:t>
      </w:r>
      <w:proofErr w:type="gramEnd"/>
    </w:p>
    <w:p w14:paraId="2F0EF14D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10) </w:t>
      </w:r>
      <w:proofErr w:type="spellStart"/>
      <w:r w:rsidRPr="00857232">
        <w:rPr>
          <w:lang w:val="fr-FR"/>
        </w:rPr>
        <w:t>emiter</w:t>
      </w:r>
      <w:proofErr w:type="spellEnd"/>
      <w:r w:rsidRPr="00857232">
        <w:rPr>
          <w:lang w:val="fr-FR"/>
        </w:rPr>
        <w:t xml:space="preserve"> ne </w:t>
      </w:r>
      <w:proofErr w:type="spellStart"/>
      <w:r w:rsidRPr="00857232">
        <w:rPr>
          <w:lang w:val="fr-FR"/>
        </w:rPr>
        <w:t>dostavi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valjane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dokaze</w:t>
      </w:r>
      <w:proofErr w:type="spellEnd"/>
      <w:r w:rsidRPr="00857232">
        <w:rPr>
          <w:lang w:val="fr-FR"/>
        </w:rPr>
        <w:t xml:space="preserve"> o </w:t>
      </w:r>
      <w:proofErr w:type="spellStart"/>
      <w:r w:rsidRPr="00857232">
        <w:rPr>
          <w:lang w:val="fr-FR"/>
        </w:rPr>
        <w:t>sopstvenoj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produkciji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koprodukciji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skladu</w:t>
      </w:r>
      <w:proofErr w:type="spellEnd"/>
      <w:r w:rsidRPr="00857232">
        <w:rPr>
          <w:lang w:val="fr-FR"/>
        </w:rPr>
        <w:t xml:space="preserve"> sa </w:t>
      </w:r>
      <w:proofErr w:type="spellStart"/>
      <w:r w:rsidRPr="00857232">
        <w:rPr>
          <w:lang w:val="fr-FR"/>
        </w:rPr>
        <w:t>zahtjevom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Agencije</w:t>
      </w:r>
      <w:proofErr w:type="spellEnd"/>
      <w:r w:rsidRPr="00857232">
        <w:rPr>
          <w:lang w:val="fr-FR"/>
        </w:rPr>
        <w:t>;</w:t>
      </w:r>
      <w:proofErr w:type="gramEnd"/>
      <w:r w:rsidRPr="00857232">
        <w:rPr>
          <w:lang w:val="fr-FR"/>
        </w:rPr>
        <w:t xml:space="preserve"> i</w:t>
      </w:r>
    </w:p>
    <w:p w14:paraId="6B4BEB0A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lastRenderedPageBreak/>
        <w:t xml:space="preserve">11) u </w:t>
      </w:r>
      <w:proofErr w:type="spellStart"/>
      <w:r w:rsidRPr="00857232">
        <w:rPr>
          <w:lang w:val="fr-FR"/>
        </w:rPr>
        <w:t>drugim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slučajevima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utvrđenim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ovim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zakonom</w:t>
      </w:r>
      <w:proofErr w:type="spellEnd"/>
      <w:r w:rsidRPr="00857232">
        <w:rPr>
          <w:lang w:val="fr-FR"/>
        </w:rPr>
        <w:t>.</w:t>
      </w:r>
    </w:p>
    <w:p w14:paraId="5A84D731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(2) </w:t>
      </w:r>
      <w:proofErr w:type="spellStart"/>
      <w:r w:rsidRPr="00857232">
        <w:rPr>
          <w:lang w:val="fr-FR"/>
        </w:rPr>
        <w:t>Protiv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rješenja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stava</w:t>
      </w:r>
      <w:proofErr w:type="spellEnd"/>
      <w:r w:rsidRPr="00857232">
        <w:rPr>
          <w:lang w:val="fr-FR"/>
        </w:rPr>
        <w:t xml:space="preserve"> 1 </w:t>
      </w:r>
      <w:proofErr w:type="spellStart"/>
      <w:r w:rsidRPr="00857232">
        <w:rPr>
          <w:lang w:val="fr-FR"/>
        </w:rPr>
        <w:t>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dozvoljena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žalba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Savjetu</w:t>
      </w:r>
      <w:proofErr w:type="spellEnd"/>
      <w:r w:rsidRPr="00857232">
        <w:rPr>
          <w:lang w:val="fr-FR"/>
        </w:rPr>
        <w:t xml:space="preserve">, u </w:t>
      </w:r>
      <w:proofErr w:type="spellStart"/>
      <w:r w:rsidRPr="00857232">
        <w:rPr>
          <w:lang w:val="fr-FR"/>
        </w:rPr>
        <w:t>roku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15 </w:t>
      </w:r>
      <w:proofErr w:type="spellStart"/>
      <w:r w:rsidRPr="00857232">
        <w:rPr>
          <w:lang w:val="fr-FR"/>
        </w:rPr>
        <w:t>dana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dostavljanja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rješenja</w:t>
      </w:r>
      <w:proofErr w:type="spellEnd"/>
      <w:r w:rsidRPr="00857232">
        <w:rPr>
          <w:lang w:val="fr-FR"/>
        </w:rPr>
        <w:t>.</w:t>
      </w:r>
    </w:p>
    <w:p w14:paraId="354056AE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(3) </w:t>
      </w:r>
      <w:proofErr w:type="spellStart"/>
      <w:r w:rsidRPr="00857232">
        <w:rPr>
          <w:lang w:val="fr-FR"/>
        </w:rPr>
        <w:t>Savjet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dužan</w:t>
      </w:r>
      <w:proofErr w:type="spellEnd"/>
      <w:r w:rsidRPr="00857232">
        <w:rPr>
          <w:lang w:val="fr-FR"/>
        </w:rPr>
        <w:t xml:space="preserve"> da </w:t>
      </w:r>
      <w:proofErr w:type="spellStart"/>
      <w:r w:rsidRPr="00857232">
        <w:rPr>
          <w:lang w:val="fr-FR"/>
        </w:rPr>
        <w:t>rješenjem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odluči</w:t>
      </w:r>
      <w:proofErr w:type="spellEnd"/>
      <w:r w:rsidRPr="00857232">
        <w:rPr>
          <w:lang w:val="fr-FR"/>
        </w:rPr>
        <w:t xml:space="preserve"> po </w:t>
      </w:r>
      <w:proofErr w:type="spellStart"/>
      <w:r w:rsidRPr="00857232">
        <w:rPr>
          <w:lang w:val="fr-FR"/>
        </w:rPr>
        <w:t>žalbi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stava</w:t>
      </w:r>
      <w:proofErr w:type="spellEnd"/>
      <w:r w:rsidRPr="00857232">
        <w:rPr>
          <w:lang w:val="fr-FR"/>
        </w:rPr>
        <w:t xml:space="preserve"> 2 </w:t>
      </w:r>
      <w:proofErr w:type="spellStart"/>
      <w:r w:rsidRPr="00857232">
        <w:rPr>
          <w:lang w:val="fr-FR"/>
        </w:rPr>
        <w:t>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člana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roku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15 </w:t>
      </w:r>
      <w:proofErr w:type="spellStart"/>
      <w:r w:rsidRPr="00857232">
        <w:rPr>
          <w:lang w:val="fr-FR"/>
        </w:rPr>
        <w:t>dana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prijema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žalbe</w:t>
      </w:r>
      <w:proofErr w:type="spellEnd"/>
      <w:r w:rsidRPr="00857232">
        <w:rPr>
          <w:lang w:val="fr-FR"/>
        </w:rPr>
        <w:t>.</w:t>
      </w:r>
    </w:p>
    <w:p w14:paraId="004A2FED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(4) </w:t>
      </w:r>
      <w:proofErr w:type="spellStart"/>
      <w:r w:rsidRPr="00857232">
        <w:rPr>
          <w:lang w:val="fr-FR"/>
        </w:rPr>
        <w:t>Rješenje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stava</w:t>
      </w:r>
      <w:proofErr w:type="spellEnd"/>
      <w:r w:rsidRPr="00857232">
        <w:rPr>
          <w:lang w:val="fr-FR"/>
        </w:rPr>
        <w:t xml:space="preserve"> 3 </w:t>
      </w:r>
      <w:proofErr w:type="spellStart"/>
      <w:r w:rsidRPr="00857232">
        <w:rPr>
          <w:lang w:val="fr-FR"/>
        </w:rPr>
        <w:t>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člana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konačno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protiv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njega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može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pokrenuti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upravni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spor</w:t>
      </w:r>
      <w:proofErr w:type="spellEnd"/>
      <w:r w:rsidRPr="00857232">
        <w:rPr>
          <w:lang w:val="fr-FR"/>
        </w:rPr>
        <w:t>.</w:t>
      </w:r>
    </w:p>
    <w:p w14:paraId="391D3AFD" w14:textId="77777777" w:rsidR="00857232" w:rsidRPr="00857232" w:rsidRDefault="00857232" w:rsidP="00857232">
      <w:pPr>
        <w:jc w:val="center"/>
        <w:rPr>
          <w:i/>
          <w:iCs/>
          <w:lang w:val="fr-FR"/>
        </w:rPr>
      </w:pPr>
      <w:proofErr w:type="spellStart"/>
      <w:r w:rsidRPr="00857232">
        <w:rPr>
          <w:i/>
          <w:iCs/>
          <w:lang w:val="fr-FR"/>
        </w:rPr>
        <w:t>Saglasnost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za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programsko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umrežavanje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elektronskih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medija</w:t>
      </w:r>
      <w:proofErr w:type="spellEnd"/>
    </w:p>
    <w:p w14:paraId="316CD5FA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180" w:name="clan_111"/>
      <w:bookmarkEnd w:id="180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111</w:t>
      </w:r>
    </w:p>
    <w:p w14:paraId="3759A66C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(1) Radi </w:t>
      </w:r>
      <w:proofErr w:type="spellStart"/>
      <w:r w:rsidRPr="00857232">
        <w:rPr>
          <w:lang w:val="fr-FR"/>
        </w:rPr>
        <w:t>istovremenog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emitovanja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dva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više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radijskih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televizijskih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 xml:space="preserve">, u </w:t>
      </w:r>
      <w:proofErr w:type="spellStart"/>
      <w:r w:rsidRPr="00857232">
        <w:rPr>
          <w:lang w:val="fr-FR"/>
        </w:rPr>
        <w:t>trajanju</w:t>
      </w:r>
      <w:proofErr w:type="spellEnd"/>
      <w:r w:rsidRPr="00857232">
        <w:rPr>
          <w:lang w:val="fr-FR"/>
        </w:rPr>
        <w:t xml:space="preserve"> do tri </w:t>
      </w:r>
      <w:proofErr w:type="spellStart"/>
      <w:r w:rsidRPr="00857232">
        <w:rPr>
          <w:lang w:val="fr-FR"/>
        </w:rPr>
        <w:t>sata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dnevno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neprekidno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ukupno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dozvoljeno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programsko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umrežavanje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ukoliko</w:t>
      </w:r>
      <w:proofErr w:type="spellEnd"/>
      <w:r w:rsidRPr="00857232">
        <w:rPr>
          <w:lang w:val="fr-FR"/>
        </w:rPr>
        <w:t xml:space="preserve"> se ne </w:t>
      </w:r>
      <w:proofErr w:type="spellStart"/>
      <w:r w:rsidRPr="00857232">
        <w:rPr>
          <w:lang w:val="fr-FR"/>
        </w:rPr>
        <w:t>ometa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pružanje</w:t>
      </w:r>
      <w:proofErr w:type="spellEnd"/>
      <w:r w:rsidRPr="00857232">
        <w:rPr>
          <w:lang w:val="fr-FR"/>
        </w:rPr>
        <w:t xml:space="preserve"> AVM </w:t>
      </w:r>
      <w:proofErr w:type="spellStart"/>
      <w:r w:rsidRPr="00857232">
        <w:rPr>
          <w:lang w:val="fr-FR"/>
        </w:rPr>
        <w:t>usluga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drugih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emitera</w:t>
      </w:r>
      <w:proofErr w:type="spellEnd"/>
      <w:r w:rsidRPr="00857232">
        <w:rPr>
          <w:lang w:val="fr-FR"/>
        </w:rPr>
        <w:t>.</w:t>
      </w:r>
    </w:p>
    <w:p w14:paraId="05524578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(2) </w:t>
      </w:r>
      <w:proofErr w:type="spellStart"/>
      <w:r w:rsidRPr="00857232">
        <w:rPr>
          <w:lang w:val="fr-FR"/>
        </w:rPr>
        <w:t>Saglasnost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programsko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umrežavanje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stava</w:t>
      </w:r>
      <w:proofErr w:type="spellEnd"/>
      <w:r w:rsidRPr="00857232">
        <w:rPr>
          <w:lang w:val="fr-FR"/>
        </w:rPr>
        <w:t xml:space="preserve"> 1 </w:t>
      </w:r>
      <w:proofErr w:type="spellStart"/>
      <w:r w:rsidRPr="00857232">
        <w:rPr>
          <w:lang w:val="fr-FR"/>
        </w:rPr>
        <w:t>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izdaje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</w:t>
      </w:r>
      <w:proofErr w:type="spellEnd"/>
      <w:r w:rsidRPr="00857232">
        <w:rPr>
          <w:lang w:val="fr-FR"/>
        </w:rPr>
        <w:t xml:space="preserve">, u </w:t>
      </w:r>
      <w:proofErr w:type="spellStart"/>
      <w:r w:rsidRPr="00857232">
        <w:rPr>
          <w:lang w:val="fr-FR"/>
        </w:rPr>
        <w:t>roku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15 </w:t>
      </w:r>
      <w:proofErr w:type="spellStart"/>
      <w:r w:rsidRPr="00857232">
        <w:rPr>
          <w:lang w:val="fr-FR"/>
        </w:rPr>
        <w:t>dana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podnošenja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pisanog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zahtjeva</w:t>
      </w:r>
      <w:proofErr w:type="spellEnd"/>
      <w:r w:rsidRPr="00857232">
        <w:rPr>
          <w:lang w:val="fr-FR"/>
        </w:rPr>
        <w:t>.</w:t>
      </w:r>
    </w:p>
    <w:p w14:paraId="403FC3F7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(3) </w:t>
      </w:r>
      <w:proofErr w:type="spellStart"/>
      <w:r w:rsidRPr="00857232">
        <w:rPr>
          <w:lang w:val="fr-FR"/>
        </w:rPr>
        <w:t>Zabranjeno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emitovanje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 xml:space="preserve"> ako se </w:t>
      </w:r>
      <w:proofErr w:type="spellStart"/>
      <w:r w:rsidRPr="00857232">
        <w:rPr>
          <w:lang w:val="fr-FR"/>
        </w:rPr>
        <w:t>njime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krše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odredbe</w:t>
      </w:r>
      <w:proofErr w:type="spellEnd"/>
      <w:r w:rsidRPr="00857232">
        <w:rPr>
          <w:lang w:val="fr-FR"/>
        </w:rPr>
        <w:t xml:space="preserve"> o </w:t>
      </w:r>
      <w:proofErr w:type="spellStart"/>
      <w:r w:rsidRPr="00857232">
        <w:rPr>
          <w:lang w:val="fr-FR"/>
        </w:rPr>
        <w:t>medijskoj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koncentraciji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predviđene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ovim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zakonom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antimonopolske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odredbe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predviđene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posebnim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propisima</w:t>
      </w:r>
      <w:proofErr w:type="spellEnd"/>
      <w:r w:rsidRPr="00857232">
        <w:rPr>
          <w:lang w:val="fr-FR"/>
        </w:rPr>
        <w:t>.</w:t>
      </w:r>
    </w:p>
    <w:p w14:paraId="694DBD7C" w14:textId="77777777" w:rsidR="00857232" w:rsidRPr="00857232" w:rsidRDefault="00857232" w:rsidP="00857232">
      <w:pPr>
        <w:jc w:val="center"/>
        <w:rPr>
          <w:i/>
          <w:iCs/>
        </w:rPr>
      </w:pPr>
      <w:proofErr w:type="spellStart"/>
      <w:r w:rsidRPr="00857232">
        <w:rPr>
          <w:i/>
          <w:iCs/>
        </w:rPr>
        <w:t>Povezivanje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televizijskih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i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radijskih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programa</w:t>
      </w:r>
      <w:proofErr w:type="spellEnd"/>
      <w:r w:rsidRPr="00857232">
        <w:rPr>
          <w:i/>
          <w:iCs/>
        </w:rPr>
        <w:t xml:space="preserve"> u </w:t>
      </w:r>
      <w:proofErr w:type="spellStart"/>
      <w:r w:rsidRPr="00857232">
        <w:rPr>
          <w:i/>
          <w:iCs/>
        </w:rPr>
        <w:t>mreže</w:t>
      </w:r>
      <w:proofErr w:type="spellEnd"/>
    </w:p>
    <w:p w14:paraId="666B2752" w14:textId="77777777" w:rsidR="00857232" w:rsidRPr="00857232" w:rsidRDefault="00857232" w:rsidP="00857232">
      <w:pPr>
        <w:jc w:val="center"/>
        <w:rPr>
          <w:b/>
          <w:bCs/>
        </w:rPr>
      </w:pPr>
      <w:bookmarkStart w:id="181" w:name="clan_112"/>
      <w:bookmarkEnd w:id="181"/>
      <w:proofErr w:type="spellStart"/>
      <w:r w:rsidRPr="00857232">
        <w:rPr>
          <w:b/>
          <w:bCs/>
        </w:rPr>
        <w:t>Član</w:t>
      </w:r>
      <w:proofErr w:type="spellEnd"/>
      <w:r w:rsidRPr="00857232">
        <w:rPr>
          <w:b/>
          <w:bCs/>
        </w:rPr>
        <w:t xml:space="preserve"> 112</w:t>
      </w:r>
    </w:p>
    <w:p w14:paraId="37D0567F" w14:textId="77777777" w:rsidR="00857232" w:rsidRPr="00857232" w:rsidRDefault="00857232" w:rsidP="00857232">
      <w:pPr>
        <w:jc w:val="center"/>
      </w:pPr>
      <w:r w:rsidRPr="00857232">
        <w:t xml:space="preserve">(1) </w:t>
      </w:r>
      <w:proofErr w:type="spellStart"/>
      <w:r w:rsidRPr="00857232">
        <w:t>Emiteri</w:t>
      </w:r>
      <w:proofErr w:type="spellEnd"/>
      <w:r w:rsidRPr="00857232">
        <w:t xml:space="preserve"> se </w:t>
      </w:r>
      <w:proofErr w:type="spellStart"/>
      <w:r w:rsidRPr="00857232">
        <w:t>mogu</w:t>
      </w:r>
      <w:proofErr w:type="spellEnd"/>
      <w:r w:rsidRPr="00857232">
        <w:t xml:space="preserve">, </w:t>
      </w:r>
      <w:proofErr w:type="spellStart"/>
      <w:r w:rsidRPr="00857232">
        <w:t>uz</w:t>
      </w:r>
      <w:proofErr w:type="spellEnd"/>
      <w:r w:rsidRPr="00857232">
        <w:t xml:space="preserve"> </w:t>
      </w:r>
      <w:proofErr w:type="spellStart"/>
      <w:r w:rsidRPr="00857232">
        <w:t>saglasnost</w:t>
      </w:r>
      <w:proofErr w:type="spellEnd"/>
      <w:r w:rsidRPr="00857232">
        <w:t xml:space="preserve"> </w:t>
      </w:r>
      <w:proofErr w:type="spellStart"/>
      <w:r w:rsidRPr="00857232">
        <w:t>Savjeta</w:t>
      </w:r>
      <w:proofErr w:type="spellEnd"/>
      <w:r w:rsidRPr="00857232">
        <w:t xml:space="preserve">, </w:t>
      </w:r>
      <w:proofErr w:type="spellStart"/>
      <w:r w:rsidRPr="00857232">
        <w:t>povezivati</w:t>
      </w:r>
      <w:proofErr w:type="spellEnd"/>
      <w:r w:rsidRPr="00857232">
        <w:t xml:space="preserve"> u </w:t>
      </w:r>
      <w:proofErr w:type="spellStart"/>
      <w:r w:rsidRPr="00857232">
        <w:t>regionalne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nacionalne</w:t>
      </w:r>
      <w:proofErr w:type="spellEnd"/>
      <w:r w:rsidRPr="00857232">
        <w:t xml:space="preserve"> </w:t>
      </w:r>
      <w:proofErr w:type="spellStart"/>
      <w:r w:rsidRPr="00857232">
        <w:t>mreže</w:t>
      </w:r>
      <w:proofErr w:type="spellEnd"/>
      <w:r w:rsidRPr="00857232">
        <w:t xml:space="preserve">, </w:t>
      </w:r>
      <w:proofErr w:type="spellStart"/>
      <w:r w:rsidRPr="00857232">
        <w:t>ako</w:t>
      </w:r>
      <w:proofErr w:type="spellEnd"/>
      <w:r w:rsidRPr="00857232">
        <w:t>:</w:t>
      </w:r>
    </w:p>
    <w:p w14:paraId="4E931A95" w14:textId="77777777" w:rsidR="00857232" w:rsidRPr="00857232" w:rsidRDefault="00857232" w:rsidP="00857232">
      <w:pPr>
        <w:jc w:val="center"/>
      </w:pPr>
      <w:r w:rsidRPr="00857232">
        <w:t xml:space="preserve">1) </w:t>
      </w:r>
      <w:proofErr w:type="spellStart"/>
      <w:r w:rsidRPr="00857232">
        <w:t>povezani</w:t>
      </w:r>
      <w:proofErr w:type="spellEnd"/>
      <w:r w:rsidRPr="00857232">
        <w:t xml:space="preserve"> </w:t>
      </w:r>
      <w:proofErr w:type="spellStart"/>
      <w:r w:rsidRPr="00857232">
        <w:t>emiteri</w:t>
      </w:r>
      <w:proofErr w:type="spellEnd"/>
      <w:r w:rsidRPr="00857232">
        <w:t xml:space="preserve"> </w:t>
      </w:r>
      <w:proofErr w:type="spellStart"/>
      <w:r w:rsidRPr="00857232">
        <w:t>donesu</w:t>
      </w:r>
      <w:proofErr w:type="spellEnd"/>
      <w:r w:rsidRPr="00857232">
        <w:t xml:space="preserve"> </w:t>
      </w:r>
      <w:proofErr w:type="spellStart"/>
      <w:r w:rsidRPr="00857232">
        <w:t>zajedničku</w:t>
      </w:r>
      <w:proofErr w:type="spellEnd"/>
      <w:r w:rsidRPr="00857232">
        <w:t xml:space="preserve"> </w:t>
      </w:r>
      <w:proofErr w:type="spellStart"/>
      <w:r w:rsidRPr="00857232">
        <w:t>programsku</w:t>
      </w:r>
      <w:proofErr w:type="spellEnd"/>
      <w:r w:rsidRPr="00857232">
        <w:t xml:space="preserve"> </w:t>
      </w:r>
      <w:proofErr w:type="spellStart"/>
      <w:r w:rsidRPr="00857232">
        <w:t>osnovu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o </w:t>
      </w:r>
      <w:proofErr w:type="spellStart"/>
      <w:r w:rsidRPr="00857232">
        <w:t>načinu</w:t>
      </w:r>
      <w:proofErr w:type="spellEnd"/>
      <w:r w:rsidRPr="00857232">
        <w:t xml:space="preserve"> </w:t>
      </w:r>
      <w:proofErr w:type="spellStart"/>
      <w:r w:rsidRPr="00857232">
        <w:t>izvršavanja</w:t>
      </w:r>
      <w:proofErr w:type="spellEnd"/>
      <w:r w:rsidRPr="00857232">
        <w:t xml:space="preserve"> </w:t>
      </w:r>
      <w:proofErr w:type="spellStart"/>
      <w:r w:rsidRPr="00857232">
        <w:t>zajedničke</w:t>
      </w:r>
      <w:proofErr w:type="spellEnd"/>
      <w:r w:rsidRPr="00857232">
        <w:t xml:space="preserve"> </w:t>
      </w:r>
      <w:proofErr w:type="spellStart"/>
      <w:r w:rsidRPr="00857232">
        <w:t>programske</w:t>
      </w:r>
      <w:proofErr w:type="spellEnd"/>
      <w:r w:rsidRPr="00857232">
        <w:t xml:space="preserve"> </w:t>
      </w:r>
      <w:proofErr w:type="spellStart"/>
      <w:r w:rsidRPr="00857232">
        <w:t>osnove</w:t>
      </w:r>
      <w:proofErr w:type="spellEnd"/>
      <w:r w:rsidRPr="00857232">
        <w:t xml:space="preserve"> </w:t>
      </w:r>
      <w:proofErr w:type="spellStart"/>
      <w:r w:rsidRPr="00857232">
        <w:t>zaključe</w:t>
      </w:r>
      <w:proofErr w:type="spellEnd"/>
      <w:r w:rsidRPr="00857232">
        <w:t xml:space="preserve"> </w:t>
      </w:r>
      <w:proofErr w:type="spellStart"/>
      <w:r w:rsidRPr="00857232">
        <w:t>ugovor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oba </w:t>
      </w:r>
      <w:proofErr w:type="spellStart"/>
      <w:r w:rsidRPr="00857232">
        <w:t>dokumenta</w:t>
      </w:r>
      <w:proofErr w:type="spellEnd"/>
      <w:r w:rsidRPr="00857232">
        <w:t xml:space="preserve"> </w:t>
      </w:r>
      <w:proofErr w:type="spellStart"/>
      <w:r w:rsidRPr="00857232">
        <w:t>dostave</w:t>
      </w:r>
      <w:proofErr w:type="spellEnd"/>
      <w:r w:rsidRPr="00857232">
        <w:t xml:space="preserve"> </w:t>
      </w:r>
      <w:proofErr w:type="spellStart"/>
      <w:r w:rsidRPr="00857232">
        <w:t>Savjetu</w:t>
      </w:r>
      <w:proofErr w:type="spellEnd"/>
      <w:r w:rsidRPr="00857232">
        <w:t xml:space="preserve"> </w:t>
      </w:r>
      <w:proofErr w:type="spellStart"/>
      <w:r w:rsidRPr="00857232">
        <w:t>radi</w:t>
      </w:r>
      <w:proofErr w:type="spellEnd"/>
      <w:r w:rsidRPr="00857232">
        <w:t xml:space="preserve"> </w:t>
      </w:r>
      <w:proofErr w:type="spellStart"/>
      <w:r w:rsidRPr="00857232">
        <w:t>pribavljanja</w:t>
      </w:r>
      <w:proofErr w:type="spellEnd"/>
      <w:r w:rsidRPr="00857232">
        <w:t xml:space="preserve"> </w:t>
      </w:r>
      <w:proofErr w:type="spellStart"/>
      <w:proofErr w:type="gramStart"/>
      <w:r w:rsidRPr="00857232">
        <w:t>saglasnosti</w:t>
      </w:r>
      <w:proofErr w:type="spellEnd"/>
      <w:r w:rsidRPr="00857232">
        <w:t>;</w:t>
      </w:r>
      <w:proofErr w:type="gramEnd"/>
    </w:p>
    <w:p w14:paraId="7C6F94CD" w14:textId="77777777" w:rsidR="00857232" w:rsidRPr="00857232" w:rsidRDefault="00857232" w:rsidP="00857232">
      <w:pPr>
        <w:jc w:val="center"/>
      </w:pPr>
      <w:r w:rsidRPr="00857232">
        <w:t xml:space="preserve">2) </w:t>
      </w:r>
      <w:proofErr w:type="spellStart"/>
      <w:r w:rsidRPr="00857232">
        <w:t>povezani</w:t>
      </w:r>
      <w:proofErr w:type="spellEnd"/>
      <w:r w:rsidRPr="00857232">
        <w:t xml:space="preserve"> </w:t>
      </w:r>
      <w:proofErr w:type="spellStart"/>
      <w:r w:rsidRPr="00857232">
        <w:t>emiteri</w:t>
      </w:r>
      <w:proofErr w:type="spellEnd"/>
      <w:r w:rsidRPr="00857232">
        <w:t xml:space="preserve"> </w:t>
      </w:r>
      <w:proofErr w:type="spellStart"/>
      <w:r w:rsidRPr="00857232">
        <w:t>imenuju</w:t>
      </w:r>
      <w:proofErr w:type="spellEnd"/>
      <w:r w:rsidRPr="00857232">
        <w:t xml:space="preserve"> </w:t>
      </w:r>
      <w:proofErr w:type="spellStart"/>
      <w:r w:rsidRPr="00857232">
        <w:t>odgovornog</w:t>
      </w:r>
      <w:proofErr w:type="spellEnd"/>
      <w:r w:rsidRPr="00857232">
        <w:t xml:space="preserve"> </w:t>
      </w:r>
      <w:proofErr w:type="spellStart"/>
      <w:r w:rsidRPr="00857232">
        <w:t>urednika</w:t>
      </w:r>
      <w:proofErr w:type="spellEnd"/>
      <w:r w:rsidRPr="00857232">
        <w:t xml:space="preserve"> </w:t>
      </w:r>
      <w:proofErr w:type="spellStart"/>
      <w:r w:rsidRPr="00857232">
        <w:t>zajedničkog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akt</w:t>
      </w:r>
      <w:proofErr w:type="spellEnd"/>
      <w:r w:rsidRPr="00857232">
        <w:t xml:space="preserve"> o </w:t>
      </w:r>
      <w:proofErr w:type="spellStart"/>
      <w:r w:rsidRPr="00857232">
        <w:t>imenovanju</w:t>
      </w:r>
      <w:proofErr w:type="spellEnd"/>
      <w:r w:rsidRPr="00857232">
        <w:t xml:space="preserve"> </w:t>
      </w:r>
      <w:proofErr w:type="spellStart"/>
      <w:r w:rsidRPr="00857232">
        <w:t>dostave</w:t>
      </w:r>
      <w:proofErr w:type="spellEnd"/>
      <w:r w:rsidRPr="00857232">
        <w:t xml:space="preserve"> </w:t>
      </w:r>
      <w:proofErr w:type="spellStart"/>
      <w:r w:rsidRPr="00857232">
        <w:t>Savjetu</w:t>
      </w:r>
      <w:proofErr w:type="spellEnd"/>
      <w:r w:rsidRPr="00857232">
        <w:t xml:space="preserve"> 15 dana </w:t>
      </w:r>
      <w:proofErr w:type="spellStart"/>
      <w:r w:rsidRPr="00857232">
        <w:t>prije</w:t>
      </w:r>
      <w:proofErr w:type="spellEnd"/>
      <w:r w:rsidRPr="00857232">
        <w:t xml:space="preserve"> </w:t>
      </w:r>
      <w:proofErr w:type="spellStart"/>
      <w:r w:rsidRPr="00857232">
        <w:t>početka</w:t>
      </w:r>
      <w:proofErr w:type="spellEnd"/>
      <w:r w:rsidRPr="00857232">
        <w:t xml:space="preserve"> </w:t>
      </w:r>
      <w:proofErr w:type="spellStart"/>
      <w:r w:rsidRPr="00857232">
        <w:t>emitovanja</w:t>
      </w:r>
      <w:proofErr w:type="spellEnd"/>
      <w:r w:rsidRPr="00857232">
        <w:t xml:space="preserve"> </w:t>
      </w:r>
      <w:proofErr w:type="spellStart"/>
      <w:r w:rsidRPr="00857232">
        <w:t>zajedničkog</w:t>
      </w:r>
      <w:proofErr w:type="spellEnd"/>
      <w:r w:rsidRPr="00857232">
        <w:t xml:space="preserve"> </w:t>
      </w:r>
      <w:proofErr w:type="spellStart"/>
      <w:proofErr w:type="gramStart"/>
      <w:r w:rsidRPr="00857232">
        <w:t>programa</w:t>
      </w:r>
      <w:proofErr w:type="spellEnd"/>
      <w:r w:rsidRPr="00857232">
        <w:t>;</w:t>
      </w:r>
      <w:proofErr w:type="gramEnd"/>
    </w:p>
    <w:p w14:paraId="5FAC7209" w14:textId="77777777" w:rsidR="00857232" w:rsidRPr="00857232" w:rsidRDefault="00857232" w:rsidP="00857232">
      <w:pPr>
        <w:jc w:val="center"/>
      </w:pPr>
      <w:r w:rsidRPr="00857232">
        <w:t xml:space="preserve">3) </w:t>
      </w:r>
      <w:proofErr w:type="spellStart"/>
      <w:r w:rsidRPr="00857232">
        <w:t>svaki</w:t>
      </w:r>
      <w:proofErr w:type="spellEnd"/>
      <w:r w:rsidRPr="00857232">
        <w:t xml:space="preserve"> od </w:t>
      </w:r>
      <w:proofErr w:type="spellStart"/>
      <w:r w:rsidRPr="00857232">
        <w:t>povezanih</w:t>
      </w:r>
      <w:proofErr w:type="spellEnd"/>
      <w:r w:rsidRPr="00857232">
        <w:t xml:space="preserve"> </w:t>
      </w:r>
      <w:proofErr w:type="spellStart"/>
      <w:r w:rsidRPr="00857232">
        <w:t>emitera</w:t>
      </w:r>
      <w:proofErr w:type="spellEnd"/>
      <w:r w:rsidRPr="00857232">
        <w:t xml:space="preserve"> </w:t>
      </w:r>
      <w:proofErr w:type="spellStart"/>
      <w:r w:rsidRPr="00857232">
        <w:t>emituje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području</w:t>
      </w:r>
      <w:proofErr w:type="spellEnd"/>
      <w:r w:rsidRPr="00857232">
        <w:t xml:space="preserve"> za </w:t>
      </w:r>
      <w:proofErr w:type="spellStart"/>
      <w:r w:rsidRPr="00857232">
        <w:t>koje</w:t>
      </w:r>
      <w:proofErr w:type="spellEnd"/>
      <w:r w:rsidRPr="00857232">
        <w:t xml:space="preserve"> mu je </w:t>
      </w:r>
      <w:proofErr w:type="spellStart"/>
      <w:r w:rsidRPr="00857232">
        <w:t>dodijeljeno</w:t>
      </w:r>
      <w:proofErr w:type="spellEnd"/>
      <w:r w:rsidRPr="00857232">
        <w:t xml:space="preserve"> </w:t>
      </w:r>
      <w:proofErr w:type="spellStart"/>
      <w:r w:rsidRPr="00857232">
        <w:t>odobrenje</w:t>
      </w:r>
      <w:proofErr w:type="spellEnd"/>
      <w:r w:rsidRPr="00857232">
        <w:t xml:space="preserve"> za </w:t>
      </w:r>
      <w:proofErr w:type="spellStart"/>
      <w:r w:rsidRPr="00857232">
        <w:t>emitovanje</w:t>
      </w:r>
      <w:proofErr w:type="spellEnd"/>
      <w:r w:rsidRPr="00857232">
        <w:t xml:space="preserve"> </w:t>
      </w:r>
      <w:proofErr w:type="spellStart"/>
      <w:r w:rsidRPr="00857232">
        <w:t>najmanje</w:t>
      </w:r>
      <w:proofErr w:type="spellEnd"/>
      <w:r w:rsidRPr="00857232">
        <w:t xml:space="preserve"> </w:t>
      </w:r>
      <w:proofErr w:type="spellStart"/>
      <w:r w:rsidRPr="00857232">
        <w:t>jedan</w:t>
      </w:r>
      <w:proofErr w:type="spellEnd"/>
      <w:r w:rsidRPr="00857232">
        <w:t xml:space="preserve"> sat </w:t>
      </w:r>
      <w:proofErr w:type="spellStart"/>
      <w:r w:rsidRPr="00857232">
        <w:t>programa</w:t>
      </w:r>
      <w:proofErr w:type="spellEnd"/>
      <w:r w:rsidRPr="00857232">
        <w:t xml:space="preserve"> </w:t>
      </w:r>
      <w:proofErr w:type="spellStart"/>
      <w:r w:rsidRPr="00857232">
        <w:t>sopstvene</w:t>
      </w:r>
      <w:proofErr w:type="spellEnd"/>
      <w:r w:rsidRPr="00857232">
        <w:t xml:space="preserve"> </w:t>
      </w:r>
      <w:proofErr w:type="spellStart"/>
      <w:r w:rsidRPr="00857232">
        <w:t>produkcije</w:t>
      </w:r>
      <w:proofErr w:type="spellEnd"/>
      <w:r w:rsidRPr="00857232">
        <w:t xml:space="preserve"> </w:t>
      </w:r>
      <w:proofErr w:type="spellStart"/>
      <w:r w:rsidRPr="00857232">
        <w:t>dnevno</w:t>
      </w:r>
      <w:proofErr w:type="spellEnd"/>
      <w:r w:rsidRPr="00857232">
        <w:t xml:space="preserve"> u </w:t>
      </w:r>
      <w:proofErr w:type="spellStart"/>
      <w:r w:rsidRPr="00857232">
        <w:t>vremenu</w:t>
      </w:r>
      <w:proofErr w:type="spellEnd"/>
      <w:r w:rsidRPr="00857232">
        <w:t xml:space="preserve"> </w:t>
      </w:r>
      <w:proofErr w:type="spellStart"/>
      <w:r w:rsidRPr="00857232">
        <w:t>između</w:t>
      </w:r>
      <w:proofErr w:type="spellEnd"/>
      <w:r w:rsidRPr="00857232">
        <w:t xml:space="preserve"> </w:t>
      </w:r>
      <w:proofErr w:type="spellStart"/>
      <w:r w:rsidRPr="00857232">
        <w:t>sedam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22 </w:t>
      </w:r>
      <w:proofErr w:type="spellStart"/>
      <w:proofErr w:type="gramStart"/>
      <w:r w:rsidRPr="00857232">
        <w:t>sata</w:t>
      </w:r>
      <w:proofErr w:type="spellEnd"/>
      <w:r w:rsidRPr="00857232">
        <w:t>;</w:t>
      </w:r>
      <w:proofErr w:type="gramEnd"/>
    </w:p>
    <w:p w14:paraId="759F9CF5" w14:textId="77777777" w:rsidR="00857232" w:rsidRPr="00857232" w:rsidRDefault="00857232" w:rsidP="00857232">
      <w:pPr>
        <w:jc w:val="center"/>
      </w:pPr>
      <w:r w:rsidRPr="00857232">
        <w:t xml:space="preserve">4) </w:t>
      </w:r>
      <w:proofErr w:type="spellStart"/>
      <w:r w:rsidRPr="00857232">
        <w:t>zajednička</w:t>
      </w:r>
      <w:proofErr w:type="spellEnd"/>
      <w:r w:rsidRPr="00857232">
        <w:t xml:space="preserve"> </w:t>
      </w:r>
      <w:proofErr w:type="spellStart"/>
      <w:r w:rsidRPr="00857232">
        <w:t>sopstvena</w:t>
      </w:r>
      <w:proofErr w:type="spellEnd"/>
      <w:r w:rsidRPr="00857232">
        <w:t xml:space="preserve"> </w:t>
      </w:r>
      <w:proofErr w:type="spellStart"/>
      <w:r w:rsidRPr="00857232">
        <w:t>produkcija</w:t>
      </w:r>
      <w:proofErr w:type="spellEnd"/>
      <w:r w:rsidRPr="00857232">
        <w:t xml:space="preserve"> </w:t>
      </w:r>
      <w:proofErr w:type="spellStart"/>
      <w:r w:rsidRPr="00857232">
        <w:t>povezanih</w:t>
      </w:r>
      <w:proofErr w:type="spellEnd"/>
      <w:r w:rsidRPr="00857232">
        <w:t xml:space="preserve"> </w:t>
      </w:r>
      <w:proofErr w:type="spellStart"/>
      <w:r w:rsidRPr="00857232">
        <w:t>emitera</w:t>
      </w:r>
      <w:proofErr w:type="spellEnd"/>
      <w:r w:rsidRPr="00857232">
        <w:t xml:space="preserve">, u </w:t>
      </w:r>
      <w:proofErr w:type="spellStart"/>
      <w:r w:rsidRPr="00857232">
        <w:t>koju</w:t>
      </w:r>
      <w:proofErr w:type="spellEnd"/>
      <w:r w:rsidRPr="00857232">
        <w:t xml:space="preserve"> se ne </w:t>
      </w:r>
      <w:proofErr w:type="spellStart"/>
      <w:r w:rsidRPr="00857232">
        <w:t>uračunavaju</w:t>
      </w:r>
      <w:proofErr w:type="spellEnd"/>
      <w:r w:rsidRPr="00857232">
        <w:t xml:space="preserve"> </w:t>
      </w:r>
      <w:proofErr w:type="spellStart"/>
      <w:r w:rsidRPr="00857232">
        <w:t>programski</w:t>
      </w:r>
      <w:proofErr w:type="spellEnd"/>
      <w:r w:rsidRPr="00857232">
        <w:t xml:space="preserve"> </w:t>
      </w:r>
      <w:proofErr w:type="spellStart"/>
      <w:r w:rsidRPr="00857232">
        <w:t>sadržaji</w:t>
      </w:r>
      <w:proofErr w:type="spellEnd"/>
      <w:r w:rsidRPr="00857232">
        <w:t xml:space="preserve"> </w:t>
      </w:r>
      <w:proofErr w:type="spellStart"/>
      <w:r w:rsidRPr="00857232">
        <w:t>iz</w:t>
      </w:r>
      <w:proofErr w:type="spellEnd"/>
      <w:r w:rsidRPr="00857232">
        <w:t xml:space="preserve"> </w:t>
      </w:r>
      <w:proofErr w:type="spellStart"/>
      <w:r w:rsidRPr="00857232">
        <w:t>stava</w:t>
      </w:r>
      <w:proofErr w:type="spellEnd"/>
      <w:r w:rsidRPr="00857232">
        <w:t xml:space="preserve"> 1 </w:t>
      </w:r>
      <w:proofErr w:type="spellStart"/>
      <w:r w:rsidRPr="00857232">
        <w:t>tačka</w:t>
      </w:r>
      <w:proofErr w:type="spellEnd"/>
      <w:r w:rsidRPr="00857232">
        <w:t xml:space="preserve"> 2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, </w:t>
      </w:r>
      <w:proofErr w:type="spellStart"/>
      <w:r w:rsidRPr="00857232">
        <w:t>dnevno</w:t>
      </w:r>
      <w:proofErr w:type="spellEnd"/>
      <w:r w:rsidRPr="00857232">
        <w:t xml:space="preserve"> </w:t>
      </w:r>
      <w:proofErr w:type="spellStart"/>
      <w:r w:rsidRPr="00857232">
        <w:t>iznosi</w:t>
      </w:r>
      <w:proofErr w:type="spellEnd"/>
      <w:r w:rsidRPr="00857232">
        <w:t xml:space="preserve"> </w:t>
      </w:r>
      <w:proofErr w:type="spellStart"/>
      <w:r w:rsidRPr="00857232">
        <w:t>najmanje</w:t>
      </w:r>
      <w:proofErr w:type="spellEnd"/>
      <w:r w:rsidRPr="00857232">
        <w:t xml:space="preserve"> 10% </w:t>
      </w:r>
      <w:proofErr w:type="spellStart"/>
      <w:r w:rsidRPr="00857232">
        <w:t>programskih</w:t>
      </w:r>
      <w:proofErr w:type="spellEnd"/>
      <w:r w:rsidRPr="00857232">
        <w:t xml:space="preserve"> </w:t>
      </w:r>
      <w:proofErr w:type="spellStart"/>
      <w:r w:rsidRPr="00857232">
        <w:t>sadržaja</w:t>
      </w:r>
      <w:proofErr w:type="spellEnd"/>
      <w:r w:rsidRPr="00857232">
        <w:t xml:space="preserve"> koji se </w:t>
      </w:r>
      <w:proofErr w:type="spellStart"/>
      <w:r w:rsidRPr="00857232">
        <w:t>objavljuju</w:t>
      </w:r>
      <w:proofErr w:type="spellEnd"/>
      <w:r w:rsidRPr="00857232">
        <w:t xml:space="preserve"> </w:t>
      </w:r>
      <w:proofErr w:type="spellStart"/>
      <w:r w:rsidRPr="00857232">
        <w:t>putem</w:t>
      </w:r>
      <w:proofErr w:type="spellEnd"/>
      <w:r w:rsidRPr="00857232">
        <w:t xml:space="preserve"> </w:t>
      </w:r>
      <w:proofErr w:type="spellStart"/>
      <w:r w:rsidRPr="00857232">
        <w:t>mreže</w:t>
      </w:r>
      <w:proofErr w:type="spellEnd"/>
      <w:r w:rsidRPr="00857232">
        <w:t>.</w:t>
      </w:r>
    </w:p>
    <w:p w14:paraId="07554D1B" w14:textId="77777777" w:rsidR="00857232" w:rsidRPr="00857232" w:rsidRDefault="00857232" w:rsidP="00857232">
      <w:pPr>
        <w:jc w:val="center"/>
      </w:pPr>
      <w:r w:rsidRPr="00857232">
        <w:t xml:space="preserve">(2) </w:t>
      </w:r>
      <w:proofErr w:type="spellStart"/>
      <w:r w:rsidRPr="00857232">
        <w:t>Regionalna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nacionalna</w:t>
      </w:r>
      <w:proofErr w:type="spellEnd"/>
      <w:r w:rsidRPr="00857232">
        <w:t xml:space="preserve"> </w:t>
      </w:r>
      <w:proofErr w:type="spellStart"/>
      <w:r w:rsidRPr="00857232">
        <w:t>mreža</w:t>
      </w:r>
      <w:proofErr w:type="spellEnd"/>
      <w:r w:rsidRPr="00857232">
        <w:t xml:space="preserve">, u </w:t>
      </w:r>
      <w:proofErr w:type="spellStart"/>
      <w:r w:rsidRPr="00857232">
        <w:t>smislu</w:t>
      </w:r>
      <w:proofErr w:type="spellEnd"/>
      <w:r w:rsidRPr="00857232">
        <w:t xml:space="preserve"> </w:t>
      </w:r>
      <w:proofErr w:type="spellStart"/>
      <w:r w:rsidRPr="00857232">
        <w:t>stava</w:t>
      </w:r>
      <w:proofErr w:type="spellEnd"/>
      <w:r w:rsidRPr="00857232">
        <w:t xml:space="preserve"> 1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, u </w:t>
      </w:r>
      <w:proofErr w:type="spellStart"/>
      <w:r w:rsidRPr="00857232">
        <w:t>pogledu</w:t>
      </w:r>
      <w:proofErr w:type="spellEnd"/>
      <w:r w:rsidRPr="00857232">
        <w:t xml:space="preserve"> </w:t>
      </w:r>
      <w:proofErr w:type="spellStart"/>
      <w:r w:rsidRPr="00857232">
        <w:t>programskih</w:t>
      </w:r>
      <w:proofErr w:type="spellEnd"/>
      <w:r w:rsidRPr="00857232">
        <w:t xml:space="preserve"> </w:t>
      </w:r>
      <w:proofErr w:type="spellStart"/>
      <w:r w:rsidRPr="00857232">
        <w:t>zahtjeva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ograničenja</w:t>
      </w:r>
      <w:proofErr w:type="spellEnd"/>
      <w:r w:rsidRPr="00857232">
        <w:t xml:space="preserve"> </w:t>
      </w:r>
      <w:proofErr w:type="spellStart"/>
      <w:r w:rsidRPr="00857232">
        <w:t>iz</w:t>
      </w:r>
      <w:proofErr w:type="spellEnd"/>
      <w:r w:rsidRPr="00857232">
        <w:t xml:space="preserve">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zakona</w:t>
      </w:r>
      <w:proofErr w:type="spellEnd"/>
      <w:r w:rsidRPr="00857232">
        <w:t xml:space="preserve"> </w:t>
      </w:r>
      <w:proofErr w:type="spellStart"/>
      <w:r w:rsidRPr="00857232">
        <w:t>smatra</w:t>
      </w:r>
      <w:proofErr w:type="spellEnd"/>
      <w:r w:rsidRPr="00857232">
        <w:t xml:space="preserve"> se </w:t>
      </w:r>
      <w:proofErr w:type="spellStart"/>
      <w:r w:rsidRPr="00857232">
        <w:t>kao</w:t>
      </w:r>
      <w:proofErr w:type="spellEnd"/>
      <w:r w:rsidRPr="00857232">
        <w:t xml:space="preserve"> </w:t>
      </w:r>
      <w:proofErr w:type="spellStart"/>
      <w:r w:rsidRPr="00857232">
        <w:t>jedinstveni</w:t>
      </w:r>
      <w:proofErr w:type="spellEnd"/>
      <w:r w:rsidRPr="00857232">
        <w:t xml:space="preserve"> </w:t>
      </w:r>
      <w:proofErr w:type="spellStart"/>
      <w:r w:rsidRPr="00857232">
        <w:t>radijski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televizijski</w:t>
      </w:r>
      <w:proofErr w:type="spellEnd"/>
      <w:r w:rsidRPr="00857232">
        <w:t xml:space="preserve"> program.</w:t>
      </w:r>
    </w:p>
    <w:p w14:paraId="6E7BC013" w14:textId="77777777" w:rsidR="00857232" w:rsidRPr="00857232" w:rsidRDefault="00857232" w:rsidP="00857232">
      <w:pPr>
        <w:jc w:val="center"/>
        <w:rPr>
          <w:i/>
          <w:iCs/>
        </w:rPr>
      </w:pPr>
      <w:proofErr w:type="spellStart"/>
      <w:r w:rsidRPr="00857232">
        <w:rPr>
          <w:i/>
          <w:iCs/>
        </w:rPr>
        <w:t>Početak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emitovanja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uz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upotrebu</w:t>
      </w:r>
      <w:proofErr w:type="spellEnd"/>
      <w:r w:rsidRPr="00857232">
        <w:rPr>
          <w:i/>
          <w:iCs/>
        </w:rPr>
        <w:t xml:space="preserve"> radio-</w:t>
      </w:r>
      <w:proofErr w:type="spellStart"/>
      <w:r w:rsidRPr="00857232">
        <w:rPr>
          <w:i/>
          <w:iCs/>
        </w:rPr>
        <w:t>difuznih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frekvencija</w:t>
      </w:r>
      <w:proofErr w:type="spellEnd"/>
    </w:p>
    <w:p w14:paraId="1C848CBE" w14:textId="77777777" w:rsidR="00857232" w:rsidRPr="00857232" w:rsidRDefault="00857232" w:rsidP="00857232">
      <w:pPr>
        <w:jc w:val="center"/>
        <w:rPr>
          <w:b/>
          <w:bCs/>
        </w:rPr>
      </w:pPr>
      <w:bookmarkStart w:id="182" w:name="clan_113"/>
      <w:bookmarkEnd w:id="182"/>
      <w:proofErr w:type="spellStart"/>
      <w:r w:rsidRPr="00857232">
        <w:rPr>
          <w:b/>
          <w:bCs/>
        </w:rPr>
        <w:t>Član</w:t>
      </w:r>
      <w:proofErr w:type="spellEnd"/>
      <w:r w:rsidRPr="00857232">
        <w:rPr>
          <w:b/>
          <w:bCs/>
        </w:rPr>
        <w:t xml:space="preserve"> 113</w:t>
      </w:r>
    </w:p>
    <w:p w14:paraId="241827F9" w14:textId="77777777" w:rsidR="00857232" w:rsidRPr="00857232" w:rsidRDefault="00857232" w:rsidP="00857232">
      <w:pPr>
        <w:jc w:val="center"/>
      </w:pPr>
      <w:r w:rsidRPr="00857232">
        <w:lastRenderedPageBreak/>
        <w:t xml:space="preserve">(1) </w:t>
      </w:r>
      <w:proofErr w:type="spellStart"/>
      <w:r w:rsidRPr="00857232">
        <w:t>Emiter</w:t>
      </w:r>
      <w:proofErr w:type="spellEnd"/>
      <w:r w:rsidRPr="00857232">
        <w:t xml:space="preserve"> koji </w:t>
      </w:r>
      <w:proofErr w:type="spellStart"/>
      <w:r w:rsidRPr="00857232">
        <w:t>prvi</w:t>
      </w:r>
      <w:proofErr w:type="spellEnd"/>
      <w:r w:rsidRPr="00857232">
        <w:t xml:space="preserve"> put </w:t>
      </w:r>
      <w:proofErr w:type="spellStart"/>
      <w:r w:rsidRPr="00857232">
        <w:t>dobije</w:t>
      </w:r>
      <w:proofErr w:type="spellEnd"/>
      <w:r w:rsidRPr="00857232">
        <w:t xml:space="preserve"> </w:t>
      </w:r>
      <w:proofErr w:type="spellStart"/>
      <w:r w:rsidRPr="00857232">
        <w:t>odobrenje</w:t>
      </w:r>
      <w:proofErr w:type="spellEnd"/>
      <w:r w:rsidRPr="00857232">
        <w:t xml:space="preserve"> za </w:t>
      </w:r>
      <w:proofErr w:type="spellStart"/>
      <w:r w:rsidRPr="00857232">
        <w:t>emitovanje</w:t>
      </w:r>
      <w:proofErr w:type="spellEnd"/>
      <w:r w:rsidRPr="00857232">
        <w:t xml:space="preserve"> </w:t>
      </w:r>
      <w:proofErr w:type="spellStart"/>
      <w:r w:rsidRPr="00857232">
        <w:t>dužan</w:t>
      </w:r>
      <w:proofErr w:type="spellEnd"/>
      <w:r w:rsidRPr="00857232">
        <w:t xml:space="preserve"> je da </w:t>
      </w:r>
      <w:proofErr w:type="spellStart"/>
      <w:r w:rsidRPr="00857232">
        <w:t>otpočne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emitovanjem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svim</w:t>
      </w:r>
      <w:proofErr w:type="spellEnd"/>
      <w:r w:rsidRPr="00857232">
        <w:t xml:space="preserve"> </w:t>
      </w:r>
      <w:proofErr w:type="spellStart"/>
      <w:r w:rsidRPr="00857232">
        <w:t>dodijeljenim</w:t>
      </w:r>
      <w:proofErr w:type="spellEnd"/>
      <w:r w:rsidRPr="00857232">
        <w:t xml:space="preserve"> radio-</w:t>
      </w:r>
      <w:proofErr w:type="spellStart"/>
      <w:r w:rsidRPr="00857232">
        <w:t>difuznim</w:t>
      </w:r>
      <w:proofErr w:type="spellEnd"/>
      <w:r w:rsidRPr="00857232">
        <w:t xml:space="preserve"> </w:t>
      </w:r>
      <w:proofErr w:type="spellStart"/>
      <w:r w:rsidRPr="00857232">
        <w:t>frekvencijama</w:t>
      </w:r>
      <w:proofErr w:type="spellEnd"/>
      <w:r w:rsidRPr="00857232">
        <w:t xml:space="preserve">, u </w:t>
      </w:r>
      <w:proofErr w:type="spellStart"/>
      <w:r w:rsidRPr="00857232">
        <w:t>odobrenjem</w:t>
      </w:r>
      <w:proofErr w:type="spellEnd"/>
      <w:r w:rsidRPr="00857232">
        <w:t xml:space="preserve"> </w:t>
      </w:r>
      <w:proofErr w:type="spellStart"/>
      <w:r w:rsidRPr="00857232">
        <w:t>određenom</w:t>
      </w:r>
      <w:proofErr w:type="spellEnd"/>
      <w:r w:rsidRPr="00857232">
        <w:t xml:space="preserve"> </w:t>
      </w:r>
      <w:proofErr w:type="spellStart"/>
      <w:r w:rsidRPr="00857232">
        <w:t>roku</w:t>
      </w:r>
      <w:proofErr w:type="spellEnd"/>
      <w:r w:rsidRPr="00857232">
        <w:t xml:space="preserve">, a </w:t>
      </w:r>
      <w:proofErr w:type="spellStart"/>
      <w:r w:rsidRPr="00857232">
        <w:t>najkasnije</w:t>
      </w:r>
      <w:proofErr w:type="spellEnd"/>
      <w:r w:rsidRPr="00857232">
        <w:t xml:space="preserve"> u </w:t>
      </w:r>
      <w:proofErr w:type="spellStart"/>
      <w:r w:rsidRPr="00857232">
        <w:t>roku</w:t>
      </w:r>
      <w:proofErr w:type="spellEnd"/>
      <w:r w:rsidRPr="00857232">
        <w:t xml:space="preserve"> od 120 dana od dana </w:t>
      </w:r>
      <w:proofErr w:type="spellStart"/>
      <w:r w:rsidRPr="00857232">
        <w:t>izdavanja</w:t>
      </w:r>
      <w:proofErr w:type="spellEnd"/>
      <w:r w:rsidRPr="00857232">
        <w:t xml:space="preserve"> </w:t>
      </w:r>
      <w:proofErr w:type="spellStart"/>
      <w:r w:rsidRPr="00857232">
        <w:t>odobrenja</w:t>
      </w:r>
      <w:proofErr w:type="spellEnd"/>
      <w:r w:rsidRPr="00857232">
        <w:t>.</w:t>
      </w:r>
    </w:p>
    <w:p w14:paraId="4DC231DB" w14:textId="77777777" w:rsidR="00857232" w:rsidRPr="00857232" w:rsidRDefault="00857232" w:rsidP="00857232">
      <w:pPr>
        <w:jc w:val="center"/>
      </w:pPr>
      <w:r w:rsidRPr="00857232">
        <w:t xml:space="preserve">(2) </w:t>
      </w:r>
      <w:proofErr w:type="spellStart"/>
      <w:r w:rsidRPr="00857232">
        <w:t>Emiter</w:t>
      </w:r>
      <w:proofErr w:type="spellEnd"/>
      <w:r w:rsidRPr="00857232">
        <w:t xml:space="preserve"> koji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osnovu</w:t>
      </w:r>
      <w:proofErr w:type="spellEnd"/>
      <w:r w:rsidRPr="00857232">
        <w:t xml:space="preserve"> </w:t>
      </w:r>
      <w:proofErr w:type="spellStart"/>
      <w:r w:rsidRPr="00857232">
        <w:t>javnog</w:t>
      </w:r>
      <w:proofErr w:type="spellEnd"/>
      <w:r w:rsidRPr="00857232">
        <w:t xml:space="preserve"> </w:t>
      </w:r>
      <w:proofErr w:type="spellStart"/>
      <w:r w:rsidRPr="00857232">
        <w:t>konkursa</w:t>
      </w:r>
      <w:proofErr w:type="spellEnd"/>
      <w:r w:rsidRPr="00857232">
        <w:t xml:space="preserve"> </w:t>
      </w:r>
      <w:proofErr w:type="spellStart"/>
      <w:r w:rsidRPr="00857232">
        <w:t>proširuje</w:t>
      </w:r>
      <w:proofErr w:type="spellEnd"/>
      <w:r w:rsidRPr="00857232">
        <w:t xml:space="preserve"> </w:t>
      </w:r>
      <w:proofErr w:type="spellStart"/>
      <w:r w:rsidRPr="00857232">
        <w:t>zonu</w:t>
      </w:r>
      <w:proofErr w:type="spellEnd"/>
      <w:r w:rsidRPr="00857232">
        <w:t xml:space="preserve"> </w:t>
      </w:r>
      <w:proofErr w:type="spellStart"/>
      <w:r w:rsidRPr="00857232">
        <w:t>servisa</w:t>
      </w:r>
      <w:proofErr w:type="spellEnd"/>
      <w:r w:rsidRPr="00857232">
        <w:t xml:space="preserve"> </w:t>
      </w:r>
      <w:proofErr w:type="spellStart"/>
      <w:r w:rsidRPr="00857232">
        <w:t>dužan</w:t>
      </w:r>
      <w:proofErr w:type="spellEnd"/>
      <w:r w:rsidRPr="00857232">
        <w:t xml:space="preserve"> je da </w:t>
      </w:r>
      <w:proofErr w:type="spellStart"/>
      <w:r w:rsidRPr="00857232">
        <w:t>otpočne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emitovanjem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dodjeljenim</w:t>
      </w:r>
      <w:proofErr w:type="spellEnd"/>
      <w:r w:rsidRPr="00857232">
        <w:t xml:space="preserve"> radio-</w:t>
      </w:r>
      <w:proofErr w:type="spellStart"/>
      <w:r w:rsidRPr="00857232">
        <w:t>difuznim</w:t>
      </w:r>
      <w:proofErr w:type="spellEnd"/>
      <w:r w:rsidRPr="00857232">
        <w:t xml:space="preserve"> </w:t>
      </w:r>
      <w:proofErr w:type="spellStart"/>
      <w:r w:rsidRPr="00857232">
        <w:t>frekvencijama</w:t>
      </w:r>
      <w:proofErr w:type="spellEnd"/>
      <w:r w:rsidRPr="00857232">
        <w:t xml:space="preserve">, u </w:t>
      </w:r>
      <w:proofErr w:type="spellStart"/>
      <w:r w:rsidRPr="00857232">
        <w:t>odobrenjem</w:t>
      </w:r>
      <w:proofErr w:type="spellEnd"/>
      <w:r w:rsidRPr="00857232">
        <w:t xml:space="preserve"> </w:t>
      </w:r>
      <w:proofErr w:type="spellStart"/>
      <w:r w:rsidRPr="00857232">
        <w:t>određenom</w:t>
      </w:r>
      <w:proofErr w:type="spellEnd"/>
      <w:r w:rsidRPr="00857232">
        <w:t xml:space="preserve"> </w:t>
      </w:r>
      <w:proofErr w:type="spellStart"/>
      <w:r w:rsidRPr="00857232">
        <w:t>roku</w:t>
      </w:r>
      <w:proofErr w:type="spellEnd"/>
      <w:r w:rsidRPr="00857232">
        <w:t xml:space="preserve">, a </w:t>
      </w:r>
      <w:proofErr w:type="spellStart"/>
      <w:r w:rsidRPr="00857232">
        <w:t>najkasnije</w:t>
      </w:r>
      <w:proofErr w:type="spellEnd"/>
      <w:r w:rsidRPr="00857232">
        <w:t xml:space="preserve"> u </w:t>
      </w:r>
      <w:proofErr w:type="spellStart"/>
      <w:r w:rsidRPr="00857232">
        <w:t>roku</w:t>
      </w:r>
      <w:proofErr w:type="spellEnd"/>
      <w:r w:rsidRPr="00857232">
        <w:t xml:space="preserve"> od 60 dana od dana </w:t>
      </w:r>
      <w:proofErr w:type="spellStart"/>
      <w:r w:rsidRPr="00857232">
        <w:t>izdavanja</w:t>
      </w:r>
      <w:proofErr w:type="spellEnd"/>
      <w:r w:rsidRPr="00857232">
        <w:t xml:space="preserve"> </w:t>
      </w:r>
      <w:proofErr w:type="spellStart"/>
      <w:r w:rsidRPr="00857232">
        <w:t>odobrenja</w:t>
      </w:r>
      <w:proofErr w:type="spellEnd"/>
      <w:r w:rsidRPr="00857232">
        <w:t>.</w:t>
      </w:r>
    </w:p>
    <w:p w14:paraId="2DFF7374" w14:textId="77777777" w:rsidR="00857232" w:rsidRPr="00857232" w:rsidRDefault="00857232" w:rsidP="00857232">
      <w:pPr>
        <w:jc w:val="center"/>
      </w:pPr>
      <w:r w:rsidRPr="00857232">
        <w:t xml:space="preserve">(3) U </w:t>
      </w:r>
      <w:proofErr w:type="spellStart"/>
      <w:r w:rsidRPr="00857232">
        <w:t>slučaju</w:t>
      </w:r>
      <w:proofErr w:type="spellEnd"/>
      <w:r w:rsidRPr="00857232">
        <w:t xml:space="preserve"> </w:t>
      </w:r>
      <w:proofErr w:type="spellStart"/>
      <w:r w:rsidRPr="00857232">
        <w:t>nepoštovanja</w:t>
      </w:r>
      <w:proofErr w:type="spellEnd"/>
      <w:r w:rsidRPr="00857232">
        <w:t xml:space="preserve"> </w:t>
      </w:r>
      <w:proofErr w:type="spellStart"/>
      <w:r w:rsidRPr="00857232">
        <w:t>rokova</w:t>
      </w:r>
      <w:proofErr w:type="spellEnd"/>
      <w:r w:rsidRPr="00857232">
        <w:t xml:space="preserve"> </w:t>
      </w:r>
      <w:proofErr w:type="spellStart"/>
      <w:r w:rsidRPr="00857232">
        <w:t>iz</w:t>
      </w:r>
      <w:proofErr w:type="spellEnd"/>
      <w:r w:rsidRPr="00857232">
        <w:t xml:space="preserve"> </w:t>
      </w:r>
      <w:proofErr w:type="spellStart"/>
      <w:r w:rsidRPr="00857232">
        <w:t>st.</w:t>
      </w:r>
      <w:proofErr w:type="spellEnd"/>
      <w:r w:rsidRPr="00857232">
        <w:t xml:space="preserve"> 1 </w:t>
      </w:r>
      <w:proofErr w:type="spellStart"/>
      <w:r w:rsidRPr="00857232">
        <w:t>i</w:t>
      </w:r>
      <w:proofErr w:type="spellEnd"/>
      <w:r w:rsidRPr="00857232">
        <w:t xml:space="preserve"> 2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, </w:t>
      </w:r>
      <w:proofErr w:type="spellStart"/>
      <w:r w:rsidRPr="00857232">
        <w:t>direktor</w:t>
      </w:r>
      <w:proofErr w:type="spellEnd"/>
      <w:r w:rsidRPr="00857232">
        <w:t xml:space="preserve"> </w:t>
      </w:r>
      <w:proofErr w:type="spellStart"/>
      <w:r w:rsidRPr="00857232">
        <w:t>Agencije</w:t>
      </w:r>
      <w:proofErr w:type="spellEnd"/>
      <w:r w:rsidRPr="00857232">
        <w:t xml:space="preserve"> </w:t>
      </w:r>
      <w:proofErr w:type="spellStart"/>
      <w:r w:rsidRPr="00857232">
        <w:t>će</w:t>
      </w:r>
      <w:proofErr w:type="spellEnd"/>
      <w:r w:rsidRPr="00857232">
        <w:t xml:space="preserve"> </w:t>
      </w:r>
      <w:proofErr w:type="spellStart"/>
      <w:r w:rsidRPr="00857232">
        <w:t>oduzeti</w:t>
      </w:r>
      <w:proofErr w:type="spellEnd"/>
      <w:r w:rsidRPr="00857232">
        <w:t xml:space="preserve"> </w:t>
      </w:r>
      <w:proofErr w:type="spellStart"/>
      <w:r w:rsidRPr="00857232">
        <w:t>odobrenje</w:t>
      </w:r>
      <w:proofErr w:type="spellEnd"/>
      <w:r w:rsidRPr="00857232">
        <w:t>.</w:t>
      </w:r>
    </w:p>
    <w:p w14:paraId="3BFCFB43" w14:textId="77777777" w:rsidR="00857232" w:rsidRPr="00857232" w:rsidRDefault="00857232" w:rsidP="00857232">
      <w:pPr>
        <w:jc w:val="center"/>
        <w:rPr>
          <w:i/>
          <w:iCs/>
        </w:rPr>
      </w:pPr>
      <w:proofErr w:type="spellStart"/>
      <w:r w:rsidRPr="00857232">
        <w:rPr>
          <w:i/>
          <w:iCs/>
        </w:rPr>
        <w:t>Početak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emitovanja</w:t>
      </w:r>
      <w:proofErr w:type="spellEnd"/>
      <w:r w:rsidRPr="00857232">
        <w:rPr>
          <w:i/>
          <w:iCs/>
        </w:rPr>
        <w:t xml:space="preserve"> bez </w:t>
      </w:r>
      <w:proofErr w:type="spellStart"/>
      <w:r w:rsidRPr="00857232">
        <w:rPr>
          <w:i/>
          <w:iCs/>
        </w:rPr>
        <w:t>upotrebe</w:t>
      </w:r>
      <w:proofErr w:type="spellEnd"/>
      <w:r w:rsidRPr="00857232">
        <w:rPr>
          <w:i/>
          <w:iCs/>
        </w:rPr>
        <w:t xml:space="preserve"> radio-</w:t>
      </w:r>
      <w:proofErr w:type="spellStart"/>
      <w:r w:rsidRPr="00857232">
        <w:rPr>
          <w:i/>
          <w:iCs/>
        </w:rPr>
        <w:t>difuznih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frekvencija</w:t>
      </w:r>
      <w:proofErr w:type="spellEnd"/>
    </w:p>
    <w:p w14:paraId="7340162C" w14:textId="77777777" w:rsidR="00857232" w:rsidRPr="00857232" w:rsidRDefault="00857232" w:rsidP="00857232">
      <w:pPr>
        <w:jc w:val="center"/>
        <w:rPr>
          <w:b/>
          <w:bCs/>
        </w:rPr>
      </w:pPr>
      <w:bookmarkStart w:id="183" w:name="clan_114"/>
      <w:bookmarkEnd w:id="183"/>
      <w:proofErr w:type="spellStart"/>
      <w:r w:rsidRPr="00857232">
        <w:rPr>
          <w:b/>
          <w:bCs/>
        </w:rPr>
        <w:t>Član</w:t>
      </w:r>
      <w:proofErr w:type="spellEnd"/>
      <w:r w:rsidRPr="00857232">
        <w:rPr>
          <w:b/>
          <w:bCs/>
        </w:rPr>
        <w:t xml:space="preserve"> 114</w:t>
      </w:r>
    </w:p>
    <w:p w14:paraId="7C9F9835" w14:textId="77777777" w:rsidR="00857232" w:rsidRPr="00857232" w:rsidRDefault="00857232" w:rsidP="00857232">
      <w:pPr>
        <w:jc w:val="center"/>
      </w:pPr>
      <w:r w:rsidRPr="00857232">
        <w:t xml:space="preserve">(1) </w:t>
      </w:r>
      <w:proofErr w:type="spellStart"/>
      <w:r w:rsidRPr="00857232">
        <w:t>Emiter</w:t>
      </w:r>
      <w:proofErr w:type="spellEnd"/>
      <w:r w:rsidRPr="00857232">
        <w:t xml:space="preserve"> koji je </w:t>
      </w:r>
      <w:proofErr w:type="spellStart"/>
      <w:r w:rsidRPr="00857232">
        <w:t>dobio</w:t>
      </w:r>
      <w:proofErr w:type="spellEnd"/>
      <w:r w:rsidRPr="00857232">
        <w:t xml:space="preserve"> </w:t>
      </w:r>
      <w:proofErr w:type="spellStart"/>
      <w:r w:rsidRPr="00857232">
        <w:t>odobrenje</w:t>
      </w:r>
      <w:proofErr w:type="spellEnd"/>
      <w:r w:rsidRPr="00857232">
        <w:t xml:space="preserve"> za </w:t>
      </w:r>
      <w:proofErr w:type="spellStart"/>
      <w:r w:rsidRPr="00857232">
        <w:t>emitovanje</w:t>
      </w:r>
      <w:proofErr w:type="spellEnd"/>
      <w:r w:rsidRPr="00857232">
        <w:t xml:space="preserve"> </w:t>
      </w:r>
      <w:proofErr w:type="spellStart"/>
      <w:r w:rsidRPr="00857232">
        <w:t>uz</w:t>
      </w:r>
      <w:proofErr w:type="spellEnd"/>
      <w:r w:rsidRPr="00857232">
        <w:t xml:space="preserve"> </w:t>
      </w:r>
      <w:proofErr w:type="spellStart"/>
      <w:r w:rsidRPr="00857232">
        <w:t>korišćenje</w:t>
      </w:r>
      <w:proofErr w:type="spellEnd"/>
      <w:r w:rsidRPr="00857232">
        <w:t xml:space="preserve"> </w:t>
      </w:r>
      <w:proofErr w:type="spellStart"/>
      <w:r w:rsidRPr="00857232">
        <w:t>elektronske</w:t>
      </w:r>
      <w:proofErr w:type="spellEnd"/>
      <w:r w:rsidRPr="00857232">
        <w:t xml:space="preserve"> </w:t>
      </w:r>
      <w:proofErr w:type="spellStart"/>
      <w:r w:rsidRPr="00857232">
        <w:t>komunikacione</w:t>
      </w:r>
      <w:proofErr w:type="spellEnd"/>
      <w:r w:rsidRPr="00857232">
        <w:t xml:space="preserve"> </w:t>
      </w:r>
      <w:proofErr w:type="spellStart"/>
      <w:r w:rsidRPr="00857232">
        <w:t>mreže</w:t>
      </w:r>
      <w:proofErr w:type="spellEnd"/>
      <w:r w:rsidRPr="00857232">
        <w:t xml:space="preserve"> bez </w:t>
      </w:r>
      <w:proofErr w:type="spellStart"/>
      <w:r w:rsidRPr="00857232">
        <w:t>upotrebe</w:t>
      </w:r>
      <w:proofErr w:type="spellEnd"/>
      <w:r w:rsidRPr="00857232">
        <w:t xml:space="preserve"> radio-</w:t>
      </w:r>
      <w:proofErr w:type="spellStart"/>
      <w:r w:rsidRPr="00857232">
        <w:t>difuznih</w:t>
      </w:r>
      <w:proofErr w:type="spellEnd"/>
      <w:r w:rsidRPr="00857232">
        <w:t xml:space="preserve"> </w:t>
      </w:r>
      <w:proofErr w:type="spellStart"/>
      <w:r w:rsidRPr="00857232">
        <w:t>frekvencija</w:t>
      </w:r>
      <w:proofErr w:type="spellEnd"/>
      <w:r w:rsidRPr="00857232">
        <w:t xml:space="preserve"> </w:t>
      </w:r>
      <w:proofErr w:type="spellStart"/>
      <w:r w:rsidRPr="00857232">
        <w:t>dužan</w:t>
      </w:r>
      <w:proofErr w:type="spellEnd"/>
      <w:r w:rsidRPr="00857232">
        <w:t xml:space="preserve"> je da, </w:t>
      </w:r>
      <w:proofErr w:type="spellStart"/>
      <w:r w:rsidRPr="00857232">
        <w:t>najkasnije</w:t>
      </w:r>
      <w:proofErr w:type="spellEnd"/>
      <w:r w:rsidRPr="00857232">
        <w:t xml:space="preserve"> u </w:t>
      </w:r>
      <w:proofErr w:type="spellStart"/>
      <w:r w:rsidRPr="00857232">
        <w:t>roku</w:t>
      </w:r>
      <w:proofErr w:type="spellEnd"/>
      <w:r w:rsidRPr="00857232">
        <w:t xml:space="preserve"> od 30 dana od dana </w:t>
      </w:r>
      <w:proofErr w:type="spellStart"/>
      <w:r w:rsidRPr="00857232">
        <w:t>dobijanja</w:t>
      </w:r>
      <w:proofErr w:type="spellEnd"/>
      <w:r w:rsidRPr="00857232">
        <w:t xml:space="preserve"> </w:t>
      </w:r>
      <w:proofErr w:type="spellStart"/>
      <w:r w:rsidRPr="00857232">
        <w:t>odobrenja</w:t>
      </w:r>
      <w:proofErr w:type="spellEnd"/>
      <w:r w:rsidRPr="00857232">
        <w:t xml:space="preserve">, </w:t>
      </w:r>
      <w:proofErr w:type="spellStart"/>
      <w:r w:rsidRPr="00857232">
        <w:t>zaključi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dostavi</w:t>
      </w:r>
      <w:proofErr w:type="spellEnd"/>
      <w:r w:rsidRPr="00857232">
        <w:t xml:space="preserve"> Agenciji </w:t>
      </w:r>
      <w:proofErr w:type="spellStart"/>
      <w:r w:rsidRPr="00857232">
        <w:t>ugovor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operatorom</w:t>
      </w:r>
      <w:proofErr w:type="spellEnd"/>
      <w:r w:rsidRPr="00857232">
        <w:t xml:space="preserve"> bar </w:t>
      </w:r>
      <w:proofErr w:type="spellStart"/>
      <w:r w:rsidRPr="00857232">
        <w:t>jedne</w:t>
      </w:r>
      <w:proofErr w:type="spellEnd"/>
      <w:r w:rsidRPr="00857232">
        <w:t xml:space="preserve"> </w:t>
      </w:r>
      <w:proofErr w:type="spellStart"/>
      <w:r w:rsidRPr="00857232">
        <w:t>takve</w:t>
      </w:r>
      <w:proofErr w:type="spellEnd"/>
      <w:r w:rsidRPr="00857232">
        <w:t xml:space="preserve"> </w:t>
      </w:r>
      <w:proofErr w:type="spellStart"/>
      <w:r w:rsidRPr="00857232">
        <w:t>mreže</w:t>
      </w:r>
      <w:proofErr w:type="spellEnd"/>
      <w:r w:rsidRPr="00857232">
        <w:t>.</w:t>
      </w:r>
    </w:p>
    <w:p w14:paraId="119F1DC5" w14:textId="77777777" w:rsidR="00857232" w:rsidRPr="00857232" w:rsidRDefault="00857232" w:rsidP="00857232">
      <w:pPr>
        <w:jc w:val="center"/>
      </w:pPr>
      <w:r w:rsidRPr="00857232">
        <w:t xml:space="preserve">(2) </w:t>
      </w:r>
      <w:proofErr w:type="spellStart"/>
      <w:r w:rsidRPr="00857232">
        <w:t>Svaki</w:t>
      </w:r>
      <w:proofErr w:type="spellEnd"/>
      <w:r w:rsidRPr="00857232">
        <w:t xml:space="preserve"> </w:t>
      </w:r>
      <w:proofErr w:type="spellStart"/>
      <w:r w:rsidRPr="00857232">
        <w:t>ugovor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operatorima</w:t>
      </w:r>
      <w:proofErr w:type="spellEnd"/>
      <w:r w:rsidRPr="00857232">
        <w:t xml:space="preserve"> </w:t>
      </w:r>
      <w:proofErr w:type="spellStart"/>
      <w:r w:rsidRPr="00857232">
        <w:t>elektronskih</w:t>
      </w:r>
      <w:proofErr w:type="spellEnd"/>
      <w:r w:rsidRPr="00857232">
        <w:t xml:space="preserve"> </w:t>
      </w:r>
      <w:proofErr w:type="spellStart"/>
      <w:r w:rsidRPr="00857232">
        <w:t>komunikacionih</w:t>
      </w:r>
      <w:proofErr w:type="spellEnd"/>
      <w:r w:rsidRPr="00857232">
        <w:t xml:space="preserve"> </w:t>
      </w:r>
      <w:proofErr w:type="spellStart"/>
      <w:r w:rsidRPr="00857232">
        <w:t>mreža</w:t>
      </w:r>
      <w:proofErr w:type="spellEnd"/>
      <w:r w:rsidRPr="00857232">
        <w:t xml:space="preserve"> </w:t>
      </w:r>
      <w:proofErr w:type="spellStart"/>
      <w:r w:rsidRPr="00857232">
        <w:t>zaključen</w:t>
      </w:r>
      <w:proofErr w:type="spellEnd"/>
      <w:r w:rsidRPr="00857232">
        <w:t xml:space="preserve"> </w:t>
      </w:r>
      <w:proofErr w:type="spellStart"/>
      <w:r w:rsidRPr="00857232">
        <w:t>nakon</w:t>
      </w:r>
      <w:proofErr w:type="spellEnd"/>
      <w:r w:rsidRPr="00857232">
        <w:t xml:space="preserve"> </w:t>
      </w:r>
      <w:proofErr w:type="spellStart"/>
      <w:r w:rsidRPr="00857232">
        <w:t>roka</w:t>
      </w:r>
      <w:proofErr w:type="spellEnd"/>
      <w:r w:rsidRPr="00857232">
        <w:t xml:space="preserve"> </w:t>
      </w:r>
      <w:proofErr w:type="spellStart"/>
      <w:r w:rsidRPr="00857232">
        <w:t>iz</w:t>
      </w:r>
      <w:proofErr w:type="spellEnd"/>
      <w:r w:rsidRPr="00857232">
        <w:t xml:space="preserve"> </w:t>
      </w:r>
      <w:proofErr w:type="spellStart"/>
      <w:r w:rsidRPr="00857232">
        <w:t>stava</w:t>
      </w:r>
      <w:proofErr w:type="spellEnd"/>
      <w:r w:rsidRPr="00857232">
        <w:t xml:space="preserve"> 1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 </w:t>
      </w:r>
      <w:proofErr w:type="spellStart"/>
      <w:r w:rsidRPr="00857232">
        <w:t>dostavlja</w:t>
      </w:r>
      <w:proofErr w:type="spellEnd"/>
      <w:r w:rsidRPr="00857232">
        <w:t xml:space="preserve"> se Agenciji </w:t>
      </w:r>
      <w:proofErr w:type="spellStart"/>
      <w:r w:rsidRPr="00857232">
        <w:t>najkasnije</w:t>
      </w:r>
      <w:proofErr w:type="spellEnd"/>
      <w:r w:rsidRPr="00857232">
        <w:t xml:space="preserve"> 15 dana od dana </w:t>
      </w:r>
      <w:proofErr w:type="spellStart"/>
      <w:r w:rsidRPr="00857232">
        <w:t>zaključenja</w:t>
      </w:r>
      <w:proofErr w:type="spellEnd"/>
      <w:r w:rsidRPr="00857232">
        <w:t xml:space="preserve"> tog </w:t>
      </w:r>
      <w:proofErr w:type="spellStart"/>
      <w:r w:rsidRPr="00857232">
        <w:t>ugovora</w:t>
      </w:r>
      <w:proofErr w:type="spellEnd"/>
      <w:r w:rsidRPr="00857232">
        <w:t>.</w:t>
      </w:r>
    </w:p>
    <w:p w14:paraId="2045D36E" w14:textId="77777777" w:rsidR="00857232" w:rsidRPr="00857232" w:rsidRDefault="00857232" w:rsidP="00857232">
      <w:pPr>
        <w:jc w:val="center"/>
        <w:rPr>
          <w:i/>
          <w:iCs/>
        </w:rPr>
      </w:pPr>
      <w:proofErr w:type="spellStart"/>
      <w:r w:rsidRPr="00857232">
        <w:rPr>
          <w:i/>
          <w:iCs/>
        </w:rPr>
        <w:t>Zabrana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višestrukog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pokrivanja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iste</w:t>
      </w:r>
      <w:proofErr w:type="spellEnd"/>
      <w:r w:rsidRPr="00857232">
        <w:rPr>
          <w:i/>
          <w:iCs/>
        </w:rPr>
        <w:t xml:space="preserve"> zone </w:t>
      </w:r>
      <w:proofErr w:type="spellStart"/>
      <w:r w:rsidRPr="00857232">
        <w:rPr>
          <w:i/>
          <w:iCs/>
        </w:rPr>
        <w:t>servisa</w:t>
      </w:r>
      <w:proofErr w:type="spellEnd"/>
      <w:r w:rsidRPr="00857232">
        <w:rPr>
          <w:i/>
          <w:iCs/>
        </w:rPr>
        <w:t xml:space="preserve"> radio-</w:t>
      </w:r>
      <w:proofErr w:type="spellStart"/>
      <w:r w:rsidRPr="00857232">
        <w:rPr>
          <w:i/>
          <w:iCs/>
        </w:rPr>
        <w:t>difuznim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frekvencijama</w:t>
      </w:r>
      <w:proofErr w:type="spellEnd"/>
    </w:p>
    <w:p w14:paraId="31CCD3AA" w14:textId="77777777" w:rsidR="00857232" w:rsidRPr="00857232" w:rsidRDefault="00857232" w:rsidP="00857232">
      <w:pPr>
        <w:jc w:val="center"/>
        <w:rPr>
          <w:b/>
          <w:bCs/>
        </w:rPr>
      </w:pPr>
      <w:bookmarkStart w:id="184" w:name="clan_115"/>
      <w:bookmarkEnd w:id="184"/>
      <w:proofErr w:type="spellStart"/>
      <w:r w:rsidRPr="00857232">
        <w:rPr>
          <w:b/>
          <w:bCs/>
        </w:rPr>
        <w:t>Član</w:t>
      </w:r>
      <w:proofErr w:type="spellEnd"/>
      <w:r w:rsidRPr="00857232">
        <w:rPr>
          <w:b/>
          <w:bCs/>
        </w:rPr>
        <w:t xml:space="preserve"> 115</w:t>
      </w:r>
    </w:p>
    <w:p w14:paraId="19E0FD26" w14:textId="77777777" w:rsidR="00857232" w:rsidRPr="00857232" w:rsidRDefault="00857232" w:rsidP="00857232">
      <w:pPr>
        <w:jc w:val="center"/>
      </w:pPr>
      <w:proofErr w:type="spellStart"/>
      <w:r w:rsidRPr="00857232">
        <w:t>Ako</w:t>
      </w:r>
      <w:proofErr w:type="spellEnd"/>
      <w:r w:rsidRPr="00857232">
        <w:t xml:space="preserve"> je </w:t>
      </w:r>
      <w:proofErr w:type="spellStart"/>
      <w:r w:rsidRPr="00857232">
        <w:t>pokrivanje</w:t>
      </w:r>
      <w:proofErr w:type="spellEnd"/>
      <w:r w:rsidRPr="00857232">
        <w:t xml:space="preserve"> </w:t>
      </w:r>
      <w:proofErr w:type="spellStart"/>
      <w:r w:rsidRPr="00857232">
        <w:t>odobrene</w:t>
      </w:r>
      <w:proofErr w:type="spellEnd"/>
      <w:r w:rsidRPr="00857232">
        <w:t xml:space="preserve"> zone </w:t>
      </w:r>
      <w:proofErr w:type="spellStart"/>
      <w:r w:rsidRPr="00857232">
        <w:t>servisa</w:t>
      </w:r>
      <w:proofErr w:type="spellEnd"/>
      <w:r w:rsidRPr="00857232">
        <w:t xml:space="preserve"> </w:t>
      </w:r>
      <w:proofErr w:type="spellStart"/>
      <w:r w:rsidRPr="00857232">
        <w:t>elektronskog</w:t>
      </w:r>
      <w:proofErr w:type="spellEnd"/>
      <w:r w:rsidRPr="00857232">
        <w:t xml:space="preserve"> </w:t>
      </w:r>
      <w:proofErr w:type="spellStart"/>
      <w:r w:rsidRPr="00857232">
        <w:t>medija</w:t>
      </w:r>
      <w:proofErr w:type="spellEnd"/>
      <w:r w:rsidRPr="00857232">
        <w:t xml:space="preserve"> </w:t>
      </w:r>
      <w:proofErr w:type="spellStart"/>
      <w:r w:rsidRPr="00857232">
        <w:t>već</w:t>
      </w:r>
      <w:proofErr w:type="spellEnd"/>
      <w:r w:rsidRPr="00857232">
        <w:t xml:space="preserve"> </w:t>
      </w:r>
      <w:proofErr w:type="spellStart"/>
      <w:r w:rsidRPr="00857232">
        <w:t>ostvareno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jednom</w:t>
      </w:r>
      <w:proofErr w:type="spellEnd"/>
      <w:r w:rsidRPr="00857232">
        <w:t xml:space="preserve"> radio-</w:t>
      </w:r>
      <w:proofErr w:type="spellStart"/>
      <w:r w:rsidRPr="00857232">
        <w:t>difuznom</w:t>
      </w:r>
      <w:proofErr w:type="spellEnd"/>
      <w:r w:rsidRPr="00857232">
        <w:t xml:space="preserve"> </w:t>
      </w:r>
      <w:proofErr w:type="spellStart"/>
      <w:r w:rsidRPr="00857232">
        <w:t>frekvencijom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u </w:t>
      </w:r>
      <w:proofErr w:type="spellStart"/>
      <w:r w:rsidRPr="00857232">
        <w:t>okviru</w:t>
      </w:r>
      <w:proofErr w:type="spellEnd"/>
      <w:r w:rsidRPr="00857232">
        <w:t xml:space="preserve"> </w:t>
      </w:r>
      <w:proofErr w:type="spellStart"/>
      <w:r w:rsidRPr="00857232">
        <w:t>multipleksa</w:t>
      </w:r>
      <w:proofErr w:type="spellEnd"/>
      <w:r w:rsidRPr="00857232">
        <w:t xml:space="preserve"> </w:t>
      </w:r>
      <w:proofErr w:type="spellStart"/>
      <w:r w:rsidRPr="00857232">
        <w:t>digitalne</w:t>
      </w:r>
      <w:proofErr w:type="spellEnd"/>
      <w:r w:rsidRPr="00857232">
        <w:t xml:space="preserve"> </w:t>
      </w:r>
      <w:proofErr w:type="spellStart"/>
      <w:r w:rsidRPr="00857232">
        <w:t>zemaljske</w:t>
      </w:r>
      <w:proofErr w:type="spellEnd"/>
      <w:r w:rsidRPr="00857232">
        <w:t xml:space="preserve"> radio-</w:t>
      </w:r>
      <w:proofErr w:type="spellStart"/>
      <w:r w:rsidRPr="00857232">
        <w:t>difuzije</w:t>
      </w:r>
      <w:proofErr w:type="spellEnd"/>
      <w:r w:rsidRPr="00857232">
        <w:t xml:space="preserve">, </w:t>
      </w:r>
      <w:proofErr w:type="spellStart"/>
      <w:r w:rsidRPr="00857232">
        <w:t>istom</w:t>
      </w:r>
      <w:proofErr w:type="spellEnd"/>
      <w:r w:rsidRPr="00857232">
        <w:t xml:space="preserve"> </w:t>
      </w:r>
      <w:proofErr w:type="spellStart"/>
      <w:r w:rsidRPr="00857232">
        <w:t>emiteru</w:t>
      </w:r>
      <w:proofErr w:type="spellEnd"/>
      <w:r w:rsidRPr="00857232">
        <w:t xml:space="preserve"> ne </w:t>
      </w:r>
      <w:proofErr w:type="spellStart"/>
      <w:r w:rsidRPr="00857232">
        <w:t>može</w:t>
      </w:r>
      <w:proofErr w:type="spellEnd"/>
      <w:r w:rsidRPr="00857232">
        <w:t xml:space="preserve"> se </w:t>
      </w:r>
      <w:proofErr w:type="spellStart"/>
      <w:r w:rsidRPr="00857232">
        <w:t>izdati</w:t>
      </w:r>
      <w:proofErr w:type="spellEnd"/>
      <w:r w:rsidRPr="00857232">
        <w:t xml:space="preserve"> </w:t>
      </w:r>
      <w:proofErr w:type="spellStart"/>
      <w:r w:rsidRPr="00857232">
        <w:t>odobrenje</w:t>
      </w:r>
      <w:proofErr w:type="spellEnd"/>
      <w:r w:rsidRPr="00857232">
        <w:t xml:space="preserve"> za </w:t>
      </w:r>
      <w:proofErr w:type="spellStart"/>
      <w:r w:rsidRPr="00857232">
        <w:t>emitovanje</w:t>
      </w:r>
      <w:proofErr w:type="spellEnd"/>
      <w:r w:rsidRPr="00857232">
        <w:t xml:space="preserve"> za </w:t>
      </w:r>
      <w:proofErr w:type="spellStart"/>
      <w:r w:rsidRPr="00857232">
        <w:t>drugu</w:t>
      </w:r>
      <w:proofErr w:type="spellEnd"/>
      <w:r w:rsidRPr="00857232">
        <w:t xml:space="preserve"> radio-</w:t>
      </w:r>
      <w:proofErr w:type="spellStart"/>
      <w:r w:rsidRPr="00857232">
        <w:t>difuznu</w:t>
      </w:r>
      <w:proofErr w:type="spellEnd"/>
      <w:r w:rsidRPr="00857232">
        <w:t xml:space="preserve"> </w:t>
      </w:r>
      <w:proofErr w:type="spellStart"/>
      <w:r w:rsidRPr="00857232">
        <w:t>frekvenciju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posredstvom</w:t>
      </w:r>
      <w:proofErr w:type="spellEnd"/>
      <w:r w:rsidRPr="00857232">
        <w:t xml:space="preserve"> </w:t>
      </w:r>
      <w:proofErr w:type="spellStart"/>
      <w:r w:rsidRPr="00857232">
        <w:t>drugog</w:t>
      </w:r>
      <w:proofErr w:type="spellEnd"/>
      <w:r w:rsidRPr="00857232">
        <w:t xml:space="preserve"> </w:t>
      </w:r>
      <w:proofErr w:type="spellStart"/>
      <w:r w:rsidRPr="00857232">
        <w:t>multipleksa</w:t>
      </w:r>
      <w:proofErr w:type="spellEnd"/>
      <w:r w:rsidRPr="00857232">
        <w:t xml:space="preserve"> </w:t>
      </w:r>
      <w:proofErr w:type="spellStart"/>
      <w:r w:rsidRPr="00857232">
        <w:t>digitalne</w:t>
      </w:r>
      <w:proofErr w:type="spellEnd"/>
      <w:r w:rsidRPr="00857232">
        <w:t xml:space="preserve"> </w:t>
      </w:r>
      <w:proofErr w:type="spellStart"/>
      <w:r w:rsidRPr="00857232">
        <w:t>zemaljske</w:t>
      </w:r>
      <w:proofErr w:type="spellEnd"/>
      <w:r w:rsidRPr="00857232">
        <w:t xml:space="preserve"> radio-</w:t>
      </w:r>
      <w:proofErr w:type="spellStart"/>
      <w:r w:rsidRPr="00857232">
        <w:t>difuzije</w:t>
      </w:r>
      <w:proofErr w:type="spellEnd"/>
      <w:r w:rsidRPr="00857232">
        <w:t xml:space="preserve"> </w:t>
      </w:r>
      <w:proofErr w:type="spellStart"/>
      <w:r w:rsidRPr="00857232">
        <w:t>kojim</w:t>
      </w:r>
      <w:proofErr w:type="spellEnd"/>
      <w:r w:rsidRPr="00857232">
        <w:t xml:space="preserve"> bi se </w:t>
      </w:r>
      <w:proofErr w:type="spellStart"/>
      <w:r w:rsidRPr="00857232">
        <w:t>pokrivao</w:t>
      </w:r>
      <w:proofErr w:type="spellEnd"/>
      <w:r w:rsidRPr="00857232">
        <w:t xml:space="preserve"> </w:t>
      </w:r>
      <w:proofErr w:type="spellStart"/>
      <w:r w:rsidRPr="00857232">
        <w:t>veći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čitavi</w:t>
      </w:r>
      <w:proofErr w:type="spellEnd"/>
      <w:r w:rsidRPr="00857232">
        <w:t xml:space="preserve"> </w:t>
      </w:r>
      <w:proofErr w:type="spellStart"/>
      <w:r w:rsidRPr="00857232">
        <w:t>dio</w:t>
      </w:r>
      <w:proofErr w:type="spellEnd"/>
      <w:r w:rsidRPr="00857232">
        <w:t xml:space="preserve"> </w:t>
      </w:r>
      <w:proofErr w:type="spellStart"/>
      <w:r w:rsidRPr="00857232">
        <w:t>iste</w:t>
      </w:r>
      <w:proofErr w:type="spellEnd"/>
      <w:r w:rsidRPr="00857232">
        <w:t xml:space="preserve"> zona </w:t>
      </w:r>
      <w:proofErr w:type="spellStart"/>
      <w:r w:rsidRPr="00857232">
        <w:t>servisa</w:t>
      </w:r>
      <w:proofErr w:type="spellEnd"/>
      <w:r w:rsidRPr="00857232">
        <w:t>.</w:t>
      </w:r>
    </w:p>
    <w:p w14:paraId="675C4CDB" w14:textId="77777777" w:rsidR="00857232" w:rsidRPr="00857232" w:rsidRDefault="00857232" w:rsidP="00857232">
      <w:pPr>
        <w:jc w:val="center"/>
        <w:rPr>
          <w:b/>
          <w:bCs/>
        </w:rPr>
      </w:pPr>
      <w:bookmarkStart w:id="185" w:name="str_64"/>
      <w:bookmarkEnd w:id="185"/>
      <w:r w:rsidRPr="00857232">
        <w:rPr>
          <w:b/>
          <w:bCs/>
        </w:rPr>
        <w:t xml:space="preserve">2. </w:t>
      </w:r>
      <w:proofErr w:type="spellStart"/>
      <w:r w:rsidRPr="00857232">
        <w:rPr>
          <w:b/>
          <w:bCs/>
        </w:rPr>
        <w:t>Odobrenje</w:t>
      </w:r>
      <w:proofErr w:type="spellEnd"/>
      <w:r w:rsidRPr="00857232">
        <w:rPr>
          <w:b/>
          <w:bCs/>
        </w:rPr>
        <w:t xml:space="preserve"> za </w:t>
      </w:r>
      <w:proofErr w:type="spellStart"/>
      <w:r w:rsidRPr="00857232">
        <w:rPr>
          <w:b/>
          <w:bCs/>
        </w:rPr>
        <w:t>pružanje</w:t>
      </w:r>
      <w:proofErr w:type="spellEnd"/>
      <w:r w:rsidRPr="00857232">
        <w:rPr>
          <w:b/>
          <w:bCs/>
        </w:rPr>
        <w:t xml:space="preserve"> AVM </w:t>
      </w:r>
      <w:proofErr w:type="spellStart"/>
      <w:r w:rsidRPr="00857232">
        <w:rPr>
          <w:b/>
          <w:bCs/>
        </w:rPr>
        <w:t>usluga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na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zahtjev</w:t>
      </w:r>
      <w:proofErr w:type="spellEnd"/>
    </w:p>
    <w:p w14:paraId="5AFD5449" w14:textId="77777777" w:rsidR="00857232" w:rsidRPr="00857232" w:rsidRDefault="00857232" w:rsidP="00857232">
      <w:pPr>
        <w:jc w:val="center"/>
        <w:rPr>
          <w:i/>
          <w:iCs/>
        </w:rPr>
      </w:pPr>
      <w:proofErr w:type="spellStart"/>
      <w:r w:rsidRPr="00857232">
        <w:rPr>
          <w:i/>
          <w:iCs/>
        </w:rPr>
        <w:t>Izdavanje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odobrenja</w:t>
      </w:r>
      <w:proofErr w:type="spellEnd"/>
      <w:r w:rsidRPr="00857232">
        <w:rPr>
          <w:i/>
          <w:iCs/>
        </w:rPr>
        <w:t xml:space="preserve"> za </w:t>
      </w:r>
      <w:proofErr w:type="spellStart"/>
      <w:r w:rsidRPr="00857232">
        <w:rPr>
          <w:i/>
          <w:iCs/>
        </w:rPr>
        <w:t>pružanje</w:t>
      </w:r>
      <w:proofErr w:type="spellEnd"/>
      <w:r w:rsidRPr="00857232">
        <w:rPr>
          <w:i/>
          <w:iCs/>
        </w:rPr>
        <w:t xml:space="preserve"> AVM </w:t>
      </w:r>
      <w:proofErr w:type="spellStart"/>
      <w:r w:rsidRPr="00857232">
        <w:rPr>
          <w:i/>
          <w:iCs/>
        </w:rPr>
        <w:t>usluga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na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zahtjev</w:t>
      </w:r>
      <w:proofErr w:type="spellEnd"/>
    </w:p>
    <w:p w14:paraId="43974F7C" w14:textId="77777777" w:rsidR="00857232" w:rsidRPr="00857232" w:rsidRDefault="00857232" w:rsidP="00857232">
      <w:pPr>
        <w:jc w:val="center"/>
        <w:rPr>
          <w:b/>
          <w:bCs/>
        </w:rPr>
      </w:pPr>
      <w:bookmarkStart w:id="186" w:name="clan_116"/>
      <w:bookmarkEnd w:id="186"/>
      <w:proofErr w:type="spellStart"/>
      <w:r w:rsidRPr="00857232">
        <w:rPr>
          <w:b/>
          <w:bCs/>
        </w:rPr>
        <w:t>Član</w:t>
      </w:r>
      <w:proofErr w:type="spellEnd"/>
      <w:r w:rsidRPr="00857232">
        <w:rPr>
          <w:b/>
          <w:bCs/>
        </w:rPr>
        <w:t xml:space="preserve"> 116</w:t>
      </w:r>
    </w:p>
    <w:p w14:paraId="1ED10F28" w14:textId="77777777" w:rsidR="00857232" w:rsidRPr="00857232" w:rsidRDefault="00857232" w:rsidP="00857232">
      <w:pPr>
        <w:jc w:val="center"/>
      </w:pPr>
      <w:r w:rsidRPr="00857232">
        <w:t xml:space="preserve">(1) </w:t>
      </w:r>
      <w:proofErr w:type="spellStart"/>
      <w:r w:rsidRPr="00857232">
        <w:t>Odobrenje</w:t>
      </w:r>
      <w:proofErr w:type="spellEnd"/>
      <w:r w:rsidRPr="00857232">
        <w:t xml:space="preserve"> za </w:t>
      </w:r>
      <w:proofErr w:type="spellStart"/>
      <w:r w:rsidRPr="00857232">
        <w:t>pružanje</w:t>
      </w:r>
      <w:proofErr w:type="spellEnd"/>
      <w:r w:rsidRPr="00857232">
        <w:t xml:space="preserve"> AVM </w:t>
      </w:r>
      <w:proofErr w:type="spellStart"/>
      <w:r w:rsidRPr="00857232">
        <w:t>usluge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zahtjev</w:t>
      </w:r>
      <w:proofErr w:type="spellEnd"/>
      <w:r w:rsidRPr="00857232">
        <w:t xml:space="preserve"> </w:t>
      </w:r>
      <w:proofErr w:type="spellStart"/>
      <w:r w:rsidRPr="00857232">
        <w:t>stiče</w:t>
      </w:r>
      <w:proofErr w:type="spellEnd"/>
      <w:r w:rsidRPr="00857232">
        <w:t xml:space="preserve"> se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osnovu</w:t>
      </w:r>
      <w:proofErr w:type="spellEnd"/>
      <w:r w:rsidRPr="00857232">
        <w:t>:</w:t>
      </w:r>
    </w:p>
    <w:p w14:paraId="553F3378" w14:textId="77777777" w:rsidR="00857232" w:rsidRPr="00857232" w:rsidRDefault="00857232" w:rsidP="00857232">
      <w:pPr>
        <w:jc w:val="center"/>
      </w:pPr>
      <w:r w:rsidRPr="00857232">
        <w:t xml:space="preserve">1) </w:t>
      </w:r>
      <w:proofErr w:type="spellStart"/>
      <w:r w:rsidRPr="00857232">
        <w:t>javnog</w:t>
      </w:r>
      <w:proofErr w:type="spellEnd"/>
      <w:r w:rsidRPr="00857232">
        <w:t xml:space="preserve"> </w:t>
      </w:r>
      <w:proofErr w:type="spellStart"/>
      <w:r w:rsidRPr="00857232">
        <w:t>konkursa</w:t>
      </w:r>
      <w:proofErr w:type="spellEnd"/>
      <w:r w:rsidRPr="00857232">
        <w:t xml:space="preserve">, </w:t>
      </w:r>
      <w:proofErr w:type="spellStart"/>
      <w:r w:rsidRPr="00857232">
        <w:t>kada</w:t>
      </w:r>
      <w:proofErr w:type="spellEnd"/>
      <w:r w:rsidRPr="00857232">
        <w:t xml:space="preserve"> </w:t>
      </w:r>
      <w:proofErr w:type="spellStart"/>
      <w:r w:rsidRPr="00857232">
        <w:t>pružalac</w:t>
      </w:r>
      <w:proofErr w:type="spellEnd"/>
      <w:r w:rsidRPr="00857232">
        <w:t xml:space="preserve"> AVM </w:t>
      </w:r>
      <w:proofErr w:type="spellStart"/>
      <w:r w:rsidRPr="00857232">
        <w:t>usluge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zahtjev</w:t>
      </w:r>
      <w:proofErr w:type="spellEnd"/>
      <w:r w:rsidRPr="00857232">
        <w:t xml:space="preserve"> </w:t>
      </w:r>
      <w:proofErr w:type="spellStart"/>
      <w:r w:rsidRPr="00857232">
        <w:t>namjerava</w:t>
      </w:r>
      <w:proofErr w:type="spellEnd"/>
      <w:r w:rsidRPr="00857232">
        <w:t xml:space="preserve"> da za </w:t>
      </w:r>
      <w:proofErr w:type="spellStart"/>
      <w:r w:rsidRPr="00857232">
        <w:t>pružanje</w:t>
      </w:r>
      <w:proofErr w:type="spellEnd"/>
      <w:r w:rsidRPr="00857232">
        <w:t xml:space="preserve"> AVM </w:t>
      </w:r>
      <w:proofErr w:type="spellStart"/>
      <w:r w:rsidRPr="00857232">
        <w:t>usluga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zahtjev</w:t>
      </w:r>
      <w:proofErr w:type="spellEnd"/>
      <w:r w:rsidRPr="00857232">
        <w:t xml:space="preserve"> </w:t>
      </w:r>
      <w:proofErr w:type="spellStart"/>
      <w:r w:rsidRPr="00857232">
        <w:t>koristi</w:t>
      </w:r>
      <w:proofErr w:type="spellEnd"/>
      <w:r w:rsidRPr="00857232">
        <w:t xml:space="preserve"> </w:t>
      </w:r>
      <w:proofErr w:type="spellStart"/>
      <w:r w:rsidRPr="00857232">
        <w:t>zemaljske</w:t>
      </w:r>
      <w:proofErr w:type="spellEnd"/>
      <w:r w:rsidRPr="00857232">
        <w:t xml:space="preserve"> radio-</w:t>
      </w:r>
      <w:proofErr w:type="spellStart"/>
      <w:r w:rsidRPr="00857232">
        <w:t>difuzne</w:t>
      </w:r>
      <w:proofErr w:type="spellEnd"/>
      <w:r w:rsidRPr="00857232">
        <w:t xml:space="preserve"> </w:t>
      </w:r>
      <w:proofErr w:type="spellStart"/>
      <w:proofErr w:type="gramStart"/>
      <w:r w:rsidRPr="00857232">
        <w:t>frekvencije</w:t>
      </w:r>
      <w:proofErr w:type="spellEnd"/>
      <w:r w:rsidRPr="00857232">
        <w:t>;</w:t>
      </w:r>
      <w:proofErr w:type="gramEnd"/>
    </w:p>
    <w:p w14:paraId="74A65670" w14:textId="77777777" w:rsidR="00857232" w:rsidRPr="00857232" w:rsidRDefault="00857232" w:rsidP="00857232">
      <w:pPr>
        <w:jc w:val="center"/>
      </w:pPr>
      <w:r w:rsidRPr="00857232">
        <w:t xml:space="preserve">2) </w:t>
      </w:r>
      <w:proofErr w:type="spellStart"/>
      <w:r w:rsidRPr="00857232">
        <w:t>zahtjeva</w:t>
      </w:r>
      <w:proofErr w:type="spellEnd"/>
      <w:r w:rsidRPr="00857232">
        <w:t xml:space="preserve">, </w:t>
      </w:r>
      <w:proofErr w:type="spellStart"/>
      <w:r w:rsidRPr="00857232">
        <w:t>kada</w:t>
      </w:r>
      <w:proofErr w:type="spellEnd"/>
      <w:r w:rsidRPr="00857232">
        <w:t xml:space="preserve"> </w:t>
      </w:r>
      <w:proofErr w:type="spellStart"/>
      <w:r w:rsidRPr="00857232">
        <w:t>pružalac</w:t>
      </w:r>
      <w:proofErr w:type="spellEnd"/>
      <w:r w:rsidRPr="00857232">
        <w:t xml:space="preserve"> AVM </w:t>
      </w:r>
      <w:proofErr w:type="spellStart"/>
      <w:r w:rsidRPr="00857232">
        <w:t>usluge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zahtjev</w:t>
      </w:r>
      <w:proofErr w:type="spellEnd"/>
      <w:r w:rsidRPr="00857232">
        <w:t xml:space="preserve"> </w:t>
      </w:r>
      <w:proofErr w:type="spellStart"/>
      <w:r w:rsidRPr="00857232">
        <w:t>namjerava</w:t>
      </w:r>
      <w:proofErr w:type="spellEnd"/>
      <w:r w:rsidRPr="00857232">
        <w:t xml:space="preserve"> da za </w:t>
      </w:r>
      <w:proofErr w:type="spellStart"/>
      <w:r w:rsidRPr="00857232">
        <w:t>pružanje</w:t>
      </w:r>
      <w:proofErr w:type="spellEnd"/>
      <w:r w:rsidRPr="00857232">
        <w:t xml:space="preserve"> AVM </w:t>
      </w:r>
      <w:proofErr w:type="spellStart"/>
      <w:r w:rsidRPr="00857232">
        <w:t>usluga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zahtjev</w:t>
      </w:r>
      <w:proofErr w:type="spellEnd"/>
      <w:r w:rsidRPr="00857232">
        <w:t xml:space="preserve"> </w:t>
      </w:r>
      <w:proofErr w:type="spellStart"/>
      <w:r w:rsidRPr="00857232">
        <w:t>koristi</w:t>
      </w:r>
      <w:proofErr w:type="spellEnd"/>
      <w:r w:rsidRPr="00857232">
        <w:t xml:space="preserve"> </w:t>
      </w:r>
      <w:proofErr w:type="spellStart"/>
      <w:r w:rsidRPr="00857232">
        <w:t>elektronske</w:t>
      </w:r>
      <w:proofErr w:type="spellEnd"/>
      <w:r w:rsidRPr="00857232">
        <w:t xml:space="preserve"> </w:t>
      </w:r>
      <w:proofErr w:type="spellStart"/>
      <w:r w:rsidRPr="00857232">
        <w:t>komunikacione</w:t>
      </w:r>
      <w:proofErr w:type="spellEnd"/>
      <w:r w:rsidRPr="00857232">
        <w:t xml:space="preserve"> </w:t>
      </w:r>
      <w:proofErr w:type="spellStart"/>
      <w:r w:rsidRPr="00857232">
        <w:t>mreže</w:t>
      </w:r>
      <w:proofErr w:type="spellEnd"/>
      <w:r w:rsidRPr="00857232">
        <w:t xml:space="preserve"> bez </w:t>
      </w:r>
      <w:proofErr w:type="spellStart"/>
      <w:r w:rsidRPr="00857232">
        <w:t>upotrebe</w:t>
      </w:r>
      <w:proofErr w:type="spellEnd"/>
      <w:r w:rsidRPr="00857232">
        <w:t xml:space="preserve"> </w:t>
      </w:r>
      <w:proofErr w:type="spellStart"/>
      <w:r w:rsidRPr="00857232">
        <w:t>zemaljskih</w:t>
      </w:r>
      <w:proofErr w:type="spellEnd"/>
      <w:r w:rsidRPr="00857232">
        <w:t xml:space="preserve"> radio-</w:t>
      </w:r>
      <w:proofErr w:type="spellStart"/>
      <w:r w:rsidRPr="00857232">
        <w:t>difuznih</w:t>
      </w:r>
      <w:proofErr w:type="spellEnd"/>
      <w:r w:rsidRPr="00857232">
        <w:t xml:space="preserve"> </w:t>
      </w:r>
      <w:proofErr w:type="spellStart"/>
      <w:r w:rsidRPr="00857232">
        <w:t>frekvencija</w:t>
      </w:r>
      <w:proofErr w:type="spellEnd"/>
      <w:r w:rsidRPr="00857232">
        <w:t>.</w:t>
      </w:r>
    </w:p>
    <w:p w14:paraId="2C4EEA58" w14:textId="77777777" w:rsidR="00857232" w:rsidRPr="00857232" w:rsidRDefault="00857232" w:rsidP="00857232">
      <w:pPr>
        <w:jc w:val="center"/>
      </w:pPr>
      <w:r w:rsidRPr="00857232">
        <w:t xml:space="preserve">(2) </w:t>
      </w:r>
      <w:proofErr w:type="spellStart"/>
      <w:r w:rsidRPr="00857232">
        <w:t>Prije</w:t>
      </w:r>
      <w:proofErr w:type="spellEnd"/>
      <w:r w:rsidRPr="00857232">
        <w:t xml:space="preserve"> </w:t>
      </w:r>
      <w:proofErr w:type="spellStart"/>
      <w:r w:rsidRPr="00857232">
        <w:t>raspisivanja</w:t>
      </w:r>
      <w:proofErr w:type="spellEnd"/>
      <w:r w:rsidRPr="00857232">
        <w:t xml:space="preserve"> </w:t>
      </w:r>
      <w:proofErr w:type="spellStart"/>
      <w:r w:rsidRPr="00857232">
        <w:t>javnog</w:t>
      </w:r>
      <w:proofErr w:type="spellEnd"/>
      <w:r w:rsidRPr="00857232">
        <w:t xml:space="preserve"> </w:t>
      </w:r>
      <w:proofErr w:type="spellStart"/>
      <w:r w:rsidRPr="00857232">
        <w:t>konkursa</w:t>
      </w:r>
      <w:proofErr w:type="spellEnd"/>
      <w:r w:rsidRPr="00857232">
        <w:t xml:space="preserve"> </w:t>
      </w:r>
      <w:proofErr w:type="spellStart"/>
      <w:r w:rsidRPr="00857232">
        <w:t>iz</w:t>
      </w:r>
      <w:proofErr w:type="spellEnd"/>
      <w:r w:rsidRPr="00857232">
        <w:t xml:space="preserve"> </w:t>
      </w:r>
      <w:proofErr w:type="spellStart"/>
      <w:r w:rsidRPr="00857232">
        <w:t>stava</w:t>
      </w:r>
      <w:proofErr w:type="spellEnd"/>
      <w:r w:rsidRPr="00857232">
        <w:t xml:space="preserve"> 1 </w:t>
      </w:r>
      <w:proofErr w:type="spellStart"/>
      <w:r w:rsidRPr="00857232">
        <w:t>tačka</w:t>
      </w:r>
      <w:proofErr w:type="spellEnd"/>
      <w:r w:rsidRPr="00857232">
        <w:t xml:space="preserve"> 1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 </w:t>
      </w:r>
      <w:proofErr w:type="spellStart"/>
      <w:r w:rsidRPr="00857232">
        <w:t>Agencija</w:t>
      </w:r>
      <w:proofErr w:type="spellEnd"/>
      <w:r w:rsidRPr="00857232">
        <w:t xml:space="preserve"> je </w:t>
      </w:r>
      <w:proofErr w:type="spellStart"/>
      <w:r w:rsidRPr="00857232">
        <w:t>dužna</w:t>
      </w:r>
      <w:proofErr w:type="spellEnd"/>
      <w:r w:rsidRPr="00857232">
        <w:t xml:space="preserve"> da od </w:t>
      </w:r>
      <w:proofErr w:type="spellStart"/>
      <w:r w:rsidRPr="00857232">
        <w:t>regulatornog</w:t>
      </w:r>
      <w:proofErr w:type="spellEnd"/>
      <w:r w:rsidRPr="00857232">
        <w:t xml:space="preserve"> organa </w:t>
      </w:r>
      <w:proofErr w:type="spellStart"/>
      <w:r w:rsidRPr="00857232">
        <w:t>nadležnog</w:t>
      </w:r>
      <w:proofErr w:type="spellEnd"/>
      <w:r w:rsidRPr="00857232">
        <w:t xml:space="preserve"> za oblast </w:t>
      </w:r>
      <w:proofErr w:type="spellStart"/>
      <w:r w:rsidRPr="00857232">
        <w:t>elektronskih</w:t>
      </w:r>
      <w:proofErr w:type="spellEnd"/>
      <w:r w:rsidRPr="00857232">
        <w:t xml:space="preserve"> </w:t>
      </w:r>
      <w:proofErr w:type="spellStart"/>
      <w:r w:rsidRPr="00857232">
        <w:t>komunikacija</w:t>
      </w:r>
      <w:proofErr w:type="spellEnd"/>
      <w:r w:rsidRPr="00857232">
        <w:t xml:space="preserve"> </w:t>
      </w:r>
      <w:proofErr w:type="spellStart"/>
      <w:r w:rsidRPr="00857232">
        <w:t>pribavi</w:t>
      </w:r>
      <w:proofErr w:type="spellEnd"/>
      <w:r w:rsidRPr="00857232">
        <w:t xml:space="preserve"> </w:t>
      </w:r>
      <w:proofErr w:type="spellStart"/>
      <w:r w:rsidRPr="00857232">
        <w:t>podatke</w:t>
      </w:r>
      <w:proofErr w:type="spellEnd"/>
      <w:r w:rsidRPr="00857232">
        <w:t xml:space="preserve"> o </w:t>
      </w:r>
      <w:proofErr w:type="spellStart"/>
      <w:r w:rsidRPr="00857232">
        <w:t>raspoloživim</w:t>
      </w:r>
      <w:proofErr w:type="spellEnd"/>
      <w:r w:rsidRPr="00857232">
        <w:t xml:space="preserve"> </w:t>
      </w:r>
      <w:proofErr w:type="spellStart"/>
      <w:r w:rsidRPr="00857232">
        <w:t>frekvencijama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raspoloživim</w:t>
      </w:r>
      <w:proofErr w:type="spellEnd"/>
      <w:r w:rsidRPr="00857232">
        <w:t xml:space="preserve"> </w:t>
      </w:r>
      <w:proofErr w:type="spellStart"/>
      <w:r w:rsidRPr="00857232">
        <w:t>kapacitetima</w:t>
      </w:r>
      <w:proofErr w:type="spellEnd"/>
      <w:r w:rsidRPr="00857232">
        <w:t xml:space="preserve"> </w:t>
      </w:r>
      <w:proofErr w:type="spellStart"/>
      <w:r w:rsidRPr="00857232">
        <w:t>multipleksa</w:t>
      </w:r>
      <w:proofErr w:type="spellEnd"/>
      <w:r w:rsidRPr="00857232">
        <w:t xml:space="preserve"> </w:t>
      </w:r>
      <w:proofErr w:type="spellStart"/>
      <w:r w:rsidRPr="00857232">
        <w:t>digitalne</w:t>
      </w:r>
      <w:proofErr w:type="spellEnd"/>
      <w:r w:rsidRPr="00857232">
        <w:t xml:space="preserve"> </w:t>
      </w:r>
      <w:proofErr w:type="spellStart"/>
      <w:r w:rsidRPr="00857232">
        <w:t>zemaljske</w:t>
      </w:r>
      <w:proofErr w:type="spellEnd"/>
      <w:r w:rsidRPr="00857232">
        <w:t xml:space="preserve"> radio-</w:t>
      </w:r>
      <w:proofErr w:type="spellStart"/>
      <w:r w:rsidRPr="00857232">
        <w:t>difuzije</w:t>
      </w:r>
      <w:proofErr w:type="spellEnd"/>
      <w:r w:rsidRPr="00857232">
        <w:t xml:space="preserve">, </w:t>
      </w:r>
      <w:proofErr w:type="spellStart"/>
      <w:r w:rsidRPr="00857232">
        <w:t>namijenjenih</w:t>
      </w:r>
      <w:proofErr w:type="spellEnd"/>
      <w:r w:rsidRPr="00857232">
        <w:t xml:space="preserve"> za </w:t>
      </w:r>
      <w:proofErr w:type="spellStart"/>
      <w:r w:rsidRPr="00857232">
        <w:t>emitovanje</w:t>
      </w:r>
      <w:proofErr w:type="spellEnd"/>
      <w:r w:rsidRPr="00857232">
        <w:t xml:space="preserve"> AVM </w:t>
      </w:r>
      <w:proofErr w:type="spellStart"/>
      <w:r w:rsidRPr="00857232">
        <w:t>usluga</w:t>
      </w:r>
      <w:proofErr w:type="spellEnd"/>
      <w:r w:rsidRPr="00857232">
        <w:t>.</w:t>
      </w:r>
    </w:p>
    <w:p w14:paraId="6A80FBEC" w14:textId="77777777" w:rsidR="00857232" w:rsidRPr="00857232" w:rsidRDefault="00857232" w:rsidP="00857232">
      <w:pPr>
        <w:jc w:val="center"/>
        <w:rPr>
          <w:i/>
          <w:iCs/>
        </w:rPr>
      </w:pPr>
      <w:proofErr w:type="spellStart"/>
      <w:r w:rsidRPr="00857232">
        <w:rPr>
          <w:i/>
          <w:iCs/>
        </w:rPr>
        <w:t>Sadržaj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javnog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konkursa</w:t>
      </w:r>
      <w:proofErr w:type="spellEnd"/>
      <w:r w:rsidRPr="00857232">
        <w:rPr>
          <w:i/>
          <w:iCs/>
        </w:rPr>
        <w:t xml:space="preserve"> za </w:t>
      </w:r>
      <w:proofErr w:type="spellStart"/>
      <w:r w:rsidRPr="00857232">
        <w:rPr>
          <w:i/>
          <w:iCs/>
        </w:rPr>
        <w:t>pružanje</w:t>
      </w:r>
      <w:proofErr w:type="spellEnd"/>
      <w:r w:rsidRPr="00857232">
        <w:rPr>
          <w:i/>
          <w:iCs/>
        </w:rPr>
        <w:t xml:space="preserve"> AVM </w:t>
      </w:r>
      <w:proofErr w:type="spellStart"/>
      <w:r w:rsidRPr="00857232">
        <w:rPr>
          <w:i/>
          <w:iCs/>
        </w:rPr>
        <w:t>usluga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na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zahtjev</w:t>
      </w:r>
      <w:proofErr w:type="spellEnd"/>
    </w:p>
    <w:p w14:paraId="714D7149" w14:textId="77777777" w:rsidR="00857232" w:rsidRPr="00857232" w:rsidRDefault="00857232" w:rsidP="00857232">
      <w:pPr>
        <w:jc w:val="center"/>
        <w:rPr>
          <w:b/>
          <w:bCs/>
        </w:rPr>
      </w:pPr>
      <w:bookmarkStart w:id="187" w:name="clan_117"/>
      <w:bookmarkEnd w:id="187"/>
      <w:proofErr w:type="spellStart"/>
      <w:r w:rsidRPr="00857232">
        <w:rPr>
          <w:b/>
          <w:bCs/>
        </w:rPr>
        <w:t>Član</w:t>
      </w:r>
      <w:proofErr w:type="spellEnd"/>
      <w:r w:rsidRPr="00857232">
        <w:rPr>
          <w:b/>
          <w:bCs/>
        </w:rPr>
        <w:t xml:space="preserve"> 117</w:t>
      </w:r>
    </w:p>
    <w:p w14:paraId="42FFF495" w14:textId="77777777" w:rsidR="00857232" w:rsidRPr="00857232" w:rsidRDefault="00857232" w:rsidP="00857232">
      <w:pPr>
        <w:jc w:val="center"/>
      </w:pPr>
      <w:r w:rsidRPr="00857232">
        <w:lastRenderedPageBreak/>
        <w:t xml:space="preserve">(1) </w:t>
      </w:r>
      <w:proofErr w:type="spellStart"/>
      <w:r w:rsidRPr="00857232">
        <w:t>Javni</w:t>
      </w:r>
      <w:proofErr w:type="spellEnd"/>
      <w:r w:rsidRPr="00857232">
        <w:t xml:space="preserve"> </w:t>
      </w:r>
      <w:proofErr w:type="spellStart"/>
      <w:r w:rsidRPr="00857232">
        <w:t>konkurs</w:t>
      </w:r>
      <w:proofErr w:type="spellEnd"/>
      <w:r w:rsidRPr="00857232">
        <w:t xml:space="preserve"> za </w:t>
      </w:r>
      <w:proofErr w:type="spellStart"/>
      <w:r w:rsidRPr="00857232">
        <w:t>pružanje</w:t>
      </w:r>
      <w:proofErr w:type="spellEnd"/>
      <w:r w:rsidRPr="00857232">
        <w:t xml:space="preserve"> AVM </w:t>
      </w:r>
      <w:proofErr w:type="spellStart"/>
      <w:r w:rsidRPr="00857232">
        <w:t>usluga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zahtjev</w:t>
      </w:r>
      <w:proofErr w:type="spellEnd"/>
      <w:r w:rsidRPr="00857232">
        <w:t xml:space="preserve"> </w:t>
      </w:r>
      <w:proofErr w:type="spellStart"/>
      <w:r w:rsidRPr="00857232">
        <w:t>sadrži</w:t>
      </w:r>
      <w:proofErr w:type="spellEnd"/>
      <w:r w:rsidRPr="00857232">
        <w:t>:</w:t>
      </w:r>
    </w:p>
    <w:p w14:paraId="7056C3BB" w14:textId="77777777" w:rsidR="00857232" w:rsidRPr="00857232" w:rsidRDefault="00857232" w:rsidP="00857232">
      <w:pPr>
        <w:jc w:val="center"/>
      </w:pPr>
      <w:r w:rsidRPr="00857232">
        <w:t xml:space="preserve">1) </w:t>
      </w:r>
      <w:proofErr w:type="spellStart"/>
      <w:r w:rsidRPr="00857232">
        <w:t>podatke</w:t>
      </w:r>
      <w:proofErr w:type="spellEnd"/>
      <w:r w:rsidRPr="00857232">
        <w:t xml:space="preserve"> o radio-</w:t>
      </w:r>
      <w:proofErr w:type="spellStart"/>
      <w:r w:rsidRPr="00857232">
        <w:t>frekvencijama</w:t>
      </w:r>
      <w:proofErr w:type="spellEnd"/>
      <w:r w:rsidRPr="00857232">
        <w:t xml:space="preserve"> </w:t>
      </w:r>
      <w:proofErr w:type="spellStart"/>
      <w:r w:rsidRPr="00857232">
        <w:t>koje</w:t>
      </w:r>
      <w:proofErr w:type="spellEnd"/>
      <w:r w:rsidRPr="00857232">
        <w:t xml:space="preserve"> </w:t>
      </w:r>
      <w:proofErr w:type="spellStart"/>
      <w:r w:rsidRPr="00857232">
        <w:t>su</w:t>
      </w:r>
      <w:proofErr w:type="spellEnd"/>
      <w:r w:rsidRPr="00857232">
        <w:t xml:space="preserve"> </w:t>
      </w:r>
      <w:proofErr w:type="spellStart"/>
      <w:r w:rsidRPr="00857232">
        <w:t>predmet</w:t>
      </w:r>
      <w:proofErr w:type="spellEnd"/>
      <w:r w:rsidRPr="00857232">
        <w:t xml:space="preserve"> </w:t>
      </w:r>
      <w:proofErr w:type="spellStart"/>
      <w:r w:rsidRPr="00857232">
        <w:t>javnog</w:t>
      </w:r>
      <w:proofErr w:type="spellEnd"/>
      <w:r w:rsidRPr="00857232">
        <w:t xml:space="preserve"> </w:t>
      </w:r>
      <w:proofErr w:type="spellStart"/>
      <w:r w:rsidRPr="00857232">
        <w:t>konkursa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koje</w:t>
      </w:r>
      <w:proofErr w:type="spellEnd"/>
      <w:r w:rsidRPr="00857232">
        <w:t xml:space="preserve"> </w:t>
      </w:r>
      <w:proofErr w:type="spellStart"/>
      <w:r w:rsidRPr="00857232">
        <w:t>su</w:t>
      </w:r>
      <w:proofErr w:type="spellEnd"/>
      <w:r w:rsidRPr="00857232">
        <w:t xml:space="preserve"> </w:t>
      </w:r>
      <w:proofErr w:type="spellStart"/>
      <w:r w:rsidRPr="00857232">
        <w:t>namijenjene</w:t>
      </w:r>
      <w:proofErr w:type="spellEnd"/>
      <w:r w:rsidRPr="00857232">
        <w:t xml:space="preserve"> za </w:t>
      </w:r>
      <w:proofErr w:type="spellStart"/>
      <w:r w:rsidRPr="00857232">
        <w:t>korišćenje</w:t>
      </w:r>
      <w:proofErr w:type="spellEnd"/>
      <w:r w:rsidRPr="00857232">
        <w:t xml:space="preserve"> od </w:t>
      </w:r>
      <w:proofErr w:type="spellStart"/>
      <w:r w:rsidRPr="00857232">
        <w:t>strane</w:t>
      </w:r>
      <w:proofErr w:type="spellEnd"/>
      <w:r w:rsidRPr="00857232">
        <w:t xml:space="preserve"> </w:t>
      </w:r>
      <w:proofErr w:type="spellStart"/>
      <w:r w:rsidRPr="00857232">
        <w:t>pružalaca</w:t>
      </w:r>
      <w:proofErr w:type="spellEnd"/>
      <w:r w:rsidRPr="00857232">
        <w:t xml:space="preserve"> AVM </w:t>
      </w:r>
      <w:proofErr w:type="spellStart"/>
      <w:r w:rsidRPr="00857232">
        <w:t>usluga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zahtjev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oblasti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lokacije</w:t>
      </w:r>
      <w:proofErr w:type="spellEnd"/>
      <w:r w:rsidRPr="00857232">
        <w:t xml:space="preserve"> </w:t>
      </w:r>
      <w:proofErr w:type="spellStart"/>
      <w:r w:rsidRPr="00857232">
        <w:t>gdje</w:t>
      </w:r>
      <w:proofErr w:type="spellEnd"/>
      <w:r w:rsidRPr="00857232">
        <w:t xml:space="preserve"> </w:t>
      </w:r>
      <w:proofErr w:type="spellStart"/>
      <w:r w:rsidRPr="00857232">
        <w:t>te</w:t>
      </w:r>
      <w:proofErr w:type="spellEnd"/>
      <w:r w:rsidRPr="00857232">
        <w:t xml:space="preserve"> radio-</w:t>
      </w:r>
      <w:proofErr w:type="spellStart"/>
      <w:r w:rsidRPr="00857232">
        <w:t>frekvencije</w:t>
      </w:r>
      <w:proofErr w:type="spellEnd"/>
      <w:r w:rsidRPr="00857232">
        <w:t xml:space="preserve"> </w:t>
      </w:r>
      <w:proofErr w:type="spellStart"/>
      <w:r w:rsidRPr="00857232">
        <w:t>treba</w:t>
      </w:r>
      <w:proofErr w:type="spellEnd"/>
      <w:r w:rsidRPr="00857232">
        <w:t xml:space="preserve"> da se </w:t>
      </w:r>
      <w:proofErr w:type="spellStart"/>
      <w:proofErr w:type="gramStart"/>
      <w:r w:rsidRPr="00857232">
        <w:t>koriste</w:t>
      </w:r>
      <w:proofErr w:type="spellEnd"/>
      <w:r w:rsidRPr="00857232">
        <w:t>;</w:t>
      </w:r>
      <w:proofErr w:type="gramEnd"/>
    </w:p>
    <w:p w14:paraId="4B9FC156" w14:textId="77777777" w:rsidR="00857232" w:rsidRPr="00857232" w:rsidRDefault="00857232" w:rsidP="00857232">
      <w:pPr>
        <w:jc w:val="center"/>
      </w:pPr>
      <w:r w:rsidRPr="00857232">
        <w:t xml:space="preserve">2) </w:t>
      </w:r>
      <w:proofErr w:type="spellStart"/>
      <w:r w:rsidRPr="00857232">
        <w:t>podatke</w:t>
      </w:r>
      <w:proofErr w:type="spellEnd"/>
      <w:r w:rsidRPr="00857232">
        <w:t xml:space="preserve"> o </w:t>
      </w:r>
      <w:proofErr w:type="spellStart"/>
      <w:r w:rsidRPr="00857232">
        <w:t>predviđenom</w:t>
      </w:r>
      <w:proofErr w:type="spellEnd"/>
      <w:r w:rsidRPr="00857232">
        <w:t xml:space="preserve"> </w:t>
      </w:r>
      <w:proofErr w:type="spellStart"/>
      <w:r w:rsidRPr="00857232">
        <w:t>broju</w:t>
      </w:r>
      <w:proofErr w:type="spellEnd"/>
      <w:r w:rsidRPr="00857232">
        <w:t xml:space="preserve"> </w:t>
      </w:r>
      <w:proofErr w:type="spellStart"/>
      <w:r w:rsidRPr="00857232">
        <w:t>radijskih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televizijskih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 xml:space="preserve"> koji </w:t>
      </w:r>
      <w:proofErr w:type="spellStart"/>
      <w:r w:rsidRPr="00857232">
        <w:t>će</w:t>
      </w:r>
      <w:proofErr w:type="spellEnd"/>
      <w:r w:rsidRPr="00857232">
        <w:t xml:space="preserve"> </w:t>
      </w:r>
      <w:proofErr w:type="spellStart"/>
      <w:r w:rsidRPr="00857232">
        <w:t>pravo</w:t>
      </w:r>
      <w:proofErr w:type="spellEnd"/>
      <w:r w:rsidRPr="00857232">
        <w:t xml:space="preserve"> za </w:t>
      </w:r>
      <w:proofErr w:type="spellStart"/>
      <w:r w:rsidRPr="00857232">
        <w:t>pristup</w:t>
      </w:r>
      <w:proofErr w:type="spellEnd"/>
      <w:r w:rsidRPr="00857232">
        <w:t xml:space="preserve"> </w:t>
      </w:r>
      <w:proofErr w:type="spellStart"/>
      <w:r w:rsidRPr="00857232">
        <w:t>multipleksu</w:t>
      </w:r>
      <w:proofErr w:type="spellEnd"/>
      <w:r w:rsidRPr="00857232">
        <w:t xml:space="preserve"> </w:t>
      </w:r>
      <w:proofErr w:type="spellStart"/>
      <w:r w:rsidRPr="00857232">
        <w:t>digitalne</w:t>
      </w:r>
      <w:proofErr w:type="spellEnd"/>
      <w:r w:rsidRPr="00857232">
        <w:t xml:space="preserve"> radio-</w:t>
      </w:r>
      <w:proofErr w:type="spellStart"/>
      <w:r w:rsidRPr="00857232">
        <w:t>difuzije</w:t>
      </w:r>
      <w:proofErr w:type="spellEnd"/>
      <w:r w:rsidRPr="00857232">
        <w:t xml:space="preserve"> </w:t>
      </w:r>
      <w:proofErr w:type="spellStart"/>
      <w:r w:rsidRPr="00857232">
        <w:t>steći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osnovu</w:t>
      </w:r>
      <w:proofErr w:type="spellEnd"/>
      <w:r w:rsidRPr="00857232">
        <w:t xml:space="preserve"> </w:t>
      </w:r>
      <w:proofErr w:type="spellStart"/>
      <w:r w:rsidRPr="00857232">
        <w:t>javnog</w:t>
      </w:r>
      <w:proofErr w:type="spellEnd"/>
      <w:r w:rsidRPr="00857232">
        <w:t xml:space="preserve"> </w:t>
      </w:r>
      <w:proofErr w:type="spellStart"/>
      <w:r w:rsidRPr="00857232">
        <w:t>konkursa</w:t>
      </w:r>
      <w:proofErr w:type="spellEnd"/>
      <w:r w:rsidRPr="00857232">
        <w:t xml:space="preserve"> za </w:t>
      </w:r>
      <w:proofErr w:type="spellStart"/>
      <w:r w:rsidRPr="00857232">
        <w:t>pristup</w:t>
      </w:r>
      <w:proofErr w:type="spellEnd"/>
      <w:r w:rsidRPr="00857232">
        <w:t xml:space="preserve"> </w:t>
      </w:r>
      <w:proofErr w:type="spellStart"/>
      <w:r w:rsidRPr="00857232">
        <w:t>kapacitetima</w:t>
      </w:r>
      <w:proofErr w:type="spellEnd"/>
      <w:r w:rsidRPr="00857232">
        <w:t xml:space="preserve"> </w:t>
      </w:r>
      <w:proofErr w:type="spellStart"/>
      <w:r w:rsidRPr="00857232">
        <w:t>multipleksa</w:t>
      </w:r>
      <w:proofErr w:type="spellEnd"/>
      <w:r w:rsidRPr="00857232">
        <w:t xml:space="preserve"> </w:t>
      </w:r>
      <w:proofErr w:type="spellStart"/>
      <w:r w:rsidRPr="00857232">
        <w:t>iz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 100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proofErr w:type="gramStart"/>
      <w:r w:rsidRPr="00857232">
        <w:t>zakona</w:t>
      </w:r>
      <w:proofErr w:type="spellEnd"/>
      <w:r w:rsidRPr="00857232">
        <w:t>;</w:t>
      </w:r>
      <w:proofErr w:type="gramEnd"/>
    </w:p>
    <w:p w14:paraId="4AC8E95E" w14:textId="77777777" w:rsidR="00857232" w:rsidRPr="00857232" w:rsidRDefault="00857232" w:rsidP="00857232">
      <w:pPr>
        <w:jc w:val="center"/>
      </w:pPr>
      <w:r w:rsidRPr="00857232">
        <w:t xml:space="preserve">3) </w:t>
      </w:r>
      <w:proofErr w:type="spellStart"/>
      <w:r w:rsidRPr="00857232">
        <w:t>uslove</w:t>
      </w:r>
      <w:proofErr w:type="spellEnd"/>
      <w:r w:rsidRPr="00857232">
        <w:t xml:space="preserve"> za </w:t>
      </w:r>
      <w:proofErr w:type="spellStart"/>
      <w:r w:rsidRPr="00857232">
        <w:t>prijavljivanje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javni</w:t>
      </w:r>
      <w:proofErr w:type="spellEnd"/>
      <w:r w:rsidRPr="00857232">
        <w:t xml:space="preserve"> </w:t>
      </w:r>
      <w:proofErr w:type="spellStart"/>
      <w:proofErr w:type="gramStart"/>
      <w:r w:rsidRPr="00857232">
        <w:t>konkurs</w:t>
      </w:r>
      <w:proofErr w:type="spellEnd"/>
      <w:r w:rsidRPr="00857232">
        <w:t>;</w:t>
      </w:r>
      <w:proofErr w:type="gramEnd"/>
    </w:p>
    <w:p w14:paraId="18AD8EEC" w14:textId="77777777" w:rsidR="00857232" w:rsidRPr="00857232" w:rsidRDefault="00857232" w:rsidP="00857232">
      <w:pPr>
        <w:jc w:val="center"/>
      </w:pPr>
      <w:r w:rsidRPr="00857232">
        <w:t xml:space="preserve">4) </w:t>
      </w:r>
      <w:proofErr w:type="spellStart"/>
      <w:r w:rsidRPr="00857232">
        <w:t>kriterijume</w:t>
      </w:r>
      <w:proofErr w:type="spellEnd"/>
      <w:r w:rsidRPr="00857232">
        <w:t xml:space="preserve"> za </w:t>
      </w:r>
      <w:proofErr w:type="spellStart"/>
      <w:r w:rsidRPr="00857232">
        <w:t>odlučivanje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metodologijom</w:t>
      </w:r>
      <w:proofErr w:type="spellEnd"/>
      <w:r w:rsidRPr="00857232">
        <w:t xml:space="preserve"> </w:t>
      </w:r>
      <w:proofErr w:type="spellStart"/>
      <w:proofErr w:type="gramStart"/>
      <w:r w:rsidRPr="00857232">
        <w:t>bodovanja</w:t>
      </w:r>
      <w:proofErr w:type="spellEnd"/>
      <w:r w:rsidRPr="00857232">
        <w:t>;</w:t>
      </w:r>
      <w:proofErr w:type="gramEnd"/>
    </w:p>
    <w:p w14:paraId="5550AA0E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5) </w:t>
      </w:r>
      <w:proofErr w:type="spellStart"/>
      <w:r w:rsidRPr="00857232">
        <w:rPr>
          <w:lang w:val="fr-FR"/>
        </w:rPr>
        <w:t>visinu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naknade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razmatranje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prijave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javni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konkurs</w:t>
      </w:r>
      <w:proofErr w:type="spellEnd"/>
      <w:r w:rsidRPr="00857232">
        <w:rPr>
          <w:lang w:val="fr-FR"/>
        </w:rPr>
        <w:t>;</w:t>
      </w:r>
      <w:proofErr w:type="gramEnd"/>
    </w:p>
    <w:p w14:paraId="1298CF61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6) </w:t>
      </w:r>
      <w:proofErr w:type="spellStart"/>
      <w:r w:rsidRPr="00857232">
        <w:rPr>
          <w:lang w:val="fr-FR"/>
        </w:rPr>
        <w:t>visinu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depozita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ne </w:t>
      </w:r>
      <w:proofErr w:type="spellStart"/>
      <w:r w:rsidRPr="00857232">
        <w:rPr>
          <w:lang w:val="fr-FR"/>
        </w:rPr>
        <w:t>može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biti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veći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jedne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četvrtine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godišnje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naknade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pružanje</w:t>
      </w:r>
      <w:proofErr w:type="spellEnd"/>
      <w:r w:rsidRPr="00857232">
        <w:rPr>
          <w:lang w:val="fr-FR"/>
        </w:rPr>
        <w:t xml:space="preserve"> AVM </w:t>
      </w:r>
      <w:proofErr w:type="spellStart"/>
      <w:r w:rsidRPr="00857232">
        <w:rPr>
          <w:lang w:val="fr-FR"/>
        </w:rPr>
        <w:t>usluga</w:t>
      </w:r>
      <w:proofErr w:type="spellEnd"/>
      <w:r w:rsidRPr="00857232">
        <w:rPr>
          <w:lang w:val="fr-FR"/>
        </w:rPr>
        <w:t xml:space="preserve"> na </w:t>
      </w:r>
      <w:proofErr w:type="spellStart"/>
      <w:proofErr w:type="gramStart"/>
      <w:r w:rsidRPr="00857232">
        <w:rPr>
          <w:lang w:val="fr-FR"/>
        </w:rPr>
        <w:t>zahtjev</w:t>
      </w:r>
      <w:proofErr w:type="spellEnd"/>
      <w:r w:rsidRPr="00857232">
        <w:rPr>
          <w:lang w:val="fr-FR"/>
        </w:rPr>
        <w:t>;</w:t>
      </w:r>
      <w:proofErr w:type="gramEnd"/>
    </w:p>
    <w:p w14:paraId="0B586C1F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7) </w:t>
      </w:r>
      <w:proofErr w:type="spellStart"/>
      <w:r w:rsidRPr="00857232">
        <w:rPr>
          <w:lang w:val="fr-FR"/>
        </w:rPr>
        <w:t>period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izdaje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odobrenje</w:t>
      </w:r>
      <w:proofErr w:type="spellEnd"/>
      <w:r w:rsidRPr="00857232">
        <w:rPr>
          <w:lang w:val="fr-FR"/>
        </w:rPr>
        <w:t>;</w:t>
      </w:r>
      <w:proofErr w:type="gramEnd"/>
    </w:p>
    <w:p w14:paraId="5A38975C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8) </w:t>
      </w:r>
      <w:proofErr w:type="spellStart"/>
      <w:r w:rsidRPr="00857232">
        <w:rPr>
          <w:lang w:val="fr-FR"/>
        </w:rPr>
        <w:t>rok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podnošenje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prijave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ne </w:t>
      </w:r>
      <w:proofErr w:type="spellStart"/>
      <w:r w:rsidRPr="00857232">
        <w:rPr>
          <w:lang w:val="fr-FR"/>
        </w:rPr>
        <w:t>može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biti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kraći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30 </w:t>
      </w:r>
      <w:proofErr w:type="spellStart"/>
      <w:r w:rsidRPr="00857232">
        <w:rPr>
          <w:lang w:val="fr-FR"/>
        </w:rPr>
        <w:t>dana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objavljivanja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javnog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konkursa</w:t>
      </w:r>
      <w:proofErr w:type="spellEnd"/>
      <w:r w:rsidRPr="00857232">
        <w:rPr>
          <w:lang w:val="fr-FR"/>
        </w:rPr>
        <w:t>;</w:t>
      </w:r>
      <w:proofErr w:type="gramEnd"/>
    </w:p>
    <w:p w14:paraId="481383CE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9) </w:t>
      </w:r>
      <w:proofErr w:type="spellStart"/>
      <w:r w:rsidRPr="00857232">
        <w:rPr>
          <w:lang w:val="fr-FR"/>
        </w:rPr>
        <w:t>rok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donošenje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odluke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ne </w:t>
      </w:r>
      <w:proofErr w:type="spellStart"/>
      <w:r w:rsidRPr="00857232">
        <w:rPr>
          <w:lang w:val="fr-FR"/>
        </w:rPr>
        <w:t>može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biti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duži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60 </w:t>
      </w:r>
      <w:proofErr w:type="spellStart"/>
      <w:r w:rsidRPr="00857232">
        <w:rPr>
          <w:lang w:val="fr-FR"/>
        </w:rPr>
        <w:t>dana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isteka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roka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podnošenje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prijave</w:t>
      </w:r>
      <w:proofErr w:type="spellEnd"/>
      <w:r w:rsidRPr="00857232">
        <w:rPr>
          <w:lang w:val="fr-FR"/>
        </w:rPr>
        <w:t>;</w:t>
      </w:r>
      <w:proofErr w:type="gramEnd"/>
    </w:p>
    <w:p w14:paraId="2FB45871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10) </w:t>
      </w:r>
      <w:proofErr w:type="spellStart"/>
      <w:r w:rsidRPr="00857232">
        <w:rPr>
          <w:lang w:val="fr-FR"/>
        </w:rPr>
        <w:t>spisak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dokumentacije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koja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prilaže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prijavu</w:t>
      </w:r>
      <w:proofErr w:type="spellEnd"/>
      <w:r w:rsidRPr="00857232">
        <w:rPr>
          <w:lang w:val="fr-FR"/>
        </w:rPr>
        <w:t>.</w:t>
      </w:r>
    </w:p>
    <w:p w14:paraId="34B1C264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(2) </w:t>
      </w:r>
      <w:proofErr w:type="spellStart"/>
      <w:r w:rsidRPr="00857232">
        <w:rPr>
          <w:lang w:val="fr-FR"/>
        </w:rPr>
        <w:t>Kriterijumi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odlučivanje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moraju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biti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nediskriminatorni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objektivni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mjerljivi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odnose</w:t>
      </w:r>
      <w:proofErr w:type="spellEnd"/>
      <w:r w:rsidRPr="00857232">
        <w:rPr>
          <w:lang w:val="fr-FR"/>
        </w:rPr>
        <w:t xml:space="preserve"> se </w:t>
      </w:r>
      <w:proofErr w:type="gramStart"/>
      <w:r w:rsidRPr="00857232">
        <w:rPr>
          <w:lang w:val="fr-FR"/>
        </w:rPr>
        <w:t>na:</w:t>
      </w:r>
      <w:proofErr w:type="gramEnd"/>
    </w:p>
    <w:p w14:paraId="227B39EA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1) </w:t>
      </w:r>
      <w:proofErr w:type="spellStart"/>
      <w:r w:rsidRPr="00857232">
        <w:rPr>
          <w:lang w:val="fr-FR"/>
        </w:rPr>
        <w:t>obim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strukturu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programskog</w:t>
      </w:r>
      <w:proofErr w:type="spellEnd"/>
      <w:r w:rsidRPr="00857232">
        <w:rPr>
          <w:lang w:val="fr-FR"/>
        </w:rPr>
        <w:t>/</w:t>
      </w:r>
      <w:proofErr w:type="spellStart"/>
      <w:r w:rsidRPr="00857232">
        <w:rPr>
          <w:lang w:val="fr-FR"/>
        </w:rPr>
        <w:t>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paketa</w:t>
      </w:r>
      <w:proofErr w:type="spellEnd"/>
      <w:r w:rsidRPr="00857232">
        <w:rPr>
          <w:lang w:val="fr-FR"/>
        </w:rPr>
        <w:t xml:space="preserve"> (</w:t>
      </w:r>
      <w:proofErr w:type="spellStart"/>
      <w:r w:rsidRPr="00857232">
        <w:rPr>
          <w:lang w:val="fr-FR"/>
        </w:rPr>
        <w:t>raznovrsnost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učešće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crnogorskih</w:t>
      </w:r>
      <w:proofErr w:type="spellEnd"/>
      <w:r w:rsidRPr="00857232">
        <w:rPr>
          <w:lang w:val="fr-FR"/>
        </w:rPr>
        <w:t xml:space="preserve"> radio i TV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dr</w:t>
      </w:r>
      <w:proofErr w:type="spellEnd"/>
      <w:r w:rsidRPr="00857232">
        <w:rPr>
          <w:lang w:val="fr-FR"/>
        </w:rPr>
        <w:t xml:space="preserve">.) </w:t>
      </w:r>
      <w:proofErr w:type="spellStart"/>
      <w:r w:rsidRPr="00857232">
        <w:rPr>
          <w:lang w:val="fr-FR"/>
        </w:rPr>
        <w:t>koje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pružalac</w:t>
      </w:r>
      <w:proofErr w:type="spellEnd"/>
      <w:r w:rsidRPr="00857232">
        <w:rPr>
          <w:lang w:val="fr-FR"/>
        </w:rPr>
        <w:t xml:space="preserve"> AVM </w:t>
      </w:r>
      <w:proofErr w:type="spellStart"/>
      <w:r w:rsidRPr="00857232">
        <w:rPr>
          <w:lang w:val="fr-FR"/>
        </w:rPr>
        <w:t>usluge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zahtjev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namjerava</w:t>
      </w:r>
      <w:proofErr w:type="spellEnd"/>
      <w:r w:rsidRPr="00857232">
        <w:rPr>
          <w:lang w:val="fr-FR"/>
        </w:rPr>
        <w:t xml:space="preserve"> da </w:t>
      </w:r>
      <w:proofErr w:type="spellStart"/>
      <w:proofErr w:type="gramStart"/>
      <w:r w:rsidRPr="00857232">
        <w:rPr>
          <w:lang w:val="fr-FR"/>
        </w:rPr>
        <w:t>distribuira</w:t>
      </w:r>
      <w:proofErr w:type="spellEnd"/>
      <w:r w:rsidRPr="00857232">
        <w:rPr>
          <w:lang w:val="fr-FR"/>
        </w:rPr>
        <w:t>;</w:t>
      </w:r>
      <w:proofErr w:type="gramEnd"/>
    </w:p>
    <w:p w14:paraId="6C6999B3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2) </w:t>
      </w:r>
      <w:proofErr w:type="spellStart"/>
      <w:r w:rsidRPr="00857232">
        <w:rPr>
          <w:lang w:val="fr-FR"/>
        </w:rPr>
        <w:t>finansijske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pokazatelje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vezane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mogućnosti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rentabilnog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poslovanja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opstanka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tržištu</w:t>
      </w:r>
      <w:proofErr w:type="spellEnd"/>
      <w:r w:rsidRPr="00857232">
        <w:rPr>
          <w:lang w:val="fr-FR"/>
        </w:rPr>
        <w:t>.</w:t>
      </w:r>
    </w:p>
    <w:p w14:paraId="2A3A641C" w14:textId="77777777" w:rsidR="00857232" w:rsidRPr="00857232" w:rsidRDefault="00857232" w:rsidP="00857232">
      <w:pPr>
        <w:jc w:val="center"/>
        <w:rPr>
          <w:i/>
          <w:iCs/>
          <w:lang w:val="fr-FR"/>
        </w:rPr>
      </w:pPr>
      <w:proofErr w:type="spellStart"/>
      <w:r w:rsidRPr="00857232">
        <w:rPr>
          <w:i/>
          <w:iCs/>
          <w:lang w:val="fr-FR"/>
        </w:rPr>
        <w:t>Sadržaj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odobrenja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za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pružanje</w:t>
      </w:r>
      <w:proofErr w:type="spellEnd"/>
      <w:r w:rsidRPr="00857232">
        <w:rPr>
          <w:i/>
          <w:iCs/>
          <w:lang w:val="fr-FR"/>
        </w:rPr>
        <w:t xml:space="preserve"> AVM </w:t>
      </w:r>
      <w:proofErr w:type="spellStart"/>
      <w:r w:rsidRPr="00857232">
        <w:rPr>
          <w:i/>
          <w:iCs/>
          <w:lang w:val="fr-FR"/>
        </w:rPr>
        <w:t>usluga</w:t>
      </w:r>
      <w:proofErr w:type="spellEnd"/>
      <w:r w:rsidRPr="00857232">
        <w:rPr>
          <w:i/>
          <w:iCs/>
          <w:lang w:val="fr-FR"/>
        </w:rPr>
        <w:t xml:space="preserve"> na </w:t>
      </w:r>
      <w:proofErr w:type="spellStart"/>
      <w:r w:rsidRPr="00857232">
        <w:rPr>
          <w:i/>
          <w:iCs/>
          <w:lang w:val="fr-FR"/>
        </w:rPr>
        <w:t>zahtjev</w:t>
      </w:r>
      <w:proofErr w:type="spellEnd"/>
    </w:p>
    <w:p w14:paraId="1D1F5839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188" w:name="clan_118"/>
      <w:bookmarkEnd w:id="188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118</w:t>
      </w:r>
    </w:p>
    <w:p w14:paraId="56883236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(1) </w:t>
      </w:r>
      <w:proofErr w:type="spellStart"/>
      <w:r w:rsidRPr="00857232">
        <w:rPr>
          <w:lang w:val="fr-FR"/>
        </w:rPr>
        <w:t>Odobrenje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pružanje</w:t>
      </w:r>
      <w:proofErr w:type="spellEnd"/>
      <w:r w:rsidRPr="00857232">
        <w:rPr>
          <w:lang w:val="fr-FR"/>
        </w:rPr>
        <w:t xml:space="preserve"> AVM </w:t>
      </w:r>
      <w:proofErr w:type="spellStart"/>
      <w:r w:rsidRPr="00857232">
        <w:rPr>
          <w:lang w:val="fr-FR"/>
        </w:rPr>
        <w:t>usluge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zahtjev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naročito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sadrži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podatke</w:t>
      </w:r>
      <w:proofErr w:type="spellEnd"/>
      <w:r w:rsidRPr="00857232">
        <w:rPr>
          <w:lang w:val="fr-FR"/>
        </w:rPr>
        <w:t xml:space="preserve"> </w:t>
      </w:r>
      <w:proofErr w:type="gramStart"/>
      <w:r w:rsidRPr="00857232">
        <w:rPr>
          <w:lang w:val="fr-FR"/>
        </w:rPr>
        <w:t>o:</w:t>
      </w:r>
      <w:proofErr w:type="gramEnd"/>
    </w:p>
    <w:p w14:paraId="41FB219A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1) </w:t>
      </w:r>
      <w:proofErr w:type="spellStart"/>
      <w:r w:rsidRPr="00857232">
        <w:rPr>
          <w:lang w:val="fr-FR"/>
        </w:rPr>
        <w:t>imaocu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odobrenja</w:t>
      </w:r>
      <w:proofErr w:type="spellEnd"/>
      <w:r w:rsidRPr="00857232">
        <w:rPr>
          <w:lang w:val="fr-FR"/>
        </w:rPr>
        <w:t>;</w:t>
      </w:r>
      <w:proofErr w:type="gramEnd"/>
    </w:p>
    <w:p w14:paraId="5A44DE92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2) </w:t>
      </w:r>
      <w:proofErr w:type="spellStart"/>
      <w:r w:rsidRPr="00857232">
        <w:rPr>
          <w:lang w:val="fr-FR"/>
        </w:rPr>
        <w:t>nazivu</w:t>
      </w:r>
      <w:proofErr w:type="spellEnd"/>
      <w:r w:rsidRPr="00857232">
        <w:rPr>
          <w:lang w:val="fr-FR"/>
        </w:rPr>
        <w:t xml:space="preserve"> AVM </w:t>
      </w:r>
      <w:proofErr w:type="spellStart"/>
      <w:r w:rsidRPr="00857232">
        <w:rPr>
          <w:lang w:val="fr-FR"/>
        </w:rPr>
        <w:t>usluge</w:t>
      </w:r>
      <w:proofErr w:type="spellEnd"/>
      <w:r w:rsidRPr="00857232">
        <w:rPr>
          <w:lang w:val="fr-FR"/>
        </w:rPr>
        <w:t xml:space="preserve"> na </w:t>
      </w:r>
      <w:proofErr w:type="spellStart"/>
      <w:proofErr w:type="gramStart"/>
      <w:r w:rsidRPr="00857232">
        <w:rPr>
          <w:lang w:val="fr-FR"/>
        </w:rPr>
        <w:t>zahtjev</w:t>
      </w:r>
      <w:proofErr w:type="spellEnd"/>
      <w:r w:rsidRPr="00857232">
        <w:rPr>
          <w:lang w:val="fr-FR"/>
        </w:rPr>
        <w:t>;</w:t>
      </w:r>
      <w:proofErr w:type="gramEnd"/>
    </w:p>
    <w:p w14:paraId="1F1B67C6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3) </w:t>
      </w:r>
      <w:proofErr w:type="spellStart"/>
      <w:r w:rsidRPr="00857232">
        <w:rPr>
          <w:lang w:val="fr-FR"/>
        </w:rPr>
        <w:t>zoni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servisa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odnosno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pružanja</w:t>
      </w:r>
      <w:proofErr w:type="spellEnd"/>
      <w:r w:rsidRPr="00857232">
        <w:rPr>
          <w:lang w:val="fr-FR"/>
        </w:rPr>
        <w:t xml:space="preserve"> AVM </w:t>
      </w:r>
      <w:proofErr w:type="spellStart"/>
      <w:r w:rsidRPr="00857232">
        <w:rPr>
          <w:lang w:val="fr-FR"/>
        </w:rPr>
        <w:t>usluge</w:t>
      </w:r>
      <w:proofErr w:type="spellEnd"/>
      <w:r w:rsidRPr="00857232">
        <w:rPr>
          <w:lang w:val="fr-FR"/>
        </w:rPr>
        <w:t xml:space="preserve"> na </w:t>
      </w:r>
      <w:proofErr w:type="spellStart"/>
      <w:proofErr w:type="gramStart"/>
      <w:r w:rsidRPr="00857232">
        <w:rPr>
          <w:lang w:val="fr-FR"/>
        </w:rPr>
        <w:t>zahtjev</w:t>
      </w:r>
      <w:proofErr w:type="spellEnd"/>
      <w:r w:rsidRPr="00857232">
        <w:rPr>
          <w:lang w:val="fr-FR"/>
        </w:rPr>
        <w:t>;</w:t>
      </w:r>
      <w:proofErr w:type="gramEnd"/>
    </w:p>
    <w:p w14:paraId="7968DD82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4) </w:t>
      </w:r>
      <w:proofErr w:type="spellStart"/>
      <w:r w:rsidRPr="00857232">
        <w:rPr>
          <w:lang w:val="fr-FR"/>
        </w:rPr>
        <w:t>katalogu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drugih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programskih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sadržaja</w:t>
      </w:r>
      <w:proofErr w:type="spellEnd"/>
      <w:r w:rsidRPr="00857232">
        <w:rPr>
          <w:lang w:val="fr-FR"/>
        </w:rPr>
        <w:t>;</w:t>
      </w:r>
      <w:proofErr w:type="gramEnd"/>
    </w:p>
    <w:p w14:paraId="4706C87A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5) </w:t>
      </w:r>
      <w:proofErr w:type="spellStart"/>
      <w:r w:rsidRPr="00857232">
        <w:rPr>
          <w:lang w:val="fr-FR"/>
        </w:rPr>
        <w:t>visini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načinu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plaćanja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godišnje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naknade</w:t>
      </w:r>
      <w:proofErr w:type="spellEnd"/>
      <w:r w:rsidRPr="00857232">
        <w:rPr>
          <w:lang w:val="fr-FR"/>
        </w:rPr>
        <w:t>;</w:t>
      </w:r>
      <w:proofErr w:type="gramEnd"/>
    </w:p>
    <w:p w14:paraId="6A45BAB9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6) </w:t>
      </w:r>
      <w:proofErr w:type="spellStart"/>
      <w:r w:rsidRPr="00857232">
        <w:rPr>
          <w:lang w:val="fr-FR"/>
        </w:rPr>
        <w:t>periodu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važenja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odobrenja</w:t>
      </w:r>
      <w:proofErr w:type="spellEnd"/>
      <w:r w:rsidRPr="00857232">
        <w:rPr>
          <w:lang w:val="fr-FR"/>
        </w:rPr>
        <w:t>;</w:t>
      </w:r>
      <w:proofErr w:type="gramEnd"/>
    </w:p>
    <w:p w14:paraId="10193336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7) </w:t>
      </w:r>
      <w:proofErr w:type="spellStart"/>
      <w:r w:rsidRPr="00857232">
        <w:rPr>
          <w:lang w:val="fr-FR"/>
        </w:rPr>
        <w:t>roku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otpočinjanje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emitovanja</w:t>
      </w:r>
      <w:proofErr w:type="spellEnd"/>
      <w:r w:rsidRPr="00857232">
        <w:rPr>
          <w:lang w:val="fr-FR"/>
        </w:rPr>
        <w:t>;</w:t>
      </w:r>
      <w:proofErr w:type="gramEnd"/>
    </w:p>
    <w:p w14:paraId="31CE5697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lastRenderedPageBreak/>
        <w:t xml:space="preserve">8) </w:t>
      </w:r>
      <w:proofErr w:type="spellStart"/>
      <w:r w:rsidRPr="00857232">
        <w:rPr>
          <w:lang w:val="fr-FR"/>
        </w:rPr>
        <w:t>drugim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pravima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obavezama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imaoca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odobrenja</w:t>
      </w:r>
      <w:proofErr w:type="spellEnd"/>
      <w:r w:rsidRPr="00857232">
        <w:rPr>
          <w:lang w:val="fr-FR"/>
        </w:rPr>
        <w:t>.</w:t>
      </w:r>
    </w:p>
    <w:p w14:paraId="53DCACA1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(2) </w:t>
      </w:r>
      <w:proofErr w:type="spellStart"/>
      <w:r w:rsidRPr="00857232">
        <w:rPr>
          <w:lang w:val="fr-FR"/>
        </w:rPr>
        <w:t>Odobrenje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stava</w:t>
      </w:r>
      <w:proofErr w:type="spellEnd"/>
      <w:r w:rsidRPr="00857232">
        <w:rPr>
          <w:lang w:val="fr-FR"/>
        </w:rPr>
        <w:t xml:space="preserve"> 1 </w:t>
      </w:r>
      <w:proofErr w:type="spellStart"/>
      <w:r w:rsidRPr="00857232">
        <w:rPr>
          <w:lang w:val="fr-FR"/>
        </w:rPr>
        <w:t>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člana</w:t>
      </w:r>
      <w:proofErr w:type="spellEnd"/>
      <w:r w:rsidRPr="00857232">
        <w:rPr>
          <w:lang w:val="fr-FR"/>
        </w:rPr>
        <w:t xml:space="preserve"> ne </w:t>
      </w:r>
      <w:proofErr w:type="spellStart"/>
      <w:r w:rsidRPr="00857232">
        <w:rPr>
          <w:lang w:val="fr-FR"/>
        </w:rPr>
        <w:t>može</w:t>
      </w:r>
      <w:proofErr w:type="spellEnd"/>
      <w:r w:rsidRPr="00857232">
        <w:rPr>
          <w:lang w:val="fr-FR"/>
        </w:rPr>
        <w:t xml:space="preserve"> se, </w:t>
      </w:r>
      <w:proofErr w:type="spellStart"/>
      <w:r w:rsidRPr="00857232">
        <w:rPr>
          <w:lang w:val="fr-FR"/>
        </w:rPr>
        <w:t>privremeno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trajno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ustupati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iznajmljivati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drugi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način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prenijeti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bez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saglasnosti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Savjeta</w:t>
      </w:r>
      <w:proofErr w:type="spellEnd"/>
      <w:r w:rsidRPr="00857232">
        <w:rPr>
          <w:lang w:val="fr-FR"/>
        </w:rPr>
        <w:t>.</w:t>
      </w:r>
    </w:p>
    <w:p w14:paraId="53D78B28" w14:textId="77777777" w:rsidR="00857232" w:rsidRPr="00857232" w:rsidRDefault="00857232" w:rsidP="00857232">
      <w:pPr>
        <w:jc w:val="center"/>
        <w:rPr>
          <w:i/>
          <w:iCs/>
        </w:rPr>
      </w:pPr>
      <w:proofErr w:type="spellStart"/>
      <w:r w:rsidRPr="00857232">
        <w:rPr>
          <w:i/>
          <w:iCs/>
        </w:rPr>
        <w:t>Ugovor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sa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operaterima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elektronskih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komunikacionih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mreža</w:t>
      </w:r>
      <w:proofErr w:type="spellEnd"/>
    </w:p>
    <w:p w14:paraId="0F02623D" w14:textId="77777777" w:rsidR="00857232" w:rsidRPr="00857232" w:rsidRDefault="00857232" w:rsidP="00857232">
      <w:pPr>
        <w:jc w:val="center"/>
        <w:rPr>
          <w:b/>
          <w:bCs/>
        </w:rPr>
      </w:pPr>
      <w:bookmarkStart w:id="189" w:name="clan_119"/>
      <w:bookmarkEnd w:id="189"/>
      <w:proofErr w:type="spellStart"/>
      <w:r w:rsidRPr="00857232">
        <w:rPr>
          <w:b/>
          <w:bCs/>
        </w:rPr>
        <w:t>Član</w:t>
      </w:r>
      <w:proofErr w:type="spellEnd"/>
      <w:r w:rsidRPr="00857232">
        <w:rPr>
          <w:b/>
          <w:bCs/>
        </w:rPr>
        <w:t xml:space="preserve"> 119</w:t>
      </w:r>
    </w:p>
    <w:p w14:paraId="697F766E" w14:textId="77777777" w:rsidR="00857232" w:rsidRPr="00857232" w:rsidRDefault="00857232" w:rsidP="00857232">
      <w:pPr>
        <w:jc w:val="center"/>
      </w:pPr>
      <w:r w:rsidRPr="00857232">
        <w:t xml:space="preserve">(1) </w:t>
      </w:r>
      <w:proofErr w:type="spellStart"/>
      <w:r w:rsidRPr="00857232">
        <w:t>Pružalac</w:t>
      </w:r>
      <w:proofErr w:type="spellEnd"/>
      <w:r w:rsidRPr="00857232">
        <w:t xml:space="preserve"> AVM </w:t>
      </w:r>
      <w:proofErr w:type="spellStart"/>
      <w:r w:rsidRPr="00857232">
        <w:t>usluge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zahtjev</w:t>
      </w:r>
      <w:proofErr w:type="spellEnd"/>
      <w:r w:rsidRPr="00857232">
        <w:t xml:space="preserve"> koji je </w:t>
      </w:r>
      <w:proofErr w:type="spellStart"/>
      <w:r w:rsidRPr="00857232">
        <w:t>dobio</w:t>
      </w:r>
      <w:proofErr w:type="spellEnd"/>
      <w:r w:rsidRPr="00857232">
        <w:t xml:space="preserve"> </w:t>
      </w:r>
      <w:proofErr w:type="spellStart"/>
      <w:r w:rsidRPr="00857232">
        <w:t>odobrenje</w:t>
      </w:r>
      <w:proofErr w:type="spellEnd"/>
      <w:r w:rsidRPr="00857232">
        <w:t xml:space="preserve"> za </w:t>
      </w:r>
      <w:proofErr w:type="spellStart"/>
      <w:r w:rsidRPr="00857232">
        <w:t>pružanje</w:t>
      </w:r>
      <w:proofErr w:type="spellEnd"/>
      <w:r w:rsidRPr="00857232">
        <w:t xml:space="preserve"> AVM </w:t>
      </w:r>
      <w:proofErr w:type="spellStart"/>
      <w:r w:rsidRPr="00857232">
        <w:t>usluge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zahtev</w:t>
      </w:r>
      <w:proofErr w:type="spellEnd"/>
      <w:r w:rsidRPr="00857232">
        <w:t xml:space="preserve"> </w:t>
      </w:r>
      <w:proofErr w:type="spellStart"/>
      <w:r w:rsidRPr="00857232">
        <w:t>uz</w:t>
      </w:r>
      <w:proofErr w:type="spellEnd"/>
      <w:r w:rsidRPr="00857232">
        <w:t xml:space="preserve"> </w:t>
      </w:r>
      <w:proofErr w:type="spellStart"/>
      <w:r w:rsidRPr="00857232">
        <w:t>korišćenje</w:t>
      </w:r>
      <w:proofErr w:type="spellEnd"/>
      <w:r w:rsidRPr="00857232">
        <w:t xml:space="preserve"> </w:t>
      </w:r>
      <w:proofErr w:type="spellStart"/>
      <w:r w:rsidRPr="00857232">
        <w:t>elektronske</w:t>
      </w:r>
      <w:proofErr w:type="spellEnd"/>
      <w:r w:rsidRPr="00857232">
        <w:t xml:space="preserve"> </w:t>
      </w:r>
      <w:proofErr w:type="spellStart"/>
      <w:r w:rsidRPr="00857232">
        <w:t>komunikacione</w:t>
      </w:r>
      <w:proofErr w:type="spellEnd"/>
      <w:r w:rsidRPr="00857232">
        <w:t xml:space="preserve"> </w:t>
      </w:r>
      <w:proofErr w:type="spellStart"/>
      <w:r w:rsidRPr="00857232">
        <w:t>mreže</w:t>
      </w:r>
      <w:proofErr w:type="spellEnd"/>
      <w:r w:rsidRPr="00857232">
        <w:t xml:space="preserve"> </w:t>
      </w:r>
      <w:proofErr w:type="spellStart"/>
      <w:r w:rsidRPr="00857232">
        <w:t>dužan</w:t>
      </w:r>
      <w:proofErr w:type="spellEnd"/>
      <w:r w:rsidRPr="00857232">
        <w:t xml:space="preserve"> je da, </w:t>
      </w:r>
      <w:proofErr w:type="spellStart"/>
      <w:r w:rsidRPr="00857232">
        <w:t>najkasnije</w:t>
      </w:r>
      <w:proofErr w:type="spellEnd"/>
      <w:r w:rsidRPr="00857232">
        <w:t xml:space="preserve"> u </w:t>
      </w:r>
      <w:proofErr w:type="spellStart"/>
      <w:r w:rsidRPr="00857232">
        <w:t>roku</w:t>
      </w:r>
      <w:proofErr w:type="spellEnd"/>
      <w:r w:rsidRPr="00857232">
        <w:t xml:space="preserve"> od 90 dana od dana </w:t>
      </w:r>
      <w:proofErr w:type="spellStart"/>
      <w:r w:rsidRPr="00857232">
        <w:t>izdavanja</w:t>
      </w:r>
      <w:proofErr w:type="spellEnd"/>
      <w:r w:rsidRPr="00857232">
        <w:t xml:space="preserve"> </w:t>
      </w:r>
      <w:proofErr w:type="spellStart"/>
      <w:r w:rsidRPr="00857232">
        <w:t>odobrenja</w:t>
      </w:r>
      <w:proofErr w:type="spellEnd"/>
      <w:r w:rsidRPr="00857232">
        <w:t xml:space="preserve">, Agenciji </w:t>
      </w:r>
      <w:proofErr w:type="spellStart"/>
      <w:r w:rsidRPr="00857232">
        <w:t>dostavi</w:t>
      </w:r>
      <w:proofErr w:type="spellEnd"/>
      <w:r w:rsidRPr="00857232">
        <w:t>:</w:t>
      </w:r>
    </w:p>
    <w:p w14:paraId="59EF439C" w14:textId="77777777" w:rsidR="00857232" w:rsidRPr="00857232" w:rsidRDefault="00857232" w:rsidP="00857232">
      <w:pPr>
        <w:jc w:val="center"/>
      </w:pPr>
      <w:r w:rsidRPr="00857232">
        <w:t xml:space="preserve">1) </w:t>
      </w:r>
      <w:proofErr w:type="spellStart"/>
      <w:r w:rsidRPr="00857232">
        <w:t>ugovor</w:t>
      </w:r>
      <w:proofErr w:type="spellEnd"/>
      <w:r w:rsidRPr="00857232">
        <w:t xml:space="preserve"> </w:t>
      </w:r>
      <w:proofErr w:type="spellStart"/>
      <w:r w:rsidRPr="00857232">
        <w:t>zaključen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operatorom</w:t>
      </w:r>
      <w:proofErr w:type="spellEnd"/>
      <w:r w:rsidRPr="00857232">
        <w:t xml:space="preserve"> bar </w:t>
      </w:r>
      <w:proofErr w:type="spellStart"/>
      <w:r w:rsidRPr="00857232">
        <w:t>jedne</w:t>
      </w:r>
      <w:proofErr w:type="spellEnd"/>
      <w:r w:rsidRPr="00857232">
        <w:t xml:space="preserve"> </w:t>
      </w:r>
      <w:proofErr w:type="spellStart"/>
      <w:r w:rsidRPr="00857232">
        <w:t>takve</w:t>
      </w:r>
      <w:proofErr w:type="spellEnd"/>
      <w:r w:rsidRPr="00857232">
        <w:t xml:space="preserve"> </w:t>
      </w:r>
      <w:proofErr w:type="spellStart"/>
      <w:proofErr w:type="gramStart"/>
      <w:r w:rsidRPr="00857232">
        <w:t>mreže</w:t>
      </w:r>
      <w:proofErr w:type="spellEnd"/>
      <w:r w:rsidRPr="00857232">
        <w:t>;</w:t>
      </w:r>
      <w:proofErr w:type="gramEnd"/>
    </w:p>
    <w:p w14:paraId="4B0195DB" w14:textId="77777777" w:rsidR="00857232" w:rsidRPr="00857232" w:rsidRDefault="00857232" w:rsidP="00857232">
      <w:pPr>
        <w:jc w:val="center"/>
      </w:pPr>
      <w:r w:rsidRPr="00857232">
        <w:t xml:space="preserve">2) </w:t>
      </w:r>
      <w:proofErr w:type="spellStart"/>
      <w:r w:rsidRPr="00857232">
        <w:t>dokaz</w:t>
      </w:r>
      <w:proofErr w:type="spellEnd"/>
      <w:r w:rsidRPr="00857232">
        <w:t xml:space="preserve"> o </w:t>
      </w:r>
      <w:proofErr w:type="spellStart"/>
      <w:r w:rsidRPr="00857232">
        <w:t>izvršenom</w:t>
      </w:r>
      <w:proofErr w:type="spellEnd"/>
      <w:r w:rsidRPr="00857232">
        <w:t xml:space="preserve"> </w:t>
      </w:r>
      <w:proofErr w:type="spellStart"/>
      <w:r w:rsidRPr="00857232">
        <w:t>upisu</w:t>
      </w:r>
      <w:proofErr w:type="spellEnd"/>
      <w:r w:rsidRPr="00857232">
        <w:t xml:space="preserve"> u </w:t>
      </w:r>
      <w:proofErr w:type="spellStart"/>
      <w:r w:rsidRPr="00857232">
        <w:t>Registar</w:t>
      </w:r>
      <w:proofErr w:type="spellEnd"/>
      <w:r w:rsidRPr="00857232">
        <w:t xml:space="preserve"> </w:t>
      </w:r>
      <w:proofErr w:type="spellStart"/>
      <w:r w:rsidRPr="00857232">
        <w:t>operatora</w:t>
      </w:r>
      <w:proofErr w:type="spellEnd"/>
      <w:r w:rsidRPr="00857232">
        <w:t xml:space="preserve"> koji </w:t>
      </w:r>
      <w:proofErr w:type="spellStart"/>
      <w:r w:rsidRPr="00857232">
        <w:t>vodi</w:t>
      </w:r>
      <w:proofErr w:type="spellEnd"/>
      <w:r w:rsidRPr="00857232">
        <w:t xml:space="preserve"> </w:t>
      </w:r>
      <w:proofErr w:type="spellStart"/>
      <w:r w:rsidRPr="00857232">
        <w:t>regulatorni</w:t>
      </w:r>
      <w:proofErr w:type="spellEnd"/>
      <w:r w:rsidRPr="00857232">
        <w:t xml:space="preserve"> organ za oblast </w:t>
      </w:r>
      <w:proofErr w:type="spellStart"/>
      <w:r w:rsidRPr="00857232">
        <w:t>elektronskih</w:t>
      </w:r>
      <w:proofErr w:type="spellEnd"/>
      <w:r w:rsidRPr="00857232">
        <w:t xml:space="preserve"> </w:t>
      </w:r>
      <w:proofErr w:type="spellStart"/>
      <w:r w:rsidRPr="00857232">
        <w:t>komunikacija</w:t>
      </w:r>
      <w:proofErr w:type="spellEnd"/>
      <w:r w:rsidRPr="00857232">
        <w:t>.</w:t>
      </w:r>
    </w:p>
    <w:p w14:paraId="16DED8C3" w14:textId="77777777" w:rsidR="00857232" w:rsidRPr="00857232" w:rsidRDefault="00857232" w:rsidP="00857232">
      <w:pPr>
        <w:jc w:val="center"/>
      </w:pPr>
      <w:r w:rsidRPr="00857232">
        <w:t xml:space="preserve">(2) </w:t>
      </w:r>
      <w:proofErr w:type="spellStart"/>
      <w:r w:rsidRPr="00857232">
        <w:t>Svaki</w:t>
      </w:r>
      <w:proofErr w:type="spellEnd"/>
      <w:r w:rsidRPr="00857232">
        <w:t xml:space="preserve"> </w:t>
      </w:r>
      <w:proofErr w:type="spellStart"/>
      <w:r w:rsidRPr="00857232">
        <w:t>ugovor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operatorima</w:t>
      </w:r>
      <w:proofErr w:type="spellEnd"/>
      <w:r w:rsidRPr="00857232">
        <w:t xml:space="preserve"> </w:t>
      </w:r>
      <w:proofErr w:type="spellStart"/>
      <w:r w:rsidRPr="00857232">
        <w:t>elektronskih</w:t>
      </w:r>
      <w:proofErr w:type="spellEnd"/>
      <w:r w:rsidRPr="00857232">
        <w:t xml:space="preserve"> </w:t>
      </w:r>
      <w:proofErr w:type="spellStart"/>
      <w:r w:rsidRPr="00857232">
        <w:t>komunikacionih</w:t>
      </w:r>
      <w:proofErr w:type="spellEnd"/>
      <w:r w:rsidRPr="00857232">
        <w:t xml:space="preserve"> </w:t>
      </w:r>
      <w:proofErr w:type="spellStart"/>
      <w:r w:rsidRPr="00857232">
        <w:t>mreža</w:t>
      </w:r>
      <w:proofErr w:type="spellEnd"/>
      <w:r w:rsidRPr="00857232">
        <w:t xml:space="preserve"> </w:t>
      </w:r>
      <w:proofErr w:type="spellStart"/>
      <w:r w:rsidRPr="00857232">
        <w:t>zaključen</w:t>
      </w:r>
      <w:proofErr w:type="spellEnd"/>
      <w:r w:rsidRPr="00857232">
        <w:t xml:space="preserve"> </w:t>
      </w:r>
      <w:proofErr w:type="spellStart"/>
      <w:r w:rsidRPr="00857232">
        <w:t>nakon</w:t>
      </w:r>
      <w:proofErr w:type="spellEnd"/>
      <w:r w:rsidRPr="00857232">
        <w:t xml:space="preserve"> </w:t>
      </w:r>
      <w:proofErr w:type="spellStart"/>
      <w:r w:rsidRPr="00857232">
        <w:t>isteka</w:t>
      </w:r>
      <w:proofErr w:type="spellEnd"/>
      <w:r w:rsidRPr="00857232">
        <w:t xml:space="preserve"> </w:t>
      </w:r>
      <w:proofErr w:type="spellStart"/>
      <w:r w:rsidRPr="00857232">
        <w:t>roka</w:t>
      </w:r>
      <w:proofErr w:type="spellEnd"/>
      <w:r w:rsidRPr="00857232">
        <w:t xml:space="preserve"> </w:t>
      </w:r>
      <w:proofErr w:type="spellStart"/>
      <w:r w:rsidRPr="00857232">
        <w:t>iz</w:t>
      </w:r>
      <w:proofErr w:type="spellEnd"/>
      <w:r w:rsidRPr="00857232">
        <w:t xml:space="preserve"> </w:t>
      </w:r>
      <w:proofErr w:type="spellStart"/>
      <w:r w:rsidRPr="00857232">
        <w:t>stava</w:t>
      </w:r>
      <w:proofErr w:type="spellEnd"/>
      <w:r w:rsidRPr="00857232">
        <w:t xml:space="preserve"> 1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 </w:t>
      </w:r>
      <w:proofErr w:type="spellStart"/>
      <w:r w:rsidRPr="00857232">
        <w:t>dostavlja</w:t>
      </w:r>
      <w:proofErr w:type="spellEnd"/>
      <w:r w:rsidRPr="00857232">
        <w:t xml:space="preserve"> se Agenciji </w:t>
      </w:r>
      <w:proofErr w:type="spellStart"/>
      <w:r w:rsidRPr="00857232">
        <w:t>najkasnije</w:t>
      </w:r>
      <w:proofErr w:type="spellEnd"/>
      <w:r w:rsidRPr="00857232">
        <w:t xml:space="preserve"> 15 dana od dana </w:t>
      </w:r>
      <w:proofErr w:type="spellStart"/>
      <w:r w:rsidRPr="00857232">
        <w:t>zaključenja</w:t>
      </w:r>
      <w:proofErr w:type="spellEnd"/>
      <w:r w:rsidRPr="00857232">
        <w:t xml:space="preserve"> tog </w:t>
      </w:r>
      <w:proofErr w:type="spellStart"/>
      <w:r w:rsidRPr="00857232">
        <w:t>ugovora</w:t>
      </w:r>
      <w:proofErr w:type="spellEnd"/>
      <w:r w:rsidRPr="00857232">
        <w:t>.</w:t>
      </w:r>
    </w:p>
    <w:p w14:paraId="7E2E8162" w14:textId="77777777" w:rsidR="00857232" w:rsidRPr="00857232" w:rsidRDefault="00857232" w:rsidP="00857232">
      <w:pPr>
        <w:jc w:val="center"/>
        <w:rPr>
          <w:i/>
          <w:iCs/>
        </w:rPr>
      </w:pPr>
      <w:proofErr w:type="spellStart"/>
      <w:r w:rsidRPr="00857232">
        <w:rPr>
          <w:i/>
          <w:iCs/>
        </w:rPr>
        <w:t>Uslovi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i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postupak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izdavanja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i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oduzimanja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odobrenja</w:t>
      </w:r>
      <w:proofErr w:type="spellEnd"/>
      <w:r w:rsidRPr="00857232">
        <w:rPr>
          <w:i/>
          <w:iCs/>
        </w:rPr>
        <w:t xml:space="preserve"> za </w:t>
      </w:r>
      <w:proofErr w:type="spellStart"/>
      <w:r w:rsidRPr="00857232">
        <w:rPr>
          <w:i/>
          <w:iCs/>
        </w:rPr>
        <w:t>pružanje</w:t>
      </w:r>
      <w:proofErr w:type="spellEnd"/>
      <w:r w:rsidRPr="00857232">
        <w:rPr>
          <w:i/>
          <w:iCs/>
        </w:rPr>
        <w:t xml:space="preserve"> AVM </w:t>
      </w:r>
      <w:proofErr w:type="spellStart"/>
      <w:r w:rsidRPr="00857232">
        <w:rPr>
          <w:i/>
          <w:iCs/>
        </w:rPr>
        <w:t>usluge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na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zahtjev</w:t>
      </w:r>
      <w:proofErr w:type="spellEnd"/>
    </w:p>
    <w:p w14:paraId="592696EB" w14:textId="77777777" w:rsidR="00857232" w:rsidRPr="00857232" w:rsidRDefault="00857232" w:rsidP="00857232">
      <w:pPr>
        <w:jc w:val="center"/>
        <w:rPr>
          <w:b/>
          <w:bCs/>
        </w:rPr>
      </w:pPr>
      <w:bookmarkStart w:id="190" w:name="clan_120"/>
      <w:bookmarkEnd w:id="190"/>
      <w:proofErr w:type="spellStart"/>
      <w:r w:rsidRPr="00857232">
        <w:rPr>
          <w:b/>
          <w:bCs/>
        </w:rPr>
        <w:t>Član</w:t>
      </w:r>
      <w:proofErr w:type="spellEnd"/>
      <w:r w:rsidRPr="00857232">
        <w:rPr>
          <w:b/>
          <w:bCs/>
        </w:rPr>
        <w:t xml:space="preserve"> 120</w:t>
      </w:r>
    </w:p>
    <w:p w14:paraId="38789B33" w14:textId="77777777" w:rsidR="00857232" w:rsidRPr="00857232" w:rsidRDefault="00857232" w:rsidP="00857232">
      <w:pPr>
        <w:jc w:val="center"/>
      </w:pPr>
      <w:r w:rsidRPr="00857232">
        <w:t xml:space="preserve">(1) </w:t>
      </w:r>
      <w:proofErr w:type="spellStart"/>
      <w:r w:rsidRPr="00857232">
        <w:t>Bliže</w:t>
      </w:r>
      <w:proofErr w:type="spellEnd"/>
      <w:r w:rsidRPr="00857232">
        <w:t xml:space="preserve"> </w:t>
      </w:r>
      <w:proofErr w:type="spellStart"/>
      <w:r w:rsidRPr="00857232">
        <w:t>uslove</w:t>
      </w:r>
      <w:proofErr w:type="spellEnd"/>
      <w:r w:rsidRPr="00857232">
        <w:t xml:space="preserve"> za </w:t>
      </w:r>
      <w:proofErr w:type="spellStart"/>
      <w:r w:rsidRPr="00857232">
        <w:t>izdavanje</w:t>
      </w:r>
      <w:proofErr w:type="spellEnd"/>
      <w:r w:rsidRPr="00857232">
        <w:t xml:space="preserve"> </w:t>
      </w:r>
      <w:proofErr w:type="spellStart"/>
      <w:r w:rsidRPr="00857232">
        <w:t>odobrenja</w:t>
      </w:r>
      <w:proofErr w:type="spellEnd"/>
      <w:r w:rsidRPr="00857232">
        <w:t xml:space="preserve"> za </w:t>
      </w:r>
      <w:proofErr w:type="spellStart"/>
      <w:r w:rsidRPr="00857232">
        <w:t>pružanje</w:t>
      </w:r>
      <w:proofErr w:type="spellEnd"/>
      <w:r w:rsidRPr="00857232">
        <w:t xml:space="preserve"> AVM </w:t>
      </w:r>
      <w:proofErr w:type="spellStart"/>
      <w:r w:rsidRPr="00857232">
        <w:t>usluge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zahtjev</w:t>
      </w:r>
      <w:proofErr w:type="spellEnd"/>
      <w:r w:rsidRPr="00857232">
        <w:t xml:space="preserve"> </w:t>
      </w:r>
      <w:proofErr w:type="spellStart"/>
      <w:r w:rsidRPr="00857232">
        <w:t>propisuje</w:t>
      </w:r>
      <w:proofErr w:type="spellEnd"/>
      <w:r w:rsidRPr="00857232">
        <w:t xml:space="preserve"> </w:t>
      </w:r>
      <w:proofErr w:type="spellStart"/>
      <w:r w:rsidRPr="00857232">
        <w:t>Savjet</w:t>
      </w:r>
      <w:proofErr w:type="spellEnd"/>
      <w:r w:rsidRPr="00857232">
        <w:t>.</w:t>
      </w:r>
    </w:p>
    <w:p w14:paraId="05E6C79A" w14:textId="77777777" w:rsidR="00857232" w:rsidRPr="00857232" w:rsidRDefault="00857232" w:rsidP="00857232">
      <w:pPr>
        <w:jc w:val="center"/>
      </w:pPr>
      <w:r w:rsidRPr="00857232">
        <w:t xml:space="preserve">(2) Na </w:t>
      </w:r>
      <w:proofErr w:type="spellStart"/>
      <w:r w:rsidRPr="00857232">
        <w:t>postupak</w:t>
      </w:r>
      <w:proofErr w:type="spellEnd"/>
      <w:r w:rsidRPr="00857232">
        <w:t xml:space="preserve"> </w:t>
      </w:r>
      <w:proofErr w:type="spellStart"/>
      <w:r w:rsidRPr="00857232">
        <w:t>izdavanja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oduzimanja</w:t>
      </w:r>
      <w:proofErr w:type="spellEnd"/>
      <w:r w:rsidRPr="00857232">
        <w:t xml:space="preserve"> </w:t>
      </w:r>
      <w:proofErr w:type="spellStart"/>
      <w:r w:rsidRPr="00857232">
        <w:t>odobrenja</w:t>
      </w:r>
      <w:proofErr w:type="spellEnd"/>
      <w:r w:rsidRPr="00857232">
        <w:t xml:space="preserve"> za </w:t>
      </w:r>
      <w:proofErr w:type="spellStart"/>
      <w:r w:rsidRPr="00857232">
        <w:t>pružanje</w:t>
      </w:r>
      <w:proofErr w:type="spellEnd"/>
      <w:r w:rsidRPr="00857232">
        <w:t xml:space="preserve"> AVM </w:t>
      </w:r>
      <w:proofErr w:type="spellStart"/>
      <w:r w:rsidRPr="00857232">
        <w:t>usluge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zahtjev</w:t>
      </w:r>
      <w:proofErr w:type="spellEnd"/>
      <w:r w:rsidRPr="00857232">
        <w:t xml:space="preserve"> </w:t>
      </w:r>
      <w:proofErr w:type="spellStart"/>
      <w:r w:rsidRPr="00857232">
        <w:t>shodno</w:t>
      </w:r>
      <w:proofErr w:type="spellEnd"/>
      <w:r w:rsidRPr="00857232">
        <w:t xml:space="preserve"> se </w:t>
      </w:r>
      <w:proofErr w:type="spellStart"/>
      <w:r w:rsidRPr="00857232">
        <w:t>primjenjuju</w:t>
      </w:r>
      <w:proofErr w:type="spellEnd"/>
      <w:r w:rsidRPr="00857232">
        <w:t xml:space="preserve"> </w:t>
      </w:r>
      <w:proofErr w:type="spellStart"/>
      <w:r w:rsidRPr="00857232">
        <w:t>odredbe</w:t>
      </w:r>
      <w:proofErr w:type="spellEnd"/>
      <w:r w:rsidRPr="00857232">
        <w:t xml:space="preserve">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zakona</w:t>
      </w:r>
      <w:proofErr w:type="spellEnd"/>
      <w:r w:rsidRPr="00857232">
        <w:t xml:space="preserve"> </w:t>
      </w:r>
      <w:proofErr w:type="spellStart"/>
      <w:r w:rsidRPr="00857232">
        <w:t>koje</w:t>
      </w:r>
      <w:proofErr w:type="spellEnd"/>
      <w:r w:rsidRPr="00857232">
        <w:t xml:space="preserve"> se </w:t>
      </w:r>
      <w:proofErr w:type="spellStart"/>
      <w:r w:rsidRPr="00857232">
        <w:t>odnose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postupak</w:t>
      </w:r>
      <w:proofErr w:type="spellEnd"/>
      <w:r w:rsidRPr="00857232">
        <w:t xml:space="preserve"> </w:t>
      </w:r>
      <w:proofErr w:type="spellStart"/>
      <w:r w:rsidRPr="00857232">
        <w:t>izdavanja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oduzimanja</w:t>
      </w:r>
      <w:proofErr w:type="spellEnd"/>
      <w:r w:rsidRPr="00857232">
        <w:t xml:space="preserve"> </w:t>
      </w:r>
      <w:proofErr w:type="spellStart"/>
      <w:r w:rsidRPr="00857232">
        <w:t>odobrenja</w:t>
      </w:r>
      <w:proofErr w:type="spellEnd"/>
      <w:r w:rsidRPr="00857232">
        <w:t xml:space="preserve"> za </w:t>
      </w:r>
      <w:proofErr w:type="spellStart"/>
      <w:r w:rsidRPr="00857232">
        <w:t>emitovanje</w:t>
      </w:r>
      <w:proofErr w:type="spellEnd"/>
      <w:r w:rsidRPr="00857232">
        <w:t>.</w:t>
      </w:r>
    </w:p>
    <w:p w14:paraId="01840AC8" w14:textId="77777777" w:rsidR="00857232" w:rsidRPr="00857232" w:rsidRDefault="00857232" w:rsidP="00857232">
      <w:pPr>
        <w:jc w:val="center"/>
        <w:rPr>
          <w:i/>
          <w:iCs/>
        </w:rPr>
      </w:pPr>
      <w:proofErr w:type="spellStart"/>
      <w:r w:rsidRPr="00857232">
        <w:rPr>
          <w:i/>
          <w:iCs/>
        </w:rPr>
        <w:t>Pretplatnički</w:t>
      </w:r>
      <w:proofErr w:type="spellEnd"/>
      <w:r w:rsidRPr="00857232">
        <w:rPr>
          <w:i/>
          <w:iCs/>
        </w:rPr>
        <w:t xml:space="preserve"> </w:t>
      </w:r>
      <w:proofErr w:type="spellStart"/>
      <w:r w:rsidRPr="00857232">
        <w:rPr>
          <w:i/>
          <w:iCs/>
        </w:rPr>
        <w:t>ugovor</w:t>
      </w:r>
      <w:proofErr w:type="spellEnd"/>
    </w:p>
    <w:p w14:paraId="419E5819" w14:textId="77777777" w:rsidR="00857232" w:rsidRPr="00857232" w:rsidRDefault="00857232" w:rsidP="00857232">
      <w:pPr>
        <w:jc w:val="center"/>
        <w:rPr>
          <w:b/>
          <w:bCs/>
        </w:rPr>
      </w:pPr>
      <w:bookmarkStart w:id="191" w:name="clan_121"/>
      <w:bookmarkEnd w:id="191"/>
      <w:proofErr w:type="spellStart"/>
      <w:r w:rsidRPr="00857232">
        <w:rPr>
          <w:b/>
          <w:bCs/>
        </w:rPr>
        <w:t>Član</w:t>
      </w:r>
      <w:proofErr w:type="spellEnd"/>
      <w:r w:rsidRPr="00857232">
        <w:rPr>
          <w:b/>
          <w:bCs/>
        </w:rPr>
        <w:t xml:space="preserve"> 121</w:t>
      </w:r>
    </w:p>
    <w:p w14:paraId="72A68ED2" w14:textId="77777777" w:rsidR="00857232" w:rsidRPr="00857232" w:rsidRDefault="00857232" w:rsidP="00857232">
      <w:pPr>
        <w:jc w:val="center"/>
      </w:pPr>
      <w:r w:rsidRPr="00857232">
        <w:t xml:space="preserve">(1) </w:t>
      </w:r>
      <w:proofErr w:type="spellStart"/>
      <w:r w:rsidRPr="00857232">
        <w:t>Pružalac</w:t>
      </w:r>
      <w:proofErr w:type="spellEnd"/>
      <w:r w:rsidRPr="00857232">
        <w:t xml:space="preserve"> AVM </w:t>
      </w:r>
      <w:proofErr w:type="spellStart"/>
      <w:r w:rsidRPr="00857232">
        <w:t>usluge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zahtjev</w:t>
      </w:r>
      <w:proofErr w:type="spellEnd"/>
      <w:r w:rsidRPr="00857232">
        <w:t xml:space="preserve"> </w:t>
      </w:r>
      <w:proofErr w:type="spellStart"/>
      <w:r w:rsidRPr="00857232">
        <w:t>dužan</w:t>
      </w:r>
      <w:proofErr w:type="spellEnd"/>
      <w:r w:rsidRPr="00857232">
        <w:t xml:space="preserve"> je da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krajnjim</w:t>
      </w:r>
      <w:proofErr w:type="spellEnd"/>
      <w:r w:rsidRPr="00857232">
        <w:t xml:space="preserve"> </w:t>
      </w:r>
      <w:proofErr w:type="spellStart"/>
      <w:r w:rsidRPr="00857232">
        <w:t>korisnikom</w:t>
      </w:r>
      <w:proofErr w:type="spellEnd"/>
      <w:r w:rsidRPr="00857232">
        <w:t xml:space="preserve"> </w:t>
      </w:r>
      <w:proofErr w:type="spellStart"/>
      <w:r w:rsidRPr="00857232">
        <w:t>zaključi</w:t>
      </w:r>
      <w:proofErr w:type="spellEnd"/>
      <w:r w:rsidRPr="00857232">
        <w:t xml:space="preserve"> </w:t>
      </w:r>
      <w:proofErr w:type="spellStart"/>
      <w:r w:rsidRPr="00857232">
        <w:t>ugovor</w:t>
      </w:r>
      <w:proofErr w:type="spellEnd"/>
      <w:r w:rsidRPr="00857232">
        <w:t xml:space="preserve"> o </w:t>
      </w:r>
      <w:proofErr w:type="spellStart"/>
      <w:r w:rsidRPr="00857232">
        <w:t>načinu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uslovima</w:t>
      </w:r>
      <w:proofErr w:type="spellEnd"/>
      <w:r w:rsidRPr="00857232">
        <w:t xml:space="preserve"> </w:t>
      </w:r>
      <w:proofErr w:type="spellStart"/>
      <w:r w:rsidRPr="00857232">
        <w:t>pružanja</w:t>
      </w:r>
      <w:proofErr w:type="spellEnd"/>
      <w:r w:rsidRPr="00857232">
        <w:t xml:space="preserve"> </w:t>
      </w:r>
      <w:proofErr w:type="spellStart"/>
      <w:r w:rsidRPr="00857232">
        <w:t>usluga</w:t>
      </w:r>
      <w:proofErr w:type="spellEnd"/>
      <w:r w:rsidRPr="00857232">
        <w:t xml:space="preserve"> </w:t>
      </w:r>
      <w:proofErr w:type="spellStart"/>
      <w:r w:rsidRPr="00857232">
        <w:t>distribucije</w:t>
      </w:r>
      <w:proofErr w:type="spellEnd"/>
      <w:r w:rsidRPr="00857232">
        <w:t xml:space="preserve"> </w:t>
      </w:r>
      <w:proofErr w:type="spellStart"/>
      <w:r w:rsidRPr="00857232">
        <w:t>radijskih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televizijskih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drugih</w:t>
      </w:r>
      <w:proofErr w:type="spellEnd"/>
      <w:r w:rsidRPr="00857232">
        <w:t xml:space="preserve"> AVM </w:t>
      </w:r>
      <w:proofErr w:type="spellStart"/>
      <w:r w:rsidRPr="00857232">
        <w:t>usluga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zahtjev</w:t>
      </w:r>
      <w:proofErr w:type="spellEnd"/>
      <w:r w:rsidRPr="00857232">
        <w:t>.</w:t>
      </w:r>
    </w:p>
    <w:p w14:paraId="7AC20E7D" w14:textId="77777777" w:rsidR="00857232" w:rsidRPr="00857232" w:rsidRDefault="00857232" w:rsidP="00857232">
      <w:pPr>
        <w:jc w:val="center"/>
      </w:pPr>
      <w:r w:rsidRPr="00857232">
        <w:t xml:space="preserve">(2) </w:t>
      </w:r>
      <w:proofErr w:type="spellStart"/>
      <w:r w:rsidRPr="00857232">
        <w:t>Ugovor</w:t>
      </w:r>
      <w:proofErr w:type="spellEnd"/>
      <w:r w:rsidRPr="00857232">
        <w:t xml:space="preserve"> </w:t>
      </w:r>
      <w:proofErr w:type="spellStart"/>
      <w:r w:rsidRPr="00857232">
        <w:t>iz</w:t>
      </w:r>
      <w:proofErr w:type="spellEnd"/>
      <w:r w:rsidRPr="00857232">
        <w:t xml:space="preserve"> </w:t>
      </w:r>
      <w:proofErr w:type="spellStart"/>
      <w:r w:rsidRPr="00857232">
        <w:t>stava</w:t>
      </w:r>
      <w:proofErr w:type="spellEnd"/>
      <w:r w:rsidRPr="00857232">
        <w:t xml:space="preserve"> 1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 </w:t>
      </w:r>
      <w:proofErr w:type="spellStart"/>
      <w:r w:rsidRPr="00857232">
        <w:t>naročito</w:t>
      </w:r>
      <w:proofErr w:type="spellEnd"/>
      <w:r w:rsidRPr="00857232">
        <w:t xml:space="preserve"> </w:t>
      </w:r>
      <w:proofErr w:type="spellStart"/>
      <w:r w:rsidRPr="00857232">
        <w:t>sadrži</w:t>
      </w:r>
      <w:proofErr w:type="spellEnd"/>
      <w:r w:rsidRPr="00857232">
        <w:t xml:space="preserve"> </w:t>
      </w:r>
      <w:proofErr w:type="spellStart"/>
      <w:r w:rsidRPr="00857232">
        <w:t>odredbe</w:t>
      </w:r>
      <w:proofErr w:type="spellEnd"/>
      <w:r w:rsidRPr="00857232">
        <w:t xml:space="preserve"> o:</w:t>
      </w:r>
    </w:p>
    <w:p w14:paraId="01B2C986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1) </w:t>
      </w:r>
      <w:proofErr w:type="spellStart"/>
      <w:r w:rsidRPr="00857232">
        <w:rPr>
          <w:lang w:val="fr-FR"/>
        </w:rPr>
        <w:t>visini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načinu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plaćanja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pristupne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naknade</w:t>
      </w:r>
      <w:proofErr w:type="spellEnd"/>
      <w:r w:rsidRPr="00857232">
        <w:rPr>
          <w:lang w:val="fr-FR"/>
        </w:rPr>
        <w:t>;</w:t>
      </w:r>
      <w:proofErr w:type="gramEnd"/>
    </w:p>
    <w:p w14:paraId="42E9D3C0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2) </w:t>
      </w:r>
      <w:proofErr w:type="spellStart"/>
      <w:r w:rsidRPr="00857232">
        <w:rPr>
          <w:lang w:val="fr-FR"/>
        </w:rPr>
        <w:t>visini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načinu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plaćanja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mjesečne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naknade</w:t>
      </w:r>
      <w:proofErr w:type="spellEnd"/>
      <w:r w:rsidRPr="00857232">
        <w:rPr>
          <w:lang w:val="fr-FR"/>
        </w:rPr>
        <w:t>;</w:t>
      </w:r>
      <w:proofErr w:type="gramEnd"/>
    </w:p>
    <w:p w14:paraId="1F6D3DD4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3) </w:t>
      </w:r>
      <w:proofErr w:type="spellStart"/>
      <w:r w:rsidRPr="00857232">
        <w:rPr>
          <w:lang w:val="fr-FR"/>
        </w:rPr>
        <w:t>katalogu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su </w:t>
      </w:r>
      <w:proofErr w:type="spellStart"/>
      <w:r w:rsidRPr="00857232">
        <w:rPr>
          <w:lang w:val="fr-FR"/>
        </w:rPr>
        <w:t>uključeni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uslugu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distribucije</w:t>
      </w:r>
      <w:proofErr w:type="spellEnd"/>
      <w:r w:rsidRPr="00857232">
        <w:rPr>
          <w:lang w:val="fr-FR"/>
        </w:rPr>
        <w:t>;</w:t>
      </w:r>
      <w:proofErr w:type="gramEnd"/>
    </w:p>
    <w:p w14:paraId="3CE9A6A9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4) </w:t>
      </w:r>
      <w:proofErr w:type="spellStart"/>
      <w:r w:rsidRPr="00857232">
        <w:rPr>
          <w:lang w:val="fr-FR"/>
        </w:rPr>
        <w:t>uslovima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postupku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podnošenja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prigovora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vezi</w:t>
      </w:r>
      <w:proofErr w:type="spellEnd"/>
      <w:r w:rsidRPr="00857232">
        <w:rPr>
          <w:lang w:val="fr-FR"/>
        </w:rPr>
        <w:t xml:space="preserve"> sa </w:t>
      </w:r>
      <w:proofErr w:type="spellStart"/>
      <w:r w:rsidRPr="00857232">
        <w:rPr>
          <w:lang w:val="fr-FR"/>
        </w:rPr>
        <w:t>radom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pružaoca</w:t>
      </w:r>
      <w:proofErr w:type="spellEnd"/>
      <w:r w:rsidRPr="00857232">
        <w:rPr>
          <w:lang w:val="fr-FR"/>
        </w:rPr>
        <w:t xml:space="preserve"> AVM </w:t>
      </w:r>
      <w:proofErr w:type="spellStart"/>
      <w:r w:rsidRPr="00857232">
        <w:rPr>
          <w:lang w:val="fr-FR"/>
        </w:rPr>
        <w:t>usluge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zahtjev</w:t>
      </w:r>
      <w:proofErr w:type="spellEnd"/>
      <w:r w:rsidRPr="00857232">
        <w:rPr>
          <w:lang w:val="fr-FR"/>
        </w:rPr>
        <w:t>.</w:t>
      </w:r>
    </w:p>
    <w:p w14:paraId="6AAB8785" w14:textId="77777777" w:rsidR="00857232" w:rsidRPr="00857232" w:rsidRDefault="00857232" w:rsidP="00857232">
      <w:pPr>
        <w:jc w:val="center"/>
        <w:rPr>
          <w:i/>
          <w:iCs/>
          <w:lang w:val="fr-FR"/>
        </w:rPr>
      </w:pPr>
      <w:proofErr w:type="spellStart"/>
      <w:r w:rsidRPr="00857232">
        <w:rPr>
          <w:i/>
          <w:iCs/>
          <w:lang w:val="fr-FR"/>
        </w:rPr>
        <w:t>Zabrana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uskraćivanja</w:t>
      </w:r>
      <w:proofErr w:type="spellEnd"/>
      <w:r w:rsidRPr="00857232">
        <w:rPr>
          <w:i/>
          <w:iCs/>
          <w:lang w:val="fr-FR"/>
        </w:rPr>
        <w:t xml:space="preserve"> </w:t>
      </w:r>
      <w:proofErr w:type="spellStart"/>
      <w:r w:rsidRPr="00857232">
        <w:rPr>
          <w:i/>
          <w:iCs/>
          <w:lang w:val="fr-FR"/>
        </w:rPr>
        <w:t>priključka</w:t>
      </w:r>
      <w:proofErr w:type="spellEnd"/>
    </w:p>
    <w:p w14:paraId="517AE942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192" w:name="clan_122"/>
      <w:bookmarkEnd w:id="192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122</w:t>
      </w:r>
    </w:p>
    <w:p w14:paraId="7353710D" w14:textId="77777777" w:rsidR="00857232" w:rsidRPr="00857232" w:rsidRDefault="00857232" w:rsidP="00857232">
      <w:pPr>
        <w:jc w:val="center"/>
        <w:rPr>
          <w:lang w:val="fr-FR"/>
        </w:rPr>
      </w:pPr>
      <w:proofErr w:type="spellStart"/>
      <w:r w:rsidRPr="00857232">
        <w:rPr>
          <w:lang w:val="fr-FR"/>
        </w:rPr>
        <w:t>Pružalac</w:t>
      </w:r>
      <w:proofErr w:type="spellEnd"/>
      <w:r w:rsidRPr="00857232">
        <w:rPr>
          <w:lang w:val="fr-FR"/>
        </w:rPr>
        <w:t xml:space="preserve"> AVM </w:t>
      </w:r>
      <w:proofErr w:type="spellStart"/>
      <w:r w:rsidRPr="00857232">
        <w:rPr>
          <w:lang w:val="fr-FR"/>
        </w:rPr>
        <w:t>usluge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zahtjev</w:t>
      </w:r>
      <w:proofErr w:type="spellEnd"/>
      <w:r w:rsidRPr="00857232">
        <w:rPr>
          <w:lang w:val="fr-FR"/>
        </w:rPr>
        <w:t xml:space="preserve"> ne </w:t>
      </w:r>
      <w:proofErr w:type="spellStart"/>
      <w:r w:rsidRPr="00857232">
        <w:rPr>
          <w:lang w:val="fr-FR"/>
        </w:rPr>
        <w:t>smije</w:t>
      </w:r>
      <w:proofErr w:type="spellEnd"/>
      <w:r w:rsidRPr="00857232">
        <w:rPr>
          <w:lang w:val="fr-FR"/>
        </w:rPr>
        <w:t xml:space="preserve"> </w:t>
      </w:r>
      <w:proofErr w:type="gramStart"/>
      <w:r w:rsidRPr="00857232">
        <w:rPr>
          <w:lang w:val="fr-FR"/>
        </w:rPr>
        <w:t>da:</w:t>
      </w:r>
      <w:proofErr w:type="gramEnd"/>
    </w:p>
    <w:p w14:paraId="6324E506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lastRenderedPageBreak/>
        <w:t xml:space="preserve">1) </w:t>
      </w:r>
      <w:proofErr w:type="spellStart"/>
      <w:r w:rsidRPr="00857232">
        <w:rPr>
          <w:lang w:val="fr-FR"/>
        </w:rPr>
        <w:t>uskrati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priključak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zainteresovanom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korisniku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ukoliko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to </w:t>
      </w:r>
      <w:proofErr w:type="spellStart"/>
      <w:r w:rsidRPr="00857232">
        <w:rPr>
          <w:lang w:val="fr-FR"/>
        </w:rPr>
        <w:t>postoje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tehničke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mogućnosti</w:t>
      </w:r>
      <w:proofErr w:type="spellEnd"/>
      <w:r w:rsidRPr="00857232">
        <w:rPr>
          <w:lang w:val="fr-FR"/>
        </w:rPr>
        <w:t>;</w:t>
      </w:r>
      <w:proofErr w:type="gramEnd"/>
    </w:p>
    <w:p w14:paraId="19730733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2) </w:t>
      </w:r>
      <w:proofErr w:type="spellStart"/>
      <w:r w:rsidRPr="00857232">
        <w:rPr>
          <w:lang w:val="fr-FR"/>
        </w:rPr>
        <w:t>uslovljava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pretplatnikov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pristup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katalogu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odricanjem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prava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korišćenje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iste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druge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usluge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nudi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drugi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pružalac</w:t>
      </w:r>
      <w:proofErr w:type="spellEnd"/>
      <w:r w:rsidRPr="00857232">
        <w:rPr>
          <w:lang w:val="fr-FR"/>
        </w:rPr>
        <w:t xml:space="preserve"> AVM </w:t>
      </w:r>
      <w:proofErr w:type="spellStart"/>
      <w:r w:rsidRPr="00857232">
        <w:rPr>
          <w:lang w:val="fr-FR"/>
        </w:rPr>
        <w:t>usluge</w:t>
      </w:r>
      <w:proofErr w:type="spellEnd"/>
      <w:r w:rsidRPr="00857232">
        <w:rPr>
          <w:lang w:val="fr-FR"/>
        </w:rPr>
        <w:t xml:space="preserve"> na </w:t>
      </w:r>
      <w:proofErr w:type="spellStart"/>
      <w:proofErr w:type="gramStart"/>
      <w:r w:rsidRPr="00857232">
        <w:rPr>
          <w:lang w:val="fr-FR"/>
        </w:rPr>
        <w:t>zahtjev</w:t>
      </w:r>
      <w:proofErr w:type="spellEnd"/>
      <w:r w:rsidRPr="00857232">
        <w:rPr>
          <w:lang w:val="fr-FR"/>
        </w:rPr>
        <w:t>;</w:t>
      </w:r>
      <w:proofErr w:type="gramEnd"/>
    </w:p>
    <w:p w14:paraId="6CE7F835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3) </w:t>
      </w:r>
      <w:proofErr w:type="spellStart"/>
      <w:r w:rsidRPr="00857232">
        <w:rPr>
          <w:lang w:val="fr-FR"/>
        </w:rPr>
        <w:t>uslovljava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pretplatnikov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pristup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katalogu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direktnom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kupovinom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njegove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prijemničke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opreme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iako</w:t>
      </w:r>
      <w:proofErr w:type="spellEnd"/>
      <w:r w:rsidRPr="00857232">
        <w:rPr>
          <w:lang w:val="fr-FR"/>
        </w:rPr>
        <w:t xml:space="preserve"> se na </w:t>
      </w:r>
      <w:proofErr w:type="spellStart"/>
      <w:r w:rsidRPr="00857232">
        <w:rPr>
          <w:lang w:val="fr-FR"/>
        </w:rPr>
        <w:t>domaćem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tržištu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može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kupiti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ista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slična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oprema</w:t>
      </w:r>
      <w:proofErr w:type="spellEnd"/>
      <w:r w:rsidRPr="00857232">
        <w:rPr>
          <w:lang w:val="fr-FR"/>
        </w:rPr>
        <w:t>.</w:t>
      </w:r>
    </w:p>
    <w:p w14:paraId="1A29EA70" w14:textId="77777777" w:rsidR="00857232" w:rsidRPr="00857232" w:rsidRDefault="00857232" w:rsidP="00857232">
      <w:pPr>
        <w:jc w:val="center"/>
        <w:rPr>
          <w:lang w:val="fr-FR"/>
        </w:rPr>
      </w:pPr>
      <w:bookmarkStart w:id="193" w:name="str_65"/>
      <w:bookmarkEnd w:id="193"/>
      <w:r w:rsidRPr="00857232">
        <w:rPr>
          <w:lang w:val="fr-FR"/>
        </w:rPr>
        <w:t>V. ZAŠTIĆENE USLUGE</w:t>
      </w:r>
    </w:p>
    <w:p w14:paraId="551394CA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194" w:name="str_66"/>
      <w:bookmarkEnd w:id="194"/>
      <w:proofErr w:type="spellStart"/>
      <w:r w:rsidRPr="00857232">
        <w:rPr>
          <w:b/>
          <w:bCs/>
          <w:lang w:val="fr-FR"/>
        </w:rPr>
        <w:t>Sudska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zaštita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pružaoca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zaštićenih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usluga</w:t>
      </w:r>
      <w:proofErr w:type="spellEnd"/>
    </w:p>
    <w:p w14:paraId="6B3FFBDF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195" w:name="clan_123"/>
      <w:bookmarkEnd w:id="195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123</w:t>
      </w:r>
    </w:p>
    <w:p w14:paraId="10AE88D5" w14:textId="77777777" w:rsidR="00857232" w:rsidRPr="00857232" w:rsidRDefault="00857232" w:rsidP="00857232">
      <w:pPr>
        <w:jc w:val="center"/>
        <w:rPr>
          <w:lang w:val="fr-FR"/>
        </w:rPr>
      </w:pPr>
      <w:proofErr w:type="spellStart"/>
      <w:r w:rsidRPr="00857232">
        <w:rPr>
          <w:lang w:val="fr-FR"/>
        </w:rPr>
        <w:t>Pružalac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zaštićene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usluge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pravo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sudsku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zaštitu</w:t>
      </w:r>
      <w:proofErr w:type="spellEnd"/>
      <w:r w:rsidRPr="00857232">
        <w:rPr>
          <w:lang w:val="fr-FR"/>
        </w:rPr>
        <w:t>.</w:t>
      </w:r>
    </w:p>
    <w:p w14:paraId="12C41FBC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196" w:name="str_67"/>
      <w:bookmarkEnd w:id="196"/>
      <w:proofErr w:type="spellStart"/>
      <w:r w:rsidRPr="00857232">
        <w:rPr>
          <w:b/>
          <w:bCs/>
          <w:lang w:val="fr-FR"/>
        </w:rPr>
        <w:t>Zabranjene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aktivnosti</w:t>
      </w:r>
      <w:proofErr w:type="spellEnd"/>
      <w:r w:rsidRPr="00857232">
        <w:rPr>
          <w:b/>
          <w:bCs/>
          <w:lang w:val="fr-FR"/>
        </w:rPr>
        <w:t xml:space="preserve"> u </w:t>
      </w:r>
      <w:proofErr w:type="spellStart"/>
      <w:r w:rsidRPr="00857232">
        <w:rPr>
          <w:b/>
          <w:bCs/>
          <w:lang w:val="fr-FR"/>
        </w:rPr>
        <w:t>vezi</w:t>
      </w:r>
      <w:proofErr w:type="spellEnd"/>
      <w:r w:rsidRPr="00857232">
        <w:rPr>
          <w:b/>
          <w:bCs/>
          <w:lang w:val="fr-FR"/>
        </w:rPr>
        <w:t xml:space="preserve"> sa </w:t>
      </w:r>
      <w:proofErr w:type="spellStart"/>
      <w:r w:rsidRPr="00857232">
        <w:rPr>
          <w:b/>
          <w:bCs/>
          <w:lang w:val="fr-FR"/>
        </w:rPr>
        <w:t>zaštićenim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uslugama</w:t>
      </w:r>
      <w:proofErr w:type="spellEnd"/>
    </w:p>
    <w:p w14:paraId="0902264C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197" w:name="clan_124"/>
      <w:bookmarkEnd w:id="197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124</w:t>
      </w:r>
    </w:p>
    <w:p w14:paraId="3283F186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(1) </w:t>
      </w:r>
      <w:proofErr w:type="spellStart"/>
      <w:r w:rsidRPr="00857232">
        <w:rPr>
          <w:lang w:val="fr-FR"/>
        </w:rPr>
        <w:t>Zabranjena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proizvodnja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uvoz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stavljanje</w:t>
      </w:r>
      <w:proofErr w:type="spellEnd"/>
      <w:r w:rsidRPr="00857232">
        <w:rPr>
          <w:lang w:val="fr-FR"/>
        </w:rPr>
        <w:t xml:space="preserve"> u promet, </w:t>
      </w:r>
      <w:proofErr w:type="spellStart"/>
      <w:r w:rsidRPr="00857232">
        <w:rPr>
          <w:lang w:val="fr-FR"/>
        </w:rPr>
        <w:t>davanje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zakup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oglašavanje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držanje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komercijalne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svrhe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uređaja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softvera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su </w:t>
      </w:r>
      <w:proofErr w:type="spellStart"/>
      <w:r w:rsidRPr="00857232">
        <w:rPr>
          <w:lang w:val="fr-FR"/>
        </w:rPr>
        <w:t>prevashodno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konstruisani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proizvedeni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prilagođeni</w:t>
      </w:r>
      <w:proofErr w:type="spellEnd"/>
      <w:r w:rsidRPr="00857232">
        <w:rPr>
          <w:lang w:val="fr-FR"/>
        </w:rPr>
        <w:t xml:space="preserve"> da </w:t>
      </w:r>
      <w:proofErr w:type="spellStart"/>
      <w:r w:rsidRPr="00857232">
        <w:rPr>
          <w:lang w:val="fr-FR"/>
        </w:rPr>
        <w:t>omoguće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olakšaju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zaobilaženje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bilo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mjere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uslovnog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pristupa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zaštićenoj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usluzi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nemaju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drugu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značajniju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svrhu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osim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navedene</w:t>
      </w:r>
      <w:proofErr w:type="spellEnd"/>
      <w:r w:rsidRPr="00857232">
        <w:rPr>
          <w:lang w:val="fr-FR"/>
        </w:rPr>
        <w:t>.</w:t>
      </w:r>
    </w:p>
    <w:p w14:paraId="0AD57933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(2) </w:t>
      </w:r>
      <w:proofErr w:type="spellStart"/>
      <w:r w:rsidRPr="00857232">
        <w:rPr>
          <w:lang w:val="fr-FR"/>
        </w:rPr>
        <w:t>Zabranjena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instalacija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održavanje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zamjena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uređaja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stava</w:t>
      </w:r>
      <w:proofErr w:type="spellEnd"/>
      <w:r w:rsidRPr="00857232">
        <w:rPr>
          <w:lang w:val="fr-FR"/>
        </w:rPr>
        <w:t xml:space="preserve"> 1 </w:t>
      </w:r>
      <w:proofErr w:type="spellStart"/>
      <w:r w:rsidRPr="00857232">
        <w:rPr>
          <w:lang w:val="fr-FR"/>
        </w:rPr>
        <w:t>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člana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komercijalne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svrhe</w:t>
      </w:r>
      <w:proofErr w:type="spellEnd"/>
      <w:r w:rsidRPr="00857232">
        <w:rPr>
          <w:lang w:val="fr-FR"/>
        </w:rPr>
        <w:t>.</w:t>
      </w:r>
    </w:p>
    <w:p w14:paraId="3A9752FF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(3) </w:t>
      </w:r>
      <w:proofErr w:type="spellStart"/>
      <w:r w:rsidRPr="00857232">
        <w:rPr>
          <w:lang w:val="fr-FR"/>
        </w:rPr>
        <w:t>Zabranjeno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zaobilaženje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bilo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mjere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uslovnog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pristupa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pružanje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usluga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kojima</w:t>
      </w:r>
      <w:proofErr w:type="spellEnd"/>
      <w:r w:rsidRPr="00857232">
        <w:rPr>
          <w:lang w:val="fr-FR"/>
        </w:rPr>
        <w:t xml:space="preserve"> se to </w:t>
      </w:r>
      <w:proofErr w:type="spellStart"/>
      <w:r w:rsidRPr="00857232">
        <w:rPr>
          <w:lang w:val="fr-FR"/>
        </w:rPr>
        <w:t>omogućava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olakšava</w:t>
      </w:r>
      <w:proofErr w:type="spellEnd"/>
      <w:r w:rsidRPr="00857232">
        <w:rPr>
          <w:lang w:val="fr-FR"/>
        </w:rPr>
        <w:t>.</w:t>
      </w:r>
    </w:p>
    <w:p w14:paraId="5A57E6B0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(4) </w:t>
      </w:r>
      <w:proofErr w:type="spellStart"/>
      <w:r w:rsidRPr="00857232">
        <w:rPr>
          <w:lang w:val="fr-FR"/>
        </w:rPr>
        <w:t>Zabranjeno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emitovanje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distribuiranje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bilo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kojeg</w:t>
      </w:r>
      <w:proofErr w:type="spellEnd"/>
      <w:r w:rsidRPr="00857232">
        <w:rPr>
          <w:lang w:val="fr-FR"/>
        </w:rPr>
        <w:t xml:space="preserve"> vida </w:t>
      </w:r>
      <w:proofErr w:type="spellStart"/>
      <w:r w:rsidRPr="00857232">
        <w:rPr>
          <w:lang w:val="fr-FR"/>
        </w:rPr>
        <w:t>komercijalnih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audiovizuelnih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komunikacija</w:t>
      </w:r>
      <w:proofErr w:type="spellEnd"/>
      <w:r w:rsidRPr="00857232">
        <w:rPr>
          <w:lang w:val="fr-FR"/>
        </w:rPr>
        <w:t xml:space="preserve"> o </w:t>
      </w:r>
      <w:proofErr w:type="spellStart"/>
      <w:r w:rsidRPr="00857232">
        <w:rPr>
          <w:lang w:val="fr-FR"/>
        </w:rPr>
        <w:t>aktivnostima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uslugama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</w:t>
      </w:r>
      <w:proofErr w:type="spellEnd"/>
      <w:r w:rsidRPr="00857232">
        <w:rPr>
          <w:lang w:val="fr-FR"/>
        </w:rPr>
        <w:t xml:space="preserve"> st. 1, 2 i 3 </w:t>
      </w:r>
      <w:proofErr w:type="spellStart"/>
      <w:r w:rsidRPr="00857232">
        <w:rPr>
          <w:lang w:val="fr-FR"/>
        </w:rPr>
        <w:t>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člana</w:t>
      </w:r>
      <w:proofErr w:type="spellEnd"/>
      <w:r w:rsidRPr="00857232">
        <w:rPr>
          <w:lang w:val="fr-FR"/>
        </w:rPr>
        <w:t>.</w:t>
      </w:r>
    </w:p>
    <w:p w14:paraId="7939D6E9" w14:textId="77777777" w:rsidR="00857232" w:rsidRPr="00857232" w:rsidRDefault="00857232" w:rsidP="00857232">
      <w:pPr>
        <w:jc w:val="center"/>
        <w:rPr>
          <w:lang w:val="fr-FR"/>
        </w:rPr>
      </w:pPr>
      <w:bookmarkStart w:id="198" w:name="str_68"/>
      <w:bookmarkEnd w:id="198"/>
      <w:r w:rsidRPr="00857232">
        <w:rPr>
          <w:lang w:val="fr-FR"/>
        </w:rPr>
        <w:t>VI. ELEKTRONSKE PUBLIKACIJE</w:t>
      </w:r>
    </w:p>
    <w:p w14:paraId="3AF694D7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199" w:name="str_69"/>
      <w:bookmarkEnd w:id="199"/>
      <w:proofErr w:type="spellStart"/>
      <w:r w:rsidRPr="00857232">
        <w:rPr>
          <w:b/>
          <w:bCs/>
          <w:lang w:val="fr-FR"/>
        </w:rPr>
        <w:t>Obaveze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pružalaca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elektronskih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publikacija</w:t>
      </w:r>
      <w:proofErr w:type="spellEnd"/>
    </w:p>
    <w:p w14:paraId="20B8E109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proofErr w:type="spellStart"/>
      <w:r w:rsidRPr="00857232">
        <w:rPr>
          <w:b/>
          <w:bCs/>
          <w:lang w:val="fr-FR"/>
        </w:rPr>
        <w:t>Čl</w:t>
      </w:r>
      <w:proofErr w:type="spellEnd"/>
      <w:r w:rsidRPr="00857232">
        <w:rPr>
          <w:b/>
          <w:bCs/>
          <w:lang w:val="fr-FR"/>
        </w:rPr>
        <w:t>. 125 - 127**</w:t>
      </w:r>
    </w:p>
    <w:p w14:paraId="6F9DE371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i/>
          <w:iCs/>
          <w:lang w:val="fr-FR"/>
        </w:rPr>
        <w:t>(</w:t>
      </w:r>
      <w:proofErr w:type="spellStart"/>
      <w:proofErr w:type="gramStart"/>
      <w:r w:rsidRPr="00857232">
        <w:rPr>
          <w:i/>
          <w:iCs/>
          <w:lang w:val="fr-FR"/>
        </w:rPr>
        <w:t>prestalo</w:t>
      </w:r>
      <w:proofErr w:type="spellEnd"/>
      <w:proofErr w:type="gramEnd"/>
      <w:r w:rsidRPr="00857232">
        <w:rPr>
          <w:i/>
          <w:iCs/>
          <w:lang w:val="fr-FR"/>
        </w:rPr>
        <w:t xml:space="preserve"> da </w:t>
      </w:r>
      <w:proofErr w:type="spellStart"/>
      <w:r w:rsidRPr="00857232">
        <w:rPr>
          <w:i/>
          <w:iCs/>
          <w:lang w:val="fr-FR"/>
        </w:rPr>
        <w:t>važi</w:t>
      </w:r>
      <w:proofErr w:type="spellEnd"/>
      <w:r w:rsidRPr="00857232">
        <w:rPr>
          <w:i/>
          <w:iCs/>
          <w:lang w:val="fr-FR"/>
        </w:rPr>
        <w:t>)</w:t>
      </w:r>
    </w:p>
    <w:p w14:paraId="172B69B4" w14:textId="77777777" w:rsidR="00857232" w:rsidRPr="00857232" w:rsidRDefault="00857232" w:rsidP="00857232">
      <w:pPr>
        <w:jc w:val="center"/>
        <w:rPr>
          <w:lang w:val="fr-FR"/>
        </w:rPr>
      </w:pPr>
      <w:bookmarkStart w:id="200" w:name="str_70"/>
      <w:bookmarkEnd w:id="200"/>
      <w:r w:rsidRPr="00857232">
        <w:rPr>
          <w:lang w:val="fr-FR"/>
        </w:rPr>
        <w:t>VII. REGISTRI</w:t>
      </w:r>
    </w:p>
    <w:p w14:paraId="7782D768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201" w:name="str_71"/>
      <w:bookmarkEnd w:id="201"/>
      <w:proofErr w:type="spellStart"/>
      <w:r w:rsidRPr="00857232">
        <w:rPr>
          <w:b/>
          <w:bCs/>
          <w:lang w:val="fr-FR"/>
        </w:rPr>
        <w:t>Upis</w:t>
      </w:r>
      <w:proofErr w:type="spellEnd"/>
      <w:r w:rsidRPr="00857232">
        <w:rPr>
          <w:b/>
          <w:bCs/>
          <w:lang w:val="fr-FR"/>
        </w:rPr>
        <w:t xml:space="preserve"> u </w:t>
      </w:r>
      <w:proofErr w:type="spellStart"/>
      <w:r w:rsidRPr="00857232">
        <w:rPr>
          <w:b/>
          <w:bCs/>
          <w:lang w:val="fr-FR"/>
        </w:rPr>
        <w:t>evidenciju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medija</w:t>
      </w:r>
      <w:proofErr w:type="spellEnd"/>
    </w:p>
    <w:p w14:paraId="718EB9BF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202" w:name="clan_128"/>
      <w:bookmarkEnd w:id="202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128</w:t>
      </w:r>
    </w:p>
    <w:p w14:paraId="0B78D617" w14:textId="77777777" w:rsidR="00857232" w:rsidRPr="00857232" w:rsidRDefault="00857232" w:rsidP="00857232">
      <w:pPr>
        <w:jc w:val="center"/>
        <w:rPr>
          <w:lang w:val="fr-FR"/>
        </w:rPr>
      </w:pPr>
      <w:proofErr w:type="spellStart"/>
      <w:r w:rsidRPr="00857232">
        <w:rPr>
          <w:lang w:val="fr-FR"/>
        </w:rPr>
        <w:t>Agencija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dužna</w:t>
      </w:r>
      <w:proofErr w:type="spellEnd"/>
      <w:r w:rsidRPr="00857232">
        <w:rPr>
          <w:lang w:val="fr-FR"/>
        </w:rPr>
        <w:t xml:space="preserve"> da </w:t>
      </w:r>
      <w:proofErr w:type="spellStart"/>
      <w:r w:rsidRPr="00857232">
        <w:rPr>
          <w:lang w:val="fr-FR"/>
        </w:rPr>
        <w:t>podatke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registara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člana</w:t>
      </w:r>
      <w:proofErr w:type="spellEnd"/>
      <w:r w:rsidRPr="00857232">
        <w:rPr>
          <w:lang w:val="fr-FR"/>
        </w:rPr>
        <w:t xml:space="preserve"> 127 </w:t>
      </w:r>
      <w:proofErr w:type="spellStart"/>
      <w:r w:rsidRPr="00857232">
        <w:rPr>
          <w:lang w:val="fr-FR"/>
        </w:rPr>
        <w:t>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zakona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dostavi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organu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državne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uprave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nadležnom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oblast </w:t>
      </w:r>
      <w:proofErr w:type="spellStart"/>
      <w:r w:rsidRPr="00857232">
        <w:rPr>
          <w:lang w:val="fr-FR"/>
        </w:rPr>
        <w:t>medija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radi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upisa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evidenciju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medija</w:t>
      </w:r>
      <w:proofErr w:type="spellEnd"/>
      <w:r w:rsidRPr="00857232">
        <w:rPr>
          <w:lang w:val="fr-FR"/>
        </w:rPr>
        <w:t>.</w:t>
      </w:r>
    </w:p>
    <w:p w14:paraId="35B9F404" w14:textId="77777777" w:rsidR="00857232" w:rsidRPr="00857232" w:rsidRDefault="00857232" w:rsidP="00857232">
      <w:pPr>
        <w:jc w:val="center"/>
        <w:rPr>
          <w:lang w:val="fr-FR"/>
        </w:rPr>
      </w:pPr>
      <w:bookmarkStart w:id="203" w:name="str_72"/>
      <w:bookmarkEnd w:id="203"/>
      <w:r w:rsidRPr="00857232">
        <w:rPr>
          <w:lang w:val="fr-FR"/>
        </w:rPr>
        <w:t>VIII. ZAŠTITA PLURALIZMA I RAZNOVRSNOSTI ELEKTRONSKIH MEDIJA</w:t>
      </w:r>
    </w:p>
    <w:p w14:paraId="39D3181E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204" w:name="str_73"/>
      <w:bookmarkEnd w:id="204"/>
      <w:proofErr w:type="spellStart"/>
      <w:r w:rsidRPr="00857232">
        <w:rPr>
          <w:b/>
          <w:bCs/>
          <w:lang w:val="fr-FR"/>
        </w:rPr>
        <w:t>Transparentnost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vlasništva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pružalaca</w:t>
      </w:r>
      <w:proofErr w:type="spellEnd"/>
      <w:r w:rsidRPr="00857232">
        <w:rPr>
          <w:b/>
          <w:bCs/>
          <w:lang w:val="fr-FR"/>
        </w:rPr>
        <w:t xml:space="preserve"> AVM </w:t>
      </w:r>
      <w:proofErr w:type="spellStart"/>
      <w:r w:rsidRPr="00857232">
        <w:rPr>
          <w:b/>
          <w:bCs/>
          <w:lang w:val="fr-FR"/>
        </w:rPr>
        <w:t>usluga</w:t>
      </w:r>
      <w:proofErr w:type="spellEnd"/>
    </w:p>
    <w:p w14:paraId="7251087E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205" w:name="clan_129"/>
      <w:bookmarkEnd w:id="205"/>
      <w:proofErr w:type="spellStart"/>
      <w:r w:rsidRPr="00857232">
        <w:rPr>
          <w:b/>
          <w:bCs/>
          <w:lang w:val="fr-FR"/>
        </w:rPr>
        <w:lastRenderedPageBreak/>
        <w:t>Član</w:t>
      </w:r>
      <w:proofErr w:type="spellEnd"/>
      <w:r w:rsidRPr="00857232">
        <w:rPr>
          <w:b/>
          <w:bCs/>
          <w:lang w:val="fr-FR"/>
        </w:rPr>
        <w:t xml:space="preserve"> 129</w:t>
      </w:r>
    </w:p>
    <w:p w14:paraId="29BFC28F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(1) </w:t>
      </w:r>
      <w:proofErr w:type="spellStart"/>
      <w:r w:rsidRPr="00857232">
        <w:rPr>
          <w:lang w:val="fr-FR"/>
        </w:rPr>
        <w:t>Pružalac</w:t>
      </w:r>
      <w:proofErr w:type="spellEnd"/>
      <w:r w:rsidRPr="00857232">
        <w:rPr>
          <w:lang w:val="fr-FR"/>
        </w:rPr>
        <w:t xml:space="preserve"> AVM </w:t>
      </w:r>
      <w:proofErr w:type="spellStart"/>
      <w:r w:rsidRPr="00857232">
        <w:rPr>
          <w:lang w:val="fr-FR"/>
        </w:rPr>
        <w:t>usluge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dužan</w:t>
      </w:r>
      <w:proofErr w:type="spellEnd"/>
      <w:r w:rsidRPr="00857232">
        <w:rPr>
          <w:lang w:val="fr-FR"/>
        </w:rPr>
        <w:t xml:space="preserve"> je da, do 31. </w:t>
      </w:r>
      <w:proofErr w:type="spellStart"/>
      <w:proofErr w:type="gramStart"/>
      <w:r w:rsidRPr="00857232">
        <w:rPr>
          <w:lang w:val="fr-FR"/>
        </w:rPr>
        <w:t>decembra</w:t>
      </w:r>
      <w:proofErr w:type="spellEnd"/>
      <w:proofErr w:type="gram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tekuće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godine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Agenciji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dostavi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podatke</w:t>
      </w:r>
      <w:proofErr w:type="spellEnd"/>
      <w:r w:rsidRPr="00857232">
        <w:rPr>
          <w:lang w:val="fr-FR"/>
        </w:rPr>
        <w:t xml:space="preserve"> o </w:t>
      </w:r>
      <w:proofErr w:type="spellStart"/>
      <w:r w:rsidRPr="00857232">
        <w:rPr>
          <w:lang w:val="fr-FR"/>
        </w:rPr>
        <w:t>fizičkim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pravnim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licima</w:t>
      </w:r>
      <w:proofErr w:type="spellEnd"/>
      <w:r w:rsidRPr="00857232">
        <w:rPr>
          <w:lang w:val="fr-FR"/>
        </w:rPr>
        <w:t xml:space="preserve"> (</w:t>
      </w:r>
      <w:proofErr w:type="spellStart"/>
      <w:r w:rsidRPr="00857232">
        <w:rPr>
          <w:lang w:val="fr-FR"/>
        </w:rPr>
        <w:t>ime</w:t>
      </w:r>
      <w:proofErr w:type="spellEnd"/>
      <w:r w:rsidRPr="00857232">
        <w:rPr>
          <w:lang w:val="fr-FR"/>
        </w:rPr>
        <w:t>/</w:t>
      </w:r>
      <w:proofErr w:type="spellStart"/>
      <w:r w:rsidRPr="00857232">
        <w:rPr>
          <w:lang w:val="fr-FR"/>
        </w:rPr>
        <w:t>naziv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sjedište</w:t>
      </w:r>
      <w:proofErr w:type="spellEnd"/>
      <w:r w:rsidRPr="00857232">
        <w:rPr>
          <w:lang w:val="fr-FR"/>
        </w:rPr>
        <w:t>/</w:t>
      </w:r>
      <w:proofErr w:type="spellStart"/>
      <w:r w:rsidRPr="00857232">
        <w:rPr>
          <w:lang w:val="fr-FR"/>
        </w:rPr>
        <w:t>prebivalište</w:t>
      </w:r>
      <w:proofErr w:type="spellEnd"/>
      <w:r w:rsidRPr="00857232">
        <w:rPr>
          <w:lang w:val="fr-FR"/>
        </w:rPr>
        <w:t xml:space="preserve">) </w:t>
      </w:r>
      <w:proofErr w:type="spellStart"/>
      <w:r w:rsidRPr="00857232">
        <w:rPr>
          <w:lang w:val="fr-FR"/>
        </w:rPr>
        <w:t>koja</w:t>
      </w:r>
      <w:proofErr w:type="spellEnd"/>
      <w:r w:rsidRPr="00857232">
        <w:rPr>
          <w:lang w:val="fr-FR"/>
        </w:rPr>
        <w:t xml:space="preserve"> su u </w:t>
      </w:r>
      <w:proofErr w:type="spellStart"/>
      <w:r w:rsidRPr="00857232">
        <w:rPr>
          <w:lang w:val="fr-FR"/>
        </w:rPr>
        <w:t>toku</w:t>
      </w:r>
      <w:proofErr w:type="spellEnd"/>
      <w:r w:rsidRPr="00857232">
        <w:rPr>
          <w:lang w:val="fr-FR"/>
        </w:rPr>
        <w:t xml:space="preserve"> te </w:t>
      </w:r>
      <w:proofErr w:type="spellStart"/>
      <w:r w:rsidRPr="00857232">
        <w:rPr>
          <w:lang w:val="fr-FR"/>
        </w:rPr>
        <w:t>godine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neposredno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posredno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postala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imaoci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akcija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udjela</w:t>
      </w:r>
      <w:proofErr w:type="spellEnd"/>
      <w:r w:rsidRPr="00857232">
        <w:rPr>
          <w:lang w:val="fr-FR"/>
        </w:rPr>
        <w:t xml:space="preserve"> u tom </w:t>
      </w:r>
      <w:proofErr w:type="spellStart"/>
      <w:r w:rsidRPr="00857232">
        <w:rPr>
          <w:lang w:val="fr-FR"/>
        </w:rPr>
        <w:t>pružaocu</w:t>
      </w:r>
      <w:proofErr w:type="spellEnd"/>
      <w:r w:rsidRPr="00857232">
        <w:rPr>
          <w:lang w:val="fr-FR"/>
        </w:rPr>
        <w:t xml:space="preserve"> AVM </w:t>
      </w:r>
      <w:proofErr w:type="spellStart"/>
      <w:r w:rsidRPr="00857232">
        <w:rPr>
          <w:lang w:val="fr-FR"/>
        </w:rPr>
        <w:t>usluge</w:t>
      </w:r>
      <w:proofErr w:type="spellEnd"/>
      <w:r w:rsidRPr="00857232">
        <w:rPr>
          <w:lang w:val="fr-FR"/>
        </w:rPr>
        <w:t xml:space="preserve">, sa </w:t>
      </w:r>
      <w:proofErr w:type="spellStart"/>
      <w:r w:rsidRPr="00857232">
        <w:rPr>
          <w:lang w:val="fr-FR"/>
        </w:rPr>
        <w:t>podatkom</w:t>
      </w:r>
      <w:proofErr w:type="spellEnd"/>
      <w:r w:rsidRPr="00857232">
        <w:rPr>
          <w:lang w:val="fr-FR"/>
        </w:rPr>
        <w:t xml:space="preserve"> o </w:t>
      </w:r>
      <w:proofErr w:type="spellStart"/>
      <w:r w:rsidRPr="00857232">
        <w:rPr>
          <w:lang w:val="fr-FR"/>
        </w:rPr>
        <w:t>procentu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akcija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udjela</w:t>
      </w:r>
      <w:proofErr w:type="spellEnd"/>
      <w:r w:rsidRPr="00857232">
        <w:rPr>
          <w:lang w:val="fr-FR"/>
        </w:rPr>
        <w:t>.</w:t>
      </w:r>
    </w:p>
    <w:p w14:paraId="3C97BA4C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(2) </w:t>
      </w:r>
      <w:proofErr w:type="spellStart"/>
      <w:r w:rsidRPr="00857232">
        <w:rPr>
          <w:lang w:val="fr-FR"/>
        </w:rPr>
        <w:t>Pružalac</w:t>
      </w:r>
      <w:proofErr w:type="spellEnd"/>
      <w:r w:rsidRPr="00857232">
        <w:rPr>
          <w:lang w:val="fr-FR"/>
        </w:rPr>
        <w:t xml:space="preserve"> AVM </w:t>
      </w:r>
      <w:proofErr w:type="spellStart"/>
      <w:r w:rsidRPr="00857232">
        <w:rPr>
          <w:lang w:val="fr-FR"/>
        </w:rPr>
        <w:t>usluge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dužan</w:t>
      </w:r>
      <w:proofErr w:type="spellEnd"/>
      <w:r w:rsidRPr="00857232">
        <w:rPr>
          <w:lang w:val="fr-FR"/>
        </w:rPr>
        <w:t xml:space="preserve"> da, do 31. </w:t>
      </w:r>
      <w:proofErr w:type="spellStart"/>
      <w:proofErr w:type="gramStart"/>
      <w:r w:rsidRPr="00857232">
        <w:rPr>
          <w:lang w:val="fr-FR"/>
        </w:rPr>
        <w:t>decembra</w:t>
      </w:r>
      <w:proofErr w:type="spellEnd"/>
      <w:proofErr w:type="gram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tekuće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godine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Agenciji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dostavi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podatke</w:t>
      </w:r>
      <w:proofErr w:type="spellEnd"/>
      <w:r w:rsidRPr="00857232">
        <w:rPr>
          <w:lang w:val="fr-FR"/>
        </w:rPr>
        <w:t xml:space="preserve"> o:</w:t>
      </w:r>
    </w:p>
    <w:p w14:paraId="23D2C0FD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1) </w:t>
      </w:r>
      <w:proofErr w:type="spellStart"/>
      <w:r w:rsidRPr="00857232">
        <w:rPr>
          <w:lang w:val="fr-FR"/>
        </w:rPr>
        <w:t>svom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vlasničkom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učešću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drugim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pravnim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licima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koja</w:t>
      </w:r>
      <w:proofErr w:type="spellEnd"/>
      <w:r w:rsidRPr="00857232">
        <w:rPr>
          <w:lang w:val="fr-FR"/>
        </w:rPr>
        <w:t xml:space="preserve"> su </w:t>
      </w:r>
      <w:proofErr w:type="spellStart"/>
      <w:r w:rsidRPr="00857232">
        <w:rPr>
          <w:lang w:val="fr-FR"/>
        </w:rPr>
        <w:t>pružaoci</w:t>
      </w:r>
      <w:proofErr w:type="spellEnd"/>
      <w:r w:rsidRPr="00857232">
        <w:rPr>
          <w:lang w:val="fr-FR"/>
        </w:rPr>
        <w:t xml:space="preserve"> AVM </w:t>
      </w:r>
      <w:proofErr w:type="spellStart"/>
      <w:proofErr w:type="gramStart"/>
      <w:r w:rsidRPr="00857232">
        <w:rPr>
          <w:lang w:val="fr-FR"/>
        </w:rPr>
        <w:t>usluge</w:t>
      </w:r>
      <w:proofErr w:type="spellEnd"/>
      <w:r w:rsidRPr="00857232">
        <w:rPr>
          <w:lang w:val="fr-FR"/>
        </w:rPr>
        <w:t>;</w:t>
      </w:r>
      <w:proofErr w:type="gramEnd"/>
    </w:p>
    <w:p w14:paraId="67427968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2) </w:t>
      </w:r>
      <w:proofErr w:type="spellStart"/>
      <w:r w:rsidRPr="00857232">
        <w:rPr>
          <w:lang w:val="fr-FR"/>
        </w:rPr>
        <w:t>učešću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njegovih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vlasnika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većem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10% u </w:t>
      </w:r>
      <w:proofErr w:type="spellStart"/>
      <w:r w:rsidRPr="00857232">
        <w:rPr>
          <w:lang w:val="fr-FR"/>
        </w:rPr>
        <w:t>vlasništvu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lica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koja</w:t>
      </w:r>
      <w:proofErr w:type="spellEnd"/>
      <w:r w:rsidRPr="00857232">
        <w:rPr>
          <w:lang w:val="fr-FR"/>
        </w:rPr>
        <w:t xml:space="preserve"> su </w:t>
      </w:r>
      <w:proofErr w:type="spellStart"/>
      <w:r w:rsidRPr="00857232">
        <w:rPr>
          <w:lang w:val="fr-FR"/>
        </w:rPr>
        <w:t>pružaoci</w:t>
      </w:r>
      <w:proofErr w:type="spellEnd"/>
      <w:r w:rsidRPr="00857232">
        <w:rPr>
          <w:lang w:val="fr-FR"/>
        </w:rPr>
        <w:t xml:space="preserve"> AVM </w:t>
      </w:r>
      <w:proofErr w:type="spellStart"/>
      <w:r w:rsidRPr="00857232">
        <w:rPr>
          <w:lang w:val="fr-FR"/>
        </w:rPr>
        <w:t>usluga</w:t>
      </w:r>
      <w:proofErr w:type="spellEnd"/>
      <w:r w:rsidRPr="00857232">
        <w:rPr>
          <w:lang w:val="fr-FR"/>
        </w:rPr>
        <w:t>.</w:t>
      </w:r>
    </w:p>
    <w:p w14:paraId="7C388044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(3) </w:t>
      </w:r>
      <w:proofErr w:type="spellStart"/>
      <w:r w:rsidRPr="00857232">
        <w:rPr>
          <w:lang w:val="fr-FR"/>
        </w:rPr>
        <w:t>Podatke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</w:t>
      </w:r>
      <w:proofErr w:type="spellEnd"/>
      <w:r w:rsidRPr="00857232">
        <w:rPr>
          <w:lang w:val="fr-FR"/>
        </w:rPr>
        <w:t xml:space="preserve"> st. 1 i 2 </w:t>
      </w:r>
      <w:proofErr w:type="spellStart"/>
      <w:r w:rsidRPr="00857232">
        <w:rPr>
          <w:lang w:val="fr-FR"/>
        </w:rPr>
        <w:t>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Agencija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dužna</w:t>
      </w:r>
      <w:proofErr w:type="spellEnd"/>
      <w:r w:rsidRPr="00857232">
        <w:rPr>
          <w:lang w:val="fr-FR"/>
        </w:rPr>
        <w:t xml:space="preserve"> da </w:t>
      </w:r>
      <w:proofErr w:type="spellStart"/>
      <w:r w:rsidRPr="00857232">
        <w:rPr>
          <w:lang w:val="fr-FR"/>
        </w:rPr>
        <w:t>objavi</w:t>
      </w:r>
      <w:proofErr w:type="spellEnd"/>
      <w:r w:rsidRPr="00857232">
        <w:rPr>
          <w:lang w:val="fr-FR"/>
        </w:rPr>
        <w:t xml:space="preserve"> u "</w:t>
      </w:r>
      <w:proofErr w:type="spellStart"/>
      <w:r w:rsidRPr="00857232">
        <w:rPr>
          <w:lang w:val="fr-FR"/>
        </w:rPr>
        <w:t>Službenom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listu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Crne</w:t>
      </w:r>
      <w:proofErr w:type="spellEnd"/>
      <w:r w:rsidRPr="00857232">
        <w:rPr>
          <w:lang w:val="fr-FR"/>
        </w:rPr>
        <w:t xml:space="preserve"> Gore".</w:t>
      </w:r>
    </w:p>
    <w:p w14:paraId="1E9DA9B7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(4) </w:t>
      </w:r>
      <w:proofErr w:type="spellStart"/>
      <w:r w:rsidRPr="00857232">
        <w:rPr>
          <w:lang w:val="fr-FR"/>
        </w:rPr>
        <w:t>Podaci</w:t>
      </w:r>
      <w:proofErr w:type="spellEnd"/>
      <w:r w:rsidRPr="00857232">
        <w:rPr>
          <w:lang w:val="fr-FR"/>
        </w:rPr>
        <w:t xml:space="preserve"> o </w:t>
      </w:r>
      <w:proofErr w:type="spellStart"/>
      <w:r w:rsidRPr="00857232">
        <w:rPr>
          <w:lang w:val="fr-FR"/>
        </w:rPr>
        <w:t>akcionarima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nosiocima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udjela</w:t>
      </w:r>
      <w:proofErr w:type="spellEnd"/>
      <w:r w:rsidRPr="00857232">
        <w:rPr>
          <w:lang w:val="fr-FR"/>
        </w:rPr>
        <w:t xml:space="preserve"> do 1% </w:t>
      </w:r>
      <w:proofErr w:type="spellStart"/>
      <w:r w:rsidRPr="00857232">
        <w:rPr>
          <w:lang w:val="fr-FR"/>
        </w:rPr>
        <w:t>vrijednosti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kapitala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objavljuju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zbirno</w:t>
      </w:r>
      <w:proofErr w:type="spellEnd"/>
      <w:r w:rsidRPr="00857232">
        <w:rPr>
          <w:lang w:val="fr-FR"/>
        </w:rPr>
        <w:t>.</w:t>
      </w:r>
    </w:p>
    <w:p w14:paraId="21849272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206" w:name="str_74"/>
      <w:bookmarkEnd w:id="206"/>
      <w:proofErr w:type="spellStart"/>
      <w:r w:rsidRPr="00857232">
        <w:rPr>
          <w:b/>
          <w:bCs/>
          <w:lang w:val="fr-FR"/>
        </w:rPr>
        <w:t>Povezana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lica</w:t>
      </w:r>
      <w:proofErr w:type="spellEnd"/>
    </w:p>
    <w:p w14:paraId="75F2E565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207" w:name="clan_130"/>
      <w:bookmarkEnd w:id="207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130</w:t>
      </w:r>
    </w:p>
    <w:p w14:paraId="02574690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(1) </w:t>
      </w:r>
      <w:proofErr w:type="spellStart"/>
      <w:r w:rsidRPr="00857232">
        <w:rPr>
          <w:lang w:val="fr-FR"/>
        </w:rPr>
        <w:t>Povezana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lica</w:t>
      </w:r>
      <w:proofErr w:type="spellEnd"/>
      <w:r w:rsidRPr="00857232">
        <w:rPr>
          <w:lang w:val="fr-FR"/>
        </w:rPr>
        <w:t xml:space="preserve">, u </w:t>
      </w:r>
      <w:proofErr w:type="spellStart"/>
      <w:r w:rsidRPr="00857232">
        <w:rPr>
          <w:lang w:val="fr-FR"/>
        </w:rPr>
        <w:t>smislu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zakona</w:t>
      </w:r>
      <w:proofErr w:type="spellEnd"/>
      <w:r w:rsidRPr="00857232">
        <w:rPr>
          <w:lang w:val="fr-FR"/>
        </w:rPr>
        <w:t xml:space="preserve">, su </w:t>
      </w:r>
      <w:proofErr w:type="spellStart"/>
      <w:r w:rsidRPr="00857232">
        <w:rPr>
          <w:lang w:val="fr-FR"/>
        </w:rPr>
        <w:t>lica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koja</w:t>
      </w:r>
      <w:proofErr w:type="spellEnd"/>
      <w:r w:rsidRPr="00857232">
        <w:rPr>
          <w:lang w:val="fr-FR"/>
        </w:rPr>
        <w:t xml:space="preserve"> su </w:t>
      </w:r>
      <w:proofErr w:type="spellStart"/>
      <w:r w:rsidRPr="00857232">
        <w:rPr>
          <w:lang w:val="fr-FR"/>
        </w:rPr>
        <w:t>međusobno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povezana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upravljanjem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kapitalom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drugi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način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omogućava</w:t>
      </w:r>
      <w:proofErr w:type="spellEnd"/>
      <w:r w:rsidRPr="00857232">
        <w:rPr>
          <w:lang w:val="fr-FR"/>
        </w:rPr>
        <w:t xml:space="preserve"> da </w:t>
      </w:r>
      <w:proofErr w:type="spellStart"/>
      <w:r w:rsidRPr="00857232">
        <w:rPr>
          <w:lang w:val="fr-FR"/>
        </w:rPr>
        <w:t>zajednički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utvrđuju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poslovnu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politiku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posluju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usklađeno</w:t>
      </w:r>
      <w:proofErr w:type="spellEnd"/>
      <w:r w:rsidRPr="00857232">
        <w:rPr>
          <w:lang w:val="fr-FR"/>
        </w:rPr>
        <w:t xml:space="preserve"> s </w:t>
      </w:r>
      <w:proofErr w:type="spellStart"/>
      <w:r w:rsidRPr="00857232">
        <w:rPr>
          <w:lang w:val="fr-FR"/>
        </w:rPr>
        <w:t>namjerom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postizanja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zajedničkih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ciljeva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odnosno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tako</w:t>
      </w:r>
      <w:proofErr w:type="spellEnd"/>
      <w:r w:rsidRPr="00857232">
        <w:rPr>
          <w:lang w:val="fr-FR"/>
        </w:rPr>
        <w:t xml:space="preserve"> da </w:t>
      </w:r>
      <w:proofErr w:type="spellStart"/>
      <w:r w:rsidRPr="00857232">
        <w:rPr>
          <w:lang w:val="fr-FR"/>
        </w:rPr>
        <w:t>jedno</w:t>
      </w:r>
      <w:proofErr w:type="spellEnd"/>
      <w:r w:rsidRPr="00857232">
        <w:rPr>
          <w:lang w:val="fr-FR"/>
        </w:rPr>
        <w:t xml:space="preserve"> lice </w:t>
      </w:r>
      <w:proofErr w:type="spellStart"/>
      <w:r w:rsidRPr="00857232">
        <w:rPr>
          <w:lang w:val="fr-FR"/>
        </w:rPr>
        <w:t>ima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mogućnost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usmjeravanja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drugog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bitan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način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utiče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njegovo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odlučivanje</w:t>
      </w:r>
      <w:proofErr w:type="spellEnd"/>
      <w:r w:rsidRPr="00857232">
        <w:rPr>
          <w:lang w:val="fr-FR"/>
        </w:rPr>
        <w:t xml:space="preserve"> o </w:t>
      </w:r>
      <w:proofErr w:type="spellStart"/>
      <w:r w:rsidRPr="00857232">
        <w:rPr>
          <w:lang w:val="fr-FR"/>
        </w:rPr>
        <w:t>finansiranju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poslovanju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odnosno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odlučivanju</w:t>
      </w:r>
      <w:proofErr w:type="spellEnd"/>
      <w:r w:rsidRPr="00857232">
        <w:rPr>
          <w:lang w:val="fr-FR"/>
        </w:rPr>
        <w:t xml:space="preserve"> o </w:t>
      </w:r>
      <w:proofErr w:type="spellStart"/>
      <w:r w:rsidRPr="00857232">
        <w:rPr>
          <w:lang w:val="fr-FR"/>
        </w:rPr>
        <w:t>programskoj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osnovi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elektronskih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medija</w:t>
      </w:r>
      <w:proofErr w:type="spellEnd"/>
      <w:r w:rsidRPr="00857232">
        <w:rPr>
          <w:lang w:val="fr-FR"/>
        </w:rPr>
        <w:t>.</w:t>
      </w:r>
    </w:p>
    <w:p w14:paraId="693AA0F5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(2) </w:t>
      </w:r>
      <w:proofErr w:type="spellStart"/>
      <w:r w:rsidRPr="00857232">
        <w:rPr>
          <w:lang w:val="fr-FR"/>
        </w:rPr>
        <w:t>Povezanim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licima</w:t>
      </w:r>
      <w:proofErr w:type="spellEnd"/>
      <w:r w:rsidRPr="00857232">
        <w:rPr>
          <w:lang w:val="fr-FR"/>
        </w:rPr>
        <w:t xml:space="preserve">, u </w:t>
      </w:r>
      <w:proofErr w:type="spellStart"/>
      <w:r w:rsidRPr="00857232">
        <w:rPr>
          <w:lang w:val="fr-FR"/>
        </w:rPr>
        <w:t>smislu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zakona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smatraju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lica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povezana</w:t>
      </w:r>
      <w:proofErr w:type="spellEnd"/>
      <w:r w:rsidRPr="00857232">
        <w:rPr>
          <w:lang w:val="fr-FR"/>
        </w:rPr>
        <w:t>:</w:t>
      </w:r>
      <w:proofErr w:type="gramEnd"/>
    </w:p>
    <w:p w14:paraId="093DBC03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1) </w:t>
      </w:r>
      <w:proofErr w:type="spellStart"/>
      <w:r w:rsidRPr="00857232">
        <w:rPr>
          <w:lang w:val="fr-FR"/>
        </w:rPr>
        <w:t>kao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članovi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uže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porodice</w:t>
      </w:r>
      <w:proofErr w:type="spellEnd"/>
      <w:r w:rsidRPr="00857232">
        <w:rPr>
          <w:lang w:val="fr-FR"/>
        </w:rPr>
        <w:t xml:space="preserve"> (</w:t>
      </w:r>
      <w:proofErr w:type="spellStart"/>
      <w:r w:rsidRPr="00857232">
        <w:rPr>
          <w:lang w:val="fr-FR"/>
        </w:rPr>
        <w:t>roditelji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djeca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braća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sestre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usvojioci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usvojenici</w:t>
      </w:r>
      <w:proofErr w:type="spellEnd"/>
      <w:proofErr w:type="gramStart"/>
      <w:r w:rsidRPr="00857232">
        <w:rPr>
          <w:lang w:val="fr-FR"/>
        </w:rPr>
        <w:t>);</w:t>
      </w:r>
      <w:proofErr w:type="gramEnd"/>
    </w:p>
    <w:p w14:paraId="206283E0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2) </w:t>
      </w:r>
      <w:proofErr w:type="spellStart"/>
      <w:r w:rsidRPr="00857232">
        <w:rPr>
          <w:lang w:val="fr-FR"/>
        </w:rPr>
        <w:t>brakom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vanbračnom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zajednicom</w:t>
      </w:r>
      <w:proofErr w:type="spellEnd"/>
      <w:r w:rsidRPr="00857232">
        <w:rPr>
          <w:lang w:val="fr-FR"/>
        </w:rPr>
        <w:t>;</w:t>
      </w:r>
      <w:proofErr w:type="gramEnd"/>
    </w:p>
    <w:p w14:paraId="7E69F878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3) </w:t>
      </w:r>
      <w:proofErr w:type="spellStart"/>
      <w:r w:rsidRPr="00857232">
        <w:rPr>
          <w:lang w:val="fr-FR"/>
        </w:rPr>
        <w:t>srodstvom</w:t>
      </w:r>
      <w:proofErr w:type="spellEnd"/>
      <w:r w:rsidRPr="00857232">
        <w:rPr>
          <w:lang w:val="fr-FR"/>
        </w:rPr>
        <w:t xml:space="preserve"> po </w:t>
      </w:r>
      <w:proofErr w:type="spellStart"/>
      <w:r w:rsidRPr="00857232">
        <w:rPr>
          <w:lang w:val="fr-FR"/>
        </w:rPr>
        <w:t>tazbini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kao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članovi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uže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porodice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bračnog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druga</w:t>
      </w:r>
      <w:proofErr w:type="spellEnd"/>
      <w:r w:rsidRPr="00857232">
        <w:rPr>
          <w:lang w:val="fr-FR"/>
        </w:rPr>
        <w:t>;</w:t>
      </w:r>
      <w:proofErr w:type="gramEnd"/>
    </w:p>
    <w:p w14:paraId="426E1A77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4) </w:t>
      </w:r>
      <w:proofErr w:type="spellStart"/>
      <w:r w:rsidRPr="00857232">
        <w:rPr>
          <w:lang w:val="fr-FR"/>
        </w:rPr>
        <w:t>kao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imaoci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ukupnog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poslovnog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udjela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akcija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odnosno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drugih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prava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osnovu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učestvuju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upravljanju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drugog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lica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najmanje</w:t>
      </w:r>
      <w:proofErr w:type="spellEnd"/>
      <w:r w:rsidRPr="00857232">
        <w:rPr>
          <w:lang w:val="fr-FR"/>
        </w:rPr>
        <w:t xml:space="preserve"> sa 20% </w:t>
      </w:r>
      <w:proofErr w:type="spellStart"/>
      <w:r w:rsidRPr="00857232">
        <w:rPr>
          <w:lang w:val="fr-FR"/>
        </w:rPr>
        <w:t>glasačkih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prava</w:t>
      </w:r>
      <w:proofErr w:type="spellEnd"/>
      <w:r w:rsidRPr="00857232">
        <w:rPr>
          <w:lang w:val="fr-FR"/>
        </w:rPr>
        <w:t>;</w:t>
      </w:r>
      <w:proofErr w:type="gramEnd"/>
    </w:p>
    <w:p w14:paraId="14FA1F46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5) na </w:t>
      </w:r>
      <w:proofErr w:type="spellStart"/>
      <w:r w:rsidRPr="00857232">
        <w:rPr>
          <w:lang w:val="fr-FR"/>
        </w:rPr>
        <w:t>način</w:t>
      </w:r>
      <w:proofErr w:type="spellEnd"/>
      <w:r w:rsidRPr="00857232">
        <w:rPr>
          <w:lang w:val="fr-FR"/>
        </w:rPr>
        <w:t xml:space="preserve"> da </w:t>
      </w:r>
      <w:proofErr w:type="spellStart"/>
      <w:r w:rsidRPr="00857232">
        <w:rPr>
          <w:lang w:val="fr-FR"/>
        </w:rPr>
        <w:t>kod</w:t>
      </w:r>
      <w:proofErr w:type="spellEnd"/>
      <w:r w:rsidRPr="00857232">
        <w:rPr>
          <w:lang w:val="fr-FR"/>
        </w:rPr>
        <w:t xml:space="preserve"> oba </w:t>
      </w:r>
      <w:proofErr w:type="spellStart"/>
      <w:r w:rsidRPr="00857232">
        <w:rPr>
          <w:lang w:val="fr-FR"/>
        </w:rPr>
        <w:t>lica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isto</w:t>
      </w:r>
      <w:proofErr w:type="spellEnd"/>
      <w:r w:rsidRPr="00857232">
        <w:rPr>
          <w:lang w:val="fr-FR"/>
        </w:rPr>
        <w:t xml:space="preserve"> lice </w:t>
      </w:r>
      <w:proofErr w:type="spellStart"/>
      <w:r w:rsidRPr="00857232">
        <w:rPr>
          <w:lang w:val="fr-FR"/>
        </w:rPr>
        <w:t>ima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ukupni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poslovni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udio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akcije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odnosno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druga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prava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osnovu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učestvuje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upravljanju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svakog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njih</w:t>
      </w:r>
      <w:proofErr w:type="spellEnd"/>
      <w:r w:rsidRPr="00857232">
        <w:rPr>
          <w:lang w:val="fr-FR"/>
        </w:rPr>
        <w:t xml:space="preserve"> s </w:t>
      </w:r>
      <w:proofErr w:type="spellStart"/>
      <w:r w:rsidRPr="00857232">
        <w:rPr>
          <w:lang w:val="fr-FR"/>
        </w:rPr>
        <w:t>najmanje</w:t>
      </w:r>
      <w:proofErr w:type="spellEnd"/>
      <w:r w:rsidRPr="00857232">
        <w:rPr>
          <w:lang w:val="fr-FR"/>
        </w:rPr>
        <w:t xml:space="preserve"> 20% </w:t>
      </w:r>
      <w:proofErr w:type="spellStart"/>
      <w:r w:rsidRPr="00857232">
        <w:rPr>
          <w:lang w:val="fr-FR"/>
        </w:rPr>
        <w:t>glasačkih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prava</w:t>
      </w:r>
      <w:proofErr w:type="spellEnd"/>
      <w:r w:rsidRPr="00857232">
        <w:rPr>
          <w:lang w:val="fr-FR"/>
        </w:rPr>
        <w:t>;</w:t>
      </w:r>
      <w:proofErr w:type="gramEnd"/>
    </w:p>
    <w:p w14:paraId="5A8E8450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6) </w:t>
      </w:r>
      <w:proofErr w:type="spellStart"/>
      <w:r w:rsidRPr="00857232">
        <w:rPr>
          <w:lang w:val="fr-FR"/>
        </w:rPr>
        <w:t>marketinškim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drugim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ugovorom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kada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kroz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tromjesečno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duže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razdoblje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jednoj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godini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ostvaruju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više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30% </w:t>
      </w:r>
      <w:proofErr w:type="spellStart"/>
      <w:r w:rsidRPr="00857232">
        <w:rPr>
          <w:lang w:val="fr-FR"/>
        </w:rPr>
        <w:t>prihoda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oglašavanja</w:t>
      </w:r>
      <w:proofErr w:type="spellEnd"/>
      <w:r w:rsidRPr="00857232">
        <w:rPr>
          <w:lang w:val="fr-FR"/>
        </w:rPr>
        <w:t>;</w:t>
      </w:r>
      <w:proofErr w:type="gramEnd"/>
    </w:p>
    <w:p w14:paraId="2876E0A2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7) na </w:t>
      </w:r>
      <w:proofErr w:type="spellStart"/>
      <w:r w:rsidRPr="00857232">
        <w:rPr>
          <w:lang w:val="fr-FR"/>
        </w:rPr>
        <w:t>način</w:t>
      </w:r>
      <w:proofErr w:type="spellEnd"/>
      <w:r w:rsidRPr="00857232">
        <w:rPr>
          <w:lang w:val="fr-FR"/>
        </w:rPr>
        <w:t xml:space="preserve"> da su </w:t>
      </w:r>
      <w:proofErr w:type="spellStart"/>
      <w:r w:rsidRPr="00857232">
        <w:rPr>
          <w:lang w:val="fr-FR"/>
        </w:rPr>
        <w:t>članovi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organa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upravljanja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pravnim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licem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kojem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obavljaju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ovu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dužnost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lica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koje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smatraju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povezanim</w:t>
      </w:r>
      <w:proofErr w:type="spellEnd"/>
      <w:r w:rsidRPr="00857232">
        <w:rPr>
          <w:lang w:val="fr-FR"/>
        </w:rPr>
        <w:t xml:space="preserve"> s </w:t>
      </w:r>
      <w:proofErr w:type="spellStart"/>
      <w:r w:rsidRPr="00857232">
        <w:rPr>
          <w:lang w:val="fr-FR"/>
        </w:rPr>
        <w:t>članovima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organa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upravljanja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lica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način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utvrđen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ovim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stavom</w:t>
      </w:r>
      <w:proofErr w:type="spellEnd"/>
      <w:r w:rsidRPr="00857232">
        <w:rPr>
          <w:lang w:val="fr-FR"/>
        </w:rPr>
        <w:t>.</w:t>
      </w:r>
    </w:p>
    <w:p w14:paraId="73946C15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208" w:name="str_75"/>
      <w:bookmarkEnd w:id="208"/>
      <w:proofErr w:type="spellStart"/>
      <w:r w:rsidRPr="00857232">
        <w:rPr>
          <w:b/>
          <w:bCs/>
          <w:lang w:val="fr-FR"/>
        </w:rPr>
        <w:t>Postojanje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medijske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koncentracije</w:t>
      </w:r>
      <w:proofErr w:type="spellEnd"/>
    </w:p>
    <w:p w14:paraId="20035B8A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209" w:name="clan_131"/>
      <w:bookmarkEnd w:id="209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131</w:t>
      </w:r>
    </w:p>
    <w:p w14:paraId="3BDB84FD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(1) </w:t>
      </w:r>
      <w:proofErr w:type="spellStart"/>
      <w:r w:rsidRPr="00857232">
        <w:rPr>
          <w:lang w:val="fr-FR"/>
        </w:rPr>
        <w:t>Medijska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koncentracija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postoji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kada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emiter</w:t>
      </w:r>
      <w:proofErr w:type="spellEnd"/>
      <w:r w:rsidRPr="00857232">
        <w:rPr>
          <w:lang w:val="fr-FR"/>
        </w:rPr>
        <w:t>:</w:t>
      </w:r>
      <w:proofErr w:type="gramEnd"/>
    </w:p>
    <w:p w14:paraId="6F89BF2A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lastRenderedPageBreak/>
        <w:t xml:space="preserve">1) </w:t>
      </w:r>
      <w:proofErr w:type="spellStart"/>
      <w:r w:rsidRPr="00857232">
        <w:rPr>
          <w:lang w:val="fr-FR"/>
        </w:rPr>
        <w:t>učestvuje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osnivačkom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kapitalu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drugog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pravnog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lica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izdaje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dnevni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štampani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medij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lica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obavlja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djelatnost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informativne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agencije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obrnuto</w:t>
      </w:r>
      <w:proofErr w:type="spellEnd"/>
      <w:r w:rsidRPr="00857232">
        <w:rPr>
          <w:lang w:val="fr-FR"/>
        </w:rPr>
        <w:t>;</w:t>
      </w:r>
      <w:proofErr w:type="gramEnd"/>
    </w:p>
    <w:p w14:paraId="1277A59F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2) </w:t>
      </w:r>
      <w:proofErr w:type="spellStart"/>
      <w:r w:rsidRPr="00857232">
        <w:rPr>
          <w:lang w:val="fr-FR"/>
        </w:rPr>
        <w:t>istovremeno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više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odobrenja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emitovanje</w:t>
      </w:r>
      <w:proofErr w:type="spellEnd"/>
      <w:r w:rsidRPr="00857232">
        <w:rPr>
          <w:lang w:val="fr-FR"/>
        </w:rPr>
        <w:t>;</w:t>
      </w:r>
      <w:proofErr w:type="gramEnd"/>
    </w:p>
    <w:p w14:paraId="131985E1" w14:textId="77777777" w:rsidR="00857232" w:rsidRPr="00857232" w:rsidRDefault="00857232" w:rsidP="00857232">
      <w:pPr>
        <w:jc w:val="center"/>
      </w:pPr>
      <w:r w:rsidRPr="00857232">
        <w:t xml:space="preserve">3) </w:t>
      </w:r>
      <w:proofErr w:type="spellStart"/>
      <w:r w:rsidRPr="00857232">
        <w:t>istovremeno</w:t>
      </w:r>
      <w:proofErr w:type="spellEnd"/>
      <w:r w:rsidRPr="00857232">
        <w:t xml:space="preserve"> </w:t>
      </w:r>
      <w:proofErr w:type="spellStart"/>
      <w:r w:rsidRPr="00857232">
        <w:t>emituje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radijski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televizijski</w:t>
      </w:r>
      <w:proofErr w:type="spellEnd"/>
      <w:r w:rsidRPr="00857232">
        <w:t xml:space="preserve"> </w:t>
      </w:r>
      <w:proofErr w:type="gramStart"/>
      <w:r w:rsidRPr="00857232">
        <w:t>program;</w:t>
      </w:r>
      <w:proofErr w:type="gramEnd"/>
    </w:p>
    <w:p w14:paraId="5531B64B" w14:textId="77777777" w:rsidR="00857232" w:rsidRPr="00857232" w:rsidRDefault="00857232" w:rsidP="00857232">
      <w:pPr>
        <w:jc w:val="center"/>
      </w:pPr>
      <w:r w:rsidRPr="00857232">
        <w:t xml:space="preserve">4) </w:t>
      </w:r>
      <w:proofErr w:type="spellStart"/>
      <w:r w:rsidRPr="00857232">
        <w:t>istovremeno</w:t>
      </w:r>
      <w:proofErr w:type="spellEnd"/>
      <w:r w:rsidRPr="00857232">
        <w:t xml:space="preserve"> </w:t>
      </w:r>
      <w:proofErr w:type="spellStart"/>
      <w:r w:rsidRPr="00857232">
        <w:t>emituje</w:t>
      </w:r>
      <w:proofErr w:type="spellEnd"/>
      <w:r w:rsidRPr="00857232">
        <w:t xml:space="preserve"> </w:t>
      </w:r>
      <w:proofErr w:type="spellStart"/>
      <w:r w:rsidRPr="00857232">
        <w:t>radijski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>/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televizijski</w:t>
      </w:r>
      <w:proofErr w:type="spellEnd"/>
      <w:r w:rsidRPr="00857232">
        <w:t xml:space="preserve"> program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izdaje</w:t>
      </w:r>
      <w:proofErr w:type="spellEnd"/>
      <w:r w:rsidRPr="00857232">
        <w:t xml:space="preserve"> </w:t>
      </w:r>
      <w:proofErr w:type="spellStart"/>
      <w:r w:rsidRPr="00857232">
        <w:t>dnevne</w:t>
      </w:r>
      <w:proofErr w:type="spellEnd"/>
      <w:r w:rsidRPr="00857232">
        <w:t xml:space="preserve"> </w:t>
      </w:r>
      <w:proofErr w:type="spellStart"/>
      <w:r w:rsidRPr="00857232">
        <w:t>štampane</w:t>
      </w:r>
      <w:proofErr w:type="spellEnd"/>
      <w:r w:rsidRPr="00857232">
        <w:t xml:space="preserve"> </w:t>
      </w:r>
      <w:proofErr w:type="spellStart"/>
      <w:r w:rsidRPr="00857232">
        <w:t>medije</w:t>
      </w:r>
      <w:proofErr w:type="spellEnd"/>
      <w:r w:rsidRPr="00857232">
        <w:t xml:space="preserve"> koji se </w:t>
      </w:r>
      <w:proofErr w:type="spellStart"/>
      <w:r w:rsidRPr="00857232">
        <w:t>distribuiraju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području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kojem</w:t>
      </w:r>
      <w:proofErr w:type="spellEnd"/>
      <w:r w:rsidRPr="00857232">
        <w:t xml:space="preserve"> se </w:t>
      </w:r>
      <w:proofErr w:type="spellStart"/>
      <w:r w:rsidRPr="00857232">
        <w:t>emituje</w:t>
      </w:r>
      <w:proofErr w:type="spellEnd"/>
      <w:r w:rsidRPr="00857232">
        <w:t xml:space="preserve"> </w:t>
      </w:r>
      <w:proofErr w:type="spellStart"/>
      <w:r w:rsidRPr="00857232">
        <w:t>radijski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>/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televizijski</w:t>
      </w:r>
      <w:proofErr w:type="spellEnd"/>
      <w:r w:rsidRPr="00857232">
        <w:t xml:space="preserve"> </w:t>
      </w:r>
      <w:proofErr w:type="gramStart"/>
      <w:r w:rsidRPr="00857232">
        <w:t>program;</w:t>
      </w:r>
      <w:proofErr w:type="gramEnd"/>
    </w:p>
    <w:p w14:paraId="6F2B45DE" w14:textId="77777777" w:rsidR="00857232" w:rsidRPr="00857232" w:rsidRDefault="00857232" w:rsidP="00857232">
      <w:pPr>
        <w:jc w:val="center"/>
      </w:pPr>
      <w:r w:rsidRPr="00857232">
        <w:t xml:space="preserve">5) </w:t>
      </w:r>
      <w:proofErr w:type="spellStart"/>
      <w:r w:rsidRPr="00857232">
        <w:t>istovremeno</w:t>
      </w:r>
      <w:proofErr w:type="spellEnd"/>
      <w:r w:rsidRPr="00857232">
        <w:t xml:space="preserve"> </w:t>
      </w:r>
      <w:proofErr w:type="spellStart"/>
      <w:r w:rsidRPr="00857232">
        <w:t>emituje</w:t>
      </w:r>
      <w:proofErr w:type="spellEnd"/>
      <w:r w:rsidRPr="00857232">
        <w:t xml:space="preserve"> </w:t>
      </w:r>
      <w:proofErr w:type="spellStart"/>
      <w:r w:rsidRPr="00857232">
        <w:t>radijski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>/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televizijski</w:t>
      </w:r>
      <w:proofErr w:type="spellEnd"/>
      <w:r w:rsidRPr="00857232">
        <w:t xml:space="preserve"> program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bavi</w:t>
      </w:r>
      <w:proofErr w:type="spellEnd"/>
      <w:r w:rsidRPr="00857232">
        <w:t xml:space="preserve"> se </w:t>
      </w:r>
      <w:proofErr w:type="spellStart"/>
      <w:r w:rsidRPr="00857232">
        <w:t>djelatnošću</w:t>
      </w:r>
      <w:proofErr w:type="spellEnd"/>
      <w:r w:rsidRPr="00857232">
        <w:t xml:space="preserve"> </w:t>
      </w:r>
      <w:proofErr w:type="spellStart"/>
      <w:r w:rsidRPr="00857232">
        <w:t>informativnih</w:t>
      </w:r>
      <w:proofErr w:type="spellEnd"/>
      <w:r w:rsidRPr="00857232">
        <w:t xml:space="preserve"> </w:t>
      </w:r>
      <w:proofErr w:type="spellStart"/>
      <w:r w:rsidRPr="00857232">
        <w:t>agencija</w:t>
      </w:r>
      <w:proofErr w:type="spellEnd"/>
      <w:r w:rsidRPr="00857232">
        <w:t>.</w:t>
      </w:r>
    </w:p>
    <w:p w14:paraId="6A2441B1" w14:textId="77777777" w:rsidR="00857232" w:rsidRPr="00857232" w:rsidRDefault="00857232" w:rsidP="00857232">
      <w:pPr>
        <w:jc w:val="center"/>
      </w:pPr>
      <w:r w:rsidRPr="00857232">
        <w:t xml:space="preserve">(2) </w:t>
      </w:r>
      <w:proofErr w:type="spellStart"/>
      <w:r w:rsidRPr="00857232">
        <w:t>Medijska</w:t>
      </w:r>
      <w:proofErr w:type="spellEnd"/>
      <w:r w:rsidRPr="00857232">
        <w:t xml:space="preserve"> </w:t>
      </w:r>
      <w:proofErr w:type="spellStart"/>
      <w:r w:rsidRPr="00857232">
        <w:t>koncentracija</w:t>
      </w:r>
      <w:proofErr w:type="spellEnd"/>
      <w:r w:rsidRPr="00857232">
        <w:t xml:space="preserve"> </w:t>
      </w:r>
      <w:proofErr w:type="spellStart"/>
      <w:r w:rsidRPr="00857232">
        <w:t>postoji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kada</w:t>
      </w:r>
      <w:proofErr w:type="spellEnd"/>
      <w:r w:rsidRPr="00857232">
        <w:t xml:space="preserve"> </w:t>
      </w:r>
      <w:proofErr w:type="spellStart"/>
      <w:r w:rsidRPr="00857232">
        <w:t>su</w:t>
      </w:r>
      <w:proofErr w:type="spellEnd"/>
      <w:r w:rsidRPr="00857232">
        <w:t xml:space="preserve"> </w:t>
      </w:r>
      <w:proofErr w:type="spellStart"/>
      <w:r w:rsidRPr="00857232">
        <w:t>osnivači</w:t>
      </w:r>
      <w:proofErr w:type="spellEnd"/>
      <w:r w:rsidRPr="00857232">
        <w:t xml:space="preserve"> </w:t>
      </w:r>
      <w:proofErr w:type="spellStart"/>
      <w:r w:rsidRPr="00857232">
        <w:t>emitera</w:t>
      </w:r>
      <w:proofErr w:type="spellEnd"/>
      <w:r w:rsidRPr="00857232">
        <w:t xml:space="preserve"> </w:t>
      </w:r>
      <w:proofErr w:type="spellStart"/>
      <w:r w:rsidRPr="00857232">
        <w:t>fizička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pravna</w:t>
      </w:r>
      <w:proofErr w:type="spellEnd"/>
      <w:r w:rsidRPr="00857232">
        <w:t xml:space="preserve"> </w:t>
      </w:r>
      <w:proofErr w:type="spellStart"/>
      <w:r w:rsidRPr="00857232">
        <w:t>lica</w:t>
      </w:r>
      <w:proofErr w:type="spellEnd"/>
      <w:r w:rsidRPr="00857232">
        <w:t xml:space="preserve"> </w:t>
      </w:r>
      <w:proofErr w:type="spellStart"/>
      <w:r w:rsidRPr="00857232">
        <w:t>koja</w:t>
      </w:r>
      <w:proofErr w:type="spellEnd"/>
      <w:r w:rsidRPr="00857232">
        <w:t xml:space="preserve"> </w:t>
      </w:r>
      <w:proofErr w:type="spellStart"/>
      <w:r w:rsidRPr="00857232">
        <w:t>su</w:t>
      </w:r>
      <w:proofErr w:type="spellEnd"/>
      <w:r w:rsidRPr="00857232">
        <w:t xml:space="preserve"> </w:t>
      </w:r>
      <w:proofErr w:type="spellStart"/>
      <w:r w:rsidRPr="00857232">
        <w:t>istovremeno</w:t>
      </w:r>
      <w:proofErr w:type="spellEnd"/>
      <w:r w:rsidRPr="00857232">
        <w:t>:</w:t>
      </w:r>
    </w:p>
    <w:p w14:paraId="0BF920CF" w14:textId="77777777" w:rsidR="00857232" w:rsidRPr="00857232" w:rsidRDefault="00857232" w:rsidP="00857232">
      <w:pPr>
        <w:jc w:val="center"/>
      </w:pPr>
      <w:r w:rsidRPr="00857232">
        <w:t xml:space="preserve">1) </w:t>
      </w:r>
      <w:proofErr w:type="spellStart"/>
      <w:r w:rsidRPr="00857232">
        <w:t>osnivači</w:t>
      </w:r>
      <w:proofErr w:type="spellEnd"/>
      <w:r w:rsidRPr="00857232">
        <w:t xml:space="preserve"> </w:t>
      </w:r>
      <w:proofErr w:type="spellStart"/>
      <w:r w:rsidRPr="00857232">
        <w:t>drugog</w:t>
      </w:r>
      <w:proofErr w:type="spellEnd"/>
      <w:r w:rsidRPr="00857232">
        <w:t xml:space="preserve"> </w:t>
      </w:r>
      <w:proofErr w:type="spellStart"/>
      <w:proofErr w:type="gramStart"/>
      <w:r w:rsidRPr="00857232">
        <w:t>emitera</w:t>
      </w:r>
      <w:proofErr w:type="spellEnd"/>
      <w:r w:rsidRPr="00857232">
        <w:t>;</w:t>
      </w:r>
      <w:proofErr w:type="gramEnd"/>
    </w:p>
    <w:p w14:paraId="6F6C6230" w14:textId="77777777" w:rsidR="00857232" w:rsidRPr="00857232" w:rsidRDefault="00857232" w:rsidP="00857232">
      <w:pPr>
        <w:jc w:val="center"/>
      </w:pPr>
      <w:r w:rsidRPr="00857232">
        <w:t xml:space="preserve">2) </w:t>
      </w:r>
      <w:proofErr w:type="spellStart"/>
      <w:r w:rsidRPr="00857232">
        <w:t>osnivači</w:t>
      </w:r>
      <w:proofErr w:type="spellEnd"/>
      <w:r w:rsidRPr="00857232">
        <w:t xml:space="preserve"> </w:t>
      </w:r>
      <w:proofErr w:type="spellStart"/>
      <w:r w:rsidRPr="00857232">
        <w:t>pravnog</w:t>
      </w:r>
      <w:proofErr w:type="spellEnd"/>
      <w:r w:rsidRPr="00857232">
        <w:t xml:space="preserve"> </w:t>
      </w:r>
      <w:proofErr w:type="spellStart"/>
      <w:r w:rsidRPr="00857232">
        <w:t>lica</w:t>
      </w:r>
      <w:proofErr w:type="spellEnd"/>
      <w:r w:rsidRPr="00857232">
        <w:t xml:space="preserve"> </w:t>
      </w:r>
      <w:proofErr w:type="spellStart"/>
      <w:r w:rsidRPr="00857232">
        <w:t>koje</w:t>
      </w:r>
      <w:proofErr w:type="spellEnd"/>
      <w:r w:rsidRPr="00857232">
        <w:t xml:space="preserve"> </w:t>
      </w:r>
      <w:proofErr w:type="spellStart"/>
      <w:r w:rsidRPr="00857232">
        <w:t>izdaje</w:t>
      </w:r>
      <w:proofErr w:type="spellEnd"/>
      <w:r w:rsidRPr="00857232">
        <w:t xml:space="preserve"> </w:t>
      </w:r>
      <w:proofErr w:type="spellStart"/>
      <w:r w:rsidRPr="00857232">
        <w:t>dnevni</w:t>
      </w:r>
      <w:proofErr w:type="spellEnd"/>
      <w:r w:rsidRPr="00857232">
        <w:t xml:space="preserve"> </w:t>
      </w:r>
      <w:proofErr w:type="spellStart"/>
      <w:r w:rsidRPr="00857232">
        <w:t>štampani</w:t>
      </w:r>
      <w:proofErr w:type="spellEnd"/>
      <w:r w:rsidRPr="00857232">
        <w:t xml:space="preserve"> </w:t>
      </w:r>
      <w:proofErr w:type="spellStart"/>
      <w:r w:rsidRPr="00857232">
        <w:t>medij</w:t>
      </w:r>
      <w:proofErr w:type="spellEnd"/>
      <w:r w:rsidRPr="00857232">
        <w:t xml:space="preserve"> koji se </w:t>
      </w:r>
      <w:proofErr w:type="spellStart"/>
      <w:r w:rsidRPr="00857232">
        <w:t>distribuira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području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kome</w:t>
      </w:r>
      <w:proofErr w:type="spellEnd"/>
      <w:r w:rsidRPr="00857232">
        <w:t xml:space="preserve"> se </w:t>
      </w:r>
      <w:proofErr w:type="spellStart"/>
      <w:r w:rsidRPr="00857232">
        <w:t>emituje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radijski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televizijski</w:t>
      </w:r>
      <w:proofErr w:type="spellEnd"/>
      <w:r w:rsidRPr="00857232">
        <w:t xml:space="preserve"> </w:t>
      </w:r>
      <w:proofErr w:type="gramStart"/>
      <w:r w:rsidRPr="00857232">
        <w:t>program;</w:t>
      </w:r>
      <w:proofErr w:type="gramEnd"/>
    </w:p>
    <w:p w14:paraId="2BFFC619" w14:textId="77777777" w:rsidR="00857232" w:rsidRPr="00857232" w:rsidRDefault="00857232" w:rsidP="00857232">
      <w:pPr>
        <w:jc w:val="center"/>
      </w:pPr>
      <w:r w:rsidRPr="00857232">
        <w:t xml:space="preserve">3) </w:t>
      </w:r>
      <w:proofErr w:type="spellStart"/>
      <w:r w:rsidRPr="00857232">
        <w:t>osnivači</w:t>
      </w:r>
      <w:proofErr w:type="spellEnd"/>
      <w:r w:rsidRPr="00857232">
        <w:t xml:space="preserve"> </w:t>
      </w:r>
      <w:proofErr w:type="spellStart"/>
      <w:r w:rsidRPr="00857232">
        <w:t>informativne</w:t>
      </w:r>
      <w:proofErr w:type="spellEnd"/>
      <w:r w:rsidRPr="00857232">
        <w:t xml:space="preserve"> </w:t>
      </w:r>
      <w:proofErr w:type="spellStart"/>
      <w:proofErr w:type="gramStart"/>
      <w:r w:rsidRPr="00857232">
        <w:t>agencije</w:t>
      </w:r>
      <w:proofErr w:type="spellEnd"/>
      <w:r w:rsidRPr="00857232">
        <w:t>;</w:t>
      </w:r>
      <w:proofErr w:type="gramEnd"/>
    </w:p>
    <w:p w14:paraId="0E5F6DE6" w14:textId="77777777" w:rsidR="00857232" w:rsidRPr="00857232" w:rsidRDefault="00857232" w:rsidP="00857232">
      <w:pPr>
        <w:jc w:val="center"/>
      </w:pPr>
      <w:r w:rsidRPr="00857232">
        <w:t xml:space="preserve">4) </w:t>
      </w:r>
      <w:proofErr w:type="spellStart"/>
      <w:r w:rsidRPr="00857232">
        <w:t>bračni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vanbračni</w:t>
      </w:r>
      <w:proofErr w:type="spellEnd"/>
      <w:r w:rsidRPr="00857232">
        <w:t xml:space="preserve"> </w:t>
      </w:r>
      <w:proofErr w:type="spellStart"/>
      <w:r w:rsidRPr="00857232">
        <w:t>drugovi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srodnici</w:t>
      </w:r>
      <w:proofErr w:type="spellEnd"/>
      <w:r w:rsidRPr="00857232">
        <w:t xml:space="preserve"> do </w:t>
      </w:r>
      <w:proofErr w:type="spellStart"/>
      <w:r w:rsidRPr="00857232">
        <w:t>drugog</w:t>
      </w:r>
      <w:proofErr w:type="spellEnd"/>
      <w:r w:rsidRPr="00857232">
        <w:t xml:space="preserve"> </w:t>
      </w:r>
      <w:proofErr w:type="spellStart"/>
      <w:r w:rsidRPr="00857232">
        <w:t>stepena</w:t>
      </w:r>
      <w:proofErr w:type="spellEnd"/>
      <w:r w:rsidRPr="00857232">
        <w:t xml:space="preserve"> </w:t>
      </w:r>
      <w:proofErr w:type="spellStart"/>
      <w:r w:rsidRPr="00857232">
        <w:t>srodstva</w:t>
      </w:r>
      <w:proofErr w:type="spellEnd"/>
      <w:r w:rsidRPr="00857232">
        <w:t xml:space="preserve"> u </w:t>
      </w:r>
      <w:proofErr w:type="spellStart"/>
      <w:r w:rsidRPr="00857232">
        <w:t>pravoj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pobočnoj</w:t>
      </w:r>
      <w:proofErr w:type="spellEnd"/>
      <w:r w:rsidRPr="00857232">
        <w:t xml:space="preserve"> </w:t>
      </w:r>
      <w:proofErr w:type="spellStart"/>
      <w:r w:rsidRPr="00857232">
        <w:t>liniji</w:t>
      </w:r>
      <w:proofErr w:type="spellEnd"/>
      <w:r w:rsidRPr="00857232">
        <w:t xml:space="preserve"> </w:t>
      </w:r>
      <w:proofErr w:type="spellStart"/>
      <w:r w:rsidRPr="00857232">
        <w:t>fizičkih</w:t>
      </w:r>
      <w:proofErr w:type="spellEnd"/>
      <w:r w:rsidRPr="00857232">
        <w:t xml:space="preserve"> </w:t>
      </w:r>
      <w:proofErr w:type="spellStart"/>
      <w:r w:rsidRPr="00857232">
        <w:t>lica</w:t>
      </w:r>
      <w:proofErr w:type="spellEnd"/>
      <w:r w:rsidRPr="00857232">
        <w:t xml:space="preserve"> </w:t>
      </w:r>
      <w:proofErr w:type="spellStart"/>
      <w:r w:rsidRPr="00857232">
        <w:t>iz</w:t>
      </w:r>
      <w:proofErr w:type="spellEnd"/>
      <w:r w:rsidRPr="00857232">
        <w:t xml:space="preserve"> </w:t>
      </w:r>
      <w:proofErr w:type="spellStart"/>
      <w:r w:rsidRPr="00857232">
        <w:t>stava</w:t>
      </w:r>
      <w:proofErr w:type="spellEnd"/>
      <w:r w:rsidRPr="00857232">
        <w:t xml:space="preserve"> 2 al. 1, 2 </w:t>
      </w:r>
      <w:proofErr w:type="spellStart"/>
      <w:r w:rsidRPr="00857232">
        <w:t>i</w:t>
      </w:r>
      <w:proofErr w:type="spellEnd"/>
      <w:r w:rsidRPr="00857232">
        <w:t xml:space="preserve"> 3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>.</w:t>
      </w:r>
    </w:p>
    <w:p w14:paraId="7E07C899" w14:textId="77777777" w:rsidR="00857232" w:rsidRPr="00857232" w:rsidRDefault="00857232" w:rsidP="00857232">
      <w:pPr>
        <w:jc w:val="center"/>
      </w:pPr>
      <w:r w:rsidRPr="00857232">
        <w:t xml:space="preserve">(3) </w:t>
      </w:r>
      <w:proofErr w:type="spellStart"/>
      <w:r w:rsidRPr="00857232">
        <w:t>Emiter</w:t>
      </w:r>
      <w:proofErr w:type="spellEnd"/>
      <w:r w:rsidRPr="00857232">
        <w:t xml:space="preserve"> koji </w:t>
      </w:r>
      <w:proofErr w:type="spellStart"/>
      <w:r w:rsidRPr="00857232">
        <w:t>ima</w:t>
      </w:r>
      <w:proofErr w:type="spellEnd"/>
      <w:r w:rsidRPr="00857232">
        <w:t xml:space="preserve"> </w:t>
      </w:r>
      <w:proofErr w:type="spellStart"/>
      <w:r w:rsidRPr="00857232">
        <w:t>više</w:t>
      </w:r>
      <w:proofErr w:type="spellEnd"/>
      <w:r w:rsidRPr="00857232">
        <w:t xml:space="preserve"> </w:t>
      </w:r>
      <w:proofErr w:type="spellStart"/>
      <w:r w:rsidRPr="00857232">
        <w:t>odobrenja</w:t>
      </w:r>
      <w:proofErr w:type="spellEnd"/>
      <w:r w:rsidRPr="00857232">
        <w:t xml:space="preserve"> za </w:t>
      </w:r>
      <w:proofErr w:type="spellStart"/>
      <w:r w:rsidRPr="00857232">
        <w:t>pružanje</w:t>
      </w:r>
      <w:proofErr w:type="spellEnd"/>
      <w:r w:rsidRPr="00857232">
        <w:t xml:space="preserve"> AVM </w:t>
      </w:r>
      <w:proofErr w:type="spellStart"/>
      <w:r w:rsidRPr="00857232">
        <w:t>usluga</w:t>
      </w:r>
      <w:proofErr w:type="spellEnd"/>
      <w:r w:rsidRPr="00857232">
        <w:t xml:space="preserve"> </w:t>
      </w:r>
      <w:proofErr w:type="spellStart"/>
      <w:r w:rsidRPr="00857232">
        <w:t>dužan</w:t>
      </w:r>
      <w:proofErr w:type="spellEnd"/>
      <w:r w:rsidRPr="00857232">
        <w:t xml:space="preserve"> je da </w:t>
      </w:r>
      <w:proofErr w:type="spellStart"/>
      <w:r w:rsidRPr="00857232">
        <w:t>vodi</w:t>
      </w:r>
      <w:proofErr w:type="spellEnd"/>
      <w:r w:rsidRPr="00857232">
        <w:t xml:space="preserve"> </w:t>
      </w:r>
      <w:proofErr w:type="spellStart"/>
      <w:r w:rsidRPr="00857232">
        <w:t>odvojeno</w:t>
      </w:r>
      <w:proofErr w:type="spellEnd"/>
      <w:r w:rsidRPr="00857232">
        <w:t xml:space="preserve"> </w:t>
      </w:r>
      <w:proofErr w:type="spellStart"/>
      <w:r w:rsidRPr="00857232">
        <w:t>računovodstvo</w:t>
      </w:r>
      <w:proofErr w:type="spellEnd"/>
      <w:r w:rsidRPr="00857232">
        <w:t xml:space="preserve">, u </w:t>
      </w:r>
      <w:proofErr w:type="spellStart"/>
      <w:r w:rsidRPr="00857232">
        <w:t>skladu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zakonom</w:t>
      </w:r>
      <w:proofErr w:type="spellEnd"/>
      <w:r w:rsidRPr="00857232">
        <w:t xml:space="preserve"> </w:t>
      </w:r>
      <w:proofErr w:type="spellStart"/>
      <w:r w:rsidRPr="00857232">
        <w:t>kojim</w:t>
      </w:r>
      <w:proofErr w:type="spellEnd"/>
      <w:r w:rsidRPr="00857232">
        <w:t xml:space="preserve"> se </w:t>
      </w:r>
      <w:proofErr w:type="spellStart"/>
      <w:r w:rsidRPr="00857232">
        <w:t>uređuje</w:t>
      </w:r>
      <w:proofErr w:type="spellEnd"/>
      <w:r w:rsidRPr="00857232">
        <w:t xml:space="preserve"> </w:t>
      </w:r>
      <w:proofErr w:type="spellStart"/>
      <w:r w:rsidRPr="00857232">
        <w:t>računovodstvo</w:t>
      </w:r>
      <w:proofErr w:type="spellEnd"/>
      <w:r w:rsidRPr="00857232">
        <w:t>.</w:t>
      </w:r>
    </w:p>
    <w:p w14:paraId="0BA790B1" w14:textId="77777777" w:rsidR="00857232" w:rsidRPr="00857232" w:rsidRDefault="00857232" w:rsidP="00857232">
      <w:pPr>
        <w:jc w:val="center"/>
        <w:rPr>
          <w:b/>
          <w:bCs/>
        </w:rPr>
      </w:pPr>
      <w:bookmarkStart w:id="210" w:name="str_76"/>
      <w:bookmarkEnd w:id="210"/>
      <w:proofErr w:type="spellStart"/>
      <w:r w:rsidRPr="00857232">
        <w:rPr>
          <w:b/>
          <w:bCs/>
        </w:rPr>
        <w:t>Nedozvoljena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medijska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koncentracija</w:t>
      </w:r>
      <w:proofErr w:type="spellEnd"/>
    </w:p>
    <w:p w14:paraId="36669A90" w14:textId="77777777" w:rsidR="00857232" w:rsidRPr="00857232" w:rsidRDefault="00857232" w:rsidP="00857232">
      <w:pPr>
        <w:jc w:val="center"/>
        <w:rPr>
          <w:b/>
          <w:bCs/>
        </w:rPr>
      </w:pPr>
      <w:bookmarkStart w:id="211" w:name="clan_132"/>
      <w:bookmarkEnd w:id="211"/>
      <w:proofErr w:type="spellStart"/>
      <w:r w:rsidRPr="00857232">
        <w:rPr>
          <w:b/>
          <w:bCs/>
        </w:rPr>
        <w:t>Član</w:t>
      </w:r>
      <w:proofErr w:type="spellEnd"/>
      <w:r w:rsidRPr="00857232">
        <w:rPr>
          <w:b/>
          <w:bCs/>
        </w:rPr>
        <w:t xml:space="preserve"> 132</w:t>
      </w:r>
    </w:p>
    <w:p w14:paraId="19444C00" w14:textId="77777777" w:rsidR="00857232" w:rsidRPr="00857232" w:rsidRDefault="00857232" w:rsidP="00857232">
      <w:pPr>
        <w:jc w:val="center"/>
      </w:pPr>
      <w:proofErr w:type="spellStart"/>
      <w:r w:rsidRPr="00857232">
        <w:t>Nedozvoljena</w:t>
      </w:r>
      <w:proofErr w:type="spellEnd"/>
      <w:r w:rsidRPr="00857232">
        <w:t xml:space="preserve"> </w:t>
      </w:r>
      <w:proofErr w:type="spellStart"/>
      <w:r w:rsidRPr="00857232">
        <w:t>medijska</w:t>
      </w:r>
      <w:proofErr w:type="spellEnd"/>
      <w:r w:rsidRPr="00857232">
        <w:t xml:space="preserve"> </w:t>
      </w:r>
      <w:proofErr w:type="spellStart"/>
      <w:r w:rsidRPr="00857232">
        <w:t>koncentracija</w:t>
      </w:r>
      <w:proofErr w:type="spellEnd"/>
      <w:r w:rsidRPr="00857232">
        <w:t xml:space="preserve"> </w:t>
      </w:r>
      <w:proofErr w:type="spellStart"/>
      <w:r w:rsidRPr="00857232">
        <w:t>postoji</w:t>
      </w:r>
      <w:proofErr w:type="spellEnd"/>
      <w:r w:rsidRPr="00857232">
        <w:t xml:space="preserve"> </w:t>
      </w:r>
      <w:proofErr w:type="spellStart"/>
      <w:r w:rsidRPr="00857232">
        <w:t>kada</w:t>
      </w:r>
      <w:proofErr w:type="spellEnd"/>
      <w:r w:rsidRPr="00857232">
        <w:t xml:space="preserve"> </w:t>
      </w:r>
      <w:proofErr w:type="spellStart"/>
      <w:r w:rsidRPr="00857232">
        <w:t>emiter</w:t>
      </w:r>
      <w:proofErr w:type="spellEnd"/>
      <w:r w:rsidRPr="00857232">
        <w:t>:</w:t>
      </w:r>
    </w:p>
    <w:p w14:paraId="6C244CA0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1)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odobrenje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emitovanje</w:t>
      </w:r>
      <w:proofErr w:type="spellEnd"/>
      <w:r w:rsidRPr="00857232">
        <w:rPr>
          <w:lang w:val="fr-FR"/>
        </w:rPr>
        <w:t xml:space="preserve"> sa </w:t>
      </w:r>
      <w:proofErr w:type="spellStart"/>
      <w:r w:rsidRPr="00857232">
        <w:rPr>
          <w:lang w:val="fr-FR"/>
        </w:rPr>
        <w:t>nacionalnom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pokrivenošću</w:t>
      </w:r>
      <w:proofErr w:type="spellEnd"/>
      <w:r w:rsidRPr="00857232">
        <w:rPr>
          <w:lang w:val="fr-FR"/>
        </w:rPr>
        <w:t>:</w:t>
      </w:r>
      <w:proofErr w:type="gramEnd"/>
    </w:p>
    <w:p w14:paraId="479C91E8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- </w:t>
      </w:r>
      <w:proofErr w:type="spellStart"/>
      <w:r w:rsidRPr="00857232">
        <w:rPr>
          <w:lang w:val="fr-FR"/>
        </w:rPr>
        <w:t>učestvuje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osnovnom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kapitalu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drugog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kome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izdato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takvo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odobrenje</w:t>
      </w:r>
      <w:proofErr w:type="spellEnd"/>
      <w:r w:rsidRPr="00857232">
        <w:rPr>
          <w:lang w:val="fr-FR"/>
        </w:rPr>
        <w:t xml:space="preserve"> sa </w:t>
      </w:r>
      <w:proofErr w:type="spellStart"/>
      <w:r w:rsidRPr="00857232">
        <w:rPr>
          <w:lang w:val="fr-FR"/>
        </w:rPr>
        <w:t>više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25% </w:t>
      </w:r>
      <w:proofErr w:type="spellStart"/>
      <w:r w:rsidRPr="00857232">
        <w:rPr>
          <w:lang w:val="fr-FR"/>
        </w:rPr>
        <w:t>kapitala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glasačkih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prava</w:t>
      </w:r>
      <w:proofErr w:type="spellEnd"/>
      <w:r w:rsidRPr="00857232">
        <w:rPr>
          <w:lang w:val="fr-FR"/>
        </w:rPr>
        <w:t>,</w:t>
      </w:r>
    </w:p>
    <w:p w14:paraId="5C964DD1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- </w:t>
      </w:r>
      <w:proofErr w:type="spellStart"/>
      <w:r w:rsidRPr="00857232">
        <w:rPr>
          <w:lang w:val="fr-FR"/>
        </w:rPr>
        <w:t>učestvuje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osnovnom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kapitalu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lica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izdaje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dnevne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štampane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medije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koje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štampaju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tiražu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većem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3.000 </w:t>
      </w:r>
      <w:proofErr w:type="spellStart"/>
      <w:r w:rsidRPr="00857232">
        <w:rPr>
          <w:lang w:val="fr-FR"/>
        </w:rPr>
        <w:t>primjeraka</w:t>
      </w:r>
      <w:proofErr w:type="spellEnd"/>
      <w:r w:rsidRPr="00857232">
        <w:rPr>
          <w:lang w:val="fr-FR"/>
        </w:rPr>
        <w:t xml:space="preserve">, sa </w:t>
      </w:r>
      <w:proofErr w:type="spellStart"/>
      <w:r w:rsidRPr="00857232">
        <w:rPr>
          <w:lang w:val="fr-FR"/>
        </w:rPr>
        <w:t>više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10% i </w:t>
      </w:r>
      <w:proofErr w:type="spellStart"/>
      <w:r w:rsidRPr="00857232">
        <w:rPr>
          <w:lang w:val="fr-FR"/>
        </w:rPr>
        <w:t>obrnuto</w:t>
      </w:r>
      <w:proofErr w:type="spellEnd"/>
      <w:r w:rsidRPr="00857232">
        <w:rPr>
          <w:lang w:val="fr-FR"/>
        </w:rPr>
        <w:t>,</w:t>
      </w:r>
    </w:p>
    <w:p w14:paraId="0D343148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- </w:t>
      </w:r>
      <w:proofErr w:type="spellStart"/>
      <w:r w:rsidRPr="00857232">
        <w:rPr>
          <w:lang w:val="fr-FR"/>
        </w:rPr>
        <w:t>učestvuje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osnovnom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kapitalu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lica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obavlja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djelatnost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informativne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agencije</w:t>
      </w:r>
      <w:proofErr w:type="spellEnd"/>
      <w:r w:rsidRPr="00857232">
        <w:rPr>
          <w:lang w:val="fr-FR"/>
        </w:rPr>
        <w:t xml:space="preserve"> sa </w:t>
      </w:r>
      <w:proofErr w:type="spellStart"/>
      <w:r w:rsidRPr="00857232">
        <w:rPr>
          <w:lang w:val="fr-FR"/>
        </w:rPr>
        <w:t>više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10% i </w:t>
      </w:r>
      <w:proofErr w:type="spellStart"/>
      <w:r w:rsidRPr="00857232">
        <w:rPr>
          <w:lang w:val="fr-FR"/>
        </w:rPr>
        <w:t>obrnuto</w:t>
      </w:r>
      <w:proofErr w:type="spellEnd"/>
      <w:r w:rsidRPr="00857232">
        <w:rPr>
          <w:lang w:val="fr-FR"/>
        </w:rPr>
        <w:t>,</w:t>
      </w:r>
    </w:p>
    <w:p w14:paraId="26534F48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- </w:t>
      </w:r>
      <w:proofErr w:type="spellStart"/>
      <w:r w:rsidRPr="00857232">
        <w:rPr>
          <w:lang w:val="fr-FR"/>
        </w:rPr>
        <w:t>istovremeno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izdaje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dnevne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štampane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medije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koje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štampaju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tiražu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većem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3.000 </w:t>
      </w:r>
      <w:proofErr w:type="spellStart"/>
      <w:proofErr w:type="gramStart"/>
      <w:r w:rsidRPr="00857232">
        <w:rPr>
          <w:lang w:val="fr-FR"/>
        </w:rPr>
        <w:t>primjeraka</w:t>
      </w:r>
      <w:proofErr w:type="spellEnd"/>
      <w:r w:rsidRPr="00857232">
        <w:rPr>
          <w:lang w:val="fr-FR"/>
        </w:rPr>
        <w:t>;</w:t>
      </w:r>
      <w:proofErr w:type="gramEnd"/>
    </w:p>
    <w:p w14:paraId="65153281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2) </w:t>
      </w:r>
      <w:proofErr w:type="spellStart"/>
      <w:r w:rsidRPr="00857232">
        <w:rPr>
          <w:lang w:val="fr-FR"/>
        </w:rPr>
        <w:t>osim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nacionalnog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javnog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emitera</w:t>
      </w:r>
      <w:proofErr w:type="spellEnd"/>
      <w:r w:rsidRPr="00857232">
        <w:rPr>
          <w:lang w:val="fr-FR"/>
        </w:rPr>
        <w:t xml:space="preserve">, na </w:t>
      </w:r>
      <w:proofErr w:type="spellStart"/>
      <w:r w:rsidRPr="00857232">
        <w:rPr>
          <w:lang w:val="fr-FR"/>
        </w:rPr>
        <w:t>istom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području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emituje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više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jednog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televizijskog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jednog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radijskog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 xml:space="preserve"> sa </w:t>
      </w:r>
      <w:proofErr w:type="spellStart"/>
      <w:r w:rsidRPr="00857232">
        <w:rPr>
          <w:lang w:val="fr-FR"/>
        </w:rPr>
        <w:t>istom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sličnom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programskom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osnovom</w:t>
      </w:r>
      <w:proofErr w:type="spellEnd"/>
      <w:r w:rsidRPr="00857232">
        <w:rPr>
          <w:lang w:val="fr-FR"/>
        </w:rPr>
        <w:t>;</w:t>
      </w:r>
      <w:proofErr w:type="gramEnd"/>
    </w:p>
    <w:p w14:paraId="793F6549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3) </w:t>
      </w:r>
      <w:proofErr w:type="spellStart"/>
      <w:r w:rsidRPr="00857232">
        <w:rPr>
          <w:lang w:val="fr-FR"/>
        </w:rPr>
        <w:t>radijskog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televizijskog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odobrenje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emitovanje</w:t>
      </w:r>
      <w:proofErr w:type="spellEnd"/>
      <w:r w:rsidRPr="00857232">
        <w:rPr>
          <w:lang w:val="fr-FR"/>
        </w:rPr>
        <w:t xml:space="preserve"> sa </w:t>
      </w:r>
      <w:proofErr w:type="spellStart"/>
      <w:r w:rsidRPr="00857232">
        <w:rPr>
          <w:lang w:val="fr-FR"/>
        </w:rPr>
        <w:t>lokalnom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regionalnom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pokrivenošću</w:t>
      </w:r>
      <w:proofErr w:type="spellEnd"/>
      <w:r w:rsidRPr="00857232">
        <w:rPr>
          <w:lang w:val="fr-FR"/>
        </w:rPr>
        <w:t>:</w:t>
      </w:r>
      <w:proofErr w:type="gramEnd"/>
    </w:p>
    <w:p w14:paraId="101DAD57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lastRenderedPageBreak/>
        <w:t xml:space="preserve">- </w:t>
      </w:r>
      <w:proofErr w:type="spellStart"/>
      <w:r w:rsidRPr="00857232">
        <w:rPr>
          <w:lang w:val="fr-FR"/>
        </w:rPr>
        <w:t>učestvuje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osnovnom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kapitalu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drugog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emitera</w:t>
      </w:r>
      <w:proofErr w:type="spellEnd"/>
      <w:r w:rsidRPr="00857232">
        <w:rPr>
          <w:lang w:val="fr-FR"/>
        </w:rPr>
        <w:t xml:space="preserve"> sa </w:t>
      </w:r>
      <w:proofErr w:type="spellStart"/>
      <w:r w:rsidRPr="00857232">
        <w:rPr>
          <w:lang w:val="fr-FR"/>
        </w:rPr>
        <w:t>regionalnom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lokalnom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pokrivenošću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istom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području</w:t>
      </w:r>
      <w:proofErr w:type="spellEnd"/>
      <w:r w:rsidRPr="00857232">
        <w:rPr>
          <w:lang w:val="fr-FR"/>
        </w:rPr>
        <w:t xml:space="preserve"> sa </w:t>
      </w:r>
      <w:proofErr w:type="spellStart"/>
      <w:r w:rsidRPr="00857232">
        <w:rPr>
          <w:lang w:val="fr-FR"/>
        </w:rPr>
        <w:t>više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30%,</w:t>
      </w:r>
    </w:p>
    <w:p w14:paraId="5D8F93FB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- </w:t>
      </w:r>
      <w:proofErr w:type="spellStart"/>
      <w:r w:rsidRPr="00857232">
        <w:rPr>
          <w:lang w:val="fr-FR"/>
        </w:rPr>
        <w:t>istovremeno</w:t>
      </w:r>
      <w:proofErr w:type="spellEnd"/>
      <w:r w:rsidRPr="00857232">
        <w:rPr>
          <w:lang w:val="fr-FR"/>
        </w:rPr>
        <w:t xml:space="preserve">, u </w:t>
      </w:r>
      <w:proofErr w:type="spellStart"/>
      <w:r w:rsidRPr="00857232">
        <w:rPr>
          <w:lang w:val="fr-FR"/>
        </w:rPr>
        <w:t>istoj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susjednim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oblastima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izdaje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dnevni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štampani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medij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lokalnog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karaktera</w:t>
      </w:r>
      <w:proofErr w:type="spellEnd"/>
      <w:r w:rsidRPr="00857232">
        <w:rPr>
          <w:lang w:val="fr-FR"/>
        </w:rPr>
        <w:t>.</w:t>
      </w:r>
    </w:p>
    <w:p w14:paraId="682CF8EB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212" w:name="str_77"/>
      <w:bookmarkEnd w:id="212"/>
      <w:proofErr w:type="spellStart"/>
      <w:r w:rsidRPr="00857232">
        <w:rPr>
          <w:b/>
          <w:bCs/>
          <w:lang w:val="fr-FR"/>
        </w:rPr>
        <w:t>Posebni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slučajevi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nedozvoljene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medijske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koncetracije</w:t>
      </w:r>
      <w:proofErr w:type="spellEnd"/>
    </w:p>
    <w:p w14:paraId="20564F6D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213" w:name="clan_133"/>
      <w:bookmarkEnd w:id="213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133</w:t>
      </w:r>
    </w:p>
    <w:p w14:paraId="2A31CC56" w14:textId="77777777" w:rsidR="00857232" w:rsidRPr="00857232" w:rsidRDefault="00857232" w:rsidP="00857232">
      <w:pPr>
        <w:jc w:val="center"/>
        <w:rPr>
          <w:lang w:val="fr-FR"/>
        </w:rPr>
      </w:pPr>
      <w:proofErr w:type="spellStart"/>
      <w:r w:rsidRPr="00857232">
        <w:rPr>
          <w:lang w:val="fr-FR"/>
        </w:rPr>
        <w:t>Smatraće</w:t>
      </w:r>
      <w:proofErr w:type="spellEnd"/>
      <w:r w:rsidRPr="00857232">
        <w:rPr>
          <w:lang w:val="fr-FR"/>
        </w:rPr>
        <w:t xml:space="preserve"> se da </w:t>
      </w:r>
      <w:proofErr w:type="spellStart"/>
      <w:r w:rsidRPr="00857232">
        <w:rPr>
          <w:lang w:val="fr-FR"/>
        </w:rPr>
        <w:t>nedozvoljena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medijska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koncentracija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postoji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kada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slučajevima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člana</w:t>
      </w:r>
      <w:proofErr w:type="spellEnd"/>
      <w:r w:rsidRPr="00857232">
        <w:rPr>
          <w:lang w:val="fr-FR"/>
        </w:rPr>
        <w:t xml:space="preserve"> 132 </w:t>
      </w:r>
      <w:proofErr w:type="spellStart"/>
      <w:r w:rsidRPr="00857232">
        <w:rPr>
          <w:lang w:val="fr-FR"/>
        </w:rPr>
        <w:t>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zakona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osnovnom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kapitalu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drugog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osnivača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dnevnog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štampanog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medija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novinske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agencije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preko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utvrđene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visine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osnovnog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kapitala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učestvuje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fizičko</w:t>
      </w:r>
      <w:proofErr w:type="spellEnd"/>
      <w:r w:rsidRPr="00857232">
        <w:rPr>
          <w:lang w:val="fr-FR"/>
        </w:rPr>
        <w:t xml:space="preserve"> lice </w:t>
      </w:r>
      <w:proofErr w:type="spellStart"/>
      <w:r w:rsidRPr="00857232">
        <w:rPr>
          <w:lang w:val="fr-FR"/>
        </w:rPr>
        <w:t>koje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osnivač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lica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koja</w:t>
      </w:r>
      <w:proofErr w:type="spellEnd"/>
      <w:r w:rsidRPr="00857232">
        <w:rPr>
          <w:lang w:val="fr-FR"/>
        </w:rPr>
        <w:t xml:space="preserve"> su </w:t>
      </w:r>
      <w:proofErr w:type="spellStart"/>
      <w:r w:rsidRPr="00857232">
        <w:rPr>
          <w:lang w:val="fr-FR"/>
        </w:rPr>
        <w:t>njegovi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srodnici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pravoj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liniji</w:t>
      </w:r>
      <w:proofErr w:type="spellEnd"/>
      <w:r w:rsidRPr="00857232">
        <w:rPr>
          <w:lang w:val="fr-FR"/>
        </w:rPr>
        <w:t xml:space="preserve"> do </w:t>
      </w:r>
      <w:proofErr w:type="spellStart"/>
      <w:r w:rsidRPr="00857232">
        <w:rPr>
          <w:lang w:val="fr-FR"/>
        </w:rPr>
        <w:t>drugog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stepena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srodstva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lice </w:t>
      </w:r>
      <w:proofErr w:type="spellStart"/>
      <w:r w:rsidRPr="00857232">
        <w:rPr>
          <w:lang w:val="fr-FR"/>
        </w:rPr>
        <w:t>koje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njegov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bračni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drug</w:t>
      </w:r>
      <w:proofErr w:type="spellEnd"/>
      <w:r w:rsidRPr="00857232">
        <w:rPr>
          <w:lang w:val="fr-FR"/>
        </w:rPr>
        <w:t>.</w:t>
      </w:r>
    </w:p>
    <w:p w14:paraId="5378BA82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214" w:name="str_78"/>
      <w:bookmarkEnd w:id="214"/>
      <w:proofErr w:type="spellStart"/>
      <w:r w:rsidRPr="00857232">
        <w:rPr>
          <w:b/>
          <w:bCs/>
          <w:lang w:val="fr-FR"/>
        </w:rPr>
        <w:t>Izdavanje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odobrenja</w:t>
      </w:r>
      <w:proofErr w:type="spellEnd"/>
      <w:r w:rsidRPr="00857232">
        <w:rPr>
          <w:b/>
          <w:bCs/>
          <w:lang w:val="fr-FR"/>
        </w:rPr>
        <w:t xml:space="preserve"> i </w:t>
      </w:r>
      <w:proofErr w:type="spellStart"/>
      <w:r w:rsidRPr="00857232">
        <w:rPr>
          <w:b/>
          <w:bCs/>
          <w:lang w:val="fr-FR"/>
        </w:rPr>
        <w:t>nedozvoljena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medijska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koncentracija</w:t>
      </w:r>
      <w:proofErr w:type="spellEnd"/>
    </w:p>
    <w:p w14:paraId="59980111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215" w:name="clan_134"/>
      <w:bookmarkEnd w:id="215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134</w:t>
      </w:r>
    </w:p>
    <w:p w14:paraId="376DBBF9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(1) </w:t>
      </w:r>
      <w:proofErr w:type="spellStart"/>
      <w:r w:rsidRPr="00857232">
        <w:rPr>
          <w:lang w:val="fr-FR"/>
        </w:rPr>
        <w:t>Agencija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neće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izdati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odobrenje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emitovanje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ukoliko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utvrdi</w:t>
      </w:r>
      <w:proofErr w:type="spellEnd"/>
      <w:r w:rsidRPr="00857232">
        <w:rPr>
          <w:lang w:val="fr-FR"/>
        </w:rPr>
        <w:t xml:space="preserve"> da bi se </w:t>
      </w:r>
      <w:proofErr w:type="spellStart"/>
      <w:r w:rsidRPr="00857232">
        <w:rPr>
          <w:lang w:val="fr-FR"/>
        </w:rPr>
        <w:t>izdavanjem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odobrenja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ostvarila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nedozvoljena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medijska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koncentracija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smislu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zakona</w:t>
      </w:r>
      <w:proofErr w:type="spellEnd"/>
      <w:r w:rsidRPr="00857232">
        <w:rPr>
          <w:lang w:val="fr-FR"/>
        </w:rPr>
        <w:t>.</w:t>
      </w:r>
    </w:p>
    <w:p w14:paraId="07D10E49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(2) </w:t>
      </w:r>
      <w:proofErr w:type="spellStart"/>
      <w:r w:rsidRPr="00857232">
        <w:rPr>
          <w:lang w:val="fr-FR"/>
        </w:rPr>
        <w:t>Podnosilac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zahtjeva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izdavanje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odobrenja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emitovanje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dužan</w:t>
      </w:r>
      <w:proofErr w:type="spellEnd"/>
      <w:r w:rsidRPr="00857232">
        <w:rPr>
          <w:lang w:val="fr-FR"/>
        </w:rPr>
        <w:t xml:space="preserve"> da, </w:t>
      </w:r>
      <w:proofErr w:type="spellStart"/>
      <w:r w:rsidRPr="00857232">
        <w:rPr>
          <w:lang w:val="fr-FR"/>
        </w:rPr>
        <w:t>uz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prijavu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javni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konkurs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dodjelu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prava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emitovanje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zahtjev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izdavanje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odobrenja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emitovanje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dostavi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ovjerenu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izjavu</w:t>
      </w:r>
      <w:proofErr w:type="spellEnd"/>
      <w:r w:rsidRPr="00857232">
        <w:rPr>
          <w:lang w:val="fr-FR"/>
        </w:rPr>
        <w:t xml:space="preserve"> da se </w:t>
      </w:r>
      <w:proofErr w:type="spellStart"/>
      <w:r w:rsidRPr="00857232">
        <w:rPr>
          <w:lang w:val="fr-FR"/>
        </w:rPr>
        <w:t>eventualnim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izdavanjem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odobrenja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neće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ostvariti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nedozvoljena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medijska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koncentracija</w:t>
      </w:r>
      <w:proofErr w:type="spellEnd"/>
      <w:r w:rsidRPr="00857232">
        <w:rPr>
          <w:lang w:val="fr-FR"/>
        </w:rPr>
        <w:t>.</w:t>
      </w:r>
    </w:p>
    <w:p w14:paraId="7A1DBD4A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(3) Ako </w:t>
      </w:r>
      <w:proofErr w:type="spellStart"/>
      <w:r w:rsidRPr="00857232">
        <w:rPr>
          <w:lang w:val="fr-FR"/>
        </w:rPr>
        <w:t>Agencija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utvrdi</w:t>
      </w:r>
      <w:proofErr w:type="spellEnd"/>
      <w:r w:rsidRPr="00857232">
        <w:rPr>
          <w:lang w:val="fr-FR"/>
        </w:rPr>
        <w:t xml:space="preserve"> da je, </w:t>
      </w:r>
      <w:proofErr w:type="spellStart"/>
      <w:r w:rsidRPr="00857232">
        <w:rPr>
          <w:lang w:val="fr-FR"/>
        </w:rPr>
        <w:t>nakon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izdavanja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odobrenja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emitovanje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ostvarena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nedozvoljena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medijska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koncentracija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naložiće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emiteru</w:t>
      </w:r>
      <w:proofErr w:type="spellEnd"/>
      <w:r w:rsidRPr="00857232">
        <w:rPr>
          <w:lang w:val="fr-FR"/>
        </w:rPr>
        <w:t xml:space="preserve"> da, u </w:t>
      </w:r>
      <w:proofErr w:type="spellStart"/>
      <w:r w:rsidRPr="00857232">
        <w:rPr>
          <w:lang w:val="fr-FR"/>
        </w:rPr>
        <w:t>roku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tri </w:t>
      </w:r>
      <w:proofErr w:type="spellStart"/>
      <w:r w:rsidRPr="00857232">
        <w:rPr>
          <w:lang w:val="fr-FR"/>
        </w:rPr>
        <w:t>mjeseca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utvrđivanja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otkloni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utvrđene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nedostatke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odnosu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nedozvoljenu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medijsku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koncentraciju</w:t>
      </w:r>
      <w:proofErr w:type="spellEnd"/>
      <w:r w:rsidRPr="00857232">
        <w:rPr>
          <w:lang w:val="fr-FR"/>
        </w:rPr>
        <w:t>.</w:t>
      </w:r>
    </w:p>
    <w:p w14:paraId="61F3B79E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(4) Ako </w:t>
      </w:r>
      <w:proofErr w:type="spellStart"/>
      <w:r w:rsidRPr="00857232">
        <w:rPr>
          <w:lang w:val="fr-FR"/>
        </w:rPr>
        <w:t>emiter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bez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opravdanog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razloga</w:t>
      </w:r>
      <w:proofErr w:type="spellEnd"/>
      <w:r w:rsidRPr="00857232">
        <w:rPr>
          <w:lang w:val="fr-FR"/>
        </w:rPr>
        <w:t xml:space="preserve">, ne </w:t>
      </w:r>
      <w:proofErr w:type="spellStart"/>
      <w:r w:rsidRPr="00857232">
        <w:rPr>
          <w:lang w:val="fr-FR"/>
        </w:rPr>
        <w:t>postupi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skladu</w:t>
      </w:r>
      <w:proofErr w:type="spellEnd"/>
      <w:r w:rsidRPr="00857232">
        <w:rPr>
          <w:lang w:val="fr-FR"/>
        </w:rPr>
        <w:t xml:space="preserve"> sa </w:t>
      </w:r>
      <w:proofErr w:type="spellStart"/>
      <w:r w:rsidRPr="00857232">
        <w:rPr>
          <w:lang w:val="fr-FR"/>
        </w:rPr>
        <w:t>nalogom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stava</w:t>
      </w:r>
      <w:proofErr w:type="spellEnd"/>
      <w:r w:rsidRPr="00857232">
        <w:rPr>
          <w:lang w:val="fr-FR"/>
        </w:rPr>
        <w:t xml:space="preserve"> 3 </w:t>
      </w:r>
      <w:proofErr w:type="spellStart"/>
      <w:r w:rsidRPr="00857232">
        <w:rPr>
          <w:lang w:val="fr-FR"/>
        </w:rPr>
        <w:t>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Agencija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će</w:t>
      </w:r>
      <w:proofErr w:type="spellEnd"/>
      <w:r w:rsidRPr="00857232">
        <w:rPr>
          <w:lang w:val="fr-FR"/>
        </w:rPr>
        <w:t xml:space="preserve"> mu </w:t>
      </w:r>
      <w:proofErr w:type="spellStart"/>
      <w:r w:rsidRPr="00857232">
        <w:rPr>
          <w:lang w:val="fr-FR"/>
        </w:rPr>
        <w:t>oduzeti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odobrenje</w:t>
      </w:r>
      <w:proofErr w:type="spellEnd"/>
      <w:r w:rsidRPr="00857232">
        <w:rPr>
          <w:lang w:val="fr-FR"/>
        </w:rPr>
        <w:t>.</w:t>
      </w:r>
    </w:p>
    <w:p w14:paraId="5DD80C6D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216" w:name="str_79"/>
      <w:bookmarkEnd w:id="216"/>
      <w:proofErr w:type="spellStart"/>
      <w:r w:rsidRPr="00857232">
        <w:rPr>
          <w:b/>
          <w:bCs/>
          <w:lang w:val="fr-FR"/>
        </w:rPr>
        <w:t>Promjene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vlasničke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strukture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emitera</w:t>
      </w:r>
      <w:proofErr w:type="spellEnd"/>
    </w:p>
    <w:p w14:paraId="44619E3E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217" w:name="clan_135"/>
      <w:bookmarkEnd w:id="217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135</w:t>
      </w:r>
    </w:p>
    <w:p w14:paraId="700098E5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(1) </w:t>
      </w:r>
      <w:proofErr w:type="spellStart"/>
      <w:r w:rsidRPr="00857232">
        <w:rPr>
          <w:lang w:val="fr-FR"/>
        </w:rPr>
        <w:t>Emiter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dužan</w:t>
      </w:r>
      <w:proofErr w:type="spellEnd"/>
      <w:r w:rsidRPr="00857232">
        <w:rPr>
          <w:lang w:val="fr-FR"/>
        </w:rPr>
        <w:t xml:space="preserve"> da </w:t>
      </w:r>
      <w:proofErr w:type="spellStart"/>
      <w:r w:rsidRPr="00857232">
        <w:rPr>
          <w:lang w:val="fr-FR"/>
        </w:rPr>
        <w:t>promjenu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vlasničke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strukture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pisanim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putem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prijavi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Agenciji</w:t>
      </w:r>
      <w:proofErr w:type="spellEnd"/>
      <w:r w:rsidRPr="00857232">
        <w:rPr>
          <w:lang w:val="fr-FR"/>
        </w:rPr>
        <w:t>.</w:t>
      </w:r>
    </w:p>
    <w:p w14:paraId="61F68A5E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(2) Za </w:t>
      </w:r>
      <w:proofErr w:type="spellStart"/>
      <w:r w:rsidRPr="00857232">
        <w:rPr>
          <w:lang w:val="fr-FR"/>
        </w:rPr>
        <w:t>svaku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promjenu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vlasničke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strukture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veću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10% </w:t>
      </w:r>
      <w:proofErr w:type="spellStart"/>
      <w:r w:rsidRPr="00857232">
        <w:rPr>
          <w:lang w:val="fr-FR"/>
        </w:rPr>
        <w:t>učešća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mora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pribaviti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prethodnu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pisanu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saglasnost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Savjeta</w:t>
      </w:r>
      <w:proofErr w:type="spellEnd"/>
      <w:r w:rsidRPr="00857232">
        <w:rPr>
          <w:lang w:val="fr-FR"/>
        </w:rPr>
        <w:t>.</w:t>
      </w:r>
    </w:p>
    <w:p w14:paraId="4A2717AF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(3) </w:t>
      </w:r>
      <w:proofErr w:type="spellStart"/>
      <w:r w:rsidRPr="00857232">
        <w:rPr>
          <w:lang w:val="fr-FR"/>
        </w:rPr>
        <w:t>Domaće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pravno</w:t>
      </w:r>
      <w:proofErr w:type="spellEnd"/>
      <w:r w:rsidRPr="00857232">
        <w:rPr>
          <w:lang w:val="fr-FR"/>
        </w:rPr>
        <w:t xml:space="preserve"> lice u </w:t>
      </w:r>
      <w:proofErr w:type="spellStart"/>
      <w:r w:rsidRPr="00857232">
        <w:rPr>
          <w:lang w:val="fr-FR"/>
        </w:rPr>
        <w:t>kome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kao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osnivači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pojavljuju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strana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lica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registrovana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zemljama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kojima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moguće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utvrditi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porijeklo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osnivačkog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kapitala</w:t>
      </w:r>
      <w:proofErr w:type="spellEnd"/>
      <w:r w:rsidRPr="00857232">
        <w:rPr>
          <w:lang w:val="fr-FR"/>
        </w:rPr>
        <w:t xml:space="preserve"> ne </w:t>
      </w:r>
      <w:proofErr w:type="spellStart"/>
      <w:r w:rsidRPr="00857232">
        <w:rPr>
          <w:lang w:val="fr-FR"/>
        </w:rPr>
        <w:t>može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biti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imalac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odobrenja</w:t>
      </w:r>
      <w:proofErr w:type="spellEnd"/>
      <w:r w:rsidRPr="00857232">
        <w:rPr>
          <w:lang w:val="fr-FR"/>
        </w:rPr>
        <w:t>.</w:t>
      </w:r>
    </w:p>
    <w:p w14:paraId="58C45EC1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(4) Ako se, </w:t>
      </w:r>
      <w:proofErr w:type="spellStart"/>
      <w:r w:rsidRPr="00857232">
        <w:rPr>
          <w:lang w:val="fr-FR"/>
        </w:rPr>
        <w:t>nakon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izdavanja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odobrenja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utvrdi</w:t>
      </w:r>
      <w:proofErr w:type="spellEnd"/>
      <w:r w:rsidRPr="00857232">
        <w:rPr>
          <w:lang w:val="fr-FR"/>
        </w:rPr>
        <w:t xml:space="preserve"> da je </w:t>
      </w:r>
      <w:proofErr w:type="spellStart"/>
      <w:r w:rsidRPr="00857232">
        <w:rPr>
          <w:lang w:val="fr-FR"/>
        </w:rPr>
        <w:t>jedan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suvlasnika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strano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pravno</w:t>
      </w:r>
      <w:proofErr w:type="spellEnd"/>
      <w:r w:rsidRPr="00857232">
        <w:rPr>
          <w:lang w:val="fr-FR"/>
        </w:rPr>
        <w:t xml:space="preserve"> lice </w:t>
      </w:r>
      <w:proofErr w:type="spellStart"/>
      <w:r w:rsidRPr="00857232">
        <w:rPr>
          <w:lang w:val="fr-FR"/>
        </w:rPr>
        <w:t>iz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stava</w:t>
      </w:r>
      <w:proofErr w:type="spellEnd"/>
      <w:r w:rsidRPr="00857232">
        <w:rPr>
          <w:lang w:val="fr-FR"/>
        </w:rPr>
        <w:t xml:space="preserve"> 3 </w:t>
      </w:r>
      <w:proofErr w:type="spellStart"/>
      <w:r w:rsidRPr="00857232">
        <w:rPr>
          <w:lang w:val="fr-FR"/>
        </w:rPr>
        <w:t>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emiteru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će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oduzeti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odobrenje</w:t>
      </w:r>
      <w:proofErr w:type="spellEnd"/>
      <w:r w:rsidRPr="00857232">
        <w:rPr>
          <w:lang w:val="fr-FR"/>
        </w:rPr>
        <w:t>.</w:t>
      </w:r>
    </w:p>
    <w:p w14:paraId="0073E537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218" w:name="str_80"/>
      <w:bookmarkEnd w:id="218"/>
      <w:proofErr w:type="spellStart"/>
      <w:r w:rsidRPr="00857232">
        <w:rPr>
          <w:b/>
          <w:bCs/>
          <w:lang w:val="fr-FR"/>
        </w:rPr>
        <w:t>Podsticanje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medijskog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pluralizma</w:t>
      </w:r>
      <w:proofErr w:type="spellEnd"/>
    </w:p>
    <w:p w14:paraId="792D0CF3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219" w:name="clan_136"/>
      <w:bookmarkEnd w:id="219"/>
      <w:proofErr w:type="spellStart"/>
      <w:r w:rsidRPr="00857232">
        <w:rPr>
          <w:b/>
          <w:bCs/>
          <w:lang w:val="fr-FR"/>
        </w:rPr>
        <w:lastRenderedPageBreak/>
        <w:t>Član</w:t>
      </w:r>
      <w:proofErr w:type="spellEnd"/>
      <w:r w:rsidRPr="00857232">
        <w:rPr>
          <w:b/>
          <w:bCs/>
          <w:lang w:val="fr-FR"/>
        </w:rPr>
        <w:t xml:space="preserve"> 136</w:t>
      </w:r>
    </w:p>
    <w:p w14:paraId="5056B94B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(1) Za </w:t>
      </w:r>
      <w:proofErr w:type="spellStart"/>
      <w:r w:rsidRPr="00857232">
        <w:rPr>
          <w:lang w:val="fr-FR"/>
        </w:rPr>
        <w:t>podsticanje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medijskog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pluralizma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produkcije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komercijalnih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televizijskih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emitera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neprofitnih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emitera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očuvanja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raznovrsnosti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elektronskih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medija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Crnoj</w:t>
      </w:r>
      <w:proofErr w:type="spellEnd"/>
      <w:r w:rsidRPr="00857232">
        <w:rPr>
          <w:lang w:val="fr-FR"/>
        </w:rPr>
        <w:t xml:space="preserve"> Gori, </w:t>
      </w:r>
      <w:proofErr w:type="spellStart"/>
      <w:r w:rsidRPr="00857232">
        <w:rPr>
          <w:lang w:val="fr-FR"/>
        </w:rPr>
        <w:t>iz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dijela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prihoda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igara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sreću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obezbjeđuju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sredstva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visini</w:t>
      </w:r>
      <w:proofErr w:type="spellEnd"/>
      <w:r w:rsidRPr="00857232">
        <w:rPr>
          <w:lang w:val="fr-FR"/>
        </w:rPr>
        <w:t xml:space="preserve"> i na </w:t>
      </w:r>
      <w:proofErr w:type="spellStart"/>
      <w:r w:rsidRPr="00857232">
        <w:rPr>
          <w:lang w:val="fr-FR"/>
        </w:rPr>
        <w:t>način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utvrđuje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posebnim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zakonom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reguliše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djelatnost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igara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sreću</w:t>
      </w:r>
      <w:proofErr w:type="spellEnd"/>
      <w:r w:rsidRPr="00857232">
        <w:rPr>
          <w:lang w:val="fr-FR"/>
        </w:rPr>
        <w:t>.</w:t>
      </w:r>
    </w:p>
    <w:p w14:paraId="2A0F50BB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(2) </w:t>
      </w:r>
      <w:proofErr w:type="spellStart"/>
      <w:r w:rsidRPr="00857232">
        <w:rPr>
          <w:lang w:val="fr-FR"/>
        </w:rPr>
        <w:t>Sredstva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stava</w:t>
      </w:r>
      <w:proofErr w:type="spellEnd"/>
      <w:r w:rsidRPr="00857232">
        <w:rPr>
          <w:lang w:val="fr-FR"/>
        </w:rPr>
        <w:t xml:space="preserve"> 1 </w:t>
      </w:r>
      <w:proofErr w:type="spellStart"/>
      <w:r w:rsidRPr="00857232">
        <w:rPr>
          <w:lang w:val="fr-FR"/>
        </w:rPr>
        <w:t>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koristiće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podsticanje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proizvodnje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programskih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sadržaja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komercijalnih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televizijskih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emitera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neprofitnih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emitera</w:t>
      </w:r>
      <w:proofErr w:type="spellEnd"/>
      <w:r w:rsidRPr="00857232">
        <w:rPr>
          <w:lang w:val="fr-FR"/>
        </w:rPr>
        <w:t xml:space="preserve">, a </w:t>
      </w:r>
      <w:proofErr w:type="spellStart"/>
      <w:r w:rsidRPr="00857232">
        <w:rPr>
          <w:lang w:val="fr-FR"/>
        </w:rPr>
        <w:t>posebno</w:t>
      </w:r>
      <w:proofErr w:type="spellEnd"/>
      <w:r w:rsidRPr="00857232">
        <w:rPr>
          <w:lang w:val="fr-FR"/>
        </w:rPr>
        <w:t xml:space="preserve"> su </w:t>
      </w:r>
      <w:proofErr w:type="spellStart"/>
      <w:r w:rsidRPr="00857232">
        <w:rPr>
          <w:lang w:val="fr-FR"/>
        </w:rPr>
        <w:t>značajni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>:</w:t>
      </w:r>
      <w:proofErr w:type="gramEnd"/>
    </w:p>
    <w:p w14:paraId="2898F1A6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1) </w:t>
      </w:r>
      <w:proofErr w:type="spellStart"/>
      <w:r w:rsidRPr="00857232">
        <w:rPr>
          <w:lang w:val="fr-FR"/>
        </w:rPr>
        <w:t>pripadnike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manjinskih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naroda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drugih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manjinskih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nacionalnih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zajednica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Crnoj</w:t>
      </w:r>
      <w:proofErr w:type="spellEnd"/>
      <w:r w:rsidRPr="00857232">
        <w:rPr>
          <w:lang w:val="fr-FR"/>
        </w:rPr>
        <w:t xml:space="preserve"> </w:t>
      </w:r>
      <w:proofErr w:type="gramStart"/>
      <w:r w:rsidRPr="00857232">
        <w:rPr>
          <w:lang w:val="fr-FR"/>
        </w:rPr>
        <w:t>Gori;</w:t>
      </w:r>
      <w:proofErr w:type="gramEnd"/>
    </w:p>
    <w:p w14:paraId="0E7B2D5F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2) </w:t>
      </w:r>
      <w:proofErr w:type="spellStart"/>
      <w:r w:rsidRPr="00857232">
        <w:rPr>
          <w:lang w:val="fr-FR"/>
        </w:rPr>
        <w:t>promociju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prevencije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sprječavanja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svih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vidova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diskriminacije</w:t>
      </w:r>
      <w:proofErr w:type="spellEnd"/>
      <w:r w:rsidRPr="00857232">
        <w:rPr>
          <w:lang w:val="fr-FR"/>
        </w:rPr>
        <w:t>;</w:t>
      </w:r>
      <w:proofErr w:type="gramEnd"/>
    </w:p>
    <w:p w14:paraId="2688549A" w14:textId="77777777" w:rsidR="00857232" w:rsidRPr="00857232" w:rsidRDefault="00857232" w:rsidP="00857232">
      <w:pPr>
        <w:jc w:val="center"/>
      </w:pPr>
      <w:r w:rsidRPr="00857232">
        <w:t xml:space="preserve">3) </w:t>
      </w:r>
      <w:proofErr w:type="spellStart"/>
      <w:r w:rsidRPr="00857232">
        <w:t>podsticanje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promociju</w:t>
      </w:r>
      <w:proofErr w:type="spellEnd"/>
      <w:r w:rsidRPr="00857232">
        <w:t xml:space="preserve"> </w:t>
      </w:r>
      <w:proofErr w:type="spellStart"/>
      <w:r w:rsidRPr="00857232">
        <w:t>društvene</w:t>
      </w:r>
      <w:proofErr w:type="spellEnd"/>
      <w:r w:rsidRPr="00857232">
        <w:t xml:space="preserve"> </w:t>
      </w:r>
      <w:proofErr w:type="spellStart"/>
      <w:r w:rsidRPr="00857232">
        <w:t>integracije</w:t>
      </w:r>
      <w:proofErr w:type="spellEnd"/>
      <w:r w:rsidRPr="00857232">
        <w:t xml:space="preserve"> </w:t>
      </w:r>
      <w:proofErr w:type="spellStart"/>
      <w:r w:rsidRPr="00857232">
        <w:t>osoba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proofErr w:type="gramStart"/>
      <w:r w:rsidRPr="00857232">
        <w:t>invaliditetom</w:t>
      </w:r>
      <w:proofErr w:type="spellEnd"/>
      <w:r w:rsidRPr="00857232">
        <w:t>;</w:t>
      </w:r>
      <w:proofErr w:type="gramEnd"/>
    </w:p>
    <w:p w14:paraId="57226F89" w14:textId="77777777" w:rsidR="00857232" w:rsidRPr="00857232" w:rsidRDefault="00857232" w:rsidP="00857232">
      <w:pPr>
        <w:jc w:val="center"/>
      </w:pPr>
      <w:r w:rsidRPr="00857232">
        <w:t xml:space="preserve">4) </w:t>
      </w:r>
      <w:proofErr w:type="spellStart"/>
      <w:r w:rsidRPr="00857232">
        <w:t>podsticanje</w:t>
      </w:r>
      <w:proofErr w:type="spellEnd"/>
      <w:r w:rsidRPr="00857232">
        <w:t xml:space="preserve"> </w:t>
      </w:r>
      <w:proofErr w:type="spellStart"/>
      <w:r w:rsidRPr="00857232">
        <w:t>pružaoca</w:t>
      </w:r>
      <w:proofErr w:type="spellEnd"/>
      <w:r w:rsidRPr="00857232">
        <w:t xml:space="preserve"> AVM </w:t>
      </w:r>
      <w:proofErr w:type="spellStart"/>
      <w:r w:rsidRPr="00857232">
        <w:t>usluga</w:t>
      </w:r>
      <w:proofErr w:type="spellEnd"/>
      <w:r w:rsidRPr="00857232">
        <w:t xml:space="preserve"> da </w:t>
      </w:r>
      <w:proofErr w:type="spellStart"/>
      <w:r w:rsidRPr="00857232">
        <w:t>svoje</w:t>
      </w:r>
      <w:proofErr w:type="spellEnd"/>
      <w:r w:rsidRPr="00857232">
        <w:t xml:space="preserve"> </w:t>
      </w:r>
      <w:proofErr w:type="spellStart"/>
      <w:r w:rsidRPr="00857232">
        <w:t>usluge</w:t>
      </w:r>
      <w:proofErr w:type="spellEnd"/>
      <w:r w:rsidRPr="00857232">
        <w:t xml:space="preserve"> </w:t>
      </w:r>
      <w:proofErr w:type="spellStart"/>
      <w:r w:rsidRPr="00857232">
        <w:t>postepeno</w:t>
      </w:r>
      <w:proofErr w:type="spellEnd"/>
      <w:r w:rsidRPr="00857232">
        <w:t xml:space="preserve"> </w:t>
      </w:r>
      <w:proofErr w:type="spellStart"/>
      <w:r w:rsidRPr="00857232">
        <w:t>učine</w:t>
      </w:r>
      <w:proofErr w:type="spellEnd"/>
      <w:r w:rsidRPr="00857232">
        <w:t xml:space="preserve"> </w:t>
      </w:r>
      <w:proofErr w:type="spellStart"/>
      <w:r w:rsidRPr="00857232">
        <w:t>dostupnim</w:t>
      </w:r>
      <w:proofErr w:type="spellEnd"/>
      <w:r w:rsidRPr="00857232">
        <w:t xml:space="preserve"> </w:t>
      </w:r>
      <w:proofErr w:type="spellStart"/>
      <w:r w:rsidRPr="00857232">
        <w:t>osobama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oštećenjem</w:t>
      </w:r>
      <w:proofErr w:type="spellEnd"/>
      <w:r w:rsidRPr="00857232">
        <w:t xml:space="preserve"> </w:t>
      </w:r>
      <w:proofErr w:type="spellStart"/>
      <w:r w:rsidRPr="00857232">
        <w:t>sluha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proofErr w:type="gramStart"/>
      <w:r w:rsidRPr="00857232">
        <w:t>vida</w:t>
      </w:r>
      <w:proofErr w:type="spellEnd"/>
      <w:r w:rsidRPr="00857232">
        <w:t>;</w:t>
      </w:r>
      <w:proofErr w:type="gramEnd"/>
    </w:p>
    <w:p w14:paraId="5F1DC192" w14:textId="77777777" w:rsidR="00857232" w:rsidRPr="00857232" w:rsidRDefault="00857232" w:rsidP="00857232">
      <w:pPr>
        <w:jc w:val="center"/>
      </w:pPr>
      <w:r w:rsidRPr="00857232">
        <w:t xml:space="preserve">5) </w:t>
      </w:r>
      <w:proofErr w:type="spellStart"/>
      <w:r w:rsidRPr="00857232">
        <w:t>promociju</w:t>
      </w:r>
      <w:proofErr w:type="spellEnd"/>
      <w:r w:rsidRPr="00857232">
        <w:t xml:space="preserve"> </w:t>
      </w:r>
      <w:proofErr w:type="spellStart"/>
      <w:r w:rsidRPr="00857232">
        <w:t>zaštite</w:t>
      </w:r>
      <w:proofErr w:type="spellEnd"/>
      <w:r w:rsidRPr="00857232">
        <w:t xml:space="preserve"> </w:t>
      </w:r>
      <w:proofErr w:type="spellStart"/>
      <w:r w:rsidRPr="00857232">
        <w:t>prirode</w:t>
      </w:r>
      <w:proofErr w:type="spellEnd"/>
      <w:r w:rsidRPr="00857232">
        <w:t xml:space="preserve">, </w:t>
      </w:r>
      <w:proofErr w:type="spellStart"/>
      <w:r w:rsidRPr="00857232">
        <w:t>okoline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ljudskog</w:t>
      </w:r>
      <w:proofErr w:type="spellEnd"/>
      <w:r w:rsidRPr="00857232">
        <w:t xml:space="preserve"> </w:t>
      </w:r>
      <w:proofErr w:type="spellStart"/>
      <w:proofErr w:type="gramStart"/>
      <w:r w:rsidRPr="00857232">
        <w:t>zdravlja</w:t>
      </w:r>
      <w:proofErr w:type="spellEnd"/>
      <w:r w:rsidRPr="00857232">
        <w:t>;</w:t>
      </w:r>
      <w:proofErr w:type="gramEnd"/>
    </w:p>
    <w:p w14:paraId="1397DFF9" w14:textId="77777777" w:rsidR="00857232" w:rsidRPr="00857232" w:rsidRDefault="00857232" w:rsidP="00857232">
      <w:pPr>
        <w:jc w:val="center"/>
      </w:pPr>
      <w:r w:rsidRPr="00857232">
        <w:t xml:space="preserve">6) </w:t>
      </w:r>
      <w:proofErr w:type="spellStart"/>
      <w:r w:rsidRPr="00857232">
        <w:t>podsticanje</w:t>
      </w:r>
      <w:proofErr w:type="spellEnd"/>
      <w:r w:rsidRPr="00857232">
        <w:t xml:space="preserve"> </w:t>
      </w:r>
      <w:proofErr w:type="spellStart"/>
      <w:r w:rsidRPr="00857232">
        <w:t>kulture</w:t>
      </w:r>
      <w:proofErr w:type="spellEnd"/>
      <w:r w:rsidRPr="00857232">
        <w:t xml:space="preserve"> </w:t>
      </w:r>
      <w:proofErr w:type="spellStart"/>
      <w:r w:rsidRPr="00857232">
        <w:t>javnoga</w:t>
      </w:r>
      <w:proofErr w:type="spellEnd"/>
      <w:r w:rsidRPr="00857232">
        <w:t xml:space="preserve"> </w:t>
      </w:r>
      <w:proofErr w:type="spellStart"/>
      <w:proofErr w:type="gramStart"/>
      <w:r w:rsidRPr="00857232">
        <w:t>dijaloga</w:t>
      </w:r>
      <w:proofErr w:type="spellEnd"/>
      <w:r w:rsidRPr="00857232">
        <w:t>;</w:t>
      </w:r>
      <w:proofErr w:type="gramEnd"/>
    </w:p>
    <w:p w14:paraId="44781671" w14:textId="77777777" w:rsidR="00857232" w:rsidRPr="00857232" w:rsidRDefault="00857232" w:rsidP="00857232">
      <w:pPr>
        <w:jc w:val="center"/>
      </w:pPr>
      <w:r w:rsidRPr="00857232">
        <w:t xml:space="preserve">7) </w:t>
      </w:r>
      <w:proofErr w:type="spellStart"/>
      <w:r w:rsidRPr="00857232">
        <w:t>podsticanje</w:t>
      </w:r>
      <w:proofErr w:type="spellEnd"/>
      <w:r w:rsidRPr="00857232">
        <w:t xml:space="preserve"> </w:t>
      </w:r>
      <w:proofErr w:type="spellStart"/>
      <w:r w:rsidRPr="00857232">
        <w:t>kulturnog</w:t>
      </w:r>
      <w:proofErr w:type="spellEnd"/>
      <w:r w:rsidRPr="00857232">
        <w:t xml:space="preserve"> </w:t>
      </w:r>
      <w:proofErr w:type="spellStart"/>
      <w:proofErr w:type="gramStart"/>
      <w:r w:rsidRPr="00857232">
        <w:t>stvaralaštva</w:t>
      </w:r>
      <w:proofErr w:type="spellEnd"/>
      <w:r w:rsidRPr="00857232">
        <w:t>;</w:t>
      </w:r>
      <w:proofErr w:type="gramEnd"/>
    </w:p>
    <w:p w14:paraId="4E01D5BA" w14:textId="77777777" w:rsidR="00857232" w:rsidRPr="00857232" w:rsidRDefault="00857232" w:rsidP="00857232">
      <w:pPr>
        <w:jc w:val="center"/>
      </w:pPr>
      <w:r w:rsidRPr="00857232">
        <w:t xml:space="preserve">8) </w:t>
      </w:r>
      <w:proofErr w:type="spellStart"/>
      <w:r w:rsidRPr="00857232">
        <w:t>razvoj</w:t>
      </w:r>
      <w:proofErr w:type="spellEnd"/>
      <w:r w:rsidRPr="00857232">
        <w:t xml:space="preserve"> </w:t>
      </w:r>
      <w:proofErr w:type="spellStart"/>
      <w:r w:rsidRPr="00857232">
        <w:t>obrazovanja</w:t>
      </w:r>
      <w:proofErr w:type="spellEnd"/>
      <w:r w:rsidRPr="00857232">
        <w:t xml:space="preserve">, </w:t>
      </w:r>
      <w:proofErr w:type="spellStart"/>
      <w:r w:rsidRPr="00857232">
        <w:t>nauke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proofErr w:type="gramStart"/>
      <w:r w:rsidRPr="00857232">
        <w:t>umjetnosti</w:t>
      </w:r>
      <w:proofErr w:type="spellEnd"/>
      <w:r w:rsidRPr="00857232">
        <w:t>;</w:t>
      </w:r>
      <w:proofErr w:type="gramEnd"/>
    </w:p>
    <w:p w14:paraId="377110E5" w14:textId="77777777" w:rsidR="00857232" w:rsidRPr="00857232" w:rsidRDefault="00857232" w:rsidP="00857232">
      <w:pPr>
        <w:jc w:val="center"/>
      </w:pPr>
      <w:r w:rsidRPr="00857232">
        <w:t xml:space="preserve">9) </w:t>
      </w:r>
      <w:proofErr w:type="spellStart"/>
      <w:r w:rsidRPr="00857232">
        <w:t>očuvanje</w:t>
      </w:r>
      <w:proofErr w:type="spellEnd"/>
      <w:r w:rsidRPr="00857232">
        <w:t xml:space="preserve"> </w:t>
      </w:r>
      <w:proofErr w:type="spellStart"/>
      <w:r w:rsidRPr="00857232">
        <w:t>crnogorskog</w:t>
      </w:r>
      <w:proofErr w:type="spellEnd"/>
      <w:r w:rsidRPr="00857232">
        <w:t xml:space="preserve"> </w:t>
      </w:r>
      <w:proofErr w:type="spellStart"/>
      <w:r w:rsidRPr="00857232">
        <w:t>nacionalnog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kulturnog</w:t>
      </w:r>
      <w:proofErr w:type="spellEnd"/>
      <w:r w:rsidRPr="00857232">
        <w:t xml:space="preserve"> </w:t>
      </w:r>
      <w:proofErr w:type="spellStart"/>
      <w:proofErr w:type="gramStart"/>
      <w:r w:rsidRPr="00857232">
        <w:t>identiteta</w:t>
      </w:r>
      <w:proofErr w:type="spellEnd"/>
      <w:r w:rsidRPr="00857232">
        <w:t>;</w:t>
      </w:r>
      <w:proofErr w:type="gramEnd"/>
    </w:p>
    <w:p w14:paraId="07A1F03F" w14:textId="77777777" w:rsidR="00857232" w:rsidRPr="00857232" w:rsidRDefault="00857232" w:rsidP="00857232">
      <w:pPr>
        <w:jc w:val="center"/>
      </w:pPr>
      <w:r w:rsidRPr="00857232">
        <w:t xml:space="preserve">10) </w:t>
      </w:r>
      <w:proofErr w:type="spellStart"/>
      <w:r w:rsidRPr="00857232">
        <w:t>podsticanje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promociju</w:t>
      </w:r>
      <w:proofErr w:type="spellEnd"/>
      <w:r w:rsidRPr="00857232">
        <w:t xml:space="preserve"> </w:t>
      </w:r>
      <w:proofErr w:type="spellStart"/>
      <w:r w:rsidRPr="00857232">
        <w:t>ostvarivanja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zaštite</w:t>
      </w:r>
      <w:proofErr w:type="spellEnd"/>
      <w:r w:rsidRPr="00857232">
        <w:t xml:space="preserve"> </w:t>
      </w:r>
      <w:proofErr w:type="spellStart"/>
      <w:r w:rsidRPr="00857232">
        <w:t>ljudskih</w:t>
      </w:r>
      <w:proofErr w:type="spellEnd"/>
      <w:r w:rsidRPr="00857232">
        <w:t xml:space="preserve"> </w:t>
      </w:r>
      <w:proofErr w:type="spellStart"/>
      <w:proofErr w:type="gramStart"/>
      <w:r w:rsidRPr="00857232">
        <w:t>prava</w:t>
      </w:r>
      <w:proofErr w:type="spellEnd"/>
      <w:r w:rsidRPr="00857232">
        <w:t>;</w:t>
      </w:r>
      <w:proofErr w:type="gramEnd"/>
    </w:p>
    <w:p w14:paraId="6A8A4633" w14:textId="77777777" w:rsidR="00857232" w:rsidRPr="00857232" w:rsidRDefault="00857232" w:rsidP="00857232">
      <w:pPr>
        <w:jc w:val="center"/>
      </w:pPr>
      <w:r w:rsidRPr="00857232">
        <w:t xml:space="preserve">11) </w:t>
      </w:r>
      <w:proofErr w:type="spellStart"/>
      <w:r w:rsidRPr="00857232">
        <w:t>podsticanje</w:t>
      </w:r>
      <w:proofErr w:type="spellEnd"/>
      <w:r w:rsidRPr="00857232">
        <w:t xml:space="preserve"> </w:t>
      </w:r>
      <w:proofErr w:type="spellStart"/>
      <w:r w:rsidRPr="00857232">
        <w:t>razvoja</w:t>
      </w:r>
      <w:proofErr w:type="spellEnd"/>
      <w:r w:rsidRPr="00857232">
        <w:t xml:space="preserve"> </w:t>
      </w:r>
      <w:proofErr w:type="spellStart"/>
      <w:r w:rsidRPr="00857232">
        <w:t>svijesti</w:t>
      </w:r>
      <w:proofErr w:type="spellEnd"/>
      <w:r w:rsidRPr="00857232">
        <w:t xml:space="preserve"> o </w:t>
      </w:r>
      <w:proofErr w:type="spellStart"/>
      <w:r w:rsidRPr="00857232">
        <w:t>rodnoj</w:t>
      </w:r>
      <w:proofErr w:type="spellEnd"/>
      <w:r w:rsidRPr="00857232">
        <w:t xml:space="preserve"> </w:t>
      </w:r>
      <w:proofErr w:type="spellStart"/>
      <w:r w:rsidRPr="00857232">
        <w:t>ravnopravnosti</w:t>
      </w:r>
      <w:proofErr w:type="spellEnd"/>
      <w:r w:rsidRPr="00857232">
        <w:t>.</w:t>
      </w:r>
    </w:p>
    <w:p w14:paraId="55B3FDE6" w14:textId="77777777" w:rsidR="00857232" w:rsidRPr="00857232" w:rsidRDefault="00857232" w:rsidP="00857232">
      <w:pPr>
        <w:jc w:val="center"/>
        <w:rPr>
          <w:b/>
          <w:bCs/>
        </w:rPr>
      </w:pPr>
      <w:bookmarkStart w:id="220" w:name="str_81"/>
      <w:bookmarkEnd w:id="220"/>
      <w:proofErr w:type="spellStart"/>
      <w:r w:rsidRPr="00857232">
        <w:rPr>
          <w:b/>
          <w:bCs/>
        </w:rPr>
        <w:t>Kriterijumi</w:t>
      </w:r>
      <w:proofErr w:type="spellEnd"/>
      <w:r w:rsidRPr="00857232">
        <w:rPr>
          <w:b/>
          <w:bCs/>
        </w:rPr>
        <w:t xml:space="preserve"> za </w:t>
      </w:r>
      <w:proofErr w:type="spellStart"/>
      <w:r w:rsidRPr="00857232">
        <w:rPr>
          <w:b/>
          <w:bCs/>
        </w:rPr>
        <w:t>dodjelu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sredstava</w:t>
      </w:r>
      <w:proofErr w:type="spellEnd"/>
    </w:p>
    <w:p w14:paraId="7520458E" w14:textId="77777777" w:rsidR="00857232" w:rsidRPr="00857232" w:rsidRDefault="00857232" w:rsidP="00857232">
      <w:pPr>
        <w:jc w:val="center"/>
        <w:rPr>
          <w:b/>
          <w:bCs/>
        </w:rPr>
      </w:pPr>
      <w:bookmarkStart w:id="221" w:name="clan_137"/>
      <w:bookmarkEnd w:id="221"/>
      <w:proofErr w:type="spellStart"/>
      <w:r w:rsidRPr="00857232">
        <w:rPr>
          <w:b/>
          <w:bCs/>
        </w:rPr>
        <w:t>Član</w:t>
      </w:r>
      <w:proofErr w:type="spellEnd"/>
      <w:r w:rsidRPr="00857232">
        <w:rPr>
          <w:b/>
          <w:bCs/>
        </w:rPr>
        <w:t xml:space="preserve"> 137</w:t>
      </w:r>
    </w:p>
    <w:p w14:paraId="72195317" w14:textId="77777777" w:rsidR="00857232" w:rsidRPr="00857232" w:rsidRDefault="00857232" w:rsidP="00857232">
      <w:pPr>
        <w:jc w:val="center"/>
      </w:pPr>
      <w:r w:rsidRPr="00857232">
        <w:t xml:space="preserve">(1) </w:t>
      </w:r>
      <w:proofErr w:type="spellStart"/>
      <w:r w:rsidRPr="00857232">
        <w:t>Kriterijumi</w:t>
      </w:r>
      <w:proofErr w:type="spellEnd"/>
      <w:r w:rsidRPr="00857232">
        <w:t xml:space="preserve"> za </w:t>
      </w:r>
      <w:proofErr w:type="spellStart"/>
      <w:r w:rsidRPr="00857232">
        <w:t>dodjelu</w:t>
      </w:r>
      <w:proofErr w:type="spellEnd"/>
      <w:r w:rsidRPr="00857232">
        <w:t xml:space="preserve"> </w:t>
      </w:r>
      <w:proofErr w:type="spellStart"/>
      <w:r w:rsidRPr="00857232">
        <w:t>sredstava</w:t>
      </w:r>
      <w:proofErr w:type="spellEnd"/>
      <w:r w:rsidRPr="00857232">
        <w:t xml:space="preserve"> </w:t>
      </w:r>
      <w:proofErr w:type="spellStart"/>
      <w:r w:rsidRPr="00857232">
        <w:t>iz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 136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zakona</w:t>
      </w:r>
      <w:proofErr w:type="spellEnd"/>
      <w:r w:rsidRPr="00857232">
        <w:t xml:space="preserve"> </w:t>
      </w:r>
      <w:proofErr w:type="spellStart"/>
      <w:r w:rsidRPr="00857232">
        <w:t>su</w:t>
      </w:r>
      <w:proofErr w:type="spellEnd"/>
      <w:r w:rsidRPr="00857232">
        <w:t>:</w:t>
      </w:r>
    </w:p>
    <w:p w14:paraId="509598F5" w14:textId="77777777" w:rsidR="00857232" w:rsidRPr="00857232" w:rsidRDefault="00857232" w:rsidP="00857232">
      <w:pPr>
        <w:jc w:val="center"/>
      </w:pPr>
      <w:r w:rsidRPr="00857232">
        <w:t xml:space="preserve">1) </w:t>
      </w:r>
      <w:proofErr w:type="spellStart"/>
      <w:r w:rsidRPr="00857232">
        <w:t>složenost</w:t>
      </w:r>
      <w:proofErr w:type="spellEnd"/>
      <w:r w:rsidRPr="00857232">
        <w:t xml:space="preserve"> </w:t>
      </w:r>
      <w:proofErr w:type="spellStart"/>
      <w:r w:rsidRPr="00857232">
        <w:t>proizvodnje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 xml:space="preserve"> (</w:t>
      </w:r>
      <w:proofErr w:type="spellStart"/>
      <w:r w:rsidRPr="00857232">
        <w:t>primjena</w:t>
      </w:r>
      <w:proofErr w:type="spellEnd"/>
      <w:r w:rsidRPr="00857232">
        <w:t xml:space="preserve"> </w:t>
      </w:r>
      <w:proofErr w:type="spellStart"/>
      <w:r w:rsidRPr="00857232">
        <w:t>profesionalnih</w:t>
      </w:r>
      <w:proofErr w:type="spellEnd"/>
      <w:r w:rsidRPr="00857232">
        <w:t xml:space="preserve"> </w:t>
      </w:r>
      <w:proofErr w:type="spellStart"/>
      <w:r w:rsidRPr="00857232">
        <w:t>standarda</w:t>
      </w:r>
      <w:proofErr w:type="spellEnd"/>
      <w:r w:rsidRPr="00857232">
        <w:t xml:space="preserve">, </w:t>
      </w:r>
      <w:proofErr w:type="spellStart"/>
      <w:r w:rsidRPr="00857232">
        <w:t>autorska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uređivačka</w:t>
      </w:r>
      <w:proofErr w:type="spellEnd"/>
      <w:r w:rsidRPr="00857232">
        <w:t xml:space="preserve"> </w:t>
      </w:r>
      <w:proofErr w:type="spellStart"/>
      <w:r w:rsidRPr="00857232">
        <w:t>kreativnost</w:t>
      </w:r>
      <w:proofErr w:type="spellEnd"/>
      <w:r w:rsidRPr="00857232">
        <w:t xml:space="preserve">, </w:t>
      </w:r>
      <w:proofErr w:type="spellStart"/>
      <w:r w:rsidRPr="00857232">
        <w:t>ispunjavanje</w:t>
      </w:r>
      <w:proofErr w:type="spellEnd"/>
      <w:r w:rsidRPr="00857232">
        <w:t xml:space="preserve"> </w:t>
      </w:r>
      <w:proofErr w:type="spellStart"/>
      <w:r w:rsidRPr="00857232">
        <w:t>tehničkih</w:t>
      </w:r>
      <w:proofErr w:type="spellEnd"/>
      <w:r w:rsidRPr="00857232">
        <w:t xml:space="preserve"> </w:t>
      </w:r>
      <w:proofErr w:type="spellStart"/>
      <w:r w:rsidRPr="00857232">
        <w:t>standarda</w:t>
      </w:r>
      <w:proofErr w:type="spellEnd"/>
      <w:r w:rsidRPr="00857232">
        <w:t xml:space="preserve">, </w:t>
      </w:r>
      <w:proofErr w:type="spellStart"/>
      <w:r w:rsidRPr="00857232">
        <w:t>angažovanje</w:t>
      </w:r>
      <w:proofErr w:type="spellEnd"/>
      <w:r w:rsidRPr="00857232">
        <w:t xml:space="preserve"> </w:t>
      </w:r>
      <w:proofErr w:type="spellStart"/>
      <w:r w:rsidRPr="00857232">
        <w:t>ljudskih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tehničkih</w:t>
      </w:r>
      <w:proofErr w:type="spellEnd"/>
      <w:r w:rsidRPr="00857232">
        <w:t xml:space="preserve"> </w:t>
      </w:r>
      <w:proofErr w:type="spellStart"/>
      <w:r w:rsidRPr="00857232">
        <w:t>resursa</w:t>
      </w:r>
      <w:proofErr w:type="spellEnd"/>
      <w:proofErr w:type="gramStart"/>
      <w:r w:rsidRPr="00857232">
        <w:t>);</w:t>
      </w:r>
      <w:proofErr w:type="gramEnd"/>
    </w:p>
    <w:p w14:paraId="1619D5BC" w14:textId="77777777" w:rsidR="00857232" w:rsidRPr="00857232" w:rsidRDefault="00857232" w:rsidP="00857232">
      <w:pPr>
        <w:jc w:val="center"/>
      </w:pPr>
      <w:r w:rsidRPr="00857232">
        <w:t xml:space="preserve">2) </w:t>
      </w:r>
      <w:proofErr w:type="spellStart"/>
      <w:r w:rsidRPr="00857232">
        <w:t>značaj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 xml:space="preserve"> za </w:t>
      </w:r>
      <w:proofErr w:type="spellStart"/>
      <w:r w:rsidRPr="00857232">
        <w:t>ostvarenje</w:t>
      </w:r>
      <w:proofErr w:type="spellEnd"/>
      <w:r w:rsidRPr="00857232">
        <w:t xml:space="preserve"> </w:t>
      </w:r>
      <w:proofErr w:type="spellStart"/>
      <w:r w:rsidRPr="00857232">
        <w:t>ciljeva</w:t>
      </w:r>
      <w:proofErr w:type="spellEnd"/>
      <w:r w:rsidRPr="00857232">
        <w:t xml:space="preserve"> </w:t>
      </w:r>
      <w:proofErr w:type="spellStart"/>
      <w:r w:rsidRPr="00857232">
        <w:t>iz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 136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proofErr w:type="gramStart"/>
      <w:r w:rsidRPr="00857232">
        <w:t>zakona</w:t>
      </w:r>
      <w:proofErr w:type="spellEnd"/>
      <w:r w:rsidRPr="00857232">
        <w:t>;</w:t>
      </w:r>
      <w:proofErr w:type="gramEnd"/>
    </w:p>
    <w:p w14:paraId="782941E5" w14:textId="77777777" w:rsidR="00857232" w:rsidRPr="00857232" w:rsidRDefault="00857232" w:rsidP="00857232">
      <w:pPr>
        <w:jc w:val="center"/>
      </w:pPr>
      <w:r w:rsidRPr="00857232">
        <w:t xml:space="preserve">3) </w:t>
      </w:r>
      <w:proofErr w:type="spellStart"/>
      <w:r w:rsidRPr="00857232">
        <w:t>ekonomičnost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dugoročnost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>.</w:t>
      </w:r>
    </w:p>
    <w:p w14:paraId="61D1DBA9" w14:textId="77777777" w:rsidR="00857232" w:rsidRPr="00857232" w:rsidRDefault="00857232" w:rsidP="00857232">
      <w:pPr>
        <w:jc w:val="center"/>
      </w:pPr>
      <w:r w:rsidRPr="00857232">
        <w:t xml:space="preserve">(2) </w:t>
      </w:r>
      <w:proofErr w:type="spellStart"/>
      <w:r w:rsidRPr="00857232">
        <w:t>Sredstva</w:t>
      </w:r>
      <w:proofErr w:type="spellEnd"/>
      <w:r w:rsidRPr="00857232">
        <w:t xml:space="preserve"> </w:t>
      </w:r>
      <w:proofErr w:type="spellStart"/>
      <w:r w:rsidRPr="00857232">
        <w:t>iz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 136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zakona</w:t>
      </w:r>
      <w:proofErr w:type="spellEnd"/>
      <w:r w:rsidRPr="00857232">
        <w:t xml:space="preserve"> ne </w:t>
      </w:r>
      <w:proofErr w:type="spellStart"/>
      <w:r w:rsidRPr="00857232">
        <w:t>mogu</w:t>
      </w:r>
      <w:proofErr w:type="spellEnd"/>
      <w:r w:rsidRPr="00857232">
        <w:t xml:space="preserve"> se </w:t>
      </w:r>
      <w:proofErr w:type="spellStart"/>
      <w:r w:rsidRPr="00857232">
        <w:t>dodjeljivati</w:t>
      </w:r>
      <w:proofErr w:type="spellEnd"/>
      <w:r w:rsidRPr="00857232">
        <w:t xml:space="preserve"> za:</w:t>
      </w:r>
    </w:p>
    <w:p w14:paraId="4AE4CAC5" w14:textId="77777777" w:rsidR="00857232" w:rsidRPr="00857232" w:rsidRDefault="00857232" w:rsidP="00857232">
      <w:pPr>
        <w:jc w:val="center"/>
      </w:pPr>
      <w:r w:rsidRPr="00857232">
        <w:t xml:space="preserve">1) </w:t>
      </w:r>
      <w:proofErr w:type="spellStart"/>
      <w:r w:rsidRPr="00857232">
        <w:t>reemitovanje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 xml:space="preserve"> </w:t>
      </w:r>
      <w:proofErr w:type="spellStart"/>
      <w:r w:rsidRPr="00857232">
        <w:t>drugih</w:t>
      </w:r>
      <w:proofErr w:type="spellEnd"/>
      <w:r w:rsidRPr="00857232">
        <w:t xml:space="preserve"> </w:t>
      </w:r>
      <w:proofErr w:type="spellStart"/>
      <w:proofErr w:type="gramStart"/>
      <w:r w:rsidRPr="00857232">
        <w:t>stanica</w:t>
      </w:r>
      <w:proofErr w:type="spellEnd"/>
      <w:r w:rsidRPr="00857232">
        <w:t>;</w:t>
      </w:r>
      <w:proofErr w:type="gramEnd"/>
    </w:p>
    <w:p w14:paraId="4643C261" w14:textId="77777777" w:rsidR="00857232" w:rsidRPr="00857232" w:rsidRDefault="00857232" w:rsidP="00857232">
      <w:pPr>
        <w:jc w:val="center"/>
      </w:pPr>
      <w:r w:rsidRPr="00857232">
        <w:t xml:space="preserve">2) </w:t>
      </w:r>
      <w:proofErr w:type="spellStart"/>
      <w:r w:rsidRPr="00857232">
        <w:t>kupljene</w:t>
      </w:r>
      <w:proofErr w:type="spellEnd"/>
      <w:r w:rsidRPr="00857232">
        <w:t xml:space="preserve"> </w:t>
      </w:r>
      <w:proofErr w:type="spellStart"/>
      <w:proofErr w:type="gramStart"/>
      <w:r w:rsidRPr="00857232">
        <w:t>programe</w:t>
      </w:r>
      <w:proofErr w:type="spellEnd"/>
      <w:r w:rsidRPr="00857232">
        <w:t>;</w:t>
      </w:r>
      <w:proofErr w:type="gramEnd"/>
    </w:p>
    <w:p w14:paraId="3084E2C6" w14:textId="77777777" w:rsidR="00857232" w:rsidRPr="00857232" w:rsidRDefault="00857232" w:rsidP="00857232">
      <w:pPr>
        <w:jc w:val="center"/>
      </w:pPr>
      <w:r w:rsidRPr="00857232">
        <w:t xml:space="preserve">3) </w:t>
      </w:r>
      <w:proofErr w:type="spellStart"/>
      <w:r w:rsidRPr="00857232">
        <w:t>reprizirane</w:t>
      </w:r>
      <w:proofErr w:type="spellEnd"/>
      <w:r w:rsidRPr="00857232">
        <w:t xml:space="preserve"> </w:t>
      </w:r>
      <w:proofErr w:type="spellStart"/>
      <w:r w:rsidRPr="00857232">
        <w:t>programe</w:t>
      </w:r>
      <w:proofErr w:type="spellEnd"/>
      <w:r w:rsidRPr="00857232">
        <w:t xml:space="preserve"> </w:t>
      </w:r>
      <w:proofErr w:type="spellStart"/>
      <w:r w:rsidRPr="00857232">
        <w:t>iz</w:t>
      </w:r>
      <w:proofErr w:type="spellEnd"/>
      <w:r w:rsidRPr="00857232">
        <w:t xml:space="preserve"> </w:t>
      </w:r>
      <w:proofErr w:type="spellStart"/>
      <w:r w:rsidRPr="00857232">
        <w:t>sopstvene</w:t>
      </w:r>
      <w:proofErr w:type="spellEnd"/>
      <w:r w:rsidRPr="00857232">
        <w:t xml:space="preserve"> </w:t>
      </w:r>
      <w:proofErr w:type="spellStart"/>
      <w:proofErr w:type="gramStart"/>
      <w:r w:rsidRPr="00857232">
        <w:t>produkcije</w:t>
      </w:r>
      <w:proofErr w:type="spellEnd"/>
      <w:r w:rsidRPr="00857232">
        <w:t>;</w:t>
      </w:r>
      <w:proofErr w:type="gramEnd"/>
    </w:p>
    <w:p w14:paraId="74FC901B" w14:textId="77777777" w:rsidR="00857232" w:rsidRPr="00857232" w:rsidRDefault="00857232" w:rsidP="00857232">
      <w:pPr>
        <w:jc w:val="center"/>
      </w:pPr>
      <w:r w:rsidRPr="00857232">
        <w:lastRenderedPageBreak/>
        <w:t xml:space="preserve">4) </w:t>
      </w:r>
      <w:proofErr w:type="spellStart"/>
      <w:r w:rsidRPr="00857232">
        <w:t>programe</w:t>
      </w:r>
      <w:proofErr w:type="spellEnd"/>
      <w:r w:rsidRPr="00857232">
        <w:t xml:space="preserve"> </w:t>
      </w:r>
      <w:proofErr w:type="spellStart"/>
      <w:r w:rsidRPr="00857232">
        <w:t>iz</w:t>
      </w:r>
      <w:proofErr w:type="spellEnd"/>
      <w:r w:rsidRPr="00857232">
        <w:t xml:space="preserve"> </w:t>
      </w:r>
      <w:proofErr w:type="spellStart"/>
      <w:r w:rsidRPr="00857232">
        <w:t>sopstvene</w:t>
      </w:r>
      <w:proofErr w:type="spellEnd"/>
      <w:r w:rsidRPr="00857232">
        <w:t xml:space="preserve"> </w:t>
      </w:r>
      <w:proofErr w:type="spellStart"/>
      <w:r w:rsidRPr="00857232">
        <w:t>produkcije</w:t>
      </w:r>
      <w:proofErr w:type="spellEnd"/>
      <w:r w:rsidRPr="00857232">
        <w:t xml:space="preserve"> za </w:t>
      </w:r>
      <w:proofErr w:type="spellStart"/>
      <w:r w:rsidRPr="00857232">
        <w:t>koje</w:t>
      </w:r>
      <w:proofErr w:type="spellEnd"/>
      <w:r w:rsidRPr="00857232">
        <w:t xml:space="preserve"> </w:t>
      </w:r>
      <w:proofErr w:type="spellStart"/>
      <w:r w:rsidRPr="00857232">
        <w:t>su</w:t>
      </w:r>
      <w:proofErr w:type="spellEnd"/>
      <w:r w:rsidRPr="00857232">
        <w:t xml:space="preserve"> </w:t>
      </w:r>
      <w:proofErr w:type="spellStart"/>
      <w:r w:rsidRPr="00857232">
        <w:t>emiteri</w:t>
      </w:r>
      <w:proofErr w:type="spellEnd"/>
      <w:r w:rsidRPr="00857232">
        <w:t xml:space="preserve"> </w:t>
      </w:r>
      <w:proofErr w:type="spellStart"/>
      <w:r w:rsidRPr="00857232">
        <w:t>obezbjedili</w:t>
      </w:r>
      <w:proofErr w:type="spellEnd"/>
      <w:r w:rsidRPr="00857232">
        <w:t xml:space="preserve"> </w:t>
      </w:r>
      <w:proofErr w:type="spellStart"/>
      <w:r w:rsidRPr="00857232">
        <w:t>pokrivanje</w:t>
      </w:r>
      <w:proofErr w:type="spellEnd"/>
      <w:r w:rsidRPr="00857232">
        <w:t xml:space="preserve"> </w:t>
      </w:r>
      <w:proofErr w:type="spellStart"/>
      <w:r w:rsidRPr="00857232">
        <w:t>troškova</w:t>
      </w:r>
      <w:proofErr w:type="spellEnd"/>
      <w:r w:rsidRPr="00857232">
        <w:t xml:space="preserve"> </w:t>
      </w:r>
      <w:proofErr w:type="spellStart"/>
      <w:r w:rsidRPr="00857232">
        <w:t>iz</w:t>
      </w:r>
      <w:proofErr w:type="spellEnd"/>
      <w:r w:rsidRPr="00857232">
        <w:t xml:space="preserve"> </w:t>
      </w:r>
      <w:proofErr w:type="spellStart"/>
      <w:r w:rsidRPr="00857232">
        <w:t>sopstvenih</w:t>
      </w:r>
      <w:proofErr w:type="spellEnd"/>
      <w:r w:rsidRPr="00857232">
        <w:t xml:space="preserve"> </w:t>
      </w:r>
      <w:proofErr w:type="spellStart"/>
      <w:r w:rsidRPr="00857232">
        <w:t>prihoda</w:t>
      </w:r>
      <w:proofErr w:type="spellEnd"/>
      <w:r w:rsidRPr="00857232">
        <w:t xml:space="preserve">, </w:t>
      </w:r>
      <w:proofErr w:type="spellStart"/>
      <w:r w:rsidRPr="00857232">
        <w:t>donacija</w:t>
      </w:r>
      <w:proofErr w:type="spellEnd"/>
      <w:r w:rsidRPr="00857232">
        <w:t xml:space="preserve">, </w:t>
      </w:r>
      <w:proofErr w:type="spellStart"/>
      <w:r w:rsidRPr="00857232">
        <w:t>sponzorstava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grantova</w:t>
      </w:r>
      <w:proofErr w:type="spellEnd"/>
      <w:r w:rsidRPr="00857232">
        <w:t xml:space="preserve"> od </w:t>
      </w:r>
      <w:proofErr w:type="spellStart"/>
      <w:r w:rsidRPr="00857232">
        <w:t>strane</w:t>
      </w:r>
      <w:proofErr w:type="spellEnd"/>
      <w:r w:rsidRPr="00857232">
        <w:t xml:space="preserve"> </w:t>
      </w:r>
      <w:proofErr w:type="spellStart"/>
      <w:r w:rsidRPr="00857232">
        <w:t>domaćih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stranih</w:t>
      </w:r>
      <w:proofErr w:type="spellEnd"/>
      <w:r w:rsidRPr="00857232">
        <w:t xml:space="preserve"> </w:t>
      </w:r>
      <w:proofErr w:type="spellStart"/>
      <w:proofErr w:type="gramStart"/>
      <w:r w:rsidRPr="00857232">
        <w:t>institucija</w:t>
      </w:r>
      <w:proofErr w:type="spellEnd"/>
      <w:r w:rsidRPr="00857232">
        <w:t>;</w:t>
      </w:r>
      <w:proofErr w:type="gramEnd"/>
    </w:p>
    <w:p w14:paraId="18315545" w14:textId="77777777" w:rsidR="00857232" w:rsidRPr="00857232" w:rsidRDefault="00857232" w:rsidP="00857232">
      <w:pPr>
        <w:jc w:val="center"/>
      </w:pPr>
      <w:r w:rsidRPr="00857232">
        <w:t xml:space="preserve">5) </w:t>
      </w:r>
      <w:proofErr w:type="spellStart"/>
      <w:r w:rsidRPr="00857232">
        <w:t>programe</w:t>
      </w:r>
      <w:proofErr w:type="spellEnd"/>
      <w:r w:rsidRPr="00857232">
        <w:t xml:space="preserve"> koji se </w:t>
      </w:r>
      <w:proofErr w:type="spellStart"/>
      <w:r w:rsidRPr="00857232">
        <w:t>već</w:t>
      </w:r>
      <w:proofErr w:type="spellEnd"/>
      <w:r w:rsidRPr="00857232">
        <w:t xml:space="preserve"> </w:t>
      </w:r>
      <w:proofErr w:type="spellStart"/>
      <w:r w:rsidRPr="00857232">
        <w:t>sufinasiraju</w:t>
      </w:r>
      <w:proofErr w:type="spellEnd"/>
      <w:r w:rsidRPr="00857232">
        <w:t xml:space="preserve"> po </w:t>
      </w:r>
      <w:proofErr w:type="spellStart"/>
      <w:r w:rsidRPr="00857232">
        <w:t>bilo</w:t>
      </w:r>
      <w:proofErr w:type="spellEnd"/>
      <w:r w:rsidRPr="00857232">
        <w:t xml:space="preserve"> </w:t>
      </w:r>
      <w:proofErr w:type="spellStart"/>
      <w:r w:rsidRPr="00857232">
        <w:t>kojoj</w:t>
      </w:r>
      <w:proofErr w:type="spellEnd"/>
      <w:r w:rsidRPr="00857232">
        <w:t xml:space="preserve"> </w:t>
      </w:r>
      <w:proofErr w:type="spellStart"/>
      <w:r w:rsidRPr="00857232">
        <w:t>osnovi</w:t>
      </w:r>
      <w:proofErr w:type="spellEnd"/>
      <w:r w:rsidRPr="00857232">
        <w:t xml:space="preserve"> </w:t>
      </w:r>
      <w:proofErr w:type="spellStart"/>
      <w:r w:rsidRPr="00857232">
        <w:t>iz</w:t>
      </w:r>
      <w:proofErr w:type="spellEnd"/>
      <w:r w:rsidRPr="00857232">
        <w:t xml:space="preserve"> </w:t>
      </w:r>
      <w:proofErr w:type="spellStart"/>
      <w:r w:rsidRPr="00857232">
        <w:t>budžeta</w:t>
      </w:r>
      <w:proofErr w:type="spellEnd"/>
      <w:r w:rsidRPr="00857232">
        <w:t xml:space="preserve"> </w:t>
      </w:r>
      <w:proofErr w:type="spellStart"/>
      <w:r w:rsidRPr="00857232">
        <w:t>Crne</w:t>
      </w:r>
      <w:proofErr w:type="spellEnd"/>
      <w:r w:rsidRPr="00857232">
        <w:t xml:space="preserve"> Gore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budžeta</w:t>
      </w:r>
      <w:proofErr w:type="spellEnd"/>
      <w:r w:rsidRPr="00857232">
        <w:t xml:space="preserve"> </w:t>
      </w:r>
      <w:proofErr w:type="spellStart"/>
      <w:r w:rsidRPr="00857232">
        <w:t>jedinica</w:t>
      </w:r>
      <w:proofErr w:type="spellEnd"/>
      <w:r w:rsidRPr="00857232">
        <w:t xml:space="preserve"> </w:t>
      </w:r>
      <w:proofErr w:type="spellStart"/>
      <w:r w:rsidRPr="00857232">
        <w:t>lokalne</w:t>
      </w:r>
      <w:proofErr w:type="spellEnd"/>
      <w:r w:rsidRPr="00857232">
        <w:t xml:space="preserve"> </w:t>
      </w:r>
      <w:proofErr w:type="spellStart"/>
      <w:r w:rsidRPr="00857232">
        <w:t>samouprave</w:t>
      </w:r>
      <w:proofErr w:type="spellEnd"/>
      <w:r w:rsidRPr="00857232">
        <w:t>.</w:t>
      </w:r>
    </w:p>
    <w:p w14:paraId="37A0FC7A" w14:textId="77777777" w:rsidR="00857232" w:rsidRPr="00857232" w:rsidRDefault="00857232" w:rsidP="00857232">
      <w:pPr>
        <w:jc w:val="center"/>
      </w:pPr>
      <w:r w:rsidRPr="00857232">
        <w:t xml:space="preserve">(3) </w:t>
      </w:r>
      <w:proofErr w:type="spellStart"/>
      <w:r w:rsidRPr="00857232">
        <w:t>Izuzetno</w:t>
      </w:r>
      <w:proofErr w:type="spellEnd"/>
      <w:r w:rsidRPr="00857232">
        <w:t xml:space="preserve"> od </w:t>
      </w:r>
      <w:proofErr w:type="spellStart"/>
      <w:r w:rsidRPr="00857232">
        <w:t>stava</w:t>
      </w:r>
      <w:proofErr w:type="spellEnd"/>
      <w:r w:rsidRPr="00857232">
        <w:t xml:space="preserve"> 2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, </w:t>
      </w:r>
      <w:proofErr w:type="spellStart"/>
      <w:r w:rsidRPr="00857232">
        <w:t>istraživački</w:t>
      </w:r>
      <w:proofErr w:type="spellEnd"/>
      <w:r w:rsidRPr="00857232">
        <w:t xml:space="preserve">, </w:t>
      </w:r>
      <w:proofErr w:type="spellStart"/>
      <w:r w:rsidRPr="00857232">
        <w:t>analitički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dokumentarni</w:t>
      </w:r>
      <w:proofErr w:type="spellEnd"/>
      <w:r w:rsidRPr="00857232">
        <w:t xml:space="preserve"> </w:t>
      </w:r>
      <w:proofErr w:type="spellStart"/>
      <w:r w:rsidRPr="00857232">
        <w:t>programski</w:t>
      </w:r>
      <w:proofErr w:type="spellEnd"/>
      <w:r w:rsidRPr="00857232">
        <w:t xml:space="preserve"> </w:t>
      </w:r>
      <w:proofErr w:type="spellStart"/>
      <w:r w:rsidRPr="00857232">
        <w:t>sadržaji</w:t>
      </w:r>
      <w:proofErr w:type="spellEnd"/>
      <w:r w:rsidRPr="00857232">
        <w:t xml:space="preserve"> koji </w:t>
      </w:r>
      <w:proofErr w:type="spellStart"/>
      <w:r w:rsidRPr="00857232">
        <w:t>su</w:t>
      </w:r>
      <w:proofErr w:type="spellEnd"/>
      <w:r w:rsidRPr="00857232">
        <w:t xml:space="preserve"> </w:t>
      </w:r>
      <w:proofErr w:type="spellStart"/>
      <w:r w:rsidRPr="00857232">
        <w:t>djelimično</w:t>
      </w:r>
      <w:proofErr w:type="spellEnd"/>
      <w:r w:rsidRPr="00857232">
        <w:t xml:space="preserve"> </w:t>
      </w:r>
      <w:proofErr w:type="spellStart"/>
      <w:r w:rsidRPr="00857232">
        <w:t>sufinansirani</w:t>
      </w:r>
      <w:proofErr w:type="spellEnd"/>
      <w:r w:rsidRPr="00857232">
        <w:t xml:space="preserve"> od </w:t>
      </w:r>
      <w:proofErr w:type="spellStart"/>
      <w:r w:rsidRPr="00857232">
        <w:t>strane</w:t>
      </w:r>
      <w:proofErr w:type="spellEnd"/>
      <w:r w:rsidRPr="00857232">
        <w:t xml:space="preserve"> </w:t>
      </w:r>
      <w:proofErr w:type="spellStart"/>
      <w:r w:rsidRPr="00857232">
        <w:t>neke</w:t>
      </w:r>
      <w:proofErr w:type="spellEnd"/>
      <w:r w:rsidRPr="00857232">
        <w:t xml:space="preserve"> </w:t>
      </w:r>
      <w:proofErr w:type="spellStart"/>
      <w:r w:rsidRPr="00857232">
        <w:t>institucije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organizacije</w:t>
      </w:r>
      <w:proofErr w:type="spellEnd"/>
      <w:r w:rsidRPr="00857232">
        <w:t xml:space="preserve"> </w:t>
      </w:r>
      <w:proofErr w:type="spellStart"/>
      <w:r w:rsidRPr="00857232">
        <w:t>tretiraće</w:t>
      </w:r>
      <w:proofErr w:type="spellEnd"/>
      <w:r w:rsidRPr="00857232">
        <w:t xml:space="preserve"> se </w:t>
      </w:r>
      <w:proofErr w:type="spellStart"/>
      <w:r w:rsidRPr="00857232">
        <w:t>kao</w:t>
      </w:r>
      <w:proofErr w:type="spellEnd"/>
      <w:r w:rsidRPr="00857232">
        <w:t xml:space="preserve"> </w:t>
      </w:r>
      <w:proofErr w:type="spellStart"/>
      <w:r w:rsidRPr="00857232">
        <w:t>koprodukcija</w:t>
      </w:r>
      <w:proofErr w:type="spellEnd"/>
      <w:r w:rsidRPr="00857232">
        <w:t>.</w:t>
      </w:r>
    </w:p>
    <w:p w14:paraId="3602A7F1" w14:textId="77777777" w:rsidR="00857232" w:rsidRPr="00857232" w:rsidRDefault="00857232" w:rsidP="00857232">
      <w:pPr>
        <w:jc w:val="center"/>
      </w:pPr>
      <w:bookmarkStart w:id="222" w:name="str_82"/>
      <w:bookmarkEnd w:id="222"/>
      <w:r w:rsidRPr="00857232">
        <w:t>IX. NADZOR</w:t>
      </w:r>
    </w:p>
    <w:p w14:paraId="1EF1974E" w14:textId="77777777" w:rsidR="00857232" w:rsidRPr="00857232" w:rsidRDefault="00857232" w:rsidP="00857232">
      <w:pPr>
        <w:jc w:val="center"/>
        <w:rPr>
          <w:b/>
          <w:bCs/>
        </w:rPr>
      </w:pPr>
      <w:bookmarkStart w:id="223" w:name="str_83"/>
      <w:bookmarkEnd w:id="223"/>
      <w:proofErr w:type="spellStart"/>
      <w:r w:rsidRPr="00857232">
        <w:rPr>
          <w:b/>
          <w:bCs/>
        </w:rPr>
        <w:t>Nadzor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nad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izvršenjem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obaveza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pružalaca</w:t>
      </w:r>
      <w:proofErr w:type="spellEnd"/>
      <w:r w:rsidRPr="00857232">
        <w:rPr>
          <w:b/>
          <w:bCs/>
        </w:rPr>
        <w:t xml:space="preserve"> AVM </w:t>
      </w:r>
      <w:proofErr w:type="spellStart"/>
      <w:r w:rsidRPr="00857232">
        <w:rPr>
          <w:b/>
          <w:bCs/>
        </w:rPr>
        <w:t>usluge</w:t>
      </w:r>
      <w:proofErr w:type="spellEnd"/>
    </w:p>
    <w:p w14:paraId="35463B24" w14:textId="77777777" w:rsidR="00857232" w:rsidRPr="00857232" w:rsidRDefault="00857232" w:rsidP="00857232">
      <w:pPr>
        <w:jc w:val="center"/>
        <w:rPr>
          <w:b/>
          <w:bCs/>
        </w:rPr>
      </w:pPr>
      <w:bookmarkStart w:id="224" w:name="clan_138"/>
      <w:bookmarkEnd w:id="224"/>
      <w:proofErr w:type="spellStart"/>
      <w:r w:rsidRPr="00857232">
        <w:rPr>
          <w:b/>
          <w:bCs/>
        </w:rPr>
        <w:t>Član</w:t>
      </w:r>
      <w:proofErr w:type="spellEnd"/>
      <w:r w:rsidRPr="00857232">
        <w:rPr>
          <w:b/>
          <w:bCs/>
        </w:rPr>
        <w:t xml:space="preserve"> 138</w:t>
      </w:r>
    </w:p>
    <w:p w14:paraId="6257A992" w14:textId="77777777" w:rsidR="00857232" w:rsidRPr="00857232" w:rsidRDefault="00857232" w:rsidP="00857232">
      <w:pPr>
        <w:jc w:val="center"/>
      </w:pPr>
      <w:r w:rsidRPr="00857232">
        <w:t xml:space="preserve">(1) </w:t>
      </w:r>
      <w:proofErr w:type="spellStart"/>
      <w:r w:rsidRPr="00857232">
        <w:t>Nadzor</w:t>
      </w:r>
      <w:proofErr w:type="spellEnd"/>
      <w:r w:rsidRPr="00857232">
        <w:t xml:space="preserve"> </w:t>
      </w:r>
      <w:proofErr w:type="spellStart"/>
      <w:r w:rsidRPr="00857232">
        <w:t>nad</w:t>
      </w:r>
      <w:proofErr w:type="spellEnd"/>
      <w:r w:rsidRPr="00857232">
        <w:t xml:space="preserve"> </w:t>
      </w:r>
      <w:proofErr w:type="spellStart"/>
      <w:r w:rsidRPr="00857232">
        <w:t>sprovođenjem</w:t>
      </w:r>
      <w:proofErr w:type="spellEnd"/>
      <w:r w:rsidRPr="00857232">
        <w:t xml:space="preserve">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zakona</w:t>
      </w:r>
      <w:proofErr w:type="spellEnd"/>
      <w:r w:rsidRPr="00857232">
        <w:t xml:space="preserve"> </w:t>
      </w:r>
      <w:proofErr w:type="spellStart"/>
      <w:r w:rsidRPr="00857232">
        <w:t>vrši</w:t>
      </w:r>
      <w:proofErr w:type="spellEnd"/>
      <w:r w:rsidRPr="00857232">
        <w:t xml:space="preserve"> </w:t>
      </w:r>
      <w:proofErr w:type="spellStart"/>
      <w:r w:rsidRPr="00857232">
        <w:t>Agencija</w:t>
      </w:r>
      <w:proofErr w:type="spellEnd"/>
      <w:r w:rsidRPr="00857232">
        <w:t xml:space="preserve"> </w:t>
      </w:r>
      <w:proofErr w:type="spellStart"/>
      <w:r w:rsidRPr="00857232">
        <w:t>preko</w:t>
      </w:r>
      <w:proofErr w:type="spellEnd"/>
      <w:r w:rsidRPr="00857232">
        <w:t xml:space="preserve"> </w:t>
      </w:r>
      <w:proofErr w:type="spellStart"/>
      <w:r w:rsidRPr="00857232">
        <w:t>ovlašćenog</w:t>
      </w:r>
      <w:proofErr w:type="spellEnd"/>
      <w:r w:rsidRPr="00857232">
        <w:t xml:space="preserve"> </w:t>
      </w:r>
      <w:proofErr w:type="spellStart"/>
      <w:r w:rsidRPr="00857232">
        <w:t>službenog</w:t>
      </w:r>
      <w:proofErr w:type="spellEnd"/>
      <w:r w:rsidRPr="00857232">
        <w:t xml:space="preserve"> </w:t>
      </w:r>
      <w:proofErr w:type="spellStart"/>
      <w:r w:rsidRPr="00857232">
        <w:t>lica</w:t>
      </w:r>
      <w:proofErr w:type="spellEnd"/>
      <w:r w:rsidRPr="00857232">
        <w:t xml:space="preserve">, u </w:t>
      </w:r>
      <w:proofErr w:type="spellStart"/>
      <w:r w:rsidRPr="00857232">
        <w:t>skladu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zakonom</w:t>
      </w:r>
      <w:proofErr w:type="spellEnd"/>
      <w:r w:rsidRPr="00857232">
        <w:t xml:space="preserve"> </w:t>
      </w:r>
      <w:proofErr w:type="spellStart"/>
      <w:r w:rsidRPr="00857232">
        <w:t>kojim</w:t>
      </w:r>
      <w:proofErr w:type="spellEnd"/>
      <w:r w:rsidRPr="00857232">
        <w:t xml:space="preserve"> se </w:t>
      </w:r>
      <w:proofErr w:type="spellStart"/>
      <w:r w:rsidRPr="00857232">
        <w:t>uređuje</w:t>
      </w:r>
      <w:proofErr w:type="spellEnd"/>
      <w:r w:rsidRPr="00857232">
        <w:t xml:space="preserve"> </w:t>
      </w:r>
      <w:proofErr w:type="spellStart"/>
      <w:r w:rsidRPr="00857232">
        <w:t>inspekcijski</w:t>
      </w:r>
      <w:proofErr w:type="spellEnd"/>
      <w:r w:rsidRPr="00857232">
        <w:t xml:space="preserve"> </w:t>
      </w:r>
      <w:proofErr w:type="spellStart"/>
      <w:r w:rsidRPr="00857232">
        <w:t>nadzor</w:t>
      </w:r>
      <w:proofErr w:type="spellEnd"/>
      <w:r w:rsidRPr="00857232">
        <w:t>.</w:t>
      </w:r>
    </w:p>
    <w:p w14:paraId="5811298B" w14:textId="77777777" w:rsidR="00857232" w:rsidRPr="00857232" w:rsidRDefault="00857232" w:rsidP="00857232">
      <w:pPr>
        <w:jc w:val="center"/>
      </w:pPr>
      <w:r w:rsidRPr="00857232">
        <w:t xml:space="preserve">(2) </w:t>
      </w:r>
      <w:proofErr w:type="spellStart"/>
      <w:r w:rsidRPr="00857232">
        <w:t>Agencija</w:t>
      </w:r>
      <w:proofErr w:type="spellEnd"/>
      <w:r w:rsidRPr="00857232">
        <w:t xml:space="preserve"> </w:t>
      </w:r>
      <w:proofErr w:type="spellStart"/>
      <w:r w:rsidRPr="00857232">
        <w:t>posebno</w:t>
      </w:r>
      <w:proofErr w:type="spellEnd"/>
      <w:r w:rsidRPr="00857232">
        <w:t xml:space="preserve"> </w:t>
      </w:r>
      <w:proofErr w:type="spellStart"/>
      <w:r w:rsidRPr="00857232">
        <w:t>vrši</w:t>
      </w:r>
      <w:proofErr w:type="spellEnd"/>
      <w:r w:rsidRPr="00857232">
        <w:t xml:space="preserve"> </w:t>
      </w:r>
      <w:proofErr w:type="spellStart"/>
      <w:r w:rsidRPr="00857232">
        <w:t>nadzor</w:t>
      </w:r>
      <w:proofErr w:type="spellEnd"/>
      <w:r w:rsidRPr="00857232">
        <w:t xml:space="preserve"> </w:t>
      </w:r>
      <w:proofErr w:type="spellStart"/>
      <w:r w:rsidRPr="00857232">
        <w:t>nad</w:t>
      </w:r>
      <w:proofErr w:type="spellEnd"/>
      <w:r w:rsidRPr="00857232">
        <w:t xml:space="preserve"> </w:t>
      </w:r>
      <w:proofErr w:type="spellStart"/>
      <w:r w:rsidRPr="00857232">
        <w:t>izvršenjem</w:t>
      </w:r>
      <w:proofErr w:type="spellEnd"/>
      <w:r w:rsidRPr="00857232">
        <w:t xml:space="preserve"> </w:t>
      </w:r>
      <w:proofErr w:type="spellStart"/>
      <w:r w:rsidRPr="00857232">
        <w:t>obaveza</w:t>
      </w:r>
      <w:proofErr w:type="spellEnd"/>
      <w:r w:rsidRPr="00857232">
        <w:t xml:space="preserve"> </w:t>
      </w:r>
      <w:proofErr w:type="spellStart"/>
      <w:r w:rsidRPr="00857232">
        <w:t>pružaoca</w:t>
      </w:r>
      <w:proofErr w:type="spellEnd"/>
      <w:r w:rsidRPr="00857232">
        <w:t xml:space="preserve"> AVM </w:t>
      </w:r>
      <w:proofErr w:type="spellStart"/>
      <w:r w:rsidRPr="00857232">
        <w:t>usluge</w:t>
      </w:r>
      <w:proofErr w:type="spellEnd"/>
      <w:r w:rsidRPr="00857232">
        <w:t xml:space="preserve"> da u </w:t>
      </w:r>
      <w:proofErr w:type="spellStart"/>
      <w:r w:rsidRPr="00857232">
        <w:t>svemu</w:t>
      </w:r>
      <w:proofErr w:type="spellEnd"/>
      <w:r w:rsidRPr="00857232">
        <w:t xml:space="preserve"> </w:t>
      </w:r>
      <w:proofErr w:type="spellStart"/>
      <w:r w:rsidRPr="00857232">
        <w:t>poštuje</w:t>
      </w:r>
      <w:proofErr w:type="spellEnd"/>
      <w:r w:rsidRPr="00857232">
        <w:t xml:space="preserve"> </w:t>
      </w:r>
      <w:proofErr w:type="spellStart"/>
      <w:r w:rsidRPr="00857232">
        <w:t>uslove</w:t>
      </w:r>
      <w:proofErr w:type="spellEnd"/>
      <w:r w:rsidRPr="00857232">
        <w:t xml:space="preserve"> </w:t>
      </w:r>
      <w:proofErr w:type="spellStart"/>
      <w:r w:rsidRPr="00857232">
        <w:t>iz</w:t>
      </w:r>
      <w:proofErr w:type="spellEnd"/>
      <w:r w:rsidRPr="00857232">
        <w:t xml:space="preserve"> </w:t>
      </w:r>
      <w:proofErr w:type="spellStart"/>
      <w:r w:rsidRPr="00857232">
        <w:t>izdatog</w:t>
      </w:r>
      <w:proofErr w:type="spellEnd"/>
      <w:r w:rsidRPr="00857232">
        <w:t xml:space="preserve"> </w:t>
      </w:r>
      <w:proofErr w:type="spellStart"/>
      <w:r w:rsidRPr="00857232">
        <w:t>odobrenja</w:t>
      </w:r>
      <w:proofErr w:type="spellEnd"/>
      <w:r w:rsidRPr="00857232">
        <w:t>.</w:t>
      </w:r>
    </w:p>
    <w:p w14:paraId="25739BBB" w14:textId="77777777" w:rsidR="00857232" w:rsidRPr="00857232" w:rsidRDefault="00857232" w:rsidP="00857232">
      <w:pPr>
        <w:jc w:val="center"/>
      </w:pPr>
      <w:r w:rsidRPr="00857232">
        <w:t xml:space="preserve">(3) U </w:t>
      </w:r>
      <w:proofErr w:type="spellStart"/>
      <w:r w:rsidRPr="00857232">
        <w:t>cilju</w:t>
      </w:r>
      <w:proofErr w:type="spellEnd"/>
      <w:r w:rsidRPr="00857232">
        <w:t xml:space="preserve"> </w:t>
      </w:r>
      <w:proofErr w:type="spellStart"/>
      <w:r w:rsidRPr="00857232">
        <w:t>sprovođenja</w:t>
      </w:r>
      <w:proofErr w:type="spellEnd"/>
      <w:r w:rsidRPr="00857232">
        <w:t xml:space="preserve"> </w:t>
      </w:r>
      <w:proofErr w:type="spellStart"/>
      <w:r w:rsidRPr="00857232">
        <w:t>zakonom</w:t>
      </w:r>
      <w:proofErr w:type="spellEnd"/>
      <w:r w:rsidRPr="00857232">
        <w:t xml:space="preserve"> </w:t>
      </w:r>
      <w:proofErr w:type="spellStart"/>
      <w:r w:rsidRPr="00857232">
        <w:t>utvrđenih</w:t>
      </w:r>
      <w:proofErr w:type="spellEnd"/>
      <w:r w:rsidRPr="00857232">
        <w:t xml:space="preserve"> </w:t>
      </w:r>
      <w:proofErr w:type="spellStart"/>
      <w:r w:rsidRPr="00857232">
        <w:t>nadležnosti</w:t>
      </w:r>
      <w:proofErr w:type="spellEnd"/>
      <w:r w:rsidRPr="00857232">
        <w:t xml:space="preserve">, </w:t>
      </w:r>
      <w:proofErr w:type="spellStart"/>
      <w:r w:rsidRPr="00857232">
        <w:t>pružalac</w:t>
      </w:r>
      <w:proofErr w:type="spellEnd"/>
      <w:r w:rsidRPr="00857232">
        <w:t xml:space="preserve"> AVM </w:t>
      </w:r>
      <w:proofErr w:type="spellStart"/>
      <w:r w:rsidRPr="00857232">
        <w:t>usluge</w:t>
      </w:r>
      <w:proofErr w:type="spellEnd"/>
      <w:r w:rsidRPr="00857232">
        <w:t xml:space="preserve"> je </w:t>
      </w:r>
      <w:proofErr w:type="spellStart"/>
      <w:r w:rsidRPr="00857232">
        <w:t>dužan</w:t>
      </w:r>
      <w:proofErr w:type="spellEnd"/>
      <w:r w:rsidRPr="00857232">
        <w:t xml:space="preserve"> da,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zahtjev</w:t>
      </w:r>
      <w:proofErr w:type="spellEnd"/>
      <w:r w:rsidRPr="00857232">
        <w:t xml:space="preserve"> </w:t>
      </w:r>
      <w:proofErr w:type="spellStart"/>
      <w:r w:rsidRPr="00857232">
        <w:t>Agencije</w:t>
      </w:r>
      <w:proofErr w:type="spellEnd"/>
      <w:r w:rsidRPr="00857232">
        <w:t xml:space="preserve">, </w:t>
      </w:r>
      <w:proofErr w:type="spellStart"/>
      <w:r w:rsidRPr="00857232">
        <w:t>dostavi</w:t>
      </w:r>
      <w:proofErr w:type="spellEnd"/>
      <w:r w:rsidRPr="00857232">
        <w:t xml:space="preserve"> </w:t>
      </w:r>
      <w:proofErr w:type="spellStart"/>
      <w:r w:rsidRPr="00857232">
        <w:t>sve</w:t>
      </w:r>
      <w:proofErr w:type="spellEnd"/>
      <w:r w:rsidRPr="00857232">
        <w:t xml:space="preserve"> </w:t>
      </w:r>
      <w:proofErr w:type="spellStart"/>
      <w:r w:rsidRPr="00857232">
        <w:t>podatke</w:t>
      </w:r>
      <w:proofErr w:type="spellEnd"/>
      <w:r w:rsidRPr="00857232">
        <w:t xml:space="preserve">, </w:t>
      </w:r>
      <w:proofErr w:type="spellStart"/>
      <w:r w:rsidRPr="00857232">
        <w:t>informacije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dokumenta</w:t>
      </w:r>
      <w:proofErr w:type="spellEnd"/>
      <w:r w:rsidRPr="00857232">
        <w:t xml:space="preserve"> </w:t>
      </w:r>
      <w:proofErr w:type="spellStart"/>
      <w:r w:rsidRPr="00857232">
        <w:t>koja</w:t>
      </w:r>
      <w:proofErr w:type="spellEnd"/>
      <w:r w:rsidRPr="00857232">
        <w:t xml:space="preserve"> </w:t>
      </w:r>
      <w:proofErr w:type="spellStart"/>
      <w:r w:rsidRPr="00857232">
        <w:t>su</w:t>
      </w:r>
      <w:proofErr w:type="spellEnd"/>
      <w:r w:rsidRPr="00857232">
        <w:t xml:space="preserve"> </w:t>
      </w:r>
      <w:proofErr w:type="spellStart"/>
      <w:r w:rsidRPr="00857232">
        <w:t>neophodna</w:t>
      </w:r>
      <w:proofErr w:type="spellEnd"/>
      <w:r w:rsidRPr="00857232">
        <w:t xml:space="preserve"> za </w:t>
      </w:r>
      <w:proofErr w:type="spellStart"/>
      <w:r w:rsidRPr="00857232">
        <w:t>obavljanje</w:t>
      </w:r>
      <w:proofErr w:type="spellEnd"/>
      <w:r w:rsidRPr="00857232">
        <w:t xml:space="preserve"> </w:t>
      </w:r>
      <w:proofErr w:type="spellStart"/>
      <w:r w:rsidRPr="00857232">
        <w:t>regulatorne</w:t>
      </w:r>
      <w:proofErr w:type="spellEnd"/>
      <w:r w:rsidRPr="00857232">
        <w:t xml:space="preserve"> </w:t>
      </w:r>
      <w:proofErr w:type="spellStart"/>
      <w:r w:rsidRPr="00857232">
        <w:t>funkcije</w:t>
      </w:r>
      <w:proofErr w:type="spellEnd"/>
      <w:r w:rsidRPr="00857232">
        <w:t xml:space="preserve"> u </w:t>
      </w:r>
      <w:proofErr w:type="spellStart"/>
      <w:r w:rsidRPr="00857232">
        <w:t>ovoj</w:t>
      </w:r>
      <w:proofErr w:type="spellEnd"/>
      <w:r w:rsidRPr="00857232">
        <w:t xml:space="preserve"> </w:t>
      </w:r>
      <w:proofErr w:type="spellStart"/>
      <w:r w:rsidRPr="00857232">
        <w:t>oblasti</w:t>
      </w:r>
      <w:proofErr w:type="spellEnd"/>
      <w:r w:rsidRPr="00857232">
        <w:t xml:space="preserve">, u </w:t>
      </w:r>
      <w:proofErr w:type="spellStart"/>
      <w:r w:rsidRPr="00857232">
        <w:t>roku</w:t>
      </w:r>
      <w:proofErr w:type="spellEnd"/>
      <w:r w:rsidRPr="00857232">
        <w:t xml:space="preserve"> koji </w:t>
      </w:r>
      <w:proofErr w:type="spellStart"/>
      <w:r w:rsidRPr="00857232">
        <w:t>odredi</w:t>
      </w:r>
      <w:proofErr w:type="spellEnd"/>
      <w:r w:rsidRPr="00857232">
        <w:t xml:space="preserve"> </w:t>
      </w:r>
      <w:proofErr w:type="spellStart"/>
      <w:r w:rsidRPr="00857232">
        <w:t>Agencija</w:t>
      </w:r>
      <w:proofErr w:type="spellEnd"/>
      <w:r w:rsidRPr="00857232">
        <w:t xml:space="preserve">, a koji ne </w:t>
      </w:r>
      <w:proofErr w:type="spellStart"/>
      <w:r w:rsidRPr="00857232">
        <w:t>može</w:t>
      </w:r>
      <w:proofErr w:type="spellEnd"/>
      <w:r w:rsidRPr="00857232">
        <w:t xml:space="preserve"> </w:t>
      </w:r>
      <w:proofErr w:type="spellStart"/>
      <w:r w:rsidRPr="00857232">
        <w:t>biti</w:t>
      </w:r>
      <w:proofErr w:type="spellEnd"/>
      <w:r w:rsidRPr="00857232">
        <w:t xml:space="preserve"> </w:t>
      </w:r>
      <w:proofErr w:type="spellStart"/>
      <w:r w:rsidRPr="00857232">
        <w:t>kraći</w:t>
      </w:r>
      <w:proofErr w:type="spellEnd"/>
      <w:r w:rsidRPr="00857232">
        <w:t xml:space="preserve"> od </w:t>
      </w:r>
      <w:proofErr w:type="spellStart"/>
      <w:r w:rsidRPr="00857232">
        <w:t>sedam</w:t>
      </w:r>
      <w:proofErr w:type="spellEnd"/>
      <w:r w:rsidRPr="00857232">
        <w:t xml:space="preserve"> dana.</w:t>
      </w:r>
    </w:p>
    <w:p w14:paraId="5F2A0D6E" w14:textId="77777777" w:rsidR="00857232" w:rsidRPr="00857232" w:rsidRDefault="00857232" w:rsidP="00857232">
      <w:pPr>
        <w:jc w:val="center"/>
        <w:rPr>
          <w:b/>
          <w:bCs/>
        </w:rPr>
      </w:pPr>
      <w:bookmarkStart w:id="225" w:name="str_84"/>
      <w:bookmarkEnd w:id="225"/>
      <w:proofErr w:type="spellStart"/>
      <w:r w:rsidRPr="00857232">
        <w:rPr>
          <w:b/>
          <w:bCs/>
        </w:rPr>
        <w:t>Nalozi</w:t>
      </w:r>
      <w:proofErr w:type="spellEnd"/>
      <w:r w:rsidRPr="00857232">
        <w:rPr>
          <w:b/>
          <w:bCs/>
        </w:rPr>
        <w:t xml:space="preserve"> za </w:t>
      </w:r>
      <w:proofErr w:type="spellStart"/>
      <w:r w:rsidRPr="00857232">
        <w:rPr>
          <w:b/>
          <w:bCs/>
        </w:rPr>
        <w:t>usaglašavanje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rada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pružalaca</w:t>
      </w:r>
      <w:proofErr w:type="spellEnd"/>
      <w:r w:rsidRPr="00857232">
        <w:rPr>
          <w:b/>
          <w:bCs/>
        </w:rPr>
        <w:t xml:space="preserve"> AVM </w:t>
      </w:r>
      <w:proofErr w:type="spellStart"/>
      <w:r w:rsidRPr="00857232">
        <w:rPr>
          <w:b/>
          <w:bCs/>
        </w:rPr>
        <w:t>usluga</w:t>
      </w:r>
      <w:proofErr w:type="spellEnd"/>
    </w:p>
    <w:p w14:paraId="6B520D26" w14:textId="77777777" w:rsidR="00857232" w:rsidRPr="00857232" w:rsidRDefault="00857232" w:rsidP="00857232">
      <w:pPr>
        <w:jc w:val="center"/>
        <w:rPr>
          <w:b/>
          <w:bCs/>
        </w:rPr>
      </w:pPr>
      <w:bookmarkStart w:id="226" w:name="clan_139"/>
      <w:bookmarkEnd w:id="226"/>
      <w:proofErr w:type="spellStart"/>
      <w:r w:rsidRPr="00857232">
        <w:rPr>
          <w:b/>
          <w:bCs/>
        </w:rPr>
        <w:t>Član</w:t>
      </w:r>
      <w:proofErr w:type="spellEnd"/>
      <w:r w:rsidRPr="00857232">
        <w:rPr>
          <w:b/>
          <w:bCs/>
        </w:rPr>
        <w:t xml:space="preserve"> 139</w:t>
      </w:r>
    </w:p>
    <w:p w14:paraId="45CF62FD" w14:textId="77777777" w:rsidR="00857232" w:rsidRPr="00857232" w:rsidRDefault="00857232" w:rsidP="00857232">
      <w:pPr>
        <w:jc w:val="center"/>
      </w:pPr>
      <w:r w:rsidRPr="00857232">
        <w:t xml:space="preserve">(1) U </w:t>
      </w:r>
      <w:proofErr w:type="spellStart"/>
      <w:r w:rsidRPr="00857232">
        <w:t>vršenju</w:t>
      </w:r>
      <w:proofErr w:type="spellEnd"/>
      <w:r w:rsidRPr="00857232">
        <w:t xml:space="preserve"> </w:t>
      </w:r>
      <w:proofErr w:type="spellStart"/>
      <w:r w:rsidRPr="00857232">
        <w:t>nadzora</w:t>
      </w:r>
      <w:proofErr w:type="spellEnd"/>
      <w:r w:rsidRPr="00857232">
        <w:t xml:space="preserve"> </w:t>
      </w:r>
      <w:proofErr w:type="spellStart"/>
      <w:r w:rsidRPr="00857232">
        <w:t>Agencija</w:t>
      </w:r>
      <w:proofErr w:type="spellEnd"/>
      <w:r w:rsidRPr="00857232">
        <w:t xml:space="preserve"> </w:t>
      </w:r>
      <w:proofErr w:type="spellStart"/>
      <w:r w:rsidRPr="00857232">
        <w:t>može</w:t>
      </w:r>
      <w:proofErr w:type="spellEnd"/>
      <w:r w:rsidRPr="00857232">
        <w:t xml:space="preserve"> </w:t>
      </w:r>
      <w:proofErr w:type="spellStart"/>
      <w:r w:rsidRPr="00857232">
        <w:t>naložiti</w:t>
      </w:r>
      <w:proofErr w:type="spellEnd"/>
      <w:r w:rsidRPr="00857232">
        <w:t>:</w:t>
      </w:r>
    </w:p>
    <w:p w14:paraId="40156B3D" w14:textId="77777777" w:rsidR="00857232" w:rsidRPr="00857232" w:rsidRDefault="00857232" w:rsidP="00857232">
      <w:pPr>
        <w:jc w:val="center"/>
      </w:pPr>
      <w:r w:rsidRPr="00857232">
        <w:t xml:space="preserve">1) </w:t>
      </w:r>
      <w:proofErr w:type="spellStart"/>
      <w:r w:rsidRPr="00857232">
        <w:t>emiteru</w:t>
      </w:r>
      <w:proofErr w:type="spellEnd"/>
      <w:r w:rsidRPr="00857232">
        <w:t xml:space="preserve"> da:</w:t>
      </w:r>
    </w:p>
    <w:p w14:paraId="10BFC925" w14:textId="77777777" w:rsidR="00857232" w:rsidRPr="00857232" w:rsidRDefault="00857232" w:rsidP="00857232">
      <w:pPr>
        <w:jc w:val="center"/>
      </w:pPr>
      <w:r w:rsidRPr="00857232">
        <w:t xml:space="preserve">- </w:t>
      </w:r>
      <w:proofErr w:type="spellStart"/>
      <w:r w:rsidRPr="00857232">
        <w:t>propisno</w:t>
      </w:r>
      <w:proofErr w:type="spellEnd"/>
      <w:r w:rsidRPr="00857232">
        <w:t xml:space="preserve"> </w:t>
      </w:r>
      <w:proofErr w:type="spellStart"/>
      <w:r w:rsidRPr="00857232">
        <w:t>objavi</w:t>
      </w:r>
      <w:proofErr w:type="spellEnd"/>
      <w:r w:rsidRPr="00857232">
        <w:t xml:space="preserve"> </w:t>
      </w:r>
      <w:proofErr w:type="spellStart"/>
      <w:r w:rsidRPr="00857232">
        <w:t>upozorenje</w:t>
      </w:r>
      <w:proofErr w:type="spellEnd"/>
      <w:r w:rsidRPr="00857232">
        <w:t xml:space="preserve"> za </w:t>
      </w:r>
      <w:proofErr w:type="spellStart"/>
      <w:r w:rsidRPr="00857232">
        <w:t>programske</w:t>
      </w:r>
      <w:proofErr w:type="spellEnd"/>
      <w:r w:rsidRPr="00857232">
        <w:t xml:space="preserve"> </w:t>
      </w:r>
      <w:proofErr w:type="spellStart"/>
      <w:r w:rsidRPr="00857232">
        <w:t>sadržaje</w:t>
      </w:r>
      <w:proofErr w:type="spellEnd"/>
      <w:r w:rsidRPr="00857232">
        <w:t xml:space="preserve"> </w:t>
      </w:r>
      <w:proofErr w:type="spellStart"/>
      <w:r w:rsidRPr="00857232">
        <w:t>kojima</w:t>
      </w:r>
      <w:proofErr w:type="spellEnd"/>
      <w:r w:rsidRPr="00857232">
        <w:t xml:space="preserve"> se </w:t>
      </w:r>
      <w:proofErr w:type="spellStart"/>
      <w:r w:rsidRPr="00857232">
        <w:t>može</w:t>
      </w:r>
      <w:proofErr w:type="spellEnd"/>
      <w:r w:rsidRPr="00857232">
        <w:t xml:space="preserve"> </w:t>
      </w:r>
      <w:proofErr w:type="spellStart"/>
      <w:r w:rsidRPr="00857232">
        <w:t>ugroziti</w:t>
      </w:r>
      <w:proofErr w:type="spellEnd"/>
      <w:r w:rsidRPr="00857232">
        <w:t xml:space="preserve"> </w:t>
      </w:r>
      <w:proofErr w:type="spellStart"/>
      <w:r w:rsidRPr="00857232">
        <w:t>zdravstveni</w:t>
      </w:r>
      <w:proofErr w:type="spellEnd"/>
      <w:r w:rsidRPr="00857232">
        <w:t xml:space="preserve">, </w:t>
      </w:r>
      <w:proofErr w:type="spellStart"/>
      <w:r w:rsidRPr="00857232">
        <w:t>moralni</w:t>
      </w:r>
      <w:proofErr w:type="spellEnd"/>
      <w:r w:rsidRPr="00857232">
        <w:t xml:space="preserve">, </w:t>
      </w:r>
      <w:proofErr w:type="spellStart"/>
      <w:r w:rsidRPr="00857232">
        <w:t>intelektualni</w:t>
      </w:r>
      <w:proofErr w:type="spellEnd"/>
      <w:r w:rsidRPr="00857232">
        <w:t xml:space="preserve">, </w:t>
      </w:r>
      <w:proofErr w:type="spellStart"/>
      <w:r w:rsidRPr="00857232">
        <w:t>emotivni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socijalni</w:t>
      </w:r>
      <w:proofErr w:type="spellEnd"/>
      <w:r w:rsidRPr="00857232">
        <w:t xml:space="preserve"> </w:t>
      </w:r>
      <w:proofErr w:type="spellStart"/>
      <w:r w:rsidRPr="00857232">
        <w:t>razvoj</w:t>
      </w:r>
      <w:proofErr w:type="spellEnd"/>
      <w:r w:rsidRPr="00857232">
        <w:t xml:space="preserve"> </w:t>
      </w:r>
      <w:proofErr w:type="spellStart"/>
      <w:r w:rsidRPr="00857232">
        <w:t>djeteta</w:t>
      </w:r>
      <w:proofErr w:type="spellEnd"/>
      <w:r w:rsidRPr="00857232">
        <w:t>,</w:t>
      </w:r>
    </w:p>
    <w:p w14:paraId="28945CF2" w14:textId="77777777" w:rsidR="00857232" w:rsidRPr="00857232" w:rsidRDefault="00857232" w:rsidP="00857232">
      <w:pPr>
        <w:jc w:val="center"/>
      </w:pPr>
      <w:r w:rsidRPr="00857232">
        <w:t xml:space="preserve">- </w:t>
      </w:r>
      <w:proofErr w:type="spellStart"/>
      <w:r w:rsidRPr="00857232">
        <w:t>naziv</w:t>
      </w:r>
      <w:proofErr w:type="spellEnd"/>
      <w:r w:rsidRPr="00857232">
        <w:t xml:space="preserve">, </w:t>
      </w:r>
      <w:proofErr w:type="spellStart"/>
      <w:r w:rsidRPr="00857232">
        <w:t>oznaku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skraćeni</w:t>
      </w:r>
      <w:proofErr w:type="spellEnd"/>
      <w:r w:rsidRPr="00857232">
        <w:t xml:space="preserve"> </w:t>
      </w:r>
      <w:proofErr w:type="spellStart"/>
      <w:r w:rsidRPr="00857232">
        <w:t>identifikacioni</w:t>
      </w:r>
      <w:proofErr w:type="spellEnd"/>
      <w:r w:rsidRPr="00857232">
        <w:t xml:space="preserve"> </w:t>
      </w:r>
      <w:proofErr w:type="spellStart"/>
      <w:r w:rsidRPr="00857232">
        <w:t>znak</w:t>
      </w:r>
      <w:proofErr w:type="spellEnd"/>
      <w:r w:rsidRPr="00857232">
        <w:t xml:space="preserve"> </w:t>
      </w:r>
      <w:proofErr w:type="spellStart"/>
      <w:r w:rsidRPr="00857232">
        <w:t>radijskog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televizijskog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 xml:space="preserve"> </w:t>
      </w:r>
      <w:proofErr w:type="spellStart"/>
      <w:r w:rsidRPr="00857232">
        <w:t>emituje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zakonom</w:t>
      </w:r>
      <w:proofErr w:type="spellEnd"/>
      <w:r w:rsidRPr="00857232">
        <w:t xml:space="preserve"> </w:t>
      </w:r>
      <w:proofErr w:type="spellStart"/>
      <w:r w:rsidRPr="00857232">
        <w:t>propisan</w:t>
      </w:r>
      <w:proofErr w:type="spellEnd"/>
      <w:r w:rsidRPr="00857232">
        <w:t xml:space="preserve"> </w:t>
      </w:r>
      <w:proofErr w:type="spellStart"/>
      <w:r w:rsidRPr="00857232">
        <w:t>način</w:t>
      </w:r>
      <w:proofErr w:type="spellEnd"/>
      <w:r w:rsidRPr="00857232">
        <w:t>,</w:t>
      </w:r>
    </w:p>
    <w:p w14:paraId="5EBE74D9" w14:textId="77777777" w:rsidR="00857232" w:rsidRPr="00857232" w:rsidRDefault="00857232" w:rsidP="00857232">
      <w:pPr>
        <w:jc w:val="center"/>
      </w:pPr>
      <w:r w:rsidRPr="00857232">
        <w:t xml:space="preserve">- </w:t>
      </w:r>
      <w:proofErr w:type="spellStart"/>
      <w:r w:rsidRPr="00857232">
        <w:t>usaglasi</w:t>
      </w:r>
      <w:proofErr w:type="spellEnd"/>
      <w:r w:rsidRPr="00857232">
        <w:t xml:space="preserve"> </w:t>
      </w:r>
      <w:proofErr w:type="spellStart"/>
      <w:r w:rsidRPr="00857232">
        <w:t>emitovanje</w:t>
      </w:r>
      <w:proofErr w:type="spellEnd"/>
      <w:r w:rsidRPr="00857232">
        <w:t xml:space="preserve"> </w:t>
      </w:r>
      <w:proofErr w:type="spellStart"/>
      <w:r w:rsidRPr="00857232">
        <w:t>radijskog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televizijskog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izdatim</w:t>
      </w:r>
      <w:proofErr w:type="spellEnd"/>
      <w:r w:rsidRPr="00857232">
        <w:t xml:space="preserve"> </w:t>
      </w:r>
      <w:proofErr w:type="spellStart"/>
      <w:r w:rsidRPr="00857232">
        <w:t>odobrenjem</w:t>
      </w:r>
      <w:proofErr w:type="spellEnd"/>
      <w:r w:rsidRPr="00857232">
        <w:t>,</w:t>
      </w:r>
    </w:p>
    <w:p w14:paraId="4B9586DE" w14:textId="77777777" w:rsidR="00857232" w:rsidRPr="00857232" w:rsidRDefault="00857232" w:rsidP="00857232">
      <w:pPr>
        <w:jc w:val="center"/>
      </w:pPr>
      <w:r w:rsidRPr="00857232">
        <w:t xml:space="preserve">- </w:t>
      </w:r>
      <w:proofErr w:type="spellStart"/>
      <w:r w:rsidRPr="00857232">
        <w:t>omogući</w:t>
      </w:r>
      <w:proofErr w:type="spellEnd"/>
      <w:r w:rsidRPr="00857232">
        <w:t xml:space="preserve"> </w:t>
      </w:r>
      <w:proofErr w:type="spellStart"/>
      <w:r w:rsidRPr="00857232">
        <w:t>ostvarivanje</w:t>
      </w:r>
      <w:proofErr w:type="spellEnd"/>
      <w:r w:rsidRPr="00857232">
        <w:t xml:space="preserve"> </w:t>
      </w:r>
      <w:proofErr w:type="spellStart"/>
      <w:r w:rsidRPr="00857232">
        <w:t>prava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kratko</w:t>
      </w:r>
      <w:proofErr w:type="spellEnd"/>
      <w:r w:rsidRPr="00857232">
        <w:t xml:space="preserve"> </w:t>
      </w:r>
      <w:proofErr w:type="spellStart"/>
      <w:r w:rsidRPr="00857232">
        <w:t>izvještavanje</w:t>
      </w:r>
      <w:proofErr w:type="spellEnd"/>
      <w:r w:rsidRPr="00857232">
        <w:t xml:space="preserve"> </w:t>
      </w:r>
      <w:proofErr w:type="spellStart"/>
      <w:r w:rsidRPr="00857232">
        <w:t>saglasno</w:t>
      </w:r>
      <w:proofErr w:type="spellEnd"/>
      <w:r w:rsidRPr="00857232">
        <w:t xml:space="preserve"> </w:t>
      </w:r>
      <w:proofErr w:type="spellStart"/>
      <w:r w:rsidRPr="00857232">
        <w:t>ovom</w:t>
      </w:r>
      <w:proofErr w:type="spellEnd"/>
      <w:r w:rsidRPr="00857232">
        <w:t xml:space="preserve"> </w:t>
      </w:r>
      <w:proofErr w:type="spellStart"/>
      <w:r w:rsidRPr="00857232">
        <w:t>zakonu</w:t>
      </w:r>
      <w:proofErr w:type="spellEnd"/>
      <w:r w:rsidRPr="00857232">
        <w:t>,</w:t>
      </w:r>
    </w:p>
    <w:p w14:paraId="4263CAEA" w14:textId="77777777" w:rsidR="00857232" w:rsidRPr="00857232" w:rsidRDefault="00857232" w:rsidP="00857232">
      <w:pPr>
        <w:jc w:val="center"/>
      </w:pPr>
      <w:r w:rsidRPr="00857232">
        <w:t xml:space="preserve">- </w:t>
      </w:r>
      <w:proofErr w:type="spellStart"/>
      <w:r w:rsidRPr="00857232">
        <w:t>prekine</w:t>
      </w:r>
      <w:proofErr w:type="spellEnd"/>
      <w:r w:rsidRPr="00857232">
        <w:t xml:space="preserve"> </w:t>
      </w:r>
      <w:proofErr w:type="spellStart"/>
      <w:r w:rsidRPr="00857232">
        <w:t>zabranjeno</w:t>
      </w:r>
      <w:proofErr w:type="spellEnd"/>
      <w:r w:rsidRPr="00857232">
        <w:t xml:space="preserve"> </w:t>
      </w:r>
      <w:proofErr w:type="spellStart"/>
      <w:r w:rsidRPr="00857232">
        <w:t>emitovanje</w:t>
      </w:r>
      <w:proofErr w:type="spellEnd"/>
      <w:r w:rsidRPr="00857232">
        <w:t xml:space="preserve"> </w:t>
      </w:r>
      <w:proofErr w:type="spellStart"/>
      <w:r w:rsidRPr="00857232">
        <w:t>političkih</w:t>
      </w:r>
      <w:proofErr w:type="spellEnd"/>
      <w:r w:rsidRPr="00857232">
        <w:t xml:space="preserve"> </w:t>
      </w:r>
      <w:proofErr w:type="spellStart"/>
      <w:r w:rsidRPr="00857232">
        <w:t>oglasa</w:t>
      </w:r>
      <w:proofErr w:type="spellEnd"/>
      <w:r w:rsidRPr="00857232">
        <w:t>,</w:t>
      </w:r>
    </w:p>
    <w:p w14:paraId="096C4BCD" w14:textId="77777777" w:rsidR="00857232" w:rsidRPr="00857232" w:rsidRDefault="00857232" w:rsidP="00857232">
      <w:pPr>
        <w:jc w:val="center"/>
      </w:pPr>
      <w:r w:rsidRPr="00857232">
        <w:t xml:space="preserve">- u </w:t>
      </w:r>
      <w:proofErr w:type="spellStart"/>
      <w:r w:rsidRPr="00857232">
        <w:t>političkom</w:t>
      </w:r>
      <w:proofErr w:type="spellEnd"/>
      <w:r w:rsidRPr="00857232">
        <w:t xml:space="preserve"> </w:t>
      </w:r>
      <w:proofErr w:type="spellStart"/>
      <w:r w:rsidRPr="00857232">
        <w:t>oglasu</w:t>
      </w:r>
      <w:proofErr w:type="spellEnd"/>
      <w:r w:rsidRPr="00857232">
        <w:t xml:space="preserve"> </w:t>
      </w:r>
      <w:proofErr w:type="spellStart"/>
      <w:r w:rsidRPr="00857232">
        <w:t>jasno</w:t>
      </w:r>
      <w:proofErr w:type="spellEnd"/>
      <w:r w:rsidRPr="00857232">
        <w:t xml:space="preserve"> </w:t>
      </w:r>
      <w:proofErr w:type="spellStart"/>
      <w:r w:rsidRPr="00857232">
        <w:t>označi</w:t>
      </w:r>
      <w:proofErr w:type="spellEnd"/>
      <w:r w:rsidRPr="00857232">
        <w:t xml:space="preserve"> </w:t>
      </w:r>
      <w:proofErr w:type="spellStart"/>
      <w:r w:rsidRPr="00857232">
        <w:t>naručioca</w:t>
      </w:r>
      <w:proofErr w:type="spellEnd"/>
      <w:r w:rsidRPr="00857232">
        <w:t>,</w:t>
      </w:r>
    </w:p>
    <w:p w14:paraId="1AA4B451" w14:textId="77777777" w:rsidR="00857232" w:rsidRPr="00857232" w:rsidRDefault="00857232" w:rsidP="00857232">
      <w:pPr>
        <w:jc w:val="center"/>
      </w:pPr>
      <w:r w:rsidRPr="00857232">
        <w:t xml:space="preserve">2) </w:t>
      </w:r>
      <w:proofErr w:type="spellStart"/>
      <w:r w:rsidRPr="00857232">
        <w:t>pružaocu</w:t>
      </w:r>
      <w:proofErr w:type="spellEnd"/>
      <w:r w:rsidRPr="00857232">
        <w:t xml:space="preserve"> AVM </w:t>
      </w:r>
      <w:proofErr w:type="spellStart"/>
      <w:r w:rsidRPr="00857232">
        <w:t>usluga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zahtjev</w:t>
      </w:r>
      <w:proofErr w:type="spellEnd"/>
      <w:r w:rsidRPr="00857232">
        <w:t xml:space="preserve"> da:</w:t>
      </w:r>
    </w:p>
    <w:p w14:paraId="3BA64DC9" w14:textId="77777777" w:rsidR="00857232" w:rsidRPr="00857232" w:rsidRDefault="00857232" w:rsidP="00857232">
      <w:pPr>
        <w:jc w:val="center"/>
      </w:pPr>
      <w:r w:rsidRPr="00857232">
        <w:t xml:space="preserve">- </w:t>
      </w:r>
      <w:proofErr w:type="spellStart"/>
      <w:r w:rsidRPr="00857232">
        <w:t>prekine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distribucijom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 xml:space="preserve"> za </w:t>
      </w:r>
      <w:proofErr w:type="spellStart"/>
      <w:r w:rsidRPr="00857232">
        <w:t>koje</w:t>
      </w:r>
      <w:proofErr w:type="spellEnd"/>
      <w:r w:rsidRPr="00857232">
        <w:t xml:space="preserve"> </w:t>
      </w:r>
      <w:proofErr w:type="spellStart"/>
      <w:r w:rsidRPr="00857232">
        <w:t>nema</w:t>
      </w:r>
      <w:proofErr w:type="spellEnd"/>
      <w:r w:rsidRPr="00857232">
        <w:t xml:space="preserve"> </w:t>
      </w:r>
      <w:proofErr w:type="spellStart"/>
      <w:r w:rsidRPr="00857232">
        <w:t>saglasnost</w:t>
      </w:r>
      <w:proofErr w:type="spellEnd"/>
      <w:r w:rsidRPr="00857232">
        <w:t>/</w:t>
      </w:r>
      <w:proofErr w:type="spellStart"/>
      <w:r w:rsidRPr="00857232">
        <w:t>ugovor</w:t>
      </w:r>
      <w:proofErr w:type="spellEnd"/>
      <w:r w:rsidRPr="00857232">
        <w:t>,</w:t>
      </w:r>
    </w:p>
    <w:p w14:paraId="7602E0FF" w14:textId="77777777" w:rsidR="00857232" w:rsidRPr="00857232" w:rsidRDefault="00857232" w:rsidP="00857232">
      <w:pPr>
        <w:jc w:val="center"/>
      </w:pPr>
      <w:r w:rsidRPr="00857232">
        <w:lastRenderedPageBreak/>
        <w:t xml:space="preserve">- </w:t>
      </w:r>
      <w:proofErr w:type="spellStart"/>
      <w:r w:rsidRPr="00857232">
        <w:t>radijske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>/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televizijske</w:t>
      </w:r>
      <w:proofErr w:type="spellEnd"/>
      <w:r w:rsidRPr="00857232">
        <w:t xml:space="preserve"> </w:t>
      </w:r>
      <w:proofErr w:type="spellStart"/>
      <w:r w:rsidRPr="00857232">
        <w:t>programe</w:t>
      </w:r>
      <w:proofErr w:type="spellEnd"/>
      <w:r w:rsidRPr="00857232">
        <w:t xml:space="preserve"> </w:t>
      </w:r>
      <w:proofErr w:type="spellStart"/>
      <w:r w:rsidRPr="00857232">
        <w:t>distribuira</w:t>
      </w:r>
      <w:proofErr w:type="spellEnd"/>
      <w:r w:rsidRPr="00857232">
        <w:t xml:space="preserve"> </w:t>
      </w:r>
      <w:proofErr w:type="spellStart"/>
      <w:r w:rsidRPr="00857232">
        <w:t>istovremeno</w:t>
      </w:r>
      <w:proofErr w:type="spellEnd"/>
      <w:r w:rsidRPr="00857232">
        <w:t xml:space="preserve">, u </w:t>
      </w:r>
      <w:proofErr w:type="spellStart"/>
      <w:r w:rsidRPr="00857232">
        <w:t>potpunosti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bez </w:t>
      </w:r>
      <w:proofErr w:type="spellStart"/>
      <w:r w:rsidRPr="00857232">
        <w:t>promjena</w:t>
      </w:r>
      <w:proofErr w:type="spellEnd"/>
      <w:r w:rsidRPr="00857232">
        <w:t xml:space="preserve">, u </w:t>
      </w:r>
      <w:proofErr w:type="spellStart"/>
      <w:r w:rsidRPr="00857232">
        <w:t>skladu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dobijenim</w:t>
      </w:r>
      <w:proofErr w:type="spellEnd"/>
      <w:r w:rsidRPr="00857232">
        <w:t xml:space="preserve"> </w:t>
      </w:r>
      <w:proofErr w:type="spellStart"/>
      <w:r w:rsidRPr="00857232">
        <w:t>odobrenjem</w:t>
      </w:r>
      <w:proofErr w:type="spellEnd"/>
      <w:r w:rsidRPr="00857232">
        <w:t xml:space="preserve"> za </w:t>
      </w:r>
      <w:proofErr w:type="spellStart"/>
      <w:r w:rsidRPr="00857232">
        <w:t>pružanje</w:t>
      </w:r>
      <w:proofErr w:type="spellEnd"/>
      <w:r w:rsidRPr="00857232">
        <w:t xml:space="preserve"> AVM </w:t>
      </w:r>
      <w:proofErr w:type="spellStart"/>
      <w:r w:rsidRPr="00857232">
        <w:t>usluge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zahtjev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dobijenom</w:t>
      </w:r>
      <w:proofErr w:type="spellEnd"/>
      <w:r w:rsidRPr="00857232">
        <w:t xml:space="preserve"> </w:t>
      </w:r>
      <w:proofErr w:type="spellStart"/>
      <w:r w:rsidRPr="00857232">
        <w:t>saglasnošću</w:t>
      </w:r>
      <w:proofErr w:type="spellEnd"/>
      <w:r w:rsidRPr="00857232">
        <w:t xml:space="preserve"> </w:t>
      </w:r>
      <w:proofErr w:type="spellStart"/>
      <w:r w:rsidRPr="00857232">
        <w:t>vlasnika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>,</w:t>
      </w:r>
    </w:p>
    <w:p w14:paraId="677E93B1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- se </w:t>
      </w:r>
      <w:proofErr w:type="spellStart"/>
      <w:r w:rsidRPr="00857232">
        <w:rPr>
          <w:lang w:val="fr-FR"/>
        </w:rPr>
        <w:t>pridržava</w:t>
      </w:r>
      <w:proofErr w:type="spellEnd"/>
      <w:r w:rsidRPr="00857232">
        <w:rPr>
          <w:lang w:val="fr-FR"/>
        </w:rPr>
        <w:t xml:space="preserve"> liste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su </w:t>
      </w:r>
      <w:proofErr w:type="spellStart"/>
      <w:r w:rsidRPr="00857232">
        <w:rPr>
          <w:lang w:val="fr-FR"/>
        </w:rPr>
        <w:t>uključeni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katalog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>,</w:t>
      </w:r>
    </w:p>
    <w:p w14:paraId="7DF4CD48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- </w:t>
      </w:r>
      <w:proofErr w:type="spellStart"/>
      <w:r w:rsidRPr="00857232">
        <w:rPr>
          <w:lang w:val="fr-FR"/>
        </w:rPr>
        <w:t>prekine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distribuciju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programskih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sadržaja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kojima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krše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programski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standardi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koje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propisao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</w:t>
      </w:r>
      <w:proofErr w:type="spellEnd"/>
      <w:r w:rsidRPr="00857232">
        <w:rPr>
          <w:lang w:val="fr-FR"/>
        </w:rPr>
        <w:t>,</w:t>
      </w:r>
    </w:p>
    <w:p w14:paraId="33743725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- </w:t>
      </w:r>
      <w:proofErr w:type="spellStart"/>
      <w:r w:rsidRPr="00857232">
        <w:rPr>
          <w:lang w:val="fr-FR"/>
        </w:rPr>
        <w:t>korisnicima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pod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jednakim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uslovima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omogući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pristup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mreži</w:t>
      </w:r>
      <w:proofErr w:type="spellEnd"/>
      <w:r w:rsidRPr="00857232">
        <w:rPr>
          <w:lang w:val="fr-FR"/>
        </w:rPr>
        <w:t>.</w:t>
      </w:r>
    </w:p>
    <w:p w14:paraId="0C74672D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227" w:name="str_85"/>
      <w:bookmarkEnd w:id="227"/>
      <w:proofErr w:type="spellStart"/>
      <w:r w:rsidRPr="00857232">
        <w:rPr>
          <w:b/>
          <w:bCs/>
          <w:lang w:val="fr-FR"/>
        </w:rPr>
        <w:t>Upravno-nadzorne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mjere</w:t>
      </w:r>
      <w:proofErr w:type="spellEnd"/>
    </w:p>
    <w:p w14:paraId="68A6EFEE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228" w:name="clan_140"/>
      <w:bookmarkEnd w:id="228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140</w:t>
      </w:r>
    </w:p>
    <w:p w14:paraId="674F5B58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(1) Radi </w:t>
      </w:r>
      <w:proofErr w:type="spellStart"/>
      <w:r w:rsidRPr="00857232">
        <w:rPr>
          <w:lang w:val="fr-FR"/>
        </w:rPr>
        <w:t>otklanjanja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utvrđenih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nepravilnosti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Agencija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može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pružaocu</w:t>
      </w:r>
      <w:proofErr w:type="spellEnd"/>
      <w:r w:rsidRPr="00857232">
        <w:rPr>
          <w:lang w:val="fr-FR"/>
        </w:rPr>
        <w:t xml:space="preserve"> AVM </w:t>
      </w:r>
      <w:proofErr w:type="spellStart"/>
      <w:r w:rsidRPr="00857232">
        <w:rPr>
          <w:lang w:val="fr-FR"/>
        </w:rPr>
        <w:t>usluge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izreći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mjeru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upozorenja</w:t>
      </w:r>
      <w:proofErr w:type="spellEnd"/>
      <w:r w:rsidRPr="00857232">
        <w:rPr>
          <w:lang w:val="fr-FR"/>
        </w:rPr>
        <w:t xml:space="preserve">, a </w:t>
      </w:r>
      <w:proofErr w:type="spellStart"/>
      <w:r w:rsidRPr="00857232">
        <w:rPr>
          <w:lang w:val="fr-FR"/>
        </w:rPr>
        <w:t>može</w:t>
      </w:r>
      <w:proofErr w:type="spellEnd"/>
      <w:r w:rsidRPr="00857232">
        <w:rPr>
          <w:lang w:val="fr-FR"/>
        </w:rPr>
        <w:t xml:space="preserve"> mu, </w:t>
      </w:r>
      <w:proofErr w:type="spellStart"/>
      <w:r w:rsidRPr="00857232">
        <w:rPr>
          <w:lang w:val="fr-FR"/>
        </w:rPr>
        <w:t>privremeno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trajno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oduzeti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odobrenje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emitovanje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odobrenje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pružanje</w:t>
      </w:r>
      <w:proofErr w:type="spellEnd"/>
      <w:r w:rsidRPr="00857232">
        <w:rPr>
          <w:lang w:val="fr-FR"/>
        </w:rPr>
        <w:t xml:space="preserve"> AVM </w:t>
      </w:r>
      <w:proofErr w:type="spellStart"/>
      <w:r w:rsidRPr="00857232">
        <w:rPr>
          <w:lang w:val="fr-FR"/>
        </w:rPr>
        <w:t>usluge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zahtjev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način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utvrđen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ovim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zakonom</w:t>
      </w:r>
      <w:proofErr w:type="spellEnd"/>
      <w:r w:rsidRPr="00857232">
        <w:rPr>
          <w:lang w:val="fr-FR"/>
        </w:rPr>
        <w:t>.</w:t>
      </w:r>
    </w:p>
    <w:p w14:paraId="6A702FA9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(2) </w:t>
      </w:r>
      <w:proofErr w:type="spellStart"/>
      <w:r w:rsidRPr="00857232">
        <w:rPr>
          <w:lang w:val="fr-FR"/>
        </w:rPr>
        <w:t>Agencija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dužna</w:t>
      </w:r>
      <w:proofErr w:type="spellEnd"/>
      <w:r w:rsidRPr="00857232">
        <w:rPr>
          <w:lang w:val="fr-FR"/>
        </w:rPr>
        <w:t xml:space="preserve"> da </w:t>
      </w:r>
      <w:proofErr w:type="spellStart"/>
      <w:r w:rsidRPr="00857232">
        <w:rPr>
          <w:lang w:val="fr-FR"/>
        </w:rPr>
        <w:t>odluku</w:t>
      </w:r>
      <w:proofErr w:type="spellEnd"/>
      <w:r w:rsidRPr="00857232">
        <w:rPr>
          <w:lang w:val="fr-FR"/>
        </w:rPr>
        <w:t xml:space="preserve"> o </w:t>
      </w:r>
      <w:proofErr w:type="spellStart"/>
      <w:r w:rsidRPr="00857232">
        <w:rPr>
          <w:lang w:val="fr-FR"/>
        </w:rPr>
        <w:t>izrečenoj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mjeri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stava</w:t>
      </w:r>
      <w:proofErr w:type="spellEnd"/>
      <w:r w:rsidRPr="00857232">
        <w:rPr>
          <w:lang w:val="fr-FR"/>
        </w:rPr>
        <w:t xml:space="preserve"> 1 </w:t>
      </w:r>
      <w:proofErr w:type="spellStart"/>
      <w:r w:rsidRPr="00857232">
        <w:rPr>
          <w:lang w:val="fr-FR"/>
        </w:rPr>
        <w:t>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objavi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svom</w:t>
      </w:r>
      <w:proofErr w:type="spellEnd"/>
      <w:r w:rsidRPr="00857232">
        <w:rPr>
          <w:lang w:val="fr-FR"/>
        </w:rPr>
        <w:t xml:space="preserve"> web </w:t>
      </w:r>
      <w:proofErr w:type="spellStart"/>
      <w:r w:rsidRPr="00857232">
        <w:rPr>
          <w:lang w:val="fr-FR"/>
        </w:rPr>
        <w:t>sajtu</w:t>
      </w:r>
      <w:proofErr w:type="spellEnd"/>
      <w:r w:rsidRPr="00857232">
        <w:rPr>
          <w:lang w:val="fr-FR"/>
        </w:rPr>
        <w:t>.</w:t>
      </w:r>
    </w:p>
    <w:p w14:paraId="6CE1476D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(3) </w:t>
      </w:r>
      <w:proofErr w:type="spellStart"/>
      <w:r w:rsidRPr="00857232">
        <w:rPr>
          <w:lang w:val="fr-FR"/>
        </w:rPr>
        <w:t>Pružalac</w:t>
      </w:r>
      <w:proofErr w:type="spellEnd"/>
      <w:r w:rsidRPr="00857232">
        <w:rPr>
          <w:lang w:val="fr-FR"/>
        </w:rPr>
        <w:t xml:space="preserve"> AVM </w:t>
      </w:r>
      <w:proofErr w:type="spellStart"/>
      <w:r w:rsidRPr="00857232">
        <w:rPr>
          <w:lang w:val="fr-FR"/>
        </w:rPr>
        <w:t>usluge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dužan</w:t>
      </w:r>
      <w:proofErr w:type="spellEnd"/>
      <w:r w:rsidRPr="00857232">
        <w:rPr>
          <w:lang w:val="fr-FR"/>
        </w:rPr>
        <w:t xml:space="preserve"> da </w:t>
      </w:r>
      <w:proofErr w:type="spellStart"/>
      <w:r w:rsidRPr="00857232">
        <w:rPr>
          <w:lang w:val="fr-FR"/>
        </w:rPr>
        <w:t>informaciju</w:t>
      </w:r>
      <w:proofErr w:type="spellEnd"/>
      <w:r w:rsidRPr="00857232">
        <w:rPr>
          <w:lang w:val="fr-FR"/>
        </w:rPr>
        <w:t xml:space="preserve"> o </w:t>
      </w:r>
      <w:proofErr w:type="spellStart"/>
      <w:r w:rsidRPr="00857232">
        <w:rPr>
          <w:lang w:val="fr-FR"/>
        </w:rPr>
        <w:t>izrečenoj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mjeri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stava</w:t>
      </w:r>
      <w:proofErr w:type="spellEnd"/>
      <w:r w:rsidRPr="00857232">
        <w:rPr>
          <w:lang w:val="fr-FR"/>
        </w:rPr>
        <w:t xml:space="preserve"> 1 </w:t>
      </w:r>
      <w:proofErr w:type="spellStart"/>
      <w:r w:rsidRPr="00857232">
        <w:rPr>
          <w:lang w:val="fr-FR"/>
        </w:rPr>
        <w:t>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objavi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odgovarajući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način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okviru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usluge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pruža</w:t>
      </w:r>
      <w:proofErr w:type="spellEnd"/>
      <w:r w:rsidRPr="00857232">
        <w:rPr>
          <w:lang w:val="fr-FR"/>
        </w:rPr>
        <w:t>.</w:t>
      </w:r>
    </w:p>
    <w:p w14:paraId="197E030E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229" w:name="str_86"/>
      <w:bookmarkEnd w:id="229"/>
      <w:proofErr w:type="spellStart"/>
      <w:r w:rsidRPr="00857232">
        <w:rPr>
          <w:b/>
          <w:bCs/>
          <w:lang w:val="fr-FR"/>
        </w:rPr>
        <w:t>Upozorenje</w:t>
      </w:r>
      <w:proofErr w:type="spellEnd"/>
    </w:p>
    <w:p w14:paraId="1247FDA4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230" w:name="clan_141"/>
      <w:bookmarkEnd w:id="230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141</w:t>
      </w:r>
    </w:p>
    <w:p w14:paraId="6EDA2FFA" w14:textId="77777777" w:rsidR="00857232" w:rsidRPr="00857232" w:rsidRDefault="00857232" w:rsidP="00857232">
      <w:pPr>
        <w:jc w:val="center"/>
        <w:rPr>
          <w:lang w:val="fr-FR"/>
        </w:rPr>
      </w:pPr>
      <w:proofErr w:type="spellStart"/>
      <w:r w:rsidRPr="00857232">
        <w:rPr>
          <w:lang w:val="fr-FR"/>
        </w:rPr>
        <w:t>Upozorenje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izriče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pružaocu</w:t>
      </w:r>
      <w:proofErr w:type="spellEnd"/>
      <w:r w:rsidRPr="00857232">
        <w:rPr>
          <w:lang w:val="fr-FR"/>
        </w:rPr>
        <w:t xml:space="preserve"> AVM </w:t>
      </w:r>
      <w:proofErr w:type="spellStart"/>
      <w:r w:rsidRPr="00857232">
        <w:rPr>
          <w:lang w:val="fr-FR"/>
        </w:rPr>
        <w:t>usluge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prekrši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obavezu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utvrđenu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ovim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zakonom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aktom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Agencije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izdatim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odobrenjem</w:t>
      </w:r>
      <w:proofErr w:type="spellEnd"/>
      <w:r w:rsidRPr="00857232">
        <w:rPr>
          <w:lang w:val="fr-FR"/>
        </w:rPr>
        <w:t>.</w:t>
      </w:r>
    </w:p>
    <w:p w14:paraId="436F7AE3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231" w:name="str_87"/>
      <w:bookmarkEnd w:id="231"/>
      <w:proofErr w:type="spellStart"/>
      <w:r w:rsidRPr="00857232">
        <w:rPr>
          <w:b/>
          <w:bCs/>
          <w:lang w:val="fr-FR"/>
        </w:rPr>
        <w:t>Privremeno</w:t>
      </w:r>
      <w:proofErr w:type="spellEnd"/>
      <w:r w:rsidRPr="00857232">
        <w:rPr>
          <w:b/>
          <w:bCs/>
          <w:lang w:val="fr-FR"/>
        </w:rPr>
        <w:t xml:space="preserve"> i </w:t>
      </w:r>
      <w:proofErr w:type="spellStart"/>
      <w:r w:rsidRPr="00857232">
        <w:rPr>
          <w:b/>
          <w:bCs/>
          <w:lang w:val="fr-FR"/>
        </w:rPr>
        <w:t>trajno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oduzimanje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odobrenja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za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pružanje</w:t>
      </w:r>
      <w:proofErr w:type="spellEnd"/>
      <w:r w:rsidRPr="00857232">
        <w:rPr>
          <w:b/>
          <w:bCs/>
          <w:lang w:val="fr-FR"/>
        </w:rPr>
        <w:t xml:space="preserve"> AVM </w:t>
      </w:r>
      <w:proofErr w:type="spellStart"/>
      <w:r w:rsidRPr="00857232">
        <w:rPr>
          <w:b/>
          <w:bCs/>
          <w:lang w:val="fr-FR"/>
        </w:rPr>
        <w:t>usluga</w:t>
      </w:r>
      <w:proofErr w:type="spellEnd"/>
    </w:p>
    <w:p w14:paraId="26CA340D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232" w:name="clan_142"/>
      <w:bookmarkEnd w:id="232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142</w:t>
      </w:r>
    </w:p>
    <w:p w14:paraId="363BAB8B" w14:textId="77777777" w:rsidR="00857232" w:rsidRPr="00857232" w:rsidRDefault="00857232" w:rsidP="00857232">
      <w:pPr>
        <w:jc w:val="center"/>
        <w:rPr>
          <w:lang w:val="fr-FR"/>
        </w:rPr>
      </w:pPr>
      <w:proofErr w:type="spellStart"/>
      <w:r w:rsidRPr="00857232">
        <w:rPr>
          <w:lang w:val="fr-FR"/>
        </w:rPr>
        <w:t>Odobrenje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pružanje</w:t>
      </w:r>
      <w:proofErr w:type="spellEnd"/>
      <w:r w:rsidRPr="00857232">
        <w:rPr>
          <w:lang w:val="fr-FR"/>
        </w:rPr>
        <w:t xml:space="preserve"> AVM </w:t>
      </w:r>
      <w:proofErr w:type="spellStart"/>
      <w:r w:rsidRPr="00857232">
        <w:rPr>
          <w:lang w:val="fr-FR"/>
        </w:rPr>
        <w:t>usluge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će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privremeno</w:t>
      </w:r>
      <w:proofErr w:type="spellEnd"/>
      <w:r w:rsidRPr="00857232">
        <w:rPr>
          <w:lang w:val="fr-FR"/>
        </w:rPr>
        <w:t xml:space="preserve">, u </w:t>
      </w:r>
      <w:proofErr w:type="spellStart"/>
      <w:r w:rsidRPr="00857232">
        <w:rPr>
          <w:lang w:val="fr-FR"/>
        </w:rPr>
        <w:t>trajanju</w:t>
      </w:r>
      <w:proofErr w:type="spellEnd"/>
      <w:r w:rsidRPr="00857232">
        <w:rPr>
          <w:lang w:val="fr-FR"/>
        </w:rPr>
        <w:t xml:space="preserve"> do 30 </w:t>
      </w:r>
      <w:proofErr w:type="spellStart"/>
      <w:r w:rsidRPr="00857232">
        <w:rPr>
          <w:lang w:val="fr-FR"/>
        </w:rPr>
        <w:t>dana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biti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oduzeto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ukoliko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pružalac</w:t>
      </w:r>
      <w:proofErr w:type="spellEnd"/>
      <w:r w:rsidRPr="00857232">
        <w:rPr>
          <w:lang w:val="fr-FR"/>
        </w:rPr>
        <w:t xml:space="preserve"> AVM </w:t>
      </w:r>
      <w:proofErr w:type="spellStart"/>
      <w:proofErr w:type="gramStart"/>
      <w:r w:rsidRPr="00857232">
        <w:rPr>
          <w:lang w:val="fr-FR"/>
        </w:rPr>
        <w:t>usluge</w:t>
      </w:r>
      <w:proofErr w:type="spellEnd"/>
      <w:r w:rsidRPr="00857232">
        <w:rPr>
          <w:lang w:val="fr-FR"/>
        </w:rPr>
        <w:t>:</w:t>
      </w:r>
      <w:proofErr w:type="gramEnd"/>
    </w:p>
    <w:p w14:paraId="2A30BEA7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1) </w:t>
      </w:r>
      <w:proofErr w:type="spellStart"/>
      <w:r w:rsidRPr="00857232">
        <w:rPr>
          <w:lang w:val="fr-FR"/>
        </w:rPr>
        <w:t>nije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započeo</w:t>
      </w:r>
      <w:proofErr w:type="spellEnd"/>
      <w:r w:rsidRPr="00857232">
        <w:rPr>
          <w:lang w:val="fr-FR"/>
        </w:rPr>
        <w:t xml:space="preserve"> sa </w:t>
      </w:r>
      <w:proofErr w:type="spellStart"/>
      <w:r w:rsidRPr="00857232">
        <w:rPr>
          <w:lang w:val="fr-FR"/>
        </w:rPr>
        <w:t>pružanjem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usluge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propisanom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roku</w:t>
      </w:r>
      <w:proofErr w:type="spellEnd"/>
      <w:r w:rsidRPr="00857232">
        <w:rPr>
          <w:lang w:val="fr-FR"/>
        </w:rPr>
        <w:t>;</w:t>
      </w:r>
      <w:proofErr w:type="gramEnd"/>
    </w:p>
    <w:p w14:paraId="2B0EC743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2) ne </w:t>
      </w:r>
      <w:proofErr w:type="spellStart"/>
      <w:r w:rsidRPr="00857232">
        <w:rPr>
          <w:lang w:val="fr-FR"/>
        </w:rPr>
        <w:t>postupi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saglasno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nalogu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Agencije</w:t>
      </w:r>
      <w:proofErr w:type="spellEnd"/>
      <w:r w:rsidRPr="00857232">
        <w:rPr>
          <w:lang w:val="fr-FR"/>
        </w:rPr>
        <w:t xml:space="preserve"> po </w:t>
      </w:r>
      <w:proofErr w:type="spellStart"/>
      <w:r w:rsidRPr="00857232">
        <w:rPr>
          <w:lang w:val="fr-FR"/>
        </w:rPr>
        <w:t>pitanjima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usklađivanja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statusa</w:t>
      </w:r>
      <w:proofErr w:type="spellEnd"/>
      <w:r w:rsidRPr="00857232">
        <w:rPr>
          <w:lang w:val="fr-FR"/>
        </w:rPr>
        <w:t xml:space="preserve"> sa </w:t>
      </w:r>
      <w:proofErr w:type="spellStart"/>
      <w:r w:rsidRPr="00857232">
        <w:rPr>
          <w:lang w:val="fr-FR"/>
        </w:rPr>
        <w:t>odredbama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zakona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koje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odnose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nedozvoljenu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medijsku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koncentraciju</w:t>
      </w:r>
      <w:proofErr w:type="spellEnd"/>
      <w:r w:rsidRPr="00857232">
        <w:rPr>
          <w:lang w:val="fr-FR"/>
        </w:rPr>
        <w:t>;</w:t>
      </w:r>
      <w:proofErr w:type="gramEnd"/>
    </w:p>
    <w:p w14:paraId="70FF30D3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3) </w:t>
      </w:r>
      <w:proofErr w:type="spellStart"/>
      <w:r w:rsidRPr="00857232">
        <w:rPr>
          <w:lang w:val="fr-FR"/>
        </w:rPr>
        <w:t>poslije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izricanja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mjera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upozorenja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novčane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kazne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krši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odredbe</w:t>
      </w:r>
      <w:proofErr w:type="spellEnd"/>
      <w:r w:rsidRPr="00857232">
        <w:rPr>
          <w:lang w:val="fr-FR"/>
        </w:rPr>
        <w:t xml:space="preserve"> o </w:t>
      </w:r>
      <w:proofErr w:type="spellStart"/>
      <w:r w:rsidRPr="00857232">
        <w:rPr>
          <w:lang w:val="fr-FR"/>
        </w:rPr>
        <w:t>programskim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standardima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predviđenim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ovim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zakonom</w:t>
      </w:r>
      <w:proofErr w:type="spellEnd"/>
      <w:r w:rsidRPr="00857232">
        <w:rPr>
          <w:lang w:val="fr-FR"/>
        </w:rPr>
        <w:t>;</w:t>
      </w:r>
      <w:proofErr w:type="gramEnd"/>
    </w:p>
    <w:p w14:paraId="0901068B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4) </w:t>
      </w:r>
      <w:proofErr w:type="spellStart"/>
      <w:r w:rsidRPr="00857232">
        <w:rPr>
          <w:lang w:val="fr-FR"/>
        </w:rPr>
        <w:t>poslije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izricanja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mjera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upozorenja</w:t>
      </w:r>
      <w:proofErr w:type="spellEnd"/>
      <w:r w:rsidRPr="00857232">
        <w:rPr>
          <w:lang w:val="fr-FR"/>
        </w:rPr>
        <w:t xml:space="preserve"> ne </w:t>
      </w:r>
      <w:proofErr w:type="spellStart"/>
      <w:r w:rsidRPr="00857232">
        <w:rPr>
          <w:lang w:val="fr-FR"/>
        </w:rPr>
        <w:t>izmiri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obavezu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plaćanja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godišnje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naknade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odobrenje</w:t>
      </w:r>
      <w:proofErr w:type="spellEnd"/>
      <w:r w:rsidRPr="00857232">
        <w:rPr>
          <w:lang w:val="fr-FR"/>
        </w:rPr>
        <w:t>;</w:t>
      </w:r>
      <w:proofErr w:type="gramEnd"/>
    </w:p>
    <w:p w14:paraId="0764A797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5) u </w:t>
      </w:r>
      <w:proofErr w:type="spellStart"/>
      <w:r w:rsidRPr="00857232">
        <w:rPr>
          <w:lang w:val="fr-FR"/>
        </w:rPr>
        <w:t>svojstvu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neprofitnog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promijeni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svoj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status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ako </w:t>
      </w:r>
      <w:proofErr w:type="spellStart"/>
      <w:r w:rsidRPr="00857232">
        <w:rPr>
          <w:lang w:val="fr-FR"/>
        </w:rPr>
        <w:t>emituje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komercijalne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audiovizuelne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komunikacije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suprotno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ovom</w:t>
      </w:r>
      <w:proofErr w:type="spellEnd"/>
      <w:r w:rsidRPr="00857232">
        <w:rPr>
          <w:lang w:val="fr-FR"/>
        </w:rPr>
        <w:t xml:space="preserve"> </w:t>
      </w:r>
      <w:proofErr w:type="spellStart"/>
      <w:proofErr w:type="gramStart"/>
      <w:r w:rsidRPr="00857232">
        <w:rPr>
          <w:lang w:val="fr-FR"/>
        </w:rPr>
        <w:t>zakonu</w:t>
      </w:r>
      <w:proofErr w:type="spellEnd"/>
      <w:r w:rsidRPr="00857232">
        <w:rPr>
          <w:lang w:val="fr-FR"/>
        </w:rPr>
        <w:t>;</w:t>
      </w:r>
      <w:proofErr w:type="gramEnd"/>
      <w:r w:rsidRPr="00857232">
        <w:rPr>
          <w:lang w:val="fr-FR"/>
        </w:rPr>
        <w:t xml:space="preserve"> i</w:t>
      </w:r>
    </w:p>
    <w:p w14:paraId="3B7DFBF6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6) </w:t>
      </w:r>
      <w:proofErr w:type="spellStart"/>
      <w:r w:rsidRPr="00857232">
        <w:rPr>
          <w:lang w:val="fr-FR"/>
        </w:rPr>
        <w:t>poslije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izricanja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mjera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upozorenja</w:t>
      </w:r>
      <w:proofErr w:type="spellEnd"/>
      <w:r w:rsidRPr="00857232">
        <w:rPr>
          <w:lang w:val="fr-FR"/>
        </w:rPr>
        <w:t xml:space="preserve"> ne </w:t>
      </w:r>
      <w:proofErr w:type="spellStart"/>
      <w:r w:rsidRPr="00857232">
        <w:rPr>
          <w:lang w:val="fr-FR"/>
        </w:rPr>
        <w:t>realizuje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strukturu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druge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programske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obaveze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skladu</w:t>
      </w:r>
      <w:proofErr w:type="spellEnd"/>
      <w:r w:rsidRPr="00857232">
        <w:rPr>
          <w:lang w:val="fr-FR"/>
        </w:rPr>
        <w:t xml:space="preserve"> sa </w:t>
      </w:r>
      <w:proofErr w:type="spellStart"/>
      <w:r w:rsidRPr="00857232">
        <w:rPr>
          <w:lang w:val="fr-FR"/>
        </w:rPr>
        <w:t>podnesenom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prijavom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javni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konkurs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zahtjevom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izdavanje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odobrenja</w:t>
      </w:r>
      <w:proofErr w:type="spellEnd"/>
      <w:r w:rsidRPr="00857232">
        <w:rPr>
          <w:lang w:val="fr-FR"/>
        </w:rPr>
        <w:t>.</w:t>
      </w:r>
    </w:p>
    <w:p w14:paraId="6B37D75E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lastRenderedPageBreak/>
        <w:t xml:space="preserve">(2) </w:t>
      </w:r>
      <w:proofErr w:type="spellStart"/>
      <w:r w:rsidRPr="00857232">
        <w:rPr>
          <w:lang w:val="fr-FR"/>
        </w:rPr>
        <w:t>Pružaocu</w:t>
      </w:r>
      <w:proofErr w:type="spellEnd"/>
      <w:r w:rsidRPr="00857232">
        <w:rPr>
          <w:lang w:val="fr-FR"/>
        </w:rPr>
        <w:t xml:space="preserve"> AVM </w:t>
      </w:r>
      <w:proofErr w:type="spellStart"/>
      <w:r w:rsidRPr="00857232">
        <w:rPr>
          <w:lang w:val="fr-FR"/>
        </w:rPr>
        <w:t>usluge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kome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prethodno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dva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puta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izrečena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mjera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privremenog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oduzimanja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odobrenja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trajno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oduzima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odobrenje</w:t>
      </w:r>
      <w:proofErr w:type="spellEnd"/>
      <w:r w:rsidRPr="00857232">
        <w:rPr>
          <w:lang w:val="fr-FR"/>
        </w:rPr>
        <w:t>.</w:t>
      </w:r>
    </w:p>
    <w:p w14:paraId="584E2A88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233" w:name="str_88"/>
      <w:bookmarkEnd w:id="233"/>
      <w:proofErr w:type="spellStart"/>
      <w:r w:rsidRPr="00857232">
        <w:rPr>
          <w:b/>
          <w:bCs/>
          <w:lang w:val="fr-FR"/>
        </w:rPr>
        <w:t>Žalba</w:t>
      </w:r>
      <w:proofErr w:type="spellEnd"/>
      <w:r w:rsidRPr="00857232">
        <w:rPr>
          <w:b/>
          <w:bCs/>
          <w:lang w:val="fr-FR"/>
        </w:rPr>
        <w:t xml:space="preserve"> na </w:t>
      </w:r>
      <w:proofErr w:type="spellStart"/>
      <w:r w:rsidRPr="00857232">
        <w:rPr>
          <w:b/>
          <w:bCs/>
          <w:lang w:val="fr-FR"/>
        </w:rPr>
        <w:t>odluku</w:t>
      </w:r>
      <w:proofErr w:type="spellEnd"/>
      <w:r w:rsidRPr="00857232">
        <w:rPr>
          <w:b/>
          <w:bCs/>
          <w:lang w:val="fr-FR"/>
        </w:rPr>
        <w:t xml:space="preserve"> o </w:t>
      </w:r>
      <w:proofErr w:type="spellStart"/>
      <w:r w:rsidRPr="00857232">
        <w:rPr>
          <w:b/>
          <w:bCs/>
          <w:lang w:val="fr-FR"/>
        </w:rPr>
        <w:t>izricanju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upravno-nadzornih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mjera</w:t>
      </w:r>
      <w:proofErr w:type="spellEnd"/>
    </w:p>
    <w:p w14:paraId="49C28723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234" w:name="clan_143"/>
      <w:bookmarkEnd w:id="234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143</w:t>
      </w:r>
    </w:p>
    <w:p w14:paraId="46C71A7D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(1) </w:t>
      </w:r>
      <w:proofErr w:type="spellStart"/>
      <w:r w:rsidRPr="00857232">
        <w:rPr>
          <w:lang w:val="fr-FR"/>
        </w:rPr>
        <w:t>Pružalac</w:t>
      </w:r>
      <w:proofErr w:type="spellEnd"/>
      <w:r w:rsidRPr="00857232">
        <w:rPr>
          <w:lang w:val="fr-FR"/>
        </w:rPr>
        <w:t xml:space="preserve"> AVM </w:t>
      </w:r>
      <w:proofErr w:type="spellStart"/>
      <w:r w:rsidRPr="00857232">
        <w:rPr>
          <w:lang w:val="fr-FR"/>
        </w:rPr>
        <w:t>usluge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kome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izrečena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upravno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nadzorna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mjera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skladu</w:t>
      </w:r>
      <w:proofErr w:type="spellEnd"/>
      <w:r w:rsidRPr="00857232">
        <w:rPr>
          <w:lang w:val="fr-FR"/>
        </w:rPr>
        <w:t xml:space="preserve"> sa </w:t>
      </w:r>
      <w:proofErr w:type="spellStart"/>
      <w:r w:rsidRPr="00857232">
        <w:rPr>
          <w:lang w:val="fr-FR"/>
        </w:rPr>
        <w:t>ovim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zakonom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pravo</w:t>
      </w:r>
      <w:proofErr w:type="spellEnd"/>
      <w:r w:rsidRPr="00857232">
        <w:rPr>
          <w:lang w:val="fr-FR"/>
        </w:rPr>
        <w:t xml:space="preserve"> da, u </w:t>
      </w:r>
      <w:proofErr w:type="spellStart"/>
      <w:r w:rsidRPr="00857232">
        <w:rPr>
          <w:lang w:val="fr-FR"/>
        </w:rPr>
        <w:t>roku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15 </w:t>
      </w:r>
      <w:proofErr w:type="spellStart"/>
      <w:r w:rsidRPr="00857232">
        <w:rPr>
          <w:lang w:val="fr-FR"/>
        </w:rPr>
        <w:t>dana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dostavljanja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odluke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podnese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žalbu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odlaže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njeno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izvršenje</w:t>
      </w:r>
      <w:proofErr w:type="spellEnd"/>
      <w:r w:rsidRPr="00857232">
        <w:rPr>
          <w:lang w:val="fr-FR"/>
        </w:rPr>
        <w:t>.</w:t>
      </w:r>
    </w:p>
    <w:p w14:paraId="5F4FFFE8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(2) </w:t>
      </w:r>
      <w:proofErr w:type="spellStart"/>
      <w:r w:rsidRPr="00857232">
        <w:rPr>
          <w:lang w:val="fr-FR"/>
        </w:rPr>
        <w:t>Predstavnik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pružaoca</w:t>
      </w:r>
      <w:proofErr w:type="spellEnd"/>
      <w:r w:rsidRPr="00857232">
        <w:rPr>
          <w:lang w:val="fr-FR"/>
        </w:rPr>
        <w:t xml:space="preserve"> AVM </w:t>
      </w:r>
      <w:proofErr w:type="spellStart"/>
      <w:r w:rsidRPr="00857232">
        <w:rPr>
          <w:lang w:val="fr-FR"/>
        </w:rPr>
        <w:t>usluge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pravo</w:t>
      </w:r>
      <w:proofErr w:type="spellEnd"/>
      <w:r w:rsidRPr="00857232">
        <w:rPr>
          <w:lang w:val="fr-FR"/>
        </w:rPr>
        <w:t xml:space="preserve"> da </w:t>
      </w:r>
      <w:proofErr w:type="spellStart"/>
      <w:r w:rsidRPr="00857232">
        <w:rPr>
          <w:lang w:val="fr-FR"/>
        </w:rPr>
        <w:t>prisustvuje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sjednici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Savjeta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kojoj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raspravlja</w:t>
      </w:r>
      <w:proofErr w:type="spellEnd"/>
      <w:r w:rsidRPr="00857232">
        <w:rPr>
          <w:lang w:val="fr-FR"/>
        </w:rPr>
        <w:t xml:space="preserve"> o </w:t>
      </w:r>
      <w:proofErr w:type="spellStart"/>
      <w:r w:rsidRPr="00857232">
        <w:rPr>
          <w:lang w:val="fr-FR"/>
        </w:rPr>
        <w:t>žalbi</w:t>
      </w:r>
      <w:proofErr w:type="spellEnd"/>
      <w:r w:rsidRPr="00857232">
        <w:rPr>
          <w:lang w:val="fr-FR"/>
        </w:rPr>
        <w:t xml:space="preserve"> po </w:t>
      </w:r>
      <w:proofErr w:type="spellStart"/>
      <w:r w:rsidRPr="00857232">
        <w:rPr>
          <w:lang w:val="fr-FR"/>
        </w:rPr>
        <w:t>osnovu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odluke</w:t>
      </w:r>
      <w:proofErr w:type="spellEnd"/>
      <w:r w:rsidRPr="00857232">
        <w:rPr>
          <w:lang w:val="fr-FR"/>
        </w:rPr>
        <w:t xml:space="preserve"> o </w:t>
      </w:r>
      <w:proofErr w:type="spellStart"/>
      <w:r w:rsidRPr="00857232">
        <w:rPr>
          <w:lang w:val="fr-FR"/>
        </w:rPr>
        <w:t>privremenom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trajnom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oduzimanju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odobrenja</w:t>
      </w:r>
      <w:proofErr w:type="spellEnd"/>
      <w:r w:rsidRPr="00857232">
        <w:rPr>
          <w:lang w:val="fr-FR"/>
        </w:rPr>
        <w:t>.</w:t>
      </w:r>
    </w:p>
    <w:p w14:paraId="1B194099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(3) </w:t>
      </w:r>
      <w:proofErr w:type="spellStart"/>
      <w:r w:rsidRPr="00857232">
        <w:rPr>
          <w:lang w:val="fr-FR"/>
        </w:rPr>
        <w:t>Pružalac</w:t>
      </w:r>
      <w:proofErr w:type="spellEnd"/>
      <w:r w:rsidRPr="00857232">
        <w:rPr>
          <w:lang w:val="fr-FR"/>
        </w:rPr>
        <w:t xml:space="preserve"> AVM </w:t>
      </w:r>
      <w:proofErr w:type="spellStart"/>
      <w:r w:rsidRPr="00857232">
        <w:rPr>
          <w:lang w:val="fr-FR"/>
        </w:rPr>
        <w:t>usluge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dužan</w:t>
      </w:r>
      <w:proofErr w:type="spellEnd"/>
      <w:r w:rsidRPr="00857232">
        <w:rPr>
          <w:lang w:val="fr-FR"/>
        </w:rPr>
        <w:t xml:space="preserve"> da, </w:t>
      </w:r>
      <w:proofErr w:type="spellStart"/>
      <w:r w:rsidRPr="00857232">
        <w:rPr>
          <w:lang w:val="fr-FR"/>
        </w:rPr>
        <w:t>bez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odlaganja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izvrši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konačnu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odluku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Savjeta</w:t>
      </w:r>
      <w:proofErr w:type="spellEnd"/>
      <w:r w:rsidRPr="00857232">
        <w:rPr>
          <w:lang w:val="fr-FR"/>
        </w:rPr>
        <w:t xml:space="preserve"> po </w:t>
      </w:r>
      <w:proofErr w:type="spellStart"/>
      <w:r w:rsidRPr="00857232">
        <w:rPr>
          <w:lang w:val="fr-FR"/>
        </w:rPr>
        <w:t>žalbi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stava</w:t>
      </w:r>
      <w:proofErr w:type="spellEnd"/>
      <w:r w:rsidRPr="00857232">
        <w:rPr>
          <w:lang w:val="fr-FR"/>
        </w:rPr>
        <w:t xml:space="preserve"> 1 </w:t>
      </w:r>
      <w:proofErr w:type="spellStart"/>
      <w:r w:rsidRPr="00857232">
        <w:rPr>
          <w:lang w:val="fr-FR"/>
        </w:rPr>
        <w:t>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člana</w:t>
      </w:r>
      <w:proofErr w:type="spellEnd"/>
      <w:r w:rsidRPr="00857232">
        <w:rPr>
          <w:lang w:val="fr-FR"/>
        </w:rPr>
        <w:t xml:space="preserve">, a </w:t>
      </w:r>
      <w:proofErr w:type="spellStart"/>
      <w:r w:rsidRPr="00857232">
        <w:rPr>
          <w:lang w:val="fr-FR"/>
        </w:rPr>
        <w:t>ukoliko</w:t>
      </w:r>
      <w:proofErr w:type="spellEnd"/>
      <w:r w:rsidRPr="00857232">
        <w:rPr>
          <w:lang w:val="fr-FR"/>
        </w:rPr>
        <w:t xml:space="preserve"> to ne </w:t>
      </w:r>
      <w:proofErr w:type="spellStart"/>
      <w:r w:rsidRPr="00857232">
        <w:rPr>
          <w:lang w:val="fr-FR"/>
        </w:rPr>
        <w:t>učini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sprovešće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postupak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prinudnog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izvršenja</w:t>
      </w:r>
      <w:proofErr w:type="spellEnd"/>
      <w:r w:rsidRPr="00857232">
        <w:rPr>
          <w:lang w:val="fr-FR"/>
        </w:rPr>
        <w:t>.</w:t>
      </w:r>
    </w:p>
    <w:p w14:paraId="32CFF4D7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(4) </w:t>
      </w:r>
      <w:proofErr w:type="spellStart"/>
      <w:r w:rsidRPr="00857232">
        <w:rPr>
          <w:lang w:val="fr-FR"/>
        </w:rPr>
        <w:t>Protiv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odluke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donijete</w:t>
      </w:r>
      <w:proofErr w:type="spellEnd"/>
      <w:r w:rsidRPr="00857232">
        <w:rPr>
          <w:lang w:val="fr-FR"/>
        </w:rPr>
        <w:t xml:space="preserve"> po </w:t>
      </w:r>
      <w:proofErr w:type="spellStart"/>
      <w:r w:rsidRPr="00857232">
        <w:rPr>
          <w:lang w:val="fr-FR"/>
        </w:rPr>
        <w:t>žalbi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može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pokrenuti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upravni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spor</w:t>
      </w:r>
      <w:proofErr w:type="spellEnd"/>
      <w:r w:rsidRPr="00857232">
        <w:rPr>
          <w:lang w:val="fr-FR"/>
        </w:rPr>
        <w:t>.</w:t>
      </w:r>
    </w:p>
    <w:p w14:paraId="6EF0ABFA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235" w:name="str_89"/>
      <w:bookmarkEnd w:id="235"/>
      <w:proofErr w:type="spellStart"/>
      <w:r w:rsidRPr="00857232">
        <w:rPr>
          <w:b/>
          <w:bCs/>
          <w:lang w:val="fr-FR"/>
        </w:rPr>
        <w:t>Postupak</w:t>
      </w:r>
      <w:proofErr w:type="spellEnd"/>
      <w:r w:rsidRPr="00857232">
        <w:rPr>
          <w:b/>
          <w:bCs/>
          <w:lang w:val="fr-FR"/>
        </w:rPr>
        <w:t xml:space="preserve"> po </w:t>
      </w:r>
      <w:proofErr w:type="spellStart"/>
      <w:r w:rsidRPr="00857232">
        <w:rPr>
          <w:b/>
          <w:bCs/>
          <w:lang w:val="fr-FR"/>
        </w:rPr>
        <w:t>prigovoru</w:t>
      </w:r>
      <w:proofErr w:type="spellEnd"/>
    </w:p>
    <w:p w14:paraId="220287CA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236" w:name="clan_144**"/>
      <w:bookmarkEnd w:id="236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144**</w:t>
      </w:r>
    </w:p>
    <w:p w14:paraId="56200E7F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(1) Po </w:t>
      </w:r>
      <w:proofErr w:type="spellStart"/>
      <w:r w:rsidRPr="00857232">
        <w:rPr>
          <w:lang w:val="fr-FR"/>
        </w:rPr>
        <w:t>prigovoru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fizičkog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lica</w:t>
      </w:r>
      <w:proofErr w:type="spellEnd"/>
      <w:r w:rsidRPr="00857232">
        <w:rPr>
          <w:lang w:val="fr-FR"/>
        </w:rPr>
        <w:t xml:space="preserve"> na rad </w:t>
      </w:r>
      <w:proofErr w:type="spellStart"/>
      <w:r w:rsidRPr="00857232">
        <w:rPr>
          <w:lang w:val="fr-FR"/>
        </w:rPr>
        <w:t>pružaoca</w:t>
      </w:r>
      <w:proofErr w:type="spellEnd"/>
      <w:r w:rsidRPr="00857232">
        <w:rPr>
          <w:lang w:val="fr-FR"/>
        </w:rPr>
        <w:t xml:space="preserve"> AVM </w:t>
      </w:r>
      <w:proofErr w:type="spellStart"/>
      <w:r w:rsidRPr="00857232">
        <w:rPr>
          <w:lang w:val="fr-FR"/>
        </w:rPr>
        <w:t>usluge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odlučuje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ovlašćeno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službeno</w:t>
      </w:r>
      <w:proofErr w:type="spellEnd"/>
      <w:r w:rsidRPr="00857232">
        <w:rPr>
          <w:lang w:val="fr-FR"/>
        </w:rPr>
        <w:t xml:space="preserve"> lice, u </w:t>
      </w:r>
      <w:proofErr w:type="spellStart"/>
      <w:r w:rsidRPr="00857232">
        <w:rPr>
          <w:lang w:val="fr-FR"/>
        </w:rPr>
        <w:t>roku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30 </w:t>
      </w:r>
      <w:proofErr w:type="spellStart"/>
      <w:r w:rsidRPr="00857232">
        <w:rPr>
          <w:lang w:val="fr-FR"/>
        </w:rPr>
        <w:t>dana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podnošenja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prigovora</w:t>
      </w:r>
      <w:proofErr w:type="spellEnd"/>
      <w:r w:rsidRPr="00857232">
        <w:rPr>
          <w:lang w:val="fr-FR"/>
        </w:rPr>
        <w:t>.</w:t>
      </w:r>
    </w:p>
    <w:p w14:paraId="26D90E3B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(2) </w:t>
      </w:r>
      <w:proofErr w:type="spellStart"/>
      <w:r w:rsidRPr="00857232">
        <w:rPr>
          <w:lang w:val="fr-FR"/>
        </w:rPr>
        <w:t>Protiv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odluke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stava</w:t>
      </w:r>
      <w:proofErr w:type="spellEnd"/>
      <w:r w:rsidRPr="00857232">
        <w:rPr>
          <w:lang w:val="fr-FR"/>
        </w:rPr>
        <w:t xml:space="preserve"> 1 </w:t>
      </w:r>
      <w:proofErr w:type="spellStart"/>
      <w:r w:rsidRPr="00857232">
        <w:rPr>
          <w:lang w:val="fr-FR"/>
        </w:rPr>
        <w:t>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može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izjaviti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žalba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Savjetu</w:t>
      </w:r>
      <w:proofErr w:type="spellEnd"/>
      <w:r w:rsidRPr="00857232">
        <w:rPr>
          <w:lang w:val="fr-FR"/>
        </w:rPr>
        <w:t xml:space="preserve">, u </w:t>
      </w:r>
      <w:proofErr w:type="spellStart"/>
      <w:r w:rsidRPr="00857232">
        <w:rPr>
          <w:lang w:val="fr-FR"/>
        </w:rPr>
        <w:t>roku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15 </w:t>
      </w:r>
      <w:proofErr w:type="spellStart"/>
      <w:r w:rsidRPr="00857232">
        <w:rPr>
          <w:lang w:val="fr-FR"/>
        </w:rPr>
        <w:t>dana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dostavljanja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odluke</w:t>
      </w:r>
      <w:proofErr w:type="spellEnd"/>
      <w:r w:rsidRPr="00857232">
        <w:rPr>
          <w:lang w:val="fr-FR"/>
        </w:rPr>
        <w:t>.</w:t>
      </w:r>
    </w:p>
    <w:p w14:paraId="7003BD14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(3) </w:t>
      </w:r>
      <w:proofErr w:type="spellStart"/>
      <w:r w:rsidRPr="00857232">
        <w:rPr>
          <w:lang w:val="fr-FR"/>
        </w:rPr>
        <w:t>Savjet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dužan</w:t>
      </w:r>
      <w:proofErr w:type="spellEnd"/>
      <w:r w:rsidRPr="00857232">
        <w:rPr>
          <w:lang w:val="fr-FR"/>
        </w:rPr>
        <w:t xml:space="preserve"> da </w:t>
      </w:r>
      <w:proofErr w:type="spellStart"/>
      <w:r w:rsidRPr="00857232">
        <w:rPr>
          <w:lang w:val="fr-FR"/>
        </w:rPr>
        <w:t>odluku</w:t>
      </w:r>
      <w:proofErr w:type="spellEnd"/>
      <w:r w:rsidRPr="00857232">
        <w:rPr>
          <w:lang w:val="fr-FR"/>
        </w:rPr>
        <w:t xml:space="preserve"> po </w:t>
      </w:r>
      <w:proofErr w:type="spellStart"/>
      <w:r w:rsidRPr="00857232">
        <w:rPr>
          <w:lang w:val="fr-FR"/>
        </w:rPr>
        <w:t>žalbi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stava</w:t>
      </w:r>
      <w:proofErr w:type="spellEnd"/>
      <w:r w:rsidRPr="00857232">
        <w:rPr>
          <w:lang w:val="fr-FR"/>
        </w:rPr>
        <w:t xml:space="preserve"> 2 </w:t>
      </w:r>
      <w:proofErr w:type="spellStart"/>
      <w:r w:rsidRPr="00857232">
        <w:rPr>
          <w:lang w:val="fr-FR"/>
        </w:rPr>
        <w:t>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donese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roku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15 </w:t>
      </w:r>
      <w:proofErr w:type="spellStart"/>
      <w:r w:rsidRPr="00857232">
        <w:rPr>
          <w:lang w:val="fr-FR"/>
        </w:rPr>
        <w:t>dana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podnošenja</w:t>
      </w:r>
      <w:proofErr w:type="spellEnd"/>
      <w:r w:rsidRPr="00857232">
        <w:rPr>
          <w:lang w:val="fr-FR"/>
        </w:rPr>
        <w:t>.</w:t>
      </w:r>
    </w:p>
    <w:p w14:paraId="5A79ABB0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(4) </w:t>
      </w:r>
      <w:proofErr w:type="spellStart"/>
      <w:r w:rsidRPr="00857232">
        <w:rPr>
          <w:lang w:val="fr-FR"/>
        </w:rPr>
        <w:t>Protiv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odluke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stava</w:t>
      </w:r>
      <w:proofErr w:type="spellEnd"/>
      <w:r w:rsidRPr="00857232">
        <w:rPr>
          <w:lang w:val="fr-FR"/>
        </w:rPr>
        <w:t xml:space="preserve"> 3 </w:t>
      </w:r>
      <w:proofErr w:type="spellStart"/>
      <w:r w:rsidRPr="00857232">
        <w:rPr>
          <w:lang w:val="fr-FR"/>
        </w:rPr>
        <w:t>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može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pokrenuti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upravni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spor</w:t>
      </w:r>
      <w:proofErr w:type="spellEnd"/>
      <w:r w:rsidRPr="00857232">
        <w:rPr>
          <w:lang w:val="fr-FR"/>
        </w:rPr>
        <w:t>.</w:t>
      </w:r>
    </w:p>
    <w:p w14:paraId="08BC6FDC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237" w:name="str_90"/>
      <w:bookmarkEnd w:id="237"/>
      <w:proofErr w:type="spellStart"/>
      <w:r w:rsidRPr="00857232">
        <w:rPr>
          <w:b/>
          <w:bCs/>
          <w:lang w:val="fr-FR"/>
        </w:rPr>
        <w:t>Shodna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primjena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propisa</w:t>
      </w:r>
      <w:proofErr w:type="spellEnd"/>
      <w:r w:rsidRPr="00857232">
        <w:rPr>
          <w:b/>
          <w:bCs/>
          <w:lang w:val="fr-FR"/>
        </w:rPr>
        <w:t xml:space="preserve"> o </w:t>
      </w:r>
      <w:proofErr w:type="spellStart"/>
      <w:r w:rsidRPr="00857232">
        <w:rPr>
          <w:b/>
          <w:bCs/>
          <w:lang w:val="fr-FR"/>
        </w:rPr>
        <w:t>upravnom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postupku</w:t>
      </w:r>
      <w:proofErr w:type="spellEnd"/>
    </w:p>
    <w:p w14:paraId="401BF422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238" w:name="clan_145"/>
      <w:bookmarkEnd w:id="238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145</w:t>
      </w:r>
    </w:p>
    <w:p w14:paraId="0B719273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i/>
          <w:iCs/>
          <w:lang w:val="fr-FR"/>
        </w:rPr>
        <w:t>(</w:t>
      </w:r>
      <w:proofErr w:type="spellStart"/>
      <w:proofErr w:type="gramStart"/>
      <w:r w:rsidRPr="00857232">
        <w:rPr>
          <w:i/>
          <w:iCs/>
          <w:lang w:val="fr-FR"/>
        </w:rPr>
        <w:t>brisano</w:t>
      </w:r>
      <w:proofErr w:type="spellEnd"/>
      <w:proofErr w:type="gramEnd"/>
      <w:r w:rsidRPr="00857232">
        <w:rPr>
          <w:i/>
          <w:iCs/>
          <w:lang w:val="fr-FR"/>
        </w:rPr>
        <w:t>)</w:t>
      </w:r>
    </w:p>
    <w:p w14:paraId="1F0BEDF1" w14:textId="77777777" w:rsidR="00857232" w:rsidRPr="00857232" w:rsidRDefault="00857232" w:rsidP="00857232">
      <w:pPr>
        <w:jc w:val="center"/>
      </w:pPr>
      <w:bookmarkStart w:id="239" w:name="str_91"/>
      <w:bookmarkEnd w:id="239"/>
      <w:r w:rsidRPr="00857232">
        <w:t>X. KAZNENE ODREDBE</w:t>
      </w:r>
    </w:p>
    <w:p w14:paraId="27B3F7D1" w14:textId="77777777" w:rsidR="00857232" w:rsidRPr="00857232" w:rsidRDefault="00857232" w:rsidP="00857232">
      <w:pPr>
        <w:jc w:val="center"/>
        <w:rPr>
          <w:b/>
          <w:bCs/>
        </w:rPr>
      </w:pPr>
      <w:bookmarkStart w:id="240" w:name="str_92"/>
      <w:bookmarkEnd w:id="240"/>
      <w:proofErr w:type="spellStart"/>
      <w:r w:rsidRPr="00857232">
        <w:rPr>
          <w:b/>
          <w:bCs/>
        </w:rPr>
        <w:t>Prekršaji</w:t>
      </w:r>
      <w:proofErr w:type="spellEnd"/>
    </w:p>
    <w:p w14:paraId="3E36C86B" w14:textId="77777777" w:rsidR="00857232" w:rsidRPr="00857232" w:rsidRDefault="00857232" w:rsidP="00857232">
      <w:pPr>
        <w:jc w:val="center"/>
        <w:rPr>
          <w:b/>
          <w:bCs/>
        </w:rPr>
      </w:pPr>
      <w:bookmarkStart w:id="241" w:name="clan_146*"/>
      <w:bookmarkEnd w:id="241"/>
      <w:proofErr w:type="spellStart"/>
      <w:r w:rsidRPr="00857232">
        <w:rPr>
          <w:b/>
          <w:bCs/>
        </w:rPr>
        <w:t>Član</w:t>
      </w:r>
      <w:proofErr w:type="spellEnd"/>
      <w:r w:rsidRPr="00857232">
        <w:rPr>
          <w:b/>
          <w:bCs/>
        </w:rPr>
        <w:t xml:space="preserve"> 146*</w:t>
      </w:r>
    </w:p>
    <w:p w14:paraId="56B39340" w14:textId="77777777" w:rsidR="00857232" w:rsidRPr="00857232" w:rsidRDefault="00857232" w:rsidP="00857232">
      <w:pPr>
        <w:jc w:val="center"/>
      </w:pPr>
      <w:r w:rsidRPr="00857232">
        <w:t xml:space="preserve">(1) </w:t>
      </w:r>
      <w:proofErr w:type="spellStart"/>
      <w:r w:rsidRPr="00857232">
        <w:t>Novčanom</w:t>
      </w:r>
      <w:proofErr w:type="spellEnd"/>
      <w:r w:rsidRPr="00857232">
        <w:t xml:space="preserve"> </w:t>
      </w:r>
      <w:proofErr w:type="spellStart"/>
      <w:r w:rsidRPr="00857232">
        <w:t>kaznom</w:t>
      </w:r>
      <w:proofErr w:type="spellEnd"/>
      <w:r w:rsidRPr="00857232">
        <w:t xml:space="preserve"> od 500 </w:t>
      </w:r>
      <w:proofErr w:type="spellStart"/>
      <w:r w:rsidRPr="00857232">
        <w:t>eura</w:t>
      </w:r>
      <w:proofErr w:type="spellEnd"/>
      <w:r w:rsidRPr="00857232">
        <w:t xml:space="preserve"> do 6.000 </w:t>
      </w:r>
      <w:proofErr w:type="spellStart"/>
      <w:r w:rsidRPr="00857232">
        <w:t>eura</w:t>
      </w:r>
      <w:proofErr w:type="spellEnd"/>
      <w:r w:rsidRPr="00857232">
        <w:t xml:space="preserve"> </w:t>
      </w:r>
      <w:proofErr w:type="spellStart"/>
      <w:r w:rsidRPr="00857232">
        <w:t>kazniće</w:t>
      </w:r>
      <w:proofErr w:type="spellEnd"/>
      <w:r w:rsidRPr="00857232">
        <w:t xml:space="preserve"> se za </w:t>
      </w:r>
      <w:proofErr w:type="spellStart"/>
      <w:r w:rsidRPr="00857232">
        <w:t>prekršaj</w:t>
      </w:r>
      <w:proofErr w:type="spellEnd"/>
      <w:r w:rsidRPr="00857232">
        <w:t xml:space="preserve"> </w:t>
      </w:r>
      <w:proofErr w:type="spellStart"/>
      <w:r w:rsidRPr="00857232">
        <w:t>pravno</w:t>
      </w:r>
      <w:proofErr w:type="spellEnd"/>
      <w:r w:rsidRPr="00857232">
        <w:t xml:space="preserve"> lice, </w:t>
      </w:r>
      <w:proofErr w:type="spellStart"/>
      <w:r w:rsidRPr="00857232">
        <w:t>ako</w:t>
      </w:r>
      <w:proofErr w:type="spellEnd"/>
      <w:r w:rsidRPr="00857232">
        <w:t>:</w:t>
      </w:r>
    </w:p>
    <w:p w14:paraId="4224EB0C" w14:textId="77777777" w:rsidR="00857232" w:rsidRPr="00857232" w:rsidRDefault="00857232" w:rsidP="00857232">
      <w:pPr>
        <w:jc w:val="center"/>
      </w:pPr>
      <w:r w:rsidRPr="00857232">
        <w:t xml:space="preserve">1) </w:t>
      </w:r>
      <w:proofErr w:type="spellStart"/>
      <w:r w:rsidRPr="00857232">
        <w:t>korisniku</w:t>
      </w:r>
      <w:proofErr w:type="spellEnd"/>
      <w:r w:rsidRPr="00857232">
        <w:t xml:space="preserve"> </w:t>
      </w:r>
      <w:proofErr w:type="spellStart"/>
      <w:r w:rsidRPr="00857232">
        <w:t>usluge</w:t>
      </w:r>
      <w:proofErr w:type="spellEnd"/>
      <w:r w:rsidRPr="00857232">
        <w:t xml:space="preserve"> ne </w:t>
      </w:r>
      <w:proofErr w:type="spellStart"/>
      <w:r w:rsidRPr="00857232">
        <w:t>omogući</w:t>
      </w:r>
      <w:proofErr w:type="spellEnd"/>
      <w:r w:rsidRPr="00857232">
        <w:t xml:space="preserve"> </w:t>
      </w:r>
      <w:proofErr w:type="spellStart"/>
      <w:r w:rsidRPr="00857232">
        <w:t>pristup</w:t>
      </w:r>
      <w:proofErr w:type="spellEnd"/>
      <w:r w:rsidRPr="00857232">
        <w:t xml:space="preserve"> </w:t>
      </w:r>
      <w:proofErr w:type="spellStart"/>
      <w:r w:rsidRPr="00857232">
        <w:t>podacima</w:t>
      </w:r>
      <w:proofErr w:type="spellEnd"/>
      <w:r w:rsidRPr="00857232">
        <w:t xml:space="preserve"> o </w:t>
      </w:r>
      <w:proofErr w:type="spellStart"/>
      <w:r w:rsidRPr="00857232">
        <w:t>nazivu</w:t>
      </w:r>
      <w:proofErr w:type="spellEnd"/>
      <w:r w:rsidRPr="00857232">
        <w:t xml:space="preserve"> </w:t>
      </w:r>
      <w:proofErr w:type="spellStart"/>
      <w:r w:rsidRPr="00857232">
        <w:t>pružaoca</w:t>
      </w:r>
      <w:proofErr w:type="spellEnd"/>
      <w:r w:rsidRPr="00857232">
        <w:t xml:space="preserve"> AVM </w:t>
      </w:r>
      <w:proofErr w:type="spellStart"/>
      <w:r w:rsidRPr="00857232">
        <w:t>usluge</w:t>
      </w:r>
      <w:proofErr w:type="spellEnd"/>
      <w:r w:rsidRPr="00857232">
        <w:t xml:space="preserve">, </w:t>
      </w:r>
      <w:proofErr w:type="spellStart"/>
      <w:r w:rsidRPr="00857232">
        <w:t>adresi</w:t>
      </w:r>
      <w:proofErr w:type="spellEnd"/>
      <w:r w:rsidRPr="00857232">
        <w:t xml:space="preserve"> </w:t>
      </w:r>
      <w:proofErr w:type="spellStart"/>
      <w:r w:rsidRPr="00857232">
        <w:t>sjedišta</w:t>
      </w:r>
      <w:proofErr w:type="spellEnd"/>
      <w:r w:rsidRPr="00857232">
        <w:t xml:space="preserve">, </w:t>
      </w:r>
      <w:proofErr w:type="spellStart"/>
      <w:r w:rsidRPr="00857232">
        <w:t>odnosno</w:t>
      </w:r>
      <w:proofErr w:type="spellEnd"/>
      <w:r w:rsidRPr="00857232">
        <w:t xml:space="preserve"> </w:t>
      </w:r>
      <w:proofErr w:type="spellStart"/>
      <w:r w:rsidRPr="00857232">
        <w:t>prebivališta</w:t>
      </w:r>
      <w:proofErr w:type="spellEnd"/>
      <w:r w:rsidRPr="00857232">
        <w:t xml:space="preserve">, </w:t>
      </w:r>
      <w:proofErr w:type="spellStart"/>
      <w:r w:rsidRPr="00857232">
        <w:t>adresi</w:t>
      </w:r>
      <w:proofErr w:type="spellEnd"/>
      <w:r w:rsidRPr="00857232">
        <w:t xml:space="preserve"> </w:t>
      </w:r>
      <w:proofErr w:type="spellStart"/>
      <w:r w:rsidRPr="00857232">
        <w:t>elektronske</w:t>
      </w:r>
      <w:proofErr w:type="spellEnd"/>
      <w:r w:rsidRPr="00857232">
        <w:t xml:space="preserve"> </w:t>
      </w:r>
      <w:proofErr w:type="spellStart"/>
      <w:r w:rsidRPr="00857232">
        <w:t>pošte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internet </w:t>
      </w:r>
      <w:proofErr w:type="spellStart"/>
      <w:r w:rsidRPr="00857232">
        <w:t>stranici</w:t>
      </w:r>
      <w:proofErr w:type="spellEnd"/>
      <w:r w:rsidRPr="00857232">
        <w:t xml:space="preserve"> </w:t>
      </w:r>
      <w:proofErr w:type="spellStart"/>
      <w:r w:rsidRPr="00857232">
        <w:t>pružaoca</w:t>
      </w:r>
      <w:proofErr w:type="spellEnd"/>
      <w:r w:rsidRPr="00857232">
        <w:t xml:space="preserve"> AVM </w:t>
      </w:r>
      <w:proofErr w:type="spellStart"/>
      <w:r w:rsidRPr="00857232">
        <w:t>usluge</w:t>
      </w:r>
      <w:proofErr w:type="spellEnd"/>
      <w:r w:rsidRPr="00857232">
        <w:t xml:space="preserve">, </w:t>
      </w:r>
      <w:proofErr w:type="spellStart"/>
      <w:r w:rsidRPr="00857232">
        <w:t>odnosno</w:t>
      </w:r>
      <w:proofErr w:type="spellEnd"/>
      <w:r w:rsidRPr="00857232">
        <w:t xml:space="preserve"> </w:t>
      </w:r>
      <w:proofErr w:type="spellStart"/>
      <w:r w:rsidRPr="00857232">
        <w:t>nadležnom</w:t>
      </w:r>
      <w:proofErr w:type="spellEnd"/>
      <w:r w:rsidRPr="00857232">
        <w:t xml:space="preserve"> </w:t>
      </w:r>
      <w:proofErr w:type="spellStart"/>
      <w:r w:rsidRPr="00857232">
        <w:t>organu</w:t>
      </w:r>
      <w:proofErr w:type="spellEnd"/>
      <w:r w:rsidRPr="00857232">
        <w:t xml:space="preserve"> </w:t>
      </w:r>
      <w:proofErr w:type="spellStart"/>
      <w:r w:rsidRPr="00857232">
        <w:t>pružaoca</w:t>
      </w:r>
      <w:proofErr w:type="spellEnd"/>
      <w:r w:rsidRPr="00857232">
        <w:t xml:space="preserve"> AVM </w:t>
      </w:r>
      <w:proofErr w:type="spellStart"/>
      <w:r w:rsidRPr="00857232">
        <w:t>usluge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nadležnom</w:t>
      </w:r>
      <w:proofErr w:type="spellEnd"/>
      <w:r w:rsidRPr="00857232">
        <w:t xml:space="preserve"> </w:t>
      </w:r>
      <w:proofErr w:type="spellStart"/>
      <w:r w:rsidRPr="00857232">
        <w:t>regulatornom</w:t>
      </w:r>
      <w:proofErr w:type="spellEnd"/>
      <w:r w:rsidRPr="00857232">
        <w:t xml:space="preserve"> </w:t>
      </w:r>
      <w:proofErr w:type="spellStart"/>
      <w:r w:rsidRPr="00857232">
        <w:t>organu</w:t>
      </w:r>
      <w:proofErr w:type="spellEnd"/>
      <w:r w:rsidRPr="00857232">
        <w:t xml:space="preserve"> (</w:t>
      </w:r>
      <w:proofErr w:type="spellStart"/>
      <w:r w:rsidRPr="00857232">
        <w:t>član</w:t>
      </w:r>
      <w:proofErr w:type="spellEnd"/>
      <w:r w:rsidRPr="00857232">
        <w:t xml:space="preserve"> 46 </w:t>
      </w:r>
      <w:proofErr w:type="spellStart"/>
      <w:r w:rsidRPr="00857232">
        <w:t>stav</w:t>
      </w:r>
      <w:proofErr w:type="spellEnd"/>
      <w:r w:rsidRPr="00857232">
        <w:t xml:space="preserve"> 2</w:t>
      </w:r>
      <w:proofErr w:type="gramStart"/>
      <w:r w:rsidRPr="00857232">
        <w:t>);</w:t>
      </w:r>
      <w:proofErr w:type="gramEnd"/>
    </w:p>
    <w:p w14:paraId="1D59FB4F" w14:textId="77777777" w:rsidR="00857232" w:rsidRPr="00857232" w:rsidRDefault="00857232" w:rsidP="00857232">
      <w:pPr>
        <w:jc w:val="center"/>
      </w:pPr>
      <w:r w:rsidRPr="00857232">
        <w:t xml:space="preserve">2) </w:t>
      </w:r>
      <w:proofErr w:type="spellStart"/>
      <w:r w:rsidRPr="00857232">
        <w:t>nagradna</w:t>
      </w:r>
      <w:proofErr w:type="spellEnd"/>
      <w:r w:rsidRPr="00857232">
        <w:t xml:space="preserve"> </w:t>
      </w:r>
      <w:proofErr w:type="spellStart"/>
      <w:r w:rsidRPr="00857232">
        <w:t>takmičenja</w:t>
      </w:r>
      <w:proofErr w:type="spellEnd"/>
      <w:r w:rsidRPr="00857232">
        <w:t xml:space="preserve"> ne </w:t>
      </w:r>
      <w:proofErr w:type="spellStart"/>
      <w:r w:rsidRPr="00857232">
        <w:t>sprovodi</w:t>
      </w:r>
      <w:proofErr w:type="spellEnd"/>
      <w:r w:rsidRPr="00857232">
        <w:t xml:space="preserve"> </w:t>
      </w:r>
      <w:proofErr w:type="spellStart"/>
      <w:r w:rsidRPr="00857232">
        <w:t>pravično</w:t>
      </w:r>
      <w:proofErr w:type="spellEnd"/>
      <w:r w:rsidRPr="00857232">
        <w:t xml:space="preserve"> </w:t>
      </w:r>
      <w:proofErr w:type="spellStart"/>
      <w:r w:rsidRPr="00857232">
        <w:t>uz</w:t>
      </w:r>
      <w:proofErr w:type="spellEnd"/>
      <w:r w:rsidRPr="00857232">
        <w:t xml:space="preserve"> </w:t>
      </w:r>
      <w:proofErr w:type="spellStart"/>
      <w:r w:rsidRPr="00857232">
        <w:t>objavljivanje</w:t>
      </w:r>
      <w:proofErr w:type="spellEnd"/>
      <w:r w:rsidRPr="00857232">
        <w:t xml:space="preserve"> </w:t>
      </w:r>
      <w:proofErr w:type="spellStart"/>
      <w:r w:rsidRPr="00857232">
        <w:t>utvrđenih</w:t>
      </w:r>
      <w:proofErr w:type="spellEnd"/>
      <w:r w:rsidRPr="00857232">
        <w:t xml:space="preserve"> </w:t>
      </w:r>
      <w:proofErr w:type="spellStart"/>
      <w:r w:rsidRPr="00857232">
        <w:t>pravila</w:t>
      </w:r>
      <w:proofErr w:type="spellEnd"/>
      <w:r w:rsidRPr="00857232">
        <w:t xml:space="preserve"> (</w:t>
      </w:r>
      <w:proofErr w:type="spellStart"/>
      <w:r w:rsidRPr="00857232">
        <w:t>član</w:t>
      </w:r>
      <w:proofErr w:type="spellEnd"/>
      <w:r w:rsidRPr="00857232">
        <w:t xml:space="preserve"> 49 </w:t>
      </w:r>
      <w:proofErr w:type="spellStart"/>
      <w:r w:rsidRPr="00857232">
        <w:t>stav</w:t>
      </w:r>
      <w:proofErr w:type="spellEnd"/>
      <w:r w:rsidRPr="00857232">
        <w:t xml:space="preserve"> 1</w:t>
      </w:r>
      <w:proofErr w:type="gramStart"/>
      <w:r w:rsidRPr="00857232">
        <w:t>);</w:t>
      </w:r>
      <w:proofErr w:type="gramEnd"/>
    </w:p>
    <w:p w14:paraId="200AD846" w14:textId="77777777" w:rsidR="00857232" w:rsidRPr="00857232" w:rsidRDefault="00857232" w:rsidP="00857232">
      <w:pPr>
        <w:jc w:val="center"/>
      </w:pPr>
      <w:r w:rsidRPr="00857232">
        <w:lastRenderedPageBreak/>
        <w:t xml:space="preserve">3) ne </w:t>
      </w:r>
      <w:proofErr w:type="spellStart"/>
      <w:r w:rsidRPr="00857232">
        <w:t>prenosi</w:t>
      </w:r>
      <w:proofErr w:type="spellEnd"/>
      <w:r w:rsidRPr="00857232">
        <w:t xml:space="preserve"> </w:t>
      </w:r>
      <w:proofErr w:type="spellStart"/>
      <w:r w:rsidRPr="00857232">
        <w:t>kinematografska</w:t>
      </w:r>
      <w:proofErr w:type="spellEnd"/>
      <w:r w:rsidRPr="00857232">
        <w:t xml:space="preserve"> </w:t>
      </w:r>
      <w:proofErr w:type="spellStart"/>
      <w:r w:rsidRPr="00857232">
        <w:t>djela</w:t>
      </w:r>
      <w:proofErr w:type="spellEnd"/>
      <w:r w:rsidRPr="00857232">
        <w:t xml:space="preserve"> u </w:t>
      </w:r>
      <w:proofErr w:type="spellStart"/>
      <w:r w:rsidRPr="00857232">
        <w:t>skladu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zakonom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zaključenim</w:t>
      </w:r>
      <w:proofErr w:type="spellEnd"/>
      <w:r w:rsidRPr="00857232">
        <w:t xml:space="preserve"> </w:t>
      </w:r>
      <w:proofErr w:type="spellStart"/>
      <w:r w:rsidRPr="00857232">
        <w:t>ugovorom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imaocem</w:t>
      </w:r>
      <w:proofErr w:type="spellEnd"/>
      <w:r w:rsidRPr="00857232">
        <w:t xml:space="preserve"> </w:t>
      </w:r>
      <w:proofErr w:type="spellStart"/>
      <w:r w:rsidRPr="00857232">
        <w:t>autorskog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srodnih</w:t>
      </w:r>
      <w:proofErr w:type="spellEnd"/>
      <w:r w:rsidRPr="00857232">
        <w:t xml:space="preserve"> </w:t>
      </w:r>
      <w:proofErr w:type="spellStart"/>
      <w:r w:rsidRPr="00857232">
        <w:t>prava</w:t>
      </w:r>
      <w:proofErr w:type="spellEnd"/>
      <w:r w:rsidRPr="00857232">
        <w:t xml:space="preserve"> (</w:t>
      </w:r>
      <w:proofErr w:type="spellStart"/>
      <w:r w:rsidRPr="00857232">
        <w:t>član</w:t>
      </w:r>
      <w:proofErr w:type="spellEnd"/>
      <w:r w:rsidRPr="00857232">
        <w:t xml:space="preserve"> 50</w:t>
      </w:r>
      <w:proofErr w:type="gramStart"/>
      <w:r w:rsidRPr="00857232">
        <w:t>);</w:t>
      </w:r>
      <w:proofErr w:type="gramEnd"/>
    </w:p>
    <w:p w14:paraId="5B17AF59" w14:textId="77777777" w:rsidR="00857232" w:rsidRPr="00857232" w:rsidRDefault="00857232" w:rsidP="00857232">
      <w:pPr>
        <w:jc w:val="center"/>
      </w:pPr>
      <w:r w:rsidRPr="00857232">
        <w:t xml:space="preserve">4) </w:t>
      </w:r>
      <w:proofErr w:type="spellStart"/>
      <w:r w:rsidRPr="00857232">
        <w:t>propisno</w:t>
      </w:r>
      <w:proofErr w:type="spellEnd"/>
      <w:r w:rsidRPr="00857232">
        <w:t xml:space="preserve"> ne </w:t>
      </w:r>
      <w:proofErr w:type="spellStart"/>
      <w:r w:rsidRPr="00857232">
        <w:t>objavi</w:t>
      </w:r>
      <w:proofErr w:type="spellEnd"/>
      <w:r w:rsidRPr="00857232">
        <w:t xml:space="preserve"> </w:t>
      </w:r>
      <w:proofErr w:type="spellStart"/>
      <w:r w:rsidRPr="00857232">
        <w:t>upozorenje</w:t>
      </w:r>
      <w:proofErr w:type="spellEnd"/>
      <w:r w:rsidRPr="00857232">
        <w:t xml:space="preserve"> za </w:t>
      </w:r>
      <w:proofErr w:type="spellStart"/>
      <w:r w:rsidRPr="00857232">
        <w:t>programske</w:t>
      </w:r>
      <w:proofErr w:type="spellEnd"/>
      <w:r w:rsidRPr="00857232">
        <w:t xml:space="preserve"> </w:t>
      </w:r>
      <w:proofErr w:type="spellStart"/>
      <w:r w:rsidRPr="00857232">
        <w:t>sadržaje</w:t>
      </w:r>
      <w:proofErr w:type="spellEnd"/>
      <w:r w:rsidRPr="00857232">
        <w:t xml:space="preserve"> </w:t>
      </w:r>
      <w:proofErr w:type="spellStart"/>
      <w:r w:rsidRPr="00857232">
        <w:t>kojima</w:t>
      </w:r>
      <w:proofErr w:type="spellEnd"/>
      <w:r w:rsidRPr="00857232">
        <w:t xml:space="preserve"> se </w:t>
      </w:r>
      <w:proofErr w:type="spellStart"/>
      <w:r w:rsidRPr="00857232">
        <w:t>može</w:t>
      </w:r>
      <w:proofErr w:type="spellEnd"/>
      <w:r w:rsidRPr="00857232">
        <w:t xml:space="preserve"> </w:t>
      </w:r>
      <w:proofErr w:type="spellStart"/>
      <w:r w:rsidRPr="00857232">
        <w:t>ugroziti</w:t>
      </w:r>
      <w:proofErr w:type="spellEnd"/>
      <w:r w:rsidRPr="00857232">
        <w:t xml:space="preserve"> </w:t>
      </w:r>
      <w:proofErr w:type="spellStart"/>
      <w:r w:rsidRPr="00857232">
        <w:t>fizički</w:t>
      </w:r>
      <w:proofErr w:type="spellEnd"/>
      <w:r w:rsidRPr="00857232">
        <w:t xml:space="preserve">, </w:t>
      </w:r>
      <w:proofErr w:type="spellStart"/>
      <w:r w:rsidRPr="00857232">
        <w:t>zdravstveni</w:t>
      </w:r>
      <w:proofErr w:type="spellEnd"/>
      <w:r w:rsidRPr="00857232">
        <w:t xml:space="preserve">, </w:t>
      </w:r>
      <w:proofErr w:type="spellStart"/>
      <w:r w:rsidRPr="00857232">
        <w:t>moralni</w:t>
      </w:r>
      <w:proofErr w:type="spellEnd"/>
      <w:r w:rsidRPr="00857232">
        <w:t xml:space="preserve">, </w:t>
      </w:r>
      <w:proofErr w:type="spellStart"/>
      <w:r w:rsidRPr="00857232">
        <w:t>mentalni</w:t>
      </w:r>
      <w:proofErr w:type="spellEnd"/>
      <w:r w:rsidRPr="00857232">
        <w:t xml:space="preserve">, </w:t>
      </w:r>
      <w:proofErr w:type="spellStart"/>
      <w:r w:rsidRPr="00857232">
        <w:t>intelektualni</w:t>
      </w:r>
      <w:proofErr w:type="spellEnd"/>
      <w:r w:rsidRPr="00857232">
        <w:t xml:space="preserve">, </w:t>
      </w:r>
      <w:proofErr w:type="spellStart"/>
      <w:r w:rsidRPr="00857232">
        <w:t>emotivni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socijalni</w:t>
      </w:r>
      <w:proofErr w:type="spellEnd"/>
      <w:r w:rsidRPr="00857232">
        <w:t xml:space="preserve"> </w:t>
      </w:r>
      <w:proofErr w:type="spellStart"/>
      <w:r w:rsidRPr="00857232">
        <w:t>razvoj</w:t>
      </w:r>
      <w:proofErr w:type="spellEnd"/>
      <w:r w:rsidRPr="00857232">
        <w:t xml:space="preserve"> </w:t>
      </w:r>
      <w:proofErr w:type="spellStart"/>
      <w:r w:rsidRPr="00857232">
        <w:t>maloljetnika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ih</w:t>
      </w:r>
      <w:proofErr w:type="spellEnd"/>
      <w:r w:rsidRPr="00857232">
        <w:t xml:space="preserve"> </w:t>
      </w:r>
      <w:proofErr w:type="spellStart"/>
      <w:r w:rsidRPr="00857232">
        <w:t>jasno</w:t>
      </w:r>
      <w:proofErr w:type="spellEnd"/>
      <w:r w:rsidRPr="00857232">
        <w:t xml:space="preserve"> ne </w:t>
      </w:r>
      <w:proofErr w:type="spellStart"/>
      <w:r w:rsidRPr="00857232">
        <w:t>označi</w:t>
      </w:r>
      <w:proofErr w:type="spellEnd"/>
      <w:r w:rsidRPr="00857232">
        <w:t xml:space="preserve"> </w:t>
      </w:r>
      <w:proofErr w:type="spellStart"/>
      <w:r w:rsidRPr="00857232">
        <w:t>tokom</w:t>
      </w:r>
      <w:proofErr w:type="spellEnd"/>
      <w:r w:rsidRPr="00857232">
        <w:t xml:space="preserve"> </w:t>
      </w:r>
      <w:proofErr w:type="spellStart"/>
      <w:r w:rsidRPr="00857232">
        <w:t>čitavog</w:t>
      </w:r>
      <w:proofErr w:type="spellEnd"/>
      <w:r w:rsidRPr="00857232">
        <w:t xml:space="preserve"> </w:t>
      </w:r>
      <w:proofErr w:type="spellStart"/>
      <w:r w:rsidRPr="00857232">
        <w:t>trajanja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ih</w:t>
      </w:r>
      <w:proofErr w:type="spellEnd"/>
      <w:r w:rsidRPr="00857232">
        <w:t xml:space="preserve"> </w:t>
      </w:r>
      <w:proofErr w:type="spellStart"/>
      <w:r w:rsidRPr="00857232">
        <w:t>emituje</w:t>
      </w:r>
      <w:proofErr w:type="spellEnd"/>
      <w:r w:rsidRPr="00857232">
        <w:t xml:space="preserve"> u </w:t>
      </w:r>
      <w:proofErr w:type="spellStart"/>
      <w:r w:rsidRPr="00857232">
        <w:t>vrijeme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način</w:t>
      </w:r>
      <w:proofErr w:type="spellEnd"/>
      <w:r w:rsidRPr="00857232">
        <w:t xml:space="preserve"> za koji </w:t>
      </w:r>
      <w:proofErr w:type="spellStart"/>
      <w:r w:rsidRPr="00857232">
        <w:t>nije</w:t>
      </w:r>
      <w:proofErr w:type="spellEnd"/>
      <w:r w:rsidRPr="00857232">
        <w:t xml:space="preserve"> </w:t>
      </w:r>
      <w:proofErr w:type="spellStart"/>
      <w:r w:rsidRPr="00857232">
        <w:t>najmanje</w:t>
      </w:r>
      <w:proofErr w:type="spellEnd"/>
      <w:r w:rsidRPr="00857232">
        <w:t xml:space="preserve"> </w:t>
      </w:r>
      <w:proofErr w:type="spellStart"/>
      <w:r w:rsidRPr="00857232">
        <w:t>vjerovatno</w:t>
      </w:r>
      <w:proofErr w:type="spellEnd"/>
      <w:r w:rsidRPr="00857232">
        <w:t xml:space="preserve"> da </w:t>
      </w:r>
      <w:proofErr w:type="spellStart"/>
      <w:r w:rsidRPr="00857232">
        <w:t>će</w:t>
      </w:r>
      <w:proofErr w:type="spellEnd"/>
      <w:r w:rsidRPr="00857232">
        <w:t xml:space="preserve"> ga </w:t>
      </w:r>
      <w:proofErr w:type="spellStart"/>
      <w:r w:rsidRPr="00857232">
        <w:t>maloljetnici</w:t>
      </w:r>
      <w:proofErr w:type="spellEnd"/>
      <w:r w:rsidRPr="00857232">
        <w:t xml:space="preserve"> u </w:t>
      </w:r>
      <w:proofErr w:type="spellStart"/>
      <w:r w:rsidRPr="00857232">
        <w:t>uobičajenim</w:t>
      </w:r>
      <w:proofErr w:type="spellEnd"/>
      <w:r w:rsidRPr="00857232">
        <w:t xml:space="preserve"> </w:t>
      </w:r>
      <w:proofErr w:type="spellStart"/>
      <w:r w:rsidRPr="00857232">
        <w:t>okolnostima</w:t>
      </w:r>
      <w:proofErr w:type="spellEnd"/>
      <w:r w:rsidRPr="00857232">
        <w:t xml:space="preserve"> </w:t>
      </w:r>
      <w:proofErr w:type="spellStart"/>
      <w:r w:rsidRPr="00857232">
        <w:t>čuti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vidjeti</w:t>
      </w:r>
      <w:proofErr w:type="spellEnd"/>
      <w:r w:rsidRPr="00857232">
        <w:t xml:space="preserve"> (</w:t>
      </w:r>
      <w:proofErr w:type="spellStart"/>
      <w:r w:rsidRPr="00857232">
        <w:t>član</w:t>
      </w:r>
      <w:proofErr w:type="spellEnd"/>
      <w:r w:rsidRPr="00857232">
        <w:t xml:space="preserve"> 55 </w:t>
      </w:r>
      <w:proofErr w:type="spellStart"/>
      <w:r w:rsidRPr="00857232">
        <w:t>stav</w:t>
      </w:r>
      <w:proofErr w:type="spellEnd"/>
      <w:r w:rsidRPr="00857232">
        <w:t xml:space="preserve"> 2</w:t>
      </w:r>
      <w:proofErr w:type="gramStart"/>
      <w:r w:rsidRPr="00857232">
        <w:t>);</w:t>
      </w:r>
      <w:proofErr w:type="gramEnd"/>
    </w:p>
    <w:p w14:paraId="36AED2D5" w14:textId="77777777" w:rsidR="00857232" w:rsidRPr="00857232" w:rsidRDefault="00857232" w:rsidP="00857232">
      <w:pPr>
        <w:jc w:val="center"/>
      </w:pPr>
      <w:r w:rsidRPr="00857232">
        <w:t xml:space="preserve">5) </w:t>
      </w:r>
      <w:proofErr w:type="spellStart"/>
      <w:r w:rsidRPr="00857232">
        <w:t>emituje</w:t>
      </w:r>
      <w:proofErr w:type="spellEnd"/>
      <w:r w:rsidRPr="00857232">
        <w:t xml:space="preserve"> </w:t>
      </w:r>
      <w:proofErr w:type="spellStart"/>
      <w:r w:rsidRPr="00857232">
        <w:t>programske</w:t>
      </w:r>
      <w:proofErr w:type="spellEnd"/>
      <w:r w:rsidRPr="00857232">
        <w:t xml:space="preserve"> </w:t>
      </w:r>
      <w:proofErr w:type="spellStart"/>
      <w:r w:rsidRPr="00857232">
        <w:t>sadržaje</w:t>
      </w:r>
      <w:proofErr w:type="spellEnd"/>
      <w:r w:rsidRPr="00857232">
        <w:t xml:space="preserve"> </w:t>
      </w:r>
      <w:proofErr w:type="spellStart"/>
      <w:r w:rsidRPr="00857232">
        <w:t>kojima</w:t>
      </w:r>
      <w:proofErr w:type="spellEnd"/>
      <w:r w:rsidRPr="00857232">
        <w:t xml:space="preserve"> se </w:t>
      </w:r>
      <w:proofErr w:type="spellStart"/>
      <w:r w:rsidRPr="00857232">
        <w:t>može</w:t>
      </w:r>
      <w:proofErr w:type="spellEnd"/>
      <w:r w:rsidRPr="00857232">
        <w:t xml:space="preserve"> </w:t>
      </w:r>
      <w:proofErr w:type="spellStart"/>
      <w:r w:rsidRPr="00857232">
        <w:t>ugroziti</w:t>
      </w:r>
      <w:proofErr w:type="spellEnd"/>
      <w:r w:rsidRPr="00857232">
        <w:t xml:space="preserve"> </w:t>
      </w:r>
      <w:proofErr w:type="spellStart"/>
      <w:r w:rsidRPr="00857232">
        <w:t>fizički</w:t>
      </w:r>
      <w:proofErr w:type="spellEnd"/>
      <w:r w:rsidRPr="00857232">
        <w:t xml:space="preserve">, </w:t>
      </w:r>
      <w:proofErr w:type="spellStart"/>
      <w:r w:rsidRPr="00857232">
        <w:t>zdravstveni</w:t>
      </w:r>
      <w:proofErr w:type="spellEnd"/>
      <w:r w:rsidRPr="00857232">
        <w:t xml:space="preserve">, </w:t>
      </w:r>
      <w:proofErr w:type="spellStart"/>
      <w:r w:rsidRPr="00857232">
        <w:t>moralni</w:t>
      </w:r>
      <w:proofErr w:type="spellEnd"/>
      <w:r w:rsidRPr="00857232">
        <w:t xml:space="preserve">, </w:t>
      </w:r>
      <w:proofErr w:type="spellStart"/>
      <w:r w:rsidRPr="00857232">
        <w:t>mentalni</w:t>
      </w:r>
      <w:proofErr w:type="spellEnd"/>
      <w:r w:rsidRPr="00857232">
        <w:t xml:space="preserve">, </w:t>
      </w:r>
      <w:proofErr w:type="spellStart"/>
      <w:r w:rsidRPr="00857232">
        <w:t>intelektualni</w:t>
      </w:r>
      <w:proofErr w:type="spellEnd"/>
      <w:r w:rsidRPr="00857232">
        <w:t xml:space="preserve">, </w:t>
      </w:r>
      <w:proofErr w:type="spellStart"/>
      <w:r w:rsidRPr="00857232">
        <w:t>emotivni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socijalni</w:t>
      </w:r>
      <w:proofErr w:type="spellEnd"/>
      <w:r w:rsidRPr="00857232">
        <w:t xml:space="preserve"> </w:t>
      </w:r>
      <w:proofErr w:type="spellStart"/>
      <w:r w:rsidRPr="00857232">
        <w:t>razvoj</w:t>
      </w:r>
      <w:proofErr w:type="spellEnd"/>
      <w:r w:rsidRPr="00857232">
        <w:t xml:space="preserve"> </w:t>
      </w:r>
      <w:proofErr w:type="spellStart"/>
      <w:r w:rsidRPr="00857232">
        <w:t>maloljetnika</w:t>
      </w:r>
      <w:proofErr w:type="spellEnd"/>
      <w:r w:rsidRPr="00857232">
        <w:t xml:space="preserve"> </w:t>
      </w:r>
      <w:proofErr w:type="spellStart"/>
      <w:r w:rsidRPr="00857232">
        <w:t>izvan</w:t>
      </w:r>
      <w:proofErr w:type="spellEnd"/>
      <w:r w:rsidRPr="00857232">
        <w:t xml:space="preserve"> </w:t>
      </w:r>
      <w:proofErr w:type="spellStart"/>
      <w:r w:rsidRPr="00857232">
        <w:t>graničnog</w:t>
      </w:r>
      <w:proofErr w:type="spellEnd"/>
      <w:r w:rsidRPr="00857232">
        <w:t xml:space="preserve"> </w:t>
      </w:r>
      <w:proofErr w:type="spellStart"/>
      <w:r w:rsidRPr="00857232">
        <w:t>perioda</w:t>
      </w:r>
      <w:proofErr w:type="spellEnd"/>
      <w:r w:rsidRPr="00857232">
        <w:t xml:space="preserve"> (</w:t>
      </w:r>
      <w:proofErr w:type="spellStart"/>
      <w:r w:rsidRPr="00857232">
        <w:t>član</w:t>
      </w:r>
      <w:proofErr w:type="spellEnd"/>
      <w:r w:rsidRPr="00857232">
        <w:t xml:space="preserve"> 55 </w:t>
      </w:r>
      <w:proofErr w:type="spellStart"/>
      <w:r w:rsidRPr="00857232">
        <w:t>stav</w:t>
      </w:r>
      <w:proofErr w:type="spellEnd"/>
      <w:r w:rsidRPr="00857232">
        <w:t xml:space="preserve"> 3</w:t>
      </w:r>
      <w:proofErr w:type="gramStart"/>
      <w:r w:rsidRPr="00857232">
        <w:t>);</w:t>
      </w:r>
      <w:proofErr w:type="gramEnd"/>
    </w:p>
    <w:p w14:paraId="6BDB05A0" w14:textId="77777777" w:rsidR="00857232" w:rsidRPr="00857232" w:rsidRDefault="00857232" w:rsidP="00857232">
      <w:pPr>
        <w:jc w:val="center"/>
      </w:pPr>
      <w:r w:rsidRPr="00857232">
        <w:t xml:space="preserve">6) </w:t>
      </w:r>
      <w:proofErr w:type="spellStart"/>
      <w:r w:rsidRPr="00857232">
        <w:t>emituje</w:t>
      </w:r>
      <w:proofErr w:type="spellEnd"/>
      <w:r w:rsidRPr="00857232">
        <w:t xml:space="preserve"> </w:t>
      </w:r>
      <w:proofErr w:type="spellStart"/>
      <w:r w:rsidRPr="00857232">
        <w:t>programe</w:t>
      </w:r>
      <w:proofErr w:type="spellEnd"/>
      <w:r w:rsidRPr="00857232">
        <w:t xml:space="preserve"> koji </w:t>
      </w:r>
      <w:proofErr w:type="spellStart"/>
      <w:r w:rsidRPr="00857232">
        <w:t>sadrže</w:t>
      </w:r>
      <w:proofErr w:type="spellEnd"/>
      <w:r w:rsidRPr="00857232">
        <w:t xml:space="preserve"> </w:t>
      </w:r>
      <w:proofErr w:type="spellStart"/>
      <w:r w:rsidRPr="00857232">
        <w:t>pornografiju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čiji</w:t>
      </w:r>
      <w:proofErr w:type="spellEnd"/>
      <w:r w:rsidRPr="00857232">
        <w:t xml:space="preserve"> </w:t>
      </w:r>
      <w:proofErr w:type="spellStart"/>
      <w:r w:rsidRPr="00857232">
        <w:t>sadržaji</w:t>
      </w:r>
      <w:proofErr w:type="spellEnd"/>
      <w:r w:rsidRPr="00857232">
        <w:t xml:space="preserve"> </w:t>
      </w:r>
      <w:proofErr w:type="spellStart"/>
      <w:r w:rsidRPr="00857232">
        <w:t>ističu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podržavaju</w:t>
      </w:r>
      <w:proofErr w:type="spellEnd"/>
      <w:r w:rsidRPr="00857232">
        <w:t xml:space="preserve"> </w:t>
      </w:r>
      <w:proofErr w:type="spellStart"/>
      <w:r w:rsidRPr="00857232">
        <w:t>nasilje</w:t>
      </w:r>
      <w:proofErr w:type="spellEnd"/>
      <w:r w:rsidRPr="00857232">
        <w:t xml:space="preserve">, </w:t>
      </w:r>
      <w:proofErr w:type="spellStart"/>
      <w:r w:rsidRPr="00857232">
        <w:t>narkomaniju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druge</w:t>
      </w:r>
      <w:proofErr w:type="spellEnd"/>
      <w:r w:rsidRPr="00857232">
        <w:t xml:space="preserve"> </w:t>
      </w:r>
      <w:proofErr w:type="spellStart"/>
      <w:r w:rsidRPr="00857232">
        <w:t>vidove</w:t>
      </w:r>
      <w:proofErr w:type="spellEnd"/>
      <w:r w:rsidRPr="00857232">
        <w:t xml:space="preserve"> </w:t>
      </w:r>
      <w:proofErr w:type="spellStart"/>
      <w:r w:rsidRPr="00857232">
        <w:t>kriminalnog</w:t>
      </w:r>
      <w:proofErr w:type="spellEnd"/>
      <w:r w:rsidRPr="00857232">
        <w:t xml:space="preserve"> </w:t>
      </w:r>
      <w:proofErr w:type="spellStart"/>
      <w:r w:rsidRPr="00857232">
        <w:t>ponašanja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emituje</w:t>
      </w:r>
      <w:proofErr w:type="spellEnd"/>
      <w:r w:rsidRPr="00857232">
        <w:t xml:space="preserve"> </w:t>
      </w:r>
      <w:proofErr w:type="spellStart"/>
      <w:r w:rsidRPr="00857232">
        <w:t>programe</w:t>
      </w:r>
      <w:proofErr w:type="spellEnd"/>
      <w:r w:rsidRPr="00857232">
        <w:t xml:space="preserve"> koji </w:t>
      </w:r>
      <w:proofErr w:type="spellStart"/>
      <w:r w:rsidRPr="00857232">
        <w:t>zloupotrebljavaju</w:t>
      </w:r>
      <w:proofErr w:type="spellEnd"/>
      <w:r w:rsidRPr="00857232">
        <w:t xml:space="preserve"> </w:t>
      </w:r>
      <w:proofErr w:type="spellStart"/>
      <w:r w:rsidRPr="00857232">
        <w:t>lakovjernost</w:t>
      </w:r>
      <w:proofErr w:type="spellEnd"/>
      <w:r w:rsidRPr="00857232">
        <w:t xml:space="preserve"> </w:t>
      </w:r>
      <w:proofErr w:type="spellStart"/>
      <w:r w:rsidRPr="00857232">
        <w:t>gledalaca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slušalaca</w:t>
      </w:r>
      <w:proofErr w:type="spellEnd"/>
      <w:r w:rsidRPr="00857232">
        <w:t xml:space="preserve"> (</w:t>
      </w:r>
      <w:proofErr w:type="spellStart"/>
      <w:r w:rsidRPr="00857232">
        <w:t>član</w:t>
      </w:r>
      <w:proofErr w:type="spellEnd"/>
      <w:r w:rsidRPr="00857232">
        <w:t xml:space="preserve"> 55 </w:t>
      </w:r>
      <w:proofErr w:type="spellStart"/>
      <w:r w:rsidRPr="00857232">
        <w:t>stav</w:t>
      </w:r>
      <w:proofErr w:type="spellEnd"/>
      <w:r w:rsidRPr="00857232">
        <w:t xml:space="preserve"> 4</w:t>
      </w:r>
      <w:proofErr w:type="gramStart"/>
      <w:r w:rsidRPr="00857232">
        <w:t>);</w:t>
      </w:r>
      <w:proofErr w:type="gramEnd"/>
    </w:p>
    <w:p w14:paraId="4C73B992" w14:textId="77777777" w:rsidR="00857232" w:rsidRPr="00857232" w:rsidRDefault="00857232" w:rsidP="00857232">
      <w:pPr>
        <w:jc w:val="center"/>
      </w:pPr>
      <w:r w:rsidRPr="00857232">
        <w:t xml:space="preserve">7) </w:t>
      </w:r>
      <w:proofErr w:type="spellStart"/>
      <w:r w:rsidRPr="00857232">
        <w:t>naziv</w:t>
      </w:r>
      <w:proofErr w:type="spellEnd"/>
      <w:r w:rsidRPr="00857232">
        <w:t xml:space="preserve">, </w:t>
      </w:r>
      <w:proofErr w:type="spellStart"/>
      <w:r w:rsidRPr="00857232">
        <w:t>oznaku</w:t>
      </w:r>
      <w:proofErr w:type="spellEnd"/>
      <w:r w:rsidRPr="00857232">
        <w:t xml:space="preserve">, </w:t>
      </w:r>
      <w:proofErr w:type="spellStart"/>
      <w:r w:rsidRPr="00857232">
        <w:t>odnosno</w:t>
      </w:r>
      <w:proofErr w:type="spellEnd"/>
      <w:r w:rsidRPr="00857232">
        <w:t xml:space="preserve"> </w:t>
      </w:r>
      <w:proofErr w:type="spellStart"/>
      <w:r w:rsidRPr="00857232">
        <w:t>skraćeni</w:t>
      </w:r>
      <w:proofErr w:type="spellEnd"/>
      <w:r w:rsidRPr="00857232">
        <w:t xml:space="preserve"> </w:t>
      </w:r>
      <w:proofErr w:type="spellStart"/>
      <w:r w:rsidRPr="00857232">
        <w:t>identifikacioni</w:t>
      </w:r>
      <w:proofErr w:type="spellEnd"/>
      <w:r w:rsidRPr="00857232">
        <w:t xml:space="preserve"> </w:t>
      </w:r>
      <w:proofErr w:type="spellStart"/>
      <w:r w:rsidRPr="00857232">
        <w:t>znak</w:t>
      </w:r>
      <w:proofErr w:type="spellEnd"/>
      <w:r w:rsidRPr="00857232">
        <w:t xml:space="preserve"> </w:t>
      </w:r>
      <w:proofErr w:type="spellStart"/>
      <w:r w:rsidRPr="00857232">
        <w:t>elektronskog</w:t>
      </w:r>
      <w:proofErr w:type="spellEnd"/>
      <w:r w:rsidRPr="00857232">
        <w:t xml:space="preserve"> </w:t>
      </w:r>
      <w:proofErr w:type="spellStart"/>
      <w:r w:rsidRPr="00857232">
        <w:t>medija</w:t>
      </w:r>
      <w:proofErr w:type="spellEnd"/>
      <w:r w:rsidRPr="00857232">
        <w:t xml:space="preserve"> ne </w:t>
      </w:r>
      <w:proofErr w:type="spellStart"/>
      <w:r w:rsidRPr="00857232">
        <w:t>označava</w:t>
      </w:r>
      <w:proofErr w:type="spellEnd"/>
      <w:r w:rsidRPr="00857232">
        <w:t xml:space="preserve"> </w:t>
      </w:r>
      <w:proofErr w:type="spellStart"/>
      <w:r w:rsidRPr="00857232">
        <w:t>kontinuirano</w:t>
      </w:r>
      <w:proofErr w:type="spellEnd"/>
      <w:r w:rsidRPr="00857232">
        <w:t xml:space="preserve"> za </w:t>
      </w:r>
      <w:proofErr w:type="spellStart"/>
      <w:r w:rsidRPr="00857232">
        <w:t>sve</w:t>
      </w:r>
      <w:proofErr w:type="spellEnd"/>
      <w:r w:rsidRPr="00857232">
        <w:t xml:space="preserve"> </w:t>
      </w:r>
      <w:proofErr w:type="spellStart"/>
      <w:r w:rsidRPr="00857232">
        <w:t>vrijeme</w:t>
      </w:r>
      <w:proofErr w:type="spellEnd"/>
      <w:r w:rsidRPr="00857232">
        <w:t xml:space="preserve"> </w:t>
      </w:r>
      <w:proofErr w:type="spellStart"/>
      <w:r w:rsidRPr="00857232">
        <w:t>emitovanja</w:t>
      </w:r>
      <w:proofErr w:type="spellEnd"/>
      <w:r w:rsidRPr="00857232">
        <w:t xml:space="preserve"> </w:t>
      </w:r>
      <w:proofErr w:type="spellStart"/>
      <w:r w:rsidRPr="00857232">
        <w:t>televizijskog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za </w:t>
      </w:r>
      <w:proofErr w:type="spellStart"/>
      <w:r w:rsidRPr="00857232">
        <w:t>vrijeme</w:t>
      </w:r>
      <w:proofErr w:type="spellEnd"/>
      <w:r w:rsidRPr="00857232">
        <w:t xml:space="preserve"> </w:t>
      </w:r>
      <w:proofErr w:type="spellStart"/>
      <w:r w:rsidRPr="00857232">
        <w:t>emitovanja</w:t>
      </w:r>
      <w:proofErr w:type="spellEnd"/>
      <w:r w:rsidRPr="00857232">
        <w:t xml:space="preserve"> </w:t>
      </w:r>
      <w:proofErr w:type="spellStart"/>
      <w:r w:rsidRPr="00857232">
        <w:t>radijskog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 xml:space="preserve"> ne </w:t>
      </w:r>
      <w:proofErr w:type="spellStart"/>
      <w:r w:rsidRPr="00857232">
        <w:t>navodi</w:t>
      </w:r>
      <w:proofErr w:type="spellEnd"/>
      <w:r w:rsidRPr="00857232">
        <w:t xml:space="preserve"> </w:t>
      </w:r>
      <w:proofErr w:type="spellStart"/>
      <w:r w:rsidRPr="00857232">
        <w:t>ih</w:t>
      </w:r>
      <w:proofErr w:type="spellEnd"/>
      <w:r w:rsidRPr="00857232">
        <w:t xml:space="preserve"> </w:t>
      </w:r>
      <w:proofErr w:type="spellStart"/>
      <w:r w:rsidRPr="00857232">
        <w:t>najmanje</w:t>
      </w:r>
      <w:proofErr w:type="spellEnd"/>
      <w:r w:rsidRPr="00857232">
        <w:t xml:space="preserve"> </w:t>
      </w:r>
      <w:proofErr w:type="spellStart"/>
      <w:r w:rsidRPr="00857232">
        <w:t>jednom</w:t>
      </w:r>
      <w:proofErr w:type="spellEnd"/>
      <w:r w:rsidRPr="00857232">
        <w:t xml:space="preserve"> u </w:t>
      </w:r>
      <w:proofErr w:type="spellStart"/>
      <w:r w:rsidRPr="00857232">
        <w:t>toku</w:t>
      </w:r>
      <w:proofErr w:type="spellEnd"/>
      <w:r w:rsidRPr="00857232">
        <w:t xml:space="preserve"> </w:t>
      </w:r>
      <w:proofErr w:type="spellStart"/>
      <w:r w:rsidRPr="00857232">
        <w:t>svakog</w:t>
      </w:r>
      <w:proofErr w:type="spellEnd"/>
      <w:r w:rsidRPr="00857232">
        <w:t xml:space="preserve"> </w:t>
      </w:r>
      <w:proofErr w:type="spellStart"/>
      <w:r w:rsidRPr="00857232">
        <w:t>sata</w:t>
      </w:r>
      <w:proofErr w:type="spellEnd"/>
      <w:r w:rsidRPr="00857232">
        <w:t xml:space="preserve"> </w:t>
      </w:r>
      <w:proofErr w:type="spellStart"/>
      <w:r w:rsidRPr="00857232">
        <w:t>trajanja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 xml:space="preserve"> (</w:t>
      </w:r>
      <w:proofErr w:type="spellStart"/>
      <w:r w:rsidRPr="00857232">
        <w:t>član</w:t>
      </w:r>
      <w:proofErr w:type="spellEnd"/>
      <w:r w:rsidRPr="00857232">
        <w:t xml:space="preserve"> 57 </w:t>
      </w:r>
      <w:proofErr w:type="spellStart"/>
      <w:r w:rsidRPr="00857232">
        <w:t>stav</w:t>
      </w:r>
      <w:proofErr w:type="spellEnd"/>
      <w:r w:rsidRPr="00857232">
        <w:t xml:space="preserve"> 1</w:t>
      </w:r>
      <w:proofErr w:type="gramStart"/>
      <w:r w:rsidRPr="00857232">
        <w:t>);</w:t>
      </w:r>
      <w:proofErr w:type="gramEnd"/>
    </w:p>
    <w:p w14:paraId="0EA2E5FE" w14:textId="77777777" w:rsidR="00857232" w:rsidRPr="00857232" w:rsidRDefault="00857232" w:rsidP="00857232">
      <w:pPr>
        <w:jc w:val="center"/>
      </w:pPr>
      <w:r w:rsidRPr="00857232">
        <w:t xml:space="preserve">8) </w:t>
      </w:r>
      <w:proofErr w:type="spellStart"/>
      <w:r w:rsidRPr="00857232">
        <w:t>koristi</w:t>
      </w:r>
      <w:proofErr w:type="spellEnd"/>
      <w:r w:rsidRPr="00857232">
        <w:t xml:space="preserve"> </w:t>
      </w:r>
      <w:proofErr w:type="spellStart"/>
      <w:r w:rsidRPr="00857232">
        <w:t>naziv</w:t>
      </w:r>
      <w:proofErr w:type="spellEnd"/>
      <w:r w:rsidRPr="00857232">
        <w:t xml:space="preserve">, </w:t>
      </w:r>
      <w:proofErr w:type="spellStart"/>
      <w:r w:rsidRPr="00857232">
        <w:t>oznaku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skraćeni</w:t>
      </w:r>
      <w:proofErr w:type="spellEnd"/>
      <w:r w:rsidRPr="00857232">
        <w:t xml:space="preserve"> </w:t>
      </w:r>
      <w:proofErr w:type="spellStart"/>
      <w:r w:rsidRPr="00857232">
        <w:t>identifikacioni</w:t>
      </w:r>
      <w:proofErr w:type="spellEnd"/>
      <w:r w:rsidRPr="00857232">
        <w:t xml:space="preserve"> </w:t>
      </w:r>
      <w:proofErr w:type="spellStart"/>
      <w:r w:rsidRPr="00857232">
        <w:t>znak</w:t>
      </w:r>
      <w:proofErr w:type="spellEnd"/>
      <w:r w:rsidRPr="00857232">
        <w:t xml:space="preserve"> koji ne </w:t>
      </w:r>
      <w:proofErr w:type="spellStart"/>
      <w:r w:rsidRPr="00857232">
        <w:t>odgovaraju</w:t>
      </w:r>
      <w:proofErr w:type="spellEnd"/>
      <w:r w:rsidRPr="00857232">
        <w:t xml:space="preserve"> </w:t>
      </w:r>
      <w:proofErr w:type="spellStart"/>
      <w:r w:rsidRPr="00857232">
        <w:t>registrovanom</w:t>
      </w:r>
      <w:proofErr w:type="spellEnd"/>
      <w:r w:rsidRPr="00857232">
        <w:t xml:space="preserve"> </w:t>
      </w:r>
      <w:proofErr w:type="spellStart"/>
      <w:r w:rsidRPr="00857232">
        <w:t>nazivu</w:t>
      </w:r>
      <w:proofErr w:type="spellEnd"/>
      <w:r w:rsidRPr="00857232">
        <w:t xml:space="preserve"> </w:t>
      </w:r>
      <w:proofErr w:type="spellStart"/>
      <w:r w:rsidRPr="00857232">
        <w:t>elektronskog</w:t>
      </w:r>
      <w:proofErr w:type="spellEnd"/>
      <w:r w:rsidRPr="00857232">
        <w:t xml:space="preserve"> </w:t>
      </w:r>
      <w:proofErr w:type="spellStart"/>
      <w:r w:rsidRPr="00857232">
        <w:t>medija</w:t>
      </w:r>
      <w:proofErr w:type="spellEnd"/>
      <w:r w:rsidRPr="00857232">
        <w:t xml:space="preserve"> (</w:t>
      </w:r>
      <w:proofErr w:type="spellStart"/>
      <w:r w:rsidRPr="00857232">
        <w:t>član</w:t>
      </w:r>
      <w:proofErr w:type="spellEnd"/>
      <w:r w:rsidRPr="00857232">
        <w:t xml:space="preserve"> 57 </w:t>
      </w:r>
      <w:proofErr w:type="spellStart"/>
      <w:r w:rsidRPr="00857232">
        <w:t>stav</w:t>
      </w:r>
      <w:proofErr w:type="spellEnd"/>
      <w:r w:rsidRPr="00857232">
        <w:t xml:space="preserve"> 2</w:t>
      </w:r>
      <w:proofErr w:type="gramStart"/>
      <w:r w:rsidRPr="00857232">
        <w:t>);</w:t>
      </w:r>
      <w:proofErr w:type="gramEnd"/>
    </w:p>
    <w:p w14:paraId="1A5DED7C" w14:textId="77777777" w:rsidR="00857232" w:rsidRPr="00857232" w:rsidRDefault="00857232" w:rsidP="00857232">
      <w:pPr>
        <w:jc w:val="center"/>
      </w:pPr>
      <w:r w:rsidRPr="00857232">
        <w:t xml:space="preserve">9) ne </w:t>
      </w:r>
      <w:proofErr w:type="spellStart"/>
      <w:r w:rsidRPr="00857232">
        <w:t>označi</w:t>
      </w:r>
      <w:proofErr w:type="spellEnd"/>
      <w:r w:rsidRPr="00857232">
        <w:t xml:space="preserve"> </w:t>
      </w:r>
      <w:proofErr w:type="spellStart"/>
      <w:r w:rsidRPr="00857232">
        <w:t>naziv</w:t>
      </w:r>
      <w:proofErr w:type="spellEnd"/>
      <w:r w:rsidRPr="00857232">
        <w:t xml:space="preserve">, </w:t>
      </w:r>
      <w:proofErr w:type="spellStart"/>
      <w:r w:rsidRPr="00857232">
        <w:t>oznaku</w:t>
      </w:r>
      <w:proofErr w:type="spellEnd"/>
      <w:r w:rsidRPr="00857232">
        <w:t xml:space="preserve">, </w:t>
      </w:r>
      <w:proofErr w:type="spellStart"/>
      <w:r w:rsidRPr="00857232">
        <w:t>odnosno</w:t>
      </w:r>
      <w:proofErr w:type="spellEnd"/>
      <w:r w:rsidRPr="00857232">
        <w:t xml:space="preserve"> </w:t>
      </w:r>
      <w:proofErr w:type="spellStart"/>
      <w:r w:rsidRPr="00857232">
        <w:t>skraćeni</w:t>
      </w:r>
      <w:proofErr w:type="spellEnd"/>
      <w:r w:rsidRPr="00857232">
        <w:t xml:space="preserve"> </w:t>
      </w:r>
      <w:proofErr w:type="spellStart"/>
      <w:r w:rsidRPr="00857232">
        <w:t>identifikacioni</w:t>
      </w:r>
      <w:proofErr w:type="spellEnd"/>
      <w:r w:rsidRPr="00857232">
        <w:t xml:space="preserve"> </w:t>
      </w:r>
      <w:proofErr w:type="spellStart"/>
      <w:r w:rsidRPr="00857232">
        <w:t>znak</w:t>
      </w:r>
      <w:proofErr w:type="spellEnd"/>
      <w:r w:rsidRPr="00857232">
        <w:t xml:space="preserve"> </w:t>
      </w:r>
      <w:proofErr w:type="spellStart"/>
      <w:r w:rsidRPr="00857232">
        <w:t>elektronskog</w:t>
      </w:r>
      <w:proofErr w:type="spellEnd"/>
      <w:r w:rsidRPr="00857232">
        <w:t xml:space="preserve"> </w:t>
      </w:r>
      <w:proofErr w:type="spellStart"/>
      <w:r w:rsidRPr="00857232">
        <w:t>medija</w:t>
      </w:r>
      <w:proofErr w:type="spellEnd"/>
      <w:r w:rsidRPr="00857232">
        <w:t xml:space="preserve"> u </w:t>
      </w:r>
      <w:proofErr w:type="spellStart"/>
      <w:r w:rsidRPr="00857232">
        <w:t>slučaju</w:t>
      </w:r>
      <w:proofErr w:type="spellEnd"/>
      <w:r w:rsidRPr="00857232">
        <w:t xml:space="preserve"> </w:t>
      </w:r>
      <w:proofErr w:type="spellStart"/>
      <w:r w:rsidRPr="00857232">
        <w:t>preuzimanja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 xml:space="preserve"> </w:t>
      </w:r>
      <w:proofErr w:type="spellStart"/>
      <w:r w:rsidRPr="00857232">
        <w:t>drugih</w:t>
      </w:r>
      <w:proofErr w:type="spellEnd"/>
      <w:r w:rsidRPr="00857232">
        <w:t xml:space="preserve"> </w:t>
      </w:r>
      <w:proofErr w:type="spellStart"/>
      <w:r w:rsidRPr="00857232">
        <w:t>emitera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pri</w:t>
      </w:r>
      <w:proofErr w:type="spellEnd"/>
      <w:r w:rsidRPr="00857232">
        <w:t xml:space="preserve"> </w:t>
      </w:r>
      <w:proofErr w:type="spellStart"/>
      <w:r w:rsidRPr="00857232">
        <w:t>emitovanju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 xml:space="preserve"> </w:t>
      </w:r>
      <w:proofErr w:type="spellStart"/>
      <w:r w:rsidRPr="00857232">
        <w:t>nezavisnih</w:t>
      </w:r>
      <w:proofErr w:type="spellEnd"/>
      <w:r w:rsidRPr="00857232">
        <w:t xml:space="preserve"> </w:t>
      </w:r>
      <w:proofErr w:type="spellStart"/>
      <w:r w:rsidRPr="00857232">
        <w:t>proizvođača</w:t>
      </w:r>
      <w:proofErr w:type="spellEnd"/>
      <w:r w:rsidRPr="00857232">
        <w:t xml:space="preserve"> </w:t>
      </w:r>
      <w:proofErr w:type="spellStart"/>
      <w:r w:rsidRPr="00857232">
        <w:t>naziv</w:t>
      </w:r>
      <w:proofErr w:type="spellEnd"/>
      <w:r w:rsidRPr="00857232">
        <w:t xml:space="preserve"> ne </w:t>
      </w:r>
      <w:proofErr w:type="spellStart"/>
      <w:r w:rsidRPr="00857232">
        <w:t>navede</w:t>
      </w:r>
      <w:proofErr w:type="spellEnd"/>
      <w:r w:rsidRPr="00857232">
        <w:t xml:space="preserve"> u </w:t>
      </w:r>
      <w:proofErr w:type="spellStart"/>
      <w:r w:rsidRPr="00857232">
        <w:t>najavi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>/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odjavi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 xml:space="preserve"> (</w:t>
      </w:r>
      <w:proofErr w:type="spellStart"/>
      <w:r w:rsidRPr="00857232">
        <w:t>član</w:t>
      </w:r>
      <w:proofErr w:type="spellEnd"/>
      <w:r w:rsidRPr="00857232">
        <w:t xml:space="preserve"> 57 </w:t>
      </w:r>
      <w:proofErr w:type="spellStart"/>
      <w:r w:rsidRPr="00857232">
        <w:t>stav</w:t>
      </w:r>
      <w:proofErr w:type="spellEnd"/>
      <w:r w:rsidRPr="00857232">
        <w:t xml:space="preserve"> 3</w:t>
      </w:r>
      <w:proofErr w:type="gramStart"/>
      <w:r w:rsidRPr="00857232">
        <w:t>);</w:t>
      </w:r>
      <w:proofErr w:type="gramEnd"/>
    </w:p>
    <w:p w14:paraId="206C67F8" w14:textId="77777777" w:rsidR="00857232" w:rsidRPr="00857232" w:rsidRDefault="00857232" w:rsidP="00857232">
      <w:pPr>
        <w:jc w:val="center"/>
      </w:pPr>
      <w:r w:rsidRPr="00857232">
        <w:t xml:space="preserve">10) bez </w:t>
      </w:r>
      <w:proofErr w:type="spellStart"/>
      <w:r w:rsidRPr="00857232">
        <w:t>prethodno</w:t>
      </w:r>
      <w:proofErr w:type="spellEnd"/>
      <w:r w:rsidRPr="00857232">
        <w:t xml:space="preserve"> </w:t>
      </w:r>
      <w:proofErr w:type="spellStart"/>
      <w:r w:rsidRPr="00857232">
        <w:t>dobijene</w:t>
      </w:r>
      <w:proofErr w:type="spellEnd"/>
      <w:r w:rsidRPr="00857232">
        <w:t xml:space="preserve"> </w:t>
      </w:r>
      <w:proofErr w:type="spellStart"/>
      <w:r w:rsidRPr="00857232">
        <w:t>saglasnosti</w:t>
      </w:r>
      <w:proofErr w:type="spellEnd"/>
      <w:r w:rsidRPr="00857232">
        <w:t xml:space="preserve"> </w:t>
      </w:r>
      <w:proofErr w:type="spellStart"/>
      <w:r w:rsidRPr="00857232">
        <w:t>Agencije</w:t>
      </w:r>
      <w:proofErr w:type="spellEnd"/>
      <w:r w:rsidRPr="00857232">
        <w:t xml:space="preserve">, </w:t>
      </w:r>
      <w:proofErr w:type="spellStart"/>
      <w:r w:rsidRPr="00857232">
        <w:t>započne</w:t>
      </w:r>
      <w:proofErr w:type="spellEnd"/>
      <w:r w:rsidRPr="00857232">
        <w:t xml:space="preserve"> </w:t>
      </w:r>
      <w:proofErr w:type="spellStart"/>
      <w:r w:rsidRPr="00857232">
        <w:t>emitovanje</w:t>
      </w:r>
      <w:proofErr w:type="spellEnd"/>
      <w:r w:rsidRPr="00857232">
        <w:t xml:space="preserve"> </w:t>
      </w:r>
      <w:proofErr w:type="spellStart"/>
      <w:r w:rsidRPr="00857232">
        <w:t>radijskog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televizijskog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značajno</w:t>
      </w:r>
      <w:proofErr w:type="spellEnd"/>
      <w:r w:rsidRPr="00857232">
        <w:t xml:space="preserve"> </w:t>
      </w:r>
      <w:proofErr w:type="spellStart"/>
      <w:r w:rsidRPr="00857232">
        <w:t>promijenjenom</w:t>
      </w:r>
      <w:proofErr w:type="spellEnd"/>
      <w:r w:rsidRPr="00857232">
        <w:t xml:space="preserve"> </w:t>
      </w:r>
      <w:proofErr w:type="spellStart"/>
      <w:r w:rsidRPr="00857232">
        <w:t>strukturom</w:t>
      </w:r>
      <w:proofErr w:type="spellEnd"/>
      <w:r w:rsidRPr="00857232">
        <w:t xml:space="preserve"> (</w:t>
      </w:r>
      <w:proofErr w:type="spellStart"/>
      <w:r w:rsidRPr="00857232">
        <w:t>član</w:t>
      </w:r>
      <w:proofErr w:type="spellEnd"/>
      <w:r w:rsidRPr="00857232">
        <w:t xml:space="preserve"> 58 </w:t>
      </w:r>
      <w:proofErr w:type="spellStart"/>
      <w:r w:rsidRPr="00857232">
        <w:t>stav</w:t>
      </w:r>
      <w:proofErr w:type="spellEnd"/>
      <w:r w:rsidRPr="00857232">
        <w:t xml:space="preserve"> 1</w:t>
      </w:r>
      <w:proofErr w:type="gramStart"/>
      <w:r w:rsidRPr="00857232">
        <w:t>);</w:t>
      </w:r>
      <w:proofErr w:type="gramEnd"/>
    </w:p>
    <w:p w14:paraId="79DD583A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11) ne </w:t>
      </w:r>
      <w:proofErr w:type="spellStart"/>
      <w:r w:rsidRPr="00857232">
        <w:rPr>
          <w:lang w:val="fr-FR"/>
        </w:rPr>
        <w:t>emituje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najmanje</w:t>
      </w:r>
      <w:proofErr w:type="spellEnd"/>
      <w:r w:rsidRPr="00857232">
        <w:rPr>
          <w:lang w:val="fr-FR"/>
        </w:rPr>
        <w:t xml:space="preserve"> 12 sati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dnevno</w:t>
      </w:r>
      <w:proofErr w:type="spellEnd"/>
      <w:r w:rsidRPr="00857232">
        <w:rPr>
          <w:lang w:val="fr-FR"/>
        </w:rPr>
        <w:t xml:space="preserve"> (</w:t>
      </w:r>
      <w:proofErr w:type="spellStart"/>
      <w:r w:rsidRPr="00857232">
        <w:rPr>
          <w:lang w:val="fr-FR"/>
        </w:rPr>
        <w:t>član</w:t>
      </w:r>
      <w:proofErr w:type="spellEnd"/>
      <w:r w:rsidRPr="00857232">
        <w:rPr>
          <w:lang w:val="fr-FR"/>
        </w:rPr>
        <w:t xml:space="preserve"> 59 </w:t>
      </w:r>
      <w:proofErr w:type="spellStart"/>
      <w:r w:rsidRPr="00857232">
        <w:rPr>
          <w:lang w:val="fr-FR"/>
        </w:rPr>
        <w:t>stav</w:t>
      </w:r>
      <w:proofErr w:type="spellEnd"/>
      <w:r w:rsidRPr="00857232">
        <w:rPr>
          <w:lang w:val="fr-FR"/>
        </w:rPr>
        <w:t xml:space="preserve"> 3</w:t>
      </w:r>
      <w:proofErr w:type="gramStart"/>
      <w:r w:rsidRPr="00857232">
        <w:rPr>
          <w:lang w:val="fr-FR"/>
        </w:rPr>
        <w:t>);</w:t>
      </w:r>
      <w:proofErr w:type="gramEnd"/>
    </w:p>
    <w:p w14:paraId="3B8E9FAF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12) ne </w:t>
      </w:r>
      <w:proofErr w:type="spellStart"/>
      <w:r w:rsidRPr="00857232">
        <w:rPr>
          <w:lang w:val="fr-FR"/>
        </w:rPr>
        <w:t>posvećuje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najmanje</w:t>
      </w:r>
      <w:proofErr w:type="spellEnd"/>
      <w:r w:rsidRPr="00857232">
        <w:rPr>
          <w:lang w:val="fr-FR"/>
        </w:rPr>
        <w:t xml:space="preserve"> 10% </w:t>
      </w:r>
      <w:proofErr w:type="spellStart"/>
      <w:r w:rsidRPr="00857232">
        <w:rPr>
          <w:lang w:val="fr-FR"/>
        </w:rPr>
        <w:t>ukupnog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nedjeljnog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objavljivanju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vijesti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informacija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</w:t>
      </w:r>
      <w:proofErr w:type="spellEnd"/>
      <w:r w:rsidRPr="00857232">
        <w:rPr>
          <w:lang w:val="fr-FR"/>
        </w:rPr>
        <w:t xml:space="preserve"> zone </w:t>
      </w:r>
      <w:proofErr w:type="spellStart"/>
      <w:r w:rsidRPr="00857232">
        <w:rPr>
          <w:lang w:val="fr-FR"/>
        </w:rPr>
        <w:t>pokrivanja</w:t>
      </w:r>
      <w:proofErr w:type="spellEnd"/>
      <w:r w:rsidRPr="00857232">
        <w:rPr>
          <w:lang w:val="fr-FR"/>
        </w:rPr>
        <w:t xml:space="preserve"> (</w:t>
      </w:r>
      <w:proofErr w:type="spellStart"/>
      <w:r w:rsidRPr="00857232">
        <w:rPr>
          <w:lang w:val="fr-FR"/>
        </w:rPr>
        <w:t>član</w:t>
      </w:r>
      <w:proofErr w:type="spellEnd"/>
      <w:r w:rsidRPr="00857232">
        <w:rPr>
          <w:lang w:val="fr-FR"/>
        </w:rPr>
        <w:t xml:space="preserve"> 59 </w:t>
      </w:r>
      <w:proofErr w:type="spellStart"/>
      <w:r w:rsidRPr="00857232">
        <w:rPr>
          <w:lang w:val="fr-FR"/>
        </w:rPr>
        <w:t>stav</w:t>
      </w:r>
      <w:proofErr w:type="spellEnd"/>
      <w:r w:rsidRPr="00857232">
        <w:rPr>
          <w:lang w:val="fr-FR"/>
        </w:rPr>
        <w:t xml:space="preserve"> 4</w:t>
      </w:r>
      <w:proofErr w:type="gramStart"/>
      <w:r w:rsidRPr="00857232">
        <w:rPr>
          <w:lang w:val="fr-FR"/>
        </w:rPr>
        <w:t>);</w:t>
      </w:r>
      <w:proofErr w:type="gramEnd"/>
    </w:p>
    <w:p w14:paraId="6990C4BA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13) ne </w:t>
      </w:r>
      <w:proofErr w:type="spellStart"/>
      <w:r w:rsidRPr="00857232">
        <w:rPr>
          <w:lang w:val="fr-FR"/>
        </w:rPr>
        <w:t>emituje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informativni</w:t>
      </w:r>
      <w:proofErr w:type="spellEnd"/>
      <w:r w:rsidRPr="00857232">
        <w:rPr>
          <w:lang w:val="fr-FR"/>
        </w:rPr>
        <w:t xml:space="preserve"> program u </w:t>
      </w:r>
      <w:proofErr w:type="spellStart"/>
      <w:r w:rsidRPr="00857232">
        <w:rPr>
          <w:lang w:val="fr-FR"/>
        </w:rPr>
        <w:t>trajanju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najmanje</w:t>
      </w:r>
      <w:proofErr w:type="spellEnd"/>
      <w:r w:rsidRPr="00857232">
        <w:rPr>
          <w:lang w:val="fr-FR"/>
        </w:rPr>
        <w:t xml:space="preserve"> 30 minuta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okviru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njega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najmanje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jednu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informativnu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emisiju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trajanju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najmanje</w:t>
      </w:r>
      <w:proofErr w:type="spellEnd"/>
      <w:r w:rsidRPr="00857232">
        <w:rPr>
          <w:lang w:val="fr-FR"/>
        </w:rPr>
        <w:t xml:space="preserve"> 20 minuta (</w:t>
      </w:r>
      <w:proofErr w:type="spellStart"/>
      <w:r w:rsidRPr="00857232">
        <w:rPr>
          <w:lang w:val="fr-FR"/>
        </w:rPr>
        <w:t>član</w:t>
      </w:r>
      <w:proofErr w:type="spellEnd"/>
      <w:r w:rsidRPr="00857232">
        <w:rPr>
          <w:lang w:val="fr-FR"/>
        </w:rPr>
        <w:t xml:space="preserve"> 59 </w:t>
      </w:r>
      <w:proofErr w:type="spellStart"/>
      <w:r w:rsidRPr="00857232">
        <w:rPr>
          <w:lang w:val="fr-FR"/>
        </w:rPr>
        <w:t>stav</w:t>
      </w:r>
      <w:proofErr w:type="spellEnd"/>
      <w:r w:rsidRPr="00857232">
        <w:rPr>
          <w:lang w:val="fr-FR"/>
        </w:rPr>
        <w:t xml:space="preserve"> 5</w:t>
      </w:r>
      <w:proofErr w:type="gramStart"/>
      <w:r w:rsidRPr="00857232">
        <w:rPr>
          <w:lang w:val="fr-FR"/>
        </w:rPr>
        <w:t>);</w:t>
      </w:r>
      <w:proofErr w:type="gramEnd"/>
    </w:p>
    <w:p w14:paraId="71D810B3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14) ne </w:t>
      </w:r>
      <w:proofErr w:type="spellStart"/>
      <w:r w:rsidRPr="00857232">
        <w:rPr>
          <w:lang w:val="fr-FR"/>
        </w:rPr>
        <w:t>obezbijedi</w:t>
      </w:r>
      <w:proofErr w:type="spellEnd"/>
      <w:r w:rsidRPr="00857232">
        <w:rPr>
          <w:lang w:val="fr-FR"/>
        </w:rPr>
        <w:t xml:space="preserve"> da </w:t>
      </w:r>
      <w:proofErr w:type="spellStart"/>
      <w:r w:rsidRPr="00857232">
        <w:rPr>
          <w:lang w:val="fr-FR"/>
        </w:rPr>
        <w:t>evropska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audiovizuelna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djela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čine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najmanje</w:t>
      </w:r>
      <w:proofErr w:type="spellEnd"/>
      <w:r w:rsidRPr="00857232">
        <w:rPr>
          <w:lang w:val="fr-FR"/>
        </w:rPr>
        <w:t xml:space="preserve"> 51% </w:t>
      </w:r>
      <w:proofErr w:type="spellStart"/>
      <w:r w:rsidRPr="00857232">
        <w:rPr>
          <w:lang w:val="fr-FR"/>
        </w:rPr>
        <w:t>njegovog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godišnjeg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vremena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emitovanja</w:t>
      </w:r>
      <w:proofErr w:type="spellEnd"/>
      <w:r w:rsidRPr="00857232">
        <w:rPr>
          <w:lang w:val="fr-FR"/>
        </w:rPr>
        <w:t xml:space="preserve"> (</w:t>
      </w:r>
      <w:proofErr w:type="spellStart"/>
      <w:r w:rsidRPr="00857232">
        <w:rPr>
          <w:lang w:val="fr-FR"/>
        </w:rPr>
        <w:t>član</w:t>
      </w:r>
      <w:proofErr w:type="spellEnd"/>
      <w:r w:rsidRPr="00857232">
        <w:rPr>
          <w:lang w:val="fr-FR"/>
        </w:rPr>
        <w:t xml:space="preserve"> 61 </w:t>
      </w:r>
      <w:proofErr w:type="spellStart"/>
      <w:r w:rsidRPr="00857232">
        <w:rPr>
          <w:lang w:val="fr-FR"/>
        </w:rPr>
        <w:t>stav</w:t>
      </w:r>
      <w:proofErr w:type="spellEnd"/>
      <w:r w:rsidRPr="00857232">
        <w:rPr>
          <w:lang w:val="fr-FR"/>
        </w:rPr>
        <w:t xml:space="preserve"> 1</w:t>
      </w:r>
      <w:proofErr w:type="gramStart"/>
      <w:r w:rsidRPr="00857232">
        <w:rPr>
          <w:lang w:val="fr-FR"/>
        </w:rPr>
        <w:t>);</w:t>
      </w:r>
      <w:proofErr w:type="gramEnd"/>
    </w:p>
    <w:p w14:paraId="090589E8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15) ne </w:t>
      </w:r>
      <w:proofErr w:type="spellStart"/>
      <w:r w:rsidRPr="00857232">
        <w:rPr>
          <w:lang w:val="fr-FR"/>
        </w:rPr>
        <w:t>obezbijedi</w:t>
      </w:r>
      <w:proofErr w:type="spellEnd"/>
      <w:r w:rsidRPr="00857232">
        <w:rPr>
          <w:lang w:val="fr-FR"/>
        </w:rPr>
        <w:t xml:space="preserve"> da </w:t>
      </w:r>
      <w:proofErr w:type="spellStart"/>
      <w:r w:rsidRPr="00857232">
        <w:rPr>
          <w:lang w:val="fr-FR"/>
        </w:rPr>
        <w:t>učešće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audiovizuelnih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djela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nezavisnih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proizvođača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godišnjem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iznosi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više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10%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najmanje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polovina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djela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proizvedena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posljednjih</w:t>
      </w:r>
      <w:proofErr w:type="spellEnd"/>
      <w:r w:rsidRPr="00857232">
        <w:rPr>
          <w:lang w:val="fr-FR"/>
        </w:rPr>
        <w:t xml:space="preserve"> pet </w:t>
      </w:r>
      <w:proofErr w:type="spellStart"/>
      <w:r w:rsidRPr="00857232">
        <w:rPr>
          <w:lang w:val="fr-FR"/>
        </w:rPr>
        <w:t>godina</w:t>
      </w:r>
      <w:proofErr w:type="spellEnd"/>
      <w:r w:rsidRPr="00857232">
        <w:rPr>
          <w:lang w:val="fr-FR"/>
        </w:rPr>
        <w:t xml:space="preserve"> (</w:t>
      </w:r>
      <w:proofErr w:type="spellStart"/>
      <w:r w:rsidRPr="00857232">
        <w:rPr>
          <w:lang w:val="fr-FR"/>
        </w:rPr>
        <w:t>član</w:t>
      </w:r>
      <w:proofErr w:type="spellEnd"/>
      <w:r w:rsidRPr="00857232">
        <w:rPr>
          <w:lang w:val="fr-FR"/>
        </w:rPr>
        <w:t xml:space="preserve"> 63 st. 1 i 4</w:t>
      </w:r>
      <w:proofErr w:type="gramStart"/>
      <w:r w:rsidRPr="00857232">
        <w:rPr>
          <w:lang w:val="fr-FR"/>
        </w:rPr>
        <w:t>);</w:t>
      </w:r>
      <w:proofErr w:type="gramEnd"/>
    </w:p>
    <w:p w14:paraId="34884BE5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16) </w:t>
      </w:r>
      <w:proofErr w:type="spellStart"/>
      <w:r w:rsidRPr="00857232">
        <w:rPr>
          <w:lang w:val="fr-FR"/>
        </w:rPr>
        <w:t>jasno</w:t>
      </w:r>
      <w:proofErr w:type="spellEnd"/>
      <w:r w:rsidRPr="00857232">
        <w:rPr>
          <w:lang w:val="fr-FR"/>
        </w:rPr>
        <w:t xml:space="preserve"> ne </w:t>
      </w:r>
      <w:proofErr w:type="spellStart"/>
      <w:r w:rsidRPr="00857232">
        <w:rPr>
          <w:lang w:val="fr-FR"/>
        </w:rPr>
        <w:t>označi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reprizirane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radijske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televizijske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programske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sadržaje</w:t>
      </w:r>
      <w:proofErr w:type="spellEnd"/>
      <w:r w:rsidRPr="00857232">
        <w:rPr>
          <w:lang w:val="fr-FR"/>
        </w:rPr>
        <w:t xml:space="preserve"> (</w:t>
      </w:r>
      <w:proofErr w:type="spellStart"/>
      <w:r w:rsidRPr="00857232">
        <w:rPr>
          <w:lang w:val="fr-FR"/>
        </w:rPr>
        <w:t>član</w:t>
      </w:r>
      <w:proofErr w:type="spellEnd"/>
      <w:r w:rsidRPr="00857232">
        <w:rPr>
          <w:lang w:val="fr-FR"/>
        </w:rPr>
        <w:t xml:space="preserve"> 65 </w:t>
      </w:r>
      <w:proofErr w:type="spellStart"/>
      <w:r w:rsidRPr="00857232">
        <w:rPr>
          <w:lang w:val="fr-FR"/>
        </w:rPr>
        <w:t>stav</w:t>
      </w:r>
      <w:proofErr w:type="spellEnd"/>
      <w:r w:rsidRPr="00857232">
        <w:rPr>
          <w:lang w:val="fr-FR"/>
        </w:rPr>
        <w:t xml:space="preserve"> 3</w:t>
      </w:r>
      <w:proofErr w:type="gramStart"/>
      <w:r w:rsidRPr="00857232">
        <w:rPr>
          <w:lang w:val="fr-FR"/>
        </w:rPr>
        <w:t>);</w:t>
      </w:r>
      <w:proofErr w:type="gramEnd"/>
    </w:p>
    <w:p w14:paraId="6BD45606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17) </w:t>
      </w:r>
      <w:proofErr w:type="spellStart"/>
      <w:r w:rsidRPr="00857232">
        <w:rPr>
          <w:lang w:val="fr-FR"/>
        </w:rPr>
        <w:t>koristi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isključiva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koja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kupio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nakon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stupanja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snagu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zakona</w:t>
      </w:r>
      <w:proofErr w:type="spellEnd"/>
      <w:r w:rsidRPr="00857232">
        <w:rPr>
          <w:lang w:val="fr-FR"/>
        </w:rPr>
        <w:t xml:space="preserve">, na </w:t>
      </w:r>
      <w:proofErr w:type="spellStart"/>
      <w:r w:rsidRPr="00857232">
        <w:rPr>
          <w:lang w:val="fr-FR"/>
        </w:rPr>
        <w:t>način</w:t>
      </w:r>
      <w:proofErr w:type="spellEnd"/>
      <w:r w:rsidRPr="00857232">
        <w:rPr>
          <w:lang w:val="fr-FR"/>
        </w:rPr>
        <w:t xml:space="preserve"> da </w:t>
      </w:r>
      <w:proofErr w:type="spellStart"/>
      <w:r w:rsidRPr="00857232">
        <w:rPr>
          <w:lang w:val="fr-FR"/>
        </w:rPr>
        <w:t>znatnom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dijelu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javnosti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državi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članici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Evropske</w:t>
      </w:r>
      <w:proofErr w:type="spellEnd"/>
      <w:r w:rsidRPr="00857232">
        <w:rPr>
          <w:lang w:val="fr-FR"/>
        </w:rPr>
        <w:t xml:space="preserve"> Unije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državi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potpisnici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međunarodnog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ugovora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obavezuje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Crnu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Goru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uskrati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mogućnost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praćenja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događaja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su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posebnog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značaja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javnost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su u </w:t>
      </w:r>
      <w:proofErr w:type="spellStart"/>
      <w:r w:rsidRPr="00857232">
        <w:rPr>
          <w:lang w:val="fr-FR"/>
        </w:rPr>
        <w:t>skladu</w:t>
      </w:r>
      <w:proofErr w:type="spellEnd"/>
      <w:r w:rsidRPr="00857232">
        <w:rPr>
          <w:lang w:val="fr-FR"/>
        </w:rPr>
        <w:t xml:space="preserve"> sa </w:t>
      </w:r>
      <w:proofErr w:type="spellStart"/>
      <w:r w:rsidRPr="00857232">
        <w:rPr>
          <w:lang w:val="fr-FR"/>
        </w:rPr>
        <w:t>njenim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nacionalnom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zakonodavstvom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određeni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cjelokupan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djelimičan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lastRenderedPageBreak/>
        <w:t>direktan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prenos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gdje</w:t>
      </w:r>
      <w:proofErr w:type="spellEnd"/>
      <w:r w:rsidRPr="00857232">
        <w:rPr>
          <w:lang w:val="fr-FR"/>
        </w:rPr>
        <w:t xml:space="preserve"> je to </w:t>
      </w:r>
      <w:proofErr w:type="spellStart"/>
      <w:r w:rsidRPr="00857232">
        <w:rPr>
          <w:lang w:val="fr-FR"/>
        </w:rPr>
        <w:t>neophodno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primjereno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javnom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interesu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objektivnih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razloga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cjelokupan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djelimičan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odloženi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prenos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televiziji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slobodnog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pristupa</w:t>
      </w:r>
      <w:proofErr w:type="spellEnd"/>
      <w:r w:rsidRPr="00857232">
        <w:rPr>
          <w:lang w:val="fr-FR"/>
        </w:rPr>
        <w:t xml:space="preserve"> (</w:t>
      </w:r>
      <w:proofErr w:type="spellStart"/>
      <w:r w:rsidRPr="00857232">
        <w:rPr>
          <w:lang w:val="fr-FR"/>
        </w:rPr>
        <w:t>član</w:t>
      </w:r>
      <w:proofErr w:type="spellEnd"/>
      <w:r w:rsidRPr="00857232">
        <w:rPr>
          <w:lang w:val="fr-FR"/>
        </w:rPr>
        <w:t xml:space="preserve"> 66 </w:t>
      </w:r>
      <w:proofErr w:type="spellStart"/>
      <w:r w:rsidRPr="00857232">
        <w:rPr>
          <w:lang w:val="fr-FR"/>
        </w:rPr>
        <w:t>stav</w:t>
      </w:r>
      <w:proofErr w:type="spellEnd"/>
      <w:r w:rsidRPr="00857232">
        <w:rPr>
          <w:lang w:val="fr-FR"/>
        </w:rPr>
        <w:t xml:space="preserve"> 1);</w:t>
      </w:r>
    </w:p>
    <w:p w14:paraId="4BF5091C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18) </w:t>
      </w:r>
      <w:proofErr w:type="spellStart"/>
      <w:r w:rsidRPr="00857232">
        <w:rPr>
          <w:lang w:val="fr-FR"/>
        </w:rPr>
        <w:t>kratki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isječak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koristi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druge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osim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opštih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vijesti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u AVM </w:t>
      </w:r>
      <w:proofErr w:type="spellStart"/>
      <w:r w:rsidRPr="00857232">
        <w:rPr>
          <w:lang w:val="fr-FR"/>
        </w:rPr>
        <w:t>uslugama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zahtjev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čemu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nudi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isti</w:t>
      </w:r>
      <w:proofErr w:type="spellEnd"/>
      <w:r w:rsidRPr="00857232">
        <w:rPr>
          <w:lang w:val="fr-FR"/>
        </w:rPr>
        <w:t xml:space="preserve"> program </w:t>
      </w:r>
      <w:proofErr w:type="spellStart"/>
      <w:r w:rsidRPr="00857232">
        <w:rPr>
          <w:lang w:val="fr-FR"/>
        </w:rPr>
        <w:t>bez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vremenskog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razmaka</w:t>
      </w:r>
      <w:proofErr w:type="spellEnd"/>
      <w:r w:rsidRPr="00857232">
        <w:rPr>
          <w:lang w:val="fr-FR"/>
        </w:rPr>
        <w:t xml:space="preserve"> (</w:t>
      </w:r>
      <w:proofErr w:type="spellStart"/>
      <w:r w:rsidRPr="00857232">
        <w:rPr>
          <w:lang w:val="fr-FR"/>
        </w:rPr>
        <w:t>član</w:t>
      </w:r>
      <w:proofErr w:type="spellEnd"/>
      <w:r w:rsidRPr="00857232">
        <w:rPr>
          <w:lang w:val="fr-FR"/>
        </w:rPr>
        <w:t xml:space="preserve"> 68 </w:t>
      </w:r>
      <w:proofErr w:type="spellStart"/>
      <w:r w:rsidRPr="00857232">
        <w:rPr>
          <w:lang w:val="fr-FR"/>
        </w:rPr>
        <w:t>stav</w:t>
      </w:r>
      <w:proofErr w:type="spellEnd"/>
      <w:r w:rsidRPr="00857232">
        <w:rPr>
          <w:lang w:val="fr-FR"/>
        </w:rPr>
        <w:t xml:space="preserve"> 5</w:t>
      </w:r>
      <w:proofErr w:type="gramStart"/>
      <w:r w:rsidRPr="00857232">
        <w:rPr>
          <w:lang w:val="fr-FR"/>
        </w:rPr>
        <w:t>);</w:t>
      </w:r>
      <w:proofErr w:type="gramEnd"/>
    </w:p>
    <w:p w14:paraId="126B446D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19) ne </w:t>
      </w:r>
      <w:proofErr w:type="spellStart"/>
      <w:r w:rsidRPr="00857232">
        <w:rPr>
          <w:lang w:val="fr-FR"/>
        </w:rPr>
        <w:t>omogući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jednokratno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korišćenje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snimka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događaja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drugom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događaj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mogao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snimiti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traži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naknadu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nesrazmjernu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dijelu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stvarnih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troškova</w:t>
      </w:r>
      <w:proofErr w:type="spellEnd"/>
      <w:r w:rsidRPr="00857232">
        <w:rPr>
          <w:lang w:val="fr-FR"/>
        </w:rPr>
        <w:t xml:space="preserve"> (</w:t>
      </w:r>
      <w:proofErr w:type="spellStart"/>
      <w:r w:rsidRPr="00857232">
        <w:rPr>
          <w:lang w:val="fr-FR"/>
        </w:rPr>
        <w:t>član</w:t>
      </w:r>
      <w:proofErr w:type="spellEnd"/>
      <w:r w:rsidRPr="00857232">
        <w:rPr>
          <w:lang w:val="fr-FR"/>
        </w:rPr>
        <w:t xml:space="preserve"> 69 </w:t>
      </w:r>
      <w:proofErr w:type="spellStart"/>
      <w:r w:rsidRPr="00857232">
        <w:rPr>
          <w:lang w:val="fr-FR"/>
        </w:rPr>
        <w:t>stav</w:t>
      </w:r>
      <w:proofErr w:type="spellEnd"/>
      <w:r w:rsidRPr="00857232">
        <w:rPr>
          <w:lang w:val="fr-FR"/>
        </w:rPr>
        <w:t xml:space="preserve"> 5</w:t>
      </w:r>
      <w:proofErr w:type="gramStart"/>
      <w:r w:rsidRPr="00857232">
        <w:rPr>
          <w:lang w:val="fr-FR"/>
        </w:rPr>
        <w:t>);</w:t>
      </w:r>
      <w:proofErr w:type="gramEnd"/>
    </w:p>
    <w:p w14:paraId="382CC77D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20) u </w:t>
      </w:r>
      <w:proofErr w:type="spellStart"/>
      <w:r w:rsidRPr="00857232">
        <w:rPr>
          <w:lang w:val="fr-FR"/>
        </w:rPr>
        <w:t>svojstvu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neprofitnog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krši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odredbe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zakona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koje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odnose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programske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obaveze</w:t>
      </w:r>
      <w:proofErr w:type="spellEnd"/>
      <w:r w:rsidRPr="00857232">
        <w:rPr>
          <w:lang w:val="fr-FR"/>
        </w:rPr>
        <w:t xml:space="preserve"> (</w:t>
      </w:r>
      <w:proofErr w:type="spellStart"/>
      <w:r w:rsidRPr="00857232">
        <w:rPr>
          <w:lang w:val="fr-FR"/>
        </w:rPr>
        <w:t>član</w:t>
      </w:r>
      <w:proofErr w:type="spellEnd"/>
      <w:r w:rsidRPr="00857232">
        <w:rPr>
          <w:lang w:val="fr-FR"/>
        </w:rPr>
        <w:t xml:space="preserve"> 72 </w:t>
      </w:r>
      <w:proofErr w:type="spellStart"/>
      <w:r w:rsidRPr="00857232">
        <w:rPr>
          <w:lang w:val="fr-FR"/>
        </w:rPr>
        <w:t>stav</w:t>
      </w:r>
      <w:proofErr w:type="spellEnd"/>
      <w:r w:rsidRPr="00857232">
        <w:rPr>
          <w:lang w:val="fr-FR"/>
        </w:rPr>
        <w:t xml:space="preserve"> 5</w:t>
      </w:r>
      <w:proofErr w:type="gramStart"/>
      <w:r w:rsidRPr="00857232">
        <w:rPr>
          <w:lang w:val="fr-FR"/>
        </w:rPr>
        <w:t>);</w:t>
      </w:r>
      <w:proofErr w:type="gramEnd"/>
    </w:p>
    <w:p w14:paraId="28EDE19A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21) u </w:t>
      </w:r>
      <w:proofErr w:type="spellStart"/>
      <w:r w:rsidRPr="00857232">
        <w:rPr>
          <w:lang w:val="fr-FR"/>
        </w:rPr>
        <w:t>svojstvu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neprofitnog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dobit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djelatnosti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proizvodnje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emitovanja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radijskog</w:t>
      </w:r>
      <w:proofErr w:type="spellEnd"/>
      <w:r w:rsidRPr="00857232">
        <w:rPr>
          <w:lang w:val="fr-FR"/>
        </w:rPr>
        <w:t xml:space="preserve"> i/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televizijskog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 xml:space="preserve"> ne </w:t>
      </w:r>
      <w:proofErr w:type="spellStart"/>
      <w:r w:rsidRPr="00857232">
        <w:rPr>
          <w:lang w:val="fr-FR"/>
        </w:rPr>
        <w:t>koristiti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samo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unaprjeđenje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razvoj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sopstvene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djelatnosti</w:t>
      </w:r>
      <w:proofErr w:type="spellEnd"/>
      <w:r w:rsidRPr="00857232">
        <w:rPr>
          <w:lang w:val="fr-FR"/>
        </w:rPr>
        <w:t xml:space="preserve"> (</w:t>
      </w:r>
      <w:proofErr w:type="spellStart"/>
      <w:r w:rsidRPr="00857232">
        <w:rPr>
          <w:lang w:val="fr-FR"/>
        </w:rPr>
        <w:t>član</w:t>
      </w:r>
      <w:proofErr w:type="spellEnd"/>
      <w:r w:rsidRPr="00857232">
        <w:rPr>
          <w:lang w:val="fr-FR"/>
        </w:rPr>
        <w:t xml:space="preserve"> 72 </w:t>
      </w:r>
      <w:proofErr w:type="spellStart"/>
      <w:r w:rsidRPr="00857232">
        <w:rPr>
          <w:lang w:val="fr-FR"/>
        </w:rPr>
        <w:t>stav</w:t>
      </w:r>
      <w:proofErr w:type="spellEnd"/>
      <w:r w:rsidRPr="00857232">
        <w:rPr>
          <w:lang w:val="fr-FR"/>
        </w:rPr>
        <w:t xml:space="preserve"> 8</w:t>
      </w:r>
      <w:proofErr w:type="gramStart"/>
      <w:r w:rsidRPr="00857232">
        <w:rPr>
          <w:lang w:val="fr-FR"/>
        </w:rPr>
        <w:t>);</w:t>
      </w:r>
      <w:proofErr w:type="gramEnd"/>
    </w:p>
    <w:p w14:paraId="48F48698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22) </w:t>
      </w:r>
      <w:proofErr w:type="spellStart"/>
      <w:r w:rsidRPr="00857232">
        <w:rPr>
          <w:lang w:val="fr-FR"/>
        </w:rPr>
        <w:t>pruža</w:t>
      </w:r>
      <w:proofErr w:type="spellEnd"/>
      <w:r w:rsidRPr="00857232">
        <w:rPr>
          <w:lang w:val="fr-FR"/>
        </w:rPr>
        <w:t xml:space="preserve"> AVM </w:t>
      </w:r>
      <w:proofErr w:type="spellStart"/>
      <w:r w:rsidRPr="00857232">
        <w:rPr>
          <w:lang w:val="fr-FR"/>
        </w:rPr>
        <w:t>uslugu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zahtjev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koja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može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štetiti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fizičkom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mentalnom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moralnom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razvoju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maloljetnika</w:t>
      </w:r>
      <w:proofErr w:type="spellEnd"/>
      <w:r w:rsidRPr="00857232">
        <w:rPr>
          <w:lang w:val="fr-FR"/>
        </w:rPr>
        <w:t xml:space="preserve">, a </w:t>
      </w:r>
      <w:proofErr w:type="spellStart"/>
      <w:r w:rsidRPr="00857232">
        <w:rPr>
          <w:lang w:val="fr-FR"/>
        </w:rPr>
        <w:t>nije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učinio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dostupnom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samo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način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kojim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obezbjeđuje</w:t>
      </w:r>
      <w:proofErr w:type="spellEnd"/>
      <w:r w:rsidRPr="00857232">
        <w:rPr>
          <w:lang w:val="fr-FR"/>
        </w:rPr>
        <w:t xml:space="preserve"> da </w:t>
      </w:r>
      <w:proofErr w:type="spellStart"/>
      <w:r w:rsidRPr="00857232">
        <w:rPr>
          <w:lang w:val="fr-FR"/>
        </w:rPr>
        <w:t>maloljetnici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uobičajenim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okolnostima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neće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čuti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vidjeti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takvu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uslugu</w:t>
      </w:r>
      <w:proofErr w:type="spellEnd"/>
      <w:r w:rsidRPr="00857232">
        <w:rPr>
          <w:lang w:val="fr-FR"/>
        </w:rPr>
        <w:t xml:space="preserve"> (</w:t>
      </w:r>
      <w:proofErr w:type="spellStart"/>
      <w:r w:rsidRPr="00857232">
        <w:rPr>
          <w:lang w:val="fr-FR"/>
        </w:rPr>
        <w:t>član</w:t>
      </w:r>
      <w:proofErr w:type="spellEnd"/>
      <w:r w:rsidRPr="00857232">
        <w:rPr>
          <w:lang w:val="fr-FR"/>
        </w:rPr>
        <w:t xml:space="preserve"> 82 </w:t>
      </w:r>
      <w:proofErr w:type="spellStart"/>
      <w:r w:rsidRPr="00857232">
        <w:rPr>
          <w:lang w:val="fr-FR"/>
        </w:rPr>
        <w:t>stav</w:t>
      </w:r>
      <w:proofErr w:type="spellEnd"/>
      <w:r w:rsidRPr="00857232">
        <w:rPr>
          <w:lang w:val="fr-FR"/>
        </w:rPr>
        <w:t xml:space="preserve"> 1</w:t>
      </w:r>
      <w:proofErr w:type="gramStart"/>
      <w:r w:rsidRPr="00857232">
        <w:rPr>
          <w:lang w:val="fr-FR"/>
        </w:rPr>
        <w:t>);</w:t>
      </w:r>
      <w:proofErr w:type="gramEnd"/>
    </w:p>
    <w:p w14:paraId="67DC5127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23) na </w:t>
      </w:r>
      <w:proofErr w:type="spellStart"/>
      <w:r w:rsidRPr="00857232">
        <w:rPr>
          <w:lang w:val="fr-FR"/>
        </w:rPr>
        <w:t>zahtjev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Agencije</w:t>
      </w:r>
      <w:proofErr w:type="spellEnd"/>
      <w:r w:rsidRPr="00857232">
        <w:rPr>
          <w:lang w:val="fr-FR"/>
        </w:rPr>
        <w:t xml:space="preserve"> ne </w:t>
      </w:r>
      <w:proofErr w:type="spellStart"/>
      <w:r w:rsidRPr="00857232">
        <w:rPr>
          <w:lang w:val="fr-FR"/>
        </w:rPr>
        <w:t>dostavi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podatke</w:t>
      </w:r>
      <w:proofErr w:type="spellEnd"/>
      <w:r w:rsidRPr="00857232">
        <w:rPr>
          <w:lang w:val="fr-FR"/>
        </w:rPr>
        <w:t xml:space="preserve"> o </w:t>
      </w:r>
      <w:proofErr w:type="spellStart"/>
      <w:r w:rsidRPr="00857232">
        <w:rPr>
          <w:lang w:val="fr-FR"/>
        </w:rPr>
        <w:t>sprovođenju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obaveza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člana</w:t>
      </w:r>
      <w:proofErr w:type="spellEnd"/>
      <w:r w:rsidRPr="00857232">
        <w:rPr>
          <w:lang w:val="fr-FR"/>
        </w:rPr>
        <w:t xml:space="preserve"> 82 </w:t>
      </w:r>
      <w:proofErr w:type="spellStart"/>
      <w:r w:rsidRPr="00857232">
        <w:rPr>
          <w:lang w:val="fr-FR"/>
        </w:rPr>
        <w:t>stav</w:t>
      </w:r>
      <w:proofErr w:type="spellEnd"/>
      <w:r w:rsidRPr="00857232">
        <w:rPr>
          <w:lang w:val="fr-FR"/>
        </w:rPr>
        <w:t xml:space="preserve"> 3 </w:t>
      </w:r>
      <w:proofErr w:type="spellStart"/>
      <w:r w:rsidRPr="00857232">
        <w:rPr>
          <w:lang w:val="fr-FR"/>
        </w:rPr>
        <w:t>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zakona</w:t>
      </w:r>
      <w:proofErr w:type="spellEnd"/>
      <w:r w:rsidRPr="00857232">
        <w:rPr>
          <w:lang w:val="fr-FR"/>
        </w:rPr>
        <w:t xml:space="preserve"> (</w:t>
      </w:r>
      <w:proofErr w:type="spellStart"/>
      <w:r w:rsidRPr="00857232">
        <w:rPr>
          <w:lang w:val="fr-FR"/>
        </w:rPr>
        <w:t>član</w:t>
      </w:r>
      <w:proofErr w:type="spellEnd"/>
      <w:r w:rsidRPr="00857232">
        <w:rPr>
          <w:lang w:val="fr-FR"/>
        </w:rPr>
        <w:t xml:space="preserve"> 82 st. 3 i 4</w:t>
      </w:r>
      <w:proofErr w:type="gramStart"/>
      <w:r w:rsidRPr="00857232">
        <w:rPr>
          <w:lang w:val="fr-FR"/>
        </w:rPr>
        <w:t>);</w:t>
      </w:r>
      <w:proofErr w:type="gramEnd"/>
    </w:p>
    <w:p w14:paraId="0A224081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24) u </w:t>
      </w:r>
      <w:proofErr w:type="spellStart"/>
      <w:r w:rsidRPr="00857232">
        <w:rPr>
          <w:lang w:val="fr-FR"/>
        </w:rPr>
        <w:t>roku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tri </w:t>
      </w:r>
      <w:proofErr w:type="spellStart"/>
      <w:r w:rsidRPr="00857232">
        <w:rPr>
          <w:lang w:val="fr-FR"/>
        </w:rPr>
        <w:t>mjeseca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izdavanja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odobrenja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pružanje</w:t>
      </w:r>
      <w:proofErr w:type="spellEnd"/>
      <w:r w:rsidRPr="00857232">
        <w:rPr>
          <w:lang w:val="fr-FR"/>
        </w:rPr>
        <w:t xml:space="preserve"> AVM </w:t>
      </w:r>
      <w:proofErr w:type="spellStart"/>
      <w:r w:rsidRPr="00857232">
        <w:rPr>
          <w:lang w:val="fr-FR"/>
        </w:rPr>
        <w:t>usluge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zahtjev</w:t>
      </w:r>
      <w:proofErr w:type="spellEnd"/>
      <w:r w:rsidRPr="00857232">
        <w:rPr>
          <w:lang w:val="fr-FR"/>
        </w:rPr>
        <w:t xml:space="preserve"> ne </w:t>
      </w:r>
      <w:proofErr w:type="spellStart"/>
      <w:r w:rsidRPr="00857232">
        <w:rPr>
          <w:lang w:val="fr-FR"/>
        </w:rPr>
        <w:t>počne</w:t>
      </w:r>
      <w:proofErr w:type="spellEnd"/>
      <w:r w:rsidRPr="00857232">
        <w:rPr>
          <w:lang w:val="fr-FR"/>
        </w:rPr>
        <w:t xml:space="preserve"> da </w:t>
      </w:r>
      <w:proofErr w:type="spellStart"/>
      <w:r w:rsidRPr="00857232">
        <w:rPr>
          <w:lang w:val="fr-FR"/>
        </w:rPr>
        <w:t>vodi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odvojeno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računovodstvo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aktivnosti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pružanja</w:t>
      </w:r>
      <w:proofErr w:type="spellEnd"/>
      <w:r w:rsidRPr="00857232">
        <w:rPr>
          <w:lang w:val="fr-FR"/>
        </w:rPr>
        <w:t xml:space="preserve"> AVM </w:t>
      </w:r>
      <w:proofErr w:type="spellStart"/>
      <w:r w:rsidRPr="00857232">
        <w:rPr>
          <w:lang w:val="fr-FR"/>
        </w:rPr>
        <w:t>usluga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zahtjev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koje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odnose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ostale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djelatnosti</w:t>
      </w:r>
      <w:proofErr w:type="spellEnd"/>
      <w:r w:rsidRPr="00857232">
        <w:rPr>
          <w:lang w:val="fr-FR"/>
        </w:rPr>
        <w:t xml:space="preserve"> (</w:t>
      </w:r>
      <w:proofErr w:type="spellStart"/>
      <w:r w:rsidRPr="00857232">
        <w:rPr>
          <w:lang w:val="fr-FR"/>
        </w:rPr>
        <w:t>član</w:t>
      </w:r>
      <w:proofErr w:type="spellEnd"/>
      <w:r w:rsidRPr="00857232">
        <w:rPr>
          <w:lang w:val="fr-FR"/>
        </w:rPr>
        <w:t xml:space="preserve"> 83 </w:t>
      </w:r>
      <w:proofErr w:type="spellStart"/>
      <w:r w:rsidRPr="00857232">
        <w:rPr>
          <w:lang w:val="fr-FR"/>
        </w:rPr>
        <w:t>stav</w:t>
      </w:r>
      <w:proofErr w:type="spellEnd"/>
      <w:r w:rsidRPr="00857232">
        <w:rPr>
          <w:lang w:val="fr-FR"/>
        </w:rPr>
        <w:t xml:space="preserve"> 6</w:t>
      </w:r>
      <w:proofErr w:type="gramStart"/>
      <w:r w:rsidRPr="00857232">
        <w:rPr>
          <w:lang w:val="fr-FR"/>
        </w:rPr>
        <w:t>);</w:t>
      </w:r>
      <w:proofErr w:type="gramEnd"/>
    </w:p>
    <w:p w14:paraId="5F114797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25) </w:t>
      </w:r>
      <w:proofErr w:type="spellStart"/>
      <w:r w:rsidRPr="00857232">
        <w:rPr>
          <w:lang w:val="fr-FR"/>
        </w:rPr>
        <w:t>prije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uključivanja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pojedinog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radijskog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televizijskog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katalog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početka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njegove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distribucije</w:t>
      </w:r>
      <w:proofErr w:type="spellEnd"/>
      <w:r w:rsidRPr="00857232">
        <w:rPr>
          <w:lang w:val="fr-FR"/>
        </w:rPr>
        <w:t xml:space="preserve"> ne </w:t>
      </w:r>
      <w:proofErr w:type="spellStart"/>
      <w:r w:rsidRPr="00857232">
        <w:rPr>
          <w:lang w:val="fr-FR"/>
        </w:rPr>
        <w:t>pribavi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prethodnu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pisanu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saglasnost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vlasnika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 xml:space="preserve"> i ne </w:t>
      </w:r>
      <w:proofErr w:type="spellStart"/>
      <w:r w:rsidRPr="00857232">
        <w:rPr>
          <w:lang w:val="fr-FR"/>
        </w:rPr>
        <w:t>dostavi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Agenciji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radi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evidentiranja</w:t>
      </w:r>
      <w:proofErr w:type="spellEnd"/>
      <w:r w:rsidRPr="00857232">
        <w:rPr>
          <w:lang w:val="fr-FR"/>
        </w:rPr>
        <w:t xml:space="preserve"> (</w:t>
      </w:r>
      <w:proofErr w:type="spellStart"/>
      <w:r w:rsidRPr="00857232">
        <w:rPr>
          <w:lang w:val="fr-FR"/>
        </w:rPr>
        <w:t>član</w:t>
      </w:r>
      <w:proofErr w:type="spellEnd"/>
      <w:r w:rsidRPr="00857232">
        <w:rPr>
          <w:lang w:val="fr-FR"/>
        </w:rPr>
        <w:t xml:space="preserve"> 83 </w:t>
      </w:r>
      <w:proofErr w:type="spellStart"/>
      <w:r w:rsidRPr="00857232">
        <w:rPr>
          <w:lang w:val="fr-FR"/>
        </w:rPr>
        <w:t>stav</w:t>
      </w:r>
      <w:proofErr w:type="spellEnd"/>
      <w:r w:rsidRPr="00857232">
        <w:rPr>
          <w:lang w:val="fr-FR"/>
        </w:rPr>
        <w:t xml:space="preserve"> 1</w:t>
      </w:r>
      <w:proofErr w:type="gramStart"/>
      <w:r w:rsidRPr="00857232">
        <w:rPr>
          <w:lang w:val="fr-FR"/>
        </w:rPr>
        <w:t>);</w:t>
      </w:r>
      <w:proofErr w:type="gramEnd"/>
    </w:p>
    <w:p w14:paraId="34F44492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26) ne </w:t>
      </w:r>
      <w:proofErr w:type="spellStart"/>
      <w:r w:rsidRPr="00857232">
        <w:rPr>
          <w:lang w:val="fr-FR"/>
        </w:rPr>
        <w:t>distribuira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radijske</w:t>
      </w:r>
      <w:proofErr w:type="spellEnd"/>
      <w:r w:rsidRPr="00857232">
        <w:rPr>
          <w:lang w:val="fr-FR"/>
        </w:rPr>
        <w:t xml:space="preserve"> i/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televizijske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istovremeno</w:t>
      </w:r>
      <w:proofErr w:type="spellEnd"/>
      <w:r w:rsidRPr="00857232">
        <w:rPr>
          <w:lang w:val="fr-FR"/>
        </w:rPr>
        <w:t xml:space="preserve">, u </w:t>
      </w:r>
      <w:proofErr w:type="spellStart"/>
      <w:r w:rsidRPr="00857232">
        <w:rPr>
          <w:lang w:val="fr-FR"/>
        </w:rPr>
        <w:t>potpunosti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bez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promjena</w:t>
      </w:r>
      <w:proofErr w:type="spellEnd"/>
      <w:r w:rsidRPr="00857232">
        <w:rPr>
          <w:lang w:val="fr-FR"/>
        </w:rPr>
        <w:t xml:space="preserve">, u </w:t>
      </w:r>
      <w:proofErr w:type="spellStart"/>
      <w:r w:rsidRPr="00857232">
        <w:rPr>
          <w:lang w:val="fr-FR"/>
        </w:rPr>
        <w:t>skladu</w:t>
      </w:r>
      <w:proofErr w:type="spellEnd"/>
      <w:r w:rsidRPr="00857232">
        <w:rPr>
          <w:lang w:val="fr-FR"/>
        </w:rPr>
        <w:t xml:space="preserve"> sa </w:t>
      </w:r>
      <w:proofErr w:type="spellStart"/>
      <w:r w:rsidRPr="00857232">
        <w:rPr>
          <w:lang w:val="fr-FR"/>
        </w:rPr>
        <w:t>dobijenim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odobrenjem</w:t>
      </w:r>
      <w:proofErr w:type="spellEnd"/>
      <w:r w:rsidRPr="00857232">
        <w:rPr>
          <w:lang w:val="fr-FR"/>
        </w:rPr>
        <w:t xml:space="preserve"> (</w:t>
      </w:r>
      <w:proofErr w:type="spellStart"/>
      <w:r w:rsidRPr="00857232">
        <w:rPr>
          <w:lang w:val="fr-FR"/>
        </w:rPr>
        <w:t>član</w:t>
      </w:r>
      <w:proofErr w:type="spellEnd"/>
      <w:r w:rsidRPr="00857232">
        <w:rPr>
          <w:lang w:val="fr-FR"/>
        </w:rPr>
        <w:t xml:space="preserve"> 83 </w:t>
      </w:r>
      <w:proofErr w:type="spellStart"/>
      <w:r w:rsidRPr="00857232">
        <w:rPr>
          <w:lang w:val="fr-FR"/>
        </w:rPr>
        <w:t>stav</w:t>
      </w:r>
      <w:proofErr w:type="spellEnd"/>
      <w:r w:rsidRPr="00857232">
        <w:rPr>
          <w:lang w:val="fr-FR"/>
        </w:rPr>
        <w:t xml:space="preserve"> 2</w:t>
      </w:r>
      <w:proofErr w:type="gramStart"/>
      <w:r w:rsidRPr="00857232">
        <w:rPr>
          <w:lang w:val="fr-FR"/>
        </w:rPr>
        <w:t>);</w:t>
      </w:r>
      <w:proofErr w:type="gramEnd"/>
    </w:p>
    <w:p w14:paraId="19F77147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27) </w:t>
      </w:r>
      <w:proofErr w:type="spellStart"/>
      <w:r w:rsidRPr="00857232">
        <w:rPr>
          <w:lang w:val="fr-FR"/>
        </w:rPr>
        <w:t>vrši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distribuciju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kodiranih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satelitskih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 xml:space="preserve">, a </w:t>
      </w:r>
      <w:proofErr w:type="spellStart"/>
      <w:r w:rsidRPr="00857232">
        <w:rPr>
          <w:lang w:val="fr-FR"/>
        </w:rPr>
        <w:t>nije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zaključio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ugovor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distribuciju</w:t>
      </w:r>
      <w:proofErr w:type="spellEnd"/>
      <w:r w:rsidRPr="00857232">
        <w:rPr>
          <w:lang w:val="fr-FR"/>
        </w:rPr>
        <w:t xml:space="preserve"> sa </w:t>
      </w:r>
      <w:proofErr w:type="spellStart"/>
      <w:r w:rsidRPr="00857232">
        <w:rPr>
          <w:lang w:val="fr-FR"/>
        </w:rPr>
        <w:t>vlasnikom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takvih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kojim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dozvoljava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dekodiranje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radi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daljeg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javnog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reemitovanja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vrši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distribuciju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takvih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osnovu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pribavljanja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kartice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dekodiranje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koja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namijenjena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individualnu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upotrebu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pojedinačnog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pretplatnika</w:t>
      </w:r>
      <w:proofErr w:type="spellEnd"/>
      <w:r w:rsidRPr="00857232">
        <w:rPr>
          <w:lang w:val="fr-FR"/>
        </w:rPr>
        <w:t xml:space="preserve"> (</w:t>
      </w:r>
      <w:proofErr w:type="spellStart"/>
      <w:r w:rsidRPr="00857232">
        <w:rPr>
          <w:lang w:val="fr-FR"/>
        </w:rPr>
        <w:t>član</w:t>
      </w:r>
      <w:proofErr w:type="spellEnd"/>
      <w:r w:rsidRPr="00857232">
        <w:rPr>
          <w:lang w:val="fr-FR"/>
        </w:rPr>
        <w:t xml:space="preserve"> 83 st. 3 i 4</w:t>
      </w:r>
      <w:proofErr w:type="gramStart"/>
      <w:r w:rsidRPr="00857232">
        <w:rPr>
          <w:lang w:val="fr-FR"/>
        </w:rPr>
        <w:t>);</w:t>
      </w:r>
      <w:proofErr w:type="gramEnd"/>
    </w:p>
    <w:p w14:paraId="44C17B46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28) ne </w:t>
      </w:r>
      <w:proofErr w:type="spellStart"/>
      <w:r w:rsidRPr="00857232">
        <w:rPr>
          <w:lang w:val="fr-FR"/>
        </w:rPr>
        <w:t>distribuira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bez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naknade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nacionalnih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javnih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emitera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cijeloj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zoni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servisa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programe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regionalnih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lokalnih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javnih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emitera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teritoriji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jedinica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lokalne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samouprave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koje</w:t>
      </w:r>
      <w:proofErr w:type="spellEnd"/>
      <w:r w:rsidRPr="00857232">
        <w:rPr>
          <w:lang w:val="fr-FR"/>
        </w:rPr>
        <w:t xml:space="preserve"> su </w:t>
      </w:r>
      <w:proofErr w:type="spellStart"/>
      <w:r w:rsidRPr="00857232">
        <w:rPr>
          <w:lang w:val="fr-FR"/>
        </w:rPr>
        <w:t>osnivači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javnih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emitera</w:t>
      </w:r>
      <w:proofErr w:type="spellEnd"/>
      <w:r w:rsidRPr="00857232">
        <w:rPr>
          <w:lang w:val="fr-FR"/>
        </w:rPr>
        <w:t xml:space="preserve"> (</w:t>
      </w:r>
      <w:proofErr w:type="spellStart"/>
      <w:r w:rsidRPr="00857232">
        <w:rPr>
          <w:lang w:val="fr-FR"/>
        </w:rPr>
        <w:t>član</w:t>
      </w:r>
      <w:proofErr w:type="spellEnd"/>
      <w:r w:rsidRPr="00857232">
        <w:rPr>
          <w:lang w:val="fr-FR"/>
        </w:rPr>
        <w:t xml:space="preserve"> 83 </w:t>
      </w:r>
      <w:proofErr w:type="spellStart"/>
      <w:r w:rsidRPr="00857232">
        <w:rPr>
          <w:lang w:val="fr-FR"/>
        </w:rPr>
        <w:t>stav</w:t>
      </w:r>
      <w:proofErr w:type="spellEnd"/>
      <w:r w:rsidRPr="00857232">
        <w:rPr>
          <w:lang w:val="fr-FR"/>
        </w:rPr>
        <w:t xml:space="preserve"> 5</w:t>
      </w:r>
      <w:proofErr w:type="gramStart"/>
      <w:r w:rsidRPr="00857232">
        <w:rPr>
          <w:lang w:val="fr-FR"/>
        </w:rPr>
        <w:t>);</w:t>
      </w:r>
      <w:proofErr w:type="gramEnd"/>
    </w:p>
    <w:p w14:paraId="4DA2F509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29) </w:t>
      </w:r>
      <w:proofErr w:type="spellStart"/>
      <w:r w:rsidRPr="00857232">
        <w:rPr>
          <w:lang w:val="fr-FR"/>
        </w:rPr>
        <w:t>blagovremeno</w:t>
      </w:r>
      <w:proofErr w:type="spellEnd"/>
      <w:r w:rsidRPr="00857232">
        <w:rPr>
          <w:lang w:val="fr-FR"/>
        </w:rPr>
        <w:t xml:space="preserve"> ne </w:t>
      </w:r>
      <w:proofErr w:type="spellStart"/>
      <w:r w:rsidRPr="00857232">
        <w:rPr>
          <w:lang w:val="fr-FR"/>
        </w:rPr>
        <w:t>obavijesti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pružaoce</w:t>
      </w:r>
      <w:proofErr w:type="spellEnd"/>
      <w:r w:rsidRPr="00857232">
        <w:rPr>
          <w:lang w:val="fr-FR"/>
        </w:rPr>
        <w:t xml:space="preserve"> AVM </w:t>
      </w:r>
      <w:proofErr w:type="spellStart"/>
      <w:r w:rsidRPr="00857232">
        <w:rPr>
          <w:lang w:val="fr-FR"/>
        </w:rPr>
        <w:t>usluga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zahtjev</w:t>
      </w:r>
      <w:proofErr w:type="spellEnd"/>
      <w:r w:rsidRPr="00857232">
        <w:rPr>
          <w:lang w:val="fr-FR"/>
        </w:rPr>
        <w:t xml:space="preserve"> da ne </w:t>
      </w:r>
      <w:proofErr w:type="spellStart"/>
      <w:r w:rsidRPr="00857232">
        <w:rPr>
          <w:lang w:val="fr-FR"/>
        </w:rPr>
        <w:t>posjeduje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emitovanja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određenih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programskih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sadržaja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posredstvom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određene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platforme</w:t>
      </w:r>
      <w:proofErr w:type="spellEnd"/>
      <w:r w:rsidRPr="00857232">
        <w:rPr>
          <w:lang w:val="fr-FR"/>
        </w:rPr>
        <w:t xml:space="preserve"> (</w:t>
      </w:r>
      <w:proofErr w:type="spellStart"/>
      <w:r w:rsidRPr="00857232">
        <w:rPr>
          <w:lang w:val="fr-FR"/>
        </w:rPr>
        <w:t>član</w:t>
      </w:r>
      <w:proofErr w:type="spellEnd"/>
      <w:r w:rsidRPr="00857232">
        <w:rPr>
          <w:lang w:val="fr-FR"/>
        </w:rPr>
        <w:t xml:space="preserve"> 83 </w:t>
      </w:r>
      <w:proofErr w:type="spellStart"/>
      <w:r w:rsidRPr="00857232">
        <w:rPr>
          <w:lang w:val="fr-FR"/>
        </w:rPr>
        <w:t>stav</w:t>
      </w:r>
      <w:proofErr w:type="spellEnd"/>
      <w:r w:rsidRPr="00857232">
        <w:rPr>
          <w:lang w:val="fr-FR"/>
        </w:rPr>
        <w:t xml:space="preserve"> 6</w:t>
      </w:r>
      <w:proofErr w:type="gramStart"/>
      <w:r w:rsidRPr="00857232">
        <w:rPr>
          <w:lang w:val="fr-FR"/>
        </w:rPr>
        <w:t>);</w:t>
      </w:r>
      <w:proofErr w:type="gramEnd"/>
    </w:p>
    <w:p w14:paraId="7F9F347B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30) </w:t>
      </w:r>
      <w:proofErr w:type="spellStart"/>
      <w:r w:rsidRPr="00857232">
        <w:rPr>
          <w:lang w:val="fr-FR"/>
        </w:rPr>
        <w:t>distribuira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programske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sadržaje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</w:t>
      </w:r>
      <w:proofErr w:type="spellEnd"/>
      <w:r w:rsidRPr="00857232">
        <w:rPr>
          <w:lang w:val="fr-FR"/>
        </w:rPr>
        <w:t xml:space="preserve"> ne </w:t>
      </w:r>
      <w:proofErr w:type="spellStart"/>
      <w:r w:rsidRPr="00857232">
        <w:rPr>
          <w:lang w:val="fr-FR"/>
        </w:rPr>
        <w:t>posjeduje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emitovanja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posredstvom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određene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platforme</w:t>
      </w:r>
      <w:proofErr w:type="spellEnd"/>
      <w:r w:rsidRPr="00857232">
        <w:rPr>
          <w:lang w:val="fr-FR"/>
        </w:rPr>
        <w:t xml:space="preserve"> (</w:t>
      </w:r>
      <w:proofErr w:type="spellStart"/>
      <w:r w:rsidRPr="00857232">
        <w:rPr>
          <w:lang w:val="fr-FR"/>
        </w:rPr>
        <w:t>član</w:t>
      </w:r>
      <w:proofErr w:type="spellEnd"/>
      <w:r w:rsidRPr="00857232">
        <w:rPr>
          <w:lang w:val="fr-FR"/>
        </w:rPr>
        <w:t xml:space="preserve"> 83 </w:t>
      </w:r>
      <w:proofErr w:type="spellStart"/>
      <w:r w:rsidRPr="00857232">
        <w:rPr>
          <w:lang w:val="fr-FR"/>
        </w:rPr>
        <w:t>stav</w:t>
      </w:r>
      <w:proofErr w:type="spellEnd"/>
      <w:r w:rsidRPr="00857232">
        <w:rPr>
          <w:lang w:val="fr-FR"/>
        </w:rPr>
        <w:t xml:space="preserve"> 7</w:t>
      </w:r>
      <w:proofErr w:type="gramStart"/>
      <w:r w:rsidRPr="00857232">
        <w:rPr>
          <w:lang w:val="fr-FR"/>
        </w:rPr>
        <w:t>);</w:t>
      </w:r>
      <w:proofErr w:type="gramEnd"/>
    </w:p>
    <w:p w14:paraId="19AD4733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31) u </w:t>
      </w:r>
      <w:proofErr w:type="spellStart"/>
      <w:r w:rsidRPr="00857232">
        <w:rPr>
          <w:lang w:val="fr-FR"/>
        </w:rPr>
        <w:t>svojstvu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pružaoca</w:t>
      </w:r>
      <w:proofErr w:type="spellEnd"/>
      <w:r w:rsidRPr="00857232">
        <w:rPr>
          <w:lang w:val="fr-FR"/>
        </w:rPr>
        <w:t xml:space="preserve"> AVM </w:t>
      </w:r>
      <w:proofErr w:type="spellStart"/>
      <w:r w:rsidRPr="00857232">
        <w:rPr>
          <w:lang w:val="fr-FR"/>
        </w:rPr>
        <w:t>usluge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zahtjev</w:t>
      </w:r>
      <w:proofErr w:type="spellEnd"/>
      <w:r w:rsidRPr="00857232">
        <w:rPr>
          <w:lang w:val="fr-FR"/>
        </w:rPr>
        <w:t xml:space="preserve"> ne </w:t>
      </w:r>
      <w:proofErr w:type="spellStart"/>
      <w:r w:rsidRPr="00857232">
        <w:rPr>
          <w:lang w:val="fr-FR"/>
        </w:rPr>
        <w:t>pridržava</w:t>
      </w:r>
      <w:proofErr w:type="spellEnd"/>
      <w:r w:rsidRPr="00857232">
        <w:rPr>
          <w:lang w:val="fr-FR"/>
        </w:rPr>
        <w:t xml:space="preserve"> se liste </w:t>
      </w:r>
      <w:proofErr w:type="spellStart"/>
      <w:r w:rsidRPr="00857232">
        <w:rPr>
          <w:lang w:val="fr-FR"/>
        </w:rPr>
        <w:t>radijskih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televizijskih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su </w:t>
      </w:r>
      <w:proofErr w:type="spellStart"/>
      <w:r w:rsidRPr="00857232">
        <w:rPr>
          <w:lang w:val="fr-FR"/>
        </w:rPr>
        <w:t>uključeni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katalog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 xml:space="preserve">, u </w:t>
      </w:r>
      <w:proofErr w:type="spellStart"/>
      <w:r w:rsidRPr="00857232">
        <w:rPr>
          <w:lang w:val="fr-FR"/>
        </w:rPr>
        <w:t>pisanoj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formi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prethodno</w:t>
      </w:r>
      <w:proofErr w:type="spellEnd"/>
      <w:r w:rsidRPr="00857232">
        <w:rPr>
          <w:lang w:val="fr-FR"/>
        </w:rPr>
        <w:t xml:space="preserve"> ne </w:t>
      </w:r>
      <w:proofErr w:type="spellStart"/>
      <w:r w:rsidRPr="00857232">
        <w:rPr>
          <w:lang w:val="fr-FR"/>
        </w:rPr>
        <w:t>obavijesti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Agenciju</w:t>
      </w:r>
      <w:proofErr w:type="spellEnd"/>
      <w:r w:rsidRPr="00857232">
        <w:rPr>
          <w:lang w:val="fr-FR"/>
        </w:rPr>
        <w:t xml:space="preserve"> o </w:t>
      </w:r>
      <w:proofErr w:type="spellStart"/>
      <w:r w:rsidRPr="00857232">
        <w:rPr>
          <w:lang w:val="fr-FR"/>
        </w:rPr>
        <w:lastRenderedPageBreak/>
        <w:t>svakoj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promjeni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kataloga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radijskih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televizijskih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kao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promjeni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broja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strukture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programskih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paketa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vrši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distribuciju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programskih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sadržaja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kojima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krše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programski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standardi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koje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propisao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</w:t>
      </w:r>
      <w:proofErr w:type="spellEnd"/>
      <w:r w:rsidRPr="00857232">
        <w:rPr>
          <w:lang w:val="fr-FR"/>
        </w:rPr>
        <w:t xml:space="preserve"> (</w:t>
      </w:r>
      <w:proofErr w:type="spellStart"/>
      <w:r w:rsidRPr="00857232">
        <w:rPr>
          <w:lang w:val="fr-FR"/>
        </w:rPr>
        <w:t>član</w:t>
      </w:r>
      <w:proofErr w:type="spellEnd"/>
      <w:r w:rsidRPr="00857232">
        <w:rPr>
          <w:lang w:val="fr-FR"/>
        </w:rPr>
        <w:t xml:space="preserve"> 84 </w:t>
      </w:r>
      <w:proofErr w:type="spellStart"/>
      <w:r w:rsidRPr="00857232">
        <w:rPr>
          <w:lang w:val="fr-FR"/>
        </w:rPr>
        <w:t>stav</w:t>
      </w:r>
      <w:proofErr w:type="spellEnd"/>
      <w:r w:rsidRPr="00857232">
        <w:rPr>
          <w:lang w:val="fr-FR"/>
        </w:rPr>
        <w:t xml:space="preserve"> 1</w:t>
      </w:r>
      <w:proofErr w:type="gramStart"/>
      <w:r w:rsidRPr="00857232">
        <w:rPr>
          <w:lang w:val="fr-FR"/>
        </w:rPr>
        <w:t>);</w:t>
      </w:r>
      <w:proofErr w:type="gramEnd"/>
    </w:p>
    <w:p w14:paraId="27913463" w14:textId="77777777" w:rsidR="00857232" w:rsidRPr="00857232" w:rsidRDefault="00857232" w:rsidP="00857232">
      <w:pPr>
        <w:jc w:val="center"/>
      </w:pPr>
      <w:r w:rsidRPr="00857232">
        <w:t xml:space="preserve">32) </w:t>
      </w:r>
      <w:proofErr w:type="spellStart"/>
      <w:r w:rsidRPr="00857232">
        <w:t>vrši</w:t>
      </w:r>
      <w:proofErr w:type="spellEnd"/>
      <w:r w:rsidRPr="00857232">
        <w:t xml:space="preserve"> </w:t>
      </w:r>
      <w:proofErr w:type="spellStart"/>
      <w:r w:rsidRPr="00857232">
        <w:t>distribuciju</w:t>
      </w:r>
      <w:proofErr w:type="spellEnd"/>
      <w:r w:rsidRPr="00857232">
        <w:t xml:space="preserve"> </w:t>
      </w:r>
      <w:proofErr w:type="spellStart"/>
      <w:r w:rsidRPr="00857232">
        <w:t>radijskih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televizijskih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teritoriji</w:t>
      </w:r>
      <w:proofErr w:type="spellEnd"/>
      <w:r w:rsidRPr="00857232">
        <w:t xml:space="preserve"> </w:t>
      </w:r>
      <w:proofErr w:type="spellStart"/>
      <w:r w:rsidRPr="00857232">
        <w:t>Crne</w:t>
      </w:r>
      <w:proofErr w:type="spellEnd"/>
      <w:r w:rsidRPr="00857232">
        <w:t xml:space="preserve"> Gore </w:t>
      </w:r>
      <w:proofErr w:type="spellStart"/>
      <w:r w:rsidRPr="00857232">
        <w:t>putem</w:t>
      </w:r>
      <w:proofErr w:type="spellEnd"/>
      <w:r w:rsidRPr="00857232">
        <w:t xml:space="preserve"> </w:t>
      </w:r>
      <w:proofErr w:type="spellStart"/>
      <w:r w:rsidRPr="00857232">
        <w:t>neregistrovane</w:t>
      </w:r>
      <w:proofErr w:type="spellEnd"/>
      <w:r w:rsidRPr="00857232">
        <w:t xml:space="preserve"> </w:t>
      </w:r>
      <w:proofErr w:type="spellStart"/>
      <w:r w:rsidRPr="00857232">
        <w:t>elektronske</w:t>
      </w:r>
      <w:proofErr w:type="spellEnd"/>
      <w:r w:rsidRPr="00857232">
        <w:t xml:space="preserve"> </w:t>
      </w:r>
      <w:proofErr w:type="spellStart"/>
      <w:r w:rsidRPr="00857232">
        <w:t>komunikacione</w:t>
      </w:r>
      <w:proofErr w:type="spellEnd"/>
      <w:r w:rsidRPr="00857232">
        <w:t xml:space="preserve"> </w:t>
      </w:r>
      <w:proofErr w:type="spellStart"/>
      <w:r w:rsidRPr="00857232">
        <w:t>mreže</w:t>
      </w:r>
      <w:proofErr w:type="spellEnd"/>
      <w:r w:rsidRPr="00857232">
        <w:t xml:space="preserve"> (</w:t>
      </w:r>
      <w:proofErr w:type="spellStart"/>
      <w:r w:rsidRPr="00857232">
        <w:t>član</w:t>
      </w:r>
      <w:proofErr w:type="spellEnd"/>
      <w:r w:rsidRPr="00857232">
        <w:t xml:space="preserve"> 84 </w:t>
      </w:r>
      <w:proofErr w:type="spellStart"/>
      <w:r w:rsidRPr="00857232">
        <w:t>stav</w:t>
      </w:r>
      <w:proofErr w:type="spellEnd"/>
      <w:r w:rsidRPr="00857232">
        <w:t xml:space="preserve"> 2</w:t>
      </w:r>
      <w:proofErr w:type="gramStart"/>
      <w:r w:rsidRPr="00857232">
        <w:t>);</w:t>
      </w:r>
      <w:proofErr w:type="gramEnd"/>
    </w:p>
    <w:p w14:paraId="08939109" w14:textId="77777777" w:rsidR="00857232" w:rsidRPr="00857232" w:rsidRDefault="00857232" w:rsidP="00857232">
      <w:pPr>
        <w:jc w:val="center"/>
      </w:pPr>
      <w:r w:rsidRPr="00857232">
        <w:t xml:space="preserve">33) </w:t>
      </w:r>
      <w:proofErr w:type="spellStart"/>
      <w:r w:rsidRPr="00857232">
        <w:t>ima</w:t>
      </w:r>
      <w:proofErr w:type="spellEnd"/>
      <w:r w:rsidRPr="00857232">
        <w:t xml:space="preserve"> </w:t>
      </w:r>
      <w:proofErr w:type="spellStart"/>
      <w:r w:rsidRPr="00857232">
        <w:t>odobrenje</w:t>
      </w:r>
      <w:proofErr w:type="spellEnd"/>
      <w:r w:rsidRPr="00857232">
        <w:t xml:space="preserve"> za </w:t>
      </w:r>
      <w:proofErr w:type="spellStart"/>
      <w:r w:rsidRPr="00857232">
        <w:t>pružanje</w:t>
      </w:r>
      <w:proofErr w:type="spellEnd"/>
      <w:r w:rsidRPr="00857232">
        <w:t xml:space="preserve"> AVM </w:t>
      </w:r>
      <w:proofErr w:type="spellStart"/>
      <w:r w:rsidRPr="00857232">
        <w:t>usluge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zahtjev</w:t>
      </w:r>
      <w:proofErr w:type="spellEnd"/>
      <w:r w:rsidRPr="00857232">
        <w:t xml:space="preserve"> </w:t>
      </w:r>
      <w:proofErr w:type="spellStart"/>
      <w:r w:rsidRPr="00857232">
        <w:t>posredstvom</w:t>
      </w:r>
      <w:proofErr w:type="spellEnd"/>
      <w:r w:rsidRPr="00857232">
        <w:t xml:space="preserve"> </w:t>
      </w:r>
      <w:proofErr w:type="spellStart"/>
      <w:r w:rsidRPr="00857232">
        <w:t>sistema</w:t>
      </w:r>
      <w:proofErr w:type="spellEnd"/>
      <w:r w:rsidRPr="00857232">
        <w:t xml:space="preserve"> </w:t>
      </w:r>
      <w:proofErr w:type="spellStart"/>
      <w:r w:rsidRPr="00857232">
        <w:t>digitalne</w:t>
      </w:r>
      <w:proofErr w:type="spellEnd"/>
      <w:r w:rsidRPr="00857232">
        <w:t xml:space="preserve"> </w:t>
      </w:r>
      <w:proofErr w:type="spellStart"/>
      <w:r w:rsidRPr="00857232">
        <w:t>zemaljske</w:t>
      </w:r>
      <w:proofErr w:type="spellEnd"/>
      <w:r w:rsidRPr="00857232">
        <w:t xml:space="preserve"> radio-</w:t>
      </w:r>
      <w:proofErr w:type="spellStart"/>
      <w:r w:rsidRPr="00857232">
        <w:t>difuzije</w:t>
      </w:r>
      <w:proofErr w:type="spellEnd"/>
      <w:r w:rsidRPr="00857232">
        <w:t xml:space="preserve"> a ne </w:t>
      </w:r>
      <w:proofErr w:type="spellStart"/>
      <w:r w:rsidRPr="00857232">
        <w:t>distribuira</w:t>
      </w:r>
      <w:proofErr w:type="spellEnd"/>
      <w:r w:rsidRPr="00857232">
        <w:t xml:space="preserve"> </w:t>
      </w:r>
      <w:proofErr w:type="spellStart"/>
      <w:r w:rsidRPr="00857232">
        <w:t>programe</w:t>
      </w:r>
      <w:proofErr w:type="spellEnd"/>
      <w:r w:rsidRPr="00857232">
        <w:t xml:space="preserve"> </w:t>
      </w:r>
      <w:proofErr w:type="spellStart"/>
      <w:r w:rsidRPr="00857232">
        <w:t>emitera</w:t>
      </w:r>
      <w:proofErr w:type="spellEnd"/>
      <w:r w:rsidRPr="00857232">
        <w:t xml:space="preserve"> koji </w:t>
      </w:r>
      <w:proofErr w:type="spellStart"/>
      <w:r w:rsidRPr="00857232">
        <w:t>su</w:t>
      </w:r>
      <w:proofErr w:type="spellEnd"/>
      <w:r w:rsidRPr="00857232">
        <w:t xml:space="preserve"> </w:t>
      </w:r>
      <w:proofErr w:type="spellStart"/>
      <w:r w:rsidRPr="00857232">
        <w:t>stekli</w:t>
      </w:r>
      <w:proofErr w:type="spellEnd"/>
      <w:r w:rsidRPr="00857232">
        <w:t xml:space="preserve"> </w:t>
      </w:r>
      <w:proofErr w:type="spellStart"/>
      <w:r w:rsidRPr="00857232">
        <w:t>pravo</w:t>
      </w:r>
      <w:proofErr w:type="spellEnd"/>
      <w:r w:rsidRPr="00857232">
        <w:t xml:space="preserve"> </w:t>
      </w:r>
      <w:proofErr w:type="spellStart"/>
      <w:r w:rsidRPr="00857232">
        <w:t>pristupa</w:t>
      </w:r>
      <w:proofErr w:type="spellEnd"/>
      <w:r w:rsidRPr="00857232">
        <w:t xml:space="preserve"> </w:t>
      </w:r>
      <w:proofErr w:type="spellStart"/>
      <w:r w:rsidRPr="00857232">
        <w:t>multipleksu</w:t>
      </w:r>
      <w:proofErr w:type="spellEnd"/>
      <w:r w:rsidRPr="00857232">
        <w:t xml:space="preserve"> </w:t>
      </w:r>
      <w:proofErr w:type="spellStart"/>
      <w:r w:rsidRPr="00857232">
        <w:t>digitalne</w:t>
      </w:r>
      <w:proofErr w:type="spellEnd"/>
      <w:r w:rsidRPr="00857232">
        <w:t xml:space="preserve"> </w:t>
      </w:r>
      <w:proofErr w:type="spellStart"/>
      <w:r w:rsidRPr="00857232">
        <w:t>zemaljske</w:t>
      </w:r>
      <w:proofErr w:type="spellEnd"/>
      <w:r w:rsidRPr="00857232">
        <w:t xml:space="preserve"> radio-</w:t>
      </w:r>
      <w:proofErr w:type="spellStart"/>
      <w:r w:rsidRPr="00857232">
        <w:t>difuzije</w:t>
      </w:r>
      <w:proofErr w:type="spellEnd"/>
      <w:r w:rsidRPr="00857232">
        <w:t xml:space="preserve"> (</w:t>
      </w:r>
      <w:proofErr w:type="spellStart"/>
      <w:r w:rsidRPr="00857232">
        <w:t>član</w:t>
      </w:r>
      <w:proofErr w:type="spellEnd"/>
      <w:r w:rsidRPr="00857232">
        <w:t xml:space="preserve"> 84 </w:t>
      </w:r>
      <w:proofErr w:type="spellStart"/>
      <w:r w:rsidRPr="00857232">
        <w:t>stav</w:t>
      </w:r>
      <w:proofErr w:type="spellEnd"/>
      <w:r w:rsidRPr="00857232">
        <w:t xml:space="preserve"> 4</w:t>
      </w:r>
      <w:proofErr w:type="gramStart"/>
      <w:r w:rsidRPr="00857232">
        <w:t>);</w:t>
      </w:r>
      <w:proofErr w:type="gramEnd"/>
    </w:p>
    <w:p w14:paraId="202FBC4C" w14:textId="77777777" w:rsidR="00857232" w:rsidRPr="00857232" w:rsidRDefault="00857232" w:rsidP="00857232">
      <w:pPr>
        <w:jc w:val="center"/>
      </w:pPr>
      <w:r w:rsidRPr="00857232">
        <w:t xml:space="preserve">34) </w:t>
      </w:r>
      <w:proofErr w:type="spellStart"/>
      <w:r w:rsidRPr="00857232">
        <w:t>emituje</w:t>
      </w:r>
      <w:proofErr w:type="spellEnd"/>
      <w:r w:rsidRPr="00857232">
        <w:t xml:space="preserve"> </w:t>
      </w:r>
      <w:proofErr w:type="spellStart"/>
      <w:r w:rsidRPr="00857232">
        <w:t>prikrivene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prevarne</w:t>
      </w:r>
      <w:proofErr w:type="spellEnd"/>
      <w:r w:rsidRPr="00857232">
        <w:t xml:space="preserve"> </w:t>
      </w:r>
      <w:proofErr w:type="spellStart"/>
      <w:r w:rsidRPr="00857232">
        <w:t>komercijalne</w:t>
      </w:r>
      <w:proofErr w:type="spellEnd"/>
      <w:r w:rsidRPr="00857232">
        <w:t xml:space="preserve"> </w:t>
      </w:r>
      <w:proofErr w:type="spellStart"/>
      <w:r w:rsidRPr="00857232">
        <w:t>audiovizuelne</w:t>
      </w:r>
      <w:proofErr w:type="spellEnd"/>
      <w:r w:rsidRPr="00857232">
        <w:t xml:space="preserve"> </w:t>
      </w:r>
      <w:proofErr w:type="spellStart"/>
      <w:r w:rsidRPr="00857232">
        <w:t>komunikacije</w:t>
      </w:r>
      <w:proofErr w:type="spellEnd"/>
      <w:r w:rsidRPr="00857232">
        <w:t xml:space="preserve"> (</w:t>
      </w:r>
      <w:proofErr w:type="spellStart"/>
      <w:r w:rsidRPr="00857232">
        <w:t>član</w:t>
      </w:r>
      <w:proofErr w:type="spellEnd"/>
      <w:r w:rsidRPr="00857232">
        <w:t xml:space="preserve"> 85 </w:t>
      </w:r>
      <w:proofErr w:type="spellStart"/>
      <w:r w:rsidRPr="00857232">
        <w:t>stav</w:t>
      </w:r>
      <w:proofErr w:type="spellEnd"/>
      <w:r w:rsidRPr="00857232">
        <w:t xml:space="preserve"> 1</w:t>
      </w:r>
      <w:proofErr w:type="gramStart"/>
      <w:r w:rsidRPr="00857232">
        <w:t>);</w:t>
      </w:r>
      <w:proofErr w:type="gramEnd"/>
    </w:p>
    <w:p w14:paraId="625761A9" w14:textId="77777777" w:rsidR="00857232" w:rsidRPr="00857232" w:rsidRDefault="00857232" w:rsidP="00857232">
      <w:pPr>
        <w:jc w:val="center"/>
      </w:pPr>
      <w:r w:rsidRPr="00857232">
        <w:t xml:space="preserve">35) </w:t>
      </w:r>
      <w:proofErr w:type="spellStart"/>
      <w:r w:rsidRPr="00857232">
        <w:t>komercijalnom</w:t>
      </w:r>
      <w:proofErr w:type="spellEnd"/>
      <w:r w:rsidRPr="00857232">
        <w:t xml:space="preserve"> </w:t>
      </w:r>
      <w:proofErr w:type="spellStart"/>
      <w:r w:rsidRPr="00857232">
        <w:t>audiovizuelnom</w:t>
      </w:r>
      <w:proofErr w:type="spellEnd"/>
      <w:r w:rsidRPr="00857232">
        <w:t xml:space="preserve"> </w:t>
      </w:r>
      <w:proofErr w:type="spellStart"/>
      <w:r w:rsidRPr="00857232">
        <w:t>komunikacijom</w:t>
      </w:r>
      <w:proofErr w:type="spellEnd"/>
      <w:r w:rsidRPr="00857232">
        <w:t xml:space="preserve"> </w:t>
      </w:r>
      <w:proofErr w:type="spellStart"/>
      <w:r w:rsidRPr="00857232">
        <w:t>uputi</w:t>
      </w:r>
      <w:proofErr w:type="spellEnd"/>
      <w:r w:rsidRPr="00857232">
        <w:t xml:space="preserve"> </w:t>
      </w:r>
      <w:proofErr w:type="spellStart"/>
      <w:r w:rsidRPr="00857232">
        <w:t>poruku</w:t>
      </w:r>
      <w:proofErr w:type="spellEnd"/>
      <w:r w:rsidRPr="00857232">
        <w:t xml:space="preserve"> </w:t>
      </w:r>
      <w:proofErr w:type="spellStart"/>
      <w:r w:rsidRPr="00857232">
        <w:t>čijim</w:t>
      </w:r>
      <w:proofErr w:type="spellEnd"/>
      <w:r w:rsidRPr="00857232">
        <w:t xml:space="preserve"> bi se </w:t>
      </w:r>
      <w:proofErr w:type="spellStart"/>
      <w:r w:rsidRPr="00857232">
        <w:t>emitovanjem</w:t>
      </w:r>
      <w:proofErr w:type="spellEnd"/>
      <w:r w:rsidRPr="00857232">
        <w:t xml:space="preserve"> </w:t>
      </w:r>
      <w:proofErr w:type="spellStart"/>
      <w:r w:rsidRPr="00857232">
        <w:t>moglo</w:t>
      </w:r>
      <w:proofErr w:type="spellEnd"/>
      <w:r w:rsidRPr="00857232">
        <w:t xml:space="preserve"> </w:t>
      </w:r>
      <w:proofErr w:type="spellStart"/>
      <w:r w:rsidRPr="00857232">
        <w:t>uticati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podsvijest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koje</w:t>
      </w:r>
      <w:proofErr w:type="spellEnd"/>
      <w:r w:rsidRPr="00857232">
        <w:t xml:space="preserve"> </w:t>
      </w:r>
      <w:proofErr w:type="spellStart"/>
      <w:r w:rsidRPr="00857232">
        <w:t>predstavljaju</w:t>
      </w:r>
      <w:proofErr w:type="spellEnd"/>
      <w:r w:rsidRPr="00857232">
        <w:t xml:space="preserve"> </w:t>
      </w:r>
      <w:proofErr w:type="spellStart"/>
      <w:r w:rsidRPr="00857232">
        <w:t>manipulaciju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su</w:t>
      </w:r>
      <w:proofErr w:type="spellEnd"/>
      <w:r w:rsidRPr="00857232">
        <w:t xml:space="preserve"> </w:t>
      </w:r>
      <w:proofErr w:type="spellStart"/>
      <w:r w:rsidRPr="00857232">
        <w:t>štetne</w:t>
      </w:r>
      <w:proofErr w:type="spellEnd"/>
      <w:r w:rsidRPr="00857232">
        <w:t xml:space="preserve"> u </w:t>
      </w:r>
      <w:proofErr w:type="spellStart"/>
      <w:r w:rsidRPr="00857232">
        <w:t>socijalnom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emocionalnom</w:t>
      </w:r>
      <w:proofErr w:type="spellEnd"/>
      <w:r w:rsidRPr="00857232">
        <w:t xml:space="preserve"> </w:t>
      </w:r>
      <w:proofErr w:type="spellStart"/>
      <w:r w:rsidRPr="00857232">
        <w:t>smislu</w:t>
      </w:r>
      <w:proofErr w:type="spellEnd"/>
      <w:r w:rsidRPr="00857232">
        <w:t xml:space="preserve"> (</w:t>
      </w:r>
      <w:proofErr w:type="spellStart"/>
      <w:r w:rsidRPr="00857232">
        <w:t>član</w:t>
      </w:r>
      <w:proofErr w:type="spellEnd"/>
      <w:r w:rsidRPr="00857232">
        <w:t xml:space="preserve"> 85 </w:t>
      </w:r>
      <w:proofErr w:type="spellStart"/>
      <w:r w:rsidRPr="00857232">
        <w:t>stav</w:t>
      </w:r>
      <w:proofErr w:type="spellEnd"/>
      <w:r w:rsidRPr="00857232">
        <w:t xml:space="preserve"> 2</w:t>
      </w:r>
      <w:proofErr w:type="gramStart"/>
      <w:r w:rsidRPr="00857232">
        <w:t>);</w:t>
      </w:r>
      <w:proofErr w:type="gramEnd"/>
    </w:p>
    <w:p w14:paraId="4D4A771F" w14:textId="77777777" w:rsidR="00857232" w:rsidRPr="00857232" w:rsidRDefault="00857232" w:rsidP="00857232">
      <w:pPr>
        <w:jc w:val="center"/>
      </w:pPr>
      <w:r w:rsidRPr="00857232">
        <w:t xml:space="preserve">36) </w:t>
      </w:r>
      <w:proofErr w:type="spellStart"/>
      <w:r w:rsidRPr="00857232">
        <w:t>emituje</w:t>
      </w:r>
      <w:proofErr w:type="spellEnd"/>
      <w:r w:rsidRPr="00857232">
        <w:t xml:space="preserve"> </w:t>
      </w:r>
      <w:proofErr w:type="spellStart"/>
      <w:r w:rsidRPr="00857232">
        <w:t>komercijalne</w:t>
      </w:r>
      <w:proofErr w:type="spellEnd"/>
      <w:r w:rsidRPr="00857232">
        <w:t xml:space="preserve"> </w:t>
      </w:r>
      <w:proofErr w:type="spellStart"/>
      <w:r w:rsidRPr="00857232">
        <w:t>audiovizuelne</w:t>
      </w:r>
      <w:proofErr w:type="spellEnd"/>
      <w:r w:rsidRPr="00857232">
        <w:t xml:space="preserve"> </w:t>
      </w:r>
      <w:proofErr w:type="spellStart"/>
      <w:r w:rsidRPr="00857232">
        <w:t>komunikacije</w:t>
      </w:r>
      <w:proofErr w:type="spellEnd"/>
      <w:r w:rsidRPr="00857232">
        <w:t xml:space="preserve"> u </w:t>
      </w:r>
      <w:proofErr w:type="spellStart"/>
      <w:r w:rsidRPr="00857232">
        <w:t>okviru</w:t>
      </w:r>
      <w:proofErr w:type="spellEnd"/>
      <w:r w:rsidRPr="00857232">
        <w:t xml:space="preserve"> </w:t>
      </w:r>
      <w:proofErr w:type="spellStart"/>
      <w:r w:rsidRPr="00857232">
        <w:t>kojih</w:t>
      </w:r>
      <w:proofErr w:type="spellEnd"/>
      <w:r w:rsidRPr="00857232">
        <w:t xml:space="preserve"> se: </w:t>
      </w:r>
      <w:proofErr w:type="spellStart"/>
      <w:r w:rsidRPr="00857232">
        <w:t>upotrebljavaju</w:t>
      </w:r>
      <w:proofErr w:type="spellEnd"/>
      <w:r w:rsidRPr="00857232">
        <w:t xml:space="preserve"> </w:t>
      </w:r>
      <w:proofErr w:type="spellStart"/>
      <w:r w:rsidRPr="00857232">
        <w:t>vizuelne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audio </w:t>
      </w:r>
      <w:proofErr w:type="spellStart"/>
      <w:r w:rsidRPr="00857232">
        <w:t>forme</w:t>
      </w:r>
      <w:proofErr w:type="spellEnd"/>
      <w:r w:rsidRPr="00857232">
        <w:t xml:space="preserve">, </w:t>
      </w:r>
      <w:proofErr w:type="spellStart"/>
      <w:r w:rsidRPr="00857232">
        <w:t>sadržaji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elementi</w:t>
      </w:r>
      <w:proofErr w:type="spellEnd"/>
      <w:r w:rsidRPr="00857232">
        <w:t xml:space="preserve"> koji </w:t>
      </w:r>
      <w:proofErr w:type="spellStart"/>
      <w:r w:rsidRPr="00857232">
        <w:t>su</w:t>
      </w:r>
      <w:proofErr w:type="spellEnd"/>
      <w:r w:rsidRPr="00857232">
        <w:t xml:space="preserve"> </w:t>
      </w:r>
      <w:proofErr w:type="spellStart"/>
      <w:r w:rsidRPr="00857232">
        <w:t>prepoznatljivi</w:t>
      </w:r>
      <w:proofErr w:type="spellEnd"/>
      <w:r w:rsidRPr="00857232">
        <w:t xml:space="preserve"> za </w:t>
      </w:r>
      <w:proofErr w:type="spellStart"/>
      <w:r w:rsidRPr="00857232">
        <w:t>važne</w:t>
      </w:r>
      <w:proofErr w:type="spellEnd"/>
      <w:r w:rsidRPr="00857232">
        <w:t xml:space="preserve"> </w:t>
      </w:r>
      <w:proofErr w:type="spellStart"/>
      <w:r w:rsidRPr="00857232">
        <w:t>vijesti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saopštenja</w:t>
      </w:r>
      <w:proofErr w:type="spellEnd"/>
      <w:r w:rsidRPr="00857232">
        <w:t xml:space="preserve"> (</w:t>
      </w:r>
      <w:proofErr w:type="spellStart"/>
      <w:r w:rsidRPr="00857232">
        <w:t>dnevnik</w:t>
      </w:r>
      <w:proofErr w:type="spellEnd"/>
      <w:r w:rsidRPr="00857232">
        <w:t xml:space="preserve">, </w:t>
      </w:r>
      <w:proofErr w:type="spellStart"/>
      <w:r w:rsidRPr="00857232">
        <w:t>vijesti</w:t>
      </w:r>
      <w:proofErr w:type="spellEnd"/>
      <w:r w:rsidRPr="00857232">
        <w:t xml:space="preserve">, </w:t>
      </w:r>
      <w:proofErr w:type="spellStart"/>
      <w:r w:rsidRPr="00857232">
        <w:t>itd</w:t>
      </w:r>
      <w:proofErr w:type="spellEnd"/>
      <w:r w:rsidRPr="00857232">
        <w:t xml:space="preserve">.), </w:t>
      </w:r>
      <w:proofErr w:type="spellStart"/>
      <w:r w:rsidRPr="00857232">
        <w:t>koristi</w:t>
      </w:r>
      <w:proofErr w:type="spellEnd"/>
      <w:r w:rsidRPr="00857232">
        <w:t xml:space="preserve"> </w:t>
      </w:r>
      <w:proofErr w:type="spellStart"/>
      <w:r w:rsidRPr="00857232">
        <w:t>prepoznatljivost</w:t>
      </w:r>
      <w:proofErr w:type="spellEnd"/>
      <w:r w:rsidRPr="00857232">
        <w:t xml:space="preserve"> </w:t>
      </w:r>
      <w:proofErr w:type="spellStart"/>
      <w:r w:rsidRPr="00857232">
        <w:t>nekog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namjerom</w:t>
      </w:r>
      <w:proofErr w:type="spellEnd"/>
      <w:r w:rsidRPr="00857232">
        <w:t xml:space="preserve"> da </w:t>
      </w:r>
      <w:proofErr w:type="spellStart"/>
      <w:r w:rsidRPr="00857232">
        <w:t>dovede</w:t>
      </w:r>
      <w:proofErr w:type="spellEnd"/>
      <w:r w:rsidRPr="00857232">
        <w:t xml:space="preserve"> </w:t>
      </w:r>
      <w:proofErr w:type="spellStart"/>
      <w:r w:rsidRPr="00857232">
        <w:t>gledaoca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slušaoca</w:t>
      </w:r>
      <w:proofErr w:type="spellEnd"/>
      <w:r w:rsidRPr="00857232">
        <w:t xml:space="preserve"> u </w:t>
      </w:r>
      <w:proofErr w:type="spellStart"/>
      <w:r w:rsidRPr="00857232">
        <w:t>zabludu</w:t>
      </w:r>
      <w:proofErr w:type="spellEnd"/>
      <w:r w:rsidRPr="00857232">
        <w:t xml:space="preserve"> da </w:t>
      </w:r>
      <w:proofErr w:type="spellStart"/>
      <w:r w:rsidRPr="00857232">
        <w:t>gleda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sluša</w:t>
      </w:r>
      <w:proofErr w:type="spellEnd"/>
      <w:r w:rsidRPr="00857232">
        <w:t xml:space="preserve"> taj program, </w:t>
      </w:r>
      <w:proofErr w:type="spellStart"/>
      <w:r w:rsidRPr="00857232">
        <w:t>diskredituje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omalovažava</w:t>
      </w:r>
      <w:proofErr w:type="spellEnd"/>
      <w:r w:rsidRPr="00857232">
        <w:t xml:space="preserve"> </w:t>
      </w:r>
      <w:proofErr w:type="spellStart"/>
      <w:r w:rsidRPr="00857232">
        <w:t>konkurent</w:t>
      </w:r>
      <w:proofErr w:type="spellEnd"/>
      <w:r w:rsidRPr="00857232">
        <w:t xml:space="preserve">, </w:t>
      </w:r>
      <w:proofErr w:type="spellStart"/>
      <w:r w:rsidRPr="00857232">
        <w:t>njegov</w:t>
      </w:r>
      <w:proofErr w:type="spellEnd"/>
      <w:r w:rsidRPr="00857232">
        <w:t xml:space="preserve"> </w:t>
      </w:r>
      <w:proofErr w:type="spellStart"/>
      <w:r w:rsidRPr="00857232">
        <w:t>proizvod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usluga</w:t>
      </w:r>
      <w:proofErr w:type="spellEnd"/>
      <w:r w:rsidRPr="00857232">
        <w:t xml:space="preserve">; </w:t>
      </w:r>
      <w:proofErr w:type="spellStart"/>
      <w:r w:rsidRPr="00857232">
        <w:t>predstavlja</w:t>
      </w:r>
      <w:proofErr w:type="spellEnd"/>
      <w:r w:rsidRPr="00857232">
        <w:t xml:space="preserve"> </w:t>
      </w:r>
      <w:proofErr w:type="spellStart"/>
      <w:r w:rsidRPr="00857232">
        <w:t>konkurentski</w:t>
      </w:r>
      <w:proofErr w:type="spellEnd"/>
      <w:r w:rsidRPr="00857232">
        <w:t xml:space="preserve"> </w:t>
      </w:r>
      <w:proofErr w:type="spellStart"/>
      <w:r w:rsidRPr="00857232">
        <w:t>proizvod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usluga</w:t>
      </w:r>
      <w:proofErr w:type="spellEnd"/>
      <w:r w:rsidRPr="00857232">
        <w:t xml:space="preserve"> </w:t>
      </w:r>
      <w:proofErr w:type="spellStart"/>
      <w:r w:rsidRPr="00857232">
        <w:t>kao</w:t>
      </w:r>
      <w:proofErr w:type="spellEnd"/>
      <w:r w:rsidRPr="00857232">
        <w:t xml:space="preserve"> </w:t>
      </w:r>
      <w:proofErr w:type="spellStart"/>
      <w:r w:rsidRPr="00857232">
        <w:t>loša</w:t>
      </w:r>
      <w:proofErr w:type="spellEnd"/>
      <w:r w:rsidRPr="00857232">
        <w:t xml:space="preserve"> </w:t>
      </w:r>
      <w:proofErr w:type="spellStart"/>
      <w:r w:rsidRPr="00857232">
        <w:t>imitacija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reprodukcija</w:t>
      </w:r>
      <w:proofErr w:type="spellEnd"/>
      <w:r w:rsidRPr="00857232">
        <w:t xml:space="preserve">, </w:t>
      </w:r>
      <w:proofErr w:type="spellStart"/>
      <w:r w:rsidRPr="00857232">
        <w:t>koriste</w:t>
      </w:r>
      <w:proofErr w:type="spellEnd"/>
      <w:r w:rsidRPr="00857232">
        <w:t xml:space="preserve"> </w:t>
      </w:r>
      <w:proofErr w:type="spellStart"/>
      <w:r w:rsidRPr="00857232">
        <w:t>djelovi</w:t>
      </w:r>
      <w:proofErr w:type="spellEnd"/>
      <w:r w:rsidRPr="00857232">
        <w:t xml:space="preserve"> </w:t>
      </w:r>
      <w:proofErr w:type="spellStart"/>
      <w:r w:rsidRPr="00857232">
        <w:t>nekog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 xml:space="preserve"> (</w:t>
      </w:r>
      <w:proofErr w:type="spellStart"/>
      <w:r w:rsidRPr="00857232">
        <w:t>naslov</w:t>
      </w:r>
      <w:proofErr w:type="spellEnd"/>
      <w:r w:rsidRPr="00857232">
        <w:t xml:space="preserve">, logo, </w:t>
      </w:r>
      <w:proofErr w:type="spellStart"/>
      <w:r w:rsidRPr="00857232">
        <w:t>muzika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sl.), </w:t>
      </w:r>
      <w:proofErr w:type="spellStart"/>
      <w:r w:rsidRPr="00857232">
        <w:t>kopira</w:t>
      </w:r>
      <w:proofErr w:type="spellEnd"/>
      <w:r w:rsidRPr="00857232">
        <w:t xml:space="preserve"> </w:t>
      </w:r>
      <w:proofErr w:type="spellStart"/>
      <w:r w:rsidRPr="00857232">
        <w:t>oglasni</w:t>
      </w:r>
      <w:proofErr w:type="spellEnd"/>
      <w:r w:rsidRPr="00857232">
        <w:t xml:space="preserve"> </w:t>
      </w:r>
      <w:proofErr w:type="spellStart"/>
      <w:r w:rsidRPr="00857232">
        <w:t>sadržaj</w:t>
      </w:r>
      <w:proofErr w:type="spellEnd"/>
      <w:r w:rsidRPr="00857232">
        <w:t xml:space="preserve"> </w:t>
      </w:r>
      <w:proofErr w:type="spellStart"/>
      <w:r w:rsidRPr="00857232">
        <w:t>drugog</w:t>
      </w:r>
      <w:proofErr w:type="spellEnd"/>
      <w:r w:rsidRPr="00857232">
        <w:t xml:space="preserve"> </w:t>
      </w:r>
      <w:proofErr w:type="spellStart"/>
      <w:r w:rsidRPr="00857232">
        <w:t>oglašivača</w:t>
      </w:r>
      <w:proofErr w:type="spellEnd"/>
      <w:r w:rsidRPr="00857232">
        <w:t xml:space="preserve">, </w:t>
      </w:r>
      <w:proofErr w:type="spellStart"/>
      <w:r w:rsidRPr="00857232">
        <w:t>njegove</w:t>
      </w:r>
      <w:proofErr w:type="spellEnd"/>
      <w:r w:rsidRPr="00857232">
        <w:t xml:space="preserve"> </w:t>
      </w:r>
      <w:proofErr w:type="spellStart"/>
      <w:r w:rsidRPr="00857232">
        <w:t>aktivnosti</w:t>
      </w:r>
      <w:proofErr w:type="spellEnd"/>
      <w:r w:rsidRPr="00857232">
        <w:t xml:space="preserve">, </w:t>
      </w:r>
      <w:proofErr w:type="spellStart"/>
      <w:r w:rsidRPr="00857232">
        <w:t>proizvod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usluga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koriste</w:t>
      </w:r>
      <w:proofErr w:type="spellEnd"/>
      <w:r w:rsidRPr="00857232">
        <w:t xml:space="preserve"> scene </w:t>
      </w:r>
      <w:proofErr w:type="spellStart"/>
      <w:r w:rsidRPr="00857232">
        <w:t>smrti</w:t>
      </w:r>
      <w:proofErr w:type="spellEnd"/>
      <w:r w:rsidRPr="00857232">
        <w:t xml:space="preserve">, </w:t>
      </w:r>
      <w:proofErr w:type="spellStart"/>
      <w:r w:rsidRPr="00857232">
        <w:t>povređivanja</w:t>
      </w:r>
      <w:proofErr w:type="spellEnd"/>
      <w:r w:rsidRPr="00857232">
        <w:t xml:space="preserve">, </w:t>
      </w:r>
      <w:proofErr w:type="spellStart"/>
      <w:r w:rsidRPr="00857232">
        <w:t>nasilja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uništenje</w:t>
      </w:r>
      <w:proofErr w:type="spellEnd"/>
      <w:r w:rsidRPr="00857232">
        <w:t xml:space="preserve"> </w:t>
      </w:r>
      <w:proofErr w:type="spellStart"/>
      <w:r w:rsidRPr="00857232">
        <w:t>objekata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prirode</w:t>
      </w:r>
      <w:proofErr w:type="spellEnd"/>
      <w:r w:rsidRPr="00857232">
        <w:t xml:space="preserve"> (</w:t>
      </w:r>
      <w:proofErr w:type="spellStart"/>
      <w:r w:rsidRPr="00857232">
        <w:t>član</w:t>
      </w:r>
      <w:proofErr w:type="spellEnd"/>
      <w:r w:rsidRPr="00857232">
        <w:t xml:space="preserve"> 85 </w:t>
      </w:r>
      <w:proofErr w:type="spellStart"/>
      <w:r w:rsidRPr="00857232">
        <w:t>stav</w:t>
      </w:r>
      <w:proofErr w:type="spellEnd"/>
      <w:r w:rsidRPr="00857232">
        <w:t xml:space="preserve"> 3 </w:t>
      </w:r>
      <w:proofErr w:type="spellStart"/>
      <w:r w:rsidRPr="00857232">
        <w:t>tač</w:t>
      </w:r>
      <w:proofErr w:type="spellEnd"/>
      <w:r w:rsidRPr="00857232">
        <w:t xml:space="preserve">. 5, 6, </w:t>
      </w:r>
      <w:proofErr w:type="gramStart"/>
      <w:r w:rsidRPr="00857232">
        <w:t>7 ,</w:t>
      </w:r>
      <w:proofErr w:type="gramEnd"/>
      <w:r w:rsidRPr="00857232">
        <w:t xml:space="preserve"> 8, 9, 10 </w:t>
      </w:r>
      <w:proofErr w:type="spellStart"/>
      <w:r w:rsidRPr="00857232">
        <w:t>i</w:t>
      </w:r>
      <w:proofErr w:type="spellEnd"/>
      <w:r w:rsidRPr="00857232">
        <w:t xml:space="preserve"> 12);</w:t>
      </w:r>
    </w:p>
    <w:p w14:paraId="3CC8BB3A" w14:textId="77777777" w:rsidR="00857232" w:rsidRPr="00857232" w:rsidRDefault="00857232" w:rsidP="00857232">
      <w:pPr>
        <w:jc w:val="center"/>
      </w:pPr>
      <w:r w:rsidRPr="00857232">
        <w:t xml:space="preserve">37) </w:t>
      </w:r>
      <w:proofErr w:type="spellStart"/>
      <w:r w:rsidRPr="00857232">
        <w:t>emituju</w:t>
      </w:r>
      <w:proofErr w:type="spellEnd"/>
      <w:r w:rsidRPr="00857232">
        <w:t xml:space="preserve"> </w:t>
      </w:r>
      <w:proofErr w:type="spellStart"/>
      <w:r w:rsidRPr="00857232">
        <w:t>komercijalne</w:t>
      </w:r>
      <w:proofErr w:type="spellEnd"/>
      <w:r w:rsidRPr="00857232">
        <w:t xml:space="preserve"> </w:t>
      </w:r>
      <w:proofErr w:type="spellStart"/>
      <w:r w:rsidRPr="00857232">
        <w:t>audiovizuelne</w:t>
      </w:r>
      <w:proofErr w:type="spellEnd"/>
      <w:r w:rsidRPr="00857232">
        <w:t xml:space="preserve"> </w:t>
      </w:r>
      <w:proofErr w:type="spellStart"/>
      <w:r w:rsidRPr="00857232">
        <w:t>komunikacije</w:t>
      </w:r>
      <w:proofErr w:type="spellEnd"/>
      <w:r w:rsidRPr="00857232">
        <w:t xml:space="preserve"> </w:t>
      </w:r>
      <w:proofErr w:type="spellStart"/>
      <w:r w:rsidRPr="00857232">
        <w:t>koje</w:t>
      </w:r>
      <w:proofErr w:type="spellEnd"/>
      <w:r w:rsidRPr="00857232">
        <w:t xml:space="preserve"> </w:t>
      </w:r>
      <w:proofErr w:type="spellStart"/>
      <w:r w:rsidRPr="00857232">
        <w:t>promovišu</w:t>
      </w:r>
      <w:proofErr w:type="spellEnd"/>
      <w:r w:rsidRPr="00857232">
        <w:t xml:space="preserve"> </w:t>
      </w:r>
      <w:proofErr w:type="spellStart"/>
      <w:r w:rsidRPr="00857232">
        <w:t>prodaju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kupovinu</w:t>
      </w:r>
      <w:proofErr w:type="spellEnd"/>
      <w:r w:rsidRPr="00857232">
        <w:t xml:space="preserve"> organa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tkiva</w:t>
      </w:r>
      <w:proofErr w:type="spellEnd"/>
      <w:r w:rsidRPr="00857232">
        <w:t xml:space="preserve"> </w:t>
      </w:r>
      <w:proofErr w:type="spellStart"/>
      <w:r w:rsidRPr="00857232">
        <w:t>ljudskog</w:t>
      </w:r>
      <w:proofErr w:type="spellEnd"/>
      <w:r w:rsidRPr="00857232">
        <w:t xml:space="preserve"> </w:t>
      </w:r>
      <w:proofErr w:type="spellStart"/>
      <w:r w:rsidRPr="00857232">
        <w:t>tijela</w:t>
      </w:r>
      <w:proofErr w:type="spellEnd"/>
      <w:r w:rsidRPr="00857232">
        <w:t xml:space="preserve"> za </w:t>
      </w:r>
      <w:proofErr w:type="spellStart"/>
      <w:r w:rsidRPr="00857232">
        <w:t>transplantaciju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transfuziju</w:t>
      </w:r>
      <w:proofErr w:type="spellEnd"/>
      <w:r w:rsidRPr="00857232">
        <w:t xml:space="preserve"> (</w:t>
      </w:r>
      <w:proofErr w:type="spellStart"/>
      <w:r w:rsidRPr="00857232">
        <w:t>član</w:t>
      </w:r>
      <w:proofErr w:type="spellEnd"/>
      <w:r w:rsidRPr="00857232">
        <w:t xml:space="preserve"> 85 </w:t>
      </w:r>
      <w:proofErr w:type="spellStart"/>
      <w:r w:rsidRPr="00857232">
        <w:t>stav</w:t>
      </w:r>
      <w:proofErr w:type="spellEnd"/>
      <w:r w:rsidRPr="00857232">
        <w:t xml:space="preserve"> 4</w:t>
      </w:r>
      <w:proofErr w:type="gramStart"/>
      <w:r w:rsidRPr="00857232">
        <w:t>);</w:t>
      </w:r>
      <w:proofErr w:type="gramEnd"/>
    </w:p>
    <w:p w14:paraId="7BC3672D" w14:textId="77777777" w:rsidR="00857232" w:rsidRPr="00857232" w:rsidRDefault="00857232" w:rsidP="00857232">
      <w:pPr>
        <w:jc w:val="center"/>
      </w:pPr>
      <w:r w:rsidRPr="00857232">
        <w:t xml:space="preserve">38) </w:t>
      </w:r>
      <w:proofErr w:type="spellStart"/>
      <w:r w:rsidRPr="00857232">
        <w:t>emituju</w:t>
      </w:r>
      <w:proofErr w:type="spellEnd"/>
      <w:r w:rsidRPr="00857232">
        <w:t xml:space="preserve"> </w:t>
      </w:r>
      <w:proofErr w:type="spellStart"/>
      <w:r w:rsidRPr="00857232">
        <w:t>komercijalne</w:t>
      </w:r>
      <w:proofErr w:type="spellEnd"/>
      <w:r w:rsidRPr="00857232">
        <w:t xml:space="preserve"> </w:t>
      </w:r>
      <w:proofErr w:type="spellStart"/>
      <w:r w:rsidRPr="00857232">
        <w:t>audiovizuelne</w:t>
      </w:r>
      <w:proofErr w:type="spellEnd"/>
      <w:r w:rsidRPr="00857232">
        <w:t xml:space="preserve"> </w:t>
      </w:r>
      <w:proofErr w:type="spellStart"/>
      <w:r w:rsidRPr="00857232">
        <w:t>komunikacije</w:t>
      </w:r>
      <w:proofErr w:type="spellEnd"/>
      <w:r w:rsidRPr="00857232">
        <w:t xml:space="preserve"> </w:t>
      </w:r>
      <w:proofErr w:type="spellStart"/>
      <w:r w:rsidRPr="00857232">
        <w:t>koje</w:t>
      </w:r>
      <w:proofErr w:type="spellEnd"/>
      <w:r w:rsidRPr="00857232">
        <w:t xml:space="preserve"> </w:t>
      </w:r>
      <w:proofErr w:type="spellStart"/>
      <w:r w:rsidRPr="00857232">
        <w:t>promovišu</w:t>
      </w:r>
      <w:proofErr w:type="spellEnd"/>
      <w:r w:rsidRPr="00857232">
        <w:t xml:space="preserve"> </w:t>
      </w:r>
      <w:proofErr w:type="spellStart"/>
      <w:r w:rsidRPr="00857232">
        <w:t>duvan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duvanske</w:t>
      </w:r>
      <w:proofErr w:type="spellEnd"/>
      <w:r w:rsidRPr="00857232">
        <w:t xml:space="preserve"> </w:t>
      </w:r>
      <w:proofErr w:type="spellStart"/>
      <w:r w:rsidRPr="00857232">
        <w:t>proizvode</w:t>
      </w:r>
      <w:proofErr w:type="spellEnd"/>
      <w:r w:rsidRPr="00857232">
        <w:t xml:space="preserve">, </w:t>
      </w:r>
      <w:proofErr w:type="spellStart"/>
      <w:r w:rsidRPr="00857232">
        <w:t>opojne</w:t>
      </w:r>
      <w:proofErr w:type="spellEnd"/>
      <w:r w:rsidRPr="00857232">
        <w:t xml:space="preserve"> </w:t>
      </w:r>
      <w:proofErr w:type="spellStart"/>
      <w:r w:rsidRPr="00857232">
        <w:t>droge</w:t>
      </w:r>
      <w:proofErr w:type="spellEnd"/>
      <w:r w:rsidRPr="00857232">
        <w:t xml:space="preserve">, </w:t>
      </w:r>
      <w:proofErr w:type="spellStart"/>
      <w:r w:rsidRPr="00857232">
        <w:t>oružje</w:t>
      </w:r>
      <w:proofErr w:type="spellEnd"/>
      <w:r w:rsidRPr="00857232">
        <w:t xml:space="preserve">, </w:t>
      </w:r>
      <w:proofErr w:type="spellStart"/>
      <w:r w:rsidRPr="00857232">
        <w:t>streljiva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pirotehničkih</w:t>
      </w:r>
      <w:proofErr w:type="spellEnd"/>
      <w:r w:rsidRPr="00857232">
        <w:t xml:space="preserve"> </w:t>
      </w:r>
      <w:proofErr w:type="spellStart"/>
      <w:r w:rsidRPr="00857232">
        <w:t>sredstava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promet</w:t>
      </w:r>
      <w:proofErr w:type="spellEnd"/>
      <w:r w:rsidRPr="00857232">
        <w:t xml:space="preserve"> </w:t>
      </w:r>
      <w:proofErr w:type="spellStart"/>
      <w:r w:rsidRPr="00857232">
        <w:t>roba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usluga</w:t>
      </w:r>
      <w:proofErr w:type="spellEnd"/>
      <w:r w:rsidRPr="00857232">
        <w:t xml:space="preserve"> </w:t>
      </w:r>
      <w:proofErr w:type="spellStart"/>
      <w:r w:rsidRPr="00857232">
        <w:t>zabranjenih</w:t>
      </w:r>
      <w:proofErr w:type="spellEnd"/>
      <w:r w:rsidRPr="00857232">
        <w:t xml:space="preserve"> </w:t>
      </w:r>
      <w:proofErr w:type="spellStart"/>
      <w:r w:rsidRPr="00857232">
        <w:t>zakonom</w:t>
      </w:r>
      <w:proofErr w:type="spellEnd"/>
      <w:r w:rsidRPr="00857232">
        <w:t xml:space="preserve"> (</w:t>
      </w:r>
      <w:proofErr w:type="spellStart"/>
      <w:r w:rsidRPr="00857232">
        <w:t>član</w:t>
      </w:r>
      <w:proofErr w:type="spellEnd"/>
      <w:r w:rsidRPr="00857232">
        <w:t xml:space="preserve"> 85 </w:t>
      </w:r>
      <w:proofErr w:type="spellStart"/>
      <w:r w:rsidRPr="00857232">
        <w:t>stav</w:t>
      </w:r>
      <w:proofErr w:type="spellEnd"/>
      <w:r w:rsidRPr="00857232">
        <w:t xml:space="preserve"> 5</w:t>
      </w:r>
      <w:proofErr w:type="gramStart"/>
      <w:r w:rsidRPr="00857232">
        <w:t>);</w:t>
      </w:r>
      <w:proofErr w:type="gramEnd"/>
    </w:p>
    <w:p w14:paraId="125A11A7" w14:textId="77777777" w:rsidR="00857232" w:rsidRPr="00857232" w:rsidRDefault="00857232" w:rsidP="00857232">
      <w:pPr>
        <w:jc w:val="center"/>
      </w:pPr>
      <w:r w:rsidRPr="00857232">
        <w:t xml:space="preserve">39) </w:t>
      </w:r>
      <w:proofErr w:type="spellStart"/>
      <w:r w:rsidRPr="00857232">
        <w:t>emituju</w:t>
      </w:r>
      <w:proofErr w:type="spellEnd"/>
      <w:r w:rsidRPr="00857232">
        <w:t xml:space="preserve"> </w:t>
      </w:r>
      <w:proofErr w:type="spellStart"/>
      <w:r w:rsidRPr="00857232">
        <w:t>komercijalne</w:t>
      </w:r>
      <w:proofErr w:type="spellEnd"/>
      <w:r w:rsidRPr="00857232">
        <w:t xml:space="preserve"> </w:t>
      </w:r>
      <w:proofErr w:type="spellStart"/>
      <w:r w:rsidRPr="00857232">
        <w:t>audiovizuelne</w:t>
      </w:r>
      <w:proofErr w:type="spellEnd"/>
      <w:r w:rsidRPr="00857232">
        <w:t xml:space="preserve"> </w:t>
      </w:r>
      <w:proofErr w:type="spellStart"/>
      <w:r w:rsidRPr="00857232">
        <w:t>komunikacije</w:t>
      </w:r>
      <w:proofErr w:type="spellEnd"/>
      <w:r w:rsidRPr="00857232">
        <w:t xml:space="preserve"> </w:t>
      </w:r>
      <w:proofErr w:type="spellStart"/>
      <w:r w:rsidRPr="00857232">
        <w:t>koje</w:t>
      </w:r>
      <w:proofErr w:type="spellEnd"/>
      <w:r w:rsidRPr="00857232">
        <w:t xml:space="preserve"> </w:t>
      </w:r>
      <w:proofErr w:type="spellStart"/>
      <w:r w:rsidRPr="00857232">
        <w:t>promovišu</w:t>
      </w:r>
      <w:proofErr w:type="spellEnd"/>
      <w:r w:rsidRPr="00857232">
        <w:t xml:space="preserve"> </w:t>
      </w:r>
      <w:proofErr w:type="spellStart"/>
      <w:r w:rsidRPr="00857232">
        <w:t>alkoholna</w:t>
      </w:r>
      <w:proofErr w:type="spellEnd"/>
      <w:r w:rsidRPr="00857232">
        <w:t xml:space="preserve"> </w:t>
      </w:r>
      <w:proofErr w:type="spellStart"/>
      <w:r w:rsidRPr="00857232">
        <w:t>pića</w:t>
      </w:r>
      <w:proofErr w:type="spellEnd"/>
      <w:r w:rsidRPr="00857232">
        <w:t xml:space="preserve">, a </w:t>
      </w:r>
      <w:proofErr w:type="spellStart"/>
      <w:r w:rsidRPr="00857232">
        <w:t>koje</w:t>
      </w:r>
      <w:proofErr w:type="spellEnd"/>
      <w:r w:rsidRPr="00857232">
        <w:t xml:space="preserve"> </w:t>
      </w:r>
      <w:proofErr w:type="spellStart"/>
      <w:r w:rsidRPr="00857232">
        <w:t>su</w:t>
      </w:r>
      <w:proofErr w:type="spellEnd"/>
      <w:r w:rsidRPr="00857232">
        <w:t xml:space="preserve"> </w:t>
      </w:r>
      <w:proofErr w:type="spellStart"/>
      <w:r w:rsidRPr="00857232">
        <w:t>usmjerene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maloljetnike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podstiču</w:t>
      </w:r>
      <w:proofErr w:type="spellEnd"/>
      <w:r w:rsidRPr="00857232">
        <w:t xml:space="preserve"> </w:t>
      </w:r>
      <w:proofErr w:type="spellStart"/>
      <w:r w:rsidRPr="00857232">
        <w:t>konzumiranje</w:t>
      </w:r>
      <w:proofErr w:type="spellEnd"/>
      <w:r w:rsidRPr="00857232">
        <w:t xml:space="preserve"> </w:t>
      </w:r>
      <w:proofErr w:type="spellStart"/>
      <w:r w:rsidRPr="00857232">
        <w:t>takvih</w:t>
      </w:r>
      <w:proofErr w:type="spellEnd"/>
      <w:r w:rsidRPr="00857232">
        <w:t xml:space="preserve"> </w:t>
      </w:r>
      <w:proofErr w:type="spellStart"/>
      <w:r w:rsidRPr="00857232">
        <w:t>pića</w:t>
      </w:r>
      <w:proofErr w:type="spellEnd"/>
      <w:r w:rsidRPr="00857232">
        <w:t xml:space="preserve"> (</w:t>
      </w:r>
      <w:proofErr w:type="spellStart"/>
      <w:r w:rsidRPr="00857232">
        <w:t>član</w:t>
      </w:r>
      <w:proofErr w:type="spellEnd"/>
      <w:r w:rsidRPr="00857232">
        <w:t xml:space="preserve"> 85 </w:t>
      </w:r>
      <w:proofErr w:type="spellStart"/>
      <w:r w:rsidRPr="00857232">
        <w:t>stav</w:t>
      </w:r>
      <w:proofErr w:type="spellEnd"/>
      <w:r w:rsidRPr="00857232">
        <w:t xml:space="preserve"> 6</w:t>
      </w:r>
      <w:proofErr w:type="gramStart"/>
      <w:r w:rsidRPr="00857232">
        <w:t>);</w:t>
      </w:r>
      <w:proofErr w:type="gramEnd"/>
    </w:p>
    <w:p w14:paraId="2463E127" w14:textId="77777777" w:rsidR="00857232" w:rsidRPr="00857232" w:rsidRDefault="00857232" w:rsidP="00857232">
      <w:pPr>
        <w:jc w:val="center"/>
      </w:pPr>
      <w:r w:rsidRPr="00857232">
        <w:t xml:space="preserve">40) </w:t>
      </w:r>
      <w:proofErr w:type="spellStart"/>
      <w:r w:rsidRPr="00857232">
        <w:t>emituju</w:t>
      </w:r>
      <w:proofErr w:type="spellEnd"/>
      <w:r w:rsidRPr="00857232">
        <w:t xml:space="preserve"> </w:t>
      </w:r>
      <w:proofErr w:type="spellStart"/>
      <w:r w:rsidRPr="00857232">
        <w:t>komercijalne</w:t>
      </w:r>
      <w:proofErr w:type="spellEnd"/>
      <w:r w:rsidRPr="00857232">
        <w:t xml:space="preserve"> </w:t>
      </w:r>
      <w:proofErr w:type="spellStart"/>
      <w:r w:rsidRPr="00857232">
        <w:t>audiovizuelne</w:t>
      </w:r>
      <w:proofErr w:type="spellEnd"/>
      <w:r w:rsidRPr="00857232">
        <w:t xml:space="preserve"> </w:t>
      </w:r>
      <w:proofErr w:type="spellStart"/>
      <w:r w:rsidRPr="00857232">
        <w:t>komunikacije</w:t>
      </w:r>
      <w:proofErr w:type="spellEnd"/>
      <w:r w:rsidRPr="00857232">
        <w:t xml:space="preserve"> </w:t>
      </w:r>
      <w:proofErr w:type="spellStart"/>
      <w:r w:rsidRPr="00857232">
        <w:t>koje</w:t>
      </w:r>
      <w:proofErr w:type="spellEnd"/>
      <w:r w:rsidRPr="00857232">
        <w:t xml:space="preserve"> </w:t>
      </w:r>
      <w:proofErr w:type="spellStart"/>
      <w:r w:rsidRPr="00857232">
        <w:t>promovišu</w:t>
      </w:r>
      <w:proofErr w:type="spellEnd"/>
      <w:r w:rsidRPr="00857232">
        <w:t xml:space="preserve"> </w:t>
      </w:r>
      <w:proofErr w:type="spellStart"/>
      <w:r w:rsidRPr="00857232">
        <w:t>medicinske</w:t>
      </w:r>
      <w:proofErr w:type="spellEnd"/>
      <w:r w:rsidRPr="00857232">
        <w:t xml:space="preserve"> </w:t>
      </w:r>
      <w:proofErr w:type="spellStart"/>
      <w:r w:rsidRPr="00857232">
        <w:t>proizvode</w:t>
      </w:r>
      <w:proofErr w:type="spellEnd"/>
      <w:r w:rsidRPr="00857232">
        <w:t xml:space="preserve"> koji </w:t>
      </w:r>
      <w:proofErr w:type="spellStart"/>
      <w:r w:rsidRPr="00857232">
        <w:t>su</w:t>
      </w:r>
      <w:proofErr w:type="spellEnd"/>
      <w:r w:rsidRPr="00857232">
        <w:t xml:space="preserve"> </w:t>
      </w:r>
      <w:proofErr w:type="spellStart"/>
      <w:r w:rsidRPr="00857232">
        <w:t>dostupni</w:t>
      </w:r>
      <w:proofErr w:type="spellEnd"/>
      <w:r w:rsidRPr="00857232">
        <w:t xml:space="preserve"> </w:t>
      </w:r>
      <w:proofErr w:type="spellStart"/>
      <w:r w:rsidRPr="00857232">
        <w:t>samo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ljekarski</w:t>
      </w:r>
      <w:proofErr w:type="spellEnd"/>
      <w:r w:rsidRPr="00857232">
        <w:t xml:space="preserve"> </w:t>
      </w:r>
      <w:proofErr w:type="spellStart"/>
      <w:r w:rsidRPr="00857232">
        <w:t>recept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postupke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metode</w:t>
      </w:r>
      <w:proofErr w:type="spellEnd"/>
      <w:r w:rsidRPr="00857232">
        <w:t xml:space="preserve"> </w:t>
      </w:r>
      <w:proofErr w:type="spellStart"/>
      <w:r w:rsidRPr="00857232">
        <w:t>liječenja</w:t>
      </w:r>
      <w:proofErr w:type="spellEnd"/>
      <w:r w:rsidRPr="00857232">
        <w:t xml:space="preserve"> koji </w:t>
      </w:r>
      <w:proofErr w:type="spellStart"/>
      <w:r w:rsidRPr="00857232">
        <w:t>nijesu</w:t>
      </w:r>
      <w:proofErr w:type="spellEnd"/>
      <w:r w:rsidRPr="00857232">
        <w:t xml:space="preserve"> u </w:t>
      </w:r>
      <w:proofErr w:type="spellStart"/>
      <w:r w:rsidRPr="00857232">
        <w:t>skladu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posebnim</w:t>
      </w:r>
      <w:proofErr w:type="spellEnd"/>
      <w:r w:rsidRPr="00857232">
        <w:t xml:space="preserve"> </w:t>
      </w:r>
      <w:proofErr w:type="spellStart"/>
      <w:r w:rsidRPr="00857232">
        <w:t>zakonom</w:t>
      </w:r>
      <w:proofErr w:type="spellEnd"/>
      <w:r w:rsidRPr="00857232">
        <w:t xml:space="preserve"> </w:t>
      </w:r>
      <w:proofErr w:type="spellStart"/>
      <w:r w:rsidRPr="00857232">
        <w:t>kojim</w:t>
      </w:r>
      <w:proofErr w:type="spellEnd"/>
      <w:r w:rsidRPr="00857232">
        <w:t xml:space="preserve"> se </w:t>
      </w:r>
      <w:proofErr w:type="spellStart"/>
      <w:r w:rsidRPr="00857232">
        <w:t>uređuje</w:t>
      </w:r>
      <w:proofErr w:type="spellEnd"/>
      <w:r w:rsidRPr="00857232">
        <w:t xml:space="preserve"> </w:t>
      </w:r>
      <w:proofErr w:type="spellStart"/>
      <w:r w:rsidRPr="00857232">
        <w:t>zdravstvena</w:t>
      </w:r>
      <w:proofErr w:type="spellEnd"/>
      <w:r w:rsidRPr="00857232">
        <w:t xml:space="preserve"> </w:t>
      </w:r>
      <w:proofErr w:type="spellStart"/>
      <w:r w:rsidRPr="00857232">
        <w:t>zaštita</w:t>
      </w:r>
      <w:proofErr w:type="spellEnd"/>
      <w:r w:rsidRPr="00857232">
        <w:t xml:space="preserve"> (</w:t>
      </w:r>
      <w:proofErr w:type="spellStart"/>
      <w:r w:rsidRPr="00857232">
        <w:t>član</w:t>
      </w:r>
      <w:proofErr w:type="spellEnd"/>
      <w:r w:rsidRPr="00857232">
        <w:t xml:space="preserve"> 85 </w:t>
      </w:r>
      <w:proofErr w:type="spellStart"/>
      <w:r w:rsidRPr="00857232">
        <w:t>stav</w:t>
      </w:r>
      <w:proofErr w:type="spellEnd"/>
      <w:r w:rsidRPr="00857232">
        <w:t xml:space="preserve"> 7</w:t>
      </w:r>
      <w:proofErr w:type="gramStart"/>
      <w:r w:rsidRPr="00857232">
        <w:t>);</w:t>
      </w:r>
      <w:proofErr w:type="gramEnd"/>
    </w:p>
    <w:p w14:paraId="26C15276" w14:textId="77777777" w:rsidR="00857232" w:rsidRPr="00857232" w:rsidRDefault="00857232" w:rsidP="00857232">
      <w:pPr>
        <w:jc w:val="center"/>
      </w:pPr>
      <w:r w:rsidRPr="00857232">
        <w:t xml:space="preserve">41) </w:t>
      </w:r>
      <w:proofErr w:type="spellStart"/>
      <w:r w:rsidRPr="00857232">
        <w:t>emituje</w:t>
      </w:r>
      <w:proofErr w:type="spellEnd"/>
      <w:r w:rsidRPr="00857232">
        <w:t xml:space="preserve"> </w:t>
      </w:r>
      <w:proofErr w:type="spellStart"/>
      <w:r w:rsidRPr="00857232">
        <w:t>komercijalne</w:t>
      </w:r>
      <w:proofErr w:type="spellEnd"/>
      <w:r w:rsidRPr="00857232">
        <w:t xml:space="preserve"> </w:t>
      </w:r>
      <w:proofErr w:type="spellStart"/>
      <w:r w:rsidRPr="00857232">
        <w:t>audiovizuelne</w:t>
      </w:r>
      <w:proofErr w:type="spellEnd"/>
      <w:r w:rsidRPr="00857232">
        <w:t xml:space="preserve"> </w:t>
      </w:r>
      <w:proofErr w:type="spellStart"/>
      <w:r w:rsidRPr="00857232">
        <w:t>komunikacije</w:t>
      </w:r>
      <w:proofErr w:type="spellEnd"/>
      <w:r w:rsidRPr="00857232">
        <w:t xml:space="preserve"> </w:t>
      </w:r>
      <w:proofErr w:type="spellStart"/>
      <w:r w:rsidRPr="00857232">
        <w:t>koje</w:t>
      </w:r>
      <w:proofErr w:type="spellEnd"/>
      <w:r w:rsidRPr="00857232">
        <w:t xml:space="preserve">: </w:t>
      </w:r>
      <w:proofErr w:type="spellStart"/>
      <w:r w:rsidRPr="00857232">
        <w:t>prouzrokuju</w:t>
      </w:r>
      <w:proofErr w:type="spellEnd"/>
      <w:r w:rsidRPr="00857232">
        <w:t xml:space="preserve"> </w:t>
      </w:r>
      <w:proofErr w:type="spellStart"/>
      <w:r w:rsidRPr="00857232">
        <w:t>materijalnu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nematerijalnu</w:t>
      </w:r>
      <w:proofErr w:type="spellEnd"/>
      <w:r w:rsidRPr="00857232">
        <w:t xml:space="preserve"> </w:t>
      </w:r>
      <w:proofErr w:type="spellStart"/>
      <w:r w:rsidRPr="00857232">
        <w:t>štetu</w:t>
      </w:r>
      <w:proofErr w:type="spellEnd"/>
      <w:r w:rsidRPr="00857232">
        <w:t xml:space="preserve"> </w:t>
      </w:r>
      <w:proofErr w:type="spellStart"/>
      <w:r w:rsidRPr="00857232">
        <w:t>maloljetnicima</w:t>
      </w:r>
      <w:proofErr w:type="spellEnd"/>
      <w:r w:rsidRPr="00857232">
        <w:t xml:space="preserve">, </w:t>
      </w:r>
      <w:proofErr w:type="spellStart"/>
      <w:r w:rsidRPr="00857232">
        <w:t>direktno</w:t>
      </w:r>
      <w:proofErr w:type="spellEnd"/>
      <w:r w:rsidRPr="00857232">
        <w:t xml:space="preserve"> </w:t>
      </w:r>
      <w:proofErr w:type="spellStart"/>
      <w:r w:rsidRPr="00857232">
        <w:t>podstiču</w:t>
      </w:r>
      <w:proofErr w:type="spellEnd"/>
      <w:r w:rsidRPr="00857232">
        <w:t xml:space="preserve"> </w:t>
      </w:r>
      <w:proofErr w:type="spellStart"/>
      <w:r w:rsidRPr="00857232">
        <w:t>maloljetnike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kupovinu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iznajmljivanje</w:t>
      </w:r>
      <w:proofErr w:type="spellEnd"/>
      <w:r w:rsidRPr="00857232">
        <w:t xml:space="preserve"> </w:t>
      </w:r>
      <w:proofErr w:type="spellStart"/>
      <w:r w:rsidRPr="00857232">
        <w:t>proizvoda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usluga</w:t>
      </w:r>
      <w:proofErr w:type="spellEnd"/>
      <w:r w:rsidRPr="00857232">
        <w:t xml:space="preserve">, </w:t>
      </w:r>
      <w:proofErr w:type="spellStart"/>
      <w:r w:rsidRPr="00857232">
        <w:t>iskorištavajući</w:t>
      </w:r>
      <w:proofErr w:type="spellEnd"/>
      <w:r w:rsidRPr="00857232">
        <w:t xml:space="preserve"> </w:t>
      </w:r>
      <w:proofErr w:type="spellStart"/>
      <w:r w:rsidRPr="00857232">
        <w:t>njihovo</w:t>
      </w:r>
      <w:proofErr w:type="spellEnd"/>
      <w:r w:rsidRPr="00857232">
        <w:t xml:space="preserve"> </w:t>
      </w:r>
      <w:proofErr w:type="spellStart"/>
      <w:r w:rsidRPr="00857232">
        <w:t>neiskustvo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lakovjernost</w:t>
      </w:r>
      <w:proofErr w:type="spellEnd"/>
      <w:r w:rsidRPr="00857232">
        <w:t xml:space="preserve">, </w:t>
      </w:r>
      <w:proofErr w:type="spellStart"/>
      <w:r w:rsidRPr="00857232">
        <w:t>direktno</w:t>
      </w:r>
      <w:proofErr w:type="spellEnd"/>
      <w:r w:rsidRPr="00857232">
        <w:t xml:space="preserve"> </w:t>
      </w:r>
      <w:proofErr w:type="spellStart"/>
      <w:r w:rsidRPr="00857232">
        <w:t>podstiču</w:t>
      </w:r>
      <w:proofErr w:type="spellEnd"/>
      <w:r w:rsidRPr="00857232">
        <w:t xml:space="preserve"> </w:t>
      </w:r>
      <w:proofErr w:type="spellStart"/>
      <w:r w:rsidRPr="00857232">
        <w:t>maloljetnike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ubjeđivanje</w:t>
      </w:r>
      <w:proofErr w:type="spellEnd"/>
      <w:r w:rsidRPr="00857232">
        <w:t xml:space="preserve"> </w:t>
      </w:r>
      <w:proofErr w:type="spellStart"/>
      <w:r w:rsidRPr="00857232">
        <w:t>roditelja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drugih</w:t>
      </w:r>
      <w:proofErr w:type="spellEnd"/>
      <w:r w:rsidRPr="00857232">
        <w:t xml:space="preserve"> </w:t>
      </w:r>
      <w:proofErr w:type="spellStart"/>
      <w:r w:rsidRPr="00857232">
        <w:t>lica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kupovinu</w:t>
      </w:r>
      <w:proofErr w:type="spellEnd"/>
      <w:r w:rsidRPr="00857232">
        <w:t xml:space="preserve"> robe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usluga</w:t>
      </w:r>
      <w:proofErr w:type="spellEnd"/>
      <w:r w:rsidRPr="00857232">
        <w:t xml:space="preserve"> </w:t>
      </w:r>
      <w:proofErr w:type="spellStart"/>
      <w:r w:rsidRPr="00857232">
        <w:t>koje</w:t>
      </w:r>
      <w:proofErr w:type="spellEnd"/>
      <w:r w:rsidRPr="00857232">
        <w:t xml:space="preserve"> se </w:t>
      </w:r>
      <w:proofErr w:type="spellStart"/>
      <w:r w:rsidRPr="00857232">
        <w:t>oglašavaju</w:t>
      </w:r>
      <w:proofErr w:type="spellEnd"/>
      <w:r w:rsidRPr="00857232">
        <w:t xml:space="preserve">, </w:t>
      </w:r>
      <w:proofErr w:type="spellStart"/>
      <w:r w:rsidRPr="00857232">
        <w:t>iskorišćavaju</w:t>
      </w:r>
      <w:proofErr w:type="spellEnd"/>
      <w:r w:rsidRPr="00857232">
        <w:t xml:space="preserve"> </w:t>
      </w:r>
      <w:proofErr w:type="spellStart"/>
      <w:r w:rsidRPr="00857232">
        <w:t>povjerenje</w:t>
      </w:r>
      <w:proofErr w:type="spellEnd"/>
      <w:r w:rsidRPr="00857232">
        <w:t xml:space="preserve"> </w:t>
      </w:r>
      <w:proofErr w:type="spellStart"/>
      <w:r w:rsidRPr="00857232">
        <w:t>koje</w:t>
      </w:r>
      <w:proofErr w:type="spellEnd"/>
      <w:r w:rsidRPr="00857232">
        <w:t xml:space="preserve"> </w:t>
      </w:r>
      <w:proofErr w:type="spellStart"/>
      <w:r w:rsidRPr="00857232">
        <w:t>maloljetnici</w:t>
      </w:r>
      <w:proofErr w:type="spellEnd"/>
      <w:r w:rsidRPr="00857232">
        <w:t xml:space="preserve"> </w:t>
      </w:r>
      <w:proofErr w:type="spellStart"/>
      <w:r w:rsidRPr="00857232">
        <w:t>imaju</w:t>
      </w:r>
      <w:proofErr w:type="spellEnd"/>
      <w:r w:rsidRPr="00857232">
        <w:t xml:space="preserve"> u </w:t>
      </w:r>
      <w:proofErr w:type="spellStart"/>
      <w:r w:rsidRPr="00857232">
        <w:t>roditelje</w:t>
      </w:r>
      <w:proofErr w:type="spellEnd"/>
      <w:r w:rsidRPr="00857232">
        <w:t xml:space="preserve">, </w:t>
      </w:r>
      <w:proofErr w:type="spellStart"/>
      <w:r w:rsidRPr="00857232">
        <w:t>nastavnike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druga</w:t>
      </w:r>
      <w:proofErr w:type="spellEnd"/>
      <w:r w:rsidRPr="00857232">
        <w:t xml:space="preserve"> </w:t>
      </w:r>
      <w:proofErr w:type="spellStart"/>
      <w:r w:rsidRPr="00857232">
        <w:t>lica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nepotrebno</w:t>
      </w:r>
      <w:proofErr w:type="spellEnd"/>
      <w:r w:rsidRPr="00857232">
        <w:t xml:space="preserve"> </w:t>
      </w:r>
      <w:proofErr w:type="spellStart"/>
      <w:r w:rsidRPr="00857232">
        <w:t>prikazuju</w:t>
      </w:r>
      <w:proofErr w:type="spellEnd"/>
      <w:r w:rsidRPr="00857232">
        <w:t xml:space="preserve"> </w:t>
      </w:r>
      <w:proofErr w:type="spellStart"/>
      <w:r w:rsidRPr="00857232">
        <w:t>maloljetnike</w:t>
      </w:r>
      <w:proofErr w:type="spellEnd"/>
      <w:r w:rsidRPr="00857232">
        <w:t xml:space="preserve"> u </w:t>
      </w:r>
      <w:proofErr w:type="spellStart"/>
      <w:r w:rsidRPr="00857232">
        <w:t>opasnim</w:t>
      </w:r>
      <w:proofErr w:type="spellEnd"/>
      <w:r w:rsidRPr="00857232">
        <w:t xml:space="preserve"> </w:t>
      </w:r>
      <w:proofErr w:type="spellStart"/>
      <w:r w:rsidRPr="00857232">
        <w:t>situacijama</w:t>
      </w:r>
      <w:proofErr w:type="spellEnd"/>
      <w:r w:rsidRPr="00857232">
        <w:t xml:space="preserve"> (</w:t>
      </w:r>
      <w:proofErr w:type="spellStart"/>
      <w:r w:rsidRPr="00857232">
        <w:t>član</w:t>
      </w:r>
      <w:proofErr w:type="spellEnd"/>
      <w:r w:rsidRPr="00857232">
        <w:t xml:space="preserve"> 86 </w:t>
      </w:r>
      <w:proofErr w:type="spellStart"/>
      <w:r w:rsidRPr="00857232">
        <w:t>stav</w:t>
      </w:r>
      <w:proofErr w:type="spellEnd"/>
      <w:r w:rsidRPr="00857232">
        <w:t xml:space="preserve"> 1);</w:t>
      </w:r>
    </w:p>
    <w:p w14:paraId="618542AB" w14:textId="77777777" w:rsidR="00857232" w:rsidRPr="00857232" w:rsidRDefault="00857232" w:rsidP="00857232">
      <w:pPr>
        <w:jc w:val="center"/>
      </w:pPr>
      <w:r w:rsidRPr="00857232">
        <w:lastRenderedPageBreak/>
        <w:t xml:space="preserve">42) </w:t>
      </w:r>
      <w:proofErr w:type="spellStart"/>
      <w:r w:rsidRPr="00857232">
        <w:t>odbije</w:t>
      </w:r>
      <w:proofErr w:type="spellEnd"/>
      <w:r w:rsidRPr="00857232">
        <w:t xml:space="preserve"> </w:t>
      </w:r>
      <w:proofErr w:type="spellStart"/>
      <w:r w:rsidRPr="00857232">
        <w:t>pružanje</w:t>
      </w:r>
      <w:proofErr w:type="spellEnd"/>
      <w:r w:rsidRPr="00857232">
        <w:t xml:space="preserve"> </w:t>
      </w:r>
      <w:proofErr w:type="spellStart"/>
      <w:r w:rsidRPr="00857232">
        <w:t>usluga</w:t>
      </w:r>
      <w:proofErr w:type="spellEnd"/>
      <w:r w:rsidRPr="00857232">
        <w:t xml:space="preserve"> </w:t>
      </w:r>
      <w:proofErr w:type="spellStart"/>
      <w:r w:rsidRPr="00857232">
        <w:t>komercijalne</w:t>
      </w:r>
      <w:proofErr w:type="spellEnd"/>
      <w:r w:rsidRPr="00857232">
        <w:t xml:space="preserve"> </w:t>
      </w:r>
      <w:proofErr w:type="spellStart"/>
      <w:r w:rsidRPr="00857232">
        <w:t>audiovizuelne</w:t>
      </w:r>
      <w:proofErr w:type="spellEnd"/>
      <w:r w:rsidRPr="00857232">
        <w:t xml:space="preserve"> </w:t>
      </w:r>
      <w:proofErr w:type="spellStart"/>
      <w:r w:rsidRPr="00857232">
        <w:t>komunikacije</w:t>
      </w:r>
      <w:proofErr w:type="spellEnd"/>
      <w:r w:rsidRPr="00857232">
        <w:t xml:space="preserve"> </w:t>
      </w:r>
      <w:proofErr w:type="spellStart"/>
      <w:r w:rsidRPr="00857232">
        <w:t>čime</w:t>
      </w:r>
      <w:proofErr w:type="spellEnd"/>
      <w:r w:rsidRPr="00857232">
        <w:t xml:space="preserve"> se </w:t>
      </w:r>
      <w:proofErr w:type="spellStart"/>
      <w:r w:rsidRPr="00857232">
        <w:t>stvara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održava</w:t>
      </w:r>
      <w:proofErr w:type="spellEnd"/>
      <w:r w:rsidRPr="00857232">
        <w:t xml:space="preserve"> </w:t>
      </w:r>
      <w:proofErr w:type="spellStart"/>
      <w:r w:rsidRPr="00857232">
        <w:t>monopolski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drugi</w:t>
      </w:r>
      <w:proofErr w:type="spellEnd"/>
      <w:r w:rsidRPr="00857232">
        <w:t xml:space="preserve"> </w:t>
      </w:r>
      <w:proofErr w:type="spellStart"/>
      <w:r w:rsidRPr="00857232">
        <w:t>dominantni</w:t>
      </w:r>
      <w:proofErr w:type="spellEnd"/>
      <w:r w:rsidRPr="00857232">
        <w:t xml:space="preserve"> </w:t>
      </w:r>
      <w:proofErr w:type="spellStart"/>
      <w:r w:rsidRPr="00857232">
        <w:t>položaj</w:t>
      </w:r>
      <w:proofErr w:type="spellEnd"/>
      <w:r w:rsidRPr="00857232">
        <w:t xml:space="preserve"> </w:t>
      </w:r>
      <w:proofErr w:type="spellStart"/>
      <w:r w:rsidRPr="00857232">
        <w:t>učesnika</w:t>
      </w:r>
      <w:proofErr w:type="spellEnd"/>
      <w:r w:rsidRPr="00857232">
        <w:t xml:space="preserve"> u </w:t>
      </w:r>
      <w:proofErr w:type="spellStart"/>
      <w:r w:rsidRPr="00857232">
        <w:t>tržišnoj</w:t>
      </w:r>
      <w:proofErr w:type="spellEnd"/>
      <w:r w:rsidRPr="00857232">
        <w:t xml:space="preserve"> </w:t>
      </w:r>
      <w:proofErr w:type="spellStart"/>
      <w:r w:rsidRPr="00857232">
        <w:t>utakmici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uspostavlja</w:t>
      </w:r>
      <w:proofErr w:type="spellEnd"/>
      <w:r w:rsidRPr="00857232">
        <w:t xml:space="preserve"> </w:t>
      </w:r>
      <w:proofErr w:type="spellStart"/>
      <w:r w:rsidRPr="00857232">
        <w:t>nelojalna</w:t>
      </w:r>
      <w:proofErr w:type="spellEnd"/>
      <w:r w:rsidRPr="00857232">
        <w:t xml:space="preserve"> </w:t>
      </w:r>
      <w:proofErr w:type="spellStart"/>
      <w:r w:rsidRPr="00857232">
        <w:t>konkurencija</w:t>
      </w:r>
      <w:proofErr w:type="spellEnd"/>
      <w:r w:rsidRPr="00857232">
        <w:t xml:space="preserve"> (</w:t>
      </w:r>
      <w:proofErr w:type="spellStart"/>
      <w:r w:rsidRPr="00857232">
        <w:t>član</w:t>
      </w:r>
      <w:proofErr w:type="spellEnd"/>
      <w:r w:rsidRPr="00857232">
        <w:t xml:space="preserve"> 87</w:t>
      </w:r>
      <w:proofErr w:type="gramStart"/>
      <w:r w:rsidRPr="00857232">
        <w:t>);</w:t>
      </w:r>
      <w:proofErr w:type="gramEnd"/>
    </w:p>
    <w:p w14:paraId="505B971A" w14:textId="77777777" w:rsidR="00857232" w:rsidRPr="00857232" w:rsidRDefault="00857232" w:rsidP="00857232">
      <w:pPr>
        <w:jc w:val="center"/>
      </w:pPr>
      <w:r w:rsidRPr="00857232">
        <w:t xml:space="preserve">43) </w:t>
      </w:r>
      <w:proofErr w:type="spellStart"/>
      <w:r w:rsidRPr="00857232">
        <w:t>emituje</w:t>
      </w:r>
      <w:proofErr w:type="spellEnd"/>
      <w:r w:rsidRPr="00857232">
        <w:t xml:space="preserve"> </w:t>
      </w:r>
      <w:proofErr w:type="spellStart"/>
      <w:r w:rsidRPr="00857232">
        <w:t>komercijalne</w:t>
      </w:r>
      <w:proofErr w:type="spellEnd"/>
      <w:r w:rsidRPr="00857232">
        <w:t xml:space="preserve"> </w:t>
      </w:r>
      <w:proofErr w:type="spellStart"/>
      <w:r w:rsidRPr="00857232">
        <w:t>audiovizuelne</w:t>
      </w:r>
      <w:proofErr w:type="spellEnd"/>
      <w:r w:rsidRPr="00857232">
        <w:t xml:space="preserve"> </w:t>
      </w:r>
      <w:proofErr w:type="spellStart"/>
      <w:r w:rsidRPr="00857232">
        <w:t>komunikacije</w:t>
      </w:r>
      <w:proofErr w:type="spellEnd"/>
      <w:r w:rsidRPr="00857232">
        <w:t xml:space="preserve"> </w:t>
      </w:r>
      <w:proofErr w:type="spellStart"/>
      <w:r w:rsidRPr="00857232">
        <w:t>koje</w:t>
      </w:r>
      <w:proofErr w:type="spellEnd"/>
      <w:r w:rsidRPr="00857232">
        <w:t xml:space="preserve"> </w:t>
      </w:r>
      <w:proofErr w:type="spellStart"/>
      <w:r w:rsidRPr="00857232">
        <w:t>nijesu</w:t>
      </w:r>
      <w:proofErr w:type="spellEnd"/>
      <w:r w:rsidRPr="00857232">
        <w:t xml:space="preserve"> </w:t>
      </w:r>
      <w:proofErr w:type="spellStart"/>
      <w:r w:rsidRPr="00857232">
        <w:t>jasno</w:t>
      </w:r>
      <w:proofErr w:type="spellEnd"/>
      <w:r w:rsidRPr="00857232">
        <w:t xml:space="preserve"> </w:t>
      </w:r>
      <w:proofErr w:type="spellStart"/>
      <w:r w:rsidRPr="00857232">
        <w:t>prepoznatljive</w:t>
      </w:r>
      <w:proofErr w:type="spellEnd"/>
      <w:r w:rsidRPr="00857232">
        <w:t xml:space="preserve"> (</w:t>
      </w:r>
      <w:proofErr w:type="spellStart"/>
      <w:r w:rsidRPr="00857232">
        <w:t>član</w:t>
      </w:r>
      <w:proofErr w:type="spellEnd"/>
      <w:r w:rsidRPr="00857232">
        <w:t xml:space="preserve"> 88</w:t>
      </w:r>
      <w:proofErr w:type="gramStart"/>
      <w:r w:rsidRPr="00857232">
        <w:t>);</w:t>
      </w:r>
      <w:proofErr w:type="gramEnd"/>
    </w:p>
    <w:p w14:paraId="64C09962" w14:textId="77777777" w:rsidR="00857232" w:rsidRPr="00857232" w:rsidRDefault="00857232" w:rsidP="00857232">
      <w:pPr>
        <w:jc w:val="center"/>
      </w:pPr>
      <w:r w:rsidRPr="00857232">
        <w:t xml:space="preserve">44) </w:t>
      </w:r>
      <w:proofErr w:type="spellStart"/>
      <w:r w:rsidRPr="00857232">
        <w:t>emituje</w:t>
      </w:r>
      <w:proofErr w:type="spellEnd"/>
      <w:r w:rsidRPr="00857232">
        <w:t xml:space="preserve"> </w:t>
      </w:r>
      <w:proofErr w:type="spellStart"/>
      <w:r w:rsidRPr="00857232">
        <w:t>radijsko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televizijsko</w:t>
      </w:r>
      <w:proofErr w:type="spellEnd"/>
      <w:r w:rsidRPr="00857232">
        <w:t xml:space="preserve"> </w:t>
      </w:r>
      <w:proofErr w:type="spellStart"/>
      <w:r w:rsidRPr="00857232">
        <w:t>oglašavanje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telešoping</w:t>
      </w:r>
      <w:proofErr w:type="spellEnd"/>
      <w:r w:rsidRPr="00857232">
        <w:t xml:space="preserve"> koji </w:t>
      </w:r>
      <w:proofErr w:type="spellStart"/>
      <w:r w:rsidRPr="00857232">
        <w:t>nijesu</w:t>
      </w:r>
      <w:proofErr w:type="spellEnd"/>
      <w:r w:rsidRPr="00857232">
        <w:t xml:space="preserve"> </w:t>
      </w:r>
      <w:proofErr w:type="spellStart"/>
      <w:r w:rsidRPr="00857232">
        <w:t>prepoznatljivi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audio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vizuelno</w:t>
      </w:r>
      <w:proofErr w:type="spellEnd"/>
      <w:r w:rsidRPr="00857232">
        <w:t xml:space="preserve"> </w:t>
      </w:r>
      <w:proofErr w:type="spellStart"/>
      <w:r w:rsidRPr="00857232">
        <w:t>odvojeni</w:t>
      </w:r>
      <w:proofErr w:type="spellEnd"/>
      <w:r w:rsidRPr="00857232">
        <w:t xml:space="preserve"> od </w:t>
      </w:r>
      <w:proofErr w:type="spellStart"/>
      <w:r w:rsidRPr="00857232">
        <w:t>ostalih</w:t>
      </w:r>
      <w:proofErr w:type="spellEnd"/>
      <w:r w:rsidRPr="00857232">
        <w:t xml:space="preserve"> </w:t>
      </w:r>
      <w:proofErr w:type="spellStart"/>
      <w:r w:rsidRPr="00857232">
        <w:t>programskih</w:t>
      </w:r>
      <w:proofErr w:type="spellEnd"/>
      <w:r w:rsidRPr="00857232">
        <w:t xml:space="preserve"> </w:t>
      </w:r>
      <w:proofErr w:type="spellStart"/>
      <w:r w:rsidRPr="00857232">
        <w:t>sadržaja</w:t>
      </w:r>
      <w:proofErr w:type="spellEnd"/>
      <w:r w:rsidRPr="00857232">
        <w:t xml:space="preserve"> (</w:t>
      </w:r>
      <w:proofErr w:type="spellStart"/>
      <w:r w:rsidRPr="00857232">
        <w:t>član</w:t>
      </w:r>
      <w:proofErr w:type="spellEnd"/>
      <w:r w:rsidRPr="00857232">
        <w:t xml:space="preserve"> 89 </w:t>
      </w:r>
      <w:proofErr w:type="spellStart"/>
      <w:r w:rsidRPr="00857232">
        <w:t>stav</w:t>
      </w:r>
      <w:proofErr w:type="spellEnd"/>
      <w:r w:rsidRPr="00857232">
        <w:t xml:space="preserve"> 1</w:t>
      </w:r>
      <w:proofErr w:type="gramStart"/>
      <w:r w:rsidRPr="00857232">
        <w:t>);</w:t>
      </w:r>
      <w:proofErr w:type="gramEnd"/>
    </w:p>
    <w:p w14:paraId="4BC935BE" w14:textId="77777777" w:rsidR="00857232" w:rsidRPr="00857232" w:rsidRDefault="00857232" w:rsidP="00857232">
      <w:pPr>
        <w:jc w:val="center"/>
      </w:pPr>
      <w:r w:rsidRPr="00857232">
        <w:t xml:space="preserve">45) u </w:t>
      </w:r>
      <w:proofErr w:type="spellStart"/>
      <w:r w:rsidRPr="00857232">
        <w:t>svojstvu</w:t>
      </w:r>
      <w:proofErr w:type="spellEnd"/>
      <w:r w:rsidRPr="00857232">
        <w:t xml:space="preserve"> </w:t>
      </w:r>
      <w:proofErr w:type="spellStart"/>
      <w:r w:rsidRPr="00857232">
        <w:t>oglašivača</w:t>
      </w:r>
      <w:proofErr w:type="spellEnd"/>
      <w:r w:rsidRPr="00857232">
        <w:t xml:space="preserve"> </w:t>
      </w:r>
      <w:proofErr w:type="spellStart"/>
      <w:r w:rsidRPr="00857232">
        <w:t>vrši</w:t>
      </w:r>
      <w:proofErr w:type="spellEnd"/>
      <w:r w:rsidRPr="00857232">
        <w:t xml:space="preserve"> </w:t>
      </w:r>
      <w:proofErr w:type="spellStart"/>
      <w:r w:rsidRPr="00857232">
        <w:t>uređivački</w:t>
      </w:r>
      <w:proofErr w:type="spellEnd"/>
      <w:r w:rsidRPr="00857232">
        <w:t xml:space="preserve"> </w:t>
      </w:r>
      <w:proofErr w:type="spellStart"/>
      <w:r w:rsidRPr="00857232">
        <w:t>uticaj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sadržaj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 xml:space="preserve"> (</w:t>
      </w:r>
      <w:proofErr w:type="spellStart"/>
      <w:r w:rsidRPr="00857232">
        <w:t>član</w:t>
      </w:r>
      <w:proofErr w:type="spellEnd"/>
      <w:r w:rsidRPr="00857232">
        <w:t xml:space="preserve"> 89 </w:t>
      </w:r>
      <w:proofErr w:type="spellStart"/>
      <w:r w:rsidRPr="00857232">
        <w:t>stav</w:t>
      </w:r>
      <w:proofErr w:type="spellEnd"/>
      <w:r w:rsidRPr="00857232">
        <w:t xml:space="preserve"> 2</w:t>
      </w:r>
      <w:proofErr w:type="gramStart"/>
      <w:r w:rsidRPr="00857232">
        <w:t>);</w:t>
      </w:r>
      <w:proofErr w:type="gramEnd"/>
    </w:p>
    <w:p w14:paraId="011F9E82" w14:textId="77777777" w:rsidR="00857232" w:rsidRPr="00857232" w:rsidRDefault="00857232" w:rsidP="00857232">
      <w:pPr>
        <w:jc w:val="center"/>
      </w:pPr>
      <w:r w:rsidRPr="00857232">
        <w:t xml:space="preserve">46) </w:t>
      </w:r>
      <w:proofErr w:type="spellStart"/>
      <w:r w:rsidRPr="00857232">
        <w:t>upotrebljava</w:t>
      </w:r>
      <w:proofErr w:type="spellEnd"/>
      <w:r w:rsidRPr="00857232">
        <w:t xml:space="preserve"> </w:t>
      </w:r>
      <w:proofErr w:type="spellStart"/>
      <w:r w:rsidRPr="00857232">
        <w:t>podatke</w:t>
      </w:r>
      <w:proofErr w:type="spellEnd"/>
      <w:r w:rsidRPr="00857232">
        <w:t xml:space="preserve"> koji </w:t>
      </w:r>
      <w:proofErr w:type="spellStart"/>
      <w:r w:rsidRPr="00857232">
        <w:t>mogu</w:t>
      </w:r>
      <w:proofErr w:type="spellEnd"/>
      <w:r w:rsidRPr="00857232">
        <w:t xml:space="preserve"> </w:t>
      </w:r>
      <w:proofErr w:type="spellStart"/>
      <w:r w:rsidRPr="00857232">
        <w:t>izazvati</w:t>
      </w:r>
      <w:proofErr w:type="spellEnd"/>
      <w:r w:rsidRPr="00857232">
        <w:t xml:space="preserve"> </w:t>
      </w:r>
      <w:proofErr w:type="spellStart"/>
      <w:r w:rsidRPr="00857232">
        <w:t>zabludu</w:t>
      </w:r>
      <w:proofErr w:type="spellEnd"/>
      <w:r w:rsidRPr="00857232">
        <w:t xml:space="preserve"> o </w:t>
      </w:r>
      <w:proofErr w:type="spellStart"/>
      <w:r w:rsidRPr="00857232">
        <w:t>identitetu</w:t>
      </w:r>
      <w:proofErr w:type="spellEnd"/>
      <w:r w:rsidRPr="00857232">
        <w:t xml:space="preserve"> </w:t>
      </w:r>
      <w:proofErr w:type="spellStart"/>
      <w:r w:rsidRPr="00857232">
        <w:t>oglašivača</w:t>
      </w:r>
      <w:proofErr w:type="spellEnd"/>
      <w:r w:rsidRPr="00857232">
        <w:t xml:space="preserve">, </w:t>
      </w:r>
      <w:proofErr w:type="spellStart"/>
      <w:r w:rsidRPr="00857232">
        <w:t>njegovim</w:t>
      </w:r>
      <w:proofErr w:type="spellEnd"/>
      <w:r w:rsidRPr="00857232">
        <w:t xml:space="preserve"> </w:t>
      </w:r>
      <w:proofErr w:type="spellStart"/>
      <w:r w:rsidRPr="00857232">
        <w:t>aktivnostima</w:t>
      </w:r>
      <w:proofErr w:type="spellEnd"/>
      <w:r w:rsidRPr="00857232">
        <w:t xml:space="preserve">, </w:t>
      </w:r>
      <w:proofErr w:type="spellStart"/>
      <w:r w:rsidRPr="00857232">
        <w:t>svojstvima</w:t>
      </w:r>
      <w:proofErr w:type="spellEnd"/>
      <w:r w:rsidRPr="00857232">
        <w:t xml:space="preserve">, </w:t>
      </w:r>
      <w:proofErr w:type="spellStart"/>
      <w:r w:rsidRPr="00857232">
        <w:t>kvalitetu</w:t>
      </w:r>
      <w:proofErr w:type="spellEnd"/>
      <w:r w:rsidRPr="00857232">
        <w:t xml:space="preserve">, </w:t>
      </w:r>
      <w:proofErr w:type="spellStart"/>
      <w:r w:rsidRPr="00857232">
        <w:t>porijeklu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drugim</w:t>
      </w:r>
      <w:proofErr w:type="spellEnd"/>
      <w:r w:rsidRPr="00857232">
        <w:t xml:space="preserve"> </w:t>
      </w:r>
      <w:proofErr w:type="spellStart"/>
      <w:r w:rsidRPr="00857232">
        <w:t>podacima</w:t>
      </w:r>
      <w:proofErr w:type="spellEnd"/>
      <w:r w:rsidRPr="00857232">
        <w:t xml:space="preserve"> o </w:t>
      </w:r>
      <w:proofErr w:type="spellStart"/>
      <w:r w:rsidRPr="00857232">
        <w:t>proizvodu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usluzi</w:t>
      </w:r>
      <w:proofErr w:type="spellEnd"/>
      <w:r w:rsidRPr="00857232">
        <w:t xml:space="preserve"> (</w:t>
      </w:r>
      <w:proofErr w:type="spellStart"/>
      <w:r w:rsidRPr="00857232">
        <w:t>član</w:t>
      </w:r>
      <w:proofErr w:type="spellEnd"/>
      <w:r w:rsidRPr="00857232">
        <w:t xml:space="preserve"> 89 </w:t>
      </w:r>
      <w:proofErr w:type="spellStart"/>
      <w:r w:rsidRPr="00857232">
        <w:t>stav</w:t>
      </w:r>
      <w:proofErr w:type="spellEnd"/>
      <w:r w:rsidRPr="00857232">
        <w:t xml:space="preserve"> 3</w:t>
      </w:r>
      <w:proofErr w:type="gramStart"/>
      <w:r w:rsidRPr="00857232">
        <w:t>);</w:t>
      </w:r>
      <w:proofErr w:type="gramEnd"/>
    </w:p>
    <w:p w14:paraId="35108498" w14:textId="77777777" w:rsidR="00857232" w:rsidRPr="00857232" w:rsidRDefault="00857232" w:rsidP="00857232">
      <w:pPr>
        <w:jc w:val="center"/>
      </w:pPr>
      <w:r w:rsidRPr="00857232">
        <w:t xml:space="preserve">47) u </w:t>
      </w:r>
      <w:proofErr w:type="spellStart"/>
      <w:r w:rsidRPr="00857232">
        <w:t>oglasnim</w:t>
      </w:r>
      <w:proofErr w:type="spellEnd"/>
      <w:r w:rsidRPr="00857232">
        <w:t xml:space="preserve"> </w:t>
      </w:r>
      <w:proofErr w:type="spellStart"/>
      <w:r w:rsidRPr="00857232">
        <w:t>sadržajima</w:t>
      </w:r>
      <w:proofErr w:type="spellEnd"/>
      <w:r w:rsidRPr="00857232">
        <w:t xml:space="preserve"> ne </w:t>
      </w:r>
      <w:proofErr w:type="spellStart"/>
      <w:r w:rsidRPr="00857232">
        <w:t>označi</w:t>
      </w:r>
      <w:proofErr w:type="spellEnd"/>
      <w:r w:rsidRPr="00857232">
        <w:t xml:space="preserve"> </w:t>
      </w:r>
      <w:proofErr w:type="spellStart"/>
      <w:r w:rsidRPr="00857232">
        <w:t>jasno</w:t>
      </w:r>
      <w:proofErr w:type="spellEnd"/>
      <w:r w:rsidRPr="00857232">
        <w:t xml:space="preserve"> </w:t>
      </w:r>
      <w:proofErr w:type="spellStart"/>
      <w:r w:rsidRPr="00857232">
        <w:t>naručioca</w:t>
      </w:r>
      <w:proofErr w:type="spellEnd"/>
      <w:r w:rsidRPr="00857232">
        <w:t xml:space="preserve"> (</w:t>
      </w:r>
      <w:proofErr w:type="spellStart"/>
      <w:r w:rsidRPr="00857232">
        <w:t>član</w:t>
      </w:r>
      <w:proofErr w:type="spellEnd"/>
      <w:r w:rsidRPr="00857232">
        <w:t xml:space="preserve"> 90 </w:t>
      </w:r>
      <w:proofErr w:type="spellStart"/>
      <w:r w:rsidRPr="00857232">
        <w:t>stav</w:t>
      </w:r>
      <w:proofErr w:type="spellEnd"/>
      <w:r w:rsidRPr="00857232">
        <w:t xml:space="preserve"> 1</w:t>
      </w:r>
      <w:proofErr w:type="gramStart"/>
      <w:r w:rsidRPr="00857232">
        <w:t>);</w:t>
      </w:r>
      <w:proofErr w:type="gramEnd"/>
    </w:p>
    <w:p w14:paraId="55BB8ADE" w14:textId="77777777" w:rsidR="00857232" w:rsidRPr="00857232" w:rsidRDefault="00857232" w:rsidP="00857232">
      <w:pPr>
        <w:jc w:val="center"/>
      </w:pPr>
      <w:r w:rsidRPr="00857232">
        <w:t xml:space="preserve">48) </w:t>
      </w:r>
      <w:proofErr w:type="spellStart"/>
      <w:r w:rsidRPr="00857232">
        <w:t>emituje</w:t>
      </w:r>
      <w:proofErr w:type="spellEnd"/>
      <w:r w:rsidRPr="00857232">
        <w:t xml:space="preserve"> </w:t>
      </w:r>
      <w:proofErr w:type="spellStart"/>
      <w:r w:rsidRPr="00857232">
        <w:t>oglašavanje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telešoping</w:t>
      </w:r>
      <w:proofErr w:type="spellEnd"/>
      <w:r w:rsidRPr="00857232">
        <w:t xml:space="preserve"> </w:t>
      </w:r>
      <w:proofErr w:type="spellStart"/>
      <w:r w:rsidRPr="00857232">
        <w:t>alkoholnih</w:t>
      </w:r>
      <w:proofErr w:type="spellEnd"/>
      <w:r w:rsidRPr="00857232">
        <w:t xml:space="preserve"> </w:t>
      </w:r>
      <w:proofErr w:type="spellStart"/>
      <w:r w:rsidRPr="00857232">
        <w:t>pića</w:t>
      </w:r>
      <w:proofErr w:type="spellEnd"/>
      <w:r w:rsidRPr="00857232">
        <w:t xml:space="preserve"> </w:t>
      </w:r>
      <w:proofErr w:type="spellStart"/>
      <w:r w:rsidRPr="00857232">
        <w:t>koje</w:t>
      </w:r>
      <w:proofErr w:type="spellEnd"/>
      <w:r w:rsidRPr="00857232">
        <w:t xml:space="preserve">: </w:t>
      </w:r>
      <w:proofErr w:type="spellStart"/>
      <w:r w:rsidRPr="00857232">
        <w:t>povezuje</w:t>
      </w:r>
      <w:proofErr w:type="spellEnd"/>
      <w:r w:rsidRPr="00857232">
        <w:t xml:space="preserve"> </w:t>
      </w:r>
      <w:proofErr w:type="spellStart"/>
      <w:r w:rsidRPr="00857232">
        <w:t>konzumiranje</w:t>
      </w:r>
      <w:proofErr w:type="spellEnd"/>
      <w:r w:rsidRPr="00857232">
        <w:t xml:space="preserve"> </w:t>
      </w:r>
      <w:proofErr w:type="spellStart"/>
      <w:r w:rsidRPr="00857232">
        <w:t>alkohola</w:t>
      </w:r>
      <w:proofErr w:type="spellEnd"/>
      <w:r w:rsidRPr="00857232">
        <w:t xml:space="preserve"> s </w:t>
      </w:r>
      <w:proofErr w:type="spellStart"/>
      <w:r w:rsidRPr="00857232">
        <w:t>poboljšanim</w:t>
      </w:r>
      <w:proofErr w:type="spellEnd"/>
      <w:r w:rsidRPr="00857232">
        <w:t xml:space="preserve"> </w:t>
      </w:r>
      <w:proofErr w:type="spellStart"/>
      <w:r w:rsidRPr="00857232">
        <w:t>fizičkim</w:t>
      </w:r>
      <w:proofErr w:type="spellEnd"/>
      <w:r w:rsidRPr="00857232">
        <w:t xml:space="preserve"> </w:t>
      </w:r>
      <w:proofErr w:type="spellStart"/>
      <w:r w:rsidRPr="00857232">
        <w:t>stanjem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vožnjom</w:t>
      </w:r>
      <w:proofErr w:type="spellEnd"/>
      <w:r w:rsidRPr="00857232">
        <w:t xml:space="preserve">; </w:t>
      </w:r>
      <w:proofErr w:type="spellStart"/>
      <w:r w:rsidRPr="00857232">
        <w:t>stvara</w:t>
      </w:r>
      <w:proofErr w:type="spellEnd"/>
      <w:r w:rsidRPr="00857232">
        <w:t xml:space="preserve"> </w:t>
      </w:r>
      <w:proofErr w:type="spellStart"/>
      <w:r w:rsidRPr="00857232">
        <w:t>utisak</w:t>
      </w:r>
      <w:proofErr w:type="spellEnd"/>
      <w:r w:rsidRPr="00857232">
        <w:t xml:space="preserve"> da </w:t>
      </w:r>
      <w:proofErr w:type="spellStart"/>
      <w:r w:rsidRPr="00857232">
        <w:t>konzumiranje</w:t>
      </w:r>
      <w:proofErr w:type="spellEnd"/>
      <w:r w:rsidRPr="00857232">
        <w:t xml:space="preserve"> </w:t>
      </w:r>
      <w:proofErr w:type="spellStart"/>
      <w:r w:rsidRPr="00857232">
        <w:t>alkohola</w:t>
      </w:r>
      <w:proofErr w:type="spellEnd"/>
      <w:r w:rsidRPr="00857232">
        <w:t xml:space="preserve"> </w:t>
      </w:r>
      <w:proofErr w:type="spellStart"/>
      <w:r w:rsidRPr="00857232">
        <w:t>doprinosi</w:t>
      </w:r>
      <w:proofErr w:type="spellEnd"/>
      <w:r w:rsidRPr="00857232">
        <w:t xml:space="preserve"> </w:t>
      </w:r>
      <w:proofErr w:type="spellStart"/>
      <w:r w:rsidRPr="00857232">
        <w:t>socijalnom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seksualnom</w:t>
      </w:r>
      <w:proofErr w:type="spellEnd"/>
      <w:r w:rsidRPr="00857232">
        <w:t xml:space="preserve"> </w:t>
      </w:r>
      <w:proofErr w:type="spellStart"/>
      <w:r w:rsidRPr="00857232">
        <w:t>uspjehu</w:t>
      </w:r>
      <w:proofErr w:type="spellEnd"/>
      <w:r w:rsidRPr="00857232">
        <w:t xml:space="preserve">, </w:t>
      </w:r>
      <w:proofErr w:type="spellStart"/>
      <w:r w:rsidRPr="00857232">
        <w:t>tvrdi</w:t>
      </w:r>
      <w:proofErr w:type="spellEnd"/>
      <w:r w:rsidRPr="00857232">
        <w:t xml:space="preserve"> da </w:t>
      </w:r>
      <w:proofErr w:type="spellStart"/>
      <w:r w:rsidRPr="00857232">
        <w:t>alkohol</w:t>
      </w:r>
      <w:proofErr w:type="spellEnd"/>
      <w:r w:rsidRPr="00857232">
        <w:t xml:space="preserve"> </w:t>
      </w:r>
      <w:proofErr w:type="spellStart"/>
      <w:r w:rsidRPr="00857232">
        <w:t>ima</w:t>
      </w:r>
      <w:proofErr w:type="spellEnd"/>
      <w:r w:rsidRPr="00857232">
        <w:t xml:space="preserve"> </w:t>
      </w:r>
      <w:proofErr w:type="spellStart"/>
      <w:r w:rsidRPr="00857232">
        <w:t>ljekovita</w:t>
      </w:r>
      <w:proofErr w:type="spellEnd"/>
      <w:r w:rsidRPr="00857232">
        <w:t xml:space="preserve"> </w:t>
      </w:r>
      <w:proofErr w:type="spellStart"/>
      <w:r w:rsidRPr="00857232">
        <w:t>svojstva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da je </w:t>
      </w:r>
      <w:proofErr w:type="spellStart"/>
      <w:r w:rsidRPr="00857232">
        <w:t>stimulans</w:t>
      </w:r>
      <w:proofErr w:type="spellEnd"/>
      <w:r w:rsidRPr="00857232">
        <w:t xml:space="preserve">, </w:t>
      </w:r>
      <w:proofErr w:type="spellStart"/>
      <w:r w:rsidRPr="00857232">
        <w:t>sedativ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sredstvo</w:t>
      </w:r>
      <w:proofErr w:type="spellEnd"/>
      <w:r w:rsidRPr="00857232">
        <w:t xml:space="preserve"> za </w:t>
      </w:r>
      <w:proofErr w:type="spellStart"/>
      <w:r w:rsidRPr="00857232">
        <w:t>rješavanje</w:t>
      </w:r>
      <w:proofErr w:type="spellEnd"/>
      <w:r w:rsidRPr="00857232">
        <w:t xml:space="preserve"> </w:t>
      </w:r>
      <w:proofErr w:type="spellStart"/>
      <w:r w:rsidRPr="00857232">
        <w:t>ličnih</w:t>
      </w:r>
      <w:proofErr w:type="spellEnd"/>
      <w:r w:rsidRPr="00857232">
        <w:t xml:space="preserve"> </w:t>
      </w:r>
      <w:proofErr w:type="spellStart"/>
      <w:r w:rsidRPr="00857232">
        <w:t>problema</w:t>
      </w:r>
      <w:proofErr w:type="spellEnd"/>
      <w:r w:rsidRPr="00857232">
        <w:t xml:space="preserve">, </w:t>
      </w:r>
      <w:proofErr w:type="spellStart"/>
      <w:r w:rsidRPr="00857232">
        <w:t>podstiče</w:t>
      </w:r>
      <w:proofErr w:type="spellEnd"/>
      <w:r w:rsidRPr="00857232">
        <w:t xml:space="preserve"> </w:t>
      </w:r>
      <w:proofErr w:type="spellStart"/>
      <w:r w:rsidRPr="00857232">
        <w:t>neumjereno</w:t>
      </w:r>
      <w:proofErr w:type="spellEnd"/>
      <w:r w:rsidRPr="00857232">
        <w:t xml:space="preserve"> </w:t>
      </w:r>
      <w:proofErr w:type="spellStart"/>
      <w:r w:rsidRPr="00857232">
        <w:t>konzumiranje</w:t>
      </w:r>
      <w:proofErr w:type="spellEnd"/>
      <w:r w:rsidRPr="00857232">
        <w:t xml:space="preserve"> </w:t>
      </w:r>
      <w:proofErr w:type="spellStart"/>
      <w:r w:rsidRPr="00857232">
        <w:t>alkohola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prikazuje</w:t>
      </w:r>
      <w:proofErr w:type="spellEnd"/>
      <w:r w:rsidRPr="00857232">
        <w:t xml:space="preserve"> </w:t>
      </w:r>
      <w:proofErr w:type="spellStart"/>
      <w:r w:rsidRPr="00857232">
        <w:t>uzdržavanje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umjerenost</w:t>
      </w:r>
      <w:proofErr w:type="spellEnd"/>
      <w:r w:rsidRPr="00857232">
        <w:t xml:space="preserve"> u </w:t>
      </w:r>
      <w:proofErr w:type="spellStart"/>
      <w:r w:rsidRPr="00857232">
        <w:t>negativnom</w:t>
      </w:r>
      <w:proofErr w:type="spellEnd"/>
      <w:r w:rsidRPr="00857232">
        <w:t xml:space="preserve"> </w:t>
      </w:r>
      <w:proofErr w:type="spellStart"/>
      <w:r w:rsidRPr="00857232">
        <w:t>smislu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ističe</w:t>
      </w:r>
      <w:proofErr w:type="spellEnd"/>
      <w:r w:rsidRPr="00857232">
        <w:t xml:space="preserve"> </w:t>
      </w:r>
      <w:proofErr w:type="spellStart"/>
      <w:r w:rsidRPr="00857232">
        <w:t>visok</w:t>
      </w:r>
      <w:proofErr w:type="spellEnd"/>
      <w:r w:rsidRPr="00857232">
        <w:t xml:space="preserve"> </w:t>
      </w:r>
      <w:proofErr w:type="spellStart"/>
      <w:r w:rsidRPr="00857232">
        <w:t>procenat</w:t>
      </w:r>
      <w:proofErr w:type="spellEnd"/>
      <w:r w:rsidRPr="00857232">
        <w:t xml:space="preserve"> </w:t>
      </w:r>
      <w:proofErr w:type="spellStart"/>
      <w:r w:rsidRPr="00857232">
        <w:t>alkohola</w:t>
      </w:r>
      <w:proofErr w:type="spellEnd"/>
      <w:r w:rsidRPr="00857232">
        <w:t xml:space="preserve"> </w:t>
      </w:r>
      <w:proofErr w:type="spellStart"/>
      <w:r w:rsidRPr="00857232">
        <w:t>kao</w:t>
      </w:r>
      <w:proofErr w:type="spellEnd"/>
      <w:r w:rsidRPr="00857232">
        <w:t xml:space="preserve"> </w:t>
      </w:r>
      <w:proofErr w:type="spellStart"/>
      <w:r w:rsidRPr="00857232">
        <w:t>pozitivno</w:t>
      </w:r>
      <w:proofErr w:type="spellEnd"/>
      <w:r w:rsidRPr="00857232">
        <w:t xml:space="preserve"> </w:t>
      </w:r>
      <w:proofErr w:type="spellStart"/>
      <w:r w:rsidRPr="00857232">
        <w:t>svojstvo</w:t>
      </w:r>
      <w:proofErr w:type="spellEnd"/>
      <w:r w:rsidRPr="00857232">
        <w:t xml:space="preserve"> </w:t>
      </w:r>
      <w:proofErr w:type="spellStart"/>
      <w:r w:rsidRPr="00857232">
        <w:t>pića</w:t>
      </w:r>
      <w:proofErr w:type="spellEnd"/>
      <w:r w:rsidRPr="00857232">
        <w:t xml:space="preserve"> (</w:t>
      </w:r>
      <w:proofErr w:type="spellStart"/>
      <w:r w:rsidRPr="00857232">
        <w:t>član</w:t>
      </w:r>
      <w:proofErr w:type="spellEnd"/>
      <w:r w:rsidRPr="00857232">
        <w:t xml:space="preserve"> 91);</w:t>
      </w:r>
    </w:p>
    <w:p w14:paraId="16CB4F37" w14:textId="77777777" w:rsidR="00857232" w:rsidRPr="00857232" w:rsidRDefault="00857232" w:rsidP="00857232">
      <w:pPr>
        <w:jc w:val="center"/>
      </w:pPr>
      <w:r w:rsidRPr="00857232">
        <w:t xml:space="preserve">49) u </w:t>
      </w:r>
      <w:proofErr w:type="spellStart"/>
      <w:r w:rsidRPr="00857232">
        <w:t>svojstvu</w:t>
      </w:r>
      <w:proofErr w:type="spellEnd"/>
      <w:r w:rsidRPr="00857232">
        <w:t xml:space="preserve"> </w:t>
      </w:r>
      <w:proofErr w:type="spellStart"/>
      <w:r w:rsidRPr="00857232">
        <w:t>javnog</w:t>
      </w:r>
      <w:proofErr w:type="spellEnd"/>
      <w:r w:rsidRPr="00857232">
        <w:t xml:space="preserve"> </w:t>
      </w:r>
      <w:proofErr w:type="spellStart"/>
      <w:r w:rsidRPr="00857232">
        <w:t>emitera</w:t>
      </w:r>
      <w:proofErr w:type="spellEnd"/>
      <w:r w:rsidRPr="00857232">
        <w:t xml:space="preserve"> </w:t>
      </w:r>
      <w:proofErr w:type="spellStart"/>
      <w:r w:rsidRPr="00857232">
        <w:t>emituje</w:t>
      </w:r>
      <w:proofErr w:type="spellEnd"/>
      <w:r w:rsidRPr="00857232">
        <w:t xml:space="preserve"> </w:t>
      </w:r>
      <w:proofErr w:type="spellStart"/>
      <w:r w:rsidRPr="00857232">
        <w:t>oglašavanje</w:t>
      </w:r>
      <w:proofErr w:type="spellEnd"/>
      <w:r w:rsidRPr="00857232">
        <w:t xml:space="preserve"> u </w:t>
      </w:r>
      <w:proofErr w:type="spellStart"/>
      <w:r w:rsidRPr="00857232">
        <w:t>trajanju</w:t>
      </w:r>
      <w:proofErr w:type="spellEnd"/>
      <w:r w:rsidRPr="00857232">
        <w:t xml:space="preserve"> </w:t>
      </w:r>
      <w:proofErr w:type="spellStart"/>
      <w:r w:rsidRPr="00857232">
        <w:t>koje</w:t>
      </w:r>
      <w:proofErr w:type="spellEnd"/>
      <w:r w:rsidRPr="00857232">
        <w:t xml:space="preserve"> </w:t>
      </w:r>
      <w:proofErr w:type="spellStart"/>
      <w:r w:rsidRPr="00857232">
        <w:t>prelazi</w:t>
      </w:r>
      <w:proofErr w:type="spellEnd"/>
      <w:r w:rsidRPr="00857232">
        <w:t xml:space="preserve"> 10% po </w:t>
      </w:r>
      <w:proofErr w:type="spellStart"/>
      <w:r w:rsidRPr="00857232">
        <w:t>satu</w:t>
      </w:r>
      <w:proofErr w:type="spellEnd"/>
      <w:r w:rsidRPr="00857232">
        <w:t xml:space="preserve"> </w:t>
      </w:r>
      <w:proofErr w:type="spellStart"/>
      <w:r w:rsidRPr="00857232">
        <w:t>emitovanog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 xml:space="preserve">, </w:t>
      </w:r>
      <w:proofErr w:type="spellStart"/>
      <w:r w:rsidRPr="00857232">
        <w:t>odnosno</w:t>
      </w:r>
      <w:proofErr w:type="spellEnd"/>
      <w:r w:rsidRPr="00857232">
        <w:t xml:space="preserve"> </w:t>
      </w:r>
      <w:proofErr w:type="spellStart"/>
      <w:r w:rsidRPr="00857232">
        <w:t>ako</w:t>
      </w:r>
      <w:proofErr w:type="spellEnd"/>
      <w:r w:rsidRPr="00857232">
        <w:t xml:space="preserve"> u </w:t>
      </w:r>
      <w:proofErr w:type="spellStart"/>
      <w:r w:rsidRPr="00857232">
        <w:t>jednom</w:t>
      </w:r>
      <w:proofErr w:type="spellEnd"/>
      <w:r w:rsidRPr="00857232">
        <w:t xml:space="preserve"> </w:t>
      </w:r>
      <w:proofErr w:type="spellStart"/>
      <w:r w:rsidRPr="00857232">
        <w:t>satu</w:t>
      </w:r>
      <w:proofErr w:type="spellEnd"/>
      <w:r w:rsidRPr="00857232">
        <w:t xml:space="preserve"> </w:t>
      </w:r>
      <w:proofErr w:type="spellStart"/>
      <w:r w:rsidRPr="00857232">
        <w:t>emitovanja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 xml:space="preserve"> </w:t>
      </w:r>
      <w:proofErr w:type="spellStart"/>
      <w:r w:rsidRPr="00857232">
        <w:t>tokom</w:t>
      </w:r>
      <w:proofErr w:type="spellEnd"/>
      <w:r w:rsidRPr="00857232">
        <w:t xml:space="preserve"> dana </w:t>
      </w:r>
      <w:proofErr w:type="spellStart"/>
      <w:r w:rsidRPr="00857232">
        <w:t>emituje</w:t>
      </w:r>
      <w:proofErr w:type="spellEnd"/>
      <w:r w:rsidRPr="00857232">
        <w:t xml:space="preserve"> </w:t>
      </w:r>
      <w:proofErr w:type="spellStart"/>
      <w:r w:rsidRPr="00857232">
        <w:t>više</w:t>
      </w:r>
      <w:proofErr w:type="spellEnd"/>
      <w:r w:rsidRPr="00857232">
        <w:t xml:space="preserve"> od </w:t>
      </w:r>
      <w:proofErr w:type="spellStart"/>
      <w:r w:rsidRPr="00857232">
        <w:t>devet</w:t>
      </w:r>
      <w:proofErr w:type="spellEnd"/>
      <w:r w:rsidRPr="00857232">
        <w:t xml:space="preserve"> </w:t>
      </w:r>
      <w:proofErr w:type="spellStart"/>
      <w:r w:rsidRPr="00857232">
        <w:t>minuta</w:t>
      </w:r>
      <w:proofErr w:type="spellEnd"/>
      <w:r w:rsidRPr="00857232">
        <w:t xml:space="preserve"> </w:t>
      </w:r>
      <w:proofErr w:type="spellStart"/>
      <w:r w:rsidRPr="00857232">
        <w:t>oglasa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telešopinga</w:t>
      </w:r>
      <w:proofErr w:type="spellEnd"/>
      <w:r w:rsidRPr="00857232">
        <w:t xml:space="preserve"> (</w:t>
      </w:r>
      <w:proofErr w:type="spellStart"/>
      <w:r w:rsidRPr="00857232">
        <w:t>član</w:t>
      </w:r>
      <w:proofErr w:type="spellEnd"/>
      <w:r w:rsidRPr="00857232">
        <w:t xml:space="preserve"> 92 </w:t>
      </w:r>
      <w:proofErr w:type="spellStart"/>
      <w:r w:rsidRPr="00857232">
        <w:t>st.</w:t>
      </w:r>
      <w:proofErr w:type="spellEnd"/>
      <w:r w:rsidRPr="00857232">
        <w:t xml:space="preserve"> 1 </w:t>
      </w:r>
      <w:proofErr w:type="spellStart"/>
      <w:r w:rsidRPr="00857232">
        <w:t>i</w:t>
      </w:r>
      <w:proofErr w:type="spellEnd"/>
      <w:r w:rsidRPr="00857232">
        <w:t xml:space="preserve"> 2</w:t>
      </w:r>
      <w:proofErr w:type="gramStart"/>
      <w:r w:rsidRPr="00857232">
        <w:t>);</w:t>
      </w:r>
      <w:proofErr w:type="gramEnd"/>
    </w:p>
    <w:p w14:paraId="10AAA3A3" w14:textId="77777777" w:rsidR="00857232" w:rsidRPr="00857232" w:rsidRDefault="00857232" w:rsidP="00857232">
      <w:pPr>
        <w:jc w:val="center"/>
      </w:pPr>
      <w:r w:rsidRPr="00857232">
        <w:t xml:space="preserve">50) u </w:t>
      </w:r>
      <w:proofErr w:type="spellStart"/>
      <w:r w:rsidRPr="00857232">
        <w:t>svojstvu</w:t>
      </w:r>
      <w:proofErr w:type="spellEnd"/>
      <w:r w:rsidRPr="00857232">
        <w:t xml:space="preserve"> </w:t>
      </w:r>
      <w:proofErr w:type="spellStart"/>
      <w:r w:rsidRPr="00857232">
        <w:t>komercijalnog</w:t>
      </w:r>
      <w:proofErr w:type="spellEnd"/>
      <w:r w:rsidRPr="00857232">
        <w:t xml:space="preserve"> </w:t>
      </w:r>
      <w:proofErr w:type="spellStart"/>
      <w:r w:rsidRPr="00857232">
        <w:t>emitera</w:t>
      </w:r>
      <w:proofErr w:type="spellEnd"/>
      <w:r w:rsidRPr="00857232">
        <w:t xml:space="preserve"> </w:t>
      </w:r>
      <w:proofErr w:type="spellStart"/>
      <w:r w:rsidRPr="00857232">
        <w:t>emituje</w:t>
      </w:r>
      <w:proofErr w:type="spellEnd"/>
      <w:r w:rsidRPr="00857232">
        <w:t xml:space="preserve"> </w:t>
      </w:r>
      <w:proofErr w:type="spellStart"/>
      <w:r w:rsidRPr="00857232">
        <w:t>oglašavanja</w:t>
      </w:r>
      <w:proofErr w:type="spellEnd"/>
      <w:r w:rsidRPr="00857232">
        <w:t xml:space="preserve"> u </w:t>
      </w:r>
      <w:proofErr w:type="spellStart"/>
      <w:r w:rsidRPr="00857232">
        <w:t>trajanju</w:t>
      </w:r>
      <w:proofErr w:type="spellEnd"/>
      <w:r w:rsidRPr="00857232">
        <w:t xml:space="preserve"> </w:t>
      </w:r>
      <w:proofErr w:type="spellStart"/>
      <w:r w:rsidRPr="00857232">
        <w:t>koje</w:t>
      </w:r>
      <w:proofErr w:type="spellEnd"/>
      <w:r w:rsidRPr="00857232">
        <w:t xml:space="preserve"> </w:t>
      </w:r>
      <w:proofErr w:type="spellStart"/>
      <w:r w:rsidRPr="00857232">
        <w:t>prelazi</w:t>
      </w:r>
      <w:proofErr w:type="spellEnd"/>
      <w:r w:rsidRPr="00857232">
        <w:t xml:space="preserve"> 15% po </w:t>
      </w:r>
      <w:proofErr w:type="spellStart"/>
      <w:r w:rsidRPr="00857232">
        <w:t>satu</w:t>
      </w:r>
      <w:proofErr w:type="spellEnd"/>
      <w:r w:rsidRPr="00857232">
        <w:t xml:space="preserve"> </w:t>
      </w:r>
      <w:proofErr w:type="spellStart"/>
      <w:r w:rsidRPr="00857232">
        <w:t>emitovanog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 xml:space="preserve">, </w:t>
      </w:r>
      <w:proofErr w:type="spellStart"/>
      <w:r w:rsidRPr="00857232">
        <w:t>odnosno</w:t>
      </w:r>
      <w:proofErr w:type="spellEnd"/>
      <w:r w:rsidRPr="00857232">
        <w:t xml:space="preserve"> </w:t>
      </w:r>
      <w:proofErr w:type="spellStart"/>
      <w:r w:rsidRPr="00857232">
        <w:t>ako</w:t>
      </w:r>
      <w:proofErr w:type="spellEnd"/>
      <w:r w:rsidRPr="00857232">
        <w:t xml:space="preserve"> u </w:t>
      </w:r>
      <w:proofErr w:type="spellStart"/>
      <w:r w:rsidRPr="00857232">
        <w:t>jednom</w:t>
      </w:r>
      <w:proofErr w:type="spellEnd"/>
      <w:r w:rsidRPr="00857232">
        <w:t xml:space="preserve"> </w:t>
      </w:r>
      <w:proofErr w:type="spellStart"/>
      <w:r w:rsidRPr="00857232">
        <w:t>satu</w:t>
      </w:r>
      <w:proofErr w:type="spellEnd"/>
      <w:r w:rsidRPr="00857232">
        <w:t xml:space="preserve"> </w:t>
      </w:r>
      <w:proofErr w:type="spellStart"/>
      <w:r w:rsidRPr="00857232">
        <w:t>emitovanja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 xml:space="preserve"> </w:t>
      </w:r>
      <w:proofErr w:type="spellStart"/>
      <w:r w:rsidRPr="00857232">
        <w:t>tokom</w:t>
      </w:r>
      <w:proofErr w:type="spellEnd"/>
      <w:r w:rsidRPr="00857232">
        <w:t xml:space="preserve"> dana </w:t>
      </w:r>
      <w:proofErr w:type="spellStart"/>
      <w:r w:rsidRPr="00857232">
        <w:t>emituje</w:t>
      </w:r>
      <w:proofErr w:type="spellEnd"/>
      <w:r w:rsidRPr="00857232">
        <w:t xml:space="preserve"> </w:t>
      </w:r>
      <w:proofErr w:type="spellStart"/>
      <w:r w:rsidRPr="00857232">
        <w:t>više</w:t>
      </w:r>
      <w:proofErr w:type="spellEnd"/>
      <w:r w:rsidRPr="00857232">
        <w:t xml:space="preserve"> od 20% </w:t>
      </w:r>
      <w:proofErr w:type="spellStart"/>
      <w:r w:rsidRPr="00857232">
        <w:t>oglasa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telešopinga</w:t>
      </w:r>
      <w:proofErr w:type="spellEnd"/>
      <w:r w:rsidRPr="00857232">
        <w:t xml:space="preserve"> (</w:t>
      </w:r>
      <w:proofErr w:type="spellStart"/>
      <w:r w:rsidRPr="00857232">
        <w:t>član</w:t>
      </w:r>
      <w:proofErr w:type="spellEnd"/>
      <w:r w:rsidRPr="00857232">
        <w:t xml:space="preserve"> 93 </w:t>
      </w:r>
      <w:proofErr w:type="spellStart"/>
      <w:r w:rsidRPr="00857232">
        <w:t>st.</w:t>
      </w:r>
      <w:proofErr w:type="spellEnd"/>
      <w:r w:rsidRPr="00857232">
        <w:t xml:space="preserve"> 1 </w:t>
      </w:r>
      <w:proofErr w:type="spellStart"/>
      <w:r w:rsidRPr="00857232">
        <w:t>i</w:t>
      </w:r>
      <w:proofErr w:type="spellEnd"/>
      <w:r w:rsidRPr="00857232">
        <w:t xml:space="preserve"> 2</w:t>
      </w:r>
      <w:proofErr w:type="gramStart"/>
      <w:r w:rsidRPr="00857232">
        <w:t>);</w:t>
      </w:r>
      <w:proofErr w:type="gramEnd"/>
    </w:p>
    <w:p w14:paraId="7D544F98" w14:textId="77777777" w:rsidR="00857232" w:rsidRPr="00857232" w:rsidRDefault="00857232" w:rsidP="00857232">
      <w:pPr>
        <w:jc w:val="center"/>
      </w:pPr>
      <w:r w:rsidRPr="00857232">
        <w:t xml:space="preserve">51) </w:t>
      </w:r>
      <w:proofErr w:type="spellStart"/>
      <w:r w:rsidRPr="00857232">
        <w:t>emituje</w:t>
      </w:r>
      <w:proofErr w:type="spellEnd"/>
      <w:r w:rsidRPr="00857232">
        <w:t xml:space="preserve"> </w:t>
      </w:r>
      <w:proofErr w:type="spellStart"/>
      <w:r w:rsidRPr="00857232">
        <w:t>oglase</w:t>
      </w:r>
      <w:proofErr w:type="spellEnd"/>
      <w:r w:rsidRPr="00857232">
        <w:t xml:space="preserve"> u </w:t>
      </w:r>
      <w:proofErr w:type="spellStart"/>
      <w:r w:rsidRPr="00857232">
        <w:t>okviru</w:t>
      </w:r>
      <w:proofErr w:type="spellEnd"/>
      <w:r w:rsidRPr="00857232">
        <w:t xml:space="preserve"> </w:t>
      </w:r>
      <w:proofErr w:type="spellStart"/>
      <w:r w:rsidRPr="00857232">
        <w:t>religioznih</w:t>
      </w:r>
      <w:proofErr w:type="spellEnd"/>
      <w:r w:rsidRPr="00857232">
        <w:t xml:space="preserve"> </w:t>
      </w:r>
      <w:proofErr w:type="spellStart"/>
      <w:r w:rsidRPr="00857232">
        <w:t>sadržaja</w:t>
      </w:r>
      <w:proofErr w:type="spellEnd"/>
      <w:r w:rsidRPr="00857232">
        <w:t xml:space="preserve">, </w:t>
      </w:r>
      <w:proofErr w:type="spellStart"/>
      <w:r w:rsidRPr="00857232">
        <w:t>formalnih</w:t>
      </w:r>
      <w:proofErr w:type="spellEnd"/>
      <w:r w:rsidRPr="00857232">
        <w:t xml:space="preserve"> </w:t>
      </w:r>
      <w:proofErr w:type="spellStart"/>
      <w:r w:rsidRPr="00857232">
        <w:t>ceremonija</w:t>
      </w:r>
      <w:proofErr w:type="spellEnd"/>
      <w:r w:rsidRPr="00857232">
        <w:t xml:space="preserve">, </w:t>
      </w:r>
      <w:proofErr w:type="spellStart"/>
      <w:r w:rsidRPr="00857232">
        <w:t>programa</w:t>
      </w:r>
      <w:proofErr w:type="spellEnd"/>
      <w:r w:rsidRPr="00857232">
        <w:t xml:space="preserve"> u </w:t>
      </w:r>
      <w:proofErr w:type="spellStart"/>
      <w:r w:rsidRPr="00857232">
        <w:t>vezi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tragičnim</w:t>
      </w:r>
      <w:proofErr w:type="spellEnd"/>
      <w:r w:rsidRPr="00857232">
        <w:t xml:space="preserve"> </w:t>
      </w:r>
      <w:proofErr w:type="spellStart"/>
      <w:r w:rsidRPr="00857232">
        <w:t>događajima</w:t>
      </w:r>
      <w:proofErr w:type="spellEnd"/>
      <w:r w:rsidRPr="00857232">
        <w:t xml:space="preserve"> </w:t>
      </w:r>
      <w:proofErr w:type="spellStart"/>
      <w:r w:rsidRPr="00857232">
        <w:t>širokih</w:t>
      </w:r>
      <w:proofErr w:type="spellEnd"/>
      <w:r w:rsidRPr="00857232">
        <w:t xml:space="preserve"> </w:t>
      </w:r>
      <w:proofErr w:type="spellStart"/>
      <w:r w:rsidRPr="00857232">
        <w:t>razmjera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 xml:space="preserve"> koji </w:t>
      </w:r>
      <w:proofErr w:type="spellStart"/>
      <w:r w:rsidRPr="00857232">
        <w:t>traju</w:t>
      </w:r>
      <w:proofErr w:type="spellEnd"/>
      <w:r w:rsidRPr="00857232">
        <w:t xml:space="preserve"> 30 </w:t>
      </w:r>
      <w:proofErr w:type="spellStart"/>
      <w:r w:rsidRPr="00857232">
        <w:t>minuta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kraće</w:t>
      </w:r>
      <w:proofErr w:type="spellEnd"/>
      <w:r w:rsidRPr="00857232">
        <w:t xml:space="preserve"> (</w:t>
      </w:r>
      <w:proofErr w:type="spellStart"/>
      <w:r w:rsidRPr="00857232">
        <w:t>član</w:t>
      </w:r>
      <w:proofErr w:type="spellEnd"/>
      <w:r w:rsidRPr="00857232">
        <w:t xml:space="preserve"> 94</w:t>
      </w:r>
      <w:proofErr w:type="gramStart"/>
      <w:r w:rsidRPr="00857232">
        <w:t>);</w:t>
      </w:r>
      <w:proofErr w:type="gramEnd"/>
    </w:p>
    <w:p w14:paraId="267E80F1" w14:textId="77777777" w:rsidR="00857232" w:rsidRPr="00857232" w:rsidRDefault="00857232" w:rsidP="00857232">
      <w:pPr>
        <w:jc w:val="center"/>
      </w:pPr>
      <w:r w:rsidRPr="00857232">
        <w:t xml:space="preserve">52) </w:t>
      </w:r>
      <w:proofErr w:type="spellStart"/>
      <w:r w:rsidRPr="00857232">
        <w:t>emituje</w:t>
      </w:r>
      <w:proofErr w:type="spellEnd"/>
      <w:r w:rsidRPr="00857232">
        <w:t xml:space="preserve"> </w:t>
      </w:r>
      <w:proofErr w:type="spellStart"/>
      <w:r w:rsidRPr="00857232">
        <w:t>sponzorisane</w:t>
      </w:r>
      <w:proofErr w:type="spellEnd"/>
      <w:r w:rsidRPr="00857232">
        <w:t xml:space="preserve"> AVM </w:t>
      </w:r>
      <w:proofErr w:type="spellStart"/>
      <w:r w:rsidRPr="00857232">
        <w:t>usluge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programe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čiji</w:t>
      </w:r>
      <w:proofErr w:type="spellEnd"/>
      <w:r w:rsidRPr="00857232">
        <w:t xml:space="preserve"> </w:t>
      </w:r>
      <w:proofErr w:type="spellStart"/>
      <w:r w:rsidRPr="00857232">
        <w:t>sadržaj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raspored</w:t>
      </w:r>
      <w:proofErr w:type="spellEnd"/>
      <w:r w:rsidRPr="00857232">
        <w:t xml:space="preserve"> </w:t>
      </w:r>
      <w:proofErr w:type="spellStart"/>
      <w:r w:rsidRPr="00857232">
        <w:t>utiče</w:t>
      </w:r>
      <w:proofErr w:type="spellEnd"/>
      <w:r w:rsidRPr="00857232">
        <w:t xml:space="preserve"> </w:t>
      </w:r>
      <w:proofErr w:type="spellStart"/>
      <w:r w:rsidRPr="00857232">
        <w:t>sponzor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je </w:t>
      </w:r>
      <w:proofErr w:type="spellStart"/>
      <w:r w:rsidRPr="00857232">
        <w:t>sponzor</w:t>
      </w:r>
      <w:proofErr w:type="spellEnd"/>
      <w:r w:rsidRPr="00857232">
        <w:t xml:space="preserve"> </w:t>
      </w:r>
      <w:proofErr w:type="spellStart"/>
      <w:r w:rsidRPr="00857232">
        <w:t>uticao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odgovornost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uredničku</w:t>
      </w:r>
      <w:proofErr w:type="spellEnd"/>
      <w:r w:rsidRPr="00857232">
        <w:t xml:space="preserve"> </w:t>
      </w:r>
      <w:proofErr w:type="spellStart"/>
      <w:r w:rsidRPr="00857232">
        <w:t>nezavisnost</w:t>
      </w:r>
      <w:proofErr w:type="spellEnd"/>
      <w:r w:rsidRPr="00857232">
        <w:t xml:space="preserve"> </w:t>
      </w:r>
      <w:proofErr w:type="spellStart"/>
      <w:r w:rsidRPr="00857232">
        <w:t>pružaoca</w:t>
      </w:r>
      <w:proofErr w:type="spellEnd"/>
      <w:r w:rsidRPr="00857232">
        <w:t xml:space="preserve"> AVM </w:t>
      </w:r>
      <w:proofErr w:type="spellStart"/>
      <w:r w:rsidRPr="00857232">
        <w:t>usluge</w:t>
      </w:r>
      <w:proofErr w:type="spellEnd"/>
      <w:r w:rsidRPr="00857232">
        <w:t xml:space="preserve"> (</w:t>
      </w:r>
      <w:proofErr w:type="spellStart"/>
      <w:r w:rsidRPr="00857232">
        <w:t>član</w:t>
      </w:r>
      <w:proofErr w:type="spellEnd"/>
      <w:r w:rsidRPr="00857232">
        <w:t xml:space="preserve"> 95 </w:t>
      </w:r>
      <w:proofErr w:type="spellStart"/>
      <w:r w:rsidRPr="00857232">
        <w:t>stav</w:t>
      </w:r>
      <w:proofErr w:type="spellEnd"/>
      <w:r w:rsidRPr="00857232">
        <w:t xml:space="preserve"> 1 </w:t>
      </w:r>
      <w:proofErr w:type="spellStart"/>
      <w:r w:rsidRPr="00857232">
        <w:t>tačka</w:t>
      </w:r>
      <w:proofErr w:type="spellEnd"/>
      <w:r w:rsidRPr="00857232">
        <w:t xml:space="preserve"> 1</w:t>
      </w:r>
      <w:proofErr w:type="gramStart"/>
      <w:r w:rsidRPr="00857232">
        <w:t>);</w:t>
      </w:r>
      <w:proofErr w:type="gramEnd"/>
    </w:p>
    <w:p w14:paraId="5E2567CE" w14:textId="77777777" w:rsidR="00857232" w:rsidRPr="00857232" w:rsidRDefault="00857232" w:rsidP="00857232">
      <w:pPr>
        <w:jc w:val="center"/>
      </w:pPr>
      <w:r w:rsidRPr="00857232">
        <w:t xml:space="preserve">53) </w:t>
      </w:r>
      <w:proofErr w:type="spellStart"/>
      <w:r w:rsidRPr="00857232">
        <w:t>emituje</w:t>
      </w:r>
      <w:proofErr w:type="spellEnd"/>
      <w:r w:rsidRPr="00857232">
        <w:t xml:space="preserve"> </w:t>
      </w:r>
      <w:proofErr w:type="spellStart"/>
      <w:r w:rsidRPr="00857232">
        <w:t>sponzorisane</w:t>
      </w:r>
      <w:proofErr w:type="spellEnd"/>
      <w:r w:rsidRPr="00857232">
        <w:t xml:space="preserve"> AVM </w:t>
      </w:r>
      <w:proofErr w:type="spellStart"/>
      <w:r w:rsidRPr="00857232">
        <w:t>usluge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programe</w:t>
      </w:r>
      <w:proofErr w:type="spellEnd"/>
      <w:r w:rsidRPr="00857232">
        <w:t xml:space="preserve"> koji </w:t>
      </w:r>
      <w:proofErr w:type="spellStart"/>
      <w:r w:rsidRPr="00857232">
        <w:t>direktno</w:t>
      </w:r>
      <w:proofErr w:type="spellEnd"/>
      <w:r w:rsidRPr="00857232">
        <w:t xml:space="preserve"> </w:t>
      </w:r>
      <w:proofErr w:type="spellStart"/>
      <w:r w:rsidRPr="00857232">
        <w:t>podstiču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kupovinu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iznajmljivanje</w:t>
      </w:r>
      <w:proofErr w:type="spellEnd"/>
      <w:r w:rsidRPr="00857232">
        <w:t xml:space="preserve"> robe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usluga</w:t>
      </w:r>
      <w:proofErr w:type="spellEnd"/>
      <w:r w:rsidRPr="00857232">
        <w:t xml:space="preserve">, </w:t>
      </w:r>
      <w:proofErr w:type="spellStart"/>
      <w:r w:rsidRPr="00857232">
        <w:t>naročito</w:t>
      </w:r>
      <w:proofErr w:type="spellEnd"/>
      <w:r w:rsidRPr="00857232">
        <w:t xml:space="preserve"> </w:t>
      </w:r>
      <w:proofErr w:type="spellStart"/>
      <w:r w:rsidRPr="00857232">
        <w:t>posebnim</w:t>
      </w:r>
      <w:proofErr w:type="spellEnd"/>
      <w:r w:rsidRPr="00857232">
        <w:t xml:space="preserve"> </w:t>
      </w:r>
      <w:proofErr w:type="spellStart"/>
      <w:r w:rsidRPr="00857232">
        <w:t>promotivnim</w:t>
      </w:r>
      <w:proofErr w:type="spellEnd"/>
      <w:r w:rsidRPr="00857232">
        <w:t xml:space="preserve"> </w:t>
      </w:r>
      <w:proofErr w:type="spellStart"/>
      <w:r w:rsidRPr="00857232">
        <w:t>upućivanjem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tu</w:t>
      </w:r>
      <w:proofErr w:type="spellEnd"/>
      <w:r w:rsidRPr="00857232">
        <w:t xml:space="preserve"> </w:t>
      </w:r>
      <w:proofErr w:type="spellStart"/>
      <w:r w:rsidRPr="00857232">
        <w:t>robu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usluge</w:t>
      </w:r>
      <w:proofErr w:type="spellEnd"/>
      <w:r w:rsidRPr="00857232">
        <w:t xml:space="preserve"> (</w:t>
      </w:r>
      <w:proofErr w:type="spellStart"/>
      <w:r w:rsidRPr="00857232">
        <w:t>član</w:t>
      </w:r>
      <w:proofErr w:type="spellEnd"/>
      <w:r w:rsidRPr="00857232">
        <w:t xml:space="preserve"> 95 </w:t>
      </w:r>
      <w:proofErr w:type="spellStart"/>
      <w:r w:rsidRPr="00857232">
        <w:t>stav</w:t>
      </w:r>
      <w:proofErr w:type="spellEnd"/>
      <w:r w:rsidRPr="00857232">
        <w:t xml:space="preserve"> 1 </w:t>
      </w:r>
      <w:proofErr w:type="spellStart"/>
      <w:r w:rsidRPr="00857232">
        <w:t>tačka</w:t>
      </w:r>
      <w:proofErr w:type="spellEnd"/>
      <w:r w:rsidRPr="00857232">
        <w:t xml:space="preserve"> 2</w:t>
      </w:r>
      <w:proofErr w:type="gramStart"/>
      <w:r w:rsidRPr="00857232">
        <w:t>);</w:t>
      </w:r>
      <w:proofErr w:type="gramEnd"/>
    </w:p>
    <w:p w14:paraId="5C0C23E6" w14:textId="77777777" w:rsidR="00857232" w:rsidRPr="00857232" w:rsidRDefault="00857232" w:rsidP="00857232">
      <w:pPr>
        <w:jc w:val="center"/>
      </w:pPr>
      <w:r w:rsidRPr="00857232">
        <w:t xml:space="preserve">54) </w:t>
      </w:r>
      <w:proofErr w:type="spellStart"/>
      <w:r w:rsidRPr="00857232">
        <w:t>nije</w:t>
      </w:r>
      <w:proofErr w:type="spellEnd"/>
      <w:r w:rsidRPr="00857232">
        <w:t xml:space="preserve"> </w:t>
      </w:r>
      <w:proofErr w:type="spellStart"/>
      <w:r w:rsidRPr="00857232">
        <w:t>jasno</w:t>
      </w:r>
      <w:proofErr w:type="spellEnd"/>
      <w:r w:rsidRPr="00857232">
        <w:t xml:space="preserve"> </w:t>
      </w:r>
      <w:proofErr w:type="spellStart"/>
      <w:r w:rsidRPr="00857232">
        <w:t>označio</w:t>
      </w:r>
      <w:proofErr w:type="spellEnd"/>
      <w:r w:rsidRPr="00857232">
        <w:t xml:space="preserve"> </w:t>
      </w:r>
      <w:proofErr w:type="spellStart"/>
      <w:r w:rsidRPr="00857232">
        <w:t>sponzorisane</w:t>
      </w:r>
      <w:proofErr w:type="spellEnd"/>
      <w:r w:rsidRPr="00857232">
        <w:t xml:space="preserve"> AVM </w:t>
      </w:r>
      <w:proofErr w:type="spellStart"/>
      <w:r w:rsidRPr="00857232">
        <w:t>usluge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programe</w:t>
      </w:r>
      <w:proofErr w:type="spellEnd"/>
      <w:r w:rsidRPr="00857232">
        <w:t xml:space="preserve"> (</w:t>
      </w:r>
      <w:proofErr w:type="spellStart"/>
      <w:r w:rsidRPr="00857232">
        <w:t>član</w:t>
      </w:r>
      <w:proofErr w:type="spellEnd"/>
      <w:r w:rsidRPr="00857232">
        <w:t xml:space="preserve"> 95 </w:t>
      </w:r>
      <w:proofErr w:type="spellStart"/>
      <w:r w:rsidRPr="00857232">
        <w:t>stav</w:t>
      </w:r>
      <w:proofErr w:type="spellEnd"/>
      <w:r w:rsidRPr="00857232">
        <w:t xml:space="preserve"> 1 </w:t>
      </w:r>
      <w:proofErr w:type="spellStart"/>
      <w:r w:rsidRPr="00857232">
        <w:t>tačka</w:t>
      </w:r>
      <w:proofErr w:type="spellEnd"/>
      <w:r w:rsidRPr="00857232">
        <w:t xml:space="preserve"> 3</w:t>
      </w:r>
      <w:proofErr w:type="gramStart"/>
      <w:r w:rsidRPr="00857232">
        <w:t>);</w:t>
      </w:r>
      <w:proofErr w:type="gramEnd"/>
    </w:p>
    <w:p w14:paraId="58CA1521" w14:textId="77777777" w:rsidR="00857232" w:rsidRPr="00857232" w:rsidRDefault="00857232" w:rsidP="00857232">
      <w:pPr>
        <w:jc w:val="center"/>
      </w:pPr>
      <w:r w:rsidRPr="00857232">
        <w:t xml:space="preserve">55) </w:t>
      </w:r>
      <w:proofErr w:type="spellStart"/>
      <w:r w:rsidRPr="00857232">
        <w:t>emituje</w:t>
      </w:r>
      <w:proofErr w:type="spellEnd"/>
      <w:r w:rsidRPr="00857232">
        <w:t xml:space="preserve"> u </w:t>
      </w:r>
      <w:proofErr w:type="spellStart"/>
      <w:r w:rsidRPr="00857232">
        <w:t>cjelini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djelimično</w:t>
      </w:r>
      <w:proofErr w:type="spellEnd"/>
      <w:r w:rsidRPr="00857232">
        <w:t xml:space="preserve"> </w:t>
      </w:r>
      <w:proofErr w:type="spellStart"/>
      <w:r w:rsidRPr="00857232">
        <w:t>sponzorisane</w:t>
      </w:r>
      <w:proofErr w:type="spellEnd"/>
      <w:r w:rsidRPr="00857232">
        <w:t xml:space="preserve"> AVM </w:t>
      </w:r>
      <w:proofErr w:type="spellStart"/>
      <w:r w:rsidRPr="00857232">
        <w:t>usluge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programe</w:t>
      </w:r>
      <w:proofErr w:type="spellEnd"/>
      <w:r w:rsidRPr="00857232">
        <w:t xml:space="preserve"> koji </w:t>
      </w:r>
      <w:proofErr w:type="spellStart"/>
      <w:r w:rsidRPr="00857232">
        <w:t>nijesu</w:t>
      </w:r>
      <w:proofErr w:type="spellEnd"/>
      <w:r w:rsidRPr="00857232">
        <w:t xml:space="preserve"> </w:t>
      </w:r>
      <w:proofErr w:type="spellStart"/>
      <w:r w:rsidRPr="00857232">
        <w:t>jasno</w:t>
      </w:r>
      <w:proofErr w:type="spellEnd"/>
      <w:r w:rsidRPr="00857232">
        <w:t xml:space="preserve"> </w:t>
      </w:r>
      <w:proofErr w:type="spellStart"/>
      <w:r w:rsidRPr="00857232">
        <w:t>određeni</w:t>
      </w:r>
      <w:proofErr w:type="spellEnd"/>
      <w:r w:rsidRPr="00857232">
        <w:t xml:space="preserve"> </w:t>
      </w:r>
      <w:proofErr w:type="spellStart"/>
      <w:r w:rsidRPr="00857232">
        <w:t>imenom</w:t>
      </w:r>
      <w:proofErr w:type="spellEnd"/>
      <w:r w:rsidRPr="00857232">
        <w:t xml:space="preserve">, </w:t>
      </w:r>
      <w:proofErr w:type="spellStart"/>
      <w:r w:rsidRPr="00857232">
        <w:t>logotipom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>/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drugim</w:t>
      </w:r>
      <w:proofErr w:type="spellEnd"/>
      <w:r w:rsidRPr="00857232">
        <w:t xml:space="preserve"> </w:t>
      </w:r>
      <w:proofErr w:type="spellStart"/>
      <w:r w:rsidRPr="00857232">
        <w:t>simbolom</w:t>
      </w:r>
      <w:proofErr w:type="spellEnd"/>
      <w:r w:rsidRPr="00857232">
        <w:t xml:space="preserve"> </w:t>
      </w:r>
      <w:proofErr w:type="spellStart"/>
      <w:r w:rsidRPr="00857232">
        <w:t>sponzora</w:t>
      </w:r>
      <w:proofErr w:type="spellEnd"/>
      <w:r w:rsidRPr="00857232">
        <w:t xml:space="preserve">, </w:t>
      </w:r>
      <w:proofErr w:type="spellStart"/>
      <w:r w:rsidRPr="00857232">
        <w:t>kao</w:t>
      </w:r>
      <w:proofErr w:type="spellEnd"/>
      <w:r w:rsidRPr="00857232">
        <w:t xml:space="preserve"> </w:t>
      </w:r>
      <w:proofErr w:type="spellStart"/>
      <w:r w:rsidRPr="00857232">
        <w:t>što</w:t>
      </w:r>
      <w:proofErr w:type="spellEnd"/>
      <w:r w:rsidRPr="00857232">
        <w:t xml:space="preserve"> je </w:t>
      </w:r>
      <w:proofErr w:type="spellStart"/>
      <w:r w:rsidRPr="00857232">
        <w:t>upućivanje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njegov</w:t>
      </w:r>
      <w:proofErr w:type="spellEnd"/>
      <w:r w:rsidRPr="00857232">
        <w:t xml:space="preserve">/e </w:t>
      </w:r>
      <w:proofErr w:type="spellStart"/>
      <w:r w:rsidRPr="00857232">
        <w:t>proizvod</w:t>
      </w:r>
      <w:proofErr w:type="spellEnd"/>
      <w:r w:rsidRPr="00857232">
        <w:t xml:space="preserve">/e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njegovu</w:t>
      </w:r>
      <w:proofErr w:type="spellEnd"/>
      <w:r w:rsidRPr="00857232">
        <w:t>/</w:t>
      </w:r>
      <w:proofErr w:type="spellStart"/>
      <w:r w:rsidRPr="00857232">
        <w:t>njegove</w:t>
      </w:r>
      <w:proofErr w:type="spellEnd"/>
      <w:r w:rsidRPr="00857232">
        <w:t xml:space="preserve"> </w:t>
      </w:r>
      <w:proofErr w:type="spellStart"/>
      <w:r w:rsidRPr="00857232">
        <w:t>uslugu</w:t>
      </w:r>
      <w:proofErr w:type="spellEnd"/>
      <w:r w:rsidRPr="00857232">
        <w:t>/</w:t>
      </w:r>
      <w:proofErr w:type="spellStart"/>
      <w:r w:rsidRPr="00857232">
        <w:t>usluge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njegov</w:t>
      </w:r>
      <w:proofErr w:type="spellEnd"/>
      <w:r w:rsidRPr="00857232">
        <w:t xml:space="preserve"> </w:t>
      </w:r>
      <w:proofErr w:type="spellStart"/>
      <w:r w:rsidRPr="00857232">
        <w:t>prepoznatljivi</w:t>
      </w:r>
      <w:proofErr w:type="spellEnd"/>
      <w:r w:rsidRPr="00857232">
        <w:t xml:space="preserve"> </w:t>
      </w:r>
      <w:proofErr w:type="spellStart"/>
      <w:r w:rsidRPr="00857232">
        <w:t>znak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primjeren</w:t>
      </w:r>
      <w:proofErr w:type="spellEnd"/>
      <w:r w:rsidRPr="00857232">
        <w:t xml:space="preserve"> </w:t>
      </w:r>
      <w:proofErr w:type="spellStart"/>
      <w:r w:rsidRPr="00857232">
        <w:t>način</w:t>
      </w:r>
      <w:proofErr w:type="spellEnd"/>
      <w:r w:rsidRPr="00857232">
        <w:t xml:space="preserve"> za </w:t>
      </w:r>
      <w:proofErr w:type="spellStart"/>
      <w:r w:rsidRPr="00857232">
        <w:t>programe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početku</w:t>
      </w:r>
      <w:proofErr w:type="spellEnd"/>
      <w:r w:rsidRPr="00857232">
        <w:t xml:space="preserve">, </w:t>
      </w:r>
      <w:proofErr w:type="spellStart"/>
      <w:r w:rsidRPr="00857232">
        <w:t>tokom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>/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kraju</w:t>
      </w:r>
      <w:proofErr w:type="spellEnd"/>
      <w:r w:rsidRPr="00857232">
        <w:t xml:space="preserve"> </w:t>
      </w:r>
      <w:proofErr w:type="spellStart"/>
      <w:r w:rsidRPr="00857232">
        <w:t>programa</w:t>
      </w:r>
      <w:proofErr w:type="spellEnd"/>
      <w:r w:rsidRPr="00857232">
        <w:t xml:space="preserve"> (</w:t>
      </w:r>
      <w:proofErr w:type="spellStart"/>
      <w:r w:rsidRPr="00857232">
        <w:t>član</w:t>
      </w:r>
      <w:proofErr w:type="spellEnd"/>
      <w:r w:rsidRPr="00857232">
        <w:t xml:space="preserve"> 95 </w:t>
      </w:r>
      <w:proofErr w:type="spellStart"/>
      <w:r w:rsidRPr="00857232">
        <w:t>stav</w:t>
      </w:r>
      <w:proofErr w:type="spellEnd"/>
      <w:r w:rsidRPr="00857232">
        <w:t xml:space="preserve"> 1 </w:t>
      </w:r>
      <w:proofErr w:type="spellStart"/>
      <w:r w:rsidRPr="00857232">
        <w:t>tačka</w:t>
      </w:r>
      <w:proofErr w:type="spellEnd"/>
      <w:r w:rsidRPr="00857232">
        <w:t xml:space="preserve"> 4</w:t>
      </w:r>
      <w:proofErr w:type="gramStart"/>
      <w:r w:rsidRPr="00857232">
        <w:t>);</w:t>
      </w:r>
      <w:proofErr w:type="gramEnd"/>
    </w:p>
    <w:p w14:paraId="5B998660" w14:textId="77777777" w:rsidR="00857232" w:rsidRPr="00857232" w:rsidRDefault="00857232" w:rsidP="00857232">
      <w:pPr>
        <w:jc w:val="center"/>
      </w:pPr>
      <w:r w:rsidRPr="00857232">
        <w:lastRenderedPageBreak/>
        <w:t xml:space="preserve">56) </w:t>
      </w:r>
      <w:proofErr w:type="spellStart"/>
      <w:r w:rsidRPr="00857232">
        <w:t>emituje</w:t>
      </w:r>
      <w:proofErr w:type="spellEnd"/>
      <w:r w:rsidRPr="00857232">
        <w:t xml:space="preserve"> AVM </w:t>
      </w:r>
      <w:proofErr w:type="spellStart"/>
      <w:r w:rsidRPr="00857232">
        <w:t>usluge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programe</w:t>
      </w:r>
      <w:proofErr w:type="spellEnd"/>
      <w:r w:rsidRPr="00857232">
        <w:t xml:space="preserve"> </w:t>
      </w:r>
      <w:proofErr w:type="spellStart"/>
      <w:r w:rsidRPr="00857232">
        <w:t>koje</w:t>
      </w:r>
      <w:proofErr w:type="spellEnd"/>
      <w:r w:rsidRPr="00857232">
        <w:t xml:space="preserve"> </w:t>
      </w:r>
      <w:proofErr w:type="spellStart"/>
      <w:r w:rsidRPr="00857232">
        <w:t>sponzorišu</w:t>
      </w:r>
      <w:proofErr w:type="spellEnd"/>
      <w:r w:rsidRPr="00857232">
        <w:t xml:space="preserve"> </w:t>
      </w:r>
      <w:proofErr w:type="spellStart"/>
      <w:r w:rsidRPr="00857232">
        <w:t>pravna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fizička</w:t>
      </w:r>
      <w:proofErr w:type="spellEnd"/>
      <w:r w:rsidRPr="00857232">
        <w:t xml:space="preserve"> </w:t>
      </w:r>
      <w:proofErr w:type="spellStart"/>
      <w:r w:rsidRPr="00857232">
        <w:t>lica</w:t>
      </w:r>
      <w:proofErr w:type="spellEnd"/>
      <w:r w:rsidRPr="00857232">
        <w:t xml:space="preserve"> </w:t>
      </w:r>
      <w:proofErr w:type="spellStart"/>
      <w:r w:rsidRPr="00857232">
        <w:t>čija</w:t>
      </w:r>
      <w:proofErr w:type="spellEnd"/>
      <w:r w:rsidRPr="00857232">
        <w:t xml:space="preserve"> je </w:t>
      </w:r>
      <w:proofErr w:type="spellStart"/>
      <w:r w:rsidRPr="00857232">
        <w:t>glavna</w:t>
      </w:r>
      <w:proofErr w:type="spellEnd"/>
      <w:r w:rsidRPr="00857232">
        <w:t xml:space="preserve"> </w:t>
      </w:r>
      <w:proofErr w:type="spellStart"/>
      <w:r w:rsidRPr="00857232">
        <w:t>djelatnost</w:t>
      </w:r>
      <w:proofErr w:type="spellEnd"/>
      <w:r w:rsidRPr="00857232">
        <w:t xml:space="preserve"> </w:t>
      </w:r>
      <w:proofErr w:type="spellStart"/>
      <w:r w:rsidRPr="00857232">
        <w:t>proizvodnja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prodaja</w:t>
      </w:r>
      <w:proofErr w:type="spellEnd"/>
      <w:r w:rsidRPr="00857232">
        <w:t xml:space="preserve"> </w:t>
      </w:r>
      <w:proofErr w:type="spellStart"/>
      <w:r w:rsidRPr="00857232">
        <w:t>proizvoda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pružanje</w:t>
      </w:r>
      <w:proofErr w:type="spellEnd"/>
      <w:r w:rsidRPr="00857232">
        <w:t xml:space="preserve"> </w:t>
      </w:r>
      <w:proofErr w:type="spellStart"/>
      <w:r w:rsidRPr="00857232">
        <w:t>usluga</w:t>
      </w:r>
      <w:proofErr w:type="spellEnd"/>
      <w:r w:rsidRPr="00857232">
        <w:t xml:space="preserve"> </w:t>
      </w:r>
      <w:proofErr w:type="spellStart"/>
      <w:r w:rsidRPr="00857232">
        <w:t>čije</w:t>
      </w:r>
      <w:proofErr w:type="spellEnd"/>
      <w:r w:rsidRPr="00857232">
        <w:t xml:space="preserve"> je </w:t>
      </w:r>
      <w:proofErr w:type="spellStart"/>
      <w:r w:rsidRPr="00857232">
        <w:t>oglašavanje</w:t>
      </w:r>
      <w:proofErr w:type="spellEnd"/>
      <w:r w:rsidRPr="00857232">
        <w:t xml:space="preserve"> </w:t>
      </w:r>
      <w:proofErr w:type="spellStart"/>
      <w:r w:rsidRPr="00857232">
        <w:t>zabranjeno</w:t>
      </w:r>
      <w:proofErr w:type="spellEnd"/>
      <w:r w:rsidRPr="00857232">
        <w:t xml:space="preserve"> </w:t>
      </w:r>
      <w:proofErr w:type="spellStart"/>
      <w:r w:rsidRPr="00857232">
        <w:t>zakonom</w:t>
      </w:r>
      <w:proofErr w:type="spellEnd"/>
      <w:r w:rsidRPr="00857232">
        <w:t xml:space="preserve"> (</w:t>
      </w:r>
      <w:proofErr w:type="spellStart"/>
      <w:r w:rsidRPr="00857232">
        <w:t>član</w:t>
      </w:r>
      <w:proofErr w:type="spellEnd"/>
      <w:r w:rsidRPr="00857232">
        <w:t xml:space="preserve"> 95 </w:t>
      </w:r>
      <w:proofErr w:type="spellStart"/>
      <w:r w:rsidRPr="00857232">
        <w:t>stav</w:t>
      </w:r>
      <w:proofErr w:type="spellEnd"/>
      <w:r w:rsidRPr="00857232">
        <w:t xml:space="preserve"> 2</w:t>
      </w:r>
      <w:proofErr w:type="gramStart"/>
      <w:r w:rsidRPr="00857232">
        <w:t>);</w:t>
      </w:r>
      <w:proofErr w:type="gramEnd"/>
    </w:p>
    <w:p w14:paraId="2BC50697" w14:textId="77777777" w:rsidR="00857232" w:rsidRPr="00857232" w:rsidRDefault="00857232" w:rsidP="00857232">
      <w:pPr>
        <w:jc w:val="center"/>
      </w:pPr>
      <w:r w:rsidRPr="00857232">
        <w:t xml:space="preserve">57) </w:t>
      </w:r>
      <w:proofErr w:type="spellStart"/>
      <w:r w:rsidRPr="00857232">
        <w:t>emituje</w:t>
      </w:r>
      <w:proofErr w:type="spellEnd"/>
      <w:r w:rsidRPr="00857232">
        <w:t xml:space="preserve"> AVM </w:t>
      </w:r>
      <w:proofErr w:type="spellStart"/>
      <w:r w:rsidRPr="00857232">
        <w:t>usluge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programe</w:t>
      </w:r>
      <w:proofErr w:type="spellEnd"/>
      <w:r w:rsidRPr="00857232">
        <w:t xml:space="preserve"> </w:t>
      </w:r>
      <w:proofErr w:type="spellStart"/>
      <w:r w:rsidRPr="00857232">
        <w:t>koje</w:t>
      </w:r>
      <w:proofErr w:type="spellEnd"/>
      <w:r w:rsidRPr="00857232">
        <w:t xml:space="preserve"> </w:t>
      </w:r>
      <w:proofErr w:type="spellStart"/>
      <w:r w:rsidRPr="00857232">
        <w:t>sponzorišu</w:t>
      </w:r>
      <w:proofErr w:type="spellEnd"/>
      <w:r w:rsidRPr="00857232">
        <w:t xml:space="preserve"> </w:t>
      </w:r>
      <w:proofErr w:type="spellStart"/>
      <w:r w:rsidRPr="00857232">
        <w:t>pravna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fizička</w:t>
      </w:r>
      <w:proofErr w:type="spellEnd"/>
      <w:r w:rsidRPr="00857232">
        <w:t xml:space="preserve"> </w:t>
      </w:r>
      <w:proofErr w:type="spellStart"/>
      <w:r w:rsidRPr="00857232">
        <w:t>lica</w:t>
      </w:r>
      <w:proofErr w:type="spellEnd"/>
      <w:r w:rsidRPr="00857232">
        <w:t xml:space="preserve"> </w:t>
      </w:r>
      <w:proofErr w:type="spellStart"/>
      <w:r w:rsidRPr="00857232">
        <w:t>čija</w:t>
      </w:r>
      <w:proofErr w:type="spellEnd"/>
      <w:r w:rsidRPr="00857232">
        <w:t xml:space="preserve"> </w:t>
      </w:r>
      <w:proofErr w:type="spellStart"/>
      <w:r w:rsidRPr="00857232">
        <w:t>djelatnost</w:t>
      </w:r>
      <w:proofErr w:type="spellEnd"/>
      <w:r w:rsidRPr="00857232">
        <w:t xml:space="preserve"> </w:t>
      </w:r>
      <w:proofErr w:type="spellStart"/>
      <w:r w:rsidRPr="00857232">
        <w:t>uključuje</w:t>
      </w:r>
      <w:proofErr w:type="spellEnd"/>
      <w:r w:rsidRPr="00857232">
        <w:t xml:space="preserve"> </w:t>
      </w:r>
      <w:proofErr w:type="spellStart"/>
      <w:r w:rsidRPr="00857232">
        <w:t>proizvodnju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prodaju</w:t>
      </w:r>
      <w:proofErr w:type="spellEnd"/>
      <w:r w:rsidRPr="00857232">
        <w:t xml:space="preserve"> </w:t>
      </w:r>
      <w:proofErr w:type="spellStart"/>
      <w:r w:rsidRPr="00857232">
        <w:t>medicinskih</w:t>
      </w:r>
      <w:proofErr w:type="spellEnd"/>
      <w:r w:rsidRPr="00857232">
        <w:t xml:space="preserve"> </w:t>
      </w:r>
      <w:proofErr w:type="spellStart"/>
      <w:r w:rsidRPr="00857232">
        <w:t>proizvoda</w:t>
      </w:r>
      <w:proofErr w:type="spellEnd"/>
      <w:r w:rsidRPr="00857232">
        <w:t xml:space="preserve"> koji </w:t>
      </w:r>
      <w:proofErr w:type="spellStart"/>
      <w:r w:rsidRPr="00857232">
        <w:t>su</w:t>
      </w:r>
      <w:proofErr w:type="spellEnd"/>
      <w:r w:rsidRPr="00857232">
        <w:t xml:space="preserve"> </w:t>
      </w:r>
      <w:proofErr w:type="spellStart"/>
      <w:r w:rsidRPr="00857232">
        <w:t>dostupni</w:t>
      </w:r>
      <w:proofErr w:type="spellEnd"/>
      <w:r w:rsidRPr="00857232">
        <w:t xml:space="preserve"> </w:t>
      </w:r>
      <w:proofErr w:type="spellStart"/>
      <w:r w:rsidRPr="00857232">
        <w:t>samo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ljekarski</w:t>
      </w:r>
      <w:proofErr w:type="spellEnd"/>
      <w:r w:rsidRPr="00857232">
        <w:t xml:space="preserve"> </w:t>
      </w:r>
      <w:proofErr w:type="spellStart"/>
      <w:r w:rsidRPr="00857232">
        <w:t>recept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postupaka</w:t>
      </w:r>
      <w:proofErr w:type="spellEnd"/>
      <w:r w:rsidRPr="00857232">
        <w:t xml:space="preserve"> </w:t>
      </w:r>
      <w:proofErr w:type="spellStart"/>
      <w:r w:rsidRPr="00857232">
        <w:t>ili</w:t>
      </w:r>
      <w:proofErr w:type="spellEnd"/>
      <w:r w:rsidRPr="00857232">
        <w:t xml:space="preserve"> </w:t>
      </w:r>
      <w:proofErr w:type="spellStart"/>
      <w:r w:rsidRPr="00857232">
        <w:t>metoda</w:t>
      </w:r>
      <w:proofErr w:type="spellEnd"/>
      <w:r w:rsidRPr="00857232">
        <w:t xml:space="preserve"> </w:t>
      </w:r>
      <w:proofErr w:type="spellStart"/>
      <w:r w:rsidRPr="00857232">
        <w:t>liječenja</w:t>
      </w:r>
      <w:proofErr w:type="spellEnd"/>
      <w:r w:rsidRPr="00857232">
        <w:t xml:space="preserve"> koji </w:t>
      </w:r>
      <w:proofErr w:type="spellStart"/>
      <w:r w:rsidRPr="00857232">
        <w:t>nijesu</w:t>
      </w:r>
      <w:proofErr w:type="spellEnd"/>
      <w:r w:rsidRPr="00857232">
        <w:t xml:space="preserve"> u </w:t>
      </w:r>
      <w:proofErr w:type="spellStart"/>
      <w:r w:rsidRPr="00857232">
        <w:t>skladu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posebnim</w:t>
      </w:r>
      <w:proofErr w:type="spellEnd"/>
      <w:r w:rsidRPr="00857232">
        <w:t xml:space="preserve"> </w:t>
      </w:r>
      <w:proofErr w:type="spellStart"/>
      <w:r w:rsidRPr="00857232">
        <w:t>zakonom</w:t>
      </w:r>
      <w:proofErr w:type="spellEnd"/>
      <w:r w:rsidRPr="00857232">
        <w:t xml:space="preserve"> </w:t>
      </w:r>
      <w:proofErr w:type="spellStart"/>
      <w:r w:rsidRPr="00857232">
        <w:t>kojim</w:t>
      </w:r>
      <w:proofErr w:type="spellEnd"/>
      <w:r w:rsidRPr="00857232">
        <w:t xml:space="preserve"> se </w:t>
      </w:r>
      <w:proofErr w:type="spellStart"/>
      <w:r w:rsidRPr="00857232">
        <w:t>uređuje</w:t>
      </w:r>
      <w:proofErr w:type="spellEnd"/>
      <w:r w:rsidRPr="00857232">
        <w:t xml:space="preserve"> </w:t>
      </w:r>
      <w:proofErr w:type="spellStart"/>
      <w:r w:rsidRPr="00857232">
        <w:t>zdravstvena</w:t>
      </w:r>
      <w:proofErr w:type="spellEnd"/>
      <w:r w:rsidRPr="00857232">
        <w:t xml:space="preserve"> </w:t>
      </w:r>
      <w:proofErr w:type="spellStart"/>
      <w:r w:rsidRPr="00857232">
        <w:t>zaštita</w:t>
      </w:r>
      <w:proofErr w:type="spellEnd"/>
      <w:r w:rsidRPr="00857232">
        <w:t xml:space="preserve"> (</w:t>
      </w:r>
      <w:proofErr w:type="spellStart"/>
      <w:r w:rsidRPr="00857232">
        <w:t>član</w:t>
      </w:r>
      <w:proofErr w:type="spellEnd"/>
      <w:r w:rsidRPr="00857232">
        <w:t xml:space="preserve"> 95 </w:t>
      </w:r>
      <w:proofErr w:type="spellStart"/>
      <w:r w:rsidRPr="00857232">
        <w:t>stav</w:t>
      </w:r>
      <w:proofErr w:type="spellEnd"/>
      <w:r w:rsidRPr="00857232">
        <w:t xml:space="preserve"> 3</w:t>
      </w:r>
      <w:proofErr w:type="gramStart"/>
      <w:r w:rsidRPr="00857232">
        <w:t>);</w:t>
      </w:r>
      <w:proofErr w:type="gramEnd"/>
    </w:p>
    <w:p w14:paraId="409A900B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58) </w:t>
      </w:r>
      <w:proofErr w:type="spellStart"/>
      <w:r w:rsidRPr="00857232">
        <w:rPr>
          <w:lang w:val="fr-FR"/>
        </w:rPr>
        <w:t>emituje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sponzorisane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vijesti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informativne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programe</w:t>
      </w:r>
      <w:proofErr w:type="spellEnd"/>
      <w:r w:rsidRPr="00857232">
        <w:rPr>
          <w:lang w:val="fr-FR"/>
        </w:rPr>
        <w:t xml:space="preserve"> (</w:t>
      </w:r>
      <w:proofErr w:type="spellStart"/>
      <w:r w:rsidRPr="00857232">
        <w:rPr>
          <w:lang w:val="fr-FR"/>
        </w:rPr>
        <w:t>član</w:t>
      </w:r>
      <w:proofErr w:type="spellEnd"/>
      <w:r w:rsidRPr="00857232">
        <w:rPr>
          <w:lang w:val="fr-FR"/>
        </w:rPr>
        <w:t xml:space="preserve"> 95 </w:t>
      </w:r>
      <w:proofErr w:type="spellStart"/>
      <w:r w:rsidRPr="00857232">
        <w:rPr>
          <w:lang w:val="fr-FR"/>
        </w:rPr>
        <w:t>stav</w:t>
      </w:r>
      <w:proofErr w:type="spellEnd"/>
      <w:r w:rsidRPr="00857232">
        <w:rPr>
          <w:lang w:val="fr-FR"/>
        </w:rPr>
        <w:t xml:space="preserve"> 5</w:t>
      </w:r>
      <w:proofErr w:type="gramStart"/>
      <w:r w:rsidRPr="00857232">
        <w:rPr>
          <w:lang w:val="fr-FR"/>
        </w:rPr>
        <w:t>);</w:t>
      </w:r>
      <w:proofErr w:type="gramEnd"/>
    </w:p>
    <w:p w14:paraId="0494D0E3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59) </w:t>
      </w:r>
      <w:proofErr w:type="spellStart"/>
      <w:r w:rsidRPr="00857232">
        <w:rPr>
          <w:lang w:val="fr-FR"/>
        </w:rPr>
        <w:t>emituje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programske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sadržaje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čiji</w:t>
      </w:r>
      <w:proofErr w:type="spellEnd"/>
      <w:r w:rsidRPr="00857232">
        <w:rPr>
          <w:lang w:val="fr-FR"/>
        </w:rPr>
        <w:t xml:space="preserve"> su </w:t>
      </w:r>
      <w:proofErr w:type="spellStart"/>
      <w:r w:rsidRPr="00857232">
        <w:rPr>
          <w:lang w:val="fr-FR"/>
        </w:rPr>
        <w:t>sponzori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političke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stranke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koalicije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druge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političke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organizacije</w:t>
      </w:r>
      <w:proofErr w:type="spellEnd"/>
      <w:r w:rsidRPr="00857232">
        <w:rPr>
          <w:lang w:val="fr-FR"/>
        </w:rPr>
        <w:t xml:space="preserve"> (</w:t>
      </w:r>
      <w:proofErr w:type="spellStart"/>
      <w:r w:rsidRPr="00857232">
        <w:rPr>
          <w:lang w:val="fr-FR"/>
        </w:rPr>
        <w:t>član</w:t>
      </w:r>
      <w:proofErr w:type="spellEnd"/>
      <w:r w:rsidRPr="00857232">
        <w:rPr>
          <w:lang w:val="fr-FR"/>
        </w:rPr>
        <w:t xml:space="preserve"> 95 </w:t>
      </w:r>
      <w:proofErr w:type="spellStart"/>
      <w:r w:rsidRPr="00857232">
        <w:rPr>
          <w:lang w:val="fr-FR"/>
        </w:rPr>
        <w:t>stav</w:t>
      </w:r>
      <w:proofErr w:type="spellEnd"/>
      <w:r w:rsidRPr="00857232">
        <w:rPr>
          <w:lang w:val="fr-FR"/>
        </w:rPr>
        <w:t xml:space="preserve"> 6</w:t>
      </w:r>
      <w:proofErr w:type="gramStart"/>
      <w:r w:rsidRPr="00857232">
        <w:rPr>
          <w:lang w:val="fr-FR"/>
        </w:rPr>
        <w:t>);</w:t>
      </w:r>
      <w:proofErr w:type="gramEnd"/>
    </w:p>
    <w:p w14:paraId="5C1E549A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60) </w:t>
      </w:r>
      <w:proofErr w:type="spellStart"/>
      <w:r w:rsidRPr="00857232">
        <w:rPr>
          <w:lang w:val="fr-FR"/>
        </w:rPr>
        <w:t>tokom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emitovanja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dječjih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vjerskih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prikazuje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logotip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sponzora</w:t>
      </w:r>
      <w:proofErr w:type="spellEnd"/>
      <w:r w:rsidRPr="00857232">
        <w:rPr>
          <w:lang w:val="fr-FR"/>
        </w:rPr>
        <w:t xml:space="preserve"> (</w:t>
      </w:r>
      <w:proofErr w:type="spellStart"/>
      <w:r w:rsidRPr="00857232">
        <w:rPr>
          <w:lang w:val="fr-FR"/>
        </w:rPr>
        <w:t>član</w:t>
      </w:r>
      <w:proofErr w:type="spellEnd"/>
      <w:r w:rsidRPr="00857232">
        <w:rPr>
          <w:lang w:val="fr-FR"/>
        </w:rPr>
        <w:t xml:space="preserve"> 95 </w:t>
      </w:r>
      <w:proofErr w:type="spellStart"/>
      <w:r w:rsidRPr="00857232">
        <w:rPr>
          <w:lang w:val="fr-FR"/>
        </w:rPr>
        <w:t>stav</w:t>
      </w:r>
      <w:proofErr w:type="spellEnd"/>
      <w:r w:rsidRPr="00857232">
        <w:rPr>
          <w:lang w:val="fr-FR"/>
        </w:rPr>
        <w:t xml:space="preserve"> 7</w:t>
      </w:r>
      <w:proofErr w:type="gramStart"/>
      <w:r w:rsidRPr="00857232">
        <w:rPr>
          <w:lang w:val="fr-FR"/>
        </w:rPr>
        <w:t>);</w:t>
      </w:r>
      <w:proofErr w:type="gramEnd"/>
    </w:p>
    <w:p w14:paraId="12A0845F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61) </w:t>
      </w:r>
      <w:proofErr w:type="spellStart"/>
      <w:r w:rsidRPr="00857232">
        <w:rPr>
          <w:lang w:val="fr-FR"/>
        </w:rPr>
        <w:t>emituje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audiovizuelne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sadrže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plasman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proizvoda</w:t>
      </w:r>
      <w:proofErr w:type="spellEnd"/>
      <w:r w:rsidRPr="00857232">
        <w:rPr>
          <w:lang w:val="fr-FR"/>
        </w:rPr>
        <w:t xml:space="preserve">, a ne </w:t>
      </w:r>
      <w:proofErr w:type="spellStart"/>
      <w:r w:rsidRPr="00857232">
        <w:rPr>
          <w:lang w:val="fr-FR"/>
        </w:rPr>
        <w:t>ispunjavaju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kriterijume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člana</w:t>
      </w:r>
      <w:proofErr w:type="spellEnd"/>
      <w:r w:rsidRPr="00857232">
        <w:rPr>
          <w:lang w:val="fr-FR"/>
        </w:rPr>
        <w:t xml:space="preserve"> 96 </w:t>
      </w:r>
      <w:proofErr w:type="spellStart"/>
      <w:r w:rsidRPr="00857232">
        <w:rPr>
          <w:lang w:val="fr-FR"/>
        </w:rPr>
        <w:t>stav</w:t>
      </w:r>
      <w:proofErr w:type="spellEnd"/>
      <w:r w:rsidRPr="00857232">
        <w:rPr>
          <w:lang w:val="fr-FR"/>
        </w:rPr>
        <w:t xml:space="preserve"> 2 </w:t>
      </w:r>
      <w:proofErr w:type="spellStart"/>
      <w:r w:rsidRPr="00857232">
        <w:rPr>
          <w:lang w:val="fr-FR"/>
        </w:rPr>
        <w:t>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zakona</w:t>
      </w:r>
      <w:proofErr w:type="spellEnd"/>
      <w:r w:rsidRPr="00857232">
        <w:rPr>
          <w:lang w:val="fr-FR"/>
        </w:rPr>
        <w:t xml:space="preserve"> (</w:t>
      </w:r>
      <w:proofErr w:type="spellStart"/>
      <w:r w:rsidRPr="00857232">
        <w:rPr>
          <w:lang w:val="fr-FR"/>
        </w:rPr>
        <w:t>član</w:t>
      </w:r>
      <w:proofErr w:type="spellEnd"/>
      <w:r w:rsidRPr="00857232">
        <w:rPr>
          <w:lang w:val="fr-FR"/>
        </w:rPr>
        <w:t xml:space="preserve"> 96 </w:t>
      </w:r>
      <w:proofErr w:type="spellStart"/>
      <w:r w:rsidRPr="00857232">
        <w:rPr>
          <w:lang w:val="fr-FR"/>
        </w:rPr>
        <w:t>stav</w:t>
      </w:r>
      <w:proofErr w:type="spellEnd"/>
      <w:r w:rsidRPr="00857232">
        <w:rPr>
          <w:lang w:val="fr-FR"/>
        </w:rPr>
        <w:t xml:space="preserve"> 1</w:t>
      </w:r>
      <w:proofErr w:type="gramStart"/>
      <w:r w:rsidRPr="00857232">
        <w:rPr>
          <w:lang w:val="fr-FR"/>
        </w:rPr>
        <w:t>);</w:t>
      </w:r>
      <w:proofErr w:type="gramEnd"/>
    </w:p>
    <w:p w14:paraId="3302DD9F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62) </w:t>
      </w:r>
      <w:proofErr w:type="spellStart"/>
      <w:r w:rsidRPr="00857232">
        <w:rPr>
          <w:lang w:val="fr-FR"/>
        </w:rPr>
        <w:t>emituje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programske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sadržaje</w:t>
      </w:r>
      <w:proofErr w:type="spellEnd"/>
      <w:r w:rsidRPr="00857232">
        <w:rPr>
          <w:lang w:val="fr-FR"/>
        </w:rPr>
        <w:t xml:space="preserve"> sa </w:t>
      </w:r>
      <w:proofErr w:type="spellStart"/>
      <w:r w:rsidRPr="00857232">
        <w:rPr>
          <w:lang w:val="fr-FR"/>
        </w:rPr>
        <w:t>plasmanom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proizvoda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čiji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sadržaj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raspored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utiče</w:t>
      </w:r>
      <w:proofErr w:type="spellEnd"/>
      <w:r w:rsidRPr="00857232">
        <w:rPr>
          <w:lang w:val="fr-FR"/>
        </w:rPr>
        <w:t xml:space="preserve"> lice </w:t>
      </w:r>
      <w:proofErr w:type="spellStart"/>
      <w:r w:rsidRPr="00857232">
        <w:rPr>
          <w:lang w:val="fr-FR"/>
        </w:rPr>
        <w:t>koje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plasira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proizvod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je to lice </w:t>
      </w:r>
      <w:proofErr w:type="spellStart"/>
      <w:r w:rsidRPr="00857232">
        <w:rPr>
          <w:lang w:val="fr-FR"/>
        </w:rPr>
        <w:t>uticalo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odgovornost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uredničku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nezavisnost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pružaoca</w:t>
      </w:r>
      <w:proofErr w:type="spellEnd"/>
      <w:r w:rsidRPr="00857232">
        <w:rPr>
          <w:lang w:val="fr-FR"/>
        </w:rPr>
        <w:t xml:space="preserve"> AVM </w:t>
      </w:r>
      <w:proofErr w:type="spellStart"/>
      <w:r w:rsidRPr="00857232">
        <w:rPr>
          <w:lang w:val="fr-FR"/>
        </w:rPr>
        <w:t>usluge</w:t>
      </w:r>
      <w:proofErr w:type="spellEnd"/>
      <w:r w:rsidRPr="00857232">
        <w:rPr>
          <w:lang w:val="fr-FR"/>
        </w:rPr>
        <w:t xml:space="preserve"> (</w:t>
      </w:r>
      <w:proofErr w:type="spellStart"/>
      <w:r w:rsidRPr="00857232">
        <w:rPr>
          <w:lang w:val="fr-FR"/>
        </w:rPr>
        <w:t>član</w:t>
      </w:r>
      <w:proofErr w:type="spellEnd"/>
      <w:r w:rsidRPr="00857232">
        <w:rPr>
          <w:lang w:val="fr-FR"/>
        </w:rPr>
        <w:t xml:space="preserve"> 96 </w:t>
      </w:r>
      <w:proofErr w:type="spellStart"/>
      <w:r w:rsidRPr="00857232">
        <w:rPr>
          <w:lang w:val="fr-FR"/>
        </w:rPr>
        <w:t>stav</w:t>
      </w:r>
      <w:proofErr w:type="spellEnd"/>
      <w:r w:rsidRPr="00857232">
        <w:rPr>
          <w:lang w:val="fr-FR"/>
        </w:rPr>
        <w:t xml:space="preserve"> 5 </w:t>
      </w:r>
      <w:proofErr w:type="spellStart"/>
      <w:r w:rsidRPr="00857232">
        <w:rPr>
          <w:lang w:val="fr-FR"/>
        </w:rPr>
        <w:t>tačka</w:t>
      </w:r>
      <w:proofErr w:type="spellEnd"/>
      <w:r w:rsidRPr="00857232">
        <w:rPr>
          <w:lang w:val="fr-FR"/>
        </w:rPr>
        <w:t xml:space="preserve"> 1</w:t>
      </w:r>
      <w:proofErr w:type="gramStart"/>
      <w:r w:rsidRPr="00857232">
        <w:rPr>
          <w:lang w:val="fr-FR"/>
        </w:rPr>
        <w:t>);</w:t>
      </w:r>
      <w:proofErr w:type="gramEnd"/>
    </w:p>
    <w:p w14:paraId="0FFCDD94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63) </w:t>
      </w:r>
      <w:proofErr w:type="spellStart"/>
      <w:r w:rsidRPr="00857232">
        <w:rPr>
          <w:lang w:val="fr-FR"/>
        </w:rPr>
        <w:t>emituje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programske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sadržaje</w:t>
      </w:r>
      <w:proofErr w:type="spellEnd"/>
      <w:r w:rsidRPr="00857232">
        <w:rPr>
          <w:lang w:val="fr-FR"/>
        </w:rPr>
        <w:t xml:space="preserve"> sa </w:t>
      </w:r>
      <w:proofErr w:type="spellStart"/>
      <w:r w:rsidRPr="00857232">
        <w:rPr>
          <w:lang w:val="fr-FR"/>
        </w:rPr>
        <w:t>plasmanom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proizvoda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direktno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podstiču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kupovinu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iznajmljivanje</w:t>
      </w:r>
      <w:proofErr w:type="spellEnd"/>
      <w:r w:rsidRPr="00857232">
        <w:rPr>
          <w:lang w:val="fr-FR"/>
        </w:rPr>
        <w:t xml:space="preserve"> robe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usluga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posebno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promotivnim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upućivanjem</w:t>
      </w:r>
      <w:proofErr w:type="spellEnd"/>
      <w:r w:rsidRPr="00857232">
        <w:rPr>
          <w:lang w:val="fr-FR"/>
        </w:rPr>
        <w:t xml:space="preserve"> na tu </w:t>
      </w:r>
      <w:proofErr w:type="spellStart"/>
      <w:r w:rsidRPr="00857232">
        <w:rPr>
          <w:lang w:val="fr-FR"/>
        </w:rPr>
        <w:t>robu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usluge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isticanjem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proizvoda</w:t>
      </w:r>
      <w:proofErr w:type="spellEnd"/>
      <w:r w:rsidRPr="00857232">
        <w:rPr>
          <w:lang w:val="fr-FR"/>
        </w:rPr>
        <w:t xml:space="preserve"> (</w:t>
      </w:r>
      <w:proofErr w:type="spellStart"/>
      <w:r w:rsidRPr="00857232">
        <w:rPr>
          <w:lang w:val="fr-FR"/>
        </w:rPr>
        <w:t>član</w:t>
      </w:r>
      <w:proofErr w:type="spellEnd"/>
      <w:r w:rsidRPr="00857232">
        <w:rPr>
          <w:lang w:val="fr-FR"/>
        </w:rPr>
        <w:t xml:space="preserve"> 96 </w:t>
      </w:r>
      <w:proofErr w:type="spellStart"/>
      <w:r w:rsidRPr="00857232">
        <w:rPr>
          <w:lang w:val="fr-FR"/>
        </w:rPr>
        <w:t>stav</w:t>
      </w:r>
      <w:proofErr w:type="spellEnd"/>
      <w:r w:rsidRPr="00857232">
        <w:rPr>
          <w:lang w:val="fr-FR"/>
        </w:rPr>
        <w:t xml:space="preserve"> 5 </w:t>
      </w:r>
      <w:proofErr w:type="spellStart"/>
      <w:r w:rsidRPr="00857232">
        <w:rPr>
          <w:lang w:val="fr-FR"/>
        </w:rPr>
        <w:t>tačka</w:t>
      </w:r>
      <w:proofErr w:type="spellEnd"/>
      <w:r w:rsidRPr="00857232">
        <w:rPr>
          <w:lang w:val="fr-FR"/>
        </w:rPr>
        <w:t xml:space="preserve"> 2</w:t>
      </w:r>
      <w:proofErr w:type="gramStart"/>
      <w:r w:rsidRPr="00857232">
        <w:rPr>
          <w:lang w:val="fr-FR"/>
        </w:rPr>
        <w:t>);</w:t>
      </w:r>
      <w:proofErr w:type="gramEnd"/>
    </w:p>
    <w:p w14:paraId="72CD2ECF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64) </w:t>
      </w:r>
      <w:proofErr w:type="spellStart"/>
      <w:r w:rsidRPr="00857232">
        <w:rPr>
          <w:lang w:val="fr-FR"/>
        </w:rPr>
        <w:t>emituje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programske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sadržaje</w:t>
      </w:r>
      <w:proofErr w:type="spellEnd"/>
      <w:r w:rsidRPr="00857232">
        <w:rPr>
          <w:lang w:val="fr-FR"/>
        </w:rPr>
        <w:t xml:space="preserve"> sa </w:t>
      </w:r>
      <w:proofErr w:type="spellStart"/>
      <w:r w:rsidRPr="00857232">
        <w:rPr>
          <w:lang w:val="fr-FR"/>
        </w:rPr>
        <w:t>plasmanom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proizvoda</w:t>
      </w:r>
      <w:proofErr w:type="spellEnd"/>
      <w:r w:rsidRPr="00857232">
        <w:rPr>
          <w:lang w:val="fr-FR"/>
        </w:rPr>
        <w:t xml:space="preserve">, a </w:t>
      </w:r>
      <w:proofErr w:type="spellStart"/>
      <w:r w:rsidRPr="00857232">
        <w:rPr>
          <w:lang w:val="fr-FR"/>
        </w:rPr>
        <w:t>gledaoce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jasno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obavijestio</w:t>
      </w:r>
      <w:proofErr w:type="spellEnd"/>
      <w:r w:rsidRPr="00857232">
        <w:rPr>
          <w:lang w:val="fr-FR"/>
        </w:rPr>
        <w:t xml:space="preserve"> o </w:t>
      </w:r>
      <w:proofErr w:type="spellStart"/>
      <w:r w:rsidRPr="00857232">
        <w:rPr>
          <w:lang w:val="fr-FR"/>
        </w:rPr>
        <w:t>postojanju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plasmana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proizvoda</w:t>
      </w:r>
      <w:proofErr w:type="spellEnd"/>
      <w:r w:rsidRPr="00857232">
        <w:rPr>
          <w:lang w:val="fr-FR"/>
        </w:rPr>
        <w:t xml:space="preserve"> (</w:t>
      </w:r>
      <w:proofErr w:type="spellStart"/>
      <w:r w:rsidRPr="00857232">
        <w:rPr>
          <w:lang w:val="fr-FR"/>
        </w:rPr>
        <w:t>član</w:t>
      </w:r>
      <w:proofErr w:type="spellEnd"/>
      <w:r w:rsidRPr="00857232">
        <w:rPr>
          <w:lang w:val="fr-FR"/>
        </w:rPr>
        <w:t xml:space="preserve"> 96 </w:t>
      </w:r>
      <w:proofErr w:type="spellStart"/>
      <w:r w:rsidRPr="00857232">
        <w:rPr>
          <w:lang w:val="fr-FR"/>
        </w:rPr>
        <w:t>stav</w:t>
      </w:r>
      <w:proofErr w:type="spellEnd"/>
      <w:r w:rsidRPr="00857232">
        <w:rPr>
          <w:lang w:val="fr-FR"/>
        </w:rPr>
        <w:t xml:space="preserve"> 5 </w:t>
      </w:r>
      <w:proofErr w:type="spellStart"/>
      <w:r w:rsidRPr="00857232">
        <w:rPr>
          <w:lang w:val="fr-FR"/>
        </w:rPr>
        <w:t>tačka</w:t>
      </w:r>
      <w:proofErr w:type="spellEnd"/>
      <w:r w:rsidRPr="00857232">
        <w:rPr>
          <w:lang w:val="fr-FR"/>
        </w:rPr>
        <w:t xml:space="preserve"> 3</w:t>
      </w:r>
      <w:proofErr w:type="gramStart"/>
      <w:r w:rsidRPr="00857232">
        <w:rPr>
          <w:lang w:val="fr-FR"/>
        </w:rPr>
        <w:t>);</w:t>
      </w:r>
      <w:proofErr w:type="gramEnd"/>
    </w:p>
    <w:p w14:paraId="4489B64E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65) </w:t>
      </w:r>
      <w:proofErr w:type="spellStart"/>
      <w:r w:rsidRPr="00857232">
        <w:rPr>
          <w:lang w:val="fr-FR"/>
        </w:rPr>
        <w:t>privremeno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trajno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ustupi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iznajmi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drugi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način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prenese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odobrenje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pružanje</w:t>
      </w:r>
      <w:proofErr w:type="spellEnd"/>
      <w:r w:rsidRPr="00857232">
        <w:rPr>
          <w:lang w:val="fr-FR"/>
        </w:rPr>
        <w:t xml:space="preserve"> AVM </w:t>
      </w:r>
      <w:proofErr w:type="spellStart"/>
      <w:r w:rsidRPr="00857232">
        <w:rPr>
          <w:lang w:val="fr-FR"/>
        </w:rPr>
        <w:t>usluge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bez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saglasnosti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Savjeta</w:t>
      </w:r>
      <w:proofErr w:type="spellEnd"/>
      <w:r w:rsidRPr="00857232">
        <w:rPr>
          <w:lang w:val="fr-FR"/>
        </w:rPr>
        <w:t xml:space="preserve"> (</w:t>
      </w:r>
      <w:proofErr w:type="spellStart"/>
      <w:r w:rsidRPr="00857232">
        <w:rPr>
          <w:lang w:val="fr-FR"/>
        </w:rPr>
        <w:t>član</w:t>
      </w:r>
      <w:proofErr w:type="spellEnd"/>
      <w:r w:rsidRPr="00857232">
        <w:rPr>
          <w:lang w:val="fr-FR"/>
        </w:rPr>
        <w:t xml:space="preserve"> 104 </w:t>
      </w:r>
      <w:proofErr w:type="spellStart"/>
      <w:r w:rsidRPr="00857232">
        <w:rPr>
          <w:lang w:val="fr-FR"/>
        </w:rPr>
        <w:t>stav</w:t>
      </w:r>
      <w:proofErr w:type="spellEnd"/>
      <w:r w:rsidRPr="00857232">
        <w:rPr>
          <w:lang w:val="fr-FR"/>
        </w:rPr>
        <w:t xml:space="preserve"> 2 i </w:t>
      </w:r>
      <w:proofErr w:type="spellStart"/>
      <w:r w:rsidRPr="00857232">
        <w:rPr>
          <w:lang w:val="fr-FR"/>
        </w:rPr>
        <w:t>član</w:t>
      </w:r>
      <w:proofErr w:type="spellEnd"/>
      <w:r w:rsidRPr="00857232">
        <w:rPr>
          <w:lang w:val="fr-FR"/>
        </w:rPr>
        <w:t xml:space="preserve"> 118 </w:t>
      </w:r>
      <w:proofErr w:type="spellStart"/>
      <w:r w:rsidRPr="00857232">
        <w:rPr>
          <w:lang w:val="fr-FR"/>
        </w:rPr>
        <w:t>stav</w:t>
      </w:r>
      <w:proofErr w:type="spellEnd"/>
      <w:r w:rsidRPr="00857232">
        <w:rPr>
          <w:lang w:val="fr-FR"/>
        </w:rPr>
        <w:t xml:space="preserve"> 2</w:t>
      </w:r>
      <w:proofErr w:type="gramStart"/>
      <w:r w:rsidRPr="00857232">
        <w:rPr>
          <w:lang w:val="fr-FR"/>
        </w:rPr>
        <w:t>);</w:t>
      </w:r>
      <w:proofErr w:type="gramEnd"/>
    </w:p>
    <w:p w14:paraId="7223B8F5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66) u </w:t>
      </w:r>
      <w:proofErr w:type="spellStart"/>
      <w:r w:rsidRPr="00857232">
        <w:rPr>
          <w:lang w:val="fr-FR"/>
        </w:rPr>
        <w:t>svojstvu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emitera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dobio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odobrenje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emitovanje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korišćenje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elektronske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komunikacione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mreže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bez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upotrebe</w:t>
      </w:r>
      <w:proofErr w:type="spellEnd"/>
      <w:r w:rsidRPr="00857232">
        <w:rPr>
          <w:lang w:val="fr-FR"/>
        </w:rPr>
        <w:t xml:space="preserve"> radio-</w:t>
      </w:r>
      <w:proofErr w:type="spellStart"/>
      <w:r w:rsidRPr="00857232">
        <w:rPr>
          <w:lang w:val="fr-FR"/>
        </w:rPr>
        <w:t>difuznih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frekvencija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najkasnije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roku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30 </w:t>
      </w:r>
      <w:proofErr w:type="spellStart"/>
      <w:r w:rsidRPr="00857232">
        <w:rPr>
          <w:lang w:val="fr-FR"/>
        </w:rPr>
        <w:t>dana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dobijanja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odobrenja</w:t>
      </w:r>
      <w:proofErr w:type="spellEnd"/>
      <w:r w:rsidRPr="00857232">
        <w:rPr>
          <w:lang w:val="fr-FR"/>
        </w:rPr>
        <w:t xml:space="preserve">, ne </w:t>
      </w:r>
      <w:proofErr w:type="spellStart"/>
      <w:r w:rsidRPr="00857232">
        <w:rPr>
          <w:lang w:val="fr-FR"/>
        </w:rPr>
        <w:t>zaključi</w:t>
      </w:r>
      <w:proofErr w:type="spellEnd"/>
      <w:r w:rsidRPr="00857232">
        <w:rPr>
          <w:lang w:val="fr-FR"/>
        </w:rPr>
        <w:t xml:space="preserve"> i ne </w:t>
      </w:r>
      <w:proofErr w:type="spellStart"/>
      <w:r w:rsidRPr="00857232">
        <w:rPr>
          <w:lang w:val="fr-FR"/>
        </w:rPr>
        <w:t>dostavi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Agenciji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ugovor</w:t>
      </w:r>
      <w:proofErr w:type="spellEnd"/>
      <w:r w:rsidRPr="00857232">
        <w:rPr>
          <w:lang w:val="fr-FR"/>
        </w:rPr>
        <w:t xml:space="preserve"> sa </w:t>
      </w:r>
      <w:proofErr w:type="spellStart"/>
      <w:r w:rsidRPr="00857232">
        <w:rPr>
          <w:lang w:val="fr-FR"/>
        </w:rPr>
        <w:t>operatorom</w:t>
      </w:r>
      <w:proofErr w:type="spellEnd"/>
      <w:r w:rsidRPr="00857232">
        <w:rPr>
          <w:lang w:val="fr-FR"/>
        </w:rPr>
        <w:t xml:space="preserve"> bar </w:t>
      </w:r>
      <w:proofErr w:type="spellStart"/>
      <w:r w:rsidRPr="00857232">
        <w:rPr>
          <w:lang w:val="fr-FR"/>
        </w:rPr>
        <w:t>jedne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takve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mreže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svaki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ugovor</w:t>
      </w:r>
      <w:proofErr w:type="spellEnd"/>
      <w:r w:rsidRPr="00857232">
        <w:rPr>
          <w:lang w:val="fr-FR"/>
        </w:rPr>
        <w:t xml:space="preserve"> sa </w:t>
      </w:r>
      <w:proofErr w:type="spellStart"/>
      <w:r w:rsidRPr="00857232">
        <w:rPr>
          <w:lang w:val="fr-FR"/>
        </w:rPr>
        <w:t>operatorima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elektronskih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komunikacionih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mreža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zaključen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nakon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navedenog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roka</w:t>
      </w:r>
      <w:proofErr w:type="spellEnd"/>
      <w:r w:rsidRPr="00857232">
        <w:rPr>
          <w:lang w:val="fr-FR"/>
        </w:rPr>
        <w:t xml:space="preserve"> ne </w:t>
      </w:r>
      <w:proofErr w:type="spellStart"/>
      <w:r w:rsidRPr="00857232">
        <w:rPr>
          <w:lang w:val="fr-FR"/>
        </w:rPr>
        <w:t>dostavi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Agenciji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najkasnije</w:t>
      </w:r>
      <w:proofErr w:type="spellEnd"/>
      <w:r w:rsidRPr="00857232">
        <w:rPr>
          <w:lang w:val="fr-FR"/>
        </w:rPr>
        <w:t xml:space="preserve"> 15 </w:t>
      </w:r>
      <w:proofErr w:type="spellStart"/>
      <w:r w:rsidRPr="00857232">
        <w:rPr>
          <w:lang w:val="fr-FR"/>
        </w:rPr>
        <w:t>dana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zaključenja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ugovora</w:t>
      </w:r>
      <w:proofErr w:type="spellEnd"/>
      <w:r w:rsidRPr="00857232">
        <w:rPr>
          <w:lang w:val="fr-FR"/>
        </w:rPr>
        <w:t xml:space="preserve"> (</w:t>
      </w:r>
      <w:proofErr w:type="spellStart"/>
      <w:r w:rsidRPr="00857232">
        <w:rPr>
          <w:lang w:val="fr-FR"/>
        </w:rPr>
        <w:t>član</w:t>
      </w:r>
      <w:proofErr w:type="spellEnd"/>
      <w:r w:rsidRPr="00857232">
        <w:rPr>
          <w:lang w:val="fr-FR"/>
        </w:rPr>
        <w:t xml:space="preserve"> 114</w:t>
      </w:r>
      <w:proofErr w:type="gramStart"/>
      <w:r w:rsidRPr="00857232">
        <w:rPr>
          <w:lang w:val="fr-FR"/>
        </w:rPr>
        <w:t>);</w:t>
      </w:r>
      <w:proofErr w:type="gramEnd"/>
    </w:p>
    <w:p w14:paraId="5F7B7B0D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67) ne </w:t>
      </w:r>
      <w:proofErr w:type="spellStart"/>
      <w:r w:rsidRPr="00857232">
        <w:rPr>
          <w:lang w:val="fr-FR"/>
        </w:rPr>
        <w:t>dostavi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Agenciji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najkasnije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roku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90 </w:t>
      </w:r>
      <w:proofErr w:type="spellStart"/>
      <w:r w:rsidRPr="00857232">
        <w:rPr>
          <w:lang w:val="fr-FR"/>
        </w:rPr>
        <w:t>dana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izdavanja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odobrenja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pružanje</w:t>
      </w:r>
      <w:proofErr w:type="spellEnd"/>
      <w:r w:rsidRPr="00857232">
        <w:rPr>
          <w:lang w:val="fr-FR"/>
        </w:rPr>
        <w:t xml:space="preserve"> AVM </w:t>
      </w:r>
      <w:proofErr w:type="spellStart"/>
      <w:r w:rsidRPr="00857232">
        <w:rPr>
          <w:lang w:val="fr-FR"/>
        </w:rPr>
        <w:t>usluge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zahtjev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korišćenje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elektronske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komunikacione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mreže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ugovor</w:t>
      </w:r>
      <w:proofErr w:type="spellEnd"/>
      <w:r w:rsidRPr="00857232">
        <w:rPr>
          <w:lang w:val="fr-FR"/>
        </w:rPr>
        <w:t xml:space="preserve"> sa </w:t>
      </w:r>
      <w:proofErr w:type="spellStart"/>
      <w:r w:rsidRPr="00857232">
        <w:rPr>
          <w:lang w:val="fr-FR"/>
        </w:rPr>
        <w:t>operatorom</w:t>
      </w:r>
      <w:proofErr w:type="spellEnd"/>
      <w:r w:rsidRPr="00857232">
        <w:rPr>
          <w:lang w:val="fr-FR"/>
        </w:rPr>
        <w:t xml:space="preserve"> bar </w:t>
      </w:r>
      <w:proofErr w:type="spellStart"/>
      <w:r w:rsidRPr="00857232">
        <w:rPr>
          <w:lang w:val="fr-FR"/>
        </w:rPr>
        <w:t>jedne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takve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mreže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dokaz</w:t>
      </w:r>
      <w:proofErr w:type="spellEnd"/>
      <w:r w:rsidRPr="00857232">
        <w:rPr>
          <w:lang w:val="fr-FR"/>
        </w:rPr>
        <w:t xml:space="preserve"> o </w:t>
      </w:r>
      <w:proofErr w:type="spellStart"/>
      <w:r w:rsidRPr="00857232">
        <w:rPr>
          <w:lang w:val="fr-FR"/>
        </w:rPr>
        <w:t>izvršenom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upisu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Registar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operatora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vodi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regulatorni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organ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oblast </w:t>
      </w:r>
      <w:proofErr w:type="spellStart"/>
      <w:r w:rsidRPr="00857232">
        <w:rPr>
          <w:lang w:val="fr-FR"/>
        </w:rPr>
        <w:t>elektronskih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komunikacija</w:t>
      </w:r>
      <w:proofErr w:type="spellEnd"/>
      <w:r w:rsidRPr="00857232">
        <w:rPr>
          <w:lang w:val="fr-FR"/>
        </w:rPr>
        <w:t xml:space="preserve"> (</w:t>
      </w:r>
      <w:proofErr w:type="spellStart"/>
      <w:r w:rsidRPr="00857232">
        <w:rPr>
          <w:lang w:val="fr-FR"/>
        </w:rPr>
        <w:t>član</w:t>
      </w:r>
      <w:proofErr w:type="spellEnd"/>
      <w:r w:rsidRPr="00857232">
        <w:rPr>
          <w:lang w:val="fr-FR"/>
        </w:rPr>
        <w:t xml:space="preserve"> 119 </w:t>
      </w:r>
      <w:proofErr w:type="spellStart"/>
      <w:r w:rsidRPr="00857232">
        <w:rPr>
          <w:lang w:val="fr-FR"/>
        </w:rPr>
        <w:t>stav</w:t>
      </w:r>
      <w:proofErr w:type="spellEnd"/>
      <w:r w:rsidRPr="00857232">
        <w:rPr>
          <w:lang w:val="fr-FR"/>
        </w:rPr>
        <w:t xml:space="preserve"> 1</w:t>
      </w:r>
      <w:proofErr w:type="gramStart"/>
      <w:r w:rsidRPr="00857232">
        <w:rPr>
          <w:lang w:val="fr-FR"/>
        </w:rPr>
        <w:t>);</w:t>
      </w:r>
      <w:proofErr w:type="gramEnd"/>
    </w:p>
    <w:p w14:paraId="1F2C78DE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68) ne </w:t>
      </w:r>
      <w:proofErr w:type="spellStart"/>
      <w:r w:rsidRPr="00857232">
        <w:rPr>
          <w:lang w:val="fr-FR"/>
        </w:rPr>
        <w:t>dostavi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Agenciji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najkasnije</w:t>
      </w:r>
      <w:proofErr w:type="spellEnd"/>
      <w:r w:rsidRPr="00857232">
        <w:rPr>
          <w:lang w:val="fr-FR"/>
        </w:rPr>
        <w:t xml:space="preserve"> 15 </w:t>
      </w:r>
      <w:proofErr w:type="spellStart"/>
      <w:r w:rsidRPr="00857232">
        <w:rPr>
          <w:lang w:val="fr-FR"/>
        </w:rPr>
        <w:t>dana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potpisivanja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zaključeni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ugovor</w:t>
      </w:r>
      <w:proofErr w:type="spellEnd"/>
      <w:r w:rsidRPr="00857232">
        <w:rPr>
          <w:lang w:val="fr-FR"/>
        </w:rPr>
        <w:t xml:space="preserve"> sa </w:t>
      </w:r>
      <w:proofErr w:type="spellStart"/>
      <w:r w:rsidRPr="00857232">
        <w:rPr>
          <w:lang w:val="fr-FR"/>
        </w:rPr>
        <w:t>operatorom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elektronskih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komunikacionih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mreža</w:t>
      </w:r>
      <w:proofErr w:type="spellEnd"/>
      <w:r w:rsidRPr="00857232">
        <w:rPr>
          <w:lang w:val="fr-FR"/>
        </w:rPr>
        <w:t xml:space="preserve"> (</w:t>
      </w:r>
      <w:proofErr w:type="spellStart"/>
      <w:r w:rsidRPr="00857232">
        <w:rPr>
          <w:lang w:val="fr-FR"/>
        </w:rPr>
        <w:t>član</w:t>
      </w:r>
      <w:proofErr w:type="spellEnd"/>
      <w:r w:rsidRPr="00857232">
        <w:rPr>
          <w:lang w:val="fr-FR"/>
        </w:rPr>
        <w:t xml:space="preserve"> 119 </w:t>
      </w:r>
      <w:proofErr w:type="spellStart"/>
      <w:r w:rsidRPr="00857232">
        <w:rPr>
          <w:lang w:val="fr-FR"/>
        </w:rPr>
        <w:t>stav</w:t>
      </w:r>
      <w:proofErr w:type="spellEnd"/>
      <w:r w:rsidRPr="00857232">
        <w:rPr>
          <w:lang w:val="fr-FR"/>
        </w:rPr>
        <w:t xml:space="preserve"> 2</w:t>
      </w:r>
      <w:proofErr w:type="gramStart"/>
      <w:r w:rsidRPr="00857232">
        <w:rPr>
          <w:lang w:val="fr-FR"/>
        </w:rPr>
        <w:t>);</w:t>
      </w:r>
      <w:proofErr w:type="gramEnd"/>
    </w:p>
    <w:p w14:paraId="082599A5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69) </w:t>
      </w:r>
      <w:proofErr w:type="spellStart"/>
      <w:r w:rsidRPr="00857232">
        <w:rPr>
          <w:lang w:val="fr-FR"/>
        </w:rPr>
        <w:t>uskrati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priključak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zainteresovanom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korisniku</w:t>
      </w:r>
      <w:proofErr w:type="spellEnd"/>
      <w:r w:rsidRPr="00857232">
        <w:rPr>
          <w:lang w:val="fr-FR"/>
        </w:rPr>
        <w:t xml:space="preserve">, a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to </w:t>
      </w:r>
      <w:proofErr w:type="spellStart"/>
      <w:r w:rsidRPr="00857232">
        <w:rPr>
          <w:lang w:val="fr-FR"/>
        </w:rPr>
        <w:t>postoje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tehničke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mogućnosti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uslovi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pretplatnikov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pristup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katalogu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odricanjem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prava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korišćenje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iste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druge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usluge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lastRenderedPageBreak/>
        <w:t>nudi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drugi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pružalac</w:t>
      </w:r>
      <w:proofErr w:type="spellEnd"/>
      <w:r w:rsidRPr="00857232">
        <w:rPr>
          <w:lang w:val="fr-FR"/>
        </w:rPr>
        <w:t xml:space="preserve"> AVM </w:t>
      </w:r>
      <w:proofErr w:type="spellStart"/>
      <w:r w:rsidRPr="00857232">
        <w:rPr>
          <w:lang w:val="fr-FR"/>
        </w:rPr>
        <w:t>usluge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zahtjev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uslovi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pretplatnikov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pristup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katalogu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programa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direktnom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kupovinom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njegove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opreme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prijem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iako</w:t>
      </w:r>
      <w:proofErr w:type="spellEnd"/>
      <w:r w:rsidRPr="00857232">
        <w:rPr>
          <w:lang w:val="fr-FR"/>
        </w:rPr>
        <w:t xml:space="preserve"> se na </w:t>
      </w:r>
      <w:proofErr w:type="spellStart"/>
      <w:r w:rsidRPr="00857232">
        <w:rPr>
          <w:lang w:val="fr-FR"/>
        </w:rPr>
        <w:t>domaćem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tržištu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može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kupiti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ista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slična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oprema</w:t>
      </w:r>
      <w:proofErr w:type="spellEnd"/>
      <w:r w:rsidRPr="00857232">
        <w:rPr>
          <w:lang w:val="fr-FR"/>
        </w:rPr>
        <w:t xml:space="preserve"> (</w:t>
      </w:r>
      <w:proofErr w:type="spellStart"/>
      <w:r w:rsidRPr="00857232">
        <w:rPr>
          <w:lang w:val="fr-FR"/>
        </w:rPr>
        <w:t>član</w:t>
      </w:r>
      <w:proofErr w:type="spellEnd"/>
      <w:r w:rsidRPr="00857232">
        <w:rPr>
          <w:lang w:val="fr-FR"/>
        </w:rPr>
        <w:t xml:space="preserve"> 122</w:t>
      </w:r>
      <w:proofErr w:type="gramStart"/>
      <w:r w:rsidRPr="00857232">
        <w:rPr>
          <w:lang w:val="fr-FR"/>
        </w:rPr>
        <w:t>);</w:t>
      </w:r>
      <w:proofErr w:type="gramEnd"/>
    </w:p>
    <w:p w14:paraId="2583FCE0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70) </w:t>
      </w:r>
      <w:proofErr w:type="spellStart"/>
      <w:r w:rsidRPr="00857232">
        <w:rPr>
          <w:lang w:val="fr-FR"/>
        </w:rPr>
        <w:t>proizvodi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uvozi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stavlja</w:t>
      </w:r>
      <w:proofErr w:type="spellEnd"/>
      <w:r w:rsidRPr="00857232">
        <w:rPr>
          <w:lang w:val="fr-FR"/>
        </w:rPr>
        <w:t xml:space="preserve"> u promet, </w:t>
      </w:r>
      <w:proofErr w:type="spellStart"/>
      <w:r w:rsidRPr="00857232">
        <w:rPr>
          <w:lang w:val="fr-FR"/>
        </w:rPr>
        <w:t>daje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zakup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oglašava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drži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komercijalne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svrhe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uređaje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softver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su </w:t>
      </w:r>
      <w:proofErr w:type="spellStart"/>
      <w:r w:rsidRPr="00857232">
        <w:rPr>
          <w:lang w:val="fr-FR"/>
        </w:rPr>
        <w:t>prevashodno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konstruisani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proizvedeni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prilagođeni</w:t>
      </w:r>
      <w:proofErr w:type="spellEnd"/>
      <w:r w:rsidRPr="00857232">
        <w:rPr>
          <w:lang w:val="fr-FR"/>
        </w:rPr>
        <w:t xml:space="preserve"> da </w:t>
      </w:r>
      <w:proofErr w:type="spellStart"/>
      <w:r w:rsidRPr="00857232">
        <w:rPr>
          <w:lang w:val="fr-FR"/>
        </w:rPr>
        <w:t>omoguće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olakšaju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zaobilaženje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bilo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mjere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uslovnog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pristupa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zaštićenoj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usluzi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nemaju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drugu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značajniju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svrhu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osim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navedene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vrši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njihovu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instalaciju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održavanje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zamjenu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komercijalne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svrhe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zaobilazi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bilo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mjere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uslovnog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pristupa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pruža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usluge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kojima</w:t>
      </w:r>
      <w:proofErr w:type="spellEnd"/>
      <w:r w:rsidRPr="00857232">
        <w:rPr>
          <w:lang w:val="fr-FR"/>
        </w:rPr>
        <w:t xml:space="preserve"> se to </w:t>
      </w:r>
      <w:proofErr w:type="spellStart"/>
      <w:r w:rsidRPr="00857232">
        <w:rPr>
          <w:lang w:val="fr-FR"/>
        </w:rPr>
        <w:t>omogućava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olakšava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emituje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distribuira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bilo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vid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komercijalnih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audiovizuelnih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komunikacija</w:t>
      </w:r>
      <w:proofErr w:type="spellEnd"/>
      <w:r w:rsidRPr="00857232">
        <w:rPr>
          <w:lang w:val="fr-FR"/>
        </w:rPr>
        <w:t xml:space="preserve"> o </w:t>
      </w:r>
      <w:proofErr w:type="spellStart"/>
      <w:r w:rsidRPr="00857232">
        <w:rPr>
          <w:lang w:val="fr-FR"/>
        </w:rPr>
        <w:t>aktivnostima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uslugama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člana</w:t>
      </w:r>
      <w:proofErr w:type="spellEnd"/>
      <w:r w:rsidRPr="00857232">
        <w:rPr>
          <w:lang w:val="fr-FR"/>
        </w:rPr>
        <w:t xml:space="preserve"> 124 st. 1, 2 i 3 </w:t>
      </w:r>
      <w:proofErr w:type="spellStart"/>
      <w:r w:rsidRPr="00857232">
        <w:rPr>
          <w:lang w:val="fr-FR"/>
        </w:rPr>
        <w:t>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člana</w:t>
      </w:r>
      <w:proofErr w:type="spellEnd"/>
      <w:r w:rsidRPr="00857232">
        <w:rPr>
          <w:lang w:val="fr-FR"/>
        </w:rPr>
        <w:t xml:space="preserve"> (</w:t>
      </w:r>
      <w:proofErr w:type="spellStart"/>
      <w:r w:rsidRPr="00857232">
        <w:rPr>
          <w:lang w:val="fr-FR"/>
        </w:rPr>
        <w:t>član</w:t>
      </w:r>
      <w:proofErr w:type="spellEnd"/>
      <w:r w:rsidRPr="00857232">
        <w:rPr>
          <w:lang w:val="fr-FR"/>
        </w:rPr>
        <w:t xml:space="preserve"> 124);</w:t>
      </w:r>
    </w:p>
    <w:p w14:paraId="5388DE1D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71) do 31. </w:t>
      </w:r>
      <w:proofErr w:type="spellStart"/>
      <w:proofErr w:type="gramStart"/>
      <w:r w:rsidRPr="00857232">
        <w:rPr>
          <w:lang w:val="fr-FR"/>
        </w:rPr>
        <w:t>decembra</w:t>
      </w:r>
      <w:proofErr w:type="spellEnd"/>
      <w:proofErr w:type="gram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tekuće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godine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Agenciji</w:t>
      </w:r>
      <w:proofErr w:type="spellEnd"/>
      <w:r w:rsidRPr="00857232">
        <w:rPr>
          <w:lang w:val="fr-FR"/>
        </w:rPr>
        <w:t xml:space="preserve"> ne </w:t>
      </w:r>
      <w:proofErr w:type="spellStart"/>
      <w:r w:rsidRPr="00857232">
        <w:rPr>
          <w:lang w:val="fr-FR"/>
        </w:rPr>
        <w:t>dostavi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podatke</w:t>
      </w:r>
      <w:proofErr w:type="spellEnd"/>
      <w:r w:rsidRPr="00857232">
        <w:rPr>
          <w:lang w:val="fr-FR"/>
        </w:rPr>
        <w:t xml:space="preserve"> o </w:t>
      </w:r>
      <w:proofErr w:type="spellStart"/>
      <w:r w:rsidRPr="00857232">
        <w:rPr>
          <w:lang w:val="fr-FR"/>
        </w:rPr>
        <w:t>fizičkim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pravnim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licima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koja</w:t>
      </w:r>
      <w:proofErr w:type="spellEnd"/>
      <w:r w:rsidRPr="00857232">
        <w:rPr>
          <w:lang w:val="fr-FR"/>
        </w:rPr>
        <w:t xml:space="preserve"> su u </w:t>
      </w:r>
      <w:proofErr w:type="spellStart"/>
      <w:r w:rsidRPr="00857232">
        <w:rPr>
          <w:lang w:val="fr-FR"/>
        </w:rPr>
        <w:t>toku</w:t>
      </w:r>
      <w:proofErr w:type="spellEnd"/>
      <w:r w:rsidRPr="00857232">
        <w:rPr>
          <w:lang w:val="fr-FR"/>
        </w:rPr>
        <w:t xml:space="preserve"> te </w:t>
      </w:r>
      <w:proofErr w:type="spellStart"/>
      <w:r w:rsidRPr="00857232">
        <w:rPr>
          <w:lang w:val="fr-FR"/>
        </w:rPr>
        <w:t>godine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neposredno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posredno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postala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imaoci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akcija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udjela</w:t>
      </w:r>
      <w:proofErr w:type="spellEnd"/>
      <w:r w:rsidRPr="00857232">
        <w:rPr>
          <w:lang w:val="fr-FR"/>
        </w:rPr>
        <w:t xml:space="preserve"> u tom </w:t>
      </w:r>
      <w:proofErr w:type="spellStart"/>
      <w:r w:rsidRPr="00857232">
        <w:rPr>
          <w:lang w:val="fr-FR"/>
        </w:rPr>
        <w:t>pružaocu</w:t>
      </w:r>
      <w:proofErr w:type="spellEnd"/>
      <w:r w:rsidRPr="00857232">
        <w:rPr>
          <w:lang w:val="fr-FR"/>
        </w:rPr>
        <w:t xml:space="preserve"> AVM </w:t>
      </w:r>
      <w:proofErr w:type="spellStart"/>
      <w:r w:rsidRPr="00857232">
        <w:rPr>
          <w:lang w:val="fr-FR"/>
        </w:rPr>
        <w:t>usluge</w:t>
      </w:r>
      <w:proofErr w:type="spellEnd"/>
      <w:r w:rsidRPr="00857232">
        <w:rPr>
          <w:lang w:val="fr-FR"/>
        </w:rPr>
        <w:t xml:space="preserve">, s </w:t>
      </w:r>
      <w:proofErr w:type="spellStart"/>
      <w:r w:rsidRPr="00857232">
        <w:rPr>
          <w:lang w:val="fr-FR"/>
        </w:rPr>
        <w:t>podatkom</w:t>
      </w:r>
      <w:proofErr w:type="spellEnd"/>
      <w:r w:rsidRPr="00857232">
        <w:rPr>
          <w:lang w:val="fr-FR"/>
        </w:rPr>
        <w:t xml:space="preserve"> o </w:t>
      </w:r>
      <w:proofErr w:type="spellStart"/>
      <w:r w:rsidRPr="00857232">
        <w:rPr>
          <w:lang w:val="fr-FR"/>
        </w:rPr>
        <w:t>procentu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akcija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ili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udjela</w:t>
      </w:r>
      <w:proofErr w:type="spellEnd"/>
      <w:r w:rsidRPr="00857232">
        <w:rPr>
          <w:lang w:val="fr-FR"/>
        </w:rPr>
        <w:t xml:space="preserve"> (</w:t>
      </w:r>
      <w:proofErr w:type="spellStart"/>
      <w:r w:rsidRPr="00857232">
        <w:rPr>
          <w:lang w:val="fr-FR"/>
        </w:rPr>
        <w:t>član</w:t>
      </w:r>
      <w:proofErr w:type="spellEnd"/>
      <w:r w:rsidRPr="00857232">
        <w:rPr>
          <w:lang w:val="fr-FR"/>
        </w:rPr>
        <w:t xml:space="preserve"> 129 </w:t>
      </w:r>
      <w:proofErr w:type="spellStart"/>
      <w:r w:rsidRPr="00857232">
        <w:rPr>
          <w:lang w:val="fr-FR"/>
        </w:rPr>
        <w:t>stav</w:t>
      </w:r>
      <w:proofErr w:type="spellEnd"/>
      <w:r w:rsidRPr="00857232">
        <w:rPr>
          <w:lang w:val="fr-FR"/>
        </w:rPr>
        <w:t xml:space="preserve"> 1);</w:t>
      </w:r>
    </w:p>
    <w:p w14:paraId="44BDD5FA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72) do 31. </w:t>
      </w:r>
      <w:proofErr w:type="spellStart"/>
      <w:proofErr w:type="gramStart"/>
      <w:r w:rsidRPr="00857232">
        <w:rPr>
          <w:lang w:val="fr-FR"/>
        </w:rPr>
        <w:t>decembra</w:t>
      </w:r>
      <w:proofErr w:type="spellEnd"/>
      <w:proofErr w:type="gram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tekuće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godine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Agenciji</w:t>
      </w:r>
      <w:proofErr w:type="spellEnd"/>
      <w:r w:rsidRPr="00857232">
        <w:rPr>
          <w:lang w:val="fr-FR"/>
        </w:rPr>
        <w:t xml:space="preserve"> ne </w:t>
      </w:r>
      <w:proofErr w:type="spellStart"/>
      <w:r w:rsidRPr="00857232">
        <w:rPr>
          <w:lang w:val="fr-FR"/>
        </w:rPr>
        <w:t>dostavi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podatke</w:t>
      </w:r>
      <w:proofErr w:type="spellEnd"/>
      <w:r w:rsidRPr="00857232">
        <w:rPr>
          <w:lang w:val="fr-FR"/>
        </w:rPr>
        <w:t xml:space="preserve"> o </w:t>
      </w:r>
      <w:proofErr w:type="spellStart"/>
      <w:r w:rsidRPr="00857232">
        <w:rPr>
          <w:lang w:val="fr-FR"/>
        </w:rPr>
        <w:t>svom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vlasničkom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učešću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drugim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pravnim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licima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koja</w:t>
      </w:r>
      <w:proofErr w:type="spellEnd"/>
      <w:r w:rsidRPr="00857232">
        <w:rPr>
          <w:lang w:val="fr-FR"/>
        </w:rPr>
        <w:t xml:space="preserve"> su </w:t>
      </w:r>
      <w:proofErr w:type="spellStart"/>
      <w:r w:rsidRPr="00857232">
        <w:rPr>
          <w:lang w:val="fr-FR"/>
        </w:rPr>
        <w:t>pružaoci</w:t>
      </w:r>
      <w:proofErr w:type="spellEnd"/>
      <w:r w:rsidRPr="00857232">
        <w:rPr>
          <w:lang w:val="fr-FR"/>
        </w:rPr>
        <w:t xml:space="preserve"> AVM </w:t>
      </w:r>
      <w:proofErr w:type="spellStart"/>
      <w:r w:rsidRPr="00857232">
        <w:rPr>
          <w:lang w:val="fr-FR"/>
        </w:rPr>
        <w:t>usluge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učešću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njegovih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vlasnika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većem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10% u </w:t>
      </w:r>
      <w:proofErr w:type="spellStart"/>
      <w:r w:rsidRPr="00857232">
        <w:rPr>
          <w:lang w:val="fr-FR"/>
        </w:rPr>
        <w:t>vlasništvu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pravnih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lica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koja</w:t>
      </w:r>
      <w:proofErr w:type="spellEnd"/>
      <w:r w:rsidRPr="00857232">
        <w:rPr>
          <w:lang w:val="fr-FR"/>
        </w:rPr>
        <w:t xml:space="preserve"> su </w:t>
      </w:r>
      <w:proofErr w:type="spellStart"/>
      <w:r w:rsidRPr="00857232">
        <w:rPr>
          <w:lang w:val="fr-FR"/>
        </w:rPr>
        <w:t>pružaoci</w:t>
      </w:r>
      <w:proofErr w:type="spellEnd"/>
      <w:r w:rsidRPr="00857232">
        <w:rPr>
          <w:lang w:val="fr-FR"/>
        </w:rPr>
        <w:t xml:space="preserve"> AVM </w:t>
      </w:r>
      <w:proofErr w:type="spellStart"/>
      <w:r w:rsidRPr="00857232">
        <w:rPr>
          <w:lang w:val="fr-FR"/>
        </w:rPr>
        <w:t>usluga</w:t>
      </w:r>
      <w:proofErr w:type="spellEnd"/>
      <w:r w:rsidRPr="00857232">
        <w:rPr>
          <w:lang w:val="fr-FR"/>
        </w:rPr>
        <w:t xml:space="preserve"> (</w:t>
      </w:r>
      <w:proofErr w:type="spellStart"/>
      <w:r w:rsidRPr="00857232">
        <w:rPr>
          <w:lang w:val="fr-FR"/>
        </w:rPr>
        <w:t>član</w:t>
      </w:r>
      <w:proofErr w:type="spellEnd"/>
      <w:r w:rsidRPr="00857232">
        <w:rPr>
          <w:lang w:val="fr-FR"/>
        </w:rPr>
        <w:t xml:space="preserve"> 129 </w:t>
      </w:r>
      <w:proofErr w:type="spellStart"/>
      <w:r w:rsidRPr="00857232">
        <w:rPr>
          <w:lang w:val="fr-FR"/>
        </w:rPr>
        <w:t>stav</w:t>
      </w:r>
      <w:proofErr w:type="spellEnd"/>
      <w:r w:rsidRPr="00857232">
        <w:rPr>
          <w:lang w:val="fr-FR"/>
        </w:rPr>
        <w:t xml:space="preserve"> 2);</w:t>
      </w:r>
    </w:p>
    <w:p w14:paraId="41C6B0AF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73) </w:t>
      </w:r>
      <w:proofErr w:type="spellStart"/>
      <w:r w:rsidRPr="00857232">
        <w:rPr>
          <w:lang w:val="fr-FR"/>
        </w:rPr>
        <w:t>pisanim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putem</w:t>
      </w:r>
      <w:proofErr w:type="spellEnd"/>
      <w:r w:rsidRPr="00857232">
        <w:rPr>
          <w:lang w:val="fr-FR"/>
        </w:rPr>
        <w:t xml:space="preserve"> ne </w:t>
      </w:r>
      <w:proofErr w:type="spellStart"/>
      <w:r w:rsidRPr="00857232">
        <w:rPr>
          <w:lang w:val="fr-FR"/>
        </w:rPr>
        <w:t>prijavi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Agenciji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promjenu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vlasničke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strukture</w:t>
      </w:r>
      <w:proofErr w:type="spellEnd"/>
      <w:r w:rsidRPr="00857232">
        <w:rPr>
          <w:lang w:val="fr-FR"/>
        </w:rPr>
        <w:t xml:space="preserve"> (</w:t>
      </w:r>
      <w:proofErr w:type="spellStart"/>
      <w:r w:rsidRPr="00857232">
        <w:rPr>
          <w:lang w:val="fr-FR"/>
        </w:rPr>
        <w:t>član</w:t>
      </w:r>
      <w:proofErr w:type="spellEnd"/>
      <w:r w:rsidRPr="00857232">
        <w:rPr>
          <w:lang w:val="fr-FR"/>
        </w:rPr>
        <w:t xml:space="preserve"> 135 </w:t>
      </w:r>
      <w:proofErr w:type="spellStart"/>
      <w:r w:rsidRPr="00857232">
        <w:rPr>
          <w:lang w:val="fr-FR"/>
        </w:rPr>
        <w:t>stav</w:t>
      </w:r>
      <w:proofErr w:type="spellEnd"/>
      <w:r w:rsidRPr="00857232">
        <w:rPr>
          <w:lang w:val="fr-FR"/>
        </w:rPr>
        <w:t xml:space="preserve"> 1).</w:t>
      </w:r>
    </w:p>
    <w:p w14:paraId="7E7513BE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(2) Za </w:t>
      </w:r>
      <w:proofErr w:type="spellStart"/>
      <w:r w:rsidRPr="00857232">
        <w:rPr>
          <w:lang w:val="fr-FR"/>
        </w:rPr>
        <w:t>prekršaj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stava</w:t>
      </w:r>
      <w:proofErr w:type="spellEnd"/>
      <w:r w:rsidRPr="00857232">
        <w:rPr>
          <w:lang w:val="fr-FR"/>
        </w:rPr>
        <w:t xml:space="preserve"> 1 </w:t>
      </w:r>
      <w:proofErr w:type="spellStart"/>
      <w:r w:rsidRPr="00857232">
        <w:rPr>
          <w:lang w:val="fr-FR"/>
        </w:rPr>
        <w:t>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kazniće</w:t>
      </w:r>
      <w:proofErr w:type="spellEnd"/>
      <w:r w:rsidRPr="00857232">
        <w:rPr>
          <w:lang w:val="fr-FR"/>
        </w:rPr>
        <w:t xml:space="preserve"> se i </w:t>
      </w:r>
      <w:proofErr w:type="spellStart"/>
      <w:r w:rsidRPr="00857232">
        <w:rPr>
          <w:lang w:val="fr-FR"/>
        </w:rPr>
        <w:t>odgovorno</w:t>
      </w:r>
      <w:proofErr w:type="spellEnd"/>
      <w:r w:rsidRPr="00857232">
        <w:rPr>
          <w:lang w:val="fr-FR"/>
        </w:rPr>
        <w:t xml:space="preserve"> lice u </w:t>
      </w:r>
      <w:proofErr w:type="spellStart"/>
      <w:r w:rsidRPr="00857232">
        <w:rPr>
          <w:lang w:val="fr-FR"/>
        </w:rPr>
        <w:t>pravnom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licu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fizičko</w:t>
      </w:r>
      <w:proofErr w:type="spellEnd"/>
      <w:r w:rsidRPr="00857232">
        <w:rPr>
          <w:lang w:val="fr-FR"/>
        </w:rPr>
        <w:t xml:space="preserve"> lice </w:t>
      </w:r>
      <w:proofErr w:type="spellStart"/>
      <w:r w:rsidRPr="00857232">
        <w:rPr>
          <w:lang w:val="fr-FR"/>
        </w:rPr>
        <w:t>novčanom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kaznom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100 </w:t>
      </w:r>
      <w:proofErr w:type="spellStart"/>
      <w:r w:rsidRPr="00857232">
        <w:rPr>
          <w:lang w:val="fr-FR"/>
        </w:rPr>
        <w:t>eura</w:t>
      </w:r>
      <w:proofErr w:type="spellEnd"/>
      <w:r w:rsidRPr="00857232">
        <w:rPr>
          <w:lang w:val="fr-FR"/>
        </w:rPr>
        <w:t xml:space="preserve"> do 2.000 </w:t>
      </w:r>
      <w:proofErr w:type="spellStart"/>
      <w:r w:rsidRPr="00857232">
        <w:rPr>
          <w:lang w:val="fr-FR"/>
        </w:rPr>
        <w:t>eura</w:t>
      </w:r>
      <w:proofErr w:type="spellEnd"/>
      <w:r w:rsidRPr="00857232">
        <w:rPr>
          <w:lang w:val="fr-FR"/>
        </w:rPr>
        <w:t>.</w:t>
      </w:r>
    </w:p>
    <w:p w14:paraId="6C836EFC" w14:textId="77777777" w:rsidR="00857232" w:rsidRPr="00857232" w:rsidRDefault="00857232" w:rsidP="00857232">
      <w:pPr>
        <w:jc w:val="center"/>
        <w:rPr>
          <w:lang w:val="fr-FR"/>
        </w:rPr>
      </w:pPr>
      <w:bookmarkStart w:id="242" w:name="str_93"/>
      <w:bookmarkEnd w:id="242"/>
      <w:r w:rsidRPr="00857232">
        <w:rPr>
          <w:lang w:val="fr-FR"/>
        </w:rPr>
        <w:t>XI. PRELAZNE I ZAVRŠNE ODREDBE</w:t>
      </w:r>
    </w:p>
    <w:p w14:paraId="0945A945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243" w:name="str_94"/>
      <w:bookmarkEnd w:id="243"/>
      <w:proofErr w:type="spellStart"/>
      <w:r w:rsidRPr="00857232">
        <w:rPr>
          <w:b/>
          <w:bCs/>
          <w:lang w:val="fr-FR"/>
        </w:rPr>
        <w:t>Usklađivanja</w:t>
      </w:r>
      <w:proofErr w:type="spellEnd"/>
      <w:r w:rsidRPr="00857232">
        <w:rPr>
          <w:b/>
          <w:bCs/>
          <w:lang w:val="fr-FR"/>
        </w:rPr>
        <w:t xml:space="preserve"> rada </w:t>
      </w:r>
      <w:proofErr w:type="spellStart"/>
      <w:r w:rsidRPr="00857232">
        <w:rPr>
          <w:b/>
          <w:bCs/>
          <w:lang w:val="fr-FR"/>
        </w:rPr>
        <w:t>javnih</w:t>
      </w:r>
      <w:proofErr w:type="spellEnd"/>
      <w:r w:rsidRPr="00857232">
        <w:rPr>
          <w:b/>
          <w:bCs/>
          <w:lang w:val="fr-FR"/>
        </w:rPr>
        <w:t xml:space="preserve"> radio-</w:t>
      </w:r>
      <w:proofErr w:type="spellStart"/>
      <w:r w:rsidRPr="00857232">
        <w:rPr>
          <w:b/>
          <w:bCs/>
          <w:lang w:val="fr-FR"/>
        </w:rPr>
        <w:t>difuznih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servisa</w:t>
      </w:r>
      <w:proofErr w:type="spellEnd"/>
    </w:p>
    <w:p w14:paraId="507B68F3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244" w:name="clan_147"/>
      <w:bookmarkEnd w:id="244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147</w:t>
      </w:r>
    </w:p>
    <w:p w14:paraId="2976048D" w14:textId="77777777" w:rsidR="00857232" w:rsidRPr="00857232" w:rsidRDefault="00857232" w:rsidP="00857232">
      <w:pPr>
        <w:jc w:val="center"/>
        <w:rPr>
          <w:lang w:val="fr-FR"/>
        </w:rPr>
      </w:pPr>
      <w:proofErr w:type="spellStart"/>
      <w:r w:rsidRPr="00857232">
        <w:rPr>
          <w:lang w:val="fr-FR"/>
        </w:rPr>
        <w:t>Postojeći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javni</w:t>
      </w:r>
      <w:proofErr w:type="spellEnd"/>
      <w:r w:rsidRPr="00857232">
        <w:rPr>
          <w:lang w:val="fr-FR"/>
        </w:rPr>
        <w:t xml:space="preserve"> radio-</w:t>
      </w:r>
      <w:proofErr w:type="spellStart"/>
      <w:r w:rsidRPr="00857232">
        <w:rPr>
          <w:lang w:val="fr-FR"/>
        </w:rPr>
        <w:t>difuzni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servisi</w:t>
      </w:r>
      <w:proofErr w:type="spellEnd"/>
      <w:r w:rsidRPr="00857232">
        <w:rPr>
          <w:lang w:val="fr-FR"/>
        </w:rPr>
        <w:t xml:space="preserve"> su </w:t>
      </w:r>
      <w:proofErr w:type="spellStart"/>
      <w:r w:rsidRPr="00857232">
        <w:rPr>
          <w:lang w:val="fr-FR"/>
        </w:rPr>
        <w:t>dužni</w:t>
      </w:r>
      <w:proofErr w:type="spellEnd"/>
      <w:r w:rsidRPr="00857232">
        <w:rPr>
          <w:lang w:val="fr-FR"/>
        </w:rPr>
        <w:t xml:space="preserve"> da </w:t>
      </w:r>
      <w:proofErr w:type="spellStart"/>
      <w:r w:rsidRPr="00857232">
        <w:rPr>
          <w:lang w:val="fr-FR"/>
        </w:rPr>
        <w:t>organizaciju</w:t>
      </w:r>
      <w:proofErr w:type="spellEnd"/>
      <w:r w:rsidRPr="00857232">
        <w:rPr>
          <w:lang w:val="fr-FR"/>
        </w:rPr>
        <w:t xml:space="preserve"> i </w:t>
      </w:r>
      <w:proofErr w:type="spellStart"/>
      <w:r w:rsidRPr="00857232">
        <w:rPr>
          <w:lang w:val="fr-FR"/>
        </w:rPr>
        <w:t>način</w:t>
      </w:r>
      <w:proofErr w:type="spellEnd"/>
      <w:r w:rsidRPr="00857232">
        <w:rPr>
          <w:lang w:val="fr-FR"/>
        </w:rPr>
        <w:t xml:space="preserve"> rada </w:t>
      </w:r>
      <w:proofErr w:type="spellStart"/>
      <w:r w:rsidRPr="00857232">
        <w:rPr>
          <w:lang w:val="fr-FR"/>
        </w:rPr>
        <w:t>usklade</w:t>
      </w:r>
      <w:proofErr w:type="spellEnd"/>
      <w:r w:rsidRPr="00857232">
        <w:rPr>
          <w:lang w:val="fr-FR"/>
        </w:rPr>
        <w:t xml:space="preserve"> sa </w:t>
      </w:r>
      <w:proofErr w:type="spellStart"/>
      <w:r w:rsidRPr="00857232">
        <w:rPr>
          <w:lang w:val="fr-FR"/>
        </w:rPr>
        <w:t>ovim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zakonom</w:t>
      </w:r>
      <w:proofErr w:type="spellEnd"/>
      <w:r w:rsidRPr="00857232">
        <w:rPr>
          <w:lang w:val="fr-FR"/>
        </w:rPr>
        <w:t xml:space="preserve">, u </w:t>
      </w:r>
      <w:proofErr w:type="spellStart"/>
      <w:r w:rsidRPr="00857232">
        <w:rPr>
          <w:lang w:val="fr-FR"/>
        </w:rPr>
        <w:t>roku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šest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mjeseci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stupanja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snagu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zakona</w:t>
      </w:r>
      <w:proofErr w:type="spellEnd"/>
      <w:r w:rsidRPr="00857232">
        <w:rPr>
          <w:lang w:val="fr-FR"/>
        </w:rPr>
        <w:t>.</w:t>
      </w:r>
    </w:p>
    <w:p w14:paraId="2F9959A2" w14:textId="77777777" w:rsidR="00857232" w:rsidRPr="00857232" w:rsidRDefault="00857232" w:rsidP="00857232">
      <w:pPr>
        <w:jc w:val="center"/>
        <w:rPr>
          <w:b/>
          <w:bCs/>
        </w:rPr>
      </w:pPr>
      <w:bookmarkStart w:id="245" w:name="str_95"/>
      <w:bookmarkEnd w:id="245"/>
      <w:proofErr w:type="spellStart"/>
      <w:r w:rsidRPr="00857232">
        <w:rPr>
          <w:b/>
          <w:bCs/>
        </w:rPr>
        <w:t>Usklađivanja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rada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komercijalnih</w:t>
      </w:r>
      <w:proofErr w:type="spellEnd"/>
      <w:r w:rsidRPr="00857232">
        <w:rPr>
          <w:b/>
          <w:bCs/>
        </w:rPr>
        <w:t xml:space="preserve"> radio-</w:t>
      </w:r>
      <w:proofErr w:type="spellStart"/>
      <w:r w:rsidRPr="00857232">
        <w:rPr>
          <w:b/>
          <w:bCs/>
        </w:rPr>
        <w:t>difuznih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servisa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i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operatora</w:t>
      </w:r>
      <w:proofErr w:type="spellEnd"/>
    </w:p>
    <w:p w14:paraId="29106F79" w14:textId="77777777" w:rsidR="00857232" w:rsidRPr="00857232" w:rsidRDefault="00857232" w:rsidP="00857232">
      <w:pPr>
        <w:jc w:val="center"/>
        <w:rPr>
          <w:b/>
          <w:bCs/>
        </w:rPr>
      </w:pPr>
      <w:bookmarkStart w:id="246" w:name="clan_148"/>
      <w:bookmarkEnd w:id="246"/>
      <w:proofErr w:type="spellStart"/>
      <w:r w:rsidRPr="00857232">
        <w:rPr>
          <w:b/>
          <w:bCs/>
        </w:rPr>
        <w:t>Član</w:t>
      </w:r>
      <w:proofErr w:type="spellEnd"/>
      <w:r w:rsidRPr="00857232">
        <w:rPr>
          <w:b/>
          <w:bCs/>
        </w:rPr>
        <w:t xml:space="preserve"> 148</w:t>
      </w:r>
    </w:p>
    <w:p w14:paraId="769143B4" w14:textId="77777777" w:rsidR="00857232" w:rsidRPr="00857232" w:rsidRDefault="00857232" w:rsidP="00857232">
      <w:pPr>
        <w:jc w:val="center"/>
      </w:pPr>
      <w:r w:rsidRPr="00857232">
        <w:t xml:space="preserve">(1) </w:t>
      </w:r>
      <w:proofErr w:type="spellStart"/>
      <w:r w:rsidRPr="00857232">
        <w:t>Komercijalnim</w:t>
      </w:r>
      <w:proofErr w:type="spellEnd"/>
      <w:r w:rsidRPr="00857232">
        <w:t xml:space="preserve"> radio-</w:t>
      </w:r>
      <w:proofErr w:type="spellStart"/>
      <w:r w:rsidRPr="00857232">
        <w:t>difuznim</w:t>
      </w:r>
      <w:proofErr w:type="spellEnd"/>
      <w:r w:rsidRPr="00857232">
        <w:t xml:space="preserve"> </w:t>
      </w:r>
      <w:proofErr w:type="spellStart"/>
      <w:r w:rsidRPr="00857232">
        <w:t>servisima</w:t>
      </w:r>
      <w:proofErr w:type="spellEnd"/>
      <w:r w:rsidRPr="00857232">
        <w:t xml:space="preserve"> koji </w:t>
      </w:r>
      <w:proofErr w:type="spellStart"/>
      <w:r w:rsidRPr="00857232">
        <w:t>rade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osnovu</w:t>
      </w:r>
      <w:proofErr w:type="spellEnd"/>
      <w:r w:rsidRPr="00857232">
        <w:t xml:space="preserve"> </w:t>
      </w:r>
      <w:proofErr w:type="spellStart"/>
      <w:r w:rsidRPr="00857232">
        <w:t>dozvola</w:t>
      </w:r>
      <w:proofErr w:type="spellEnd"/>
      <w:r w:rsidRPr="00857232">
        <w:t xml:space="preserve"> za </w:t>
      </w:r>
      <w:proofErr w:type="spellStart"/>
      <w:r w:rsidRPr="00857232">
        <w:t>prenos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emitovanje</w:t>
      </w:r>
      <w:proofErr w:type="spellEnd"/>
      <w:r w:rsidRPr="00857232">
        <w:t xml:space="preserve"> radio-</w:t>
      </w:r>
      <w:proofErr w:type="spellStart"/>
      <w:r w:rsidRPr="00857232">
        <w:t>difuznih</w:t>
      </w:r>
      <w:proofErr w:type="spellEnd"/>
      <w:r w:rsidRPr="00857232">
        <w:t xml:space="preserve"> </w:t>
      </w:r>
      <w:proofErr w:type="spellStart"/>
      <w:r w:rsidRPr="00857232">
        <w:t>signala</w:t>
      </w:r>
      <w:proofErr w:type="spellEnd"/>
      <w:r w:rsidRPr="00857232">
        <w:t xml:space="preserve">, </w:t>
      </w:r>
      <w:proofErr w:type="spellStart"/>
      <w:r w:rsidRPr="00857232">
        <w:t>izdatih</w:t>
      </w:r>
      <w:proofErr w:type="spellEnd"/>
      <w:r w:rsidRPr="00857232">
        <w:t xml:space="preserve"> </w:t>
      </w:r>
      <w:proofErr w:type="spellStart"/>
      <w:r w:rsidRPr="00857232">
        <w:t>saglasno</w:t>
      </w:r>
      <w:proofErr w:type="spellEnd"/>
      <w:r w:rsidRPr="00857232">
        <w:t xml:space="preserve"> </w:t>
      </w:r>
      <w:proofErr w:type="spellStart"/>
      <w:r w:rsidRPr="00857232">
        <w:t>Zakonu</w:t>
      </w:r>
      <w:proofErr w:type="spellEnd"/>
      <w:r w:rsidRPr="00857232">
        <w:t xml:space="preserve"> o radio-</w:t>
      </w:r>
      <w:proofErr w:type="spellStart"/>
      <w:r w:rsidRPr="00857232">
        <w:t>difuziji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rješenja</w:t>
      </w:r>
      <w:proofErr w:type="spellEnd"/>
      <w:r w:rsidRPr="00857232">
        <w:t xml:space="preserve"> o </w:t>
      </w:r>
      <w:proofErr w:type="spellStart"/>
      <w:r w:rsidRPr="00857232">
        <w:t>odobrenjima</w:t>
      </w:r>
      <w:proofErr w:type="spellEnd"/>
      <w:r w:rsidRPr="00857232">
        <w:t xml:space="preserve"> za </w:t>
      </w:r>
      <w:proofErr w:type="spellStart"/>
      <w:r w:rsidRPr="00857232">
        <w:t>korišćenje</w:t>
      </w:r>
      <w:proofErr w:type="spellEnd"/>
      <w:r w:rsidRPr="00857232">
        <w:t xml:space="preserve"> radio-</w:t>
      </w:r>
      <w:proofErr w:type="spellStart"/>
      <w:r w:rsidRPr="00857232">
        <w:t>difuznih</w:t>
      </w:r>
      <w:proofErr w:type="spellEnd"/>
      <w:r w:rsidRPr="00857232">
        <w:t xml:space="preserve"> </w:t>
      </w:r>
      <w:proofErr w:type="spellStart"/>
      <w:r w:rsidRPr="00857232">
        <w:t>frekvencija</w:t>
      </w:r>
      <w:proofErr w:type="spellEnd"/>
      <w:r w:rsidRPr="00857232">
        <w:t xml:space="preserve">, </w:t>
      </w:r>
      <w:proofErr w:type="spellStart"/>
      <w:r w:rsidRPr="00857232">
        <w:t>izdatih</w:t>
      </w:r>
      <w:proofErr w:type="spellEnd"/>
      <w:r w:rsidRPr="00857232">
        <w:t xml:space="preserve"> </w:t>
      </w:r>
      <w:proofErr w:type="spellStart"/>
      <w:r w:rsidRPr="00857232">
        <w:t>saglasno</w:t>
      </w:r>
      <w:proofErr w:type="spellEnd"/>
      <w:r w:rsidRPr="00857232">
        <w:t xml:space="preserve"> </w:t>
      </w:r>
      <w:proofErr w:type="spellStart"/>
      <w:r w:rsidRPr="00857232">
        <w:t>Zakonu</w:t>
      </w:r>
      <w:proofErr w:type="spellEnd"/>
      <w:r w:rsidRPr="00857232">
        <w:t xml:space="preserve"> o </w:t>
      </w:r>
      <w:proofErr w:type="spellStart"/>
      <w:r w:rsidRPr="00857232">
        <w:t>elektronskim</w:t>
      </w:r>
      <w:proofErr w:type="spellEnd"/>
      <w:r w:rsidRPr="00857232">
        <w:t xml:space="preserve"> </w:t>
      </w:r>
      <w:proofErr w:type="spellStart"/>
      <w:r w:rsidRPr="00857232">
        <w:t>komunikacijama</w:t>
      </w:r>
      <w:proofErr w:type="spellEnd"/>
      <w:r w:rsidRPr="00857232">
        <w:t xml:space="preserve">, </w:t>
      </w:r>
      <w:proofErr w:type="spellStart"/>
      <w:r w:rsidRPr="00857232">
        <w:t>Agencija</w:t>
      </w:r>
      <w:proofErr w:type="spellEnd"/>
      <w:r w:rsidRPr="00857232">
        <w:t xml:space="preserve"> </w:t>
      </w:r>
      <w:proofErr w:type="spellStart"/>
      <w:r w:rsidRPr="00857232">
        <w:t>će</w:t>
      </w:r>
      <w:proofErr w:type="spellEnd"/>
      <w:r w:rsidRPr="00857232">
        <w:t xml:space="preserve"> </w:t>
      </w:r>
      <w:proofErr w:type="spellStart"/>
      <w:r w:rsidRPr="00857232">
        <w:t>izdati</w:t>
      </w:r>
      <w:proofErr w:type="spellEnd"/>
      <w:r w:rsidRPr="00857232">
        <w:t xml:space="preserve"> </w:t>
      </w:r>
      <w:proofErr w:type="spellStart"/>
      <w:r w:rsidRPr="00857232">
        <w:t>odobrenja</w:t>
      </w:r>
      <w:proofErr w:type="spellEnd"/>
      <w:r w:rsidRPr="00857232">
        <w:t xml:space="preserve"> za </w:t>
      </w:r>
      <w:proofErr w:type="spellStart"/>
      <w:r w:rsidRPr="00857232">
        <w:t>emitovanje</w:t>
      </w:r>
      <w:proofErr w:type="spellEnd"/>
      <w:r w:rsidRPr="00857232">
        <w:t xml:space="preserve">, u </w:t>
      </w:r>
      <w:proofErr w:type="spellStart"/>
      <w:r w:rsidRPr="00857232">
        <w:t>roku</w:t>
      </w:r>
      <w:proofErr w:type="spellEnd"/>
      <w:r w:rsidRPr="00857232">
        <w:t xml:space="preserve"> od </w:t>
      </w:r>
      <w:proofErr w:type="spellStart"/>
      <w:r w:rsidRPr="00857232">
        <w:t>šest</w:t>
      </w:r>
      <w:proofErr w:type="spellEnd"/>
      <w:r w:rsidRPr="00857232">
        <w:t xml:space="preserve"> </w:t>
      </w:r>
      <w:proofErr w:type="spellStart"/>
      <w:r w:rsidRPr="00857232">
        <w:t>mjeseci</w:t>
      </w:r>
      <w:proofErr w:type="spellEnd"/>
      <w:r w:rsidRPr="00857232">
        <w:t xml:space="preserve"> od dana </w:t>
      </w:r>
      <w:proofErr w:type="spellStart"/>
      <w:r w:rsidRPr="00857232">
        <w:t>stupanja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snagu</w:t>
      </w:r>
      <w:proofErr w:type="spellEnd"/>
      <w:r w:rsidRPr="00857232">
        <w:t xml:space="preserve">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zakona</w:t>
      </w:r>
      <w:proofErr w:type="spellEnd"/>
      <w:r w:rsidRPr="00857232">
        <w:t>.</w:t>
      </w:r>
    </w:p>
    <w:p w14:paraId="3DDF4CEC" w14:textId="77777777" w:rsidR="00857232" w:rsidRPr="00857232" w:rsidRDefault="00857232" w:rsidP="00857232">
      <w:pPr>
        <w:jc w:val="center"/>
      </w:pPr>
      <w:r w:rsidRPr="00857232">
        <w:t xml:space="preserve">(2) </w:t>
      </w:r>
      <w:proofErr w:type="spellStart"/>
      <w:r w:rsidRPr="00857232">
        <w:t>Operatorima</w:t>
      </w:r>
      <w:proofErr w:type="spellEnd"/>
      <w:r w:rsidRPr="00857232">
        <w:t xml:space="preserve"> koji </w:t>
      </w:r>
      <w:proofErr w:type="spellStart"/>
      <w:r w:rsidRPr="00857232">
        <w:t>rade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osnovu</w:t>
      </w:r>
      <w:proofErr w:type="spellEnd"/>
      <w:r w:rsidRPr="00857232">
        <w:t xml:space="preserve"> </w:t>
      </w:r>
      <w:proofErr w:type="spellStart"/>
      <w:r w:rsidRPr="00857232">
        <w:t>dozvola</w:t>
      </w:r>
      <w:proofErr w:type="spellEnd"/>
      <w:r w:rsidRPr="00857232">
        <w:t xml:space="preserve"> za </w:t>
      </w:r>
      <w:proofErr w:type="spellStart"/>
      <w:r w:rsidRPr="00857232">
        <w:t>izgradnju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korišćenje</w:t>
      </w:r>
      <w:proofErr w:type="spellEnd"/>
      <w:r w:rsidRPr="00857232">
        <w:t xml:space="preserve"> </w:t>
      </w:r>
      <w:proofErr w:type="spellStart"/>
      <w:r w:rsidRPr="00857232">
        <w:t>distribucionih</w:t>
      </w:r>
      <w:proofErr w:type="spellEnd"/>
      <w:r w:rsidRPr="00857232">
        <w:t xml:space="preserve"> </w:t>
      </w:r>
      <w:proofErr w:type="spellStart"/>
      <w:r w:rsidRPr="00857232">
        <w:t>sistema</w:t>
      </w:r>
      <w:proofErr w:type="spellEnd"/>
      <w:r w:rsidRPr="00857232">
        <w:t xml:space="preserve"> (</w:t>
      </w:r>
      <w:proofErr w:type="spellStart"/>
      <w:r w:rsidRPr="00857232">
        <w:t>kablovskih</w:t>
      </w:r>
      <w:proofErr w:type="spellEnd"/>
      <w:r w:rsidRPr="00857232">
        <w:t xml:space="preserve">, MMDS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satelitskih</w:t>
      </w:r>
      <w:proofErr w:type="spellEnd"/>
      <w:r w:rsidRPr="00857232">
        <w:t xml:space="preserve"> </w:t>
      </w:r>
      <w:proofErr w:type="spellStart"/>
      <w:r w:rsidRPr="00857232">
        <w:t>sistema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javnih</w:t>
      </w:r>
      <w:proofErr w:type="spellEnd"/>
      <w:r w:rsidRPr="00857232">
        <w:t xml:space="preserve"> </w:t>
      </w:r>
      <w:proofErr w:type="spellStart"/>
      <w:r w:rsidRPr="00857232">
        <w:t>fiksnih</w:t>
      </w:r>
      <w:proofErr w:type="spellEnd"/>
      <w:r w:rsidRPr="00857232">
        <w:t xml:space="preserve"> </w:t>
      </w:r>
      <w:proofErr w:type="spellStart"/>
      <w:r w:rsidRPr="00857232">
        <w:t>telekomunikacionih</w:t>
      </w:r>
      <w:proofErr w:type="spellEnd"/>
      <w:r w:rsidRPr="00857232">
        <w:t xml:space="preserve"> </w:t>
      </w:r>
      <w:proofErr w:type="spellStart"/>
      <w:r w:rsidRPr="00857232">
        <w:t>mreža</w:t>
      </w:r>
      <w:proofErr w:type="spellEnd"/>
      <w:r w:rsidRPr="00857232">
        <w:t xml:space="preserve">), </w:t>
      </w:r>
      <w:proofErr w:type="spellStart"/>
      <w:r w:rsidRPr="00857232">
        <w:t>izdatih</w:t>
      </w:r>
      <w:proofErr w:type="spellEnd"/>
      <w:r w:rsidRPr="00857232">
        <w:t xml:space="preserve"> </w:t>
      </w:r>
      <w:proofErr w:type="spellStart"/>
      <w:r w:rsidRPr="00857232">
        <w:t>saglasno</w:t>
      </w:r>
      <w:proofErr w:type="spellEnd"/>
      <w:r w:rsidRPr="00857232">
        <w:t xml:space="preserve"> </w:t>
      </w:r>
      <w:proofErr w:type="spellStart"/>
      <w:r w:rsidRPr="00857232">
        <w:t>Zakonu</w:t>
      </w:r>
      <w:proofErr w:type="spellEnd"/>
      <w:r w:rsidRPr="00857232">
        <w:t xml:space="preserve"> o radio-</w:t>
      </w:r>
      <w:proofErr w:type="spellStart"/>
      <w:r w:rsidRPr="00857232">
        <w:t>difuziji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rješenja</w:t>
      </w:r>
      <w:proofErr w:type="spellEnd"/>
      <w:r w:rsidRPr="00857232">
        <w:t xml:space="preserve"> o </w:t>
      </w:r>
      <w:proofErr w:type="spellStart"/>
      <w:r w:rsidRPr="00857232">
        <w:t>upisu</w:t>
      </w:r>
      <w:proofErr w:type="spellEnd"/>
      <w:r w:rsidRPr="00857232">
        <w:t xml:space="preserve"> u </w:t>
      </w:r>
      <w:proofErr w:type="spellStart"/>
      <w:r w:rsidRPr="00857232">
        <w:t>registar</w:t>
      </w:r>
      <w:proofErr w:type="spellEnd"/>
      <w:r w:rsidRPr="00857232">
        <w:t xml:space="preserve"> </w:t>
      </w:r>
      <w:proofErr w:type="spellStart"/>
      <w:r w:rsidRPr="00857232">
        <w:t>operatora</w:t>
      </w:r>
      <w:proofErr w:type="spellEnd"/>
      <w:r w:rsidRPr="00857232">
        <w:t xml:space="preserve">, </w:t>
      </w:r>
      <w:proofErr w:type="spellStart"/>
      <w:r w:rsidRPr="00857232">
        <w:t>izdatih</w:t>
      </w:r>
      <w:proofErr w:type="spellEnd"/>
      <w:r w:rsidRPr="00857232">
        <w:t xml:space="preserve"> </w:t>
      </w:r>
      <w:proofErr w:type="spellStart"/>
      <w:r w:rsidRPr="00857232">
        <w:t>saglasno</w:t>
      </w:r>
      <w:proofErr w:type="spellEnd"/>
      <w:r w:rsidRPr="00857232">
        <w:t xml:space="preserve"> </w:t>
      </w:r>
      <w:proofErr w:type="spellStart"/>
      <w:r w:rsidRPr="00857232">
        <w:t>Zakonu</w:t>
      </w:r>
      <w:proofErr w:type="spellEnd"/>
      <w:r w:rsidRPr="00857232">
        <w:t xml:space="preserve"> o </w:t>
      </w:r>
      <w:proofErr w:type="spellStart"/>
      <w:r w:rsidRPr="00857232">
        <w:t>elektronskim</w:t>
      </w:r>
      <w:proofErr w:type="spellEnd"/>
      <w:r w:rsidRPr="00857232">
        <w:t xml:space="preserve"> </w:t>
      </w:r>
      <w:proofErr w:type="spellStart"/>
      <w:r w:rsidRPr="00857232">
        <w:t>komunikacijama</w:t>
      </w:r>
      <w:proofErr w:type="spellEnd"/>
      <w:r w:rsidRPr="00857232">
        <w:t xml:space="preserve">, </w:t>
      </w:r>
      <w:proofErr w:type="spellStart"/>
      <w:r w:rsidRPr="00857232">
        <w:t>Agencija</w:t>
      </w:r>
      <w:proofErr w:type="spellEnd"/>
      <w:r w:rsidRPr="00857232">
        <w:t xml:space="preserve"> </w:t>
      </w:r>
      <w:proofErr w:type="spellStart"/>
      <w:r w:rsidRPr="00857232">
        <w:t>će</w:t>
      </w:r>
      <w:proofErr w:type="spellEnd"/>
      <w:r w:rsidRPr="00857232">
        <w:t xml:space="preserve"> </w:t>
      </w:r>
      <w:proofErr w:type="spellStart"/>
      <w:r w:rsidRPr="00857232">
        <w:t>izdati</w:t>
      </w:r>
      <w:proofErr w:type="spellEnd"/>
      <w:r w:rsidRPr="00857232">
        <w:t xml:space="preserve"> </w:t>
      </w:r>
      <w:proofErr w:type="spellStart"/>
      <w:r w:rsidRPr="00857232">
        <w:t>odobrenja</w:t>
      </w:r>
      <w:proofErr w:type="spellEnd"/>
      <w:r w:rsidRPr="00857232">
        <w:t xml:space="preserve"> za </w:t>
      </w:r>
      <w:proofErr w:type="spellStart"/>
      <w:r w:rsidRPr="00857232">
        <w:t>pružanje</w:t>
      </w:r>
      <w:proofErr w:type="spellEnd"/>
      <w:r w:rsidRPr="00857232">
        <w:t xml:space="preserve"> AVM </w:t>
      </w:r>
      <w:proofErr w:type="spellStart"/>
      <w:r w:rsidRPr="00857232">
        <w:t>usluga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zahtjev</w:t>
      </w:r>
      <w:proofErr w:type="spellEnd"/>
      <w:r w:rsidRPr="00857232">
        <w:t xml:space="preserve">, u </w:t>
      </w:r>
      <w:proofErr w:type="spellStart"/>
      <w:r w:rsidRPr="00857232">
        <w:t>roku</w:t>
      </w:r>
      <w:proofErr w:type="spellEnd"/>
      <w:r w:rsidRPr="00857232">
        <w:t xml:space="preserve"> od </w:t>
      </w:r>
      <w:proofErr w:type="spellStart"/>
      <w:r w:rsidRPr="00857232">
        <w:t>šest</w:t>
      </w:r>
      <w:proofErr w:type="spellEnd"/>
      <w:r w:rsidRPr="00857232">
        <w:t xml:space="preserve"> </w:t>
      </w:r>
      <w:proofErr w:type="spellStart"/>
      <w:r w:rsidRPr="00857232">
        <w:t>mjeseci</w:t>
      </w:r>
      <w:proofErr w:type="spellEnd"/>
      <w:r w:rsidRPr="00857232">
        <w:t xml:space="preserve"> od dana </w:t>
      </w:r>
      <w:proofErr w:type="spellStart"/>
      <w:r w:rsidRPr="00857232">
        <w:t>stupanja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snagu</w:t>
      </w:r>
      <w:proofErr w:type="spellEnd"/>
      <w:r w:rsidRPr="00857232">
        <w:t xml:space="preserve">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zakona</w:t>
      </w:r>
      <w:proofErr w:type="spellEnd"/>
      <w:r w:rsidRPr="00857232">
        <w:t>.</w:t>
      </w:r>
    </w:p>
    <w:p w14:paraId="3A96CF61" w14:textId="77777777" w:rsidR="00857232" w:rsidRPr="00857232" w:rsidRDefault="00857232" w:rsidP="00857232">
      <w:pPr>
        <w:jc w:val="center"/>
      </w:pPr>
      <w:r w:rsidRPr="00857232">
        <w:lastRenderedPageBreak/>
        <w:t xml:space="preserve">(3) </w:t>
      </w:r>
      <w:proofErr w:type="spellStart"/>
      <w:r w:rsidRPr="00857232">
        <w:t>Odobrenja</w:t>
      </w:r>
      <w:proofErr w:type="spellEnd"/>
      <w:r w:rsidRPr="00857232">
        <w:t xml:space="preserve"> za </w:t>
      </w:r>
      <w:proofErr w:type="spellStart"/>
      <w:r w:rsidRPr="00857232">
        <w:t>emitovanje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odobrenja</w:t>
      </w:r>
      <w:proofErr w:type="spellEnd"/>
      <w:r w:rsidRPr="00857232">
        <w:t xml:space="preserve"> za </w:t>
      </w:r>
      <w:proofErr w:type="spellStart"/>
      <w:r w:rsidRPr="00857232">
        <w:t>pružanje</w:t>
      </w:r>
      <w:proofErr w:type="spellEnd"/>
      <w:r w:rsidRPr="00857232">
        <w:t xml:space="preserve"> AVM </w:t>
      </w:r>
      <w:proofErr w:type="spellStart"/>
      <w:r w:rsidRPr="00857232">
        <w:t>usluga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zahtjev</w:t>
      </w:r>
      <w:proofErr w:type="spellEnd"/>
      <w:r w:rsidRPr="00857232">
        <w:t xml:space="preserve"> </w:t>
      </w:r>
      <w:proofErr w:type="spellStart"/>
      <w:r w:rsidRPr="00857232">
        <w:t>iz</w:t>
      </w:r>
      <w:proofErr w:type="spellEnd"/>
      <w:r w:rsidRPr="00857232">
        <w:t xml:space="preserve"> </w:t>
      </w:r>
      <w:proofErr w:type="spellStart"/>
      <w:r w:rsidRPr="00857232">
        <w:t>st.</w:t>
      </w:r>
      <w:proofErr w:type="spellEnd"/>
      <w:r w:rsidRPr="00857232">
        <w:t xml:space="preserve"> 1 </w:t>
      </w:r>
      <w:proofErr w:type="spellStart"/>
      <w:r w:rsidRPr="00857232">
        <w:t>i</w:t>
      </w:r>
      <w:proofErr w:type="spellEnd"/>
      <w:r w:rsidRPr="00857232">
        <w:t xml:space="preserve"> 2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 </w:t>
      </w:r>
      <w:proofErr w:type="spellStart"/>
      <w:r w:rsidRPr="00857232">
        <w:t>biće</w:t>
      </w:r>
      <w:proofErr w:type="spellEnd"/>
      <w:r w:rsidRPr="00857232">
        <w:t xml:space="preserve"> </w:t>
      </w:r>
      <w:proofErr w:type="spellStart"/>
      <w:r w:rsidRPr="00857232">
        <w:t>izdata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rokom</w:t>
      </w:r>
      <w:proofErr w:type="spellEnd"/>
      <w:r w:rsidRPr="00857232">
        <w:t xml:space="preserve"> </w:t>
      </w:r>
      <w:proofErr w:type="spellStart"/>
      <w:r w:rsidRPr="00857232">
        <w:t>važenja</w:t>
      </w:r>
      <w:proofErr w:type="spellEnd"/>
      <w:r w:rsidRPr="00857232">
        <w:t xml:space="preserve"> </w:t>
      </w:r>
      <w:proofErr w:type="spellStart"/>
      <w:r w:rsidRPr="00857232">
        <w:t>utvrđenim</w:t>
      </w:r>
      <w:proofErr w:type="spellEnd"/>
      <w:r w:rsidRPr="00857232">
        <w:t xml:space="preserve"> </w:t>
      </w:r>
      <w:proofErr w:type="spellStart"/>
      <w:r w:rsidRPr="00857232">
        <w:t>dozvolama</w:t>
      </w:r>
      <w:proofErr w:type="spellEnd"/>
      <w:r w:rsidRPr="00857232">
        <w:t xml:space="preserve"> </w:t>
      </w:r>
      <w:proofErr w:type="spellStart"/>
      <w:r w:rsidRPr="00857232">
        <w:t>izdatim</w:t>
      </w:r>
      <w:proofErr w:type="spellEnd"/>
      <w:r w:rsidRPr="00857232">
        <w:t xml:space="preserve"> </w:t>
      </w:r>
      <w:proofErr w:type="spellStart"/>
      <w:r w:rsidRPr="00857232">
        <w:t>saglasno</w:t>
      </w:r>
      <w:proofErr w:type="spellEnd"/>
      <w:r w:rsidRPr="00857232">
        <w:t xml:space="preserve"> </w:t>
      </w:r>
      <w:proofErr w:type="spellStart"/>
      <w:r w:rsidRPr="00857232">
        <w:t>Zakonu</w:t>
      </w:r>
      <w:proofErr w:type="spellEnd"/>
      <w:r w:rsidRPr="00857232">
        <w:t xml:space="preserve"> o radio-</w:t>
      </w:r>
      <w:proofErr w:type="spellStart"/>
      <w:r w:rsidRPr="00857232">
        <w:t>difuziji</w:t>
      </w:r>
      <w:proofErr w:type="spellEnd"/>
      <w:r w:rsidRPr="00857232">
        <w:t>.</w:t>
      </w:r>
    </w:p>
    <w:p w14:paraId="469E8751" w14:textId="77777777" w:rsidR="00857232" w:rsidRPr="00857232" w:rsidRDefault="00857232" w:rsidP="00857232">
      <w:pPr>
        <w:jc w:val="center"/>
        <w:rPr>
          <w:b/>
          <w:bCs/>
        </w:rPr>
      </w:pPr>
      <w:bookmarkStart w:id="247" w:name="clan_149"/>
      <w:bookmarkEnd w:id="247"/>
      <w:proofErr w:type="spellStart"/>
      <w:r w:rsidRPr="00857232">
        <w:rPr>
          <w:b/>
          <w:bCs/>
        </w:rPr>
        <w:t>Član</w:t>
      </w:r>
      <w:proofErr w:type="spellEnd"/>
      <w:r w:rsidRPr="00857232">
        <w:rPr>
          <w:b/>
          <w:bCs/>
        </w:rPr>
        <w:t xml:space="preserve"> 149</w:t>
      </w:r>
    </w:p>
    <w:p w14:paraId="4ABA086A" w14:textId="77777777" w:rsidR="00857232" w:rsidRPr="00857232" w:rsidRDefault="00857232" w:rsidP="00857232">
      <w:pPr>
        <w:jc w:val="center"/>
      </w:pPr>
      <w:r w:rsidRPr="00857232">
        <w:t xml:space="preserve">(1) </w:t>
      </w:r>
      <w:proofErr w:type="spellStart"/>
      <w:r w:rsidRPr="00857232">
        <w:t>Agencija</w:t>
      </w:r>
      <w:proofErr w:type="spellEnd"/>
      <w:r w:rsidRPr="00857232">
        <w:t xml:space="preserve"> za radio-</w:t>
      </w:r>
      <w:proofErr w:type="spellStart"/>
      <w:r w:rsidRPr="00857232">
        <w:t>difuziju</w:t>
      </w:r>
      <w:proofErr w:type="spellEnd"/>
      <w:r w:rsidRPr="00857232">
        <w:t xml:space="preserve"> </w:t>
      </w:r>
      <w:proofErr w:type="spellStart"/>
      <w:r w:rsidRPr="00857232">
        <w:t>nastavlja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</w:t>
      </w:r>
      <w:proofErr w:type="spellStart"/>
      <w:r w:rsidRPr="00857232">
        <w:t>radom</w:t>
      </w:r>
      <w:proofErr w:type="spellEnd"/>
      <w:r w:rsidRPr="00857232">
        <w:t xml:space="preserve"> </w:t>
      </w:r>
      <w:proofErr w:type="spellStart"/>
      <w:r w:rsidRPr="00857232">
        <w:t>kao</w:t>
      </w:r>
      <w:proofErr w:type="spellEnd"/>
      <w:r w:rsidRPr="00857232">
        <w:t xml:space="preserve"> </w:t>
      </w:r>
      <w:proofErr w:type="spellStart"/>
      <w:r w:rsidRPr="00857232">
        <w:t>Agencija</w:t>
      </w:r>
      <w:proofErr w:type="spellEnd"/>
      <w:r w:rsidRPr="00857232">
        <w:t xml:space="preserve"> za </w:t>
      </w:r>
      <w:proofErr w:type="spellStart"/>
      <w:r w:rsidRPr="00857232">
        <w:t>elektronske</w:t>
      </w:r>
      <w:proofErr w:type="spellEnd"/>
      <w:r w:rsidRPr="00857232">
        <w:t xml:space="preserve"> </w:t>
      </w:r>
      <w:proofErr w:type="spellStart"/>
      <w:r w:rsidRPr="00857232">
        <w:t>medije</w:t>
      </w:r>
      <w:proofErr w:type="spellEnd"/>
      <w:r w:rsidRPr="00857232">
        <w:t>.</w:t>
      </w:r>
    </w:p>
    <w:p w14:paraId="5DE1AA1D" w14:textId="77777777" w:rsidR="00857232" w:rsidRPr="00857232" w:rsidRDefault="00857232" w:rsidP="00857232">
      <w:pPr>
        <w:jc w:val="center"/>
      </w:pPr>
      <w:r w:rsidRPr="00857232">
        <w:t xml:space="preserve">(2) </w:t>
      </w:r>
      <w:proofErr w:type="spellStart"/>
      <w:r w:rsidRPr="00857232">
        <w:t>Agencija</w:t>
      </w:r>
      <w:proofErr w:type="spellEnd"/>
      <w:r w:rsidRPr="00857232">
        <w:t xml:space="preserve"> </w:t>
      </w:r>
      <w:proofErr w:type="spellStart"/>
      <w:r w:rsidRPr="00857232">
        <w:t>preuzima</w:t>
      </w:r>
      <w:proofErr w:type="spellEnd"/>
      <w:r w:rsidRPr="00857232">
        <w:t xml:space="preserve"> </w:t>
      </w:r>
      <w:proofErr w:type="spellStart"/>
      <w:r w:rsidRPr="00857232">
        <w:t>zaposlene</w:t>
      </w:r>
      <w:proofErr w:type="spellEnd"/>
      <w:r w:rsidRPr="00857232">
        <w:t xml:space="preserve">, </w:t>
      </w:r>
      <w:proofErr w:type="spellStart"/>
      <w:r w:rsidRPr="00857232">
        <w:t>sredstva</w:t>
      </w:r>
      <w:proofErr w:type="spellEnd"/>
      <w:r w:rsidRPr="00857232">
        <w:t xml:space="preserve">, </w:t>
      </w:r>
      <w:proofErr w:type="spellStart"/>
      <w:r w:rsidRPr="00857232">
        <w:t>opremu</w:t>
      </w:r>
      <w:proofErr w:type="spellEnd"/>
      <w:r w:rsidRPr="00857232">
        <w:t xml:space="preserve">, </w:t>
      </w:r>
      <w:proofErr w:type="spellStart"/>
      <w:r w:rsidRPr="00857232">
        <w:t>prava</w:t>
      </w:r>
      <w:proofErr w:type="spellEnd"/>
      <w:r w:rsidRPr="00857232">
        <w:t xml:space="preserve">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obaveze</w:t>
      </w:r>
      <w:proofErr w:type="spellEnd"/>
      <w:r w:rsidRPr="00857232">
        <w:t xml:space="preserve"> </w:t>
      </w:r>
      <w:proofErr w:type="spellStart"/>
      <w:r w:rsidRPr="00857232">
        <w:t>Agencije</w:t>
      </w:r>
      <w:proofErr w:type="spellEnd"/>
      <w:r w:rsidRPr="00857232">
        <w:t xml:space="preserve"> za radio-</w:t>
      </w:r>
      <w:proofErr w:type="spellStart"/>
      <w:r w:rsidRPr="00857232">
        <w:t>difuziju</w:t>
      </w:r>
      <w:proofErr w:type="spellEnd"/>
      <w:r w:rsidRPr="00857232">
        <w:t>.</w:t>
      </w:r>
    </w:p>
    <w:p w14:paraId="3548120C" w14:textId="77777777" w:rsidR="00857232" w:rsidRPr="00857232" w:rsidRDefault="00857232" w:rsidP="00857232">
      <w:pPr>
        <w:jc w:val="center"/>
      </w:pPr>
      <w:r w:rsidRPr="00857232">
        <w:t xml:space="preserve">(3) Vlada </w:t>
      </w:r>
      <w:proofErr w:type="spellStart"/>
      <w:r w:rsidRPr="00857232">
        <w:t>Crne</w:t>
      </w:r>
      <w:proofErr w:type="spellEnd"/>
      <w:r w:rsidRPr="00857232">
        <w:t xml:space="preserve"> Gore </w:t>
      </w:r>
      <w:proofErr w:type="spellStart"/>
      <w:r w:rsidRPr="00857232">
        <w:t>će</w:t>
      </w:r>
      <w:proofErr w:type="spellEnd"/>
      <w:r w:rsidRPr="00857232">
        <w:t xml:space="preserve">, u </w:t>
      </w:r>
      <w:proofErr w:type="spellStart"/>
      <w:r w:rsidRPr="00857232">
        <w:t>roku</w:t>
      </w:r>
      <w:proofErr w:type="spellEnd"/>
      <w:r w:rsidRPr="00857232">
        <w:t xml:space="preserve"> od 60 dana od dana </w:t>
      </w:r>
      <w:proofErr w:type="spellStart"/>
      <w:r w:rsidRPr="00857232">
        <w:t>stupanja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snagu</w:t>
      </w:r>
      <w:proofErr w:type="spellEnd"/>
      <w:r w:rsidRPr="00857232">
        <w:t xml:space="preserve">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zakona</w:t>
      </w:r>
      <w:proofErr w:type="spellEnd"/>
      <w:r w:rsidRPr="00857232">
        <w:t xml:space="preserve">, </w:t>
      </w:r>
      <w:proofErr w:type="spellStart"/>
      <w:r w:rsidRPr="00857232">
        <w:t>obezbijediti</w:t>
      </w:r>
      <w:proofErr w:type="spellEnd"/>
      <w:r w:rsidRPr="00857232">
        <w:t xml:space="preserve"> </w:t>
      </w:r>
      <w:proofErr w:type="spellStart"/>
      <w:r w:rsidRPr="00857232">
        <w:t>prostorne</w:t>
      </w:r>
      <w:proofErr w:type="spellEnd"/>
      <w:r w:rsidRPr="00857232">
        <w:t xml:space="preserve"> </w:t>
      </w:r>
      <w:proofErr w:type="spellStart"/>
      <w:r w:rsidRPr="00857232">
        <w:t>uslove</w:t>
      </w:r>
      <w:proofErr w:type="spellEnd"/>
      <w:r w:rsidRPr="00857232">
        <w:t xml:space="preserve"> za rad </w:t>
      </w:r>
      <w:proofErr w:type="spellStart"/>
      <w:r w:rsidRPr="00857232">
        <w:t>Agencije</w:t>
      </w:r>
      <w:proofErr w:type="spellEnd"/>
      <w:r w:rsidRPr="00857232">
        <w:t>.</w:t>
      </w:r>
    </w:p>
    <w:p w14:paraId="28E92556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248" w:name="str_96"/>
      <w:bookmarkEnd w:id="248"/>
      <w:proofErr w:type="spellStart"/>
      <w:r w:rsidRPr="00857232">
        <w:rPr>
          <w:b/>
          <w:bCs/>
          <w:lang w:val="fr-FR"/>
        </w:rPr>
        <w:t>Važenje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odobrenja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za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emitovanje</w:t>
      </w:r>
      <w:proofErr w:type="spellEnd"/>
    </w:p>
    <w:p w14:paraId="134A18F4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249" w:name="clan_149a"/>
      <w:bookmarkEnd w:id="249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149a</w:t>
      </w:r>
    </w:p>
    <w:p w14:paraId="1CAC11C6" w14:textId="77777777" w:rsidR="00857232" w:rsidRPr="00857232" w:rsidRDefault="00857232" w:rsidP="00857232">
      <w:pPr>
        <w:jc w:val="center"/>
        <w:rPr>
          <w:lang w:val="fr-FR"/>
        </w:rPr>
      </w:pPr>
      <w:proofErr w:type="spellStart"/>
      <w:r w:rsidRPr="00857232">
        <w:rPr>
          <w:lang w:val="fr-FR"/>
        </w:rPr>
        <w:t>Odobrenja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emitovanje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izdata</w:t>
      </w:r>
      <w:proofErr w:type="spellEnd"/>
      <w:r w:rsidRPr="00857232">
        <w:rPr>
          <w:lang w:val="fr-FR"/>
        </w:rPr>
        <w:t xml:space="preserve"> do </w:t>
      </w:r>
      <w:proofErr w:type="spellStart"/>
      <w:r w:rsidRPr="00857232">
        <w:rPr>
          <w:lang w:val="fr-FR"/>
        </w:rPr>
        <w:t>početka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primjene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zakona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važe</w:t>
      </w:r>
      <w:proofErr w:type="spellEnd"/>
      <w:r w:rsidRPr="00857232">
        <w:rPr>
          <w:lang w:val="fr-FR"/>
        </w:rPr>
        <w:t xml:space="preserve"> do </w:t>
      </w:r>
      <w:proofErr w:type="spellStart"/>
      <w:r w:rsidRPr="00857232">
        <w:rPr>
          <w:lang w:val="fr-FR"/>
        </w:rPr>
        <w:t>isteka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roka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koji</w:t>
      </w:r>
      <w:proofErr w:type="spellEnd"/>
      <w:r w:rsidRPr="00857232">
        <w:rPr>
          <w:lang w:val="fr-FR"/>
        </w:rPr>
        <w:t xml:space="preserve"> su </w:t>
      </w:r>
      <w:proofErr w:type="spellStart"/>
      <w:r w:rsidRPr="00857232">
        <w:rPr>
          <w:lang w:val="fr-FR"/>
        </w:rPr>
        <w:t>izdata</w:t>
      </w:r>
      <w:proofErr w:type="spellEnd"/>
      <w:r w:rsidRPr="00857232">
        <w:rPr>
          <w:lang w:val="fr-FR"/>
        </w:rPr>
        <w:t>.</w:t>
      </w:r>
    </w:p>
    <w:p w14:paraId="10329733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250" w:name="str_97"/>
      <w:bookmarkEnd w:id="250"/>
      <w:proofErr w:type="spellStart"/>
      <w:r w:rsidRPr="00857232">
        <w:rPr>
          <w:b/>
          <w:bCs/>
          <w:lang w:val="fr-FR"/>
        </w:rPr>
        <w:t>Objavljivanje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javnog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poziva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ovlašćenim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predlagačima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članova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Savjeta</w:t>
      </w:r>
      <w:proofErr w:type="spellEnd"/>
    </w:p>
    <w:p w14:paraId="7FDF30D4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251" w:name="clan_150"/>
      <w:bookmarkEnd w:id="251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150</w:t>
      </w:r>
    </w:p>
    <w:p w14:paraId="306122C9" w14:textId="77777777" w:rsidR="00857232" w:rsidRPr="00857232" w:rsidRDefault="00857232" w:rsidP="00857232">
      <w:pPr>
        <w:jc w:val="center"/>
        <w:rPr>
          <w:lang w:val="fr-FR"/>
        </w:rPr>
      </w:pPr>
      <w:proofErr w:type="spellStart"/>
      <w:r w:rsidRPr="00857232">
        <w:rPr>
          <w:lang w:val="fr-FR"/>
        </w:rPr>
        <w:t>Radno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tijelo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Skupštine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će</w:t>
      </w:r>
      <w:proofErr w:type="spellEnd"/>
      <w:r w:rsidRPr="00857232">
        <w:rPr>
          <w:lang w:val="fr-FR"/>
        </w:rPr>
        <w:t xml:space="preserve">, u </w:t>
      </w:r>
      <w:proofErr w:type="spellStart"/>
      <w:r w:rsidRPr="00857232">
        <w:rPr>
          <w:lang w:val="fr-FR"/>
        </w:rPr>
        <w:t>roku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osam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stupanja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snagu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zakona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objaviti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javni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poziv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ovlašćenim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predlagačima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člana</w:t>
      </w:r>
      <w:proofErr w:type="spellEnd"/>
      <w:r w:rsidRPr="00857232">
        <w:rPr>
          <w:lang w:val="fr-FR"/>
        </w:rPr>
        <w:t xml:space="preserve"> 19 </w:t>
      </w:r>
      <w:proofErr w:type="spellStart"/>
      <w:r w:rsidRPr="00857232">
        <w:rPr>
          <w:lang w:val="fr-FR"/>
        </w:rPr>
        <w:t>stav</w:t>
      </w:r>
      <w:proofErr w:type="spellEnd"/>
      <w:r w:rsidRPr="00857232">
        <w:rPr>
          <w:lang w:val="fr-FR"/>
        </w:rPr>
        <w:t xml:space="preserve"> 1 </w:t>
      </w:r>
      <w:proofErr w:type="spellStart"/>
      <w:r w:rsidRPr="00857232">
        <w:rPr>
          <w:lang w:val="fr-FR"/>
        </w:rPr>
        <w:t>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zakona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podnošenje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predloga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imenovanje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Savjeta</w:t>
      </w:r>
      <w:proofErr w:type="spellEnd"/>
      <w:r w:rsidRPr="00857232">
        <w:rPr>
          <w:lang w:val="fr-FR"/>
        </w:rPr>
        <w:t>.</w:t>
      </w:r>
    </w:p>
    <w:p w14:paraId="198056E8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252" w:name="str_98"/>
      <w:bookmarkEnd w:id="252"/>
      <w:proofErr w:type="spellStart"/>
      <w:r w:rsidRPr="00857232">
        <w:rPr>
          <w:b/>
          <w:bCs/>
          <w:lang w:val="fr-FR"/>
        </w:rPr>
        <w:t>Rok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za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imenovanje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članova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Savjeta</w:t>
      </w:r>
      <w:proofErr w:type="spellEnd"/>
    </w:p>
    <w:p w14:paraId="6B92CC9C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253" w:name="clan_151"/>
      <w:bookmarkEnd w:id="253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151</w:t>
      </w:r>
    </w:p>
    <w:p w14:paraId="79C05DB3" w14:textId="77777777" w:rsidR="00857232" w:rsidRPr="00857232" w:rsidRDefault="00857232" w:rsidP="00857232">
      <w:pPr>
        <w:jc w:val="center"/>
        <w:rPr>
          <w:lang w:val="fr-FR"/>
        </w:rPr>
      </w:pPr>
      <w:proofErr w:type="spellStart"/>
      <w:r w:rsidRPr="00857232">
        <w:rPr>
          <w:lang w:val="fr-FR"/>
        </w:rPr>
        <w:t>Skupština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će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donijeti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odluku</w:t>
      </w:r>
      <w:proofErr w:type="spellEnd"/>
      <w:r w:rsidRPr="00857232">
        <w:rPr>
          <w:lang w:val="fr-FR"/>
        </w:rPr>
        <w:t xml:space="preserve"> o </w:t>
      </w:r>
      <w:proofErr w:type="spellStart"/>
      <w:r w:rsidRPr="00857232">
        <w:rPr>
          <w:lang w:val="fr-FR"/>
        </w:rPr>
        <w:t>predlogu</w:t>
      </w:r>
      <w:proofErr w:type="spellEnd"/>
      <w:r w:rsidRPr="00857232">
        <w:rPr>
          <w:lang w:val="fr-FR"/>
        </w:rPr>
        <w:t xml:space="preserve"> liste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imenovanje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članova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Savjeta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roku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60 </w:t>
      </w:r>
      <w:proofErr w:type="spellStart"/>
      <w:r w:rsidRPr="00857232">
        <w:rPr>
          <w:lang w:val="fr-FR"/>
        </w:rPr>
        <w:t>dana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isteka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roka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podnošenje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predloga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imenovanju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članova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Savjeta</w:t>
      </w:r>
      <w:proofErr w:type="spellEnd"/>
      <w:r w:rsidRPr="00857232">
        <w:rPr>
          <w:lang w:val="fr-FR"/>
        </w:rPr>
        <w:t xml:space="preserve"> po </w:t>
      </w:r>
      <w:proofErr w:type="spellStart"/>
      <w:r w:rsidRPr="00857232">
        <w:rPr>
          <w:lang w:val="fr-FR"/>
        </w:rPr>
        <w:t>javnom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konkursu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člana</w:t>
      </w:r>
      <w:proofErr w:type="spellEnd"/>
      <w:r w:rsidRPr="00857232">
        <w:rPr>
          <w:lang w:val="fr-FR"/>
        </w:rPr>
        <w:t xml:space="preserve"> 150 </w:t>
      </w:r>
      <w:proofErr w:type="spellStart"/>
      <w:r w:rsidRPr="00857232">
        <w:rPr>
          <w:lang w:val="fr-FR"/>
        </w:rPr>
        <w:t>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zakona</w:t>
      </w:r>
      <w:proofErr w:type="spellEnd"/>
      <w:r w:rsidRPr="00857232">
        <w:rPr>
          <w:lang w:val="fr-FR"/>
        </w:rPr>
        <w:t>.</w:t>
      </w:r>
    </w:p>
    <w:p w14:paraId="63D7A4EB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254" w:name="str_99"/>
      <w:bookmarkEnd w:id="254"/>
      <w:proofErr w:type="spellStart"/>
      <w:r w:rsidRPr="00857232">
        <w:rPr>
          <w:b/>
          <w:bCs/>
          <w:lang w:val="fr-FR"/>
        </w:rPr>
        <w:t>Prestanak</w:t>
      </w:r>
      <w:proofErr w:type="spellEnd"/>
      <w:r w:rsidRPr="00857232">
        <w:rPr>
          <w:b/>
          <w:bCs/>
          <w:lang w:val="fr-FR"/>
        </w:rPr>
        <w:t xml:space="preserve"> mandata </w:t>
      </w:r>
      <w:proofErr w:type="spellStart"/>
      <w:r w:rsidRPr="00857232">
        <w:rPr>
          <w:b/>
          <w:bCs/>
          <w:lang w:val="fr-FR"/>
        </w:rPr>
        <w:t>članova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Savjeta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Agencije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za</w:t>
      </w:r>
      <w:proofErr w:type="spellEnd"/>
      <w:r w:rsidRPr="00857232">
        <w:rPr>
          <w:b/>
          <w:bCs/>
          <w:lang w:val="fr-FR"/>
        </w:rPr>
        <w:t xml:space="preserve"> radio-</w:t>
      </w:r>
      <w:proofErr w:type="spellStart"/>
      <w:r w:rsidRPr="00857232">
        <w:rPr>
          <w:b/>
          <w:bCs/>
          <w:lang w:val="fr-FR"/>
        </w:rPr>
        <w:t>difuziju</w:t>
      </w:r>
      <w:proofErr w:type="spellEnd"/>
    </w:p>
    <w:p w14:paraId="62DEC62D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255" w:name="clan_152"/>
      <w:bookmarkEnd w:id="255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152</w:t>
      </w:r>
    </w:p>
    <w:p w14:paraId="1765A163" w14:textId="77777777" w:rsidR="00857232" w:rsidRPr="00857232" w:rsidRDefault="00857232" w:rsidP="00857232">
      <w:pPr>
        <w:jc w:val="center"/>
        <w:rPr>
          <w:lang w:val="fr-FR"/>
        </w:rPr>
      </w:pPr>
      <w:proofErr w:type="spellStart"/>
      <w:r w:rsidRPr="00857232">
        <w:rPr>
          <w:lang w:val="fr-FR"/>
        </w:rPr>
        <w:t>Imenovanjem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članova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prestaje</w:t>
      </w:r>
      <w:proofErr w:type="spellEnd"/>
      <w:r w:rsidRPr="00857232">
        <w:rPr>
          <w:lang w:val="fr-FR"/>
        </w:rPr>
        <w:t xml:space="preserve"> mandat </w:t>
      </w:r>
      <w:proofErr w:type="spellStart"/>
      <w:r w:rsidRPr="00857232">
        <w:rPr>
          <w:lang w:val="fr-FR"/>
        </w:rPr>
        <w:t>članova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Agencije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radio-</w:t>
      </w:r>
      <w:proofErr w:type="spellStart"/>
      <w:r w:rsidRPr="00857232">
        <w:rPr>
          <w:lang w:val="fr-FR"/>
        </w:rPr>
        <w:t>difuziju</w:t>
      </w:r>
      <w:proofErr w:type="spellEnd"/>
      <w:r w:rsidRPr="00857232">
        <w:rPr>
          <w:lang w:val="fr-FR"/>
        </w:rPr>
        <w:t>.</w:t>
      </w:r>
    </w:p>
    <w:p w14:paraId="30ED222A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256" w:name="str_100"/>
      <w:bookmarkEnd w:id="256"/>
      <w:proofErr w:type="spellStart"/>
      <w:r w:rsidRPr="00857232">
        <w:rPr>
          <w:b/>
          <w:bCs/>
          <w:lang w:val="fr-FR"/>
        </w:rPr>
        <w:t>Konstituisanje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Savjeta</w:t>
      </w:r>
      <w:proofErr w:type="spellEnd"/>
    </w:p>
    <w:p w14:paraId="14447EE0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257" w:name="clan_153"/>
      <w:bookmarkEnd w:id="257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153</w:t>
      </w:r>
    </w:p>
    <w:p w14:paraId="22C41425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(1) </w:t>
      </w:r>
      <w:proofErr w:type="spellStart"/>
      <w:r w:rsidRPr="00857232">
        <w:rPr>
          <w:lang w:val="fr-FR"/>
        </w:rPr>
        <w:t>Savjet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će</w:t>
      </w:r>
      <w:proofErr w:type="spellEnd"/>
      <w:r w:rsidRPr="00857232">
        <w:rPr>
          <w:lang w:val="fr-FR"/>
        </w:rPr>
        <w:t xml:space="preserve"> se </w:t>
      </w:r>
      <w:proofErr w:type="spellStart"/>
      <w:r w:rsidRPr="00857232">
        <w:rPr>
          <w:lang w:val="fr-FR"/>
        </w:rPr>
        <w:t>konstituisati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roku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15 </w:t>
      </w:r>
      <w:proofErr w:type="spellStart"/>
      <w:r w:rsidRPr="00857232">
        <w:rPr>
          <w:lang w:val="fr-FR"/>
        </w:rPr>
        <w:t>dana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stupanja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snagu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odluke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Skupštine</w:t>
      </w:r>
      <w:proofErr w:type="spellEnd"/>
      <w:r w:rsidRPr="00857232">
        <w:rPr>
          <w:lang w:val="fr-FR"/>
        </w:rPr>
        <w:t xml:space="preserve"> o </w:t>
      </w:r>
      <w:proofErr w:type="spellStart"/>
      <w:r w:rsidRPr="00857232">
        <w:rPr>
          <w:lang w:val="fr-FR"/>
        </w:rPr>
        <w:t>predlogu</w:t>
      </w:r>
      <w:proofErr w:type="spellEnd"/>
      <w:r w:rsidRPr="00857232">
        <w:rPr>
          <w:lang w:val="fr-FR"/>
        </w:rPr>
        <w:t xml:space="preserve"> liste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imenovanje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članova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Savjeta</w:t>
      </w:r>
      <w:proofErr w:type="spellEnd"/>
      <w:r w:rsidRPr="00857232">
        <w:rPr>
          <w:lang w:val="fr-FR"/>
        </w:rPr>
        <w:t>.</w:t>
      </w:r>
    </w:p>
    <w:p w14:paraId="57458ED4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(2) </w:t>
      </w:r>
      <w:proofErr w:type="spellStart"/>
      <w:r w:rsidRPr="00857232">
        <w:rPr>
          <w:lang w:val="fr-FR"/>
        </w:rPr>
        <w:t>Savjet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će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konstitutivnoj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sjednici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izabrati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predsjednika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Savjeta</w:t>
      </w:r>
      <w:proofErr w:type="spellEnd"/>
      <w:r w:rsidRPr="00857232">
        <w:rPr>
          <w:lang w:val="fr-FR"/>
        </w:rPr>
        <w:t>.</w:t>
      </w:r>
    </w:p>
    <w:p w14:paraId="22854E7B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258" w:name="str_101"/>
      <w:bookmarkEnd w:id="258"/>
      <w:proofErr w:type="spellStart"/>
      <w:r w:rsidRPr="00857232">
        <w:rPr>
          <w:b/>
          <w:bCs/>
          <w:lang w:val="fr-FR"/>
        </w:rPr>
        <w:t>Donošenje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Statuta</w:t>
      </w:r>
      <w:proofErr w:type="spellEnd"/>
    </w:p>
    <w:p w14:paraId="6F209B00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259" w:name="clan_154"/>
      <w:bookmarkEnd w:id="259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154</w:t>
      </w:r>
    </w:p>
    <w:p w14:paraId="50E7326E" w14:textId="77777777" w:rsidR="00857232" w:rsidRPr="00857232" w:rsidRDefault="00857232" w:rsidP="00857232">
      <w:pPr>
        <w:jc w:val="center"/>
        <w:rPr>
          <w:lang w:val="fr-FR"/>
        </w:rPr>
      </w:pPr>
      <w:proofErr w:type="spellStart"/>
      <w:r w:rsidRPr="00857232">
        <w:rPr>
          <w:lang w:val="fr-FR"/>
        </w:rPr>
        <w:t>Savjet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će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donijeti</w:t>
      </w:r>
      <w:proofErr w:type="spellEnd"/>
      <w:r w:rsidRPr="00857232">
        <w:rPr>
          <w:lang w:val="fr-FR"/>
        </w:rPr>
        <w:t xml:space="preserve"> Statut </w:t>
      </w:r>
      <w:proofErr w:type="spellStart"/>
      <w:r w:rsidRPr="00857232">
        <w:rPr>
          <w:lang w:val="fr-FR"/>
        </w:rPr>
        <w:t>Agencije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roku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30 </w:t>
      </w:r>
      <w:proofErr w:type="spellStart"/>
      <w:r w:rsidRPr="00857232">
        <w:rPr>
          <w:lang w:val="fr-FR"/>
        </w:rPr>
        <w:t>dana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imenovanja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članova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Savjeta</w:t>
      </w:r>
      <w:proofErr w:type="spellEnd"/>
      <w:r w:rsidRPr="00857232">
        <w:rPr>
          <w:lang w:val="fr-FR"/>
        </w:rPr>
        <w:t>.</w:t>
      </w:r>
    </w:p>
    <w:p w14:paraId="5086814C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260" w:name="str_102"/>
      <w:bookmarkEnd w:id="260"/>
      <w:proofErr w:type="spellStart"/>
      <w:r w:rsidRPr="00857232">
        <w:rPr>
          <w:b/>
          <w:bCs/>
          <w:lang w:val="fr-FR"/>
        </w:rPr>
        <w:lastRenderedPageBreak/>
        <w:t>Imenovanje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direktora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Agencije</w:t>
      </w:r>
      <w:proofErr w:type="spellEnd"/>
    </w:p>
    <w:p w14:paraId="531B2A8F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261" w:name="clan_155"/>
      <w:bookmarkEnd w:id="261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155</w:t>
      </w:r>
    </w:p>
    <w:p w14:paraId="543C83A5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(1) </w:t>
      </w:r>
      <w:proofErr w:type="spellStart"/>
      <w:r w:rsidRPr="00857232">
        <w:rPr>
          <w:lang w:val="fr-FR"/>
        </w:rPr>
        <w:t>Savjet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dužan</w:t>
      </w:r>
      <w:proofErr w:type="spellEnd"/>
      <w:r w:rsidRPr="00857232">
        <w:rPr>
          <w:lang w:val="fr-FR"/>
        </w:rPr>
        <w:t xml:space="preserve"> da, u </w:t>
      </w:r>
      <w:proofErr w:type="spellStart"/>
      <w:r w:rsidRPr="00857232">
        <w:rPr>
          <w:lang w:val="fr-FR"/>
        </w:rPr>
        <w:t>roku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15 </w:t>
      </w:r>
      <w:proofErr w:type="spellStart"/>
      <w:r w:rsidRPr="00857232">
        <w:rPr>
          <w:lang w:val="fr-FR"/>
        </w:rPr>
        <w:t>dana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donošenja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Statuta</w:t>
      </w:r>
      <w:proofErr w:type="spellEnd"/>
      <w:r w:rsidRPr="00857232">
        <w:rPr>
          <w:lang w:val="fr-FR"/>
        </w:rPr>
        <w:t xml:space="preserve">, </w:t>
      </w:r>
      <w:proofErr w:type="spellStart"/>
      <w:r w:rsidRPr="00857232">
        <w:rPr>
          <w:lang w:val="fr-FR"/>
        </w:rPr>
        <w:t>raspiše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javni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konkurs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izbor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direktora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Agencije</w:t>
      </w:r>
      <w:proofErr w:type="spellEnd"/>
      <w:r w:rsidRPr="00857232">
        <w:rPr>
          <w:lang w:val="fr-FR"/>
        </w:rPr>
        <w:t>.</w:t>
      </w:r>
    </w:p>
    <w:p w14:paraId="309326A9" w14:textId="77777777" w:rsidR="00857232" w:rsidRPr="00857232" w:rsidRDefault="00857232" w:rsidP="00857232">
      <w:pPr>
        <w:jc w:val="center"/>
        <w:rPr>
          <w:lang w:val="fr-FR"/>
        </w:rPr>
      </w:pPr>
      <w:r w:rsidRPr="00857232">
        <w:rPr>
          <w:lang w:val="fr-FR"/>
        </w:rPr>
        <w:t xml:space="preserve">(2) </w:t>
      </w:r>
      <w:proofErr w:type="spellStart"/>
      <w:r w:rsidRPr="00857232">
        <w:rPr>
          <w:lang w:val="fr-FR"/>
        </w:rPr>
        <w:t>Savjet</w:t>
      </w:r>
      <w:proofErr w:type="spellEnd"/>
      <w:r w:rsidRPr="00857232">
        <w:rPr>
          <w:lang w:val="fr-FR"/>
        </w:rPr>
        <w:t xml:space="preserve"> je </w:t>
      </w:r>
      <w:proofErr w:type="spellStart"/>
      <w:r w:rsidRPr="00857232">
        <w:rPr>
          <w:lang w:val="fr-FR"/>
        </w:rPr>
        <w:t>dužan</w:t>
      </w:r>
      <w:proofErr w:type="spellEnd"/>
      <w:r w:rsidRPr="00857232">
        <w:rPr>
          <w:lang w:val="fr-FR"/>
        </w:rPr>
        <w:t xml:space="preserve"> da </w:t>
      </w:r>
      <w:proofErr w:type="spellStart"/>
      <w:r w:rsidRPr="00857232">
        <w:rPr>
          <w:lang w:val="fr-FR"/>
        </w:rPr>
        <w:t>imenuje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direktora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Agencije</w:t>
      </w:r>
      <w:proofErr w:type="spellEnd"/>
      <w:r w:rsidRPr="00857232">
        <w:rPr>
          <w:lang w:val="fr-FR"/>
        </w:rPr>
        <w:t xml:space="preserve"> u </w:t>
      </w:r>
      <w:proofErr w:type="spellStart"/>
      <w:r w:rsidRPr="00857232">
        <w:rPr>
          <w:lang w:val="fr-FR"/>
        </w:rPr>
        <w:t>roku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30 </w:t>
      </w:r>
      <w:proofErr w:type="spellStart"/>
      <w:r w:rsidRPr="00857232">
        <w:rPr>
          <w:lang w:val="fr-FR"/>
        </w:rPr>
        <w:t>dana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isteka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roka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podnošenje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prijava</w:t>
      </w:r>
      <w:proofErr w:type="spellEnd"/>
      <w:r w:rsidRPr="00857232">
        <w:rPr>
          <w:lang w:val="fr-FR"/>
        </w:rPr>
        <w:t xml:space="preserve"> na </w:t>
      </w:r>
      <w:proofErr w:type="spellStart"/>
      <w:r w:rsidRPr="00857232">
        <w:rPr>
          <w:lang w:val="fr-FR"/>
        </w:rPr>
        <w:t>javni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konkurs</w:t>
      </w:r>
      <w:proofErr w:type="spellEnd"/>
      <w:r w:rsidRPr="00857232">
        <w:rPr>
          <w:lang w:val="fr-FR"/>
        </w:rPr>
        <w:t>.</w:t>
      </w:r>
    </w:p>
    <w:p w14:paraId="183EF372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262" w:name="str_103"/>
      <w:bookmarkEnd w:id="262"/>
      <w:proofErr w:type="spellStart"/>
      <w:r w:rsidRPr="00857232">
        <w:rPr>
          <w:b/>
          <w:bCs/>
          <w:lang w:val="fr-FR"/>
        </w:rPr>
        <w:t>Prestanak</w:t>
      </w:r>
      <w:proofErr w:type="spellEnd"/>
      <w:r w:rsidRPr="00857232">
        <w:rPr>
          <w:b/>
          <w:bCs/>
          <w:lang w:val="fr-FR"/>
        </w:rPr>
        <w:t xml:space="preserve"> mandata </w:t>
      </w:r>
      <w:proofErr w:type="spellStart"/>
      <w:r w:rsidRPr="00857232">
        <w:rPr>
          <w:b/>
          <w:bCs/>
          <w:lang w:val="fr-FR"/>
        </w:rPr>
        <w:t>direktora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Agencije</w:t>
      </w:r>
      <w:proofErr w:type="spellEnd"/>
    </w:p>
    <w:p w14:paraId="420E0BEB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263" w:name="clan_156"/>
      <w:bookmarkEnd w:id="263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156</w:t>
      </w:r>
    </w:p>
    <w:p w14:paraId="2FEC165B" w14:textId="77777777" w:rsidR="00857232" w:rsidRPr="00857232" w:rsidRDefault="00857232" w:rsidP="00857232">
      <w:pPr>
        <w:jc w:val="center"/>
        <w:rPr>
          <w:lang w:val="fr-FR"/>
        </w:rPr>
      </w:pPr>
      <w:proofErr w:type="spellStart"/>
      <w:r w:rsidRPr="00857232">
        <w:rPr>
          <w:lang w:val="fr-FR"/>
        </w:rPr>
        <w:t>Imenovanjem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direktora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Agencije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prestaje</w:t>
      </w:r>
      <w:proofErr w:type="spellEnd"/>
      <w:r w:rsidRPr="00857232">
        <w:rPr>
          <w:lang w:val="fr-FR"/>
        </w:rPr>
        <w:t xml:space="preserve"> mandat </w:t>
      </w:r>
      <w:proofErr w:type="spellStart"/>
      <w:r w:rsidRPr="00857232">
        <w:rPr>
          <w:lang w:val="fr-FR"/>
        </w:rPr>
        <w:t>direktora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Agencije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radio-</w:t>
      </w:r>
      <w:proofErr w:type="spellStart"/>
      <w:r w:rsidRPr="00857232">
        <w:rPr>
          <w:lang w:val="fr-FR"/>
        </w:rPr>
        <w:t>difuziju</w:t>
      </w:r>
      <w:proofErr w:type="spellEnd"/>
      <w:r w:rsidRPr="00857232">
        <w:rPr>
          <w:lang w:val="fr-FR"/>
        </w:rPr>
        <w:t>.</w:t>
      </w:r>
    </w:p>
    <w:p w14:paraId="0F226EB0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264" w:name="str_104"/>
      <w:bookmarkEnd w:id="264"/>
      <w:proofErr w:type="spellStart"/>
      <w:r w:rsidRPr="00857232">
        <w:rPr>
          <w:b/>
          <w:bCs/>
          <w:lang w:val="fr-FR"/>
        </w:rPr>
        <w:t>Podzakonski</w:t>
      </w:r>
      <w:proofErr w:type="spellEnd"/>
      <w:r w:rsidRPr="00857232">
        <w:rPr>
          <w:b/>
          <w:bCs/>
          <w:lang w:val="fr-FR"/>
        </w:rPr>
        <w:t xml:space="preserve"> </w:t>
      </w:r>
      <w:proofErr w:type="spellStart"/>
      <w:r w:rsidRPr="00857232">
        <w:rPr>
          <w:b/>
          <w:bCs/>
          <w:lang w:val="fr-FR"/>
        </w:rPr>
        <w:t>akti</w:t>
      </w:r>
      <w:proofErr w:type="spellEnd"/>
    </w:p>
    <w:p w14:paraId="36FD104F" w14:textId="77777777" w:rsidR="00857232" w:rsidRPr="00857232" w:rsidRDefault="00857232" w:rsidP="00857232">
      <w:pPr>
        <w:jc w:val="center"/>
        <w:rPr>
          <w:b/>
          <w:bCs/>
          <w:lang w:val="fr-FR"/>
        </w:rPr>
      </w:pPr>
      <w:bookmarkStart w:id="265" w:name="clan_157"/>
      <w:bookmarkEnd w:id="265"/>
      <w:proofErr w:type="spellStart"/>
      <w:r w:rsidRPr="00857232">
        <w:rPr>
          <w:b/>
          <w:bCs/>
          <w:lang w:val="fr-FR"/>
        </w:rPr>
        <w:t>Član</w:t>
      </w:r>
      <w:proofErr w:type="spellEnd"/>
      <w:r w:rsidRPr="00857232">
        <w:rPr>
          <w:b/>
          <w:bCs/>
          <w:lang w:val="fr-FR"/>
        </w:rPr>
        <w:t xml:space="preserve"> 157</w:t>
      </w:r>
    </w:p>
    <w:p w14:paraId="25676D49" w14:textId="77777777" w:rsidR="00857232" w:rsidRPr="00857232" w:rsidRDefault="00857232" w:rsidP="00857232">
      <w:pPr>
        <w:jc w:val="center"/>
        <w:rPr>
          <w:lang w:val="fr-FR"/>
        </w:rPr>
      </w:pPr>
      <w:proofErr w:type="spellStart"/>
      <w:r w:rsidRPr="00857232">
        <w:rPr>
          <w:lang w:val="fr-FR"/>
        </w:rPr>
        <w:t>Podzakonski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akti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sprovođenje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ovog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zakona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donijeće</w:t>
      </w:r>
      <w:proofErr w:type="spellEnd"/>
      <w:r w:rsidRPr="00857232">
        <w:rPr>
          <w:lang w:val="fr-FR"/>
        </w:rPr>
        <w:t xml:space="preserve"> se u </w:t>
      </w:r>
      <w:proofErr w:type="spellStart"/>
      <w:r w:rsidRPr="00857232">
        <w:rPr>
          <w:lang w:val="fr-FR"/>
        </w:rPr>
        <w:t>roku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šest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mjeseci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od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dana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konstituisanja</w:t>
      </w:r>
      <w:proofErr w:type="spellEnd"/>
      <w:r w:rsidRPr="00857232">
        <w:rPr>
          <w:lang w:val="fr-FR"/>
        </w:rPr>
        <w:t xml:space="preserve"> </w:t>
      </w:r>
      <w:proofErr w:type="spellStart"/>
      <w:r w:rsidRPr="00857232">
        <w:rPr>
          <w:lang w:val="fr-FR"/>
        </w:rPr>
        <w:t>Savjeta</w:t>
      </w:r>
      <w:proofErr w:type="spellEnd"/>
      <w:r w:rsidRPr="00857232">
        <w:rPr>
          <w:lang w:val="fr-FR"/>
        </w:rPr>
        <w:t>.</w:t>
      </w:r>
    </w:p>
    <w:p w14:paraId="0BD8410B" w14:textId="77777777" w:rsidR="00857232" w:rsidRPr="00857232" w:rsidRDefault="00857232" w:rsidP="00857232">
      <w:pPr>
        <w:jc w:val="center"/>
        <w:rPr>
          <w:b/>
          <w:bCs/>
        </w:rPr>
      </w:pPr>
      <w:bookmarkStart w:id="266" w:name="clan_158"/>
      <w:bookmarkEnd w:id="266"/>
      <w:proofErr w:type="spellStart"/>
      <w:r w:rsidRPr="00857232">
        <w:rPr>
          <w:b/>
          <w:bCs/>
        </w:rPr>
        <w:t>Član</w:t>
      </w:r>
      <w:proofErr w:type="spellEnd"/>
      <w:r w:rsidRPr="00857232">
        <w:rPr>
          <w:b/>
          <w:bCs/>
        </w:rPr>
        <w:t xml:space="preserve"> 158</w:t>
      </w:r>
    </w:p>
    <w:p w14:paraId="02440D54" w14:textId="77777777" w:rsidR="00857232" w:rsidRPr="00857232" w:rsidRDefault="00857232" w:rsidP="00857232">
      <w:pPr>
        <w:jc w:val="center"/>
      </w:pPr>
      <w:proofErr w:type="spellStart"/>
      <w:r w:rsidRPr="00857232">
        <w:t>Odredbe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 61 </w:t>
      </w:r>
      <w:proofErr w:type="spellStart"/>
      <w:r w:rsidRPr="00857232">
        <w:t>st.</w:t>
      </w:r>
      <w:proofErr w:type="spellEnd"/>
      <w:r w:rsidRPr="00857232">
        <w:t xml:space="preserve"> 1 </w:t>
      </w:r>
      <w:proofErr w:type="spellStart"/>
      <w:r w:rsidRPr="00857232">
        <w:t>i</w:t>
      </w:r>
      <w:proofErr w:type="spellEnd"/>
      <w:r w:rsidRPr="00857232">
        <w:t xml:space="preserve"> 4, </w:t>
      </w:r>
      <w:proofErr w:type="spellStart"/>
      <w:r w:rsidRPr="00857232">
        <w:t>člana</w:t>
      </w:r>
      <w:proofErr w:type="spellEnd"/>
      <w:r w:rsidRPr="00857232">
        <w:t xml:space="preserve"> 63 </w:t>
      </w:r>
      <w:proofErr w:type="spellStart"/>
      <w:r w:rsidRPr="00857232">
        <w:t>st.</w:t>
      </w:r>
      <w:proofErr w:type="spellEnd"/>
      <w:r w:rsidRPr="00857232">
        <w:t xml:space="preserve"> 1, 3 </w:t>
      </w:r>
      <w:proofErr w:type="spellStart"/>
      <w:r w:rsidRPr="00857232">
        <w:t>i</w:t>
      </w:r>
      <w:proofErr w:type="spellEnd"/>
      <w:r w:rsidRPr="00857232">
        <w:t xml:space="preserve"> 4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 96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zakona</w:t>
      </w:r>
      <w:proofErr w:type="spellEnd"/>
      <w:r w:rsidRPr="00857232">
        <w:t xml:space="preserve"> </w:t>
      </w:r>
      <w:proofErr w:type="spellStart"/>
      <w:r w:rsidRPr="00857232">
        <w:t>primjenjivaće</w:t>
      </w:r>
      <w:proofErr w:type="spellEnd"/>
      <w:r w:rsidRPr="00857232">
        <w:t xml:space="preserve"> se od 1. </w:t>
      </w:r>
      <w:proofErr w:type="spellStart"/>
      <w:r w:rsidRPr="00857232">
        <w:t>januara</w:t>
      </w:r>
      <w:proofErr w:type="spellEnd"/>
      <w:r w:rsidRPr="00857232">
        <w:t xml:space="preserve"> 2013. </w:t>
      </w:r>
      <w:proofErr w:type="spellStart"/>
      <w:r w:rsidRPr="00857232">
        <w:t>godine</w:t>
      </w:r>
      <w:proofErr w:type="spellEnd"/>
      <w:r w:rsidRPr="00857232">
        <w:t>.</w:t>
      </w:r>
    </w:p>
    <w:p w14:paraId="07C00A30" w14:textId="77777777" w:rsidR="00857232" w:rsidRPr="00857232" w:rsidRDefault="00857232" w:rsidP="00857232">
      <w:pPr>
        <w:jc w:val="center"/>
        <w:rPr>
          <w:b/>
          <w:bCs/>
        </w:rPr>
      </w:pPr>
      <w:bookmarkStart w:id="267" w:name="clan_158a"/>
      <w:bookmarkEnd w:id="267"/>
      <w:proofErr w:type="spellStart"/>
      <w:r w:rsidRPr="00857232">
        <w:rPr>
          <w:b/>
          <w:bCs/>
        </w:rPr>
        <w:t>Član</w:t>
      </w:r>
      <w:proofErr w:type="spellEnd"/>
      <w:r w:rsidRPr="00857232">
        <w:rPr>
          <w:b/>
          <w:bCs/>
        </w:rPr>
        <w:t xml:space="preserve"> 158a</w:t>
      </w:r>
    </w:p>
    <w:p w14:paraId="6D538F88" w14:textId="77777777" w:rsidR="00857232" w:rsidRPr="00857232" w:rsidRDefault="00857232" w:rsidP="00857232">
      <w:pPr>
        <w:jc w:val="center"/>
      </w:pPr>
      <w:proofErr w:type="spellStart"/>
      <w:r w:rsidRPr="00857232">
        <w:t>Odredba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 42 </w:t>
      </w:r>
      <w:proofErr w:type="spellStart"/>
      <w:r w:rsidRPr="00857232">
        <w:t>stav</w:t>
      </w:r>
      <w:proofErr w:type="spellEnd"/>
      <w:r w:rsidRPr="00857232">
        <w:t xml:space="preserve"> 3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zakona</w:t>
      </w:r>
      <w:proofErr w:type="spellEnd"/>
      <w:r w:rsidRPr="00857232">
        <w:t xml:space="preserve"> </w:t>
      </w:r>
      <w:proofErr w:type="spellStart"/>
      <w:r w:rsidRPr="00857232">
        <w:t>primjenjivaće</w:t>
      </w:r>
      <w:proofErr w:type="spellEnd"/>
      <w:r w:rsidRPr="00857232">
        <w:t xml:space="preserve"> se do 1. </w:t>
      </w:r>
      <w:proofErr w:type="spellStart"/>
      <w:r w:rsidRPr="00857232">
        <w:t>januara</w:t>
      </w:r>
      <w:proofErr w:type="spellEnd"/>
      <w:r w:rsidRPr="00857232">
        <w:t xml:space="preserve"> 2016. </w:t>
      </w:r>
      <w:proofErr w:type="spellStart"/>
      <w:r w:rsidRPr="00857232">
        <w:t>godine</w:t>
      </w:r>
      <w:proofErr w:type="spellEnd"/>
      <w:r w:rsidRPr="00857232">
        <w:t>.</w:t>
      </w:r>
    </w:p>
    <w:p w14:paraId="39B638CD" w14:textId="77777777" w:rsidR="00857232" w:rsidRPr="00857232" w:rsidRDefault="00857232" w:rsidP="00857232">
      <w:pPr>
        <w:jc w:val="center"/>
        <w:rPr>
          <w:b/>
          <w:bCs/>
        </w:rPr>
      </w:pPr>
      <w:bookmarkStart w:id="268" w:name="str_105"/>
      <w:bookmarkEnd w:id="268"/>
      <w:proofErr w:type="spellStart"/>
      <w:r w:rsidRPr="00857232">
        <w:rPr>
          <w:b/>
          <w:bCs/>
        </w:rPr>
        <w:t>Prestanak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važenja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propisa</w:t>
      </w:r>
      <w:proofErr w:type="spellEnd"/>
    </w:p>
    <w:p w14:paraId="1EADEA77" w14:textId="77777777" w:rsidR="00857232" w:rsidRPr="00857232" w:rsidRDefault="00857232" w:rsidP="00857232">
      <w:pPr>
        <w:jc w:val="center"/>
        <w:rPr>
          <w:b/>
          <w:bCs/>
        </w:rPr>
      </w:pPr>
      <w:bookmarkStart w:id="269" w:name="clan_159"/>
      <w:bookmarkEnd w:id="269"/>
      <w:proofErr w:type="spellStart"/>
      <w:r w:rsidRPr="00857232">
        <w:rPr>
          <w:b/>
          <w:bCs/>
        </w:rPr>
        <w:t>Član</w:t>
      </w:r>
      <w:proofErr w:type="spellEnd"/>
      <w:r w:rsidRPr="00857232">
        <w:rPr>
          <w:b/>
          <w:bCs/>
        </w:rPr>
        <w:t xml:space="preserve"> 159</w:t>
      </w:r>
    </w:p>
    <w:p w14:paraId="1108907B" w14:textId="77777777" w:rsidR="00857232" w:rsidRPr="00857232" w:rsidRDefault="00857232" w:rsidP="00857232">
      <w:pPr>
        <w:jc w:val="center"/>
      </w:pPr>
      <w:r w:rsidRPr="00857232">
        <w:t xml:space="preserve">Danom </w:t>
      </w:r>
      <w:proofErr w:type="spellStart"/>
      <w:r w:rsidRPr="00857232">
        <w:t>stupanja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snagu</w:t>
      </w:r>
      <w:proofErr w:type="spellEnd"/>
      <w:r w:rsidRPr="00857232">
        <w:t xml:space="preserve"> </w:t>
      </w:r>
      <w:proofErr w:type="spellStart"/>
      <w:r w:rsidRPr="00857232">
        <w:t>ovog</w:t>
      </w:r>
      <w:proofErr w:type="spellEnd"/>
      <w:r w:rsidRPr="00857232">
        <w:t xml:space="preserve"> </w:t>
      </w:r>
      <w:proofErr w:type="spellStart"/>
      <w:r w:rsidRPr="00857232">
        <w:t>zakona</w:t>
      </w:r>
      <w:proofErr w:type="spellEnd"/>
      <w:r w:rsidRPr="00857232">
        <w:t xml:space="preserve"> </w:t>
      </w:r>
      <w:proofErr w:type="spellStart"/>
      <w:r w:rsidRPr="00857232">
        <w:t>prestaje</w:t>
      </w:r>
      <w:proofErr w:type="spellEnd"/>
      <w:r w:rsidRPr="00857232">
        <w:t xml:space="preserve"> da </w:t>
      </w:r>
      <w:proofErr w:type="spellStart"/>
      <w:r w:rsidRPr="00857232">
        <w:t>važi</w:t>
      </w:r>
      <w:proofErr w:type="spellEnd"/>
      <w:r w:rsidRPr="00857232">
        <w:t xml:space="preserve"> Zakon o radio-</w:t>
      </w:r>
      <w:proofErr w:type="spellStart"/>
      <w:r w:rsidRPr="00857232">
        <w:t>difuziji</w:t>
      </w:r>
      <w:proofErr w:type="spellEnd"/>
      <w:r w:rsidRPr="00857232">
        <w:t xml:space="preserve"> ("</w:t>
      </w:r>
      <w:proofErr w:type="spellStart"/>
      <w:r w:rsidRPr="00857232">
        <w:t>Službeni</w:t>
      </w:r>
      <w:proofErr w:type="spellEnd"/>
      <w:r w:rsidRPr="00857232">
        <w:t xml:space="preserve"> list RCG", br. 51/02, 62/02, 56/04, 77/06)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odredbe</w:t>
      </w:r>
      <w:proofErr w:type="spellEnd"/>
      <w:r w:rsidRPr="00857232">
        <w:t>:</w:t>
      </w:r>
    </w:p>
    <w:p w14:paraId="109B6979" w14:textId="77777777" w:rsidR="00857232" w:rsidRPr="00857232" w:rsidRDefault="00857232" w:rsidP="00857232">
      <w:pPr>
        <w:jc w:val="center"/>
      </w:pPr>
      <w:r w:rsidRPr="00857232">
        <w:t xml:space="preserve">- </w:t>
      </w:r>
      <w:proofErr w:type="spellStart"/>
      <w:r w:rsidRPr="00857232">
        <w:t>člana</w:t>
      </w:r>
      <w:proofErr w:type="spellEnd"/>
      <w:r w:rsidRPr="00857232">
        <w:t xml:space="preserve"> 18 </w:t>
      </w:r>
      <w:proofErr w:type="spellStart"/>
      <w:r w:rsidRPr="00857232">
        <w:t>stav</w:t>
      </w:r>
      <w:proofErr w:type="spellEnd"/>
      <w:r w:rsidRPr="00857232">
        <w:t xml:space="preserve"> 7 </w:t>
      </w:r>
      <w:proofErr w:type="spellStart"/>
      <w:r w:rsidRPr="00857232">
        <w:t>i</w:t>
      </w:r>
      <w:proofErr w:type="spellEnd"/>
      <w:r w:rsidRPr="00857232">
        <w:t xml:space="preserve"> </w:t>
      </w:r>
      <w:proofErr w:type="spellStart"/>
      <w:r w:rsidRPr="00857232">
        <w:t>člana</w:t>
      </w:r>
      <w:proofErr w:type="spellEnd"/>
      <w:r w:rsidRPr="00857232">
        <w:t xml:space="preserve"> 24 u </w:t>
      </w:r>
      <w:proofErr w:type="spellStart"/>
      <w:r w:rsidRPr="00857232">
        <w:t>dijelu</w:t>
      </w:r>
      <w:proofErr w:type="spellEnd"/>
      <w:r w:rsidRPr="00857232">
        <w:t xml:space="preserve"> koji se </w:t>
      </w:r>
      <w:proofErr w:type="spellStart"/>
      <w:r w:rsidRPr="00857232">
        <w:t>odnosi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elektronske</w:t>
      </w:r>
      <w:proofErr w:type="spellEnd"/>
      <w:r w:rsidRPr="00857232">
        <w:t xml:space="preserve"> </w:t>
      </w:r>
      <w:proofErr w:type="spellStart"/>
      <w:r w:rsidRPr="00857232">
        <w:t>medije</w:t>
      </w:r>
      <w:proofErr w:type="spellEnd"/>
      <w:r w:rsidRPr="00857232">
        <w:t xml:space="preserve">, </w:t>
      </w:r>
      <w:proofErr w:type="spellStart"/>
      <w:r w:rsidRPr="00857232">
        <w:t>člana</w:t>
      </w:r>
      <w:proofErr w:type="spellEnd"/>
      <w:r w:rsidRPr="00857232">
        <w:t xml:space="preserve"> 42 </w:t>
      </w:r>
      <w:proofErr w:type="spellStart"/>
      <w:r w:rsidRPr="00857232">
        <w:t>stav</w:t>
      </w:r>
      <w:proofErr w:type="spellEnd"/>
      <w:r w:rsidRPr="00857232">
        <w:t xml:space="preserve"> 1 al. 18 u </w:t>
      </w:r>
      <w:proofErr w:type="spellStart"/>
      <w:r w:rsidRPr="00857232">
        <w:t>vezi</w:t>
      </w:r>
      <w:proofErr w:type="spellEnd"/>
      <w:r w:rsidRPr="00857232">
        <w:t xml:space="preserve"> </w:t>
      </w:r>
      <w:proofErr w:type="spellStart"/>
      <w:r w:rsidRPr="00857232">
        <w:t>sa</w:t>
      </w:r>
      <w:proofErr w:type="spellEnd"/>
      <w:r w:rsidRPr="00857232">
        <w:t xml:space="preserve"> radio </w:t>
      </w:r>
      <w:proofErr w:type="spellStart"/>
      <w:r w:rsidRPr="00857232">
        <w:t>programima</w:t>
      </w:r>
      <w:proofErr w:type="spellEnd"/>
      <w:r w:rsidRPr="00857232">
        <w:t xml:space="preserve">, </w:t>
      </w:r>
      <w:proofErr w:type="spellStart"/>
      <w:r w:rsidRPr="00857232">
        <w:t>člana</w:t>
      </w:r>
      <w:proofErr w:type="spellEnd"/>
      <w:r w:rsidRPr="00857232">
        <w:t xml:space="preserve"> 43 </w:t>
      </w:r>
      <w:proofErr w:type="spellStart"/>
      <w:r w:rsidRPr="00857232">
        <w:t>stava</w:t>
      </w:r>
      <w:proofErr w:type="spellEnd"/>
      <w:r w:rsidRPr="00857232">
        <w:t xml:space="preserve"> 1 </w:t>
      </w:r>
      <w:proofErr w:type="spellStart"/>
      <w:r w:rsidRPr="00857232">
        <w:t>tač</w:t>
      </w:r>
      <w:proofErr w:type="spellEnd"/>
      <w:r w:rsidRPr="00857232">
        <w:t xml:space="preserve">. 2 </w:t>
      </w:r>
      <w:proofErr w:type="spellStart"/>
      <w:r w:rsidRPr="00857232">
        <w:t>i</w:t>
      </w:r>
      <w:proofErr w:type="spellEnd"/>
      <w:r w:rsidRPr="00857232">
        <w:t xml:space="preserve"> 4 u </w:t>
      </w:r>
      <w:proofErr w:type="spellStart"/>
      <w:r w:rsidRPr="00857232">
        <w:t>dijelu</w:t>
      </w:r>
      <w:proofErr w:type="spellEnd"/>
      <w:r w:rsidRPr="00857232">
        <w:t xml:space="preserve"> koji se </w:t>
      </w:r>
      <w:proofErr w:type="spellStart"/>
      <w:r w:rsidRPr="00857232">
        <w:t>odnosi</w:t>
      </w:r>
      <w:proofErr w:type="spellEnd"/>
      <w:r w:rsidRPr="00857232">
        <w:t xml:space="preserve">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elektronske</w:t>
      </w:r>
      <w:proofErr w:type="spellEnd"/>
      <w:r w:rsidRPr="00857232">
        <w:t xml:space="preserve"> </w:t>
      </w:r>
      <w:proofErr w:type="spellStart"/>
      <w:r w:rsidRPr="00857232">
        <w:t>medije</w:t>
      </w:r>
      <w:proofErr w:type="spellEnd"/>
      <w:r w:rsidRPr="00857232">
        <w:t xml:space="preserve"> </w:t>
      </w:r>
      <w:proofErr w:type="spellStart"/>
      <w:r w:rsidRPr="00857232">
        <w:t>Zakona</w:t>
      </w:r>
      <w:proofErr w:type="spellEnd"/>
      <w:r w:rsidRPr="00857232">
        <w:t xml:space="preserve"> o </w:t>
      </w:r>
      <w:proofErr w:type="spellStart"/>
      <w:r w:rsidRPr="00857232">
        <w:t>medijima</w:t>
      </w:r>
      <w:proofErr w:type="spellEnd"/>
      <w:r w:rsidRPr="00857232">
        <w:t xml:space="preserve"> ("</w:t>
      </w:r>
      <w:proofErr w:type="spellStart"/>
      <w:r w:rsidRPr="00857232">
        <w:t>Službeni</w:t>
      </w:r>
      <w:proofErr w:type="spellEnd"/>
      <w:r w:rsidRPr="00857232">
        <w:t xml:space="preserve"> list RCG", br. 51/02 </w:t>
      </w:r>
      <w:proofErr w:type="spellStart"/>
      <w:r w:rsidRPr="00857232">
        <w:t>i</w:t>
      </w:r>
      <w:proofErr w:type="spellEnd"/>
      <w:r w:rsidRPr="00857232">
        <w:t xml:space="preserve"> 62/02</w:t>
      </w:r>
      <w:proofErr w:type="gramStart"/>
      <w:r w:rsidRPr="00857232">
        <w:t>);</w:t>
      </w:r>
      <w:proofErr w:type="gramEnd"/>
    </w:p>
    <w:p w14:paraId="3529EF92" w14:textId="77777777" w:rsidR="00857232" w:rsidRPr="00857232" w:rsidRDefault="00857232" w:rsidP="00857232">
      <w:pPr>
        <w:jc w:val="center"/>
        <w:rPr>
          <w:b/>
          <w:bCs/>
        </w:rPr>
      </w:pPr>
      <w:bookmarkStart w:id="270" w:name="str_106"/>
      <w:bookmarkEnd w:id="270"/>
      <w:proofErr w:type="spellStart"/>
      <w:r w:rsidRPr="00857232">
        <w:rPr>
          <w:b/>
          <w:bCs/>
        </w:rPr>
        <w:t>Stupanje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na</w:t>
      </w:r>
      <w:proofErr w:type="spellEnd"/>
      <w:r w:rsidRPr="00857232">
        <w:rPr>
          <w:b/>
          <w:bCs/>
        </w:rPr>
        <w:t xml:space="preserve"> </w:t>
      </w:r>
      <w:proofErr w:type="spellStart"/>
      <w:r w:rsidRPr="00857232">
        <w:rPr>
          <w:b/>
          <w:bCs/>
        </w:rPr>
        <w:t>snagu</w:t>
      </w:r>
      <w:proofErr w:type="spellEnd"/>
    </w:p>
    <w:p w14:paraId="24D878C0" w14:textId="77777777" w:rsidR="00857232" w:rsidRPr="00857232" w:rsidRDefault="00857232" w:rsidP="00857232">
      <w:pPr>
        <w:jc w:val="center"/>
        <w:rPr>
          <w:b/>
          <w:bCs/>
        </w:rPr>
      </w:pPr>
      <w:bookmarkStart w:id="271" w:name="clan_160"/>
      <w:bookmarkEnd w:id="271"/>
      <w:proofErr w:type="spellStart"/>
      <w:r w:rsidRPr="00857232">
        <w:rPr>
          <w:b/>
          <w:bCs/>
        </w:rPr>
        <w:t>Član</w:t>
      </w:r>
      <w:proofErr w:type="spellEnd"/>
      <w:r w:rsidRPr="00857232">
        <w:rPr>
          <w:b/>
          <w:bCs/>
        </w:rPr>
        <w:t xml:space="preserve"> 160</w:t>
      </w:r>
    </w:p>
    <w:p w14:paraId="1F9D26E2" w14:textId="77777777" w:rsidR="00857232" w:rsidRPr="00857232" w:rsidRDefault="00857232" w:rsidP="00857232">
      <w:pPr>
        <w:jc w:val="center"/>
      </w:pPr>
      <w:proofErr w:type="spellStart"/>
      <w:r w:rsidRPr="00857232">
        <w:t>Ovaj</w:t>
      </w:r>
      <w:proofErr w:type="spellEnd"/>
      <w:r w:rsidRPr="00857232">
        <w:t xml:space="preserve"> </w:t>
      </w:r>
      <w:proofErr w:type="spellStart"/>
      <w:r w:rsidRPr="00857232">
        <w:t>zakon</w:t>
      </w:r>
      <w:proofErr w:type="spellEnd"/>
      <w:r w:rsidRPr="00857232">
        <w:t xml:space="preserve"> stupa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snagu</w:t>
      </w:r>
      <w:proofErr w:type="spellEnd"/>
      <w:r w:rsidRPr="00857232">
        <w:t xml:space="preserve"> </w:t>
      </w:r>
      <w:proofErr w:type="spellStart"/>
      <w:r w:rsidRPr="00857232">
        <w:t>osmog</w:t>
      </w:r>
      <w:proofErr w:type="spellEnd"/>
      <w:r w:rsidRPr="00857232">
        <w:t xml:space="preserve"> dana od dana </w:t>
      </w:r>
      <w:proofErr w:type="spellStart"/>
      <w:r w:rsidRPr="00857232">
        <w:t>objavljivanja</w:t>
      </w:r>
      <w:proofErr w:type="spellEnd"/>
      <w:r w:rsidRPr="00857232">
        <w:t xml:space="preserve"> u "</w:t>
      </w:r>
      <w:proofErr w:type="spellStart"/>
      <w:r w:rsidRPr="00857232">
        <w:t>Službenom</w:t>
      </w:r>
      <w:proofErr w:type="spellEnd"/>
      <w:r w:rsidRPr="00857232">
        <w:t xml:space="preserve"> </w:t>
      </w:r>
      <w:proofErr w:type="spellStart"/>
      <w:r w:rsidRPr="00857232">
        <w:t>listu</w:t>
      </w:r>
      <w:proofErr w:type="spellEnd"/>
      <w:r w:rsidRPr="00857232">
        <w:t xml:space="preserve"> </w:t>
      </w:r>
      <w:proofErr w:type="spellStart"/>
      <w:r w:rsidRPr="00857232">
        <w:t>Crne</w:t>
      </w:r>
      <w:proofErr w:type="spellEnd"/>
      <w:r w:rsidRPr="00857232">
        <w:t xml:space="preserve"> Gore".</w:t>
      </w:r>
    </w:p>
    <w:p w14:paraId="6AE96A5D" w14:textId="77777777" w:rsidR="00857232" w:rsidRPr="00857232" w:rsidRDefault="00857232" w:rsidP="00857232">
      <w:pPr>
        <w:jc w:val="center"/>
      </w:pPr>
      <w:r w:rsidRPr="00857232">
        <w:t> </w:t>
      </w:r>
    </w:p>
    <w:p w14:paraId="17A26FD1" w14:textId="77777777" w:rsidR="00857232" w:rsidRPr="00857232" w:rsidRDefault="00857232" w:rsidP="00857232">
      <w:pPr>
        <w:jc w:val="center"/>
        <w:rPr>
          <w:b/>
          <w:bCs/>
          <w:i/>
          <w:iCs/>
        </w:rPr>
      </w:pPr>
      <w:proofErr w:type="spellStart"/>
      <w:r w:rsidRPr="00857232">
        <w:rPr>
          <w:b/>
          <w:bCs/>
          <w:i/>
          <w:iCs/>
        </w:rPr>
        <w:t>Samostalni</w:t>
      </w:r>
      <w:proofErr w:type="spellEnd"/>
      <w:r w:rsidRPr="00857232">
        <w:rPr>
          <w:b/>
          <w:bCs/>
          <w:i/>
          <w:iCs/>
        </w:rPr>
        <w:t xml:space="preserve"> </w:t>
      </w:r>
      <w:proofErr w:type="spellStart"/>
      <w:r w:rsidRPr="00857232">
        <w:rPr>
          <w:b/>
          <w:bCs/>
          <w:i/>
          <w:iCs/>
        </w:rPr>
        <w:t>član</w:t>
      </w:r>
      <w:proofErr w:type="spellEnd"/>
      <w:r w:rsidRPr="00857232">
        <w:rPr>
          <w:b/>
          <w:bCs/>
          <w:i/>
          <w:iCs/>
        </w:rPr>
        <w:t xml:space="preserve"> </w:t>
      </w:r>
      <w:proofErr w:type="spellStart"/>
      <w:r w:rsidRPr="00857232">
        <w:rPr>
          <w:b/>
          <w:bCs/>
          <w:i/>
          <w:iCs/>
        </w:rPr>
        <w:t>Zakona</w:t>
      </w:r>
      <w:proofErr w:type="spellEnd"/>
      <w:r w:rsidRPr="00857232">
        <w:rPr>
          <w:b/>
          <w:bCs/>
          <w:i/>
          <w:iCs/>
        </w:rPr>
        <w:t xml:space="preserve"> o </w:t>
      </w:r>
      <w:proofErr w:type="spellStart"/>
      <w:r w:rsidRPr="00857232">
        <w:rPr>
          <w:b/>
          <w:bCs/>
          <w:i/>
          <w:iCs/>
        </w:rPr>
        <w:t>izmjenama</w:t>
      </w:r>
      <w:proofErr w:type="spellEnd"/>
      <w:r w:rsidRPr="00857232">
        <w:rPr>
          <w:b/>
          <w:bCs/>
          <w:i/>
          <w:iCs/>
        </w:rPr>
        <w:t xml:space="preserve"> </w:t>
      </w:r>
      <w:proofErr w:type="spellStart"/>
      <w:r w:rsidRPr="00857232">
        <w:rPr>
          <w:b/>
          <w:bCs/>
          <w:i/>
          <w:iCs/>
        </w:rPr>
        <w:t>i</w:t>
      </w:r>
      <w:proofErr w:type="spellEnd"/>
      <w:r w:rsidRPr="00857232">
        <w:rPr>
          <w:b/>
          <w:bCs/>
          <w:i/>
          <w:iCs/>
        </w:rPr>
        <w:t xml:space="preserve"> </w:t>
      </w:r>
      <w:proofErr w:type="spellStart"/>
      <w:r w:rsidRPr="00857232">
        <w:rPr>
          <w:b/>
          <w:bCs/>
          <w:i/>
          <w:iCs/>
        </w:rPr>
        <w:t>dopunama</w:t>
      </w:r>
      <w:proofErr w:type="spellEnd"/>
      <w:r w:rsidRPr="00857232">
        <w:rPr>
          <w:b/>
          <w:bCs/>
          <w:i/>
          <w:iCs/>
        </w:rPr>
        <w:br/>
      </w:r>
      <w:proofErr w:type="spellStart"/>
      <w:r w:rsidRPr="00857232">
        <w:rPr>
          <w:b/>
          <w:bCs/>
          <w:i/>
          <w:iCs/>
        </w:rPr>
        <w:t>Zakona</w:t>
      </w:r>
      <w:proofErr w:type="spellEnd"/>
      <w:r w:rsidRPr="00857232">
        <w:rPr>
          <w:b/>
          <w:bCs/>
          <w:i/>
          <w:iCs/>
        </w:rPr>
        <w:t xml:space="preserve"> o </w:t>
      </w:r>
      <w:proofErr w:type="spellStart"/>
      <w:r w:rsidRPr="00857232">
        <w:rPr>
          <w:b/>
          <w:bCs/>
          <w:i/>
          <w:iCs/>
        </w:rPr>
        <w:t>elektronskim</w:t>
      </w:r>
      <w:proofErr w:type="spellEnd"/>
      <w:r w:rsidRPr="00857232">
        <w:rPr>
          <w:b/>
          <w:bCs/>
          <w:i/>
          <w:iCs/>
        </w:rPr>
        <w:t xml:space="preserve"> </w:t>
      </w:r>
      <w:proofErr w:type="spellStart"/>
      <w:r w:rsidRPr="00857232">
        <w:rPr>
          <w:b/>
          <w:bCs/>
          <w:i/>
          <w:iCs/>
        </w:rPr>
        <w:t>medijima</w:t>
      </w:r>
      <w:proofErr w:type="spellEnd"/>
    </w:p>
    <w:p w14:paraId="4DA86C7B" w14:textId="77777777" w:rsidR="00857232" w:rsidRPr="00857232" w:rsidRDefault="00857232" w:rsidP="00857232">
      <w:pPr>
        <w:jc w:val="center"/>
        <w:rPr>
          <w:i/>
          <w:iCs/>
        </w:rPr>
      </w:pPr>
      <w:r w:rsidRPr="00857232">
        <w:rPr>
          <w:i/>
          <w:iCs/>
        </w:rPr>
        <w:t>("Sl. list CG", br. 55/2016)</w:t>
      </w:r>
    </w:p>
    <w:p w14:paraId="5156966E" w14:textId="77777777" w:rsidR="00857232" w:rsidRPr="00857232" w:rsidRDefault="00857232" w:rsidP="00857232">
      <w:pPr>
        <w:jc w:val="center"/>
        <w:rPr>
          <w:b/>
          <w:bCs/>
        </w:rPr>
      </w:pPr>
      <w:proofErr w:type="spellStart"/>
      <w:r w:rsidRPr="00857232">
        <w:rPr>
          <w:b/>
          <w:bCs/>
        </w:rPr>
        <w:lastRenderedPageBreak/>
        <w:t>Član</w:t>
      </w:r>
      <w:proofErr w:type="spellEnd"/>
      <w:r w:rsidRPr="00857232">
        <w:rPr>
          <w:b/>
          <w:bCs/>
        </w:rPr>
        <w:t xml:space="preserve"> 27</w:t>
      </w:r>
    </w:p>
    <w:p w14:paraId="01D5DB72" w14:textId="77777777" w:rsidR="00857232" w:rsidRPr="00857232" w:rsidRDefault="00857232" w:rsidP="00857232">
      <w:pPr>
        <w:jc w:val="center"/>
      </w:pPr>
      <w:proofErr w:type="spellStart"/>
      <w:r w:rsidRPr="00857232">
        <w:t>Ovaj</w:t>
      </w:r>
      <w:proofErr w:type="spellEnd"/>
      <w:r w:rsidRPr="00857232">
        <w:t xml:space="preserve"> </w:t>
      </w:r>
      <w:proofErr w:type="spellStart"/>
      <w:r w:rsidRPr="00857232">
        <w:t>zakon</w:t>
      </w:r>
      <w:proofErr w:type="spellEnd"/>
      <w:r w:rsidRPr="00857232">
        <w:t xml:space="preserve"> stupa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snagu</w:t>
      </w:r>
      <w:proofErr w:type="spellEnd"/>
      <w:r w:rsidRPr="00857232">
        <w:t xml:space="preserve"> </w:t>
      </w:r>
      <w:proofErr w:type="spellStart"/>
      <w:r w:rsidRPr="00857232">
        <w:t>osmog</w:t>
      </w:r>
      <w:proofErr w:type="spellEnd"/>
      <w:r w:rsidRPr="00857232">
        <w:t xml:space="preserve"> dana od dana </w:t>
      </w:r>
      <w:proofErr w:type="spellStart"/>
      <w:r w:rsidRPr="00857232">
        <w:t>objavljivanja</w:t>
      </w:r>
      <w:proofErr w:type="spellEnd"/>
      <w:r w:rsidRPr="00857232">
        <w:t xml:space="preserve"> u "</w:t>
      </w:r>
      <w:proofErr w:type="spellStart"/>
      <w:r w:rsidRPr="00857232">
        <w:t>Službenom</w:t>
      </w:r>
      <w:proofErr w:type="spellEnd"/>
      <w:r w:rsidRPr="00857232">
        <w:t xml:space="preserve"> </w:t>
      </w:r>
      <w:proofErr w:type="spellStart"/>
      <w:r w:rsidRPr="00857232">
        <w:t>listu</w:t>
      </w:r>
      <w:proofErr w:type="spellEnd"/>
      <w:r w:rsidRPr="00857232">
        <w:t xml:space="preserve"> </w:t>
      </w:r>
      <w:proofErr w:type="spellStart"/>
      <w:r w:rsidRPr="00857232">
        <w:t>Crne</w:t>
      </w:r>
      <w:proofErr w:type="spellEnd"/>
      <w:r w:rsidRPr="00857232">
        <w:t xml:space="preserve"> Gore", a </w:t>
      </w:r>
      <w:proofErr w:type="spellStart"/>
      <w:r w:rsidRPr="00857232">
        <w:t>primjenjivaće</w:t>
      </w:r>
      <w:proofErr w:type="spellEnd"/>
      <w:r w:rsidRPr="00857232">
        <w:t xml:space="preserve"> se od 1. </w:t>
      </w:r>
      <w:proofErr w:type="spellStart"/>
      <w:r w:rsidRPr="00857232">
        <w:t>septembra</w:t>
      </w:r>
      <w:proofErr w:type="spellEnd"/>
      <w:r w:rsidRPr="00857232">
        <w:t xml:space="preserve"> 2017. </w:t>
      </w:r>
      <w:proofErr w:type="spellStart"/>
      <w:r w:rsidRPr="00857232">
        <w:t>godine</w:t>
      </w:r>
      <w:proofErr w:type="spellEnd"/>
      <w:r w:rsidRPr="00857232">
        <w:t>.</w:t>
      </w:r>
    </w:p>
    <w:p w14:paraId="045063F5" w14:textId="77777777" w:rsidR="00857232" w:rsidRPr="00857232" w:rsidRDefault="00857232" w:rsidP="00857232">
      <w:pPr>
        <w:jc w:val="center"/>
      </w:pPr>
      <w:r w:rsidRPr="00857232">
        <w:t> </w:t>
      </w:r>
    </w:p>
    <w:p w14:paraId="1B1762AF" w14:textId="77777777" w:rsidR="00857232" w:rsidRPr="00857232" w:rsidRDefault="00857232" w:rsidP="00857232">
      <w:pPr>
        <w:jc w:val="center"/>
        <w:rPr>
          <w:b/>
          <w:bCs/>
          <w:i/>
          <w:iCs/>
        </w:rPr>
      </w:pPr>
      <w:proofErr w:type="spellStart"/>
      <w:r w:rsidRPr="00857232">
        <w:rPr>
          <w:b/>
          <w:bCs/>
          <w:i/>
          <w:iCs/>
        </w:rPr>
        <w:t>Samostalni</w:t>
      </w:r>
      <w:proofErr w:type="spellEnd"/>
      <w:r w:rsidRPr="00857232">
        <w:rPr>
          <w:b/>
          <w:bCs/>
          <w:i/>
          <w:iCs/>
        </w:rPr>
        <w:t xml:space="preserve"> </w:t>
      </w:r>
      <w:proofErr w:type="spellStart"/>
      <w:r w:rsidRPr="00857232">
        <w:rPr>
          <w:b/>
          <w:bCs/>
          <w:i/>
          <w:iCs/>
        </w:rPr>
        <w:t>član</w:t>
      </w:r>
      <w:proofErr w:type="spellEnd"/>
      <w:r w:rsidRPr="00857232">
        <w:rPr>
          <w:b/>
          <w:bCs/>
          <w:i/>
          <w:iCs/>
        </w:rPr>
        <w:t xml:space="preserve"> </w:t>
      </w:r>
      <w:proofErr w:type="spellStart"/>
      <w:r w:rsidRPr="00857232">
        <w:rPr>
          <w:b/>
          <w:bCs/>
          <w:i/>
          <w:iCs/>
        </w:rPr>
        <w:t>Zakona</w:t>
      </w:r>
      <w:proofErr w:type="spellEnd"/>
      <w:r w:rsidRPr="00857232">
        <w:rPr>
          <w:b/>
          <w:bCs/>
          <w:i/>
          <w:iCs/>
        </w:rPr>
        <w:t xml:space="preserve"> o </w:t>
      </w:r>
      <w:proofErr w:type="spellStart"/>
      <w:r w:rsidRPr="00857232">
        <w:rPr>
          <w:b/>
          <w:bCs/>
          <w:i/>
          <w:iCs/>
        </w:rPr>
        <w:t>dopunama</w:t>
      </w:r>
      <w:proofErr w:type="spellEnd"/>
      <w:r w:rsidRPr="00857232">
        <w:rPr>
          <w:b/>
          <w:bCs/>
          <w:i/>
          <w:iCs/>
        </w:rPr>
        <w:br/>
      </w:r>
      <w:proofErr w:type="spellStart"/>
      <w:r w:rsidRPr="00857232">
        <w:rPr>
          <w:b/>
          <w:bCs/>
          <w:i/>
          <w:iCs/>
        </w:rPr>
        <w:t>Zakona</w:t>
      </w:r>
      <w:proofErr w:type="spellEnd"/>
      <w:r w:rsidRPr="00857232">
        <w:rPr>
          <w:b/>
          <w:bCs/>
          <w:i/>
          <w:iCs/>
        </w:rPr>
        <w:t xml:space="preserve"> o </w:t>
      </w:r>
      <w:proofErr w:type="spellStart"/>
      <w:r w:rsidRPr="00857232">
        <w:rPr>
          <w:b/>
          <w:bCs/>
          <w:i/>
          <w:iCs/>
        </w:rPr>
        <w:t>elektronskim</w:t>
      </w:r>
      <w:proofErr w:type="spellEnd"/>
      <w:r w:rsidRPr="00857232">
        <w:rPr>
          <w:b/>
          <w:bCs/>
          <w:i/>
          <w:iCs/>
        </w:rPr>
        <w:t xml:space="preserve"> </w:t>
      </w:r>
      <w:proofErr w:type="spellStart"/>
      <w:r w:rsidRPr="00857232">
        <w:rPr>
          <w:b/>
          <w:bCs/>
          <w:i/>
          <w:iCs/>
        </w:rPr>
        <w:t>medijima</w:t>
      </w:r>
      <w:proofErr w:type="spellEnd"/>
    </w:p>
    <w:p w14:paraId="6B319247" w14:textId="77777777" w:rsidR="00857232" w:rsidRPr="00857232" w:rsidRDefault="00857232" w:rsidP="00857232">
      <w:pPr>
        <w:jc w:val="center"/>
        <w:rPr>
          <w:i/>
          <w:iCs/>
        </w:rPr>
      </w:pPr>
      <w:r w:rsidRPr="00857232">
        <w:rPr>
          <w:i/>
          <w:iCs/>
        </w:rPr>
        <w:t>("Sl. list CG", br. 92/2017)</w:t>
      </w:r>
    </w:p>
    <w:p w14:paraId="67C5A005" w14:textId="77777777" w:rsidR="00857232" w:rsidRPr="00857232" w:rsidRDefault="00857232" w:rsidP="00857232">
      <w:pPr>
        <w:jc w:val="center"/>
        <w:rPr>
          <w:b/>
          <w:bCs/>
        </w:rPr>
      </w:pPr>
      <w:proofErr w:type="spellStart"/>
      <w:r w:rsidRPr="00857232">
        <w:rPr>
          <w:b/>
          <w:bCs/>
        </w:rPr>
        <w:t>Član</w:t>
      </w:r>
      <w:proofErr w:type="spellEnd"/>
      <w:r w:rsidRPr="00857232">
        <w:rPr>
          <w:b/>
          <w:bCs/>
        </w:rPr>
        <w:t xml:space="preserve"> 3</w:t>
      </w:r>
    </w:p>
    <w:p w14:paraId="2AD2274D" w14:textId="77777777" w:rsidR="00857232" w:rsidRPr="00857232" w:rsidRDefault="00857232" w:rsidP="00857232">
      <w:pPr>
        <w:jc w:val="center"/>
      </w:pPr>
      <w:proofErr w:type="spellStart"/>
      <w:r w:rsidRPr="00857232">
        <w:t>Ovaj</w:t>
      </w:r>
      <w:proofErr w:type="spellEnd"/>
      <w:r w:rsidRPr="00857232">
        <w:t xml:space="preserve"> </w:t>
      </w:r>
      <w:proofErr w:type="spellStart"/>
      <w:r w:rsidRPr="00857232">
        <w:t>zakon</w:t>
      </w:r>
      <w:proofErr w:type="spellEnd"/>
      <w:r w:rsidRPr="00857232">
        <w:t xml:space="preserve"> stupa </w:t>
      </w:r>
      <w:proofErr w:type="spellStart"/>
      <w:r w:rsidRPr="00857232">
        <w:t>na</w:t>
      </w:r>
      <w:proofErr w:type="spellEnd"/>
      <w:r w:rsidRPr="00857232">
        <w:t xml:space="preserve"> </w:t>
      </w:r>
      <w:proofErr w:type="spellStart"/>
      <w:r w:rsidRPr="00857232">
        <w:t>snagu</w:t>
      </w:r>
      <w:proofErr w:type="spellEnd"/>
      <w:r w:rsidRPr="00857232">
        <w:t xml:space="preserve"> </w:t>
      </w:r>
      <w:proofErr w:type="spellStart"/>
      <w:r w:rsidRPr="00857232">
        <w:t>danom</w:t>
      </w:r>
      <w:proofErr w:type="spellEnd"/>
      <w:r w:rsidRPr="00857232">
        <w:t xml:space="preserve"> </w:t>
      </w:r>
      <w:proofErr w:type="spellStart"/>
      <w:r w:rsidRPr="00857232">
        <w:t>objavljivanja</w:t>
      </w:r>
      <w:proofErr w:type="spellEnd"/>
      <w:r w:rsidRPr="00857232">
        <w:t xml:space="preserve"> u "</w:t>
      </w:r>
      <w:proofErr w:type="spellStart"/>
      <w:r w:rsidRPr="00857232">
        <w:t>Službenom</w:t>
      </w:r>
      <w:proofErr w:type="spellEnd"/>
      <w:r w:rsidRPr="00857232">
        <w:t xml:space="preserve"> </w:t>
      </w:r>
      <w:proofErr w:type="spellStart"/>
      <w:r w:rsidRPr="00857232">
        <w:t>listu</w:t>
      </w:r>
      <w:proofErr w:type="spellEnd"/>
      <w:r w:rsidRPr="00857232">
        <w:t xml:space="preserve"> </w:t>
      </w:r>
      <w:proofErr w:type="spellStart"/>
      <w:r w:rsidRPr="00857232">
        <w:t>Crne</w:t>
      </w:r>
      <w:proofErr w:type="spellEnd"/>
      <w:r w:rsidRPr="00857232">
        <w:t xml:space="preserve"> Gore".</w:t>
      </w:r>
    </w:p>
    <w:p w14:paraId="2674DCE8" w14:textId="77777777" w:rsidR="00961C2E" w:rsidRDefault="00961C2E" w:rsidP="00857232">
      <w:pPr>
        <w:jc w:val="center"/>
      </w:pP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76DBA"/>
    <w:multiLevelType w:val="multilevel"/>
    <w:tmpl w:val="8CA07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DF03C4"/>
    <w:multiLevelType w:val="multilevel"/>
    <w:tmpl w:val="405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1572685">
    <w:abstractNumId w:val="1"/>
  </w:num>
  <w:num w:numId="2" w16cid:durableId="980575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232"/>
    <w:rsid w:val="0060202F"/>
    <w:rsid w:val="00857232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1F29A"/>
  <w15:chartTrackingRefBased/>
  <w15:docId w15:val="{3AE424CF-6667-4DEB-B572-CAE0A037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72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7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72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572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72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72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72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72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72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72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572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72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572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72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72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72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72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72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72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7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72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72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7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72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72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72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72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72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7232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857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mt-10">
    <w:name w:val="mt-10"/>
    <w:basedOn w:val="Normal"/>
    <w:rsid w:val="00857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85723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57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85723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7232"/>
    <w:rPr>
      <w:color w:val="800080"/>
      <w:u w:val="single"/>
    </w:rPr>
  </w:style>
  <w:style w:type="paragraph" w:customStyle="1" w:styleId="dropdown">
    <w:name w:val="dropdown"/>
    <w:basedOn w:val="Normal"/>
    <w:rsid w:val="00857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dark-red-text">
    <w:name w:val="dark-red-text"/>
    <w:basedOn w:val="Normal"/>
    <w:rsid w:val="00857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naslovpropisa1">
    <w:name w:val="naslovpropisa1"/>
    <w:basedOn w:val="DefaultParagraphFont"/>
    <w:rsid w:val="00857232"/>
  </w:style>
  <w:style w:type="character" w:customStyle="1" w:styleId="naslovpropisa1a">
    <w:name w:val="naslovpropisa1a"/>
    <w:basedOn w:val="DefaultParagraphFont"/>
    <w:rsid w:val="00857232"/>
  </w:style>
  <w:style w:type="paragraph" w:customStyle="1" w:styleId="normalprored">
    <w:name w:val="normalprored"/>
    <w:basedOn w:val="Normal"/>
    <w:rsid w:val="00857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857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857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857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857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20---podnaslov-clana">
    <w:name w:val="wyq120---podnaslov-clana"/>
    <w:basedOn w:val="Normal"/>
    <w:rsid w:val="00857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boldcentar">
    <w:name w:val="normalboldcentar"/>
    <w:basedOn w:val="Normal"/>
    <w:rsid w:val="00857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857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857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857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572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9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0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57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073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6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2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3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6382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176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0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1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7D1D1E"/>
              </w:divBdr>
            </w:div>
            <w:div w:id="198924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69</Pages>
  <Words>22267</Words>
  <Characters>126923</Characters>
  <Application>Microsoft Office Word</Application>
  <DocSecurity>0</DocSecurity>
  <Lines>1057</Lines>
  <Paragraphs>297</Paragraphs>
  <ScaleCrop>false</ScaleCrop>
  <Company/>
  <LinksUpToDate>false</LinksUpToDate>
  <CharactersWithSpaces>148893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2024-03-16T02:05:00Z</dcterms:created>
  <dcterms:modified xsi:type="dcterms:W3CDTF">2024-03-16T02:12:00Z</dcterms:modified>
</cp:coreProperties>
</file>