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E4C8" w14:textId="1D5603CB" w:rsidR="000F74F9" w:rsidRPr="000F74F9" w:rsidRDefault="000F74F9" w:rsidP="000F74F9">
      <w:pPr>
        <w:jc w:val="center"/>
        <w:rPr>
          <w:b/>
          <w:bCs/>
          <w:sz w:val="24"/>
          <w:szCs w:val="24"/>
        </w:rPr>
      </w:pPr>
      <w:r w:rsidRPr="000F74F9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0F74F9">
        <w:rPr>
          <w:b/>
          <w:bCs/>
          <w:sz w:val="24"/>
          <w:szCs w:val="24"/>
        </w:rPr>
        <w:t>O ZAŠTITI POSLOVNE TAJNE</w:t>
      </w:r>
    </w:p>
    <w:p w14:paraId="174CF779" w14:textId="1C77070B" w:rsidR="000F74F9" w:rsidRPr="000F74F9" w:rsidRDefault="000F74F9" w:rsidP="000F74F9">
      <w:pPr>
        <w:jc w:val="center"/>
        <w:rPr>
          <w:lang w:val="fr-FR"/>
        </w:rPr>
      </w:pPr>
      <w:r w:rsidRPr="000F74F9">
        <w:rPr>
          <w:i/>
          <w:iCs/>
        </w:rPr>
        <w:t xml:space="preserve">("Sl. </w:t>
      </w:r>
      <w:proofErr w:type="spellStart"/>
      <w:r w:rsidRPr="000F74F9">
        <w:rPr>
          <w:i/>
          <w:iCs/>
        </w:rPr>
        <w:t>glasnik</w:t>
      </w:r>
      <w:proofErr w:type="spellEnd"/>
      <w:r w:rsidRPr="000F74F9">
        <w:rPr>
          <w:i/>
          <w:iCs/>
        </w:rPr>
        <w:t xml:space="preserve"> RS", br. 53/2021)</w:t>
      </w:r>
      <w:r w:rsidRPr="000F74F9">
        <w:rPr>
          <w:lang w:val="fr-FR"/>
        </w:rPr>
        <w:t> </w:t>
      </w:r>
    </w:p>
    <w:p w14:paraId="7EBEA050" w14:textId="77777777" w:rsidR="000F74F9" w:rsidRPr="000F74F9" w:rsidRDefault="000F74F9" w:rsidP="000F74F9">
      <w:pPr>
        <w:jc w:val="center"/>
      </w:pPr>
      <w:bookmarkStart w:id="0" w:name="str_1"/>
      <w:bookmarkEnd w:id="0"/>
      <w:r w:rsidRPr="000F74F9">
        <w:t>I UVODNE ODREDBE</w:t>
      </w:r>
    </w:p>
    <w:p w14:paraId="72192894" w14:textId="77777777" w:rsidR="000F74F9" w:rsidRPr="000F74F9" w:rsidRDefault="000F74F9" w:rsidP="000F74F9">
      <w:pPr>
        <w:jc w:val="center"/>
        <w:rPr>
          <w:b/>
          <w:bCs/>
        </w:rPr>
      </w:pPr>
      <w:bookmarkStart w:id="1" w:name="str_2"/>
      <w:bookmarkEnd w:id="1"/>
      <w:proofErr w:type="spellStart"/>
      <w:r w:rsidRPr="000F74F9">
        <w:rPr>
          <w:b/>
          <w:bCs/>
        </w:rPr>
        <w:t>Predmet</w:t>
      </w:r>
      <w:proofErr w:type="spellEnd"/>
    </w:p>
    <w:p w14:paraId="4A3697FF" w14:textId="77777777" w:rsidR="000F74F9" w:rsidRPr="000F74F9" w:rsidRDefault="000F74F9" w:rsidP="000F74F9">
      <w:pPr>
        <w:jc w:val="center"/>
        <w:rPr>
          <w:b/>
          <w:bCs/>
        </w:rPr>
      </w:pPr>
      <w:bookmarkStart w:id="2" w:name="clan_1"/>
      <w:bookmarkEnd w:id="2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</w:t>
      </w:r>
    </w:p>
    <w:p w14:paraId="2B71F093" w14:textId="77777777" w:rsidR="000F74F9" w:rsidRPr="000F74F9" w:rsidRDefault="000F74F9" w:rsidP="000F74F9">
      <w:pPr>
        <w:jc w:val="center"/>
      </w:pPr>
      <w:proofErr w:type="spellStart"/>
      <w:r w:rsidRPr="000F74F9">
        <w:t>Ovim</w:t>
      </w:r>
      <w:proofErr w:type="spellEnd"/>
      <w:r w:rsidRPr="000F74F9">
        <w:t xml:space="preserve"> </w:t>
      </w:r>
      <w:proofErr w:type="spellStart"/>
      <w:r w:rsidRPr="000F74F9">
        <w:t>zakonom</w:t>
      </w:r>
      <w:proofErr w:type="spellEnd"/>
      <w:r w:rsidRPr="000F74F9">
        <w:t xml:space="preserve"> </w:t>
      </w:r>
      <w:proofErr w:type="spellStart"/>
      <w:r w:rsidRPr="000F74F9">
        <w:t>uređuje</w:t>
      </w:r>
      <w:proofErr w:type="spellEnd"/>
      <w:r w:rsidRPr="000F74F9">
        <w:t xml:space="preserve"> se </w:t>
      </w:r>
      <w:proofErr w:type="spellStart"/>
      <w:r w:rsidRPr="000F74F9">
        <w:t>pravna</w:t>
      </w:r>
      <w:proofErr w:type="spellEnd"/>
      <w:r w:rsidRPr="000F74F9">
        <w:t xml:space="preserve"> </w:t>
      </w:r>
      <w:proofErr w:type="spellStart"/>
      <w:r w:rsidRPr="000F74F9">
        <w:t>zaštita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od </w:t>
      </w:r>
      <w:proofErr w:type="spellStart"/>
      <w:r w:rsidRPr="000F74F9">
        <w:t>nezakonitog</w:t>
      </w:r>
      <w:proofErr w:type="spellEnd"/>
      <w:r w:rsidRPr="000F74F9">
        <w:t xml:space="preserve"> </w:t>
      </w:r>
      <w:proofErr w:type="spellStart"/>
      <w:r w:rsidRPr="000F74F9">
        <w:t>pribavljanja</w:t>
      </w:r>
      <w:proofErr w:type="spellEnd"/>
      <w:r w:rsidRPr="000F74F9">
        <w:t xml:space="preserve">,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>.</w:t>
      </w:r>
    </w:p>
    <w:p w14:paraId="4D26F033" w14:textId="77777777" w:rsidR="000F74F9" w:rsidRPr="000F74F9" w:rsidRDefault="000F74F9" w:rsidP="000F74F9">
      <w:pPr>
        <w:jc w:val="center"/>
        <w:rPr>
          <w:b/>
          <w:bCs/>
        </w:rPr>
      </w:pPr>
      <w:bookmarkStart w:id="3" w:name="str_3"/>
      <w:bookmarkEnd w:id="3"/>
      <w:proofErr w:type="spellStart"/>
      <w:r w:rsidRPr="000F74F9">
        <w:rPr>
          <w:b/>
          <w:bCs/>
        </w:rPr>
        <w:t>Značenje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izraza</w:t>
      </w:r>
      <w:proofErr w:type="spellEnd"/>
    </w:p>
    <w:p w14:paraId="69D9A23A" w14:textId="77777777" w:rsidR="000F74F9" w:rsidRPr="000F74F9" w:rsidRDefault="000F74F9" w:rsidP="000F74F9">
      <w:pPr>
        <w:jc w:val="center"/>
        <w:rPr>
          <w:b/>
          <w:bCs/>
        </w:rPr>
      </w:pPr>
      <w:bookmarkStart w:id="4" w:name="clan_2"/>
      <w:bookmarkEnd w:id="4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2</w:t>
      </w:r>
    </w:p>
    <w:p w14:paraId="5D3172C5" w14:textId="77777777" w:rsidR="000F74F9" w:rsidRPr="000F74F9" w:rsidRDefault="000F74F9" w:rsidP="000F74F9">
      <w:pPr>
        <w:jc w:val="center"/>
      </w:pPr>
      <w:proofErr w:type="spellStart"/>
      <w:r w:rsidRPr="000F74F9">
        <w:t>Pojedini</w:t>
      </w:r>
      <w:proofErr w:type="spellEnd"/>
      <w:r w:rsidRPr="000F74F9">
        <w:t xml:space="preserve"> </w:t>
      </w:r>
      <w:proofErr w:type="spellStart"/>
      <w:r w:rsidRPr="000F74F9">
        <w:t>izrazi</w:t>
      </w:r>
      <w:proofErr w:type="spellEnd"/>
      <w:r w:rsidRPr="000F74F9">
        <w:t xml:space="preserve"> </w:t>
      </w:r>
      <w:proofErr w:type="spellStart"/>
      <w:r w:rsidRPr="000F74F9">
        <w:t>upotrebljeni</w:t>
      </w:r>
      <w:proofErr w:type="spellEnd"/>
      <w:r w:rsidRPr="000F74F9">
        <w:t xml:space="preserve"> u </w:t>
      </w:r>
      <w:proofErr w:type="spellStart"/>
      <w:r w:rsidRPr="000F74F9">
        <w:t>ovom</w:t>
      </w:r>
      <w:proofErr w:type="spellEnd"/>
      <w:r w:rsidRPr="000F74F9">
        <w:t xml:space="preserve"> </w:t>
      </w:r>
      <w:proofErr w:type="spellStart"/>
      <w:r w:rsidRPr="000F74F9">
        <w:t>zakonu</w:t>
      </w:r>
      <w:proofErr w:type="spellEnd"/>
      <w:r w:rsidRPr="000F74F9">
        <w:t xml:space="preserve"> </w:t>
      </w:r>
      <w:proofErr w:type="spellStart"/>
      <w:r w:rsidRPr="000F74F9">
        <w:t>imaju</w:t>
      </w:r>
      <w:proofErr w:type="spellEnd"/>
      <w:r w:rsidRPr="000F74F9">
        <w:t xml:space="preserve"> </w:t>
      </w:r>
      <w:proofErr w:type="spellStart"/>
      <w:r w:rsidRPr="000F74F9">
        <w:t>sledeće</w:t>
      </w:r>
      <w:proofErr w:type="spellEnd"/>
      <w:r w:rsidRPr="000F74F9">
        <w:t xml:space="preserve"> </w:t>
      </w:r>
      <w:proofErr w:type="spellStart"/>
      <w:r w:rsidRPr="000F74F9">
        <w:t>značenje</w:t>
      </w:r>
      <w:proofErr w:type="spellEnd"/>
      <w:r w:rsidRPr="000F74F9">
        <w:t>:</w:t>
      </w:r>
    </w:p>
    <w:p w14:paraId="4D0CD864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poslovnom</w:t>
      </w:r>
      <w:proofErr w:type="spellEnd"/>
      <w:r w:rsidRPr="000F74F9">
        <w:t xml:space="preserve"> </w:t>
      </w:r>
      <w:proofErr w:type="spellStart"/>
      <w:r w:rsidRPr="000F74F9">
        <w:t>tajnom</w:t>
      </w:r>
      <w:proofErr w:type="spellEnd"/>
      <w:r w:rsidRPr="000F74F9">
        <w:t xml:space="preserve"> </w:t>
      </w:r>
      <w:proofErr w:type="spellStart"/>
      <w:r w:rsidRPr="000F74F9">
        <w:t>smatraju</w:t>
      </w:r>
      <w:proofErr w:type="spellEnd"/>
      <w:r w:rsidRPr="000F74F9">
        <w:t xml:space="preserve"> se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</w:t>
      </w:r>
      <w:proofErr w:type="spellStart"/>
      <w:r w:rsidRPr="000F74F9">
        <w:t>ispunjavaju</w:t>
      </w:r>
      <w:proofErr w:type="spellEnd"/>
      <w:r w:rsidRPr="000F74F9">
        <w:t xml:space="preserve"> </w:t>
      </w:r>
      <w:proofErr w:type="spellStart"/>
      <w:r w:rsidRPr="000F74F9">
        <w:t>sledeće</w:t>
      </w:r>
      <w:proofErr w:type="spellEnd"/>
      <w:r w:rsidRPr="000F74F9">
        <w:t xml:space="preserve"> </w:t>
      </w:r>
      <w:proofErr w:type="spellStart"/>
      <w:r w:rsidRPr="000F74F9">
        <w:t>uslove</w:t>
      </w:r>
      <w:proofErr w:type="spellEnd"/>
      <w:r w:rsidRPr="000F74F9">
        <w:t>:</w:t>
      </w:r>
    </w:p>
    <w:p w14:paraId="00D65298" w14:textId="77777777" w:rsidR="000F74F9" w:rsidRPr="000F74F9" w:rsidRDefault="000F74F9" w:rsidP="000F74F9">
      <w:pPr>
        <w:jc w:val="center"/>
      </w:pPr>
      <w:r w:rsidRPr="000F74F9">
        <w:t xml:space="preserve">(1) </w:t>
      </w:r>
      <w:proofErr w:type="spellStart"/>
      <w:r w:rsidRPr="000F74F9">
        <w:t>predstavljaju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jer</w:t>
      </w:r>
      <w:proofErr w:type="spellEnd"/>
      <w:r w:rsidRPr="000F74F9">
        <w:t xml:space="preserve"> </w:t>
      </w:r>
      <w:proofErr w:type="spellStart"/>
      <w:r w:rsidRPr="000F74F9">
        <w:t>nisu</w:t>
      </w:r>
      <w:proofErr w:type="spellEnd"/>
      <w:r w:rsidRPr="000F74F9">
        <w:t xml:space="preserve"> u </w:t>
      </w:r>
      <w:proofErr w:type="spellStart"/>
      <w:r w:rsidRPr="000F74F9">
        <w:t>celini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u </w:t>
      </w:r>
      <w:proofErr w:type="spellStart"/>
      <w:r w:rsidRPr="000F74F9">
        <w:t>pogledu</w:t>
      </w:r>
      <w:proofErr w:type="spellEnd"/>
      <w:r w:rsidRPr="000F74F9">
        <w:t xml:space="preserve"> </w:t>
      </w:r>
      <w:proofErr w:type="spellStart"/>
      <w:r w:rsidRPr="000F74F9">
        <w:t>strukture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skupa</w:t>
      </w:r>
      <w:proofErr w:type="spellEnd"/>
      <w:r w:rsidRPr="000F74F9">
        <w:t xml:space="preserve"> </w:t>
      </w:r>
      <w:proofErr w:type="spellStart"/>
      <w:r w:rsidRPr="000F74F9">
        <w:t>njihovih</w:t>
      </w:r>
      <w:proofErr w:type="spellEnd"/>
      <w:r w:rsidRPr="000F74F9">
        <w:t xml:space="preserve"> </w:t>
      </w:r>
      <w:proofErr w:type="spellStart"/>
      <w:r w:rsidRPr="000F74F9">
        <w:t>sastavnih</w:t>
      </w:r>
      <w:proofErr w:type="spellEnd"/>
      <w:r w:rsidRPr="000F74F9">
        <w:t xml:space="preserve"> </w:t>
      </w:r>
      <w:proofErr w:type="spellStart"/>
      <w:r w:rsidRPr="000F74F9">
        <w:t>delova</w:t>
      </w:r>
      <w:proofErr w:type="spellEnd"/>
      <w:r w:rsidRPr="000F74F9">
        <w:t xml:space="preserve"> </w:t>
      </w:r>
      <w:proofErr w:type="spellStart"/>
      <w:r w:rsidRPr="000F74F9">
        <w:t>opšte</w:t>
      </w:r>
      <w:proofErr w:type="spellEnd"/>
      <w:r w:rsidRPr="000F74F9">
        <w:t xml:space="preserve"> </w:t>
      </w:r>
      <w:proofErr w:type="spellStart"/>
      <w:r w:rsidRPr="000F74F9">
        <w:t>poznate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lako</w:t>
      </w:r>
      <w:proofErr w:type="spellEnd"/>
      <w:r w:rsidRPr="000F74F9">
        <w:t xml:space="preserve"> </w:t>
      </w:r>
      <w:proofErr w:type="spellStart"/>
      <w:r w:rsidRPr="000F74F9">
        <w:t>dostupne</w:t>
      </w:r>
      <w:proofErr w:type="spellEnd"/>
      <w:r w:rsidRPr="000F74F9">
        <w:t xml:space="preserve"> </w:t>
      </w:r>
      <w:proofErr w:type="spellStart"/>
      <w:r w:rsidRPr="000F74F9">
        <w:t>licima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u </w:t>
      </w:r>
      <w:proofErr w:type="spellStart"/>
      <w:r w:rsidRPr="000F74F9">
        <w:t>okviru</w:t>
      </w:r>
      <w:proofErr w:type="spellEnd"/>
      <w:r w:rsidRPr="000F74F9">
        <w:t xml:space="preserve"> </w:t>
      </w:r>
      <w:proofErr w:type="spellStart"/>
      <w:r w:rsidRPr="000F74F9">
        <w:t>svojih</w:t>
      </w:r>
      <w:proofErr w:type="spellEnd"/>
      <w:r w:rsidRPr="000F74F9">
        <w:t xml:space="preserve"> </w:t>
      </w:r>
      <w:proofErr w:type="spellStart"/>
      <w:r w:rsidRPr="000F74F9">
        <w:t>aktivnosti</w:t>
      </w:r>
      <w:proofErr w:type="spellEnd"/>
      <w:r w:rsidRPr="000F74F9">
        <w:t xml:space="preserve"> </w:t>
      </w:r>
      <w:proofErr w:type="spellStart"/>
      <w:r w:rsidRPr="000F74F9">
        <w:t>uobičajeno</w:t>
      </w:r>
      <w:proofErr w:type="spellEnd"/>
      <w:r w:rsidRPr="000F74F9">
        <w:t xml:space="preserve"> </w:t>
      </w:r>
      <w:proofErr w:type="spellStart"/>
      <w:r w:rsidRPr="000F74F9">
        <w:t>dolaze</w:t>
      </w:r>
      <w:proofErr w:type="spellEnd"/>
      <w:r w:rsidRPr="000F74F9">
        <w:t xml:space="preserve"> u </w:t>
      </w:r>
      <w:proofErr w:type="spellStart"/>
      <w:r w:rsidRPr="000F74F9">
        <w:t>kontakt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takvom</w:t>
      </w:r>
      <w:proofErr w:type="spellEnd"/>
      <w:r w:rsidRPr="000F74F9">
        <w:t xml:space="preserve"> </w:t>
      </w:r>
      <w:proofErr w:type="spellStart"/>
      <w:r w:rsidRPr="000F74F9">
        <w:t>vrstom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>,</w:t>
      </w:r>
    </w:p>
    <w:p w14:paraId="392B31AA" w14:textId="77777777" w:rsidR="000F74F9" w:rsidRPr="000F74F9" w:rsidRDefault="000F74F9" w:rsidP="000F74F9">
      <w:pPr>
        <w:jc w:val="center"/>
      </w:pPr>
      <w:r w:rsidRPr="000F74F9">
        <w:t xml:space="preserve">(2) </w:t>
      </w:r>
      <w:proofErr w:type="spellStart"/>
      <w:r w:rsidRPr="000F74F9">
        <w:t>imaju</w:t>
      </w:r>
      <w:proofErr w:type="spellEnd"/>
      <w:r w:rsidRPr="000F74F9">
        <w:t xml:space="preserve"> </w:t>
      </w:r>
      <w:proofErr w:type="spellStart"/>
      <w:r w:rsidRPr="000F74F9">
        <w:t>komercijalnu</w:t>
      </w:r>
      <w:proofErr w:type="spellEnd"/>
      <w:r w:rsidRPr="000F74F9">
        <w:t xml:space="preserve"> </w:t>
      </w:r>
      <w:proofErr w:type="spellStart"/>
      <w:r w:rsidRPr="000F74F9">
        <w:t>vrednost</w:t>
      </w:r>
      <w:proofErr w:type="spellEnd"/>
      <w:r w:rsidRPr="000F74F9">
        <w:t xml:space="preserve"> </w:t>
      </w:r>
      <w:proofErr w:type="spellStart"/>
      <w:r w:rsidRPr="000F74F9">
        <w:t>jer</w:t>
      </w:r>
      <w:proofErr w:type="spellEnd"/>
      <w:r w:rsidRPr="000F74F9">
        <w:t xml:space="preserve"> </w:t>
      </w:r>
      <w:proofErr w:type="spellStart"/>
      <w:r w:rsidRPr="000F74F9">
        <w:t>predstavljaju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>,</w:t>
      </w:r>
    </w:p>
    <w:p w14:paraId="491D1330" w14:textId="77777777" w:rsidR="000F74F9" w:rsidRPr="000F74F9" w:rsidRDefault="000F74F9" w:rsidP="000F74F9">
      <w:pPr>
        <w:jc w:val="center"/>
      </w:pPr>
      <w:r w:rsidRPr="000F74F9">
        <w:t xml:space="preserve">(3) lice </w:t>
      </w:r>
      <w:proofErr w:type="spellStart"/>
      <w:r w:rsidRPr="000F74F9">
        <w:t>koje</w:t>
      </w:r>
      <w:proofErr w:type="spellEnd"/>
      <w:r w:rsidRPr="000F74F9">
        <w:t xml:space="preserve"> </w:t>
      </w:r>
      <w:proofErr w:type="spellStart"/>
      <w:r w:rsidRPr="000F74F9">
        <w:t>ih</w:t>
      </w:r>
      <w:proofErr w:type="spellEnd"/>
      <w:r w:rsidRPr="000F74F9">
        <w:t xml:space="preserve"> </w:t>
      </w:r>
      <w:proofErr w:type="spellStart"/>
      <w:r w:rsidRPr="000F74F9">
        <w:t>zakonito</w:t>
      </w:r>
      <w:proofErr w:type="spellEnd"/>
      <w:r w:rsidRPr="000F74F9">
        <w:t xml:space="preserve"> </w:t>
      </w:r>
      <w:proofErr w:type="spellStart"/>
      <w:r w:rsidRPr="000F74F9">
        <w:t>kontroliše</w:t>
      </w:r>
      <w:proofErr w:type="spellEnd"/>
      <w:r w:rsidRPr="000F74F9">
        <w:t xml:space="preserve"> je u </w:t>
      </w:r>
      <w:proofErr w:type="spellStart"/>
      <w:r w:rsidRPr="000F74F9">
        <w:t>datim</w:t>
      </w:r>
      <w:proofErr w:type="spellEnd"/>
      <w:r w:rsidRPr="000F74F9">
        <w:t xml:space="preserve"> </w:t>
      </w:r>
      <w:proofErr w:type="spellStart"/>
      <w:r w:rsidRPr="000F74F9">
        <w:t>okolnostima</w:t>
      </w:r>
      <w:proofErr w:type="spellEnd"/>
      <w:r w:rsidRPr="000F74F9">
        <w:t xml:space="preserve"> </w:t>
      </w:r>
      <w:proofErr w:type="spellStart"/>
      <w:r w:rsidRPr="000F74F9">
        <w:t>preduzelo</w:t>
      </w:r>
      <w:proofErr w:type="spellEnd"/>
      <w:r w:rsidRPr="000F74F9">
        <w:t xml:space="preserve"> </w:t>
      </w:r>
      <w:proofErr w:type="spellStart"/>
      <w:r w:rsidRPr="000F74F9">
        <w:t>razumne</w:t>
      </w:r>
      <w:proofErr w:type="spellEnd"/>
      <w:r w:rsidRPr="000F74F9">
        <w:t xml:space="preserve"> mere </w:t>
      </w:r>
      <w:proofErr w:type="spellStart"/>
      <w:r w:rsidRPr="000F74F9">
        <w:t>kako</w:t>
      </w:r>
      <w:proofErr w:type="spellEnd"/>
      <w:r w:rsidRPr="000F74F9">
        <w:t xml:space="preserve"> bi </w:t>
      </w:r>
      <w:proofErr w:type="spellStart"/>
      <w:r w:rsidRPr="000F74F9">
        <w:t>sačuvalo</w:t>
      </w:r>
      <w:proofErr w:type="spellEnd"/>
      <w:r w:rsidRPr="000F74F9">
        <w:t xml:space="preserve"> </w:t>
      </w:r>
      <w:proofErr w:type="spellStart"/>
      <w:r w:rsidRPr="000F74F9">
        <w:t>njihovu</w:t>
      </w:r>
      <w:proofErr w:type="spellEnd"/>
      <w:r w:rsidRPr="000F74F9">
        <w:t xml:space="preserve"> </w:t>
      </w:r>
      <w:proofErr w:type="spellStart"/>
      <w:proofErr w:type="gramStart"/>
      <w:r w:rsidRPr="000F74F9">
        <w:t>tajnost</w:t>
      </w:r>
      <w:proofErr w:type="spellEnd"/>
      <w:r w:rsidRPr="000F74F9">
        <w:t>;</w:t>
      </w:r>
      <w:proofErr w:type="gramEnd"/>
    </w:p>
    <w:p w14:paraId="7B75E1DD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je </w:t>
      </w:r>
      <w:proofErr w:type="spellStart"/>
      <w:r w:rsidRPr="000F74F9">
        <w:t>fizičko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pravno</w:t>
      </w:r>
      <w:proofErr w:type="spellEnd"/>
      <w:r w:rsidRPr="000F74F9">
        <w:t xml:space="preserve"> lice pod </w:t>
      </w:r>
      <w:proofErr w:type="spellStart"/>
      <w:r w:rsidRPr="000F74F9">
        <w:t>čijom</w:t>
      </w:r>
      <w:proofErr w:type="spellEnd"/>
      <w:r w:rsidRPr="000F74F9">
        <w:t xml:space="preserve"> je </w:t>
      </w:r>
      <w:proofErr w:type="spellStart"/>
      <w:r w:rsidRPr="000F74F9">
        <w:t>zakonitom</w:t>
      </w:r>
      <w:proofErr w:type="spellEnd"/>
      <w:r w:rsidRPr="000F74F9">
        <w:t xml:space="preserve"> </w:t>
      </w:r>
      <w:proofErr w:type="spellStart"/>
      <w:r w:rsidRPr="000F74F9">
        <w:t>kontrolom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proofErr w:type="gramStart"/>
      <w:r w:rsidRPr="000F74F9">
        <w:t>tajna</w:t>
      </w:r>
      <w:proofErr w:type="spellEnd"/>
      <w:r w:rsidRPr="000F74F9">
        <w:t>;</w:t>
      </w:r>
      <w:proofErr w:type="gramEnd"/>
    </w:p>
    <w:p w14:paraId="7466DBC9" w14:textId="77777777" w:rsidR="000F74F9" w:rsidRPr="000F74F9" w:rsidRDefault="000F74F9" w:rsidP="000F74F9">
      <w:pPr>
        <w:jc w:val="center"/>
      </w:pPr>
      <w:r w:rsidRPr="000F74F9">
        <w:t xml:space="preserve">3)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je </w:t>
      </w:r>
      <w:proofErr w:type="spellStart"/>
      <w:r w:rsidRPr="000F74F9">
        <w:t>fizičko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pravno</w:t>
      </w:r>
      <w:proofErr w:type="spellEnd"/>
      <w:r w:rsidRPr="000F74F9">
        <w:t xml:space="preserve">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pribavilo</w:t>
      </w:r>
      <w:proofErr w:type="spellEnd"/>
      <w:r w:rsidRPr="000F74F9">
        <w:t xml:space="preserve">, </w:t>
      </w:r>
      <w:proofErr w:type="spellStart"/>
      <w:r w:rsidRPr="000F74F9">
        <w:t>koristilo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proofErr w:type="gramStart"/>
      <w:r w:rsidRPr="000F74F9">
        <w:t>tajnu</w:t>
      </w:r>
      <w:proofErr w:type="spellEnd"/>
      <w:r w:rsidRPr="000F74F9">
        <w:t>;</w:t>
      </w:r>
      <w:proofErr w:type="gramEnd"/>
    </w:p>
    <w:p w14:paraId="290A9BA4" w14:textId="77777777" w:rsidR="000F74F9" w:rsidRPr="000F74F9" w:rsidRDefault="000F74F9" w:rsidP="000F74F9">
      <w:pPr>
        <w:jc w:val="center"/>
      </w:pPr>
      <w:r w:rsidRPr="000F74F9">
        <w:t xml:space="preserve">4) lice za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sumnja</w:t>
      </w:r>
      <w:proofErr w:type="spellEnd"/>
      <w:r w:rsidRPr="000F74F9">
        <w:t xml:space="preserve"> da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je </w:t>
      </w:r>
      <w:proofErr w:type="spellStart"/>
      <w:r w:rsidRPr="000F74F9">
        <w:t>fizičko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pravno</w:t>
      </w:r>
      <w:proofErr w:type="spellEnd"/>
      <w:r w:rsidRPr="000F74F9">
        <w:t xml:space="preserve"> lice za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sumnja</w:t>
      </w:r>
      <w:proofErr w:type="spellEnd"/>
      <w:r w:rsidRPr="000F74F9">
        <w:t xml:space="preserve"> da je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pribavilo</w:t>
      </w:r>
      <w:proofErr w:type="spellEnd"/>
      <w:r w:rsidRPr="000F74F9">
        <w:t xml:space="preserve">, </w:t>
      </w:r>
      <w:proofErr w:type="spellStart"/>
      <w:r w:rsidRPr="000F74F9">
        <w:t>koristilo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proofErr w:type="gramStart"/>
      <w:r w:rsidRPr="000F74F9">
        <w:t>tajnu</w:t>
      </w:r>
      <w:proofErr w:type="spellEnd"/>
      <w:r w:rsidRPr="000F74F9">
        <w:t>;</w:t>
      </w:r>
      <w:proofErr w:type="gramEnd"/>
    </w:p>
    <w:p w14:paraId="1701B288" w14:textId="77777777" w:rsidR="000F74F9" w:rsidRPr="000F74F9" w:rsidRDefault="000F74F9" w:rsidP="000F74F9">
      <w:pPr>
        <w:jc w:val="center"/>
      </w:pPr>
      <w:r w:rsidRPr="000F74F9">
        <w:t xml:space="preserve">5) </w:t>
      </w:r>
      <w:proofErr w:type="spellStart"/>
      <w:r w:rsidRPr="000F74F9">
        <w:t>roba</w:t>
      </w:r>
      <w:proofErr w:type="spellEnd"/>
      <w:r w:rsidRPr="000F74F9">
        <w:t xml:space="preserve">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 je </w:t>
      </w:r>
      <w:proofErr w:type="spellStart"/>
      <w:r w:rsidRPr="000F74F9">
        <w:t>roba</w:t>
      </w:r>
      <w:proofErr w:type="spellEnd"/>
      <w:r w:rsidRPr="000F74F9">
        <w:t xml:space="preserve"> </w:t>
      </w:r>
      <w:proofErr w:type="spellStart"/>
      <w:r w:rsidRPr="000F74F9">
        <w:t>čiji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dizajn</w:t>
      </w:r>
      <w:proofErr w:type="spellEnd"/>
      <w:r w:rsidRPr="000F74F9">
        <w:t xml:space="preserve">, </w:t>
      </w:r>
      <w:proofErr w:type="spellStart"/>
      <w:r w:rsidRPr="000F74F9">
        <w:t>karakteristike</w:t>
      </w:r>
      <w:proofErr w:type="spellEnd"/>
      <w:r w:rsidRPr="000F74F9">
        <w:t xml:space="preserve">, </w:t>
      </w:r>
      <w:proofErr w:type="spellStart"/>
      <w:r w:rsidRPr="000F74F9">
        <w:t>način</w:t>
      </w:r>
      <w:proofErr w:type="spellEnd"/>
      <w:r w:rsidRPr="000F74F9">
        <w:t xml:space="preserve"> </w:t>
      </w:r>
      <w:proofErr w:type="spellStart"/>
      <w:r w:rsidRPr="000F74F9">
        <w:t>funkcionisanja</w:t>
      </w:r>
      <w:proofErr w:type="spellEnd"/>
      <w:r w:rsidRPr="000F74F9">
        <w:t xml:space="preserve">, </w:t>
      </w:r>
      <w:proofErr w:type="spellStart"/>
      <w:r w:rsidRPr="000F74F9">
        <w:t>postupak</w:t>
      </w:r>
      <w:proofErr w:type="spellEnd"/>
      <w:r w:rsidRPr="000F74F9">
        <w:t xml:space="preserve"> </w:t>
      </w:r>
      <w:proofErr w:type="spellStart"/>
      <w:r w:rsidRPr="000F74F9">
        <w:t>proizvodnje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način</w:t>
      </w:r>
      <w:proofErr w:type="spellEnd"/>
      <w:r w:rsidRPr="000F74F9">
        <w:t xml:space="preserve"> </w:t>
      </w:r>
      <w:proofErr w:type="spellStart"/>
      <w:r w:rsidRPr="000F74F9">
        <w:t>stavljanja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u </w:t>
      </w:r>
      <w:proofErr w:type="spellStart"/>
      <w:r w:rsidRPr="000F74F9">
        <w:t>značajnoj</w:t>
      </w:r>
      <w:proofErr w:type="spellEnd"/>
      <w:r w:rsidRPr="000F74F9">
        <w:t xml:space="preserve"> meri </w:t>
      </w:r>
      <w:proofErr w:type="spellStart"/>
      <w:r w:rsidRPr="000F74F9">
        <w:t>ostvareni</w:t>
      </w:r>
      <w:proofErr w:type="spellEnd"/>
      <w:r w:rsidRPr="000F74F9">
        <w:t xml:space="preserve"> </w:t>
      </w:r>
      <w:proofErr w:type="spellStart"/>
      <w:r w:rsidRPr="000F74F9">
        <w:t>zahvaljujući</w:t>
      </w:r>
      <w:proofErr w:type="spellEnd"/>
      <w:r w:rsidRPr="000F74F9">
        <w:t xml:space="preserve"> </w:t>
      </w:r>
      <w:proofErr w:type="spellStart"/>
      <w:r w:rsidRPr="000F74F9">
        <w:t>poslovnoj</w:t>
      </w:r>
      <w:proofErr w:type="spellEnd"/>
      <w:r w:rsidRPr="000F74F9">
        <w:t xml:space="preserve"> </w:t>
      </w:r>
      <w:proofErr w:type="spellStart"/>
      <w:r w:rsidRPr="000F74F9">
        <w:t>tajni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je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pribavljena</w:t>
      </w:r>
      <w:proofErr w:type="spellEnd"/>
      <w:r w:rsidRPr="000F74F9">
        <w:t xml:space="preserve">, </w:t>
      </w:r>
      <w:proofErr w:type="spellStart"/>
      <w:r w:rsidRPr="000F74F9">
        <w:t>korišćena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otkrivena</w:t>
      </w:r>
      <w:proofErr w:type="spellEnd"/>
      <w:r w:rsidRPr="000F74F9">
        <w:t>.</w:t>
      </w:r>
    </w:p>
    <w:p w14:paraId="372AB79D" w14:textId="77777777" w:rsidR="000F74F9" w:rsidRPr="000F74F9" w:rsidRDefault="000F74F9" w:rsidP="000F74F9">
      <w:pPr>
        <w:jc w:val="center"/>
      </w:pP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tačka</w:t>
      </w:r>
      <w:proofErr w:type="spellEnd"/>
      <w:r w:rsidRPr="000F74F9">
        <w:t xml:space="preserve"> 1)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obuhvataju</w:t>
      </w:r>
      <w:proofErr w:type="spellEnd"/>
      <w:r w:rsidRPr="000F74F9">
        <w:t xml:space="preserve">, </w:t>
      </w:r>
      <w:proofErr w:type="spellStart"/>
      <w:r w:rsidRPr="000F74F9">
        <w:t>između</w:t>
      </w:r>
      <w:proofErr w:type="spellEnd"/>
      <w:r w:rsidRPr="000F74F9">
        <w:t xml:space="preserve"> </w:t>
      </w:r>
      <w:proofErr w:type="spellStart"/>
      <w:r w:rsidRPr="000F74F9">
        <w:t>ostalog</w:t>
      </w:r>
      <w:proofErr w:type="spellEnd"/>
      <w:r w:rsidRPr="000F74F9">
        <w:t xml:space="preserve">, </w:t>
      </w:r>
      <w:proofErr w:type="spellStart"/>
      <w:r w:rsidRPr="000F74F9">
        <w:t>znanje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iskustvo</w:t>
      </w:r>
      <w:proofErr w:type="spellEnd"/>
      <w:r w:rsidRPr="000F74F9">
        <w:t xml:space="preserve">,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tehnološke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>.</w:t>
      </w:r>
    </w:p>
    <w:p w14:paraId="7CD2E251" w14:textId="77777777" w:rsidR="000F74F9" w:rsidRPr="000F74F9" w:rsidRDefault="000F74F9" w:rsidP="000F74F9">
      <w:pPr>
        <w:jc w:val="center"/>
      </w:pPr>
      <w:proofErr w:type="spellStart"/>
      <w:r w:rsidRPr="000F74F9">
        <w:t>Razumnim</w:t>
      </w:r>
      <w:proofErr w:type="spellEnd"/>
      <w:r w:rsidRPr="000F74F9">
        <w:t xml:space="preserve"> </w:t>
      </w:r>
      <w:proofErr w:type="spellStart"/>
      <w:r w:rsidRPr="000F74F9">
        <w:t>merama</w:t>
      </w:r>
      <w:proofErr w:type="spellEnd"/>
      <w:r w:rsidRPr="000F74F9">
        <w:t xml:space="preserve"> za </w:t>
      </w:r>
      <w:proofErr w:type="spellStart"/>
      <w:r w:rsidRPr="000F74F9">
        <w:t>očuvanje</w:t>
      </w:r>
      <w:proofErr w:type="spellEnd"/>
      <w:r w:rsidRPr="000F74F9">
        <w:t xml:space="preserve"> </w:t>
      </w:r>
      <w:proofErr w:type="spellStart"/>
      <w:r w:rsidRPr="000F74F9">
        <w:t>tajnosti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tačka</w:t>
      </w:r>
      <w:proofErr w:type="spellEnd"/>
      <w:r w:rsidRPr="000F74F9">
        <w:t xml:space="preserve"> 1) </w:t>
      </w:r>
      <w:proofErr w:type="spellStart"/>
      <w:r w:rsidRPr="000F74F9">
        <w:t>podtačka</w:t>
      </w:r>
      <w:proofErr w:type="spellEnd"/>
      <w:r w:rsidRPr="000F74F9">
        <w:t xml:space="preserve"> (3)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smatraju</w:t>
      </w:r>
      <w:proofErr w:type="spellEnd"/>
      <w:r w:rsidRPr="000F74F9">
        <w:t xml:space="preserve"> se, </w:t>
      </w:r>
      <w:proofErr w:type="spellStart"/>
      <w:r w:rsidRPr="000F74F9">
        <w:t>između</w:t>
      </w:r>
      <w:proofErr w:type="spellEnd"/>
      <w:r w:rsidRPr="000F74F9">
        <w:t xml:space="preserve"> </w:t>
      </w:r>
      <w:proofErr w:type="spellStart"/>
      <w:r w:rsidRPr="000F74F9">
        <w:t>ostalog</w:t>
      </w:r>
      <w:proofErr w:type="spellEnd"/>
      <w:r w:rsidRPr="000F74F9">
        <w:t xml:space="preserve">, </w:t>
      </w:r>
      <w:proofErr w:type="spellStart"/>
      <w:r w:rsidRPr="000F74F9">
        <w:t>izrada</w:t>
      </w:r>
      <w:proofErr w:type="spellEnd"/>
      <w:r w:rsidRPr="000F74F9">
        <w:t xml:space="preserve"> </w:t>
      </w:r>
      <w:proofErr w:type="spellStart"/>
      <w:r w:rsidRPr="000F74F9">
        <w:t>internog</w:t>
      </w:r>
      <w:proofErr w:type="spellEnd"/>
      <w:r w:rsidRPr="000F74F9">
        <w:t xml:space="preserve"> </w:t>
      </w:r>
      <w:proofErr w:type="spellStart"/>
      <w:r w:rsidRPr="000F74F9">
        <w:t>akta</w:t>
      </w:r>
      <w:proofErr w:type="spellEnd"/>
      <w:r w:rsidRPr="000F74F9">
        <w:t xml:space="preserve"> o </w:t>
      </w:r>
      <w:proofErr w:type="spellStart"/>
      <w:r w:rsidRPr="000F74F9">
        <w:t>rukovanju</w:t>
      </w:r>
      <w:proofErr w:type="spellEnd"/>
      <w:r w:rsidRPr="000F74F9">
        <w:t xml:space="preserve"> </w:t>
      </w:r>
      <w:proofErr w:type="spellStart"/>
      <w:r w:rsidRPr="000F74F9">
        <w:t>poslovnom</w:t>
      </w:r>
      <w:proofErr w:type="spellEnd"/>
      <w:r w:rsidRPr="000F74F9">
        <w:t xml:space="preserve"> </w:t>
      </w:r>
      <w:proofErr w:type="spellStart"/>
      <w:r w:rsidRPr="000F74F9">
        <w:t>tajnom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krugu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njihovim</w:t>
      </w:r>
      <w:proofErr w:type="spellEnd"/>
      <w:r w:rsidRPr="000F74F9">
        <w:t xml:space="preserve"> </w:t>
      </w:r>
      <w:proofErr w:type="spellStart"/>
      <w:r w:rsidRPr="000F74F9">
        <w:t>pravima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obavezama</w:t>
      </w:r>
      <w:proofErr w:type="spellEnd"/>
      <w:r w:rsidRPr="000F74F9">
        <w:t xml:space="preserve"> </w:t>
      </w:r>
      <w:proofErr w:type="spellStart"/>
      <w:r w:rsidRPr="000F74F9">
        <w:t>prilikom</w:t>
      </w:r>
      <w:proofErr w:type="spellEnd"/>
      <w:r w:rsidRPr="000F74F9">
        <w:t xml:space="preserve"> </w:t>
      </w:r>
      <w:proofErr w:type="spellStart"/>
      <w:r w:rsidRPr="000F74F9">
        <w:t>rukovanja</w:t>
      </w:r>
      <w:proofErr w:type="spellEnd"/>
      <w:r w:rsidRPr="000F74F9">
        <w:t xml:space="preserve"> </w:t>
      </w:r>
      <w:proofErr w:type="spellStart"/>
      <w:r w:rsidRPr="000F74F9">
        <w:t>poslovnom</w:t>
      </w:r>
      <w:proofErr w:type="spellEnd"/>
      <w:r w:rsidRPr="000F74F9">
        <w:t xml:space="preserve"> </w:t>
      </w:r>
      <w:proofErr w:type="spellStart"/>
      <w:r w:rsidRPr="000F74F9">
        <w:t>tajnom</w:t>
      </w:r>
      <w:proofErr w:type="spellEnd"/>
      <w:r w:rsidRPr="000F74F9">
        <w:t xml:space="preserve">, mere </w:t>
      </w:r>
      <w:proofErr w:type="spellStart"/>
      <w:r w:rsidRPr="000F74F9">
        <w:t>fizičke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elektronske</w:t>
      </w:r>
      <w:proofErr w:type="spellEnd"/>
      <w:r w:rsidRPr="000F74F9">
        <w:t xml:space="preserve"> </w:t>
      </w:r>
      <w:proofErr w:type="spellStart"/>
      <w:r w:rsidRPr="000F74F9">
        <w:t>zaštite</w:t>
      </w:r>
      <w:proofErr w:type="spellEnd"/>
      <w:r w:rsidRPr="000F74F9">
        <w:t xml:space="preserve"> </w:t>
      </w:r>
      <w:proofErr w:type="spellStart"/>
      <w:r w:rsidRPr="000F74F9">
        <w:t>pristupa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rukovanja</w:t>
      </w:r>
      <w:proofErr w:type="spellEnd"/>
      <w:r w:rsidRPr="000F74F9">
        <w:t xml:space="preserve"> </w:t>
      </w:r>
      <w:proofErr w:type="spellStart"/>
      <w:r w:rsidRPr="000F74F9">
        <w:t>poslovnom</w:t>
      </w:r>
      <w:proofErr w:type="spellEnd"/>
      <w:r w:rsidRPr="000F74F9">
        <w:t xml:space="preserve"> </w:t>
      </w:r>
      <w:proofErr w:type="spellStart"/>
      <w:r w:rsidRPr="000F74F9">
        <w:t>tajnom</w:t>
      </w:r>
      <w:proofErr w:type="spellEnd"/>
      <w:r w:rsidRPr="000F74F9">
        <w:t xml:space="preserve">, </w:t>
      </w:r>
      <w:proofErr w:type="spellStart"/>
      <w:r w:rsidRPr="000F74F9">
        <w:t>označavanje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 </w:t>
      </w:r>
      <w:proofErr w:type="spellStart"/>
      <w:r w:rsidRPr="000F74F9">
        <w:t>oznakom</w:t>
      </w:r>
      <w:proofErr w:type="spellEnd"/>
      <w:r w:rsidRPr="000F74F9">
        <w:t xml:space="preserve"> "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"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sličnom</w:t>
      </w:r>
      <w:proofErr w:type="spellEnd"/>
      <w:r w:rsidRPr="000F74F9">
        <w:t xml:space="preserve"> </w:t>
      </w:r>
      <w:proofErr w:type="spellStart"/>
      <w:r w:rsidRPr="000F74F9">
        <w:t>oznakom</w:t>
      </w:r>
      <w:proofErr w:type="spellEnd"/>
      <w:r w:rsidRPr="000F74F9">
        <w:t xml:space="preserve">, </w:t>
      </w:r>
      <w:proofErr w:type="spellStart"/>
      <w:r w:rsidRPr="000F74F9">
        <w:t>ograničavanje</w:t>
      </w:r>
      <w:proofErr w:type="spellEnd"/>
      <w:r w:rsidRPr="000F74F9">
        <w:t xml:space="preserve"> </w:t>
      </w:r>
      <w:proofErr w:type="spellStart"/>
      <w:r w:rsidRPr="000F74F9">
        <w:t>pristupa</w:t>
      </w:r>
      <w:proofErr w:type="spellEnd"/>
      <w:r w:rsidRPr="000F74F9">
        <w:t xml:space="preserve"> </w:t>
      </w:r>
      <w:proofErr w:type="spellStart"/>
      <w:r w:rsidRPr="000F74F9">
        <w:t>prostorijama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datotekama</w:t>
      </w:r>
      <w:proofErr w:type="spellEnd"/>
      <w:r w:rsidRPr="000F74F9">
        <w:t xml:space="preserve"> u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nalaze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smatraju</w:t>
      </w:r>
      <w:proofErr w:type="spellEnd"/>
      <w:r w:rsidRPr="000F74F9">
        <w:t xml:space="preserve"> </w:t>
      </w:r>
      <w:proofErr w:type="spellStart"/>
      <w:r w:rsidRPr="000F74F9">
        <w:t>poslovnom</w:t>
      </w:r>
      <w:proofErr w:type="spellEnd"/>
      <w:r w:rsidRPr="000F74F9">
        <w:t xml:space="preserve"> </w:t>
      </w:r>
      <w:proofErr w:type="spellStart"/>
      <w:r w:rsidRPr="000F74F9">
        <w:t>tajnom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zaključivanje</w:t>
      </w:r>
      <w:proofErr w:type="spellEnd"/>
      <w:r w:rsidRPr="000F74F9">
        <w:t xml:space="preserve"> </w:t>
      </w:r>
      <w:proofErr w:type="spellStart"/>
      <w:r w:rsidRPr="000F74F9">
        <w:t>ugovora</w:t>
      </w:r>
      <w:proofErr w:type="spellEnd"/>
      <w:r w:rsidRPr="000F74F9">
        <w:t xml:space="preserve"> o </w:t>
      </w:r>
      <w:proofErr w:type="spellStart"/>
      <w:r w:rsidRPr="000F74F9">
        <w:t>poverljivosti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neotkrivanju</w:t>
      </w:r>
      <w:proofErr w:type="spellEnd"/>
      <w:r w:rsidRPr="000F74F9">
        <w:t xml:space="preserve"> </w:t>
      </w:r>
      <w:proofErr w:type="spellStart"/>
      <w:r w:rsidRPr="000F74F9">
        <w:t>poverljivih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licima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potencijalno</w:t>
      </w:r>
      <w:proofErr w:type="spellEnd"/>
      <w:r w:rsidRPr="000F74F9">
        <w:t xml:space="preserve"> </w:t>
      </w:r>
      <w:proofErr w:type="spellStart"/>
      <w:r w:rsidRPr="000F74F9">
        <w:t>mogu</w:t>
      </w:r>
      <w:proofErr w:type="spellEnd"/>
      <w:r w:rsidRPr="000F74F9">
        <w:t xml:space="preserve"> da </w:t>
      </w:r>
      <w:proofErr w:type="spellStart"/>
      <w:r w:rsidRPr="000F74F9">
        <w:t>dođu</w:t>
      </w:r>
      <w:proofErr w:type="spellEnd"/>
      <w:r w:rsidRPr="000F74F9">
        <w:t xml:space="preserve"> u posed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lastRenderedPageBreak/>
        <w:t>tajne</w:t>
      </w:r>
      <w:proofErr w:type="spellEnd"/>
      <w:r w:rsidRPr="000F74F9">
        <w:t xml:space="preserve">, </w:t>
      </w:r>
      <w:proofErr w:type="spellStart"/>
      <w:r w:rsidRPr="000F74F9">
        <w:t>uključujući</w:t>
      </w:r>
      <w:proofErr w:type="spellEnd"/>
      <w:r w:rsidRPr="000F74F9">
        <w:t xml:space="preserve"> </w:t>
      </w:r>
      <w:proofErr w:type="spellStart"/>
      <w:r w:rsidRPr="000F74F9">
        <w:t>zaposlene</w:t>
      </w:r>
      <w:proofErr w:type="spellEnd"/>
      <w:r w:rsidRPr="000F74F9">
        <w:t xml:space="preserve">,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partnere</w:t>
      </w:r>
      <w:proofErr w:type="spellEnd"/>
      <w:r w:rsidRPr="000F74F9">
        <w:t xml:space="preserve">, </w:t>
      </w:r>
      <w:proofErr w:type="spellStart"/>
      <w:r w:rsidRPr="000F74F9">
        <w:t>spoljne</w:t>
      </w:r>
      <w:proofErr w:type="spellEnd"/>
      <w:r w:rsidRPr="000F74F9">
        <w:t xml:space="preserve"> </w:t>
      </w:r>
      <w:proofErr w:type="spellStart"/>
      <w:r w:rsidRPr="000F74F9">
        <w:t>saradnike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konsultante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potpisivanje</w:t>
      </w:r>
      <w:proofErr w:type="spellEnd"/>
      <w:r w:rsidRPr="000F74F9">
        <w:t xml:space="preserve"> </w:t>
      </w:r>
      <w:proofErr w:type="spellStart"/>
      <w:r w:rsidRPr="000F74F9">
        <w:t>izjava</w:t>
      </w:r>
      <w:proofErr w:type="spellEnd"/>
      <w:r w:rsidRPr="000F74F9">
        <w:t xml:space="preserve"> o </w:t>
      </w:r>
      <w:proofErr w:type="spellStart"/>
      <w:r w:rsidRPr="000F74F9">
        <w:t>poverljivosti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neotkrivanju</w:t>
      </w:r>
      <w:proofErr w:type="spellEnd"/>
      <w:r w:rsidRPr="000F74F9">
        <w:t xml:space="preserve"> </w:t>
      </w:r>
      <w:proofErr w:type="spellStart"/>
      <w:r w:rsidRPr="000F74F9">
        <w:t>poverljivih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 od </w:t>
      </w:r>
      <w:proofErr w:type="spellStart"/>
      <w:r w:rsidRPr="000F74F9">
        <w:t>strane</w:t>
      </w:r>
      <w:proofErr w:type="spellEnd"/>
      <w:r w:rsidRPr="000F74F9">
        <w:t xml:space="preserve"> </w:t>
      </w:r>
      <w:proofErr w:type="spellStart"/>
      <w:r w:rsidRPr="000F74F9">
        <w:t>navedenih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>.</w:t>
      </w:r>
    </w:p>
    <w:p w14:paraId="414126ED" w14:textId="77777777" w:rsidR="000F74F9" w:rsidRPr="000F74F9" w:rsidRDefault="000F74F9" w:rsidP="000F74F9">
      <w:pPr>
        <w:jc w:val="center"/>
      </w:pPr>
      <w:bookmarkStart w:id="5" w:name="str_4"/>
      <w:bookmarkEnd w:id="5"/>
      <w:r w:rsidRPr="000F74F9">
        <w:t>II PRIBAVLJANJE, KORIŠĆENJE I OTKRIVANJE POSLOVNE TAJNE</w:t>
      </w:r>
    </w:p>
    <w:p w14:paraId="7B7F2258" w14:textId="77777777" w:rsidR="000F74F9" w:rsidRPr="000F74F9" w:rsidRDefault="000F74F9" w:rsidP="000F74F9">
      <w:pPr>
        <w:jc w:val="center"/>
        <w:rPr>
          <w:b/>
          <w:bCs/>
        </w:rPr>
      </w:pPr>
      <w:bookmarkStart w:id="6" w:name="str_5"/>
      <w:bookmarkEnd w:id="6"/>
      <w:proofErr w:type="spellStart"/>
      <w:r w:rsidRPr="000F74F9">
        <w:rPr>
          <w:b/>
          <w:bCs/>
        </w:rPr>
        <w:t>Zakonito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pribavljanje</w:t>
      </w:r>
      <w:proofErr w:type="spellEnd"/>
      <w:r w:rsidRPr="000F74F9">
        <w:rPr>
          <w:b/>
          <w:bCs/>
        </w:rPr>
        <w:t xml:space="preserve">, </w:t>
      </w:r>
      <w:proofErr w:type="spellStart"/>
      <w:r w:rsidRPr="000F74F9">
        <w:rPr>
          <w:b/>
          <w:bCs/>
        </w:rPr>
        <w:t>korišćenje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i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otkrivanje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poslovne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tajne</w:t>
      </w:r>
      <w:proofErr w:type="spellEnd"/>
    </w:p>
    <w:p w14:paraId="57557869" w14:textId="77777777" w:rsidR="000F74F9" w:rsidRPr="000F74F9" w:rsidRDefault="000F74F9" w:rsidP="000F74F9">
      <w:pPr>
        <w:jc w:val="center"/>
        <w:rPr>
          <w:b/>
          <w:bCs/>
        </w:rPr>
      </w:pPr>
      <w:bookmarkStart w:id="7" w:name="clan_3"/>
      <w:bookmarkEnd w:id="7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3</w:t>
      </w:r>
    </w:p>
    <w:p w14:paraId="04F94A76" w14:textId="77777777" w:rsidR="000F74F9" w:rsidRPr="000F74F9" w:rsidRDefault="000F74F9" w:rsidP="000F74F9">
      <w:pPr>
        <w:jc w:val="center"/>
      </w:pPr>
      <w:proofErr w:type="spellStart"/>
      <w:r w:rsidRPr="000F74F9">
        <w:t>Pribavljanje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smatra</w:t>
      </w:r>
      <w:proofErr w:type="spellEnd"/>
      <w:r w:rsidRPr="000F74F9">
        <w:t xml:space="preserve"> se </w:t>
      </w:r>
      <w:proofErr w:type="spellStart"/>
      <w:r w:rsidRPr="000F74F9">
        <w:t>zakonitim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je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pribavljena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jedan</w:t>
      </w:r>
      <w:proofErr w:type="spellEnd"/>
      <w:r w:rsidRPr="000F74F9">
        <w:t xml:space="preserve"> od </w:t>
      </w:r>
      <w:proofErr w:type="spellStart"/>
      <w:r w:rsidRPr="000F74F9">
        <w:t>sledećih</w:t>
      </w:r>
      <w:proofErr w:type="spellEnd"/>
      <w:r w:rsidRPr="000F74F9">
        <w:t xml:space="preserve"> </w:t>
      </w:r>
      <w:proofErr w:type="spellStart"/>
      <w:r w:rsidRPr="000F74F9">
        <w:t>načina</w:t>
      </w:r>
      <w:proofErr w:type="spellEnd"/>
      <w:r w:rsidRPr="000F74F9">
        <w:t>:</w:t>
      </w:r>
    </w:p>
    <w:p w14:paraId="6AAA3D13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nezavisnim</w:t>
      </w:r>
      <w:proofErr w:type="spellEnd"/>
      <w:r w:rsidRPr="000F74F9">
        <w:t xml:space="preserve"> </w:t>
      </w:r>
      <w:proofErr w:type="spellStart"/>
      <w:r w:rsidRPr="000F74F9">
        <w:t>otkrićem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proofErr w:type="gramStart"/>
      <w:r w:rsidRPr="000F74F9">
        <w:t>stvaranjem</w:t>
      </w:r>
      <w:proofErr w:type="spellEnd"/>
      <w:r w:rsidRPr="000F74F9">
        <w:t>;</w:t>
      </w:r>
      <w:proofErr w:type="gramEnd"/>
    </w:p>
    <w:p w14:paraId="1FF5E230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posmatranjem</w:t>
      </w:r>
      <w:proofErr w:type="spellEnd"/>
      <w:r w:rsidRPr="000F74F9">
        <w:t xml:space="preserve">, </w:t>
      </w:r>
      <w:proofErr w:type="spellStart"/>
      <w:r w:rsidRPr="000F74F9">
        <w:t>proučavanjem</w:t>
      </w:r>
      <w:proofErr w:type="spellEnd"/>
      <w:r w:rsidRPr="000F74F9">
        <w:t xml:space="preserve">, </w:t>
      </w:r>
      <w:proofErr w:type="spellStart"/>
      <w:r w:rsidRPr="000F74F9">
        <w:t>rastavljanjem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testiranjem</w:t>
      </w:r>
      <w:proofErr w:type="spellEnd"/>
      <w:r w:rsidRPr="000F74F9">
        <w:t xml:space="preserve"> </w:t>
      </w:r>
      <w:proofErr w:type="spellStart"/>
      <w:r w:rsidRPr="000F74F9">
        <w:t>proizvoda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predmeta</w:t>
      </w:r>
      <w:proofErr w:type="spellEnd"/>
      <w:r w:rsidRPr="000F74F9">
        <w:t xml:space="preserve"> koji je </w:t>
      </w:r>
      <w:proofErr w:type="spellStart"/>
      <w:r w:rsidRPr="000F74F9">
        <w:t>učinjen</w:t>
      </w:r>
      <w:proofErr w:type="spellEnd"/>
      <w:r w:rsidRPr="000F74F9">
        <w:t xml:space="preserve"> </w:t>
      </w:r>
      <w:proofErr w:type="spellStart"/>
      <w:r w:rsidRPr="000F74F9">
        <w:t>dostupnim</w:t>
      </w:r>
      <w:proofErr w:type="spellEnd"/>
      <w:r w:rsidRPr="000F74F9">
        <w:t xml:space="preserve"> </w:t>
      </w:r>
      <w:proofErr w:type="spellStart"/>
      <w:r w:rsidRPr="000F74F9">
        <w:t>javnosti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koji je </w:t>
      </w:r>
      <w:proofErr w:type="spellStart"/>
      <w:r w:rsidRPr="000F74F9">
        <w:t>zakonito</w:t>
      </w:r>
      <w:proofErr w:type="spellEnd"/>
      <w:r w:rsidRPr="000F74F9">
        <w:t xml:space="preserve"> u </w:t>
      </w:r>
      <w:proofErr w:type="spellStart"/>
      <w:r w:rsidRPr="000F74F9">
        <w:t>državini</w:t>
      </w:r>
      <w:proofErr w:type="spellEnd"/>
      <w:r w:rsidRPr="000F74F9">
        <w:t xml:space="preserve"> </w:t>
      </w:r>
      <w:proofErr w:type="spellStart"/>
      <w:r w:rsidRPr="000F74F9">
        <w:t>pribavioca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(</w:t>
      </w:r>
      <w:proofErr w:type="spellStart"/>
      <w:r w:rsidRPr="000F74F9">
        <w:t>obrnuti</w:t>
      </w:r>
      <w:proofErr w:type="spellEnd"/>
      <w:r w:rsidRPr="000F74F9">
        <w:t xml:space="preserve"> </w:t>
      </w:r>
      <w:proofErr w:type="spellStart"/>
      <w:r w:rsidRPr="000F74F9">
        <w:t>inženjering</w:t>
      </w:r>
      <w:proofErr w:type="spellEnd"/>
      <w:r w:rsidRPr="000F74F9">
        <w:t xml:space="preserve">) koji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vezan</w:t>
      </w:r>
      <w:proofErr w:type="spellEnd"/>
      <w:r w:rsidRPr="000F74F9">
        <w:t xml:space="preserve"> </w:t>
      </w:r>
      <w:proofErr w:type="spellStart"/>
      <w:r w:rsidRPr="000F74F9">
        <w:t>pravno</w:t>
      </w:r>
      <w:proofErr w:type="spellEnd"/>
      <w:r w:rsidRPr="000F74F9">
        <w:t xml:space="preserve"> </w:t>
      </w:r>
      <w:proofErr w:type="spellStart"/>
      <w:r w:rsidRPr="000F74F9">
        <w:t>važećom</w:t>
      </w:r>
      <w:proofErr w:type="spellEnd"/>
      <w:r w:rsidRPr="000F74F9">
        <w:t xml:space="preserve"> </w:t>
      </w:r>
      <w:proofErr w:type="spellStart"/>
      <w:r w:rsidRPr="000F74F9">
        <w:t>obavezom</w:t>
      </w:r>
      <w:proofErr w:type="spellEnd"/>
      <w:r w:rsidRPr="000F74F9">
        <w:t xml:space="preserve"> da </w:t>
      </w:r>
      <w:proofErr w:type="spellStart"/>
      <w:r w:rsidRPr="000F74F9">
        <w:t>ograniči</w:t>
      </w:r>
      <w:proofErr w:type="spellEnd"/>
      <w:r w:rsidRPr="000F74F9">
        <w:t xml:space="preserve"> </w:t>
      </w:r>
      <w:proofErr w:type="spellStart"/>
      <w:r w:rsidRPr="000F74F9">
        <w:t>pribavljanje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koji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vezan</w:t>
      </w:r>
      <w:proofErr w:type="spellEnd"/>
      <w:r w:rsidRPr="000F74F9">
        <w:t xml:space="preserve"> </w:t>
      </w:r>
      <w:proofErr w:type="spellStart"/>
      <w:r w:rsidRPr="000F74F9">
        <w:t>pravno</w:t>
      </w:r>
      <w:proofErr w:type="spellEnd"/>
      <w:r w:rsidRPr="000F74F9">
        <w:t xml:space="preserve"> </w:t>
      </w:r>
      <w:proofErr w:type="spellStart"/>
      <w:r w:rsidRPr="000F74F9">
        <w:t>važećom</w:t>
      </w:r>
      <w:proofErr w:type="spellEnd"/>
      <w:r w:rsidRPr="000F74F9">
        <w:t xml:space="preserve"> </w:t>
      </w:r>
      <w:proofErr w:type="spellStart"/>
      <w:r w:rsidRPr="000F74F9">
        <w:t>obavezom</w:t>
      </w:r>
      <w:proofErr w:type="spellEnd"/>
      <w:r w:rsidRPr="000F74F9">
        <w:t xml:space="preserve"> </w:t>
      </w:r>
      <w:proofErr w:type="spellStart"/>
      <w:r w:rsidRPr="000F74F9">
        <w:t>zabrane</w:t>
      </w:r>
      <w:proofErr w:type="spellEnd"/>
      <w:r w:rsidRPr="000F74F9">
        <w:t xml:space="preserve"> </w:t>
      </w:r>
      <w:proofErr w:type="spellStart"/>
      <w:r w:rsidRPr="000F74F9">
        <w:t>vršenja</w:t>
      </w:r>
      <w:proofErr w:type="spellEnd"/>
      <w:r w:rsidRPr="000F74F9">
        <w:t xml:space="preserve"> </w:t>
      </w:r>
      <w:proofErr w:type="spellStart"/>
      <w:r w:rsidRPr="000F74F9">
        <w:t>obrnutog</w:t>
      </w:r>
      <w:proofErr w:type="spellEnd"/>
      <w:r w:rsidRPr="000F74F9">
        <w:t xml:space="preserve"> </w:t>
      </w:r>
      <w:proofErr w:type="spellStart"/>
      <w:proofErr w:type="gramStart"/>
      <w:r w:rsidRPr="000F74F9">
        <w:t>inženjeringa</w:t>
      </w:r>
      <w:proofErr w:type="spellEnd"/>
      <w:r w:rsidRPr="000F74F9">
        <w:t>;</w:t>
      </w:r>
      <w:proofErr w:type="gramEnd"/>
    </w:p>
    <w:p w14:paraId="36F30E93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ostvarivanjem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 xml:space="preserve"> </w:t>
      </w:r>
      <w:proofErr w:type="spellStart"/>
      <w:r w:rsidRPr="000F74F9">
        <w:t>zaposlenih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predstavnika</w:t>
      </w:r>
      <w:proofErr w:type="spellEnd"/>
      <w:r w:rsidRPr="000F74F9">
        <w:t xml:space="preserve"> </w:t>
      </w:r>
      <w:proofErr w:type="spellStart"/>
      <w:r w:rsidRPr="000F74F9">
        <w:t>zaposlenih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informisanje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konsultovanje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posebnim</w:t>
      </w:r>
      <w:proofErr w:type="spellEnd"/>
      <w:r w:rsidRPr="000F74F9">
        <w:t xml:space="preserve"> </w:t>
      </w:r>
      <w:proofErr w:type="spellStart"/>
      <w:proofErr w:type="gramStart"/>
      <w:r w:rsidRPr="000F74F9">
        <w:t>propisima</w:t>
      </w:r>
      <w:proofErr w:type="spellEnd"/>
      <w:r w:rsidRPr="000F74F9">
        <w:t>;</w:t>
      </w:r>
      <w:proofErr w:type="gramEnd"/>
    </w:p>
    <w:p w14:paraId="2582EDA7" w14:textId="77777777" w:rsidR="000F74F9" w:rsidRPr="000F74F9" w:rsidRDefault="000F74F9" w:rsidP="000F74F9">
      <w:pPr>
        <w:jc w:val="center"/>
      </w:pPr>
      <w:r w:rsidRPr="000F74F9">
        <w:t xml:space="preserve">4) </w:t>
      </w:r>
      <w:proofErr w:type="spellStart"/>
      <w:r w:rsidRPr="000F74F9">
        <w:t>drugom</w:t>
      </w:r>
      <w:proofErr w:type="spellEnd"/>
      <w:r w:rsidRPr="000F74F9">
        <w:t xml:space="preserve"> </w:t>
      </w:r>
      <w:proofErr w:type="spellStart"/>
      <w:r w:rsidRPr="000F74F9">
        <w:t>radnjom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je u </w:t>
      </w:r>
      <w:proofErr w:type="spellStart"/>
      <w:r w:rsidRPr="000F74F9">
        <w:t>okolnostima</w:t>
      </w:r>
      <w:proofErr w:type="spellEnd"/>
      <w:r w:rsidRPr="000F74F9">
        <w:t xml:space="preserve"> </w:t>
      </w:r>
      <w:proofErr w:type="spellStart"/>
      <w:r w:rsidRPr="000F74F9">
        <w:t>konkretnog</w:t>
      </w:r>
      <w:proofErr w:type="spellEnd"/>
      <w:r w:rsidRPr="000F74F9">
        <w:t xml:space="preserve"> </w:t>
      </w:r>
      <w:proofErr w:type="spellStart"/>
      <w:r w:rsidRPr="000F74F9">
        <w:t>slučaja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dobrim</w:t>
      </w:r>
      <w:proofErr w:type="spellEnd"/>
      <w:r w:rsidRPr="000F74F9">
        <w:t xml:space="preserve"> </w:t>
      </w:r>
      <w:proofErr w:type="spellStart"/>
      <w:r w:rsidRPr="000F74F9">
        <w:t>poslovnim</w:t>
      </w:r>
      <w:proofErr w:type="spellEnd"/>
      <w:r w:rsidRPr="000F74F9">
        <w:t xml:space="preserve"> </w:t>
      </w:r>
      <w:proofErr w:type="spellStart"/>
      <w:r w:rsidRPr="000F74F9">
        <w:t>običajima</w:t>
      </w:r>
      <w:proofErr w:type="spellEnd"/>
      <w:r w:rsidRPr="000F74F9">
        <w:t>.</w:t>
      </w:r>
    </w:p>
    <w:p w14:paraId="2AE3E7C0" w14:textId="77777777" w:rsidR="000F74F9" w:rsidRPr="000F74F9" w:rsidRDefault="000F74F9" w:rsidP="000F74F9">
      <w:pPr>
        <w:jc w:val="center"/>
      </w:pPr>
      <w:proofErr w:type="spellStart"/>
      <w:r w:rsidRPr="000F74F9">
        <w:t>Pribavljanje</w:t>
      </w:r>
      <w:proofErr w:type="spellEnd"/>
      <w:r w:rsidRPr="000F74F9">
        <w:t xml:space="preserve">, </w:t>
      </w: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smatra</w:t>
      </w:r>
      <w:proofErr w:type="spellEnd"/>
      <w:r w:rsidRPr="000F74F9">
        <w:t xml:space="preserve"> se </w:t>
      </w:r>
      <w:proofErr w:type="spellStart"/>
      <w:r w:rsidRPr="000F74F9">
        <w:t>zakonitim</w:t>
      </w:r>
      <w:proofErr w:type="spellEnd"/>
      <w:r w:rsidRPr="000F74F9">
        <w:t xml:space="preserve"> u meri u </w:t>
      </w:r>
      <w:proofErr w:type="spellStart"/>
      <w:r w:rsidRPr="000F74F9">
        <w:t>kojoj</w:t>
      </w:r>
      <w:proofErr w:type="spellEnd"/>
      <w:r w:rsidRPr="000F74F9">
        <w:t xml:space="preserve"> je </w:t>
      </w:r>
      <w:proofErr w:type="spellStart"/>
      <w:r w:rsidRPr="000F74F9">
        <w:t>zahtevano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dopušteno</w:t>
      </w:r>
      <w:proofErr w:type="spellEnd"/>
      <w:r w:rsidRPr="000F74F9">
        <w:t xml:space="preserve"> </w:t>
      </w:r>
      <w:proofErr w:type="spellStart"/>
      <w:r w:rsidRPr="000F74F9">
        <w:t>posebnim</w:t>
      </w:r>
      <w:proofErr w:type="spellEnd"/>
      <w:r w:rsidRPr="000F74F9">
        <w:t xml:space="preserve"> </w:t>
      </w:r>
      <w:proofErr w:type="spellStart"/>
      <w:r w:rsidRPr="000F74F9">
        <w:t>propisima</w:t>
      </w:r>
      <w:proofErr w:type="spellEnd"/>
      <w:r w:rsidRPr="000F74F9">
        <w:t>.</w:t>
      </w:r>
    </w:p>
    <w:p w14:paraId="043E808D" w14:textId="77777777" w:rsidR="000F74F9" w:rsidRPr="000F74F9" w:rsidRDefault="000F74F9" w:rsidP="000F74F9">
      <w:pPr>
        <w:jc w:val="center"/>
        <w:rPr>
          <w:b/>
          <w:bCs/>
        </w:rPr>
      </w:pPr>
      <w:bookmarkStart w:id="8" w:name="str_6"/>
      <w:bookmarkEnd w:id="8"/>
      <w:proofErr w:type="spellStart"/>
      <w:r w:rsidRPr="000F74F9">
        <w:rPr>
          <w:b/>
          <w:bCs/>
        </w:rPr>
        <w:t>Nezakonito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pribavljanje</w:t>
      </w:r>
      <w:proofErr w:type="spellEnd"/>
      <w:r w:rsidRPr="000F74F9">
        <w:rPr>
          <w:b/>
          <w:bCs/>
        </w:rPr>
        <w:t xml:space="preserve">, </w:t>
      </w:r>
      <w:proofErr w:type="spellStart"/>
      <w:r w:rsidRPr="000F74F9">
        <w:rPr>
          <w:b/>
          <w:bCs/>
        </w:rPr>
        <w:t>korišćenje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i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otkrivanje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poslovne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tajne</w:t>
      </w:r>
      <w:proofErr w:type="spellEnd"/>
    </w:p>
    <w:p w14:paraId="6CD665DB" w14:textId="77777777" w:rsidR="000F74F9" w:rsidRPr="000F74F9" w:rsidRDefault="000F74F9" w:rsidP="000F74F9">
      <w:pPr>
        <w:jc w:val="center"/>
        <w:rPr>
          <w:b/>
          <w:bCs/>
        </w:rPr>
      </w:pPr>
      <w:bookmarkStart w:id="9" w:name="clan_4"/>
      <w:bookmarkEnd w:id="9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4</w:t>
      </w:r>
    </w:p>
    <w:p w14:paraId="780E6B15" w14:textId="77777777" w:rsidR="000F74F9" w:rsidRPr="000F74F9" w:rsidRDefault="000F74F9" w:rsidP="000F74F9">
      <w:pPr>
        <w:jc w:val="center"/>
      </w:pPr>
      <w:proofErr w:type="spellStart"/>
      <w:r w:rsidRPr="000F74F9">
        <w:t>Pribavljanje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bez </w:t>
      </w:r>
      <w:proofErr w:type="spellStart"/>
      <w:r w:rsidRPr="000F74F9">
        <w:t>saglasnosti</w:t>
      </w:r>
      <w:proofErr w:type="spellEnd"/>
      <w:r w:rsidRPr="000F74F9">
        <w:t xml:space="preserve"> </w:t>
      </w:r>
      <w:proofErr w:type="spellStart"/>
      <w:r w:rsidRPr="000F74F9">
        <w:t>držaoca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smatra</w:t>
      </w:r>
      <w:proofErr w:type="spellEnd"/>
      <w:r w:rsidRPr="000F74F9">
        <w:t xml:space="preserve"> se </w:t>
      </w:r>
      <w:proofErr w:type="spellStart"/>
      <w:r w:rsidRPr="000F74F9">
        <w:t>nezakonitim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je </w:t>
      </w:r>
      <w:proofErr w:type="spellStart"/>
      <w:r w:rsidRPr="000F74F9">
        <w:t>učinjeno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sledeći</w:t>
      </w:r>
      <w:proofErr w:type="spellEnd"/>
      <w:r w:rsidRPr="000F74F9">
        <w:t xml:space="preserve"> </w:t>
      </w:r>
      <w:proofErr w:type="spellStart"/>
      <w:r w:rsidRPr="000F74F9">
        <w:t>način</w:t>
      </w:r>
      <w:proofErr w:type="spellEnd"/>
      <w:r w:rsidRPr="000F74F9">
        <w:t>:</w:t>
      </w:r>
    </w:p>
    <w:p w14:paraId="5C2EED74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neovlašćenim</w:t>
      </w:r>
      <w:proofErr w:type="spellEnd"/>
      <w:r w:rsidRPr="000F74F9">
        <w:t xml:space="preserve"> </w:t>
      </w:r>
      <w:proofErr w:type="spellStart"/>
      <w:r w:rsidRPr="000F74F9">
        <w:t>pristupom</w:t>
      </w:r>
      <w:proofErr w:type="spellEnd"/>
      <w:r w:rsidRPr="000F74F9">
        <w:t xml:space="preserve">, </w:t>
      </w:r>
      <w:proofErr w:type="spellStart"/>
      <w:r w:rsidRPr="000F74F9">
        <w:t>prisvajanjem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umnožavanjem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, </w:t>
      </w:r>
      <w:proofErr w:type="spellStart"/>
      <w:r w:rsidRPr="000F74F9">
        <w:t>predmeta</w:t>
      </w:r>
      <w:proofErr w:type="spellEnd"/>
      <w:r w:rsidRPr="000F74F9">
        <w:t xml:space="preserve">, </w:t>
      </w:r>
      <w:proofErr w:type="spellStart"/>
      <w:r w:rsidRPr="000F74F9">
        <w:t>materijala</w:t>
      </w:r>
      <w:proofErr w:type="spellEnd"/>
      <w:r w:rsidRPr="000F74F9">
        <w:t xml:space="preserve">, </w:t>
      </w:r>
      <w:proofErr w:type="spellStart"/>
      <w:r w:rsidRPr="000F74F9">
        <w:t>supstanci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elektronskih</w:t>
      </w:r>
      <w:proofErr w:type="spellEnd"/>
      <w:r w:rsidRPr="000F74F9">
        <w:t xml:space="preserve"> </w:t>
      </w:r>
      <w:proofErr w:type="spellStart"/>
      <w:r w:rsidRPr="000F74F9">
        <w:t>datoteka</w:t>
      </w:r>
      <w:proofErr w:type="spellEnd"/>
      <w:r w:rsidRPr="000F74F9">
        <w:t xml:space="preserve"> koji </w:t>
      </w:r>
      <w:proofErr w:type="spellStart"/>
      <w:r w:rsidRPr="000F74F9">
        <w:t>su</w:t>
      </w:r>
      <w:proofErr w:type="spellEnd"/>
      <w:r w:rsidRPr="000F74F9">
        <w:t xml:space="preserve"> pod </w:t>
      </w:r>
      <w:proofErr w:type="spellStart"/>
      <w:r w:rsidRPr="000F74F9">
        <w:t>zakonitom</w:t>
      </w:r>
      <w:proofErr w:type="spellEnd"/>
      <w:r w:rsidRPr="000F74F9">
        <w:t xml:space="preserve"> </w:t>
      </w:r>
      <w:proofErr w:type="spellStart"/>
      <w:r w:rsidRPr="000F74F9">
        <w:t>kontrolom</w:t>
      </w:r>
      <w:proofErr w:type="spellEnd"/>
      <w:r w:rsidRPr="000F74F9">
        <w:t xml:space="preserve"> </w:t>
      </w:r>
      <w:proofErr w:type="spellStart"/>
      <w:r w:rsidRPr="000F74F9">
        <w:t>držaoca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a </w:t>
      </w:r>
      <w:proofErr w:type="spellStart"/>
      <w:r w:rsidRPr="000F74F9">
        <w:t>sadrže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  <w:r w:rsidRPr="000F74F9">
        <w:t xml:space="preserve"> se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njih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izvesti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</w:p>
    <w:p w14:paraId="0F58597B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drugim</w:t>
      </w:r>
      <w:proofErr w:type="spellEnd"/>
      <w:r w:rsidRPr="000F74F9">
        <w:t xml:space="preserve"> </w:t>
      </w:r>
      <w:proofErr w:type="spellStart"/>
      <w:r w:rsidRPr="000F74F9">
        <w:t>postupanjem</w:t>
      </w:r>
      <w:proofErr w:type="spellEnd"/>
      <w:r w:rsidRPr="000F74F9">
        <w:t xml:space="preserve"> za </w:t>
      </w:r>
      <w:proofErr w:type="spellStart"/>
      <w:r w:rsidRPr="000F74F9">
        <w:t>koje</w:t>
      </w:r>
      <w:proofErr w:type="spellEnd"/>
      <w:r w:rsidRPr="000F74F9">
        <w:t xml:space="preserve"> se, u </w:t>
      </w:r>
      <w:proofErr w:type="spellStart"/>
      <w:r w:rsidRPr="000F74F9">
        <w:t>datim</w:t>
      </w:r>
      <w:proofErr w:type="spellEnd"/>
      <w:r w:rsidRPr="000F74F9">
        <w:t xml:space="preserve"> </w:t>
      </w:r>
      <w:proofErr w:type="spellStart"/>
      <w:r w:rsidRPr="000F74F9">
        <w:t>okolnostima</w:t>
      </w:r>
      <w:proofErr w:type="spellEnd"/>
      <w:r w:rsidRPr="000F74F9">
        <w:t xml:space="preserve">, </w:t>
      </w:r>
      <w:proofErr w:type="spellStart"/>
      <w:r w:rsidRPr="000F74F9">
        <w:t>smatra</w:t>
      </w:r>
      <w:proofErr w:type="spellEnd"/>
      <w:r w:rsidRPr="000F74F9">
        <w:t xml:space="preserve"> da je u </w:t>
      </w:r>
      <w:proofErr w:type="spellStart"/>
      <w:r w:rsidRPr="000F74F9">
        <w:t>suprotnosti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dobrim</w:t>
      </w:r>
      <w:proofErr w:type="spellEnd"/>
      <w:r w:rsidRPr="000F74F9">
        <w:t xml:space="preserve"> </w:t>
      </w:r>
      <w:proofErr w:type="spellStart"/>
      <w:r w:rsidRPr="000F74F9">
        <w:t>poslovnim</w:t>
      </w:r>
      <w:proofErr w:type="spellEnd"/>
      <w:r w:rsidRPr="000F74F9">
        <w:t xml:space="preserve"> </w:t>
      </w:r>
      <w:proofErr w:type="spellStart"/>
      <w:r w:rsidRPr="000F74F9">
        <w:t>običajima</w:t>
      </w:r>
      <w:proofErr w:type="spellEnd"/>
      <w:r w:rsidRPr="000F74F9">
        <w:t>.</w:t>
      </w:r>
    </w:p>
    <w:p w14:paraId="4B6D6B18" w14:textId="77777777" w:rsidR="000F74F9" w:rsidRPr="000F74F9" w:rsidRDefault="000F74F9" w:rsidP="000F74F9">
      <w:pPr>
        <w:jc w:val="center"/>
      </w:pP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smatra</w:t>
      </w:r>
      <w:proofErr w:type="spellEnd"/>
      <w:r w:rsidRPr="000F74F9">
        <w:t xml:space="preserve"> se </w:t>
      </w:r>
      <w:proofErr w:type="spellStart"/>
      <w:r w:rsidRPr="000F74F9">
        <w:t>nezakonitim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ga bez </w:t>
      </w:r>
      <w:proofErr w:type="spellStart"/>
      <w:r w:rsidRPr="000F74F9">
        <w:t>saglasnosti</w:t>
      </w:r>
      <w:proofErr w:type="spellEnd"/>
      <w:r w:rsidRPr="000F74F9">
        <w:t xml:space="preserve"> </w:t>
      </w:r>
      <w:proofErr w:type="spellStart"/>
      <w:r w:rsidRPr="000F74F9">
        <w:t>držaoca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vrši</w:t>
      </w:r>
      <w:proofErr w:type="spellEnd"/>
      <w:r w:rsidRPr="000F74F9">
        <w:t xml:space="preserve"> lice za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ustanovi</w:t>
      </w:r>
      <w:proofErr w:type="spellEnd"/>
      <w:r w:rsidRPr="000F74F9">
        <w:t xml:space="preserve"> da je:</w:t>
      </w:r>
    </w:p>
    <w:p w14:paraId="3FB26663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pribavilo</w:t>
      </w:r>
      <w:proofErr w:type="spellEnd"/>
      <w:r w:rsidRPr="000F74F9">
        <w:t xml:space="preserve"> </w:t>
      </w:r>
      <w:proofErr w:type="spellStart"/>
      <w:proofErr w:type="gramStart"/>
      <w:r w:rsidRPr="000F74F9">
        <w:t>nezakonito</w:t>
      </w:r>
      <w:proofErr w:type="spellEnd"/>
      <w:r w:rsidRPr="000F74F9">
        <w:t>;</w:t>
      </w:r>
      <w:proofErr w:type="gramEnd"/>
    </w:p>
    <w:p w14:paraId="3A0EC8AB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prekršilo</w:t>
      </w:r>
      <w:proofErr w:type="spellEnd"/>
      <w:r w:rsidRPr="000F74F9">
        <w:t xml:space="preserve"> </w:t>
      </w:r>
      <w:proofErr w:type="spellStart"/>
      <w:r w:rsidRPr="000F74F9">
        <w:t>sporazum</w:t>
      </w:r>
      <w:proofErr w:type="spellEnd"/>
      <w:r w:rsidRPr="000F74F9">
        <w:t xml:space="preserve"> o </w:t>
      </w:r>
      <w:proofErr w:type="spellStart"/>
      <w:r w:rsidRPr="000F74F9">
        <w:t>poverljivosti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drugu</w:t>
      </w:r>
      <w:proofErr w:type="spellEnd"/>
      <w:r w:rsidRPr="000F74F9">
        <w:t xml:space="preserve"> </w:t>
      </w:r>
      <w:proofErr w:type="spellStart"/>
      <w:r w:rsidRPr="000F74F9">
        <w:t>obavezu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se </w:t>
      </w:r>
      <w:proofErr w:type="spellStart"/>
      <w:r w:rsidRPr="000F74F9">
        <w:t>odnosi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zabranu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proofErr w:type="gramStart"/>
      <w:r w:rsidRPr="000F74F9">
        <w:t>tajne</w:t>
      </w:r>
      <w:proofErr w:type="spellEnd"/>
      <w:r w:rsidRPr="000F74F9">
        <w:t>;</w:t>
      </w:r>
      <w:proofErr w:type="gramEnd"/>
    </w:p>
    <w:p w14:paraId="643526C1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prekršilo</w:t>
      </w:r>
      <w:proofErr w:type="spellEnd"/>
      <w:r w:rsidRPr="000F74F9">
        <w:t xml:space="preserve"> </w:t>
      </w:r>
      <w:proofErr w:type="spellStart"/>
      <w:r w:rsidRPr="000F74F9">
        <w:t>ugovornu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drugu</w:t>
      </w:r>
      <w:proofErr w:type="spellEnd"/>
      <w:r w:rsidRPr="000F74F9">
        <w:t xml:space="preserve"> </w:t>
      </w:r>
      <w:proofErr w:type="spellStart"/>
      <w:r w:rsidRPr="000F74F9">
        <w:t>obavezu</w:t>
      </w:r>
      <w:proofErr w:type="spellEnd"/>
      <w:r w:rsidRPr="000F74F9">
        <w:t xml:space="preserve"> </w:t>
      </w:r>
      <w:proofErr w:type="spellStart"/>
      <w:r w:rsidRPr="000F74F9">
        <w:t>kojom</w:t>
      </w:r>
      <w:proofErr w:type="spellEnd"/>
      <w:r w:rsidRPr="000F74F9">
        <w:t xml:space="preserve"> se </w:t>
      </w:r>
      <w:proofErr w:type="spellStart"/>
      <w:r w:rsidRPr="000F74F9">
        <w:t>ograničava</w:t>
      </w:r>
      <w:proofErr w:type="spellEnd"/>
      <w:r w:rsidRPr="000F74F9">
        <w:t xml:space="preserve"> </w:t>
      </w: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>.</w:t>
      </w:r>
    </w:p>
    <w:p w14:paraId="661CA3C3" w14:textId="77777777" w:rsidR="000F74F9" w:rsidRPr="000F74F9" w:rsidRDefault="000F74F9" w:rsidP="000F74F9">
      <w:pPr>
        <w:jc w:val="center"/>
      </w:pPr>
      <w:proofErr w:type="spellStart"/>
      <w:r w:rsidRPr="000F74F9">
        <w:lastRenderedPageBreak/>
        <w:t>Pribavljanje</w:t>
      </w:r>
      <w:proofErr w:type="spellEnd"/>
      <w:r w:rsidRPr="000F74F9">
        <w:t xml:space="preserve">, </w:t>
      </w: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smatra</w:t>
      </w:r>
      <w:proofErr w:type="spellEnd"/>
      <w:r w:rsidRPr="000F74F9">
        <w:t xml:space="preserve"> se </w:t>
      </w:r>
      <w:proofErr w:type="spellStart"/>
      <w:r w:rsidRPr="000F74F9">
        <w:t>nezakonitim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je lice u </w:t>
      </w:r>
      <w:proofErr w:type="spellStart"/>
      <w:r w:rsidRPr="000F74F9">
        <w:t>trenutku</w:t>
      </w:r>
      <w:proofErr w:type="spellEnd"/>
      <w:r w:rsidRPr="000F74F9">
        <w:t xml:space="preserve"> </w:t>
      </w:r>
      <w:proofErr w:type="spellStart"/>
      <w:r w:rsidRPr="000F74F9">
        <w:t>pribavljanja</w:t>
      </w:r>
      <w:proofErr w:type="spellEnd"/>
      <w:r w:rsidRPr="000F74F9">
        <w:t xml:space="preserve">,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znalo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je u </w:t>
      </w:r>
      <w:proofErr w:type="spellStart"/>
      <w:r w:rsidRPr="000F74F9">
        <w:t>datim</w:t>
      </w:r>
      <w:proofErr w:type="spellEnd"/>
      <w:r w:rsidRPr="000F74F9">
        <w:t xml:space="preserve"> </w:t>
      </w:r>
      <w:proofErr w:type="spellStart"/>
      <w:r w:rsidRPr="000F74F9">
        <w:t>okolnostima</w:t>
      </w:r>
      <w:proofErr w:type="spellEnd"/>
      <w:r w:rsidRPr="000F74F9">
        <w:t xml:space="preserve"> </w:t>
      </w:r>
      <w:proofErr w:type="spellStart"/>
      <w:r w:rsidRPr="000F74F9">
        <w:t>moralo</w:t>
      </w:r>
      <w:proofErr w:type="spellEnd"/>
      <w:r w:rsidRPr="000F74F9">
        <w:t xml:space="preserve"> da </w:t>
      </w:r>
      <w:proofErr w:type="spellStart"/>
      <w:r w:rsidRPr="000F74F9">
        <w:t>zna</w:t>
      </w:r>
      <w:proofErr w:type="spellEnd"/>
      <w:r w:rsidRPr="000F74F9">
        <w:t xml:space="preserve"> da je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pribavljena</w:t>
      </w:r>
      <w:proofErr w:type="spellEnd"/>
      <w:r w:rsidRPr="000F74F9">
        <w:t xml:space="preserve"> </w:t>
      </w:r>
      <w:proofErr w:type="spellStart"/>
      <w:r w:rsidRPr="000F74F9">
        <w:t>direktno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indirektno</w:t>
      </w:r>
      <w:proofErr w:type="spellEnd"/>
      <w:r w:rsidRPr="000F74F9">
        <w:t xml:space="preserve"> od </w:t>
      </w:r>
      <w:proofErr w:type="spellStart"/>
      <w:r w:rsidRPr="000F74F9">
        <w:t>drugog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koristilo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otkrilo</w:t>
      </w:r>
      <w:proofErr w:type="spellEnd"/>
      <w:r w:rsidRPr="000F74F9">
        <w:t xml:space="preserve"> u </w:t>
      </w:r>
      <w:proofErr w:type="spellStart"/>
      <w:r w:rsidRPr="000F74F9">
        <w:t>smislu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2.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>.</w:t>
      </w:r>
    </w:p>
    <w:p w14:paraId="73C34E06" w14:textId="77777777" w:rsidR="000F74F9" w:rsidRPr="000F74F9" w:rsidRDefault="000F74F9" w:rsidP="000F74F9">
      <w:pPr>
        <w:jc w:val="center"/>
      </w:pPr>
      <w:proofErr w:type="spellStart"/>
      <w:r w:rsidRPr="000F74F9">
        <w:t>Nezakonitim</w:t>
      </w:r>
      <w:proofErr w:type="spellEnd"/>
      <w:r w:rsidRPr="000F74F9">
        <w:t xml:space="preserve"> </w:t>
      </w:r>
      <w:proofErr w:type="spellStart"/>
      <w:r w:rsidRPr="000F74F9">
        <w:t>korišćenjem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smatra</w:t>
      </w:r>
      <w:proofErr w:type="spellEnd"/>
      <w:r w:rsidRPr="000F74F9">
        <w:t xml:space="preserve"> se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proizvodnja</w:t>
      </w:r>
      <w:proofErr w:type="spellEnd"/>
      <w:r w:rsidRPr="000F74F9">
        <w:t xml:space="preserve">, </w:t>
      </w:r>
      <w:proofErr w:type="spellStart"/>
      <w:r w:rsidRPr="000F74F9">
        <w:t>nuđenje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stavljanje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robe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uvoz</w:t>
      </w:r>
      <w:proofErr w:type="spellEnd"/>
      <w:r w:rsidRPr="000F74F9">
        <w:t xml:space="preserve">, </w:t>
      </w:r>
      <w:proofErr w:type="spellStart"/>
      <w:r w:rsidRPr="000F74F9">
        <w:t>izvoz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skladištenje</w:t>
      </w:r>
      <w:proofErr w:type="spellEnd"/>
      <w:r w:rsidRPr="000F74F9">
        <w:t xml:space="preserve"> robe </w:t>
      </w:r>
      <w:proofErr w:type="spellStart"/>
      <w:r w:rsidRPr="000F74F9">
        <w:t>kojom</w:t>
      </w:r>
      <w:proofErr w:type="spellEnd"/>
      <w:r w:rsidRPr="000F74F9">
        <w:t xml:space="preserve"> se </w:t>
      </w:r>
      <w:proofErr w:type="spellStart"/>
      <w:r w:rsidRPr="000F74F9">
        <w:t>vrši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 u </w:t>
      </w:r>
      <w:proofErr w:type="spellStart"/>
      <w:r w:rsidRPr="000F74F9">
        <w:t>svrhe</w:t>
      </w:r>
      <w:proofErr w:type="spellEnd"/>
      <w:r w:rsidRPr="000F74F9">
        <w:t xml:space="preserve"> </w:t>
      </w:r>
      <w:proofErr w:type="spellStart"/>
      <w:r w:rsidRPr="000F74F9">
        <w:t>proizvodnje</w:t>
      </w:r>
      <w:proofErr w:type="spellEnd"/>
      <w:r w:rsidRPr="000F74F9">
        <w:t xml:space="preserve">, </w:t>
      </w:r>
      <w:proofErr w:type="spellStart"/>
      <w:r w:rsidRPr="000F74F9">
        <w:t>nuđenja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stavljanja</w:t>
      </w:r>
      <w:proofErr w:type="spellEnd"/>
      <w:r w:rsidRPr="000F74F9">
        <w:t xml:space="preserve"> robe u </w:t>
      </w:r>
      <w:proofErr w:type="spellStart"/>
      <w:r w:rsidRPr="000F74F9">
        <w:t>promet</w:t>
      </w:r>
      <w:proofErr w:type="spellEnd"/>
      <w:r w:rsidRPr="000F74F9">
        <w:t xml:space="preserve">, </w:t>
      </w:r>
      <w:proofErr w:type="spellStart"/>
      <w:r w:rsidRPr="000F74F9">
        <w:t>ako</w:t>
      </w:r>
      <w:proofErr w:type="spellEnd"/>
      <w:r w:rsidRPr="000F74F9">
        <w:t xml:space="preserve"> je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obavljalo</w:t>
      </w:r>
      <w:proofErr w:type="spellEnd"/>
      <w:r w:rsidRPr="000F74F9">
        <w:t xml:space="preserve"> </w:t>
      </w:r>
      <w:proofErr w:type="spellStart"/>
      <w:r w:rsidRPr="000F74F9">
        <w:t>navedene</w:t>
      </w:r>
      <w:proofErr w:type="spellEnd"/>
      <w:r w:rsidRPr="000F74F9">
        <w:t xml:space="preserve"> </w:t>
      </w:r>
      <w:proofErr w:type="spellStart"/>
      <w:r w:rsidRPr="000F74F9">
        <w:t>aktivnosti</w:t>
      </w:r>
      <w:proofErr w:type="spellEnd"/>
      <w:r w:rsidRPr="000F74F9">
        <w:t xml:space="preserve"> </w:t>
      </w:r>
      <w:proofErr w:type="spellStart"/>
      <w:r w:rsidRPr="000F74F9">
        <w:t>znalo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je u </w:t>
      </w:r>
      <w:proofErr w:type="spellStart"/>
      <w:r w:rsidRPr="000F74F9">
        <w:t>datim</w:t>
      </w:r>
      <w:proofErr w:type="spellEnd"/>
      <w:r w:rsidRPr="000F74F9">
        <w:t xml:space="preserve"> </w:t>
      </w:r>
      <w:proofErr w:type="spellStart"/>
      <w:r w:rsidRPr="000F74F9">
        <w:t>okolnostima</w:t>
      </w:r>
      <w:proofErr w:type="spellEnd"/>
      <w:r w:rsidRPr="000F74F9">
        <w:t xml:space="preserve"> </w:t>
      </w:r>
      <w:proofErr w:type="spellStart"/>
      <w:r w:rsidRPr="000F74F9">
        <w:t>moralo</w:t>
      </w:r>
      <w:proofErr w:type="spellEnd"/>
      <w:r w:rsidRPr="000F74F9">
        <w:t xml:space="preserve"> da </w:t>
      </w:r>
      <w:proofErr w:type="spellStart"/>
      <w:r w:rsidRPr="000F74F9">
        <w:t>zna</w:t>
      </w:r>
      <w:proofErr w:type="spellEnd"/>
      <w:r w:rsidRPr="000F74F9">
        <w:t xml:space="preserve"> da je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korišćena</w:t>
      </w:r>
      <w:proofErr w:type="spellEnd"/>
      <w:r w:rsidRPr="000F74F9">
        <w:t xml:space="preserve"> </w:t>
      </w:r>
      <w:proofErr w:type="spellStart"/>
      <w:r w:rsidRPr="000F74F9">
        <w:t>nezakonito</w:t>
      </w:r>
      <w:proofErr w:type="spellEnd"/>
      <w:r w:rsidRPr="000F74F9">
        <w:t xml:space="preserve"> u </w:t>
      </w:r>
      <w:proofErr w:type="spellStart"/>
      <w:r w:rsidRPr="000F74F9">
        <w:t>smislu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2.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>.</w:t>
      </w:r>
    </w:p>
    <w:p w14:paraId="26952262" w14:textId="77777777" w:rsidR="000F74F9" w:rsidRPr="000F74F9" w:rsidRDefault="000F74F9" w:rsidP="000F74F9">
      <w:pPr>
        <w:jc w:val="center"/>
      </w:pPr>
      <w:bookmarkStart w:id="10" w:name="str_7"/>
      <w:bookmarkEnd w:id="10"/>
      <w:r w:rsidRPr="000F74F9">
        <w:t>III GRAĐANSKOPRAVNA ZAŠTITA</w:t>
      </w:r>
    </w:p>
    <w:p w14:paraId="4254DA26" w14:textId="77777777" w:rsidR="000F74F9" w:rsidRPr="000F74F9" w:rsidRDefault="000F74F9" w:rsidP="000F74F9">
      <w:pPr>
        <w:jc w:val="center"/>
        <w:rPr>
          <w:b/>
          <w:bCs/>
        </w:rPr>
      </w:pPr>
      <w:bookmarkStart w:id="11" w:name="str_8"/>
      <w:bookmarkEnd w:id="11"/>
      <w:proofErr w:type="spellStart"/>
      <w:r w:rsidRPr="000F74F9">
        <w:rPr>
          <w:b/>
          <w:bCs/>
        </w:rPr>
        <w:t>Tužba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zbog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povrede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poslovne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tajne</w:t>
      </w:r>
      <w:proofErr w:type="spellEnd"/>
    </w:p>
    <w:p w14:paraId="4C41C7C2" w14:textId="77777777" w:rsidR="000F74F9" w:rsidRPr="000F74F9" w:rsidRDefault="000F74F9" w:rsidP="000F74F9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5</w:t>
      </w:r>
    </w:p>
    <w:p w14:paraId="12994328" w14:textId="77777777" w:rsidR="000F74F9" w:rsidRPr="000F74F9" w:rsidRDefault="000F74F9" w:rsidP="000F74F9">
      <w:pPr>
        <w:jc w:val="center"/>
      </w:pPr>
      <w:r w:rsidRPr="000F74F9">
        <w:t xml:space="preserve">U </w:t>
      </w:r>
      <w:proofErr w:type="spellStart"/>
      <w:r w:rsidRPr="000F74F9">
        <w:t>slučaju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tužbom</w:t>
      </w:r>
      <w:proofErr w:type="spellEnd"/>
      <w:r w:rsidRPr="000F74F9">
        <w:t xml:space="preserve"> </w:t>
      </w:r>
      <w:proofErr w:type="spellStart"/>
      <w:r w:rsidRPr="000F74F9">
        <w:t>zahtevati</w:t>
      </w:r>
      <w:proofErr w:type="spellEnd"/>
      <w:r w:rsidRPr="000F74F9">
        <w:t>:</w:t>
      </w:r>
    </w:p>
    <w:p w14:paraId="1CB21BAB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utvrđivanje</w:t>
      </w:r>
      <w:proofErr w:type="spellEnd"/>
      <w:r w:rsidRPr="000F74F9">
        <w:t xml:space="preserve"> </w:t>
      </w:r>
      <w:proofErr w:type="spellStart"/>
      <w:proofErr w:type="gramStart"/>
      <w:r w:rsidRPr="000F74F9">
        <w:t>povrede</w:t>
      </w:r>
      <w:proofErr w:type="spellEnd"/>
      <w:r w:rsidRPr="000F74F9">
        <w:t>;</w:t>
      </w:r>
      <w:proofErr w:type="gramEnd"/>
    </w:p>
    <w:p w14:paraId="77DC2331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prestanak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  <w:r w:rsidRPr="000F74F9">
        <w:t xml:space="preserve"> u </w:t>
      </w:r>
      <w:proofErr w:type="spellStart"/>
      <w:r w:rsidRPr="000F74F9">
        <w:t>zavisnosti</w:t>
      </w:r>
      <w:proofErr w:type="spellEnd"/>
      <w:r w:rsidRPr="000F74F9">
        <w:t xml:space="preserve"> od </w:t>
      </w:r>
      <w:proofErr w:type="spellStart"/>
      <w:r w:rsidRPr="000F74F9">
        <w:t>slučaja</w:t>
      </w:r>
      <w:proofErr w:type="spellEnd"/>
      <w:r w:rsidRPr="000F74F9">
        <w:t xml:space="preserve">, </w:t>
      </w:r>
      <w:proofErr w:type="spellStart"/>
      <w:r w:rsidRPr="000F74F9">
        <w:t>zabranu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proofErr w:type="gramStart"/>
      <w:r w:rsidRPr="000F74F9">
        <w:t>tajne</w:t>
      </w:r>
      <w:proofErr w:type="spellEnd"/>
      <w:r w:rsidRPr="000F74F9">
        <w:t>;</w:t>
      </w:r>
      <w:proofErr w:type="gramEnd"/>
    </w:p>
    <w:p w14:paraId="533F1838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zabranu</w:t>
      </w:r>
      <w:proofErr w:type="spellEnd"/>
      <w:r w:rsidRPr="000F74F9">
        <w:t xml:space="preserve"> </w:t>
      </w:r>
      <w:proofErr w:type="spellStart"/>
      <w:r w:rsidRPr="000F74F9">
        <w:t>proizvodnje</w:t>
      </w:r>
      <w:proofErr w:type="spellEnd"/>
      <w:r w:rsidRPr="000F74F9">
        <w:t xml:space="preserve">, </w:t>
      </w:r>
      <w:proofErr w:type="spellStart"/>
      <w:r w:rsidRPr="000F74F9">
        <w:t>nuđenja</w:t>
      </w:r>
      <w:proofErr w:type="spellEnd"/>
      <w:r w:rsidRPr="000F74F9">
        <w:t xml:space="preserve">, </w:t>
      </w:r>
      <w:proofErr w:type="spellStart"/>
      <w:r w:rsidRPr="000F74F9">
        <w:t>stavljanja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robe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zabranu</w:t>
      </w:r>
      <w:proofErr w:type="spellEnd"/>
      <w:r w:rsidRPr="000F74F9">
        <w:t xml:space="preserve"> </w:t>
      </w:r>
      <w:proofErr w:type="spellStart"/>
      <w:r w:rsidRPr="000F74F9">
        <w:t>uvoza</w:t>
      </w:r>
      <w:proofErr w:type="spellEnd"/>
      <w:r w:rsidRPr="000F74F9">
        <w:t xml:space="preserve">, </w:t>
      </w:r>
      <w:proofErr w:type="spellStart"/>
      <w:r w:rsidRPr="000F74F9">
        <w:t>izvoza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skladištenja</w:t>
      </w:r>
      <w:proofErr w:type="spellEnd"/>
      <w:r w:rsidRPr="000F74F9">
        <w:t xml:space="preserve"> robe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 u </w:t>
      </w:r>
      <w:proofErr w:type="spellStart"/>
      <w:r w:rsidRPr="000F74F9">
        <w:t>svrhe</w:t>
      </w:r>
      <w:proofErr w:type="spellEnd"/>
      <w:r w:rsidRPr="000F74F9">
        <w:t xml:space="preserve"> </w:t>
      </w:r>
      <w:proofErr w:type="spellStart"/>
      <w:r w:rsidRPr="000F74F9">
        <w:t>proizvodnje</w:t>
      </w:r>
      <w:proofErr w:type="spellEnd"/>
      <w:r w:rsidRPr="000F74F9">
        <w:t xml:space="preserve">, </w:t>
      </w:r>
      <w:proofErr w:type="spellStart"/>
      <w:r w:rsidRPr="000F74F9">
        <w:t>nuđenja</w:t>
      </w:r>
      <w:proofErr w:type="spellEnd"/>
      <w:r w:rsidRPr="000F74F9">
        <w:t xml:space="preserve">, </w:t>
      </w:r>
      <w:proofErr w:type="spellStart"/>
      <w:r w:rsidRPr="000F74F9">
        <w:t>stavljanja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gramStart"/>
      <w:r w:rsidRPr="000F74F9">
        <w:t>robe;</w:t>
      </w:r>
      <w:proofErr w:type="gramEnd"/>
    </w:p>
    <w:p w14:paraId="3690FB47" w14:textId="77777777" w:rsidR="000F74F9" w:rsidRPr="000F74F9" w:rsidRDefault="000F74F9" w:rsidP="000F74F9">
      <w:pPr>
        <w:jc w:val="center"/>
      </w:pPr>
      <w:r w:rsidRPr="000F74F9">
        <w:t xml:space="preserve">4) </w:t>
      </w:r>
      <w:proofErr w:type="spellStart"/>
      <w:r w:rsidRPr="000F74F9">
        <w:t>određivanje</w:t>
      </w:r>
      <w:proofErr w:type="spellEnd"/>
      <w:r w:rsidRPr="000F74F9">
        <w:t xml:space="preserve"> </w:t>
      </w:r>
      <w:proofErr w:type="spellStart"/>
      <w:r w:rsidRPr="000F74F9">
        <w:t>odgovarajućih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odnose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robu</w:t>
      </w:r>
      <w:proofErr w:type="spellEnd"/>
      <w:r w:rsidRPr="000F74F9">
        <w:t xml:space="preserve">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, </w:t>
      </w:r>
      <w:proofErr w:type="spellStart"/>
      <w:r w:rsidRPr="000F74F9">
        <w:t>koje</w:t>
      </w:r>
      <w:proofErr w:type="spellEnd"/>
      <w:r w:rsidRPr="000F74F9">
        <w:t xml:space="preserve"> </w:t>
      </w:r>
      <w:proofErr w:type="spellStart"/>
      <w:r w:rsidRPr="000F74F9">
        <w:t>obuhvataju</w:t>
      </w:r>
      <w:proofErr w:type="spellEnd"/>
      <w:r w:rsidRPr="000F74F9">
        <w:t xml:space="preserve"> </w:t>
      </w:r>
      <w:proofErr w:type="spellStart"/>
      <w:r w:rsidRPr="000F74F9">
        <w:t>povlačenje</w:t>
      </w:r>
      <w:proofErr w:type="spellEnd"/>
      <w:r w:rsidRPr="000F74F9">
        <w:t xml:space="preserve"> </w:t>
      </w:r>
      <w:proofErr w:type="spellStart"/>
      <w:r w:rsidRPr="000F74F9">
        <w:t>takve</w:t>
      </w:r>
      <w:proofErr w:type="spellEnd"/>
      <w:r w:rsidRPr="000F74F9">
        <w:t xml:space="preserve"> robe s </w:t>
      </w:r>
      <w:proofErr w:type="spellStart"/>
      <w:r w:rsidRPr="000F74F9">
        <w:t>tržišta</w:t>
      </w:r>
      <w:proofErr w:type="spellEnd"/>
      <w:r w:rsidRPr="000F74F9">
        <w:t xml:space="preserve">, </w:t>
      </w:r>
      <w:proofErr w:type="spellStart"/>
      <w:r w:rsidRPr="000F74F9">
        <w:t>uklanjanje</w:t>
      </w:r>
      <w:proofErr w:type="spellEnd"/>
      <w:r w:rsidRPr="000F74F9">
        <w:t xml:space="preserve"> s robe </w:t>
      </w:r>
      <w:proofErr w:type="spellStart"/>
      <w:r w:rsidRPr="000F74F9">
        <w:t>svojstava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je </w:t>
      </w:r>
      <w:proofErr w:type="spellStart"/>
      <w:r w:rsidRPr="000F74F9">
        <w:t>čine</w:t>
      </w:r>
      <w:proofErr w:type="spellEnd"/>
      <w:r w:rsidRPr="000F74F9">
        <w:t xml:space="preserve"> </w:t>
      </w:r>
      <w:proofErr w:type="spellStart"/>
      <w:r w:rsidRPr="000F74F9">
        <w:t>robom</w:t>
      </w:r>
      <w:proofErr w:type="spellEnd"/>
      <w:r w:rsidRPr="000F74F9">
        <w:t xml:space="preserve">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uništenje</w:t>
      </w:r>
      <w:proofErr w:type="spellEnd"/>
      <w:r w:rsidRPr="000F74F9">
        <w:t xml:space="preserve"> robe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je to </w:t>
      </w:r>
      <w:proofErr w:type="spellStart"/>
      <w:r w:rsidRPr="000F74F9">
        <w:t>opravdano</w:t>
      </w:r>
      <w:proofErr w:type="spellEnd"/>
      <w:r w:rsidRPr="000F74F9">
        <w:t xml:space="preserve">, </w:t>
      </w:r>
      <w:proofErr w:type="spellStart"/>
      <w:r w:rsidRPr="000F74F9">
        <w:t>njeno</w:t>
      </w:r>
      <w:proofErr w:type="spellEnd"/>
      <w:r w:rsidRPr="000F74F9">
        <w:t xml:space="preserve"> </w:t>
      </w:r>
      <w:proofErr w:type="spellStart"/>
      <w:r w:rsidRPr="000F74F9">
        <w:t>povlačenje</w:t>
      </w:r>
      <w:proofErr w:type="spellEnd"/>
      <w:r w:rsidRPr="000F74F9">
        <w:t xml:space="preserve"> s </w:t>
      </w:r>
      <w:proofErr w:type="spellStart"/>
      <w:r w:rsidRPr="000F74F9">
        <w:t>tržišta</w:t>
      </w:r>
      <w:proofErr w:type="spellEnd"/>
      <w:r w:rsidRPr="000F74F9">
        <w:t xml:space="preserve">, pod </w:t>
      </w:r>
      <w:proofErr w:type="spellStart"/>
      <w:r w:rsidRPr="000F74F9">
        <w:t>uslovom</w:t>
      </w:r>
      <w:proofErr w:type="spellEnd"/>
      <w:r w:rsidRPr="000F74F9">
        <w:t xml:space="preserve"> da se </w:t>
      </w:r>
      <w:proofErr w:type="spellStart"/>
      <w:r w:rsidRPr="000F74F9">
        <w:t>povlačenjem</w:t>
      </w:r>
      <w:proofErr w:type="spellEnd"/>
      <w:r w:rsidRPr="000F74F9">
        <w:t xml:space="preserve"> robe ne </w:t>
      </w:r>
      <w:proofErr w:type="spellStart"/>
      <w:r w:rsidRPr="000F74F9">
        <w:t>ugrožava</w:t>
      </w:r>
      <w:proofErr w:type="spellEnd"/>
      <w:r w:rsidRPr="000F74F9">
        <w:t xml:space="preserve"> </w:t>
      </w:r>
      <w:proofErr w:type="spellStart"/>
      <w:r w:rsidRPr="000F74F9">
        <w:t>zaštita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koju</w:t>
      </w:r>
      <w:proofErr w:type="spellEnd"/>
      <w:r w:rsidRPr="000F74F9">
        <w:t xml:space="preserve"> se </w:t>
      </w:r>
      <w:proofErr w:type="spellStart"/>
      <w:r w:rsidRPr="000F74F9">
        <w:t>tužba</w:t>
      </w:r>
      <w:proofErr w:type="spellEnd"/>
      <w:r w:rsidRPr="000F74F9">
        <w:t xml:space="preserve"> </w:t>
      </w:r>
      <w:proofErr w:type="spellStart"/>
      <w:proofErr w:type="gramStart"/>
      <w:r w:rsidRPr="000F74F9">
        <w:t>odnosi</w:t>
      </w:r>
      <w:proofErr w:type="spellEnd"/>
      <w:r w:rsidRPr="000F74F9">
        <w:t>;</w:t>
      </w:r>
      <w:proofErr w:type="gramEnd"/>
    </w:p>
    <w:p w14:paraId="7304B1F3" w14:textId="77777777" w:rsidR="000F74F9" w:rsidRPr="000F74F9" w:rsidRDefault="000F74F9" w:rsidP="000F74F9">
      <w:pPr>
        <w:jc w:val="center"/>
      </w:pPr>
      <w:r w:rsidRPr="000F74F9">
        <w:t xml:space="preserve">5) </w:t>
      </w:r>
      <w:proofErr w:type="spellStart"/>
      <w:r w:rsidRPr="000F74F9">
        <w:t>uništenje</w:t>
      </w:r>
      <w:proofErr w:type="spellEnd"/>
      <w:r w:rsidRPr="000F74F9">
        <w:t xml:space="preserve"> u </w:t>
      </w:r>
      <w:proofErr w:type="spellStart"/>
      <w:r w:rsidRPr="000F74F9">
        <w:t>celini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delimično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, </w:t>
      </w:r>
      <w:proofErr w:type="spellStart"/>
      <w:r w:rsidRPr="000F74F9">
        <w:t>predmeta</w:t>
      </w:r>
      <w:proofErr w:type="spellEnd"/>
      <w:r w:rsidRPr="000F74F9">
        <w:t xml:space="preserve">, </w:t>
      </w:r>
      <w:proofErr w:type="spellStart"/>
      <w:r w:rsidRPr="000F74F9">
        <w:t>materijala</w:t>
      </w:r>
      <w:proofErr w:type="spellEnd"/>
      <w:r w:rsidRPr="000F74F9">
        <w:t xml:space="preserve">, </w:t>
      </w:r>
      <w:proofErr w:type="spellStart"/>
      <w:r w:rsidRPr="000F74F9">
        <w:t>supstanci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elektronskih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 koji </w:t>
      </w:r>
      <w:proofErr w:type="spellStart"/>
      <w:r w:rsidRPr="000F74F9">
        <w:t>sadrže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koji </w:t>
      </w:r>
      <w:proofErr w:type="spellStart"/>
      <w:r w:rsidRPr="000F74F9">
        <w:t>sami</w:t>
      </w:r>
      <w:proofErr w:type="spellEnd"/>
      <w:r w:rsidRPr="000F74F9">
        <w:t xml:space="preserve"> </w:t>
      </w:r>
      <w:proofErr w:type="spellStart"/>
      <w:r w:rsidRPr="000F74F9">
        <w:t>predstavljaju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je </w:t>
      </w:r>
      <w:proofErr w:type="spellStart"/>
      <w:r w:rsidRPr="000F74F9">
        <w:t>primereno</w:t>
      </w:r>
      <w:proofErr w:type="spellEnd"/>
      <w:r w:rsidRPr="000F74F9">
        <w:t xml:space="preserve">, </w:t>
      </w:r>
      <w:proofErr w:type="spellStart"/>
      <w:r w:rsidRPr="000F74F9">
        <w:t>predaju</w:t>
      </w:r>
      <w:proofErr w:type="spellEnd"/>
      <w:r w:rsidRPr="000F74F9">
        <w:t xml:space="preserve"> </w:t>
      </w:r>
      <w:proofErr w:type="spellStart"/>
      <w:r w:rsidRPr="000F74F9">
        <w:t>tih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, </w:t>
      </w:r>
      <w:proofErr w:type="spellStart"/>
      <w:r w:rsidRPr="000F74F9">
        <w:t>predmeta</w:t>
      </w:r>
      <w:proofErr w:type="spellEnd"/>
      <w:r w:rsidRPr="000F74F9">
        <w:t xml:space="preserve">, </w:t>
      </w:r>
      <w:proofErr w:type="spellStart"/>
      <w:r w:rsidRPr="000F74F9">
        <w:t>materijala</w:t>
      </w:r>
      <w:proofErr w:type="spellEnd"/>
      <w:r w:rsidRPr="000F74F9">
        <w:t xml:space="preserve">, </w:t>
      </w:r>
      <w:proofErr w:type="spellStart"/>
      <w:r w:rsidRPr="000F74F9">
        <w:t>supstanci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elektronskih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 u </w:t>
      </w:r>
      <w:proofErr w:type="spellStart"/>
      <w:r w:rsidRPr="000F74F9">
        <w:t>celini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delimično</w:t>
      </w:r>
      <w:proofErr w:type="spellEnd"/>
      <w:r w:rsidRPr="000F74F9">
        <w:t xml:space="preserve"> </w:t>
      </w:r>
      <w:proofErr w:type="spellStart"/>
      <w:r w:rsidRPr="000F74F9">
        <w:t>tužiocu</w:t>
      </w:r>
      <w:proofErr w:type="spellEnd"/>
      <w:r w:rsidRPr="000F74F9">
        <w:t>.</w:t>
      </w:r>
    </w:p>
    <w:p w14:paraId="162BAB58" w14:textId="77777777" w:rsidR="000F74F9" w:rsidRPr="000F74F9" w:rsidRDefault="000F74F9" w:rsidP="000F74F9">
      <w:pPr>
        <w:jc w:val="center"/>
      </w:pPr>
      <w:proofErr w:type="spellStart"/>
      <w:r w:rsidRPr="000F74F9">
        <w:t>Protiv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čije</w:t>
      </w:r>
      <w:proofErr w:type="spellEnd"/>
      <w:r w:rsidRPr="000F74F9">
        <w:t xml:space="preserve"> </w:t>
      </w:r>
      <w:proofErr w:type="spellStart"/>
      <w:r w:rsidRPr="000F74F9">
        <w:t>neovlašćeno</w:t>
      </w:r>
      <w:proofErr w:type="spellEnd"/>
      <w:r w:rsidRPr="000F74F9">
        <w:t xml:space="preserve"> </w:t>
      </w:r>
      <w:proofErr w:type="spellStart"/>
      <w:r w:rsidRPr="000F74F9">
        <w:t>preduzimanje</w:t>
      </w:r>
      <w:proofErr w:type="spellEnd"/>
      <w:r w:rsidRPr="000F74F9">
        <w:t xml:space="preserve"> </w:t>
      </w:r>
      <w:proofErr w:type="spellStart"/>
      <w:r w:rsidRPr="000F74F9">
        <w:t>određene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 xml:space="preserve"> </w:t>
      </w:r>
      <w:proofErr w:type="spellStart"/>
      <w:r w:rsidRPr="000F74F9">
        <w:t>predstavlja</w:t>
      </w:r>
      <w:proofErr w:type="spellEnd"/>
      <w:r w:rsidRPr="000F74F9">
        <w:t xml:space="preserve"> </w:t>
      </w:r>
      <w:proofErr w:type="spellStart"/>
      <w:r w:rsidRPr="000F74F9">
        <w:t>neposrednu</w:t>
      </w:r>
      <w:proofErr w:type="spellEnd"/>
      <w:r w:rsidRPr="000F74F9">
        <w:t xml:space="preserve"> </w:t>
      </w:r>
      <w:proofErr w:type="spellStart"/>
      <w:r w:rsidRPr="000F74F9">
        <w:t>pretnju</w:t>
      </w:r>
      <w:proofErr w:type="spellEnd"/>
      <w:r w:rsidRPr="000F74F9">
        <w:t xml:space="preserve"> da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pribaviti</w:t>
      </w:r>
      <w:proofErr w:type="spellEnd"/>
      <w:r w:rsidRPr="000F74F9">
        <w:t xml:space="preserve">, </w:t>
      </w:r>
      <w:proofErr w:type="spellStart"/>
      <w:r w:rsidRPr="000F74F9">
        <w:t>koristiti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otkriti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</w:t>
      </w: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tužbom</w:t>
      </w:r>
      <w:proofErr w:type="spellEnd"/>
      <w:r w:rsidRPr="000F74F9">
        <w:t xml:space="preserve"> </w:t>
      </w:r>
      <w:proofErr w:type="spellStart"/>
      <w:r w:rsidRPr="000F74F9">
        <w:t>zahtevati</w:t>
      </w:r>
      <w:proofErr w:type="spellEnd"/>
      <w:r w:rsidRPr="000F74F9">
        <w:t xml:space="preserve"> </w:t>
      </w:r>
      <w:proofErr w:type="spellStart"/>
      <w:r w:rsidRPr="000F74F9">
        <w:t>prestanak</w:t>
      </w:r>
      <w:proofErr w:type="spellEnd"/>
      <w:r w:rsidRPr="000F74F9">
        <w:t xml:space="preserve"> </w:t>
      </w:r>
      <w:proofErr w:type="spellStart"/>
      <w:r w:rsidRPr="000F74F9">
        <w:t>preduzimanja</w:t>
      </w:r>
      <w:proofErr w:type="spellEnd"/>
      <w:r w:rsidRPr="000F74F9">
        <w:t xml:space="preserve"> </w:t>
      </w:r>
      <w:proofErr w:type="spellStart"/>
      <w:r w:rsidRPr="000F74F9">
        <w:t>te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zabranu</w:t>
      </w:r>
      <w:proofErr w:type="spellEnd"/>
      <w:r w:rsidRPr="000F74F9">
        <w:t xml:space="preserve"> </w:t>
      </w:r>
      <w:proofErr w:type="spellStart"/>
      <w:r w:rsidRPr="000F74F9">
        <w:t>nezakonitog</w:t>
      </w:r>
      <w:proofErr w:type="spellEnd"/>
      <w:r w:rsidRPr="000F74F9">
        <w:t xml:space="preserve"> </w:t>
      </w:r>
      <w:proofErr w:type="spellStart"/>
      <w:r w:rsidRPr="000F74F9">
        <w:t>pribavljanja</w:t>
      </w:r>
      <w:proofErr w:type="spellEnd"/>
      <w:r w:rsidRPr="000F74F9">
        <w:t xml:space="preserve">,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>.</w:t>
      </w:r>
    </w:p>
    <w:p w14:paraId="24591062" w14:textId="77777777" w:rsidR="000F74F9" w:rsidRPr="000F74F9" w:rsidRDefault="000F74F9" w:rsidP="000F74F9">
      <w:pPr>
        <w:jc w:val="center"/>
      </w:pPr>
      <w:proofErr w:type="spellStart"/>
      <w:r w:rsidRPr="000F74F9">
        <w:t>Tužbeni</w:t>
      </w:r>
      <w:proofErr w:type="spellEnd"/>
      <w:r w:rsidRPr="000F74F9">
        <w:t xml:space="preserve"> </w:t>
      </w:r>
      <w:proofErr w:type="spellStart"/>
      <w:r w:rsidRPr="000F74F9">
        <w:t>zahtevi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st.</w:t>
      </w:r>
      <w:proofErr w:type="spellEnd"/>
      <w:r w:rsidRPr="000F74F9">
        <w:t xml:space="preserve"> 1. </w:t>
      </w:r>
      <w:proofErr w:type="spellStart"/>
      <w:r w:rsidRPr="000F74F9">
        <w:t>i</w:t>
      </w:r>
      <w:proofErr w:type="spellEnd"/>
      <w:r w:rsidRPr="000F74F9">
        <w:t xml:space="preserve"> 2.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mogu</w:t>
      </w:r>
      <w:proofErr w:type="spellEnd"/>
      <w:r w:rsidRPr="000F74F9">
        <w:t xml:space="preserve"> da se </w:t>
      </w:r>
      <w:proofErr w:type="spellStart"/>
      <w:r w:rsidRPr="000F74F9">
        <w:t>podnesu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protiv</w:t>
      </w:r>
      <w:proofErr w:type="spellEnd"/>
      <w:r w:rsidRPr="000F74F9">
        <w:t xml:space="preserve"> </w:t>
      </w:r>
      <w:proofErr w:type="spellStart"/>
      <w:r w:rsidRPr="000F74F9">
        <w:t>posrednika</w:t>
      </w:r>
      <w:proofErr w:type="spellEnd"/>
      <w:r w:rsidRPr="000F74F9">
        <w:t xml:space="preserve"> koji </w:t>
      </w:r>
      <w:proofErr w:type="spellStart"/>
      <w:r w:rsidRPr="000F74F9">
        <w:t>pruža</w:t>
      </w:r>
      <w:proofErr w:type="spellEnd"/>
      <w:r w:rsidRPr="000F74F9">
        <w:t xml:space="preserve"> </w:t>
      </w:r>
      <w:proofErr w:type="spellStart"/>
      <w:r w:rsidRPr="000F74F9">
        <w:t>usluge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</w:t>
      </w:r>
      <w:proofErr w:type="spellStart"/>
      <w:r w:rsidRPr="000F74F9">
        <w:t>treće</w:t>
      </w:r>
      <w:proofErr w:type="spellEnd"/>
      <w:r w:rsidRPr="000F74F9">
        <w:t xml:space="preserve"> lice </w:t>
      </w:r>
      <w:proofErr w:type="spellStart"/>
      <w:r w:rsidRPr="000F74F9">
        <w:t>koristi</w:t>
      </w:r>
      <w:proofErr w:type="spellEnd"/>
      <w:r w:rsidRPr="000F74F9">
        <w:t xml:space="preserve"> u </w:t>
      </w:r>
      <w:proofErr w:type="spellStart"/>
      <w:r w:rsidRPr="000F74F9">
        <w:t>radnjama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pribavlja</w:t>
      </w:r>
      <w:proofErr w:type="spellEnd"/>
      <w:r w:rsidRPr="000F74F9">
        <w:t xml:space="preserve">, </w:t>
      </w:r>
      <w:proofErr w:type="spellStart"/>
      <w:r w:rsidRPr="000F74F9">
        <w:t>koristi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čije</w:t>
      </w:r>
      <w:proofErr w:type="spellEnd"/>
      <w:r w:rsidRPr="000F74F9">
        <w:t xml:space="preserve"> </w:t>
      </w:r>
      <w:proofErr w:type="spellStart"/>
      <w:r w:rsidRPr="000F74F9">
        <w:t>preduzimanje</w:t>
      </w:r>
      <w:proofErr w:type="spellEnd"/>
      <w:r w:rsidRPr="000F74F9">
        <w:t xml:space="preserve"> </w:t>
      </w:r>
      <w:proofErr w:type="spellStart"/>
      <w:r w:rsidRPr="000F74F9">
        <w:t>predstavlja</w:t>
      </w:r>
      <w:proofErr w:type="spellEnd"/>
      <w:r w:rsidRPr="000F74F9">
        <w:t xml:space="preserve"> </w:t>
      </w:r>
      <w:proofErr w:type="spellStart"/>
      <w:r w:rsidRPr="000F74F9">
        <w:t>neposrednu</w:t>
      </w:r>
      <w:proofErr w:type="spellEnd"/>
      <w:r w:rsidRPr="000F74F9">
        <w:t xml:space="preserve"> </w:t>
      </w:r>
      <w:proofErr w:type="spellStart"/>
      <w:r w:rsidRPr="000F74F9">
        <w:t>pretnju</w:t>
      </w:r>
      <w:proofErr w:type="spellEnd"/>
      <w:r w:rsidRPr="000F74F9">
        <w:t xml:space="preserve"> za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pribavljanje</w:t>
      </w:r>
      <w:proofErr w:type="spellEnd"/>
      <w:r w:rsidRPr="000F74F9">
        <w:t xml:space="preserve">, </w:t>
      </w: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>.</w:t>
      </w:r>
    </w:p>
    <w:p w14:paraId="07D64909" w14:textId="77777777" w:rsidR="000F74F9" w:rsidRPr="000F74F9" w:rsidRDefault="000F74F9" w:rsidP="000F74F9">
      <w:pPr>
        <w:jc w:val="center"/>
      </w:pPr>
      <w:proofErr w:type="spellStart"/>
      <w:r w:rsidRPr="000F74F9">
        <w:t>Kada</w:t>
      </w:r>
      <w:proofErr w:type="spellEnd"/>
      <w:r w:rsidRPr="000F74F9">
        <w:t xml:space="preserve"> </w:t>
      </w:r>
      <w:proofErr w:type="spellStart"/>
      <w:r w:rsidRPr="000F74F9">
        <w:t>tužilac</w:t>
      </w:r>
      <w:proofErr w:type="spellEnd"/>
      <w:r w:rsidRPr="000F74F9">
        <w:t xml:space="preserve"> </w:t>
      </w:r>
      <w:proofErr w:type="spellStart"/>
      <w:r w:rsidRPr="000F74F9">
        <w:t>traži</w:t>
      </w:r>
      <w:proofErr w:type="spellEnd"/>
      <w:r w:rsidRPr="000F74F9">
        <w:t xml:space="preserve"> da se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tržišta</w:t>
      </w:r>
      <w:proofErr w:type="spellEnd"/>
      <w:r w:rsidRPr="000F74F9">
        <w:t xml:space="preserve"> </w:t>
      </w:r>
      <w:proofErr w:type="spellStart"/>
      <w:r w:rsidRPr="000F74F9">
        <w:t>povuče</w:t>
      </w:r>
      <w:proofErr w:type="spellEnd"/>
      <w:r w:rsidRPr="000F74F9">
        <w:t xml:space="preserve"> </w:t>
      </w:r>
      <w:proofErr w:type="spellStart"/>
      <w:r w:rsidRPr="000F74F9">
        <w:t>roba</w:t>
      </w:r>
      <w:proofErr w:type="spellEnd"/>
      <w:r w:rsidRPr="000F74F9">
        <w:t xml:space="preserve">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, on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zahteva</w:t>
      </w:r>
      <w:proofErr w:type="spellEnd"/>
      <w:r w:rsidRPr="000F74F9">
        <w:t xml:space="preserve"> da se </w:t>
      </w:r>
      <w:proofErr w:type="spellStart"/>
      <w:r w:rsidRPr="000F74F9">
        <w:t>roba</w:t>
      </w:r>
      <w:proofErr w:type="spellEnd"/>
      <w:r w:rsidRPr="000F74F9">
        <w:t xml:space="preserve"> </w:t>
      </w:r>
      <w:proofErr w:type="spellStart"/>
      <w:r w:rsidRPr="000F74F9">
        <w:t>preda</w:t>
      </w:r>
      <w:proofErr w:type="spellEnd"/>
      <w:r w:rsidRPr="000F74F9">
        <w:t xml:space="preserve"> </w:t>
      </w:r>
      <w:proofErr w:type="spellStart"/>
      <w:r w:rsidRPr="000F74F9">
        <w:t>držaocu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dobrotvornim</w:t>
      </w:r>
      <w:proofErr w:type="spellEnd"/>
      <w:r w:rsidRPr="000F74F9">
        <w:t xml:space="preserve"> </w:t>
      </w:r>
      <w:proofErr w:type="spellStart"/>
      <w:r w:rsidRPr="000F74F9">
        <w:t>organizacijama</w:t>
      </w:r>
      <w:proofErr w:type="spellEnd"/>
      <w:r w:rsidRPr="000F74F9">
        <w:t>.</w:t>
      </w:r>
    </w:p>
    <w:p w14:paraId="42BC920C" w14:textId="77777777" w:rsidR="000F74F9" w:rsidRPr="000F74F9" w:rsidRDefault="000F74F9" w:rsidP="000F74F9">
      <w:pPr>
        <w:jc w:val="center"/>
      </w:pPr>
      <w:r w:rsidRPr="000F74F9">
        <w:lastRenderedPageBreak/>
        <w:t xml:space="preserve">Mere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tač</w:t>
      </w:r>
      <w:proofErr w:type="spellEnd"/>
      <w:r w:rsidRPr="000F74F9">
        <w:t xml:space="preserve">. 4) </w:t>
      </w:r>
      <w:proofErr w:type="spellStart"/>
      <w:r w:rsidRPr="000F74F9">
        <w:t>i</w:t>
      </w:r>
      <w:proofErr w:type="spellEnd"/>
      <w:r w:rsidRPr="000F74F9">
        <w:t xml:space="preserve"> 5)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obavljaju</w:t>
      </w:r>
      <w:proofErr w:type="spellEnd"/>
      <w:r w:rsidRPr="000F74F9">
        <w:t xml:space="preserve"> se o </w:t>
      </w:r>
      <w:proofErr w:type="spellStart"/>
      <w:r w:rsidRPr="000F74F9">
        <w:t>trošku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</w:t>
      </w:r>
      <w:proofErr w:type="spellStart"/>
      <w:r w:rsidRPr="000F74F9">
        <w:t>osim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odredi</w:t>
      </w:r>
      <w:proofErr w:type="spellEnd"/>
      <w:r w:rsidRPr="000F74F9">
        <w:t xml:space="preserve"> </w:t>
      </w:r>
      <w:proofErr w:type="spellStart"/>
      <w:r w:rsidRPr="000F74F9">
        <w:t>drugačije</w:t>
      </w:r>
      <w:proofErr w:type="spellEnd"/>
      <w:r w:rsidRPr="000F74F9">
        <w:t>.</w:t>
      </w:r>
    </w:p>
    <w:p w14:paraId="573B9D8A" w14:textId="77777777" w:rsidR="000F74F9" w:rsidRPr="000F74F9" w:rsidRDefault="000F74F9" w:rsidP="000F74F9">
      <w:pPr>
        <w:jc w:val="center"/>
      </w:pPr>
      <w:r w:rsidRPr="000F74F9">
        <w:t xml:space="preserve">Osim </w:t>
      </w:r>
      <w:proofErr w:type="spellStart"/>
      <w:r w:rsidRPr="000F74F9">
        <w:t>držaoca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tužbu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st.</w:t>
      </w:r>
      <w:proofErr w:type="spellEnd"/>
      <w:r w:rsidRPr="000F74F9">
        <w:t xml:space="preserve"> 1. </w:t>
      </w:r>
      <w:proofErr w:type="spellStart"/>
      <w:r w:rsidRPr="000F74F9">
        <w:t>i</w:t>
      </w:r>
      <w:proofErr w:type="spellEnd"/>
      <w:r w:rsidRPr="000F74F9">
        <w:t xml:space="preserve"> 2.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podneti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sticalac</w:t>
      </w:r>
      <w:proofErr w:type="spellEnd"/>
      <w:r w:rsidRPr="000F74F9">
        <w:t xml:space="preserve"> licence, </w:t>
      </w:r>
      <w:proofErr w:type="spellStart"/>
      <w:r w:rsidRPr="000F74F9">
        <w:t>ako</w:t>
      </w:r>
      <w:proofErr w:type="spellEnd"/>
      <w:r w:rsidRPr="000F74F9">
        <w:t xml:space="preserve"> je za to </w:t>
      </w:r>
      <w:proofErr w:type="spellStart"/>
      <w:r w:rsidRPr="000F74F9">
        <w:t>ovlašćen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osnovu</w:t>
      </w:r>
      <w:proofErr w:type="spellEnd"/>
      <w:r w:rsidRPr="000F74F9">
        <w:t xml:space="preserve"> </w:t>
      </w:r>
      <w:proofErr w:type="spellStart"/>
      <w:r w:rsidRPr="000F74F9">
        <w:t>ugovora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>.</w:t>
      </w:r>
    </w:p>
    <w:p w14:paraId="2517A667" w14:textId="77777777" w:rsidR="000F74F9" w:rsidRPr="000F74F9" w:rsidRDefault="000F74F9" w:rsidP="000F74F9">
      <w:pPr>
        <w:jc w:val="center"/>
        <w:rPr>
          <w:b/>
          <w:bCs/>
        </w:rPr>
      </w:pPr>
      <w:bookmarkStart w:id="13" w:name="str_9"/>
      <w:bookmarkEnd w:id="13"/>
      <w:proofErr w:type="spellStart"/>
      <w:r w:rsidRPr="000F74F9">
        <w:rPr>
          <w:b/>
          <w:bCs/>
        </w:rPr>
        <w:t>Rok</w:t>
      </w:r>
      <w:proofErr w:type="spellEnd"/>
      <w:r w:rsidRPr="000F74F9">
        <w:rPr>
          <w:b/>
          <w:bCs/>
        </w:rPr>
        <w:t xml:space="preserve"> za </w:t>
      </w:r>
      <w:proofErr w:type="spellStart"/>
      <w:r w:rsidRPr="000F74F9">
        <w:rPr>
          <w:b/>
          <w:bCs/>
        </w:rPr>
        <w:t>podnošenje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tužbe</w:t>
      </w:r>
      <w:proofErr w:type="spellEnd"/>
    </w:p>
    <w:p w14:paraId="17578D25" w14:textId="77777777" w:rsidR="000F74F9" w:rsidRPr="000F74F9" w:rsidRDefault="000F74F9" w:rsidP="000F74F9">
      <w:pPr>
        <w:jc w:val="center"/>
        <w:rPr>
          <w:b/>
          <w:bCs/>
        </w:rPr>
      </w:pPr>
      <w:bookmarkStart w:id="14" w:name="clan_6"/>
      <w:bookmarkEnd w:id="14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6</w:t>
      </w:r>
    </w:p>
    <w:p w14:paraId="14CE821C" w14:textId="77777777" w:rsidR="000F74F9" w:rsidRPr="000F74F9" w:rsidRDefault="000F74F9" w:rsidP="000F74F9">
      <w:pPr>
        <w:jc w:val="center"/>
      </w:pPr>
      <w:proofErr w:type="spellStart"/>
      <w:r w:rsidRPr="000F74F9">
        <w:t>Tužba</w:t>
      </w:r>
      <w:proofErr w:type="spellEnd"/>
      <w:r w:rsidRPr="000F74F9">
        <w:t xml:space="preserve"> </w:t>
      </w:r>
      <w:proofErr w:type="spellStart"/>
      <w:r w:rsidRPr="000F74F9">
        <w:t>zbog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se </w:t>
      </w:r>
      <w:proofErr w:type="spellStart"/>
      <w:r w:rsidRPr="000F74F9">
        <w:t>podneti</w:t>
      </w:r>
      <w:proofErr w:type="spellEnd"/>
      <w:r w:rsidRPr="000F74F9">
        <w:t xml:space="preserve"> u </w:t>
      </w:r>
      <w:proofErr w:type="spellStart"/>
      <w:r w:rsidRPr="000F74F9">
        <w:t>roku</w:t>
      </w:r>
      <w:proofErr w:type="spellEnd"/>
      <w:r w:rsidRPr="000F74F9">
        <w:t xml:space="preserve"> od </w:t>
      </w:r>
      <w:proofErr w:type="spellStart"/>
      <w:r w:rsidRPr="000F74F9">
        <w:t>godinu</w:t>
      </w:r>
      <w:proofErr w:type="spellEnd"/>
      <w:r w:rsidRPr="000F74F9">
        <w:t xml:space="preserve"> dana od dana </w:t>
      </w:r>
      <w:proofErr w:type="spellStart"/>
      <w:r w:rsidRPr="000F74F9">
        <w:t>kada</w:t>
      </w:r>
      <w:proofErr w:type="spellEnd"/>
      <w:r w:rsidRPr="000F74F9">
        <w:t xml:space="preserve"> je </w:t>
      </w:r>
      <w:proofErr w:type="spellStart"/>
      <w:r w:rsidRPr="000F74F9">
        <w:t>tužilac</w:t>
      </w:r>
      <w:proofErr w:type="spellEnd"/>
      <w:r w:rsidRPr="000F74F9">
        <w:t xml:space="preserve"> </w:t>
      </w:r>
      <w:proofErr w:type="spellStart"/>
      <w:r w:rsidRPr="000F74F9">
        <w:t>saznao</w:t>
      </w:r>
      <w:proofErr w:type="spellEnd"/>
      <w:r w:rsidRPr="000F74F9">
        <w:t xml:space="preserve"> za </w:t>
      </w:r>
      <w:proofErr w:type="spellStart"/>
      <w:r w:rsidRPr="000F74F9">
        <w:t>povredu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lice za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sumnja</w:t>
      </w:r>
      <w:proofErr w:type="spellEnd"/>
      <w:r w:rsidRPr="000F74F9">
        <w:t xml:space="preserve"> da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a </w:t>
      </w:r>
      <w:proofErr w:type="spellStart"/>
      <w:r w:rsidRPr="000F74F9">
        <w:t>najkasnije</w:t>
      </w:r>
      <w:proofErr w:type="spellEnd"/>
      <w:r w:rsidRPr="000F74F9">
        <w:t xml:space="preserve"> u </w:t>
      </w:r>
      <w:proofErr w:type="spellStart"/>
      <w:r w:rsidRPr="000F74F9">
        <w:t>roku</w:t>
      </w:r>
      <w:proofErr w:type="spellEnd"/>
      <w:r w:rsidRPr="000F74F9">
        <w:t xml:space="preserve"> od pet </w:t>
      </w:r>
      <w:proofErr w:type="spellStart"/>
      <w:r w:rsidRPr="000F74F9">
        <w:t>godina</w:t>
      </w:r>
      <w:proofErr w:type="spellEnd"/>
      <w:r w:rsidRPr="000F74F9">
        <w:t xml:space="preserve"> od dana </w:t>
      </w:r>
      <w:proofErr w:type="spellStart"/>
      <w:r w:rsidRPr="000F74F9">
        <w:t>učinjene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od dana </w:t>
      </w:r>
      <w:proofErr w:type="spellStart"/>
      <w:r w:rsidRPr="000F74F9">
        <w:t>poslednje</w:t>
      </w:r>
      <w:proofErr w:type="spellEnd"/>
      <w:r w:rsidRPr="000F74F9">
        <w:t xml:space="preserve"> </w:t>
      </w:r>
      <w:proofErr w:type="spellStart"/>
      <w:r w:rsidRPr="000F74F9">
        <w:t>učinjene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se </w:t>
      </w:r>
      <w:proofErr w:type="spellStart"/>
      <w:r w:rsidRPr="000F74F9">
        <w:t>povreda</w:t>
      </w:r>
      <w:proofErr w:type="spellEnd"/>
      <w:r w:rsidRPr="000F74F9">
        <w:t xml:space="preserve"> </w:t>
      </w:r>
      <w:proofErr w:type="spellStart"/>
      <w:r w:rsidRPr="000F74F9">
        <w:t>vrši</w:t>
      </w:r>
      <w:proofErr w:type="spellEnd"/>
      <w:r w:rsidRPr="000F74F9">
        <w:t xml:space="preserve"> </w:t>
      </w:r>
      <w:proofErr w:type="spellStart"/>
      <w:r w:rsidRPr="000F74F9">
        <w:t>kontinuirano</w:t>
      </w:r>
      <w:proofErr w:type="spellEnd"/>
      <w:r w:rsidRPr="000F74F9">
        <w:t>.</w:t>
      </w:r>
    </w:p>
    <w:p w14:paraId="51623274" w14:textId="77777777" w:rsidR="000F74F9" w:rsidRPr="000F74F9" w:rsidRDefault="000F74F9" w:rsidP="000F74F9">
      <w:pPr>
        <w:jc w:val="center"/>
      </w:pPr>
      <w:proofErr w:type="spellStart"/>
      <w:r w:rsidRPr="000F74F9">
        <w:t>Postupak</w:t>
      </w:r>
      <w:proofErr w:type="spellEnd"/>
      <w:r w:rsidRPr="000F74F9">
        <w:t xml:space="preserve"> po </w:t>
      </w:r>
      <w:proofErr w:type="spellStart"/>
      <w:r w:rsidRPr="000F74F9">
        <w:t>tužbi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je </w:t>
      </w:r>
      <w:proofErr w:type="spellStart"/>
      <w:r w:rsidRPr="000F74F9">
        <w:t>hitan</w:t>
      </w:r>
      <w:proofErr w:type="spellEnd"/>
      <w:r w:rsidRPr="000F74F9">
        <w:t>.</w:t>
      </w:r>
    </w:p>
    <w:p w14:paraId="3F367484" w14:textId="77777777" w:rsidR="000F74F9" w:rsidRPr="000F74F9" w:rsidRDefault="000F74F9" w:rsidP="000F74F9">
      <w:pPr>
        <w:jc w:val="center"/>
        <w:rPr>
          <w:b/>
          <w:bCs/>
        </w:rPr>
      </w:pPr>
      <w:bookmarkStart w:id="15" w:name="str_10"/>
      <w:bookmarkEnd w:id="15"/>
      <w:proofErr w:type="spellStart"/>
      <w:r w:rsidRPr="000F74F9">
        <w:rPr>
          <w:b/>
          <w:bCs/>
        </w:rPr>
        <w:t>Odlučivanje</w:t>
      </w:r>
      <w:proofErr w:type="spellEnd"/>
      <w:r w:rsidRPr="000F74F9">
        <w:rPr>
          <w:b/>
          <w:bCs/>
        </w:rPr>
        <w:t xml:space="preserve"> o </w:t>
      </w:r>
      <w:proofErr w:type="spellStart"/>
      <w:r w:rsidRPr="000F74F9">
        <w:rPr>
          <w:b/>
          <w:bCs/>
        </w:rPr>
        <w:t>tužbenim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zahtevima</w:t>
      </w:r>
      <w:proofErr w:type="spellEnd"/>
    </w:p>
    <w:p w14:paraId="2720C6C5" w14:textId="77777777" w:rsidR="000F74F9" w:rsidRPr="000F74F9" w:rsidRDefault="000F74F9" w:rsidP="000F74F9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7</w:t>
      </w:r>
    </w:p>
    <w:p w14:paraId="2F762CBD" w14:textId="77777777" w:rsidR="000F74F9" w:rsidRPr="000F74F9" w:rsidRDefault="000F74F9" w:rsidP="000F74F9">
      <w:pPr>
        <w:jc w:val="center"/>
      </w:pPr>
      <w:proofErr w:type="spellStart"/>
      <w:r w:rsidRPr="000F74F9">
        <w:t>Prilikom</w:t>
      </w:r>
      <w:proofErr w:type="spellEnd"/>
      <w:r w:rsidRPr="000F74F9">
        <w:t xml:space="preserve"> </w:t>
      </w:r>
      <w:proofErr w:type="spellStart"/>
      <w:r w:rsidRPr="000F74F9">
        <w:t>odlučivanja</w:t>
      </w:r>
      <w:proofErr w:type="spellEnd"/>
      <w:r w:rsidRPr="000F74F9">
        <w:t xml:space="preserve"> o </w:t>
      </w:r>
      <w:proofErr w:type="spellStart"/>
      <w:r w:rsidRPr="000F74F9">
        <w:t>tužbenim</w:t>
      </w:r>
      <w:proofErr w:type="spellEnd"/>
      <w:r w:rsidRPr="000F74F9">
        <w:t xml:space="preserve"> </w:t>
      </w:r>
      <w:proofErr w:type="spellStart"/>
      <w:r w:rsidRPr="000F74F9">
        <w:t>zahtevima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5.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vodi</w:t>
      </w:r>
      <w:proofErr w:type="spellEnd"/>
      <w:r w:rsidRPr="000F74F9">
        <w:t xml:space="preserve"> </w:t>
      </w:r>
      <w:proofErr w:type="spellStart"/>
      <w:r w:rsidRPr="000F74F9">
        <w:t>računa</w:t>
      </w:r>
      <w:proofErr w:type="spellEnd"/>
      <w:r w:rsidRPr="000F74F9">
        <w:t xml:space="preserve"> da mere </w:t>
      </w:r>
      <w:proofErr w:type="spellStart"/>
      <w:r w:rsidRPr="000F74F9">
        <w:t>budu</w:t>
      </w:r>
      <w:proofErr w:type="spellEnd"/>
      <w:r w:rsidRPr="000F74F9">
        <w:t xml:space="preserve"> u </w:t>
      </w:r>
      <w:proofErr w:type="spellStart"/>
      <w:r w:rsidRPr="000F74F9">
        <w:t>srazmeri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prirodom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intenzitetom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, </w:t>
      </w:r>
      <w:proofErr w:type="spellStart"/>
      <w:r w:rsidRPr="000F74F9">
        <w:t>pri</w:t>
      </w:r>
      <w:proofErr w:type="spellEnd"/>
      <w:r w:rsidRPr="000F74F9">
        <w:t xml:space="preserve"> </w:t>
      </w:r>
      <w:proofErr w:type="spellStart"/>
      <w:r w:rsidRPr="000F74F9">
        <w:t>čemu</w:t>
      </w:r>
      <w:proofErr w:type="spellEnd"/>
      <w:r w:rsidRPr="000F74F9">
        <w:t xml:space="preserve"> </w:t>
      </w:r>
      <w:proofErr w:type="spellStart"/>
      <w:r w:rsidRPr="000F74F9">
        <w:t>vodi</w:t>
      </w:r>
      <w:proofErr w:type="spellEnd"/>
      <w:r w:rsidRPr="000F74F9">
        <w:t xml:space="preserve"> </w:t>
      </w:r>
      <w:proofErr w:type="spellStart"/>
      <w:r w:rsidRPr="000F74F9">
        <w:t>računa</w:t>
      </w:r>
      <w:proofErr w:type="spellEnd"/>
      <w:r w:rsidRPr="000F74F9">
        <w:t xml:space="preserve"> o </w:t>
      </w:r>
      <w:proofErr w:type="spellStart"/>
      <w:r w:rsidRPr="000F74F9">
        <w:t>posebnim</w:t>
      </w:r>
      <w:proofErr w:type="spellEnd"/>
      <w:r w:rsidRPr="000F74F9">
        <w:t xml:space="preserve"> </w:t>
      </w:r>
      <w:proofErr w:type="spellStart"/>
      <w:r w:rsidRPr="000F74F9">
        <w:t>okolnostima</w:t>
      </w:r>
      <w:proofErr w:type="spellEnd"/>
      <w:r w:rsidRPr="000F74F9">
        <w:t xml:space="preserve"> </w:t>
      </w:r>
      <w:proofErr w:type="spellStart"/>
      <w:r w:rsidRPr="000F74F9">
        <w:t>slučaja</w:t>
      </w:r>
      <w:proofErr w:type="spellEnd"/>
      <w:r w:rsidRPr="000F74F9">
        <w:t xml:space="preserve">, </w:t>
      </w:r>
      <w:proofErr w:type="spellStart"/>
      <w:r w:rsidRPr="000F74F9">
        <w:t>koje</w:t>
      </w:r>
      <w:proofErr w:type="spellEnd"/>
      <w:r w:rsidRPr="000F74F9">
        <w:t xml:space="preserve"> </w:t>
      </w:r>
      <w:proofErr w:type="spellStart"/>
      <w:r w:rsidRPr="000F74F9">
        <w:t>mogu</w:t>
      </w:r>
      <w:proofErr w:type="spellEnd"/>
      <w:r w:rsidRPr="000F74F9">
        <w:t xml:space="preserve"> </w:t>
      </w:r>
      <w:proofErr w:type="spellStart"/>
      <w:r w:rsidRPr="000F74F9">
        <w:t>obuhvatiti</w:t>
      </w:r>
      <w:proofErr w:type="spellEnd"/>
      <w:r w:rsidRPr="000F74F9">
        <w:t>:</w:t>
      </w:r>
    </w:p>
    <w:p w14:paraId="639F18D6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vrednost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druge</w:t>
      </w:r>
      <w:proofErr w:type="spellEnd"/>
      <w:r w:rsidRPr="000F74F9">
        <w:t xml:space="preserve"> </w:t>
      </w:r>
      <w:proofErr w:type="spellStart"/>
      <w:r w:rsidRPr="000F74F9">
        <w:t>karakteristične</w:t>
      </w:r>
      <w:proofErr w:type="spellEnd"/>
      <w:r w:rsidRPr="000F74F9">
        <w:t xml:space="preserve"> </w:t>
      </w:r>
      <w:proofErr w:type="spellStart"/>
      <w:r w:rsidRPr="000F74F9">
        <w:t>odlike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proofErr w:type="gramStart"/>
      <w:r w:rsidRPr="000F74F9">
        <w:t>tajne</w:t>
      </w:r>
      <w:proofErr w:type="spellEnd"/>
      <w:r w:rsidRPr="000F74F9">
        <w:t>;</w:t>
      </w:r>
      <w:proofErr w:type="gramEnd"/>
    </w:p>
    <w:p w14:paraId="6988C333" w14:textId="77777777" w:rsidR="000F74F9" w:rsidRPr="000F74F9" w:rsidRDefault="000F74F9" w:rsidP="000F74F9">
      <w:pPr>
        <w:jc w:val="center"/>
      </w:pPr>
      <w:r w:rsidRPr="000F74F9">
        <w:t xml:space="preserve">2) mere </w:t>
      </w:r>
      <w:proofErr w:type="spellStart"/>
      <w:r w:rsidRPr="000F74F9">
        <w:t>preduzete</w:t>
      </w:r>
      <w:proofErr w:type="spellEnd"/>
      <w:r w:rsidRPr="000F74F9">
        <w:t xml:space="preserve"> </w:t>
      </w:r>
      <w:proofErr w:type="spellStart"/>
      <w:r w:rsidRPr="000F74F9">
        <w:t>radi</w:t>
      </w:r>
      <w:proofErr w:type="spellEnd"/>
      <w:r w:rsidRPr="000F74F9">
        <w:t xml:space="preserve"> </w:t>
      </w:r>
      <w:proofErr w:type="spellStart"/>
      <w:r w:rsidRPr="000F74F9">
        <w:t>zaštite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proofErr w:type="gramStart"/>
      <w:r w:rsidRPr="000F74F9">
        <w:t>tajne</w:t>
      </w:r>
      <w:proofErr w:type="spellEnd"/>
      <w:r w:rsidRPr="000F74F9">
        <w:t>;</w:t>
      </w:r>
      <w:proofErr w:type="gramEnd"/>
    </w:p>
    <w:p w14:paraId="3EB5663A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ponašanje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prilikom</w:t>
      </w:r>
      <w:proofErr w:type="spellEnd"/>
      <w:r w:rsidRPr="000F74F9">
        <w:t xml:space="preserve"> </w:t>
      </w:r>
      <w:proofErr w:type="spellStart"/>
      <w:r w:rsidRPr="000F74F9">
        <w:t>pribavljanja</w:t>
      </w:r>
      <w:proofErr w:type="spellEnd"/>
      <w:r w:rsidRPr="000F74F9">
        <w:t xml:space="preserve">,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proofErr w:type="gramStart"/>
      <w:r w:rsidRPr="000F74F9">
        <w:t>tajne</w:t>
      </w:r>
      <w:proofErr w:type="spellEnd"/>
      <w:r w:rsidRPr="000F74F9">
        <w:t>;</w:t>
      </w:r>
      <w:proofErr w:type="gramEnd"/>
    </w:p>
    <w:p w14:paraId="501F8BB9" w14:textId="77777777" w:rsidR="000F74F9" w:rsidRPr="000F74F9" w:rsidRDefault="000F74F9" w:rsidP="000F74F9">
      <w:pPr>
        <w:jc w:val="center"/>
      </w:pPr>
      <w:r w:rsidRPr="000F74F9">
        <w:t xml:space="preserve">4) </w:t>
      </w:r>
      <w:proofErr w:type="spellStart"/>
      <w:r w:rsidRPr="000F74F9">
        <w:t>posledice</w:t>
      </w:r>
      <w:proofErr w:type="spellEnd"/>
      <w:r w:rsidRPr="000F74F9">
        <w:t xml:space="preserve"> </w:t>
      </w:r>
      <w:proofErr w:type="spellStart"/>
      <w:r w:rsidRPr="000F74F9">
        <w:t>nezakonitog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proofErr w:type="gramStart"/>
      <w:r w:rsidRPr="000F74F9">
        <w:t>tajne</w:t>
      </w:r>
      <w:proofErr w:type="spellEnd"/>
      <w:r w:rsidRPr="000F74F9">
        <w:t>;</w:t>
      </w:r>
      <w:proofErr w:type="gramEnd"/>
    </w:p>
    <w:p w14:paraId="65400B13" w14:textId="77777777" w:rsidR="000F74F9" w:rsidRPr="000F74F9" w:rsidRDefault="000F74F9" w:rsidP="000F74F9">
      <w:pPr>
        <w:jc w:val="center"/>
      </w:pPr>
      <w:r w:rsidRPr="000F74F9">
        <w:t xml:space="preserve">5) </w:t>
      </w:r>
      <w:proofErr w:type="spellStart"/>
      <w:r w:rsidRPr="000F74F9">
        <w:t>opravdane</w:t>
      </w:r>
      <w:proofErr w:type="spellEnd"/>
      <w:r w:rsidRPr="000F74F9">
        <w:t xml:space="preserve"> </w:t>
      </w:r>
      <w:proofErr w:type="spellStart"/>
      <w:r w:rsidRPr="000F74F9">
        <w:t>interese</w:t>
      </w:r>
      <w:proofErr w:type="spellEnd"/>
      <w:r w:rsidRPr="000F74F9">
        <w:t xml:space="preserve"> </w:t>
      </w:r>
      <w:proofErr w:type="spellStart"/>
      <w:r w:rsidRPr="000F74F9">
        <w:t>stranaka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posledice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bi </w:t>
      </w:r>
      <w:proofErr w:type="spellStart"/>
      <w:r w:rsidRPr="000F74F9">
        <w:t>usvajanje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odbijanje</w:t>
      </w:r>
      <w:proofErr w:type="spellEnd"/>
      <w:r w:rsidRPr="000F74F9">
        <w:t xml:space="preserve"> </w:t>
      </w:r>
      <w:proofErr w:type="spellStart"/>
      <w:r w:rsidRPr="000F74F9">
        <w:t>tužbenog</w:t>
      </w:r>
      <w:proofErr w:type="spellEnd"/>
      <w:r w:rsidRPr="000F74F9">
        <w:t xml:space="preserve"> </w:t>
      </w:r>
      <w:proofErr w:type="spellStart"/>
      <w:r w:rsidRPr="000F74F9">
        <w:t>zahteva</w:t>
      </w:r>
      <w:proofErr w:type="spellEnd"/>
      <w:r w:rsidRPr="000F74F9">
        <w:t xml:space="preserve"> </w:t>
      </w:r>
      <w:proofErr w:type="spellStart"/>
      <w:r w:rsidRPr="000F74F9">
        <w:t>moglo</w:t>
      </w:r>
      <w:proofErr w:type="spellEnd"/>
      <w:r w:rsidRPr="000F74F9">
        <w:t xml:space="preserve"> da </w:t>
      </w:r>
      <w:proofErr w:type="spellStart"/>
      <w:r w:rsidRPr="000F74F9">
        <w:t>ima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proofErr w:type="gramStart"/>
      <w:r w:rsidRPr="000F74F9">
        <w:t>njih</w:t>
      </w:r>
      <w:proofErr w:type="spellEnd"/>
      <w:r w:rsidRPr="000F74F9">
        <w:t>;</w:t>
      </w:r>
      <w:proofErr w:type="gramEnd"/>
    </w:p>
    <w:p w14:paraId="64F5D40E" w14:textId="77777777" w:rsidR="000F74F9" w:rsidRPr="000F74F9" w:rsidRDefault="000F74F9" w:rsidP="000F74F9">
      <w:pPr>
        <w:jc w:val="center"/>
      </w:pPr>
      <w:r w:rsidRPr="000F74F9">
        <w:t xml:space="preserve">6) </w:t>
      </w:r>
      <w:proofErr w:type="spellStart"/>
      <w:r w:rsidRPr="000F74F9">
        <w:t>opravdane</w:t>
      </w:r>
      <w:proofErr w:type="spellEnd"/>
      <w:r w:rsidRPr="000F74F9">
        <w:t xml:space="preserve"> </w:t>
      </w:r>
      <w:proofErr w:type="spellStart"/>
      <w:r w:rsidRPr="000F74F9">
        <w:t>interese</w:t>
      </w:r>
      <w:proofErr w:type="spellEnd"/>
      <w:r w:rsidRPr="000F74F9">
        <w:t xml:space="preserve"> </w:t>
      </w:r>
      <w:proofErr w:type="spellStart"/>
      <w:r w:rsidRPr="000F74F9">
        <w:t>trećih</w:t>
      </w:r>
      <w:proofErr w:type="spellEnd"/>
      <w:r w:rsidRPr="000F74F9">
        <w:t xml:space="preserve"> </w:t>
      </w:r>
      <w:proofErr w:type="spellStart"/>
      <w:proofErr w:type="gramStart"/>
      <w:r w:rsidRPr="000F74F9">
        <w:t>lica</w:t>
      </w:r>
      <w:proofErr w:type="spellEnd"/>
      <w:r w:rsidRPr="000F74F9">
        <w:t>;</w:t>
      </w:r>
      <w:proofErr w:type="gramEnd"/>
    </w:p>
    <w:p w14:paraId="45D51C77" w14:textId="77777777" w:rsidR="000F74F9" w:rsidRPr="000F74F9" w:rsidRDefault="000F74F9" w:rsidP="000F74F9">
      <w:pPr>
        <w:jc w:val="center"/>
      </w:pPr>
      <w:r w:rsidRPr="000F74F9">
        <w:t xml:space="preserve">7) </w:t>
      </w:r>
      <w:proofErr w:type="spellStart"/>
      <w:r w:rsidRPr="000F74F9">
        <w:t>javni</w:t>
      </w:r>
      <w:proofErr w:type="spellEnd"/>
      <w:r w:rsidRPr="000F74F9">
        <w:t xml:space="preserve"> </w:t>
      </w:r>
      <w:proofErr w:type="spellStart"/>
      <w:proofErr w:type="gramStart"/>
      <w:r w:rsidRPr="000F74F9">
        <w:t>interes</w:t>
      </w:r>
      <w:proofErr w:type="spellEnd"/>
      <w:r w:rsidRPr="000F74F9">
        <w:t>;</w:t>
      </w:r>
      <w:proofErr w:type="gramEnd"/>
    </w:p>
    <w:p w14:paraId="1BB1D2FB" w14:textId="77777777" w:rsidR="000F74F9" w:rsidRPr="000F74F9" w:rsidRDefault="000F74F9" w:rsidP="000F74F9">
      <w:pPr>
        <w:jc w:val="center"/>
      </w:pPr>
      <w:r w:rsidRPr="000F74F9">
        <w:t xml:space="preserve">8) </w:t>
      </w:r>
      <w:proofErr w:type="spellStart"/>
      <w:r w:rsidRPr="000F74F9">
        <w:t>zaštitu</w:t>
      </w:r>
      <w:proofErr w:type="spellEnd"/>
      <w:r w:rsidRPr="000F74F9">
        <w:t xml:space="preserve"> </w:t>
      </w:r>
      <w:proofErr w:type="spellStart"/>
      <w:r w:rsidRPr="000F74F9">
        <w:t>osnovnih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>.</w:t>
      </w:r>
    </w:p>
    <w:p w14:paraId="0FF7A12E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ograniči</w:t>
      </w:r>
      <w:proofErr w:type="spellEnd"/>
      <w:r w:rsidRPr="000F74F9">
        <w:t xml:space="preserve"> </w:t>
      </w:r>
      <w:proofErr w:type="spellStart"/>
      <w:r w:rsidRPr="000F74F9">
        <w:t>trajanje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naloženih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osnovu</w:t>
      </w:r>
      <w:proofErr w:type="spellEnd"/>
      <w:r w:rsidRPr="000F74F9">
        <w:t xml:space="preserve"> </w:t>
      </w:r>
      <w:proofErr w:type="spellStart"/>
      <w:r w:rsidRPr="000F74F9">
        <w:t>tužbenih</w:t>
      </w:r>
      <w:proofErr w:type="spellEnd"/>
      <w:r w:rsidRPr="000F74F9">
        <w:t xml:space="preserve"> </w:t>
      </w:r>
      <w:proofErr w:type="spellStart"/>
      <w:r w:rsidRPr="000F74F9">
        <w:t>zahteva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5. </w:t>
      </w:r>
      <w:proofErr w:type="spellStart"/>
      <w:r w:rsidRPr="000F74F9">
        <w:t>stav</w:t>
      </w:r>
      <w:proofErr w:type="spellEnd"/>
      <w:r w:rsidRPr="000F74F9">
        <w:t xml:space="preserve"> 1. </w:t>
      </w:r>
      <w:proofErr w:type="spellStart"/>
      <w:r w:rsidRPr="000F74F9">
        <w:t>tač</w:t>
      </w:r>
      <w:proofErr w:type="spellEnd"/>
      <w:r w:rsidRPr="000F74F9">
        <w:t xml:space="preserve">. 2) </w:t>
      </w:r>
      <w:proofErr w:type="spellStart"/>
      <w:r w:rsidRPr="000F74F9">
        <w:t>i</w:t>
      </w:r>
      <w:proofErr w:type="spellEnd"/>
      <w:r w:rsidRPr="000F74F9">
        <w:t xml:space="preserve"> 3)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, to </w:t>
      </w:r>
      <w:proofErr w:type="spellStart"/>
      <w:r w:rsidRPr="000F74F9">
        <w:t>trajanje</w:t>
      </w:r>
      <w:proofErr w:type="spellEnd"/>
      <w:r w:rsidRPr="000F74F9">
        <w:t xml:space="preserve"> mora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dovoljno</w:t>
      </w:r>
      <w:proofErr w:type="spellEnd"/>
      <w:r w:rsidRPr="000F74F9">
        <w:t xml:space="preserve"> za </w:t>
      </w:r>
      <w:proofErr w:type="spellStart"/>
      <w:r w:rsidRPr="000F74F9">
        <w:t>uklanjanje</w:t>
      </w:r>
      <w:proofErr w:type="spellEnd"/>
      <w:r w:rsidRPr="000F74F9">
        <w:t xml:space="preserve"> </w:t>
      </w:r>
      <w:proofErr w:type="spellStart"/>
      <w:r w:rsidRPr="000F74F9">
        <w:t>svake</w:t>
      </w:r>
      <w:proofErr w:type="spellEnd"/>
      <w:r w:rsidRPr="000F74F9">
        <w:t xml:space="preserve"> </w:t>
      </w:r>
      <w:proofErr w:type="spellStart"/>
      <w:r w:rsidRPr="000F74F9">
        <w:t>trgovinske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privredne</w:t>
      </w:r>
      <w:proofErr w:type="spellEnd"/>
      <w:r w:rsidRPr="000F74F9">
        <w:t xml:space="preserve"> </w:t>
      </w:r>
      <w:proofErr w:type="spellStart"/>
      <w:r w:rsidRPr="000F74F9">
        <w:t>prednosti</w:t>
      </w:r>
      <w:proofErr w:type="spellEnd"/>
      <w:r w:rsidRPr="000F74F9">
        <w:t xml:space="preserve"> </w:t>
      </w:r>
      <w:proofErr w:type="spellStart"/>
      <w:r w:rsidRPr="000F74F9">
        <w:t>koju</w:t>
      </w:r>
      <w:proofErr w:type="spellEnd"/>
      <w:r w:rsidRPr="000F74F9">
        <w:t xml:space="preserve"> bi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moglo</w:t>
      </w:r>
      <w:proofErr w:type="spellEnd"/>
      <w:r w:rsidRPr="000F74F9">
        <w:t xml:space="preserve"> da </w:t>
      </w:r>
      <w:proofErr w:type="spellStart"/>
      <w:r w:rsidRPr="000F74F9">
        <w:t>ostvari</w:t>
      </w:r>
      <w:proofErr w:type="spellEnd"/>
      <w:r w:rsidRPr="000F74F9">
        <w:t xml:space="preserve"> </w:t>
      </w:r>
      <w:proofErr w:type="spellStart"/>
      <w:r w:rsidRPr="000F74F9">
        <w:t>nezakonitim</w:t>
      </w:r>
      <w:proofErr w:type="spellEnd"/>
      <w:r w:rsidRPr="000F74F9">
        <w:t xml:space="preserve"> </w:t>
      </w:r>
      <w:proofErr w:type="spellStart"/>
      <w:r w:rsidRPr="000F74F9">
        <w:t>pribavljanjem</w:t>
      </w:r>
      <w:proofErr w:type="spellEnd"/>
      <w:r w:rsidRPr="000F74F9">
        <w:t xml:space="preserve">, </w:t>
      </w:r>
      <w:proofErr w:type="spellStart"/>
      <w:r w:rsidRPr="000F74F9">
        <w:t>korišćenjem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otkrivanjem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>.</w:t>
      </w:r>
    </w:p>
    <w:p w14:paraId="29EF2BD1" w14:textId="77777777" w:rsidR="000F74F9" w:rsidRPr="000F74F9" w:rsidRDefault="000F74F9" w:rsidP="000F74F9">
      <w:pPr>
        <w:jc w:val="center"/>
      </w:pPr>
      <w:r w:rsidRPr="000F74F9">
        <w:t xml:space="preserve">Mere </w:t>
      </w:r>
      <w:proofErr w:type="spellStart"/>
      <w:r w:rsidRPr="000F74F9">
        <w:t>naložene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osnovu</w:t>
      </w:r>
      <w:proofErr w:type="spellEnd"/>
      <w:r w:rsidRPr="000F74F9">
        <w:t xml:space="preserve"> </w:t>
      </w:r>
      <w:proofErr w:type="spellStart"/>
      <w:r w:rsidRPr="000F74F9">
        <w:t>tužbenih</w:t>
      </w:r>
      <w:proofErr w:type="spellEnd"/>
      <w:r w:rsidRPr="000F74F9">
        <w:t xml:space="preserve"> </w:t>
      </w:r>
      <w:proofErr w:type="spellStart"/>
      <w:r w:rsidRPr="000F74F9">
        <w:t>zahteva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5. </w:t>
      </w:r>
      <w:proofErr w:type="spellStart"/>
      <w:r w:rsidRPr="000F74F9">
        <w:t>stav</w:t>
      </w:r>
      <w:proofErr w:type="spellEnd"/>
      <w:r w:rsidRPr="000F74F9">
        <w:t xml:space="preserve"> 1. </w:t>
      </w:r>
      <w:proofErr w:type="spellStart"/>
      <w:r w:rsidRPr="000F74F9">
        <w:t>tač</w:t>
      </w:r>
      <w:proofErr w:type="spellEnd"/>
      <w:r w:rsidRPr="000F74F9">
        <w:t xml:space="preserve">. 2) </w:t>
      </w:r>
      <w:proofErr w:type="spellStart"/>
      <w:r w:rsidRPr="000F74F9">
        <w:t>i</w:t>
      </w:r>
      <w:proofErr w:type="spellEnd"/>
      <w:r w:rsidRPr="000F74F9">
        <w:t xml:space="preserve"> 3)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 </w:t>
      </w:r>
      <w:proofErr w:type="spellStart"/>
      <w:r w:rsidRPr="000F74F9">
        <w:t>ukinuće</w:t>
      </w:r>
      <w:proofErr w:type="spellEnd"/>
      <w:r w:rsidRPr="000F74F9">
        <w:t xml:space="preserve"> se,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zahtev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</w:t>
      </w: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tužbeni</w:t>
      </w:r>
      <w:proofErr w:type="spellEnd"/>
      <w:r w:rsidRPr="000F74F9">
        <w:t xml:space="preserve"> </w:t>
      </w:r>
      <w:proofErr w:type="spellStart"/>
      <w:r w:rsidRPr="000F74F9">
        <w:t>zahtevi</w:t>
      </w:r>
      <w:proofErr w:type="spellEnd"/>
      <w:r w:rsidRPr="000F74F9">
        <w:t xml:space="preserve"> </w:t>
      </w:r>
      <w:proofErr w:type="spellStart"/>
      <w:r w:rsidRPr="000F74F9">
        <w:t>odnose</w:t>
      </w:r>
      <w:proofErr w:type="spellEnd"/>
      <w:r w:rsidRPr="000F74F9">
        <w:t xml:space="preserve"> </w:t>
      </w:r>
      <w:proofErr w:type="spellStart"/>
      <w:r w:rsidRPr="000F74F9">
        <w:t>više</w:t>
      </w:r>
      <w:proofErr w:type="spellEnd"/>
      <w:r w:rsidRPr="000F74F9">
        <w:t xml:space="preserve"> ne </w:t>
      </w:r>
      <w:proofErr w:type="spellStart"/>
      <w:r w:rsidRPr="000F74F9">
        <w:t>ispunjavaju</w:t>
      </w:r>
      <w:proofErr w:type="spellEnd"/>
      <w:r w:rsidRPr="000F74F9">
        <w:t xml:space="preserve"> </w:t>
      </w:r>
      <w:proofErr w:type="spellStart"/>
      <w:r w:rsidRPr="000F74F9">
        <w:t>uslove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2. </w:t>
      </w:r>
      <w:proofErr w:type="spellStart"/>
      <w:r w:rsidRPr="000F74F9">
        <w:t>stav</w:t>
      </w:r>
      <w:proofErr w:type="spellEnd"/>
      <w:r w:rsidRPr="000F74F9">
        <w:t xml:space="preserve"> 1. </w:t>
      </w:r>
      <w:proofErr w:type="spellStart"/>
      <w:r w:rsidRPr="000F74F9">
        <w:t>tačka</w:t>
      </w:r>
      <w:proofErr w:type="spellEnd"/>
      <w:r w:rsidRPr="000F74F9">
        <w:t xml:space="preserve"> 1)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,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razloga</w:t>
      </w:r>
      <w:proofErr w:type="spellEnd"/>
      <w:r w:rsidRPr="000F74F9">
        <w:t xml:space="preserve"> za </w:t>
      </w:r>
      <w:proofErr w:type="spellStart"/>
      <w:r w:rsidRPr="000F74F9">
        <w:t>koje</w:t>
      </w:r>
      <w:proofErr w:type="spellEnd"/>
      <w:r w:rsidRPr="000F74F9">
        <w:t xml:space="preserve">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neposredno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posredno</w:t>
      </w:r>
      <w:proofErr w:type="spellEnd"/>
      <w:r w:rsidRPr="000F74F9">
        <w:t xml:space="preserve"> </w:t>
      </w:r>
      <w:proofErr w:type="spellStart"/>
      <w:r w:rsidRPr="000F74F9">
        <w:t>odgovorno</w:t>
      </w:r>
      <w:proofErr w:type="spellEnd"/>
      <w:r w:rsidRPr="000F74F9">
        <w:t>.</w:t>
      </w:r>
    </w:p>
    <w:p w14:paraId="5770BD0D" w14:textId="77777777" w:rsidR="000F74F9" w:rsidRPr="000F74F9" w:rsidRDefault="000F74F9" w:rsidP="000F74F9">
      <w:pPr>
        <w:jc w:val="center"/>
      </w:pPr>
      <w:r w:rsidRPr="000F74F9">
        <w:lastRenderedPageBreak/>
        <w:t xml:space="preserve">Sud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zahtev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</w:t>
      </w:r>
      <w:proofErr w:type="spellStart"/>
      <w:r w:rsidRPr="000F74F9">
        <w:t>vodeći</w:t>
      </w:r>
      <w:proofErr w:type="spellEnd"/>
      <w:r w:rsidRPr="000F74F9">
        <w:t xml:space="preserve"> </w:t>
      </w:r>
      <w:proofErr w:type="spellStart"/>
      <w:r w:rsidRPr="000F74F9">
        <w:t>računa</w:t>
      </w:r>
      <w:proofErr w:type="spellEnd"/>
      <w:r w:rsidRPr="000F74F9">
        <w:t xml:space="preserve"> o </w:t>
      </w:r>
      <w:proofErr w:type="spellStart"/>
      <w:r w:rsidRPr="000F74F9">
        <w:t>okolnostima</w:t>
      </w:r>
      <w:proofErr w:type="spellEnd"/>
      <w:r w:rsidRPr="000F74F9">
        <w:t xml:space="preserve"> </w:t>
      </w:r>
      <w:proofErr w:type="spellStart"/>
      <w:r w:rsidRPr="000F74F9">
        <w:t>slučaja</w:t>
      </w:r>
      <w:proofErr w:type="spellEnd"/>
      <w:r w:rsidRPr="000F74F9">
        <w:t xml:space="preserve">, </w:t>
      </w:r>
      <w:proofErr w:type="spellStart"/>
      <w:r w:rsidRPr="000F74F9">
        <w:t>umesto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naloženih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osnovu</w:t>
      </w:r>
      <w:proofErr w:type="spellEnd"/>
      <w:r w:rsidRPr="000F74F9">
        <w:t xml:space="preserve"> </w:t>
      </w:r>
      <w:proofErr w:type="spellStart"/>
      <w:r w:rsidRPr="000F74F9">
        <w:t>tužbenih</w:t>
      </w:r>
      <w:proofErr w:type="spellEnd"/>
      <w:r w:rsidRPr="000F74F9">
        <w:t xml:space="preserve"> </w:t>
      </w:r>
      <w:proofErr w:type="spellStart"/>
      <w:r w:rsidRPr="000F74F9">
        <w:t>zahteva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5.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, </w:t>
      </w:r>
      <w:proofErr w:type="spellStart"/>
      <w:r w:rsidRPr="000F74F9">
        <w:t>naložiti</w:t>
      </w:r>
      <w:proofErr w:type="spellEnd"/>
      <w:r w:rsidRPr="000F74F9">
        <w:t xml:space="preserve"> </w:t>
      </w:r>
      <w:proofErr w:type="spellStart"/>
      <w:r w:rsidRPr="000F74F9">
        <w:t>plaćanje</w:t>
      </w:r>
      <w:proofErr w:type="spellEnd"/>
      <w:r w:rsidRPr="000F74F9">
        <w:t xml:space="preserve"> </w:t>
      </w:r>
      <w:proofErr w:type="spellStart"/>
      <w:r w:rsidRPr="000F74F9">
        <w:t>novčane</w:t>
      </w:r>
      <w:proofErr w:type="spellEnd"/>
      <w:r w:rsidRPr="000F74F9">
        <w:t xml:space="preserve"> </w:t>
      </w:r>
      <w:proofErr w:type="spellStart"/>
      <w:r w:rsidRPr="000F74F9">
        <w:t>naknade</w:t>
      </w:r>
      <w:proofErr w:type="spellEnd"/>
      <w:r w:rsidRPr="000F74F9">
        <w:t xml:space="preserve"> </w:t>
      </w:r>
      <w:proofErr w:type="spellStart"/>
      <w:r w:rsidRPr="000F74F9">
        <w:t>oštećenoj</w:t>
      </w:r>
      <w:proofErr w:type="spellEnd"/>
      <w:r w:rsidRPr="000F74F9">
        <w:t xml:space="preserve"> </w:t>
      </w:r>
      <w:proofErr w:type="spellStart"/>
      <w:r w:rsidRPr="000F74F9">
        <w:t>stranci</w:t>
      </w:r>
      <w:proofErr w:type="spellEnd"/>
      <w:r w:rsidRPr="000F74F9">
        <w:t xml:space="preserve">, </w:t>
      </w: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ispunjeni</w:t>
      </w:r>
      <w:proofErr w:type="spellEnd"/>
      <w:r w:rsidRPr="000F74F9">
        <w:t xml:space="preserve"> </w:t>
      </w:r>
      <w:proofErr w:type="spellStart"/>
      <w:r w:rsidRPr="000F74F9">
        <w:t>sledeći</w:t>
      </w:r>
      <w:proofErr w:type="spellEnd"/>
      <w:r w:rsidRPr="000F74F9">
        <w:t xml:space="preserve"> </w:t>
      </w:r>
      <w:proofErr w:type="spellStart"/>
      <w:r w:rsidRPr="000F74F9">
        <w:t>uslovi</w:t>
      </w:r>
      <w:proofErr w:type="spellEnd"/>
      <w:r w:rsidRPr="000F74F9">
        <w:t>:</w:t>
      </w:r>
    </w:p>
    <w:p w14:paraId="1B118A8B" w14:textId="77777777" w:rsidR="000F74F9" w:rsidRPr="000F74F9" w:rsidRDefault="000F74F9" w:rsidP="000F74F9">
      <w:pPr>
        <w:jc w:val="center"/>
      </w:pPr>
      <w:r w:rsidRPr="000F74F9">
        <w:t xml:space="preserve">1)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u </w:t>
      </w:r>
      <w:proofErr w:type="spellStart"/>
      <w:r w:rsidRPr="000F74F9">
        <w:t>trenutku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znalo</w:t>
      </w:r>
      <w:proofErr w:type="spellEnd"/>
      <w:r w:rsidRPr="000F74F9">
        <w:t xml:space="preserve">, </w:t>
      </w:r>
      <w:proofErr w:type="spellStart"/>
      <w:r w:rsidRPr="000F74F9">
        <w:t>niti</w:t>
      </w:r>
      <w:proofErr w:type="spellEnd"/>
      <w:r w:rsidRPr="000F74F9">
        <w:t xml:space="preserve"> je u </w:t>
      </w:r>
      <w:proofErr w:type="spellStart"/>
      <w:r w:rsidRPr="000F74F9">
        <w:t>datim</w:t>
      </w:r>
      <w:proofErr w:type="spellEnd"/>
      <w:r w:rsidRPr="000F74F9">
        <w:t xml:space="preserve"> </w:t>
      </w:r>
      <w:proofErr w:type="spellStart"/>
      <w:r w:rsidRPr="000F74F9">
        <w:t>okolnostima</w:t>
      </w:r>
      <w:proofErr w:type="spellEnd"/>
      <w:r w:rsidRPr="000F74F9">
        <w:t xml:space="preserve"> </w:t>
      </w:r>
      <w:proofErr w:type="spellStart"/>
      <w:r w:rsidRPr="000F74F9">
        <w:t>moralo</w:t>
      </w:r>
      <w:proofErr w:type="spellEnd"/>
      <w:r w:rsidRPr="000F74F9">
        <w:t xml:space="preserve"> da </w:t>
      </w:r>
      <w:proofErr w:type="spellStart"/>
      <w:r w:rsidRPr="000F74F9">
        <w:t>zna</w:t>
      </w:r>
      <w:proofErr w:type="spellEnd"/>
      <w:r w:rsidRPr="000F74F9">
        <w:t xml:space="preserve"> da je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pribavljena</w:t>
      </w:r>
      <w:proofErr w:type="spellEnd"/>
      <w:r w:rsidRPr="000F74F9">
        <w:t xml:space="preserve"> od </w:t>
      </w:r>
      <w:proofErr w:type="spellStart"/>
      <w:r w:rsidRPr="000F74F9">
        <w:t>drugog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koristilo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proofErr w:type="gramStart"/>
      <w:r w:rsidRPr="000F74F9">
        <w:t>otkrilo</w:t>
      </w:r>
      <w:proofErr w:type="spellEnd"/>
      <w:r w:rsidRPr="000F74F9">
        <w:t>;</w:t>
      </w:r>
      <w:proofErr w:type="gramEnd"/>
    </w:p>
    <w:p w14:paraId="0AFCC2C7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izvršavanjem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5.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 bi se </w:t>
      </w:r>
      <w:proofErr w:type="spellStart"/>
      <w:r w:rsidRPr="000F74F9">
        <w:t>nanela</w:t>
      </w:r>
      <w:proofErr w:type="spellEnd"/>
      <w:r w:rsidRPr="000F74F9">
        <w:t xml:space="preserve"> </w:t>
      </w:r>
      <w:proofErr w:type="spellStart"/>
      <w:r w:rsidRPr="000F74F9">
        <w:t>nesrazmerna</w:t>
      </w:r>
      <w:proofErr w:type="spellEnd"/>
      <w:r w:rsidRPr="000F74F9">
        <w:t xml:space="preserve"> </w:t>
      </w:r>
      <w:proofErr w:type="spellStart"/>
      <w:r w:rsidRPr="000F74F9">
        <w:t>šteta</w:t>
      </w:r>
      <w:proofErr w:type="spellEnd"/>
      <w:r w:rsidRPr="000F74F9">
        <w:t xml:space="preserve"> </w:t>
      </w:r>
      <w:proofErr w:type="spellStart"/>
      <w:r w:rsidRPr="000F74F9">
        <w:t>licu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>.</w:t>
      </w:r>
    </w:p>
    <w:p w14:paraId="1DC8FC53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umesto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naloženih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osnovu</w:t>
      </w:r>
      <w:proofErr w:type="spellEnd"/>
      <w:r w:rsidRPr="000F74F9">
        <w:t xml:space="preserve"> </w:t>
      </w:r>
      <w:proofErr w:type="spellStart"/>
      <w:r w:rsidRPr="000F74F9">
        <w:t>tužbenih</w:t>
      </w:r>
      <w:proofErr w:type="spellEnd"/>
      <w:r w:rsidRPr="000F74F9">
        <w:t xml:space="preserve"> </w:t>
      </w:r>
      <w:proofErr w:type="spellStart"/>
      <w:r w:rsidRPr="000F74F9">
        <w:t>zahteva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5. </w:t>
      </w:r>
      <w:proofErr w:type="spellStart"/>
      <w:r w:rsidRPr="000F74F9">
        <w:t>stav</w:t>
      </w:r>
      <w:proofErr w:type="spellEnd"/>
      <w:r w:rsidRPr="000F74F9">
        <w:t xml:space="preserve"> 1. </w:t>
      </w:r>
      <w:proofErr w:type="spellStart"/>
      <w:r w:rsidRPr="000F74F9">
        <w:t>tač</w:t>
      </w:r>
      <w:proofErr w:type="spellEnd"/>
      <w:r w:rsidRPr="000F74F9">
        <w:t xml:space="preserve">. 2) </w:t>
      </w:r>
      <w:proofErr w:type="spellStart"/>
      <w:r w:rsidRPr="000F74F9">
        <w:t>i</w:t>
      </w:r>
      <w:proofErr w:type="spellEnd"/>
      <w:r w:rsidRPr="000F74F9">
        <w:t xml:space="preserve"> 3)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dosudi</w:t>
      </w:r>
      <w:proofErr w:type="spellEnd"/>
      <w:r w:rsidRPr="000F74F9">
        <w:t xml:space="preserve"> </w:t>
      </w:r>
      <w:proofErr w:type="spellStart"/>
      <w:r w:rsidRPr="000F74F9">
        <w:t>plaćanje</w:t>
      </w:r>
      <w:proofErr w:type="spellEnd"/>
      <w:r w:rsidRPr="000F74F9">
        <w:t xml:space="preserve"> </w:t>
      </w:r>
      <w:proofErr w:type="spellStart"/>
      <w:r w:rsidRPr="000F74F9">
        <w:t>novčane</w:t>
      </w:r>
      <w:proofErr w:type="spellEnd"/>
      <w:r w:rsidRPr="000F74F9">
        <w:t xml:space="preserve"> </w:t>
      </w:r>
      <w:proofErr w:type="spellStart"/>
      <w:r w:rsidRPr="000F74F9">
        <w:t>naknade</w:t>
      </w:r>
      <w:proofErr w:type="spellEnd"/>
      <w:r w:rsidRPr="000F74F9">
        <w:t xml:space="preserve">, </w:t>
      </w:r>
      <w:proofErr w:type="spellStart"/>
      <w:r w:rsidRPr="000F74F9">
        <w:t>ona</w:t>
      </w:r>
      <w:proofErr w:type="spellEnd"/>
      <w:r w:rsidRPr="000F74F9">
        <w:t xml:space="preserve"> ne </w:t>
      </w:r>
      <w:proofErr w:type="spellStart"/>
      <w:r w:rsidRPr="000F74F9">
        <w:t>sme</w:t>
      </w:r>
      <w:proofErr w:type="spellEnd"/>
      <w:r w:rsidRPr="000F74F9">
        <w:t xml:space="preserve"> da </w:t>
      </w:r>
      <w:proofErr w:type="spellStart"/>
      <w:r w:rsidRPr="000F74F9">
        <w:t>premaši</w:t>
      </w:r>
      <w:proofErr w:type="spellEnd"/>
      <w:r w:rsidRPr="000F74F9">
        <w:t xml:space="preserve"> </w:t>
      </w:r>
      <w:proofErr w:type="spellStart"/>
      <w:r w:rsidRPr="000F74F9">
        <w:t>iznos</w:t>
      </w:r>
      <w:proofErr w:type="spellEnd"/>
      <w:r w:rsidRPr="000F74F9">
        <w:t xml:space="preserve"> </w:t>
      </w:r>
      <w:proofErr w:type="spellStart"/>
      <w:r w:rsidRPr="000F74F9">
        <w:t>naknade</w:t>
      </w:r>
      <w:proofErr w:type="spellEnd"/>
      <w:r w:rsidRPr="000F74F9">
        <w:t xml:space="preserve"> koji bi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platilo</w:t>
      </w:r>
      <w:proofErr w:type="spellEnd"/>
      <w:r w:rsidRPr="000F74F9">
        <w:t xml:space="preserve"> da je </w:t>
      </w:r>
      <w:proofErr w:type="spellStart"/>
      <w:r w:rsidRPr="000F74F9">
        <w:t>zakonito</w:t>
      </w:r>
      <w:proofErr w:type="spellEnd"/>
      <w:r w:rsidRPr="000F74F9">
        <w:t xml:space="preserve"> </w:t>
      </w:r>
      <w:proofErr w:type="spellStart"/>
      <w:r w:rsidRPr="000F74F9">
        <w:t>koristilo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za </w:t>
      </w:r>
      <w:proofErr w:type="spellStart"/>
      <w:r w:rsidRPr="000F74F9">
        <w:t>vremenski</w:t>
      </w:r>
      <w:proofErr w:type="spellEnd"/>
      <w:r w:rsidRPr="000F74F9">
        <w:t xml:space="preserve"> period u </w:t>
      </w:r>
      <w:proofErr w:type="spellStart"/>
      <w:r w:rsidRPr="000F74F9">
        <w:t>kome</w:t>
      </w:r>
      <w:proofErr w:type="spellEnd"/>
      <w:r w:rsidRPr="000F74F9">
        <w:t xml:space="preserve"> </w:t>
      </w: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bilo</w:t>
      </w:r>
      <w:proofErr w:type="spellEnd"/>
      <w:r w:rsidRPr="000F74F9">
        <w:t xml:space="preserve"> </w:t>
      </w:r>
      <w:proofErr w:type="spellStart"/>
      <w:r w:rsidRPr="000F74F9">
        <w:t>dozvoljeno</w:t>
      </w:r>
      <w:proofErr w:type="spellEnd"/>
      <w:r w:rsidRPr="000F74F9">
        <w:t>.</w:t>
      </w:r>
    </w:p>
    <w:p w14:paraId="4284C030" w14:textId="77777777" w:rsidR="000F74F9" w:rsidRPr="000F74F9" w:rsidRDefault="000F74F9" w:rsidP="000F74F9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0F74F9">
        <w:rPr>
          <w:b/>
          <w:bCs/>
        </w:rPr>
        <w:t>Naknada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štete</w:t>
      </w:r>
      <w:proofErr w:type="spellEnd"/>
    </w:p>
    <w:p w14:paraId="79CDC893" w14:textId="77777777" w:rsidR="000F74F9" w:rsidRPr="000F74F9" w:rsidRDefault="000F74F9" w:rsidP="000F74F9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8</w:t>
      </w:r>
    </w:p>
    <w:p w14:paraId="6694B91E" w14:textId="77777777" w:rsidR="000F74F9" w:rsidRPr="000F74F9" w:rsidRDefault="000F74F9" w:rsidP="000F74F9">
      <w:pPr>
        <w:jc w:val="center"/>
      </w:pPr>
      <w:proofErr w:type="spellStart"/>
      <w:r w:rsidRPr="000F74F9">
        <w:t>Protiv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znalo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je </w:t>
      </w:r>
      <w:proofErr w:type="spellStart"/>
      <w:r w:rsidRPr="000F74F9">
        <w:t>moralo</w:t>
      </w:r>
      <w:proofErr w:type="spellEnd"/>
      <w:r w:rsidRPr="000F74F9">
        <w:t xml:space="preserve"> da </w:t>
      </w:r>
      <w:proofErr w:type="spellStart"/>
      <w:r w:rsidRPr="000F74F9">
        <w:t>zna</w:t>
      </w:r>
      <w:proofErr w:type="spellEnd"/>
      <w:r w:rsidRPr="000F74F9">
        <w:t xml:space="preserve"> da </w:t>
      </w:r>
      <w:proofErr w:type="spellStart"/>
      <w:r w:rsidRPr="000F74F9">
        <w:t>učestvuje</w:t>
      </w:r>
      <w:proofErr w:type="spellEnd"/>
      <w:r w:rsidRPr="000F74F9">
        <w:t xml:space="preserve"> u </w:t>
      </w:r>
      <w:proofErr w:type="spellStart"/>
      <w:r w:rsidRPr="000F74F9">
        <w:t>nezakonitom</w:t>
      </w:r>
      <w:proofErr w:type="spellEnd"/>
      <w:r w:rsidRPr="000F74F9">
        <w:t xml:space="preserve"> </w:t>
      </w:r>
      <w:proofErr w:type="spellStart"/>
      <w:r w:rsidRPr="000F74F9">
        <w:t>pribavljanju</w:t>
      </w:r>
      <w:proofErr w:type="spellEnd"/>
      <w:r w:rsidRPr="000F74F9">
        <w:t xml:space="preserve">, </w:t>
      </w:r>
      <w:proofErr w:type="spellStart"/>
      <w:r w:rsidRPr="000F74F9">
        <w:t>korišćenju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otkrivanju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sticalac</w:t>
      </w:r>
      <w:proofErr w:type="spellEnd"/>
      <w:r w:rsidRPr="000F74F9">
        <w:t xml:space="preserve"> licence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tužbom</w:t>
      </w:r>
      <w:proofErr w:type="spellEnd"/>
      <w:r w:rsidRPr="000F74F9">
        <w:t xml:space="preserve"> da </w:t>
      </w:r>
      <w:proofErr w:type="spellStart"/>
      <w:r w:rsidRPr="000F74F9">
        <w:t>zahteva</w:t>
      </w:r>
      <w:proofErr w:type="spellEnd"/>
      <w:r w:rsidRPr="000F74F9">
        <w:t xml:space="preserve"> </w:t>
      </w:r>
      <w:proofErr w:type="spellStart"/>
      <w:r w:rsidRPr="000F74F9">
        <w:t>naknadu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</w:t>
      </w:r>
      <w:proofErr w:type="spellStart"/>
      <w:r w:rsidRPr="000F74F9">
        <w:t>prema</w:t>
      </w:r>
      <w:proofErr w:type="spellEnd"/>
      <w:r w:rsidRPr="000F74F9">
        <w:t xml:space="preserve"> </w:t>
      </w:r>
      <w:proofErr w:type="spellStart"/>
      <w:r w:rsidRPr="000F74F9">
        <w:t>opštim</w:t>
      </w:r>
      <w:proofErr w:type="spellEnd"/>
      <w:r w:rsidRPr="000F74F9">
        <w:t xml:space="preserve"> </w:t>
      </w:r>
      <w:proofErr w:type="spellStart"/>
      <w:r w:rsidRPr="000F74F9">
        <w:t>pravilima</w:t>
      </w:r>
      <w:proofErr w:type="spellEnd"/>
      <w:r w:rsidRPr="000F74F9">
        <w:t xml:space="preserve"> o </w:t>
      </w:r>
      <w:proofErr w:type="spellStart"/>
      <w:r w:rsidRPr="000F74F9">
        <w:t>naknadi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ovim</w:t>
      </w:r>
      <w:proofErr w:type="spellEnd"/>
      <w:r w:rsidRPr="000F74F9">
        <w:t xml:space="preserve"> </w:t>
      </w:r>
      <w:proofErr w:type="spellStart"/>
      <w:r w:rsidRPr="000F74F9">
        <w:t>zakonom</w:t>
      </w:r>
      <w:proofErr w:type="spellEnd"/>
      <w:r w:rsidRPr="000F74F9">
        <w:t>.</w:t>
      </w:r>
    </w:p>
    <w:p w14:paraId="728EAEB4" w14:textId="77777777" w:rsidR="000F74F9" w:rsidRPr="000F74F9" w:rsidRDefault="000F74F9" w:rsidP="000F74F9">
      <w:pPr>
        <w:jc w:val="center"/>
      </w:pPr>
      <w:proofErr w:type="spellStart"/>
      <w:r w:rsidRPr="000F74F9">
        <w:t>Prilikom</w:t>
      </w:r>
      <w:proofErr w:type="spellEnd"/>
      <w:r w:rsidRPr="000F74F9">
        <w:t xml:space="preserve"> </w:t>
      </w:r>
      <w:proofErr w:type="spellStart"/>
      <w:r w:rsidRPr="000F74F9">
        <w:t>određivanja</w:t>
      </w:r>
      <w:proofErr w:type="spellEnd"/>
      <w:r w:rsidRPr="000F74F9">
        <w:t xml:space="preserve"> </w:t>
      </w:r>
      <w:proofErr w:type="spellStart"/>
      <w:r w:rsidRPr="000F74F9">
        <w:t>visine</w:t>
      </w:r>
      <w:proofErr w:type="spellEnd"/>
      <w:r w:rsidRPr="000F74F9">
        <w:t xml:space="preserve"> </w:t>
      </w:r>
      <w:proofErr w:type="spellStart"/>
      <w:r w:rsidRPr="000F74F9">
        <w:t>naknade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uzima</w:t>
      </w:r>
      <w:proofErr w:type="spellEnd"/>
      <w:r w:rsidRPr="000F74F9">
        <w:t xml:space="preserve"> u </w:t>
      </w:r>
      <w:proofErr w:type="spellStart"/>
      <w:r w:rsidRPr="000F74F9">
        <w:t>obzir</w:t>
      </w:r>
      <w:proofErr w:type="spellEnd"/>
      <w:r w:rsidRPr="000F74F9">
        <w:t xml:space="preserve"> </w:t>
      </w:r>
      <w:proofErr w:type="spellStart"/>
      <w:r w:rsidRPr="000F74F9">
        <w:t>sve</w:t>
      </w:r>
      <w:proofErr w:type="spellEnd"/>
      <w:r w:rsidRPr="000F74F9">
        <w:t xml:space="preserve"> </w:t>
      </w:r>
      <w:proofErr w:type="spellStart"/>
      <w:r w:rsidRPr="000F74F9">
        <w:t>okolnosti</w:t>
      </w:r>
      <w:proofErr w:type="spellEnd"/>
      <w:r w:rsidRPr="000F74F9">
        <w:t xml:space="preserve"> </w:t>
      </w:r>
      <w:proofErr w:type="spellStart"/>
      <w:r w:rsidRPr="000F74F9">
        <w:t>slučaja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što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negativne</w:t>
      </w:r>
      <w:proofErr w:type="spellEnd"/>
      <w:r w:rsidRPr="000F74F9">
        <w:t xml:space="preserve"> </w:t>
      </w:r>
      <w:proofErr w:type="spellStart"/>
      <w:r w:rsidRPr="000F74F9">
        <w:t>ekonomske</w:t>
      </w:r>
      <w:proofErr w:type="spellEnd"/>
      <w:r w:rsidRPr="000F74F9">
        <w:t xml:space="preserve"> </w:t>
      </w:r>
      <w:proofErr w:type="spellStart"/>
      <w:r w:rsidRPr="000F74F9">
        <w:t>posledice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pretrpeo</w:t>
      </w:r>
      <w:proofErr w:type="spellEnd"/>
      <w:r w:rsidRPr="000F74F9">
        <w:t xml:space="preserve"> </w:t>
      </w: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sticalac</w:t>
      </w:r>
      <w:proofErr w:type="spellEnd"/>
      <w:r w:rsidRPr="000F74F9">
        <w:t xml:space="preserve"> licence, </w:t>
      </w:r>
      <w:proofErr w:type="spellStart"/>
      <w:r w:rsidRPr="000F74F9">
        <w:t>koje</w:t>
      </w:r>
      <w:proofErr w:type="spellEnd"/>
      <w:r w:rsidRPr="000F74F9">
        <w:t xml:space="preserve"> </w:t>
      </w:r>
      <w:proofErr w:type="spellStart"/>
      <w:r w:rsidRPr="000F74F9">
        <w:t>obuhvataju</w:t>
      </w:r>
      <w:proofErr w:type="spellEnd"/>
      <w:r w:rsidRPr="000F74F9">
        <w:t xml:space="preserve"> </w:t>
      </w:r>
      <w:proofErr w:type="spellStart"/>
      <w:r w:rsidRPr="000F74F9">
        <w:t>običnu</w:t>
      </w:r>
      <w:proofErr w:type="spellEnd"/>
      <w:r w:rsidRPr="000F74F9">
        <w:t xml:space="preserve"> </w:t>
      </w:r>
      <w:proofErr w:type="spellStart"/>
      <w:r w:rsidRPr="000F74F9">
        <w:t>štetu</w:t>
      </w:r>
      <w:proofErr w:type="spellEnd"/>
      <w:r w:rsidRPr="000F74F9">
        <w:t xml:space="preserve">, </w:t>
      </w:r>
      <w:proofErr w:type="spellStart"/>
      <w:r w:rsidRPr="000F74F9">
        <w:t>izmaklu</w:t>
      </w:r>
      <w:proofErr w:type="spellEnd"/>
      <w:r w:rsidRPr="000F74F9">
        <w:t xml:space="preserve"> </w:t>
      </w:r>
      <w:proofErr w:type="spellStart"/>
      <w:r w:rsidRPr="000F74F9">
        <w:t>korist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korist</w:t>
      </w:r>
      <w:proofErr w:type="spellEnd"/>
      <w:r w:rsidRPr="000F74F9">
        <w:t xml:space="preserve"> </w:t>
      </w:r>
      <w:proofErr w:type="spellStart"/>
      <w:r w:rsidRPr="000F74F9">
        <w:t>koju</w:t>
      </w:r>
      <w:proofErr w:type="spellEnd"/>
      <w:r w:rsidRPr="000F74F9">
        <w:t xml:space="preserve"> je </w:t>
      </w:r>
      <w:proofErr w:type="spellStart"/>
      <w:r w:rsidRPr="000F74F9">
        <w:t>povredom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ostvarilo</w:t>
      </w:r>
      <w:proofErr w:type="spellEnd"/>
      <w:r w:rsidRPr="000F74F9">
        <w:t xml:space="preserve">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>.</w:t>
      </w:r>
    </w:p>
    <w:p w14:paraId="66D1246D" w14:textId="77777777" w:rsidR="000F74F9" w:rsidRPr="000F74F9" w:rsidRDefault="000F74F9" w:rsidP="000F74F9">
      <w:pPr>
        <w:jc w:val="center"/>
      </w:pP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sticalac</w:t>
      </w:r>
      <w:proofErr w:type="spellEnd"/>
      <w:r w:rsidRPr="000F74F9">
        <w:t xml:space="preserve"> licence </w:t>
      </w:r>
      <w:proofErr w:type="spellStart"/>
      <w:r w:rsidRPr="000F74F9">
        <w:t>ima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naknadu</w:t>
      </w:r>
      <w:proofErr w:type="spellEnd"/>
      <w:r w:rsidRPr="000F74F9">
        <w:t xml:space="preserve"> </w:t>
      </w:r>
      <w:proofErr w:type="spellStart"/>
      <w:r w:rsidRPr="000F74F9">
        <w:t>nematerijalne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je </w:t>
      </w:r>
      <w:proofErr w:type="spellStart"/>
      <w:r w:rsidRPr="000F74F9">
        <w:t>prouzrokovana</w:t>
      </w:r>
      <w:proofErr w:type="spellEnd"/>
      <w:r w:rsidRPr="000F74F9">
        <w:t xml:space="preserve"> </w:t>
      </w:r>
      <w:proofErr w:type="spellStart"/>
      <w:r w:rsidRPr="000F74F9">
        <w:t>nezakonitim</w:t>
      </w:r>
      <w:proofErr w:type="spellEnd"/>
      <w:r w:rsidRPr="000F74F9">
        <w:t xml:space="preserve"> </w:t>
      </w:r>
      <w:proofErr w:type="spellStart"/>
      <w:r w:rsidRPr="000F74F9">
        <w:t>pribavljanjem</w:t>
      </w:r>
      <w:proofErr w:type="spellEnd"/>
      <w:r w:rsidRPr="000F74F9">
        <w:t xml:space="preserve">, </w:t>
      </w:r>
      <w:proofErr w:type="spellStart"/>
      <w:r w:rsidRPr="000F74F9">
        <w:t>korišćenjem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otkrivanjem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>.</w:t>
      </w:r>
    </w:p>
    <w:p w14:paraId="006F5F50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ne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utvrdi</w:t>
      </w:r>
      <w:proofErr w:type="spellEnd"/>
      <w:r w:rsidRPr="000F74F9">
        <w:t xml:space="preserve"> </w:t>
      </w:r>
      <w:proofErr w:type="spellStart"/>
      <w:r w:rsidRPr="000F74F9">
        <w:t>visinu</w:t>
      </w:r>
      <w:proofErr w:type="spellEnd"/>
      <w:r w:rsidRPr="000F74F9">
        <w:t xml:space="preserve"> </w:t>
      </w:r>
      <w:proofErr w:type="spellStart"/>
      <w:r w:rsidRPr="000F74F9">
        <w:t>naknade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st.</w:t>
      </w:r>
      <w:proofErr w:type="spellEnd"/>
      <w:r w:rsidRPr="000F74F9">
        <w:t xml:space="preserve"> 2. </w:t>
      </w:r>
      <w:proofErr w:type="spellStart"/>
      <w:r w:rsidRPr="000F74F9">
        <w:t>i</w:t>
      </w:r>
      <w:proofErr w:type="spellEnd"/>
      <w:r w:rsidRPr="000F74F9">
        <w:t xml:space="preserve"> 3.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, </w:t>
      </w:r>
      <w:proofErr w:type="spellStart"/>
      <w:r w:rsidRPr="000F74F9">
        <w:t>uzeće</w:t>
      </w:r>
      <w:proofErr w:type="spellEnd"/>
      <w:r w:rsidRPr="000F74F9">
        <w:t xml:space="preserve"> u </w:t>
      </w:r>
      <w:proofErr w:type="spellStart"/>
      <w:r w:rsidRPr="000F74F9">
        <w:t>obzir</w:t>
      </w:r>
      <w:proofErr w:type="spellEnd"/>
      <w:r w:rsidRPr="000F74F9">
        <w:t xml:space="preserve"> </w:t>
      </w:r>
      <w:proofErr w:type="spellStart"/>
      <w:r w:rsidRPr="000F74F9">
        <w:t>visinu</w:t>
      </w:r>
      <w:proofErr w:type="spellEnd"/>
      <w:r w:rsidRPr="000F74F9">
        <w:t xml:space="preserve"> </w:t>
      </w:r>
      <w:proofErr w:type="spellStart"/>
      <w:r w:rsidRPr="000F74F9">
        <w:t>naknade</w:t>
      </w:r>
      <w:proofErr w:type="spellEnd"/>
      <w:r w:rsidRPr="000F74F9">
        <w:t xml:space="preserve"> </w:t>
      </w:r>
      <w:proofErr w:type="spellStart"/>
      <w:r w:rsidRPr="000F74F9">
        <w:t>koju</w:t>
      </w:r>
      <w:proofErr w:type="spellEnd"/>
      <w:r w:rsidRPr="000F74F9">
        <w:t xml:space="preserve"> bi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platilo</w:t>
      </w:r>
      <w:proofErr w:type="spellEnd"/>
      <w:r w:rsidRPr="000F74F9">
        <w:t xml:space="preserve"> za </w:t>
      </w:r>
      <w:proofErr w:type="spellStart"/>
      <w:r w:rsidRPr="000F74F9">
        <w:t>zakonito</w:t>
      </w:r>
      <w:proofErr w:type="spellEnd"/>
      <w:r w:rsidRPr="000F74F9">
        <w:t xml:space="preserve"> </w:t>
      </w: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>.</w:t>
      </w:r>
    </w:p>
    <w:p w14:paraId="4BA84140" w14:textId="77777777" w:rsidR="000F74F9" w:rsidRPr="000F74F9" w:rsidRDefault="000F74F9" w:rsidP="000F74F9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0F74F9">
        <w:rPr>
          <w:b/>
          <w:bCs/>
        </w:rPr>
        <w:t>Objavljivanje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presude</w:t>
      </w:r>
      <w:proofErr w:type="spellEnd"/>
    </w:p>
    <w:p w14:paraId="10DC0F24" w14:textId="77777777" w:rsidR="000F74F9" w:rsidRPr="000F74F9" w:rsidRDefault="000F74F9" w:rsidP="000F74F9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9</w:t>
      </w:r>
    </w:p>
    <w:p w14:paraId="653DA3AE" w14:textId="77777777" w:rsidR="000F74F9" w:rsidRPr="000F74F9" w:rsidRDefault="000F74F9" w:rsidP="000F74F9">
      <w:pPr>
        <w:jc w:val="center"/>
      </w:pP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tužbom</w:t>
      </w:r>
      <w:proofErr w:type="spellEnd"/>
      <w:r w:rsidRPr="000F74F9">
        <w:t xml:space="preserve"> </w:t>
      </w:r>
      <w:proofErr w:type="spellStart"/>
      <w:r w:rsidRPr="000F74F9">
        <w:t>zahtevati</w:t>
      </w:r>
      <w:proofErr w:type="spellEnd"/>
      <w:r w:rsidRPr="000F74F9">
        <w:t xml:space="preserve"> da </w:t>
      </w:r>
      <w:proofErr w:type="spellStart"/>
      <w:r w:rsidRPr="000F74F9">
        <w:t>pravosnažna</w:t>
      </w:r>
      <w:proofErr w:type="spellEnd"/>
      <w:r w:rsidRPr="000F74F9">
        <w:t xml:space="preserve"> </w:t>
      </w:r>
      <w:proofErr w:type="spellStart"/>
      <w:r w:rsidRPr="000F74F9">
        <w:t>presuda</w:t>
      </w:r>
      <w:proofErr w:type="spellEnd"/>
      <w:r w:rsidRPr="000F74F9">
        <w:t xml:space="preserve"> </w:t>
      </w:r>
      <w:proofErr w:type="spellStart"/>
      <w:r w:rsidRPr="000F74F9">
        <w:t>kojom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u </w:t>
      </w:r>
      <w:proofErr w:type="spellStart"/>
      <w:r w:rsidRPr="000F74F9">
        <w:t>celini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delimično</w:t>
      </w:r>
      <w:proofErr w:type="spellEnd"/>
      <w:r w:rsidRPr="000F74F9">
        <w:t xml:space="preserve"> </w:t>
      </w:r>
      <w:proofErr w:type="spellStart"/>
      <w:r w:rsidRPr="000F74F9">
        <w:t>prihvaćeni</w:t>
      </w:r>
      <w:proofErr w:type="spellEnd"/>
      <w:r w:rsidRPr="000F74F9">
        <w:t xml:space="preserve"> </w:t>
      </w:r>
      <w:proofErr w:type="spellStart"/>
      <w:r w:rsidRPr="000F74F9">
        <w:t>tužbeni</w:t>
      </w:r>
      <w:proofErr w:type="spellEnd"/>
      <w:r w:rsidRPr="000F74F9">
        <w:t xml:space="preserve"> </w:t>
      </w:r>
      <w:proofErr w:type="spellStart"/>
      <w:r w:rsidRPr="000F74F9">
        <w:t>zahtevi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</w:t>
      </w:r>
      <w:proofErr w:type="spellEnd"/>
      <w:r w:rsidRPr="000F74F9">
        <w:t xml:space="preserve">. 5. </w:t>
      </w:r>
      <w:proofErr w:type="spellStart"/>
      <w:r w:rsidRPr="000F74F9">
        <w:t>i</w:t>
      </w:r>
      <w:proofErr w:type="spellEnd"/>
      <w:r w:rsidRPr="000F74F9">
        <w:t xml:space="preserve"> 8.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 </w:t>
      </w:r>
      <w:proofErr w:type="spellStart"/>
      <w:r w:rsidRPr="000F74F9">
        <w:t>bude</w:t>
      </w:r>
      <w:proofErr w:type="spellEnd"/>
      <w:r w:rsidRPr="000F74F9">
        <w:t xml:space="preserve"> </w:t>
      </w:r>
      <w:proofErr w:type="spellStart"/>
      <w:r w:rsidRPr="000F74F9">
        <w:t>objavljena</w:t>
      </w:r>
      <w:proofErr w:type="spellEnd"/>
      <w:r w:rsidRPr="000F74F9">
        <w:t xml:space="preserve"> u </w:t>
      </w:r>
      <w:proofErr w:type="spellStart"/>
      <w:r w:rsidRPr="000F74F9">
        <w:t>celini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delimično</w:t>
      </w:r>
      <w:proofErr w:type="spellEnd"/>
      <w:r w:rsidRPr="000F74F9">
        <w:t xml:space="preserve"> u </w:t>
      </w:r>
      <w:proofErr w:type="spellStart"/>
      <w:r w:rsidRPr="000F74F9">
        <w:t>sredstvima</w:t>
      </w:r>
      <w:proofErr w:type="spellEnd"/>
      <w:r w:rsidRPr="000F74F9">
        <w:t xml:space="preserve"> </w:t>
      </w:r>
      <w:proofErr w:type="spellStart"/>
      <w:r w:rsidRPr="000F74F9">
        <w:t>javnog</w:t>
      </w:r>
      <w:proofErr w:type="spellEnd"/>
      <w:r w:rsidRPr="000F74F9">
        <w:t xml:space="preserve"> </w:t>
      </w:r>
      <w:proofErr w:type="spellStart"/>
      <w:r w:rsidRPr="000F74F9">
        <w:t>informisanja</w:t>
      </w:r>
      <w:proofErr w:type="spellEnd"/>
      <w:r w:rsidRPr="000F74F9">
        <w:t xml:space="preserve"> o </w:t>
      </w:r>
      <w:proofErr w:type="spellStart"/>
      <w:r w:rsidRPr="000F74F9">
        <w:t>trošku</w:t>
      </w:r>
      <w:proofErr w:type="spellEnd"/>
      <w:r w:rsidRPr="000F74F9">
        <w:t xml:space="preserve"> </w:t>
      </w:r>
      <w:proofErr w:type="spellStart"/>
      <w:r w:rsidRPr="000F74F9">
        <w:t>tuženog</w:t>
      </w:r>
      <w:proofErr w:type="spellEnd"/>
      <w:r w:rsidRPr="000F74F9">
        <w:t>.</w:t>
      </w:r>
    </w:p>
    <w:p w14:paraId="08BD2E9E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odluči</w:t>
      </w:r>
      <w:proofErr w:type="spellEnd"/>
      <w:r w:rsidRPr="000F74F9">
        <w:t xml:space="preserve"> da se </w:t>
      </w:r>
      <w:proofErr w:type="spellStart"/>
      <w:r w:rsidRPr="000F74F9">
        <w:t>objavi</w:t>
      </w:r>
      <w:proofErr w:type="spellEnd"/>
      <w:r w:rsidRPr="000F74F9">
        <w:t xml:space="preserve"> </w:t>
      </w:r>
      <w:proofErr w:type="spellStart"/>
      <w:r w:rsidRPr="000F74F9">
        <w:t>samo</w:t>
      </w:r>
      <w:proofErr w:type="spellEnd"/>
      <w:r w:rsidRPr="000F74F9">
        <w:t xml:space="preserve"> deo </w:t>
      </w:r>
      <w:proofErr w:type="spellStart"/>
      <w:r w:rsidRPr="000F74F9">
        <w:t>presude</w:t>
      </w:r>
      <w:proofErr w:type="spellEnd"/>
      <w:r w:rsidRPr="000F74F9">
        <w:t xml:space="preserve">, u </w:t>
      </w:r>
      <w:proofErr w:type="spellStart"/>
      <w:r w:rsidRPr="000F74F9">
        <w:t>granicama</w:t>
      </w:r>
      <w:proofErr w:type="spellEnd"/>
      <w:r w:rsidRPr="000F74F9">
        <w:t xml:space="preserve"> </w:t>
      </w:r>
      <w:proofErr w:type="spellStart"/>
      <w:r w:rsidRPr="000F74F9">
        <w:t>tužbenog</w:t>
      </w:r>
      <w:proofErr w:type="spellEnd"/>
      <w:r w:rsidRPr="000F74F9">
        <w:t xml:space="preserve"> </w:t>
      </w:r>
      <w:proofErr w:type="spellStart"/>
      <w:r w:rsidRPr="000F74F9">
        <w:t>zahteva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odrediti</w:t>
      </w:r>
      <w:proofErr w:type="spellEnd"/>
      <w:r w:rsidRPr="000F74F9">
        <w:t xml:space="preserve"> da se </w:t>
      </w:r>
      <w:proofErr w:type="spellStart"/>
      <w:r w:rsidRPr="000F74F9">
        <w:t>objavi</w:t>
      </w:r>
      <w:proofErr w:type="spellEnd"/>
      <w:r w:rsidRPr="000F74F9">
        <w:t xml:space="preserve"> </w:t>
      </w:r>
      <w:proofErr w:type="spellStart"/>
      <w:r w:rsidRPr="000F74F9">
        <w:t>izreka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deo </w:t>
      </w:r>
      <w:proofErr w:type="spellStart"/>
      <w:r w:rsidRPr="000F74F9">
        <w:t>presude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kog</w:t>
      </w:r>
      <w:proofErr w:type="spellEnd"/>
      <w:r w:rsidRPr="000F74F9">
        <w:t xml:space="preserve"> je </w:t>
      </w:r>
      <w:proofErr w:type="spellStart"/>
      <w:r w:rsidRPr="000F74F9">
        <w:t>vidljivo</w:t>
      </w:r>
      <w:proofErr w:type="spellEnd"/>
      <w:r w:rsidRPr="000F74F9">
        <w:t xml:space="preserve"> </w:t>
      </w:r>
      <w:proofErr w:type="spellStart"/>
      <w:r w:rsidRPr="000F74F9">
        <w:t>kakva</w:t>
      </w:r>
      <w:proofErr w:type="spellEnd"/>
      <w:r w:rsidRPr="000F74F9">
        <w:t xml:space="preserve"> je </w:t>
      </w:r>
      <w:proofErr w:type="spellStart"/>
      <w:r w:rsidRPr="000F74F9">
        <w:t>povreda</w:t>
      </w:r>
      <w:proofErr w:type="spellEnd"/>
      <w:r w:rsidRPr="000F74F9">
        <w:t xml:space="preserve"> </w:t>
      </w:r>
      <w:proofErr w:type="spellStart"/>
      <w:r w:rsidRPr="000F74F9">
        <w:t>učinjena</w:t>
      </w:r>
      <w:proofErr w:type="spellEnd"/>
      <w:r w:rsidRPr="000F74F9">
        <w:t>.</w:t>
      </w:r>
    </w:p>
    <w:p w14:paraId="5CB22628" w14:textId="77777777" w:rsidR="000F74F9" w:rsidRPr="000F74F9" w:rsidRDefault="000F74F9" w:rsidP="000F74F9">
      <w:pPr>
        <w:jc w:val="center"/>
      </w:pPr>
      <w:proofErr w:type="spellStart"/>
      <w:r w:rsidRPr="000F74F9">
        <w:t>Prilikom</w:t>
      </w:r>
      <w:proofErr w:type="spellEnd"/>
      <w:r w:rsidRPr="000F74F9">
        <w:t xml:space="preserve"> </w:t>
      </w:r>
      <w:proofErr w:type="spellStart"/>
      <w:r w:rsidRPr="000F74F9">
        <w:t>donošenja</w:t>
      </w:r>
      <w:proofErr w:type="spellEnd"/>
      <w:r w:rsidRPr="000F74F9">
        <w:t xml:space="preserve"> </w:t>
      </w:r>
      <w:proofErr w:type="spellStart"/>
      <w:r w:rsidRPr="000F74F9">
        <w:t>odluke</w:t>
      </w:r>
      <w:proofErr w:type="spellEnd"/>
      <w:r w:rsidRPr="000F74F9">
        <w:t xml:space="preserve"> da li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odrediti</w:t>
      </w:r>
      <w:proofErr w:type="spellEnd"/>
      <w:r w:rsidRPr="000F74F9">
        <w:t xml:space="preserve"> </w:t>
      </w:r>
      <w:proofErr w:type="spellStart"/>
      <w:r w:rsidRPr="000F74F9">
        <w:t>meru</w:t>
      </w:r>
      <w:proofErr w:type="spellEnd"/>
      <w:r w:rsidRPr="000F74F9">
        <w:t xml:space="preserve"> </w:t>
      </w:r>
      <w:proofErr w:type="spellStart"/>
      <w:r w:rsidRPr="000F74F9">
        <w:t>objavljivanja</w:t>
      </w:r>
      <w:proofErr w:type="spellEnd"/>
      <w:r w:rsidRPr="000F74F9">
        <w:t xml:space="preserve"> </w:t>
      </w:r>
      <w:proofErr w:type="spellStart"/>
      <w:r w:rsidRPr="000F74F9">
        <w:t>presude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procenjivanja</w:t>
      </w:r>
      <w:proofErr w:type="spellEnd"/>
      <w:r w:rsidRPr="000F74F9">
        <w:t xml:space="preserve"> </w:t>
      </w:r>
      <w:proofErr w:type="spellStart"/>
      <w:r w:rsidRPr="000F74F9">
        <w:t>njene</w:t>
      </w:r>
      <w:proofErr w:type="spellEnd"/>
      <w:r w:rsidRPr="000F74F9">
        <w:t xml:space="preserve"> </w:t>
      </w:r>
      <w:proofErr w:type="spellStart"/>
      <w:r w:rsidRPr="000F74F9">
        <w:t>srazmere</w:t>
      </w:r>
      <w:proofErr w:type="spellEnd"/>
      <w:r w:rsidRPr="000F74F9">
        <w:t xml:space="preserve"> </w:t>
      </w:r>
      <w:proofErr w:type="spellStart"/>
      <w:r w:rsidRPr="000F74F9">
        <w:t>prema</w:t>
      </w:r>
      <w:proofErr w:type="spellEnd"/>
      <w:r w:rsidRPr="000F74F9">
        <w:t xml:space="preserve"> </w:t>
      </w:r>
      <w:proofErr w:type="spellStart"/>
      <w:r w:rsidRPr="000F74F9">
        <w:t>učinjenoj</w:t>
      </w:r>
      <w:proofErr w:type="spellEnd"/>
      <w:r w:rsidRPr="000F74F9">
        <w:t xml:space="preserve"> </w:t>
      </w:r>
      <w:proofErr w:type="spellStart"/>
      <w:r w:rsidRPr="000F74F9">
        <w:t>povredi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uzima</w:t>
      </w:r>
      <w:proofErr w:type="spellEnd"/>
      <w:r w:rsidRPr="000F74F9">
        <w:t xml:space="preserve"> u </w:t>
      </w:r>
      <w:proofErr w:type="spellStart"/>
      <w:r w:rsidRPr="000F74F9">
        <w:t>obzir</w:t>
      </w:r>
      <w:proofErr w:type="spellEnd"/>
      <w:r w:rsidRPr="000F74F9">
        <w:t xml:space="preserve"> </w:t>
      </w:r>
      <w:proofErr w:type="spellStart"/>
      <w:r w:rsidRPr="000F74F9">
        <w:t>vrednost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postupanje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prilikom</w:t>
      </w:r>
      <w:proofErr w:type="spellEnd"/>
      <w:r w:rsidRPr="000F74F9">
        <w:t xml:space="preserve"> </w:t>
      </w:r>
      <w:proofErr w:type="spellStart"/>
      <w:r w:rsidRPr="000F74F9">
        <w:t>pribavljanja</w:t>
      </w:r>
      <w:proofErr w:type="spellEnd"/>
      <w:r w:rsidRPr="000F74F9">
        <w:t xml:space="preserve">,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posledice</w:t>
      </w:r>
      <w:proofErr w:type="spellEnd"/>
      <w:r w:rsidRPr="000F74F9">
        <w:t xml:space="preserve"> </w:t>
      </w:r>
      <w:proofErr w:type="spellStart"/>
      <w:r w:rsidRPr="000F74F9">
        <w:lastRenderedPageBreak/>
        <w:t>nezakonitog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verovatnoću</w:t>
      </w:r>
      <w:proofErr w:type="spellEnd"/>
      <w:r w:rsidRPr="000F74F9">
        <w:t xml:space="preserve"> da </w:t>
      </w:r>
      <w:proofErr w:type="spellStart"/>
      <w:r w:rsidRPr="000F74F9">
        <w:t>će</w:t>
      </w:r>
      <w:proofErr w:type="spellEnd"/>
      <w:r w:rsidRPr="000F74F9">
        <w:t xml:space="preserve">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ponovo</w:t>
      </w:r>
      <w:proofErr w:type="spellEnd"/>
      <w:r w:rsidRPr="000F74F9">
        <w:t xml:space="preserve">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koristiti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otkriti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. Sud </w:t>
      </w:r>
      <w:proofErr w:type="spellStart"/>
      <w:r w:rsidRPr="000F74F9">
        <w:t>takođe</w:t>
      </w:r>
      <w:proofErr w:type="spellEnd"/>
      <w:r w:rsidRPr="000F74F9">
        <w:t xml:space="preserve"> </w:t>
      </w:r>
      <w:proofErr w:type="spellStart"/>
      <w:r w:rsidRPr="000F74F9">
        <w:t>uzima</w:t>
      </w:r>
      <w:proofErr w:type="spellEnd"/>
      <w:r w:rsidRPr="000F74F9">
        <w:t xml:space="preserve"> u </w:t>
      </w:r>
      <w:proofErr w:type="spellStart"/>
      <w:r w:rsidRPr="000F74F9">
        <w:t>obzir</w:t>
      </w:r>
      <w:proofErr w:type="spellEnd"/>
      <w:r w:rsidRPr="000F74F9">
        <w:t xml:space="preserve"> da li </w:t>
      </w:r>
      <w:proofErr w:type="spellStart"/>
      <w:r w:rsidRPr="000F74F9">
        <w:t>informacije</w:t>
      </w:r>
      <w:proofErr w:type="spellEnd"/>
      <w:r w:rsidRPr="000F74F9">
        <w:t xml:space="preserve"> o </w:t>
      </w:r>
      <w:proofErr w:type="spellStart"/>
      <w:r w:rsidRPr="000F74F9">
        <w:t>licu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sadrže</w:t>
      </w:r>
      <w:proofErr w:type="spellEnd"/>
      <w:r w:rsidRPr="000F74F9">
        <w:t xml:space="preserve"> </w:t>
      </w:r>
      <w:proofErr w:type="spellStart"/>
      <w:r w:rsidRPr="000F74F9">
        <w:t>podatke</w:t>
      </w:r>
      <w:proofErr w:type="spellEnd"/>
      <w:r w:rsidRPr="000F74F9">
        <w:t xml:space="preserve"> o </w:t>
      </w:r>
      <w:proofErr w:type="spellStart"/>
      <w:r w:rsidRPr="000F74F9">
        <w:t>ličnosti</w:t>
      </w:r>
      <w:proofErr w:type="spellEnd"/>
      <w:r w:rsidRPr="000F74F9">
        <w:t xml:space="preserve"> </w:t>
      </w:r>
      <w:proofErr w:type="spellStart"/>
      <w:r w:rsidRPr="000F74F9">
        <w:t>fizičkog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da li bi </w:t>
      </w:r>
      <w:proofErr w:type="spellStart"/>
      <w:r w:rsidRPr="000F74F9">
        <w:t>objavljivanje</w:t>
      </w:r>
      <w:proofErr w:type="spellEnd"/>
      <w:r w:rsidRPr="000F74F9">
        <w:t xml:space="preserve"> </w:t>
      </w:r>
      <w:proofErr w:type="spellStart"/>
      <w:r w:rsidRPr="000F74F9">
        <w:t>takvih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 </w:t>
      </w:r>
      <w:proofErr w:type="spellStart"/>
      <w:r w:rsidRPr="000F74F9">
        <w:t>bilo</w:t>
      </w:r>
      <w:proofErr w:type="spellEnd"/>
      <w:r w:rsidRPr="000F74F9">
        <w:t xml:space="preserve"> </w:t>
      </w:r>
      <w:proofErr w:type="spellStart"/>
      <w:r w:rsidRPr="000F74F9">
        <w:t>opravdano</w:t>
      </w:r>
      <w:proofErr w:type="spellEnd"/>
      <w:r w:rsidRPr="000F74F9">
        <w:t xml:space="preserve">, </w:t>
      </w:r>
      <w:proofErr w:type="spellStart"/>
      <w:r w:rsidRPr="000F74F9">
        <w:t>posebno</w:t>
      </w:r>
      <w:proofErr w:type="spellEnd"/>
      <w:r w:rsidRPr="000F74F9">
        <w:t xml:space="preserve"> </w:t>
      </w:r>
      <w:proofErr w:type="spellStart"/>
      <w:r w:rsidRPr="000F74F9">
        <w:t>imajući</w:t>
      </w:r>
      <w:proofErr w:type="spellEnd"/>
      <w:r w:rsidRPr="000F74F9">
        <w:t xml:space="preserve"> u </w:t>
      </w:r>
      <w:proofErr w:type="spellStart"/>
      <w:r w:rsidRPr="000F74F9">
        <w:t>vidu</w:t>
      </w:r>
      <w:proofErr w:type="spellEnd"/>
      <w:r w:rsidRPr="000F74F9">
        <w:t xml:space="preserve"> </w:t>
      </w:r>
      <w:proofErr w:type="spellStart"/>
      <w:r w:rsidRPr="000F74F9">
        <w:t>moguću</w:t>
      </w:r>
      <w:proofErr w:type="spellEnd"/>
      <w:r w:rsidRPr="000F74F9">
        <w:t xml:space="preserve"> </w:t>
      </w:r>
      <w:proofErr w:type="spellStart"/>
      <w:r w:rsidRPr="000F74F9">
        <w:t>štetu</w:t>
      </w:r>
      <w:proofErr w:type="spellEnd"/>
      <w:r w:rsidRPr="000F74F9">
        <w:t xml:space="preserve"> </w:t>
      </w:r>
      <w:proofErr w:type="spellStart"/>
      <w:r w:rsidRPr="000F74F9">
        <w:t>koju</w:t>
      </w:r>
      <w:proofErr w:type="spellEnd"/>
      <w:r w:rsidRPr="000F74F9">
        <w:t xml:space="preserve"> bi </w:t>
      </w:r>
      <w:proofErr w:type="spellStart"/>
      <w:r w:rsidRPr="000F74F9">
        <w:t>objavljivanje</w:t>
      </w:r>
      <w:proofErr w:type="spellEnd"/>
      <w:r w:rsidRPr="000F74F9">
        <w:t xml:space="preserve"> </w:t>
      </w:r>
      <w:proofErr w:type="spellStart"/>
      <w:r w:rsidRPr="000F74F9">
        <w:t>moglo</w:t>
      </w:r>
      <w:proofErr w:type="spellEnd"/>
      <w:r w:rsidRPr="000F74F9">
        <w:t xml:space="preserve"> </w:t>
      </w:r>
      <w:proofErr w:type="spellStart"/>
      <w:r w:rsidRPr="000F74F9">
        <w:t>prouzrokovati</w:t>
      </w:r>
      <w:proofErr w:type="spellEnd"/>
      <w:r w:rsidRPr="000F74F9">
        <w:t xml:space="preserve"> za </w:t>
      </w:r>
      <w:proofErr w:type="spellStart"/>
      <w:r w:rsidRPr="000F74F9">
        <w:t>privatnost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ugled</w:t>
      </w:r>
      <w:proofErr w:type="spellEnd"/>
      <w:r w:rsidRPr="000F74F9">
        <w:t xml:space="preserve"> tog </w:t>
      </w:r>
      <w:proofErr w:type="spellStart"/>
      <w:r w:rsidRPr="000F74F9">
        <w:t>fizičkog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>.</w:t>
      </w:r>
    </w:p>
    <w:p w14:paraId="396EC6AA" w14:textId="77777777" w:rsidR="000F74F9" w:rsidRPr="000F74F9" w:rsidRDefault="000F74F9" w:rsidP="000F74F9">
      <w:pPr>
        <w:jc w:val="center"/>
      </w:pPr>
      <w:proofErr w:type="spellStart"/>
      <w:r w:rsidRPr="000F74F9">
        <w:t>Objavljivanje</w:t>
      </w:r>
      <w:proofErr w:type="spellEnd"/>
      <w:r w:rsidRPr="000F74F9">
        <w:t xml:space="preserve"> </w:t>
      </w:r>
      <w:proofErr w:type="spellStart"/>
      <w:r w:rsidRPr="000F74F9">
        <w:t>presude</w:t>
      </w:r>
      <w:proofErr w:type="spellEnd"/>
      <w:r w:rsidRPr="000F74F9">
        <w:t xml:space="preserve"> u </w:t>
      </w:r>
      <w:proofErr w:type="spellStart"/>
      <w:r w:rsidRPr="000F74F9">
        <w:t>smislu</w:t>
      </w:r>
      <w:proofErr w:type="spellEnd"/>
      <w:r w:rsidRPr="000F74F9">
        <w:t xml:space="preserve">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mora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učinjeno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način</w:t>
      </w:r>
      <w:proofErr w:type="spellEnd"/>
      <w:r w:rsidRPr="000F74F9">
        <w:t xml:space="preserve"> da se </w:t>
      </w:r>
      <w:proofErr w:type="spellStart"/>
      <w:r w:rsidRPr="000F74F9">
        <w:t>očuva</w:t>
      </w:r>
      <w:proofErr w:type="spellEnd"/>
      <w:r w:rsidRPr="000F74F9">
        <w:t xml:space="preserve"> </w:t>
      </w:r>
      <w:proofErr w:type="spellStart"/>
      <w:r w:rsidRPr="000F74F9">
        <w:t>poverljivost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članom</w:t>
      </w:r>
      <w:proofErr w:type="spellEnd"/>
      <w:r w:rsidRPr="000F74F9">
        <w:t xml:space="preserve"> 19.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>.</w:t>
      </w:r>
    </w:p>
    <w:p w14:paraId="69C84471" w14:textId="77777777" w:rsidR="000F74F9" w:rsidRPr="000F74F9" w:rsidRDefault="000F74F9" w:rsidP="000F74F9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0F74F9">
        <w:rPr>
          <w:b/>
          <w:bCs/>
        </w:rPr>
        <w:t>Privremene</w:t>
      </w:r>
      <w:proofErr w:type="spellEnd"/>
      <w:r w:rsidRPr="000F74F9">
        <w:rPr>
          <w:b/>
          <w:bCs/>
        </w:rPr>
        <w:t xml:space="preserve"> mere</w:t>
      </w:r>
    </w:p>
    <w:p w14:paraId="42F69757" w14:textId="77777777" w:rsidR="000F74F9" w:rsidRPr="000F74F9" w:rsidRDefault="000F74F9" w:rsidP="000F74F9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10</w:t>
      </w:r>
    </w:p>
    <w:p w14:paraId="0918BADA" w14:textId="77777777" w:rsidR="000F74F9" w:rsidRPr="000F74F9" w:rsidRDefault="000F74F9" w:rsidP="000F74F9">
      <w:pPr>
        <w:jc w:val="center"/>
      </w:pPr>
      <w:r w:rsidRPr="000F74F9">
        <w:t xml:space="preserve">Na </w:t>
      </w:r>
      <w:proofErr w:type="spellStart"/>
      <w:r w:rsidRPr="000F74F9">
        <w:t>predlog</w:t>
      </w:r>
      <w:proofErr w:type="spellEnd"/>
      <w:r w:rsidRPr="000F74F9">
        <w:t xml:space="preserve"> </w:t>
      </w:r>
      <w:proofErr w:type="spellStart"/>
      <w:r w:rsidRPr="000F74F9">
        <w:t>držaoca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koji </w:t>
      </w:r>
      <w:proofErr w:type="spellStart"/>
      <w:r w:rsidRPr="000F74F9">
        <w:t>učini</w:t>
      </w:r>
      <w:proofErr w:type="spellEnd"/>
      <w:r w:rsidRPr="000F74F9">
        <w:t xml:space="preserve"> </w:t>
      </w:r>
      <w:proofErr w:type="spellStart"/>
      <w:r w:rsidRPr="000F74F9">
        <w:t>verovatnim</w:t>
      </w:r>
      <w:proofErr w:type="spellEnd"/>
      <w:r w:rsidRPr="000F74F9">
        <w:t xml:space="preserve"> da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postoji</w:t>
      </w:r>
      <w:proofErr w:type="spellEnd"/>
      <w:r w:rsidRPr="000F74F9">
        <w:t xml:space="preserve">, da je on </w:t>
      </w: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da je </w:t>
      </w:r>
      <w:proofErr w:type="spellStart"/>
      <w:r w:rsidRPr="000F74F9">
        <w:t>došlo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doći</w:t>
      </w:r>
      <w:proofErr w:type="spellEnd"/>
      <w:r w:rsidRPr="000F74F9">
        <w:t xml:space="preserve"> do </w:t>
      </w:r>
      <w:proofErr w:type="spellStart"/>
      <w:r w:rsidRPr="000F74F9">
        <w:t>nezakonitog</w:t>
      </w:r>
      <w:proofErr w:type="spellEnd"/>
      <w:r w:rsidRPr="000F74F9">
        <w:t xml:space="preserve"> </w:t>
      </w:r>
      <w:proofErr w:type="spellStart"/>
      <w:r w:rsidRPr="000F74F9">
        <w:t>pribavljanja</w:t>
      </w:r>
      <w:proofErr w:type="spellEnd"/>
      <w:r w:rsidRPr="000F74F9">
        <w:t xml:space="preserve">,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odredi</w:t>
      </w:r>
      <w:proofErr w:type="spellEnd"/>
      <w:r w:rsidRPr="000F74F9">
        <w:t xml:space="preserve"> </w:t>
      </w:r>
      <w:proofErr w:type="spellStart"/>
      <w:r w:rsidRPr="000F74F9">
        <w:t>privremenu</w:t>
      </w:r>
      <w:proofErr w:type="spellEnd"/>
      <w:r w:rsidRPr="000F74F9">
        <w:t xml:space="preserve"> </w:t>
      </w:r>
      <w:proofErr w:type="spellStart"/>
      <w:r w:rsidRPr="000F74F9">
        <w:t>meru</w:t>
      </w:r>
      <w:proofErr w:type="spellEnd"/>
      <w:r w:rsidRPr="000F74F9">
        <w:t>:</w:t>
      </w:r>
    </w:p>
    <w:p w14:paraId="14C4F34C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prestanka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zabrane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proofErr w:type="gramStart"/>
      <w:r w:rsidRPr="000F74F9">
        <w:t>tajne</w:t>
      </w:r>
      <w:proofErr w:type="spellEnd"/>
      <w:r w:rsidRPr="000F74F9">
        <w:t>;</w:t>
      </w:r>
      <w:proofErr w:type="gramEnd"/>
    </w:p>
    <w:p w14:paraId="62B663A1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zabrane</w:t>
      </w:r>
      <w:proofErr w:type="spellEnd"/>
      <w:r w:rsidRPr="000F74F9">
        <w:t xml:space="preserve"> </w:t>
      </w:r>
      <w:proofErr w:type="spellStart"/>
      <w:r w:rsidRPr="000F74F9">
        <w:t>proizvodnje</w:t>
      </w:r>
      <w:proofErr w:type="spellEnd"/>
      <w:r w:rsidRPr="000F74F9">
        <w:t xml:space="preserve">, </w:t>
      </w:r>
      <w:proofErr w:type="spellStart"/>
      <w:r w:rsidRPr="000F74F9">
        <w:t>nuđenja</w:t>
      </w:r>
      <w:proofErr w:type="spellEnd"/>
      <w:r w:rsidRPr="000F74F9">
        <w:t xml:space="preserve">, </w:t>
      </w:r>
      <w:proofErr w:type="spellStart"/>
      <w:r w:rsidRPr="000F74F9">
        <w:t>stavljanja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robe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zabranu</w:t>
      </w:r>
      <w:proofErr w:type="spellEnd"/>
      <w:r w:rsidRPr="000F74F9">
        <w:t xml:space="preserve"> </w:t>
      </w:r>
      <w:proofErr w:type="spellStart"/>
      <w:r w:rsidRPr="000F74F9">
        <w:t>uvoza</w:t>
      </w:r>
      <w:proofErr w:type="spellEnd"/>
      <w:r w:rsidRPr="000F74F9">
        <w:t xml:space="preserve">, </w:t>
      </w:r>
      <w:proofErr w:type="spellStart"/>
      <w:r w:rsidRPr="000F74F9">
        <w:t>izvoza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skladištenja</w:t>
      </w:r>
      <w:proofErr w:type="spellEnd"/>
      <w:r w:rsidRPr="000F74F9">
        <w:t xml:space="preserve"> robe </w:t>
      </w:r>
      <w:proofErr w:type="spellStart"/>
      <w:r w:rsidRPr="000F74F9">
        <w:t>kojom</w:t>
      </w:r>
      <w:proofErr w:type="spellEnd"/>
      <w:r w:rsidRPr="000F74F9">
        <w:t xml:space="preserve"> je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 u </w:t>
      </w:r>
      <w:proofErr w:type="spellStart"/>
      <w:r w:rsidRPr="000F74F9">
        <w:t>svrhe</w:t>
      </w:r>
      <w:proofErr w:type="spellEnd"/>
      <w:r w:rsidRPr="000F74F9">
        <w:t xml:space="preserve"> </w:t>
      </w:r>
      <w:proofErr w:type="spellStart"/>
      <w:r w:rsidRPr="000F74F9">
        <w:t>proizvodnje</w:t>
      </w:r>
      <w:proofErr w:type="spellEnd"/>
      <w:r w:rsidRPr="000F74F9">
        <w:t xml:space="preserve">, </w:t>
      </w:r>
      <w:proofErr w:type="spellStart"/>
      <w:r w:rsidRPr="000F74F9">
        <w:t>nuđenja</w:t>
      </w:r>
      <w:proofErr w:type="spellEnd"/>
      <w:r w:rsidRPr="000F74F9">
        <w:t xml:space="preserve">, </w:t>
      </w:r>
      <w:proofErr w:type="spellStart"/>
      <w:r w:rsidRPr="000F74F9">
        <w:t>stavljanja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gramStart"/>
      <w:r w:rsidRPr="000F74F9">
        <w:t>robe;</w:t>
      </w:r>
      <w:proofErr w:type="gramEnd"/>
    </w:p>
    <w:p w14:paraId="0A18FA19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oduzimanja</w:t>
      </w:r>
      <w:proofErr w:type="spellEnd"/>
      <w:r w:rsidRPr="000F74F9">
        <w:t xml:space="preserve"> robe za </w:t>
      </w:r>
      <w:proofErr w:type="spellStart"/>
      <w:r w:rsidRPr="000F74F9">
        <w:t>koju</w:t>
      </w:r>
      <w:proofErr w:type="spellEnd"/>
      <w:r w:rsidRPr="000F74F9">
        <w:t xml:space="preserve"> se </w:t>
      </w:r>
      <w:proofErr w:type="spellStart"/>
      <w:r w:rsidRPr="000F74F9">
        <w:t>sumnja</w:t>
      </w:r>
      <w:proofErr w:type="spellEnd"/>
      <w:r w:rsidRPr="000F74F9">
        <w:t xml:space="preserve"> da je </w:t>
      </w:r>
      <w:proofErr w:type="spellStart"/>
      <w:r w:rsidRPr="000F74F9">
        <w:t>njom</w:t>
      </w:r>
      <w:proofErr w:type="spellEnd"/>
      <w:r w:rsidRPr="000F74F9">
        <w:t xml:space="preserve"> </w:t>
      </w:r>
      <w:proofErr w:type="spellStart"/>
      <w:r w:rsidRPr="000F74F9">
        <w:t>izvršena</w:t>
      </w:r>
      <w:proofErr w:type="spellEnd"/>
      <w:r w:rsidRPr="000F74F9">
        <w:t xml:space="preserve"> </w:t>
      </w:r>
      <w:proofErr w:type="spellStart"/>
      <w:r w:rsidRPr="000F74F9">
        <w:t>povreda</w:t>
      </w:r>
      <w:proofErr w:type="spellEnd"/>
      <w:r w:rsidRPr="000F74F9">
        <w:t xml:space="preserve">, </w:t>
      </w:r>
      <w:proofErr w:type="spellStart"/>
      <w:r w:rsidRPr="000F74F9">
        <w:t>uključujući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uvezenu</w:t>
      </w:r>
      <w:proofErr w:type="spellEnd"/>
      <w:r w:rsidRPr="000F74F9">
        <w:t xml:space="preserve"> </w:t>
      </w:r>
      <w:proofErr w:type="spellStart"/>
      <w:r w:rsidRPr="000F74F9">
        <w:t>robu</w:t>
      </w:r>
      <w:proofErr w:type="spellEnd"/>
      <w:r w:rsidRPr="000F74F9">
        <w:t xml:space="preserve">, </w:t>
      </w:r>
      <w:proofErr w:type="spellStart"/>
      <w:r w:rsidRPr="000F74F9">
        <w:t>kako</w:t>
      </w:r>
      <w:proofErr w:type="spellEnd"/>
      <w:r w:rsidRPr="000F74F9">
        <w:t xml:space="preserve"> bi se </w:t>
      </w:r>
      <w:proofErr w:type="spellStart"/>
      <w:r w:rsidRPr="000F74F9">
        <w:t>sprečilo</w:t>
      </w:r>
      <w:proofErr w:type="spellEnd"/>
      <w:r w:rsidRPr="000F74F9">
        <w:t xml:space="preserve"> </w:t>
      </w:r>
      <w:proofErr w:type="spellStart"/>
      <w:r w:rsidRPr="000F74F9">
        <w:t>njeno</w:t>
      </w:r>
      <w:proofErr w:type="spellEnd"/>
      <w:r w:rsidRPr="000F74F9">
        <w:t xml:space="preserve"> </w:t>
      </w:r>
      <w:proofErr w:type="spellStart"/>
      <w:r w:rsidRPr="000F74F9">
        <w:t>stavljanje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njen</w:t>
      </w:r>
      <w:proofErr w:type="spellEnd"/>
      <w:r w:rsidRPr="000F74F9">
        <w:t xml:space="preserve"> </w:t>
      </w:r>
      <w:proofErr w:type="spellStart"/>
      <w:r w:rsidRPr="000F74F9">
        <w:t>promet</w:t>
      </w:r>
      <w:proofErr w:type="spellEnd"/>
      <w:r w:rsidRPr="000F74F9">
        <w:t>.</w:t>
      </w:r>
    </w:p>
    <w:p w14:paraId="7B3F460E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t>Umesto</w:t>
      </w:r>
      <w:proofErr w:type="spellEnd"/>
      <w:r w:rsidRPr="000F74F9">
        <w:t xml:space="preserve"> </w:t>
      </w:r>
      <w:proofErr w:type="spellStart"/>
      <w:r w:rsidRPr="000F74F9">
        <w:t>određivanja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dozvoli</w:t>
      </w:r>
      <w:proofErr w:type="spellEnd"/>
      <w:r w:rsidRPr="000F74F9">
        <w:t xml:space="preserve"> </w:t>
      </w:r>
      <w:proofErr w:type="spellStart"/>
      <w:r w:rsidRPr="000F74F9">
        <w:t>licu</w:t>
      </w:r>
      <w:proofErr w:type="spellEnd"/>
      <w:r w:rsidRPr="000F74F9">
        <w:t xml:space="preserve"> za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sumnja</w:t>
      </w:r>
      <w:proofErr w:type="spellEnd"/>
      <w:r w:rsidRPr="000F74F9">
        <w:t xml:space="preserve"> da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da </w:t>
      </w:r>
      <w:proofErr w:type="spellStart"/>
      <w:r w:rsidRPr="000F74F9">
        <w:t>nastavi</w:t>
      </w:r>
      <w:proofErr w:type="spellEnd"/>
      <w:r w:rsidRPr="000F74F9">
        <w:t xml:space="preserve"> da </w:t>
      </w:r>
      <w:proofErr w:type="spellStart"/>
      <w:r w:rsidRPr="000F74F9">
        <w:t>koristi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pod </w:t>
      </w:r>
      <w:proofErr w:type="spellStart"/>
      <w:r w:rsidRPr="000F74F9">
        <w:t>uslovom</w:t>
      </w:r>
      <w:proofErr w:type="spellEnd"/>
      <w:r w:rsidRPr="000F74F9">
        <w:t xml:space="preserve"> da </w:t>
      </w:r>
      <w:proofErr w:type="spellStart"/>
      <w:r w:rsidRPr="000F74F9">
        <w:t>položi</w:t>
      </w:r>
      <w:proofErr w:type="spellEnd"/>
      <w:r w:rsidRPr="000F74F9">
        <w:t xml:space="preserve"> </w:t>
      </w:r>
      <w:proofErr w:type="spellStart"/>
      <w:r w:rsidRPr="000F74F9">
        <w:t>jemstvo</w:t>
      </w:r>
      <w:proofErr w:type="spellEnd"/>
      <w:r w:rsidRPr="000F74F9">
        <w:t xml:space="preserve"> </w:t>
      </w:r>
      <w:proofErr w:type="spellStart"/>
      <w:r w:rsidRPr="000F74F9">
        <w:t>radi</w:t>
      </w:r>
      <w:proofErr w:type="spellEnd"/>
      <w:r w:rsidRPr="000F74F9">
        <w:t xml:space="preserve"> </w:t>
      </w:r>
      <w:proofErr w:type="spellStart"/>
      <w:r w:rsidRPr="000F74F9">
        <w:t>osiguranja</w:t>
      </w:r>
      <w:proofErr w:type="spellEnd"/>
      <w:r w:rsidRPr="000F74F9">
        <w:t xml:space="preserve"> </w:t>
      </w:r>
      <w:proofErr w:type="spellStart"/>
      <w:r w:rsidRPr="000F74F9">
        <w:t>naknade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</w:t>
      </w:r>
      <w:proofErr w:type="spellStart"/>
      <w:r w:rsidRPr="000F74F9">
        <w:t>držaocu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. </w:t>
      </w:r>
      <w:proofErr w:type="spellStart"/>
      <w:r w:rsidRPr="000F74F9">
        <w:rPr>
          <w:lang w:val="fr-FR"/>
        </w:rPr>
        <w:t>Polaganjem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jemstva</w:t>
      </w:r>
      <w:proofErr w:type="spellEnd"/>
      <w:r w:rsidRPr="000F74F9">
        <w:rPr>
          <w:lang w:val="fr-FR"/>
        </w:rPr>
        <w:t xml:space="preserve"> ne </w:t>
      </w:r>
      <w:proofErr w:type="spellStart"/>
      <w:r w:rsidRPr="000F74F9">
        <w:rPr>
          <w:lang w:val="fr-FR"/>
        </w:rPr>
        <w:t>ostvaruje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pravo</w:t>
      </w:r>
      <w:proofErr w:type="spellEnd"/>
      <w:r w:rsidRPr="000F74F9">
        <w:rPr>
          <w:lang w:val="fr-FR"/>
        </w:rPr>
        <w:t xml:space="preserve"> na </w:t>
      </w:r>
      <w:proofErr w:type="spellStart"/>
      <w:r w:rsidRPr="000F74F9">
        <w:rPr>
          <w:lang w:val="fr-FR"/>
        </w:rPr>
        <w:t>otkrivanje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>.</w:t>
      </w:r>
    </w:p>
    <w:p w14:paraId="456F7109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Prilikom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odlučivanja</w:t>
      </w:r>
      <w:proofErr w:type="spellEnd"/>
      <w:r w:rsidRPr="000F74F9">
        <w:rPr>
          <w:lang w:val="fr-FR"/>
        </w:rPr>
        <w:t xml:space="preserve"> o </w:t>
      </w:r>
      <w:proofErr w:type="spellStart"/>
      <w:r w:rsidRPr="000F74F9">
        <w:rPr>
          <w:lang w:val="fr-FR"/>
        </w:rPr>
        <w:t>predlogu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određivanje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 xml:space="preserve">, sud </w:t>
      </w:r>
      <w:proofErr w:type="spellStart"/>
      <w:r w:rsidRPr="000F74F9">
        <w:rPr>
          <w:lang w:val="fr-FR"/>
        </w:rPr>
        <w:t>uzima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obzir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posebne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okolnosti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slučaja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7. </w:t>
      </w:r>
      <w:proofErr w:type="spellStart"/>
      <w:proofErr w:type="gramStart"/>
      <w:r w:rsidRPr="000F74F9">
        <w:rPr>
          <w:lang w:val="fr-FR"/>
        </w:rPr>
        <w:t>stav</w:t>
      </w:r>
      <w:proofErr w:type="spellEnd"/>
      <w:proofErr w:type="gram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>.</w:t>
      </w:r>
    </w:p>
    <w:p w14:paraId="5F503A1D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Privremenu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prestanka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zabrane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korišćenja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otkrivanja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 xml:space="preserve"> sud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odredi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protiv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posrednika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čije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usluge</w:t>
      </w:r>
      <w:proofErr w:type="spellEnd"/>
      <w:r w:rsidRPr="000F74F9">
        <w:rPr>
          <w:lang w:val="fr-FR"/>
        </w:rPr>
        <w:t xml:space="preserve"> koriste </w:t>
      </w:r>
      <w:proofErr w:type="spellStart"/>
      <w:r w:rsidRPr="000F74F9">
        <w:rPr>
          <w:lang w:val="fr-FR"/>
        </w:rPr>
        <w:t>treća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lica</w:t>
      </w:r>
      <w:proofErr w:type="spellEnd"/>
      <w:r w:rsidRPr="000F74F9">
        <w:rPr>
          <w:lang w:val="fr-FR"/>
        </w:rPr>
        <w:t xml:space="preserve"> da bi </w:t>
      </w:r>
      <w:proofErr w:type="spellStart"/>
      <w:r w:rsidRPr="000F74F9">
        <w:rPr>
          <w:lang w:val="fr-FR"/>
        </w:rPr>
        <w:t>nezakonito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pribavila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koristila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otkrila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>.</w:t>
      </w:r>
    </w:p>
    <w:p w14:paraId="23D24E31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Na </w:t>
      </w:r>
      <w:proofErr w:type="spellStart"/>
      <w:r w:rsidRPr="000F74F9">
        <w:rPr>
          <w:lang w:val="fr-FR"/>
        </w:rPr>
        <w:t>predlog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držaoca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učini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verovatnim</w:t>
      </w:r>
      <w:proofErr w:type="spellEnd"/>
      <w:r w:rsidRPr="000F74F9">
        <w:rPr>
          <w:lang w:val="fr-FR"/>
        </w:rPr>
        <w:t xml:space="preserve"> da je </w:t>
      </w:r>
      <w:proofErr w:type="spellStart"/>
      <w:r w:rsidRPr="000F74F9">
        <w:rPr>
          <w:lang w:val="fr-FR"/>
        </w:rPr>
        <w:t>poslovna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nezakonito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pribavljena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korišćena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otkrivena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obavljanju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delatnosti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radi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pribavljanja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privredne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ekonomske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koristi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kao</w:t>
      </w:r>
      <w:proofErr w:type="spellEnd"/>
      <w:r w:rsidRPr="000F74F9">
        <w:rPr>
          <w:lang w:val="fr-FR"/>
        </w:rPr>
        <w:t xml:space="preserve"> i da mu </w:t>
      </w:r>
      <w:proofErr w:type="spellStart"/>
      <w:r w:rsidRPr="000F74F9">
        <w:rPr>
          <w:lang w:val="fr-FR"/>
        </w:rPr>
        <w:t>zbog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takve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povrede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nenadoknadiva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šteta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osim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sud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odredi</w:t>
      </w:r>
      <w:proofErr w:type="spellEnd"/>
      <w:r w:rsidRPr="000F74F9">
        <w:rPr>
          <w:lang w:val="fr-FR"/>
        </w:rPr>
        <w:t xml:space="preserve"> i:</w:t>
      </w:r>
    </w:p>
    <w:p w14:paraId="560E779B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1) </w:t>
      </w:r>
      <w:proofErr w:type="spellStart"/>
      <w:r w:rsidRPr="000F74F9">
        <w:rPr>
          <w:lang w:val="fr-FR"/>
        </w:rPr>
        <w:t>zaplenu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pokretnih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nepokretnih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stvari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lica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protiv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koga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predlaže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određivanje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privremene</w:t>
      </w:r>
      <w:proofErr w:type="spellEnd"/>
      <w:r w:rsidRPr="000F74F9">
        <w:rPr>
          <w:lang w:val="fr-FR"/>
        </w:rPr>
        <w:t xml:space="preserve"> </w:t>
      </w:r>
      <w:proofErr w:type="spellStart"/>
      <w:proofErr w:type="gram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>;</w:t>
      </w:r>
      <w:proofErr w:type="gramEnd"/>
    </w:p>
    <w:p w14:paraId="040F4BEE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2) </w:t>
      </w:r>
      <w:proofErr w:type="spellStart"/>
      <w:r w:rsidRPr="000F74F9">
        <w:rPr>
          <w:lang w:val="fr-FR"/>
        </w:rPr>
        <w:t>zabranu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isplate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novčanih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sredstava</w:t>
      </w:r>
      <w:proofErr w:type="spellEnd"/>
      <w:r w:rsidRPr="000F74F9">
        <w:rPr>
          <w:lang w:val="fr-FR"/>
        </w:rPr>
        <w:t xml:space="preserve"> sa </w:t>
      </w:r>
      <w:proofErr w:type="spellStart"/>
      <w:r w:rsidRPr="000F74F9">
        <w:rPr>
          <w:lang w:val="fr-FR"/>
        </w:rPr>
        <w:t>računa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lica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protiv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koga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predlaže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određivanje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>.</w:t>
      </w:r>
    </w:p>
    <w:p w14:paraId="59E09C09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Radi </w:t>
      </w:r>
      <w:proofErr w:type="spellStart"/>
      <w:r w:rsidRPr="000F74F9">
        <w:rPr>
          <w:lang w:val="fr-FR"/>
        </w:rPr>
        <w:t>određivanja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5.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sud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naloži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dostavljanje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bankarskih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finansijskih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poslovnih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drugih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dokumenata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podataka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naloži</w:t>
      </w:r>
      <w:proofErr w:type="spellEnd"/>
      <w:r w:rsidRPr="000F74F9">
        <w:rPr>
          <w:lang w:val="fr-FR"/>
        </w:rPr>
        <w:t xml:space="preserve"> da se </w:t>
      </w:r>
      <w:proofErr w:type="spellStart"/>
      <w:r w:rsidRPr="000F74F9">
        <w:rPr>
          <w:lang w:val="fr-FR"/>
        </w:rPr>
        <w:t>omogući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lastRenderedPageBreak/>
        <w:t>pristup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tim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dokumentima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podacima</w:t>
      </w:r>
      <w:proofErr w:type="spellEnd"/>
      <w:r w:rsidRPr="000F74F9">
        <w:rPr>
          <w:lang w:val="fr-FR"/>
        </w:rPr>
        <w:t xml:space="preserve">. Sud je </w:t>
      </w:r>
      <w:proofErr w:type="spellStart"/>
      <w:r w:rsidRPr="000F74F9">
        <w:rPr>
          <w:lang w:val="fr-FR"/>
        </w:rPr>
        <w:t>dužan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obezbedi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čuvanje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tajnosti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navedenih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podataka</w:t>
      </w:r>
      <w:proofErr w:type="spellEnd"/>
      <w:r w:rsidRPr="000F74F9">
        <w:rPr>
          <w:lang w:val="fr-FR"/>
        </w:rPr>
        <w:t>.</w:t>
      </w:r>
    </w:p>
    <w:p w14:paraId="18CEF66A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Lice </w:t>
      </w:r>
      <w:proofErr w:type="spellStart"/>
      <w:r w:rsidRPr="000F74F9">
        <w:rPr>
          <w:lang w:val="fr-FR"/>
        </w:rPr>
        <w:t>kome</w:t>
      </w:r>
      <w:proofErr w:type="spellEnd"/>
      <w:r w:rsidRPr="000F74F9">
        <w:rPr>
          <w:lang w:val="fr-FR"/>
        </w:rPr>
        <w:t xml:space="preserve"> je </w:t>
      </w:r>
      <w:proofErr w:type="spellStart"/>
      <w:r w:rsidRPr="000F74F9">
        <w:rPr>
          <w:lang w:val="fr-FR"/>
        </w:rPr>
        <w:t>određena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zabrane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tač</w:t>
      </w:r>
      <w:proofErr w:type="spellEnd"/>
      <w:proofErr w:type="gramEnd"/>
      <w:r w:rsidRPr="000F74F9">
        <w:rPr>
          <w:lang w:val="fr-FR"/>
        </w:rPr>
        <w:t xml:space="preserve">. 1) i 2) i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5. </w:t>
      </w:r>
      <w:proofErr w:type="spellStart"/>
      <w:proofErr w:type="gramStart"/>
      <w:r w:rsidRPr="000F74F9">
        <w:rPr>
          <w:lang w:val="fr-FR"/>
        </w:rPr>
        <w:t>tačka</w:t>
      </w:r>
      <w:proofErr w:type="spellEnd"/>
      <w:proofErr w:type="gramEnd"/>
      <w:r w:rsidRPr="000F74F9">
        <w:rPr>
          <w:lang w:val="fr-FR"/>
        </w:rPr>
        <w:t xml:space="preserve"> 2) </w:t>
      </w:r>
      <w:proofErr w:type="spellStart"/>
      <w:r w:rsidRPr="000F74F9">
        <w:rPr>
          <w:lang w:val="fr-FR"/>
        </w:rPr>
        <w:t>ovog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odnosno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kome</w:t>
      </w:r>
      <w:proofErr w:type="spellEnd"/>
      <w:r w:rsidRPr="000F74F9">
        <w:rPr>
          <w:lang w:val="fr-FR"/>
        </w:rPr>
        <w:t xml:space="preserve"> je </w:t>
      </w:r>
      <w:proofErr w:type="spellStart"/>
      <w:r w:rsidRPr="000F74F9">
        <w:rPr>
          <w:lang w:val="fr-FR"/>
        </w:rPr>
        <w:t>dat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nalog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6.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, a </w:t>
      </w:r>
      <w:proofErr w:type="spellStart"/>
      <w:r w:rsidRPr="000F74F9">
        <w:rPr>
          <w:lang w:val="fr-FR"/>
        </w:rPr>
        <w:t>koje</w:t>
      </w:r>
      <w:proofErr w:type="spellEnd"/>
      <w:r w:rsidRPr="000F74F9">
        <w:rPr>
          <w:lang w:val="fr-FR"/>
        </w:rPr>
        <w:t xml:space="preserve"> ne </w:t>
      </w:r>
      <w:proofErr w:type="spellStart"/>
      <w:r w:rsidRPr="000F74F9">
        <w:rPr>
          <w:lang w:val="fr-FR"/>
        </w:rPr>
        <w:t>postupi</w:t>
      </w:r>
      <w:proofErr w:type="spellEnd"/>
      <w:r w:rsidRPr="000F74F9">
        <w:rPr>
          <w:lang w:val="fr-FR"/>
        </w:rPr>
        <w:t xml:space="preserve"> po </w:t>
      </w:r>
      <w:proofErr w:type="spellStart"/>
      <w:r w:rsidRPr="000F74F9">
        <w:rPr>
          <w:lang w:val="fr-FR"/>
        </w:rPr>
        <w:t>zabrani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odnosno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nalogu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kazniće</w:t>
      </w:r>
      <w:proofErr w:type="spellEnd"/>
      <w:r w:rsidRPr="000F74F9">
        <w:rPr>
          <w:lang w:val="fr-FR"/>
        </w:rPr>
        <w:t xml:space="preserve"> se u </w:t>
      </w:r>
      <w:proofErr w:type="spellStart"/>
      <w:r w:rsidRPr="000F74F9">
        <w:rPr>
          <w:lang w:val="fr-FR"/>
        </w:rPr>
        <w:t>skladu</w:t>
      </w:r>
      <w:proofErr w:type="spellEnd"/>
      <w:r w:rsidRPr="000F74F9">
        <w:rPr>
          <w:lang w:val="fr-FR"/>
        </w:rPr>
        <w:t xml:space="preserve"> sa </w:t>
      </w:r>
      <w:proofErr w:type="spellStart"/>
      <w:r w:rsidRPr="000F74F9">
        <w:rPr>
          <w:lang w:val="fr-FR"/>
        </w:rPr>
        <w:t>odredbama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kojim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uređuje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postupak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izvršenja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obezbeđenja</w:t>
      </w:r>
      <w:proofErr w:type="spellEnd"/>
      <w:r w:rsidRPr="000F74F9">
        <w:rPr>
          <w:lang w:val="fr-FR"/>
        </w:rPr>
        <w:t>.</w:t>
      </w:r>
    </w:p>
    <w:p w14:paraId="56CFFE9F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Sud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odredi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odmah</w:t>
      </w:r>
      <w:proofErr w:type="spellEnd"/>
      <w:r w:rsidRPr="000F74F9">
        <w:rPr>
          <w:lang w:val="fr-FR"/>
        </w:rPr>
        <w:t xml:space="preserve"> po </w:t>
      </w:r>
      <w:proofErr w:type="spellStart"/>
      <w:r w:rsidRPr="000F74F9">
        <w:rPr>
          <w:lang w:val="fr-FR"/>
        </w:rPr>
        <w:t>prijemu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predloga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određivanje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bez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prethodnog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izjašnjenja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protivne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stranke</w:t>
      </w:r>
      <w:proofErr w:type="spellEnd"/>
      <w:r w:rsidRPr="000F74F9">
        <w:rPr>
          <w:lang w:val="fr-FR"/>
        </w:rPr>
        <w:t xml:space="preserve">, a </w:t>
      </w:r>
      <w:proofErr w:type="spellStart"/>
      <w:r w:rsidRPr="000F74F9">
        <w:rPr>
          <w:lang w:val="fr-FR"/>
        </w:rPr>
        <w:t>naročito</w:t>
      </w:r>
      <w:proofErr w:type="spellEnd"/>
      <w:r w:rsidRPr="000F74F9">
        <w:rPr>
          <w:lang w:val="fr-FR"/>
        </w:rPr>
        <w:t xml:space="preserve"> ako </w:t>
      </w:r>
      <w:proofErr w:type="spellStart"/>
      <w:r w:rsidRPr="000F74F9">
        <w:rPr>
          <w:lang w:val="fr-FR"/>
        </w:rPr>
        <w:t>postoji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opasnost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zbog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odlaganja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predlagač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pretrpi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nenadoknadivu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štetu</w:t>
      </w:r>
      <w:proofErr w:type="spellEnd"/>
      <w:r w:rsidRPr="000F74F9">
        <w:rPr>
          <w:lang w:val="fr-FR"/>
        </w:rPr>
        <w:t>.</w:t>
      </w:r>
    </w:p>
    <w:p w14:paraId="046809DC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Rešenje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kojim</w:t>
      </w:r>
      <w:proofErr w:type="spellEnd"/>
      <w:r w:rsidRPr="000F74F9">
        <w:rPr>
          <w:lang w:val="fr-FR"/>
        </w:rPr>
        <w:t xml:space="preserve"> je </w:t>
      </w:r>
      <w:proofErr w:type="spellStart"/>
      <w:r w:rsidRPr="000F74F9">
        <w:rPr>
          <w:lang w:val="fr-FR"/>
        </w:rPr>
        <w:t>određena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mera</w:t>
      </w:r>
      <w:proofErr w:type="spellEnd"/>
      <w:r w:rsidRPr="000F74F9">
        <w:rPr>
          <w:lang w:val="fr-FR"/>
        </w:rPr>
        <w:t xml:space="preserve">, u </w:t>
      </w:r>
      <w:proofErr w:type="spellStart"/>
      <w:r w:rsidRPr="000F74F9">
        <w:rPr>
          <w:lang w:val="fr-FR"/>
        </w:rPr>
        <w:t>slučaju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8.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dostaviće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strankama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postupku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bez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odlaganja</w:t>
      </w:r>
      <w:proofErr w:type="spellEnd"/>
      <w:r w:rsidRPr="000F74F9">
        <w:rPr>
          <w:lang w:val="fr-FR"/>
        </w:rPr>
        <w:t xml:space="preserve">, a </w:t>
      </w:r>
      <w:proofErr w:type="spellStart"/>
      <w:r w:rsidRPr="000F74F9">
        <w:rPr>
          <w:lang w:val="fr-FR"/>
        </w:rPr>
        <w:t>najkasnije</w:t>
      </w:r>
      <w:proofErr w:type="spellEnd"/>
      <w:r w:rsidRPr="000F74F9">
        <w:rPr>
          <w:lang w:val="fr-FR"/>
        </w:rPr>
        <w:t xml:space="preserve"> po </w:t>
      </w:r>
      <w:proofErr w:type="spellStart"/>
      <w:r w:rsidRPr="000F74F9">
        <w:rPr>
          <w:lang w:val="fr-FR"/>
        </w:rPr>
        <w:t>sprovođenju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>.</w:t>
      </w:r>
    </w:p>
    <w:p w14:paraId="264EE636" w14:textId="77777777" w:rsidR="000F74F9" w:rsidRPr="000F74F9" w:rsidRDefault="000F74F9" w:rsidP="000F74F9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0F74F9">
        <w:rPr>
          <w:b/>
          <w:bCs/>
        </w:rPr>
        <w:t>Ukidanje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privremene</w:t>
      </w:r>
      <w:proofErr w:type="spellEnd"/>
      <w:r w:rsidRPr="000F74F9">
        <w:rPr>
          <w:b/>
          <w:bCs/>
        </w:rPr>
        <w:t xml:space="preserve"> mere </w:t>
      </w:r>
      <w:proofErr w:type="spellStart"/>
      <w:r w:rsidRPr="000F74F9">
        <w:rPr>
          <w:b/>
          <w:bCs/>
        </w:rPr>
        <w:t>i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naknada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štete</w:t>
      </w:r>
      <w:proofErr w:type="spellEnd"/>
    </w:p>
    <w:p w14:paraId="3BE25C51" w14:textId="77777777" w:rsidR="000F74F9" w:rsidRPr="000F74F9" w:rsidRDefault="000F74F9" w:rsidP="000F74F9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11</w:t>
      </w:r>
    </w:p>
    <w:p w14:paraId="75FC59D4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je </w:t>
      </w:r>
      <w:proofErr w:type="spellStart"/>
      <w:r w:rsidRPr="000F74F9">
        <w:t>privremena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određena</w:t>
      </w:r>
      <w:proofErr w:type="spellEnd"/>
      <w:r w:rsidRPr="000F74F9">
        <w:t xml:space="preserve"> pre </w:t>
      </w:r>
      <w:proofErr w:type="spellStart"/>
      <w:r w:rsidRPr="000F74F9">
        <w:t>pokretanja</w:t>
      </w:r>
      <w:proofErr w:type="spellEnd"/>
      <w:r w:rsidRPr="000F74F9">
        <w:t xml:space="preserve"> </w:t>
      </w:r>
      <w:proofErr w:type="spellStart"/>
      <w:r w:rsidRPr="000F74F9">
        <w:t>parničnog</w:t>
      </w:r>
      <w:proofErr w:type="spellEnd"/>
      <w:r w:rsidRPr="000F74F9">
        <w:t xml:space="preserve"> </w:t>
      </w:r>
      <w:proofErr w:type="spellStart"/>
      <w:r w:rsidRPr="000F74F9">
        <w:t>postupka</w:t>
      </w:r>
      <w:proofErr w:type="spellEnd"/>
      <w:r w:rsidRPr="000F74F9">
        <w:t xml:space="preserve">, </w:t>
      </w:r>
      <w:proofErr w:type="spellStart"/>
      <w:r w:rsidRPr="000F74F9">
        <w:t>tužba</w:t>
      </w:r>
      <w:proofErr w:type="spellEnd"/>
      <w:r w:rsidRPr="000F74F9">
        <w:t xml:space="preserve"> za </w:t>
      </w:r>
      <w:proofErr w:type="spellStart"/>
      <w:r w:rsidRPr="000F74F9">
        <w:t>pokretanje</w:t>
      </w:r>
      <w:proofErr w:type="spellEnd"/>
      <w:r w:rsidRPr="000F74F9">
        <w:t xml:space="preserve"> </w:t>
      </w:r>
      <w:proofErr w:type="spellStart"/>
      <w:r w:rsidRPr="000F74F9">
        <w:t>postupka</w:t>
      </w:r>
      <w:proofErr w:type="spellEnd"/>
      <w:r w:rsidRPr="000F74F9">
        <w:t xml:space="preserve"> </w:t>
      </w:r>
      <w:proofErr w:type="spellStart"/>
      <w:r w:rsidRPr="000F74F9">
        <w:t>zbog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mora se </w:t>
      </w:r>
      <w:proofErr w:type="spellStart"/>
      <w:r w:rsidRPr="000F74F9">
        <w:t>podneti</w:t>
      </w:r>
      <w:proofErr w:type="spellEnd"/>
      <w:r w:rsidRPr="000F74F9">
        <w:t xml:space="preserve"> u </w:t>
      </w:r>
      <w:proofErr w:type="spellStart"/>
      <w:r w:rsidRPr="000F74F9">
        <w:t>roku</w:t>
      </w:r>
      <w:proofErr w:type="spellEnd"/>
      <w:r w:rsidRPr="000F74F9">
        <w:t xml:space="preserve"> od 30 dana od dana </w:t>
      </w:r>
      <w:proofErr w:type="spellStart"/>
      <w:r w:rsidRPr="000F74F9">
        <w:t>dostavljanja</w:t>
      </w:r>
      <w:proofErr w:type="spellEnd"/>
      <w:r w:rsidRPr="000F74F9">
        <w:t xml:space="preserve"> </w:t>
      </w:r>
      <w:proofErr w:type="spellStart"/>
      <w:r w:rsidRPr="000F74F9">
        <w:t>rešenja</w:t>
      </w:r>
      <w:proofErr w:type="spellEnd"/>
      <w:r w:rsidRPr="000F74F9">
        <w:t xml:space="preserve"> o </w:t>
      </w:r>
      <w:proofErr w:type="spellStart"/>
      <w:r w:rsidRPr="000F74F9">
        <w:t>određivanju</w:t>
      </w:r>
      <w:proofErr w:type="spellEnd"/>
      <w:r w:rsidRPr="000F74F9">
        <w:t xml:space="preserve"> </w:t>
      </w:r>
      <w:proofErr w:type="spellStart"/>
      <w:r w:rsidRPr="000F74F9">
        <w:t>privremene</w:t>
      </w:r>
      <w:proofErr w:type="spellEnd"/>
      <w:r w:rsidRPr="000F74F9">
        <w:t xml:space="preserve"> mere.</w:t>
      </w:r>
    </w:p>
    <w:p w14:paraId="6D0F0203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tužba</w:t>
      </w:r>
      <w:proofErr w:type="spellEnd"/>
      <w:r w:rsidRPr="000F74F9">
        <w:t xml:space="preserve"> </w:t>
      </w:r>
      <w:proofErr w:type="spellStart"/>
      <w:r w:rsidRPr="000F74F9">
        <w:t>zbog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ne </w:t>
      </w:r>
      <w:proofErr w:type="spellStart"/>
      <w:r w:rsidRPr="000F74F9">
        <w:t>bude</w:t>
      </w:r>
      <w:proofErr w:type="spellEnd"/>
      <w:r w:rsidRPr="000F74F9">
        <w:t xml:space="preserve"> </w:t>
      </w:r>
      <w:proofErr w:type="spellStart"/>
      <w:r w:rsidRPr="000F74F9">
        <w:t>podneta</w:t>
      </w:r>
      <w:proofErr w:type="spellEnd"/>
      <w:r w:rsidRPr="000F74F9">
        <w:t xml:space="preserve"> u </w:t>
      </w:r>
      <w:proofErr w:type="spellStart"/>
      <w:r w:rsidRPr="000F74F9">
        <w:t>roku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protiv</w:t>
      </w:r>
      <w:proofErr w:type="spellEnd"/>
      <w:r w:rsidRPr="000F74F9">
        <w:t xml:space="preserve"> </w:t>
      </w:r>
      <w:proofErr w:type="spellStart"/>
      <w:r w:rsidRPr="000F74F9">
        <w:t>koga</w:t>
      </w:r>
      <w:proofErr w:type="spellEnd"/>
      <w:r w:rsidRPr="000F74F9">
        <w:t xml:space="preserve"> je </w:t>
      </w:r>
      <w:proofErr w:type="spellStart"/>
      <w:r w:rsidRPr="000F74F9">
        <w:t>privremena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određena</w:t>
      </w:r>
      <w:proofErr w:type="spellEnd"/>
      <w:r w:rsidRPr="000F74F9">
        <w:t xml:space="preserve"> </w:t>
      </w:r>
      <w:proofErr w:type="spellStart"/>
      <w:r w:rsidRPr="000F74F9">
        <w:t>obustaviti</w:t>
      </w:r>
      <w:proofErr w:type="spellEnd"/>
      <w:r w:rsidRPr="000F74F9">
        <w:t xml:space="preserve"> </w:t>
      </w:r>
      <w:proofErr w:type="spellStart"/>
      <w:r w:rsidRPr="000F74F9">
        <w:t>postupak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ukinuti</w:t>
      </w:r>
      <w:proofErr w:type="spellEnd"/>
      <w:r w:rsidRPr="000F74F9">
        <w:t xml:space="preserve"> </w:t>
      </w:r>
      <w:proofErr w:type="spellStart"/>
      <w:r w:rsidRPr="000F74F9">
        <w:t>sprovedene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>.</w:t>
      </w:r>
    </w:p>
    <w:p w14:paraId="73CD31C9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je </w:t>
      </w:r>
      <w:proofErr w:type="spellStart"/>
      <w:r w:rsidRPr="000F74F9">
        <w:t>privremena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određena</w:t>
      </w:r>
      <w:proofErr w:type="spellEnd"/>
      <w:r w:rsidRPr="000F74F9">
        <w:t xml:space="preserve"> bez </w:t>
      </w:r>
      <w:proofErr w:type="spellStart"/>
      <w:r w:rsidRPr="000F74F9">
        <w:t>izjašnjenja</w:t>
      </w:r>
      <w:proofErr w:type="spellEnd"/>
      <w:r w:rsidRPr="000F74F9">
        <w:t xml:space="preserve"> </w:t>
      </w:r>
      <w:proofErr w:type="spellStart"/>
      <w:r w:rsidRPr="000F74F9">
        <w:t>protivne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 u </w:t>
      </w:r>
      <w:proofErr w:type="spellStart"/>
      <w:r w:rsidRPr="000F74F9">
        <w:t>slučaju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10. </w:t>
      </w:r>
      <w:proofErr w:type="spellStart"/>
      <w:r w:rsidRPr="000F74F9">
        <w:t>stav</w:t>
      </w:r>
      <w:proofErr w:type="spellEnd"/>
      <w:r w:rsidRPr="000F74F9">
        <w:t xml:space="preserve"> 8.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u </w:t>
      </w:r>
      <w:proofErr w:type="spellStart"/>
      <w:r w:rsidRPr="000F74F9">
        <w:t>razumnom</w:t>
      </w:r>
      <w:proofErr w:type="spellEnd"/>
      <w:r w:rsidRPr="000F74F9">
        <w:t xml:space="preserve"> </w:t>
      </w:r>
      <w:proofErr w:type="spellStart"/>
      <w:r w:rsidRPr="000F74F9">
        <w:t>roku</w:t>
      </w:r>
      <w:proofErr w:type="spellEnd"/>
      <w:r w:rsidRPr="000F74F9">
        <w:t xml:space="preserve"> </w:t>
      </w:r>
      <w:proofErr w:type="spellStart"/>
      <w:r w:rsidRPr="000F74F9">
        <w:t>omogućiti</w:t>
      </w:r>
      <w:proofErr w:type="spellEnd"/>
      <w:r w:rsidRPr="000F74F9">
        <w:t xml:space="preserve"> </w:t>
      </w:r>
      <w:proofErr w:type="spellStart"/>
      <w:r w:rsidRPr="000F74F9">
        <w:t>protivnoj</w:t>
      </w:r>
      <w:proofErr w:type="spellEnd"/>
      <w:r w:rsidRPr="000F74F9">
        <w:t xml:space="preserve"> </w:t>
      </w:r>
      <w:proofErr w:type="spellStart"/>
      <w:r w:rsidRPr="000F74F9">
        <w:t>stranci</w:t>
      </w:r>
      <w:proofErr w:type="spellEnd"/>
      <w:r w:rsidRPr="000F74F9">
        <w:t xml:space="preserve"> da se </w:t>
      </w:r>
      <w:proofErr w:type="spellStart"/>
      <w:r w:rsidRPr="000F74F9">
        <w:t>izjasni</w:t>
      </w:r>
      <w:proofErr w:type="spellEnd"/>
      <w:r w:rsidRPr="000F74F9">
        <w:t xml:space="preserve"> o </w:t>
      </w:r>
      <w:proofErr w:type="spellStart"/>
      <w:r w:rsidRPr="000F74F9">
        <w:t>privremenoj</w:t>
      </w:r>
      <w:proofErr w:type="spellEnd"/>
      <w:r w:rsidRPr="000F74F9">
        <w:t xml:space="preserve"> meri, </w:t>
      </w:r>
      <w:proofErr w:type="spellStart"/>
      <w:r w:rsidRPr="000F74F9">
        <w:t>nakon</w:t>
      </w:r>
      <w:proofErr w:type="spellEnd"/>
      <w:r w:rsidRPr="000F74F9">
        <w:t xml:space="preserve"> </w:t>
      </w:r>
      <w:proofErr w:type="spellStart"/>
      <w:r w:rsidRPr="000F74F9">
        <w:t>čega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obustaviti</w:t>
      </w:r>
      <w:proofErr w:type="spellEnd"/>
      <w:r w:rsidRPr="000F74F9">
        <w:t xml:space="preserve"> </w:t>
      </w:r>
      <w:proofErr w:type="spellStart"/>
      <w:r w:rsidRPr="000F74F9">
        <w:t>postupak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ukinuti</w:t>
      </w:r>
      <w:proofErr w:type="spellEnd"/>
      <w:r w:rsidRPr="000F74F9">
        <w:t xml:space="preserve"> </w:t>
      </w:r>
      <w:proofErr w:type="spellStart"/>
      <w:r w:rsidRPr="000F74F9">
        <w:t>sprovedene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izmeniti</w:t>
      </w:r>
      <w:proofErr w:type="spellEnd"/>
      <w:r w:rsidRPr="000F74F9">
        <w:t xml:space="preserve"> </w:t>
      </w:r>
      <w:proofErr w:type="spellStart"/>
      <w:r w:rsidRPr="000F74F9">
        <w:t>određenu</w:t>
      </w:r>
      <w:proofErr w:type="spellEnd"/>
      <w:r w:rsidRPr="000F74F9">
        <w:t xml:space="preserve"> </w:t>
      </w:r>
      <w:proofErr w:type="spellStart"/>
      <w:r w:rsidRPr="000F74F9">
        <w:t>meru</w:t>
      </w:r>
      <w:proofErr w:type="spellEnd"/>
      <w:r w:rsidRPr="000F74F9">
        <w:t>.</w:t>
      </w:r>
    </w:p>
    <w:p w14:paraId="21FBE03C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postupak</w:t>
      </w:r>
      <w:proofErr w:type="spellEnd"/>
      <w:r w:rsidRPr="000F74F9">
        <w:t xml:space="preserve"> </w:t>
      </w:r>
      <w:proofErr w:type="spellStart"/>
      <w:r w:rsidRPr="000F74F9">
        <w:t>bude</w:t>
      </w:r>
      <w:proofErr w:type="spellEnd"/>
      <w:r w:rsidRPr="000F74F9">
        <w:t xml:space="preserve"> </w:t>
      </w:r>
      <w:proofErr w:type="spellStart"/>
      <w:r w:rsidRPr="000F74F9">
        <w:t>obustavljen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sprovedene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 xml:space="preserve"> </w:t>
      </w:r>
      <w:proofErr w:type="spellStart"/>
      <w:r w:rsidRPr="000F74F9">
        <w:t>budu</w:t>
      </w:r>
      <w:proofErr w:type="spellEnd"/>
      <w:r w:rsidRPr="000F74F9">
        <w:t xml:space="preserve"> </w:t>
      </w:r>
      <w:proofErr w:type="spellStart"/>
      <w:r w:rsidRPr="000F74F9">
        <w:t>ukinute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st.</w:t>
      </w:r>
      <w:proofErr w:type="spellEnd"/>
      <w:r w:rsidRPr="000F74F9">
        <w:t xml:space="preserve"> 2. </w:t>
      </w:r>
      <w:proofErr w:type="spellStart"/>
      <w:r w:rsidRPr="000F74F9">
        <w:t>i</w:t>
      </w:r>
      <w:proofErr w:type="spellEnd"/>
      <w:r w:rsidRPr="000F74F9">
        <w:t xml:space="preserve"> 3.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utvrdi</w:t>
      </w:r>
      <w:proofErr w:type="spellEnd"/>
      <w:r w:rsidRPr="000F74F9">
        <w:t xml:space="preserve"> da </w:t>
      </w:r>
      <w:proofErr w:type="spellStart"/>
      <w:r w:rsidRPr="000F74F9">
        <w:t>povreda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 xml:space="preserve">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učinjena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da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postojala</w:t>
      </w:r>
      <w:proofErr w:type="spellEnd"/>
      <w:r w:rsidRPr="000F74F9">
        <w:t xml:space="preserve"> </w:t>
      </w:r>
      <w:proofErr w:type="spellStart"/>
      <w:r w:rsidRPr="000F74F9">
        <w:t>ozbiljna</w:t>
      </w:r>
      <w:proofErr w:type="spellEnd"/>
      <w:r w:rsidRPr="000F74F9">
        <w:t xml:space="preserve"> </w:t>
      </w:r>
      <w:proofErr w:type="spellStart"/>
      <w:r w:rsidRPr="000F74F9">
        <w:t>pretnja</w:t>
      </w:r>
      <w:proofErr w:type="spellEnd"/>
      <w:r w:rsidRPr="000F74F9">
        <w:t xml:space="preserve"> da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povređeno</w:t>
      </w:r>
      <w:proofErr w:type="spellEnd"/>
      <w:r w:rsidRPr="000F74F9">
        <w:t xml:space="preserve">, lice </w:t>
      </w:r>
      <w:proofErr w:type="spellStart"/>
      <w:r w:rsidRPr="000F74F9">
        <w:t>protiv</w:t>
      </w:r>
      <w:proofErr w:type="spellEnd"/>
      <w:r w:rsidRPr="000F74F9">
        <w:t xml:space="preserve"> </w:t>
      </w:r>
      <w:proofErr w:type="spellStart"/>
      <w:r w:rsidRPr="000F74F9">
        <w:t>koga</w:t>
      </w:r>
      <w:proofErr w:type="spellEnd"/>
      <w:r w:rsidRPr="000F74F9">
        <w:t xml:space="preserve"> je </w:t>
      </w:r>
      <w:proofErr w:type="spellStart"/>
      <w:r w:rsidRPr="000F74F9">
        <w:t>određena</w:t>
      </w:r>
      <w:proofErr w:type="spellEnd"/>
      <w:r w:rsidRPr="000F74F9">
        <w:t xml:space="preserve"> </w:t>
      </w:r>
      <w:proofErr w:type="spellStart"/>
      <w:r w:rsidRPr="000F74F9">
        <w:t>privremena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ima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naknadu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mu je </w:t>
      </w:r>
      <w:proofErr w:type="spellStart"/>
      <w:r w:rsidRPr="000F74F9">
        <w:t>naneta</w:t>
      </w:r>
      <w:proofErr w:type="spellEnd"/>
      <w:r w:rsidRPr="000F74F9">
        <w:t xml:space="preserve"> </w:t>
      </w:r>
      <w:proofErr w:type="spellStart"/>
      <w:r w:rsidRPr="000F74F9">
        <w:t>privremenom</w:t>
      </w:r>
      <w:proofErr w:type="spellEnd"/>
      <w:r w:rsidRPr="000F74F9">
        <w:t xml:space="preserve"> </w:t>
      </w:r>
      <w:proofErr w:type="spellStart"/>
      <w:r w:rsidRPr="000F74F9">
        <w:t>merom</w:t>
      </w:r>
      <w:proofErr w:type="spellEnd"/>
      <w:r w:rsidRPr="000F74F9">
        <w:t>.</w:t>
      </w:r>
    </w:p>
    <w:p w14:paraId="56D62D25" w14:textId="77777777" w:rsidR="000F74F9" w:rsidRPr="000F74F9" w:rsidRDefault="000F74F9" w:rsidP="000F74F9">
      <w:pPr>
        <w:jc w:val="center"/>
      </w:pPr>
      <w:r w:rsidRPr="000F74F9">
        <w:t xml:space="preserve">Sud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uslovi</w:t>
      </w:r>
      <w:proofErr w:type="spellEnd"/>
      <w:r w:rsidRPr="000F74F9">
        <w:t xml:space="preserve"> </w:t>
      </w:r>
      <w:proofErr w:type="spellStart"/>
      <w:r w:rsidRPr="000F74F9">
        <w:t>određivanje</w:t>
      </w:r>
      <w:proofErr w:type="spellEnd"/>
      <w:r w:rsidRPr="000F74F9">
        <w:t xml:space="preserve"> </w:t>
      </w:r>
      <w:proofErr w:type="spellStart"/>
      <w:r w:rsidRPr="000F74F9">
        <w:t>privremene</w:t>
      </w:r>
      <w:proofErr w:type="spellEnd"/>
      <w:r w:rsidRPr="000F74F9">
        <w:t xml:space="preserve"> mere </w:t>
      </w:r>
      <w:proofErr w:type="spellStart"/>
      <w:r w:rsidRPr="000F74F9">
        <w:t>polaganjem</w:t>
      </w:r>
      <w:proofErr w:type="spellEnd"/>
      <w:r w:rsidRPr="000F74F9">
        <w:t xml:space="preserve"> </w:t>
      </w:r>
      <w:proofErr w:type="spellStart"/>
      <w:r w:rsidRPr="000F74F9">
        <w:t>odgovarajućeg</w:t>
      </w:r>
      <w:proofErr w:type="spellEnd"/>
      <w:r w:rsidRPr="000F74F9">
        <w:t xml:space="preserve"> </w:t>
      </w:r>
      <w:proofErr w:type="spellStart"/>
      <w:r w:rsidRPr="000F74F9">
        <w:t>jemstva</w:t>
      </w:r>
      <w:proofErr w:type="spellEnd"/>
      <w:r w:rsidRPr="000F74F9">
        <w:t xml:space="preserve">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sredstva</w:t>
      </w:r>
      <w:proofErr w:type="spellEnd"/>
      <w:r w:rsidRPr="000F74F9">
        <w:t xml:space="preserve"> </w:t>
      </w:r>
      <w:proofErr w:type="spellStart"/>
      <w:r w:rsidRPr="000F74F9">
        <w:t>obezbeđenja</w:t>
      </w:r>
      <w:proofErr w:type="spellEnd"/>
      <w:r w:rsidRPr="000F74F9">
        <w:t xml:space="preserve"> za </w:t>
      </w:r>
      <w:proofErr w:type="spellStart"/>
      <w:r w:rsidRPr="000F74F9">
        <w:t>štetu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bi </w:t>
      </w:r>
      <w:proofErr w:type="spellStart"/>
      <w:r w:rsidRPr="000F74F9">
        <w:t>licu</w:t>
      </w:r>
      <w:proofErr w:type="spellEnd"/>
      <w:r w:rsidRPr="000F74F9">
        <w:t xml:space="preserve"> </w:t>
      </w:r>
      <w:proofErr w:type="spellStart"/>
      <w:r w:rsidRPr="000F74F9">
        <w:t>protiv</w:t>
      </w:r>
      <w:proofErr w:type="spellEnd"/>
      <w:r w:rsidRPr="000F74F9">
        <w:t xml:space="preserve"> </w:t>
      </w:r>
      <w:proofErr w:type="spellStart"/>
      <w:r w:rsidRPr="000F74F9">
        <w:t>koga</w:t>
      </w:r>
      <w:proofErr w:type="spellEnd"/>
      <w:r w:rsidRPr="000F74F9">
        <w:t xml:space="preserve"> se </w:t>
      </w:r>
      <w:proofErr w:type="spellStart"/>
      <w:r w:rsidRPr="000F74F9">
        <w:t>privremena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</w:t>
      </w:r>
      <w:proofErr w:type="spellStart"/>
      <w:r w:rsidRPr="000F74F9">
        <w:t>predlaže</w:t>
      </w:r>
      <w:proofErr w:type="spellEnd"/>
      <w:r w:rsidRPr="000F74F9">
        <w:t xml:space="preserve"> </w:t>
      </w:r>
      <w:proofErr w:type="spellStart"/>
      <w:r w:rsidRPr="000F74F9">
        <w:t>mogla</w:t>
      </w:r>
      <w:proofErr w:type="spellEnd"/>
      <w:r w:rsidRPr="000F74F9">
        <w:t xml:space="preserve">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naneta</w:t>
      </w:r>
      <w:proofErr w:type="spellEnd"/>
      <w:r w:rsidRPr="000F74F9">
        <w:t xml:space="preserve"> </w:t>
      </w:r>
      <w:proofErr w:type="spellStart"/>
      <w:r w:rsidRPr="000F74F9">
        <w:t>određivanjem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sprovođenjem</w:t>
      </w:r>
      <w:proofErr w:type="spellEnd"/>
      <w:r w:rsidRPr="000F74F9">
        <w:t xml:space="preserve"> </w:t>
      </w:r>
      <w:proofErr w:type="spellStart"/>
      <w:r w:rsidRPr="000F74F9">
        <w:t>privremene</w:t>
      </w:r>
      <w:proofErr w:type="spellEnd"/>
      <w:r w:rsidRPr="000F74F9">
        <w:t xml:space="preserve"> mere.</w:t>
      </w:r>
    </w:p>
    <w:p w14:paraId="718ECBFD" w14:textId="77777777" w:rsidR="000F74F9" w:rsidRPr="000F74F9" w:rsidRDefault="000F74F9" w:rsidP="000F74F9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0F74F9">
        <w:rPr>
          <w:b/>
          <w:bCs/>
        </w:rPr>
        <w:t>Pribavljanje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dokaza</w:t>
      </w:r>
      <w:proofErr w:type="spellEnd"/>
    </w:p>
    <w:p w14:paraId="0E34AA2A" w14:textId="77777777" w:rsidR="000F74F9" w:rsidRPr="000F74F9" w:rsidRDefault="000F74F9" w:rsidP="000F74F9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12</w:t>
      </w:r>
    </w:p>
    <w:p w14:paraId="1570CD79" w14:textId="77777777" w:rsidR="000F74F9" w:rsidRPr="000F74F9" w:rsidRDefault="000F74F9" w:rsidP="000F74F9">
      <w:pPr>
        <w:jc w:val="center"/>
      </w:pPr>
      <w:proofErr w:type="spellStart"/>
      <w:r w:rsidRPr="000F74F9">
        <w:t>Kada</w:t>
      </w:r>
      <w:proofErr w:type="spellEnd"/>
      <w:r w:rsidRPr="000F74F9">
        <w:t xml:space="preserve"> se </w:t>
      </w:r>
      <w:proofErr w:type="spellStart"/>
      <w:r w:rsidRPr="000F74F9">
        <w:t>stranka</w:t>
      </w:r>
      <w:proofErr w:type="spellEnd"/>
      <w:r w:rsidRPr="000F74F9">
        <w:t xml:space="preserve"> u </w:t>
      </w:r>
      <w:proofErr w:type="spellStart"/>
      <w:r w:rsidRPr="000F74F9">
        <w:t>parničnom</w:t>
      </w:r>
      <w:proofErr w:type="spellEnd"/>
      <w:r w:rsidRPr="000F74F9">
        <w:t xml:space="preserve"> </w:t>
      </w:r>
      <w:proofErr w:type="spellStart"/>
      <w:r w:rsidRPr="000F74F9">
        <w:t>postupku</w:t>
      </w:r>
      <w:proofErr w:type="spellEnd"/>
      <w:r w:rsidRPr="000F74F9">
        <w:t xml:space="preserve"> </w:t>
      </w:r>
      <w:proofErr w:type="spellStart"/>
      <w:r w:rsidRPr="000F74F9">
        <w:t>poziva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isprave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druge</w:t>
      </w:r>
      <w:proofErr w:type="spellEnd"/>
      <w:r w:rsidRPr="000F74F9">
        <w:t xml:space="preserve"> </w:t>
      </w:r>
      <w:proofErr w:type="spellStart"/>
      <w:r w:rsidRPr="000F74F9">
        <w:t>dokaze</w:t>
      </w:r>
      <w:proofErr w:type="spellEnd"/>
      <w:r w:rsidRPr="000F74F9">
        <w:t xml:space="preserve"> koji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određeni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odredivi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tvrdi</w:t>
      </w:r>
      <w:proofErr w:type="spellEnd"/>
      <w:r w:rsidRPr="000F74F9">
        <w:t xml:space="preserve"> da se </w:t>
      </w:r>
      <w:proofErr w:type="spellStart"/>
      <w:r w:rsidRPr="000F74F9">
        <w:t>oni</w:t>
      </w:r>
      <w:proofErr w:type="spellEnd"/>
      <w:r w:rsidRPr="000F74F9">
        <w:t xml:space="preserve"> </w:t>
      </w:r>
      <w:proofErr w:type="spellStart"/>
      <w:r w:rsidRPr="000F74F9">
        <w:t>nalaze</w:t>
      </w:r>
      <w:proofErr w:type="spellEnd"/>
      <w:r w:rsidRPr="000F74F9">
        <w:t xml:space="preserve"> u </w:t>
      </w:r>
      <w:proofErr w:type="spellStart"/>
      <w:r w:rsidRPr="000F74F9">
        <w:t>državini</w:t>
      </w:r>
      <w:proofErr w:type="spellEnd"/>
      <w:r w:rsidRPr="000F74F9">
        <w:t xml:space="preserve"> </w:t>
      </w:r>
      <w:proofErr w:type="spellStart"/>
      <w:r w:rsidRPr="000F74F9">
        <w:t>druge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trećeg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im</w:t>
      </w:r>
      <w:proofErr w:type="spellEnd"/>
      <w:r w:rsidRPr="000F74F9">
        <w:t xml:space="preserve"> </w:t>
      </w:r>
      <w:proofErr w:type="spellStart"/>
      <w:r w:rsidRPr="000F74F9">
        <w:t>dostupni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ta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pozvati</w:t>
      </w:r>
      <w:proofErr w:type="spellEnd"/>
      <w:r w:rsidRPr="000F74F9">
        <w:t xml:space="preserve"> da u </w:t>
      </w:r>
      <w:proofErr w:type="spellStart"/>
      <w:r w:rsidRPr="000F74F9">
        <w:t>određenom</w:t>
      </w:r>
      <w:proofErr w:type="spellEnd"/>
      <w:r w:rsidRPr="000F74F9">
        <w:t xml:space="preserve"> </w:t>
      </w:r>
      <w:proofErr w:type="spellStart"/>
      <w:r w:rsidRPr="000F74F9">
        <w:t>roku</w:t>
      </w:r>
      <w:proofErr w:type="spellEnd"/>
      <w:r w:rsidRPr="000F74F9">
        <w:t xml:space="preserve"> </w:t>
      </w:r>
      <w:proofErr w:type="spellStart"/>
      <w:r w:rsidRPr="000F74F9">
        <w:t>podnesu</w:t>
      </w:r>
      <w:proofErr w:type="spellEnd"/>
      <w:r w:rsidRPr="000F74F9">
        <w:t xml:space="preserve"> </w:t>
      </w:r>
      <w:proofErr w:type="spellStart"/>
      <w:r w:rsidRPr="000F74F9">
        <w:t>isprave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</w:t>
      </w:r>
      <w:proofErr w:type="spellStart"/>
      <w:r w:rsidRPr="000F74F9">
        <w:t>dokaze</w:t>
      </w:r>
      <w:proofErr w:type="spellEnd"/>
      <w:r w:rsidRPr="000F74F9">
        <w:t xml:space="preserve">, pod </w:t>
      </w:r>
      <w:proofErr w:type="spellStart"/>
      <w:r w:rsidRPr="000F74F9">
        <w:t>uslovom</w:t>
      </w:r>
      <w:proofErr w:type="spellEnd"/>
      <w:r w:rsidRPr="000F74F9">
        <w:t xml:space="preserve"> da </w:t>
      </w:r>
      <w:proofErr w:type="spellStart"/>
      <w:r w:rsidRPr="000F74F9">
        <w:t>poverljive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budu</w:t>
      </w:r>
      <w:proofErr w:type="spellEnd"/>
      <w:r w:rsidRPr="000F74F9">
        <w:t xml:space="preserve"> </w:t>
      </w:r>
      <w:proofErr w:type="spellStart"/>
      <w:r w:rsidRPr="000F74F9">
        <w:t>zaštićene</w:t>
      </w:r>
      <w:proofErr w:type="spellEnd"/>
      <w:r w:rsidRPr="000F74F9">
        <w:t>.</w:t>
      </w:r>
    </w:p>
    <w:p w14:paraId="238767FC" w14:textId="77777777" w:rsidR="000F74F9" w:rsidRPr="000F74F9" w:rsidRDefault="000F74F9" w:rsidP="000F74F9">
      <w:pPr>
        <w:jc w:val="center"/>
      </w:pPr>
      <w:r w:rsidRPr="000F74F9">
        <w:t xml:space="preserve">U </w:t>
      </w:r>
      <w:proofErr w:type="spellStart"/>
      <w:r w:rsidRPr="000F74F9">
        <w:t>predlogu</w:t>
      </w:r>
      <w:proofErr w:type="spellEnd"/>
      <w:r w:rsidRPr="000F74F9">
        <w:t xml:space="preserve"> za </w:t>
      </w:r>
      <w:proofErr w:type="spellStart"/>
      <w:r w:rsidRPr="000F74F9">
        <w:t>pribavljanje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stranka</w:t>
      </w:r>
      <w:proofErr w:type="spellEnd"/>
      <w:r w:rsidRPr="000F74F9">
        <w:t xml:space="preserve"> mora </w:t>
      </w:r>
      <w:proofErr w:type="spellStart"/>
      <w:r w:rsidRPr="000F74F9">
        <w:t>učiniti</w:t>
      </w:r>
      <w:proofErr w:type="spellEnd"/>
      <w:r w:rsidRPr="000F74F9">
        <w:t xml:space="preserve"> </w:t>
      </w:r>
      <w:proofErr w:type="spellStart"/>
      <w:r w:rsidRPr="000F74F9">
        <w:t>verovatnim</w:t>
      </w:r>
      <w:proofErr w:type="spellEnd"/>
      <w:r w:rsidRPr="000F74F9">
        <w:t xml:space="preserve"> da se </w:t>
      </w:r>
      <w:proofErr w:type="spellStart"/>
      <w:r w:rsidRPr="000F74F9">
        <w:t>ti</w:t>
      </w:r>
      <w:proofErr w:type="spellEnd"/>
      <w:r w:rsidRPr="000F74F9">
        <w:t xml:space="preserve"> </w:t>
      </w:r>
      <w:proofErr w:type="spellStart"/>
      <w:r w:rsidRPr="000F74F9">
        <w:t>dokazi</w:t>
      </w:r>
      <w:proofErr w:type="spellEnd"/>
      <w:r w:rsidRPr="000F74F9">
        <w:t xml:space="preserve"> </w:t>
      </w:r>
      <w:proofErr w:type="spellStart"/>
      <w:r w:rsidRPr="000F74F9">
        <w:t>nalaze</w:t>
      </w:r>
      <w:proofErr w:type="spellEnd"/>
      <w:r w:rsidRPr="000F74F9">
        <w:t xml:space="preserve"> </w:t>
      </w:r>
      <w:proofErr w:type="spellStart"/>
      <w:r w:rsidRPr="000F74F9">
        <w:t>kod</w:t>
      </w:r>
      <w:proofErr w:type="spellEnd"/>
      <w:r w:rsidRPr="000F74F9">
        <w:t xml:space="preserve"> </w:t>
      </w:r>
      <w:proofErr w:type="spellStart"/>
      <w:r w:rsidRPr="000F74F9">
        <w:t>druge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trećeg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, </w:t>
      </w:r>
      <w:proofErr w:type="spellStart"/>
      <w:r w:rsidRPr="000F74F9">
        <w:t>odnosno</w:t>
      </w:r>
      <w:proofErr w:type="spellEnd"/>
      <w:r w:rsidRPr="000F74F9">
        <w:t xml:space="preserve"> da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im</w:t>
      </w:r>
      <w:proofErr w:type="spellEnd"/>
      <w:r w:rsidRPr="000F74F9">
        <w:t xml:space="preserve"> </w:t>
      </w:r>
      <w:proofErr w:type="spellStart"/>
      <w:r w:rsidRPr="000F74F9">
        <w:t>dostupni</w:t>
      </w:r>
      <w:proofErr w:type="spellEnd"/>
      <w:r w:rsidRPr="000F74F9">
        <w:t>.</w:t>
      </w:r>
    </w:p>
    <w:p w14:paraId="1CACFDE6" w14:textId="77777777" w:rsidR="000F74F9" w:rsidRPr="000F74F9" w:rsidRDefault="000F74F9" w:rsidP="000F74F9">
      <w:pPr>
        <w:jc w:val="center"/>
      </w:pPr>
      <w:r w:rsidRPr="000F74F9">
        <w:lastRenderedPageBreak/>
        <w:t xml:space="preserve">Pod </w:t>
      </w:r>
      <w:proofErr w:type="spellStart"/>
      <w:r w:rsidRPr="000F74F9">
        <w:t>uslovima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, u </w:t>
      </w:r>
      <w:proofErr w:type="spellStart"/>
      <w:r w:rsidRPr="000F74F9">
        <w:t>slučaju</w:t>
      </w:r>
      <w:proofErr w:type="spellEnd"/>
      <w:r w:rsidRPr="000F74F9">
        <w:t xml:space="preserve"> da je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povređeno</w:t>
      </w:r>
      <w:proofErr w:type="spellEnd"/>
      <w:r w:rsidRPr="000F74F9">
        <w:t xml:space="preserve"> u </w:t>
      </w:r>
      <w:proofErr w:type="spellStart"/>
      <w:r w:rsidRPr="000F74F9">
        <w:t>obavljanju</w:t>
      </w:r>
      <w:proofErr w:type="spellEnd"/>
      <w:r w:rsidRPr="000F74F9">
        <w:t xml:space="preserve"> </w:t>
      </w:r>
      <w:proofErr w:type="spellStart"/>
      <w:r w:rsidRPr="000F74F9">
        <w:t>privredne</w:t>
      </w:r>
      <w:proofErr w:type="spellEnd"/>
      <w:r w:rsidRPr="000F74F9">
        <w:t xml:space="preserve"> </w:t>
      </w:r>
      <w:proofErr w:type="spellStart"/>
      <w:r w:rsidRPr="000F74F9">
        <w:t>delatnosti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,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se </w:t>
      </w:r>
      <w:proofErr w:type="spellStart"/>
      <w:r w:rsidRPr="000F74F9">
        <w:t>poziva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dokaze</w:t>
      </w:r>
      <w:proofErr w:type="spellEnd"/>
      <w:r w:rsidRPr="000F74F9">
        <w:t xml:space="preserve"> koji se </w:t>
      </w:r>
      <w:proofErr w:type="spellStart"/>
      <w:r w:rsidRPr="000F74F9">
        <w:t>nalaze</w:t>
      </w:r>
      <w:proofErr w:type="spellEnd"/>
      <w:r w:rsidRPr="000F74F9">
        <w:t xml:space="preserve"> u </w:t>
      </w:r>
      <w:proofErr w:type="spellStart"/>
      <w:r w:rsidRPr="000F74F9">
        <w:t>državini</w:t>
      </w:r>
      <w:proofErr w:type="spellEnd"/>
      <w:r w:rsidRPr="000F74F9">
        <w:t xml:space="preserve"> </w:t>
      </w:r>
      <w:proofErr w:type="spellStart"/>
      <w:r w:rsidRPr="000F74F9">
        <w:t>druge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trećeg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im</w:t>
      </w:r>
      <w:proofErr w:type="spellEnd"/>
      <w:r w:rsidRPr="000F74F9">
        <w:t xml:space="preserve"> </w:t>
      </w:r>
      <w:proofErr w:type="spellStart"/>
      <w:r w:rsidRPr="000F74F9">
        <w:t>dostupni</w:t>
      </w:r>
      <w:proofErr w:type="spellEnd"/>
      <w:r w:rsidRPr="000F74F9">
        <w:t xml:space="preserve">, </w:t>
      </w:r>
      <w:proofErr w:type="spellStart"/>
      <w:r w:rsidRPr="000F74F9">
        <w:t>pozvati</w:t>
      </w:r>
      <w:proofErr w:type="spellEnd"/>
      <w:r w:rsidRPr="000F74F9">
        <w:t xml:space="preserve"> </w:t>
      </w:r>
      <w:proofErr w:type="spellStart"/>
      <w:r w:rsidRPr="000F74F9">
        <w:t>drugu</w:t>
      </w:r>
      <w:proofErr w:type="spellEnd"/>
      <w:r w:rsidRPr="000F74F9">
        <w:t xml:space="preserve"> </w:t>
      </w:r>
      <w:proofErr w:type="spellStart"/>
      <w:r w:rsidRPr="000F74F9">
        <w:t>stranku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treće</w:t>
      </w:r>
      <w:proofErr w:type="spellEnd"/>
      <w:r w:rsidRPr="000F74F9">
        <w:t xml:space="preserve"> lice da </w:t>
      </w:r>
      <w:proofErr w:type="spellStart"/>
      <w:r w:rsidRPr="000F74F9">
        <w:t>dostavi</w:t>
      </w:r>
      <w:proofErr w:type="spellEnd"/>
      <w:r w:rsidRPr="000F74F9">
        <w:t xml:space="preserve"> </w:t>
      </w:r>
      <w:proofErr w:type="spellStart"/>
      <w:r w:rsidRPr="000F74F9">
        <w:t>bankarske</w:t>
      </w:r>
      <w:proofErr w:type="spellEnd"/>
      <w:r w:rsidRPr="000F74F9">
        <w:t xml:space="preserve">, </w:t>
      </w:r>
      <w:proofErr w:type="spellStart"/>
      <w:r w:rsidRPr="000F74F9">
        <w:t>finansijske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dokumente</w:t>
      </w:r>
      <w:proofErr w:type="spellEnd"/>
      <w:r w:rsidRPr="000F74F9">
        <w:t xml:space="preserve"> koji se </w:t>
      </w:r>
      <w:proofErr w:type="spellStart"/>
      <w:r w:rsidRPr="000F74F9">
        <w:t>nalaze</w:t>
      </w:r>
      <w:proofErr w:type="spellEnd"/>
      <w:r w:rsidRPr="000F74F9">
        <w:t xml:space="preserve"> u </w:t>
      </w:r>
      <w:proofErr w:type="spellStart"/>
      <w:r w:rsidRPr="000F74F9">
        <w:t>njihovoj</w:t>
      </w:r>
      <w:proofErr w:type="spellEnd"/>
      <w:r w:rsidRPr="000F74F9">
        <w:t xml:space="preserve"> </w:t>
      </w:r>
      <w:proofErr w:type="spellStart"/>
      <w:r w:rsidRPr="000F74F9">
        <w:t>državini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koji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im</w:t>
      </w:r>
      <w:proofErr w:type="spellEnd"/>
      <w:r w:rsidRPr="000F74F9">
        <w:t xml:space="preserve"> </w:t>
      </w:r>
      <w:proofErr w:type="spellStart"/>
      <w:r w:rsidRPr="000F74F9">
        <w:t>dostupni</w:t>
      </w:r>
      <w:proofErr w:type="spellEnd"/>
      <w:r w:rsidRPr="000F74F9">
        <w:t xml:space="preserve">, pod </w:t>
      </w:r>
      <w:proofErr w:type="spellStart"/>
      <w:r w:rsidRPr="000F74F9">
        <w:t>uslovom</w:t>
      </w:r>
      <w:proofErr w:type="spellEnd"/>
      <w:r w:rsidRPr="000F74F9">
        <w:t xml:space="preserve"> da </w:t>
      </w:r>
      <w:proofErr w:type="spellStart"/>
      <w:r w:rsidRPr="000F74F9">
        <w:t>poverljive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budu</w:t>
      </w:r>
      <w:proofErr w:type="spellEnd"/>
      <w:r w:rsidRPr="000F74F9">
        <w:t xml:space="preserve"> </w:t>
      </w:r>
      <w:proofErr w:type="spellStart"/>
      <w:r w:rsidRPr="000F74F9">
        <w:t>zaštićene</w:t>
      </w:r>
      <w:proofErr w:type="spellEnd"/>
      <w:r w:rsidRPr="000F74F9">
        <w:t>.</w:t>
      </w:r>
    </w:p>
    <w:p w14:paraId="339521BE" w14:textId="77777777" w:rsidR="000F74F9" w:rsidRPr="000F74F9" w:rsidRDefault="000F74F9" w:rsidP="000F74F9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0F74F9">
        <w:rPr>
          <w:b/>
          <w:bCs/>
        </w:rPr>
        <w:t>Obezbeđenje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dokaza</w:t>
      </w:r>
      <w:proofErr w:type="spellEnd"/>
    </w:p>
    <w:p w14:paraId="7B3C50E8" w14:textId="77777777" w:rsidR="000F74F9" w:rsidRPr="000F74F9" w:rsidRDefault="000F74F9" w:rsidP="000F74F9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13</w:t>
      </w:r>
    </w:p>
    <w:p w14:paraId="53F8E125" w14:textId="77777777" w:rsidR="000F74F9" w:rsidRPr="000F74F9" w:rsidRDefault="000F74F9" w:rsidP="000F74F9">
      <w:pPr>
        <w:jc w:val="center"/>
      </w:pPr>
      <w:r w:rsidRPr="000F74F9">
        <w:t xml:space="preserve">Na </w:t>
      </w:r>
      <w:proofErr w:type="spellStart"/>
      <w:r w:rsidRPr="000F74F9">
        <w:t>predlog</w:t>
      </w:r>
      <w:proofErr w:type="spellEnd"/>
      <w:r w:rsidRPr="000F74F9">
        <w:t xml:space="preserve"> </w:t>
      </w:r>
      <w:proofErr w:type="spellStart"/>
      <w:r w:rsidRPr="000F74F9">
        <w:t>držaoca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koji </w:t>
      </w:r>
      <w:proofErr w:type="spellStart"/>
      <w:r w:rsidRPr="000F74F9">
        <w:t>učini</w:t>
      </w:r>
      <w:proofErr w:type="spellEnd"/>
      <w:r w:rsidRPr="000F74F9">
        <w:t xml:space="preserve"> </w:t>
      </w:r>
      <w:proofErr w:type="spellStart"/>
      <w:r w:rsidRPr="000F74F9">
        <w:t>verovatnim</w:t>
      </w:r>
      <w:proofErr w:type="spellEnd"/>
      <w:r w:rsidRPr="000F74F9">
        <w:t xml:space="preserve"> da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postoji</w:t>
      </w:r>
      <w:proofErr w:type="spellEnd"/>
      <w:r w:rsidRPr="000F74F9">
        <w:t xml:space="preserve">, da je on </w:t>
      </w:r>
      <w:proofErr w:type="spellStart"/>
      <w:r w:rsidRPr="000F74F9">
        <w:t>držalac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da je </w:t>
      </w:r>
      <w:proofErr w:type="spellStart"/>
      <w:r w:rsidRPr="000F74F9">
        <w:t>došlo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doći</w:t>
      </w:r>
      <w:proofErr w:type="spellEnd"/>
      <w:r w:rsidRPr="000F74F9">
        <w:t xml:space="preserve"> do </w:t>
      </w:r>
      <w:proofErr w:type="spellStart"/>
      <w:r w:rsidRPr="000F74F9">
        <w:t>nezakonitog</w:t>
      </w:r>
      <w:proofErr w:type="spellEnd"/>
      <w:r w:rsidRPr="000F74F9">
        <w:t xml:space="preserve"> </w:t>
      </w:r>
      <w:proofErr w:type="spellStart"/>
      <w:r w:rsidRPr="000F74F9">
        <w:t>pribavljanja</w:t>
      </w:r>
      <w:proofErr w:type="spellEnd"/>
      <w:r w:rsidRPr="000F74F9">
        <w:t xml:space="preserve">,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u </w:t>
      </w:r>
      <w:proofErr w:type="spellStart"/>
      <w:r w:rsidRPr="000F74F9">
        <w:t>toku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pre </w:t>
      </w:r>
      <w:proofErr w:type="spellStart"/>
      <w:r w:rsidRPr="000F74F9">
        <w:t>pokretanja</w:t>
      </w:r>
      <w:proofErr w:type="spellEnd"/>
      <w:r w:rsidRPr="000F74F9">
        <w:t xml:space="preserve"> </w:t>
      </w:r>
      <w:proofErr w:type="spellStart"/>
      <w:r w:rsidRPr="000F74F9">
        <w:t>parničnog</w:t>
      </w:r>
      <w:proofErr w:type="spellEnd"/>
      <w:r w:rsidRPr="000F74F9">
        <w:t xml:space="preserve"> </w:t>
      </w:r>
      <w:proofErr w:type="spellStart"/>
      <w:r w:rsidRPr="000F74F9">
        <w:t>postupka</w:t>
      </w:r>
      <w:proofErr w:type="spellEnd"/>
      <w:r w:rsidRPr="000F74F9">
        <w:t xml:space="preserve">, da </w:t>
      </w:r>
      <w:proofErr w:type="spellStart"/>
      <w:r w:rsidRPr="000F74F9">
        <w:t>odredi</w:t>
      </w:r>
      <w:proofErr w:type="spellEnd"/>
      <w:r w:rsidRPr="000F74F9">
        <w:t xml:space="preserve">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, pod </w:t>
      </w:r>
      <w:proofErr w:type="spellStart"/>
      <w:r w:rsidRPr="000F74F9">
        <w:t>uslovom</w:t>
      </w:r>
      <w:proofErr w:type="spellEnd"/>
      <w:r w:rsidRPr="000F74F9">
        <w:t xml:space="preserve"> da </w:t>
      </w:r>
      <w:proofErr w:type="spellStart"/>
      <w:r w:rsidRPr="000F74F9">
        <w:t>poverljive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budu</w:t>
      </w:r>
      <w:proofErr w:type="spellEnd"/>
      <w:r w:rsidRPr="000F74F9">
        <w:t xml:space="preserve"> </w:t>
      </w:r>
      <w:proofErr w:type="spellStart"/>
      <w:r w:rsidRPr="000F74F9">
        <w:t>zaštićene</w:t>
      </w:r>
      <w:proofErr w:type="spellEnd"/>
      <w:r w:rsidRPr="000F74F9">
        <w:t>.</w:t>
      </w:r>
    </w:p>
    <w:p w14:paraId="0DE234DE" w14:textId="77777777" w:rsidR="000F74F9" w:rsidRPr="000F74F9" w:rsidRDefault="000F74F9" w:rsidP="000F74F9">
      <w:pPr>
        <w:jc w:val="center"/>
      </w:pPr>
      <w:proofErr w:type="spellStart"/>
      <w:r w:rsidRPr="000F74F9">
        <w:t>Obezbeđenjem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, u </w:t>
      </w:r>
      <w:proofErr w:type="spellStart"/>
      <w:r w:rsidRPr="000F74F9">
        <w:t>smislu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smatra</w:t>
      </w:r>
      <w:proofErr w:type="spellEnd"/>
      <w:r w:rsidRPr="000F74F9">
        <w:t xml:space="preserve"> se:</w:t>
      </w:r>
    </w:p>
    <w:p w14:paraId="3A12D5C2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uzimanje</w:t>
      </w:r>
      <w:proofErr w:type="spellEnd"/>
      <w:r w:rsidRPr="000F74F9">
        <w:t xml:space="preserve"> </w:t>
      </w:r>
      <w:proofErr w:type="spellStart"/>
      <w:r w:rsidRPr="000F74F9">
        <w:t>detaljnog</w:t>
      </w:r>
      <w:proofErr w:type="spellEnd"/>
      <w:r w:rsidRPr="000F74F9">
        <w:t xml:space="preserve"> </w:t>
      </w:r>
      <w:proofErr w:type="spellStart"/>
      <w:r w:rsidRPr="000F74F9">
        <w:t>opisa</w:t>
      </w:r>
      <w:proofErr w:type="spellEnd"/>
      <w:r w:rsidRPr="000F74F9">
        <w:t xml:space="preserve"> </w:t>
      </w:r>
      <w:proofErr w:type="spellStart"/>
      <w:r w:rsidRPr="000F74F9">
        <w:t>predmeta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povređuje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,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bez </w:t>
      </w:r>
      <w:proofErr w:type="spellStart"/>
      <w:r w:rsidRPr="000F74F9">
        <w:t>uzimanja</w:t>
      </w:r>
      <w:proofErr w:type="spellEnd"/>
      <w:r w:rsidRPr="000F74F9">
        <w:t xml:space="preserve"> </w:t>
      </w:r>
      <w:proofErr w:type="spellStart"/>
      <w:r w:rsidRPr="000F74F9">
        <w:t>uzoraka</w:t>
      </w:r>
      <w:proofErr w:type="spellEnd"/>
      <w:r w:rsidRPr="000F74F9">
        <w:t xml:space="preserve"> </w:t>
      </w:r>
      <w:proofErr w:type="spellStart"/>
      <w:r w:rsidRPr="000F74F9">
        <w:t>tih</w:t>
      </w:r>
      <w:proofErr w:type="spellEnd"/>
      <w:r w:rsidRPr="000F74F9">
        <w:t xml:space="preserve"> </w:t>
      </w:r>
      <w:proofErr w:type="spellStart"/>
      <w:proofErr w:type="gramStart"/>
      <w:r w:rsidRPr="000F74F9">
        <w:t>predmeta</w:t>
      </w:r>
      <w:proofErr w:type="spellEnd"/>
      <w:r w:rsidRPr="000F74F9">
        <w:t>;</w:t>
      </w:r>
      <w:proofErr w:type="gramEnd"/>
    </w:p>
    <w:p w14:paraId="7F9F3449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oduzimanje</w:t>
      </w:r>
      <w:proofErr w:type="spellEnd"/>
      <w:r w:rsidRPr="000F74F9">
        <w:t xml:space="preserve"> </w:t>
      </w:r>
      <w:proofErr w:type="spellStart"/>
      <w:r w:rsidRPr="000F74F9">
        <w:t>predmeta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dela </w:t>
      </w:r>
      <w:proofErr w:type="spellStart"/>
      <w:r w:rsidRPr="000F74F9">
        <w:t>predmeta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povređuje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, </w:t>
      </w:r>
      <w:proofErr w:type="gramStart"/>
      <w:r w:rsidRPr="000F74F9">
        <w:t>a</w:t>
      </w:r>
      <w:proofErr w:type="gram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je to </w:t>
      </w:r>
      <w:proofErr w:type="spellStart"/>
      <w:r w:rsidRPr="000F74F9">
        <w:t>opravdano</w:t>
      </w:r>
      <w:proofErr w:type="spellEnd"/>
      <w:r w:rsidRPr="000F74F9">
        <w:t xml:space="preserve">,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oduzimanje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, </w:t>
      </w:r>
      <w:proofErr w:type="spellStart"/>
      <w:r w:rsidRPr="000F74F9">
        <w:t>materijala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predmeta</w:t>
      </w:r>
      <w:proofErr w:type="spellEnd"/>
      <w:r w:rsidRPr="000F74F9">
        <w:t xml:space="preserve"> (</w:t>
      </w:r>
      <w:proofErr w:type="spellStart"/>
      <w:r w:rsidRPr="000F74F9">
        <w:t>pribor</w:t>
      </w:r>
      <w:proofErr w:type="spellEnd"/>
      <w:r w:rsidRPr="000F74F9">
        <w:t xml:space="preserve">, </w:t>
      </w:r>
      <w:proofErr w:type="spellStart"/>
      <w:r w:rsidRPr="000F74F9">
        <w:t>alat</w:t>
      </w:r>
      <w:proofErr w:type="spellEnd"/>
      <w:r w:rsidRPr="000F74F9">
        <w:t xml:space="preserve">) </w:t>
      </w:r>
      <w:proofErr w:type="spellStart"/>
      <w:r w:rsidRPr="000F74F9">
        <w:t>pretežno</w:t>
      </w:r>
      <w:proofErr w:type="spellEnd"/>
      <w:r w:rsidRPr="000F74F9">
        <w:t xml:space="preserve"> </w:t>
      </w:r>
      <w:proofErr w:type="spellStart"/>
      <w:r w:rsidRPr="000F74F9">
        <w:t>upotrebljenih</w:t>
      </w:r>
      <w:proofErr w:type="spellEnd"/>
      <w:r w:rsidRPr="000F74F9">
        <w:t xml:space="preserve"> u </w:t>
      </w:r>
      <w:proofErr w:type="spellStart"/>
      <w:r w:rsidRPr="000F74F9">
        <w:t>stvaranju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stavljanju</w:t>
      </w:r>
      <w:proofErr w:type="spellEnd"/>
      <w:r w:rsidRPr="000F74F9">
        <w:t xml:space="preserve"> u </w:t>
      </w:r>
      <w:proofErr w:type="spellStart"/>
      <w:r w:rsidRPr="000F74F9">
        <w:t>promet</w:t>
      </w:r>
      <w:proofErr w:type="spellEnd"/>
      <w:r w:rsidRPr="000F74F9">
        <w:t xml:space="preserve"> </w:t>
      </w:r>
      <w:proofErr w:type="spellStart"/>
      <w:r w:rsidRPr="000F74F9">
        <w:t>predmeta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povređuje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>;</w:t>
      </w:r>
    </w:p>
    <w:p w14:paraId="19A5D94C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pregled</w:t>
      </w:r>
      <w:proofErr w:type="spellEnd"/>
      <w:r w:rsidRPr="000F74F9">
        <w:t xml:space="preserve"> </w:t>
      </w:r>
      <w:proofErr w:type="spellStart"/>
      <w:r w:rsidRPr="000F74F9">
        <w:t>prostorija</w:t>
      </w:r>
      <w:proofErr w:type="spellEnd"/>
      <w:r w:rsidRPr="000F74F9">
        <w:t xml:space="preserve">, </w:t>
      </w:r>
      <w:proofErr w:type="spellStart"/>
      <w:r w:rsidRPr="000F74F9">
        <w:t>vozila</w:t>
      </w:r>
      <w:proofErr w:type="spellEnd"/>
      <w:r w:rsidRPr="000F74F9">
        <w:t xml:space="preserve">, </w:t>
      </w:r>
      <w:proofErr w:type="spellStart"/>
      <w:r w:rsidRPr="000F74F9">
        <w:t>knjiga</w:t>
      </w:r>
      <w:proofErr w:type="spellEnd"/>
      <w:r w:rsidRPr="000F74F9">
        <w:t xml:space="preserve">, </w:t>
      </w:r>
      <w:proofErr w:type="spellStart"/>
      <w:r w:rsidRPr="000F74F9">
        <w:t>dokumenata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baza</w:t>
      </w:r>
      <w:proofErr w:type="spellEnd"/>
      <w:r w:rsidRPr="000F74F9">
        <w:t xml:space="preserve"> </w:t>
      </w:r>
      <w:proofErr w:type="spellStart"/>
      <w:proofErr w:type="gramStart"/>
      <w:r w:rsidRPr="000F74F9">
        <w:t>podataka</w:t>
      </w:r>
      <w:proofErr w:type="spellEnd"/>
      <w:r w:rsidRPr="000F74F9">
        <w:t>;</w:t>
      </w:r>
      <w:proofErr w:type="gramEnd"/>
    </w:p>
    <w:p w14:paraId="0A8DE6FE" w14:textId="77777777" w:rsidR="000F74F9" w:rsidRPr="000F74F9" w:rsidRDefault="000F74F9" w:rsidP="000F74F9">
      <w:pPr>
        <w:jc w:val="center"/>
      </w:pPr>
      <w:r w:rsidRPr="000F74F9">
        <w:t xml:space="preserve">4) </w:t>
      </w:r>
      <w:proofErr w:type="spellStart"/>
      <w:r w:rsidRPr="000F74F9">
        <w:t>ispitivanje</w:t>
      </w:r>
      <w:proofErr w:type="spellEnd"/>
      <w:r w:rsidRPr="000F74F9">
        <w:t xml:space="preserve"> </w:t>
      </w:r>
      <w:proofErr w:type="spellStart"/>
      <w:r w:rsidRPr="000F74F9">
        <w:t>svedoka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sudskih</w:t>
      </w:r>
      <w:proofErr w:type="spellEnd"/>
      <w:r w:rsidRPr="000F74F9">
        <w:t xml:space="preserve"> </w:t>
      </w:r>
      <w:proofErr w:type="spellStart"/>
      <w:r w:rsidRPr="000F74F9">
        <w:t>veštaka</w:t>
      </w:r>
      <w:proofErr w:type="spellEnd"/>
      <w:r w:rsidRPr="000F74F9">
        <w:t>.</w:t>
      </w:r>
    </w:p>
    <w:p w14:paraId="00E36276" w14:textId="77777777" w:rsidR="000F74F9" w:rsidRPr="000F74F9" w:rsidRDefault="000F74F9" w:rsidP="000F74F9">
      <w:pPr>
        <w:jc w:val="center"/>
      </w:pPr>
      <w:proofErr w:type="spellStart"/>
      <w:r w:rsidRPr="000F74F9">
        <w:t>Kada</w:t>
      </w:r>
      <w:proofErr w:type="spellEnd"/>
      <w:r w:rsidRPr="000F74F9">
        <w:t xml:space="preserve"> je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određeno</w:t>
      </w:r>
      <w:proofErr w:type="spellEnd"/>
      <w:r w:rsidRPr="000F74F9">
        <w:t xml:space="preserve"> pre </w:t>
      </w:r>
      <w:proofErr w:type="spellStart"/>
      <w:r w:rsidRPr="000F74F9">
        <w:t>pokretanja</w:t>
      </w:r>
      <w:proofErr w:type="spellEnd"/>
      <w:r w:rsidRPr="000F74F9">
        <w:t xml:space="preserve"> </w:t>
      </w:r>
      <w:proofErr w:type="spellStart"/>
      <w:r w:rsidRPr="000F74F9">
        <w:t>parničnog</w:t>
      </w:r>
      <w:proofErr w:type="spellEnd"/>
      <w:r w:rsidRPr="000F74F9">
        <w:t xml:space="preserve"> </w:t>
      </w:r>
      <w:proofErr w:type="spellStart"/>
      <w:r w:rsidRPr="000F74F9">
        <w:t>postupka</w:t>
      </w:r>
      <w:proofErr w:type="spellEnd"/>
      <w:r w:rsidRPr="000F74F9">
        <w:t xml:space="preserve"> </w:t>
      </w:r>
      <w:proofErr w:type="spellStart"/>
      <w:r w:rsidRPr="000F74F9">
        <w:t>tužba</w:t>
      </w:r>
      <w:proofErr w:type="spellEnd"/>
      <w:r w:rsidRPr="000F74F9">
        <w:t xml:space="preserve"> </w:t>
      </w:r>
      <w:proofErr w:type="spellStart"/>
      <w:r w:rsidRPr="000F74F9">
        <w:t>zbog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se mora </w:t>
      </w:r>
      <w:proofErr w:type="spellStart"/>
      <w:r w:rsidRPr="000F74F9">
        <w:t>podneti</w:t>
      </w:r>
      <w:proofErr w:type="spellEnd"/>
      <w:r w:rsidRPr="000F74F9">
        <w:t xml:space="preserve"> u </w:t>
      </w:r>
      <w:proofErr w:type="spellStart"/>
      <w:r w:rsidRPr="000F74F9">
        <w:t>roku</w:t>
      </w:r>
      <w:proofErr w:type="spellEnd"/>
      <w:r w:rsidRPr="000F74F9">
        <w:t xml:space="preserve"> od 30 dana od dana </w:t>
      </w:r>
      <w:proofErr w:type="spellStart"/>
      <w:r w:rsidRPr="000F74F9">
        <w:t>dostavljanja</w:t>
      </w:r>
      <w:proofErr w:type="spellEnd"/>
      <w:r w:rsidRPr="000F74F9">
        <w:t xml:space="preserve"> </w:t>
      </w:r>
      <w:proofErr w:type="spellStart"/>
      <w:r w:rsidRPr="000F74F9">
        <w:t>rešenja</w:t>
      </w:r>
      <w:proofErr w:type="spellEnd"/>
      <w:r w:rsidRPr="000F74F9">
        <w:t xml:space="preserve"> </w:t>
      </w:r>
      <w:proofErr w:type="spellStart"/>
      <w:r w:rsidRPr="000F74F9">
        <w:t>kojim</w:t>
      </w:r>
      <w:proofErr w:type="spellEnd"/>
      <w:r w:rsidRPr="000F74F9">
        <w:t xml:space="preserve"> se </w:t>
      </w:r>
      <w:proofErr w:type="spellStart"/>
      <w:r w:rsidRPr="000F74F9">
        <w:t>usvaja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za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>.</w:t>
      </w:r>
    </w:p>
    <w:p w14:paraId="2E450795" w14:textId="77777777" w:rsidR="000F74F9" w:rsidRPr="000F74F9" w:rsidRDefault="000F74F9" w:rsidP="000F74F9">
      <w:pPr>
        <w:jc w:val="center"/>
      </w:pPr>
      <w:proofErr w:type="spellStart"/>
      <w:r w:rsidRPr="000F74F9">
        <w:t>Licu</w:t>
      </w:r>
      <w:proofErr w:type="spellEnd"/>
      <w:r w:rsidRPr="000F74F9">
        <w:t xml:space="preserve"> od </w:t>
      </w:r>
      <w:proofErr w:type="spellStart"/>
      <w:r w:rsidRPr="000F74F9">
        <w:t>koga</w:t>
      </w:r>
      <w:proofErr w:type="spellEnd"/>
      <w:r w:rsidRPr="000F74F9">
        <w:t xml:space="preserve"> se </w:t>
      </w:r>
      <w:proofErr w:type="spellStart"/>
      <w:r w:rsidRPr="000F74F9">
        <w:t>dokazi</w:t>
      </w:r>
      <w:proofErr w:type="spellEnd"/>
      <w:r w:rsidRPr="000F74F9">
        <w:t xml:space="preserve"> </w:t>
      </w:r>
      <w:proofErr w:type="spellStart"/>
      <w:r w:rsidRPr="000F74F9">
        <w:t>prikupljaju</w:t>
      </w:r>
      <w:proofErr w:type="spellEnd"/>
      <w:r w:rsidRPr="000F74F9">
        <w:t xml:space="preserve">, </w:t>
      </w:r>
      <w:proofErr w:type="spellStart"/>
      <w:r w:rsidRPr="000F74F9">
        <w:t>sudsko</w:t>
      </w:r>
      <w:proofErr w:type="spellEnd"/>
      <w:r w:rsidRPr="000F74F9">
        <w:t xml:space="preserve"> </w:t>
      </w:r>
      <w:proofErr w:type="spellStart"/>
      <w:r w:rsidRPr="000F74F9">
        <w:t>rešenje</w:t>
      </w:r>
      <w:proofErr w:type="spellEnd"/>
      <w:r w:rsidRPr="000F74F9">
        <w:t xml:space="preserve"> </w:t>
      </w:r>
      <w:proofErr w:type="spellStart"/>
      <w:r w:rsidRPr="000F74F9">
        <w:t>kojim</w:t>
      </w:r>
      <w:proofErr w:type="spellEnd"/>
      <w:r w:rsidRPr="000F74F9">
        <w:t xml:space="preserve"> se </w:t>
      </w:r>
      <w:proofErr w:type="spellStart"/>
      <w:r w:rsidRPr="000F74F9">
        <w:t>usvaja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za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dostavlja</w:t>
      </w:r>
      <w:proofErr w:type="spellEnd"/>
      <w:r w:rsidRPr="000F74F9">
        <w:t xml:space="preserve"> se u </w:t>
      </w:r>
      <w:proofErr w:type="spellStart"/>
      <w:r w:rsidRPr="000F74F9">
        <w:t>trenutku</w:t>
      </w:r>
      <w:proofErr w:type="spellEnd"/>
      <w:r w:rsidRPr="000F74F9">
        <w:t xml:space="preserve"> </w:t>
      </w:r>
      <w:proofErr w:type="spellStart"/>
      <w:r w:rsidRPr="000F74F9">
        <w:t>prikupljanja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, </w:t>
      </w:r>
      <w:proofErr w:type="gramStart"/>
      <w:r w:rsidRPr="000F74F9">
        <w:t>a</w:t>
      </w:r>
      <w:proofErr w:type="gramEnd"/>
      <w:r w:rsidRPr="000F74F9">
        <w:t xml:space="preserve"> </w:t>
      </w:r>
      <w:proofErr w:type="spellStart"/>
      <w:r w:rsidRPr="000F74F9">
        <w:t>odsutnom</w:t>
      </w:r>
      <w:proofErr w:type="spellEnd"/>
      <w:r w:rsidRPr="000F74F9">
        <w:t xml:space="preserve"> </w:t>
      </w:r>
      <w:proofErr w:type="spellStart"/>
      <w:r w:rsidRPr="000F74F9">
        <w:t>licu</w:t>
      </w:r>
      <w:proofErr w:type="spellEnd"/>
      <w:r w:rsidRPr="000F74F9">
        <w:t xml:space="preserve"> se </w:t>
      </w:r>
      <w:proofErr w:type="spellStart"/>
      <w:r w:rsidRPr="000F74F9">
        <w:t>dostavlja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članom</w:t>
      </w:r>
      <w:proofErr w:type="spellEnd"/>
      <w:r w:rsidRPr="000F74F9">
        <w:t xml:space="preserve"> 16.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>.</w:t>
      </w:r>
    </w:p>
    <w:p w14:paraId="2940BA3F" w14:textId="77777777" w:rsidR="000F74F9" w:rsidRPr="000F74F9" w:rsidRDefault="000F74F9" w:rsidP="000F74F9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0F74F9">
        <w:rPr>
          <w:b/>
          <w:bCs/>
        </w:rPr>
        <w:t>Postupak</w:t>
      </w:r>
      <w:proofErr w:type="spellEnd"/>
      <w:r w:rsidRPr="000F74F9">
        <w:rPr>
          <w:b/>
          <w:bCs/>
        </w:rPr>
        <w:t xml:space="preserve"> za </w:t>
      </w:r>
      <w:proofErr w:type="spellStart"/>
      <w:r w:rsidRPr="000F74F9">
        <w:rPr>
          <w:b/>
          <w:bCs/>
        </w:rPr>
        <w:t>obezbeđenje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dokaza</w:t>
      </w:r>
      <w:proofErr w:type="spellEnd"/>
    </w:p>
    <w:p w14:paraId="3335BD12" w14:textId="77777777" w:rsidR="000F74F9" w:rsidRPr="000F74F9" w:rsidRDefault="000F74F9" w:rsidP="000F74F9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14</w:t>
      </w:r>
    </w:p>
    <w:p w14:paraId="2FA323E2" w14:textId="77777777" w:rsidR="000F74F9" w:rsidRPr="000F74F9" w:rsidRDefault="000F74F9" w:rsidP="000F74F9">
      <w:pPr>
        <w:jc w:val="center"/>
      </w:pPr>
      <w:r w:rsidRPr="000F74F9">
        <w:t xml:space="preserve">Sud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odredi</w:t>
      </w:r>
      <w:proofErr w:type="spellEnd"/>
      <w:r w:rsidRPr="000F74F9">
        <w:t xml:space="preserve">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odmah</w:t>
      </w:r>
      <w:proofErr w:type="spellEnd"/>
      <w:r w:rsidRPr="000F74F9">
        <w:t xml:space="preserve"> po </w:t>
      </w:r>
      <w:proofErr w:type="spellStart"/>
      <w:r w:rsidRPr="000F74F9">
        <w:t>prijemu</w:t>
      </w:r>
      <w:proofErr w:type="spellEnd"/>
      <w:r w:rsidRPr="000F74F9">
        <w:t xml:space="preserve"> </w:t>
      </w:r>
      <w:proofErr w:type="spellStart"/>
      <w:r w:rsidRPr="000F74F9">
        <w:t>predloga</w:t>
      </w:r>
      <w:proofErr w:type="spellEnd"/>
      <w:r w:rsidRPr="000F74F9">
        <w:t xml:space="preserve"> za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bez </w:t>
      </w:r>
      <w:proofErr w:type="spellStart"/>
      <w:r w:rsidRPr="000F74F9">
        <w:t>izjašnjenja</w:t>
      </w:r>
      <w:proofErr w:type="spellEnd"/>
      <w:r w:rsidRPr="000F74F9">
        <w:t xml:space="preserve"> </w:t>
      </w:r>
      <w:proofErr w:type="spellStart"/>
      <w:r w:rsidRPr="000F74F9">
        <w:t>protivne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, a </w:t>
      </w:r>
      <w:proofErr w:type="spellStart"/>
      <w:r w:rsidRPr="000F74F9">
        <w:t>naročito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postoji</w:t>
      </w:r>
      <w:proofErr w:type="spellEnd"/>
      <w:r w:rsidRPr="000F74F9">
        <w:t xml:space="preserve"> </w:t>
      </w:r>
      <w:proofErr w:type="spellStart"/>
      <w:r w:rsidRPr="000F74F9">
        <w:t>opasnost</w:t>
      </w:r>
      <w:proofErr w:type="spellEnd"/>
      <w:r w:rsidRPr="000F74F9">
        <w:t xml:space="preserve"> da </w:t>
      </w:r>
      <w:proofErr w:type="spellStart"/>
      <w:r w:rsidRPr="000F74F9">
        <w:t>zbog</w:t>
      </w:r>
      <w:proofErr w:type="spellEnd"/>
      <w:r w:rsidRPr="000F74F9">
        <w:t xml:space="preserve"> </w:t>
      </w:r>
      <w:proofErr w:type="spellStart"/>
      <w:r w:rsidRPr="000F74F9">
        <w:t>odlaganja</w:t>
      </w:r>
      <w:proofErr w:type="spellEnd"/>
      <w:r w:rsidRPr="000F74F9">
        <w:t xml:space="preserve"> </w:t>
      </w:r>
      <w:proofErr w:type="spellStart"/>
      <w:r w:rsidRPr="000F74F9">
        <w:t>predlagač</w:t>
      </w:r>
      <w:proofErr w:type="spellEnd"/>
      <w:r w:rsidRPr="000F74F9">
        <w:t xml:space="preserve"> </w:t>
      </w:r>
      <w:proofErr w:type="spellStart"/>
      <w:r w:rsidRPr="000F74F9">
        <w:t>pretrpi</w:t>
      </w:r>
      <w:proofErr w:type="spellEnd"/>
      <w:r w:rsidRPr="000F74F9">
        <w:t xml:space="preserve"> </w:t>
      </w:r>
      <w:proofErr w:type="spellStart"/>
      <w:r w:rsidRPr="000F74F9">
        <w:t>nenadoknadivu</w:t>
      </w:r>
      <w:proofErr w:type="spellEnd"/>
      <w:r w:rsidRPr="000F74F9">
        <w:t xml:space="preserve"> </w:t>
      </w:r>
      <w:proofErr w:type="spellStart"/>
      <w:r w:rsidRPr="000F74F9">
        <w:t>štetu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  <w:r w:rsidRPr="000F74F9">
        <w:t xml:space="preserve"> da </w:t>
      </w:r>
      <w:proofErr w:type="spellStart"/>
      <w:r w:rsidRPr="000F74F9">
        <w:t>neki</w:t>
      </w:r>
      <w:proofErr w:type="spellEnd"/>
      <w:r w:rsidRPr="000F74F9">
        <w:t xml:space="preserve"> </w:t>
      </w:r>
      <w:proofErr w:type="spellStart"/>
      <w:r w:rsidRPr="000F74F9">
        <w:t>dokaz</w:t>
      </w:r>
      <w:proofErr w:type="spellEnd"/>
      <w:r w:rsidRPr="000F74F9">
        <w:t xml:space="preserve"> </w:t>
      </w:r>
      <w:proofErr w:type="spellStart"/>
      <w:r w:rsidRPr="000F74F9">
        <w:t>neće</w:t>
      </w:r>
      <w:proofErr w:type="spellEnd"/>
      <w:r w:rsidRPr="000F74F9">
        <w:t xml:space="preserve"> </w:t>
      </w:r>
      <w:proofErr w:type="spellStart"/>
      <w:r w:rsidRPr="000F74F9">
        <w:t>moći</w:t>
      </w:r>
      <w:proofErr w:type="spellEnd"/>
      <w:r w:rsidRPr="000F74F9">
        <w:t xml:space="preserve"> da se </w:t>
      </w:r>
      <w:proofErr w:type="spellStart"/>
      <w:r w:rsidRPr="000F74F9">
        <w:t>izvede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da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njegovo</w:t>
      </w:r>
      <w:proofErr w:type="spellEnd"/>
      <w:r w:rsidRPr="000F74F9">
        <w:t xml:space="preserve"> </w:t>
      </w:r>
      <w:proofErr w:type="spellStart"/>
      <w:r w:rsidRPr="000F74F9">
        <w:t>kasnije</w:t>
      </w:r>
      <w:proofErr w:type="spellEnd"/>
      <w:r w:rsidRPr="000F74F9">
        <w:t xml:space="preserve"> </w:t>
      </w:r>
      <w:proofErr w:type="spellStart"/>
      <w:r w:rsidRPr="000F74F9">
        <w:t>izvođenje</w:t>
      </w:r>
      <w:proofErr w:type="spellEnd"/>
      <w:r w:rsidRPr="000F74F9">
        <w:t xml:space="preserve">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otežano</w:t>
      </w:r>
      <w:proofErr w:type="spellEnd"/>
      <w:r w:rsidRPr="000F74F9">
        <w:t>.</w:t>
      </w:r>
    </w:p>
    <w:p w14:paraId="20A46A1C" w14:textId="77777777" w:rsidR="000F74F9" w:rsidRPr="000F74F9" w:rsidRDefault="000F74F9" w:rsidP="000F74F9">
      <w:pPr>
        <w:jc w:val="center"/>
      </w:pPr>
      <w:proofErr w:type="spellStart"/>
      <w:r w:rsidRPr="000F74F9">
        <w:t>Rešenje</w:t>
      </w:r>
      <w:proofErr w:type="spellEnd"/>
      <w:r w:rsidRPr="000F74F9">
        <w:t xml:space="preserve"> </w:t>
      </w:r>
      <w:proofErr w:type="spellStart"/>
      <w:r w:rsidRPr="000F74F9">
        <w:t>kojim</w:t>
      </w:r>
      <w:proofErr w:type="spellEnd"/>
      <w:r w:rsidRPr="000F74F9">
        <w:t xml:space="preserve"> se </w:t>
      </w:r>
      <w:proofErr w:type="spellStart"/>
      <w:r w:rsidRPr="000F74F9">
        <w:t>usvaja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za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, u </w:t>
      </w:r>
      <w:proofErr w:type="spellStart"/>
      <w:r w:rsidRPr="000F74F9">
        <w:t>slučaju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, </w:t>
      </w:r>
      <w:proofErr w:type="spellStart"/>
      <w:r w:rsidRPr="000F74F9">
        <w:t>dostaviće</w:t>
      </w:r>
      <w:proofErr w:type="spellEnd"/>
      <w:r w:rsidRPr="000F74F9">
        <w:t xml:space="preserve"> se </w:t>
      </w:r>
      <w:proofErr w:type="spellStart"/>
      <w:r w:rsidRPr="000F74F9">
        <w:t>strankama</w:t>
      </w:r>
      <w:proofErr w:type="spellEnd"/>
      <w:r w:rsidRPr="000F74F9">
        <w:t xml:space="preserve"> u </w:t>
      </w:r>
      <w:proofErr w:type="spellStart"/>
      <w:r w:rsidRPr="000F74F9">
        <w:t>postupku</w:t>
      </w:r>
      <w:proofErr w:type="spellEnd"/>
      <w:r w:rsidRPr="000F74F9">
        <w:t xml:space="preserve"> bez </w:t>
      </w:r>
      <w:proofErr w:type="spellStart"/>
      <w:r w:rsidRPr="000F74F9">
        <w:t>odlaganja</w:t>
      </w:r>
      <w:proofErr w:type="spellEnd"/>
      <w:r w:rsidRPr="000F74F9">
        <w:t>.</w:t>
      </w:r>
    </w:p>
    <w:p w14:paraId="5E877D90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tužba</w:t>
      </w:r>
      <w:proofErr w:type="spellEnd"/>
      <w:r w:rsidRPr="000F74F9">
        <w:t xml:space="preserve"> </w:t>
      </w:r>
      <w:proofErr w:type="spellStart"/>
      <w:r w:rsidRPr="000F74F9">
        <w:t>zbog</w:t>
      </w:r>
      <w:proofErr w:type="spellEnd"/>
      <w:r w:rsidRPr="000F74F9">
        <w:t xml:space="preserve"> </w:t>
      </w:r>
      <w:proofErr w:type="spellStart"/>
      <w:r w:rsidRPr="000F74F9">
        <w:t>povrede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ne </w:t>
      </w:r>
      <w:proofErr w:type="spellStart"/>
      <w:r w:rsidRPr="000F74F9">
        <w:t>bude</w:t>
      </w:r>
      <w:proofErr w:type="spellEnd"/>
      <w:r w:rsidRPr="000F74F9">
        <w:t xml:space="preserve"> </w:t>
      </w:r>
      <w:proofErr w:type="spellStart"/>
      <w:r w:rsidRPr="000F74F9">
        <w:t>podneta</w:t>
      </w:r>
      <w:proofErr w:type="spellEnd"/>
      <w:r w:rsidRPr="000F74F9">
        <w:t xml:space="preserve"> u </w:t>
      </w:r>
      <w:proofErr w:type="spellStart"/>
      <w:r w:rsidRPr="000F74F9">
        <w:t>roku</w:t>
      </w:r>
      <w:proofErr w:type="spellEnd"/>
      <w:r w:rsidRPr="000F74F9">
        <w:t xml:space="preserve"> od 30 dana od dana </w:t>
      </w:r>
      <w:proofErr w:type="spellStart"/>
      <w:r w:rsidRPr="000F74F9">
        <w:t>dostavljanja</w:t>
      </w:r>
      <w:proofErr w:type="spellEnd"/>
      <w:r w:rsidRPr="000F74F9">
        <w:t xml:space="preserve"> </w:t>
      </w:r>
      <w:proofErr w:type="spellStart"/>
      <w:r w:rsidRPr="000F74F9">
        <w:t>rešenja</w:t>
      </w:r>
      <w:proofErr w:type="spellEnd"/>
      <w:r w:rsidRPr="000F74F9">
        <w:t xml:space="preserve"> </w:t>
      </w:r>
      <w:proofErr w:type="spellStart"/>
      <w:r w:rsidRPr="000F74F9">
        <w:t>kojim</w:t>
      </w:r>
      <w:proofErr w:type="spellEnd"/>
      <w:r w:rsidRPr="000F74F9">
        <w:t xml:space="preserve"> se </w:t>
      </w:r>
      <w:proofErr w:type="spellStart"/>
      <w:r w:rsidRPr="000F74F9">
        <w:t>usvaja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za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od </w:t>
      </w:r>
      <w:proofErr w:type="spellStart"/>
      <w:r w:rsidRPr="000F74F9">
        <w:t>koga</w:t>
      </w:r>
      <w:proofErr w:type="spellEnd"/>
      <w:r w:rsidRPr="000F74F9">
        <w:t xml:space="preserve"> se </w:t>
      </w:r>
      <w:proofErr w:type="spellStart"/>
      <w:r w:rsidRPr="000F74F9">
        <w:t>dokazi</w:t>
      </w:r>
      <w:proofErr w:type="spellEnd"/>
      <w:r w:rsidRPr="000F74F9">
        <w:t xml:space="preserve"> </w:t>
      </w:r>
      <w:proofErr w:type="spellStart"/>
      <w:r w:rsidRPr="000F74F9">
        <w:t>pribavljaju</w:t>
      </w:r>
      <w:proofErr w:type="spellEnd"/>
      <w:r w:rsidRPr="000F74F9">
        <w:t xml:space="preserve"> </w:t>
      </w:r>
      <w:proofErr w:type="spellStart"/>
      <w:r w:rsidRPr="000F74F9">
        <w:t>obustaviti</w:t>
      </w:r>
      <w:proofErr w:type="spellEnd"/>
      <w:r w:rsidRPr="000F74F9">
        <w:t xml:space="preserve"> </w:t>
      </w:r>
      <w:proofErr w:type="spellStart"/>
      <w:r w:rsidRPr="000F74F9">
        <w:t>postupak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ukinuti</w:t>
      </w:r>
      <w:proofErr w:type="spellEnd"/>
      <w:r w:rsidRPr="000F74F9">
        <w:t xml:space="preserve"> </w:t>
      </w:r>
      <w:proofErr w:type="spellStart"/>
      <w:r w:rsidRPr="000F74F9">
        <w:t>sprovedene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>.</w:t>
      </w:r>
    </w:p>
    <w:p w14:paraId="0EE8E727" w14:textId="77777777" w:rsidR="000F74F9" w:rsidRPr="000F74F9" w:rsidRDefault="000F74F9" w:rsidP="000F74F9">
      <w:pPr>
        <w:jc w:val="center"/>
      </w:pPr>
      <w:proofErr w:type="spellStart"/>
      <w:r w:rsidRPr="000F74F9">
        <w:lastRenderedPageBreak/>
        <w:t>Ako</w:t>
      </w:r>
      <w:proofErr w:type="spellEnd"/>
      <w:r w:rsidRPr="000F74F9">
        <w:t xml:space="preserve"> je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određeno</w:t>
      </w:r>
      <w:proofErr w:type="spellEnd"/>
      <w:r w:rsidRPr="000F74F9">
        <w:t xml:space="preserve"> bez </w:t>
      </w:r>
      <w:proofErr w:type="spellStart"/>
      <w:r w:rsidRPr="000F74F9">
        <w:t>izjašnjenja</w:t>
      </w:r>
      <w:proofErr w:type="spellEnd"/>
      <w:r w:rsidRPr="000F74F9">
        <w:t xml:space="preserve"> </w:t>
      </w:r>
      <w:proofErr w:type="spellStart"/>
      <w:r w:rsidRPr="000F74F9">
        <w:t>protivne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će</w:t>
      </w:r>
      <w:proofErr w:type="spellEnd"/>
      <w:r w:rsidRPr="000F74F9">
        <w:t xml:space="preserve"> u </w:t>
      </w:r>
      <w:proofErr w:type="spellStart"/>
      <w:r w:rsidRPr="000F74F9">
        <w:t>razumnom</w:t>
      </w:r>
      <w:proofErr w:type="spellEnd"/>
      <w:r w:rsidRPr="000F74F9">
        <w:t xml:space="preserve"> </w:t>
      </w:r>
      <w:proofErr w:type="spellStart"/>
      <w:r w:rsidRPr="000F74F9">
        <w:t>roku</w:t>
      </w:r>
      <w:proofErr w:type="spellEnd"/>
      <w:r w:rsidRPr="000F74F9">
        <w:t xml:space="preserve"> </w:t>
      </w:r>
      <w:proofErr w:type="spellStart"/>
      <w:r w:rsidRPr="000F74F9">
        <w:t>omogućiti</w:t>
      </w:r>
      <w:proofErr w:type="spellEnd"/>
      <w:r w:rsidRPr="000F74F9">
        <w:t xml:space="preserve"> </w:t>
      </w:r>
      <w:proofErr w:type="spellStart"/>
      <w:r w:rsidRPr="000F74F9">
        <w:t>toj</w:t>
      </w:r>
      <w:proofErr w:type="spellEnd"/>
      <w:r w:rsidRPr="000F74F9">
        <w:t xml:space="preserve"> </w:t>
      </w:r>
      <w:proofErr w:type="spellStart"/>
      <w:r w:rsidRPr="000F74F9">
        <w:t>stranci</w:t>
      </w:r>
      <w:proofErr w:type="spellEnd"/>
      <w:r w:rsidRPr="000F74F9">
        <w:t xml:space="preserve"> da se </w:t>
      </w:r>
      <w:proofErr w:type="spellStart"/>
      <w:r w:rsidRPr="000F74F9">
        <w:t>izjasni</w:t>
      </w:r>
      <w:proofErr w:type="spellEnd"/>
      <w:r w:rsidRPr="000F74F9">
        <w:t xml:space="preserve"> o </w:t>
      </w:r>
      <w:proofErr w:type="spellStart"/>
      <w:r w:rsidRPr="000F74F9">
        <w:t>rešenju</w:t>
      </w:r>
      <w:proofErr w:type="spellEnd"/>
      <w:r w:rsidRPr="000F74F9">
        <w:t xml:space="preserve"> </w:t>
      </w:r>
      <w:proofErr w:type="spellStart"/>
      <w:r w:rsidRPr="000F74F9">
        <w:t>kojim</w:t>
      </w:r>
      <w:proofErr w:type="spellEnd"/>
      <w:r w:rsidRPr="000F74F9">
        <w:t xml:space="preserve"> se </w:t>
      </w:r>
      <w:proofErr w:type="spellStart"/>
      <w:r w:rsidRPr="000F74F9">
        <w:t>usvaja</w:t>
      </w:r>
      <w:proofErr w:type="spellEnd"/>
      <w:r w:rsidRPr="000F74F9">
        <w:t xml:space="preserve"> </w:t>
      </w:r>
      <w:proofErr w:type="spellStart"/>
      <w:r w:rsidRPr="000F74F9">
        <w:t>predlog</w:t>
      </w:r>
      <w:proofErr w:type="spellEnd"/>
      <w:r w:rsidRPr="000F74F9">
        <w:t xml:space="preserve"> za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, </w:t>
      </w:r>
      <w:proofErr w:type="spellStart"/>
      <w:r w:rsidRPr="000F74F9">
        <w:t>nakon</w:t>
      </w:r>
      <w:proofErr w:type="spellEnd"/>
      <w:r w:rsidRPr="000F74F9">
        <w:t xml:space="preserve"> </w:t>
      </w:r>
      <w:proofErr w:type="spellStart"/>
      <w:r w:rsidRPr="000F74F9">
        <w:t>čega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obustavi</w:t>
      </w:r>
      <w:proofErr w:type="spellEnd"/>
      <w:r w:rsidRPr="000F74F9">
        <w:t xml:space="preserve"> </w:t>
      </w:r>
      <w:proofErr w:type="spellStart"/>
      <w:r w:rsidRPr="000F74F9">
        <w:t>postupak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ukine</w:t>
      </w:r>
      <w:proofErr w:type="spellEnd"/>
      <w:r w:rsidRPr="000F74F9">
        <w:t xml:space="preserve"> </w:t>
      </w:r>
      <w:proofErr w:type="spellStart"/>
      <w:r w:rsidRPr="000F74F9">
        <w:t>sprovedene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da </w:t>
      </w:r>
      <w:proofErr w:type="spellStart"/>
      <w:r w:rsidRPr="000F74F9">
        <w:t>izmeni</w:t>
      </w:r>
      <w:proofErr w:type="spellEnd"/>
      <w:r w:rsidRPr="000F74F9">
        <w:t xml:space="preserve"> </w:t>
      </w:r>
      <w:proofErr w:type="spellStart"/>
      <w:r w:rsidRPr="000F74F9">
        <w:t>određeno</w:t>
      </w:r>
      <w:proofErr w:type="spellEnd"/>
      <w:r w:rsidRPr="000F74F9">
        <w:t xml:space="preserve">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>.</w:t>
      </w:r>
    </w:p>
    <w:p w14:paraId="17F87945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postupak</w:t>
      </w:r>
      <w:proofErr w:type="spellEnd"/>
      <w:r w:rsidRPr="000F74F9">
        <w:t xml:space="preserve"> </w:t>
      </w:r>
      <w:proofErr w:type="spellStart"/>
      <w:r w:rsidRPr="000F74F9">
        <w:t>bude</w:t>
      </w:r>
      <w:proofErr w:type="spellEnd"/>
      <w:r w:rsidRPr="000F74F9">
        <w:t xml:space="preserve"> </w:t>
      </w:r>
      <w:proofErr w:type="spellStart"/>
      <w:r w:rsidRPr="000F74F9">
        <w:t>obustavljen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sprovedene</w:t>
      </w:r>
      <w:proofErr w:type="spellEnd"/>
      <w:r w:rsidRPr="000F74F9">
        <w:t xml:space="preserve"> </w:t>
      </w:r>
      <w:proofErr w:type="spellStart"/>
      <w:r w:rsidRPr="000F74F9">
        <w:t>radnje</w:t>
      </w:r>
      <w:proofErr w:type="spellEnd"/>
      <w:r w:rsidRPr="000F74F9">
        <w:t xml:space="preserve"> </w:t>
      </w:r>
      <w:proofErr w:type="spellStart"/>
      <w:r w:rsidRPr="000F74F9">
        <w:t>budu</w:t>
      </w:r>
      <w:proofErr w:type="spellEnd"/>
      <w:r w:rsidRPr="000F74F9">
        <w:t xml:space="preserve"> </w:t>
      </w:r>
      <w:proofErr w:type="spellStart"/>
      <w:r w:rsidRPr="000F74F9">
        <w:t>ukinute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utvrdi</w:t>
      </w:r>
      <w:proofErr w:type="spellEnd"/>
      <w:r w:rsidRPr="000F74F9">
        <w:t xml:space="preserve"> da </w:t>
      </w:r>
      <w:proofErr w:type="spellStart"/>
      <w:r w:rsidRPr="000F74F9">
        <w:t>povreda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 xml:space="preserve">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učinjena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  <w:r w:rsidRPr="000F74F9">
        <w:t xml:space="preserve"> da </w:t>
      </w:r>
      <w:proofErr w:type="spellStart"/>
      <w:r w:rsidRPr="000F74F9">
        <w:t>nije</w:t>
      </w:r>
      <w:proofErr w:type="spellEnd"/>
      <w:r w:rsidRPr="000F74F9">
        <w:t xml:space="preserve"> </w:t>
      </w:r>
      <w:proofErr w:type="spellStart"/>
      <w:r w:rsidRPr="000F74F9">
        <w:t>postojala</w:t>
      </w:r>
      <w:proofErr w:type="spellEnd"/>
      <w:r w:rsidRPr="000F74F9">
        <w:t xml:space="preserve"> </w:t>
      </w:r>
      <w:proofErr w:type="spellStart"/>
      <w:r w:rsidRPr="000F74F9">
        <w:t>ozbiljna</w:t>
      </w:r>
      <w:proofErr w:type="spellEnd"/>
      <w:r w:rsidRPr="000F74F9">
        <w:t xml:space="preserve"> </w:t>
      </w:r>
      <w:proofErr w:type="spellStart"/>
      <w:r w:rsidRPr="000F74F9">
        <w:t>pretnja</w:t>
      </w:r>
      <w:proofErr w:type="spellEnd"/>
      <w:r w:rsidRPr="000F74F9">
        <w:t xml:space="preserve"> da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povređeno</w:t>
      </w:r>
      <w:proofErr w:type="spellEnd"/>
      <w:r w:rsidRPr="000F74F9">
        <w:t xml:space="preserve">, </w:t>
      </w:r>
      <w:proofErr w:type="spellStart"/>
      <w:r w:rsidRPr="000F74F9">
        <w:t>stranka</w:t>
      </w:r>
      <w:proofErr w:type="spellEnd"/>
      <w:r w:rsidRPr="000F74F9">
        <w:t xml:space="preserve"> </w:t>
      </w:r>
      <w:proofErr w:type="spellStart"/>
      <w:r w:rsidRPr="000F74F9">
        <w:t>protiv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određeno</w:t>
      </w:r>
      <w:proofErr w:type="spellEnd"/>
      <w:r w:rsidRPr="000F74F9">
        <w:t xml:space="preserve">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ima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naknadu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joj</w:t>
      </w:r>
      <w:proofErr w:type="spellEnd"/>
      <w:r w:rsidRPr="000F74F9">
        <w:t xml:space="preserve"> je </w:t>
      </w:r>
      <w:proofErr w:type="spellStart"/>
      <w:r w:rsidRPr="000F74F9">
        <w:t>naneta</w:t>
      </w:r>
      <w:proofErr w:type="spellEnd"/>
      <w:r w:rsidRPr="000F74F9">
        <w:t xml:space="preserve"> </w:t>
      </w:r>
      <w:proofErr w:type="spellStart"/>
      <w:r w:rsidRPr="000F74F9">
        <w:t>obezbeđenjem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>.</w:t>
      </w:r>
    </w:p>
    <w:p w14:paraId="32510517" w14:textId="77777777" w:rsidR="000F74F9" w:rsidRPr="000F74F9" w:rsidRDefault="000F74F9" w:rsidP="000F74F9">
      <w:pPr>
        <w:jc w:val="center"/>
      </w:pPr>
      <w:r w:rsidRPr="000F74F9">
        <w:t xml:space="preserve">Sud </w:t>
      </w:r>
      <w:proofErr w:type="spellStart"/>
      <w:r w:rsidRPr="000F74F9">
        <w:t>može</w:t>
      </w:r>
      <w:proofErr w:type="spellEnd"/>
      <w:r w:rsidRPr="000F74F9">
        <w:t xml:space="preserve"> </w:t>
      </w:r>
      <w:proofErr w:type="spellStart"/>
      <w:r w:rsidRPr="000F74F9">
        <w:t>usloviti</w:t>
      </w:r>
      <w:proofErr w:type="spellEnd"/>
      <w:r w:rsidRPr="000F74F9">
        <w:t xml:space="preserve"> </w:t>
      </w:r>
      <w:proofErr w:type="spellStart"/>
      <w:r w:rsidRPr="000F74F9">
        <w:t>usvajanje</w:t>
      </w:r>
      <w:proofErr w:type="spellEnd"/>
      <w:r w:rsidRPr="000F74F9">
        <w:t xml:space="preserve"> </w:t>
      </w:r>
      <w:proofErr w:type="spellStart"/>
      <w:r w:rsidRPr="000F74F9">
        <w:t>predloga</w:t>
      </w:r>
      <w:proofErr w:type="spellEnd"/>
      <w:r w:rsidRPr="000F74F9">
        <w:t xml:space="preserve"> za </w:t>
      </w:r>
      <w:proofErr w:type="spellStart"/>
      <w:r w:rsidRPr="000F74F9">
        <w:t>obezbeđenje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 xml:space="preserve"> </w:t>
      </w:r>
      <w:proofErr w:type="spellStart"/>
      <w:r w:rsidRPr="000F74F9">
        <w:t>polaganjem</w:t>
      </w:r>
      <w:proofErr w:type="spellEnd"/>
      <w:r w:rsidRPr="000F74F9">
        <w:t xml:space="preserve"> </w:t>
      </w:r>
      <w:proofErr w:type="spellStart"/>
      <w:r w:rsidRPr="000F74F9">
        <w:t>odgovarajućeg</w:t>
      </w:r>
      <w:proofErr w:type="spellEnd"/>
      <w:r w:rsidRPr="000F74F9">
        <w:t xml:space="preserve"> </w:t>
      </w:r>
      <w:proofErr w:type="spellStart"/>
      <w:r w:rsidRPr="000F74F9">
        <w:t>jemstva</w:t>
      </w:r>
      <w:proofErr w:type="spellEnd"/>
      <w:r w:rsidRPr="000F74F9">
        <w:t xml:space="preserve">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sredstva</w:t>
      </w:r>
      <w:proofErr w:type="spellEnd"/>
      <w:r w:rsidRPr="000F74F9">
        <w:t xml:space="preserve"> </w:t>
      </w:r>
      <w:proofErr w:type="spellStart"/>
      <w:r w:rsidRPr="000F74F9">
        <w:t>obezbeđenja</w:t>
      </w:r>
      <w:proofErr w:type="spellEnd"/>
      <w:r w:rsidRPr="000F74F9">
        <w:t xml:space="preserve"> za </w:t>
      </w:r>
      <w:proofErr w:type="spellStart"/>
      <w:r w:rsidRPr="000F74F9">
        <w:t>štetu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bi </w:t>
      </w:r>
      <w:proofErr w:type="spellStart"/>
      <w:r w:rsidRPr="000F74F9">
        <w:t>protivnoj</w:t>
      </w:r>
      <w:proofErr w:type="spellEnd"/>
      <w:r w:rsidRPr="000F74F9">
        <w:t xml:space="preserve"> </w:t>
      </w:r>
      <w:proofErr w:type="spellStart"/>
      <w:r w:rsidRPr="000F74F9">
        <w:t>stranci</w:t>
      </w:r>
      <w:proofErr w:type="spellEnd"/>
      <w:r w:rsidRPr="000F74F9">
        <w:t xml:space="preserve"> </w:t>
      </w:r>
      <w:proofErr w:type="spellStart"/>
      <w:r w:rsidRPr="000F74F9">
        <w:t>mogla</w:t>
      </w:r>
      <w:proofErr w:type="spellEnd"/>
      <w:r w:rsidRPr="000F74F9">
        <w:t xml:space="preserve">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naneta</w:t>
      </w:r>
      <w:proofErr w:type="spellEnd"/>
      <w:r w:rsidRPr="000F74F9">
        <w:t xml:space="preserve"> </w:t>
      </w:r>
      <w:proofErr w:type="spellStart"/>
      <w:r w:rsidRPr="000F74F9">
        <w:t>obezbeđenjem</w:t>
      </w:r>
      <w:proofErr w:type="spellEnd"/>
      <w:r w:rsidRPr="000F74F9">
        <w:t xml:space="preserve"> </w:t>
      </w:r>
      <w:proofErr w:type="spellStart"/>
      <w:r w:rsidRPr="000F74F9">
        <w:t>dokaza</w:t>
      </w:r>
      <w:proofErr w:type="spellEnd"/>
      <w:r w:rsidRPr="000F74F9">
        <w:t>.</w:t>
      </w:r>
    </w:p>
    <w:p w14:paraId="693CFF98" w14:textId="77777777" w:rsidR="000F74F9" w:rsidRPr="000F74F9" w:rsidRDefault="000F74F9" w:rsidP="000F74F9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0F74F9">
        <w:rPr>
          <w:b/>
          <w:bCs/>
        </w:rPr>
        <w:t>Obaveza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pružanja</w:t>
      </w:r>
      <w:proofErr w:type="spellEnd"/>
      <w:r w:rsidRPr="000F74F9">
        <w:rPr>
          <w:b/>
          <w:bCs/>
        </w:rPr>
        <w:t xml:space="preserve"> </w:t>
      </w:r>
      <w:proofErr w:type="spellStart"/>
      <w:r w:rsidRPr="000F74F9">
        <w:rPr>
          <w:b/>
          <w:bCs/>
        </w:rPr>
        <w:t>informacija</w:t>
      </w:r>
      <w:proofErr w:type="spellEnd"/>
    </w:p>
    <w:p w14:paraId="64266BEB" w14:textId="77777777" w:rsidR="000F74F9" w:rsidRPr="000F74F9" w:rsidRDefault="000F74F9" w:rsidP="000F74F9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15</w:t>
      </w:r>
    </w:p>
    <w:p w14:paraId="31070052" w14:textId="77777777" w:rsidR="000F74F9" w:rsidRPr="000F74F9" w:rsidRDefault="000F74F9" w:rsidP="000F74F9">
      <w:pPr>
        <w:jc w:val="center"/>
      </w:pPr>
      <w:r w:rsidRPr="000F74F9">
        <w:t xml:space="preserve">Sud </w:t>
      </w:r>
      <w:proofErr w:type="spellStart"/>
      <w:r w:rsidRPr="000F74F9">
        <w:t>može</w:t>
      </w:r>
      <w:proofErr w:type="spellEnd"/>
      <w:r w:rsidRPr="000F74F9">
        <w:t xml:space="preserve">,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opravdan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srazmeran</w:t>
      </w:r>
      <w:proofErr w:type="spellEnd"/>
      <w:r w:rsidRPr="000F74F9">
        <w:t xml:space="preserve"> </w:t>
      </w:r>
      <w:proofErr w:type="spellStart"/>
      <w:r w:rsidRPr="000F74F9">
        <w:t>zahtev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čije</w:t>
      </w:r>
      <w:proofErr w:type="spellEnd"/>
      <w:r w:rsidRPr="000F74F9">
        <w:t xml:space="preserve"> je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povređeno</w:t>
      </w:r>
      <w:proofErr w:type="spellEnd"/>
      <w:r w:rsidRPr="000F74F9">
        <w:t xml:space="preserve">, da </w:t>
      </w:r>
      <w:proofErr w:type="spellStart"/>
      <w:r w:rsidRPr="000F74F9">
        <w:t>naloži</w:t>
      </w:r>
      <w:proofErr w:type="spellEnd"/>
      <w:r w:rsidRPr="000F74F9">
        <w:t xml:space="preserve"> </w:t>
      </w:r>
      <w:proofErr w:type="spellStart"/>
      <w:r w:rsidRPr="000F74F9">
        <w:t>licu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da </w:t>
      </w:r>
      <w:proofErr w:type="spellStart"/>
      <w:r w:rsidRPr="000F74F9">
        <w:t>pruži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o </w:t>
      </w:r>
      <w:proofErr w:type="spellStart"/>
      <w:r w:rsidRPr="000F74F9">
        <w:t>trećim</w:t>
      </w:r>
      <w:proofErr w:type="spellEnd"/>
      <w:r w:rsidRPr="000F74F9">
        <w:t xml:space="preserve"> </w:t>
      </w:r>
      <w:proofErr w:type="spellStart"/>
      <w:r w:rsidRPr="000F74F9">
        <w:t>licima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učestvovala</w:t>
      </w:r>
      <w:proofErr w:type="spellEnd"/>
      <w:r w:rsidRPr="000F74F9">
        <w:t xml:space="preserve"> u </w:t>
      </w:r>
      <w:proofErr w:type="spellStart"/>
      <w:r w:rsidRPr="000F74F9">
        <w:t>povredi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o </w:t>
      </w:r>
      <w:proofErr w:type="spellStart"/>
      <w:r w:rsidRPr="000F74F9">
        <w:t>njihovim</w:t>
      </w:r>
      <w:proofErr w:type="spellEnd"/>
      <w:r w:rsidRPr="000F74F9">
        <w:t xml:space="preserve"> </w:t>
      </w:r>
      <w:proofErr w:type="spellStart"/>
      <w:r w:rsidRPr="000F74F9">
        <w:t>distributivnim</w:t>
      </w:r>
      <w:proofErr w:type="spellEnd"/>
      <w:r w:rsidRPr="000F74F9">
        <w:t xml:space="preserve"> </w:t>
      </w:r>
      <w:proofErr w:type="spellStart"/>
      <w:r w:rsidRPr="000F74F9">
        <w:t>kanalima</w:t>
      </w:r>
      <w:proofErr w:type="spellEnd"/>
      <w:r w:rsidRPr="000F74F9">
        <w:t xml:space="preserve">, </w:t>
      </w:r>
      <w:proofErr w:type="spellStart"/>
      <w:r w:rsidRPr="000F74F9">
        <w:t>ili</w:t>
      </w:r>
      <w:proofErr w:type="spellEnd"/>
      <w:r w:rsidRPr="000F74F9">
        <w:t xml:space="preserve"> da </w:t>
      </w:r>
      <w:proofErr w:type="spellStart"/>
      <w:r w:rsidRPr="000F74F9">
        <w:t>preda</w:t>
      </w:r>
      <w:proofErr w:type="spellEnd"/>
      <w:r w:rsidRPr="000F74F9">
        <w:t xml:space="preserve"> </w:t>
      </w:r>
      <w:proofErr w:type="spellStart"/>
      <w:r w:rsidRPr="000F74F9">
        <w:t>dokumente</w:t>
      </w:r>
      <w:proofErr w:type="spellEnd"/>
      <w:r w:rsidRPr="000F74F9">
        <w:t xml:space="preserve"> koji </w:t>
      </w:r>
      <w:proofErr w:type="spellStart"/>
      <w:r w:rsidRPr="000F74F9">
        <w:t>su</w:t>
      </w:r>
      <w:proofErr w:type="spellEnd"/>
      <w:r w:rsidRPr="000F74F9">
        <w:t xml:space="preserve"> u </w:t>
      </w:r>
      <w:proofErr w:type="spellStart"/>
      <w:r w:rsidRPr="000F74F9">
        <w:t>vezi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povredom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>.</w:t>
      </w:r>
    </w:p>
    <w:p w14:paraId="74A41D7B" w14:textId="77777777" w:rsidR="000F74F9" w:rsidRPr="000F74F9" w:rsidRDefault="000F74F9" w:rsidP="000F74F9">
      <w:pPr>
        <w:jc w:val="center"/>
      </w:pPr>
      <w:r w:rsidRPr="000F74F9">
        <w:t xml:space="preserve">Osim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povredilo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, </w:t>
      </w:r>
      <w:proofErr w:type="spellStart"/>
      <w:r w:rsidRPr="000F74F9">
        <w:t>pružanje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predaju</w:t>
      </w:r>
      <w:proofErr w:type="spellEnd"/>
      <w:r w:rsidRPr="000F74F9">
        <w:t xml:space="preserve"> </w:t>
      </w:r>
      <w:proofErr w:type="spellStart"/>
      <w:r w:rsidRPr="000F74F9">
        <w:t>dokumenata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naloži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licu</w:t>
      </w:r>
      <w:proofErr w:type="spellEnd"/>
      <w:r w:rsidRPr="000F74F9">
        <w:t>:</w:t>
      </w:r>
    </w:p>
    <w:p w14:paraId="570BF3C4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kod</w:t>
      </w:r>
      <w:proofErr w:type="spellEnd"/>
      <w:r w:rsidRPr="000F74F9">
        <w:t xml:space="preserve"> </w:t>
      </w:r>
      <w:proofErr w:type="spellStart"/>
      <w:r w:rsidRPr="000F74F9">
        <w:t>koga</w:t>
      </w:r>
      <w:proofErr w:type="spellEnd"/>
      <w:r w:rsidRPr="000F74F9">
        <w:t xml:space="preserve"> je </w:t>
      </w:r>
      <w:proofErr w:type="spellStart"/>
      <w:r w:rsidRPr="000F74F9">
        <w:t>pronađena</w:t>
      </w:r>
      <w:proofErr w:type="spellEnd"/>
      <w:r w:rsidRPr="000F74F9">
        <w:t xml:space="preserve"> </w:t>
      </w:r>
      <w:proofErr w:type="spellStart"/>
      <w:r w:rsidRPr="000F74F9">
        <w:t>roba</w:t>
      </w:r>
      <w:proofErr w:type="spellEnd"/>
      <w:r w:rsidRPr="000F74F9">
        <w:t xml:space="preserve"> </w:t>
      </w:r>
      <w:proofErr w:type="spellStart"/>
      <w:r w:rsidRPr="000F74F9">
        <w:t>kojom</w:t>
      </w:r>
      <w:proofErr w:type="spellEnd"/>
      <w:r w:rsidRPr="000F74F9">
        <w:t xml:space="preserve"> se u </w:t>
      </w:r>
      <w:proofErr w:type="spellStart"/>
      <w:r w:rsidRPr="000F74F9">
        <w:t>obavljanju</w:t>
      </w:r>
      <w:proofErr w:type="spellEnd"/>
      <w:r w:rsidRPr="000F74F9">
        <w:t xml:space="preserve"> </w:t>
      </w:r>
      <w:proofErr w:type="spellStart"/>
      <w:r w:rsidRPr="000F74F9">
        <w:t>privredne</w:t>
      </w:r>
      <w:proofErr w:type="spellEnd"/>
      <w:r w:rsidRPr="000F74F9">
        <w:t xml:space="preserve"> </w:t>
      </w:r>
      <w:proofErr w:type="spellStart"/>
      <w:r w:rsidRPr="000F74F9">
        <w:t>delatnosti</w:t>
      </w:r>
      <w:proofErr w:type="spellEnd"/>
      <w:r w:rsidRPr="000F74F9">
        <w:t xml:space="preserve"> </w:t>
      </w:r>
      <w:proofErr w:type="spellStart"/>
      <w:r w:rsidRPr="000F74F9">
        <w:t>povređuje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proofErr w:type="gramStart"/>
      <w:r w:rsidRPr="000F74F9">
        <w:t>tajna</w:t>
      </w:r>
      <w:proofErr w:type="spellEnd"/>
      <w:r w:rsidRPr="000F74F9">
        <w:t>;</w:t>
      </w:r>
      <w:proofErr w:type="gramEnd"/>
    </w:p>
    <w:p w14:paraId="00937841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koje</w:t>
      </w:r>
      <w:proofErr w:type="spellEnd"/>
      <w:r w:rsidRPr="000F74F9">
        <w:t xml:space="preserve"> u </w:t>
      </w:r>
      <w:proofErr w:type="spellStart"/>
      <w:r w:rsidRPr="000F74F9">
        <w:t>obavljanju</w:t>
      </w:r>
      <w:proofErr w:type="spellEnd"/>
      <w:r w:rsidRPr="000F74F9">
        <w:t xml:space="preserve"> </w:t>
      </w:r>
      <w:proofErr w:type="spellStart"/>
      <w:r w:rsidRPr="000F74F9">
        <w:t>privredne</w:t>
      </w:r>
      <w:proofErr w:type="spellEnd"/>
      <w:r w:rsidRPr="000F74F9">
        <w:t xml:space="preserve"> </w:t>
      </w:r>
      <w:proofErr w:type="spellStart"/>
      <w:r w:rsidRPr="000F74F9">
        <w:t>delatnosti</w:t>
      </w:r>
      <w:proofErr w:type="spellEnd"/>
      <w:r w:rsidRPr="000F74F9">
        <w:t xml:space="preserve"> </w:t>
      </w:r>
      <w:proofErr w:type="spellStart"/>
      <w:r w:rsidRPr="000F74F9">
        <w:t>koristi</w:t>
      </w:r>
      <w:proofErr w:type="spellEnd"/>
      <w:r w:rsidRPr="000F74F9">
        <w:t xml:space="preserve"> </w:t>
      </w:r>
      <w:proofErr w:type="spellStart"/>
      <w:r w:rsidRPr="000F74F9">
        <w:t>usluge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povređuje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proofErr w:type="gramStart"/>
      <w:r w:rsidRPr="000F74F9">
        <w:t>tajna</w:t>
      </w:r>
      <w:proofErr w:type="spellEnd"/>
      <w:r w:rsidRPr="000F74F9">
        <w:t>;</w:t>
      </w:r>
      <w:proofErr w:type="gramEnd"/>
    </w:p>
    <w:p w14:paraId="3479051E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koje</w:t>
      </w:r>
      <w:proofErr w:type="spellEnd"/>
      <w:r w:rsidRPr="000F74F9">
        <w:t xml:space="preserve"> u </w:t>
      </w:r>
      <w:proofErr w:type="spellStart"/>
      <w:r w:rsidRPr="000F74F9">
        <w:t>obavljanju</w:t>
      </w:r>
      <w:proofErr w:type="spellEnd"/>
      <w:r w:rsidRPr="000F74F9">
        <w:t xml:space="preserve"> </w:t>
      </w:r>
      <w:proofErr w:type="spellStart"/>
      <w:r w:rsidRPr="000F74F9">
        <w:t>privredne</w:t>
      </w:r>
      <w:proofErr w:type="spellEnd"/>
      <w:r w:rsidRPr="000F74F9">
        <w:t xml:space="preserve"> </w:t>
      </w:r>
      <w:proofErr w:type="spellStart"/>
      <w:r w:rsidRPr="000F74F9">
        <w:t>delatnosti</w:t>
      </w:r>
      <w:proofErr w:type="spellEnd"/>
      <w:r w:rsidRPr="000F74F9">
        <w:t xml:space="preserve"> </w:t>
      </w:r>
      <w:proofErr w:type="spellStart"/>
      <w:r w:rsidRPr="000F74F9">
        <w:t>pruža</w:t>
      </w:r>
      <w:proofErr w:type="spellEnd"/>
      <w:r w:rsidRPr="000F74F9">
        <w:t xml:space="preserve"> </w:t>
      </w:r>
      <w:proofErr w:type="spellStart"/>
      <w:r w:rsidRPr="000F74F9">
        <w:t>usluge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se </w:t>
      </w:r>
      <w:proofErr w:type="spellStart"/>
      <w:r w:rsidRPr="000F74F9">
        <w:t>koriste</w:t>
      </w:r>
      <w:proofErr w:type="spellEnd"/>
      <w:r w:rsidRPr="000F74F9">
        <w:t xml:space="preserve"> u </w:t>
      </w:r>
      <w:proofErr w:type="spellStart"/>
      <w:r w:rsidRPr="000F74F9">
        <w:t>aktivnostima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povređuje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proofErr w:type="gramStart"/>
      <w:r w:rsidRPr="000F74F9">
        <w:t>tajna</w:t>
      </w:r>
      <w:proofErr w:type="spellEnd"/>
      <w:r w:rsidRPr="000F74F9">
        <w:t>;</w:t>
      </w:r>
      <w:proofErr w:type="gramEnd"/>
    </w:p>
    <w:p w14:paraId="21C62FE3" w14:textId="77777777" w:rsidR="000F74F9" w:rsidRPr="000F74F9" w:rsidRDefault="000F74F9" w:rsidP="000F74F9">
      <w:pPr>
        <w:jc w:val="center"/>
      </w:pPr>
      <w:r w:rsidRPr="000F74F9">
        <w:t xml:space="preserve">4) </w:t>
      </w:r>
      <w:proofErr w:type="spellStart"/>
      <w:r w:rsidRPr="000F74F9">
        <w:t>koje</w:t>
      </w:r>
      <w:proofErr w:type="spellEnd"/>
      <w:r w:rsidRPr="000F74F9">
        <w:t xml:space="preserve"> je od </w:t>
      </w:r>
      <w:proofErr w:type="spellStart"/>
      <w:r w:rsidRPr="000F74F9">
        <w:t>strane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tač</w:t>
      </w:r>
      <w:proofErr w:type="spellEnd"/>
      <w:r w:rsidRPr="000F74F9">
        <w:t xml:space="preserve">. 1), 2) </w:t>
      </w:r>
      <w:proofErr w:type="spellStart"/>
      <w:r w:rsidRPr="000F74F9">
        <w:t>ili</w:t>
      </w:r>
      <w:proofErr w:type="spellEnd"/>
      <w:r w:rsidRPr="000F74F9">
        <w:t xml:space="preserve"> 3)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</w:t>
      </w:r>
      <w:proofErr w:type="spellStart"/>
      <w:r w:rsidRPr="000F74F9">
        <w:t>navedeno</w:t>
      </w:r>
      <w:proofErr w:type="spellEnd"/>
      <w:r w:rsidRPr="000F74F9">
        <w:t xml:space="preserve"> </w:t>
      </w:r>
      <w:proofErr w:type="spellStart"/>
      <w:r w:rsidRPr="000F74F9">
        <w:t>kao</w:t>
      </w:r>
      <w:proofErr w:type="spellEnd"/>
      <w:r w:rsidRPr="000F74F9">
        <w:t xml:space="preserve"> lice </w:t>
      </w:r>
      <w:proofErr w:type="spellStart"/>
      <w:r w:rsidRPr="000F74F9">
        <w:t>uključeno</w:t>
      </w:r>
      <w:proofErr w:type="spellEnd"/>
      <w:r w:rsidRPr="000F74F9">
        <w:t xml:space="preserve"> u </w:t>
      </w:r>
      <w:proofErr w:type="spellStart"/>
      <w:r w:rsidRPr="000F74F9">
        <w:t>proizvodnju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distribuciju</w:t>
      </w:r>
      <w:proofErr w:type="spellEnd"/>
      <w:r w:rsidRPr="000F74F9">
        <w:t xml:space="preserve"> </w:t>
      </w:r>
      <w:proofErr w:type="spellStart"/>
      <w:r w:rsidRPr="000F74F9">
        <w:t>roba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pružanje</w:t>
      </w:r>
      <w:proofErr w:type="spellEnd"/>
      <w:r w:rsidRPr="000F74F9">
        <w:t xml:space="preserve"> </w:t>
      </w:r>
      <w:proofErr w:type="spellStart"/>
      <w:r w:rsidRPr="000F74F9">
        <w:t>usluga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povređuje</w:t>
      </w:r>
      <w:proofErr w:type="spellEnd"/>
      <w:r w:rsidRPr="000F74F9">
        <w:t xml:space="preserve">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>.</w:t>
      </w:r>
    </w:p>
    <w:p w14:paraId="4B27CA3A" w14:textId="77777777" w:rsidR="000F74F9" w:rsidRPr="000F74F9" w:rsidRDefault="000F74F9" w:rsidP="000F74F9">
      <w:pPr>
        <w:jc w:val="center"/>
      </w:pPr>
      <w:r w:rsidRPr="000F74F9">
        <w:t xml:space="preserve">Pod </w:t>
      </w:r>
      <w:proofErr w:type="spellStart"/>
      <w:r w:rsidRPr="000F74F9">
        <w:t>informacijama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smatraju</w:t>
      </w:r>
      <w:proofErr w:type="spellEnd"/>
      <w:r w:rsidRPr="000F74F9">
        <w:t xml:space="preserve"> se </w:t>
      </w:r>
      <w:proofErr w:type="spellStart"/>
      <w:r w:rsidRPr="000F74F9">
        <w:t>naročito</w:t>
      </w:r>
      <w:proofErr w:type="spellEnd"/>
      <w:r w:rsidRPr="000F74F9">
        <w:t>:</w:t>
      </w:r>
    </w:p>
    <w:p w14:paraId="50860273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podaci</w:t>
      </w:r>
      <w:proofErr w:type="spellEnd"/>
      <w:r w:rsidRPr="000F74F9">
        <w:t xml:space="preserve"> o </w:t>
      </w:r>
      <w:proofErr w:type="spellStart"/>
      <w:r w:rsidRPr="000F74F9">
        <w:t>proizvođačima</w:t>
      </w:r>
      <w:proofErr w:type="spellEnd"/>
      <w:r w:rsidRPr="000F74F9">
        <w:t xml:space="preserve">, </w:t>
      </w:r>
      <w:proofErr w:type="spellStart"/>
      <w:r w:rsidRPr="000F74F9">
        <w:t>distributerima</w:t>
      </w:r>
      <w:proofErr w:type="spellEnd"/>
      <w:r w:rsidRPr="000F74F9">
        <w:t xml:space="preserve">, </w:t>
      </w:r>
      <w:proofErr w:type="spellStart"/>
      <w:r w:rsidRPr="000F74F9">
        <w:t>dobavljačima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drugim</w:t>
      </w:r>
      <w:proofErr w:type="spellEnd"/>
      <w:r w:rsidRPr="000F74F9">
        <w:t xml:space="preserve"> </w:t>
      </w:r>
      <w:proofErr w:type="spellStart"/>
      <w:r w:rsidRPr="000F74F9">
        <w:t>licima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bila</w:t>
      </w:r>
      <w:proofErr w:type="spellEnd"/>
      <w:r w:rsidRPr="000F74F9">
        <w:t xml:space="preserve"> </w:t>
      </w:r>
      <w:proofErr w:type="spellStart"/>
      <w:r w:rsidRPr="000F74F9">
        <w:t>uključena</w:t>
      </w:r>
      <w:proofErr w:type="spellEnd"/>
      <w:r w:rsidRPr="000F74F9">
        <w:t xml:space="preserve"> u </w:t>
      </w:r>
      <w:proofErr w:type="spellStart"/>
      <w:r w:rsidRPr="000F74F9">
        <w:t>proizvodnju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distribuciju</w:t>
      </w:r>
      <w:proofErr w:type="spellEnd"/>
      <w:r w:rsidRPr="000F74F9">
        <w:t xml:space="preserve"> robe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pružanje</w:t>
      </w:r>
      <w:proofErr w:type="spellEnd"/>
      <w:r w:rsidRPr="000F74F9">
        <w:t xml:space="preserve"> </w:t>
      </w:r>
      <w:proofErr w:type="spellStart"/>
      <w:r w:rsidRPr="000F74F9">
        <w:t>usluga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o </w:t>
      </w:r>
      <w:proofErr w:type="spellStart"/>
      <w:r w:rsidRPr="000F74F9">
        <w:t>prodavcima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je </w:t>
      </w:r>
      <w:proofErr w:type="spellStart"/>
      <w:r w:rsidRPr="000F74F9">
        <w:t>roba</w:t>
      </w:r>
      <w:proofErr w:type="spellEnd"/>
      <w:r w:rsidRPr="000F74F9">
        <w:t xml:space="preserve"> </w:t>
      </w:r>
      <w:proofErr w:type="spellStart"/>
      <w:proofErr w:type="gramStart"/>
      <w:r w:rsidRPr="000F74F9">
        <w:t>namenjena</w:t>
      </w:r>
      <w:proofErr w:type="spellEnd"/>
      <w:r w:rsidRPr="000F74F9">
        <w:t>;</w:t>
      </w:r>
      <w:proofErr w:type="gramEnd"/>
    </w:p>
    <w:p w14:paraId="4018E32C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podaci</w:t>
      </w:r>
      <w:proofErr w:type="spellEnd"/>
      <w:r w:rsidRPr="000F74F9">
        <w:t xml:space="preserve"> o </w:t>
      </w:r>
      <w:proofErr w:type="spellStart"/>
      <w:r w:rsidRPr="000F74F9">
        <w:t>količinama</w:t>
      </w:r>
      <w:proofErr w:type="spellEnd"/>
      <w:r w:rsidRPr="000F74F9">
        <w:t xml:space="preserve"> </w:t>
      </w:r>
      <w:proofErr w:type="spellStart"/>
      <w:r w:rsidRPr="000F74F9">
        <w:t>proizvedene</w:t>
      </w:r>
      <w:proofErr w:type="spellEnd"/>
      <w:r w:rsidRPr="000F74F9">
        <w:t xml:space="preserve">, </w:t>
      </w:r>
      <w:proofErr w:type="spellStart"/>
      <w:r w:rsidRPr="000F74F9">
        <w:t>isporučene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naručene</w:t>
      </w:r>
      <w:proofErr w:type="spellEnd"/>
      <w:r w:rsidRPr="000F74F9">
        <w:t xml:space="preserve"> robe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usluga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o </w:t>
      </w:r>
      <w:proofErr w:type="spellStart"/>
      <w:r w:rsidRPr="000F74F9">
        <w:t>cenama</w:t>
      </w:r>
      <w:proofErr w:type="spellEnd"/>
      <w:r w:rsidRPr="000F74F9">
        <w:t xml:space="preserve"> </w:t>
      </w:r>
      <w:proofErr w:type="spellStart"/>
      <w:r w:rsidRPr="000F74F9">
        <w:t>naplaćenim</w:t>
      </w:r>
      <w:proofErr w:type="spellEnd"/>
      <w:r w:rsidRPr="000F74F9">
        <w:t xml:space="preserve"> za </w:t>
      </w:r>
      <w:proofErr w:type="spellStart"/>
      <w:r w:rsidRPr="000F74F9">
        <w:t>tu</w:t>
      </w:r>
      <w:proofErr w:type="spellEnd"/>
      <w:r w:rsidRPr="000F74F9">
        <w:t xml:space="preserve"> </w:t>
      </w:r>
      <w:proofErr w:type="spellStart"/>
      <w:r w:rsidRPr="000F74F9">
        <w:t>robu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usluge</w:t>
      </w:r>
      <w:proofErr w:type="spellEnd"/>
      <w:r w:rsidRPr="000F74F9">
        <w:t>.</w:t>
      </w:r>
    </w:p>
    <w:p w14:paraId="15CFF052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st.</w:t>
      </w:r>
      <w:proofErr w:type="spellEnd"/>
      <w:r w:rsidRPr="000F74F9">
        <w:t xml:space="preserve"> 1. </w:t>
      </w:r>
      <w:proofErr w:type="spellStart"/>
      <w:r w:rsidRPr="000F74F9">
        <w:t>i</w:t>
      </w:r>
      <w:proofErr w:type="spellEnd"/>
      <w:r w:rsidRPr="000F74F9">
        <w:t xml:space="preserve"> 2.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opravdanih</w:t>
      </w:r>
      <w:proofErr w:type="spellEnd"/>
      <w:r w:rsidRPr="000F74F9">
        <w:t xml:space="preserve"> </w:t>
      </w:r>
      <w:proofErr w:type="spellStart"/>
      <w:r w:rsidRPr="000F74F9">
        <w:t>razloga</w:t>
      </w:r>
      <w:proofErr w:type="spellEnd"/>
      <w:r w:rsidRPr="000F74F9">
        <w:t xml:space="preserve"> ne </w:t>
      </w:r>
      <w:proofErr w:type="spellStart"/>
      <w:r w:rsidRPr="000F74F9">
        <w:t>postupe</w:t>
      </w:r>
      <w:proofErr w:type="spellEnd"/>
      <w:r w:rsidRPr="000F74F9">
        <w:t xml:space="preserve"> po </w:t>
      </w:r>
      <w:proofErr w:type="spellStart"/>
      <w:r w:rsidRPr="000F74F9">
        <w:t>nalogu</w:t>
      </w:r>
      <w:proofErr w:type="spellEnd"/>
      <w:r w:rsidRPr="000F74F9">
        <w:t xml:space="preserve"> </w:t>
      </w:r>
      <w:proofErr w:type="spellStart"/>
      <w:r w:rsidRPr="000F74F9">
        <w:t>suda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ne </w:t>
      </w:r>
      <w:proofErr w:type="spellStart"/>
      <w:r w:rsidRPr="000F74F9">
        <w:t>pruže</w:t>
      </w:r>
      <w:proofErr w:type="spellEnd"/>
      <w:r w:rsidRPr="000F74F9">
        <w:t xml:space="preserve"> </w:t>
      </w:r>
      <w:proofErr w:type="spellStart"/>
      <w:r w:rsidRPr="000F74F9">
        <w:t>tražene</w:t>
      </w:r>
      <w:proofErr w:type="spellEnd"/>
      <w:r w:rsidRPr="000F74F9">
        <w:t xml:space="preserve"> </w:t>
      </w:r>
      <w:proofErr w:type="spellStart"/>
      <w:r w:rsidRPr="000F74F9">
        <w:t>informacije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ne </w:t>
      </w:r>
      <w:proofErr w:type="spellStart"/>
      <w:r w:rsidRPr="000F74F9">
        <w:t>predaju</w:t>
      </w:r>
      <w:proofErr w:type="spellEnd"/>
      <w:r w:rsidRPr="000F74F9">
        <w:t xml:space="preserve"> </w:t>
      </w:r>
      <w:proofErr w:type="spellStart"/>
      <w:r w:rsidRPr="000F74F9">
        <w:t>dokumente</w:t>
      </w:r>
      <w:proofErr w:type="spellEnd"/>
      <w:r w:rsidRPr="000F74F9">
        <w:t xml:space="preserve">, </w:t>
      </w:r>
      <w:proofErr w:type="spellStart"/>
      <w:r w:rsidRPr="000F74F9">
        <w:t>neće</w:t>
      </w:r>
      <w:proofErr w:type="spellEnd"/>
      <w:r w:rsidRPr="000F74F9">
        <w:t xml:space="preserve"> </w:t>
      </w:r>
      <w:proofErr w:type="spellStart"/>
      <w:r w:rsidRPr="000F74F9">
        <w:t>odgovarati</w:t>
      </w:r>
      <w:proofErr w:type="spellEnd"/>
      <w:r w:rsidRPr="000F74F9">
        <w:t xml:space="preserve"> za </w:t>
      </w:r>
      <w:proofErr w:type="spellStart"/>
      <w:r w:rsidRPr="000F74F9">
        <w:t>štetu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taj </w:t>
      </w:r>
      <w:proofErr w:type="spellStart"/>
      <w:r w:rsidRPr="000F74F9">
        <w:t>način</w:t>
      </w:r>
      <w:proofErr w:type="spellEnd"/>
      <w:r w:rsidRPr="000F74F9">
        <w:t xml:space="preserve"> </w:t>
      </w:r>
      <w:proofErr w:type="spellStart"/>
      <w:r w:rsidRPr="000F74F9">
        <w:t>nastane</w:t>
      </w:r>
      <w:proofErr w:type="spellEnd"/>
      <w:r w:rsidRPr="000F74F9">
        <w:t>.</w:t>
      </w:r>
    </w:p>
    <w:p w14:paraId="65432B64" w14:textId="77777777" w:rsidR="000F74F9" w:rsidRPr="000F74F9" w:rsidRDefault="000F74F9" w:rsidP="000F74F9">
      <w:pPr>
        <w:jc w:val="center"/>
      </w:pPr>
      <w:proofErr w:type="spellStart"/>
      <w:r w:rsidRPr="000F74F9">
        <w:t>Propisi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uređuje</w:t>
      </w:r>
      <w:proofErr w:type="spellEnd"/>
      <w:r w:rsidRPr="000F74F9">
        <w:t xml:space="preserve"> </w:t>
      </w:r>
      <w:proofErr w:type="spellStart"/>
      <w:r w:rsidRPr="000F74F9">
        <w:t>način</w:t>
      </w:r>
      <w:proofErr w:type="spellEnd"/>
      <w:r w:rsidRPr="000F74F9">
        <w:t xml:space="preserve"> </w:t>
      </w:r>
      <w:proofErr w:type="spellStart"/>
      <w:r w:rsidRPr="000F74F9">
        <w:t>korišćenja</w:t>
      </w:r>
      <w:proofErr w:type="spellEnd"/>
      <w:r w:rsidRPr="000F74F9">
        <w:t xml:space="preserve"> </w:t>
      </w:r>
      <w:proofErr w:type="spellStart"/>
      <w:r w:rsidRPr="000F74F9">
        <w:t>poverljivih</w:t>
      </w:r>
      <w:proofErr w:type="spellEnd"/>
      <w:r w:rsidRPr="000F74F9">
        <w:t xml:space="preserve"> </w:t>
      </w:r>
      <w:proofErr w:type="spellStart"/>
      <w:r w:rsidRPr="000F74F9">
        <w:t>podataka</w:t>
      </w:r>
      <w:proofErr w:type="spellEnd"/>
      <w:r w:rsidRPr="000F74F9">
        <w:t xml:space="preserve"> u </w:t>
      </w:r>
      <w:proofErr w:type="spellStart"/>
      <w:r w:rsidRPr="000F74F9">
        <w:t>građanskim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krivičnim</w:t>
      </w:r>
      <w:proofErr w:type="spellEnd"/>
      <w:r w:rsidRPr="000F74F9">
        <w:t xml:space="preserve"> </w:t>
      </w:r>
      <w:proofErr w:type="spellStart"/>
      <w:r w:rsidRPr="000F74F9">
        <w:t>postupcima</w:t>
      </w:r>
      <w:proofErr w:type="spellEnd"/>
      <w:r w:rsidRPr="000F74F9">
        <w:t xml:space="preserve">, </w:t>
      </w:r>
      <w:proofErr w:type="spellStart"/>
      <w:r w:rsidRPr="000F74F9">
        <w:t>propisi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uređuje</w:t>
      </w:r>
      <w:proofErr w:type="spellEnd"/>
      <w:r w:rsidRPr="000F74F9">
        <w:t xml:space="preserve"> </w:t>
      </w:r>
      <w:proofErr w:type="spellStart"/>
      <w:r w:rsidRPr="000F74F9">
        <w:t>odgovornost</w:t>
      </w:r>
      <w:proofErr w:type="spellEnd"/>
      <w:r w:rsidRPr="000F74F9">
        <w:t xml:space="preserve"> za </w:t>
      </w:r>
      <w:proofErr w:type="spellStart"/>
      <w:r w:rsidRPr="000F74F9">
        <w:t>zloupotrebu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dobijanje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propisi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uređuje</w:t>
      </w:r>
      <w:proofErr w:type="spellEnd"/>
      <w:r w:rsidRPr="000F74F9">
        <w:t xml:space="preserve"> </w:t>
      </w:r>
      <w:proofErr w:type="spellStart"/>
      <w:r w:rsidRPr="000F74F9">
        <w:t>zaštita</w:t>
      </w:r>
      <w:proofErr w:type="spellEnd"/>
      <w:r w:rsidRPr="000F74F9">
        <w:t xml:space="preserve"> </w:t>
      </w:r>
      <w:proofErr w:type="spellStart"/>
      <w:r w:rsidRPr="000F74F9">
        <w:t>podataka</w:t>
      </w:r>
      <w:proofErr w:type="spellEnd"/>
      <w:r w:rsidRPr="000F74F9">
        <w:t xml:space="preserve"> o </w:t>
      </w:r>
      <w:proofErr w:type="spellStart"/>
      <w:r w:rsidRPr="000F74F9">
        <w:t>ličnosti</w:t>
      </w:r>
      <w:proofErr w:type="spellEnd"/>
      <w:r w:rsidRPr="000F74F9">
        <w:t xml:space="preserve">, </w:t>
      </w:r>
      <w:proofErr w:type="spellStart"/>
      <w:r w:rsidRPr="000F74F9">
        <w:t>primenjuju</w:t>
      </w:r>
      <w:proofErr w:type="spellEnd"/>
      <w:r w:rsidRPr="000F74F9">
        <w:t xml:space="preserve"> se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obavezu</w:t>
      </w:r>
      <w:proofErr w:type="spellEnd"/>
      <w:r w:rsidRPr="000F74F9">
        <w:t xml:space="preserve"> </w:t>
      </w:r>
      <w:proofErr w:type="spellStart"/>
      <w:r w:rsidRPr="000F74F9">
        <w:t>pružanja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odredbama</w:t>
      </w:r>
      <w:proofErr w:type="spellEnd"/>
      <w:r w:rsidRPr="000F74F9">
        <w:t xml:space="preserve">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>.</w:t>
      </w:r>
    </w:p>
    <w:p w14:paraId="5CE47E9B" w14:textId="77777777" w:rsidR="000F74F9" w:rsidRPr="000F74F9" w:rsidRDefault="000F74F9" w:rsidP="000F74F9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0F74F9">
        <w:rPr>
          <w:b/>
          <w:bCs/>
        </w:rPr>
        <w:lastRenderedPageBreak/>
        <w:t>Dostavljanje</w:t>
      </w:r>
      <w:proofErr w:type="spellEnd"/>
    </w:p>
    <w:p w14:paraId="44D9F3FF" w14:textId="77777777" w:rsidR="000F74F9" w:rsidRPr="000F74F9" w:rsidRDefault="000F74F9" w:rsidP="000F74F9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16</w:t>
      </w:r>
    </w:p>
    <w:p w14:paraId="787268DB" w14:textId="77777777" w:rsidR="000F74F9" w:rsidRPr="000F74F9" w:rsidRDefault="000F74F9" w:rsidP="000F74F9">
      <w:pPr>
        <w:jc w:val="center"/>
      </w:pPr>
      <w:proofErr w:type="spellStart"/>
      <w:r w:rsidRPr="000F74F9">
        <w:t>Podnesci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odluke</w:t>
      </w:r>
      <w:proofErr w:type="spellEnd"/>
      <w:r w:rsidRPr="000F74F9">
        <w:t xml:space="preserve"> u </w:t>
      </w:r>
      <w:proofErr w:type="spellStart"/>
      <w:r w:rsidRPr="000F74F9">
        <w:t>sudskom</w:t>
      </w:r>
      <w:proofErr w:type="spellEnd"/>
      <w:r w:rsidRPr="000F74F9">
        <w:t xml:space="preserve"> </w:t>
      </w:r>
      <w:proofErr w:type="spellStart"/>
      <w:r w:rsidRPr="000F74F9">
        <w:t>postupku</w:t>
      </w:r>
      <w:proofErr w:type="spellEnd"/>
      <w:r w:rsidRPr="000F74F9">
        <w:t xml:space="preserve"> koji se </w:t>
      </w:r>
      <w:proofErr w:type="spellStart"/>
      <w:r w:rsidRPr="000F74F9">
        <w:t>odnosi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nezakonito</w:t>
      </w:r>
      <w:proofErr w:type="spellEnd"/>
      <w:r w:rsidRPr="000F74F9">
        <w:t xml:space="preserve"> </w:t>
      </w:r>
      <w:proofErr w:type="spellStart"/>
      <w:r w:rsidRPr="000F74F9">
        <w:t>pribavljanje</w:t>
      </w:r>
      <w:proofErr w:type="spellEnd"/>
      <w:r w:rsidRPr="000F74F9">
        <w:t xml:space="preserve">, </w:t>
      </w:r>
      <w:proofErr w:type="spellStart"/>
      <w:r w:rsidRPr="000F74F9">
        <w:t>korišćenje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otkrivanje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, ne </w:t>
      </w:r>
      <w:proofErr w:type="spellStart"/>
      <w:r w:rsidRPr="000F74F9">
        <w:t>dostavljaju</w:t>
      </w:r>
      <w:proofErr w:type="spellEnd"/>
      <w:r w:rsidRPr="000F74F9">
        <w:t xml:space="preserve"> se </w:t>
      </w:r>
      <w:proofErr w:type="spellStart"/>
      <w:r w:rsidRPr="000F74F9">
        <w:t>putem</w:t>
      </w:r>
      <w:proofErr w:type="spellEnd"/>
      <w:r w:rsidRPr="000F74F9">
        <w:t xml:space="preserve"> </w:t>
      </w:r>
      <w:proofErr w:type="spellStart"/>
      <w:r w:rsidRPr="000F74F9">
        <w:t>oglasne</w:t>
      </w:r>
      <w:proofErr w:type="spellEnd"/>
      <w:r w:rsidRPr="000F74F9">
        <w:t xml:space="preserve"> table.</w:t>
      </w:r>
    </w:p>
    <w:p w14:paraId="582D96FD" w14:textId="77777777" w:rsidR="000F74F9" w:rsidRPr="000F74F9" w:rsidRDefault="000F74F9" w:rsidP="000F74F9">
      <w:pPr>
        <w:jc w:val="center"/>
      </w:pPr>
      <w:r w:rsidRPr="000F74F9">
        <w:t xml:space="preserve">Sud </w:t>
      </w:r>
      <w:proofErr w:type="spellStart"/>
      <w:r w:rsidRPr="000F74F9">
        <w:t>će</w:t>
      </w:r>
      <w:proofErr w:type="spellEnd"/>
      <w:r w:rsidRPr="000F74F9">
        <w:t xml:space="preserve"> u </w:t>
      </w:r>
      <w:proofErr w:type="spellStart"/>
      <w:r w:rsidRPr="000F74F9">
        <w:t>slučaju</w:t>
      </w:r>
      <w:proofErr w:type="spellEnd"/>
      <w:r w:rsidRPr="000F74F9">
        <w:t xml:space="preserve"> </w:t>
      </w:r>
      <w:proofErr w:type="spellStart"/>
      <w:r w:rsidRPr="000F74F9">
        <w:t>neuspešnog</w:t>
      </w:r>
      <w:proofErr w:type="spellEnd"/>
      <w:r w:rsidRPr="000F74F9">
        <w:t xml:space="preserve"> </w:t>
      </w:r>
      <w:proofErr w:type="spellStart"/>
      <w:r w:rsidRPr="000F74F9">
        <w:t>dostavljanja</w:t>
      </w:r>
      <w:proofErr w:type="spellEnd"/>
      <w:r w:rsidRPr="000F74F9">
        <w:t xml:space="preserve"> </w:t>
      </w:r>
      <w:proofErr w:type="spellStart"/>
      <w:r w:rsidRPr="000F74F9">
        <w:t>pozvati</w:t>
      </w:r>
      <w:proofErr w:type="spellEnd"/>
      <w:r w:rsidRPr="000F74F9">
        <w:t xml:space="preserve"> </w:t>
      </w:r>
      <w:proofErr w:type="spellStart"/>
      <w:r w:rsidRPr="000F74F9">
        <w:t>stranku</w:t>
      </w:r>
      <w:proofErr w:type="spellEnd"/>
      <w:r w:rsidRPr="000F74F9">
        <w:t xml:space="preserve"> </w:t>
      </w:r>
      <w:proofErr w:type="spellStart"/>
      <w:r w:rsidRPr="000F74F9">
        <w:t>putem</w:t>
      </w:r>
      <w:proofErr w:type="spellEnd"/>
      <w:r w:rsidRPr="000F74F9">
        <w:t xml:space="preserve"> </w:t>
      </w:r>
      <w:proofErr w:type="spellStart"/>
      <w:r w:rsidRPr="000F74F9">
        <w:t>oglasne</w:t>
      </w:r>
      <w:proofErr w:type="spellEnd"/>
      <w:r w:rsidRPr="000F74F9">
        <w:t xml:space="preserve"> table da u </w:t>
      </w:r>
      <w:proofErr w:type="spellStart"/>
      <w:r w:rsidRPr="000F74F9">
        <w:t>roku</w:t>
      </w:r>
      <w:proofErr w:type="spellEnd"/>
      <w:r w:rsidRPr="000F74F9">
        <w:t xml:space="preserve"> od </w:t>
      </w:r>
      <w:proofErr w:type="spellStart"/>
      <w:r w:rsidRPr="000F74F9">
        <w:t>osam</w:t>
      </w:r>
      <w:proofErr w:type="spellEnd"/>
      <w:r w:rsidRPr="000F74F9">
        <w:t xml:space="preserve"> dana od dana </w:t>
      </w:r>
      <w:proofErr w:type="spellStart"/>
      <w:r w:rsidRPr="000F74F9">
        <w:t>objavljivanja</w:t>
      </w:r>
      <w:proofErr w:type="spellEnd"/>
      <w:r w:rsidRPr="000F74F9">
        <w:t xml:space="preserve"> </w:t>
      </w:r>
      <w:proofErr w:type="spellStart"/>
      <w:r w:rsidRPr="000F74F9">
        <w:t>poziva</w:t>
      </w:r>
      <w:proofErr w:type="spellEnd"/>
      <w:r w:rsidRPr="000F74F9">
        <w:t xml:space="preserve"> </w:t>
      </w:r>
      <w:proofErr w:type="spellStart"/>
      <w:r w:rsidRPr="000F74F9">
        <w:t>neposredno</w:t>
      </w:r>
      <w:proofErr w:type="spellEnd"/>
      <w:r w:rsidRPr="000F74F9">
        <w:t xml:space="preserve"> u </w:t>
      </w:r>
      <w:proofErr w:type="spellStart"/>
      <w:r w:rsidRPr="000F74F9">
        <w:t>sudu</w:t>
      </w:r>
      <w:proofErr w:type="spellEnd"/>
      <w:r w:rsidRPr="000F74F9">
        <w:t xml:space="preserve"> </w:t>
      </w:r>
      <w:proofErr w:type="spellStart"/>
      <w:r w:rsidRPr="000F74F9">
        <w:t>preuzme</w:t>
      </w:r>
      <w:proofErr w:type="spellEnd"/>
      <w:r w:rsidRPr="000F74F9">
        <w:t xml:space="preserve"> </w:t>
      </w:r>
      <w:proofErr w:type="spellStart"/>
      <w:r w:rsidRPr="000F74F9">
        <w:t>podnesak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odluku</w:t>
      </w:r>
      <w:proofErr w:type="spellEnd"/>
      <w:r w:rsidRPr="000F74F9">
        <w:t>.</w:t>
      </w:r>
    </w:p>
    <w:p w14:paraId="68064472" w14:textId="77777777" w:rsidR="000F74F9" w:rsidRPr="000F74F9" w:rsidRDefault="000F74F9" w:rsidP="000F74F9">
      <w:pPr>
        <w:jc w:val="center"/>
      </w:pPr>
      <w:proofErr w:type="spellStart"/>
      <w:r w:rsidRPr="000F74F9">
        <w:t>Ako</w:t>
      </w:r>
      <w:proofErr w:type="spellEnd"/>
      <w:r w:rsidRPr="000F74F9">
        <w:t xml:space="preserve"> u </w:t>
      </w:r>
      <w:proofErr w:type="spellStart"/>
      <w:r w:rsidRPr="000F74F9">
        <w:t>roku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2.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stranka</w:t>
      </w:r>
      <w:proofErr w:type="spellEnd"/>
      <w:r w:rsidRPr="000F74F9">
        <w:t xml:space="preserve"> ne </w:t>
      </w:r>
      <w:proofErr w:type="spellStart"/>
      <w:r w:rsidRPr="000F74F9">
        <w:t>preuzme</w:t>
      </w:r>
      <w:proofErr w:type="spellEnd"/>
      <w:r w:rsidRPr="000F74F9">
        <w:t xml:space="preserve"> </w:t>
      </w:r>
      <w:proofErr w:type="spellStart"/>
      <w:r w:rsidRPr="000F74F9">
        <w:t>podnesak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odluku</w:t>
      </w:r>
      <w:proofErr w:type="spellEnd"/>
      <w:r w:rsidRPr="000F74F9">
        <w:t xml:space="preserve">, </w:t>
      </w:r>
      <w:proofErr w:type="spellStart"/>
      <w:r w:rsidRPr="000F74F9">
        <w:t>smatraće</w:t>
      </w:r>
      <w:proofErr w:type="spellEnd"/>
      <w:r w:rsidRPr="000F74F9">
        <w:t xml:space="preserve"> se da je </w:t>
      </w:r>
      <w:proofErr w:type="spellStart"/>
      <w:r w:rsidRPr="000F74F9">
        <w:t>dostavljanje</w:t>
      </w:r>
      <w:proofErr w:type="spellEnd"/>
      <w:r w:rsidRPr="000F74F9">
        <w:t xml:space="preserve"> </w:t>
      </w:r>
      <w:proofErr w:type="spellStart"/>
      <w:r w:rsidRPr="000F74F9">
        <w:t>izvršeno</w:t>
      </w:r>
      <w:proofErr w:type="spellEnd"/>
      <w:r w:rsidRPr="000F74F9">
        <w:t xml:space="preserve"> </w:t>
      </w:r>
      <w:proofErr w:type="spellStart"/>
      <w:r w:rsidRPr="000F74F9">
        <w:t>istekom</w:t>
      </w:r>
      <w:proofErr w:type="spellEnd"/>
      <w:r w:rsidRPr="000F74F9">
        <w:t xml:space="preserve"> </w:t>
      </w:r>
      <w:proofErr w:type="spellStart"/>
      <w:r w:rsidRPr="000F74F9">
        <w:t>osmog</w:t>
      </w:r>
      <w:proofErr w:type="spellEnd"/>
      <w:r w:rsidRPr="000F74F9">
        <w:t xml:space="preserve"> dana od dana </w:t>
      </w:r>
      <w:proofErr w:type="spellStart"/>
      <w:r w:rsidRPr="000F74F9">
        <w:t>objavljivanja</w:t>
      </w:r>
      <w:proofErr w:type="spellEnd"/>
      <w:r w:rsidRPr="000F74F9">
        <w:t xml:space="preserve"> </w:t>
      </w:r>
      <w:proofErr w:type="spellStart"/>
      <w:r w:rsidRPr="000F74F9">
        <w:t>poziva</w:t>
      </w:r>
      <w:proofErr w:type="spellEnd"/>
      <w:r w:rsidRPr="000F74F9">
        <w:t xml:space="preserve"> za </w:t>
      </w:r>
      <w:proofErr w:type="spellStart"/>
      <w:r w:rsidRPr="000F74F9">
        <w:t>preuzimanje</w:t>
      </w:r>
      <w:proofErr w:type="spellEnd"/>
      <w:r w:rsidRPr="000F74F9">
        <w:t xml:space="preserve"> </w:t>
      </w:r>
      <w:proofErr w:type="spellStart"/>
      <w:r w:rsidRPr="000F74F9">
        <w:t>podneska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odluke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oglasnoj</w:t>
      </w:r>
      <w:proofErr w:type="spellEnd"/>
      <w:r w:rsidRPr="000F74F9">
        <w:t xml:space="preserve"> </w:t>
      </w:r>
      <w:proofErr w:type="spellStart"/>
      <w:r w:rsidRPr="000F74F9">
        <w:t>tabli</w:t>
      </w:r>
      <w:proofErr w:type="spellEnd"/>
      <w:r w:rsidRPr="000F74F9">
        <w:t xml:space="preserve"> </w:t>
      </w:r>
      <w:proofErr w:type="spellStart"/>
      <w:r w:rsidRPr="000F74F9">
        <w:t>suda</w:t>
      </w:r>
      <w:proofErr w:type="spellEnd"/>
      <w:r w:rsidRPr="000F74F9">
        <w:t>.</w:t>
      </w:r>
    </w:p>
    <w:p w14:paraId="537CAFC4" w14:textId="77777777" w:rsidR="000F74F9" w:rsidRPr="000F74F9" w:rsidRDefault="000F74F9" w:rsidP="000F74F9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0F74F9">
        <w:rPr>
          <w:b/>
          <w:bCs/>
        </w:rPr>
        <w:t>Izuzeci</w:t>
      </w:r>
      <w:proofErr w:type="spellEnd"/>
    </w:p>
    <w:p w14:paraId="716FD0AF" w14:textId="77777777" w:rsidR="000F74F9" w:rsidRPr="000F74F9" w:rsidRDefault="000F74F9" w:rsidP="000F74F9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0F74F9">
        <w:rPr>
          <w:b/>
          <w:bCs/>
        </w:rPr>
        <w:t>Član</w:t>
      </w:r>
      <w:proofErr w:type="spellEnd"/>
      <w:r w:rsidRPr="000F74F9">
        <w:rPr>
          <w:b/>
          <w:bCs/>
        </w:rPr>
        <w:t xml:space="preserve"> 17</w:t>
      </w:r>
    </w:p>
    <w:p w14:paraId="69A5CBA6" w14:textId="77777777" w:rsidR="000F74F9" w:rsidRPr="000F74F9" w:rsidRDefault="000F74F9" w:rsidP="000F74F9">
      <w:pPr>
        <w:jc w:val="center"/>
      </w:pPr>
      <w:proofErr w:type="spellStart"/>
      <w:r w:rsidRPr="000F74F9">
        <w:t>Odredbe</w:t>
      </w:r>
      <w:proofErr w:type="spellEnd"/>
      <w:r w:rsidRPr="000F74F9">
        <w:t xml:space="preserve">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zakona</w:t>
      </w:r>
      <w:proofErr w:type="spellEnd"/>
      <w:r w:rsidRPr="000F74F9">
        <w:t xml:space="preserve"> o </w:t>
      </w:r>
      <w:proofErr w:type="spellStart"/>
      <w:r w:rsidRPr="000F74F9">
        <w:t>merama</w:t>
      </w:r>
      <w:proofErr w:type="spellEnd"/>
      <w:r w:rsidRPr="000F74F9">
        <w:t xml:space="preserve">, </w:t>
      </w:r>
      <w:proofErr w:type="spellStart"/>
      <w:r w:rsidRPr="000F74F9">
        <w:t>pravnim</w:t>
      </w:r>
      <w:proofErr w:type="spellEnd"/>
      <w:r w:rsidRPr="000F74F9">
        <w:t xml:space="preserve"> </w:t>
      </w:r>
      <w:proofErr w:type="spellStart"/>
      <w:r w:rsidRPr="000F74F9">
        <w:t>sredstvima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postupcima</w:t>
      </w:r>
      <w:proofErr w:type="spellEnd"/>
      <w:r w:rsidRPr="000F74F9">
        <w:t xml:space="preserve"> ne </w:t>
      </w:r>
      <w:proofErr w:type="spellStart"/>
      <w:r w:rsidRPr="000F74F9">
        <w:t>primenjuju</w:t>
      </w:r>
      <w:proofErr w:type="spellEnd"/>
      <w:r w:rsidRPr="000F74F9">
        <w:t xml:space="preserve"> se u </w:t>
      </w:r>
      <w:proofErr w:type="spellStart"/>
      <w:r w:rsidRPr="000F74F9">
        <w:t>sledećim</w:t>
      </w:r>
      <w:proofErr w:type="spellEnd"/>
      <w:r w:rsidRPr="000F74F9">
        <w:t xml:space="preserve"> </w:t>
      </w:r>
      <w:proofErr w:type="spellStart"/>
      <w:r w:rsidRPr="000F74F9">
        <w:t>slučajevima</w:t>
      </w:r>
      <w:proofErr w:type="spellEnd"/>
      <w:r w:rsidRPr="000F74F9">
        <w:t>:</w:t>
      </w:r>
    </w:p>
    <w:p w14:paraId="188285BC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radi</w:t>
      </w:r>
      <w:proofErr w:type="spellEnd"/>
      <w:r w:rsidRPr="000F74F9">
        <w:t xml:space="preserve"> </w:t>
      </w:r>
      <w:proofErr w:type="spellStart"/>
      <w:r w:rsidRPr="000F74F9">
        <w:t>ostvarivanja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slobodu</w:t>
      </w:r>
      <w:proofErr w:type="spellEnd"/>
      <w:r w:rsidRPr="000F74F9">
        <w:t xml:space="preserve"> </w:t>
      </w:r>
      <w:proofErr w:type="spellStart"/>
      <w:r w:rsidRPr="000F74F9">
        <w:t>izražavanja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obaveštenost</w:t>
      </w:r>
      <w:proofErr w:type="spellEnd"/>
      <w:r w:rsidRPr="000F74F9">
        <w:t xml:space="preserve">, u </w:t>
      </w:r>
      <w:proofErr w:type="spellStart"/>
      <w:r w:rsidRPr="000F74F9">
        <w:t>skladu</w:t>
      </w:r>
      <w:proofErr w:type="spellEnd"/>
      <w:r w:rsidRPr="000F74F9">
        <w:t xml:space="preserve"> s </w:t>
      </w:r>
      <w:proofErr w:type="spellStart"/>
      <w:r w:rsidRPr="000F74F9">
        <w:t>Ustavom</w:t>
      </w:r>
      <w:proofErr w:type="spellEnd"/>
      <w:r w:rsidRPr="000F74F9">
        <w:t xml:space="preserve"> </w:t>
      </w:r>
      <w:proofErr w:type="spellStart"/>
      <w:r w:rsidRPr="000F74F9">
        <w:t>Republike</w:t>
      </w:r>
      <w:proofErr w:type="spellEnd"/>
      <w:r w:rsidRPr="000F74F9">
        <w:t xml:space="preserve"> </w:t>
      </w:r>
      <w:proofErr w:type="spellStart"/>
      <w:r w:rsidRPr="000F74F9">
        <w:t>Srbije</w:t>
      </w:r>
      <w:proofErr w:type="spellEnd"/>
      <w:r w:rsidRPr="000F74F9">
        <w:t xml:space="preserve">, </w:t>
      </w:r>
      <w:proofErr w:type="spellStart"/>
      <w:r w:rsidRPr="000F74F9">
        <w:t>Evropskom</w:t>
      </w:r>
      <w:proofErr w:type="spellEnd"/>
      <w:r w:rsidRPr="000F74F9">
        <w:t xml:space="preserve"> </w:t>
      </w:r>
      <w:proofErr w:type="spellStart"/>
      <w:r w:rsidRPr="000F74F9">
        <w:t>konvencijom</w:t>
      </w:r>
      <w:proofErr w:type="spellEnd"/>
      <w:r w:rsidRPr="000F74F9">
        <w:t xml:space="preserve"> za </w:t>
      </w:r>
      <w:proofErr w:type="spellStart"/>
      <w:r w:rsidRPr="000F74F9">
        <w:t>zaštitu</w:t>
      </w:r>
      <w:proofErr w:type="spellEnd"/>
      <w:r w:rsidRPr="000F74F9">
        <w:t xml:space="preserve"> </w:t>
      </w:r>
      <w:proofErr w:type="spellStart"/>
      <w:r w:rsidRPr="000F74F9">
        <w:t>ljudskih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osnovnih</w:t>
      </w:r>
      <w:proofErr w:type="spellEnd"/>
      <w:r w:rsidRPr="000F74F9">
        <w:t xml:space="preserve"> </w:t>
      </w:r>
      <w:proofErr w:type="spellStart"/>
      <w:r w:rsidRPr="000F74F9">
        <w:t>sloboda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presudama</w:t>
      </w:r>
      <w:proofErr w:type="spellEnd"/>
      <w:r w:rsidRPr="000F74F9">
        <w:t xml:space="preserve"> </w:t>
      </w:r>
      <w:proofErr w:type="spellStart"/>
      <w:r w:rsidRPr="000F74F9">
        <w:t>Evropskog</w:t>
      </w:r>
      <w:proofErr w:type="spellEnd"/>
      <w:r w:rsidRPr="000F74F9">
        <w:t xml:space="preserve"> </w:t>
      </w:r>
      <w:proofErr w:type="spellStart"/>
      <w:r w:rsidRPr="000F74F9">
        <w:t>suda</w:t>
      </w:r>
      <w:proofErr w:type="spellEnd"/>
      <w:r w:rsidRPr="000F74F9">
        <w:t xml:space="preserve"> za </w:t>
      </w:r>
      <w:proofErr w:type="spellStart"/>
      <w:r w:rsidRPr="000F74F9">
        <w:t>ljudska</w:t>
      </w:r>
      <w:proofErr w:type="spellEnd"/>
      <w:r w:rsidRPr="000F74F9">
        <w:t xml:space="preserve"> </w:t>
      </w:r>
      <w:proofErr w:type="spellStart"/>
      <w:r w:rsidRPr="000F74F9">
        <w:t>prava</w:t>
      </w:r>
      <w:proofErr w:type="spellEnd"/>
      <w:r w:rsidRPr="000F74F9">
        <w:t xml:space="preserve">, </w:t>
      </w:r>
      <w:proofErr w:type="spellStart"/>
      <w:r w:rsidRPr="000F74F9">
        <w:t>Poveljom</w:t>
      </w:r>
      <w:proofErr w:type="spellEnd"/>
      <w:r w:rsidRPr="000F74F9">
        <w:t xml:space="preserve"> </w:t>
      </w:r>
      <w:proofErr w:type="spellStart"/>
      <w:r w:rsidRPr="000F74F9">
        <w:t>Evropske</w:t>
      </w:r>
      <w:proofErr w:type="spellEnd"/>
      <w:r w:rsidRPr="000F74F9">
        <w:t xml:space="preserve"> </w:t>
      </w:r>
      <w:proofErr w:type="spellStart"/>
      <w:r w:rsidRPr="000F74F9">
        <w:t>unije</w:t>
      </w:r>
      <w:proofErr w:type="spellEnd"/>
      <w:r w:rsidRPr="000F74F9">
        <w:t xml:space="preserve"> o </w:t>
      </w:r>
      <w:proofErr w:type="spellStart"/>
      <w:r w:rsidRPr="000F74F9">
        <w:t>osnovnim</w:t>
      </w:r>
      <w:proofErr w:type="spellEnd"/>
      <w:r w:rsidRPr="000F74F9">
        <w:t xml:space="preserve"> </w:t>
      </w:r>
      <w:proofErr w:type="spellStart"/>
      <w:r w:rsidRPr="000F74F9">
        <w:t>pravima</w:t>
      </w:r>
      <w:proofErr w:type="spellEnd"/>
      <w:r w:rsidRPr="000F74F9">
        <w:t xml:space="preserve">, </w:t>
      </w:r>
      <w:proofErr w:type="spellStart"/>
      <w:r w:rsidRPr="000F74F9">
        <w:t>zakonom</w:t>
      </w:r>
      <w:proofErr w:type="spellEnd"/>
      <w:r w:rsidRPr="000F74F9">
        <w:t xml:space="preserve"> </w:t>
      </w:r>
      <w:proofErr w:type="spellStart"/>
      <w:r w:rsidRPr="000F74F9">
        <w:t>kojim</w:t>
      </w:r>
      <w:proofErr w:type="spellEnd"/>
      <w:r w:rsidRPr="000F74F9">
        <w:t xml:space="preserve"> se </w:t>
      </w:r>
      <w:proofErr w:type="spellStart"/>
      <w:r w:rsidRPr="000F74F9">
        <w:t>uređuje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pristup</w:t>
      </w:r>
      <w:proofErr w:type="spellEnd"/>
      <w:r w:rsidRPr="000F74F9">
        <w:t xml:space="preserve"> </w:t>
      </w:r>
      <w:proofErr w:type="spellStart"/>
      <w:r w:rsidRPr="000F74F9">
        <w:t>informacijama</w:t>
      </w:r>
      <w:proofErr w:type="spellEnd"/>
      <w:r w:rsidRPr="000F74F9">
        <w:t xml:space="preserve"> od </w:t>
      </w:r>
      <w:proofErr w:type="spellStart"/>
      <w:r w:rsidRPr="000F74F9">
        <w:t>javnog</w:t>
      </w:r>
      <w:proofErr w:type="spellEnd"/>
      <w:r w:rsidRPr="000F74F9">
        <w:t xml:space="preserve"> </w:t>
      </w:r>
      <w:proofErr w:type="spellStart"/>
      <w:r w:rsidRPr="000F74F9">
        <w:t>značaja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zakonom</w:t>
      </w:r>
      <w:proofErr w:type="spellEnd"/>
      <w:r w:rsidRPr="000F74F9">
        <w:t xml:space="preserve"> </w:t>
      </w:r>
      <w:proofErr w:type="spellStart"/>
      <w:r w:rsidRPr="000F74F9">
        <w:t>kojim</w:t>
      </w:r>
      <w:proofErr w:type="spellEnd"/>
      <w:r w:rsidRPr="000F74F9">
        <w:t xml:space="preserve"> se </w:t>
      </w:r>
      <w:proofErr w:type="spellStart"/>
      <w:r w:rsidRPr="000F74F9">
        <w:t>uređuju</w:t>
      </w:r>
      <w:proofErr w:type="spellEnd"/>
      <w:r w:rsidRPr="000F74F9">
        <w:t xml:space="preserve"> </w:t>
      </w:r>
      <w:proofErr w:type="spellStart"/>
      <w:r w:rsidRPr="000F74F9">
        <w:t>javno</w:t>
      </w:r>
      <w:proofErr w:type="spellEnd"/>
      <w:r w:rsidRPr="000F74F9">
        <w:t xml:space="preserve"> </w:t>
      </w:r>
      <w:proofErr w:type="spellStart"/>
      <w:r w:rsidRPr="000F74F9">
        <w:t>informisanje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mediji</w:t>
      </w:r>
      <w:proofErr w:type="spellEnd"/>
      <w:r w:rsidRPr="000F74F9">
        <w:t xml:space="preserve">, a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slobodom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raznovrsnošću</w:t>
      </w:r>
      <w:proofErr w:type="spellEnd"/>
      <w:r w:rsidRPr="000F74F9">
        <w:t xml:space="preserve"> </w:t>
      </w:r>
      <w:proofErr w:type="spellStart"/>
      <w:proofErr w:type="gramStart"/>
      <w:r w:rsidRPr="000F74F9">
        <w:t>medija</w:t>
      </w:r>
      <w:proofErr w:type="spellEnd"/>
      <w:r w:rsidRPr="000F74F9">
        <w:t>;</w:t>
      </w:r>
      <w:proofErr w:type="gramEnd"/>
    </w:p>
    <w:p w14:paraId="62513C62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radi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kažnjivih</w:t>
      </w:r>
      <w:proofErr w:type="spellEnd"/>
      <w:r w:rsidRPr="000F74F9">
        <w:t xml:space="preserve"> dela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drugih</w:t>
      </w:r>
      <w:proofErr w:type="spellEnd"/>
      <w:r w:rsidRPr="000F74F9">
        <w:t xml:space="preserve"> </w:t>
      </w:r>
      <w:proofErr w:type="spellStart"/>
      <w:r w:rsidRPr="000F74F9">
        <w:t>nezakonitih</w:t>
      </w:r>
      <w:proofErr w:type="spellEnd"/>
      <w:r w:rsidRPr="000F74F9">
        <w:t xml:space="preserve"> </w:t>
      </w:r>
      <w:proofErr w:type="spellStart"/>
      <w:r w:rsidRPr="000F74F9">
        <w:t>radnji</w:t>
      </w:r>
      <w:proofErr w:type="spellEnd"/>
      <w:r w:rsidRPr="000F74F9">
        <w:t xml:space="preserve">, pod </w:t>
      </w:r>
      <w:proofErr w:type="spellStart"/>
      <w:r w:rsidRPr="000F74F9">
        <w:t>uslovom</w:t>
      </w:r>
      <w:proofErr w:type="spellEnd"/>
      <w:r w:rsidRPr="000F74F9">
        <w:t xml:space="preserve"> da je lice </w:t>
      </w:r>
      <w:proofErr w:type="spellStart"/>
      <w:r w:rsidRPr="000F74F9">
        <w:t>koje</w:t>
      </w:r>
      <w:proofErr w:type="spellEnd"/>
      <w:r w:rsidRPr="000F74F9">
        <w:t xml:space="preserve"> je </w:t>
      </w:r>
      <w:proofErr w:type="spellStart"/>
      <w:r w:rsidRPr="000F74F9">
        <w:t>pribavilo</w:t>
      </w:r>
      <w:proofErr w:type="spellEnd"/>
      <w:r w:rsidRPr="000F74F9">
        <w:t xml:space="preserve">, </w:t>
      </w:r>
      <w:proofErr w:type="spellStart"/>
      <w:r w:rsidRPr="000F74F9">
        <w:t>koristilo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otkrilo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delovalo</w:t>
      </w:r>
      <w:proofErr w:type="spellEnd"/>
      <w:r w:rsidRPr="000F74F9">
        <w:t xml:space="preserve"> u </w:t>
      </w:r>
      <w:proofErr w:type="spellStart"/>
      <w:r w:rsidRPr="000F74F9">
        <w:t>svrhu</w:t>
      </w:r>
      <w:proofErr w:type="spellEnd"/>
      <w:r w:rsidRPr="000F74F9">
        <w:t xml:space="preserve"> </w:t>
      </w:r>
      <w:proofErr w:type="spellStart"/>
      <w:r w:rsidRPr="000F74F9">
        <w:t>zaštite</w:t>
      </w:r>
      <w:proofErr w:type="spellEnd"/>
      <w:r w:rsidRPr="000F74F9">
        <w:t xml:space="preserve"> </w:t>
      </w:r>
      <w:proofErr w:type="spellStart"/>
      <w:r w:rsidRPr="000F74F9">
        <w:t>javnog</w:t>
      </w:r>
      <w:proofErr w:type="spellEnd"/>
      <w:r w:rsidRPr="000F74F9">
        <w:t xml:space="preserve"> </w:t>
      </w:r>
      <w:proofErr w:type="spellStart"/>
      <w:proofErr w:type="gramStart"/>
      <w:r w:rsidRPr="000F74F9">
        <w:t>interesa</w:t>
      </w:r>
      <w:proofErr w:type="spellEnd"/>
      <w:r w:rsidRPr="000F74F9">
        <w:t>;</w:t>
      </w:r>
      <w:proofErr w:type="gramEnd"/>
    </w:p>
    <w:p w14:paraId="6186798E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radi</w:t>
      </w:r>
      <w:proofErr w:type="spellEnd"/>
      <w:r w:rsidRPr="000F74F9">
        <w:t xml:space="preserve"> </w:t>
      </w:r>
      <w:proofErr w:type="spellStart"/>
      <w:r w:rsidRPr="000F74F9">
        <w:t>otkrivanja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od </w:t>
      </w:r>
      <w:proofErr w:type="spellStart"/>
      <w:r w:rsidRPr="000F74F9">
        <w:t>strane</w:t>
      </w:r>
      <w:proofErr w:type="spellEnd"/>
      <w:r w:rsidRPr="000F74F9">
        <w:t xml:space="preserve"> </w:t>
      </w:r>
      <w:proofErr w:type="spellStart"/>
      <w:r w:rsidRPr="000F74F9">
        <w:t>zaposlenih</w:t>
      </w:r>
      <w:proofErr w:type="spellEnd"/>
      <w:r w:rsidRPr="000F74F9">
        <w:t xml:space="preserve"> </w:t>
      </w:r>
      <w:proofErr w:type="spellStart"/>
      <w:r w:rsidRPr="000F74F9">
        <w:t>njihovim</w:t>
      </w:r>
      <w:proofErr w:type="spellEnd"/>
      <w:r w:rsidRPr="000F74F9">
        <w:t xml:space="preserve"> </w:t>
      </w:r>
      <w:proofErr w:type="spellStart"/>
      <w:r w:rsidRPr="000F74F9">
        <w:t>predstavnicima</w:t>
      </w:r>
      <w:proofErr w:type="spellEnd"/>
      <w:r w:rsidRPr="000F74F9">
        <w:t xml:space="preserve"> u </w:t>
      </w:r>
      <w:proofErr w:type="spellStart"/>
      <w:r w:rsidRPr="000F74F9">
        <w:t>okviru</w:t>
      </w:r>
      <w:proofErr w:type="spellEnd"/>
      <w:r w:rsidRPr="000F74F9">
        <w:t xml:space="preserve"> </w:t>
      </w:r>
      <w:proofErr w:type="spellStart"/>
      <w:r w:rsidRPr="000F74F9">
        <w:t>zakonitog</w:t>
      </w:r>
      <w:proofErr w:type="spellEnd"/>
      <w:r w:rsidRPr="000F74F9">
        <w:t xml:space="preserve"> </w:t>
      </w:r>
      <w:proofErr w:type="spellStart"/>
      <w:r w:rsidRPr="000F74F9">
        <w:t>vršenja</w:t>
      </w:r>
      <w:proofErr w:type="spellEnd"/>
      <w:r w:rsidRPr="000F74F9">
        <w:t xml:space="preserve"> </w:t>
      </w:r>
      <w:proofErr w:type="spellStart"/>
      <w:r w:rsidRPr="000F74F9">
        <w:t>funkcije</w:t>
      </w:r>
      <w:proofErr w:type="spellEnd"/>
      <w:r w:rsidRPr="000F74F9">
        <w:t xml:space="preserve"> </w:t>
      </w:r>
      <w:proofErr w:type="spellStart"/>
      <w:r w:rsidRPr="000F74F9">
        <w:t>predstavnika</w:t>
      </w:r>
      <w:proofErr w:type="spellEnd"/>
      <w:r w:rsidRPr="000F74F9">
        <w:t xml:space="preserve">, u </w:t>
      </w:r>
      <w:proofErr w:type="spellStart"/>
      <w:r w:rsidRPr="000F74F9">
        <w:t>skladu</w:t>
      </w:r>
      <w:proofErr w:type="spellEnd"/>
      <w:r w:rsidRPr="000F74F9">
        <w:t xml:space="preserve"> s </w:t>
      </w:r>
      <w:proofErr w:type="spellStart"/>
      <w:r w:rsidRPr="000F74F9">
        <w:t>posebnim</w:t>
      </w:r>
      <w:proofErr w:type="spellEnd"/>
      <w:r w:rsidRPr="000F74F9">
        <w:t xml:space="preserve"> </w:t>
      </w:r>
      <w:proofErr w:type="spellStart"/>
      <w:r w:rsidRPr="000F74F9">
        <w:t>propisima</w:t>
      </w:r>
      <w:proofErr w:type="spellEnd"/>
      <w:r w:rsidRPr="000F74F9">
        <w:t xml:space="preserve">, pod </w:t>
      </w:r>
      <w:proofErr w:type="spellStart"/>
      <w:r w:rsidRPr="000F74F9">
        <w:t>uslovom</w:t>
      </w:r>
      <w:proofErr w:type="spellEnd"/>
      <w:r w:rsidRPr="000F74F9">
        <w:t xml:space="preserve"> da je </w:t>
      </w:r>
      <w:proofErr w:type="spellStart"/>
      <w:r w:rsidRPr="000F74F9">
        <w:t>otkrivanje</w:t>
      </w:r>
      <w:proofErr w:type="spellEnd"/>
      <w:r w:rsidRPr="000F74F9">
        <w:t xml:space="preserve"> </w:t>
      </w:r>
      <w:proofErr w:type="spellStart"/>
      <w:r w:rsidRPr="000F74F9">
        <w:t>poslovne</w:t>
      </w:r>
      <w:proofErr w:type="spellEnd"/>
      <w:r w:rsidRPr="000F74F9">
        <w:t xml:space="preserve"> </w:t>
      </w:r>
      <w:proofErr w:type="spellStart"/>
      <w:r w:rsidRPr="000F74F9">
        <w:t>tajne</w:t>
      </w:r>
      <w:proofErr w:type="spellEnd"/>
      <w:r w:rsidRPr="000F74F9">
        <w:t xml:space="preserve"> </w:t>
      </w:r>
      <w:proofErr w:type="spellStart"/>
      <w:r w:rsidRPr="000F74F9">
        <w:t>bilo</w:t>
      </w:r>
      <w:proofErr w:type="spellEnd"/>
      <w:r w:rsidRPr="000F74F9">
        <w:t xml:space="preserve"> </w:t>
      </w:r>
      <w:proofErr w:type="spellStart"/>
      <w:r w:rsidRPr="000F74F9">
        <w:t>neophodno</w:t>
      </w:r>
      <w:proofErr w:type="spellEnd"/>
      <w:r w:rsidRPr="000F74F9">
        <w:t xml:space="preserve"> za </w:t>
      </w:r>
      <w:proofErr w:type="spellStart"/>
      <w:r w:rsidRPr="000F74F9">
        <w:t>zakonito</w:t>
      </w:r>
      <w:proofErr w:type="spellEnd"/>
      <w:r w:rsidRPr="000F74F9">
        <w:t xml:space="preserve"> </w:t>
      </w:r>
      <w:proofErr w:type="spellStart"/>
      <w:r w:rsidRPr="000F74F9">
        <w:t>vršenje</w:t>
      </w:r>
      <w:proofErr w:type="spellEnd"/>
      <w:r w:rsidRPr="000F74F9">
        <w:t xml:space="preserve"> </w:t>
      </w:r>
      <w:proofErr w:type="spellStart"/>
      <w:r w:rsidRPr="000F74F9">
        <w:t>funkcije</w:t>
      </w:r>
      <w:proofErr w:type="spellEnd"/>
      <w:r w:rsidRPr="000F74F9">
        <w:t xml:space="preserve"> </w:t>
      </w:r>
      <w:proofErr w:type="spellStart"/>
      <w:proofErr w:type="gramStart"/>
      <w:r w:rsidRPr="000F74F9">
        <w:t>predstavnika</w:t>
      </w:r>
      <w:proofErr w:type="spellEnd"/>
      <w:r w:rsidRPr="000F74F9">
        <w:t>;</w:t>
      </w:r>
      <w:proofErr w:type="gramEnd"/>
    </w:p>
    <w:p w14:paraId="7EF22362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4) u </w:t>
      </w:r>
      <w:proofErr w:type="spellStart"/>
      <w:r w:rsidRPr="000F74F9">
        <w:rPr>
          <w:lang w:val="fr-FR"/>
        </w:rPr>
        <w:t>cilju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zaštite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prava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priznatih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posebnim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zakonom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ili</w:t>
      </w:r>
      <w:proofErr w:type="spellEnd"/>
    </w:p>
    <w:p w14:paraId="2A446EE6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5) u </w:t>
      </w:r>
      <w:proofErr w:type="spellStart"/>
      <w:r w:rsidRPr="000F74F9">
        <w:rPr>
          <w:lang w:val="fr-FR"/>
        </w:rPr>
        <w:t>vezi</w:t>
      </w:r>
      <w:proofErr w:type="spellEnd"/>
      <w:r w:rsidRPr="000F74F9">
        <w:rPr>
          <w:lang w:val="fr-FR"/>
        </w:rPr>
        <w:t xml:space="preserve"> sa </w:t>
      </w:r>
      <w:proofErr w:type="spellStart"/>
      <w:r w:rsidRPr="000F74F9">
        <w:rPr>
          <w:lang w:val="fr-FR"/>
        </w:rPr>
        <w:t>pružanjem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pravne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pomoći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advokata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skladu</w:t>
      </w:r>
      <w:proofErr w:type="spellEnd"/>
      <w:r w:rsidRPr="000F74F9">
        <w:rPr>
          <w:lang w:val="fr-FR"/>
        </w:rPr>
        <w:t xml:space="preserve"> sa </w:t>
      </w:r>
      <w:proofErr w:type="spellStart"/>
      <w:r w:rsidRPr="000F74F9">
        <w:rPr>
          <w:lang w:val="fr-FR"/>
        </w:rPr>
        <w:t>propisima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kojima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uređuje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položaj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advokature</w:t>
      </w:r>
      <w:proofErr w:type="spellEnd"/>
      <w:r w:rsidRPr="000F74F9">
        <w:rPr>
          <w:lang w:val="fr-FR"/>
        </w:rPr>
        <w:t>.</w:t>
      </w:r>
    </w:p>
    <w:p w14:paraId="1E5F309E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0F74F9">
        <w:rPr>
          <w:b/>
          <w:bCs/>
          <w:lang w:val="fr-FR"/>
        </w:rPr>
        <w:t>Shodna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primena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drugih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zakona</w:t>
      </w:r>
      <w:proofErr w:type="spellEnd"/>
    </w:p>
    <w:p w14:paraId="44D8E6AE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0F74F9">
        <w:rPr>
          <w:b/>
          <w:bCs/>
          <w:lang w:val="fr-FR"/>
        </w:rPr>
        <w:t>Član</w:t>
      </w:r>
      <w:proofErr w:type="spellEnd"/>
      <w:r w:rsidRPr="000F74F9">
        <w:rPr>
          <w:b/>
          <w:bCs/>
          <w:lang w:val="fr-FR"/>
        </w:rPr>
        <w:t xml:space="preserve"> 18</w:t>
      </w:r>
    </w:p>
    <w:p w14:paraId="50166D6A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Na </w:t>
      </w:r>
      <w:proofErr w:type="spellStart"/>
      <w:r w:rsidRPr="000F74F9">
        <w:rPr>
          <w:lang w:val="fr-FR"/>
        </w:rPr>
        <w:t>pitanja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odnose</w:t>
      </w:r>
      <w:proofErr w:type="spellEnd"/>
      <w:r w:rsidRPr="000F74F9">
        <w:rPr>
          <w:lang w:val="fr-FR"/>
        </w:rPr>
        <w:t xml:space="preserve"> na </w:t>
      </w:r>
      <w:proofErr w:type="spellStart"/>
      <w:r w:rsidRPr="000F74F9">
        <w:rPr>
          <w:lang w:val="fr-FR"/>
        </w:rPr>
        <w:t>postupak</w:t>
      </w:r>
      <w:proofErr w:type="spellEnd"/>
      <w:r w:rsidRPr="000F74F9">
        <w:rPr>
          <w:lang w:val="fr-FR"/>
        </w:rPr>
        <w:t xml:space="preserve"> po </w:t>
      </w:r>
      <w:proofErr w:type="spellStart"/>
      <w:r w:rsidRPr="000F74F9">
        <w:rPr>
          <w:lang w:val="fr-FR"/>
        </w:rPr>
        <w:t>tužbi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zbog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povrede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predlogu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određivanje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privremene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predlogu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određivanje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obezbeđenja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dokaza</w:t>
      </w:r>
      <w:proofErr w:type="spellEnd"/>
      <w:r w:rsidRPr="000F74F9">
        <w:rPr>
          <w:lang w:val="fr-FR"/>
        </w:rPr>
        <w:t xml:space="preserve">, a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ovim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nisu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posebno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uređena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shodno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primenjuju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odredbe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kojim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uređuje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parnični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postupak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kojim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uređuje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postupak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izvršenja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obezbeđenja</w:t>
      </w:r>
      <w:proofErr w:type="spellEnd"/>
      <w:r w:rsidRPr="000F74F9">
        <w:rPr>
          <w:lang w:val="fr-FR"/>
        </w:rPr>
        <w:t>.</w:t>
      </w:r>
    </w:p>
    <w:p w14:paraId="07704AF0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Na </w:t>
      </w:r>
      <w:proofErr w:type="spellStart"/>
      <w:r w:rsidRPr="000F74F9">
        <w:rPr>
          <w:lang w:val="fr-FR"/>
        </w:rPr>
        <w:t>pitanja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vezi</w:t>
      </w:r>
      <w:proofErr w:type="spellEnd"/>
      <w:r w:rsidRPr="000F74F9">
        <w:rPr>
          <w:lang w:val="fr-FR"/>
        </w:rPr>
        <w:t xml:space="preserve"> sa </w:t>
      </w:r>
      <w:proofErr w:type="spellStart"/>
      <w:r w:rsidRPr="000F74F9">
        <w:rPr>
          <w:lang w:val="fr-FR"/>
        </w:rPr>
        <w:t>naknadom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štete</w:t>
      </w:r>
      <w:proofErr w:type="spellEnd"/>
      <w:r w:rsidRPr="000F74F9">
        <w:rPr>
          <w:lang w:val="fr-FR"/>
        </w:rPr>
        <w:t xml:space="preserve">, a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ovim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nisu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posebno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uređena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shodno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primenjuju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odredbe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kojim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uređuju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obligacioni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odnosi</w:t>
      </w:r>
      <w:proofErr w:type="spellEnd"/>
      <w:r w:rsidRPr="000F74F9">
        <w:rPr>
          <w:lang w:val="fr-FR"/>
        </w:rPr>
        <w:t>.</w:t>
      </w:r>
    </w:p>
    <w:p w14:paraId="79F77AFA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0F74F9">
        <w:rPr>
          <w:b/>
          <w:bCs/>
          <w:lang w:val="fr-FR"/>
        </w:rPr>
        <w:t>Očuvanje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tajnosti</w:t>
      </w:r>
      <w:proofErr w:type="spellEnd"/>
      <w:r w:rsidRPr="000F74F9">
        <w:rPr>
          <w:b/>
          <w:bCs/>
          <w:lang w:val="fr-FR"/>
        </w:rPr>
        <w:t xml:space="preserve"> u </w:t>
      </w:r>
      <w:proofErr w:type="spellStart"/>
      <w:r w:rsidRPr="000F74F9">
        <w:rPr>
          <w:b/>
          <w:bCs/>
          <w:lang w:val="fr-FR"/>
        </w:rPr>
        <w:t>vezi</w:t>
      </w:r>
      <w:proofErr w:type="spellEnd"/>
      <w:r w:rsidRPr="000F74F9">
        <w:rPr>
          <w:b/>
          <w:bCs/>
          <w:lang w:val="fr-FR"/>
        </w:rPr>
        <w:t xml:space="preserve"> sa </w:t>
      </w:r>
      <w:proofErr w:type="spellStart"/>
      <w:r w:rsidRPr="000F74F9">
        <w:rPr>
          <w:b/>
          <w:bCs/>
          <w:lang w:val="fr-FR"/>
        </w:rPr>
        <w:t>sudskim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postupkom</w:t>
      </w:r>
      <w:proofErr w:type="spellEnd"/>
    </w:p>
    <w:p w14:paraId="2635C5F4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0F74F9">
        <w:rPr>
          <w:b/>
          <w:bCs/>
          <w:lang w:val="fr-FR"/>
        </w:rPr>
        <w:lastRenderedPageBreak/>
        <w:t>Član</w:t>
      </w:r>
      <w:proofErr w:type="spellEnd"/>
      <w:r w:rsidRPr="000F74F9">
        <w:rPr>
          <w:b/>
          <w:bCs/>
          <w:lang w:val="fr-FR"/>
        </w:rPr>
        <w:t xml:space="preserve"> 19</w:t>
      </w:r>
    </w:p>
    <w:p w14:paraId="77F7E24D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Stranke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njihovi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advokati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drugi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zastupnici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sudski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službenici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svedoci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sudski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veštaci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druga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lica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učestvuju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sudskom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postupku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zbog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nezakonitog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pribavljanja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korišćenja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otkrivanja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imaju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pristup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dokumentima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</w:t>
      </w:r>
      <w:proofErr w:type="spellEnd"/>
      <w:r w:rsidRPr="000F74F9">
        <w:rPr>
          <w:lang w:val="fr-FR"/>
        </w:rPr>
        <w:t xml:space="preserve"> su </w:t>
      </w:r>
      <w:proofErr w:type="spellStart"/>
      <w:r w:rsidRPr="000F74F9">
        <w:rPr>
          <w:lang w:val="fr-FR"/>
        </w:rPr>
        <w:t>sastavni</w:t>
      </w:r>
      <w:proofErr w:type="spellEnd"/>
      <w:r w:rsidRPr="000F74F9">
        <w:rPr>
          <w:lang w:val="fr-FR"/>
        </w:rPr>
        <w:t xml:space="preserve"> deo </w:t>
      </w:r>
      <w:proofErr w:type="spellStart"/>
      <w:r w:rsidRPr="000F74F9">
        <w:rPr>
          <w:lang w:val="fr-FR"/>
        </w:rPr>
        <w:t>sudskog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postupka</w:t>
      </w:r>
      <w:proofErr w:type="spellEnd"/>
      <w:r w:rsidRPr="000F74F9">
        <w:rPr>
          <w:lang w:val="fr-FR"/>
        </w:rPr>
        <w:t xml:space="preserve">, ne </w:t>
      </w:r>
      <w:proofErr w:type="spellStart"/>
      <w:r w:rsidRPr="000F74F9">
        <w:rPr>
          <w:lang w:val="fr-FR"/>
        </w:rPr>
        <w:t>smeju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koristiti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otkriti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informaciju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predstavlja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koju</w:t>
      </w:r>
      <w:proofErr w:type="spellEnd"/>
      <w:r w:rsidRPr="000F74F9">
        <w:rPr>
          <w:lang w:val="fr-FR"/>
        </w:rPr>
        <w:t xml:space="preserve"> je sud, na </w:t>
      </w:r>
      <w:proofErr w:type="spellStart"/>
      <w:r w:rsidRPr="000F74F9">
        <w:rPr>
          <w:lang w:val="fr-FR"/>
        </w:rPr>
        <w:t>obrazložen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zahtev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zainteresovane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stranke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utvrdio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poverljivu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koju</w:t>
      </w:r>
      <w:proofErr w:type="spellEnd"/>
      <w:r w:rsidRPr="000F74F9">
        <w:rPr>
          <w:lang w:val="fr-FR"/>
        </w:rPr>
        <w:t xml:space="preserve"> su ta </w:t>
      </w:r>
      <w:proofErr w:type="spellStart"/>
      <w:r w:rsidRPr="000F74F9">
        <w:rPr>
          <w:lang w:val="fr-FR"/>
        </w:rPr>
        <w:t>lica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saznala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zbog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učestvovanja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sudskom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postupku</w:t>
      </w:r>
      <w:proofErr w:type="spellEnd"/>
      <w:r w:rsidRPr="000F74F9">
        <w:rPr>
          <w:lang w:val="fr-FR"/>
        </w:rPr>
        <w:t>.</w:t>
      </w:r>
    </w:p>
    <w:p w14:paraId="7BB19ACE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Lica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dužna</w:t>
      </w:r>
      <w:proofErr w:type="spellEnd"/>
      <w:r w:rsidRPr="000F74F9">
        <w:rPr>
          <w:lang w:val="fr-FR"/>
        </w:rPr>
        <w:t xml:space="preserve"> su da </w:t>
      </w:r>
      <w:proofErr w:type="spellStart"/>
      <w:r w:rsidRPr="000F74F9">
        <w:rPr>
          <w:lang w:val="fr-FR"/>
        </w:rPr>
        <w:t>čuvaju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nakon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okončanja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sudskog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postupka</w:t>
      </w:r>
      <w:proofErr w:type="spellEnd"/>
      <w:r w:rsidRPr="000F74F9">
        <w:rPr>
          <w:lang w:val="fr-FR"/>
        </w:rPr>
        <w:t>.</w:t>
      </w:r>
    </w:p>
    <w:p w14:paraId="678CD455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Obaveza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2.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prestaje</w:t>
      </w:r>
      <w:proofErr w:type="spellEnd"/>
      <w:r w:rsidRPr="000F74F9">
        <w:rPr>
          <w:lang w:val="fr-FR"/>
        </w:rPr>
        <w:t>:</w:t>
      </w:r>
    </w:p>
    <w:p w14:paraId="20BAB8B1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1) ako se </w:t>
      </w:r>
      <w:proofErr w:type="spellStart"/>
      <w:r w:rsidRPr="000F74F9">
        <w:rPr>
          <w:lang w:val="fr-FR"/>
        </w:rPr>
        <w:t>pravosnažnom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odlukom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suda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utvrdi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informacija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predstavlja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 xml:space="preserve"> ne </w:t>
      </w:r>
      <w:proofErr w:type="spellStart"/>
      <w:r w:rsidRPr="000F74F9">
        <w:rPr>
          <w:lang w:val="fr-FR"/>
        </w:rPr>
        <w:t>ispunjava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uslove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utvrđene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članu</w:t>
      </w:r>
      <w:proofErr w:type="spellEnd"/>
      <w:r w:rsidRPr="000F74F9">
        <w:rPr>
          <w:lang w:val="fr-FR"/>
        </w:rPr>
        <w:t xml:space="preserve"> 2. </w:t>
      </w:r>
      <w:proofErr w:type="spellStart"/>
      <w:proofErr w:type="gramStart"/>
      <w:r w:rsidRPr="000F74F9">
        <w:rPr>
          <w:lang w:val="fr-FR"/>
        </w:rPr>
        <w:t>stav</w:t>
      </w:r>
      <w:proofErr w:type="spellEnd"/>
      <w:proofErr w:type="gram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tačka</w:t>
      </w:r>
      <w:proofErr w:type="spellEnd"/>
      <w:proofErr w:type="gramEnd"/>
      <w:r w:rsidRPr="000F74F9">
        <w:rPr>
          <w:lang w:val="fr-FR"/>
        </w:rPr>
        <w:t xml:space="preserve"> 1) </w:t>
      </w:r>
      <w:proofErr w:type="spellStart"/>
      <w:r w:rsidRPr="000F74F9">
        <w:rPr>
          <w:lang w:val="fr-FR"/>
        </w:rPr>
        <w:t>ovog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ili</w:t>
      </w:r>
      <w:proofErr w:type="spellEnd"/>
    </w:p>
    <w:p w14:paraId="364C22C9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2) ako </w:t>
      </w:r>
      <w:proofErr w:type="spellStart"/>
      <w:r w:rsidRPr="000F74F9">
        <w:rPr>
          <w:lang w:val="fr-FR"/>
        </w:rPr>
        <w:t>informacije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čine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tokom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vremena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postanu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opšte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poznate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lako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dostupne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licima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uobičajeno</w:t>
      </w:r>
      <w:proofErr w:type="spellEnd"/>
      <w:r w:rsidRPr="000F74F9">
        <w:rPr>
          <w:lang w:val="fr-FR"/>
        </w:rPr>
        <w:t xml:space="preserve"> bave tom </w:t>
      </w:r>
      <w:proofErr w:type="spellStart"/>
      <w:r w:rsidRPr="000F74F9">
        <w:rPr>
          <w:lang w:val="fr-FR"/>
        </w:rPr>
        <w:t>vrstom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informacija</w:t>
      </w:r>
      <w:proofErr w:type="spellEnd"/>
      <w:r w:rsidRPr="000F74F9">
        <w:rPr>
          <w:lang w:val="fr-FR"/>
        </w:rPr>
        <w:t>.</w:t>
      </w:r>
    </w:p>
    <w:p w14:paraId="21DF539C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Sud na </w:t>
      </w:r>
      <w:proofErr w:type="spellStart"/>
      <w:r w:rsidRPr="000F74F9">
        <w:rPr>
          <w:lang w:val="fr-FR"/>
        </w:rPr>
        <w:t>obrazložen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zahtev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stranke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odredi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posebne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mere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očuvanje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tajnosti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informacije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može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predstavlja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koja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koristi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na </w:t>
      </w:r>
      <w:proofErr w:type="spellStart"/>
      <w:r w:rsidRPr="000F74F9">
        <w:rPr>
          <w:lang w:val="fr-FR"/>
        </w:rPr>
        <w:t>koju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upućuje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toku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sudskog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postupka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odnosi</w:t>
      </w:r>
      <w:proofErr w:type="spellEnd"/>
      <w:r w:rsidRPr="000F74F9">
        <w:rPr>
          <w:lang w:val="fr-FR"/>
        </w:rPr>
        <w:t xml:space="preserve"> na </w:t>
      </w:r>
      <w:proofErr w:type="spellStart"/>
      <w:r w:rsidRPr="000F74F9">
        <w:rPr>
          <w:lang w:val="fr-FR"/>
        </w:rPr>
        <w:t>nezakonito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pribavljanje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korišćenje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otkrivanje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>.</w:t>
      </w:r>
    </w:p>
    <w:p w14:paraId="0F97524E" w14:textId="77777777" w:rsidR="000F74F9" w:rsidRPr="000F74F9" w:rsidRDefault="000F74F9" w:rsidP="000F74F9">
      <w:pPr>
        <w:jc w:val="center"/>
      </w:pPr>
      <w:r w:rsidRPr="000F74F9">
        <w:t xml:space="preserve">Mere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4.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>:</w:t>
      </w:r>
    </w:p>
    <w:p w14:paraId="3B3D2A84" w14:textId="77777777" w:rsidR="000F74F9" w:rsidRPr="000F74F9" w:rsidRDefault="000F74F9" w:rsidP="000F74F9">
      <w:pPr>
        <w:jc w:val="center"/>
      </w:pPr>
      <w:r w:rsidRPr="000F74F9">
        <w:t xml:space="preserve">1) </w:t>
      </w:r>
      <w:proofErr w:type="spellStart"/>
      <w:r w:rsidRPr="000F74F9">
        <w:t>isključenje</w:t>
      </w:r>
      <w:proofErr w:type="spellEnd"/>
      <w:r w:rsidRPr="000F74F9">
        <w:t xml:space="preserve"> </w:t>
      </w:r>
      <w:proofErr w:type="spellStart"/>
      <w:r w:rsidRPr="000F74F9">
        <w:t>javnosti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celog</w:t>
      </w:r>
      <w:proofErr w:type="spellEnd"/>
      <w:r w:rsidRPr="000F74F9">
        <w:t xml:space="preserve"> </w:t>
      </w:r>
      <w:proofErr w:type="spellStart"/>
      <w:r w:rsidRPr="000F74F9">
        <w:t>sudskog</w:t>
      </w:r>
      <w:proofErr w:type="spellEnd"/>
      <w:r w:rsidRPr="000F74F9">
        <w:t xml:space="preserve"> </w:t>
      </w:r>
      <w:proofErr w:type="spellStart"/>
      <w:r w:rsidRPr="000F74F9">
        <w:t>postupka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dela </w:t>
      </w:r>
      <w:proofErr w:type="spellStart"/>
      <w:proofErr w:type="gramStart"/>
      <w:r w:rsidRPr="000F74F9">
        <w:t>postupka</w:t>
      </w:r>
      <w:proofErr w:type="spellEnd"/>
      <w:r w:rsidRPr="000F74F9">
        <w:t>;</w:t>
      </w:r>
      <w:proofErr w:type="gramEnd"/>
    </w:p>
    <w:p w14:paraId="3494DBED" w14:textId="77777777" w:rsidR="000F74F9" w:rsidRPr="000F74F9" w:rsidRDefault="000F74F9" w:rsidP="000F74F9">
      <w:pPr>
        <w:jc w:val="center"/>
      </w:pPr>
      <w:r w:rsidRPr="000F74F9">
        <w:t xml:space="preserve">2) </w:t>
      </w:r>
      <w:proofErr w:type="spellStart"/>
      <w:r w:rsidRPr="000F74F9">
        <w:t>ograničenje</w:t>
      </w:r>
      <w:proofErr w:type="spellEnd"/>
      <w:r w:rsidRPr="000F74F9">
        <w:t xml:space="preserve"> </w:t>
      </w:r>
      <w:proofErr w:type="spellStart"/>
      <w:r w:rsidRPr="000F74F9">
        <w:t>broja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imaju</w:t>
      </w:r>
      <w:proofErr w:type="spellEnd"/>
      <w:r w:rsidRPr="000F74F9">
        <w:t xml:space="preserve">, u </w:t>
      </w:r>
      <w:proofErr w:type="spellStart"/>
      <w:r w:rsidRPr="000F74F9">
        <w:t>celini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delimično</w:t>
      </w:r>
      <w:proofErr w:type="spellEnd"/>
      <w:r w:rsidRPr="000F74F9">
        <w:t xml:space="preserve">, </w:t>
      </w:r>
      <w:proofErr w:type="spellStart"/>
      <w:r w:rsidRPr="000F74F9">
        <w:t>pristup</w:t>
      </w:r>
      <w:proofErr w:type="spellEnd"/>
      <w:r w:rsidRPr="000F74F9">
        <w:t xml:space="preserve"> </w:t>
      </w:r>
      <w:proofErr w:type="spellStart"/>
      <w:r w:rsidRPr="000F74F9">
        <w:t>dokumentima</w:t>
      </w:r>
      <w:proofErr w:type="spellEnd"/>
      <w:r w:rsidRPr="000F74F9">
        <w:t xml:space="preserve"> </w:t>
      </w:r>
      <w:proofErr w:type="spellStart"/>
      <w:r w:rsidRPr="000F74F9">
        <w:t>koje</w:t>
      </w:r>
      <w:proofErr w:type="spellEnd"/>
      <w:r w:rsidRPr="000F74F9">
        <w:t xml:space="preserve"> </w:t>
      </w:r>
      <w:proofErr w:type="spellStart"/>
      <w:r w:rsidRPr="000F74F9">
        <w:t>su</w:t>
      </w:r>
      <w:proofErr w:type="spellEnd"/>
      <w:r w:rsidRPr="000F74F9">
        <w:t xml:space="preserve"> </w:t>
      </w:r>
      <w:proofErr w:type="spellStart"/>
      <w:r w:rsidRPr="000F74F9">
        <w:t>podnele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 u </w:t>
      </w:r>
      <w:proofErr w:type="spellStart"/>
      <w:r w:rsidRPr="000F74F9">
        <w:t>postupku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treća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, a koji </w:t>
      </w:r>
      <w:proofErr w:type="spellStart"/>
      <w:r w:rsidRPr="000F74F9">
        <w:t>sadrže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informaciju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predstavlja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. Sud </w:t>
      </w:r>
      <w:proofErr w:type="spellStart"/>
      <w:r w:rsidRPr="000F74F9">
        <w:t>će</w:t>
      </w:r>
      <w:proofErr w:type="spellEnd"/>
      <w:r w:rsidRPr="000F74F9">
        <w:t xml:space="preserve"> </w:t>
      </w:r>
      <w:proofErr w:type="spellStart"/>
      <w:r w:rsidRPr="000F74F9">
        <w:t>upozoriti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je </w:t>
      </w:r>
      <w:proofErr w:type="spellStart"/>
      <w:r w:rsidRPr="000F74F9">
        <w:t>dozvolio</w:t>
      </w:r>
      <w:proofErr w:type="spellEnd"/>
      <w:r w:rsidRPr="000F74F9">
        <w:t xml:space="preserve"> </w:t>
      </w:r>
      <w:proofErr w:type="spellStart"/>
      <w:r w:rsidRPr="000F74F9">
        <w:t>pristup</w:t>
      </w:r>
      <w:proofErr w:type="spellEnd"/>
      <w:r w:rsidRPr="000F74F9">
        <w:t xml:space="preserve"> </w:t>
      </w:r>
      <w:proofErr w:type="spellStart"/>
      <w:r w:rsidRPr="000F74F9">
        <w:t>dokumentima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obavezu</w:t>
      </w:r>
      <w:proofErr w:type="spellEnd"/>
      <w:r w:rsidRPr="000F74F9">
        <w:t xml:space="preserve"> </w:t>
      </w:r>
      <w:proofErr w:type="spellStart"/>
      <w:r w:rsidRPr="000F74F9">
        <w:t>čuvanja</w:t>
      </w:r>
      <w:proofErr w:type="spellEnd"/>
      <w:r w:rsidRPr="000F74F9">
        <w:t xml:space="preserve"> </w:t>
      </w:r>
      <w:proofErr w:type="spellStart"/>
      <w:r w:rsidRPr="000F74F9">
        <w:t>tajnosti</w:t>
      </w:r>
      <w:proofErr w:type="spellEnd"/>
      <w:r w:rsidRPr="000F74F9">
        <w:t xml:space="preserve"> </w:t>
      </w:r>
      <w:proofErr w:type="spellStart"/>
      <w:r w:rsidRPr="000F74F9">
        <w:t>podataka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1.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proofErr w:type="gramStart"/>
      <w:r w:rsidRPr="000F74F9">
        <w:t>člana</w:t>
      </w:r>
      <w:proofErr w:type="spellEnd"/>
      <w:r w:rsidRPr="000F74F9">
        <w:t>;</w:t>
      </w:r>
      <w:proofErr w:type="gramEnd"/>
    </w:p>
    <w:p w14:paraId="4DC5E1FF" w14:textId="77777777" w:rsidR="000F74F9" w:rsidRPr="000F74F9" w:rsidRDefault="000F74F9" w:rsidP="000F74F9">
      <w:pPr>
        <w:jc w:val="center"/>
      </w:pPr>
      <w:r w:rsidRPr="000F74F9">
        <w:t xml:space="preserve">3) </w:t>
      </w:r>
      <w:proofErr w:type="spellStart"/>
      <w:r w:rsidRPr="000F74F9">
        <w:t>ograničenje</w:t>
      </w:r>
      <w:proofErr w:type="spellEnd"/>
      <w:r w:rsidRPr="000F74F9">
        <w:t xml:space="preserve"> </w:t>
      </w:r>
      <w:proofErr w:type="spellStart"/>
      <w:r w:rsidRPr="000F74F9">
        <w:t>broja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prisustvuju</w:t>
      </w:r>
      <w:proofErr w:type="spellEnd"/>
      <w:r w:rsidRPr="000F74F9">
        <w:t xml:space="preserve"> </w:t>
      </w:r>
      <w:proofErr w:type="spellStart"/>
      <w:r w:rsidRPr="000F74F9">
        <w:t>ročištima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bi se </w:t>
      </w:r>
      <w:proofErr w:type="spellStart"/>
      <w:r w:rsidRPr="000F74F9">
        <w:t>poslovna</w:t>
      </w:r>
      <w:proofErr w:type="spellEnd"/>
      <w:r w:rsidRPr="000F74F9">
        <w:t xml:space="preserve"> </w:t>
      </w:r>
      <w:proofErr w:type="spellStart"/>
      <w:r w:rsidRPr="000F74F9">
        <w:t>tajna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informacija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može</w:t>
      </w:r>
      <w:proofErr w:type="spellEnd"/>
      <w:r w:rsidRPr="000F74F9">
        <w:t xml:space="preserve"> da </w:t>
      </w:r>
      <w:proofErr w:type="spellStart"/>
      <w:r w:rsidRPr="000F74F9">
        <w:t>predstavlja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mogla</w:t>
      </w:r>
      <w:proofErr w:type="spellEnd"/>
      <w:r w:rsidRPr="000F74F9">
        <w:t xml:space="preserve"> </w:t>
      </w:r>
      <w:proofErr w:type="spellStart"/>
      <w:r w:rsidRPr="000F74F9">
        <w:t>otkriti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ograničenje</w:t>
      </w:r>
      <w:proofErr w:type="spellEnd"/>
      <w:r w:rsidRPr="000F74F9">
        <w:t xml:space="preserve"> </w:t>
      </w:r>
      <w:proofErr w:type="spellStart"/>
      <w:r w:rsidRPr="000F74F9">
        <w:t>pristupa</w:t>
      </w:r>
      <w:proofErr w:type="spellEnd"/>
      <w:r w:rsidRPr="000F74F9">
        <w:t xml:space="preserve"> </w:t>
      </w:r>
      <w:proofErr w:type="spellStart"/>
      <w:r w:rsidRPr="000F74F9">
        <w:t>zapisniku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tih</w:t>
      </w:r>
      <w:proofErr w:type="spellEnd"/>
      <w:r w:rsidRPr="000F74F9">
        <w:t xml:space="preserve"> </w:t>
      </w:r>
      <w:proofErr w:type="spellStart"/>
      <w:proofErr w:type="gramStart"/>
      <w:r w:rsidRPr="000F74F9">
        <w:t>ročišta</w:t>
      </w:r>
      <w:proofErr w:type="spellEnd"/>
      <w:r w:rsidRPr="000F74F9">
        <w:t>;</w:t>
      </w:r>
      <w:proofErr w:type="gramEnd"/>
    </w:p>
    <w:p w14:paraId="3B7BD7BE" w14:textId="77777777" w:rsidR="000F74F9" w:rsidRPr="000F74F9" w:rsidRDefault="000F74F9" w:rsidP="000F74F9">
      <w:pPr>
        <w:jc w:val="center"/>
      </w:pPr>
      <w:r w:rsidRPr="000F74F9">
        <w:t xml:space="preserve">4) </w:t>
      </w:r>
      <w:proofErr w:type="spellStart"/>
      <w:r w:rsidRPr="000F74F9">
        <w:t>zabrana</w:t>
      </w:r>
      <w:proofErr w:type="spellEnd"/>
      <w:r w:rsidRPr="000F74F9">
        <w:t xml:space="preserve"> da se </w:t>
      </w:r>
      <w:proofErr w:type="spellStart"/>
      <w:r w:rsidRPr="000F74F9">
        <w:t>sudska</w:t>
      </w:r>
      <w:proofErr w:type="spellEnd"/>
      <w:r w:rsidRPr="000F74F9">
        <w:t xml:space="preserve"> </w:t>
      </w:r>
      <w:proofErr w:type="spellStart"/>
      <w:r w:rsidRPr="000F74F9">
        <w:t>odluka</w:t>
      </w:r>
      <w:proofErr w:type="spellEnd"/>
      <w:r w:rsidRPr="000F74F9">
        <w:t xml:space="preserve">, u </w:t>
      </w:r>
      <w:proofErr w:type="spellStart"/>
      <w:r w:rsidRPr="000F74F9">
        <w:t>kojoj</w:t>
      </w:r>
      <w:proofErr w:type="spellEnd"/>
      <w:r w:rsidRPr="000F74F9">
        <w:t xml:space="preserve"> </w:t>
      </w:r>
      <w:proofErr w:type="spellStart"/>
      <w:r w:rsidRPr="000F74F9">
        <w:t>odlomci</w:t>
      </w:r>
      <w:proofErr w:type="spellEnd"/>
      <w:r w:rsidRPr="000F74F9">
        <w:t xml:space="preserve"> koji </w:t>
      </w:r>
      <w:proofErr w:type="spellStart"/>
      <w:r w:rsidRPr="000F74F9">
        <w:t>sadrže</w:t>
      </w:r>
      <w:proofErr w:type="spellEnd"/>
      <w:r w:rsidRPr="000F74F9">
        <w:t xml:space="preserve"> </w:t>
      </w:r>
      <w:proofErr w:type="spellStart"/>
      <w:r w:rsidRPr="000F74F9">
        <w:t>poslovnu</w:t>
      </w:r>
      <w:proofErr w:type="spellEnd"/>
      <w:r w:rsidRPr="000F74F9">
        <w:t xml:space="preserve"> </w:t>
      </w:r>
      <w:proofErr w:type="spellStart"/>
      <w:r w:rsidRPr="000F74F9">
        <w:t>tajnu</w:t>
      </w:r>
      <w:proofErr w:type="spellEnd"/>
      <w:r w:rsidRPr="000F74F9">
        <w:t xml:space="preserve"> </w:t>
      </w:r>
      <w:proofErr w:type="spellStart"/>
      <w:r w:rsidRPr="000F74F9">
        <w:t>nisu</w:t>
      </w:r>
      <w:proofErr w:type="spellEnd"/>
      <w:r w:rsidRPr="000F74F9">
        <w:t xml:space="preserve"> </w:t>
      </w:r>
      <w:proofErr w:type="spellStart"/>
      <w:r w:rsidRPr="000F74F9">
        <w:t>uklonjeni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učinjeni</w:t>
      </w:r>
      <w:proofErr w:type="spellEnd"/>
      <w:r w:rsidRPr="000F74F9">
        <w:t xml:space="preserve"> </w:t>
      </w:r>
      <w:proofErr w:type="spellStart"/>
      <w:r w:rsidRPr="000F74F9">
        <w:t>nečitljivim</w:t>
      </w:r>
      <w:proofErr w:type="spellEnd"/>
      <w:r w:rsidRPr="000F74F9">
        <w:t xml:space="preserve">, </w:t>
      </w:r>
      <w:proofErr w:type="spellStart"/>
      <w:r w:rsidRPr="000F74F9">
        <w:t>učini</w:t>
      </w:r>
      <w:proofErr w:type="spellEnd"/>
      <w:r w:rsidRPr="000F74F9">
        <w:t xml:space="preserve"> </w:t>
      </w:r>
      <w:proofErr w:type="spellStart"/>
      <w:r w:rsidRPr="000F74F9">
        <w:t>dostupnom</w:t>
      </w:r>
      <w:proofErr w:type="spellEnd"/>
      <w:r w:rsidRPr="000F74F9">
        <w:t xml:space="preserve"> </w:t>
      </w:r>
      <w:proofErr w:type="spellStart"/>
      <w:r w:rsidRPr="000F74F9">
        <w:t>licima</w:t>
      </w:r>
      <w:proofErr w:type="spellEnd"/>
      <w:r w:rsidRPr="000F74F9">
        <w:t xml:space="preserve"> </w:t>
      </w:r>
      <w:proofErr w:type="spellStart"/>
      <w:r w:rsidRPr="000F74F9">
        <w:t>koja</w:t>
      </w:r>
      <w:proofErr w:type="spellEnd"/>
      <w:r w:rsidRPr="000F74F9">
        <w:t xml:space="preserve"> </w:t>
      </w:r>
      <w:proofErr w:type="spellStart"/>
      <w:r w:rsidRPr="000F74F9">
        <w:t>nisu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tač</w:t>
      </w:r>
      <w:proofErr w:type="spellEnd"/>
      <w:r w:rsidRPr="000F74F9">
        <w:t xml:space="preserve">. 2) </w:t>
      </w:r>
      <w:proofErr w:type="spellStart"/>
      <w:r w:rsidRPr="000F74F9">
        <w:t>i</w:t>
      </w:r>
      <w:proofErr w:type="spellEnd"/>
      <w:r w:rsidRPr="000F74F9">
        <w:t xml:space="preserve"> 3)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>.</w:t>
      </w:r>
    </w:p>
    <w:p w14:paraId="19106147" w14:textId="77777777" w:rsidR="000F74F9" w:rsidRPr="000F74F9" w:rsidRDefault="000F74F9" w:rsidP="000F74F9">
      <w:pPr>
        <w:jc w:val="center"/>
      </w:pPr>
      <w:proofErr w:type="spellStart"/>
      <w:r w:rsidRPr="000F74F9">
        <w:t>Broj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5. </w:t>
      </w:r>
      <w:proofErr w:type="spellStart"/>
      <w:r w:rsidRPr="000F74F9">
        <w:t>tač</w:t>
      </w:r>
      <w:proofErr w:type="spellEnd"/>
      <w:r w:rsidRPr="000F74F9">
        <w:t xml:space="preserve">. 2) </w:t>
      </w:r>
      <w:proofErr w:type="spellStart"/>
      <w:r w:rsidRPr="000F74F9">
        <w:t>i</w:t>
      </w:r>
      <w:proofErr w:type="spellEnd"/>
      <w:r w:rsidRPr="000F74F9">
        <w:t xml:space="preserve"> 3)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ne </w:t>
      </w:r>
      <w:proofErr w:type="spellStart"/>
      <w:r w:rsidRPr="000F74F9">
        <w:t>sme</w:t>
      </w:r>
      <w:proofErr w:type="spellEnd"/>
      <w:r w:rsidRPr="000F74F9">
        <w:t xml:space="preserve"> </w:t>
      </w:r>
      <w:proofErr w:type="spellStart"/>
      <w:r w:rsidRPr="000F74F9">
        <w:t>biti</w:t>
      </w:r>
      <w:proofErr w:type="spellEnd"/>
      <w:r w:rsidRPr="000F74F9">
        <w:t xml:space="preserve"> </w:t>
      </w:r>
      <w:proofErr w:type="spellStart"/>
      <w:r w:rsidRPr="000F74F9">
        <w:t>veći</w:t>
      </w:r>
      <w:proofErr w:type="spellEnd"/>
      <w:r w:rsidRPr="000F74F9">
        <w:t xml:space="preserve"> od </w:t>
      </w:r>
      <w:proofErr w:type="spellStart"/>
      <w:r w:rsidRPr="000F74F9">
        <w:t>broja</w:t>
      </w:r>
      <w:proofErr w:type="spellEnd"/>
      <w:r w:rsidRPr="000F74F9">
        <w:t xml:space="preserve"> koji je </w:t>
      </w:r>
      <w:proofErr w:type="spellStart"/>
      <w:r w:rsidRPr="000F74F9">
        <w:t>potreban</w:t>
      </w:r>
      <w:proofErr w:type="spellEnd"/>
      <w:r w:rsidRPr="000F74F9">
        <w:t xml:space="preserve"> da bi se </w:t>
      </w:r>
      <w:proofErr w:type="spellStart"/>
      <w:r w:rsidRPr="000F74F9">
        <w:t>obezbedilo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stranke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stručnu</w:t>
      </w:r>
      <w:proofErr w:type="spellEnd"/>
      <w:r w:rsidRPr="000F74F9">
        <w:t xml:space="preserve"> </w:t>
      </w:r>
      <w:proofErr w:type="spellStart"/>
      <w:r w:rsidRPr="000F74F9">
        <w:t>pomoć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pravično</w:t>
      </w:r>
      <w:proofErr w:type="spellEnd"/>
      <w:r w:rsidRPr="000F74F9">
        <w:t xml:space="preserve"> </w:t>
      </w:r>
      <w:proofErr w:type="spellStart"/>
      <w:r w:rsidRPr="000F74F9">
        <w:t>suđenje</w:t>
      </w:r>
      <w:proofErr w:type="spellEnd"/>
      <w:r w:rsidRPr="000F74F9">
        <w:t>.</w:t>
      </w:r>
    </w:p>
    <w:p w14:paraId="24709EB0" w14:textId="77777777" w:rsidR="000F74F9" w:rsidRPr="000F74F9" w:rsidRDefault="000F74F9" w:rsidP="000F74F9">
      <w:pPr>
        <w:jc w:val="center"/>
      </w:pPr>
      <w:proofErr w:type="spellStart"/>
      <w:r w:rsidRPr="000F74F9">
        <w:t>Prilikom</w:t>
      </w:r>
      <w:proofErr w:type="spellEnd"/>
      <w:r w:rsidRPr="000F74F9">
        <w:t xml:space="preserve"> </w:t>
      </w:r>
      <w:proofErr w:type="spellStart"/>
      <w:r w:rsidRPr="000F74F9">
        <w:t>odlučivanja</w:t>
      </w:r>
      <w:proofErr w:type="spellEnd"/>
      <w:r w:rsidRPr="000F74F9">
        <w:t xml:space="preserve"> o </w:t>
      </w:r>
      <w:proofErr w:type="spellStart"/>
      <w:r w:rsidRPr="000F74F9">
        <w:t>merama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stava</w:t>
      </w:r>
      <w:proofErr w:type="spellEnd"/>
      <w:r w:rsidRPr="000F74F9">
        <w:t xml:space="preserve"> 5.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procene</w:t>
      </w:r>
      <w:proofErr w:type="spellEnd"/>
      <w:r w:rsidRPr="000F74F9">
        <w:t xml:space="preserve"> </w:t>
      </w:r>
      <w:proofErr w:type="spellStart"/>
      <w:r w:rsidRPr="000F74F9">
        <w:t>njihove</w:t>
      </w:r>
      <w:proofErr w:type="spellEnd"/>
      <w:r w:rsidRPr="000F74F9">
        <w:t xml:space="preserve"> </w:t>
      </w:r>
      <w:proofErr w:type="spellStart"/>
      <w:r w:rsidRPr="000F74F9">
        <w:t>opravdanosti</w:t>
      </w:r>
      <w:proofErr w:type="spellEnd"/>
      <w:r w:rsidRPr="000F74F9">
        <w:t xml:space="preserve">, </w:t>
      </w:r>
      <w:proofErr w:type="spellStart"/>
      <w:r w:rsidRPr="000F74F9">
        <w:t>sud</w:t>
      </w:r>
      <w:proofErr w:type="spellEnd"/>
      <w:r w:rsidRPr="000F74F9">
        <w:t xml:space="preserve"> </w:t>
      </w:r>
      <w:proofErr w:type="spellStart"/>
      <w:r w:rsidRPr="000F74F9">
        <w:t>uzima</w:t>
      </w:r>
      <w:proofErr w:type="spellEnd"/>
      <w:r w:rsidRPr="000F74F9">
        <w:t xml:space="preserve"> u </w:t>
      </w:r>
      <w:proofErr w:type="spellStart"/>
      <w:r w:rsidRPr="000F74F9">
        <w:t>obzir</w:t>
      </w:r>
      <w:proofErr w:type="spellEnd"/>
      <w:r w:rsidRPr="000F74F9">
        <w:t xml:space="preserve"> </w:t>
      </w:r>
      <w:proofErr w:type="spellStart"/>
      <w:r w:rsidRPr="000F74F9">
        <w:t>potrebu</w:t>
      </w:r>
      <w:proofErr w:type="spellEnd"/>
      <w:r w:rsidRPr="000F74F9">
        <w:t xml:space="preserve"> da se </w:t>
      </w:r>
      <w:proofErr w:type="spellStart"/>
      <w:r w:rsidRPr="000F74F9">
        <w:t>obezbedi</w:t>
      </w:r>
      <w:proofErr w:type="spellEnd"/>
      <w:r w:rsidRPr="000F74F9">
        <w:t xml:space="preserve"> </w:t>
      </w:r>
      <w:proofErr w:type="spellStart"/>
      <w:r w:rsidRPr="000F74F9">
        <w:t>pravo</w:t>
      </w:r>
      <w:proofErr w:type="spellEnd"/>
      <w:r w:rsidRPr="000F74F9">
        <w:t xml:space="preserve"> </w:t>
      </w:r>
      <w:proofErr w:type="spellStart"/>
      <w:r w:rsidRPr="000F74F9">
        <w:t>stranaka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stručnu</w:t>
      </w:r>
      <w:proofErr w:type="spellEnd"/>
      <w:r w:rsidRPr="000F74F9">
        <w:t xml:space="preserve"> </w:t>
      </w:r>
      <w:proofErr w:type="spellStart"/>
      <w:r w:rsidRPr="000F74F9">
        <w:t>pomoć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pravično</w:t>
      </w:r>
      <w:proofErr w:type="spellEnd"/>
      <w:r w:rsidRPr="000F74F9">
        <w:t xml:space="preserve"> </w:t>
      </w:r>
      <w:proofErr w:type="spellStart"/>
      <w:r w:rsidRPr="000F74F9">
        <w:t>suđenje</w:t>
      </w:r>
      <w:proofErr w:type="spellEnd"/>
      <w:r w:rsidRPr="000F74F9">
        <w:t xml:space="preserve">, </w:t>
      </w:r>
      <w:proofErr w:type="spellStart"/>
      <w:r w:rsidRPr="000F74F9">
        <w:t>opravdane</w:t>
      </w:r>
      <w:proofErr w:type="spellEnd"/>
      <w:r w:rsidRPr="000F74F9">
        <w:t xml:space="preserve"> </w:t>
      </w:r>
      <w:proofErr w:type="spellStart"/>
      <w:r w:rsidRPr="000F74F9">
        <w:t>interese</w:t>
      </w:r>
      <w:proofErr w:type="spellEnd"/>
      <w:r w:rsidRPr="000F74F9">
        <w:t xml:space="preserve"> </w:t>
      </w:r>
      <w:proofErr w:type="spellStart"/>
      <w:r w:rsidRPr="000F74F9">
        <w:t>stranaka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trećih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, s </w:t>
      </w:r>
      <w:proofErr w:type="spellStart"/>
      <w:r w:rsidRPr="000F74F9">
        <w:t>obzirom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okolnosti</w:t>
      </w:r>
      <w:proofErr w:type="spellEnd"/>
      <w:r w:rsidRPr="000F74F9">
        <w:t xml:space="preserve"> </w:t>
      </w:r>
      <w:proofErr w:type="spellStart"/>
      <w:r w:rsidRPr="000F74F9">
        <w:t>slučaja</w:t>
      </w:r>
      <w:proofErr w:type="spellEnd"/>
      <w:r w:rsidRPr="000F74F9">
        <w:t xml:space="preserve">, </w:t>
      </w:r>
      <w:proofErr w:type="spellStart"/>
      <w:r w:rsidRPr="000F74F9">
        <w:t>kao</w:t>
      </w:r>
      <w:proofErr w:type="spellEnd"/>
      <w:r w:rsidRPr="000F74F9">
        <w:t xml:space="preserve"> </w:t>
      </w:r>
      <w:proofErr w:type="spellStart"/>
      <w:r w:rsidRPr="000F74F9">
        <w:t>i</w:t>
      </w:r>
      <w:proofErr w:type="spellEnd"/>
      <w:r w:rsidRPr="000F74F9">
        <w:t xml:space="preserve"> </w:t>
      </w:r>
      <w:proofErr w:type="spellStart"/>
      <w:r w:rsidRPr="000F74F9">
        <w:t>verovatnoću</w:t>
      </w:r>
      <w:proofErr w:type="spellEnd"/>
      <w:r w:rsidRPr="000F74F9">
        <w:t xml:space="preserve"> </w:t>
      </w:r>
      <w:proofErr w:type="spellStart"/>
      <w:r w:rsidRPr="000F74F9">
        <w:t>nastanka</w:t>
      </w:r>
      <w:proofErr w:type="spellEnd"/>
      <w:r w:rsidRPr="000F74F9">
        <w:t xml:space="preserve"> </w:t>
      </w:r>
      <w:proofErr w:type="spellStart"/>
      <w:r w:rsidRPr="000F74F9">
        <w:t>štete</w:t>
      </w:r>
      <w:proofErr w:type="spellEnd"/>
      <w:r w:rsidRPr="000F74F9">
        <w:t xml:space="preserve"> za </w:t>
      </w:r>
      <w:proofErr w:type="spellStart"/>
      <w:r w:rsidRPr="000F74F9">
        <w:t>jednu</w:t>
      </w:r>
      <w:proofErr w:type="spellEnd"/>
      <w:r w:rsidRPr="000F74F9">
        <w:t xml:space="preserve"> od </w:t>
      </w:r>
      <w:proofErr w:type="spellStart"/>
      <w:r w:rsidRPr="000F74F9">
        <w:t>stranaka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za </w:t>
      </w:r>
      <w:proofErr w:type="spellStart"/>
      <w:r w:rsidRPr="000F74F9">
        <w:t>treća</w:t>
      </w:r>
      <w:proofErr w:type="spellEnd"/>
      <w:r w:rsidRPr="000F74F9">
        <w:t xml:space="preserve"> </w:t>
      </w:r>
      <w:proofErr w:type="spellStart"/>
      <w:r w:rsidRPr="000F74F9">
        <w:t>lica</w:t>
      </w:r>
      <w:proofErr w:type="spellEnd"/>
      <w:r w:rsidRPr="000F74F9">
        <w:t xml:space="preserve">, </w:t>
      </w:r>
      <w:proofErr w:type="spellStart"/>
      <w:r w:rsidRPr="000F74F9">
        <w:t>koja</w:t>
      </w:r>
      <w:proofErr w:type="spellEnd"/>
      <w:r w:rsidRPr="000F74F9">
        <w:t xml:space="preserve"> bi </w:t>
      </w:r>
      <w:proofErr w:type="spellStart"/>
      <w:r w:rsidRPr="000F74F9">
        <w:t>mogla</w:t>
      </w:r>
      <w:proofErr w:type="spellEnd"/>
      <w:r w:rsidRPr="000F74F9">
        <w:t xml:space="preserve"> </w:t>
      </w:r>
      <w:proofErr w:type="spellStart"/>
      <w:r w:rsidRPr="000F74F9">
        <w:t>nastati</w:t>
      </w:r>
      <w:proofErr w:type="spellEnd"/>
      <w:r w:rsidRPr="000F74F9">
        <w:t xml:space="preserve"> </w:t>
      </w:r>
      <w:proofErr w:type="spellStart"/>
      <w:r w:rsidRPr="000F74F9">
        <w:t>zbog</w:t>
      </w:r>
      <w:proofErr w:type="spellEnd"/>
      <w:r w:rsidRPr="000F74F9">
        <w:t xml:space="preserve"> </w:t>
      </w:r>
      <w:proofErr w:type="spellStart"/>
      <w:r w:rsidRPr="000F74F9">
        <w:t>određivanja</w:t>
      </w:r>
      <w:proofErr w:type="spellEnd"/>
      <w:r w:rsidRPr="000F74F9">
        <w:t xml:space="preserve"> </w:t>
      </w:r>
      <w:proofErr w:type="spellStart"/>
      <w:r w:rsidRPr="000F74F9">
        <w:t>ili</w:t>
      </w:r>
      <w:proofErr w:type="spellEnd"/>
      <w:r w:rsidRPr="000F74F9">
        <w:t xml:space="preserve"> </w:t>
      </w:r>
      <w:proofErr w:type="spellStart"/>
      <w:r w:rsidRPr="000F74F9">
        <w:t>neodređivanja</w:t>
      </w:r>
      <w:proofErr w:type="spellEnd"/>
      <w:r w:rsidRPr="000F74F9">
        <w:t xml:space="preserve"> </w:t>
      </w:r>
      <w:proofErr w:type="spellStart"/>
      <w:r w:rsidRPr="000F74F9">
        <w:t>tih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>.</w:t>
      </w:r>
    </w:p>
    <w:p w14:paraId="0F847AC4" w14:textId="77777777" w:rsidR="000F74F9" w:rsidRPr="000F74F9" w:rsidRDefault="000F74F9" w:rsidP="000F74F9">
      <w:pPr>
        <w:jc w:val="center"/>
      </w:pPr>
      <w:proofErr w:type="spellStart"/>
      <w:r w:rsidRPr="000F74F9">
        <w:t>Obrada</w:t>
      </w:r>
      <w:proofErr w:type="spellEnd"/>
      <w:r w:rsidRPr="000F74F9">
        <w:t xml:space="preserve"> </w:t>
      </w:r>
      <w:proofErr w:type="spellStart"/>
      <w:r w:rsidRPr="000F74F9">
        <w:t>ličnih</w:t>
      </w:r>
      <w:proofErr w:type="spellEnd"/>
      <w:r w:rsidRPr="000F74F9">
        <w:t xml:space="preserve"> </w:t>
      </w:r>
      <w:proofErr w:type="spellStart"/>
      <w:r w:rsidRPr="000F74F9">
        <w:t>podataka</w:t>
      </w:r>
      <w:proofErr w:type="spellEnd"/>
      <w:r w:rsidRPr="000F74F9">
        <w:t xml:space="preserve"> </w:t>
      </w:r>
      <w:proofErr w:type="spellStart"/>
      <w:r w:rsidRPr="000F74F9">
        <w:t>na</w:t>
      </w:r>
      <w:proofErr w:type="spellEnd"/>
      <w:r w:rsidRPr="000F74F9">
        <w:t xml:space="preserve"> </w:t>
      </w:r>
      <w:proofErr w:type="spellStart"/>
      <w:r w:rsidRPr="000F74F9">
        <w:t>osnovu</w:t>
      </w:r>
      <w:proofErr w:type="spellEnd"/>
      <w:r w:rsidRPr="000F74F9">
        <w:t xml:space="preserve"> </w:t>
      </w:r>
      <w:proofErr w:type="spellStart"/>
      <w:r w:rsidRPr="000F74F9">
        <w:t>mera</w:t>
      </w:r>
      <w:proofErr w:type="spellEnd"/>
      <w:r w:rsidRPr="000F74F9">
        <w:t xml:space="preserve"> za </w:t>
      </w:r>
      <w:proofErr w:type="spellStart"/>
      <w:r w:rsidRPr="000F74F9">
        <w:t>očuvanje</w:t>
      </w:r>
      <w:proofErr w:type="spellEnd"/>
      <w:r w:rsidRPr="000F74F9">
        <w:t xml:space="preserve"> </w:t>
      </w:r>
      <w:proofErr w:type="spellStart"/>
      <w:r w:rsidRPr="000F74F9">
        <w:t>tajnosti</w:t>
      </w:r>
      <w:proofErr w:type="spellEnd"/>
      <w:r w:rsidRPr="000F74F9">
        <w:t xml:space="preserve"> </w:t>
      </w:r>
      <w:proofErr w:type="spellStart"/>
      <w:r w:rsidRPr="000F74F9">
        <w:t>iz</w:t>
      </w:r>
      <w:proofErr w:type="spellEnd"/>
      <w:r w:rsidRPr="000F74F9">
        <w:t xml:space="preserve"> </w:t>
      </w:r>
      <w:proofErr w:type="spellStart"/>
      <w:r w:rsidRPr="000F74F9">
        <w:t>ovog</w:t>
      </w:r>
      <w:proofErr w:type="spellEnd"/>
      <w:r w:rsidRPr="000F74F9">
        <w:t xml:space="preserve"> </w:t>
      </w:r>
      <w:proofErr w:type="spellStart"/>
      <w:r w:rsidRPr="000F74F9">
        <w:t>člana</w:t>
      </w:r>
      <w:proofErr w:type="spellEnd"/>
      <w:r w:rsidRPr="000F74F9">
        <w:t xml:space="preserve"> </w:t>
      </w:r>
      <w:proofErr w:type="spellStart"/>
      <w:r w:rsidRPr="000F74F9">
        <w:t>sprovodi</w:t>
      </w:r>
      <w:proofErr w:type="spellEnd"/>
      <w:r w:rsidRPr="000F74F9">
        <w:t xml:space="preserve"> se u </w:t>
      </w:r>
      <w:proofErr w:type="spellStart"/>
      <w:r w:rsidRPr="000F74F9">
        <w:t>skladu</w:t>
      </w:r>
      <w:proofErr w:type="spellEnd"/>
      <w:r w:rsidRPr="000F74F9">
        <w:t xml:space="preserve"> </w:t>
      </w:r>
      <w:proofErr w:type="spellStart"/>
      <w:r w:rsidRPr="000F74F9">
        <w:t>sa</w:t>
      </w:r>
      <w:proofErr w:type="spellEnd"/>
      <w:r w:rsidRPr="000F74F9">
        <w:t xml:space="preserve"> </w:t>
      </w:r>
      <w:proofErr w:type="spellStart"/>
      <w:r w:rsidRPr="000F74F9">
        <w:t>propisima</w:t>
      </w:r>
      <w:proofErr w:type="spellEnd"/>
      <w:r w:rsidRPr="000F74F9">
        <w:t xml:space="preserve"> </w:t>
      </w:r>
      <w:proofErr w:type="spellStart"/>
      <w:r w:rsidRPr="000F74F9">
        <w:t>kojima</w:t>
      </w:r>
      <w:proofErr w:type="spellEnd"/>
      <w:r w:rsidRPr="000F74F9">
        <w:t xml:space="preserve"> se </w:t>
      </w:r>
      <w:proofErr w:type="spellStart"/>
      <w:r w:rsidRPr="000F74F9">
        <w:t>uređuje</w:t>
      </w:r>
      <w:proofErr w:type="spellEnd"/>
      <w:r w:rsidRPr="000F74F9">
        <w:t xml:space="preserve"> </w:t>
      </w:r>
      <w:proofErr w:type="spellStart"/>
      <w:r w:rsidRPr="000F74F9">
        <w:t>zaštita</w:t>
      </w:r>
      <w:proofErr w:type="spellEnd"/>
      <w:r w:rsidRPr="000F74F9">
        <w:t xml:space="preserve"> </w:t>
      </w:r>
      <w:proofErr w:type="spellStart"/>
      <w:r w:rsidRPr="000F74F9">
        <w:t>podataka</w:t>
      </w:r>
      <w:proofErr w:type="spellEnd"/>
      <w:r w:rsidRPr="000F74F9">
        <w:t xml:space="preserve"> o </w:t>
      </w:r>
      <w:proofErr w:type="spellStart"/>
      <w:r w:rsidRPr="000F74F9">
        <w:t>ličnosti</w:t>
      </w:r>
      <w:proofErr w:type="spellEnd"/>
      <w:r w:rsidRPr="000F74F9">
        <w:t>.</w:t>
      </w:r>
    </w:p>
    <w:p w14:paraId="686666DA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0F74F9">
        <w:rPr>
          <w:b/>
          <w:bCs/>
          <w:lang w:val="fr-FR"/>
        </w:rPr>
        <w:lastRenderedPageBreak/>
        <w:t>Prava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stranih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lica</w:t>
      </w:r>
      <w:proofErr w:type="spellEnd"/>
      <w:r w:rsidRPr="000F74F9">
        <w:rPr>
          <w:b/>
          <w:bCs/>
          <w:lang w:val="fr-FR"/>
        </w:rPr>
        <w:t xml:space="preserve"> na </w:t>
      </w:r>
      <w:proofErr w:type="spellStart"/>
      <w:r w:rsidRPr="000F74F9">
        <w:rPr>
          <w:b/>
          <w:bCs/>
          <w:lang w:val="fr-FR"/>
        </w:rPr>
        <w:t>zaštitu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poslovne</w:t>
      </w:r>
      <w:proofErr w:type="spellEnd"/>
      <w:r w:rsidRPr="000F74F9">
        <w:rPr>
          <w:b/>
          <w:bCs/>
          <w:lang w:val="fr-FR"/>
        </w:rPr>
        <w:t xml:space="preserve"> </w:t>
      </w:r>
      <w:proofErr w:type="spellStart"/>
      <w:r w:rsidRPr="000F74F9">
        <w:rPr>
          <w:b/>
          <w:bCs/>
          <w:lang w:val="fr-FR"/>
        </w:rPr>
        <w:t>tajne</w:t>
      </w:r>
      <w:proofErr w:type="spellEnd"/>
    </w:p>
    <w:p w14:paraId="3B849522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0F74F9">
        <w:rPr>
          <w:b/>
          <w:bCs/>
          <w:lang w:val="fr-FR"/>
        </w:rPr>
        <w:t>Član</w:t>
      </w:r>
      <w:proofErr w:type="spellEnd"/>
      <w:r w:rsidRPr="000F74F9">
        <w:rPr>
          <w:b/>
          <w:bCs/>
          <w:lang w:val="fr-FR"/>
        </w:rPr>
        <w:t xml:space="preserve"> 20</w:t>
      </w:r>
    </w:p>
    <w:p w14:paraId="685A0E51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Strano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fizičko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pravno</w:t>
      </w:r>
      <w:proofErr w:type="spellEnd"/>
      <w:r w:rsidRPr="000F74F9">
        <w:rPr>
          <w:lang w:val="fr-FR"/>
        </w:rPr>
        <w:t xml:space="preserve"> lice u </w:t>
      </w:r>
      <w:proofErr w:type="spellStart"/>
      <w:r w:rsidRPr="000F74F9">
        <w:rPr>
          <w:lang w:val="fr-FR"/>
        </w:rPr>
        <w:t>pogledu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zaštite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uživa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ista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prava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kao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domaće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fizičko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pravno</w:t>
      </w:r>
      <w:proofErr w:type="spellEnd"/>
      <w:r w:rsidRPr="000F74F9">
        <w:rPr>
          <w:lang w:val="fr-FR"/>
        </w:rPr>
        <w:t xml:space="preserve"> lice, ako to </w:t>
      </w:r>
      <w:proofErr w:type="spellStart"/>
      <w:r w:rsidRPr="000F74F9">
        <w:rPr>
          <w:lang w:val="fr-FR"/>
        </w:rPr>
        <w:t>proizlazi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međunarodnih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ugovora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primenjuju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Republici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Srbiji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načela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uzajamnosti</w:t>
      </w:r>
      <w:proofErr w:type="spellEnd"/>
      <w:r w:rsidRPr="000F74F9">
        <w:rPr>
          <w:lang w:val="fr-FR"/>
        </w:rPr>
        <w:t>.</w:t>
      </w:r>
    </w:p>
    <w:p w14:paraId="61E438E1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Postojanje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uzajamnosti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dokazuje</w:t>
      </w:r>
      <w:proofErr w:type="spellEnd"/>
      <w:r w:rsidRPr="000F74F9">
        <w:rPr>
          <w:lang w:val="fr-FR"/>
        </w:rPr>
        <w:t xml:space="preserve"> lice </w:t>
      </w:r>
      <w:proofErr w:type="spellStart"/>
      <w:r w:rsidRPr="000F74F9">
        <w:rPr>
          <w:lang w:val="fr-FR"/>
        </w:rPr>
        <w:t>koje</w:t>
      </w:r>
      <w:proofErr w:type="spellEnd"/>
      <w:r w:rsidRPr="000F74F9">
        <w:rPr>
          <w:lang w:val="fr-FR"/>
        </w:rPr>
        <w:t xml:space="preserve"> se na </w:t>
      </w:r>
      <w:proofErr w:type="spellStart"/>
      <w:r w:rsidRPr="000F74F9">
        <w:rPr>
          <w:lang w:val="fr-FR"/>
        </w:rPr>
        <w:t>uzajamnost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poziva</w:t>
      </w:r>
      <w:proofErr w:type="spellEnd"/>
      <w:r w:rsidRPr="000F74F9">
        <w:rPr>
          <w:lang w:val="fr-FR"/>
        </w:rPr>
        <w:t>.</w:t>
      </w:r>
    </w:p>
    <w:p w14:paraId="0B66E875" w14:textId="77777777" w:rsidR="000F74F9" w:rsidRPr="000F74F9" w:rsidRDefault="000F74F9" w:rsidP="000F74F9">
      <w:pPr>
        <w:jc w:val="center"/>
        <w:rPr>
          <w:lang w:val="fr-FR"/>
        </w:rPr>
      </w:pPr>
      <w:bookmarkStart w:id="43" w:name="str_24"/>
      <w:bookmarkEnd w:id="43"/>
      <w:r w:rsidRPr="000F74F9">
        <w:rPr>
          <w:lang w:val="fr-FR"/>
        </w:rPr>
        <w:t>IV KAZNENE ODREDBE</w:t>
      </w:r>
    </w:p>
    <w:p w14:paraId="05F08662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0F74F9">
        <w:rPr>
          <w:b/>
          <w:bCs/>
          <w:lang w:val="fr-FR"/>
        </w:rPr>
        <w:t>Član</w:t>
      </w:r>
      <w:proofErr w:type="spellEnd"/>
      <w:r w:rsidRPr="000F74F9">
        <w:rPr>
          <w:b/>
          <w:bCs/>
          <w:lang w:val="fr-FR"/>
        </w:rPr>
        <w:t xml:space="preserve"> 21</w:t>
      </w:r>
    </w:p>
    <w:p w14:paraId="776001B7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Kazniće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privredni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prestup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novčanom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kaznom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iznosu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</w:t>
      </w:r>
      <w:proofErr w:type="spellEnd"/>
      <w:r w:rsidRPr="000F74F9">
        <w:rPr>
          <w:lang w:val="fr-FR"/>
        </w:rPr>
        <w:t xml:space="preserve"> 100.000 do 3.000.000 </w:t>
      </w:r>
      <w:proofErr w:type="spellStart"/>
      <w:r w:rsidRPr="000F74F9">
        <w:rPr>
          <w:lang w:val="fr-FR"/>
        </w:rPr>
        <w:t>dinara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pravno</w:t>
      </w:r>
      <w:proofErr w:type="spellEnd"/>
      <w:r w:rsidRPr="000F74F9">
        <w:rPr>
          <w:lang w:val="fr-FR"/>
        </w:rPr>
        <w:t xml:space="preserve"> lice </w:t>
      </w:r>
      <w:proofErr w:type="spellStart"/>
      <w:r w:rsidRPr="000F74F9">
        <w:rPr>
          <w:lang w:val="fr-FR"/>
        </w:rPr>
        <w:t>koje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skladu</w:t>
      </w:r>
      <w:proofErr w:type="spellEnd"/>
      <w:r w:rsidRPr="000F74F9">
        <w:rPr>
          <w:lang w:val="fr-FR"/>
        </w:rPr>
        <w:t xml:space="preserve"> sa </w:t>
      </w:r>
      <w:proofErr w:type="spellStart"/>
      <w:r w:rsidRPr="000F74F9">
        <w:rPr>
          <w:lang w:val="fr-FR"/>
        </w:rPr>
        <w:t>članom</w:t>
      </w:r>
      <w:proofErr w:type="spellEnd"/>
      <w:r w:rsidRPr="000F74F9">
        <w:rPr>
          <w:lang w:val="fr-FR"/>
        </w:rPr>
        <w:t xml:space="preserve"> 4.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nezakonito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pribavi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koristi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otkrije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tajnu</w:t>
      </w:r>
      <w:proofErr w:type="spellEnd"/>
      <w:r w:rsidRPr="000F74F9">
        <w:rPr>
          <w:lang w:val="fr-FR"/>
        </w:rPr>
        <w:t>.</w:t>
      </w:r>
    </w:p>
    <w:p w14:paraId="392EB873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Za </w:t>
      </w:r>
      <w:proofErr w:type="spellStart"/>
      <w:r w:rsidRPr="000F74F9">
        <w:rPr>
          <w:lang w:val="fr-FR"/>
        </w:rPr>
        <w:t>radnje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kazniće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privredni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prestup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odgovorno</w:t>
      </w:r>
      <w:proofErr w:type="spellEnd"/>
      <w:r w:rsidRPr="000F74F9">
        <w:rPr>
          <w:lang w:val="fr-FR"/>
        </w:rPr>
        <w:t xml:space="preserve"> lice u </w:t>
      </w:r>
      <w:proofErr w:type="spellStart"/>
      <w:r w:rsidRPr="000F74F9">
        <w:rPr>
          <w:lang w:val="fr-FR"/>
        </w:rPr>
        <w:t>pravnom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licu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novčanom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kaznom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iznosu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</w:t>
      </w:r>
      <w:proofErr w:type="spellEnd"/>
      <w:r w:rsidRPr="000F74F9">
        <w:rPr>
          <w:lang w:val="fr-FR"/>
        </w:rPr>
        <w:t xml:space="preserve"> 50.000 do 200.000 </w:t>
      </w:r>
      <w:proofErr w:type="spellStart"/>
      <w:r w:rsidRPr="000F74F9">
        <w:rPr>
          <w:lang w:val="fr-FR"/>
        </w:rPr>
        <w:t>dinara</w:t>
      </w:r>
      <w:proofErr w:type="spellEnd"/>
      <w:r w:rsidRPr="000F74F9">
        <w:rPr>
          <w:lang w:val="fr-FR"/>
        </w:rPr>
        <w:t>.</w:t>
      </w:r>
    </w:p>
    <w:p w14:paraId="5066EE11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Za </w:t>
      </w:r>
      <w:proofErr w:type="spellStart"/>
      <w:r w:rsidRPr="000F74F9">
        <w:rPr>
          <w:lang w:val="fr-FR"/>
        </w:rPr>
        <w:t>radnje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kazniće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prekršaj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preduzetnik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novčanom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kaznom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iznosu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</w:t>
      </w:r>
      <w:proofErr w:type="spellEnd"/>
      <w:r w:rsidRPr="000F74F9">
        <w:rPr>
          <w:lang w:val="fr-FR"/>
        </w:rPr>
        <w:t xml:space="preserve"> 50.000 do 500.000 </w:t>
      </w:r>
      <w:proofErr w:type="spellStart"/>
      <w:r w:rsidRPr="000F74F9">
        <w:rPr>
          <w:lang w:val="fr-FR"/>
        </w:rPr>
        <w:t>dinara</w:t>
      </w:r>
      <w:proofErr w:type="spellEnd"/>
      <w:r w:rsidRPr="000F74F9">
        <w:rPr>
          <w:lang w:val="fr-FR"/>
        </w:rPr>
        <w:t>.</w:t>
      </w:r>
    </w:p>
    <w:p w14:paraId="17C7D74C" w14:textId="77777777" w:rsidR="000F74F9" w:rsidRPr="000F74F9" w:rsidRDefault="000F74F9" w:rsidP="000F74F9">
      <w:pPr>
        <w:jc w:val="center"/>
        <w:rPr>
          <w:lang w:val="fr-FR"/>
        </w:rPr>
      </w:pPr>
      <w:r w:rsidRPr="000F74F9">
        <w:rPr>
          <w:lang w:val="fr-FR"/>
        </w:rPr>
        <w:t xml:space="preserve">Za </w:t>
      </w:r>
      <w:proofErr w:type="spellStart"/>
      <w:r w:rsidRPr="000F74F9">
        <w:rPr>
          <w:lang w:val="fr-FR"/>
        </w:rPr>
        <w:t>radnje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stava</w:t>
      </w:r>
      <w:proofErr w:type="spellEnd"/>
      <w:r w:rsidRPr="000F74F9">
        <w:rPr>
          <w:lang w:val="fr-FR"/>
        </w:rPr>
        <w:t xml:space="preserve"> 1.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kazniće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prekršaj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fizičko</w:t>
      </w:r>
      <w:proofErr w:type="spellEnd"/>
      <w:r w:rsidRPr="000F74F9">
        <w:rPr>
          <w:lang w:val="fr-FR"/>
        </w:rPr>
        <w:t xml:space="preserve"> lice </w:t>
      </w:r>
      <w:proofErr w:type="spellStart"/>
      <w:r w:rsidRPr="000F74F9">
        <w:rPr>
          <w:lang w:val="fr-FR"/>
        </w:rPr>
        <w:t>novčanom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kaznom</w:t>
      </w:r>
      <w:proofErr w:type="spellEnd"/>
      <w:r w:rsidRPr="000F74F9">
        <w:rPr>
          <w:lang w:val="fr-FR"/>
        </w:rPr>
        <w:t xml:space="preserve"> u </w:t>
      </w:r>
      <w:proofErr w:type="spellStart"/>
      <w:r w:rsidRPr="000F74F9">
        <w:rPr>
          <w:lang w:val="fr-FR"/>
        </w:rPr>
        <w:t>iznosu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</w:t>
      </w:r>
      <w:proofErr w:type="spellEnd"/>
      <w:r w:rsidRPr="000F74F9">
        <w:rPr>
          <w:lang w:val="fr-FR"/>
        </w:rPr>
        <w:t xml:space="preserve"> 20.000 do 150.000 </w:t>
      </w:r>
      <w:proofErr w:type="spellStart"/>
      <w:r w:rsidRPr="000F74F9">
        <w:rPr>
          <w:lang w:val="fr-FR"/>
        </w:rPr>
        <w:t>dinara</w:t>
      </w:r>
      <w:proofErr w:type="spellEnd"/>
      <w:r w:rsidRPr="000F74F9">
        <w:rPr>
          <w:lang w:val="fr-FR"/>
        </w:rPr>
        <w:t>.</w:t>
      </w:r>
    </w:p>
    <w:p w14:paraId="689B3F45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Predmeti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izvršenja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privrednog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prestupa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prekršaja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st. 1-4.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biće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oduzeti</w:t>
      </w:r>
      <w:proofErr w:type="spellEnd"/>
      <w:r w:rsidRPr="000F74F9">
        <w:rPr>
          <w:lang w:val="fr-FR"/>
        </w:rPr>
        <w:t xml:space="preserve"> i </w:t>
      </w:r>
      <w:proofErr w:type="spellStart"/>
      <w:r w:rsidRPr="000F74F9">
        <w:rPr>
          <w:lang w:val="fr-FR"/>
        </w:rPr>
        <w:t>uništeni</w:t>
      </w:r>
      <w:proofErr w:type="spellEnd"/>
      <w:r w:rsidRPr="000F74F9">
        <w:rPr>
          <w:lang w:val="fr-FR"/>
        </w:rPr>
        <w:t xml:space="preserve">, a </w:t>
      </w:r>
      <w:proofErr w:type="spellStart"/>
      <w:r w:rsidRPr="000F74F9">
        <w:rPr>
          <w:lang w:val="fr-FR"/>
        </w:rPr>
        <w:t>predmeti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</w:t>
      </w:r>
      <w:proofErr w:type="spellEnd"/>
      <w:r w:rsidRPr="000F74F9">
        <w:rPr>
          <w:lang w:val="fr-FR"/>
        </w:rPr>
        <w:t xml:space="preserve"> su </w:t>
      </w:r>
      <w:proofErr w:type="spellStart"/>
      <w:r w:rsidRPr="000F74F9">
        <w:rPr>
          <w:lang w:val="fr-FR"/>
        </w:rPr>
        <w:t>bili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upotrebljeni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izvršenje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privrednog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prestupa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ili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prekršaja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iz</w:t>
      </w:r>
      <w:proofErr w:type="spellEnd"/>
      <w:r w:rsidRPr="000F74F9">
        <w:rPr>
          <w:lang w:val="fr-FR"/>
        </w:rPr>
        <w:t xml:space="preserve"> st. 1-4. </w:t>
      </w:r>
      <w:proofErr w:type="spellStart"/>
      <w:proofErr w:type="gramStart"/>
      <w:r w:rsidRPr="000F74F9">
        <w:rPr>
          <w:lang w:val="fr-FR"/>
        </w:rPr>
        <w:t>ovog</w:t>
      </w:r>
      <w:proofErr w:type="spellEnd"/>
      <w:proofErr w:type="gram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biće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oduzeti</w:t>
      </w:r>
      <w:proofErr w:type="spellEnd"/>
      <w:r w:rsidRPr="000F74F9">
        <w:rPr>
          <w:lang w:val="fr-FR"/>
        </w:rPr>
        <w:t>.</w:t>
      </w:r>
    </w:p>
    <w:p w14:paraId="26D730E8" w14:textId="77777777" w:rsidR="000F74F9" w:rsidRPr="000F74F9" w:rsidRDefault="000F74F9" w:rsidP="000F74F9">
      <w:pPr>
        <w:jc w:val="center"/>
        <w:rPr>
          <w:lang w:val="fr-FR"/>
        </w:rPr>
      </w:pPr>
      <w:bookmarkStart w:id="45" w:name="str_25"/>
      <w:bookmarkEnd w:id="45"/>
      <w:r w:rsidRPr="000F74F9">
        <w:rPr>
          <w:lang w:val="fr-FR"/>
        </w:rPr>
        <w:t>V ZAVRŠNE ODREDBE</w:t>
      </w:r>
    </w:p>
    <w:p w14:paraId="287BEAE8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0F74F9">
        <w:rPr>
          <w:b/>
          <w:bCs/>
          <w:lang w:val="fr-FR"/>
        </w:rPr>
        <w:t>Član</w:t>
      </w:r>
      <w:proofErr w:type="spellEnd"/>
      <w:r w:rsidRPr="000F74F9">
        <w:rPr>
          <w:b/>
          <w:bCs/>
          <w:lang w:val="fr-FR"/>
        </w:rPr>
        <w:t xml:space="preserve"> 22</w:t>
      </w:r>
    </w:p>
    <w:p w14:paraId="34EF89B8" w14:textId="77777777" w:rsidR="000F74F9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Danom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stupanja</w:t>
      </w:r>
      <w:proofErr w:type="spellEnd"/>
      <w:r w:rsidRPr="000F74F9">
        <w:rPr>
          <w:lang w:val="fr-FR"/>
        </w:rPr>
        <w:t xml:space="preserve"> na </w:t>
      </w:r>
      <w:proofErr w:type="spellStart"/>
      <w:r w:rsidRPr="000F74F9">
        <w:rPr>
          <w:lang w:val="fr-FR"/>
        </w:rPr>
        <w:t>snagu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ovog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prestaje</w:t>
      </w:r>
      <w:proofErr w:type="spellEnd"/>
      <w:r w:rsidRPr="000F74F9">
        <w:rPr>
          <w:lang w:val="fr-FR"/>
        </w:rPr>
        <w:t xml:space="preserve"> da </w:t>
      </w:r>
      <w:proofErr w:type="spellStart"/>
      <w:r w:rsidRPr="000F74F9">
        <w:rPr>
          <w:lang w:val="fr-FR"/>
        </w:rPr>
        <w:t>važi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</w:t>
      </w:r>
      <w:proofErr w:type="spellEnd"/>
      <w:r w:rsidRPr="000F74F9">
        <w:rPr>
          <w:lang w:val="fr-FR"/>
        </w:rPr>
        <w:t xml:space="preserve"> o </w:t>
      </w:r>
      <w:proofErr w:type="spellStart"/>
      <w:r w:rsidRPr="000F74F9">
        <w:rPr>
          <w:lang w:val="fr-FR"/>
        </w:rPr>
        <w:t>zaštiti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poslovne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tajne</w:t>
      </w:r>
      <w:proofErr w:type="spellEnd"/>
      <w:r w:rsidRPr="000F74F9">
        <w:rPr>
          <w:lang w:val="fr-FR"/>
        </w:rPr>
        <w:t xml:space="preserve"> ("</w:t>
      </w:r>
      <w:proofErr w:type="spellStart"/>
      <w:r w:rsidRPr="000F74F9">
        <w:rPr>
          <w:lang w:val="fr-FR"/>
        </w:rPr>
        <w:t>Službeni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glasnik</w:t>
      </w:r>
      <w:proofErr w:type="spellEnd"/>
      <w:r w:rsidRPr="000F74F9">
        <w:rPr>
          <w:lang w:val="fr-FR"/>
        </w:rPr>
        <w:t xml:space="preserve"> RS", </w:t>
      </w:r>
      <w:proofErr w:type="spellStart"/>
      <w:r w:rsidRPr="000F74F9">
        <w:rPr>
          <w:lang w:val="fr-FR"/>
        </w:rPr>
        <w:t>broj</w:t>
      </w:r>
      <w:proofErr w:type="spellEnd"/>
      <w:r w:rsidRPr="000F74F9">
        <w:rPr>
          <w:lang w:val="fr-FR"/>
        </w:rPr>
        <w:t xml:space="preserve"> 72/11).</w:t>
      </w:r>
    </w:p>
    <w:p w14:paraId="64831D9A" w14:textId="77777777" w:rsidR="000F74F9" w:rsidRPr="000F74F9" w:rsidRDefault="000F74F9" w:rsidP="000F74F9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0F74F9">
        <w:rPr>
          <w:b/>
          <w:bCs/>
          <w:lang w:val="fr-FR"/>
        </w:rPr>
        <w:t>Član</w:t>
      </w:r>
      <w:proofErr w:type="spellEnd"/>
      <w:r w:rsidRPr="000F74F9">
        <w:rPr>
          <w:b/>
          <w:bCs/>
          <w:lang w:val="fr-FR"/>
        </w:rPr>
        <w:t xml:space="preserve"> 23</w:t>
      </w:r>
    </w:p>
    <w:p w14:paraId="119E2FC7" w14:textId="31D53A9E" w:rsidR="00961C2E" w:rsidRPr="000F74F9" w:rsidRDefault="000F74F9" w:rsidP="000F74F9">
      <w:pPr>
        <w:jc w:val="center"/>
        <w:rPr>
          <w:lang w:val="fr-FR"/>
        </w:rPr>
      </w:pPr>
      <w:proofErr w:type="spellStart"/>
      <w:r w:rsidRPr="000F74F9">
        <w:rPr>
          <w:lang w:val="fr-FR"/>
        </w:rPr>
        <w:t>Ovaj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zakon</w:t>
      </w:r>
      <w:proofErr w:type="spellEnd"/>
      <w:r w:rsidRPr="000F74F9">
        <w:rPr>
          <w:lang w:val="fr-FR"/>
        </w:rPr>
        <w:t xml:space="preserve"> stupa na </w:t>
      </w:r>
      <w:proofErr w:type="spellStart"/>
      <w:r w:rsidRPr="000F74F9">
        <w:rPr>
          <w:lang w:val="fr-FR"/>
        </w:rPr>
        <w:t>snagu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osmog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objavljivanja</w:t>
      </w:r>
      <w:proofErr w:type="spellEnd"/>
      <w:r w:rsidRPr="000F74F9">
        <w:rPr>
          <w:lang w:val="fr-FR"/>
        </w:rPr>
        <w:t xml:space="preserve"> u "</w:t>
      </w:r>
      <w:proofErr w:type="spellStart"/>
      <w:r w:rsidRPr="000F74F9">
        <w:rPr>
          <w:lang w:val="fr-FR"/>
        </w:rPr>
        <w:t>Službenom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glasniku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Republike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Srbije</w:t>
      </w:r>
      <w:proofErr w:type="spellEnd"/>
      <w:r w:rsidRPr="000F74F9">
        <w:rPr>
          <w:lang w:val="fr-FR"/>
        </w:rPr>
        <w:t xml:space="preserve">", </w:t>
      </w:r>
      <w:proofErr w:type="spellStart"/>
      <w:r w:rsidRPr="000F74F9">
        <w:rPr>
          <w:lang w:val="fr-FR"/>
        </w:rPr>
        <w:t>osim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odredbe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člana</w:t>
      </w:r>
      <w:proofErr w:type="spellEnd"/>
      <w:r w:rsidRPr="000F74F9">
        <w:rPr>
          <w:lang w:val="fr-FR"/>
        </w:rPr>
        <w:t xml:space="preserve"> 17. </w:t>
      </w:r>
      <w:proofErr w:type="spellStart"/>
      <w:proofErr w:type="gramStart"/>
      <w:r w:rsidRPr="000F74F9">
        <w:rPr>
          <w:lang w:val="fr-FR"/>
        </w:rPr>
        <w:t>tačka</w:t>
      </w:r>
      <w:proofErr w:type="spellEnd"/>
      <w:proofErr w:type="gramEnd"/>
      <w:r w:rsidRPr="000F74F9">
        <w:rPr>
          <w:lang w:val="fr-FR"/>
        </w:rPr>
        <w:t xml:space="preserve"> 1), u </w:t>
      </w:r>
      <w:proofErr w:type="spellStart"/>
      <w:r w:rsidRPr="000F74F9">
        <w:rPr>
          <w:lang w:val="fr-FR"/>
        </w:rPr>
        <w:t>delu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koji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odnosi</w:t>
      </w:r>
      <w:proofErr w:type="spellEnd"/>
      <w:r w:rsidRPr="000F74F9">
        <w:rPr>
          <w:lang w:val="fr-FR"/>
        </w:rPr>
        <w:t xml:space="preserve"> na </w:t>
      </w:r>
      <w:proofErr w:type="spellStart"/>
      <w:r w:rsidRPr="000F74F9">
        <w:rPr>
          <w:lang w:val="fr-FR"/>
        </w:rPr>
        <w:t>primenu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propisa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Evropske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unije</w:t>
      </w:r>
      <w:proofErr w:type="spellEnd"/>
      <w:r w:rsidRPr="000F74F9">
        <w:rPr>
          <w:lang w:val="fr-FR"/>
        </w:rPr>
        <w:t xml:space="preserve">, </w:t>
      </w:r>
      <w:proofErr w:type="spellStart"/>
      <w:r w:rsidRPr="000F74F9">
        <w:rPr>
          <w:lang w:val="fr-FR"/>
        </w:rPr>
        <w:t>koji</w:t>
      </w:r>
      <w:proofErr w:type="spellEnd"/>
      <w:r w:rsidRPr="000F74F9">
        <w:rPr>
          <w:lang w:val="fr-FR"/>
        </w:rPr>
        <w:t xml:space="preserve"> se </w:t>
      </w:r>
      <w:proofErr w:type="spellStart"/>
      <w:r w:rsidRPr="000F74F9">
        <w:rPr>
          <w:lang w:val="fr-FR"/>
        </w:rPr>
        <w:t>primenjuje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od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dana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pristupanja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Republike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Srbije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Evropskoj</w:t>
      </w:r>
      <w:proofErr w:type="spellEnd"/>
      <w:r w:rsidRPr="000F74F9">
        <w:rPr>
          <w:lang w:val="fr-FR"/>
        </w:rPr>
        <w:t xml:space="preserve"> </w:t>
      </w:r>
      <w:proofErr w:type="spellStart"/>
      <w:r w:rsidRPr="000F74F9">
        <w:rPr>
          <w:lang w:val="fr-FR"/>
        </w:rPr>
        <w:t>uniji</w:t>
      </w:r>
      <w:proofErr w:type="spellEnd"/>
      <w:r w:rsidRPr="000F74F9">
        <w:rPr>
          <w:lang w:val="fr-FR"/>
        </w:rPr>
        <w:t>.</w:t>
      </w:r>
    </w:p>
    <w:sectPr w:rsidR="00961C2E" w:rsidRPr="000F7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0F23"/>
    <w:multiLevelType w:val="multilevel"/>
    <w:tmpl w:val="C44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C4345"/>
    <w:multiLevelType w:val="multilevel"/>
    <w:tmpl w:val="EC0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97342"/>
    <w:multiLevelType w:val="multilevel"/>
    <w:tmpl w:val="199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D029F"/>
    <w:multiLevelType w:val="multilevel"/>
    <w:tmpl w:val="90E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F044A"/>
    <w:multiLevelType w:val="multilevel"/>
    <w:tmpl w:val="789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36850">
    <w:abstractNumId w:val="3"/>
  </w:num>
  <w:num w:numId="2" w16cid:durableId="1020811902">
    <w:abstractNumId w:val="1"/>
  </w:num>
  <w:num w:numId="3" w16cid:durableId="1469591946">
    <w:abstractNumId w:val="4"/>
  </w:num>
  <w:num w:numId="4" w16cid:durableId="1099642181">
    <w:abstractNumId w:val="0"/>
  </w:num>
  <w:num w:numId="5" w16cid:durableId="159200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F9"/>
    <w:rsid w:val="000F74F9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0A18"/>
  <w15:chartTrackingRefBased/>
  <w15:docId w15:val="{10C11513-3CB7-4E0B-8CD6-36E04AD4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4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89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4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856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3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00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3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7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54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8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79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955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320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8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54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4375</Words>
  <Characters>24942</Characters>
  <Application>Microsoft Office Word</Application>
  <DocSecurity>0</DocSecurity>
  <Lines>207</Lines>
  <Paragraphs>58</Paragraphs>
  <ScaleCrop>false</ScaleCrop>
  <Company/>
  <LinksUpToDate>false</LinksUpToDate>
  <CharactersWithSpaces>29259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2024-05-27T17:37:00Z</dcterms:created>
  <dcterms:modified xsi:type="dcterms:W3CDTF">2024-05-27T18:11:00Z</dcterms:modified>
</cp:coreProperties>
</file>